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12-133-2000</w:t>
        <w:br/>
        <w:t>"Безопасность труда в строительстве. Положение о порядке аттестации рабочих мест по условиям труда в строительстве и жилищно-коммунальном хозяйстве"</w:t>
        <w:br/>
        <w:t>(утв. постановлением Госстроя РФ от 31 марта 2000 N 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июня 2000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9034709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Методическое пособие к настоящему СП 12-133-2000 "Безопасность труда в строительстве. Положение о порядке аттестации рабочих мест по условиям труда в строительстве и жилищно-коммунальном хозяйстве. Экспертная оценка безопасности нестационарных рабочих мест" МДС 12-17.2004, утвержденное Госстроем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90347096"/>
      <w:bookmarkStart w:id="2" w:name="sub_19034709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Организация работы по проведению аттестации рабочих мест по условиям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Подготовка к проведению аттестации рабочих мест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Проведение аттестации рабочих мест по условиям труда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Оформление результатов аттестации рабочих мест по условиям труда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Реализация результатов аттестации рабочих мест по условиям труда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Перечень  нормативных   правовых актов, используемых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аттестации рабочих мест по условиям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Термины и их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Форма ведомости рабочих мест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Форма    карты  аттестации   рабочих(его) мест(а) (РМ)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условиям труда в организации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Порядок заполнения карты аттестации рабочих(его)  мест(а)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условиям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Примерная классификация объектов оценки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Ж. Форма    протокола    оценки  обеспечения   работников(а)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средствами индивидуальной защиты мест (СИЗ)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И. Форма протокола оценки соответствия безопасности  рабочих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мест требованиям охраны и безопасности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К. Классификатор      оценки      условий  труда по  степени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Л. Форма    ведомости   по   аттестации  рабочих мест (РМ)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результатов  их    аттестации    по   условиям   труда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подразделении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М. Форма сводной ведомости по аттестации рабочих мест (РМ)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результатов их аттестации по условиям труда в организации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Н. Форма плана   мероприятий   по   улучшению и оздоровлению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условий труда в организации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П. Форма протокола аттестации рабочих мест по условиям труда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Аттестация рабочих мест по условиям труда как установленная нормативными актами процедура является основным средством для получения объективной оценки состояния условий труда работников, занятых на работах с опасными и вредными условиями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проведения аттестации рабочих мест по условиям труда определяется на основе действующего Положения о порядке проведения аттестации рабочих мест по условиям труда, утвержденного постановлением Минтруда России от 24 марта 1997 г. N 12. В силу сложившейся практики указанный документ ориентирован, главным образом, на промышленность, где рабочие места имеют стационарный характер. В строительстве, также как и в жилищно-коммунальном хозяйстве, значительная часть рабочих мест имеет нестационарный характер, что затрудняет проведение аттестации рабочих мест по условиям труда и вызывает необходимость совершенствования указанного документа.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90349240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Положение о порядке проведения аттестации рабочих мест по условиям труда утверждено постановлением Минтруда России от 14 марта 1997 г. N 12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190349240"/>
      <w:bookmarkStart w:id="8" w:name="sub_190349240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Данное Положение разработано на основе действующего Положения и согласовано Минтрудом России (письмо от 13.03.2000 N 187-8) в части распространения его на нестационарные рабочие места в строительстве и жилищно-коммунальном хозяйстве.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"/>
      <w:bookmarkStart w:id="11" w:name="sub_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Настоящее Положение устанавливает цели, порядок проведения аттестации нестационарных рабочих мест по условиям труда в строительстве и жилищно-коммунальном хозяйстве организациями независимо от принадлежности и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проведения аттестации стационарных рабочих мест определяется соответствующим Положением Минтруда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Положении использованы ссылки на нормативные документы, приведенные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"/>
      <w:bookmarkStart w:id="17" w:name="sub_3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нормативном документе применены термины и определения, приведенные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, в том числе установленные действующим законодательством, СНиП 12-03, Положением о порядке проведения аттестации рабочих мест по условиям труда Минтруда России и другими нормативными правовыми актами по охране и безопасности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4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4"/>
      <w:bookmarkStart w:id="20" w:name="sub_4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Аттестация рабочих мест по условиям труда осуществляется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планирования и проведения мероприятий по улучшению, оздоровлению условий труда и приведению рабочих мест в соответствие с действующими нормативными правовыми документами;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рассмотрения вопроса о прекращении (приостановлении) производства работ на рабочих местах, представляющих по результатам аттестации угрозу для жизни и здоровья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сертификации работ по охране труда в организациях;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обоснования предоставления компенсаций работникам, занятым на тяжелых работах и работах с вредными и опасными условиями труда, в предусмотренном законодательством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вопроса о связи заболевания с профессией при подозрении на профессиональное заболевание, установлении диагноза профзаболевания, в том числе при решении споров, разногласий в судебном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ознакомления работников с условиями труда на рабочих местах;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составления статистической отчетности о состоянии условий труда и компенсациях за работу с вредными и опасными условиями труда по форме N 1-Т (условия труда).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2"/>
      <w:bookmarkEnd w:id="21"/>
      <w:r>
        <w:rPr>
          <w:rFonts w:cs="Arial" w:ascii="Arial" w:hAnsi="Arial"/>
          <w:sz w:val="20"/>
          <w:szCs w:val="20"/>
        </w:rPr>
        <w:t>4.2. В соответствии с действующим законодательством обязанности по проведению аттестации рабочих мест по условиям труда возлагаются на работодателя.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2"/>
      <w:bookmarkEnd w:id="22"/>
      <w:r>
        <w:rPr>
          <w:rFonts w:cs="Arial" w:ascii="Arial" w:hAnsi="Arial"/>
          <w:sz w:val="20"/>
          <w:szCs w:val="20"/>
        </w:rPr>
        <w:t>Аттестации по условиям труда подлежат рабочие места всех работников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Каждое рабочее место учитывается как одно, независимо от того как оно используется - в одну или две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3"/>
      <w:bookmarkEnd w:id="23"/>
      <w:r>
        <w:rPr>
          <w:rFonts w:cs="Arial" w:ascii="Arial" w:hAnsi="Arial"/>
          <w:sz w:val="20"/>
          <w:szCs w:val="20"/>
        </w:rPr>
        <w:t>4.3. При аттестации рабочих мест по условиям труда проводится экспертная оценка их безопасности с учетом обеспеченности работников средствами индивидуальной и коллективной защиты, а также осуществляется инструментальное измерение фактических значений опасных и вредных производственных факторов, действие которых может привести к ухудшению здоровья работников. При этом намечаются мероприятия по улучшению и оздоровлению условий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3"/>
      <w:bookmarkStart w:id="25" w:name="sub_44"/>
      <w:bookmarkEnd w:id="24"/>
      <w:bookmarkEnd w:id="25"/>
      <w:r>
        <w:rPr>
          <w:rFonts w:cs="Arial" w:ascii="Arial" w:hAnsi="Arial"/>
          <w:sz w:val="20"/>
          <w:szCs w:val="20"/>
        </w:rPr>
        <w:t>4.4. Оценка опасных и вредных производственных факторов на аналогичных по характеру выполняемых работ и по условиям труда рабочих местах, аттестация по условиям труда производятся на основании данных, полученных при аттестации не менее 20% таких рабочих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4"/>
      <w:bookmarkStart w:id="27" w:name="sub_45"/>
      <w:bookmarkEnd w:id="26"/>
      <w:bookmarkEnd w:id="27"/>
      <w:r>
        <w:rPr>
          <w:rFonts w:cs="Arial" w:ascii="Arial" w:hAnsi="Arial"/>
          <w:sz w:val="20"/>
          <w:szCs w:val="20"/>
        </w:rPr>
        <w:t>4.5. Сроки проведения аттестации устанавливаются не реже одного раза в 5 лет с момента проведения последней аттестации рабочих мест. Обязательной переаттестации подлежат рабочие места при изменении организации труда, замене машин, оборудования, по требованию органов надзора 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5"/>
      <w:bookmarkStart w:id="29" w:name="sub_46"/>
      <w:bookmarkEnd w:id="28"/>
      <w:bookmarkEnd w:id="29"/>
      <w:r>
        <w:rPr>
          <w:rFonts w:cs="Arial" w:ascii="Arial" w:hAnsi="Arial"/>
          <w:sz w:val="20"/>
          <w:szCs w:val="20"/>
        </w:rPr>
        <w:t>4.6. Оценка безопасности рабочих мест, а также обеспеченности работников средствами индивидуальной защиты может осуществляться силами организации или с привлечением специализированных организаций, аккредитованных Госстроем России в качестве отраслевых базовых экспертных центров по охране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6"/>
      <w:bookmarkEnd w:id="30"/>
      <w:r>
        <w:rPr>
          <w:rFonts w:cs="Arial" w:ascii="Arial" w:hAnsi="Arial"/>
          <w:sz w:val="20"/>
          <w:szCs w:val="20"/>
        </w:rPr>
        <w:t>Измерение параметров опасных и вредных производственных факторов, определение показателей тяжести и напряженности трудового процесса осуществляют лабораторные подразделения организации. При отсутствии у организации необходимых для этого технических средств и нормативно-справочной базы привлекаются центры государственного эпидемиологического надзора, лаборатории органов Государственной экспертизы условий труда и другие лаборатории, аккредитованные в установленном порядке на право проведения указанных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5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5. Организация работы по проведению аттестации рабочих мест</w:t>
        <w:br/>
        <w:t>по условиям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5"/>
      <w:bookmarkStart w:id="33" w:name="sub_5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Для организации работы по проведению аттестации рабочих мест по условиям труда руководителем организации издается приказ, в соответствии с которым создается аттестационная комиссия, и, при необходимости, в структурных подразделениях организации создаются рабочие группы, назначаются председатель аттестационной комиссии, члены комиссии и лицо, ответственное за составление, ведение и хранение документации по аттестации рабочих мест по условиям труда, а также определяются сроки и график работ по проведению аттестации рабочих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Председателем Комиссии следует назначать лицо, ответственное за обеспечение охраны труда в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2"/>
      <w:bookmarkEnd w:id="34"/>
      <w:r>
        <w:rPr>
          <w:rFonts w:cs="Arial" w:ascii="Arial" w:hAnsi="Arial"/>
          <w:sz w:val="20"/>
          <w:szCs w:val="20"/>
        </w:rPr>
        <w:t>5.2. В состав Комиссий организации следует включать специалистов служб охраны труда, группы разработки проектов производства работ, руководителей подразделений организаций, лиц, ответственных за исправное состояние машин, механизмов, оборудования, представителей профсоюзных организаций, а также представителей комитетов (комиссий) по охране труда, уполномоченных (доверенных) лиц по охране труда профессиональных союзов или трудового коллектива.</w:t>
      </w:r>
    </w:p>
    <w:p>
      <w:pPr>
        <w:pStyle w:val="Normal"/>
        <w:autoSpaceDE w:val="false"/>
        <w:ind w:firstLine="720"/>
        <w:jc w:val="both"/>
        <w:rPr/>
      </w:pPr>
      <w:bookmarkStart w:id="35" w:name="sub_52"/>
      <w:bookmarkEnd w:id="35"/>
      <w:r>
        <w:rPr>
          <w:rFonts w:cs="Arial" w:ascii="Arial" w:hAnsi="Arial"/>
          <w:sz w:val="20"/>
          <w:szCs w:val="20"/>
        </w:rPr>
        <w:t xml:space="preserve">Члены аттестационной комиссии, участвующие в проведении оценки безопасности рабочих мест, должны пройти обучение в специализированной организации, аккредитованной согласно требованиям </w:t>
      </w:r>
      <w:hyperlink w:anchor="sub_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</w:t>
        </w:r>
      </w:hyperlink>
      <w:r>
        <w:rPr>
          <w:rFonts w:cs="Arial" w:ascii="Arial" w:hAnsi="Arial"/>
          <w:sz w:val="20"/>
          <w:szCs w:val="20"/>
        </w:rPr>
        <w:t>, и иметь документ о прохождении обучения.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3"/>
      <w:bookmarkEnd w:id="36"/>
      <w:r>
        <w:rPr>
          <w:rFonts w:cs="Arial" w:ascii="Arial" w:hAnsi="Arial"/>
          <w:sz w:val="20"/>
          <w:szCs w:val="20"/>
        </w:rPr>
        <w:t>5.3. Аттестационная комиссия организации: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3"/>
      <w:bookmarkEnd w:id="37"/>
      <w:r>
        <w:rPr>
          <w:rFonts w:cs="Arial" w:ascii="Arial" w:hAnsi="Arial"/>
          <w:sz w:val="20"/>
          <w:szCs w:val="20"/>
        </w:rPr>
        <w:t>осуществляет методическое руководство и контроль за проведением работы по аттестации рабочих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формирует необходимую нормативно-справочную базу для проведения аттестации рабочих мест и организует ее изучение;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 учет и составляет ведомость рабочих мест с выделением аналогичных по характеру и условиям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осуществляет типизацию нестационарных рабочих мест, определяет повторяющиеся его параметры, которые необходимо учитывать при проведении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составляет перечень опасных и вредных производственных факторов, влияющих на состояние условий и безопасность труда на каждом рабочем месте;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составляет перечень средств защиты, используемых на каждом рабочем месте;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аттестует и принимает решения по дальнейшему использованию рабочих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разрабатывает план мероприятий по улучшению и оздоровлению условий труда в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6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6. Подготовка к проведению аттестации рабочих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6"/>
      <w:bookmarkStart w:id="40" w:name="sub_6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Подготовка к проведению аттестации рабочих мест начинается с проведения учета рабочих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2"/>
      <w:bookmarkEnd w:id="41"/>
      <w:r>
        <w:rPr>
          <w:rFonts w:cs="Arial" w:ascii="Arial" w:hAnsi="Arial"/>
          <w:sz w:val="20"/>
          <w:szCs w:val="20"/>
        </w:rPr>
        <w:t>6.2. Для обеспечения полноты и достоверности учета следует использовать следующие классификационные признаки рабочих мест: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62"/>
      <w:bookmarkEnd w:id="42"/>
      <w:r>
        <w:rPr>
          <w:rFonts w:cs="Arial" w:ascii="Arial" w:hAnsi="Arial"/>
          <w:sz w:val="20"/>
          <w:szCs w:val="20"/>
        </w:rPr>
        <w:t>индивидуальные или коллективные - по количеству работников, занятых на рабочих местах;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стационарные или нестационарные - по характеру технического оснащения и расположения рабочих мест в пространстве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профессиональные или технологические - по наименованию профессий работников или специализированных бригад, занятых на рабочих местах.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основе проведения учета составляется ведомость рабочих мест по форме, приведенной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наименования рабочего места следует использовать все указанные признаки классификации.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Индивидуальное, стационарное рабочее место машиниста башенного крана грузоподъемностью до 10 т; коллективное типовое нестационарное рабочее место звена каменщиков жилого многоэтажного здания серии N ....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При подготовке ведомости рабочих мест следует исходить из списочного состава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номенклатуры и количества стационарных рабочих мест следует учитывать находящийся в эксплуатации парк машин, оборудования; установленные зоны обслуживания; имеющиеся рабочие посты.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Номенклатуру и количество нестационарных рабочих мест следует составлять исходя из программы работ организации с учетом планируемого объема выполняемых работ, трудовых и других действующих норм и нормативов (нормативной трудоемкости по видам работ, норм обслуживания, нормативам численности персонала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При типизации нестационарных рабочих мест определяются повторяющиеся параметры нестационарного рабочего места (технологическая захватка или установленная зона обслуживания, нормокомплект оборудования и оснастки, а также средств защиты работников), которые должны учитываться при аттестации нестационарного рабочего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решении этих задач выявляются объекты-представители и используются имеющиеся по ним типовые технологические карты (далее - технологические карты).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 На каждое рабочее место (или группу аналогичных по характеру выполняемых работ и по условиям труда рабочих мест) составляется карта аттестации рабочих (его) мест (а) по условиям труда (форма карты -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 xml:space="preserve">, порядок заполнения карты -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Д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При выявлении опасных и вредных производственных факторов на рабочих местах учитываются факторы, связанные с характером выполняемых работ исходя из характеристик технологического процесса, состава оборудования, применяемых сырья, материалов. При этом используются материалы расследования причин производственного травматизма в организации за ряд лет, предписания органов государственного и общественного надзора, а также службы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Факторы, зависящие от условий работ, при возникновении которых необходимо оформлять наряд-допуск, не учитываются.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определении опасных и вредных производственных факторов следует использовать Примерную классификацию, приведенную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При подготовке графика проведения аттестации рабочих мест определяется последовательность проведения аттестации рабочих мест. В первую очередь, следует проводить аттестацию рабочих мест производственных подразделений с вредными и опасными условиями труда. При этом необходимо указать наименование производственного подразделения, наименование рабочего места, сроки проведения аттестации, ответственных 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7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7. Проведение аттестации рабочих мест по условиям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7"/>
      <w:bookmarkStart w:id="45" w:name="sub_7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Оценка соответствия безопасности рабочих мест требованиям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711"/>
      <w:bookmarkEnd w:id="46"/>
      <w:r>
        <w:rPr>
          <w:rFonts w:cs="Arial" w:ascii="Arial" w:hAnsi="Arial"/>
          <w:sz w:val="20"/>
          <w:szCs w:val="20"/>
        </w:rPr>
        <w:t>7.1.1. Оценка соответствия безопасности рабочих мест требованиям охраны труда осуществляется экспертно. Основными объектами экспертной оценки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711"/>
      <w:bookmarkEnd w:id="47"/>
      <w:r>
        <w:rPr>
          <w:rFonts w:cs="Arial" w:ascii="Arial" w:hAnsi="Arial"/>
          <w:sz w:val="20"/>
          <w:szCs w:val="20"/>
        </w:rPr>
        <w:t>соответствие мероприятий, проводимых при организации рабочего места, требованиям СНиПов и ГОСТов;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машин, оборудования, оснастки, инструмента характеру выполняемой работы и требований ГОСТов;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применяемых материалов, конструкций и изделий технологии работ и требований, предусмотренных СНиПами, ГОСТами;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обеспеченность средствами обучения и инструктажа.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7.1.2. При проведении экспертной оценки следует установить опасные и вредные производственные факторы, связанные с производством работ на рабочем месте, а также меры и средства безопасности, предотвращающие воздействие этих факторов на работников.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установлении объектов оценки следует использовать примерную классификацию, приведенную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7.1.3. Перед оценкой соответствия безопасности рабочего места требованиям охраны труда и безопасности труда следует проверить наличие, правильность оформления и учета требований охраны и безопасности труда в технологических документах (технологических картах, схеме организации рабочего места) и инструкциях по охране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7.1.4. При определении опасных производственных факторов необходимо учитывать вероятностный характер их действия. С учетом этого опасные производственные факторы подразделяются на две категории: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постоянного действия - наличие которых известно заранее и связано с нормальным ходом производственного процесса (движущие части машин, расположение рабочего места на высоте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потенциально опасные - которые возникают при отказах технических систем (опрокидывание машин, пробой изоляции и появление электротока на металлических конструкциях или оборудовании).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Опасные производственные факторы, относящиеся к первой категории, как правило, связаны с характером работы на рабочем месте. Опасные производственные факторы, относящиеся ко второй категории, могут быть не связаны с характером деятельности на данном рабочем месте. В случае стационарного рабочего места обе категории опасных производственных факторов учитываются всегда. В случае нестационарных рабочих мест значительная часть этих факторов учитывается по наряду-допуску.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7.1.5. При определении опасного производственного фактора необходимо учитывать зону его действия, которая называется опасной. Размеры опасных зон устанавливаются расчетом, инструментальными замерами или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наличия на рабочем месте опасных производственных факторов постоянного действия опасная зона должна быть изолирована от работника.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7.1.6. В зависимости от отношения принимаемых мер безопасности к опасным производственным факторам они могут носить общий или частный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Меры безопасности общего характера направлены на обеспечение защиты от всех возможных опасных производственных факторов. Меры безопасности частного характера направлены на обеспечение защиты от действия какого-то одного конкретного опасного производственного фактора.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7.1.7. Меры безопасности общего характера должны предусматриваться в инструкциях по охране труда для профессий или видов работ. Указанные инструкции должны разрабатываться на основе Типовых отраслевых инструкций по охране труда для работников строительства и жилищно-коммунального хозяйства с учетом особенностей труда на аттестуемом рабочем месте. В инструкции должны содержаться исчерпывающие требования по безопасному выполнению работ на данном рабочем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Меры безопасности частного порядка связаны, как правило, с применением технических средств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7.1.8. Оценка соответствия мер безопасности требованиям охраны и безопасности труда должна осуществляться с учетом категории опасных и вредных производственных факторов, на предотвращение действия которых они направлены.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постоянно действующих опасных и вредных производственных факторов меры безопасности должны быть направлены на предотвращение доступа работников в опасные зоны или снижение уровня воздействия опасных и вредных производственных факторов на работников до допустимого уровня. Для определения указанных мер безопасности возникает необходимость установления фактического уровня воздействия некоторых опасных или вредных производственных факторов на основе инструментальных замеров.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потенциально опасных производственных факторов меры безопасности должны быть направлены на предупреждение работников о возможности возникновения опасных производственных факторов, а также на снижение вероятности их возникновения.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7.1.9. Результаты оценки соответствия безопасности рабочего места требованиям охраны и безопасности труда оформляются протоколом по форме, указанной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Ж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7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пункте 2</w:t>
        </w:r>
      </w:hyperlink>
      <w:r>
        <w:rPr>
          <w:rFonts w:cs="Arial" w:ascii="Arial" w:hAnsi="Arial"/>
          <w:sz w:val="20"/>
          <w:szCs w:val="20"/>
        </w:rPr>
        <w:t xml:space="preserve"> протокола указываются: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графах 2 и 3 - объекты оценки безопасности в соответствии с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4 - нормативные требования, на соответствие которым осуществляется оценка, и наименование нормативного документа, из которого взяты эти требования;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5 - соответствие или несоответствие объекта оценки этим требованиям.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7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пункте 3</w:t>
        </w:r>
      </w:hyperlink>
      <w:r>
        <w:rPr>
          <w:rFonts w:cs="Arial" w:ascii="Arial" w:hAnsi="Arial"/>
          <w:sz w:val="20"/>
          <w:szCs w:val="20"/>
        </w:rPr>
        <w:t xml:space="preserve"> приводятся выводы о соответствии или несоответствии рабочего места требованиям безопасности. В случае несоответствия необходимо указать меры по устранению нарушений, а также опасные и вредные производственные факторы, уровни которых требуют проведения инструментальных замеров.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Оценка обеспеченности работников средствами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7.2.1. По каждому рабочему месту определяется обеспеченность работников средствами индивидуальной защиты и соответствие защитных свойств условиям труда на рабочем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7.2.2. Оценка обеспеченности определяется посредством сопоставления фактически выданных средств по номенклатуре и по срокам выдачи с Типовыми отраслевыми нормами бесплатной выдачи рабочим и служащим специальной одежды, специальной обуви и других средств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7.2.3. Оценка соответствия защитных свойств средств защиты (СИЗ) условиям труда устанавливается путем сопоставления фактических защитных свойств СИЗ и необходимых. Фактические защитные свойства определяются согласно ТУ или ГОСТам на выданные СИЗ и должны подтверждаться сертификатами соответствия. Необходимые защитные свойства для данных условий (профессий или работ) определяют на основе Методических рекомендаций по выбору спецодежды, спецобуви и других СИЗ, одобренных Госстроем России (4.11).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7.2.4. Оценка обеспечения работников средствами индивидуальной защиты оформляется в виде протокола согласно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выводах указывается соответствие (несоответствие) выданных СИЗ условиям труда на рабочем месте, а также требованиям охраны труда и безопасности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Определение фактических значений опасных и вредных производственных факторов.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7.3.1. Перечень опасных и вредных производственных факторов, фактическое значение которых требует проверки, устанавливается при оценке соответствия безопасности рабочего места требованиям охраны и безопасности труда.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7.3.2. Уровни опасных и вредных производственных факторов, влияющих на гигиеническую оценку условий труда, определяют на основе инструментальных замеров. Инструментальные измерения физических, химических, биологических и психофизиологических факторов, эргономических параметров должны выполняться в процессе работы, то есть при проведении производственных процессов в соответствии с технологическим регламентом при исправных и эффективно действующих средствах коллективной и индивидуальной защиты. При этом используются методы контроля, предусмотренные соответствующими ГОСТами и другими нормативными документами, приведенными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7.3.3. При проведении измерений необходимо использовать средства измерений, указанные в нормативных документах на методы измерений, применяемые средства измерений должны быть метрологически аттестованы и пройти государственную поверку в установленные сроки.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7.3.4. Инструментальные измерения уровней производственных факторов оформляются протоколами. Форма протоколов устанавливается нормативными документами, определяющими порядок проведения измерений уровней показателей того или иного фактора. В каждом случае протоколы должны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 и рабочего места;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проведения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привлеченной к проведению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измеряемого производственного фактора;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средство измерения (наименование прибора, инструмента, дата поверки и номер свидетельства о поверке);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проведения измерений с указанием нормативного документа, на основании которого проводится измерение;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 проведения измерений, эскиз помещения с указанием на нем точки измерения (отбора, пробы);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фактическое значение измеряемого параметра;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должность, фамилия, инициалы и подписи работника, проводившего измерения, и представителя администрации объекта, на котором проводились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подпись ответственного лица, печать организации (или ее подразделения), привлеченной к выполнению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Аналогичные сведения указываются при оформлении протоколов определения тяжести и напряженности трудового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Оценка фактического состояния условий труда на рабочих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7.4.1. Оценка фактического состояния условий труда на рабочем месте состоит из оценок: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степени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обеспеченности работников средствами индивидуальной защиты, а также соответствия этих средств требованиям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степени вредности и опасности.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7.4.2. Критерием для оценки соответствия (несоответствия) рабочих мест условиям безопасности является наличие нарушений требований нормативных документов, которые могут привести к возникновению опасных производственных факторов. Для оценки возможной тяжести последствий используется классификатор, приведенный в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К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7.4.3. Оценка фактического состояния условий труда по степени вредности и опасности проводится в соответствии с Гигиеническими критериями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 на основе сопоставления результатов измерений всех опасных и вредных факторов производственной среды, тяжести и напряженности трудового процесса с установленными для них гигиеническими нормативами. На базе сопоставлений определяется класс условий труда, как для каждого фактора, так и для их комбинации и сочетания, а также для рабочего места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допустимого времени контакта работников с опасными и вредными производственными факторами за рабочую смену и (или) период трудовой деятельности (ограничение стажа работы) осуществляют центры государственного санитарно-эпидемиологического надзора по представлению администрации организации применительно к профессиональным группам. При этом условия труда могут быть классифицированы как менее вредные, но не ниже класса 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7.4.4. При отсутствии на рабочем месте опасных и вредных производственных факторов при выполнении требований по безопасности и обеспеченности работников средствами индивидуальной защиты считается, что условия труда на рабочем месте соответствуют нормативным требованиям безопасности. Рабочее место в этом случае следует считать аттестованным.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7.4.5. В случаях, когда на рабочем месте фактические значения опасных и вредных производственных факторов превышают существующие нормы и требования по безопасности и обеспеченности работников средствами индивидуальной защиты не соответствуют существующим нормам, условия труда на таком рабочем месте относятся к вредным и (или) опасным.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отнесении параметров вредных факторов к 3-му классу (вредному) рабочее место признается условно аттестованным с указанием соответствующего класса и степени вредности (3.1, 3.2, 3.3, 3.4, а также </w:t>
      </w:r>
      <w:hyperlink w:anchor="sub_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 Б</w:t>
        </w:r>
      </w:hyperlink>
      <w:r>
        <w:rPr>
          <w:rFonts w:cs="Arial" w:ascii="Arial" w:hAnsi="Arial"/>
          <w:sz w:val="20"/>
          <w:szCs w:val="20"/>
        </w:rPr>
        <w:t xml:space="preserve"> - по безопасности) и внесением предложений по приведению его в соответствие с нормативными правовыми актами по охране труда в план мероприятий по улучшению и оздоровлению условий труда в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отнесении вредных факторов к 4-му классу (опасному) и 3Б по безопасности место признается не аттестованным и подлежит незамедлительному переоснащению или ликвидации.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7.4.6. Результаты оценки фактического состояния условий труда на рабочем месте из протоколов оценок заносятся в карту аттестации рабочих мест по условиям и безопасности труда, в которой аттестационной комиссией организации дается заключение о результатах аттестации.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8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8. Оформление результатов аттестации рабочих мест</w:t>
        <w:br/>
        <w:t>по условиям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8"/>
      <w:bookmarkStart w:id="50" w:name="sub_8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По результатам аттестации рабочих мест по условиям труда заполняются: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ведомость рабочих мест и результатов их аттестации по условиям труда в подразделении, в которую включаются сведения об аттестуемых рабочих местах и условиях труда на них, количестве занятых в этих условиях работниках, обеспеченности их средствами индивидуальной защиты (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Л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сводная ведомость рабочих мест и результатов их аттестации по условиям труда в организации, где указываются количество рабочих мест по структурным подразделениям и в целом по организации, количество рабочих мест, на которых проведена аттестация с распределением их по классам условий труда, количество работников, занятых на рабочих местах, на которых проведена аттестация, сведения об обеспеченности работников средствами индивидуальной защиты (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М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Разработка плана мероприятий по улучшению и оздоровлению условий труда в организации.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8.2.1. По результатам аттестации рабочих мест по условиям и безопасности труда аттестационной комиссией с учетом предложений, поступивших от подразделений организации, отдельных работников, разрабатывается план мероприятий по улучшению и оздоровлению условий и безопасности труда в организации по форме </w:t>
      </w:r>
      <w:hyperlink w:anchor="sub_1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Н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8.2.2. План должен предусматривать мероприятия по устранению отмеченных при аттестации рабочих мест нарушений норм и правил охраны труда, признанных условно аттестованными. В плане указываются источники финансирования мероприятий, сроки их выполнения и исполнители.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8.2.3. План подписывается председателем аттестационной комиссии и после согласования с совместным комитетом (комиссией) по охране труда, профессиональными союзами утверждается руководителем организации и включается в коллективный договор.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8.3. Результаты работы аттестационной комиссии организации оформляются протоколом аттестации рабочих мест по условиям труда согласно </w:t>
      </w:r>
      <w:hyperlink w:anchor="sub_1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П.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протоколу должны прилагаться:</w:t>
      </w:r>
    </w:p>
    <w:p>
      <w:pPr>
        <w:pStyle w:val="Normal"/>
        <w:autoSpaceDE w:val="false"/>
        <w:ind w:firstLine="720"/>
        <w:jc w:val="both"/>
        <w:rPr/>
      </w:pP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карты</w:t>
        </w:r>
      </w:hyperlink>
      <w:r>
        <w:rPr>
          <w:rFonts w:cs="Arial" w:ascii="Arial" w:hAnsi="Arial"/>
          <w:sz w:val="20"/>
          <w:szCs w:val="20"/>
        </w:rPr>
        <w:t xml:space="preserve"> аттестации рабочих мест по условиям и безопасности труда;</w:t>
      </w:r>
    </w:p>
    <w:p>
      <w:pPr>
        <w:pStyle w:val="Normal"/>
        <w:autoSpaceDE w:val="false"/>
        <w:ind w:firstLine="720"/>
        <w:jc w:val="both"/>
        <w:rPr/>
      </w:pP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ведомость</w:t>
        </w:r>
      </w:hyperlink>
      <w:r>
        <w:rPr>
          <w:rFonts w:cs="Arial" w:ascii="Arial" w:hAnsi="Arial"/>
          <w:sz w:val="20"/>
          <w:szCs w:val="20"/>
        </w:rPr>
        <w:t xml:space="preserve"> рабочих мест и результатов их аттестации по условиям труда в подразделениях;</w:t>
      </w:r>
    </w:p>
    <w:p>
      <w:pPr>
        <w:pStyle w:val="Normal"/>
        <w:autoSpaceDE w:val="false"/>
        <w:ind w:firstLine="720"/>
        <w:jc w:val="both"/>
        <w:rPr/>
      </w:pP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сводная ведомость</w:t>
        </w:r>
      </w:hyperlink>
      <w:r>
        <w:rPr>
          <w:rFonts w:cs="Arial" w:ascii="Arial" w:hAnsi="Arial"/>
          <w:sz w:val="20"/>
          <w:szCs w:val="20"/>
        </w:rPr>
        <w:t xml:space="preserve"> рабочих мест и результатов их аттестации по условиям труда в организации;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план мероприятий по улучшению условий и безопасности труда в организации (</w:t>
      </w:r>
      <w:hyperlink w:anchor="sub_1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Н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По завершении работы по аттестации рабочих мест по условиям и безопасности труда руководитель организации издает приказ, в котором дается оценка проведенной работы и утверждаются ее результаты.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9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9. Реализация результатов аттестации рабочих мест</w:t>
        <w:br/>
        <w:t>по условиям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9"/>
      <w:bookmarkStart w:id="53" w:name="sub_9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Аттестационная комиссия осуществляет контроль за своевременным приведением условно аттестованных рабочих мест в соответствие с нормативными требованиями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учетом результатов аттестации рабочих мест по условиям труда Комиссия разрабатывает предложения о порядке подготовки и проведении сертификации работ по охране труда в организации.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9.2. Информация о результатах аттестации рабочих мест доводится до сведения работников организации. Результаты аттестации хранятся в организации и используются в целях, указанных в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Документы аттестации рабочих мест по условиям труда являются материалами строгой отчетности и подлежат хранению в течение 45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9.4. В соответствии с Федеральным законом Российской Федерации от 17 июля 1999 г. N 181-ФЗ "Об основах охраны труда в Российской Федерации" контроль за качеством проведения аттестации рабочих мест по условиям труда осуществляют органы государственной экспертизы условий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00"/>
      <w:bookmarkStart w:id="56" w:name="sub_1000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</w:t>
        <w:br/>
        <w:t>нормативных правовых актов, используемых при аттестации</w:t>
        <w:br/>
        <w:t>рабочих мест по условиям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и гигиенические нормативы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Строительство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Жилищно-коммунальное хозяйство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Строительство и жилищно-коммунальное хозяйство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Требования к средствам индивидуальной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и гигиенические нормативы по  видам  опасных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вредных производственных факторов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Физические факторы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Химические факторы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Психофизиологические факторы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1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 и гигиенические нормативы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100"/>
      <w:bookmarkStart w:id="59" w:name="sub_110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001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1. Строительство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001"/>
      <w:bookmarkStart w:id="62" w:name="sub_1001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СНиП 12-03-99 "Безопасность труда в строительстве. Часть 1. Общие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Сборник постатейных материалов к СНиП 12-03-99 "Безопасность труда в строительстве. Часть 1. Общие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СНиП III-4-80* "Техника безопасности в строительстве". Ред. постановления Госстроя России от 25.05.99 N 40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Правила техники безопасности и производственной санитарии в промышленности строительных материалов. Часть 2. Утв. Минпромстройматериалами СССР от 20.12.79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ГОСТ 23407-78 "Ограждения инвентарные строительных площадок и участков производства строительно-монтажных работ.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ПОТ РМ-010-00 "Межотраслевые правила по охране труда при производстве асбеста и асбестосодержащих материалов и изделий"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00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2. Жилищно-коммунальное хозяйство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002"/>
      <w:bookmarkStart w:id="65" w:name="sub_1002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Правила техники безопасности при эксплуатации систем водоснабжения и водоотведения населенных мест. Утв. приказом Минжилкоммунхоза РСФСР от 04.10.77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Правила безопасного ведения работ в зеленом хозяйстве. Утв. приказом Минжилкоммунхоза РСФСР от 15.11.90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Правила техники безопасности и производственной санитарии при уборке городских территорий. Утв. приказом Минжилкоммунхоза РСФСР от 21.09.87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ВСН 604-III-87 "Техника безопасности при строительстве линейно-кабельных сооружений"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Правила по охране труда при эксплуатации коммунального водопроводно-канализационного хозяйства". Утв. приказом Минземстроя РФ от 22.09.98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003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3. Строительство и жилищно-коммунальное хозяйство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003"/>
      <w:bookmarkStart w:id="68" w:name="sub_1003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Р 2.2.755-99 "Гигиенические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ГОСТ 12.0.004-90 "ССБТ. Организация обучения безопасности труда. Общие положения"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ГОСТ 12.4.026-76* "ССБТ. Цвета сигнальные и знаки безопасности" (с изм. N 1 и N 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СП 12-131-95 "Безопасность труда в строительстве. Выпуск 1. Примерное положение о порядке обучения и проверке знаний по охране труда руководящих работников и специалистов организаций, предприятий и учреждений строительства, промышленности строительных материалов и жилищно-коммунального хозяйства" (с изм. N 1 и N 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ТОИ Р 66-02-93 - ТОИ Р 66-20-93 "Типовые инструкции по охране труда для работников строительных профессий"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 ТОИ Р 66-01-95,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ТОИ Р 66-21-95 - ТОИ Р 66-60-95</w:t>
        </w:r>
      </w:hyperlink>
      <w:r>
        <w:rPr>
          <w:rFonts w:cs="Arial" w:ascii="Arial" w:hAnsi="Arial"/>
          <w:sz w:val="20"/>
          <w:szCs w:val="20"/>
        </w:rPr>
        <w:t xml:space="preserve"> "Типовые инструкции по охране труда для работников строительства, промышленности строительных материалов и жилищно-коммунального хозяйства"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190440344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  <w:t>См. Свод правил по проектированию и строительству СП 12-135-2003 "Безопасность труда в строительстве. Отраслевые типовые инструкции по охране труда", утв. постановлением Госстроя РФ от 8 января 2003 г. N 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190440344"/>
      <w:bookmarkStart w:id="71" w:name="sub_190440344"/>
      <w:bookmarkEnd w:id="7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004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4. Требования к средствам индивидуальной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004"/>
      <w:bookmarkStart w:id="74" w:name="sub_1004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Правила обеспечения работников специальной одеждой, специальной обувью и другими средствами индивидуальной защиты. Утв. постановлением Минтруда России от 18.12.98 N 51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Типовые отраслевые нормы бесплатной выдачи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работах. Утв. постановлением Минтруда России от 25.12.97 N 66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экономики. Утв. постановлением Минтруда России от 30.12.97 N 69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(РОСТО)). Утв. постановлением Минтруда России от 31.12.97 N 70)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Типовые отраслевые нормы бесплатной выдачи специальной одежды, специальной обуви и других средств индивидуальной защиты работникам промышленности строительных материалов, стекольной и фарфоро-фаянсовой промышленности. Утв. постановлением Минтруда России от 25.12.97 N 66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Типовые отраслевые нормы бесплатной выдачи специальной одежды, специальной обуви и других средств индивидуальной защиты работникам жилищно-коммунального хозяйства. Утв. постановлением Минтруда России от 29.12.97 N 68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Типовые отраслевые нормы бесплатной выдачи специальной одежды, специальной обуви и других средств индивидуальной защиты работникам специфических профессий строительства метрополитенов, туннелей и других подземных сооружений специального назначения. Утв. постановлением Минтруда России от 08.12.97 N 61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Типовые отраслевые нормы бесплатной выдачи специальной одежды, специальной обуви и других средств индивидуальной защиты работникам паросилового и энергетического хозяйства (кроме производства электрической энергии). Утв. постановлением Минтруда России от 25.12.97 N 66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Типовые отраслевые нормы бесплатной выдачи специальной одежды, специальной обуви и других средств индивидуальной защиты работникам деревообрабатывающего производства. Утв. постановлением Минтруда России от 08.12.97 N 61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Типовые отраслевые нормы бесплатной выдачи специальной одежды, специальной обуви и других средств индивидуальной защиты работникам автомобильного транспорта и шоссейных дорог. Утв. постановлением Минтруда России от 16.12.97 N 63.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Методические рекомендации по выбору спецодежды, спецобуви и других средств индивидуальной защиты. Разработаны ФГУ ЦОТС и одобрены Госстроем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2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и гигиенические нормативы</w:t>
        <w:br/>
        <w:t>по видам опасных и вредных производственных факторов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200"/>
      <w:bookmarkStart w:id="77" w:name="sub_120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1005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5. Физические факторы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1005"/>
      <w:bookmarkStart w:id="80" w:name="sub_1005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Аэрозоли преимущественно фиброгенного действия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5.1.1. ГОСТ 12.1.005-88 "ССБТ. Общие санитарно-гигиенические требования к воздуху рабочей зоны"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5.1.2. МУ 4436-87 "Измерение концентрации аэрозолей преимущественно фиброгенного действия"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Шум и вибрация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ГОСТ 12.1.001-89 "ССБТ. Ультразвук. Общие требования безопасности"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ГОСТ 12.1.003-83 "ССБТ. Шум. Общие требования безопасности"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ГОСТ 12.1.012-90 "ССБТ. Вибрационная безопасность. Общие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5.2.4. ГОСТ 12.1.050-86 "ССБТ. Методы измерения шума на рабочих местах"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5.2.5. ГОСТ 12.4.077-79 "ССБТ. Ультразвук. Методы измерения звукового давления на рабочих местах"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5.2.6. СН 2274-80 "Гигиенические нормы инфразвука на рабочих местах"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5.2.7. СН 2282-80 "Санитарные нормы и правила при работе с оборудованием, создающим ультразвук, передаваемый контактным путем на руки работающих"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5.2.8. СН 3041-84 "Санитарные нормы и правила при работе с машинами и оборудованием, создающими локальную вибрацию, передающуюся на руки работающих"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5.2.9. СН 3044-81 "Санитарные нормы вибрации рабочих мест"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5.2.10. СН 3223-85 "Санитарные нормы допустимых уровней шума на рабочих местах"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5.2.11. СанПиН 2.2.2.540-96 "Гигиенические требования к ручным инструментам и организации работ"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5.2.12. МУ 3911-85 "Методические указания по проведению измерений и гигиенической оценке производственных вибраций"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Микроклимат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5.3.1. СанПиН 2.2.4.548-96 "Гигиенические требования к микроклимату производственных помещений"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5.3.2. ГОСТ 12.1.005-88 "ССБТ. Общие санитарно-гигиенические требования к воздуху рабочей зоны"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МР 5168-90 "Методические рекомендации.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Электромагнитные излучения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5.4.1. СанПиН 5802-91 "Санитарные нормы и правила выполнения работ в условиях воздействия электрических полей промышленной частоты (50 Гц)"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5.4.2. СанПиН 5804-91 "Санитарные нормы и правила устройства и эксплуатации лазеров"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5.4.3. СН 4557-88 "Санитарные нормы ультрафиолетового излучения в производственных помещениях"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5.4.4. МУ 3207-85 "Методические указания по гигиенической оценке основных параметров магнитных полей, создаваемых машинами контактной сварки переменных токов частотой 50 Гц"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5.4.5. ПДУ 3206-85 "Предельно допустимые уровни магнитных полей частотой 50 Гц"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5.4.6. ПДУ 5803-91 "Предельно допустимые уровни (ПДУ) воздействия электромагнитных полей (ЭМП) диапазона частот 10 - 60 кГц"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Ионизирующие излучения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5.5.1. ГОСТ 12.4.120-83 "ССБТ. Средства коллективной защиты от ионизирующих излучений. Общие технические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5.5.2. СП 2.6.1.758-99 "Нормы радиационной безопасности" (НРБ-99)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5.5.3. ОСП-72/87 "Основные санитарные правила работы с радиоактивными веществами и другими источниками ионизирующих излучений"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190449284"/>
      <w:bookmarkEnd w:id="81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СП 2.6.1.799-99 "Основные санитарные правила обеспечения радиационной безопасности (ОСПОРБ-99)", утвержденные Главным государственным санитарным врачом РФ 27 декабря 1999 г., введенные с 1 сентября 2000 г. взамен ОСП-72/87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" w:name="sub_190449284"/>
      <w:bookmarkStart w:id="83" w:name="sub_190449284"/>
      <w:bookmarkEnd w:id="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5.5.4. Правила радиационной безопасности для предприятий промстройматериалов при проведении работ в зоне радиоактивной загрязненности местности. Утв. Росстромом 20.01.92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Световая среда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5.6.1. ГОСТ 12.1.046-85 "ССБТ. Строительство. Нормы освещения строительных площадок"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5.6.2. ГОСТ 24940-96 "Здания и сооружения. Методы измерения освещенности"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5.6.3. ГОСТ 26842-86 "Здания и сооружения. Метод определения яркости"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5.6.4. СНиП 23-05-95 "Естественное и искусственное освещение"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5.6.5. МУ 2.2.4.706-981/МУ ОТ РМ 01-98 "Оценка освещения рабочих мест"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190449644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>По-видимому, в тексте предыдущего абзаца допущена опечатка. Номер вышеупомянутых методических указаний следует читать "МУ 2.2.4.706-98/МУ ОТ РМ 01-98"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5" w:name="sub_190449644"/>
      <w:bookmarkStart w:id="86" w:name="sub_190449644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5.6.6. МУ 1322-75 "Методические указания по проведению предупредительного и текущего надзора за искусственным освещением на промышленных предприятиях"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5.6.7. Рекомендации по эксплуатации осветительных установок промышленных предприятий. Утв. Госэнергонадзором России 03.05.77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Расположение рабочего места на высоте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5.7.1. ГОСТ Р 50849-96* "Пояса предохранительные строительные. Общие технические условия. Методы испытаний"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5.7.2. ГОСТ 12.4.059-89 "ССБТ. Строительство. Ограждения предохранительные инвентарные. Общие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5.7.3. ГОСТ 24258-88 "Средства подмащивания. Общие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5.7.4. ГОСТ 26887-86 "Площадки и лестницы для строительно-монтажных работ. Общие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5.7.5. ГОСТ 27321-87 "Леса стоечные приставные для строительно-монтажных работ.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5.7.6. ГОСТ 27372-87 "Люльки для строительно-монтажных работ.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5.7.7. ГОСТ 28012-89 "Подмости передвижные сборно-разборные.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Движущиеся части машин и оборудования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5.8.1. ГОСТ 12.2.003-91 "ССБТ. Оборудование производственное. Общие требования безопасности"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5.8.2. ГОСТ 12.2.011-75* "ССБТ. Машины строительные и дорожные. Общие требования безопасности" (с изм. N 1 - 6)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5.8.3. ГОСТ 12.2.061-81 "ССБТ. Оборудование производственное. Общие требования безопасности к рабочим местам"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5.8.4. ГОСТ 12.2.062-81* "ССБТ. Оборудование производственное. Ограждения защитные"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5.8.5. ГОСТ 12.2.064-81 "ССБТ. Органы управления производственным оборудованием. Общие требования безопасности"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5.8.6. ГОСТ 12.4.125-83 "ССБТ. Средства коллективной защиты работающих от воздействия механических факторов. Классификация"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5.8.7. ГОСТ 12.4.155-85 "ССБТ. Устройства защитного отключения. Классификация. Общие технические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5.8.8. ПБ 10-11-92 "Правила устройства и безопасной эксплуатации подъемников (вышек)"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190450436"/>
      <w:bookmarkEnd w:id="87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устройства и безопасной эксплуатации подъемников (вышек), утвержденные постановлением Госгортехнадзора РФ от 11 июня 2003 г. N 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" w:name="sub_190450436"/>
      <w:bookmarkStart w:id="89" w:name="sub_190450436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5.8.9. ПБ 10-14-92 "Правила устройства и безопасной эксплуатации грузоподъемных кранов"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Движущиеся машины и транспортные средства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5.9.1. Правила дорожного движения Российской Федерации. Утв. Постановлением Совета Министров - Правительства Российской Федерации 23.10.93 N 1090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5.9.2. Правила перевозки опасных грузов автомобильным транспортом. Утв. приказом Минтранса России от 08.08.95 N 73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5.9.3.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России. Утв. приказом МВД России 15.03.99 N 190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Повышенное напряжение электротока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5.10.1. ГОСТ 12.1.019-79* "ССБТ. Электробезопасность. Общие требования и номенклатура видов защиты"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5.10.2. ГОСТ 12.1.030-81 "ССБТ. Электробезопасность. Защитное заземление, зануление"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5.10.3. ГОСТ 12.1.038-82* "ССБТ. Электробезопасность. Предельно допустимые уровни напряжений прикосновения и токов"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5.10.4. ГОСТ 12.2.007.0-75 "ССБТ. Изделия электротехнические. Общие требования безопасности" (с изм. N 1-4)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5.10.5. ГОСТ 12.2.007.1-75 "ССБТ. Машины электрические вращающиеся. Требования безопасности"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5.10.6. ГОСТ 12.2.007.2-75 "ССБТ. Трансформаторы силовые и реакторы электрические. Требования безопасности"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5.10.7. ГОСТ 12.2.007.3-75 "ССБТ. Электротехнические устройства на напряжение свыше 1000 В. Требования безопасности" (с изм. N 1 - 3)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5.10.8. ГОСТ 12.2.007.4-75 "ССБТ. Шкафы комплектные распределительных устройств и комплектных трансформаторных подстанций. Требования безопасности" (с изм. N 1 - 5)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5.10.9. ГОСТ 12.2.007.8-75* "ССБТ. Устройства электросварочные и для плазменной обработки. Требования безопасности" (с изм. N 1,2)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5.10.10. ГОСТ 12.2.007.9-93 "ССБТ. Безопасность электротермического оборудования. Часть 1. Общие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5.10.11. ГОСТ 12.2.013.0-91 "ССБТ. Машины ручные электрические. Общие требования безопасности и методы испытаний"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5.10.12. ГОСТ 12.4.155-85 "ССБТ. Устройства защитного отключения. Классификация. Общие технические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5.10.13. ГОСТ 14254-96 "Степени защиты, обеспечиваемые оболочками. Межгосударственный стандарт (Код GP)"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5.10.14. ГОСТ 21130-75 "Изделия электротехнические. Зажимы заземляющие и знаки заземления. Конструкция и размеры"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5.10.15. РД 34.20.501-95 "Правила технической эксплуатации электрических станций и сетей РФ" (15-е изд., перераб. и доп.)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190451300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технической эксплуатации электрических станций и сетей Российской Федерации, утвержденные приказом Минэнерго РФ от 19 июня 2003 г. N 229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190451300"/>
      <w:bookmarkStart w:id="92" w:name="sub_190451300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5.10.16. Правила устройства электроустановок (6-е изд., перераб. и доп. с измен.)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5.10.17. Правила эксплуатации электроустановок потребителей (5-е изд., перераб. и доп. с измен.)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5.10.18. Правила техники безопасности при эксплуатации электроустановок потребителей (4-е изд., перераб. и доп. с измен.)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5.10.19. РД 34.21.122-87 "Инструкция по устройству молниезащиты зданий и сооружений". Утв. Минэнерго СССР, 1987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 Сосуды под давлением, повышенная температура трубопроводов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5.11.1. ГОСТ 12.2.058-81 "ССБТ. Краны грузоподъемные. Требования к цветовому обозначению частей крана, опасных при эксплуатации"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5.11.2. ГОСТ 12.2.085-82 "ССБТ. Сосуды, работающие под давлением. Клапаны предохранительные. Требования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190451660"/>
      <w:bookmarkEnd w:id="9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12.2.085-82 постановлением Госстандарта РФ от 19 сентября 2002 г. N 335-ст с 1 июля 2003 г. введен в действие ГОСТ 12.2.085-2002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190451660"/>
      <w:bookmarkStart w:id="95" w:name="sub_190451660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5.11.3. ГОСТ 12.3.001-85 "ССБТ. Пневмоприводы. Общие требования безопасности к монтажу, испытаниям и эксплуатации"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5.11.4. Правила устройства и безопасной эксплуатации паровых и водогрейных котлов. Утв. Госгортехнадзором России 28.03.93 N 12 (с изм. N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190451840"/>
      <w:bookmarkEnd w:id="96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устройства и безопасной эксплуатации паровых и водогрейных котлов, утвержденные постановлением Госгортехнадзора РФ от 11 июня 2003 г. N 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190451840"/>
      <w:bookmarkStart w:id="98" w:name="sub_190451840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5.11.5. Правила устройства и безопасной эксплуатации паровых котлов с давлением пара не более 0,07 МПа (0,7 кгс/см2), водогрейных котлов и водонагревателей с температурой нагрева воды не выше 388 К (115°С). Утв. приказом Минстроя России от 28.08.92 N 205 (с изм. N 1 и N 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5.11.6. Правила техники безопасности при эксплуатации теплопотребляющих установок и тепловых сетей потребителей. Утв. Госгортехнадзором России 07.05.92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190452020"/>
      <w:bookmarkEnd w:id="99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технической эксплуатации тепловых энергоустановок, утвержденные приказом Минэнерго РФ от 24 марта 2003 г. N 115, вступающие в силу с 1 октября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190452020"/>
      <w:bookmarkStart w:id="101" w:name="sub_190452020"/>
      <w:bookmarkEnd w:id="1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5.11.7. ПБ 03-75-94 "Правила устройства и безопасной эксплуатации трубопроводов пара и горячей воды" (с изм. N 1 и N 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" w:name="sub_190452164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устройства и безопасной эксплуатации трубопроводов пара и горячей воды (ПБ 10-573-03), утвержденные постановлением Госгортехнадзора РФ от 11 июня 2003 г. N 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190452164"/>
      <w:bookmarkStart w:id="104" w:name="sub_190452164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5.11.8. ПБ 10-115-96 "Правила устройства и безопасной эксплуатации сосудов, работающих под давлением" (с измен., и доп.)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190452308"/>
      <w:bookmarkEnd w:id="105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устройства и безопасной эксплуатации сосудов, работающих под давлением (ПБ 03-576-03), утвержденные постановлением Госгортехнадзора РФ от 11 июня 2003 г. N 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6" w:name="sub_190452308"/>
      <w:bookmarkStart w:id="107" w:name="sub_190452308"/>
      <w:bookmarkEnd w:id="1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 Падение вышерасположенных незакрепленных материалов, инструмента, частей оборудования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5.12.1. ГОСТ 24259-80 "Оснастка монтажная для временного закрепления и выверки конструкций зданий. Классификация и общие технические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 Взрыв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5.13.1. ГОСТ 12.1.010-76 "ССБТ. Взрывобезопасность. Общие требования"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5.13.2. ГОСТ 12.1.011-78 "ССБТ. Смеси взрывоопасные. Классификация и методы испытаний" (с изм. N 1 и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5.13.3. ГОСТ 12.1.018-93 "Пожаровзрывобезопасность статического электричества. Общие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5.13.4. ГОСТ 12.2.020-76 "ССБТ. Электрооборудование взрвывозащищенное. Термины и определения. Классификация. Маркировка" (с изм. N 1 и N 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5.13.5. ГОСТ 22782.7-81 "Электрооборудование взрывозащищенное с защитой вида "е". Технические требования и методы испытаний"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5.13.6. ПБ 13-01-92 "Единые правила безопасности при взрывных работах" (с изм. N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8" w:name="sub_190452740"/>
      <w:bookmarkEnd w:id="108"/>
      <w:r>
        <w:rPr>
          <w:rFonts w:cs="Arial" w:ascii="Arial" w:hAnsi="Arial"/>
          <w:i/>
          <w:iCs/>
          <w:color w:val="800080"/>
          <w:sz w:val="20"/>
          <w:szCs w:val="20"/>
        </w:rPr>
        <w:t>См. Единые правила безопасности при взрывных работах, утвержденные постановлением Госгортехнадзора РФ от 30 января 2001 г. N 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190452740"/>
      <w:bookmarkStart w:id="110" w:name="sub_190452740"/>
      <w:bookmarkEnd w:id="1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5.13.7. ПБ 12-245-98 "Правила безопасности в газовом хозяйстве". Утв. Госгортехнадзором России от 30.11.98 (перераб. и доп. с измен.)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1" w:name="sub_190452884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безопасности для объектов, использующих сжиженные углеводородные газы, утвержденные постановлением Госгортехнадзора РФ от 27 мая 2003 г. N 40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2" w:name="sub_190452884"/>
      <w:bookmarkStart w:id="113" w:name="sub_190452884"/>
      <w:bookmarkEnd w:id="1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 Загорание материалов, оборудования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5.14.1. ГОСТ 12.1.004-91 "Пожарная безопасность. Общие требования"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5.14.2. СНиП 21-01-97* "Пожарная безопасность зданий и сооружений" (с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5.14.3. ППБ 01-93** "Правила пожарной безопасности в Российской Федерации" (с изменениями)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190453136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пожарной безопасности в РФ (ППБ 01-03), утвержденные приказом МЧС РФ от 18 июня 2003 г. N 313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190453136"/>
      <w:bookmarkStart w:id="116" w:name="sub_190453136"/>
      <w:bookmarkEnd w:id="1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5.14.4. НПБ 21-98 "Установки аэрозольного пожаротушения автоматические. Нормы и правила проектирования и применения"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5.14.5. НПБ 22-96 "Установки газового пожаротушения автоматические. Нормы и правила проектирования и эксплуатации"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5.14.6. НПБ 54-96 "Установки газового пожаротушения автоматические. Модули и батареи. Общие технические требования. Методы испытаний"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7" w:name="sub_190453352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  <w:t>Взамен НПБ 54-96 приказом ГУГПС МВД РФ от 26 декабря 2001 г. N 85 с 1 апреля 2002 г. введены в действие НПБ 54-2001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190453352"/>
      <w:bookmarkStart w:id="119" w:name="sub_190453352"/>
      <w:bookmarkEnd w:id="1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5.14.7. НПБ 67-98 "Установки порошкового пожаротушения автоматические. Модули. Общие технические требования. Методы испытаний"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5.14.8. НПБ 105-95 "Определение категории помещений и зданий по взрывопожарной и пожарной 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0" w:name="sub_190453532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>Взамен НПБ 105-95 с 1 августа 2003 г. приказом МЧС РФ от 18 июня 2003 г. N 314 утверждены и введены в действие НПБ 105-03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190453532"/>
      <w:bookmarkStart w:id="122" w:name="sub_190453532"/>
      <w:bookmarkEnd w:id="1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5.14.9. НПБ 110-99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190453676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  <w:t>См. Нормы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110-03), утвержденные приказом МЧС РФ от 18 июня 2003 г. N 315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190453676"/>
      <w:bookmarkStart w:id="125" w:name="sub_190453676"/>
      <w:bookmarkEnd w:id="1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5.14.10. НПБ 166-97 "Пожарная техника. Огнетушители. Требования эксплуатации"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1006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6. Химические факторы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1006"/>
      <w:bookmarkStart w:id="128" w:name="sub_1006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ГОСТ 12.1.005-88 "ССБТ. Общие санитарно-гигиенические требования к воздуху рабочей зоны"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ГН 1.1.725-98 "Перечень веществ, продуктов производственных процессов, бытовых и природных факторов, канцерогенных для человека"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ГН 2.2.5.563-96 "Предельно допустимые уровни (ПДУ) загрязнения кожных покровов вредными веществами"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ГН 2.2.5.686-98 "Предельно допустимые концентрации (ПДК) вредных веществ в воздухе рабочей зоны"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9" w:name="sub_190454248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Главного государственного санитарного врача РФ от 30 апреля 2003 г. N 77 Гигиенические нормативы ГН 2.2.5.686-98 признаны утратившими силу. Постановлением Главного государственного санитарного врача РФ от 30 апреля 2003 г. N 76 с 15 июня 2003 г. введены в действие Гигиенические нормативы ГН 2.2.5.1313-03 "Предельно допустимые концентрации (ПДК) вредных веществ в воздухе рабочей зоны"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190454248"/>
      <w:bookmarkStart w:id="131" w:name="sub_190454248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ГН 2.2.5.687-98 "Ориентировочные безопасные уровни воздействия (ОБУВ) вредных веществ в воздухе рабочей зоны"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190454392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Главного государственного санитарного врача РФ от 30 апреля 2003 г. N 73 Гигиенические нормативы ГН 2.2.5.687-98 признаны утратившими силу. Постановлением Главного государственного санитарного врача РФ от 30 апреля 2003 г. N 72 с 15 июня 2003 г. введены в действие Гигиенические нормативы ГН 2.2.5.1314-03 "Ориентировочные безопасные уровни воздействия (ОБУВ) вредных веществ в воздухе рабочей зоны"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3" w:name="sub_190454392"/>
      <w:bookmarkStart w:id="134" w:name="sub_190454392"/>
      <w:bookmarkEnd w:id="13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МУ 4945-88 "Методические указания по определению вредных веществ в сварочном аэрозоле (твердая фаза и газы) окружающей среды и биологических материалов"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СанПиН 2.2.3.757-99 "Работа с асбестом и асбестосодержащими материалами"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5" w:name="sub_190454572"/>
      <w:bookmarkEnd w:id="135"/>
      <w:r>
        <w:rPr>
          <w:rFonts w:cs="Arial" w:ascii="Arial" w:hAnsi="Arial"/>
          <w:i/>
          <w:iCs/>
          <w:color w:val="800080"/>
          <w:sz w:val="20"/>
          <w:szCs w:val="20"/>
        </w:rPr>
        <w:t>Согласно письму Минюста РФ от 25 октября 1999 г. N 8737-ЭР Санитарные правила и нормы СанПиН 2.2.3.757-99 в государственной регистрации не нуждаются, т.к. не содержат правовых норм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190454572"/>
      <w:bookmarkStart w:id="137" w:name="sub_190454572"/>
      <w:bookmarkEnd w:id="1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МУ 3936-85 "Контроль содержания вредных веществ в воздухе рабочей зоны"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 Правила безопасности для производств, использующих неорганические кислоты и щелочи. Утв. постановлением Госгортехнадзора России от 30.06.98 N 39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 ПОТ РМ-004-97 "Правила по охране труда при использовании химических веществ"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6.11. ПБХ-93 "Правила безопасности при производстве, хранении, транспортировании и применении хлора"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190454824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безопасности при производстве, хранении, транспортировании и применении хлора, утвержденные постановлением Госгортехнадзора РФ от 5 июня 2003 г. N 48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190454824"/>
      <w:bookmarkStart w:id="140" w:name="sub_190454824"/>
      <w:bookmarkEnd w:id="1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1007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7. Психофизиологические факторы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1007"/>
      <w:bookmarkStart w:id="143" w:name="sub_1007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СанПиН 2.2.0.555-96 "Гигиенические требования к условиям труда женщин"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СанПиН 2.4.6.664-97 "Гигиенические критерии допустимых условий и видов работ для профессионального обучения и труда подростков"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Постановление Совета Министров - Правительства Российской Федерации "О новых нормах предельно допустимых нагрузок для женщин при подъеме и перемещении тяжестей вручную". Утв. 06.02.93 N 105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Перечень тяжелых работ и работ с вредными или опасными условиями труда, при выполнении которых запрещается применение труда женщин. Утв. Постановлением Правительства Российской Федерации от 25.02.2000 г. N 162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лет. Утв. Постановлением Правительства Российской Федерации от 25.02.2000 N 163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Постановление Минтруда России от 7 апреля 1999 г. N 7 "Об утверждении норм предельно допустимых нагрузок для лиц моложе восемнадцати лет при подъеме и перемещении тяжестей вручную".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Приказ Минздравмедпрома России "О порядке проведения предварительных и периодических медицинских осмотров работников и медицинских регламентов допуска к профессии" от 14.03.96 N 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4" w:name="sub_200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000"/>
      <w:bookmarkStart w:id="146" w:name="sub_2000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их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│            Определение             │  Документ,  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которого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дано  определение│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Аттестация      │Процедура   анализа    и    контроля│Вводится настоя-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мест  по│соответствия  состояния    условий и│щим документом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условиям труда  │безопасности труда на рабочих местах│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законодательных и норма-│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тивных правовых актов  по  охране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труда,   установленная│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нормативами  и   служащая   основным│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средством для получения  объективной│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состояния условий и  безопас-│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труда на рабочих местах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Безопасные      │Условия труда, при которых воздейст-│Федеральный закон│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труда   │вие на работающих вредных или  опас-│"Об основах охра-│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производственных факторов исклю-│ны труда  в  Рос-│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чено, либо уровни их воздействия  не│сийской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превышают установленные нормативы   │от  17.07.99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181-ФЗ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    │Состояние условий труда, при которых│ГОСТ 12.0.002-80*│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    │исключено воздействие на  работающих│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и  вредных  производственных│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    │Свойство  рабочего  места  сохранять│Вводится настоя-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места  │безопасные условия  труда  при  осу-│щим документом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ществлении там трудовой  деятельнос-│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работника (ов), для  которых  это│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предназначено, в  соответствии│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требованиями нормативных  правовых│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актов охраны труда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Вредные  условия│Условия труда, характеризующиеся на-│Положение,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    │личием   вредных    производственных│утвержденное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факторов, превышающих  гигиенические│постановлением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нормативы и оказывающих  неблагопри-│Минтруда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ятное воздействие на организм  рабо-│от 14.03.97 N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тающего  и   (или)   его   потомство│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(гигиенические критерии)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Вредный         │Производственный фактор, воздействие│Федеральный закон│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производственный│которого   на   работающего    может│"Об основах охра-│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          │привести к его заболеванию          │ны труда  в  Рос-│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сийской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17.07.99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181-ФЗ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Допустимые      │Условия   труда,   характеризующиеся│Положение,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труда   │такими  уровнями  факторов   среды и│утвержденное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трудового процесса, которые не  пре-│постановлением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вышают уровней, установленных гигие-│Минтруда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ническими  нормативами  для  рабочих│от 14.03.97 N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мест, а возможные изменения функцио-│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нального состояния организма восста-│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навливаются во  время  регламентиро-│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ванного отдыха или к началу  следую-│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щей смены, и не оказывающие неблаго-│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приятное воздействие в  ближайшем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отдаленном периоде на состояние здо-│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ровья  работающих  и  их   потомство│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(гигиенические критерии)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Индивидуальное  │Рабочее место,  предназначенное  для│Вводится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место   │трудовой деятельности одного  работ-│настоящим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ника (машинисты строительных  машин,│документом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водители транспортных средств, свар-│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щики, токари и т.п.)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Нестационарное  │Рабочее   место,   месторасположение│То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место   │которого, а  также  его  техническое│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имеют    нестационарный│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характер, т.е. рабочее место связано│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определенным строительным объектом│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эксплуатируемым  сооружением,  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оснащение  является  мо-│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бильным или переносным. Нестационар-│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рабочие места имеют повторяющие-│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параметры и  типовые  решения  по│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безопасности работников,│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которые должны учитываться при их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        │Условия   труда,   характеризующиеся│Положение,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(экстремальные) │такими   уровнями   производственных│утвержденное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труда   │факторов,  воздействие     которых в│постановлением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рабочей смены (или ее части)│Минтруда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создает угрозу  для  жизни,  высокий│от 14.03.97 N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риск  возникновения   тяжелых   форм│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острых  профессиональных   поражений│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(гигиенические критерии)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Опасная зона    │Пространство,  в  котором   возможно│ГОСТ 12.0.002-80*│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воздействие на работающего  опасного│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(или)  вредного  производственного│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фактора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Опасный   произ-│Производственный фактор, воздействие│Федеральный закон│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водственный фак-│которого на работника может привести│"Об основах охра-│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             │к его травме                        │ны труда  в  Рос-│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сийской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17.07.99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181-ФЗ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Охрана труда    │Система сохранения жизни и  здоровья│То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в процессе трудовой  дея-│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тельности, включающая в себя  право-│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вые, социально-экономические,  орга-│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низационно-технические,   санитарно-│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гигиенические,   лечебно-профилакти-│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ческие,  реабилитационные   и   иные│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Постояннодей-   │Опасные и  вредные  производственные│СНиП 12-03-99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ствующие опасные│факторы, действие которых  постоянно│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вредные произ-│и связано с нормальным ходом  произ-│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водственные фак-│водственного процесса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торы            │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   │Опасный   производственный   фактор,│То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и  вред-│возникновение  которого    связано с│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производст-│нарушением нормального  хода  произ-│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венные факторы  │водственного процесса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Производственная│Совокупность действий людей с приме-│Федеральный закон│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  │нением орудий труда, необходимых для│"Об основах охра-│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превращения ресурсов в готовую  про-│ны труда  в  Рос-│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дукцию, включающих в себя  производ-│сийской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 и переработку  различных  видов│от  17.07.99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сырья, строительство, оказание  раз-│N 181-ФЗ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личных видов услуг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место   │Место,  в  котором  работник  должен│То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находиться   или   в     которое ему│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 прибыть  в  связи  с  его│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работой и которое прямо или косвенно│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находится под контролем работодателя│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Стационарное    │Рабочее место, расположение, а также│Вводится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место   │техническое оснащение которого имеют│настоящим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стационарный характер, т.е.  рабочее│документом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связано с  определенным  цехом│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участком работ. Параметры такого│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места  и  принимаемые  меры│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определяются по факту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      │Документ, удостоверяющий  соответст-│Федеральный закон│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    │вие проводимых в  организации  работ│"Об основах охра-│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по  охране│по охране труда установленным  госу-│ны труда  в  Рос-│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    │дарственным нормативным требованиям │сийской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17.07.99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181-ФЗ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индиви-│Технические  средства,  используемые│Федеральный закон│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дуальной и  кол-│для  предотвращения  или  уменьшения│"Об основах охра-│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лективной защиты│воздействия  на  работников  вредных│ны труда  в  Рос-│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    │или опасных производственных  факто-│сийской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ров, а также для защиты от загрязне-│от  17.07.99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                      │N 181-ФЗ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  │Вид  производственной  деятельности,│СНиП 12-03-99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результатом которой является  строи-│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тельная продукция  или  строительные│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и изделия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Технологический │Совокупность  одновременно  или  по-│Вводится  настоя-│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(производствен- │следовательно осуществляемых  трудо-│щим документом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ный) процесс    │вых процессов  и  операций,  находя-│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щихся во взаимной организационной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зависимости, обеспе-│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чивающих создание конечных элементов│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продукции или  нормаль-│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функционирование эксплуатируемых│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и сооружений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│Характеризуется  совокупностью  про-│То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захватка        │изводственных  факторов,  отражающих│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технологию производства работ, объем│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на захватке,  характер  конст-│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руктивных   элементов,   особенности│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объемно-планировочных решений, усло-│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вия выполнения работ и др.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Тяжелые работы  │Работы, отражающие  преимущественную│Положение,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нагрузку на опорно-двигательный  ап-│утвержденное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парат и функциональные системы орга-│постановлением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низма,  выполнение которых связано с│Минтруда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вовлечением более чем  2/3  мышечной│от 14.03.97 N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человека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Установленная   │Зона, которая характеризуется  сово-│Вводится  настоя-│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 обслужива-│купностью факторов,  отражающих  ха-│щим документом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  │рактер  проводимых  работ,   маршрут│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следования, условия проведения работ│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др.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труда   │Совокупность факторов производствен-│Федеральный закон│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среды и трудового процесса, ока-│"Об основах охра-│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зывающих  влияние  на  работоспособ-│ны труда  в  Рос-│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и здоровье работника          │сийской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17.07.99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181-ФЗ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7" w:name="sub_300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3000"/>
      <w:bookmarkStart w:id="149" w:name="sub_3000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Ведомость рабочих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(наименование организации (подразделения), код)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Классификационные признаки │   Количество  │ Количество │ Порядковый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места       │  рабочих мест │ работников │ номер карты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├─────────────┬──────────────┤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индивидуаль- │ коллективные │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│              │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 │              │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места│              │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Нестационар- │              │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рабочие│              │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      │              │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аттестационной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_______________________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(Ф.И.О.)                   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400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4000"/>
      <w:bookmarkStart w:id="152" w:name="sub_4000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Карта аттестации рабочих(его) мест(а) (РМ)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 условиям труда в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(наименование и адрес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┌────────────┬────────────┬────────┬──────────┐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Организации-│Министерства│Отрасли │Территории│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составителя │(ведомства) │по ОКОНХ│по СОАТО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ОКПО     │по ССГУ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├────────────┼────────────┼────────┼──────────┤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2     │    3   │ 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├────────────┼────────────┼────────┼──────────┤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       │  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└────────────┴────────────┴────────┴──────────┘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рабочего места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Производственный объект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Цех (участок)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аналогичных рабочих мест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4001"/>
      <w:bookmarkEnd w:id="153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Общие сведения о рабочих(ем) местах(е)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4001"/>
      <w:bookmarkStart w:id="155" w:name="sub_4001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Наименование профессий и количество работников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┌────┬──────────────┬───────────┬───────────┬───────┬───────┬───────────┐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Наименование │ Категория │Количество,│Из них │Выпуск │    Код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профессий   │ персонала │    чел.   │женщин,│ ЕТКС  │ основной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работника(ов),│  (строка  │           │ чел.  │(строка│ профессии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занятых на  │   020)    │           │(строка│ 010)  │(должности)│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данном РМ   │           │           │  040) │       │   по ОК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│           │           │       │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016-94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├────┼──────────────┼───────────┼───────────┼───────┼───────┼───────────┤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2       │     3     │    4      │   5   │   6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├────┼──────────────┼───────────┼───────────┼───────┼───────┼───────────┤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│      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├────┼──────────────┼───────────┼───────────┼───────┼───────┼───────────┤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│      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└────┴──────────────┴───────────┴───────────┴───────┴───────┴───────────┘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Строка 030 - количество работающих на рабочем месте (на одном РМ,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всех аналогичных)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Организация рабочего места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организации труда (строка 050)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Выполняемая работа (операция)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Используемые оборудование и приспособления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 организации рабочего места (прилагается)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4002"/>
      <w:bookmarkEnd w:id="156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Фактическое состояние условий труда на рабочем месте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4002"/>
      <w:bookmarkEnd w:id="157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его количественная оценка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Перечень опасных и вредных  производственных  факторов, которые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имеют место на РМ 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Оценка условий  труда  по  степени  вредности  и  опасности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рабочем месте (строка 060)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┌────┬───────┬───────┬───────┬─────┬──────┬───────┬──────┬───────┬─────────┐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│Наиме- │  Код  │Наиме- │ПДК, │Дата  │Факти- │Вели- │Класс  │Продолжи-│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п.п.│нование│фактора│нование│ПДУ, │прове-│ческий │чина  │условий│тельность│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профес-│       │произ- │допу-│дения │уровень│откло-│труда, │воздейст-│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сии ра-│       │водст- │сти- │изме- │произ- │нения │степень│вия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ботни- │       │венного│мый  │рения │водст- │      │вредно-│производ-│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│       │фактора│уро- │      │венного│      │сти   и│ственного│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вень │      │фактора│      │опасно-│фактора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 │     │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├────┼───────┼───────┼───────┼─────┼──────┼───────┼──────┼───────┼─────────┤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2  │   3   │   4   │  5  │   6  │   7   │   8  │   9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├────┼───────┼───────┼───────┼─────┼──────┼───────┼──────┼───────┼─────────┤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 │     │      │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├────┼───────┼───────┼───────┼─────┼──────┼───────┼──────┼───────┼─────────┤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 │     │      │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└────┴───────┴───────┴───────┴─────┴──────┴───────┴──────┴───────┴─────────┘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Общая оценка условий труда РМ (строка 061) по степени: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вредности и опасности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Обеспеченность средствами индивидуальной защиты (строка 070)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┌──────────┬──────────────────┬─────────────────────────┬───────────────┐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│   Наименование   │        Документ,        │  Фактическое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проведения│     средств      │    регламентирующий     │значение оценки│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│  индивидуальной  │ требования к средствам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│  индивидуальной защиты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└──────────┴──────────────────┴─────────────────────────┴───────────────┘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4003"/>
      <w:bookmarkEnd w:id="158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Льготы и компенсации работникам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4003"/>
      <w:bookmarkStart w:id="160" w:name="sub_4003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Профессиональные льготы и компенсации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┌─────────┬──────────┬──────────┬───────┬───────┬───────┬───────┬───────┐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│Общая     │Доплаты  в│Молоко │Продол-│Продол-│Льгот- │Реко-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│оценка ус-│процентах │или ле-│житель-│житель-│ное    │мендуе-│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профессии│ловий тру-│к тарифной│чебное │ность  │ность  │пенси- │мые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работни- │да по сте-│ставке    │питание│рабочей│отпуска│онное  │режимы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ка, рабо-│пени вред-│(строка   │(строка│недели │(строка│обеспе-│труда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тающего  │ности    и│080)      │090)   │(строка│100)   │пчение │отдыха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РМ    │опасности │          │       │100)   │       │(строка│(строка│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110)   │120)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└─────────┴──────────┴──────────┴───────┴───────┴───────┴───────┴───────┘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4004"/>
      <w:bookmarkEnd w:id="161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Рекомендации по подбору работников и улучшению условий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4004"/>
      <w:bookmarkStart w:id="163" w:name="sub_4004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Рекомендации по подбору работников (строка 130):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женщин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подростков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легкотрудников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пенсионеров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рекомендации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Периодичность проведения медицинских осмотров (строка 140)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Рекомендации по улучшению условий труда (строка 150)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┌────┬─────────────┬──────────────┬─────────────┬───────────┬───────────┐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Дата│Кем   внесены│  Содержание  │ Исполнитель │   Срок    │ Отметка 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(должности  и│  мероприятия │ (должность, │ внедрения │выполнении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фамилии)   │              │  фамилия)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└────┴─────────────┴──────────────┴─────────────┴───────────┴───────────┘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4005"/>
      <w:bookmarkEnd w:id="164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Заключение аттестационной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4005"/>
      <w:bookmarkStart w:id="166" w:name="sub_4005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место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(условно) (не) аттестовано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аттестационной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_______________________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(Ф.И.О.)                   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Члены аттестационной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_______________________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(Ф.И.О.)                   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_______________________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(Ф.И.О.)                   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_______________________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(Ф.И.О.)                   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результатами оценки условий труда ознакомлен(ы)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_______________________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(Ф.И.О.)                   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_______________________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(Ф.И.О.)                   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5000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5000"/>
      <w:bookmarkStart w:id="169" w:name="sub_5000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Порядок заполнения карты</w:t>
        <w:br/>
        <w:t>аттестации рабочих(его) мест(а) по условиям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Карта аттестации рабочих(его) мест(а) по условиям труда (далее - карта) является официальным документом организации, содержащим сведения о фактических условиях труда на рабочем месте, применяемых льготах, компенсациях, доплатах работникам и соответствии их действующему законодательству, правилам и нормам охраны труда, а также рекомендации по улучшению условий труда на данном рабочем месте или группе аналогичных мест и, в случае необходимости, предложения об отмене льгот и компенсаций или о введении новых.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целях обеспечения возможности автоматической обработки материалов по состоянию условий труда в организации, отрасли, регионе в карте предусмотрена система кодирования согласно рекомендациям Минтруда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заполнения карт используются технологические карты, маршрутные карты, инструкции заводов - изготовителей применяемого оборудования, инструмента и оснастки, а также другая техническая и технологическая документация, предписания органов надзора и контроля о состоянии охраны труда, протоколы измерения уровней опасных и вредных производственных факторов, оценки травмобезопасности и обеспеченности работников средствами индивидуальной защиты и другие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карт осуществляет ответственное лицо, указанное в составе аттестационной комиссии организации. Контроль за ведением и использованием карт осуществляет председатель аттестационной комиссии организации.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1</w:t>
        </w:r>
      </w:hyperlink>
      <w:r>
        <w:rPr>
          <w:rFonts w:cs="Arial" w:ascii="Arial" w:hAnsi="Arial"/>
          <w:sz w:val="20"/>
          <w:szCs w:val="20"/>
        </w:rPr>
        <w:t xml:space="preserve"> "Общие сведения о рабочих(ем) местах(е)".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Наименование профессий и количество работников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Строка 010 - выпуск ЕТКС - заполняется в соответствии с ОК 016-94.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Строка 020 - категория персонала - заполняется по ОК 016-94.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Строки 030, 040 - проставляется численность работающих по штатному расписанию (в скобках - фактическая численность за месяц, предшествующий заполнению карты).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Организация рабочего места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Строка 050 "Форма организации труда" - указывается одна из форм организации труда (индивидуальная, бригадная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Строка "Выполняемая работа (операция)" - указывается наименование выполняемой работы или операции согласно предусмотренных ЕТКС для профессий работников, занятых на данном 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Строка "Применяемые оборудование, оснастка" - приводится перечень нормокомплекта технического оснащения рабочего места согласно технологической документации для нестационарных РМ и имеющегося по факту для стационарных 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Строка "Используемые материалы, сырье" - указываются наименование, марки сырья и материалов, используемых на данном 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приложения к карте приводится схема организации рабочего места, которая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рабочего места в увязке с другими рабочими местами, задействованными в определенном технологическом процессе;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нормокомплекта технологического оснащения;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месторасположение оборудования, материалов,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месторасположение работающих.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необходимо учитывать опасные производственные факторы, находящиеся вблизи, действие которых распространяется на данное рабочее место.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2</w:t>
        </w:r>
      </w:hyperlink>
      <w:r>
        <w:rPr>
          <w:rFonts w:cs="Arial" w:ascii="Arial" w:hAnsi="Arial"/>
          <w:sz w:val="20"/>
          <w:szCs w:val="20"/>
        </w:rPr>
        <w:t xml:space="preserve"> "Фактическое состояние условий труда на рабочем месте и его количественная оценка".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составления перечня опасных и вредных производственных факторов используется терминология согласно ГОСТ 12.0.003 и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Строка 060 заполняется по результатам измерения уровней опасных и вредных производственных факторов и оценки травмобезопасности.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столбце 5 приводятся значения гигиенических нормативов условий труда, а при оценки травмобезопасности - нормативные документы, требованиям которых должны соответствовать объекты оценки травмобезопасности.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столбце 9 определяется и обозначается цифрами, соответствующими классу условий труда, степень вредности и опасности по каждому фактору, исходя из таблиц 1 - 9 "Гигиенических критериев оценки условий труда по показателям вредности и опасности факторов производственной среды, тяжести и напряженности трудового процесса" (далее - "Гигиенические критерии"). По безопасности класс опасности определяется согласно Классификатору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К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столбце 10 указывается продолжительность воздействия для всех оцениваемых факторов, полученная путем хронометражных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строке 061 приводится результирующая оценка условий и безопасности труда на рабочем месте из столбца 9 строки 060.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строке 070 - указывается фактическое наличие спецодежды и других СИЗ, закрепленных за работником (ами), занятым (ыми) на данном РМ. Дается оценка соответствия выданных средств защиты нормам выдачи, а также соответствия их защитных свойств условиям труда.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3</w:t>
        </w:r>
      </w:hyperlink>
      <w:r>
        <w:rPr>
          <w:rFonts w:cs="Arial" w:ascii="Arial" w:hAnsi="Arial"/>
          <w:sz w:val="20"/>
          <w:szCs w:val="20"/>
        </w:rPr>
        <w:t xml:space="preserve"> "Льготы и компенсации", </w:t>
      </w: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4</w:t>
        </w:r>
      </w:hyperlink>
      <w:r>
        <w:rPr>
          <w:rFonts w:cs="Arial" w:ascii="Arial" w:hAnsi="Arial"/>
          <w:sz w:val="20"/>
          <w:szCs w:val="20"/>
        </w:rPr>
        <w:t xml:space="preserve"> "Рекомендации по подбору работников и улучшению условий труда".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Строки 070 - 130 разделов 3 и 4 заполняются в соответствии с действующим законодательством и нормативными правовыми актами по охране труда в зависимости от состояния условий труда на рабочем месте при участии руководителей соответствующих служб и подразделений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Строка 150 содержит рекомендации, подготовленные членами аттестационной комиссии.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 </w:t>
      </w:r>
      <w:hyperlink w:anchor="sub_4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Заключение</w:t>
        </w:r>
      </w:hyperlink>
      <w:r>
        <w:rPr>
          <w:rFonts w:cs="Arial" w:ascii="Arial" w:hAnsi="Arial"/>
          <w:sz w:val="20"/>
          <w:szCs w:val="20"/>
        </w:rPr>
        <w:t xml:space="preserve"> аттестационной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соответствии условий и безопасности труда на РМ требованиям норм и правил охраны труда аттестационная комиссия выносит заключение - "рабочее место аттестовано". При наличии нарушений, которые непосредственно не создают угрозу жизни и здоровью работников и могут быть устранены силами организации, выносится решение "рабочее место условно аттестовано". При наличии нарушений, создающих угрозу жизни и здоровью работников, которые не могут быть устранены в ближайшее время из-за отсутствия ресурсов, выносится решение - "рабочее место не аттестовано и подлежит незамедлительному переоснащению или ликвидации".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0" w:name="sub_600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6000"/>
      <w:bookmarkStart w:id="172" w:name="sub_6000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Примерная классификация объектов оценки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 │Категория,  наимено-│Средства и меры безопаснос-│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   │вание ОПФ и ВПФ     │ти, предотвращающие воздей-│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ствие ОПФ и ВПФ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Постоянно действующие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Ограждающие  и   сигнальные│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     сигнальная│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окраска, знаки безопасности│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        место,│1.1.      Перепад по│Ограждения  предохранитель-│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расположенное       на│высоте 1,3 м и более│ные,  настилы  по  проемам,│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            │                    │системы доступа на  рабочее│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Машины,  оборудование,│1.2. Движущие  части│Оградительные   устройства,│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машины         │машин и оборудования│блокировочные   устройства,│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устройства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Машины,  оборудование,│1.3. Шум и вибрация │Применение      глушителей,│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    машины,│                    │шумозащитных       кожухов,│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транспортные средства │                    │виброизоляция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Мобильные      машины,│1.4. Движущие машины│Дорожные знаки, разметка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транспортные средства │и       транспортные│габариты проезда и прохода,│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│ограничение        скорости│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проезда,        тормозные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устройства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Электроустановки      │1.5. Повышенное нап-│Защитные ограждения, изоля-│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ряжение электротока │ция токоведущих частей, ма-│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лое  напряжение,   изоляция│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места,  защитное│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отключение, блокировки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Машины,  оборудование,│1.6. Микроклимат    │Герметизация  оборудования,│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транспортные средства,│                    │пылеподавление,  вентиляция│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    │                    │общая и  местная,  контроль│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воздушной среды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        │1.7.      Повышенная│Ограждения,       изоляция,│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    │температура         │сигнальная окраска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  строи-│1.8  Острые  кромки,│Ограждения,      сигнальная│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конструкции   │углы, торчащие штыри│окраска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Потенциальные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устройст-│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ва, ограничительные устрой-│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ства, сигнальные устройства│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место,  распо-│2.1. Падение   выше-│Ограждения  предохранитель-│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ложенное в опасной зо-│расположенных  неза-│ные,  защитные  козырьки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падения предметов  │крепленных  материа-│настилы, тара, поддоны, ин-│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лов,    инструмента,│вентарные    грузозахватные│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оборудования │устройства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рабочего│2.2. Обрушение и об-│Крепление      котлованов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 в   котловане,│валы откосов грунта,│траншей, безопасные откосы,│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вблизи        штабелей│штабелей     сыпучих│предупреждение      доступа│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сыпучих материалов    │материалов          │людей в силосы для 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сыпучих материалов, устрой-│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для обрушения  зависа-│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материала в силосе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Машины, оборудование  │2.3.   Опрокидывание│Ограничители грузоподъемно-│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машин,       падение│сти и высоты подъема груза,│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их частей │креномеры для кранов, осно-│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для установки машин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Проходы    (захламлен-│2.4. Потеря устойчи-│Чистота    мест    прохода,│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 лед)           │вости  человека  при│посыпание   песком    льда,│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ходьбе  (подскальзы-│применение      специальной│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вание, спотыкание)  │обуви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Материалы, оборудова- │2.5. Загорание      │Средства контроля и  сигна-│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(открытый  огонь,│                    │лизации, применение  неиск-│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искры)                │                    │рящего инструмента при  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с  легковоспламеняющи-│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мися жидкостями и  горючими│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газами, запрещение примене-│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открытого огня для 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грева оборудования,  изоля-│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    горючей  среды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выполнении    газосварочных│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          и│2.6. Выбросы  газов,│Вентиляция,         приборы│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│паров, пыли         │контроля  и   сигнализации,│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герметизация оборудования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Неустойчивые  элементы│2.7. Обрушение  эле-│Оснастка   для   временного│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зданий  и│ментов   конструкций│закрепления    и    выверки│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│строящихся   и  экс-│конструкций,  нагрузки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плуатируемых зданий │конструкции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Неустойчивые  элементы│2.8. Обрушение  кон-│Кассеты, пирамиды,  основа-│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и материа-│струкций и  материа-│ние   при    складировании,│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при складировании  │лов при  складирова-│высота штабеля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конст-│2.9.   Возникновение│Защитное заземление, защит-│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рукции, части машин  и│напряжения на метал-│ное отключение, электричес-│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│лических конструкци-│кое разделение сети,  конт-│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ях и частях оборудо-│роль изоляции, выравнивание│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вания,     нормально│потенциала, малое  напряже-│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находящихся      без│ние, изоляция нетоковедущих│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         │частей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70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7000"/>
      <w:bookmarkStart w:id="175" w:name="sub_7000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Протокол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оценки соответствия безопасности рабочих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требованиям охраны и безопасности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рабочего места, его номер)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оценки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организации, проводившей оценку: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Нормативные документы,  на  соответствие  которым  осуществлялась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оценка: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7002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Результаты оценки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7002"/>
      <w:bookmarkStart w:id="178" w:name="sub_7002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┌────┬────────────────────────────┬────────────────────┬────────────────┐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Объекты оценки       │Нормативные требова-│  Соответствие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п.п.├───────────────┬────────────┤ния, на соответствие│(несоответствие)│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и вред-│    Меры    │которым  осуществля-│объекта   оценки│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производст-│безопасности│ется оценка         │  нормативным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венные факторы │            │                    │  требованиям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├────┼───────────────┼────────────┼────────────────────┼────────────────┤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2       │     3      │          4        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├────┼───────────────┼────────────┼────────────────────┼────────────────┤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│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├────┼───────────────┼────────────┼────────────────────┼────────────────┤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│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├────┼───────────────┼────────────┼────────────────────┼────────────────┤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│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└────┴───────────────┴────────────┴────────────────────┴────────────────┘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7003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Выводы: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7003"/>
      <w:bookmarkEnd w:id="180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 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должности, Ф.И.О. лиц,                (подписи)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проводивших оценку безопасности РМ)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80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8000"/>
      <w:bookmarkStart w:id="183" w:name="sub_8000"/>
      <w:bookmarkEnd w:id="1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Протокол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оценки обеспечения работников(а)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средствами индивидуальной защиты мест (СИЗ)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профессий(и) работников)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оценки______________________________________________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Наименование   организации   (подразделения),   проводившей(его)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оценку: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Результаты оценки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┌────┬────────────────┬───────────────────┬───────────────┬─────────────┐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│Наименование    │Перечень фактически│ Перечень СИЗ, │Соответствие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п.п.│опасных и  вред-│   выданных СИЗ и  │которые должны │выданных СИЗ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производст-│ характеристика их │ быть выданы,  │  нормам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венных факторов │ защитных свойств  │характеристика │  условиям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защитных  │    работ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2        │         3         │       4     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└────┴────────────────┴───────────────────┴───────────────┴─────────────┘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Выводы: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 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должности, Ф.И.О.                  (подписи)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лиц, проводивших аттестацию РМ)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4" w:name="sub_9000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9000"/>
      <w:bookmarkStart w:id="186" w:name="sub_9000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Классификатор оценки условий труда по степени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условий   │          Состояние объектов безопасности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Б               │Опасные   и   вредные    производственные    факторы│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   │отсутствуют.    Объекты     оценки      безопасности│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(безопасный)      │соответствуют требованиям нормативных правовых актов│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безопасности труда.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индивидуальной защиты, инструкции по охране│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соответствуют установленным требованиям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902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Б               │Имеются отдельные нарушения  нормативных  требований│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902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Несоответствующий │по применению средств коллективной защиты,  а  также│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(допустимый)      │средств подмащивания, которые технически устранимы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способствуют возникновению опасности  воздействия│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    действующих    опасных        и вредных│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факторов на работающих.  Нарушения,│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приводящие к  увеличению  вероятности  возникновения│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 опасных   производственных   факторов,│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отсутствуют.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Нарушены сроки носки спецодежды, спецобуви и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СИЗ и пересмотра инструкций по охране труда.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 Б               │Отсутствуют  или  неисправны  средства  коллективной│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Несоответствующий │защиты, что  создает  угрозу  воздействия  постоянно│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(опасный)         │действующих производственных факторов на работников.│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Имеются    нарушения     нормативных     требований,│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увеличивающие вероятность возникновения потенциально│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производственных  факторов,   увеличивающих│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вероятность   возникновения    аварийных    ситуаций│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(обрушения конструкций, взрывов, пожаров).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индивидуальной защиты или отсутствуют,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своим  защитным   свойствам   не   соответствуют│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условиям  труда  на  рабочем  месте.   Инструкции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труда или отсутствуют, или  не  соответствуют│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нормативным требованиям.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100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000"/>
      <w:bookmarkStart w:id="191" w:name="sub_10000"/>
      <w:bookmarkEnd w:id="1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Ведомость по аттестации рабочих мест (РМ)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результатов их аттестации по условиям труда в подразделении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подразделения)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┌──────────────────┬──────┬───────────────────────────────┬──────┬──────────────┐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место   │Коли- │   Количество РМ с классами    │Обес- │  Результаты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чество│        условий труда          │печен-│  аттестации,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работ-│                               │ность │количество РМ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├─────┬─────┬──────│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ников,├──────┬───────────────────┬────┤СИЗ  в├────┬────┬────┤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Клас-│Коли-│Поряд-│заня- │опти- │      вредными     │опа-│соот- │ат- │ус- │не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сифи-│чест-│ковый │тых на│маль- │                   │сны-│вет-  │тес-│лов-│ат-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каци-│во РМ│номер │этих  │ными и│                   │ми  │ствии │то- │но  │тес-│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онные│     │карты │РМ    │допус-│                   │    │с нор-│вано│ат- │то-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при- │     │      │      │тимыми│                   │    │мами  │    │тес-│вано│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знаки│     │      │      ├──────┼───┬───┬───┬───┬───┼────┤      │    │то-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РМ   │     │      │      │1 и 2 │3.1│3.2│3.3│3.4│4.0│3.0 │      │    │вано│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│  3   │  4   │  5   │ 6 │ 7 │ 8 │ 9 │10 │ 11 │  12  │ 13 │ 14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Итого│     │ 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     │ 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под- │     │ 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раз- │     │ 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деле-│     │ 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нию: │     │ 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└─────┴─────┴──────┴──────┴──────┴───┴───┴───┴───┴───┴────┴──────┴────┴────┴────┘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_______________ 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аттестационной комиссии  _______________ 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2" w:name="sub_11000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1000"/>
      <w:bookmarkStart w:id="194" w:name="sub_11000"/>
      <w:bookmarkEnd w:id="1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Сводная ведомость по аттестации рабочих мест (РМ)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результатов их аттестации по условиям труда в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(название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┌──────┬─────┬─────┬──────┬───────────────────────────────┬──────┬──────────────┐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Наиме-│Коли-│Коли-│Коли- │   Количество РМ с классами    │Обес- │  Результаты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нова- │чест-│чест-│чество│        условий труда          │печен-│  аттестации,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│во РМ│во   │работ-│                               │ность │количество РМ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струк-│     │РМ,  │ников,├──────┬───────────────────┬────┤СИЗ  в├────┬────┬────┤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турно-│     │на   │заня- │опти- │      вредными     │опа-│соот- │ат- │ус- │не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│     │кото-│тых на│маль- │                   │сны-│вет-  │тес-│лов-│ат-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под-  │     │рых  │этих  │ными и│                   │ми  │ствии │то- │но  │тес-│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разде-│     │про- │РМ    │допус-│                   │    │с нор-│вано│ат- │то-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│     │веде-│      │тимыми│                   │    │мами  │    │тес-│вано│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│      ├──────┼───┬───┬───┬───┬───┼────┤      │    │то-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атте-│      │1 и 2 │3.1│3.2│3.3│3.4│4.0│3.0 │      │    │вано│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ста-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усло-│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виям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2  │  3  │   4  │  5   │ 6 │ 7 │ 8 │ 9 │10 │ 11 │  12  │ 13 │ 14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├──────┼─────┼─────┼──────┼──────┼───┼───┼───┼───┼───┼────┼──────┼────┼────┼────┤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│     │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ор-│     │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гани- │     │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зации:│     │     │      │      │   │   │   │   │   │    │ 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└──────┴─────┴─────┴──────┴──────┴───┴───┴───┴───┴───┴────┴──────┴────┴────┴────┘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_______________ 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аттестационной комиссии  _______________ 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12000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2000"/>
      <w:bookmarkStart w:id="197" w:name="sub_12000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План мероприятий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 улучшению и оздоровлению условий труда в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                                        Утверждаю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                                      Руководитель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профессионального                                 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союза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 ____________                             _________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(подпись)    Ф.И.О.                                (подпись)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"___"_________ 2000 г.                             "___"_________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совместного комитета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(комиссии)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(подпись)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"___"_________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┌────┬────────┬──────┬──────┬──────┬────────┬──────┬───────────┬────────┐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│Наиме-  │Наиме-│Назна-│Источ-│Ответ-  │Срок  │Службы,    │Отметка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п.п.│нования │нова- │чение │ник   │ственный│выпол-│привлекае- │о выпол-│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подраз- │ние   │меро- │финан-│за   вы-│нения │мые     для│нении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деления,│меро- │прия- │сиро- │полнение│      │выполнения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рабочего│прия- │тий   │вания │меро-   │      │мероприятия│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 │тий   │      │      │приятия │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├────┼────────┼──────┼──────┼──────┼────────┼──────┼───────────┼────────┤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2   │   3  │  4   │   5  │     6  │     7│     8     │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├────┼────────┼──────┼──────┼──────┼────────┼──────┼───────────┼────────┤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│      │      │      │        │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├────┼────────┼──────┼──────┼──────┼────────┼──────┼───────────┼────────┤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  │      │      │      │        │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├────┼────────┼──────┼──────┼──────┼────────┼──────┼───────────┼────────┤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  │      │      │      │        │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└────┴────────┴──────┴──────┴──────┴────────┴──────┴───────────┴────────┘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аттестационной комиссии  _______________ 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8" w:name="sub_1300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3000"/>
      <w:bookmarkStart w:id="200" w:name="sub_13000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Протокол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аттестации рабочих мест по условиям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(наименование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"___" ___________ 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соответствии с приказом по предприятию от ___ N ___ аттестационная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комиссия провела в период с _____ по ______ аттестацию  рабочих  мест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условиям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аттестации представлены 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ведомости рабочих мест;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картах аттестации рабочих мест по условиям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результатам аттестации разработан план мероприятий по улучшению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оздоровлению условий труда в организации для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(количество)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рабочих мест.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(Результаты аттестации и план мероприятий прилагаются к протоколу.)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Рассмотрев результаты аттестации, комиссия постановила: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Считать работу по аттестации завершенной.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План  мероприятий  по  улучшению  и  оздоровлению   условий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передать для рассмотрения и утверждения руководителю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Дополнительные предложения комиссии  (о  повторной  аттестации,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приостановке использования  или  ликвидации  отдельных  рабочих   мест,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совершенствовании организации работ по улучшению условий труда и др.):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аттестационной комиссии 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Члены аттестационной комиссии:       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2007-01-18T21:21:00Z</dcterms:created>
  <dc:creator>Виктор</dc:creator>
  <dc:description/>
  <dc:language>ru-RU</dc:language>
  <cp:lastModifiedBy>Виктор</cp:lastModifiedBy>
  <dcterms:modified xsi:type="dcterms:W3CDTF">2007-01-18T21:22:00Z</dcterms:modified>
  <cp:revision>2</cp:revision>
  <dc:subject/>
  <dc:title/>
</cp:coreProperties>
</file>