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</w:t>
        <w:br/>
        <w:t>Сборник Е8 "Отделочные покрытия строительных конструкций".</w:t>
        <w:br/>
        <w:t>Выпуск 2 "Облицовка природным камнем"</w:t>
        <w:br/>
        <w:t>(утв. постановлением Госстроя СССР, Госкомтруда СССР</w:t>
        <w:br/>
        <w:t>и Секретариата ВЦСПС от 5 декабря 1986 г. N 43/512/29-50)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Обработка природного камня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Е8-2-1.  Распазовка  плит, окалывание  кромок  и  постелей,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скалывание тыльной поверхности плит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Е8-2-2.  Фактурная абразивная обработка камня или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Е8-2-3.  Выкалывание в камнях внутренних углов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Е8-2-4.  Выкалывание в камнях гнезд для креплений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Е8-2-5.  Выкалывание в камнях борозд и четвертей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Е8-2-6.  Раскалывание     мраморных      плит     скарпелью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последующей обработкой кромок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Облицовка природным камнем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hyperlink w:anchor="sub_2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Е8-2-7.  Облицовка вертикальных поверхностей плитами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Е8-2-8.  Облицовка    мраморными    деталями     внутренних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поверхностей стен и проемов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Е8-2-9.  Облицовка ниш плитами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Е8-2-10. Облицовка колонн плитами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Е8-2-11. Установка фасонных камней и изделий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Е8-2-12. Установка мраморных подоконных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Е8-2-13. Облицовка ступеней мраморными плитами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Е8-2-14. Облицовка стен набережных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Е8-2-15. Облицовка  гранитными  плитами сходов  набережных,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подходов к мостам и парковых лестниц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Е8-2-16. Установка гранитных тумб и чугунных решеток ограды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Е8-2-17. Облицовка  гранитными  плитами  подпорных  стенок,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парковых сооружений и арок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Е8-2-18. Обработка    гранитной      облицовки    (наковка)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пневматическим отбойным молотком с бучардой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Разные работы при облицовке природным камнем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Е8-2-19. Заделка трещин, швов и выбоин в облицовке мастикой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Е8-2-20. Склеивание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Е8-2-21. Разделка швов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Е8-2-22. Подбор и маркировка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Е8-2-23. Очистка и промывка поверхности облицовки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Е8-2-24. Распаковка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82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Е8-2-25. Приготовление мастики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"/>
      <w:bookmarkStart w:id="2" w:name="sub_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времени и расценками настоящего выпуска предусмотрена обработка природного камня на строительной площадке, а также облицовка природным камнем различных поверхностей.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Материалы для обработки и изделия для облицовки, поступающие на строительную площадку, должны удовлетворять требованиям соответствующих стандартов.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Нормами </w:t>
      </w:r>
      <w:hyperlink w:anchor="sub_2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гл.2</w:t>
        </w:r>
      </w:hyperlink>
      <w:r>
        <w:rPr>
          <w:rFonts w:cs="Arial" w:ascii="Arial" w:hAnsi="Arial"/>
          <w:sz w:val="20"/>
          <w:szCs w:val="20"/>
        </w:rPr>
        <w:t xml:space="preserve"> настоящего выпуска учтены и дополнительно не оплачиваются: очистка поверхности основания под облицовку от пыли, грязи и наплывов раствора; подбор плит и деталей по готовой маркировке; пригонка кромок плит до 50% периметра; приготовление раствора; проверка правильности выполнения облицовки.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предусмотрено применение природных камней двух основных групп: гранитов и мраморов. К группе гранитов отнесены: граниты, лабродориты, кварциты, гнейсы, базальты, диабазы и диориты; к группе мраморов - мраморы, доломиты, известняки, известняки-ракушечники, травертины, ониксы, трахиты (бештауниты), туфы.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Отнесение каменных пород к группам по трудоемкости обработки производится по паспортным данным доставленного на строительную площадку камня.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Перемещение камней и плит для обработки нормами, за исключением оговоренных случаев, не учтены и оплачиваются по сб. Е1 "Внутрипостроечные транспортные работы".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камней и плит для облицовки предусматривается на расстояние до 10 м, а других материалов и приспособлений - до 30 м. При увеличении указанных расстояний следует пользоваться сб. Е1 "Внутрипостроечные транспортные работы".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Устройство и перестановка лесов и подмостей нормируется по сб. Е6 "Плотничные и столярные работы в зданиях и сооружениях".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Устройство и отделку полов из плит природного камня следует нормировать по сб. Е19 "Устройство полов".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Тарификация работ произведена в соответствии с ЕТКС работ и профессий рабочих, вып.3, разд. "Строительные, монтажные и ремонтно-строительные работы", утвержденным 17 июля 1985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Нормами предусмотрено выполнение работ с соблюдением правил техники безопасности в соответствии со СНиП III-4-80 "Техника безопасности в строительстве".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Рабочие должны знать и соблюдать указанные в СНиП правила техники безопасности при выполнении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Качество конструкций, подлежащих облицовке, должно соответствовать ГОСТ 22753-77 и ГОСТ 22844-77.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Качество облицовки поверхностей природным камнем определяется в соответствии с требованиями, предусмотренными СНиП III-21-73* "Отделочные покрытия строительных конструкций".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" w:name="sub_224932296"/>
      <w:bookmarkEnd w:id="3"/>
      <w:r>
        <w:rPr>
          <w:rFonts w:cs="Arial" w:ascii="Arial" w:hAnsi="Arial"/>
          <w:i/>
          <w:iCs/>
          <w:color w:val="800080"/>
          <w:sz w:val="20"/>
          <w:szCs w:val="20"/>
        </w:rPr>
        <w:t>См. СНиП 3.04.01-87"Изоляционные и отделочные покрытия", утвержденные постановлением Госстроя СССР от 4 декабря 1987 г. N 280, введенные с 1 июля 1988 г. взамен разделов СНиП III-20-74*; СНиП III-21-73*; СНиП III-В.14-72; ГОСТ 22753-77; ГОСТ 22844-77; ГОСТ 23305-78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" w:name="sub_224932296"/>
      <w:bookmarkStart w:id="5" w:name="sub_224932296"/>
      <w:bookmarkEnd w:id="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Глава 1. Обработка природного камня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00"/>
      <w:bookmarkStart w:id="8" w:name="sub_1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82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§ Е8-2-1. Распазовка плит, окалывание кромок и постелей,</w:t>
        <w:br/>
        <w:t>скалыванне тыльной поверхности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821"/>
      <w:bookmarkStart w:id="11" w:name="sub_821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распазовке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нанесение линий раскола.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Укрепление плиты для распазовки.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Выкалывание шпунтом гнезд или выбуривание сквозных шпуров по линии раскола.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Выкалывание пазовкой борозд между шпурами или гнездами с двух сторон блока или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в гнезда или шпуры клиньев.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Раскалывание блока или плиты.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окалывании кромок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камня с помощью угольника и правила.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Окалывание кромки большим закольником или скарпелью.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Выравнивание кромки ручным закольником.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Выравнивание поверхности торцов шпунтом.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Скалыванне рабочей ленты шириной 20 мм по кромке торцов с проверкой угольником.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Скалывание постелей камня шпунтом на ширину до 80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Скалывание закольником лишней массы камня но ширине постелей и боковых граней.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окалывании постелей и скалывании тыльной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Отметка мелом скалываемых мест.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Скалывание камня ручным закольником или шпунтом.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Проверка поверхности правилом.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камнетесов     │                Обработка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       │ Распазовка плит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"                     │ Окалывание кромок плит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               │ Окалывание постелей плит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│ Скалывание тыльной поверхности плит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┬────────────────────┬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Обработка        │Измери-│         Гранит     │              Мрамор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├────────────────────┴───────────────────────────────────┤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камня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├──────┬──────┬──────┬──────┬──────┬──────┬──────┬───────┤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│ II   │ III  │ I    │ II   │ III  │ IV   │ V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Распазовка плит          │ 1 м   │0,41  │0,36  │0,26  │0,27  │0,24  │0,17  │0,13  │0,09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0-28,7│0-25,2│0-18,2│0-18,9│0-16,8│0-11,9│0-09,1│0-06,3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Окалывание   │тесаных    │ то же │1,45  │1,1   │0,92  │1,05  │0,82  │0,67  │0,53  │0,34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кромок плит  │    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1-32  │1-00  │0-83,7│0-95,6│0-74,6│0-61  │0-48,2│0-30,9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полирован- │  -"-  │1,78  │1,45  │1,1   │1,35  │1,05  │0,78  │0,67  │0,53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1-62  │1-32  │1-00  │1-23  │0-95,6│0-71  │0-61  │0-48,2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Окалывание постелей плит │  -"-  │0,41  │0,36  │0,25  │0,26  │0,23  │0,17  │0,12  │0,08 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0-28,7│0-25,2│0-17,5│0-18,2│0-16,1│0-11,9│0-08,4│0-05,6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┼──────┼──────┼──────┴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Скалывание тыльной повер-│  -"-  │2     │1,4   │    1,25     │0,96  │0,89  │0,82  │0,48  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хности плит              │       │──────│───── │   ───────   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1-40  │0-98  │    0-87,5   │0-67,2│0-62,3│0-57,4│0-33,6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┼──────┼──────┼──────┬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в   │  г   │   д  │  е   │  ж   │   з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┴──────┴──────┴──────┴──────┴──────┴──────┴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Н.вр. и Расц. предусмотрены плиты толщиной до 200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распазовке полированных плит Н.вр. и Расц. строки 1 умножать на 1,2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окалывании припусков фасонных или криволинейных камней Н.вр. и Расц. строк 2 - 3 умножать на 1,25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822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 E8-2-2. Фактурная абразивная обработка</w:t>
        <w:br/>
        <w:t>камня или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822"/>
      <w:bookmarkStart w:id="14" w:name="sub_822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и укрепление камня или плит наклейкой их гипсовым раствором на стол-верстак.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перестановка абразивных шарошек и кругов (при механизированной обработке).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Грубое шлифование (обдирка).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профиля обрабатываемых деталей по шаблону.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Тонкое шлифование.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Лощение.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Полирование.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Увлажнение обрабатываемой поверхности в процессе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Для мраморов </w:t>
      </w:r>
      <w:hyperlink w:anchor="sub_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V группы</w:t>
        </w:r>
      </w:hyperlink>
      <w:r>
        <w:rPr>
          <w:rFonts w:cs="Arial" w:ascii="Arial" w:hAnsi="Arial"/>
          <w:sz w:val="20"/>
          <w:szCs w:val="20"/>
        </w:rPr>
        <w:t>, не поддающихся полированию, пп.6 и 7 исключаются.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звена  облицовщиков-│           Поверхности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полировщиков                │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│Плоские кованые, тесаные, пиленые, с кан-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нелюрами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      │Плоские гладкие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               │Криволинейные (выпуклые, вогнутые, с кан-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нелюрами)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           │Фаски и ленты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обработке камня электрифицированными инструментами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" w:name="sub_102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102"/>
      <w:bookmarkStart w:id="17" w:name="sub_102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┬────────────────────┬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   │Измери-│         Гранит     │              Мрамор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├────────────────────┴───────────────────────────────────┤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камней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├──────┬──────┬──────┬──────┬──────┬──────┬──────┬───────┤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│ II   │ III  │ I    │ II   │ III  │ IV   │ V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Плоские      │кованые или│ 1 м2  │18    │13    │10,5  │12    │10    │7,4   │2,7   │1,35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тесаные    │       │──────│──────│──────│──────│──────│──────│──────│───────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14-22 │10-27 │8-30  │9-48  │7-90  │5-85  │2-13  │1-07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пиленые    │ то же │15,5  │11    │9,2   │10,5  │ 8,5  │6,5   │2,4   │1,2 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12-25 │8-69  │7-27  │8-30  │6-72  │5-14  │1-90  │0-94,8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Криволинейные│выпуклые   │  -"-  │19,5  │16,5  │13,5  │11    │9,2   │6,7   │4,9   │2,4 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17-75 │15-02 │12-29 │10-01 │8-37  │6-10  │4-46  │2-18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вогнутые   │  -"-  │ 23   │ 20   │15,5  │13,5  │10,5  │ 8    │5,8   │2,8  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20-93 │18-20 │14-11 │12-29 │9-56  │7-28  │5-28  │2-55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Фаски и лен- │   20      │  1 м  │0,28  │0,18  │0,15  │0,22  │0,18  │0,13  │0,09  │0,06  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ты, мм, до   │    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0-22,1│0-14,2│0-11,9│0-17,4│0-14,2│0-10,3│0-07,1│0-04,7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│ то же │0,42  │0,27  │0,24  │0,32  │0,25  │0,18  │0,13  │0,09  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0-33,2│0-21,3│0-19  │0-25,3│0-19,8│0-14,2│0-10,3│0-07,1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│  -"-  │0,7   │0,46  │0,41  │0,54  │0,41  │0,31  │0,22  │0,17   │ 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0-55,3│0-36,3│0-32,4│0-42,7│0-32,4│0-24,5│0-17,4│0-13,4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  │  -"-  │0,96  │0,65  │0,58  │0,78  │0,58  │0,46  │0,33  │0,26   │ 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0-75,8│0-51,4│0-45,8│0-61,6│0-45,8│0-36,3│0-26,1│0-20,5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в   │   г  │   д  │  е   │   ж  │   з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┴───────┴──────┴──────┴──────┴──────┴──────┴──────┴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ручной обработке камня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" w:name="sub_103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103"/>
      <w:bookmarkStart w:id="20" w:name="sub_103"/>
      <w:bookmarkEnd w:id="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┬────────────────────┬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   │Измери-│         Гранит     │              Мрамор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├────────────────────┴───────────────────────────────────┤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камня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├──────┬──────┬──────┬──────┬──────┬──────┬──────┬───────┤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│ II   │ III  │ I    │ II   │ III  │ IV   │ V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┼───────┼──────┼──────┼──────┴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Плоские      │гладкие    │ 1 м2  │36    │26    │     21      │18    │13    │9,6   │4,8 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│──────│──────│  ───────    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25-20 │18-20 │   14-70     │12-60 │9-10  │6-72  │3-36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├───────────┼───────┼──────┼──────┼──────┬──────┼──────┼──────┼──────┼───────┼────┤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каннелю- │ то же │72    │50    │39    │43    │34    │26    │18    │8,5 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рами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56-88 │39-50 │30-81 │33-97 │26-86 │20-54 │14-22 │6-72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Криволинейные│выпуклые   │  -"-  │45    │33    │26    │28    │22    │16,5  │12,5, │5,8 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40-95 │30-03 │23-66 │25-48 │20-02 │15-02 │11-38 │5-28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вогнутые   │  -"-  │53    │39    │29    │33    │26    │19,5  │14,5  │6,9  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48-23 │35-49 │26-39 │30-03 │23-66 │17-75 │13-20 │6-28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каннелю- │  -"-  │85    │60    │46    │50    │39    │29    │22    │10    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рами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77-35 │54-60 │41-86 │45-50 │36-49 │26-39 │20-02 │9-10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Фаски и лен- │20         │  1 м  │1,15  │0,89  │0,66  │0,82  │0,60  │0,46  │0,36  │0,29  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ты, мм, до   │    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0-90,9│0-70,3│0-52,1│0-64,8│0-47,4│0-36,3│0-28,4│0-22,9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  │ то же │1,4   │1,05  │0,81  │0,96  │0,75  │0,57  │0,43  │0,34   │ 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1-11  │0-83  │0-64  │0-75,8│0-59,3│0-45  │0-34  │0-26,9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│  -"-  │1,85  │1,4   │1,05  │1,3   │1,05  │0,78  │0,57  │0,43   │ 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1-46  │1-11  │0-83  │1-03  │0-83  │0-61,6│0-45  │0-34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     │  -"-  │2,3   │1,65  │1,4   │1,6   │1,4   │0,96  │0,71  │0,55   │ 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│──────│──────│──────│──────│──────│──────│──────│───────│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1-82  │1-30  │1-11  │1-26  │1-11  │0-75,8│0-56,1│0-43,5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в   │   г  │   д  │  е   │   ж  │   з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┴───────┴──────┴──────┴──────┴──────┴──────┴──────┴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промежуточных расчетах за выполненную работу по отдельным процессам принимать по графам "а-ж" от Н.вр. и Расц. на всю работу, %: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грубое шлифование (обдирку)                        30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тонкое    "                                        30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лощение                                           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полирование                                        25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Н.вр. и Расц. </w:t>
      </w:r>
      <w:hyperlink w:anchor="sub_1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</w:t>
        </w:r>
      </w:hyperlink>
      <w:r>
        <w:rPr>
          <w:rFonts w:cs="Arial" w:ascii="Arial" w:hAnsi="Arial"/>
          <w:sz w:val="20"/>
          <w:szCs w:val="20"/>
        </w:rPr>
        <w:t xml:space="preserve"> предусмотрена абразивная обработка пиленых поверхностей. При обработке поверхностей с кованой и тесаной фактурой Н.вр. и Расц. умножать на 1,5 (ПР-1).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Н.вр. и Расц. строк 5-8 </w:t>
      </w:r>
      <w:hyperlink w:anchor="sub_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 xml:space="preserve"> и строк 6-9 </w:t>
      </w:r>
      <w:hyperlink w:anchor="sub_1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</w:t>
        </w:r>
      </w:hyperlink>
      <w:r>
        <w:rPr>
          <w:rFonts w:cs="Arial" w:ascii="Arial" w:hAnsi="Arial"/>
          <w:sz w:val="20"/>
          <w:szCs w:val="20"/>
        </w:rPr>
        <w:t xml:space="preserve"> предусмотрена обработка прямолинейных фасок и лент. При обработке криволинейных фасок и лент Н. вр. умножать на 1,25 (ПР-2) и Расц. на 1,45 (ПР-3).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Н. вр. и Расц. строк 5-8 табл.2 и строк 6-9 табл.3 предусмотрена обработка фасок и лент длиной св.400 мм. При длине фасок и лент до 400 мм на каждые 100 мм уменьшения их длины Н.вр. и Расц. увеличивать на 10%.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823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§ Е8-2-3. Выкалывание в камнях внутренних углов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823"/>
      <w:bookmarkStart w:id="23" w:name="sub_823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камня в положение для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угла по стенкам и торцам.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Скалывание массы камня закольником.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Сбой массы закольником с угла камня.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Выкалывание бороздок шпунтом.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Выкалывание направляющих лент.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Выравнивание шпунтом внутренних стенок угла.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Проверка плоскостей под угольник и правило.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Камнетес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выкола камня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┌──────────────────────┬─────────────────┬─────────────────────────┬────┐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выкола и толщина│  Гранит         │       Мрамор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стенок угла           ├─────────────────┴─────────────────────────┤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камня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├─────┬─────┬─────┬──┬─────┬─────┬─────┬────┤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│ II  │ III │I │ II  │ III │ IV  │ V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├──────────────────────┼─────┼─────┼─────┴──┼─────┼─────┼─────┼────┼────┤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Выкол угла объемом св.│39   │27   │24      │18   │12   │8,5  │7,1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0,2  м3  при   толщине│─────│─────│─────   │─────│─────│─────│────│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стенок 150-200 мм     │30-81│21-33│18-96   │14-22│9-48 │6-72 │5-61│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├──────────────────────┼─────┼─────┼────────┼─────┼─────┼─────┼────┼────┤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Выкол   угла   объемом│47   │32   │28      │20   │14   │10   │8,3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0,1-0,2 м3 при толщине│─────│─────│─────   │─────│─────│─────│────│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стенок 150-200 мм, или│37-13│25-28│22-12   │15-80│11-06│7-90 │6-56│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св.0,2 м3  при│     │     │        │     │     │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стенок 100-140│     │     │        │     │     │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│     │     │        │     │     │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├──────────────────────┼─────┼─────┼────────┼─────┼─────┼─────┼────┼────┤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Выкол    угла  объемом│58   │38   │31      │24   │17   │13,5 │9,6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0,1-0,2 м3 при толщине│─────│─────│─────   │─────│─────│─────│────│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стенок 100-140  мм    │45-82│30-02│24-49   │18-96│13-43│10-67│7-58│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├──────────────────────┼─────┼─────┼─────┬──┼─────┼─────┼─────┼────┼────┤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в  │г │  д  │  е  │  ж  │  з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└──────────────────────┴─────┴─────┴─────┴──┴─────┴─────┴─────┴────┴────┘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824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§ E8-2-4. Выкалывание в камнях гнезд дня креплений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824"/>
      <w:bookmarkStart w:id="26" w:name="sub_824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выкалывании пневматическим отбойным молотком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Подключение и опробование пневматического отбойного молотка.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гнезд.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Насечка шпунтом центра гнезд.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Выкалывание гнезд.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Очистка гнезд от каменной крошки.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Проверка глубины гнезд.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Продувка гнезд сжатым воздухом и промывка водой.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выкалывании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гнезд.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Насечка шпунтом центров гнезд.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Выкалывание гнезд.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Выравнивание гнезд шпунтом.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 вертикальности боковых стенок и глубины гнезд с насечкой.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Камнетес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гнезд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┌─────────────┬───────┬────────────────────┬──────────────────────────────────┬────┐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выка- │Глу-   │         Гранит     │              Мрамор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лывания      │бина   ├────────────────────┴──────────────────────────────────┤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гнезд, │                  Группа камня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├──────┬──────┬──────┬──────┬──────┬──────┬──────┬──────┤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│ II   │ III  │ I    │ II   │ III  │ IV   │  V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├─────────────┼───────┼──────┼──────┼──────┴──────┼──────┼──────┼──────┼──────┼────┤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Пневматичес- │ 60    │9,2   │7     │     6,5     │5,7   │4,9   │4,2   │ 3,6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ким отбойным │       │───── │───── │   ───────   │───── │───── │────  │ 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молотком     │       │6-44  │4-90  │     4-55    │3-99  │3-43  │2-94  │ 2-52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├───────┼──────┼──────┼─────────────┼──────┼──────┼──────┼──────┼────┤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│14    │10,5  │     8,9     │8,3   │7,5   │6,5   │ 5,5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│───── │───── │   ───────   │───── │───── │────  │ 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9-80  │7-35  │     6-23    │5-81  │5-25  │4-55  │ 3-85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├───────┼──────┼──────┼──────┬──────┼──────┼──────┼──────┼──────┼────┤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   │19,5  │14    │12,5  │11,5  │11    │10    │8,5   │ 7,2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│───── │───── │──────│───── │───── │───── │────  │ 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13-65 │9-80  │8-75  │8-05  │7-70  │7-00  │5-95  │ 5-04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  │ 60    │18    │13,5  │11    │12    │9,6   │7,6   │6     │ 4,5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│───── │───── │──────│───── │───── │───── │────  │ 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12-60 │9-45  │7-70  │8-40  │6-72  │5-32  │4-20  │ 3-15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│26    │21    │16,5  │19    │15,5  │12    │8,2   │ 6,7 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│───── │───── │──────│───── │───── │───── │────  │ 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18-20 │14-70 │11-55 │13-30 │10-85 │8-40  │5-74  │ 4-69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   │34    │28    │22    │28    │21    │16    │10,5  │ 8,9 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│───── │───── │──────│───── │───── │───── │────  │ 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23-80 │19-60 │15-40 │19-60 │14-70 │11-20 │7-35  │ 6-23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в   │  г   │   д  │  е   │  ж   │   з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└─────────────┴───────┴──────┴──────┴──────┴──────┴──────┴──────┴──────┴──────┴────┘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825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§ E8-2-5. Выкалывание в камнях борозд и четвертей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825"/>
      <w:bookmarkStart w:id="29" w:name="sub_825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камня в положение для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борозд или четвертей.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Скалывание массы камня четвертей закольником.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Выкалывание борозд или четвертей шпунтом и скарпелью.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борозды или четверти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┌─────────────┬───────┬────────────────────┬───────────────────────────────────┬────┐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 бо-  │Состав │         Гранит     │              Мрамор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розд или чет-│комне- ├────────────────────┴───────────────────────────────────┤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вертей       │тесов  │                  Группа камня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├──────┬──────┬──────┬──────┬──────┬──────┬──────┬───────┤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│ II   │ III  │ I    │ II   │ III  │ IV   │ V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Борозды шири-│3 разр.│2,8   │ 2    │1,55  │ 1,8  │ 1,45 │0,96  │0,82  │0,55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до 100 мм│       │───── │ ─────│───── │ ─────│ ─────│──────│──────│──────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глубиной до│       │1-96  │ 1-40 │1-09  │ 1-26 │ 1-02 │0-67,2│0-57,4│0-38,5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 мм        │       │      │      │      │      │      │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 шири-│То же  │5,3   │ 4    │3     │ 3,5  │ 2,8  │2     │1,6   │1,05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до 150 мм│       │───── │ ─────│───── │ ─────│ ─────│──────│──────│──────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глубиной до│       │3-71  │ 2-80 │2-10  │ 2-45 │ 1-96 │1-40  │1-12  │0-73,5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 мм        │       │      │      │      │      │      │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Четверти  се-│4 разр.│2     │ 1,45 │1,15  │ 1,3  │ 1,05 │0,74  │0,58  │0,39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чением  100х │       │───── │ ─────│───── │ ─────│ ─────│──────│──────│──────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х100 мм      │       │1-58  │ 1-15 │0-90,9│ 1-03 │ 0-83 │0-58,5│0-45,8│0-30,8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├─────────────┼───────┼──────┼──────┼──────┼──────┼──────┼──────┼──────┼───────┼────┤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в   │  г   │   д  │  е   │  ж   │   з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└─────────────┴───────┴──────┴──────┴──────┴──────┴──────┴──────┴──────┴───────┴────┘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826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§ E8-2-6. Раскалывание мраморных плит скарпелью</w:t>
        <w:br/>
        <w:t>с последующей обработкой кромок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826"/>
      <w:bookmarkStart w:id="32" w:name="sub_826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раскалывании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закрепление плит на верстаке.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и нанесение линий раскола.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Выкалывание борозд скарпелью с двух сторон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Раскалывание (перелом) плит по бороздам.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обработке кромок плит ручным инструментом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закрепление плит на верстаке.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Выравнивание неровностей в месте перелома плит скарпелью.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Опиливание кромок рашпилем.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размеров по угольнику и линейке.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Относка готовой продукции на расстояние до 5 м с укладкой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Камнетес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раскола или на 1 м кромки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┌───────────────┬───────────────────────────┬────────────────────┬──────┐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плит,  │Раскалывание плит          │Обработка кромок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       ├───────────────────────────┴────────────────────┤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мрамора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├──────┬──────┬──────┬──────┬──────┬──────┬──────┤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│ II   │ III  │ IV   │ II   │ III  │ IV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│0,26  │0,22  │0,16  │0,12  │0,31  │0,23  │0,16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│──────│──────│──────│──────│──────│──────│──────│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0-20,5│0-17,4│0-12,6│0-09,5│0-24,5│0-18,2│0-12,6│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│0,36  │0,31  │0,23  │0,17  │0,44  │0,33  │0,24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│──────│──────│──────│──────│──────│──────│──────│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0-28,4│0-24,5│0-18,2│0-13,4│0-34,8│0-26,1│0-19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│0,53  │0,46  │0,35  │0,25  │0,65  │0,47  │0,34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│──────│──────│──────│──────│──────│──────│──────│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0-41,9│0-36,3│0-27,7│0-19,8│0-51,4│0-37,1│0-26,9│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 д  │  е   │  ж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200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Глава 2. Облицовка природным камнем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200"/>
      <w:bookmarkStart w:id="35" w:name="sub_200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210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210"/>
      <w:bookmarkStart w:id="38" w:name="sub_210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настоящей главы предусмотрено применение облицовочных плит толщиной, мм, до: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150 - гранитных полированных и шлифованных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200 - то же, тесаных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40 - мраморных полированных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120 - известняковых, туфовых и песчаниковых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плит, деталей и камней, вес которых превышает 50 кг, осуществляется посредством подъемных механизмов и захватов.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827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§ Е8-2-7. Облицовка вертикальных поверхностей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827"/>
      <w:bookmarkStart w:id="41" w:name="sub_827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Провешивание поверхности и установка маяков.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качества обработки и размеров подготовленных к установке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Подгонка плит по месту.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Пробивка или сверление гнезд в конструкциях и плитах для заделки креплений.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плит с постановкой и снятием временных креплений.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постоянных креплений.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Заливка раствора за плиты облицовки.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камнетесов   ├───────────────────────┬────────────────────┤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плоские и криволиней- │криволинейные радиу-│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радиусом св.25 м  │сом 10-25 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  │          -            │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             │          1            │         -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   │          1            │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  │          1            │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облицованной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┌─────────────┬─────────────────────┬───────────────────────┬───────┬───┐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     │Поверхность и группа │ Число плит на 1 м2, до│Добав-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 │камня                │                       │лять на│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├──────────┬──────────┼──────┬─────┬─────┬────┤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каждую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полирован-│тесаная   │  2   │ 3   │ 4   │  6 │следую-│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или   │или обра- │      │     │     │    │щую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шлифован- │ботанная  │      │     │     │    │плиту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      │под "шу-  │      │     │     │    │св.6,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бу" (ска- │      │     │     │    │но не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лу)       │      │     │     │    │более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│          │      │     │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├─────────────┼──────────┼──────────┼──────┼─────┼─────┼────┼───────┼───┤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Плоские пове-│Гранит    │    -     │ 3,2  │4,4  │5,3  │6   │ 0,19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рхности и    │          │          │ ─────│─────│─────│────│───────│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криволинейные│          │          │ 2-56 │3-52 │4-24 │4-80│ 0-15,2│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радиусом     ├──────────┼──────────┼──────┼─────┼─────┼────┼───────┼───┤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св.25 м      │Мрамор    │Гранит    │ 2,7  │3,7  │4,5  │5,1 │ 0,16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│          │ ─────│─────│─────│────│───────│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2-16 │2-96 │3-60 │4-08│ 0-12,8│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├──────────┼──────────┼──────┼─────┼─────┼────┼───────┼───┤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из  │    -     │ 2,3  │3,2  │3,9  │4,4 │ 0,14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наборного │          │ ─────│─────│─────│────│───────│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мрамора   │          │ 1-84 │2-56 │3-12 │3-52│ 0-11,2│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├─────────────┼──────────┼──────────┼──────┼─────┼─────┼────┼───────┼───┤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Криволинейные│Гранит    │    -     │ 3,6  │4,8  │5,9  │6,6 │ 0,21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│          │          │ ─────│─────│─────│────│───────│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радиусом от  │          │          │ 3-06 │4-08 │5-02 │5-61│ 0-17,9│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до 25 м   ├──────────┼──────────┼──────┼─────┼─────┼────┼───────┼───┤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Мрамор    │Гранит    │ 2,9  │4,1  │5    │5,6 │ 0,18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│          │ ─────│─────│─────│────│───────│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2-47 │3-49 │4-25 │4-76│ 0-15,3│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├──────────┼──────────┼──────┼─────┼─────┼────┼───────┼───┤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из  │    -     │ 2,5  │3,5  │4,3  │4,8 │ 0,15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наборного │          │ ─────│─────│─────│────│───────│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мрамора   │          │ 2-13 │2-98 │3-66 │4-08│ 0-12,8│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├─────────────┼──────────┼──────────┼──────┼─────┼─────┼────┼───────┼───┤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в  │  г │   д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└─────────────┴──────────┴──────────┴──────┴─────┴─────┴────┴───────┴───┘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облицовке поверхностей площадью до 5 м2 в одном месте или с фризами, а также при установке угловых камней (выходящих на две пересекающиеся поверхности), Н.вр. и Расц. умножать на 1,25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облицовке криволинейных поверхностей радиусом до 10 м Н.вр. и Расц. строк 4-6 умножать на 1,1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828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§ E8-2-8. Облицовка мраморными деталями</w:t>
        <w:br/>
        <w:t>внутренних поверхностей стен и проемов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828"/>
      <w:bookmarkStart w:id="44" w:name="sub_828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Камнетес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облицованной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деталей, мм, до      │    Н.вр.     │    Расц.   │     N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      │    13,5      │    12-29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             │     9,6      │     8-74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                │     6,8      │     6-19   │ 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Н.вр. и Расц. предусмотрена облицовка деталями длиной св.1 м. При облицовке деталями длиной до 1 м на каждые 10 см уменьшения их длины Н.вр. и Расц. увеличивать на 10%.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829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§ Е8-2-9. Облицовка ниш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829"/>
      <w:bookmarkStart w:id="47" w:name="sub_829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Камнетес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облицованной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┌─────────────────┬───────────────────────────────────┬────────────┬────┐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плит на 1 м2, до           │ Добавлять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каждую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├─────────┬───────┬───────┬─────────┤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следующую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камня   │    2    │   3   │   4   │   6     │ плиту св.6,│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│       │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 не более│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│       │       │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├─────────────────┼─────────┼───────┼───────┼─────────┼────────────┼────┤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Мрамор         │   3,5   │  4,8  │  6,1  │  7,8    │     0,36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─────  │ ───── │ ───── │ ─────   │    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2-82  │  3-86 │  4-91 │  6-28   │     0-29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├─────────────────┼─────────┼───────┼───────┼─────────┼────────────┼────┤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Гранит         │   4,1   │  5,7  │   7   │   9     │     0,45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─────  │ ───── │ ───── │ ─────   │    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3-30  │  4-59 │  5-64 │  7-25   │     0-36,2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├─────────────────┼─────────┼───────┼───────┼─────────┼────────────┼────┤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│   в   │    г    │      д 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└─────────────────┴─────────┴───────┴───────┴─────────┴────────────┴────┘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Н.вр. и Расц. предусмотрена облицовка плоских ниш. При облицовке криволинейных ниш Н.вр. и Расц. умножать на 1,2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облицовке ниш тесаными плитами Н.вр. и Расц. умножать на 0,8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8210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§ Е8-2-10. Облицовка колонн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8210"/>
      <w:bookmarkStart w:id="50" w:name="sub_8210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настоящего параграфа предусматривается облицовка плитами колонн различных форм (многогранных и круглых).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и разметка поверхности колонн.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размеров плит с разметкой и подгонкой по месту.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и пробивка гнезд в конструкциях и плитах.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плит с постановкой и последующим снятием временных креплений.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постоянных креплений.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Заливка раствора за плиты облицовки.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камнетесов    ├─────────────────────┬─────────────────────┤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шестигранные, шест-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четырехгранные      │ надцатигранные 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  │        -            │    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             │        1            │           -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    │        1            │    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облицованной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┌─────────────┬────────────────────┬────────────────────────┬───────┬───┐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      │Поверхность и группа│ Число плит на 1 м2, до │Добав-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камня               │                        │лять на│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├──────────┬─────────┼──────┬─────┬─────┬─────┤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каждую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полирован-│тесаная  │  2   │ 3   │ 4   │  6  │следую-│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или   │или обра-│      │     │     │     │щую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шлифован- │ботанная │      │     │     │     │плиту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      │под "шу- │      │     │     │     │св.6,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бу" (ска-│      │     │     │     │но не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лу)      │      │     │     │     │более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│         │ 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├─────────────┼──────────┼─────────┼──────┼─────┼─────┼─────┼───────┼───┤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Четырехгран- │Гранит    │    -    │4,3   │5,8  │7    │7,9  │0,24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 │          │         │────  │──── │─────│─────│──────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  │4-67 │5-64 │6-36 │0-19,3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├──────────┼─────────┼──────┼─────┼─────┼─────┼───────┼───┤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Мрамор    │Гранит   │3,5   │4,8  │5,9  │6,6  │0,21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│         │────  │──── │─────│─────│──────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2-82  │3-86 │4-75 │5-31 │0-16,9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├──────────┼─────────┼──────┼─────┼─────┼─────┼───────┼───┤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из  │    -    │3,1   │4,2  │5,1  │5,8  │0,18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наборного │         │────  │──── │─────│─────│──────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мрамора   │         │2-50  │3-38 │4-11 │4-67 │0-14,5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├─────────────┼──────────┼─────────┼──────┼─────┼─────┼─────┼───────┼───┤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Шестигранные,│Гранит    │    -    │5,5   │7,6  │9,5  │11   │0,31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восьмигранные│          │         │────  │──── │─────│─────│──────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круглые    │          │         │4-84  │6-69 │8-36 │9-68 │0-27,3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├──────────┼─────────┼──────┼─────┼─────┼─────┼───────┼───┤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Мрамор    │Гранит   │4,8   │6,4  │7,8  │8,9  │0,27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│         │────  │──── │─────│─────│──────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4-22  │5-63 │6-86 │7-83 │0-23,8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├─────────────┼──────────┼─────────┼──────┼─────┼─────┼─────┼───────┼───┤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Десятигранные│Мрамор    │    -    │  ─   │  ─  │8,7  │9,5  │0,29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двенадцати-│          │         │      │     │─────│─────│──────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гранные      │          │         │      │     │7-66 │8-36 │0-25,5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├─────────────┼──────────┼─────────┼──────┼─────┼─────┼─────┼───────┼───┤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Шестнадцати- │Мрамор    │    -    │  ─   │  ─  │11   │11,4 │0,35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гранные      │          │         │      │     │─────│─────│──────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│         │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9-68 │10-03│0-30,8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├─────────────┼──────────┼─────────┼──────┼─────┼─────┼─────┼───────┼───┤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в  │  г  │   д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└─────────────┴──────────┴─────────┴──────┴─────┴─────┴─────┴───────┴───┘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8211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§ E8-2-11. Установка фасонных камней и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8211"/>
      <w:bookmarkStart w:id="53" w:name="sub_8211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Провешивание поверхности и установка вертикальных маяков.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качества обработки и размеров подготовленных к установке камней.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камней.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Сверление или пробивка гнезд в камнях и стенах.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пиронов с закладкой раствора в гнезда.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камней на пироны предыдущего ряда.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Постановка креплений на растворе.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Заливка раствора за облицовку.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с помощью подъемных приспособлений добавлять: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подъемных приспособлений.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Строповка и подъем камней.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Снятие захватных приспособлений.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│     Вручную          │С помощью подъем-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приспособлений│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├──────────┬───────────┼──────────────────┤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линейных  │  изделий  │штучных фасонных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фасонных  │           │камней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камней    │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Камнетесы 5 разр.            │    1     │    1      │ 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           │    1     │    -      │        -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        │    -     │    1      │       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           │    1     │    1      │        -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Такелажник на монтаже 3 разр.│    -     │    -      │ 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линейных фасонных камней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4" w:name="sub_202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202"/>
      <w:bookmarkStart w:id="56" w:name="sub_202"/>
      <w:bookmarkEnd w:id="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облицованной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┌───────────────┬────────────┬───────────┬───────────┬──────────────────┐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камней   │            │           │           │Добавлять на каж-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м2, до    │     3      │     6     │    9      │дый следующий ка-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│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мень св.9, но не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│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20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├───────────────┼────────────┼───────────┼───────────┼──────────────────┤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   │   4,2      │    5,7    │    6,5    │      0,36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───────       │  ──────    │   ──────  │   ──────  │     ───────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│   3-28     │    4-45   │    5-07   │      0-28,1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├───────────────┼────────────┼───────────┼───────────┼──────────────────┤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│      в    │        г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└───────────────┴────────────┴───────────┴───────────┴──────────────────┘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изделий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изделие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┌────────────────────────────────────────┬──────────┬──────────┬────────┐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                   │  Н.вр.   │  Расц.   │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Вазы, шары и прочие украшения,  устанав-│  0,96    │  0-72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ливаемые на пьедестале                  │ 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Базы под колонны, пьедесталы под статуи,│  1,45    │  1-09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вазы и т.п. из цельного камня           │ 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Капители из цельного камня              │    2     │  1-50 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└────────────────────────────────────────┴──────────┴──────────┴────────┘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штучных фасонных камней</w:t>
        <w:br/>
        <w:t>с помощью механизмов или подъемных приспособлений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7" w:name="sub_204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204"/>
      <w:bookmarkStart w:id="59" w:name="sub_204"/>
      <w:bookmarkEnd w:id="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камень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┌────────────────────────────────────────┬──────────┬──────────┬────────┐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Вес камня, кг, до                   │  Н.вр.   │  Расц.   │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                 │   2,8    │  2-11    │ 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                       │   3,9    │  2-93    │ 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                    │   5,5    │  4-14    │ 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1500                       │   6,6    │  4-97    │ 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└────────────────────────────────────────┴──────────┴──────────┴────────┘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Н.вр. и Расц. </w:t>
      </w:r>
      <w:hyperlink w:anchor="sub_2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табл.4</w:t>
        </w:r>
      </w:hyperlink>
      <w:r>
        <w:rPr>
          <w:rFonts w:cs="Arial" w:ascii="Arial" w:hAnsi="Arial"/>
          <w:sz w:val="20"/>
          <w:szCs w:val="20"/>
        </w:rPr>
        <w:t xml:space="preserve"> предусмотрена высота подъема камней на 10 м. При другой высоте подъема Н.вр. и Расц. на каждые 2 м увеличиваются (уменьшаются) на 10%.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2. При установке полированных и шлифованных фасонных камней и изделий (табл.2-4) и угловых фасонных камней (</w:t>
      </w:r>
      <w:hyperlink w:anchor="sub_2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>) Н.вр. и Расц. умножать на 1,2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8212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§ Е8-2-12. Установка мраморных подоконных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8212"/>
      <w:bookmarkStart w:id="62" w:name="sub_8212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настоящего параграфа предусматривается установка мраморных подоконных плит толщиной до 50 мм в готовые борозды в откосах оконного проема.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раствора и войлока.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плит на место с подмазкой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Заделка раствором борозд в откосах оконного проема с подмазкой подоконника и зачисткой раствора.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установленных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камнетесов     ├────────────────────┬────────────────────┤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кронштейнах   │ без кронштейнов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│        0,65        │       0,56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      │       ────────     │      ───────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0-52,3      │       0-45,1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   б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устройстве облицовки подоконников из нескольких плит добавлять на 1 м шва стыка плит Н.вр. 1,4 чел.-ч, Расц. 1-13.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8213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§ Е8-2-13. Облицовка ступеней мраморными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8213"/>
      <w:bookmarkStart w:id="65" w:name="sub_8213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размеров плит с подгонкой и разметкой по проступи и подступенку.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Опиливание или обрубка кромок плит и сверление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Смачивание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плит на место.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Заливка раствора.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Облицовка проступей   │ Установка косых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камнетесов    │и установка прямых    │ подступеночных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подступеночных плит   │ плит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│         1            │    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        │         1            │     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┌───────────────────────────┬──────────────┬──────────┬──────────┬──────┐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│ Измеритель   │  Н.вр.   │   Расц.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├───────────────────────────┼──────────────┼──────────┼──────────┼──────┤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Облицовка проступей и уста-│    1 м2      │   2,9    │   2-33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 прямых  подступеноч-│ поверхности  │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них плит                   │              │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├───────────────────────────┼──────────────┼──────────┼──────────┼──────┤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косых  подступе-│    1 плита   │   0,73   │   0-66,4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ночных плит                │              │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└───────────────────────────┴──────────────┴──────────┴──────────┴──────┘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8214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§ Е8-2-14. Облицовка стен набережных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8214"/>
      <w:bookmarkStart w:id="68" w:name="sub_8214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настоящего параграфа предусмотрена предварительная очистка поверхности бетона и облицовочных камней из гранита с насечкой бетона при необходимости.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верстовке плит краном автомобильным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опускание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Верстовка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захватных приспособлений. 5. Перемещение крана по ходу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облицовке поверхности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пиронов.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Сверление гнезд в плитах.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шаблонов и натягивание причалки с последующим снятием.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плит с постановкой креплений.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Устройство температурных швов.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верстовке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Камнетес 5 разр.            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Такелажник на монтаже 3 разр.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"     "    2  "        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автомобильного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┌────────────────────┬─────────────┬───────────────┬──────────────┬─────┐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машиниста │Для камнетесов│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 │ Измеритель  │ крана автомо- │и такелажников│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бильного      │на монтаже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├────────────────────┼─────────────┼───────────────┼──────────────┼─────┤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 набережных    │    1 м2     │    0,1        │     0,4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   ───────     │  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0-09,1     │     0-28,9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├────────────────────┼─────────────┼───────────────┼──────────────┼─────┤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Карнизы и парапеты  │    1 м      │    0,05       │     0,2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   ───────     │  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0-04,6     │     0-14,5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├────────────────────┼─────────────┼───────────────┼──────────────┼─────┤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б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└────────────────────┴─────────────┴───────────────┴──────────────┴─────┘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Н.вр. и Расц. учтено производство работ при помощи крана автомобильного грузоподъемностью св.5-6,3 т. При применении крана автомобильного другой грузоподъемности расценки для машинистов крана соответственно пересчитывать.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облицовке поверхностей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Камнетес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┌───────────────────────────────┬───────────┬───────────────┬───────────┐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          │Измеритель │    Н.вр.      │    N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│   ───────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Подводная часть                │   1 м2    │   0,63   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│   ──────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0-50,4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├───────────────────┬───────────┼───────────┼───────────────┼───────────┤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однорядная │   то же   │   0,85        │ 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Вертикальная стенка│           │           │   ──────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0-68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├───────────┼───────────┼───────────────┼───────────┤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многорядная│     "     │   1,05        │  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│           │   ──────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0-84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├───────────────────┴───────────┼───────────┼───────────────┼───────────┤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Откосная стенка                │     "     │   0,47        │ 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│   ──────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0-37,6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Карниз и парапет               │     1 м   │   0,9         │    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│   ──────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0-72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└───────────────────────────────┴───────────┴───────────────┴───────────┘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212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Вспомогательные работы при облицовке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212"/>
      <w:bookmarkStart w:id="71" w:name="sub_212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┌──────────────────────────────┬────────────┬─────────┬─────────┬───────┐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│Состав звена│ Измери- │ Н.вр.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камнетесов  │ тель    │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├────────────────┬─────────────┼────────────┼─────────┼─────────┼───────┤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откосных     │  3 разр.   │  1 м2   │ 0,09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│            │         │ ───────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Забутовка стен  │             │            │         │ 0-06,3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├─────────────┼────────────┼─────────┼─────────┼───────┤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вертикальных │  То же     │  то же  │ 0,15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│            │         │ ───────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│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0-10,5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├────────────────┼─────────────┼────────────┼─────────┼─────────┼───────┤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ширине   │  3 разр.   │  1 м2   │ 0,21 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пазухи до 100│            │         │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│            │         │ 0-14,7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Заливка забутов-├─────────────┼────────────┼─────────┼─────────┼───────┤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цементным    │добавлять на │  то же     │  то же  │ 0,1  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раствором       │каждые 50 мм │            │         │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ширины пазухи│            │         │ 0-07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св.100 мм    │   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├────────────────┴─────────────┼────────────┼─────────┼─────────┼───────┤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Конопатка швов                │   "        │  100 м  │ 3,2   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│         │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2-24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Промазка горизонтальных швов  │   "        │  то же  │ 4,6   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раствором                     │            │         │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Расшивка швов цементным раст- │   "        │    "    │ 5,5   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вором                         │            │         │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3-85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Разрубка швов                 │   "        │    "    │ 6,9     │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│         │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4-83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зуба бетонной стенки  │  2 разр.   │   1 м   │ 0,24    │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строительного мусора, до-  │            │         │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сок, опалубки и т.п.          │            │         │ 0-15,4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швов от пакли         │  То же     │  100 м  │ 2,3     │ 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│         │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1-47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└──────────────────────────────┴────────────┴─────────┴─────────┴───────┘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8215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§ E8-2-15. Облицовка гранитными плитами сходов набережных,</w:t>
        <w:br/>
        <w:t>подходов к мостам и парковых лестниц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8215"/>
      <w:bookmarkStart w:id="74" w:name="sub_8215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облицовке стен схода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Верстовка плит на ряд.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Пробивка гнезд в бетонном или гранитном основании с предварительной разметкой.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Перемещение плит по ряду.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Натягивание причалки.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вертикальных и горизонтальных стержней с креплением их к выпускам арматуры стенки (для многорядной стенки).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плит на пироны.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Постановка скоб с креплением за горизонтальные стержни (для многорядной стенки).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Снятие причалки.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укладке плит на лестничных площадках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размеров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Подгонка плит по месту.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Забутовка пазух щебнем.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карнизных камней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размеров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Подгонка плит по месту.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Пробивка гнезд в подкарнизном ряду.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Верстовка камней на подкарнизный ряд.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камней на пироны.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укладке ступеней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размеров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Теска неровностей торцов на толщину до 30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ступеней с забутовкой.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Камнетес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┌───────────────────────────────┬───────────┬───────────────┬───────────┐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│Измеритель │    Н.вр.      │    N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│   ───────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├────────────────────┬──────────┼───────────┼───────────────┼───────────┤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однорядных│ 1 м2      │    2,3        │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     │    ────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Облицовка стен схода│          │           │    1-85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├──────────┼───────────┼───────────────┼───────────┤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многоряд- │ то же     │    1,75       │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 │           │    ────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1-41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├────────────────────┼──────────┼───────────┼───────────────┼───────────┤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забутов-│           │    2,7        │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плит на лес-│кой под   │    "      │    ────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тничных площадках   │заливку   │           │    2-17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раствором │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├──────────┼───────────┼───────────────┼───────────┤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насухо на │           │    1,25       │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песчаном  │    "      │    ────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основании │           │    1-01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├────────────────────┼──────────┼───────────┼───────────────┼───────────┤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горизонта-│           │    1,6        │   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льного    │ 1 м       │    ────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1-29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карниза     ├──────────┼───────────┼───────────────┼───────────┤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наклонного│ то же     │    3,2        │    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     │    ────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2-58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├────────────────────┴──────────┼───────────┼───────────────┼───────────┤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ступеней               │           │    0,64       │    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│    ──────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0-51,5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└───────────────────────────────┴───────────┴───────────────┴───────────┘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Заливку забутовки раствором нормировать по </w:t>
      </w:r>
      <w:hyperlink w:anchor="sub_2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 Е8-2-14.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8216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§ E8-2-16. Установка гранитных тумб</w:t>
        <w:br/>
        <w:t>и чугунных решеток ограды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8216"/>
      <w:bookmarkStart w:id="77" w:name="sub_8216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настоящего параграфа предусмотрена верстовка и установка тумб при помощи крана автомобильного грузоподъемностью св.5-6,3 т. Тумбы ставятся на анкеры или пироны, установленные в карнизных камнях или основании под тумбы. Концы горизонтальных стержней решетки заводятся в гнезда тумб, а концы вертикальных стержней - в гнезда карниза.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или прицепка тумбы.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Верстовка тумб краном.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Передвижка тумбы к месту установки на расстояние до 0,5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тумбы.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Оправка гнезд в тумбе.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Пробивка гнезд в карнизе под выпуски решетки с предварительной разметкой.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решеток.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Окончательная установка тумб и решеток.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Конопатки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Заливка основания тумбы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Расшивка швов основания тумбы.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Заделка гнезд цементным раствором.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тумб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│ Верстовка тумб │и решеток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отделкой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Камнетес 4 разр.                      │       -        │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"                         │       -        │  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2  "                         │       -        │  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Такелажник на монтаже 3 разр.         │       1        │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"    "     2  "            │       2        │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автомобильного 5 разр. │       1        │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┌──────────────────────────┬────────────┬────────────┬───────────┬──────┐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│Измеритель  │Для машини- │Для камне-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 крана   │тесов и та-│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 │келажников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   │на монтаже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├──────────────────────────┼────────────┼────────────┼───────────┼──────┤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Верстовка тумб            │ 1 тумба    │   0,04     │  0,11 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│   ──────   │  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0-03,6   │  0-07,3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├──────────────────────────┼────────────┼────────────┼───────────┼──────┤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тумб и решеток  │ 1 секция   │            │  0,96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отделкой                │            │      -     │  ───────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0-66,6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├──────────────────────────┼────────────┼────────────┼───────────┼──────┤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│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└──────────────────────────┴────────────┴────────────┴───────────┴──────┘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 Выкалывание гнезд в тумбе для решеток Н.вр. и Расц. не учтено и нормируется дополнительно по </w:t>
      </w:r>
      <w:hyperlink w:anchor="sub_8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Е8-2-4.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применении крана автомобильного другой грузоподъемности расценки для машинистов крана соответственно пересчитывать.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8217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§ Е8-2-17. Облицовка гранитными плитами</w:t>
        <w:br/>
        <w:t>подпорных стенок, парковых сооружений и арок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8217"/>
      <w:bookmarkStart w:id="80" w:name="sub_8217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облицовке арок нормами настоящего параграфа предусмотрена одновременная укладка камней от обеих пят к замку, последним укладывается замковый камень.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облицовке подпорных стенок и парковых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 камней.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Обработка лицевой поверхности под мелкую "шубу".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Набрасывание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камней на раствор.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Расшивка швов.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облицовке арок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Натягивание контрольного шнура.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гнезд для креплений в каждом камне.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Сверление гнезд в камнях.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камня с подмостей или с земли и установка его на опалубку кружал.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Крепление камня насухо.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Кладка замкового камня.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Крепление замкового камня.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Заливка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Разделка швов.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камнетесов     │ Подпорные стенки,    │     Арки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парковые сооружения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   │           -          │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     │           1          │        -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     │           -          │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             │           1          │        -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облицовке стенок и парковых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облицованной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┌───────────────────────┬──────────────────┬─────────────────┬──────────┐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на каж-│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    │     До 5 камней  │дый следующий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м2      │камень св.5,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 не более 20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├───────────────────────┼──────────────────┼─────────────────┼──────────┤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1,93      │            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Подпорные стенки       │       ──────     │  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1-50      │     0,06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├───────────────────────┼──────────────────┤    ──────       ├──────────┤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Парковые сооружения    │        2,1       │     0-04,7  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(беседки, солярии)     │       ──────     │  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1-63      │  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├───────────────────────┼──────────────────┼─────────────────┼──────────┤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 б        │ 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└───────────────────────┴──────────────────┴─────────────────┴──────────┘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облицовке арок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внутреннего очертания арки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┌──────────────────┬──────────┬────────┬────────────┬───────────────────┐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│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на каж-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камней    │          │        │            │ дый следующий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1м2, до      │     2    │    4   │    6       │ камень св.6,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│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 не более 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├──────────────────┼──────────┼────────┼────────────┼───────────────────┤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     │    2,3   │   2,8  │   3,9      │      0,67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───────         │   ────── │  ───── │  ──────    │     ──────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│    2-02  │   2-46 │   3-43     │      0-59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├──────────────────┼──────────┼────────┼────────────┼───────────────────┤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     в      │        г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└──────────────────┴──────────┴────────┴────────────┴───────────────────┘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" w:name="sub_8218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§ E8-2-18. Обработка гранитной облицовки</w:t>
        <w:br/>
        <w:t>(наковка) пневматическим отбойным молотком с бучардой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" w:name="sub_8218"/>
      <w:bookmarkStart w:id="83" w:name="sub_8218"/>
      <w:bookmarkEnd w:id="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Опробование пневматического молотка и вставка бучарды.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Наковка (бучардование).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Очистка поверхности от гранитной пыли сжатым воздухом.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Смена бучард.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Перемещение инструментов и приспособлений по ходу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Камнетес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накованной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┌───────────────────────────────┬───────────┬───────────────┬───────────┐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       │   Н.вр.   │    Расц.      │    N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Вертикальные стенки            │    0,53   │    0-41,9     │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Парапеты, карнизы, откосные    │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стенки                         │    0,45   │    0-35,6     │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 схода                 │    0,38   │     0-30      │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└───────────────────────────────┴───────────┴───────────────┴───────────┘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300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Глава 3. Разные работы при облицовке природным камнем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300"/>
      <w:bookmarkStart w:id="86" w:name="sub_300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8219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§ Е8-2-19. Заделка трещин, швов и выбоин</w:t>
        <w:br/>
        <w:t>в облицовке мастикой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8219"/>
      <w:bookmarkStart w:id="89" w:name="sub_8219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Нагревание паяльника.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Прогрев камня.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Оплавление мастики.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Заделка трещин, швов и выбоин.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Заглаживание поверхности камня.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Удаление излишней мастики скарпелью или ножом.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Облицовщик-полировщик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┌───────────────────────────────┬──────────────┬───────────────────┬────┐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│ Измеритель   │Расцветка камней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├────────┬──────────┤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одноцве-│многоцве-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тная    │тная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├───────────────────────────────┼──────────────┼────────┼──────────┼────┤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Заделка трещин и швов          │ 100 м        │ 28     │  33   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─────  │  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22-12  │  26-07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├───────────────┬───────────────┼──────────────┼────────┼──────────┼────┤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двух мест   │ 100 изделий  │ 7,8    │  10,1 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одном изделии│              │ ─────  │  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Заделка выбоин │               │              │ 6-16   │  7-98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других дефек-├───────────────┼──────────────┼────────┼──────────┼────┤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│на каждое сле- │              │ 2,8    │  3,7  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дующее место   │ то же        │ ─────  │  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двух добав-│              │ 2-21   │  2-92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лять           │              │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├───────────────┴───────────────┼──────────────┼────────┼──────────┼────┤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└───────────────────────────────┴──────────────┴────────┴──────────┴────┘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8220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§ Е8-2-20. Склеивание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8220"/>
      <w:bookmarkStart w:id="92" w:name="sub_8220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склеивании горячим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паяльной лампы.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Прогрев излома плиты паяльной лампой.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Заливка шеллака по торцам.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Заглаживание поверхности излома.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Прижим частей плиты друг к другу.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склеивании холодным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шеллачного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Обмазка составом торцов излома.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Заглаживание поверхности излома.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Прижим частей плиты друг к другу.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Облицовщик-полировщик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развернутой линии излома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склеивания       │              Плита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├───────────────────┬───────────────┤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пиронами или   │  без пиронов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штырями          │  или штырей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Холодный                     │       0,63        │      0,33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───────     │   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0-49,8      │      0-26,1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Горячий                      │       0,82        │      0,53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───────     │   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0-64,8      │      0-41,9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 б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└─────────────────────────────┴───────────────────┴───────────────┴─────┘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склеивании плит с пиронами или штырями Н. вр. и Расц. предусмотрено сверление отверстий.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8221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§ E8-2-21. Разделка швов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8221"/>
      <w:bookmarkStart w:id="95" w:name="sub_8221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Камнетес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шва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        │  Н.вр. │    Расц.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Пропиливание швов ручной ножовкой (для  мяг-│  0,96  │  0-75,8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ких пород камня)                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Прочистка швов (независимо от породы камня) │  0,07  │  0-05,5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Заделка швов мастикой толщиной до 2 мм горя-│  0,125 │  0-09,9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чим способом (независимо от породы камня)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├──────────────────────────┬─────────────────┼────────┼───────────┼─────┤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Отделка швов с раскантов- │     граните     │  0,25  │  0-19,8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кой, подшлифованием и по- ├─────────────────┼────────┼───────────┼─────┤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лированием в              │     мраморе     │  0,12  │  0-09,5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└──────────────────────────┴─────────────────┴────────┴───────────┴─────┘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8222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§ Е8-2-22. Подбор и маркировка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8222"/>
      <w:bookmarkStart w:id="98" w:name="sub_8222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плит к стенду (щиту) на расстояние до 20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Отбор плит по размеру и цвету.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Раскладка плит на стенде (щите) с подбором по тону, рисунку и проверкой плоскости стальной линейкой или угольником.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Маркировка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плит в штабель по сортам с отноской на расстояние до 10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Камнетес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2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подобранных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┌────────────────────┬──────────────────────────┬──────────────────┬────┐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плит на 1 м2, до    │ Добавлять на каж-│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Подбор плит    ├────────┬────────┬────────┤ дую следующую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    3   │    4   │ плиту св.4,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│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 не более 20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├────────────────────┼────────┼────────┼────────┼──────────────────┼────┤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сорту и размеру  │ 0,13   │ 0,23   │  0,31  │      0,06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────   │ ────── │ ───────│     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0-09   │ 0-15,9 │  0-21,4│      0-04,1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├────────────────────┼────────┼────────┼────────┼──────────────────┼────┤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сорту, размеру и │ 0,21   │ 0,33   │  0,46  │      0,07 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тону или из наборно-│ ────   │ ────── │ ───────│     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мрамора          │ 0-14,5 │ 0-22,8 │  0-31,7│      0-04,8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├────────────────────┼────────┼────────┼────────┼──────────────────┼────┤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сорту, размеру,  │ 0,4    │ 0,61   │  0,82  │      0,13 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тону и рисунку      │ ────   │ ────── │ ───────│     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0-27,6 │ 0-42,1 │  0-56,6│      0-09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├────────────────────┼────────┼────────┼────────┼──────────────────┼────┤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│     в  │         г    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└────────────────────┴────────┴────────┴────────┴──────────────────┴────┘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8223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§ Е8-2-23. Очистка и промывка поверхности облицовки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0" w:name="sub_8223"/>
      <w:bookmarkStart w:id="101" w:name="sub_8223"/>
      <w:bookmarkEnd w:id="1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очистке пескоструйным аппаратом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Заполните аппарата песком.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Очистка поверхности струей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Собирание песка и просеивание 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Подноска песка на расстояние до 30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промывке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поверхности водой из шланга.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Промывка поверхности раствором соляной кислоты (для гранитов).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Промывка поверхности водой начисто.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 │       Состав рабочих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пескоструйным аппаратом     │  Пескоструйщик 4 разр.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├────────────────┬───────────────────┼──────────────────────────────────┤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гранита         │  Облицовщик-полировщик 3 разр.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Промывка        ├───────────────────┼──────────────────────────────────┤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мрамора         │  Облицовщик-полировщик 2 разр.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└────────────────┴───────────────────┴──────────────────────────────────┘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обработанной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                  Поверхность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├───────────────┬────────────────┬───────────────┤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полированная  │  тесаная       │  под "шубу"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шлифован- │                │  (скалу)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          │                │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├───────┬───────┼───────┬────────┼───────┬───────┤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гранит-│мрамо- │гранит-│мрамо-  │гранит-│мрамо-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   │рная   │ная    │рная    │ная    │рная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├─────────────────┼───────┴───────┼───────┴────────┼───────┴───────┼────┤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         │               │     0,14       │     0,18   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─       │    ───────     │    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0-11,1     │     0-14,2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├───────┬─────────┼───────┬───────┼───────┬────────┼───────┬───────┼────┤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    │0,18   │0,17   │0,37   │0,35    │0,72   │0,69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│────── │────── │────── │──────  │────── │──────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Промыв-│         │0-12,6 │0-10,9 │0-25,9 │0-22,4  │0-50,4 │0-44,2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  ├─────────┼───────┼───────┼───────┼────────┼───────┼───────┼────┤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   │0,27   │0,26   │0,53   │0,5     │1      │0,96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│────── │────── │────── │──────  │────── │──────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0-18,9 │0-16,6 │0-37,1 │0-32    │0-70   │0-61,4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├─────────┼───────┼───────┼───────┼────────┼───────┼───────┼────┤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фасонных │0,43   │0,41   │0,86   │0,82    │1,7    │1,6  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камней   │────── │────── │────── │──────  │────── │──────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0-30,1 │0-26,2 │0-60,2 │0-52,5  │1-19   │1-02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├───────┴─────────┼───────┼───────┼───────┼────────┼───────┼───────┼────┤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в    │   г    │   д   │   е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└─────────────────┴───────┴───────┴───────┴────────┴───────┴───────┴────┘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Обслуживание компрессора Н.вр. и Расц. не учтено и оплачивается дополнительно.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2" w:name="sub_8224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§ Е8-2-24. Распаковка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3" w:name="sub_8224"/>
      <w:bookmarkStart w:id="104" w:name="sub_8224"/>
      <w:bookmarkEnd w:id="1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Камнетес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м2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  │     Н.вр.    │ 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Распаковка плит с укладкой их в штабель │     0,22     │    0-14,1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8225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§ E8-2-25. Приготовление мастики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8225"/>
      <w:bookmarkStart w:id="107" w:name="sub_8225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Облицовщик-полировщик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кг мастики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 │     Н.вр.    │ 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 мастики с просеиванием и  │    0,39      │  0-27,3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дозировкой составных частей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2007-01-28T19:15:00Z</dcterms:created>
  <dc:creator>Виктор</dc:creator>
  <dc:description/>
  <dc:language>ru-RU</dc:language>
  <cp:lastModifiedBy>Виктор</cp:lastModifiedBy>
  <dcterms:modified xsi:type="dcterms:W3CDTF">2007-01-28T19:16:00Z</dcterms:modified>
  <cp:revision>2</cp:revision>
  <dc:subject/>
  <dc:title/>
</cp:coreProperties>
</file>