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</w:t>
        <w:br/>
        <w:t>монтажные и ремонтно-строительные работы (ЕНиР).</w:t>
        <w:br/>
        <w:t>Сборник Е33 "Монтаж оборудования для очистки газов"</w:t>
        <w:br/>
        <w:t>(утв. постановлением Госстроя СССР, Госкомтруда СССР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Сборка блоков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Е33-1.  Сборка блоков рам подвеса электрофильтров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Е33-2.  Установка     деталей    механизмов     встряхивания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коронирующих   электродов  электрофильтров  на  рамы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подвеса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Е33-3.  Сборка блоков коронирующих и осадительных электродов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электрофильтров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Е33-4.  Сборка    блоков    газораспределительной    решетки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электрофильтров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Е33-5.  Сборка блоков бункеров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Монтаж аппаратов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Е33-6.  Проверка фундаментов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Е33-7.  Монтаж корпусов аппаратов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Е33-8.  Монтаж бункеров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Е33-9.  Окончательная выверка корпусов аппаратов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Е33-10. Установка газоотражательной полосы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Е33-11. Установка люков золоуловителей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Е33-12. Монтаж дросселей для отключения газа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Е33-13. Монтаж заслонок и гидрозатворов золоуловителей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Е33-14. Монтаж золосмывных аппаратов золоуловителей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Е33-15. Установка изоляторных коробок электрофильтров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Е33-16. Монтаж блоков коронирующих и осадительных электродов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Е33-17. Монтаж осадительных электродов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Е33-18. Монтаж коронирующих электродов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Е33-19. Монтаж системы подвеса коронирующих электродов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Е33-20. Монтаж    механизмов    встряхивания    осадительных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Е33-21. Монтаж    механизмов    встряхивания    коронирующих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Е33-22. Установка газораспределительных решеток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Е33-23. Установка монтажных люков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Е33-24. Устройство заземления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Е33-25. Монтаж осадительных элементов батарейных циклонов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Е33-26. Монтаж распределительного  водяного  кольца  мокрого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золоуловителя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Е33-27. Опрессовка корпусов аппаратов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Е33-28. Подготовка   к   испытанию   электрофильтров   током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высокого напряжения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Е33-29. Испытание электрофильтров током высокого напряжения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Е33-30. Испытание мокрого золоуловителя вхолостую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1"/>
      <w:bookmarkStart w:id="2" w:name="sub_10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сборника предусмотрены работы по монтажу оборудования для очистки газов: электрофильтров УГ, ЭГ, УВ, УВВ, батарейных циклонов и мокрых золоуловителей.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настоящего сборника предусмотрено производство работ по монтажу оборудования с соблюдением требований СНиП III-Г.10.12-66 "Оборудование очистки газов. Правила производства и приемки монтажных работ".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настоящего сборника учтены и отдельной оплате не подлежат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ознакомление с чертежами для производства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оборудования и материалов в пределах рабочей зоны на расстояние до 50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подвеска, снятие и оснастка такелажных средств;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строповка, перестроповка и расстроповка блоков и деталей при их установке;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перестановка подмостей или стремянок;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прогонка резьбы крепежных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настоящего сборника не учтены и оплачиваются особо, за исключением случаев, оговоренных в соответствующих параграфах,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машинистов кранов и электролебедок;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погрузочно-разгрузочные работы вне пределов рабочей зоны;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изготовление и устройство лесов и подмостей;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изготовление приспособлений и деталей, необходимых для выполнения монтажных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изготовление, установка и снятие опорных конструкций для подвески такелажных средств;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подливка фундаментов под оборудование;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подгонка отклонений, сложившихся из допусков на изготовление;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исправление дефектов в оборудовании, допущенных заводом-изготовителем, а также возникших при неправильном транспортировании, перегрузке и хранении.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Качество выполненных работ должно соответствовать техническим условиям на производство и приемку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должны знать и выполнять все требования, предусмотренные техническими условиями и вытекающие из указанной выше главы СНиП, обеспечивающие требуемое качество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должны производиться в соответствии с требованиями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Тарификация работ произведена в соответствии с ЕТКС работ и профессий рабочих, вып. 3, разд. "Строительные, монтажные и ремонтно-строительные работы", утвержденным 17 июля 1985 г., и вып. 2, разд. "Сварочные работы", утвержденным 16 января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 производстве работ на высоте св. 25 до 40 м Н. вр. и Расц. следует умножать на 1,2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настоящего сборника предусмотрены: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сборка блоков аппаратов для очистки газов на сборочной площадке;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выполнение работ на сборочной площадке и по месту монтажа с помощью передвижных 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замене передвижных кранов другими подъемными средствами к соответствующим Н. вр. и Расц. надлежит применять следующие коэффициенты: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козловым краном или кран-балкой                          0,85 (ВЧ-2)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электролебедками и талями                                1,25 (ВЧ-3)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В ряде параграфов настоящего сборника нормы времени и расценки приведены на два - три измерителя. Эти нормы связаны функциональной зависимостью и не могут применяться в отрыве одна от другой. Ниже приводится пример применения указанных норм.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2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Определение нормы на установку</w:t>
        <w:br/>
        <w:t>блоков корпуса электрофильтра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2"/>
      <w:bookmarkStart w:id="5" w:name="sub_102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Исходные данные: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блока, масса металла 126 т, масса изоляции 25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Норма, учитывающая количество установленных блоков по </w:t>
      </w:r>
      <w:hyperlink w:anchor="sub_7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Е33-7, поз. 3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 x 4 = 40 чел.-ч.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Норма, учитывающая массу металла установленных блоков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Е33-7, поз. 4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1,8 x 126 = 226,8 чел.-ч.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Норма, учитывающая массу изоляции по </w:t>
      </w:r>
      <w:hyperlink w:anchor="sub_7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Е33-7, поз. 5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1,3 x 25 = 32,5 чел.-ч.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Общая Н. вр. на установку блоков будет равна: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 + 226,8 + 32,5 = 299,3 чел.-ч.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При нормировании работ в массу блоков не включается масса временных деталей и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Профессии рабочих, принятые в составах звеньев сборника: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сборке и монтаже аппаратов - "монтажники оборудования котельных установок", при выполнении работ по прихватке сваркой - "электросварщики ручной сварки", при испытаниях электрофильтров - "электромонтажники по пусконаладочным работам", которые для краткости соответственно именуются: "монтажники", "электросварщики" и "электромонтажники".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1. Сборка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0"/>
      <w:bookmarkStart w:id="8" w:name="sub_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Е33-1. Сборка блоков рам подвеса электрофильтров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"/>
      <w:bookmarkStart w:id="11" w:name="sub_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рам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и раскладка деталей. 2. Сборка блоков рам со стыковкой деталей и установкой уголков. 3. Выверка собранных блоков. 4. Окончательное крепление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кронштейнов подвеса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кронштейнов. 2. Установка кронштейнов. 3. Выверка и крепление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┌─────────────────────┬────────────┬────────┬─────────┬───────────┬─────┐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│Состав звена│ Измери-│ Н. вр.  │ 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тель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├─────────────────────┼────────────┼────────┼─────────┼───────────┼─────┤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рам           │5 разр. - 1 │  1 т   │   17    │  13-60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├─────────────────────┼────────────┼────────┼─────────┼───────────┼─────┤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│4 разр. - 1 │  1 шт. │    0,2  │   0-15,8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подвеса  │            │        │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└─────────────────────┴────────────┴────────┴─────────┴───────────┴─────┘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Е33-2. Установка деталей механизмов встряхивания коронирующих</w:t>
        <w:br/>
        <w:t>электродов электрофильтров на рамы подвеса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"/>
      <w:bookmarkStart w:id="14" w:name="sub_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на раму опор штоков. 2. Установка валов с закреплением. 3. Выверка деталей механизмов.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│        Н. вр.      │          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│         23,5       │          18-92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3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Е33-3. Сборка блоков коронирующих и осадительных</w:t>
        <w:br/>
        <w:t>электродов электрофильтров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3"/>
      <w:bookmarkStart w:id="17" w:name="sub_3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блоков коронирующих электродов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рам коронирующих электродов на приспособление. 2. Сборка коронирующих электродов с натягиванием игольчатых электродов. 3. Выверка собранного электрода.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блоков осадительных электродов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Технический осмотр элементов осадительных электродов. 2. Сборка осадительных электродов. 3. Установка в блок верхних и нижних балок.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коронирующих и осадительных электродов в монтажные блоки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электродов на вертикальный стенд. 2. Выверка по вертикали и в горизонтальной плоскости. 3. Проверка установки наковален на электроды.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Прихватка сваркой деталей в процессе сборки электродов.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правке осадительных электродов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Правка осадительных электродов.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подогреве осадительных электродов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Подогрев мест правки осадительных электродов газовой горелкой.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│При сборке блоков и│ При прихватке│ При подогреве│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│ правке электродов │    сваркой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   │         1         │      -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4 "        │         1         │      -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3 "        │         1         │      -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2 "        │         1         │      -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    │         -         │      1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  │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Газосварщик 3 разр.  │         -         │      -       │ 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┌───────────────────────────┬───────────────┬───────────────────────────────┬────┐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 Измеритель   │           Электроды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├───────────────┬───────────────┤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коронирующие  │ осадительные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    │     5,1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электродов         │      1 т      │  ───────────  │  ───────────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12 - 92    │     3 - 88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4,7       │     0,27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при     │     То же     │  ───────────  │  ───────────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сборке электродов         │               │     3 - 71    │    0 - 21,3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электродов в       │      " "      │     6,2       │     3,3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монтаж-                   │               │  ───────────  │ 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блоки                 │               │    4 - 71     │    2 - 51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├───────────────────────────┼───────────────┼───────────────┴───────────────┼────┤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  при │      " "      │              0,04         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сборке    электродов    в │               │           ───────────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монтажные блоки           │               │             0 - 03,2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├───────────────────────────┼───────────────┼───────────────┬───────────────┼────┤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Правка электродов         │      1 м      │       -       │  ───────────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0 - 63,1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0,32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Подогрев электродов     в │     То же     │       -       │  ───────────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процессе правки           │               │               │    0 - 22,4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└───────────────────────────┴───────────────┴───────────────┴───────────────┴────┘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4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Е33-4. Сборка блоков газораспределительной</w:t>
        <w:br/>
        <w:t>решетки электрофильтров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4"/>
      <w:bookmarkStart w:id="20" w:name="sub_4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  <w:br/>
        <w:t>При сборке блоков газораспределительной решетки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деталей и проверка их на соответствие техническим условиям. 2. Разметка места и установка кронштейнов, уголков. 3. Установка секций решетки. 4. Установка растяжек. 5. Выверка и закрепление болтами.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Прихватка сваркой деталей при сборке блоков газораспределительной решетки.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┌─────────────────────┬─────────────────────┬─────────────┬────────┬────┐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 Состав звена     │    Н. вр.   │ 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блоков решетки│Монтажники           │     16      │  12-88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│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│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 │Электросварщик       │      1,5    │   1-19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│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└─────────────────────┴─────────────────────┴─────────────┴────────┴────┘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5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Е33-5. Сборка блоков бункеров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5"/>
      <w:bookmarkStart w:id="23" w:name="sub_5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блоков бункеров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бункеров под сборку. 2. Сборка блоков бункеров с поддерживанием при креплении прихваткой сваркой.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Прихватка сваркой бункеров в процессе сборки.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┌───────────────────┬──────────────┬──────────────┬───────┬────────┬────┐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Состав звена │  Измеритель  │ Н.вр. │ 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блоков      │Монтажники    │   1 бункер   │  4,8  │ 3-84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├──────────────┼───────┼────────┼────┤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│ Добавлять на │  0,81 │ 0-64,8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│     1 т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│Электросварщик│     1 т      │  0,48 │ 0-37,9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└───────────────────┴──────────────┴──────────────┴───────┴────────┴────┘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Сборку блоков корпусов, опорных поясов, конфузоров и диффузоров, а также бункеров из отдельных щитов следует нормировать по Н. вр. и Расц. соответствующих параграфов сборника Е31.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200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Глава 2. Монтаж аппаратов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200"/>
      <w:bookmarkStart w:id="26" w:name="sub_200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6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Е33-6. Проверка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6"/>
      <w:bookmarkStart w:id="29" w:name="sub_6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проверке фундаментов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Натягивание струн по осям постамента и подвешивание отвесов. 2. Проверка геометрических размеров расположения анкерных болтов. 3. Проверка расположения постаментов по отношению к осям колонн зданий. 4. Проверка высотных отметок постамента по гидроуровню. 5. Установка подкладных пластин на постамент. 6. Снятие струн и отвесов.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Прихватка сваркой подкладных пластин.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рабочих│ Проверка фундамента  │  Прихватка сваркой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        │          1           │ 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4 "             │          1           │ 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3 "             │          1           │ 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5 разр.    │          -           │ 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фундамент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фундамента, м2, до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├──────────┬─────────┬─────────┬─────────┬─────────┬────────┤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│   25    │   50    │   75    │   100   │  150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      │   4,6    │   6,9   │   9,3   │   12    │   14    │  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      │ ──────── │ ────────│ ────────│ ────────│ ────────│────────│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3 - 68  │  5 - 52 │  7 - 44 │  9 - 60 │ 11 - 20 │ 15 - 20│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      │  0,47    │  0,76   │    1    │   1,4   │   1,7 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     │ ──────── │ ────────│ ────────│ ────────│ ────────│────────│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0 - 42,8 │ 0 - 69,2│  0 - 91 │  1 - 27 │  1 - 55 │ 2 - 09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в    │    г    │    д    │   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├─────────────────┼──────────┴─────────┴─────────┴─────────┴─────────┴────────┤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фундамента, м2, до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│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├────────┬─────────┬────────┬────────┬────────┬────────┬────┤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│   300   │  400   │  500   │  650   │  750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├─────────────────┼────────┼─────────┼────────┼────────┼────────┼────────┼────┤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      │ 23,5   │  30     │   36   │  42    │  52    │  58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      │────────│──────── │────────│────────│────────│────────│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18 - 80 │24 - 00  │28 - 80 │33 - 60 │41 - 60 │46 - 40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├─────────────────┼────────┼─────────┼────────┼────────┼────────┼────────┼────┤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      │  2,8   │  3,1    │  3,3   │  3,8   │  4,2   │  4,5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     │────────│──────── │────────│────────│────────│────────│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2 - 55 │ 2 - 82  │ 3 - 00 │ 3 - 46 │ 3 - 82 │ 4 - 10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├─────────────────┼────────┼─────────┼────────┼────────┼────────┼────────┼────┤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    │    з    │   и    │   к    │   л    │   м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└─────────────────┴────────┴─────────┴────────┴────────┴────────┴────────┴────┘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7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Е33-7. Монтаж корпусов аппаратов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7"/>
      <w:bookmarkStart w:id="32" w:name="sub_7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балансиров (опор)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 2. Установка балансиров с выверкой и креплением болтами.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блоков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 2. Подъем и установка блоков. 3. Выверка установки блоков с поддерживанием при креплении сваркой. 4. Снятие временных креплений.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стыковке блоков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Стыковка блоков корпуса с подготовкой под сварку.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уплотнительных полос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уплотнительных полос с поддерживанием при креплении сваркой.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Прихватка сваркой при установке и стыковке блоков и уплотнительных полос в процессе установки.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газовой резке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Газовая резка временных деталей жесткостей при установке и стыковке блоков. 2. Газовая резка уплотнительных полос в процессе их установки.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┌──────────────────────────┬──────────────┬──────────┬──────┬──────┬────┐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Состав звена │Измеритель│Н. вр.│Расц.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балансиров      │Монтажники    │ 1 опора  │ 10,5 │8-93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(опор)                    │6 разр. - 1   ├──────────┼──────┼──────┼────┤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│Добавлять │  1,9 │1-62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│на 1 т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703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блоков          │Монтажники    │  1 блок  │ 10   │7-90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703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├──────────┼──────┼──────┼────┤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704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│Добавлять │  1,8 │1-42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704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- 3   │на 1 т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├──────────┼──────┼──────┼────┤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705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│  1,3 │1-03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705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т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  при │Электросварщик│   1 т    │  0,19│0-17,3│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установке блоков          │5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Газовая резка   временных │Газорезчик    │  То же   │  0,24│0-19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при   установке │4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                 │           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Стыковка блоков           │Монтажники    │   " "    │  1,7 │1-34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- 3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  при │Электросварщик│   " "    │  0,03│0-02,7│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стыковке блоков           │5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Газовая резка   временных │Газорезчик    │   " "    │  0,27│0-21,3│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при    стыковке │4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                 │           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уплотнительных  │Монтажники    │   1 м    │  0,23│0-18,5│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                     │5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  при │Электросварщик│  То же   │  0,07│0-05,5│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установке  уплотнительных │4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                     │           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Газовая резка             │Газорезчик    │   " "    │  0,03│0-02,1│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уплотнительных полос      │3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8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Е33-8. Монтаж бункеров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8"/>
      <w:bookmarkStart w:id="41" w:name="sub_8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бункеров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блока бункеров и установка его во временное положение. 2. Установка блока бункеров в проектное положение с выверкой. 3. Установка сухарей. 4. Снятие временных креплений и жесткостей.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блока бункеров прихваткой сваркой.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газовой резке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Срезка газовой резкой временных креплений и жесткостей.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┌──────────────────────────┬──────────────┬──────────┬──────┬──────┬────┐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Состав звена │Измеритель│Н. вр.│Расц.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бункеров           │Монтажники    │  1 блок  │ 16   │12-40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├──────────┼──────┼──────┼────┤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│Добавлять │  2,7 │ 2-09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│на 1 т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├──────────┼──────┼──────┼────┤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│  1,3 │ 1-01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т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Газовая резка             │Газорезчик    │   1 т    │  2   │ 1-58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      │Электросварщик│  То же   │  0,43│0-39,1│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9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Е33-9. Окончательная выверка корпусов аппаратов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9"/>
      <w:bookmarkStart w:id="44" w:name="sub_9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установленных блоков корпуса электрофильтра с проверкой геометрических размеров корпуса. 2. Сдача под сварку всех монтажных стыков корпуса. 3. Сдача корпуса под монтаж оборудования и разметка осей.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 корпуса аппарата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│       Н. вр.       │          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│        0,25        │          0-20,9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Проверка плотности сварных швов нормами и расценками не учтена и оплачивается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Е33-10. Установка газоотражательной полосы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0"/>
      <w:bookmarkStart w:id="47" w:name="sub_10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полосы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отдельных деталей полосы. 2. Установка деталей полосы по месту.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полосы прихваткой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┌────────────────────┬───────────────────┬──────────────┬──────────┬────┐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Состав звена    │    Н. вр.    │  Расц.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полосы    │Монтажники         │     38,5     │  28-88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│Электросварщик     │      2,8     │   2-21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└────────────────────┴───────────────────┴──────────────┴──────────┴────┘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11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Е33-11. Установка люков золоуловителей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11"/>
      <w:bookmarkStart w:id="50" w:name="sub_11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люка с выверкой, изготовлением прокладок и креплением болтами. 2. Набивка асбестового уплотнения.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люк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│       Н. вр.       │        Расц.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│        2,9         │         2-06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12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Е33-12. Монтаж дросселей для отключения газа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12"/>
      <w:bookmarkStart w:id="53" w:name="sub_12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дросселей с ручным приводом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Технический осмотр дросселя. 2. Подъем и установка дросселя по месту с выверкой и креплением. 3. Установка ручного привода. 4. Регулирование работы дросселя и установка указателя положения дросселя.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дросселей с электроприводом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Технический осмотр дросселя. 2. Подъем и установка дросселя по месту с выверкой и креплением. 3. Установка редуктора и электродвигателя. 4. Центрирование электродвигателя, редуктора и вала дросселя. 5. Установка концевого выключателя. 6. Регулирование работы дросселя и установка указателя положения дросселя.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дроссель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                    Дроссели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   │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ручным приводом    │   с электроприводом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│          12            │          20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──────────        │      ──────────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│        9 - 24          │       15 - 40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          б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13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Е33-13. Монтаж заслонок и гидрозатворов золоуловителей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13"/>
      <w:bookmarkStart w:id="56" w:name="sub_13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Технический осмотр. 2. Установка на место и крепление болтами. 3. Регулирование движущих частей.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 │     Заслонки      │   Гидрозатворы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3,1         │        5,6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──────────     │    ───────────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    │      2 - 39       │      4 - 31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4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Е33-14. Монтаж золосмывных аппаратов золоуловителей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4"/>
      <w:bookmarkStart w:id="59" w:name="sub_14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Технический осмотр узлов аппарата. 2. Установка узлов золосмывного аппарата (мигалка, опорная рама, цилиндр, смывная труба, золоспускной короб и смывные сопла). 3. Регулирование мигалки и крепление противовеса. 4. Установка смотровых стекол с очистительным приспособлением. 5. Набивка сальникового уплотнения. 6. Выверка аппарата и 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аппарат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│        Н. вр.      │          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│          19        │          15-30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5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Е33-15. Установка изоляторных коробок электрофильтров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5"/>
      <w:bookmarkStart w:id="62" w:name="sub_15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коробки. 2. Установка опор. 3. Подъем и установка коробки. 4. Выверка и крепление изоляторной коробки болтами. 5. Устранение неплотностей между изоляторной коробкой и крышкой.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│  Измеритель   │   Н. вр.  │   Расц.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│   1 коробка   │     1     │   0-80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    ├───────────────┼───────────┼──────────┼──────┤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│ Добавлять на  │    33     │  26-40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изоляторных коробок с воздухораспределительными коробами для обдувки изоляторов Н. 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6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Е33-16. Монтаж блоков коронирующих и осадительных электродов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6"/>
      <w:bookmarkStart w:id="65" w:name="sub_16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настоящего параграфа предусмотрен монтаж коронирующих рамчатых игольчатых электродов и осадительных электродов S - образной формы, собранных в монтажные блоки.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блоков коронирующих и осадительных электродов в поле электрофильтра во временное положение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на блок приспособления. 2. Установка блока электродов в поле электрофильтра во временное положение. 3. Снятие приспособления.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электродов в проектное положение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осадительных электродов. 2. Установка осадительных электродов в проектное положение. 3. Установка фиксирующих пластин. 4. Присоединение кронштейнов к коронирующим электродам. 5. Подвешивание коронирующих электродов к рамам подвеса.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центрировании электродов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Центрирование электродов с выверкой и регулированием систем подвеса. 2. Установка фиксаторов. 3. Окончательное центрирование после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┌──────────────────────────┬──────────────┬──────────┬──────┬──────┬────┐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Состав звена │Измеритель│  Н.  │Расц.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      │  вр.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блоков корониру-│6 разр. - 1   │  1 блок  │ 14,5 │12-54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ющих     и    осадительных│5 "     - 1   ├──────────┼──────┼──────┼────┤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электродов  во   временное│4 "     - 1   │Добавлять │  1,4 │ 1-21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│3 "     - 1   │  на 1 т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├──────────────────────────┤              ├──────────┼──────┼──────┼────┤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электродов   в│              │   1 т    │  6,4 │ 5-54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проектное положение       │           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├──────────────────────────┤              ├──────────┼──────┼──────┼────┤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Центрирование             │              │ То же    │  8,5 │ 7-35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центрировании электродов электрофильтров высотой св. 10 м Н. вр. и Расц. поз. 4 умножать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7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Е33-17. Монтаж осадительных электродов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7"/>
      <w:bookmarkStart w:id="68" w:name="sub_17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блоков электродов и отдельных деталей. 2. Установка и подвеска блоков осадительных электродов или отдельных электродов в корпусе электрофильтра. 3. Выверка и центрирование осадительных электродов. 4. Установка и выверка отдельных деталей, не вошедших в блоки (промежуточные бункера, желоба под осадительные электроды, осадительные планки).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┌─────────────────────────┬─────────────────────┬────────┬─────────┬────┐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монтажников│   Вид электродов    │ Н. вр.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│Стальные специального│   14   │  11-38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    │профиля (блоки)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         │          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│Прутковые            │   73   │  56-21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         ├─────────────────────┼────────┼─────────┼────┤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Трубчатые стальные с │   27   │  20-79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  стенки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 мм    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 же,  с  толщиной │   18   │  13-86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8-10 мм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8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Е33-18. Монтаж коронирующих электродов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8"/>
      <w:bookmarkStart w:id="71" w:name="sub_18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  <w:br/>
        <w:t>При монтаже рамчатых коронирующих электродов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рамчатых коронирующих электродов в корпусе электрофильтра между осадительными электродами на временные подкладки. 2. Подвешивание рамчатых коронирующих электродов к рамам подвеса.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одиночных коронирующих электродов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одиночных коронирующих электродов с подвешиванием их к рамам подвеса.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центрировании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Центрирование электродов с выверкой и регулированием систем подвеса.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│         Коронирующие электроды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рамчатые      │     одиночные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6 разр.             │         1         │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 "                 │         -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4 "                 │         1         │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3 "                 │         2         │         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      Коронирующие электроды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├────────────────────┬────────────────────┤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рамчатые      │     одиночные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          │        67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│     ─────────      │    ──────────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31 - 69       │     51 - 59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│       21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Центрирование         │     ─────────      │    ──────────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20 - 31       │     16 - 17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б  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└───────────────────────┴────────────────────┴────────────────────┴──────┘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центрировании электродов электрофильтров высотой св. 10 м Н. вр. и Расц. умножать на 1,3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9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Е33-19. Монтаж системы подвеса коронирующих электродов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9"/>
      <w:bookmarkStart w:id="74" w:name="sub_19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рам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 и установка рам подвеса на временных подвесках.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опорно-проходных изоляторов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отверстий под основание изолятора. 2. Установка опор под изоляторы с креплением шпильками. 3. Установка изоляторов в проектное положение. 4. Установка "шапок" на изоляторы.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труб подвеса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Комплектование труб. 2. Снятие консервирующего покрытия. 3. Проверка резьбовых соединений. 4. Установка труб, выверка и крепление болтами.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выверке системы подвеса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системы подвеса. 2. Закрепление рам в проектном положении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 монтажников: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┌────────────────────────┬────────────────┬───────────┬───────────┬─────┐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  Измеритель   │  Н. вр.   │ 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рам           │     1 рама     │    2,9    │   2-47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1 т│    3,7    │   3-15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опорно-проход-│   1 изолятор   │    6,5    │   5-53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изоляторов          │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труб подвеса  │    1 труба     │    1,7    │   1-45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системы подвеса │      1 т       │   11,5    │   9-78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└────────────────────────┴────────────────┴───────────┴───────────┴─────┘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20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Е33-20. Монтаж механизмов встряхивания осадительных электродов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20"/>
      <w:bookmarkStart w:id="77" w:name="sub_20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механизмов встряхивания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блоков ударных механизмов встряхивания. 2. Установка муфт между валами. 3. Установка блоков механизмов в проектное положение с выверкой по осевой линии. 4. Установка ограничителей. 5. Выверка механизмов встряхивания по гидроуровню и закрепление болтами.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приводов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приводов механизмов встряхивания. 2. Установка входных валов. 3. Натягивание цепей. 4. Установка кожухов. 5.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┌──────────────────────────┬──────────────┬──────────┬──────┬──────┬────┐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Состав звена │Измеритель│  Н.  │Расц.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      │  вр.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механизмов         │6 разр. - 1   │    1 т   │ 28,5 │ 24-23│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встряхивания              │4 "    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приводов           │6 разр. - 1   │ 1 привод │ 19   │ 15-87│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│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21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 Е33-21. Монтаж механизмов встряхивания</w:t>
        <w:br/>
        <w:t>коронирующих электродов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21"/>
      <w:bookmarkStart w:id="80" w:name="sub_21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механизмов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ящиков с деталями механизмов. 2. Технический осмотр деталей и промывка их керосином. 3. Установка кронштейнов, подшипников и валов с кулачковыми устройствами. 4. Установка зубчатых колес, тяг, молоточков, наковален, расцепных механизмов и приводов. 5. Установка приводной цепи. 6. Выверка и крепление болтами деталей и узлов механизмов.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центрировании механизмов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Центрирование механизмов встряхивания с подключением валов к механизмам, выверкой ударных механизмов (штоков, наковален) и предварительным креплением. 2. Окончательное крепление механизмов. 3. Опробование. 4. Установка кожухов.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┌────────────────────┬───────────────────┬──────────────┬──────────┬────┐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Состав звена    │    Н. вр.    │   Расц.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механизмов  │6 разр. - 1        │     34,5     │   28-81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     ├──────────────┼──────────┼────┤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Центрирование      │3 "     - 1        │     21       │   17-54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       │           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└────────────────────┴───────────────────┴──────────────┴──────────┴────┘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22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Е33-22. Установка газораспределительных решеток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22"/>
      <w:bookmarkStart w:id="83" w:name="sub_22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решеток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решеток на временных подвесках. 2. Установка в проектное положение с проверкой расстояния между решетками под механизмы встряхивания. 3. Крепление решеток болтами.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Прихватка сваркой при установке газораспределительных решеток.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┌────────────────────┬───────────────────┬──────────────┬──────────┬────┐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Состав звена    │    Н. вр.    │   Расц.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решеток   │Монтажники         │     13,5     │  10-46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│Электросварщик     │      0,18    │   0-16,4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└────────────────────┴───────────────────┴──────────────┴──────────┴────┘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решеток в блоки конфузоров на сборочной площадке Н. вр. и Расц. умножать на коэффициент 0,8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23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Е33-23. Установка монтажных люков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23"/>
      <w:bookmarkStart w:id="86" w:name="sub_23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люков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монтажного люка. 2. Выверка люка и поддерживание при креплении сваркой.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Прихватка сваркой монтажных люков при установке.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люк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┌────────────────────┬───────────────────┬──────────────┬──────────┬────┐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Состав звена    │    Н. вр.    │   Расц.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люков     │Монтажники         │     15,5     │  12-40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│Электросварщик     │      0,29    │   0-22,9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└────────────────────┴───────────────────┴──────────────┴──────────┴────┘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24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Е33-24. Устройство заземления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24"/>
      <w:bookmarkStart w:id="89" w:name="sub_24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заземления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 2. Установка механизмов с ножами. 3. Установка кронштейнов. 4. Регулирование зазора между ножом и кронштейном.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прихватке сваркой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Прихватка сваркой деталей в процессе устройства заземления.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газовой резке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Газовая резка в процессе устройства заземления.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заземление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┌────────────────────┬───────────────────┬──────────────┬──────────┬────┐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Состав звена    │    Н. вр.    │   Расц.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     │Монтажники         │     0,77     │  0-57,4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         │4 разр.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Прихватка сваркой   │Электросварщик     │     0,12     │  0-09,5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Газовая резка       │Газорезчик         │     0,2      │  0-15,8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  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└────────────────────┴───────────────────┴──────────────┴──────────┴────┘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25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§ Е33-25. Монтаж осадительных элементов батарейных циклонов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25"/>
      <w:bookmarkStart w:id="92" w:name="sub_25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листового асбеста на нижнюю решетку (опору). 2. Установка корпусов элементов в гнезда нижней решетки. 3. Установка выхлопных труб с винтом или розеткой в корпусе элемента. 4. Крепление трубы в гнезде верхней решетки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элемент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│     Диаметр осадительного элемента, мм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     │        150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    0,42          │        0,29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──────────       │     ──────────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 │       0 - 32,3        │      0 - 22,3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    б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26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Е33-26. Монтаж распределительного водяного кольца</w:t>
        <w:br/>
        <w:t>мокрого золоуловителя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26"/>
      <w:bookmarkStart w:id="95" w:name="sub_26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и установка креплений. 2. Установка коллектора со сборкой из двух половин. 3. Установка тройников и сопел. 4. Установка резиновых шлангов и крепление их хомутами. 5. Изготовление и установка резиновых прокладок в соединениях. 6. Подсоединение коллектора к магистрали с регулировкой питательной системы коллектора.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сопло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│       Н. вр.       │        Расц.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│         3,4        │        2-72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27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Е33-27. Опрессовка корпусов аппаратов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27"/>
      <w:bookmarkStart w:id="98" w:name="sub_27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опрессовке корпусов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Закрытие и уплотнение люков. 2. Пуск дымососа и создание в аппарате рабочего разрежения. 3. Отметка мест неплотностей. 4. Повторение оппресовки.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устранении неплотностей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Заварка мест неплотностей при помощи ручной дуговой сварки.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корпуса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┌────────────────────┬───────────────────┬─────────────┬───────────┬────┐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 Состав звена   │   Н. вр.    │   Расц.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Опрессовка корпусов │Монтажники         │     0,5     │  0-41,8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├────────────────────┼───────────────────┼─────────────┼───────────┼────┤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          │Электросварщик     │     0,14    │  0-12,7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неплотностей        │5 разр. - 1        │ 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└────────────────────┴───────────────────┴─────────────┴───────────┴────┘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настоящего параграфа предусмотрена опрессовка корпусов, предназначенных для очистки взрывобезопасных газов. При опрессовке корпусов, предназначенных для очистки взрывоопасных газов, Н. вр. и Расц. умножать на коэффициент 1,25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28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§ Е33-28. Подготовка к испытанию электрофильтров</w:t>
        <w:br/>
        <w:t>током высокого напряжения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28"/>
      <w:bookmarkStart w:id="101" w:name="sub_28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Ограждение электрофильтра в соответствии с правилами техники безопасности с вывешиванием табличек. 2. Соединение электрофильтра (или поочередно его секций) с высоковольтными агрегатами.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электрофильтр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            Производительность, 1000 м/ч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├──────────┬──────────┬──────────┬──────────┬─────────┤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200  │  до 500  │ до 1000  │ до 1500  │св. 1500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Электромонтажники│   27     │   41     │   56     │    73    │  110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 ───────  │ ───────  │ ───────  │ ───────  │────────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│  23-96   │  36-39   │  49-70   │  64-79   │ 97-63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│ 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│          │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├─────────────────┼──────────┼──────────┼──────────┼──────────┼─────────┤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в     │    г     │    д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└─────────────────┴──────────┴──────────┴──────────┴──────────┴─────────┘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29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Е33-29. Испытание электрофильтров током высокого напряжения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29"/>
      <w:bookmarkStart w:id="104" w:name="sub_29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Опробование электрофильтра подачей на него высокого напряжения со снятием вольтамперной характеристики. 2. Оценка качества монтажа электрофильтра по параметрам вольтамперной характеристики.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электрофильтр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┌─────────────────────────────┬─────────────────┬─────────┬─────────┬───┐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1000 м3/ч│ Состав звена    │ Н. вр.  │  Расц.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500                       │Монтажники       │   93    │  85-56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500                      │Монтажники       │  186    │ 171-12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- 2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Электромонтажники│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- 2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└─────────────────────────────┴─────────────────┴─────────┴─────────┴───┘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30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Е33-30. Испытание мокрого золоуловителя вхолостую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30"/>
      <w:bookmarkStart w:id="107" w:name="sub_30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Закрытие и уплотнение люков и отсекающих газоустройств с постановкой заглушек. 2. Установка манометров на трубопроводе. 3. Опробование водяного кольца и сопел с подачей воды.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корпус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│      Н. вр.        │       Расц.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│        4,3         │        3-57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           │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2007-01-28T18:59:00Z</dcterms:created>
  <dc:creator>Виктор</dc:creator>
  <dc:description/>
  <dc:language>ru-RU</dc:language>
  <cp:lastModifiedBy>Виктор</cp:lastModifiedBy>
  <dcterms:modified xsi:type="dcterms:W3CDTF">2007-01-28T18:59:00Z</dcterms:modified>
  <cp:revision>2</cp:revision>
  <dc:subject/>
  <dc:title/>
</cp:coreProperties>
</file>