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Е23 "Электромонтажные работы".</w:t>
        <w:br/>
        <w:t>Выпуск 9 "Шинопроводы и троллеи"</w:t>
        <w:br/>
        <w:t>(утв. постановлением Госстроя СССР, Госкомтруда СССР Секретариата ВЦСПС</w:t>
        <w:br/>
        <w:t>от 5 декабря 1986 г. N 43/512/29-50)</w:t>
        <w:br/>
        <w:t>(с изменениями от 9 января 1989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Е23-9-1.  Монтаж открытых натяжных шинопроводов из алюминиевых шин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Е23-9-2.  Установка   конструкций  и  прокладка  струн  для крепления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комплектных шинопроводов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Е23-9-3.  Прокладка осветительных шинопроводов отдельными секциями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Е23-9-4.  Прокладка осветительных шинопроводов блоками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Е23-9-5.  Монтаж распределительных шинопроводов силой тока до 630 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Е23-9-6.  Прокладка магистральных шинопроводов отдельными секциями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Е23-9-7.  Прокладка магистральных шинопроводов блоками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Е23-9-8.  Монтаж  комплектных  шинопроводов  блоками  при конвейерном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способе монтажа блоков покрытия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Е23-9-9.  Соединение   проложенных   секций  или блоков магистральных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шинопроводов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Е23-9-10. Установка конструкций  для прокладки  открытых шинопроводов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профильных шин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Е23-9-11. Прокладка коробчатых  алюминиевых токопроводов  напряжением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6-10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Е23-9-12. Прокладка симметричных коробчатых алюминиевых  токопроводов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напряжением 6-10 кВ  в закрытых надземных  галереях, шинных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галереях или тоннелях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Е23-9-13. Соединение  проложенных токопроводов напряжением 6-10 кВ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коробчатых алюминиевых шин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Е23-9-14. Прокладка   шинопроводов    пакетами    из    прямоугольных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алюминиевых шин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Е23-9-15. Соединение проложенных пакетов из прямоугольных алюминиевых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Е23-9-15а.Монтаж  симметричного   трубчатого  трехфазного  токопровода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напряжением 6-10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Е23-9-16. Присоединение пакетов шин к выводам электрооборудования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Е23-9-17. Монтаж ошиновки электролизных  ванн с верхним  токоподводом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пакетами из алюминиевых шин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Е23-9-18. Монтаж   общецеховой   ошиновки   электролизных   ванн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получения алюминия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Е23-9-19. Монтаж троллейных шинопроводов с алюминиевыми троллеями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Е23-9-20. Монтаж главных крановых троллеев, из угловой стали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E23-9-2l. Монтаж главных крановых троллеев из алюминиевого сплава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Е23-9-22. Монтаж троллеев  из  угловой  стали  для напольных кранов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тележек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Е23-9-23. Монтаж тельферных  троллеев из угловой, полосовой и круглой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Е23-9-24. Прокладка подпитывающих шин главных крановых троллеев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Е23-9-25. Установка светофоров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9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Е23-9-26. Сопутствующие работы при монтаже шинопроводов и троллеев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выпуска предусматриваются работы по монтажу шинопроводов, троллеев и пакетов шин следующих видов и назначений: шинопроводы и токопроводы открытого исполнения (натяжные, свободнолежащие, симметричные и несимметричные); комплектные шинопроводы закрытого исполнения (осветительные, магистральные, распределительные, троллейные); главные крановые (цеховые) троллеи (в том числе напольные); тельферные троллеи; ошиновка электролизных ванн для получения алюминия.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Для всех видов шинопроводов, токопроводов, троллеев и ошиновки монтаж предусматривается готовыми элементами: лентами, отдельными секциями, пакетами и блоками, вид и размер которых оговаривается в параграфах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Нормы предусматривают выполнение работ по монтажу шинопроводов и троллеев со сплошных подмостей, подвесных люлек, лестниц-стремянок, телескопических вышек, самоходных подмостей, автогидроподъемников.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подъема секций, блоков и пакетов шин на опорные конструкции предусмотрены приводные механизмы и ручные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шинопроводов и троллеев с мостового крана и мостиков обслуживания соответствующие нормы и расценки умножать на 0,85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 нормы включено время на: перемещение материалов и оборудования к месту работ в пределах рабочей зоны (на расстояние до 100 м при монтаже токопроводов, шинопроводов и троллеев и до 50 м при монтаже ошиновки электролизных ванн) и подъем в рабочей зоне к месту установки или прокладки; установку и снятие такелажных приспособлений (за исключением лебедок); проверку состояния изоляции проводок; разметку основных осей; подборку и комплектование шин, секций, блоков и крепежных деталей; осмотр, продувку, очистку и обтирку изделий; управление лебедками; установку предупредительных плакатов при выполнении электросварочных работ; заземление шин при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 нормы не включено время на: изготовление шинопроводов, шин, троллеев, конструкций и деталей крепления; пробивку отверстий, гнезд, борозд; разметку и установку закладных деталей; подъем, установку, уборку и перестановку подмостей и люлек; монтаж временного электропитания кранов; установку и подключение электрических и тяжелых ручных лебедок; окрашивание и подкрашивание шинопроводов, конструкций, троллеев; распаковку ящиков с секциями шинопроводов.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Высота прокладки шинопроводов и главных крановых троллеев предусмотрена до 15 м от уровня земли или пола, а для тельферных троллеев и пакетов шин соответственно до 8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тельферных троллеев и пакетов шин на высоте более 8 м, а шинопроводов и главных крановых троллеев на высоте более 15 м соответствующие нормы времени и расценки умножать на следующие коэффициенты: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8 до 15 м - 1,1 (ВЧ-2)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15 " 30  " - 1,25 (ВЧ-3)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30 " 60  " - 1,4 (ВЧ-4)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Нормы предусматривают выполнение электросварки черных металлов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указании в тексте сборника материала "алюминий" имеется в виду алюминий и его сплавы.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алюминиевых шин выполняется вручную или с помощью полуавтоматов. Способы сварки оговариваются в параграфах. Зачистка мест сварки предусмотрена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Сварка стыков шин и троллеев предусматривается при условии индустриальной подготовки стыка: на одном конце соединяемых элементов при изготовлении приварены соединительные планки или вкладыши, или компенсаторы, или подготовлена вставка.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Измеритель "1 соединение" при сварочных работах на профильных шинах предусматривает приварку планок, вкладышей, компенсаторов или вставок на одну фазу.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В состав линии шинопровода при монтаже могут входить любые секции (прямые, угловые, тройниковые, ответвительные и др.) или блоки из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Монтаж пакетов ошиновки электролизных, с верхним токоподводом, ванн для получения алюминия выполняется с применением мостового крана, а общецеховой - с применением автокрана или крана на гусеничном ходу.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учтены и оплачиваются особо: монтаж и сварка катодных спусков; монтаж анодных шин и штырей.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Указанные работы выполняются при изготовлении и установке ванны.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Тарификация основных работ произведена в соответствии с ЕТКС работ и профессий рабочих вып.3, разд. "Строительные, монтажные и ремонтно-строительные работы", а по профессии "электросварщики" - по соответствующему выпуску и разделу ЕТКС, утвержденного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Профессии рабочих электромонтажников по силовым сетям и электрооборудованию в дальнейшем для краткости именуются "электромонтажники", а электросварщиков ручной и полуавтоматической сварки - "электросварщики".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Для обеспечения высокого качества работ должны выполняться требования СНиП "Электротехнические устройства", ПУЭ "Правила устройства электроустановок" при обязательном соблюдении правил техники безопасности, изложенных в СНиП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выполнять все требования проекта производства работ (ППР) и СНиП, обеспечивающие требуемое качество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39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§Е23-9-1. Монтаж открытых натяжных шинопроводов</w:t>
        <w:br/>
        <w:t>из алюминиевых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391"/>
      <w:bookmarkStart w:id="5" w:name="sub_239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опорных конструкций с изоляторами и шинодержателями и натяжных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Раскатка, правка и натяжка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шин по изоляторам, крепление в шинодержателях и на конечных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Опознавательное окрашивание шинопровода.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распорок (клиц).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шинопровода сечением до 800 мм2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шинопровода сечением св. 800 мм2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установки, способ крепления           │ Н. вр. │ Расц.   │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железобетонное  основание  с креплением│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шпильками или болтами в готовые отверстия, а│   1    │ 0-71,5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хомутами в обхват                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├────────────────────────────────┬───────────┼────────┼─────────┼───────┤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металлическое основание или к│ Установка │  0,37  │  0-26,5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закладным деталям с креплением  ├───────────┼────────┼─────────┼───────┤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электросваркой                  │ Сварка    │  0,22  │  0-17,4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└────────────────────────────────┴───────────┴────────┴─────────┴───────┘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шин, мм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├─────────┬───────────┬────────────┬────────────┬───────────┬───────────┤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40х5    │   50х5    │    60х6    │    80х8    │  100х10   │  120х10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├─────────┼───────────┼────────────┼────────────┼───────────┼───────────┤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8,1    │   9,2     │    11      │    12,5    │   14,5    │    16,5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  │  ──────   │   ──────   │   ──────   │  ──────   │ 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6-32   │   7-18    │    8-58    │    9-75    │   11-56   │    13-16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├─────────┼───────────┼────────────┼────────────┼───────────┼───────────┤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 │     в      │      г     │     д     │     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└─────────┴───────────┴────────────┴────────────┴───────────┴───────────┘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прокладке многополосных шинопроводов Н.вр. и Расц. умножать: для шинопроводов из 2 полос в фазе на 1,75 (ПР-1), из 3 полос на 2,4 (ПР-2), из 4 полос на 3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392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§Е23-9-2. Установка конструкций и прокладка струн</w:t>
        <w:br/>
        <w:t>для крепления комплектных шинопроводов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392"/>
      <w:bookmarkStart w:id="8" w:name="sub_2392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струн предусмотрена из горячекатаной проволоки (катанки) диаметром 6-10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Придерживание при сварке или пристрелке.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струн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катанки с бухты.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Натягивание и крепление катанки по установленным конструкциям.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подвесных хомутов.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Пристрелка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струн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полки, подвески, оттяжки, │стойки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            │траверсы, кронштейны,     │массой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способ креплений          │хомуты, скобы массой, кг, │до 40 к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├────────┬─────────┬───────┤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5     │ 12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железобетонным фермам и  │ 0,27   │  1,1    │ 1,5   │  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колоннам в обхват или через │─────── │ ──────  │────── │   -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сквозные отверстия болтами  │ 0-20,9 │ 0-85,3  │ 1-16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├───────────┬─────┬──────────┼────────┼─────────┼───────┼────────┼────┤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плоским │Свар-│Установка │ 0,21   │ 0,43    │ 0,73  │  0,8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основаниям │кой  │          │ ────── │ ─────── │ ──────│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(металли-  │     │          │ 0-16,3 │ 0-33,3  │ 0-56,6│  0-62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ческим, же-│     ├──────────┼────────┼─────────┼───────┼────────┼────┤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лезобетон- │     │Сварка    │ 0,12   │ 0,2     │ 0,22  │  0,29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ным, кирпи-│     │          │ ────── │ ─────── │ ──────│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чным       │     │          │ 0-09,5 │ 0-15,8  │ 0-17,4│ 0-22,9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├─────┼──────────┼────────┼─────────┼───────┼────────┼────┤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Прис-│Установка │ 0,18   │ 0,27    │       │  0,55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трел-│          │ ────── │ ─────── │    -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│          │ 0-14   │ 0-20,9  │       │ 0-42,6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├──────────┼────────┼─────────┼───────┼────────┼────┤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Пристрелка│ 0,09   │ 0,12    │       │  0,12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│          │ ────── │ ───────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0-07,1 │ 0-09,5  │       │  0-09,5│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├───────────┴─────┴──────────┼────────┼─────────┼───────┼────────┼────┤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металлическим подкрановым│   -    │  0,36   │    -  │    -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балкам или верхнему поясу   │        │ ──────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тельферного монорельса, бол-│        │ 0-27,9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 с прижимными скобами   │        │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фундамент в готовые гнез-│    -   │    -    │    -  │  0,66 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на анкерные болты        │        │         │       │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│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 │   в   │    г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├────────────────────────────┴────────┴─────────┴───────┴────────┴────┤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Н.вр. и Расц. 1а предусмотрена установка конструкций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крепления осветительного шинопровода.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Прокладка струн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струн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393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§Е23-9-3. Прокладка осветительных шинопроводов</w:t>
        <w:br/>
        <w:t>отдельными секциями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393"/>
      <w:bookmarkStart w:id="11" w:name="sub_2393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прямых, вводных секций с предварительным креплением на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Штепсельно-винтовое соединение с перемещением одной из стыкуемых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 конструкциям.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Изолирование контактных проводов или шин шинопровода при установке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на шинопроводе гибких секций, заглушек, штепселей.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┌──────────────────────────┬─────────────────┬────────┬─────────┬───────┐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секций           │Состав звена     │ Н. вр. │ Расц.   │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электромонтажни-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   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              │ 4 разр. - 1     │  0,49  │  0-35,8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├──────────────────────────┤                 ├────────┼─────────┼───────┤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Вводные, гибкие           │                 │  0,43  │  0-31,4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Заглушки торцовые         │                 │  0,24  │  0-16,8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├──────────────────────────┤                 ├────────┼─────────┼───────┤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Штепсели                  │                 │  0,14  │  0-09,8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└──────────────────────────┴─────────────────┴────────┴─────────┴───────┘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394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§Е23-9-4. Прокладка осветительных шинопроводов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394"/>
      <w:bookmarkStart w:id="14" w:name="sub_2394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блоков с предварительным креплением на несущих и поддерживающих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Штепсельно-винтовое соединение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Окончательное крепление к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┌───────────────┬───────────┬────────────────────────────────┬──────────┐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Длина     │   Место прокладки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электромонтаж- │ блоков,   ├───────────────────┬────────────┤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    │ м, до     │ стены, потолки,   │фермы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балки, другие виды│(вдоль или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шинопроводов, тру-│поперек)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бопроводы  и про-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гоны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9      │      17,5         │    22      │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│           │     ───────       │   ───────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 │           │      13-13        │    16-50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     │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│    18     │      15,5         │    20      │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│           │     ───────       │   ───────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│           │      11-78        │    15-20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б 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└───────────────┴───────────┴───────────────────┴────────────┴──────────┘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395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§Е23-9-5. Монтаж распределительных шинопроводов</w:t>
        <w:br/>
        <w:t>силой тока до 630 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395"/>
      <w:bookmarkStart w:id="17" w:name="sub_2395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предусматривается прокладка секций и блоков шинопровода по стойкам, стенам, колоннам и фермам горизонтально.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отдельными секциями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шинопровода по осям и крепление к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крышки.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крышек.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Подготовка контактных поверхностей к присоединению.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переходных контактов к распределительным шинам.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торцовых заглушек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шинопровода по осям и крепление к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проложенных секций или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контактных поверхностей для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крышек в местах соединения шинопроводов.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отдельных секций и установка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┌──────────────────────────┬──────────────────┬──────────┬─────────┬────┐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секций,    │Состав звена      │  Измери- │  H. вр.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коробок, заглушек         │электромонтажников│  тель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Прямые, угловые секции    │ 5 разр. - 1      │1 секция  │  1,6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 │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│          │  1-20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Вводные секции            │ 4 разр. - 1      │то же     │  0,97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│          │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Ответвительные  коробки  с│  То же           │1 коробка │  0,36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разъединителем или автома-│                  │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том, или  предохранителем,│                  │          │ 0-25,7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указателем напряжения │     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Торцовая заглушка         │      "           │1 заглушка│  0,26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│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└──────────────────────────┴──────────────────┴──────────┴─────────┴────┘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┌──────────────────────────┬──────────────────┬──────────┬─────────┬────┐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блоков, м, до       │Состав звена      │  Н. вр.  │ 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электромонтажников│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   │ 5 разр. - 1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│   44     │ 33-44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 │    To же         │  32,5    │  24-70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└──────────────────────────┴──────────────────┴──────────┴─────────┴────┘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Соединение проложенных секций или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эвена электромонтажников     │    Н. вр.     │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│      1,1      │     0-88,6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    │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2396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§Е23-9-6. Прокладка магистральных шинопроводов</w:t>
        <w:br/>
        <w:t>отдельными секциями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2396"/>
      <w:bookmarkStart w:id="20" w:name="sub_2396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предусматривается прокладка шинопроводов отдельными секциями горизонтально на установленные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к монтажу подгоночных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шинопровода.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к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электромонтажников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│Место прокладки        │ Масса одной секции, кг, до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├───────────────┬───────────────┤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   230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│По стенам, балкам, ко- │      1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│лоннам, фермам         │      1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│                       │      -        │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│                       │      1        │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│В тоннелях и техниче-  │      1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│ских этажах            │      -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│                       │      1        │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└───────────────┴───────────────────────┴───────────────┴───────────────┘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прокладки       │    Масса одной секции, кг, до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├──────┬───────┬───────┬────────┬────────┤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│  60   │ 100   │  160   │  230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стенам, балкам, ко-│1,8   │ 2,2   │ 2,6   │  3,3   │  4,2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лоннам, фермам        │───── │────── │────── │ ──────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│ 1-83  │ 2-16  │  2-68  │  3-41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тоннелях и техниче- │0,8   │ 1,2   │ 1,8   │  2,6   │  3,5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ских этажах           │───── │────── │────── │ ──────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  │ 1-02  │ 1-53  │  2-16  │  2-91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в   │    г   │    д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└──────────────────────┴──────┴───────┴───────┴────────┴────────┴───────┘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прокладке шинопроводов вертикально Н. вр. и Расц. строки 1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проложенных секций нормируется по §Е23-9-9.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2397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§Е23-9-7. Прокладка магистральных шинопроводов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2397"/>
      <w:bookmarkStart w:id="23" w:name="sub_2397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предусматривается прокладка горизонтально блоков длиной до 13,5 м и вертикально - до 9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горизонтально или вертикально.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шинопроводов по осям.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Номинальный ток, А   │         Место прокладки горизонтально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├────────┬────────────┼─────────┬───────────┬───────────┬─────────┤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перемен-│постоянный  │стены,   │балки      │  фермы    │  тоннели│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            │колонны  │       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├────────┼────────────┼─────────┼───────────┼───────────┼─────────┼─────┤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1600     │ 41,5    │  58       │   70      │   20,5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──────  │  ──────   │   ──────  │  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32-29   │  45-12    │   54-46   │   15-95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├────────┼────────────┼─────────┼───────────┼───────────┼─────────┼─────┤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 │   2500     │ 48      │  62       │   79      │   24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──────  │  ──────   │   ──────  │  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37-34   │  48-24    │   61-46   │   18-67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├────────┼────────────┼─────────┼───────────┼───────────┼─────────┼─────┤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 │   4000     │ 61      │  72       │   99      │   30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──────  │  ──────   │   ──────  │   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47-46   │  56-02    │   77-02   │   23-34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├────────┼────────────┼─────────┼───────────┼───────────┼─────────┼─────┤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   │   6300     │ 86      │  96       │   121     │  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──────  │  ──────   │   ──────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66-91   │  74-69    │   94-14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├────────┼────────────┼─────────┼───────────┼───────────┼─────────┼─────┤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  │     в     │     г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└────────┴────────────┴─────────┴───────────┴───────────┴─────────┴─────┘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прокладке блоков вертикально Н. вр. и Расц. графы "а"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2398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§Е23-9-8. Монтаж комплектных шинопроводов блоками</w:t>
        <w:br/>
        <w:t>при конвейерном способе монтажа блоков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2398"/>
      <w:bookmarkStart w:id="26" w:name="sub_2398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времени предусматривается прокладка блоков магистральных и распределительных шинопроводов длиной до 12 м, осветительных - до 18 м, в межферменном пространстве.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пластины к конструкции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конструкций с придерживанием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шинопроводов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прокладка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шинопровода по оси.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┌──────────────┬───────────────┬─────────────────┬────────────┬─────────┐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│Состав звена   │ Масса конст-    │   Н. вр.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│ рукций, кг, до  │ ─────────  │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├──────────────┼───────────────┼─────────────────┼────────────┼─────────┤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│Электромонтаж- │                 │   0,36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          │                 │  ──────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│                 │  0-25,7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│         5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├──────────────┼───────────────┤                 ├────────────┼─────────┤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│Электросварщик │                 │   0,16 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│                 │  ──────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└──────────────┴───────────────┴─────────────────┴────────────┴─────────┘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шинопроводов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┌──────────┬──────────┬──────────────────┬───────────┬──────────┬───────┐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шино- │Номиналь- │Состав звена      │   Н. вр.  │  Расц.   │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│ный ток, А│электромонтажников│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Магистра- │  1600    │  6 разр. - 1     │    45     │ 35-89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льный     │          │  4  "    - 1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Распреде- │  до 630  │  5 разр. - 1     │    23     │ 17-94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лительный │          │  4  "    - 1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Осветите- │  до 25   │  5 разр. - 1     │    14     │ 10-50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льный     │          │  3  "    - 1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└──────────┴──────────┴──────────────────┴───────────┴──────────┴───────┘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2399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§Е23-9-9. Соединение проложенных секций или блоков</w:t>
        <w:br/>
        <w:t>магистральных шинопроводов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2399"/>
      <w:bookmarkStart w:id="29" w:name="sub_2399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шинопроводов болтовым сжимом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шин и болтового сжима к соединению.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болтового сжима.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крышек в местах соединений шинопровода.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шинопроводов сваркой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шин к соединению.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снятие кондуктора.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Обработка швов после сварки.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крышек в местах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опорных уголков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антикоррозионной защите мест соединения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Антикоррозионное покрытие мест соединения шин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изолировании мест соединения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Изолирование мест соединения шин стеклолакотканью с креплением на клей или монтажной лентой с кнопками.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Сварка опорных уголков корпуса шинопровода.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изолировании и антикоррозионной защите мест соединения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 шинопроводов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    Номинальный ток, А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├─────────┬─────────┬─────────┬───────┤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  │ 2500    │ 4000    │ 6300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├────────────────────────────┼─────────┴─────────┼─────────┼───────┼────┤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шинопроводов бол-│     1,7           │ 2,2     │   -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товым сжимом                │     ─────         │ ─────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1-50          │ 1-94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├───────────────────┬────────┼─────────┬─────────┼─────────┼───────┼────┤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шинопро-│Соедине-│ 1,1     │ 1,3     │ 1,5     │   -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переменного  │ние     │ ──────  │ ─────   │ ─────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полуавтомати- │        │ 0-96,8  │ 1-14    │ 1-32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ческой сваркой     ├────────┼─────────┼─────────┼─────────┼───────┼────┤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 0,28    │ 0,39    │ 0,58    │   -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│ ──────  │ ─────   │ ──────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0-25,5  │ 0-35,5  │ 0-52,8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├───────────────────┴────────┼─────────┴─────────┼─────────┼───────┼────┤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Антикоррозионная защита мест│    0,3            │ 0,38    │   -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            │    ─────          │ ─────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       │ 0-30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├────────────────────────────┼─────────┬─────────┼─────────┼───────┼────┤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Изолирование мест соединения│ 0,58    │ 0,73    │ 0,79    │   -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                         │ ──────  │ ─────   │ ──────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0-45,8  │ 0-57,7  │ 0-62,4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├───────────────────┬────────┼─────────┼─────────┼─────────┼───────┼────┤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шинопро-│Соедине-│ 0,67    │ 0,86    │ 1,1     │ 1,3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постоянного  │ние     │ ─────   │ ─────── │ ──────  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полуавтомати- │        │ 0-59    │ 0-75,7  │ 0-96,8  │ 1-14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ческой сваркой     ├────────┼─────────┼─────────┼─────────┼───────┼────┤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 0,22    │ 0,34    │ 0,53    │ 0,79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│ ─────   │ ─────── │ ──────  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    │ 0-30,9  │ 0-48,2  │ 0-71,9│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├───────────────────┼────────┼─────────┼─────────┼─────────┼───────┼────┤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 в     │   г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└───────────────────┴────────┴─────────┴─────────┴─────────┴───────┴────┘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23910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§Е23-9-10. Установка конструкций для прокладки</w:t>
        <w:br/>
        <w:t>открытых шинопроводов из профильных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23910"/>
      <w:bookmarkStart w:id="32" w:name="sub_23910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конструкций массой св. 12 до 20 кг с изоляторами и шинодержателями по стенам и в каналах для прокладки трехфазных шинопроводов с расположением фаз в одной плоскости.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┌──────────────────────────┬──────────────────┬──────────┬─────────┬────┐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          │Состав звена      │  Н. вр.  │ 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металлическое │Установ-│Электромонтажники │  0,43    │ 0-33,3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или к  │ка      │  5 разр. - 1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закладным деталям│        │  2   "   - 1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├────────┼──────────────────┼──────────┼─────────┼────┤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│Электросварщик    │  0,11    │ 0-08,7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└─────────────────┴────────┴──────────────────┴──────────┴─────────┴────┘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3911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§Е23-9-11. Прокладка коробчатых алюминиевых</w:t>
        <w:br/>
        <w:t>токопроводов напряжением 6-10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23911"/>
      <w:bookmarkStart w:id="35" w:name="sub_23911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в шинодержателях с подгонкой в местах стыков.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одной фазы токопровода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│Длина уд- │         Размер шин, мм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электромонтажников│линенных  ├───────┬───────┬───────┬───────┬─────────┤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секций, м,│125х125│150х150│175х175│200х200│225х225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│       │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│   24     │  38   │  42   │   46  │  50   │  55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│          │ ───── │ ───── │ ───── │ ───── │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    │          │ 31-54 │ 34-86 │ 38-18 │ 41-50 │ 45-65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├──────────────────┼──────────┼───────┼───────┼───────┼───────┼─────────┤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│   в   │   г   │   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└──────────────────┴──────────┴───────┴───────┴───────┴───────┴─────────┘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Соединение проложенных токопроводов с компенсаторами или без них нормировать по </w:t>
      </w:r>
      <w:hyperlink w:anchor="sub_239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§Е23-9-13.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23912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§Е23-9-12. Прокладка симметричных коробчатых</w:t>
        <w:br/>
        <w:t>алюминиевых токопроводов напряжением 6-10 кВ в закрытых</w:t>
        <w:br/>
        <w:t>надземных галереях, шинных галереях или тоннелях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23912"/>
      <w:bookmarkStart w:id="38" w:name="sub_23912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параграфа предусматривается длина трехфазных блоков (при монтаже блоками) или удлиненных шин (при монтаже отдельными элементами) от 15 до 30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подвесок.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подвесок и деталей крепления.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 и крепление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отдельными монтажными элементами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подвесных трехлучевых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шинодержателей на изоляторы.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изоляторов на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шин по изоляторам подвесных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Крепление шин в шинодержателях.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Выверка токопровода.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деталей крепления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трехфазной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┌──────────────────┬─────────────────┬───────────────────────────┬──────┐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   Состав звена  │      Размер шин, мм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├─────────────┬─────────────┤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125х125   │   150х150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блоками │Электромонтажники│      35     │      57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│    ──────   │  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     │     28-28   │     46-06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├─────────────┴─────────────┼──────┤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отдель- │ 2  "    - 2     │            150     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монтажными   │                 │           ───────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элементами        │                 │            121-20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├──────────────────┼─────────────────┼─────────────┬─────────────┼──────┤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│ Электросварщик  │     5,8     │      6,4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│    ──────   │  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5-28    │      5-82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├──────────────────┼─────────────────┼─────────────┼─────────────┼──────┤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└──────────────────┴─────────────────┴─────────────┴─────────────┴──────┘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23913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§Е23-9-13. Соединение проложенных токопроводов</w:t>
        <w:br/>
        <w:t>напряжением 6-10 кВ из коробчатых алюминиевых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23913"/>
      <w:bookmarkStart w:id="41" w:name="sub_23913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предусмотрено соединение токопроводов, проложенных в закрытых надземных галереях, тоннелях, шинных галереях, кабельных подвалах и подстанциях.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стыков шин по оси.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Зачистка мест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Придерживание при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Обработка мест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планок (накладок), вкладышей, компенсаторов или вставок.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Электромонтажник.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 одной фазы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┌────────┬──────┬────────┬────────────────────────────────────────┬─────┐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сое-│Способ│Наимено-│       Размер шин, мм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динения │сварки│вание   ├───────┬───────┬───────┬───────┬────────┤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│125х125│150х150│175х175│200х200│225х225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├────────┼──────┼────────┼───────┼───────┼───────┼───────┼────────┼─────┤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компе-│Полуа-│Соедине-│ 0,56  │  0,7  │ 0,82  │ 0,97  │ 1,1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нсатором│втома-│ние     │ ──────│ ──────│ ──────│ ──────│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тичес-│        │ 0-49,3│ 0-61,6│ 0-72,2│ 0-85,4│ 0-96,8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 ├────────┼───────┼───────┼───────┼───────┼────────┼─────┤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 0,44  │ 0,51  │ 0,59  │ 0,66  │ 0,73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        │ ──────│ ──────│ ──────│ ──────│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  │ 0-46,4│ 0-53,7│ 0-60,1│ 0-66,4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├──────┼────────┼───────┴───────┼───────┼───────┴────────┼─────┤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Ручная│Соедине-│    1,2        │ 1,6   │      1,9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│    ──────     │ ──────│      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1-06       │ 1-41  │      1-67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├────────┼───────────────┼───────┼────────────────┼─────┤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    0,91       │ 1,2   │      1,5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        │    ──────     │ ──────│      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0-82,8     │ 1-09  │      1-37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├────────┼──────┼────────┼───────┬───────┼───────┼───────┬────────┼─────┤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ком-│Полуа-│Соедине-│ 0,43  │ 0,51  │ 0,56  │ 0,65  │  0,72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пенсато-│втома-│ние     │ ──────│ ──────│ ──────│ ──────│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│тичес-│        │ 0-37,8│ 0-44,9│ 0-49,3│ 0-57,2│ 0-63,4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 ├────────┼───────┼───────┼───────┼───────┼────────┼─────┤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 0,3   │ 0,36  │ 0,4   │ 0,45  │ 0,49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        │ ──────│ ──────│ ──────│ ──────│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0-27,3│ 0-32,8│ 0-36,4│ 0-41  │ 0-44,6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├──────┼────────┼───────┴───────┼───────┼───────┴────────┼─────┤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Ручная│Соедине-│    0,8        │ 1,2   │      1,5  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│    ──────     │ ──────│      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0-70,4     │ 1-06  │      1-32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├────────┼───────────────┼───────┼────────────────┼─────┤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│    0,63       │ 0,96  │      1,2  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│        │    ──────     │ ──────│      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0-57,3     │ 0-87,4│      1-09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├────────┼──────┼────────┼───────┬───────┼───────┼───────┬────────┼─────┤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└────────┴──────┴────────┴───────┴───────┴───────┴───────┴────────┴─────┘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23914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§Е23-9-14. Прокладка шинопроводов пакетами</w:t>
        <w:br/>
        <w:t>из прямоугольных алюминиевых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23914"/>
      <w:bookmarkStart w:id="44" w:name="sub_23914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шин с комплектованием в пакет.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подгонка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 опорным конструкциям стяжными шпильками.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электромонтажников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       │      Количество шин в пакете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      │     св.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│          1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    │          1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    │          -          │          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    │          2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шин,    │                  Количество шин в пакете, шт.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├───────┬───────┬────────┬─────────┬─────────┬──────────┤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2   │    4   │    6    │    8    │ 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├───────────────┼───────┼───────┼────────┼─────────┼─────────┼──────────┤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200х20       │ 37,5  │ 43,5  │   85   │  132    │  162    │  234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 │ ───── │  ───── │  ────── │  ────── │ 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29-34 │ 34-04 │  66-13 │  102-70 │  126-04 │  182-05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├───────────────┼───────┼───────┼────────┼─────────┼─────────┼──────────┤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 │    г    │     д   │     e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└───────────────┴───────┴───────┴────────┴─────────┴─────────┴──────────┘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23915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§Е23-9-15. Соединение проложенных пакетов</w:t>
        <w:br/>
        <w:t>из прямоугольных алюминиевых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23915"/>
      <w:bookmarkStart w:id="47" w:name="sub_23915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временных сжимов на стыках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шин к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кондуктора, графитовых прокладок и уплотнение зазоров асбестом.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Охлаждение и снятие кондуктора.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Обработка швов после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соединений шин внахлестку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┌────────────┬───────┬───────────────────────────────────────────────┬──┐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Наименование│Размер │                Количество шин в пакете, шт.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│шин, мм├───────┬───────┬───────┬───────┬────────┬──────┤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2   │   4   │  6    │   8    │  12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├────────────┼───────┼───────┼───────┼───────┼───────┼────────┼──────┼──┤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│       │0,69   │0,8    │ 1     │ 1,2   │  1,4   │ 1,8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│────── │────── │────── │ ───── │  ───── │ 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200х20 │0-60,7 │0-70,4 │0-88   │ 1-06  │  1-23  │ 1-58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├────────────┤       ├───────┼───────┼───────┼───────┼────────┼──────┼──┤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руч- │       │0,19   │0,38   │0,77   │ 1,1   │  1,5   │ 2,3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  │       │────── │────── │────── │ ───── │  ───── │ 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0-17,3 │0-34,6 │0-70,1 │ 1-00  │  1-37  │ 2-09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├────────────┼───────┼───────┼───────┼───────┼───────┼────────┼──────┼──┤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в   │   г   │   д    │  е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└────────────┴───────┴───────┴───────┴───────┴───────┴────────┴──────┴──┘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" w:name="sub_1"/>
      <w:bookmarkStart w:id="49" w:name="sub_201128864"/>
      <w:bookmarkEnd w:id="48"/>
      <w:bookmarkEnd w:id="49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" w:name="sub_1"/>
      <w:bookmarkStart w:id="51" w:name="sub_201128864"/>
      <w:bookmarkStart w:id="52" w:name="sub_1"/>
      <w:bookmarkStart w:id="53" w:name="sub_201128864"/>
      <w:bookmarkEnd w:id="52"/>
      <w:bookmarkEnd w:id="5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Е23-9-15а. Монтаж симметричного трубчатого трехфазного токопровода</w:t>
        <w:br/>
        <w:t>напряжением 6-10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сборка и прокладка блоков длиной от 36 до 42 м из труб алюминиевого сплава, толщиной стенок труб 10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подвесных и распорных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</w:t>
        <w:br/>
        <w:t>подвесных и распорных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изоляторов к установке. 2. Установка и крепление изоляторов. 3. Установка и крепление шинодержателей.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крепление конструкций на фазы токопровода.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токопровода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удлиненных секций (плетей)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элементов труб. 2. Стыковка труб с установкой соединительного кольца и выверкой. 3. Подготовка мест соединений к сварке. 4. Выверка и придерживание при сварке. 5. Обработка мест сварки с поворотом удлиненной секции вокруг своей оси.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выверка опорных конструкций для сборки токопровода. 2. Укладка секций труб на конструкции. 3. Выверка фаз токопровода. 4. Разметка мест установки шинодержателей для подвесных и распорных конструкций. 5. Установка и крепление шинодержателей на фазы токопровода. 6. Установка и крепление изолировочных промежуточных стяжек с изоляторами (распорных колец).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компенсаторов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мест соединений к сварке. 2. Установка, выверка и придерживание компенсаторов при сварке. 3. Обработка швов после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удлиненными секциями (плетями)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удлиненных секций токопровода пофазно. 2. Выверка линии токопровода с креплением в шинодержателях.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подвесных конструкций (траверс). 2. Прокладка блоков. 3. Выверка линии токопровода. 4. Установка и крепление фиксаторов. 5. Фазировка линии токопровода.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фаз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Стыковка труб. 2. Подготовка соединений к сварке. 3. Выверка и придерживание при сварке. 4. Обработка мест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Сварочные работы при установке компенсаторов, прокладке блоков и соединении фаз.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подвесных и распорных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┌────────────────────────┬───────────────────┬────────┬─────────┬───────┐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 Состав звена   │ Н. ср. │  Расц.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конструкций   │  Электромонтажник │  0,89  │  0-62,3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├────────────┬───────────┼───────────────────┼────────┼─────────┼───────┤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распорных │  Электромонтажники│  0,85  │  0-65,9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├───────────┤    5 разр.-1      │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подвесных │    2 "    -1      │  0,57  │  0-44,2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└────────────┴───────────┴───────────────────┴────────┴─────────┴───────┘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токопровода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┌───────────────────────┬────────────────┬────────────┬──────────────┬──┐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Состав звена  │ Измеритель │Диаметр труб,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│            ├───────┬──────┤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  │ 210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│Соединение │Электромонтажни-│1 соединение│  1,2  │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удлиненных │           │ки              │            │ ───── │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 │           │5 разр. - 1     │            │  0-90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(плетей)   │           │3 "     - 1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│Электросварщик  │То же       │  0,5  │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полуавтома-│5 разр.         │            │ ───── │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тическая   │                │            │0-45,5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блоков          │Электромонтажни-│100 м       │       │  82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           │трехфазного │   -   │────-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│токопровода │       │68-06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│Установка  │Электромонтажник│1 компенса- │   1   │ 1,2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компенсато-│           │5 разр.         │тор         │ 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       │           │                │            │ 0-91  │ 1-09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│Электросварщик 5│То же       │ 0,69  │  1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полуавтома-│разр.           │            │ ───── │────-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тическая   │                │            │0-62,8 │ 0-91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удлиненными│Электромонтажни-│100 м       │       │  64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секциями (плетями)     │ки              │трехфазного │   -  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│токопровода │       │52-00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 │Прокладка│Электромонтажни-│100 м       │  64   │  76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   │         │ки              │трехфазного │ 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│токопровода │ 52-00 │61-75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│Электросварщик 5│То же       │  2,3  │ 3,1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  │разр.           │            │ 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 │ 2-82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│Соедине- │Электромонтажни-│1 соединение│ 0,65  │ 0,95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фаз,         │ние      │ки              │            │ 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проложенных  │         │6 разр. - 1     │            │0-57,2 │0-83,6│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или│         │3 "     - 1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   │         │           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токопровода  ├─────────┼────────────────┼────────────┼───────┼──────┼──┤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│Электросварщик  │То же       │ 0,54  │ 0,84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полуавто-│5 разр.         │            │────── 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матичес- │                │            │0-49,1 │0-76,4│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    │                │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├─────────────┴─────────┴────────────────┴────────────┼───────┼──────┼──┤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б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23916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§Е23-9-16. Присоединение пакетов шин к выводам</w:t>
        <w:br/>
        <w:t>электрооборудования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23916"/>
      <w:bookmarkStart w:id="56" w:name="sub_23916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деталей крепления для присоединения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Обработка контактных поверхностей.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пакетов шин с креплением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│Размер шин, │ Количество шин в пакете, шт.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электромонтажников│мм          ├─────────────┬────────────┬────────────┤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4      │ 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│  200х20    │      2,2    │    2,6     │     2,9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│            │      ────   │    ────    │    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1-94   │    2-29    │     2-55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│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└──────────────────┴────────────┴─────────────┴────────────┴────────────┘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23917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§Е23-9-17. Монтаж ошиновки электролизных ванн</w:t>
        <w:br/>
        <w:t>с верхним токоподводом пакетами из алюминиевых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23917"/>
      <w:bookmarkStart w:id="59" w:name="sub_23917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пакетов катодной ошиновки промежуточных,</w:t>
        <w:br/>
        <w:t>промежуточных с проездом и торцовых ванн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катодных пакетов шин, с приваренными анодными стояками, на железобетонные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правка катодных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изоляционных прокладок и стяжек.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анодных стояков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временное крепление стояков.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правка стояков.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Правка гибкой части (компенсаторов).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пакетов катодной ошиновки торцовых ванн</w:t>
        <w:br/>
        <w:t>и соединении анодных стояков с анодными пакетами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мест соединений шин к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Обработка швов после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пакетов катодной ошиновки промежуточных с проездом ванн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дополнительных пакетов и соединительных шин.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соединений шин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пакетов катодной ошиновки</w:t>
        <w:br/>
        <w:t>и установке анодных стояков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пакетов катодной ошиновки промежуточных</w:t>
        <w:br/>
        <w:t>ванн с проездом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пакетов катодной ошиновки торцовых ванн</w:t>
        <w:br/>
        <w:t>и соединении анодных стояков с анодными пакетами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 "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прокладку и соединение</w:t>
        <w:br/>
        <w:t>ванны и на сварку 1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        │ Н. вр.│ Расц.   │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паке-   │промежуточных             │ 23    │ 18-34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катодной оши- ├──────────────┬───────────┼───────┼─────────┼───────┤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ванн        │промежуточных │средним    │ 38    │ 30-31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проездом  ├───────────┼───────┼─────────┼───────┤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четвертным │ 32    │ 25-52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├──────────────┴───────────┼───────┼─────────┼───────┤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торцовых          │ 61    │ 48-65   │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анодных стояков                    │ 16,5  │ 13-16   │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анодных стояков с анодными паке-  │ 10    │ 8-80    │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                                  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├───────────────────────────┬─────────────────┼───────┼─────────┼───────┤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пакетов катодной│      средним    │ 7,5   │ 6-38    │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ошиновки промежуточных ванн├─────────────────┼───────┼─────────┼───────┤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проездом                 │      четвертным │ 5,8   │ 4-93    │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├───────────────────────────┴─────────────────┼───────┼─────────┼───────┤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пакетов катодной ошиновки торцовых│ 6,9   │ 6-07    │ 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                                  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├──────────────────────────────┬──────────────┼───────┼─────────┼───────┤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при размере сварочного │  430х60х60   │ 1,1   │ 1-00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шва, мм                       ├──────────────┼───────┼─────────┼───────┤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515х70х70   │ 1,2   │ 1-09    │ 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└──────────────────────────────┴──────────────┴───────┴─────────┴───────┘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 монтаж пакетов катодной ошиновки шинами сечением 430х60 мм, 515х70 мм, а анодных стояков шинами сечением 430х60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23918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§Е23-9-18. Монтаж общецеховой ошиновки электролизных</w:t>
        <w:br/>
        <w:t>ванн для получения алюминия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23918"/>
      <w:bookmarkStart w:id="62" w:name="sub_23918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 с изоляторами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выверка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пакетов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пакетов на изоляторы.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правка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изоляционных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шин к сварке с установкой, угольно-графитовых пластин.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Удаление угольно-графитовых пластин после сварки.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Обработка швов после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компенсаторов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компенсаторов.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правка.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Подготовка мест соединений к сварке с установкой угольно-графитовых пластин.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Удаление угольно-графитовых пластин после сварки.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Обработка швов после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сварочных работах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Сварка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компенсаторов.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конструкций с изоляторами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┌──────────────────┬────────────────┬─────────────────────────────┬─────┐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работ│Состав звена    │ Масса конструкций, кг, до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├──────────────┬──────────────┤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│   300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├──────────────┴──────────────┤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шин в пакете, до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├──────────────┬──────────────┤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│    10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├──────────────────┼────────────────┼──────────────┼──────────────┼─────┤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│Электромонтажни-│     5,1      │    6,3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           │   ───────    │   ───────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3-83      │    4-73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│              │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          │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├──────────────────┼────────────────┼──────────────┼──────────────┼─────┤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ручная     │Электросварщик  │    0,45      │    0,51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────────   │   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0-35,6    │   0-40,3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├──────────────────┼────────────────┼──────────────┼──────────────┼─────┤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└──────────────────┴────────────────┴──────────────┴──────────────┴─────┘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пакетов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┌──────────────────┬────────────┬───────┬──────────────────────────┬────┐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работ│Состав звена│Измери-│   Сечение шин, мм, до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├────────────┬─────────────┤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430х60    │  515х70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├──────────────────┼────────────┼───────┼────────────┴─────────────┼────┤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      │Электромон- │ 1 т   │           5,7   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тажники     │       │          ──────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│       │          4-42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"    - 1 │       │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│       │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│       │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├────────┬─────────┼────────────┼───────┼────────────┬─────────────┼────┤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Соедине-│Соедине- │Электромон- │ 1 шов │   0,4      │    0,59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шин │ние      │тажники     │       │ ───────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│         │6 разр. - 1 │       │  0-35,2    │   0-51,9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│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├─────────┼────────────┼───────┼────────────┼─────────────┼────┤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│Электросвар-│ то же │   0,9      │    1,1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  │щик  5 разр.│       │ ───────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0-81,9    │    1-00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├────────┼─────────┼────────────┼───────┼────────────┼─────────────┼────┤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Установ-│Установка│Электромон- │ 1 ком-│            │    3,8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ком- │         │тажники     │пенса- │    -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пенсато-│         │6 разр. - 1 │тор    │            │   3-15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    │         │3  "    - 1 │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│       │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├─────────┼────────────┼───────┼────────────┼─────────────┼────┤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│Электросвар-│ то же │    -       │    1,6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  │щик  5 разр.│       │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      │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├────────┼─────────┼────────────┼───────┼────────────┼─────────────┼────┤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└────────┴─────────┴────────────┴───────┴────────────┴─────────────┴────┘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23919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E23-9-19. Монтаж троллейных шинопроводов</w:t>
        <w:br/>
        <w:t>с алюминиевыми троллеями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23919"/>
      <w:bookmarkStart w:id="65" w:name="sub_23919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параграфа предусматривается прокладка шинопроводов типа ШТА 75 на токи 250 и 400 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секций или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шинопровода по осям и крепление к кронштейнам.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проложенных секций или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стыков к соединению.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Стыковка и соединение троллеев зажимами.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крышек и перемычек заземления в местах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шинопровода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┌───────────────────────┬────────────┬─────────────┬────────────┬───────┐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прокладки       │ Измеритель │Состав звена │    Н. вр.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электромонта-│   ────────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жников       │    Расц.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Отдельными прямыми сек-│1 секция    │ 5 разр. - 1 │    1,2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циями                  │            │ 3  "    - 1 │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│   0-90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├───────────────────────┼────────────┤             ├────────────┼───────┤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 длиной до 9 м  │10 м шино-  │             │   26,5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    │             │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19-88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└───────────────────────┴────────────┴─────────────┴────────────┴───────┘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Соединение проложенных секций или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электромонтажников       │     Н. вр.    │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│     1,3       │    1-05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2392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§E23-9-20. Монтаж главных крановых троллеев</w:t>
        <w:br/>
        <w:t>из угловой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23920"/>
      <w:bookmarkStart w:id="68" w:name="sub_2392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кронштейнов для главных крановых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 с креплением сваркой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 с креплением болтами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крепежных шпилек или болтов в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кронштейнов.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 массой до 5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 массой свыше 5 до 50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раэр.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кронштейн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и способ │       Масса кронштейнов, кг, до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              ├───────┬───────┬───────┬───────┬───────┤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20    │ 30    │ 40    │ 50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├─────────────────┬───────┼───────┼───────┼───────┼───────┼───────┼─────┤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металлические│Уста-  │0,41   │0,63   │0,87   │1,1    │1,3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подкрановые  бал-│новка  │────── │────── │────── │──────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или к  заклад-│       │0-33   │0-48,5 │0-67   │0-84,7 │1-00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деталям желе-├───────┼───────┼───────┼───────┼───────┼───────┼─────┤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зобетонных   под-│Сварка │0,13   │0,19   │0,2    │0,24   │0,27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крановых балок  и│       │────── │────── │────── │──────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с креплением│       │0-10,3 │0-15   │0-15,8 │0-19   │0-21,3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электросваркой   │       │       │       │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├─────────────────┴───────┼───────┼───────┼───────┼───────┼───────┼─────┤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железобетонные   под- │0,54   │0,83   │0,99   │1,2    │1,4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балки с крепле- │────── │────── │────── │────── │──────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шпильками или  бол- │0-43,5 │0-63,9 │0-76,2 │0-92,4 │1-08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тамн  в  готовые  отвер- │       │       │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стия или в обхват балок  │       │       │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├─────────────────────────┼───────┼───────┼───────┼───────┼───────┼─────┤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└─────────────────────────┴───────┴───────┴───────┴───────┴───────┴─────┘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Заземление кронштейнов при установке на железобетонные балки нормируется по сборнику Е23-6.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главных крановых троллеев без подпитывающих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троллеев с установкой их в троллеедержатели.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троллеев и подгонка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стальных шпонок в троллеедержатели.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компенсаторов.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Придерживание при сварке стыков троллеев и компенсаторов.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стыков троллеев.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компенсаторов.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шпонок к троллеям в троллеедержателях.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 размером до 63х63х6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 размером свыше 63х63х6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Размер угловой стали троллеев, мм, до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├────────────┬─────────────┬──────────────┤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40Х40Х4    │  63Х63Х6    │    75Х75Х8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├───────────────────────┼────────────┼─────────────┼──────────────┼─────┼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           │   14,5     │    19       │     22,5  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──────    │  ───────    │ 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10-69    │   14-01     │     17-44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├───────────────────────┼────────────┼─────────────┼──────────────┼─────┼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│    2,1     │    3,3      │      4,1  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──────    │  ───────    │ 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1-66     │    2-61     │      3-24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├───────────────────────┼────────────┼─────────────┼──────────────┼─────┼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   в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└───────────────────────┴────────────┴─────────────┴──────────────┴─────┘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главных крановых троллеев с подпитывающими 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троллеев с установкой их в троллеедержатели.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троллеев с подгонкой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стальных шпонок в троллеедержатели.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компенсаторов и придерживание их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подпитывающих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Правка концов подпитывающих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Натяжка соединяемых концов шин с креплением стыка шин зажимом.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Придерживание шин при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Обработка мест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стыков троллеев.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компенсаторов.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шпонок к троллеям в троллеедержателях.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шин и компенсаторов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подпитывающих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троллеев с подпитывающими 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Размер угловой стали троллеев, мм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├───────────────────┬────────────────┤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50Х50Х5        │   63Х63Х6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│─────────────────────────┼───────────────────┼────────────────┼────────┤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             │      23           │     26,5     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──────         │    ──────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17-71         │     20-41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│─────────────────────────┼───────────────────┴────────────────┼────────┤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ручная            │                 3,5                │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───────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2-77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├─────────────────────────┼───────────────────┬────────────────┼────────┤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б     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└─────────────────────────┴───────────────────┴────────────────┴────────┘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Соединение подпитывающих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Размер алюминиевой подпитывающей шины, мм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├─────────────┬──────────────────┬─────────────┤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40Х5     │    50Х5; 60Х6    │    80х6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├────────────────┼─────────────┼──────────────────┼─────────────┼───────┤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   │    4,5      │       5,2        │     6,2 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──────    │      ─────       │   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3-62     │       4-19       │     4-99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├────────────────┼─────────────┼──────────────────┼─────────────┼───────┤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ручная   │    1,9      │       2,2        │     2,6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──────    │      ─────       │   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1-73     │       2-00       │     2-37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├────────────────┼─────────────┼──────────────────┼─────────────┼───────┤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  б        │       в     │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└────────────────┴─────────────┴──────────────────┴─────────────┴───────┘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3921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E23-9-21. Монтаж главных крановых троллеев</w:t>
        <w:br/>
        <w:t>из алюминиевого сплава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3921"/>
      <w:bookmarkStart w:id="71" w:name="sub_23921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крепление троллеев в троллеедержателях.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компенсаторов.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сухарей.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болтами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секций троллеев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компенсаторов с присоединением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сваркой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стыков троллеев.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сухарей к троллеям.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соединении болтами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     Длина секций, м, до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├───────────────────┬────────────────┤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│      24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│─────────────────────────┼───────────────────┼────────────────┼────────┤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             │     14,5          │      12      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──────         │    ──────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11-56         │     9-57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│──────────┬──────────────┼───────────────────┼────────────────┼────────┤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Соединение│болтами       │      4,4          │     2,5        │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    ──────         │    ────────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3-87         │     2-20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├──────────────┼───────────────────┼────────────────┼────────┤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полу- │      1,3          │     0,81    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автоматической│    ──────         │    ────────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1-18         │     0-73,7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├──────────┼──────────────┼───────────────────┼────────────────┼────────┤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б      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└──────────┴──────────────┴───────────────────┴────────────────┴────────┘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Установку кронштейнов нормировать по </w:t>
      </w:r>
      <w:hyperlink w:anchor="sub_239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Е23-9-20.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23922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§Е23-9-22. Монтаж троллеев из угловой стали</w:t>
        <w:br/>
        <w:t>для напольных кранов и тележек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23922"/>
      <w:bookmarkStart w:id="74" w:name="sub_23922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кронштейнов и выверка.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троллеев с установкой их в троллеедержатели.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троллеев и подгонка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стальных шпонок в троллеедержатели.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стыков (в том числе с компенсаторами) при удлинении секций и проложенных троллеев.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шпонок к троллеям в троллеедержателях.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кронштейн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┌──────────────────┬─────────────────┬──────────────────────────┬───────┐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работ│Состав звена     │ Длина кронштейнов, кг, до│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├─────────────┬────────────┤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│     30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│Электромонтажники│    0,25     │  0,41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──────   │  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│    0-19,4   │  0-31,8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│Электросварщик   │    0,1      │  0,13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──────   │  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0-07,9   │  0-10,3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└──────────────────┴─────────────────┴─────────────┴────────────┴───────┘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Состав звена      │Троллеи сечением │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место прокладки        │                   │до 50Х50Х5 мм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├────────────┬────────────┼───────────────────┼─────────────────┼───────┤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  Тоннель   │ Электромонтажники │      12,5   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     ─────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- 1       │      9-38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├────────────┤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"  - 1       ├─────────────────┼───────┤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     │                   │      9,3   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        │      ─────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6-98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  Тоннель   │ Электросварщик    │      2,8    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│      ─────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2-21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├────────────┤                   ├─────────────────┼───────┤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     │                   │       2     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        │      ─────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1-58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└────────────┴────────────┴───────────────────┴─────────────────┴───────┘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23923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E23-9-23. Монтаж тельферных троллеев из угловой,</w:t>
        <w:br/>
        <w:t>полосовой и круглой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23923"/>
      <w:bookmarkStart w:id="77" w:name="sub_23923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и временное крепление.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Обертывание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Окончательное крепление троллеев в троллеедержателях.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Подгонка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и правка троллеев.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Обработка мест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 из полосовой стали на криволинейных участках добавляется: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Изгибание секций троллеев.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приварке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 монорельсу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шпонок к троллеям.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Сварка стыков.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 на прямолинейных участках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троллеев на криволинейных участках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кронштейнов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кронштейн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┌─────────────┬──────────────────────┬───────────┬────────────┬─────────┐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│ Масса кронштейнов,   │  Н. вр.   │   Расц.    │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          │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        5            │  0,26     │   0-20,9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              ├───────────┼────────────┼─────────┤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                      │  0,12     │   0-09,5 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└─────────────┴──────────────────────┴───────────┴────────────┴─────────┘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Прокладка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┌────────────────┬─────────────┬────────────────────────────────┬───────┐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участка     │Вид работ    │Профиль и размер стали, мм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├───────────────┬────────────────┤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Полосовая 40х4,│Угловая 40х40х4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40х6, 50х5     │Круглая d 8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├────────────────┼─────────────┼───────────────┴────────────────┼───────┤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Прямолинейный   │Прокладка    │            7,8             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           ──────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6-01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├─────────────┼────────────────────────────────┼───────┤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│            3,1             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           ──────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2-45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├────────────────┼─────────────┼───────────────┬────────────────┼───────┤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Криволинейный   │Прокладка    │   21,5        │       13   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  ──────       │     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16-66       │      10-08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├─────────────┼───────────────┴────────────────┼───────┤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│            6,3             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│           ──────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4-98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├────────────────┼─────────────┼───────────────┬────────────────┼───────┤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└────────────────┴─────────────┴───────────────┴────────────────┴───────┘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3924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§Е23-9-24. Прокладка подпитывающих шин главных</w:t>
        <w:br/>
        <w:t>крановых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3924"/>
      <w:bookmarkStart w:id="80" w:name="sub_23924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рулона и натяжение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Правка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шин в установленные зажимы или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пластин к троллеям.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однопроводной линии</w:t>
        <w:br/>
        <w:t>подпитывающих 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┌─────────────────────┬────────────────┬─────────────────────────┬──────┐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и │ Состав звена   │     Размер шин, мм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│                ├───────┬────────┬────────┤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40х5  │  60х6  │  80х8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├─────────────┬───────┼────────────────┼───────┼────────┼────────┼──────┤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при│зажима-│Электромонтаж-  │ 8,3   │  11    │ 13,5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креплении    │ми     │ники            │────── │ ─────  │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6-47  │  8-58  │ 10-53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├───────┴────────┼────────┼──────┤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сваркой│2  "    - 1     │      7,9       │  9,7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                │     ──────     │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6-16      │ 7-57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├─────────────┴───────┼────────────────┼────────────────┼────────┼──────┤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│      2,4       │  2,8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──────     │ 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1-90      │  2-21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├─────────────────────┼────────────────┼───────┬────────┼────────┼──────┤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в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└─────────────────────┴────────────────┴───────┴────────┴────────┴──────┘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23925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Е23-9-25. Установка светофоров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23925"/>
      <w:bookmarkStart w:id="83" w:name="sub_23925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конструкций со светофорами.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контактных пластин на троллеи.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Подключение концов проводов к троллеям.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Придерживание при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конструкций со светофорами.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светофор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┌─────────────┬──────────────────────┬───────────┬────────────┬─────────┐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│ Состав звена         │  Н. вр.   │   Расц.    │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│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│Электромонтажник      │  1,1      │   0-86,9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│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│Электросварщик        │  0,28     │   0-19,6 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│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└─────────────┴──────────────────────┴───────────┴────────────┴─────────┘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23926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E23-9-26. Сопутствующие работы при монтаже</w:t>
        <w:br/>
        <w:t>шинопроводов и троллеев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23926"/>
      <w:bookmarkStart w:id="86" w:name="sub_23926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┌──────────────────────┬────────────────┬───────────┬─────────┬─────────┐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Состав звена   │  Н. вр.   │   Расц. │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электромонтажни-│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закладных   │ 4 разр. - 1    │   33      │ 23-60   │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         │ 2  "    - 1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закладных  │ 3 разр.        │   6       │ 4-20    │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к сварке      │       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└──────────────────────┴────────────────┴───────────┴─────────┴─────────┘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 времени строки 1 предусматривает установку закладных деталей в готовые отверстия железобетонных балок. Одна закладная деталь - комплект из двух шпилек с пластинами.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2007-01-28T19:08:00Z</dcterms:created>
  <dc:creator>Виктор</dc:creator>
  <dc:description/>
  <dc:language>ru-RU</dc:language>
  <cp:lastModifiedBy>Виктор</cp:lastModifiedBy>
  <dcterms:modified xsi:type="dcterms:W3CDTF">2007-01-28T19:08:00Z</dcterms:modified>
  <cp:revision>2</cp:revision>
  <dc:subject/>
  <dc:title/>
</cp:coreProperties>
</file>