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Единые нормы и расценки на строительные, монтажные</w:t>
        <w:br/>
        <w:t>и ремонтно-строительные работы (ЕНИР)</w:t>
        <w:br/>
        <w:t>Сборник Е13 "Расчистка трассы линейных сооружений от леса"</w:t>
        <w:br/>
        <w:t>(утв. постановлением Госстроя СССР, Госкомтруда СССР</w:t>
        <w:br/>
        <w:t>и Секретариата ВЦСПС от 5 декабря 1986 г. N 43/512/29-50)</w:t>
        <w:br/>
        <w:t>(с изменениями от 18 декабря 1990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
        <w:r>
          <w:rPr>
            <w:rStyle w:val="Style15"/>
            <w:rFonts w:cs="Courier New" w:ascii="Courier New" w:hAnsi="Courier New"/>
            <w:color w:val="008000"/>
            <w:sz w:val="20"/>
            <w:szCs w:val="20"/>
            <w:u w:val="single"/>
            <w:lang w:val="ru-RU" w:eastAsia="ru-RU"/>
          </w:rPr>
          <w:t>Вводная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Е13-1.  Валка леса бензомоторными пилами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Е13-2.  Расчистка  трассы  от  леса   валочно-пакетирующей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машиной ЛП-19</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Е13-3.  Обрезка сучьев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Е13-4.  Бесчокерная             трелевка              леса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подборщиками-трелевщиками    и    тракторами     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трелевочными навесными устройствами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Е13-5.  Трелевка леса тракторами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Е13-6.  Раскряжевка хлыстов бензомоторными пилами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Е13-7.  Очистка трассы от порубочных остатков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Е13-8.  Корчевка пней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Е13-9.  Корчевка пней больших диаметров трактором с ручной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окопкой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Е13-10. Подготовка к корчевке пней взрывным способом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Е13-11. Перемещение пней трактором Т 100М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Е13-12. Штабелевка бревен вручную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Е13-13. Вывозка леса трактором Т 100М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Е13-14. Окорка долготья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Е13-15. Точка, правка и ремонт лесорубочных инструментов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1. Объем одного бревна, м3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2. Объем 100 шт. подтоварника или жердей, м3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700"/>
      <w:bookmarkEnd w:id="0"/>
      <w:r>
        <w:rPr>
          <w:rFonts w:cs="Arial" w:ascii="Arial" w:hAnsi="Arial"/>
          <w:b/>
          <w:bCs/>
          <w:color w:val="000080"/>
          <w:sz w:val="20"/>
          <w:szCs w:val="20"/>
        </w:rPr>
        <w:t>Вводная часть</w:t>
      </w:r>
    </w:p>
    <w:p>
      <w:pPr>
        <w:pStyle w:val="Normal"/>
        <w:autoSpaceDE w:val="false"/>
        <w:jc w:val="both"/>
        <w:rPr>
          <w:rFonts w:ascii="Courier New" w:hAnsi="Courier New" w:cs="Courier New"/>
          <w:b/>
          <w:b/>
          <w:bCs/>
          <w:color w:val="000080"/>
          <w:sz w:val="20"/>
          <w:szCs w:val="20"/>
        </w:rPr>
      </w:pPr>
      <w:bookmarkStart w:id="1" w:name="sub_1700"/>
      <w:bookmarkStart w:id="2" w:name="sub_17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Настоящий Сборник содержит нормы и расценки на строительные процессы, выполняемые при инженерной подготовке трассы: расчистка трассы от леса, корчевка пней, вывоз леса и другие сопутствующие работы.</w:t>
      </w:r>
    </w:p>
    <w:p>
      <w:pPr>
        <w:pStyle w:val="Normal"/>
        <w:autoSpaceDE w:val="false"/>
        <w:ind w:firstLine="720"/>
        <w:jc w:val="both"/>
        <w:rPr>
          <w:rFonts w:ascii="Arial" w:hAnsi="Arial" w:cs="Arial"/>
          <w:sz w:val="20"/>
          <w:szCs w:val="20"/>
        </w:rPr>
      </w:pPr>
      <w:r>
        <w:rPr>
          <w:rFonts w:cs="Arial" w:ascii="Arial" w:hAnsi="Arial"/>
          <w:sz w:val="20"/>
          <w:szCs w:val="20"/>
        </w:rPr>
        <w:t>2. Тарификация работ произведена в соответствии с ЕТКС работ и профессий рабочих, вып.3, разд. "Строительные, монтажные и ремонтно-строительные работы", вып.39, разд. "Лесозаготовительные работы, лесосплав и подсочка леса".</w:t>
      </w:r>
    </w:p>
    <w:p>
      <w:pPr>
        <w:pStyle w:val="Normal"/>
        <w:autoSpaceDE w:val="false"/>
        <w:ind w:firstLine="720"/>
        <w:jc w:val="both"/>
        <w:rPr>
          <w:rFonts w:ascii="Arial" w:hAnsi="Arial" w:cs="Arial"/>
          <w:sz w:val="20"/>
          <w:szCs w:val="20"/>
        </w:rPr>
      </w:pPr>
      <w:r>
        <w:rPr>
          <w:rFonts w:cs="Arial" w:ascii="Arial" w:hAnsi="Arial"/>
          <w:sz w:val="20"/>
          <w:szCs w:val="20"/>
        </w:rPr>
        <w:t>3. Нормы времени и расценки Сборника дифференцированы в зависимости от диаметра стволов, породы, крупности и густоты леса (числа деревьев, пней на одном гектаре площади), приведенных в табл.1.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Характеристика леса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крупность │    диаметр, см     │ густота│ количество деревьев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на 1 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ствола  │   пня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Крупный      │ От 32   │ От 34    │ Густой │ Св.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Средней│ от 81 до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густоты│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Редкий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Средней      │ До 32   │ До 34    │ Густой │ Св. 340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крупности    │         │          │ Средней│ от 161 до 340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густоты│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Редкий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Мелкий       │ До 24   │ " 26     │ Густой │ Св.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Средней│ от 301 до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густоты│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Редкий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Очень мелкий │ " 16    │ " 18     │ Густой │ Св. 850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Средней│ от 401 до 850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густоты│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Редкий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Тонкомерный  │ " 11    │ " 12     │ Густой │ Св. 1450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(подлесок,   │         │          │ Средней│ от 801 до 1450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кустарник)   │         │          │ густоты│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Редкий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Расчет за выполненные работы по расчистке трассы от леса (</w:t>
      </w:r>
      <w:hyperlink w:anchor="sub_100">
        <w:r>
          <w:rPr>
            <w:rStyle w:val="Style15"/>
            <w:rFonts w:cs="Arial" w:ascii="Arial" w:hAnsi="Arial"/>
            <w:color w:val="008000"/>
            <w:sz w:val="20"/>
            <w:szCs w:val="20"/>
            <w:u w:val="single"/>
          </w:rPr>
          <w:t>§ Е13-1</w:t>
        </w:r>
      </w:hyperlink>
      <w:r>
        <w:rPr>
          <w:rFonts w:cs="Arial" w:ascii="Arial" w:hAnsi="Arial"/>
          <w:sz w:val="20"/>
          <w:szCs w:val="20"/>
        </w:rPr>
        <w:t xml:space="preserve">, </w:t>
      </w:r>
      <w:hyperlink w:anchor="sub_200">
        <w:r>
          <w:rPr>
            <w:rStyle w:val="Style15"/>
            <w:rFonts w:cs="Arial" w:ascii="Arial" w:hAnsi="Arial"/>
            <w:color w:val="008000"/>
            <w:sz w:val="20"/>
            <w:szCs w:val="20"/>
            <w:u w:val="single"/>
          </w:rPr>
          <w:t>Е13-2</w:t>
        </w:r>
      </w:hyperlink>
      <w:r>
        <w:rPr>
          <w:rFonts w:cs="Arial" w:ascii="Arial" w:hAnsi="Arial"/>
          <w:sz w:val="20"/>
          <w:szCs w:val="20"/>
        </w:rPr>
        <w:t>) и корчевке пней (</w:t>
      </w:r>
      <w:hyperlink w:anchor="sub_800">
        <w:r>
          <w:rPr>
            <w:rStyle w:val="Style15"/>
            <w:rFonts w:cs="Arial" w:ascii="Arial" w:hAnsi="Arial"/>
            <w:color w:val="008000"/>
            <w:sz w:val="20"/>
            <w:szCs w:val="20"/>
            <w:u w:val="single"/>
          </w:rPr>
          <w:t>§ Е13-8</w:t>
        </w:r>
      </w:hyperlink>
      <w:r>
        <w:rPr>
          <w:rFonts w:cs="Arial" w:ascii="Arial" w:hAnsi="Arial"/>
          <w:sz w:val="20"/>
          <w:szCs w:val="20"/>
        </w:rPr>
        <w:t>) производится в зависимости от количества деревьев или пней на 1 га и их среднего диаметра, которые определяются до производства работ сплошным или ленточным пересчетом.</w:t>
      </w:r>
    </w:p>
    <w:p>
      <w:pPr>
        <w:pStyle w:val="Normal"/>
        <w:autoSpaceDE w:val="false"/>
        <w:ind w:firstLine="720"/>
        <w:jc w:val="both"/>
        <w:rPr>
          <w:rFonts w:ascii="Arial" w:hAnsi="Arial" w:cs="Arial"/>
          <w:sz w:val="20"/>
          <w:szCs w:val="20"/>
        </w:rPr>
      </w:pPr>
      <w:r>
        <w:rPr>
          <w:rFonts w:cs="Arial" w:ascii="Arial" w:hAnsi="Arial"/>
          <w:sz w:val="20"/>
          <w:szCs w:val="20"/>
        </w:rPr>
        <w:t>Для проведения ленточного пересчета на делянке, подлежащей разработке, выделяют один или несколько участков, проходящих через всю делянку и составляющих не менее 10% ее площади. На выделенных участках после замера их площади производится сплошной пересчет деревьев или пней по количеству и по диаметрам, а кустарника - по количеству стволов, после чего определяется средний диаметр деревьев, пней или кустарника в пересчете на 1 га.</w:t>
      </w:r>
    </w:p>
    <w:p>
      <w:pPr>
        <w:pStyle w:val="Normal"/>
        <w:autoSpaceDE w:val="false"/>
        <w:ind w:firstLine="720"/>
        <w:jc w:val="both"/>
        <w:rPr>
          <w:rFonts w:ascii="Arial" w:hAnsi="Arial" w:cs="Arial"/>
          <w:sz w:val="20"/>
          <w:szCs w:val="20"/>
        </w:rPr>
      </w:pPr>
      <w:r>
        <w:rPr>
          <w:rFonts w:cs="Arial" w:ascii="Arial" w:hAnsi="Arial"/>
          <w:sz w:val="20"/>
          <w:szCs w:val="20"/>
        </w:rPr>
        <w:t>Диаметр деревьев замеряется на высоте 1,3 м. При овальном сечении диаметр принимается равным полусумме большего и меньшего диаметров. Средний диаметр деревьев или пней определяется как средневзвешенное значение.</w:t>
      </w:r>
    </w:p>
    <w:p>
      <w:pPr>
        <w:pStyle w:val="Normal"/>
        <w:autoSpaceDE w:val="false"/>
        <w:ind w:firstLine="720"/>
        <w:jc w:val="both"/>
        <w:rPr>
          <w:rFonts w:ascii="Arial" w:hAnsi="Arial" w:cs="Arial"/>
          <w:sz w:val="20"/>
          <w:szCs w:val="20"/>
        </w:rPr>
      </w:pPr>
      <w:r>
        <w:rPr>
          <w:rFonts w:cs="Arial" w:ascii="Arial" w:hAnsi="Arial"/>
          <w:sz w:val="20"/>
          <w:szCs w:val="20"/>
        </w:rPr>
        <w:t>Пример определения среднего диаметра деревьев и их количества на 1 га.</w:t>
      </w:r>
    </w:p>
    <w:p>
      <w:pPr>
        <w:pStyle w:val="Normal"/>
        <w:autoSpaceDE w:val="false"/>
        <w:ind w:firstLine="720"/>
        <w:jc w:val="both"/>
        <w:rPr>
          <w:rFonts w:ascii="Arial" w:hAnsi="Arial" w:cs="Arial"/>
          <w:sz w:val="20"/>
          <w:szCs w:val="20"/>
        </w:rPr>
      </w:pPr>
      <w:r>
        <w:rPr>
          <w:rFonts w:cs="Arial" w:ascii="Arial" w:hAnsi="Arial"/>
          <w:sz w:val="20"/>
          <w:szCs w:val="20"/>
        </w:rPr>
        <w:t>По данным ленточного пересчета получены следующие исходные данные:</w:t>
      </w:r>
    </w:p>
    <w:p>
      <w:pPr>
        <w:pStyle w:val="Normal"/>
        <w:autoSpaceDE w:val="false"/>
        <w:ind w:firstLine="720"/>
        <w:jc w:val="both"/>
        <w:rPr>
          <w:rFonts w:ascii="Arial" w:hAnsi="Arial" w:cs="Arial"/>
          <w:sz w:val="20"/>
          <w:szCs w:val="20"/>
        </w:rPr>
      </w:pPr>
      <w:r>
        <w:rPr>
          <w:rFonts w:cs="Arial" w:ascii="Arial" w:hAnsi="Arial"/>
          <w:sz w:val="20"/>
          <w:szCs w:val="20"/>
        </w:rPr>
        <w:t>площадь контрольного участка - 0,2 га,</w:t>
      </w:r>
    </w:p>
    <w:p>
      <w:pPr>
        <w:pStyle w:val="Normal"/>
        <w:autoSpaceDE w:val="false"/>
        <w:ind w:firstLine="720"/>
        <w:jc w:val="both"/>
        <w:rPr>
          <w:rFonts w:ascii="Arial" w:hAnsi="Arial" w:cs="Arial"/>
          <w:sz w:val="20"/>
          <w:szCs w:val="20"/>
        </w:rPr>
      </w:pPr>
      <w:r>
        <w:rPr>
          <w:rFonts w:cs="Arial" w:ascii="Arial" w:hAnsi="Arial"/>
          <w:sz w:val="20"/>
          <w:szCs w:val="20"/>
        </w:rPr>
        <w:t>количество деревьев на контрольном участке по диаметрам,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12 до 16 (средний 14) - 25 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17  "  20 (   "    18)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21  "  24 (   "    22)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  "  28 (   "    26)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29  "  32 (   "    30)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33  "  40 (   "    36)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ind w:firstLine="720"/>
        <w:jc w:val="both"/>
        <w:rPr>
          <w:rFonts w:ascii="Arial" w:hAnsi="Arial" w:cs="Arial"/>
          <w:sz w:val="20"/>
          <w:szCs w:val="20"/>
        </w:rPr>
      </w:pPr>
      <w:r>
        <w:rPr>
          <w:rFonts w:cs="Arial" w:ascii="Arial" w:hAnsi="Arial"/>
          <w:sz w:val="20"/>
          <w:szCs w:val="20"/>
        </w:rPr>
        <w:t>Всего 95 шт.</w:t>
      </w:r>
    </w:p>
    <w:p>
      <w:pPr>
        <w:pStyle w:val="Normal"/>
        <w:autoSpaceDE w:val="false"/>
        <w:ind w:firstLine="720"/>
        <w:jc w:val="both"/>
        <w:rPr>
          <w:rFonts w:ascii="Arial" w:hAnsi="Arial" w:cs="Arial"/>
          <w:sz w:val="20"/>
          <w:szCs w:val="20"/>
        </w:rPr>
      </w:pPr>
      <w:r>
        <w:rPr>
          <w:rFonts w:cs="Arial" w:ascii="Arial" w:hAnsi="Arial"/>
          <w:sz w:val="20"/>
          <w:szCs w:val="20"/>
        </w:rPr>
        <w:t>Количество деревьев на 1 га составляет: 95/0,2 = 475 шт.</w:t>
      </w:r>
    </w:p>
    <w:p>
      <w:pPr>
        <w:pStyle w:val="Normal"/>
        <w:autoSpaceDE w:val="false"/>
        <w:ind w:firstLine="720"/>
        <w:jc w:val="both"/>
        <w:rPr>
          <w:rFonts w:ascii="Arial" w:hAnsi="Arial" w:cs="Arial"/>
          <w:sz w:val="20"/>
          <w:szCs w:val="20"/>
        </w:rPr>
      </w:pPr>
      <w:r>
        <w:rPr>
          <w:rFonts w:cs="Arial" w:ascii="Arial" w:hAnsi="Arial"/>
          <w:sz w:val="20"/>
          <w:szCs w:val="20"/>
        </w:rPr>
        <w:t>Средний диаметр составляет:</w:t>
      </w:r>
    </w:p>
    <w:p>
      <w:pPr>
        <w:pStyle w:val="Normal"/>
        <w:autoSpaceDE w:val="false"/>
        <w:ind w:firstLine="720"/>
        <w:jc w:val="both"/>
        <w:rPr>
          <w:rFonts w:ascii="Arial" w:hAnsi="Arial" w:cs="Arial"/>
          <w:sz w:val="20"/>
          <w:szCs w:val="20"/>
        </w:rPr>
      </w:pPr>
      <w:r>
        <w:rPr>
          <w:rFonts w:cs="Arial" w:ascii="Arial" w:hAnsi="Arial"/>
          <w:sz w:val="20"/>
          <w:szCs w:val="20"/>
        </w:rPr>
        <w:t>(25 х 14 + 21 х 18 + 19 х 22 + 16 х 26 + 10 х 30 + 4 х 36) / 95 = 21,1 см.</w:t>
      </w:r>
    </w:p>
    <w:p>
      <w:pPr>
        <w:pStyle w:val="Normal"/>
        <w:autoSpaceDE w:val="false"/>
        <w:ind w:firstLine="720"/>
        <w:jc w:val="both"/>
        <w:rPr>
          <w:rFonts w:ascii="Arial" w:hAnsi="Arial" w:cs="Arial"/>
          <w:sz w:val="20"/>
          <w:szCs w:val="20"/>
        </w:rPr>
      </w:pPr>
      <w:r>
        <w:rPr>
          <w:rFonts w:cs="Arial" w:ascii="Arial" w:hAnsi="Arial"/>
          <w:sz w:val="20"/>
          <w:szCs w:val="20"/>
        </w:rPr>
        <w:t>4. В сборнике норм времени отнесены:</w:t>
      </w:r>
    </w:p>
    <w:p>
      <w:pPr>
        <w:pStyle w:val="Normal"/>
        <w:autoSpaceDE w:val="false"/>
        <w:ind w:firstLine="720"/>
        <w:jc w:val="both"/>
        <w:rPr>
          <w:rFonts w:ascii="Arial" w:hAnsi="Arial" w:cs="Arial"/>
          <w:sz w:val="20"/>
          <w:szCs w:val="20"/>
        </w:rPr>
      </w:pPr>
      <w:r>
        <w:rPr>
          <w:rFonts w:cs="Arial" w:ascii="Arial" w:hAnsi="Arial"/>
          <w:sz w:val="20"/>
          <w:szCs w:val="20"/>
        </w:rPr>
        <w:t>к группе хвойных и мягколиственных пород - сосна, кедр, осина, липа, ольха, береза, лиственница;</w:t>
      </w:r>
    </w:p>
    <w:p>
      <w:pPr>
        <w:pStyle w:val="Normal"/>
        <w:autoSpaceDE w:val="false"/>
        <w:ind w:firstLine="720"/>
        <w:jc w:val="both"/>
        <w:rPr>
          <w:rFonts w:ascii="Arial" w:hAnsi="Arial" w:cs="Arial"/>
          <w:sz w:val="20"/>
          <w:szCs w:val="20"/>
        </w:rPr>
      </w:pPr>
      <w:r>
        <w:rPr>
          <w:rFonts w:cs="Arial" w:ascii="Arial" w:hAnsi="Arial"/>
          <w:sz w:val="20"/>
          <w:szCs w:val="20"/>
        </w:rPr>
        <w:t>к группе твердолиственных пород - дуб, бук, граб, вяз, ясень, клен, ильм;</w:t>
      </w:r>
    </w:p>
    <w:p>
      <w:pPr>
        <w:pStyle w:val="Normal"/>
        <w:autoSpaceDE w:val="false"/>
        <w:ind w:firstLine="720"/>
        <w:jc w:val="both"/>
        <w:rPr>
          <w:rFonts w:ascii="Arial" w:hAnsi="Arial" w:cs="Arial"/>
          <w:sz w:val="20"/>
          <w:szCs w:val="20"/>
        </w:rPr>
      </w:pPr>
      <w:r>
        <w:rPr>
          <w:rFonts w:cs="Arial" w:ascii="Arial" w:hAnsi="Arial"/>
          <w:sz w:val="20"/>
          <w:szCs w:val="20"/>
        </w:rPr>
        <w:t>береза - к группе твердолиственных пород по нормам на окорку, сортировку, штабелевку, вывозку, ручную погрузку и разгрузку древесины и к группе хвойных и мягколиственных пород по нормам на остальные работы;</w:t>
      </w:r>
    </w:p>
    <w:p>
      <w:pPr>
        <w:pStyle w:val="Normal"/>
        <w:autoSpaceDE w:val="false"/>
        <w:ind w:firstLine="720"/>
        <w:jc w:val="both"/>
        <w:rPr>
          <w:rFonts w:ascii="Arial" w:hAnsi="Arial" w:cs="Arial"/>
          <w:sz w:val="20"/>
          <w:szCs w:val="20"/>
        </w:rPr>
      </w:pPr>
      <w:r>
        <w:rPr>
          <w:rFonts w:cs="Arial" w:ascii="Arial" w:hAnsi="Arial"/>
          <w:sz w:val="20"/>
          <w:szCs w:val="20"/>
        </w:rPr>
        <w:t>лиственница - к группе твердолиственных пород по нормам на валку, окорку, раскряжевку хлыстов, вывозку, ручную погрузку и разгрузку древесины, сортировку, штабелевку и к группе хвойных и мягколиственных по нормам на остальные работы;</w:t>
      </w:r>
    </w:p>
    <w:p>
      <w:pPr>
        <w:pStyle w:val="Normal"/>
        <w:autoSpaceDE w:val="false"/>
        <w:ind w:firstLine="720"/>
        <w:jc w:val="both"/>
        <w:rPr>
          <w:rFonts w:ascii="Arial" w:hAnsi="Arial" w:cs="Arial"/>
          <w:sz w:val="20"/>
          <w:szCs w:val="20"/>
        </w:rPr>
      </w:pPr>
      <w:r>
        <w:rPr>
          <w:rFonts w:cs="Arial" w:ascii="Arial" w:hAnsi="Arial"/>
          <w:sz w:val="20"/>
          <w:szCs w:val="20"/>
        </w:rPr>
        <w:t>ель, пихту - к отдельной группе пород по нормам на обрезку, обрубку, сбор и сжигание сучьев и к группе хвойных и мягколиственных пород по нормам на остальные работы.</w:t>
      </w:r>
    </w:p>
    <w:p>
      <w:pPr>
        <w:pStyle w:val="Normal"/>
        <w:autoSpaceDE w:val="false"/>
        <w:ind w:firstLine="720"/>
        <w:jc w:val="both"/>
        <w:rPr/>
      </w:pPr>
      <w:r>
        <w:rPr>
          <w:rFonts w:cs="Arial" w:ascii="Arial" w:hAnsi="Arial"/>
          <w:sz w:val="20"/>
          <w:szCs w:val="20"/>
        </w:rPr>
        <w:t xml:space="preserve">5. Нормы времени и расценки § </w:t>
      </w:r>
      <w:hyperlink w:anchor="sub_100">
        <w:r>
          <w:rPr>
            <w:rStyle w:val="Style15"/>
            <w:rFonts w:cs="Arial" w:ascii="Arial" w:hAnsi="Arial"/>
            <w:color w:val="008000"/>
            <w:sz w:val="20"/>
            <w:szCs w:val="20"/>
            <w:u w:val="single"/>
          </w:rPr>
          <w:t>Е13-1</w:t>
        </w:r>
      </w:hyperlink>
      <w:r>
        <w:rPr>
          <w:rFonts w:cs="Arial" w:ascii="Arial" w:hAnsi="Arial"/>
          <w:sz w:val="20"/>
          <w:szCs w:val="20"/>
        </w:rPr>
        <w:t xml:space="preserve">, </w:t>
      </w:r>
      <w:hyperlink w:anchor="sub_600">
        <w:r>
          <w:rPr>
            <w:rStyle w:val="Style15"/>
            <w:rFonts w:cs="Arial" w:ascii="Arial" w:hAnsi="Arial"/>
            <w:color w:val="008000"/>
            <w:sz w:val="20"/>
            <w:szCs w:val="20"/>
            <w:u w:val="single"/>
          </w:rPr>
          <w:t>Е13-6</w:t>
        </w:r>
      </w:hyperlink>
      <w:r>
        <w:rPr>
          <w:rFonts w:cs="Arial" w:ascii="Arial" w:hAnsi="Arial"/>
          <w:sz w:val="20"/>
          <w:szCs w:val="20"/>
        </w:rPr>
        <w:t xml:space="preserve">, </w:t>
      </w:r>
      <w:hyperlink w:anchor="sub_1200">
        <w:r>
          <w:rPr>
            <w:rStyle w:val="Style15"/>
            <w:rFonts w:cs="Arial" w:ascii="Arial" w:hAnsi="Arial"/>
            <w:color w:val="008000"/>
            <w:sz w:val="20"/>
            <w:szCs w:val="20"/>
            <w:u w:val="single"/>
          </w:rPr>
          <w:t>Е13-12</w:t>
        </w:r>
      </w:hyperlink>
      <w:r>
        <w:rPr>
          <w:rFonts w:cs="Arial" w:ascii="Arial" w:hAnsi="Arial"/>
          <w:sz w:val="20"/>
          <w:szCs w:val="20"/>
        </w:rPr>
        <w:t xml:space="preserve">, </w:t>
      </w:r>
      <w:hyperlink w:anchor="sub_1300">
        <w:r>
          <w:rPr>
            <w:rStyle w:val="Style15"/>
            <w:rFonts w:cs="Arial" w:ascii="Arial" w:hAnsi="Arial"/>
            <w:color w:val="008000"/>
            <w:sz w:val="20"/>
            <w:szCs w:val="20"/>
            <w:u w:val="single"/>
          </w:rPr>
          <w:t>Е13-13</w:t>
        </w:r>
      </w:hyperlink>
      <w:r>
        <w:rPr>
          <w:rFonts w:cs="Arial" w:ascii="Arial" w:hAnsi="Arial"/>
          <w:sz w:val="20"/>
          <w:szCs w:val="20"/>
        </w:rPr>
        <w:t xml:space="preserve">, </w:t>
      </w:r>
      <w:hyperlink w:anchor="sub_1400">
        <w:r>
          <w:rPr>
            <w:rStyle w:val="Style15"/>
            <w:rFonts w:cs="Arial" w:ascii="Arial" w:hAnsi="Arial"/>
            <w:color w:val="008000"/>
            <w:sz w:val="20"/>
            <w:szCs w:val="20"/>
            <w:u w:val="single"/>
          </w:rPr>
          <w:t>Е13-14</w:t>
        </w:r>
      </w:hyperlink>
      <w:r>
        <w:rPr>
          <w:rFonts w:cs="Arial" w:ascii="Arial" w:hAnsi="Arial"/>
          <w:sz w:val="20"/>
          <w:szCs w:val="20"/>
        </w:rPr>
        <w:t xml:space="preserve"> установлены для хвойных и мягколиственных пород. При производстве работ с твердолиственными породами (а также березы и лиственницы при окорке, сортировке, штабелевке, погрузке вручную, вывозке древесины, а также лиственницы при валке леса, раскряжевке хлыстов) применять коэффициент 1,2 (ВЧ-1).</w:t>
      </w:r>
    </w:p>
    <w:p>
      <w:pPr>
        <w:pStyle w:val="Normal"/>
        <w:autoSpaceDE w:val="false"/>
        <w:ind w:firstLine="720"/>
        <w:jc w:val="both"/>
        <w:rPr>
          <w:rFonts w:ascii="Arial" w:hAnsi="Arial" w:cs="Arial"/>
          <w:sz w:val="20"/>
          <w:szCs w:val="20"/>
        </w:rPr>
      </w:pPr>
      <w:r>
        <w:rPr>
          <w:rFonts w:cs="Arial" w:ascii="Arial" w:hAnsi="Arial"/>
          <w:sz w:val="20"/>
          <w:szCs w:val="20"/>
        </w:rPr>
        <w:t>6. Нормами и расценками Сборника предусмотрено выполнение работ в условиях равнинной и слабопересеченной местности.</w:t>
      </w:r>
    </w:p>
    <w:p>
      <w:pPr>
        <w:pStyle w:val="Normal"/>
        <w:autoSpaceDE w:val="false"/>
        <w:ind w:firstLine="720"/>
        <w:jc w:val="both"/>
        <w:rPr>
          <w:rFonts w:ascii="Arial" w:hAnsi="Arial" w:cs="Arial"/>
          <w:sz w:val="20"/>
          <w:szCs w:val="20"/>
        </w:rPr>
      </w:pPr>
      <w:r>
        <w:rPr>
          <w:rFonts w:cs="Arial" w:ascii="Arial" w:hAnsi="Arial"/>
          <w:sz w:val="20"/>
          <w:szCs w:val="20"/>
        </w:rPr>
        <w:t>При выполнении работ в условиях, отличающихся от нормальных, применять коэффициенты, указанные в табл.2.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производства работ│ Коэффициент  │   Параграфы, на которые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распространяются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коэффициенты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По снегу глубиной св. 0,6 │ 1,25 (ВЧ-2)  │ </w:t>
      </w:r>
      <w:hyperlink w:anchor="sub_100">
        <w:r>
          <w:rPr>
            <w:rStyle w:val="Style15"/>
            <w:rFonts w:cs="Courier New" w:ascii="Courier New" w:hAnsi="Courier New"/>
            <w:color w:val="008000"/>
            <w:sz w:val="20"/>
            <w:szCs w:val="20"/>
            <w:u w:val="single"/>
            <w:lang w:val="ru-RU" w:eastAsia="ru-RU"/>
          </w:rPr>
          <w:t>Е13-1</w:t>
        </w:r>
      </w:hyperlink>
      <w:r>
        <w:rPr>
          <w:rFonts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Е13-2</w:t>
        </w:r>
      </w:hyperlink>
      <w:r>
        <w:rPr>
          <w:rFonts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Е13-8</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м                         │              │ </w:t>
      </w:r>
      <w:hyperlink w:anchor="sub_1000">
        <w:r>
          <w:rPr>
            <w:rStyle w:val="Style15"/>
            <w:rFonts w:cs="Courier New" w:ascii="Courier New" w:hAnsi="Courier New"/>
            <w:color w:val="008000"/>
            <w:sz w:val="20"/>
            <w:szCs w:val="20"/>
            <w:u w:val="single"/>
            <w:lang w:val="ru-RU" w:eastAsia="ru-RU"/>
          </w:rPr>
          <w:t>Е13-10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По  болотистой   местности│ 1,15 (ВЧ-3)  │ </w:t>
      </w:r>
      <w:hyperlink w:anchor="sub_100">
        <w:r>
          <w:rPr>
            <w:rStyle w:val="Style15"/>
            <w:rFonts w:cs="Courier New" w:ascii="Courier New" w:hAnsi="Courier New"/>
            <w:color w:val="008000"/>
            <w:sz w:val="20"/>
            <w:szCs w:val="20"/>
            <w:u w:val="single"/>
            <w:lang w:val="ru-RU" w:eastAsia="ru-RU"/>
          </w:rPr>
          <w:t>Е13-1</w:t>
        </w:r>
      </w:hyperlink>
      <w:r>
        <w:rPr>
          <w:rFonts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Е13-3</w:t>
        </w:r>
      </w:hyperlink>
      <w:r>
        <w:rPr>
          <w:rFonts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Е13-6</w:t>
        </w:r>
      </w:hyperlink>
      <w:r>
        <w:rPr>
          <w:rFonts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Е13-7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(независимо   от   времени│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По пересеченной и гористой│ 1,25 (ВЧ-4)  │ </w:t>
      </w:r>
      <w:hyperlink w:anchor="sub_800">
        <w:r>
          <w:rPr>
            <w:rStyle w:val="Style15"/>
            <w:rFonts w:cs="Courier New" w:ascii="Courier New" w:hAnsi="Courier New"/>
            <w:color w:val="008000"/>
            <w:sz w:val="20"/>
            <w:szCs w:val="20"/>
            <w:u w:val="single"/>
            <w:lang w:val="ru-RU" w:eastAsia="ru-RU"/>
          </w:rPr>
          <w:t>Е13-8</w:t>
        </w:r>
      </w:hyperlink>
      <w:r>
        <w:rPr>
          <w:rFonts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Е13-10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местности  (имеющей  уклон│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7%,    а    также│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естественные препятствия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овраги,  каналы,  балки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Необходимость применения коэффициентов на усложненные условия выполнения работ должны подтверждаться соответствующими актами.</w:t>
      </w:r>
    </w:p>
    <w:p>
      <w:pPr>
        <w:pStyle w:val="Normal"/>
        <w:autoSpaceDE w:val="false"/>
        <w:ind w:firstLine="720"/>
        <w:jc w:val="both"/>
        <w:rPr>
          <w:rFonts w:ascii="Arial" w:hAnsi="Arial" w:cs="Arial"/>
          <w:sz w:val="20"/>
          <w:szCs w:val="20"/>
        </w:rPr>
      </w:pPr>
      <w:r>
        <w:rPr>
          <w:rFonts w:cs="Arial" w:ascii="Arial" w:hAnsi="Arial"/>
          <w:sz w:val="20"/>
          <w:szCs w:val="20"/>
        </w:rPr>
        <w:t>7. Все работы по расчистке трассы от леса в зонах нахождения сухостойных и зависших деревьев запрещены правилами техники безопасности. Удаление таких деревьев должно производиться до начала общих работ особым звеном рабочих в присутствии мастера.</w:t>
      </w:r>
    </w:p>
    <w:p>
      <w:pPr>
        <w:pStyle w:val="Normal"/>
        <w:autoSpaceDE w:val="false"/>
        <w:ind w:firstLine="720"/>
        <w:jc w:val="both"/>
        <w:rPr>
          <w:rFonts w:ascii="Arial" w:hAnsi="Arial" w:cs="Arial"/>
          <w:sz w:val="20"/>
          <w:szCs w:val="20"/>
        </w:rPr>
      </w:pPr>
      <w:r>
        <w:rPr>
          <w:rFonts w:cs="Arial" w:ascii="Arial" w:hAnsi="Arial"/>
          <w:sz w:val="20"/>
          <w:szCs w:val="20"/>
        </w:rPr>
        <w:t>8. Работы по корчевке пней взрывным способом нормируются по сборнику Е2 "Земляные работы", вып.3 "Буровзрывные работы".</w:t>
      </w:r>
    </w:p>
    <w:p>
      <w:pPr>
        <w:pStyle w:val="Normal"/>
        <w:autoSpaceDE w:val="false"/>
        <w:ind w:firstLine="720"/>
        <w:jc w:val="both"/>
        <w:rPr>
          <w:rFonts w:ascii="Arial" w:hAnsi="Arial" w:cs="Arial"/>
          <w:sz w:val="20"/>
          <w:szCs w:val="20"/>
        </w:rPr>
      </w:pPr>
      <w:r>
        <w:rPr>
          <w:rFonts w:cs="Arial" w:ascii="Arial" w:hAnsi="Arial"/>
          <w:sz w:val="20"/>
          <w:szCs w:val="20"/>
        </w:rPr>
        <w:t>Работы по планировке трассы бульдозером после корчевания нормируются по сборнику Е2 "Земляные работы", вып.1 "Механизированные и ручные земляные работы".</w:t>
      </w:r>
    </w:p>
    <w:p>
      <w:pPr>
        <w:pStyle w:val="Normal"/>
        <w:autoSpaceDE w:val="false"/>
        <w:ind w:firstLine="720"/>
        <w:jc w:val="both"/>
        <w:rPr>
          <w:rFonts w:ascii="Arial" w:hAnsi="Arial" w:cs="Arial"/>
          <w:sz w:val="20"/>
          <w:szCs w:val="20"/>
        </w:rPr>
      </w:pPr>
      <w:r>
        <w:rPr>
          <w:rFonts w:cs="Arial" w:ascii="Arial" w:hAnsi="Arial"/>
          <w:sz w:val="20"/>
          <w:szCs w:val="20"/>
        </w:rPr>
        <w:t>9. Нормы времени для рабочих приведены в человеко-часах, а для машин в машино-часах.</w:t>
      </w:r>
    </w:p>
    <w:p>
      <w:pPr>
        <w:pStyle w:val="Normal"/>
        <w:autoSpaceDE w:val="false"/>
        <w:ind w:firstLine="720"/>
        <w:jc w:val="both"/>
        <w:rPr/>
      </w:pPr>
      <w:r>
        <w:rPr>
          <w:rFonts w:cs="Arial" w:ascii="Arial" w:hAnsi="Arial"/>
          <w:sz w:val="20"/>
          <w:szCs w:val="20"/>
        </w:rPr>
        <w:t xml:space="preserve">10. Нормы времени и расценки на 1 га в параграфах </w:t>
      </w:r>
      <w:hyperlink w:anchor="sub_100">
        <w:r>
          <w:rPr>
            <w:rStyle w:val="Style15"/>
            <w:rFonts w:cs="Arial" w:ascii="Arial" w:hAnsi="Arial"/>
            <w:color w:val="008000"/>
            <w:sz w:val="20"/>
            <w:szCs w:val="20"/>
            <w:u w:val="single"/>
          </w:rPr>
          <w:t>Е13-1</w:t>
        </w:r>
      </w:hyperlink>
      <w:r>
        <w:rPr>
          <w:rFonts w:cs="Arial" w:ascii="Arial" w:hAnsi="Arial"/>
          <w:sz w:val="20"/>
          <w:szCs w:val="20"/>
        </w:rPr>
        <w:t xml:space="preserve">, </w:t>
      </w:r>
      <w:hyperlink w:anchor="sub_200">
        <w:r>
          <w:rPr>
            <w:rStyle w:val="Style15"/>
            <w:rFonts w:cs="Arial" w:ascii="Arial" w:hAnsi="Arial"/>
            <w:color w:val="008000"/>
            <w:sz w:val="20"/>
            <w:szCs w:val="20"/>
            <w:u w:val="single"/>
          </w:rPr>
          <w:t>Е13-2</w:t>
        </w:r>
      </w:hyperlink>
      <w:r>
        <w:rPr>
          <w:rFonts w:cs="Arial" w:ascii="Arial" w:hAnsi="Arial"/>
          <w:sz w:val="20"/>
          <w:szCs w:val="20"/>
        </w:rPr>
        <w:t xml:space="preserve">, </w:t>
      </w:r>
      <w:hyperlink w:anchor="sub_300">
        <w:r>
          <w:rPr>
            <w:rStyle w:val="Style15"/>
            <w:rFonts w:cs="Arial" w:ascii="Arial" w:hAnsi="Arial"/>
            <w:color w:val="008000"/>
            <w:sz w:val="20"/>
            <w:szCs w:val="20"/>
            <w:u w:val="single"/>
          </w:rPr>
          <w:t>Е13-3</w:t>
        </w:r>
      </w:hyperlink>
      <w:r>
        <w:rPr>
          <w:rFonts w:cs="Arial" w:ascii="Arial" w:hAnsi="Arial"/>
          <w:sz w:val="20"/>
          <w:szCs w:val="20"/>
        </w:rPr>
        <w:t xml:space="preserve"> и </w:t>
      </w:r>
      <w:hyperlink w:anchor="sub_800">
        <w:r>
          <w:rPr>
            <w:rStyle w:val="Style15"/>
            <w:rFonts w:cs="Arial" w:ascii="Arial" w:hAnsi="Arial"/>
            <w:color w:val="008000"/>
            <w:sz w:val="20"/>
            <w:szCs w:val="20"/>
            <w:u w:val="single"/>
          </w:rPr>
          <w:t>Е13-8</w:t>
        </w:r>
      </w:hyperlink>
      <w:r>
        <w:rPr>
          <w:rFonts w:cs="Arial" w:ascii="Arial" w:hAnsi="Arial"/>
          <w:sz w:val="20"/>
          <w:szCs w:val="20"/>
        </w:rPr>
        <w:t xml:space="preserve"> рассчитаны на основании норм и расценок этих же параграфов, имеющих измерители: 10 деревьев, 10 пней, 100 деревьев.</w:t>
      </w:r>
    </w:p>
    <w:p>
      <w:pPr>
        <w:pStyle w:val="Normal"/>
        <w:autoSpaceDE w:val="false"/>
        <w:ind w:firstLine="720"/>
        <w:jc w:val="both"/>
        <w:rPr>
          <w:rFonts w:ascii="Arial" w:hAnsi="Arial" w:cs="Arial"/>
          <w:sz w:val="20"/>
          <w:szCs w:val="20"/>
        </w:rPr>
      </w:pPr>
      <w:r>
        <w:rPr>
          <w:rFonts w:cs="Arial" w:ascii="Arial" w:hAnsi="Arial"/>
          <w:sz w:val="20"/>
          <w:szCs w:val="20"/>
        </w:rPr>
        <w:t>11. Нормами настоящего Сборника предусмотрено выполнение работ в соответствии с действующими строительными нормами и правилами СНиП 3.01.01-85 "Организация строительного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12. Нормами настоящего Сборника предусмотрено выполнение работ с соблюдением правил техники безопасности и охраны окружающей среды в соответствии с действующими строительными нормами и правилами СНиП III-4-80 "Техника безопасности в строительстве" и другими документами, регламентирующими безопасное производство работ по расчистке трассы линейных сооружений от леса.</w:t>
      </w:r>
    </w:p>
    <w:p>
      <w:pPr>
        <w:pStyle w:val="Normal"/>
        <w:autoSpaceDE w:val="false"/>
        <w:ind w:firstLine="720"/>
        <w:jc w:val="both"/>
        <w:rPr>
          <w:rFonts w:ascii="Arial" w:hAnsi="Arial" w:cs="Arial"/>
          <w:sz w:val="20"/>
          <w:szCs w:val="20"/>
        </w:rPr>
      </w:pPr>
      <w:r>
        <w:rPr>
          <w:rFonts w:cs="Arial" w:ascii="Arial" w:hAnsi="Arial"/>
          <w:sz w:val="20"/>
          <w:szCs w:val="20"/>
        </w:rPr>
        <w:t>13. Нормами и расценками настоящего Сборника учтено и отдельно не оплачивается время, затрачиваемое рабочими на подготовку рабочего места перед началом работы и приведение его в порядок в конце смены; получение задания и указаний по выполнению работы; заправку и ежесменный уход за машинами, оборудованием (инструментами); сдачу выполненной работы; отдых и личные надобности.</w:t>
      </w:r>
    </w:p>
    <w:p>
      <w:pPr>
        <w:pStyle w:val="Normal"/>
        <w:autoSpaceDE w:val="false"/>
        <w:ind w:firstLine="720"/>
        <w:jc w:val="both"/>
        <w:rPr>
          <w:rFonts w:ascii="Arial" w:hAnsi="Arial" w:cs="Arial"/>
          <w:sz w:val="20"/>
          <w:szCs w:val="20"/>
        </w:rPr>
      </w:pPr>
      <w:r>
        <w:rPr>
          <w:rFonts w:cs="Arial" w:ascii="Arial" w:hAnsi="Arial"/>
          <w:sz w:val="20"/>
          <w:szCs w:val="20"/>
        </w:rPr>
        <w:t>Приведенные в Сборнике пределы числовых показателей (кол-во деревьев на 1 га и др.), в которых указано "до", следует понимать включительно.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 Е13-1. Валка леса бензомоторными пилами</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валка деревьев на просеке вершинами в сторону трелевки хлыстов способом елочки или костра для облегчения обрубки, сбора сучьев и трелевки хлыстов. Высота пней при этом не должна превышать 10 см от шейки или 1/3 диаметра пня.</w:t>
      </w:r>
    </w:p>
    <w:p>
      <w:pPr>
        <w:pStyle w:val="Normal"/>
        <w:autoSpaceDE w:val="false"/>
        <w:ind w:firstLine="720"/>
        <w:jc w:val="both"/>
        <w:rPr>
          <w:rFonts w:ascii="Arial" w:hAnsi="Arial" w:cs="Arial"/>
          <w:sz w:val="20"/>
          <w:szCs w:val="20"/>
        </w:rPr>
      </w:pPr>
      <w:r>
        <w:rPr>
          <w:rFonts w:cs="Arial" w:ascii="Arial" w:hAnsi="Arial"/>
          <w:sz w:val="20"/>
          <w:szCs w:val="20"/>
        </w:rPr>
        <w:t>Впереди зоны валки деревьев, на безопасном расстоянии от нее, предусмотрена расчистка проходов путем вырубки подлеска и уборки валежника.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Устройство затесок на границах просеки. 2. Уборка валежника. 3. Вырубка кустарника и подлеска, мешающего валке. 4. Валка деревьев в заданном направлении с применением валочной вилки или лопатки. 5. Переход от одного дерева к другому.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Вальщик леса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Лесоруб    - 4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- 2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Хвойные (кроме лиственницы) и мягколиственные породы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деревьев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комля, см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12 до 16            │      0,49       │       0-38,3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16 до 20           │       0,6       │       0-47,0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 " 24             │      0,77       │       0-60,3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24 " 28             │       0,9       │       0-70,4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28 " 32             │       1,2       │       0-93,9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32 " 40             │       1,8       │        1-41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комля, │ Количество деревьев на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       │          1 га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300      │  14,5  │  11-35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300 до 450            │  18,5  │  14-48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450 " 600               │  25,5  │  19-95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12 до 16    │ " 600 " 750               │   33   │  25-82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750 " 900               │  40,5  │  31-69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900 " 1050              │   48   │  37-56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1050 " 1250             │   56   │  43-82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1250                    │   67   │  52-43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300      │   18   │  14-09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300 до 450            │  22,5  │  17-61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16 до 20   │ " 450 " 600               │  31,5  │  24-65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600 " 750               │  40,5  │  31-69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750 " 900               │  49,5  │  38-73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900                     │   60   │  46-95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200      │  15,5  │  12-13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200 до 300            │  19,5  │  15-26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300 " 400               │   27   │  21-13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 " 24      │ " 400 " 500               │  34,5  │  27-00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500 " 600               │  42,5  │  33-26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600 " 700               │   50   │  39-13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700 " 800               │   58   │  45-39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800                     │   65   │  50-86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150      │  13,5  │  10-56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150 до 200            │   16   │  12-52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200 " 250               │  20,5  │  16-04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250 " 300               │   25   │  19-56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Св.24 до 28    │ " 300 " 350               │  29,5  │  23-08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350 " 400               │   34   │  26-61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400 " 450               │  38,5  │  30-13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450 " 500               │   43   │  33-65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500 " 600               │  49,5  │  38-73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600                     │   59   │  46-17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100      │   12   │   9-39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100 до 150            │   15   │  11-74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150 " 200               │   21   │  16-43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28 " 32      │ " 200 " 250               │   27   │  21-13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250 " 300               │   33   │  25-82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300 " 350               │   39   │  30-52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350 " 400               │   45   │  35-21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400 " 450               │   51   │  39-91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450 " 500               │   57   │  44-60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500                     │   63   │  49-30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90       │   16   │  12-52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90 до 120             │   19   │  14-87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120 " 150               │  24,5  │  19-17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32 " 40      │ " 150 " 200               │  31,5  │  24-65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200 " 250               │  40,5  │  31-69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250 " 300               │  49,5  │  38-73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300 " 350               │   59   │  46-17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350                     │   68   │  53-21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00"/>
      <w:bookmarkEnd w:id="6"/>
      <w:r>
        <w:rPr>
          <w:rFonts w:cs="Arial" w:ascii="Arial" w:hAnsi="Arial"/>
          <w:b/>
          <w:bCs/>
          <w:color w:val="000080"/>
          <w:sz w:val="20"/>
          <w:szCs w:val="20"/>
        </w:rPr>
        <w:t>§ Е13-2. Расчистка трассы от леса валочно-пакетирующей машиной ЛП-19</w:t>
      </w:r>
    </w:p>
    <w:p>
      <w:pPr>
        <w:pStyle w:val="Normal"/>
        <w:autoSpaceDE w:val="false"/>
        <w:jc w:val="both"/>
        <w:rPr>
          <w:rFonts w:ascii="Courier New" w:hAnsi="Courier New" w:cs="Courier New"/>
          <w:b/>
          <w:b/>
          <w:bCs/>
          <w:color w:val="000080"/>
          <w:sz w:val="20"/>
          <w:szCs w:val="20"/>
        </w:rPr>
      </w:pPr>
      <w:bookmarkStart w:id="7" w:name="sub_200"/>
      <w:bookmarkStart w:id="8" w:name="sub_200"/>
      <w:bookmarkEnd w:id="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проектированию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расчистка трассы от леса валочно-пакетирующей машиной с гидравлическим приводом на гусеничном ходу путем спиливания деревьев с кронами на ширину захвата рабочего органа (стрелы) машины и укладывания их в пакеты в лесосеках с максимальным объемом деревьев 3,5-4 м3, уклонами не более 8°(град.) и грунтами, обеспечивающими проходимость трелевочных тракторов. Нормами предусмотрено обозначение проектной ширины просеки затесками деревьев на ее границе до начала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Захват дерева. 2. Спиливание и укладка дерева в пачку. 3. Перемещение для последующего пиления.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Лес очень мелкий, мелкий, средней крупности и крупный хвойных (кроме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лиственницы) и мягколиственных пород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 w:name="sub_2"/>
      <w:bookmarkEnd w:id="9"/>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0" w:name="sub_2"/>
      <w:bookmarkStart w:id="11" w:name="sub_2"/>
      <w:bookmarkEnd w:id="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деревьев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Состояние  │                   Диаметр деревьев, см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спиленных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деревьев  │ от 12  │ св. 16  │ св. 20  │  св. 24  │ св.  │ св.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16  │  до 20  │ до 24   │  до 28   │  28  │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до  │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32  │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0,72  │  0,78   │  0,85   │   0,92   │ 0,99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кронами   │ (0,72) │ (0,78)  │ (0,85)  │  (0,92)  │(0,99)│(1,1)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0-76,3 │ 0-82,7  │ 0-90,1  │  0-97,5  │ 1-0,5│ 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 w:name="sub_1"/>
      <w:bookmarkEnd w:id="12"/>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3" w:name="sub_1"/>
      <w:bookmarkStart w:id="14" w:name="sub_1"/>
      <w:bookmarkEnd w:id="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комлей   │       Количество     │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деревьев, см    │      деревьев на     │    ──────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га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300               │      2,2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300 до 450       │      2,7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450 до 600       │      3,8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12 до 16      │ "   600  " 750       │      4,9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750  " 900       │      5,9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900  " 1050      │       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7 - 42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1050 " 1250      │      8,3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8 - 80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1250             │      9,9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10 - 49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300             │      2,3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300 до 450       │      2,9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16 до 20     │ Св. 450 до 600       │      4,1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600   " 750      │      5,3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750   " 900      │      6,4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6 - 78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900              │      7,8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8 - 27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200              │      1,7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200 до 300       │      2,1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20 до 24     │ "   300 "  400       │       3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400 "  500       │      3,8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500 "  600       │      4,7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600 "  700       │      5,5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700 до 800       │      6,4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6 - 78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800              │      7,2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7 - 63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150               │      1,4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150 до 200       │      1,6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200  " 250       │      2,1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250  " 300       │      2,5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24 "  28     │ "   300  " 350       │       3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350  " 400       │      3,4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400  " 450       │      3,9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450  " 500       │      4,4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500  " 600       │      5,1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600              │       6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100              │      0,99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100 до 150       │      1,2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150 до 200       │      1,7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200  " 250       │      2,2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28 до 32     │ "   250  " 300       │      2,7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300  " 350       │      3,2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350  " 400       │      3,7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400  " 450       │      4,2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450  " 500       │      4,7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500              │      5,2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90              │      0,99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90 до 120       │      1,2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120  " 150       │      1,5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32 до 40     │ "   150  " 200       │      1,9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200  " 250       │      2,5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250  " 300       │       3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300 до 350       │      3,6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350              │      4,1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 w:name="sub_224745420"/>
      <w:bookmarkEnd w:id="15"/>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 109/452, § Е13-2 настоящего сборника дополнен примечанием</w:t>
      </w:r>
    </w:p>
    <w:p>
      <w:pPr>
        <w:pStyle w:val="Normal"/>
        <w:autoSpaceDE w:val="false"/>
        <w:jc w:val="both"/>
        <w:rPr>
          <w:rFonts w:ascii="Arial" w:hAnsi="Arial" w:cs="Arial"/>
          <w:i/>
          <w:i/>
          <w:iCs/>
          <w:color w:val="800080"/>
          <w:sz w:val="20"/>
          <w:szCs w:val="20"/>
        </w:rPr>
      </w:pPr>
      <w:bookmarkStart w:id="16" w:name="sub_224745420"/>
      <w:bookmarkStart w:id="17" w:name="sub_224745420"/>
      <w:bookmarkEnd w:id="17"/>
      <w:r>
        <w:rPr>
          <w:rFonts w:cs="Arial" w:ascii="Arial" w:hAnsi="Arial"/>
          <w:i/>
          <w:iCs/>
          <w:color w:val="800080"/>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валке и пакетировании леса валочно-трелевочной машиной ЛП-49 Н.вр. и Расц. </w:t>
      </w:r>
      <w:hyperlink w:anchor="sub_2">
        <w:r>
          <w:rPr>
            <w:rStyle w:val="Style15"/>
            <w:rFonts w:cs="Arial" w:ascii="Arial" w:hAnsi="Arial"/>
            <w:color w:val="008000"/>
            <w:sz w:val="20"/>
            <w:szCs w:val="20"/>
            <w:u w:val="single"/>
          </w:rPr>
          <w:t>табл.1</w:t>
        </w:r>
      </w:hyperlink>
      <w:r>
        <w:rPr>
          <w:rFonts w:cs="Arial" w:ascii="Arial" w:hAnsi="Arial"/>
          <w:sz w:val="20"/>
          <w:szCs w:val="20"/>
        </w:rPr>
        <w:t xml:space="preserve"> и </w:t>
      </w:r>
      <w:hyperlink w:anchor="sub_1">
        <w:r>
          <w:rPr>
            <w:rStyle w:val="Style15"/>
            <w:rFonts w:cs="Arial" w:ascii="Arial" w:hAnsi="Arial"/>
            <w:color w:val="008000"/>
            <w:sz w:val="20"/>
            <w:szCs w:val="20"/>
            <w:u w:val="single"/>
          </w:rPr>
          <w:t>2</w:t>
        </w:r>
      </w:hyperlink>
      <w:r>
        <w:rPr>
          <w:rFonts w:cs="Arial" w:ascii="Arial" w:hAnsi="Arial"/>
          <w:sz w:val="20"/>
          <w:szCs w:val="20"/>
        </w:rPr>
        <w:t xml:space="preserve"> умножать на 1,5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300"/>
      <w:bookmarkEnd w:id="18"/>
      <w:r>
        <w:rPr>
          <w:rFonts w:cs="Arial" w:ascii="Arial" w:hAnsi="Arial"/>
          <w:b/>
          <w:bCs/>
          <w:color w:val="000080"/>
          <w:sz w:val="20"/>
          <w:szCs w:val="20"/>
        </w:rPr>
        <w:t>§ Е13-3. Обрезка сучьев</w:t>
      </w:r>
    </w:p>
    <w:p>
      <w:pPr>
        <w:pStyle w:val="Normal"/>
        <w:autoSpaceDE w:val="false"/>
        <w:jc w:val="both"/>
        <w:rPr>
          <w:rFonts w:ascii="Courier New" w:hAnsi="Courier New" w:cs="Courier New"/>
          <w:b/>
          <w:b/>
          <w:bCs/>
          <w:color w:val="000080"/>
          <w:sz w:val="20"/>
          <w:szCs w:val="20"/>
        </w:rPr>
      </w:pPr>
      <w:bookmarkStart w:id="19" w:name="sub_300"/>
      <w:bookmarkStart w:id="20" w:name="sub_300"/>
      <w:bookmarkEnd w:id="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Обрезка сучьев бензомоторными пилами. 2. Сбор сучьев в кучи.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Обрубщик сучьев 4 разр. хвойные (кроме ели и пихты) и мягколиственные породы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деревьев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комля, см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16               │       0,37        │      0-29,2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16 до 24        │       0,61        │      0-48,2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24 " 32         │       0,85        │      0-67,2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32              │        1,4        │       1-11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обрезке сучьев ели и пихты Н.вр. и Расц. умножать на 1,2 (ПР-1), а твердолиственных пород - на 1,4 (ПР-2). 2. При обрубке сучьев топором Н.вр. умножать на 1,15 (ПР-3), а Расц. пересчитывать, исходя из тарифной ставки обрубщика сучьев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400"/>
      <w:bookmarkEnd w:id="21"/>
      <w:r>
        <w:rPr>
          <w:rFonts w:cs="Arial" w:ascii="Arial" w:hAnsi="Arial"/>
          <w:b/>
          <w:bCs/>
          <w:color w:val="000080"/>
          <w:sz w:val="20"/>
          <w:szCs w:val="20"/>
        </w:rPr>
        <w:t>§ Е13-4. Бесчокерная трелевка леса подборщиками-трелевщиками и</w:t>
        <w:br/>
        <w:t>тракторами с трелевочными навесными устройствами</w:t>
      </w:r>
    </w:p>
    <w:p>
      <w:pPr>
        <w:pStyle w:val="Normal"/>
        <w:autoSpaceDE w:val="false"/>
        <w:jc w:val="both"/>
        <w:rPr>
          <w:rFonts w:ascii="Courier New" w:hAnsi="Courier New" w:cs="Courier New"/>
          <w:b/>
          <w:b/>
          <w:bCs/>
          <w:color w:val="000080"/>
          <w:sz w:val="20"/>
          <w:szCs w:val="20"/>
        </w:rPr>
      </w:pPr>
      <w:bookmarkStart w:id="22" w:name="sub_400"/>
      <w:bookmarkStart w:id="23" w:name="sub_400"/>
      <w:bookmarkEnd w:id="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Погрузка сформированной пачки леса. 2. Трелевка деревьев к месту разгрузки. 3. Разгрузка деревьев. 4. Обратный порожний ход.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При работе подборщика-трелевщика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Машинист трелевочной машины - 6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При работе трактора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Тракторист на трелевке и вывозке леса - 6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плотных м3 леса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механизмов        │      Расстояние трелевки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100 м   │  добавлять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каждые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последующие 100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ЛТ-154                       │     0,67    │       0,23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(0,67)   │      (0,23)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0 - 71,0  │     0 - 24,4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ЛТ-89                        │     0,89    │       0,34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(0,89)   │      (0,34)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0 - 94,3  │     0 - 36,0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ТБ-1                         │     1,3     │       0,14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      (0,14)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1 - 38    │     0 - 14,8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 w:name="sub_500"/>
      <w:bookmarkEnd w:id="24"/>
      <w:r>
        <w:rPr>
          <w:rFonts w:cs="Arial" w:ascii="Arial" w:hAnsi="Arial"/>
          <w:b/>
          <w:bCs/>
          <w:color w:val="000080"/>
          <w:sz w:val="20"/>
          <w:szCs w:val="20"/>
        </w:rPr>
        <w:t>§ Е13-5. Трелевка леса тракторами</w:t>
      </w:r>
    </w:p>
    <w:p>
      <w:pPr>
        <w:pStyle w:val="Normal"/>
        <w:autoSpaceDE w:val="false"/>
        <w:jc w:val="both"/>
        <w:rPr>
          <w:rFonts w:ascii="Courier New" w:hAnsi="Courier New" w:cs="Courier New"/>
          <w:b/>
          <w:b/>
          <w:bCs/>
          <w:color w:val="000080"/>
          <w:sz w:val="20"/>
          <w:szCs w:val="20"/>
        </w:rPr>
      </w:pPr>
      <w:bookmarkStart w:id="25" w:name="sub_500"/>
      <w:bookmarkStart w:id="26" w:name="sub_500"/>
      <w:bookmarkEnd w:id="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Чокеровка деревьев. 2. Сбор пачки. 3. Трелевка деревьев тракторами к месту штабелирования. 4. Отцепка деревьев и снятие чокеров. 5. Возвращение трактора за следующими деревьями.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Тракторист на трелевке и вывозке леса 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Чокеровщик 4 разр.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плотных м3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Расстояние│Состояние │    Для трактористов │       Для рабочих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трелевки  │срубленных├─────────────────────┴─────────────────────┤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деревьев │               Марка трактора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ТДТ-40│ТДТ-75│Т-100 М│ТДТ-40│ТДТ-75│Т-100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0,66 │ 0,62 │ 0,54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м│С кронами │(0,66)│(0,62)│(0,54) │ 1,32 │ 1,24 │  1,08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0-70,0│0-65,7│0-57,2 │ 1-04 │ 0-98 │ 0-85,3│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крон  │ 0,58 │ 0,56 │ 0,49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(0,58)│(0,56)│(0,49) │ 1,16 │ 1,12 │  0,98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0-61,5│0-59,4│0-51,9 │0-91,6│0-88,5│ 0-77,4│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│С кронами │ 0,08 │ 0,07 │ 0,07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каждые│          │(0,08)│(0,07)│(0,07) │ 0,16 │ 0,14 │ 0,14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последу-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ющие 100 м│          │0-08,5│0-07,4│0-07,4 │0-12,6│0-11,1│ 0-11,1│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крон  │ 0,07 │ 0,06 │ 0,05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(0,07)│(0,06)│(0,05) │ 0,14 │ 0,12 │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0-07,4│0-06,4│0-05,3 │0-11,1│0-09,5│0-07,9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трелевке деревьев по снежному покрову Н.вр. и Расц. умножать на 0,8 (ПР-1). 2. При трелевке деревьев по нераскорчеванной местности Н.вр. и Расц. умножать на 1,25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600"/>
      <w:bookmarkEnd w:id="27"/>
      <w:r>
        <w:rPr>
          <w:rFonts w:cs="Arial" w:ascii="Arial" w:hAnsi="Arial"/>
          <w:b/>
          <w:bCs/>
          <w:color w:val="000080"/>
          <w:sz w:val="20"/>
          <w:szCs w:val="20"/>
        </w:rPr>
        <w:t>§ Е13-6. Раскряжевка хлыстов бензомоторными пилами</w:t>
      </w:r>
    </w:p>
    <w:p>
      <w:pPr>
        <w:pStyle w:val="Normal"/>
        <w:autoSpaceDE w:val="false"/>
        <w:jc w:val="both"/>
        <w:rPr>
          <w:rFonts w:ascii="Courier New" w:hAnsi="Courier New" w:cs="Courier New"/>
          <w:b/>
          <w:b/>
          <w:bCs/>
          <w:color w:val="000080"/>
          <w:sz w:val="20"/>
          <w:szCs w:val="20"/>
        </w:rPr>
      </w:pPr>
      <w:bookmarkStart w:id="28" w:name="sub_600"/>
      <w:bookmarkStart w:id="29" w:name="sub_600"/>
      <w:bookmarkEnd w:id="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параграфа предусмотрены: укладка и раскатка хлыстов на разделочной площадке, откатка сортиментов на расстояние до 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хлыстов. 2. Раскряжевка хлыстов на сортименты. 3. Расклинивание и поддерживание хлыста вагами при зажимах пилы.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Раскряжевщик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Подсобный рабочий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Хвойные (кроме лиственницы) и мягколиственные породы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плотных м3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         Диаметр комлей деревьев, см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раскряжевки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16 м  │ св. 16 до │ св. 24 до │   св.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     │    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долготье  │   1,4     │    0,99   │    0,75   │    0,59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1 - 00   │  0 - 70,8 │  0 - 53,6 │  0 - 42,2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коротье   │    2,2    │    1,7    │    1,4    │     0,96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1 - 57  │   1 - 22  │   1 - 00  │   0 - 68,6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К коротью отнесены сортименты длиной до 2 м, к долготью - сортименты длиной св. 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 w:name="sub_700"/>
      <w:bookmarkEnd w:id="30"/>
      <w:r>
        <w:rPr>
          <w:rFonts w:cs="Arial" w:ascii="Arial" w:hAnsi="Arial"/>
          <w:b/>
          <w:bCs/>
          <w:color w:val="000080"/>
          <w:sz w:val="20"/>
          <w:szCs w:val="20"/>
        </w:rPr>
        <w:t>§ Е13-7. Очистка трассы от порубочных остатков</w:t>
      </w:r>
    </w:p>
    <w:p>
      <w:pPr>
        <w:pStyle w:val="Normal"/>
        <w:autoSpaceDE w:val="false"/>
        <w:jc w:val="both"/>
        <w:rPr>
          <w:rFonts w:ascii="Courier New" w:hAnsi="Courier New" w:cs="Courier New"/>
          <w:b/>
          <w:b/>
          <w:bCs/>
          <w:color w:val="000080"/>
          <w:sz w:val="20"/>
          <w:szCs w:val="20"/>
        </w:rPr>
      </w:pPr>
      <w:bookmarkStart w:id="31" w:name="sub_700"/>
      <w:bookmarkStart w:id="32" w:name="sub_700"/>
      <w:bookmarkEnd w:id="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sz w:val="20"/>
          <w:szCs w:val="20"/>
        </w:rPr>
        <w:t>1. Сбор в кучи сучьев и прочих порубочных остатков. 2. Заготовка материалов для розжига. 3. Сжигание.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Лесоруб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плотных м3 заготовленной древесины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Порода деревьев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Хвойные  (кроме  лиственницы)   и│      1,3      │    0-83,2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мягколиственные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Твердолиственные и лиственница   │       2       │     1-28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очистке трассы от порубочных остатков без сжигания Н.вр. и Расц. умножать на 0,7 (ПР-1). 2. При сжигании порубочных остатков, ранее собранных в кучи Н.вр. и Расц. умножать на 0,3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 w:name="sub_800"/>
      <w:bookmarkEnd w:id="33"/>
      <w:r>
        <w:rPr>
          <w:rFonts w:cs="Arial" w:ascii="Arial" w:hAnsi="Arial"/>
          <w:b/>
          <w:bCs/>
          <w:color w:val="000080"/>
          <w:sz w:val="20"/>
          <w:szCs w:val="20"/>
        </w:rPr>
        <w:t>§ Е13-8. Корчевка пней</w:t>
      </w:r>
    </w:p>
    <w:p>
      <w:pPr>
        <w:pStyle w:val="Normal"/>
        <w:autoSpaceDE w:val="false"/>
        <w:jc w:val="both"/>
        <w:rPr>
          <w:rFonts w:ascii="Courier New" w:hAnsi="Courier New" w:cs="Courier New"/>
          <w:b/>
          <w:b/>
          <w:bCs/>
          <w:color w:val="000080"/>
          <w:sz w:val="20"/>
          <w:szCs w:val="20"/>
        </w:rPr>
      </w:pPr>
      <w:bookmarkStart w:id="34" w:name="sub_800"/>
      <w:bookmarkStart w:id="35" w:name="sub_800"/>
      <w:bookmarkEnd w:id="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корчевка пней после трелевки хлыстов и подбора сучьев, частичная засыпка образующихся ям отвалом используемого механизма и перемещение выкорчеванных пней отвалом на расстояние до 10 м с собиранием их на просеке в кучи. В процессе производства работ предусмотрено также выполнение ручных операций, сопутствующих механизированной корчевке пней.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Подрезка корней у пней средней крупности и крупных. 2. Корчевка пней с перемещением и окучиванием их на просеке.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корчевке пней бульдозером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бульдозера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Подсобный рабочий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корчевке пней корчевателем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Тракторист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Подсобный рабочий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корчевке пней механизмами мощностью до 132 кВт (180 л.с.).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Лес очень мелкий, мелкий, средней крупности и крупный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хвойных и мягколиственных пород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 w:name="sub_3"/>
      <w:bookmarkStart w:id="37" w:name="sub_224753928"/>
      <w:bookmarkEnd w:id="36"/>
      <w:bookmarkEnd w:id="37"/>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 109/452, в табл. 1 § Е13-8 настоящего сборника внесены изменения</w:t>
      </w:r>
    </w:p>
    <w:p>
      <w:pPr>
        <w:pStyle w:val="Normal"/>
        <w:autoSpaceDE w:val="false"/>
        <w:ind w:start="139" w:firstLine="139"/>
        <w:jc w:val="both"/>
        <w:rPr>
          <w:rFonts w:ascii="Arial" w:hAnsi="Arial" w:cs="Arial"/>
          <w:i/>
          <w:i/>
          <w:iCs/>
          <w:color w:val="800080"/>
          <w:sz w:val="20"/>
          <w:szCs w:val="20"/>
        </w:rPr>
      </w:pPr>
      <w:bookmarkStart w:id="38" w:name="sub_3"/>
      <w:bookmarkStart w:id="39" w:name="sub_224753928"/>
      <w:bookmarkEnd w:id="38"/>
      <w:bookmarkEnd w:id="39"/>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пней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Навесное  │ Диаметр │   Для машинистов    │     Для рабочих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оборудование│  пней,  │    бульдозеров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см    │    трактористов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Марка трактора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Т-100М   │  Т-180   │  Т-100М  │  Т-180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13 до │   0,18   │   0,17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  (0,18)  │  (0,17)  │   0,18   │  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0 - 19,1 │ 0 - 18,0 │ 0 - 11,5 │0 - 10,9│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18 до│   0,22   │   0,2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       │  (0,22)  │  (0,2)   │   0,22   │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0 - 23,3 │ 0 - 21,2 │ 0 - 14,1 │0 - 12,8│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Бульдозерное  │" 22 " 26│   0,29   │   0,25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(0,29)  │  (0,25)  │   0,29   │  0,25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0 - 30,7 │ 0 - 26,5 │ 0 - 18,6 │0 - 16,0│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26 " 30│   0,36   │   0,31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(0,36)  │  (0,31)  │   0,36   │  0,31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0 - 38,2 │ 0 - 32,9 │ 0 - 23,0 │0 - 19,8│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30 " 34│   0,5    │   0,42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   │  (0,42)  │   0,5    │  0,42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0 - 53,0 │ 0 - 44,5 │ 0 - 32,0 │0 - 26,9│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34 " 42│   0,78   │   0,65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(0,78)  │  (0,65)  │   0,78   │  0,65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0 - 82,7 │ 0 - 68,9 │ 0 - 49,9 │0 - 41,6│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13 до │   0,18   │   0,17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  (0,18)  │  (0,17)  │   0,18   │  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0 - 19,1 │  0 - 18  │ 0 - 11,5 │0 - 10,9│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18 до│   0,21   │    0,2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       │  (0,21)  │   (0,2)  │   0,21   │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0 - 22,3  │ 0 - 21,2 │ 0 - 13,4 │0 - 12,8│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Корчевательное│Св. 22 до│   0,27   │   0,25   │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26       │  (0,27)  │  (0,25)  │   0,27   │  0,25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0 - 28,6  │ 0 - 26,5 │ 0 - 17,3 │ 0 - 16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26 до│   0,32   │   0,31   │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  (0,32)  │  (0,31)  │   0,32   │  0,31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0 - 33,9 │  0 - 31,8│ 0 - 20,5 │0 - 19,8│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30 до│   0,44   │   0,36   │          │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34       │  (0,44)  │  (0,36)  │   0,44   │  0,36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0 - 48,6 │ 0 - 38,2 │ 0 - 28,2 │ 0 - 23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34 до│   0,69   │   0,47   │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42       │  (0,69)  │  (0,47)  │   0,69   │  0,47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0 - 73,1 │ 0 - 49,8 │ 0 - 44,2 │0 - 30,1│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Лес очень мелкий, мелкий, средней крупности и крупный твердолиственных пород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пней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    Для машинистов    │     Для рабочих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Навесное  │ пней,  │    бульдозеров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оборудование│  см    │     трактористов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Марка трактора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Т-100М   │  Т-180   │ Т-100М │   Т-180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13 до│   0,28    │   0,25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  (0,28)   │  (0,25)  │  0,28  │   0,25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0 - 29,7 │  0 - 26,5│0 - 17,9│ 0 - 16,0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18  │   0,34    │  0,3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22   │  (0,34)   │ (0,3)    │  0,34  │   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0 - 36,0 │ 0 - 31,8 │0 - 21,8│ 0 - 19,2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Бульдозерное  │" 22 "  │   0,45    │   0,39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26      │  (0,45)   │  (0,39)  │  0,45  │   0,39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0 - 47,7 │  0 - 41,3│0 - 28,8│ 0 - 25,0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26 "  │   0,56    │  0,48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  (0,56)   │ (0,48)   │  0,56  │    0,48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0 - 59,4 │ 0 - 50,9 │0 - 35,8│  0 - 30,7│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30 "  │   0,81    │   0,53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34      │  (0,81)   │  (0,53)  │  0,81  │   0,53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0 - 85,9 │  0 - 56,2│0 - 51,8│ 0 - 33,9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34 "  │   1,4     │  0,7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42      │  (1,4)    │ (0,7)    │  1,4   │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1 - 48   │ 0 - 74,2 │0 - 89,6│ 0 - 44,8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13 до│   0,26    │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  (0,26)   │    -     │  0,26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0 - 27,6 │          │0 - 16,6│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18  │   0,31    │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22   │  (0,31)   │    -     │  0,31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0 - 32,9 │          │0 - 19,8│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Корчевательное│" 22 "  │   0,41    │          │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26      │  (0,41)   │    -     │  0,41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0 - 43,5 │          │0 - 26,2│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26 "  │   0,51    │          │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  (0,51)   │    -     │  0,51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0 - 54,1 │          │0 - 32,6│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30 "  │   0,71    │          │        │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34      │  (0,71)   │    -     │  0,71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0 - 75,3 │          │0 - 45,4│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34 "  │   1,2     │          │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42      │  (1,2)    │    -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1 - 27   │          │0 - 76,8│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Лес очень мелкий, мелкий, средней крупности и крупных хвойных и мягколиственных пород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 w:name="sub_4"/>
      <w:bookmarkStart w:id="41" w:name="sub_224759828"/>
      <w:bookmarkEnd w:id="40"/>
      <w:bookmarkEnd w:id="41"/>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 109/452, в табл. 3 § Е13-8 настоящего сборника внесены изменения</w:t>
      </w:r>
    </w:p>
    <w:p>
      <w:pPr>
        <w:pStyle w:val="Normal"/>
        <w:autoSpaceDE w:val="false"/>
        <w:ind w:start="139" w:firstLine="139"/>
        <w:jc w:val="both"/>
        <w:rPr>
          <w:rFonts w:ascii="Arial" w:hAnsi="Arial" w:cs="Arial"/>
          <w:i/>
          <w:i/>
          <w:iCs/>
          <w:color w:val="800080"/>
          <w:sz w:val="20"/>
          <w:szCs w:val="20"/>
        </w:rPr>
      </w:pPr>
      <w:bookmarkStart w:id="42" w:name="sub_4"/>
      <w:bookmarkStart w:id="43" w:name="sub_224759828"/>
      <w:bookmarkEnd w:id="42"/>
      <w:bookmarkEnd w:id="43"/>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 │ Коли-  │                                Навесное оборудование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метр │ чество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пней,│пней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  │  1 га  │                  бульдозерное             │    корчевательное    │    Корчевательное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Марка трактора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Т-100М      │         Т-180       │        Т-100М        │        Т-180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Для    │   Для   │    Для    │   Для   │    Для     │   Для   │    Для     │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машинистов │подсобных│машинистов │подсобных│трактористов│подсобных│трактористов│подсобных│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бульдозеров│ рабочих │бульдозеров│ рабочих │            │ рабочих │            │ рабочих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300 │    5,4    │         │    5,1    │         │    5,4     │         │    5,1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(5,4)   │   5,4   │   (5,1)   │   5,1   │   (5,4)    │   5,4   │   (5,1)    │   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5 - 72   │ 3 - 46  │  5 - 41   │ 3 - 26  │  5 - 72    │ 3 - 46  │   5 - 41   │ 3 - 26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300 │    6,8    │         │    6,4    │         │    6,8     │         │    6,4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450 │   (6,8)   │   6,8   │   (6,4)   │   6,4   │   (6,8)    │   6,8   │   (6,4)    │   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7 - 21   │ 4 - 35  │  6 - 78   │ 4 - 10  │  7 - 21    │ 4 - 35  │   6 - 78   │ 4 - 10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450 " │    9,5    │         │    8,9    │         │    9,5     │         │    8,9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   │   (9,5)   │   9,5   │   (8,9)   │   8,9   │   (9,5)    │   9,5   │   (8,9)    │   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10 - 07   │ 6 - 08  │  9 - 43   │ 5 - 70  │ 10 - 07    │ 6 - 08  │   9 - 43   │ 5 - 70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13│" 600 " │    12     │         │   11,5    │         │    12      │         │    11,5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18│  750   │   (12)    │   12    │  (11,5)   │  11,5   │   (12)     │   12    │   (11,5)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12- 72   │ 7 - 68  │ 12 - 19   │ 7 - 36  │ 12 - 72    │ 7 - 68  │  12 - 19   │ 7 - 36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750 " │    15     │         │    14     │         │    15      │         │     14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900   │   (15)    │   15    │   (14)    │   14    │   (15)     │   15    │    (14)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15 - 90   │ 9 - 60  │ 14 - 84   │ 8 - 96  │ 15 - 90    │ 9 - 60  │  14 - 84   │ 8 - 96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900 " │   17,5    │         │   16,5    │         │   17,5     │         │    16,5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1050  │  (17,5)   │  17,5   │  (16,5)   │  16,5   │  (17,5)    │  17,5   │   (16,5)   │  16,5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18 - 55   │ 11 - 20 │ 17 - 49   │ 10 - 56 │ 18 - 55    │ 11 - 20 │  17 - 49   │ 10 - 56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1050 "│   20,5    │         │   19,5    │         │   20,5     │         │    19,5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1250  │  (20,5)   │  20,5   │  (19,5)   │  19,5   │  (20,5)    │  20,5   │   (19,5)   │  19,5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21 - 73   │13 - 12  │ 20 - 67   │ 12 - 48 │ 21 - 73    │ 13 - 12 │  20 - 67   │ 12 - 48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1250 │    25     │         │   23,5    │         │    25      │         │    23,5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    │   25    │  (23,5)   │  23,5   │   (25)     │   25    │   (23,5)   │  23,5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26 - 50   │16 - 00  │ 24 - 91   │ 15 - 04 │ 26 - 50    │ 16 - 00 │  24 - 91   │ 15 - 04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300 │    6,6    │         │    6      │         │    6,3     │         │     6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(6,6)   │   6,6   │   (6)     │   6     │   (6,3)    │   6,3   │    (6)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7 - 00   │ 4 - 22  │  6 - 36   │ 3 - 84  │  6 - 68    │ 4 - 03  │   6 - 36   │ 3 - 84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300 │    8,3    │         │    7,5    │         │    7,9     │         │    7,5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450 │   (8,3)   │   8,3   │   (7,5)   │   7,5   │   (7,9)    │   7,9   │   (7,5)    │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8 - 80   │ 5 - 31  │  7 - 95   │ 4 - 80  │  8 - 37    │ 5 - 06  │   7 - 95   │ 4 - 80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 450 " │   11,5    │         │   10,5    │         │    11      │         │    10,5    │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до│  600   │  (11,5)   │  11,5   │  (10,5)   │  10,5   │   (11)     │   11    │   (10,5)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12 - 19   │ 8 - 36  │ 11 - 13   │ 6 - 72  │ 11 - 66    │ 7 - 04  │  11 - 13   │ 6 - 72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600 │    15     │         │   13,5    │         │    14      │         │    13,5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750 │   (15)    │   15    │  (13,5)   │  13,5   │   (14)     │   14    │   (13,5)   │  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15 - 90   │ 9 - 60  │ 14 - 31   │ 8 - 64  │ 14 - 84    │ 8 - 96  │  14 - 31   │ 8 - 64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750 " │    18     │         │   16,5    │         │   17,5     │         │    16,5    │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900   │   (18)    │   18    │  (16,5)   │  16,5   │  (17,5)    │  17,5   │   (16,5)   │  16,5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19 - 08   │ 11 - 52 │ 17 - 49   │ 10 - 56 │  18 - 55   │ 11 - 20 │  17 - 49   │ 10 - 56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900  │    22     │         │    20     │         │    21      │         │     20     │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    │   22    │   (20)    │   20    │   (21)     │   21    │    (20)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23 - 32   │ 14 - 08 │  21 - 20  │ 12 - 80 │  22 - 26   │ 13 - 44 │  21 - 20   │ 12 - 80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200 │    5,8    │         │    5      │         │    5,4     │         │     5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(5,8)   │   5,8   │   (5)     │    5    │   (5,4)    │   5,4   │    (5)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6 - 15   │ 3 - 71  │  5 - 30   │ 3 - 20  │  5 - 72    │ 3 - 46  │   5 - 30   │ 3 - 20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200 │    7,3    │         │    6,5    │         │    6,8     │         │    6,3     │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300 │   (7,3)   │   7,3   │   (6,5)   │   6,5   │   (6,8)    │   6,8   │   (6,3)    │   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7 - 74   │ 4 - 67  │  6 - 89   │ 4 - 16  │  7 - 21    │ 4 - 35  │   6 - 68   │ 4 - 03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300 " │    10     │         │    9      │         │    9,5     │         │    8,8     │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(10)    │   10    │   (9)     │   9     │   (9,5)    │   9,5   │   (8,8)    │   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10 - 60   │ 6 - 40  │  9 - 54   │ 5 - 76  │ 10 - 07    │ 6 - 08  │   9 - 33   │ 5 - 63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22 │" 400 " │    13     │         │   11,5    │         │    12      │         │    11,5    │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26 │  500   │   (13)    │   13    │  (11,5)   │  11,5   │   (12)     │   12    │   (11,5)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13 - 78   │ 8 - 32  │ 12 - 19   │ 7 - 36  │ 12 - 72    │ 7 - 68  │  12 - 19   │ 7 - 36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500 " │    16     │         │    14     │         │    15      │         │     14     │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   │   (16)    │   16    │   (14)    │   14    │   (15)     │   15    │    (14)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16 - 96   │ 10 - 24 │  14 - 84  │  8 - 96 │  15 - 90   │  9 - 60 │  14 - 84   │ 8 - 96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600 " │    19     │         │   16,5    │         │   17,5     │         │    16,5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700   │   (19)    │   19    │  (16,5)   │  16,5   │  (17,5)    │  17,5   │   (16,5)   │  16,5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20 - 14   │ 12 - 16 │  17 - 49  │ 10 - 56 │  18 - 55   │ 11 - 20 │  17 - 49   │ 10 - 56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700 " │    22     │         │    19     │         │   20,5     │         │     19     │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800   │   (22)    │   22    │   (19)    │   19    │  (20,5)    │  20,5   │    (19)    │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23 - 32   │ 14 - 08 │  20 - 14  │ 12 - 16 │  21 - 73   │ 13 - 12 │  20 - 14   │ 12 - 16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800  │   24,5    │         │   21,5    │         │    23      │         │    21,5    │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(24,5)   │  24,5   │  (21,5)   │  21,5   │   (23)     │   23    │   (21,5)   │  21,5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25 - 97   │ 15 - 68 │  22 - 79  │ 13 - 76 │  24 - 38   │ 14 - 72 │  22 - 79   │ 13 - 76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26 │ До 150 │    5,4    │         │    4,7    │         │    5       │         │    4,7     │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 │        │   (5,4)   │   5,4   │   (4,7)   │   4,7   │   (5)      │   5     │   (4,7)    │   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5 - 72   │ 3 - 46  │  4 - 98   │ 3 - 01  │  5 - 30    │ 3 - 20  │   4 - 98   │ 3 - 01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150 │    6,3    │         │    5,4    │         │    5,8     │         │    5,4     │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200 │   (6,3)   │   6,3   │   (5,4)   │   5,4   │   (5,8)    │   5,8   │   (5,4)    │   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6 - 68   │ 4 - 03  │  5 - 72   │ 3 - 46  │  6 - 15    │ 3 - 71  │   5 - 72   │ 3 - 46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200 " │    8,1    │         │     7     │         │    7,4     │         │     7      │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250   │   (8,1)   │   8,1   │    (7)    │   7     │   (7,4)    │   7,4   │    (7)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8 - 59   │ 5 - 18  │  7 - 42   │ 4 - 48  │  7 - 84    │ 4 - 74  │   7 - 42   │ 4 - 48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250 " │    9,9    │         │    8,5    │         │    9,1     │         │    8,5     │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(9,9)   │   9,9   │   (8,5)   │   8,5   │   (9,1)    │   9,1   │   (8,5)    │   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10 - 49   │ 6 - 34  │  9 - 01   │ 5 - 44  │  9 - 65    │ 5 - 82  │   9 - 01   │ 5 - 44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 300 " │    11,5   │         │     10    │         │   10,5     │         │     10     │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до│  350   │   (11,5)  │  11,5   │    (10)   │   10    │  (10,5)    │  10,5   │    (10)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12 - 19  │ 7 - 36  │  10 - 60  │ 6 - 40  │  11 - 13   │ 6 - 72  │  10 - 60   │ 6 - 40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350 " │    13,5   │         │    11,5   │         │   12,5     │         │    11,5    │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(13,5)  │  13,5   │   (11,5)  │  11,5   │  (12,5)    │  12,5   │   (11,5)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14 - 31  │ 8 - 64  │  12 - 19  │ 7 - 36  │  13 - 25   │ 8 - 00  │  12 - 19   │ 7 - 36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400 " │    15,5   │         │    13     │         │    14      │         │     13     │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450   │   (15,5)  │  15,5   │   (13)    │   13    │   (14)     │   14    │    (13)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16 - 43  │ 9 - 92  │  13 - 78  │ 8 - 32  │  14 - 84   │ 8 - 96  │  13 - 78   │ 8 - 32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450 " │    17     │         │   14,5    │         │   15,5     │         │    14,5    │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   │   (17)    │   17    │  (14,5)   │  14,5   │  (15,5)    │  15,5   │   (14,5)   │  14,5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18 - 02  │ 10 - 88 │  15 - 37  │ 9 - 28  │  16 - 43   │ 9 - 92  │  15 - 37   │ 9 - 28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500 " │    20     │         │    17     │         │    18      │         │     17     │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   │   (20)    │   20    │   (17)    │   17    │   (18)     │   18    │    (17)    │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21 - 20  │ 12 - 80 │  18 - 02  │ 10 - 88 │ 19 - 08    │ 11 - 52 │  18 - 02   │ 10 - 88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600  │    23,5   │         │    20     │         │   21,5     │         │     20     │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(23,5)  │  23,5   │   (20)    │   20    │  (21,5)    │  21,5   │    (20)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24 - 91  │ 15 - 04 │  21 - 20  │ 12 - 80 │  22 - 79   │ 13 - 76 │  21 - 20   │ 12 - 80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100 │    5      │         │    4,2    │         │    4,5     │         │    3,6     │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5    │   (4,2)   │   4,2   │   (4,5)    │   4,5   │   (3,6)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5 - 30   │ 3 - 20  │  4 - 45   │ 2 - 69  │  4 - 77    │ 2 - 88  │   3 - 82   │ 2 - 30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Св.100 │    6,3    │         │    5,3    │         │    5,6     │         │    4,5     │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150 │   (6,3)   │   6,3   │   (5,3)   │   5,3   │   (5,6)    │   5,6   │   (4,5)    │   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6 - 68   │ 4 - 03  │  5 - 62   │ 3 - 39  │  5 - 94    │ 3 - 58  │   4 - 77   │ 2 - 88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150 "│    8,8    │         │    7,4    │         │    7,9     │         │    6,3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(8,8)   │   8,8   │   (7,4)   │   7,4   │   (7,9)    │   7,9   │   (6,3)    │   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9 - 33   │ 5 - 83  │  7 - 84   │ 4 - 74  │  8 - 37    │ 5 - 06  │   6 - 68   │ 4 - 03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200 " │   11,5    │         │    9,5    │         │    10      │         │    8,1     │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250   │  (11,5)   │  11,5   │   (9,5)   │   9,5   │   (10)     │   10    │   (8,1)    │   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12 - 19  │ 7 - 36  │  10 - 07  │ 6 - 08  │  10 - 60   │ 6 - 40  │   8 - 59   │ 5 - 18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Св.30│" 250 " │    14     │         │   11,5    │         │   12,5     │         │    9,9     │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34│  300   │   (14)    │   14    │  (11,5)   │  11,5   │  (12,5)    │  12,5   │   (9,9)    │   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14 - 84  │ 8 - 96  │  12 - 19  │ 7 - 36  │  13 - 25   │ 8 - 00  │  10 - 49   │ 6 - 34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300 " │   16,5    │         │   13,5    │         │   14,5     │         │    11,5    │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350   │  (16,5)   │  16,5   │  (13,5)   │  13,5   │  (14,5)    │  14,5   │   (11,5)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17 - 49  │ 10 - 56 │  14 - 31  │ 8 - 64  │  15 - 37   │  9 - 28 │  12 - 19   │ 7 - 36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350 " │    19     │         │    16     │         │    17      │         │    13,5    │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(19)    │   19    │   (16)    │   16    │   (17)     │   17    │   (13,5)   │  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20 - 14  │ 12 - 16 │  16 - 96  │ 10 - 24 │  18 - 02   │ 10 - 88 │  14 - 31   │ 8 - 64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400 " │    21,5   │         │    18     │         │    19      │         │    15,5    │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450   │   (21,5)  │  21,5   │   (18)    │   18    │   (19)     │   19    │   (15,5)   │  15,5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22 - 79  │ 13 - 76 │  19 - 08  │ 11 - 52 │  20 - 14   │ 12 - 16 │  16 - 43   │ 9 - 92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450 " │    24     │         │    20     │         │   21,5     │         │     17     │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   │   (24)    │   24    │   (20)    │   20    │  (21,5)    │  21,5   │    (17)    │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25 - 44  │ 15 - 36 │  21 - 20  │ 12 - 80 │  22 - 79   │ 13 - 76 │  18 - 02   │ 10 - 88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500  │    26,5   │         │    22     │         │    23,5    │         │     19     │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(26,5)  │  26,5   │   (22)    │   22    │   (23,5)   │  23,5   │    (19)    │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28 - 09  │ 16 - 96 │  23 - 32  │ 14 - 08 │  24 - 91   │ 15 - 04 │  20 - 14   │ 12 - 16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90  │     7     │         │    5,9    │         │    6,3     │         │    4,2     │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    │    7    │   (5,9)   │   5,9   │   (6,3)    │   6,3   │   (4,2)    │   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7 - 42   │ 4 - 48  │  6 - 25   │ 3 - 78  │  6 - 68    │ 4 - 03  │   4 - 45   │ 2 - 69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Св.90 до│    8,2    │         │    6,8    │         │    7,4     │         │    4,9     │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   │   (8,2)   │   8,2   │   (6,8)   │   6,8   │   (7,4)    │   7,4   │   (4,9)    │   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8 - 69   │ 5 - 25  │  7 - 21   │ 4 - 35  │  7 - 84    │ 4 - 74  │   5 - 19   │ 3 - 14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120 " │    10,5   │         │    8,8    │         │    9,5     │         │    6,3     │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(10,5)  │  10,5   │   (8,8)   │   8,8   │   (9,5)    │   9,5   │   (6,3)    │   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11 - 13  │ 6 - 72  │  9 - 33   │ 5 - 63  │  10 - 07   │ 6 - 08  │   6 - 68   │ 4 - 03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34 │" 150 " │   13,5    │         │   11,5    │         │   12,5     │         │    8,2     │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42 │  200   │  (13,5)   │  13,5   │  (11,5)   │  11,5   │  (12,5)    │  12,5   │   (8,2)    │   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14 - 31  │ 8 - 64  │  12 - 19  │ 7 - 36  │  13 - 25   │ 8 - 00  │   8 - 69   │ 5 - 25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200 " │   17,5    │         │   14,5    │         │    16      │         │    10,5    │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250   │  (17,5)   │  17,5   │  (14,5)   │   15    │   (16)     │   16    │   (10,5)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18 - 55  │ 11 - 20 │  15 - 37  │ 9 - 92  │  16 - 96   │ 10 - 24 │  11 - 13   │ 6 - 72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250 │   21,5    │         │    18     │         │   19,5     │         │     13     │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300 │  (21,5)   │  21,5   │   (18)    │   18    │  (19,5)    │   19    │    (13)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22 - 79  │ 13 - 76 │  19 - 08  │ 11 - 52 │  20 - 67   │ 12 - 16 │  13 - 78   │ 8 - 32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 300 " │   25,5    │         │    21     │         │    23      │         │    15,5    │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 до│  350   │  (25,5)   │  25,5   │   (21)    │   21    │   (23)     │   23    │   (15,5)   │  15,5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27 - 03  │ 16 - 32 │  22 - 26  │ 13 - 44 │  24 - 38   │ 14 - 72 │  16 - 43   │ 9 - 92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350  │   29,5    │         │   24,5    │         │   26,5     │         │    17,5    │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(29,5)   │  29,5   │  (24,5)   │  24,5   │  (26,5)    │  26,5   │   (17,5)   │  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31 - 27  │ 18 - 88 │  25 - 97  │ 15 - 68 │  28 -  09  │ 16 - 96 │  18 - 55   │ 11 - 20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Лес очень мелкий, мелкий, средней крупности и крупный твердолиственных пород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 │ Коли-  │                        Навесное оборудование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метр │ чество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пней,│ пней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  │   1 га │                 бульдозерное              │   корчевательное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Марка трактора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Т-100М           │         Т-180       │        Т-100М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Для        │   Для   │    Для    │   Для   │ Для     │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машинистов │подсобных│машинистов │подсобных│трактори-│подсобных│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бульдозеров│ рабочих │бульдозеров│ рабочих │стов     │ рабочих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300  │    8,4    │         │    7,5    │         │   7,8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(8,4)   │   8,4   │   (7,5)   │   7,5   │  (7,8)  │   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8 - 90  │  5 - 38 │  7 - 95   │  4 -  80│  8 - 27 │  4 - 99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300 │   10,5    │         │    9,4    │         │   9,8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450  │  (10,5)   │  10,5   │   (9,4)   │   9,4   │  (9,8)  │   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11 - 13  │  6 - 72 │   9 - 96  │  6 - 02 │ 10 - 39 │  6 - 27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450 " │   14,5    │         │     13    │         │  13,5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  (14,5)   │  15,5   │    (13)   │   13    │ (13,5)  │  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15 - 37  │  9 - 28 │  13 - 78  │  8 - 32 │ 14 - 31 │  8 - 64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13│" 600 " │    19     │         │    17     │         │  17,5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18│750     │   (19)    │   19    │   (17)    │    17   │ (17,5)  │  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20 - 14  │ 12 - 16 │  18 - 02  │ 10 - 88 │ 18 - 55 │ 11 - 20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750 " │    23     │         │   20,5    │         │  21,5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900     │   (23)    │   23    │  (20,5)   │  20,5   │ (21,5)  │  21,5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24 - 38  │ 14 - 72 │  21 - 73  │ 13 - 12 │ 22 - 79 │ 13 - 76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900 │   27,5    │         │   24,5    │         │  25,5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1050 │  (27,5)   │   27,5  │  (24,5)   │  24,5   │ (25,5)  │  25,5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29 - 15  │ 17 - 60 │  25 - 97  │ 15 - 68 │ 27 - 03 │ 16 - 32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1050 "│     32    │         │     29    │         │   30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1250    │    (32)   │    32   │    (29)   │   29    │  (30)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33 - 92  │ 20 - 48 │  30 - 74  │ 18 - 56 │ 31 - 80 │ 19 - 20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   38,5    │         │   34,5    │         │   36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1250    │  (38,5)   │  38,5   │  (34,5)   │  34,5   │  (36)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40 - 81  │ 24 - 64 │  36 - 57  │ 22 - 08 │ 38 - 16 │ 23 - 04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300  │    10     │         │     9     │         │   9,3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   10    │    (9)    │    9    │  (9,3)  │   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10 - 60  │  6 - 40 │   9 - 54  │  5 - 76 │  9 - 86 │  5 - 95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300 │    13     │         │   11,5    │         │  11,5   │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450  │   (13)    │   13    │  (11,5)   │  11,5   │ (11,5)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13 - 78  │  8 - 32 │  12 - 19  │  7 - 36 │ 12 - 19 │  7 - 36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 450 " │    18     │         │    16     │         │  16,5   │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до│600     │   (18)    │   18    │   (16)    │   16    │ (16,5)  │  16,5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19 - 08  │ 11 - 52 │  16 - 96  │ 10 - 24 │ 17 - 49 │ 10 - 56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600 " │    23     │         │   20,5    │         │   21    │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750     │   (23)    │   23    │  (20,5)   │  20,5   │  (21)   │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24 - 38  │ 14 - 72 │  21 - 73  │ 13 - 12 │ 22 - 26 │ 13 - 44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750 " │    28     │         │    25     │         │  25,5   │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900     │   (28)    │   28    │   (25)    │   25    │ (25,5)  │  25,5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29 - 68  │ 17 - 92 │  26 - 50  │ 16 - 00 │ 27 - 03 │ 16 - 32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900   │    34     │         │    30     │         │   31    │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(34)    │   34    │   (30)    │   30    │  (31)   │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36 - 04  │ 21 - 76 │  31 - 80  │ 19 - 20 │ 32 - 86 │ 19 - 84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200  │     9     │         │    7,8    │         │   8,2   │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    │    9    │   (7,8)   │   7,8   │  (8,2)  │   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9 - 54  │  5 - 76 │   8 - 27  │  4 - 99 │  8 - 69 │  5 - 25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200 │   11,5    │         │    9,8    │         │  10,5   │         │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300  │  (11,5)   │  11,5   │   (9,8)   │   9,8   │ (10,5)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12 - 19  │  7 - 36 │  10 - 39  │  6 - 27 │ 11 - 13 │  6 - 72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22 │" 300 " │   16      │         │    13,5   │         │  14,5   │         │ 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26 │400     │  (16)     │   16    │   (13,5)  │  13,5   │ (14,5)  │  14,5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16 - 96   │ 10 - 24 │  14 - 31  │  8 - 64 │ 15 - 37 │  9 - 28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400 │   20,5    │         │   17,5    │         │  18,5   │         │ 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500  │  (20,5)   │  20,5   │  (17,5)   │  17,5   │ (18,5)  │  18,5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21 - 73  │ 13 - 12 │  18 - 55  │ 11 - 20 │ 19 - 61 │ 11 - 84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500 " │    25     │         │   21,5    │         │  22,5   │         │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   (25)    │   25    │  (21,5)   │  21,5   │ (22,5)  │  22,5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26 - 50  │ 16 - 00 │  22 - 79  │ 13 - 76 │ 23 - 85 │ 14 - 40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600 " │   29,5    │         │   25,5    │         │  26,5   │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  (29,5)   │  29,5   │  (25,5)   │  25,5   │ (26,5)  │  26,5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31 - 27  │ 18 - 88 │  27 - 03  │ 16 - 32 │ 28 - 09 │ 16 - 96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 700 " │    34     │         │   29,5    │         │   31    │         │ 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до│800     │   (34)    │   34    │  (29,5)   │  29,5   │  (31)   │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36 - 04  │ 21 - 76 │  31 - 27  │ 18 - 88 │ 32 - 86 │ 19 - 84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800   │   38,5    │         │    33     │         │   35    │         │ 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(38,5)   │  38,5   │   (33)    │   33    │  (35)   │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40 - 81  │ 24 - 64 │  34 - 98  │ 21 - 12 │ 37 - 10 │ 22 - 40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150  │    8,4    │         │    7,2    │         │   7,7   │         │ 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(8,4)   │   8,4   │   (7,2)   │   7,2   │  (7,7)  │   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8 - 90  │  5 - 38 │   7 - 63  │  4 - 61 │  8 - 16 │  4 - 93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150 │    9,8    │         │    8,4    │         │   8,9   │         │ 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200  │   (9,8)   │   9,8   │   (8,4)   │   8,4   │  (8,9)  │   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10 - 39  │  6 - 27 │   8 - 90  │  5 - 38 │  9 - 43 │  5 - 70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200 " │   12,5    │         │    11     │         │  11,5   │         │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  (12,5)   │  12,5   │   (11)    │   11    │ (11,5)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13 - 25  │  8 - 00 │  11 - 66  │  7 - 04 │ 12 - 09 │  7 - 36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250 " │   15,5    │         │    13     │         │   14    │         │ 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  (15,5)   │  15,5   │   (13)    │    13   │  (14)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16 - 43  │  9 - 92 │  13 - 78  │  8 - 32 │ 14 - 84 │  8 - 96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26 │" 300 " │    18     │         │   15,5    │         │  16,5   │         │ 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 │350     │   (18)    │   18    │  (15,5)   │  15,5   │ (16,5)  │  16,5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19 - 08  │ 11 - 52 │  16 - 43  │  9 - 92 │ 17 - 49 │ 10 - 56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350 " │    21     │         │    18     │         │   19    │         │ 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   (21)    │   21    │   (18)    │   18    │  (19)   │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22 - 26  │ 13 - 44 │  19 - 08  │ 11 - 52 │ 20 - 14 │ 12 - 16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400 " │     24    │         │   20,5    │         │  21,5   │         │ 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450     │    (24)   │    24   │  (20,4)   │  20,5   │ (21,5)  │  21,5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25 - 44  │ 15 - 36 │  21 - 73  │ 13 - 12 │ 22 - 79 │ 13 - 76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 450 " │   26,5    │         │    23     │         │    24   │         │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до│500     │  (26,5)   │   26    │   (23)    │   23    │   (24)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28 - 09  │ 16 - 64 │  24 - 38  │ 14 - 72 │ 25 - 44 │ 15 - 36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500 " │    31     │         │   26,5    │         │   28    │         │ 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   (31)    │   31    │  (26,5)   │  26,5   │  (28)   │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32 - 86  │ 19 - 84 │  28 - 09  │ 19 - 96 │ 29 - 68 │ 17 - 92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600   │    36,5   │         │    31     │         │   33    │         │ 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(36,5)  │  36,5   │   (31)    │   31    │  (33)   │   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38 - 69  │ 23 - 36 │  32 - 86  │ 19 - 84 │ 34 - 98 │ 21 - 12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  │    8,1    │         │    5,3    │         │   7,1   │         │ 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(8,1)   │   8,1   │   (5,3)   │   5,3   │  (7,1)  │   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8 - 59  │  5 - 18 │   5 - 62  │  3 - 39 │  7 - 53 │  4 - 54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Св.100  │    10     │         │    6,6    │         │   8,9   │         │ 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150  │   (10)    │   10    │   (6,6)   │   6,6   │  (8,9)  │   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10 - 60  │  6 - 40 │   7 - 00  │  4 - 22 │  9 - 43 │  5 - 70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150 " │    14     │         │    9,3    │         │   12,5  │         │ 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   (14)    │    14   │   (9,3)   │   9,3   │  (12,5)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14 - 84  │  8 - 96 │   9 - 86  │  5 - 95 │ 13 - 25 │  8 - 00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200 " │    18     │         │    12     │         │   16    │         │ 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   (18)    │   18    │   (12)    │   12    │  (16)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19 - 08  │ 11 - 52 │  12 - 72  │  7 - 68 │ 16 - 96 │ 10 - 24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Св.30│" 250 " │    22,5   │         │    14,5   │         │   19,5  │         │ 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34│300     │   (22,5)  │  22,5   │   (14,5)  │  14,5   │  (19,5) │  19,5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23 - 85  │ 14 - 40 │  15 - 37  │  9 - 28 │ 20 - 67 │ 12 - 48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300 " │    26,5   │         │    17     │         │   23    │         │ 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350     │   (26,5)  │  26,5   │   (17)    │   17    │  (23)   │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28 - 09  │ 16 - 96 │  18 - 02  │ 10 - 88 │ 24 - 38 │ 14 - 72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350 " │    30,5   │         │    20     │         │   26,5  │         │ 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   (30,5)  │  30,5   │   (20)    │   20    │  (26,5) │  26,5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32 - 33  │ 19 - 52 │  21 - 20  │ 12 - 80 │ 28 - 09 │ 16 - 96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400 " │    34,5   │         │    22,5   │         │   30    │         │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450     │   (34,5)  │  34,5   │   (22,5)  │  22,5   │  (30)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36 - 57  │ 22 - 08 │  23 - 85  │ 14 - 40 │ 31 - 80 │ 19 - 20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450 " │    38,5   │         │    25     │         │   33,5  │         │ 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   (38,5)  │  38,5   │   (25)    │   25    │  (33,5) │  33,5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40 - 81  │ 24 - 64 │  26 - 50  │ 16 - 00 │ 35 - 51 │ 21 - 44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500 │    42,5   │         │    28     │         │   37,5  │         │ 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(42,5)  │  42,5   │   (28)    │   28    │  (37,5) │  37,5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45 - 05  │ 27 - 20 │  29 - 68  │ 17 - 92 │ 39 - 75 │ 24 - 00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90   │    12,5   │         │    6,3    │         │   11    │         │ 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(12,5)  │  12,5   │   (6,3)   │   6,3   │  (11)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13 - 25  │  8 - 00 │   6 - 68  │  4 - 03 │ 11 - 66 │  7 - 04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Св.90 до│    14,5   │         │    7,4    │         │   12,5  │         │ 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     │   (14,5)  │  14,5   │   (7,4)   │   7,4   │  (12,5)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15 - 37  │  9 - 28 │   7 - 84  │  4 - 74 │ 13 - 25 │  8 - 00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120 " │    19     │         │    9,5    │         │   16    │         │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   (19)    │   19    │   (9,5)   │   9,5   │  (16)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20 - 14  │ 12 - 16 │  10 - 07  │  6 - 08 │ 16 - 96 │ 10 - 24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34 │" 150 " │    24,5   │         │    12,5   │         │   21    │         │ 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42 │200     │   (24,5)  │  24,5   │   (12,5)  │  12,5   │  (21)   │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25 - 97  │ 15 - 68 │  13 - 25  │  8 - 00 │ 22 - 26 │ 13 - 44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200 " │    31,5   │         │    16     │         │   27    │         │ 47│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   (31,5)  │  31,5   │   (16)    │   16    │  (27)   │   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33 - 39  │ 20 - 16 │  16 - 96  │ 10 - 24 │ 28 - 62 │ 17 - 28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250 " │    38,5   │         │    19,5   │         │   33    │         │ 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   (38,5)  │  38,5   │   (19,5)  │  19,5   │  (33)   │   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40 - 81  │ 24 - 64 │  20 - 67  │ 12 - 48 │ 34 - 98 │ 21 - 12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300 " │    45,5   │         │    23     │         │   39    │         │ 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350     │   (45,5)  │  45,5   │   (23)    │   23    │  (39)   │   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48 - 23  │ 29 - 12 │  24 - 38  │ 14 - 72 │ 41 - 34 │ 24 - 96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Cв. 350 │    53     │         │    26,5   │         │   45    │         │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(53)    │   53    │   (26,5)  │  26,5   │  (45)   │   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56 - 18  │ 33 - 92 │  28 - 09  │ 16 - 96 │ 47 - 70 │ 28 - 80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корчевке пней механизмами мощностью св. 132 кВт (180 л.с.)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Лес очень мелкий, мелкий, средней крупности и крупный хвойных и мягколиственных пород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пней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Для машинистов      │      Для рабочих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пней,     │        бульдозеров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Мощность  бульдозеров, кВт (л.с.) ,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210      │  302 (410) │ 210 (285) │    302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(285)     │            │           │   (410)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13 до 18  │    0,17      │   0,07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(0,17)     │  (0,07)    │   0,17    │   0,07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0 - 20,6   │  0 - 09    │ 0 - 10,9  │ 0 - 04,5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18 до 22 │    0,19      │   0,08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(0,19)     │  (0,08)    │   0,19    │   0,08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0 - 23     │  0 - 10,3  │ 0 - 12,2  │ 0 - 05,1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22 " 26    │    0,23      │   0,1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(0,23)     │  (0,1)     │   0,23    │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0 - 27,8   │  0 - 12,9  │ 0 - 14,7  │ 0 - 06,4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26 " 30    │    0,27      │   0,14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(0,27)     │  (0,14)    │   0,27    │   0,14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0 - 32,7   │  0 - 18,1  │ 0 - 17,3  │  0 - 09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 " 34    │    0,3       │   0,2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      │  (0,2)     │   0,3     │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0 - 36,3   │  0 - 25,8  │ 0 - 19,2  │ 0 - 12,8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34 " 42    │    0,35      │   0,24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(0,35)     │  (0,24)    │   0,35    │   0,24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0 - 42,4   │  0 - 31    │ 0 - 22,4  │  0 - 15,4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Лес очень мелкий, мелкий, средней крупности и крупный хвойных и мягколиственных пород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1га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│Количество│Бульдозер на базе трактора мощностью,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пней,  │пней на 1 │               кВт (л.с.),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     │    га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210 (285)        │     302 (410)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Машинист │  Подсобный   │Машинист│Подсобный│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рабочий    │        │ рабочий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300    │   5,1    │              │  2,2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(5,1)   │    5,1       │ (2,2)  │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6 - 17  │   3 - 26     │ 2 - 84 │  1 - 41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300 до│   6,4    │              │  2,7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450       │  (6,4)   │     6,4      │ (2,7)  │    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7 - 74  │    4 - 10    │ 3 - 48 │  1 - 73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13 до │" 450 "   │   8,9    │              │  3,8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│600       │  (8,9)   │     8,9      │ (3,8)  │    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10 - 77  │    5 - 70    │ 4 - 90 │  2 - 43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600 "   │  11,5    │              │  4,9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750       │ (11,5)   │     11,5     │ (4,9)  │    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13 - 92  │    7 - 36    │ 6 - 32 │  3 - 14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750 до│   14     │              │  5,9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900       │  (14)    │     14       │ (5,9)  │    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16 - 94  │    8 - 96    │ 7 - 61 │  3 - 78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900 "   │   16,5   │              │   7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1050      │  (16,5)  │    16,5      │  (7)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19 - 97  │   10 - 56    │ 9 - 03 │  4 - 48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1050 "  │   19,5   │              │  8,3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1250      │  (19,5)  │    19,5      │ (8,3)  │    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23 - 60  │   12 - 48    │10 - 71 │  5 - 31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1250   │  23,5    │              │  9,9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(23,5)   │    23,5      │ (9,9)  │    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28 - 44  │   15 - 04    │12 - 77 │  6 - 34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300    │   5,7    │              │  2,5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(5,7)   │     5,7      │ (2,5)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6 - 90  │    3 - 65    │ 3 - 23 │  1 - 60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300 до│   7,1    │              │  3,1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450       │  (7,1)   │     7,1      │ (3,1)  │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8 - 59  │    4 - 54    │ 4 - 00 │  1 - 98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18 до│" 450 "   │   10     │              │  4,4   │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│600       │  (10)    │     10       │ (4,4)  │    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12 - 10  │    6 - 40    │ 5 - 68 │  2 - 82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600 "   │   13     │              │  5,6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750       │  (13)    │     13       │ (5,6)  │    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15 - 73  │    8 - 32    │ 7 - 22 │  3 - 58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750 "   │  15,5    │              │  6,8   │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900       │ (15,5)   │    15,5      │ (6,8)  │    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18 - 76  │    9 - 92    │ 8 - 77 │  4 - 35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900     │   19     │              │  8,3   │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    │     19       │ (8,3)  │    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23 - 00  │   12 - 16    │10 - 71 │  5 - 31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200    │   4,6    │              │   2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(4,6)   │     4,6      │  (2)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5 - 57  │    2 - 94    │ 2 - 58 │  1 - 28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200 до│   5,8    │              │  2,5   │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  (5,8)   │     5,8      │ (2,5)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7 - 02  │    3 - 71    │ 3 - 23 │  1 - 60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300 "   │   8,1    │              │  3,5   │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  (8,1)   │     8,1      │ (3,5)  │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9 - 80  │    5 - 18    │ 4 - 52 │  2 - 24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400 до│  10,5    │              │  4,5   │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 (10,5)   │    10,5      │ (4,5)  │    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12 - 71  │    6 - 72    │ 5 - 81 │  2 - 88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22 до│" 500 "   │  12,5    │              │  5,4   │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│600       │ (12,5)   │    12,5      │ (5,4)  │    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15 - 13  │    8 - 00    │ 6 - 97 │  3 - 46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600 "   │   15     │              │  6,4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  (15)    │     15       │ (6,4)  │    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18 - 15  │    9 - 60    │ 8 - 26 │  4 - 10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700 "   │  17,5    │              │  7,4   │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 (17,5)   │    17,5      │ (7,4)  │    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21 - 18  │   11 - 20    │ 9 - 55 │  4 - 74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800     │  19,5    │              │  8,4   │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(19,5)   │    19,5      │ (8,4)  │    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23 - 60  │   12 - 48    │10 - 84 │  5 - 38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150    │   4,1    │              │  2,1   │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(4,1)   │     4,1      │ (2,1)  │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4 - 96  │    2 - 62    │ 2 - 71 │  1 - 34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150 до│   4,7    │              │  2,5   │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  (4,7)   │     4,7      │ (2,5)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5 - 69  │    3 - 01    │ 3 - 23 │  1 - 60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200 "   │   6,1    │              │  3,2   │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  (6,1)   │     6,1      │ (3,2)  │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7 - 38  │    3 - 90    │ 4 - 13 │  2 - 05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250 "   │   7,4    │              │  3,9   │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  (7,4)   │     7,4      │ (3,9)  │    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8 - 95  │    4 - 74    │ 5 - 03 │  2 - 50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26 до│" 300 "   │   8,8    │              │  4,6   │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│350       │  (8,8)   │     8,8      │ (4,6)  │    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10 - 65  │    5 - 63    │ 5 - 93 │  2 - 94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300 "   │   10     │              │  5,3   │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350       │  (10)    │     10       │ (5,3)  │    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12 - 10  │    6 - 40    │ 6 - 84 │  3 - 39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400 "   │  11,5    │              │   6    │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450       │ (11,5)   │    11,5      │  (6)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13 - 92  │    7 - 36    │ 7 - 74 │  3 - 84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450 "   │   13     │              │  6,7   │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  (13)    │     13       │ (6,7)  │    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15 - 73  │    8 - 32    │ 8 - 64 │  4 - 29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500 до│   15     │              │  7,7   │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  (15)    │     15       │ (7,7)  │    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18 - 15  │    9 - 60    │ 9 - 93 │  4 - 93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600     │  17,5    │              │  9,1   │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(17,5)   │    17,5      │ (9,1)  │    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21 - 18  │   11 - 20    │11 - 74 │  5 - 82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    │    3     │              │   2    │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3       │  (2)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3 - 63  │    1 - 92    │ 2 - 58 │  1 - 28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100 до│   3,8    │              │  2,5   │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  (3,8)   │     3,8      │ (2,5)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4 - 60  │    2 - 43    │ 3 - 23 │  1 - 60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150 "   │   5,3    │              │  3,5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  (5,3)   │     5,3      │ (3,5)  │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6 - 41  │    3 - 39    │ 4 - 52 │  2 - 24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 " 34│" 200 "   │   6,8    │              │  4,5   │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  (6,8)   │     6,8      │ (4,5)  │    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8 - 23  │    4 - 35    │ 5 - 81 │  2 - 88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250 "   │   8,3    │              │  5,5   │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  (8,3)   │     8,3      │ (5,5)  │    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10 - 04  │    5 - 31    │ 7 - 10 │  3 - 52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300 "   │   9,8    │              │  6,5   │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350       │  (9,8)   │     9,8      │ (6,5)  │    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11 - 86  │    6 - 27    │ 8 - 39 │  4 - 16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350 "   │  11,5    │              │  7,5   │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 (11,5)   │    11,5      │ (7,5)  │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13 - 92  │    7 - 36    │ 9 - 68 │  4 - 80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400 "   │   13     │              │  8,5   │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450       │  (13)    │     13       │ (8,5)  │    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15 - 73  │    8 - 32    │10 - 97 │  5 - 44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450 "   │  14,5    │              │  9,5   │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 (14,5)   │    14,5      │ (9,5)  │    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17 - 55  │    9 - 28    │12 - 26 │  6 - 08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500     │   16     │              │  10,5  │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    │     16       │ (10,5)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19 - 36  │   10 - 24    │13 - 55 │  6 - 72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90     │   3,2    │              │  2,2   │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   │     3,2      │ (2,2)  │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3 - 87  │    2 - 05    │ 2 - 84 │  1 - 41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90 до │   3,7    │              │  2,5   │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       │  (3,7)   │     3,7      │ (2,5)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4 - 48  │    2 - 37    │ 3 - 23 │  1 - 60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120 "   │   4,7    │              │  3,2   │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  (4,7)   │     4,7      │ (3,2)  │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5 - 69  │    3 - 01    │ 4 - 13 │  2 - 05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150 "   │   6,1    │              │  4,2   │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  (6,1)   │     6,1      │ (4,2)  │    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7 - 38  │    3 - 90    │ 5 - 42 │  2 - 69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34 до│" 200 "   │   7,9    │              │  5,4   │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42       │250       │  (7,9)   │     7,9      │ (5,4)  │    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9 - 56  │    5 - 06    │ 6 - 97 │  3 - 46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250 "   │   9,6    │              │  6,6   │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  (9,6)   │     9,6      │ (6,6)  │    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11 - 62  │    6 - 14    │ 8 - 51 │  4 - 22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300 "   │  11,5    │              │  7,8   │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350       │ (11,5)   │    11,5      │ (7,8)  │    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13 - 92  │    7 - 36    │10 - 06 │  4 - 99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350     │   13     │              │   9    │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    │     13       │  (9)   │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15 - 73  │    8 - 32    │11 - 61 │  5 - 76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Нормы времени и расценки установлены на корчевку пней с давностью рубки до 5 лет. С давностью рубки св. 5 лет Н.вр. и Расц. умножать на 0,75 (ПР-1). 2. При корчевке пней в мерзлом грунте Н.вр. и Расц. умножать на 1,6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 w:name="sub_900"/>
      <w:bookmarkEnd w:id="44"/>
      <w:r>
        <w:rPr>
          <w:rFonts w:cs="Arial" w:ascii="Arial" w:hAnsi="Arial"/>
          <w:b/>
          <w:bCs/>
          <w:color w:val="000080"/>
          <w:sz w:val="20"/>
          <w:szCs w:val="20"/>
        </w:rPr>
        <w:t>§ Е13-9. Корчевка пней больших диаметров трактором с ручной окопкой</w:t>
      </w:r>
    </w:p>
    <w:p>
      <w:pPr>
        <w:pStyle w:val="Normal"/>
        <w:autoSpaceDE w:val="false"/>
        <w:jc w:val="both"/>
        <w:rPr>
          <w:rFonts w:ascii="Courier New" w:hAnsi="Courier New" w:cs="Courier New"/>
          <w:b/>
          <w:b/>
          <w:bCs/>
          <w:color w:val="000080"/>
          <w:sz w:val="20"/>
          <w:szCs w:val="20"/>
        </w:rPr>
      </w:pPr>
      <w:bookmarkStart w:id="45" w:name="sub_900"/>
      <w:bookmarkStart w:id="46" w:name="sub_900"/>
      <w:bookmarkEnd w:id="46"/>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При окопке пней вручную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Расчистка места подрезки. 2. Подрезка корней. 3. Окопка пня.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Лесоруб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пень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пней, см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40 до 60               │     1,3      │    0-83,2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60 до 80              │     1,8      │     1-15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80 " 120                │     2,8      │     1-79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При корчевке пней трактором Т 100М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пня. 2. Корчевка. 3. Оттаскивание выкорчеванного пня. 4. Расстроповка.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Тракторист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Подсобный рабочий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пней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Расстояние        │   Для трактористов  │    Для подсобных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перемещения, м, до    │                     │       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0,48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(0,48)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0 - 50,9       │     0 - 30,7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 w:name="sub_1000"/>
      <w:bookmarkEnd w:id="47"/>
      <w:r>
        <w:rPr>
          <w:rFonts w:cs="Arial" w:ascii="Arial" w:hAnsi="Arial"/>
          <w:b/>
          <w:bCs/>
          <w:color w:val="000080"/>
          <w:sz w:val="20"/>
          <w:szCs w:val="20"/>
        </w:rPr>
        <w:t>§ Е13-10. Подготовка к корчевке пней взрывным способом</w:t>
      </w:r>
    </w:p>
    <w:p>
      <w:pPr>
        <w:pStyle w:val="Normal"/>
        <w:autoSpaceDE w:val="false"/>
        <w:jc w:val="both"/>
        <w:rPr>
          <w:rFonts w:ascii="Courier New" w:hAnsi="Courier New" w:cs="Courier New"/>
          <w:b/>
          <w:b/>
          <w:bCs/>
          <w:color w:val="000080"/>
          <w:sz w:val="20"/>
          <w:szCs w:val="20"/>
        </w:rPr>
      </w:pPr>
      <w:bookmarkStart w:id="48" w:name="sub_1000"/>
      <w:bookmarkStart w:id="49" w:name="sub_1000"/>
      <w:bookmarkEnd w:id="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подготовка пней к корчевке взрывным способом путем пробивки шпура ломом под углом 40-50° к поверхности земли на глубину в среднем равную 1,5-2 диаметра пня (на уровне 7-10 см от поверхности земли).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Замер диаметра пня. 2. Определение глубины шпура. 3. Пробивка шпура ломом на заданную глубину.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Лесоруб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пней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                    Диаметр пней, см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 30 до 36    │   св. 36 до    │   св. 50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       │       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0,51       │     0,78       │     1,6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0 - 32,6     │   0 - 49,9     │    1 - 02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0,78       │     1,2        │     2,3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0 - 49,9     │   0 - 76,8     │    1 - 47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Группа грунтов принимается в соответствии с наименованиями и характеристиками грунтов, помещенными в табл.1 разд.2 сбор. Е2-1 "Механизированные и ручные земляные работы". 2. При подкопке пней и пробивке шпуров в мерзлых грунтах Н.вр. и Расц. умножать на 1,6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 w:name="sub_1100"/>
      <w:bookmarkEnd w:id="50"/>
      <w:r>
        <w:rPr>
          <w:rFonts w:cs="Arial" w:ascii="Arial" w:hAnsi="Arial"/>
          <w:b/>
          <w:bCs/>
          <w:color w:val="000080"/>
          <w:sz w:val="20"/>
          <w:szCs w:val="20"/>
        </w:rPr>
        <w:t>§ Е13-11. Перемещение пней трактором Т 100М</w:t>
      </w:r>
    </w:p>
    <w:p>
      <w:pPr>
        <w:pStyle w:val="Normal"/>
        <w:autoSpaceDE w:val="false"/>
        <w:jc w:val="both"/>
        <w:rPr>
          <w:rFonts w:ascii="Courier New" w:hAnsi="Courier New" w:cs="Courier New"/>
          <w:b/>
          <w:b/>
          <w:bCs/>
          <w:color w:val="000080"/>
          <w:sz w:val="20"/>
          <w:szCs w:val="20"/>
        </w:rPr>
      </w:pPr>
      <w:bookmarkStart w:id="51" w:name="sub_1100"/>
      <w:bookmarkStart w:id="52" w:name="sub_1100"/>
      <w:bookmarkEnd w:id="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Погрузка пней на приборы перемещения. 2. Транспортировка пней. 3. Разгрузка пней. 4. Возвращение за следующей партией.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Тракторист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Подсобный рабочий 2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пней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Расстояние   │                        Диаметр пней, см,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перемещения,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до     │             20            │          30          │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Для     │   Для   │    Для     │   Для   │    Для     │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трактористов│подсобных│трактористов│подсобных│трактористов│подсобных│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рабочих │            │ рабочих │            │ рабочих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0,92    │         │    1,5     │         │     3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(0,92)   │  1,84   │   (1,5)    │   3     │    (3)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0 - 97,5  │ 1 - 18  │  1 - 59    │ 1 - 92  │  3 - 18    │ 3 - 84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1,2     │         │    1,8     │         │    3,8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  2,4    │   (1,8)    │  3,6    │   (3,8)    │  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1 - 27    │ 1 - 54  │  1 - 91    │ 2 - 30  │  4 - 03    │ 4 - 86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1,3     │         │    2,1     │         │    4,3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  2,6    │   (2,1)    │  4,2    │   (4,3)    │  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1 - 38    │ 1 - 66  │  2 - 23    │ 2 - 69  │  4 - 56    │ 5 - 50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1,6     │         │    2,7     │         │    4,5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  3,2    │   (2,7)    │  5,4    │   (4,5)    │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1 - 70    │ 2 - 05  │  2 - 86    │ 3 - 46  │  4 - 77    │ 5 - 76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     2      │         │    3,1     │         │    5,2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4     │   (3,1)    │  6,2    │   (5,2)    │  10,4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2 - 12    │ 2 - 56  │  3 - 29    │ 3 - 97  │  5 - 51    │ 6 - 66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2,5     │         │    3,8     │         │     6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5     │   (3,8)    │  7,6    │    (6)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2 - 65    │ 3 - 20  │  4 - 03    │ 4 - 86  │   6 - 36   │  7 - 68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Добавлять на  │    0,16    │         │    0,22    │         │    0,28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каждые     │   (0,16)   │  0,32   │   (0,22)   │  0,44   │   (0,28)   │  0,56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следующие 100 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0 - 17,0  │ 0 - 20,5│  0 - 23,3  │ 0 - 28,2│  0 - 29,7  │ 0 - 35,8│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 w:name="sub_1200"/>
      <w:bookmarkEnd w:id="53"/>
      <w:r>
        <w:rPr>
          <w:rFonts w:cs="Arial" w:ascii="Arial" w:hAnsi="Arial"/>
          <w:b/>
          <w:bCs/>
          <w:color w:val="000080"/>
          <w:sz w:val="20"/>
          <w:szCs w:val="20"/>
        </w:rPr>
        <w:t>§ Е13-12. Штабелевка бревен вручную</w:t>
      </w:r>
    </w:p>
    <w:p>
      <w:pPr>
        <w:pStyle w:val="Normal"/>
        <w:autoSpaceDE w:val="false"/>
        <w:jc w:val="both"/>
        <w:rPr>
          <w:rFonts w:ascii="Courier New" w:hAnsi="Courier New" w:cs="Courier New"/>
          <w:b/>
          <w:b/>
          <w:bCs/>
          <w:color w:val="000080"/>
          <w:sz w:val="20"/>
          <w:szCs w:val="20"/>
        </w:rPr>
      </w:pPr>
      <w:bookmarkStart w:id="54" w:name="sub_1200"/>
      <w:bookmarkStart w:id="55" w:name="sub_1200"/>
      <w:bookmarkEnd w:id="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1. Подкатка бревен. 2. Укладка на подкладки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Штабелевщик древесины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плотных метров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в верхнем  │     Расстояние     │  Добавлять на каждые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отрубе, см     │  подкатки до 10 м  │     следующие 10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18              │         3          │         1,1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2 - 10        │        0 - 77,0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18 до 26       │       2,5          │         0,89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1 - 75        │        0 - 62,3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26 " 34          │       2,4          │         0,81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1 - 68        │        0 - 56,7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34             │         2          │         0,71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1 - 40        │        0 - 49,7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 w:name="sub_1300"/>
      <w:bookmarkEnd w:id="56"/>
      <w:r>
        <w:rPr>
          <w:rFonts w:cs="Arial" w:ascii="Arial" w:hAnsi="Arial"/>
          <w:b/>
          <w:bCs/>
          <w:color w:val="000080"/>
          <w:sz w:val="20"/>
          <w:szCs w:val="20"/>
        </w:rPr>
        <w:t>§ Е13-13. Вывозка леса трактором Т 100М</w:t>
      </w:r>
    </w:p>
    <w:p>
      <w:pPr>
        <w:pStyle w:val="Normal"/>
        <w:autoSpaceDE w:val="false"/>
        <w:jc w:val="both"/>
        <w:rPr>
          <w:rFonts w:ascii="Courier New" w:hAnsi="Courier New" w:cs="Courier New"/>
          <w:b/>
          <w:b/>
          <w:bCs/>
          <w:color w:val="000080"/>
          <w:sz w:val="20"/>
          <w:szCs w:val="20"/>
        </w:rPr>
      </w:pPr>
      <w:bookmarkStart w:id="57" w:name="sub_1300"/>
      <w:bookmarkStart w:id="58" w:name="sub_1300"/>
      <w:bookmarkEnd w:id="5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тракторного поезда под погрузку древесины. 2. Ожидание погрузки или смены приборов перемещения. 3. Прием леса. 4. Перевозка древесины. 5. Подача тракторного поезда под разгрузку древесины. 6. Ожидание разгрузки или смена приборов перемещения. 7. Сдача леса. 8. Возвращение тракторного поезда к месту погрузки.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Тракторист на трелевке и вывозке леса 6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плотных м3 леса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Количество   │   Расстояние перевозки, км,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перевозимого  │                                           │   Добавлять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леса за 1 рейс,├───────┬─────────┬───────┬────────┬────────┤  на каждый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Перевозка │плотных м3, до │   1   │    2    │   3   │   4    │  5     │километр сверх│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   4   │   6,2   │  8,5  │ 10,5   │  13    │     2,3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сменными│               │  (4)  │  (6,2)  │ (8,5) │(10,5)  │ (13)   │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приборами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перемещения│               │4 - 24 │ 6 - 57  │9 - 01 │11 - 13 │13 - 78 │   2 - 44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       │  2,3  │   3,4   │  4,6  │  5,7   │  6,9   │     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 │  (3,4)  │ (4,6) │ (5,7)  │ (6,9)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2 - 44 │ 3 - 60  │4 - 88 │6 - 04  │7 - 31  │   1 - 17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 10,5  │  12,5   │  15   │ 17,5   │ 20,5   │    2,2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сменных│               │(10,5) │ (12,5)  │ (15)  │(17,5)  │(20,5)  │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приборов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перемещения│               │11 - 13│ 13 - 25 │15 - 90│18 - 55 │21 - 73 │   2 - 33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       │  6,5  │   7,5   │  8,6  │  9,9   │  11    │     1,1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(6,5  │  (7,5)  │ (8,6) │ (9,9)  │ (11)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6 - 89 │ 7 - 95  │9 - 12 │10 - 49 │11 - 66 │   1 - 17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вывозке леса зимой по снежному покрову Н.вр. и Расц. умножать на 0,8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 w:name="sub_1400"/>
      <w:bookmarkEnd w:id="59"/>
      <w:r>
        <w:rPr>
          <w:rFonts w:cs="Arial" w:ascii="Arial" w:hAnsi="Arial"/>
          <w:b/>
          <w:bCs/>
          <w:color w:val="000080"/>
          <w:sz w:val="20"/>
          <w:szCs w:val="20"/>
        </w:rPr>
        <w:t>§ Е13-14. Окорка долготья</w:t>
      </w:r>
    </w:p>
    <w:p>
      <w:pPr>
        <w:pStyle w:val="Normal"/>
        <w:autoSpaceDE w:val="false"/>
        <w:jc w:val="both"/>
        <w:rPr>
          <w:rFonts w:ascii="Courier New" w:hAnsi="Courier New" w:cs="Courier New"/>
          <w:b/>
          <w:b/>
          <w:bCs/>
          <w:color w:val="000080"/>
          <w:sz w:val="20"/>
          <w:szCs w:val="20"/>
        </w:rPr>
      </w:pPr>
      <w:bookmarkStart w:id="60" w:name="sub_1400"/>
      <w:bookmarkStart w:id="61" w:name="sub_1400"/>
      <w:bookmarkEnd w:id="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Окорка бревен окорочной лопаткой или топором. 2. Раскатка и разворачивание бревен по ходу работы. 3. Подкатка бревен к штабелю. 4. Укладка бревен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Окорщик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плотных м3 окоренной древесины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бревен в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верхнем отрубе,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16                     │     10,5     │     6-72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16 до 24              │     7,1      │     4-54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24 " 32                │      5       │     3-20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32                     │     4,4      │     2-82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 w:name="sub_1500"/>
      <w:bookmarkEnd w:id="62"/>
      <w:r>
        <w:rPr>
          <w:rFonts w:cs="Arial" w:ascii="Arial" w:hAnsi="Arial"/>
          <w:b/>
          <w:bCs/>
          <w:color w:val="000080"/>
          <w:sz w:val="20"/>
          <w:szCs w:val="20"/>
        </w:rPr>
        <w:t>§ Е13-15. Точка, правка и ремонт лесорубочных инструментов</w:t>
      </w:r>
    </w:p>
    <w:p>
      <w:pPr>
        <w:pStyle w:val="Normal"/>
        <w:autoSpaceDE w:val="false"/>
        <w:jc w:val="both"/>
        <w:rPr>
          <w:rFonts w:ascii="Courier New" w:hAnsi="Courier New" w:cs="Courier New"/>
          <w:b/>
          <w:b/>
          <w:bCs/>
          <w:color w:val="000080"/>
          <w:sz w:val="20"/>
          <w:szCs w:val="20"/>
        </w:rPr>
      </w:pPr>
      <w:bookmarkStart w:id="63" w:name="sub_1500"/>
      <w:bookmarkStart w:id="64" w:name="sub_1500"/>
      <w:bookmarkEnd w:id="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Пилоточи 4 разр. (пп.11-12),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разр. (пп. 1-10)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инструмент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Точка на точильном станке или вручную напильником│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новой двуручной пилы с треугольным зубом. 2. Фуговка│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зубьев. 3.  Углубление пазух.  4.  Заточка и  развод│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зубьев по шаблону. 5. Проверка пилы в работе.  Длина│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полотна,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                        │ 0,43  │0-30,1│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0,48  │0-33,6│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0,58  │0-40,6│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Правка   на   точильном   станке   или    вручную│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напильником бывшей в  употреблении двуручной пилы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треугольным зубом.  2. Фуговка  зубьев, заточка  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углубление пазух. 3. Развод зубьев пилы. 4. Проверка│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пилы в работе. Длина полотна,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                        │ 0,25  │0-17,5│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0,28  │0-19,6│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0,36  │0-25,2│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Точка (с  доводкой  на  бруске)  нового  топора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сильно поврежденного (вмятины, выкрашивания  лезвия)│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мокром точиле с приводом: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механическим                    │ 0,23  │0-16,1│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ручным                       │ 0,38  │0-26,6│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Точка (с доводкой на бруске) новой окорочной лопатки│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мокром точиле с приводом: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механическим                    │ 0,10  │0-07,0│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ручным                       │ 0,17  │0-11,9│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Точка цепи механической пилы "Дружба" напильником   │ 0,31  │0-24,5│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на механическом станке                       │ 0,15  │0-11,9│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Средняя потребность разовых заточек цепей на 1 га при механической валке леса составляет: при крупном густом лесе - 27, при средней крупности густого леса - 26, при мелком густом лесе - 25, при очень мелком густом лесе - 27. 2. При средней густоте леса к разовой заточке применять коэффициент 0,6 (ПР-1), при редком - 0,25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5" w:name="sub_2000"/>
      <w:bookmarkEnd w:id="65"/>
      <w:r>
        <w:rPr>
          <w:rFonts w:cs="Arial" w:ascii="Arial" w:hAnsi="Arial"/>
          <w:b/>
          <w:bCs/>
          <w:color w:val="000080"/>
          <w:sz w:val="20"/>
          <w:szCs w:val="20"/>
        </w:rPr>
        <w:t>Приложение 1</w:t>
      </w:r>
    </w:p>
    <w:p>
      <w:pPr>
        <w:pStyle w:val="Normal"/>
        <w:autoSpaceDE w:val="false"/>
        <w:jc w:val="both"/>
        <w:rPr>
          <w:rFonts w:ascii="Courier New" w:hAnsi="Courier New" w:cs="Courier New"/>
          <w:sz w:val="20"/>
          <w:szCs w:val="20"/>
        </w:rPr>
      </w:pPr>
      <w:bookmarkStart w:id="66" w:name="sub_2000"/>
      <w:bookmarkStart w:id="67" w:name="sub_2000"/>
      <w:bookmarkEnd w:id="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Объем одного бревна, м3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в│                     Длина бревен,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отрубе,  │  4  │ 4,5 │  5  │ 5,5 │  6  │ 6,5 │  7  │ 7,5 │  8  │ 8,5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      │0,053│0,063│0,073│0,083│0,093│0,103│0,114│0,125│0,138│0,15 │0,166│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130      │0,062│0,074│0,085│0,097│0,108│0,12 │0,132│0,144│0,158│0,173│0,19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140      │0,073│0,084│0,097│0,11 │0,123│0,135│0,15 │0,164│0,179│0,195│0,21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      │0,084│0,097│0,110│0,125│0,140│0,154│0,169│0,185│0,2  │0,22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160      │0,095│0,11 │0,124│0,14 │0,155│0,172│0,189│0,2  │0,22 │0,24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      │0,12 │0,138│0,156│0,175│0,194│0,21 │0,23 │0,25 │0,28 │0,3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      │0,147│0,17 │0,19 │0,21 │0,23 │0,26 │0,28 │0,3  │0,33 │0,36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220      │0,178│0,2  │0,23 │0,25 │0,28 │0,31 │0,34 │0,37 │0,4  │0,43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240      │0,21 │0,24 │0,27 │0,3  │0,33 │0,36 │0,4  │0,43 │0,47 │0,5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260      │0,25 │0,28 │0,32 │0,35 │0,39 │0,43 │0,46 │0,5  │0,54 │0,58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280      │0,29 │0,33 │0,37 │0,41 │0,45 │0,49 │0,53 │0,58 │0,63 │0,67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      │0,33 │0,38 │0,42 │0,47 │0,52 │0,56 │0,61 │0,66 │0,72 │0,78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      │0,38 │0,43 │0,48 │0,53 │0,59 │0,64 │0,70 │0,76 │0,82 │0,88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340      │0,43 │0,49 │0,54 │0,6  │0,66 │0,72 │0,78 │0,85 │0,92 │0,98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360      │0,48 │0,54 │0,6  │0,67 │0,74 │0,8  │0,88 │0,95 │1,02 │1,10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380      │0,53 │0,6  │0,67 │0,74 │0,82 │0,9  │0,9  │1,05 │1,13 │1,22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8" w:name="sub_3000"/>
      <w:bookmarkEnd w:id="68"/>
      <w:r>
        <w:rPr>
          <w:rFonts w:cs="Arial" w:ascii="Arial" w:hAnsi="Arial"/>
          <w:b/>
          <w:bCs/>
          <w:color w:val="000080"/>
          <w:sz w:val="20"/>
          <w:szCs w:val="20"/>
        </w:rPr>
        <w:t>Приложение 2</w:t>
      </w:r>
    </w:p>
    <w:p>
      <w:pPr>
        <w:pStyle w:val="Normal"/>
        <w:autoSpaceDE w:val="false"/>
        <w:jc w:val="both"/>
        <w:rPr>
          <w:rFonts w:ascii="Courier New" w:hAnsi="Courier New" w:cs="Courier New"/>
          <w:sz w:val="20"/>
          <w:szCs w:val="20"/>
        </w:rPr>
      </w:pPr>
      <w:bookmarkStart w:id="69" w:name="sub_3000"/>
      <w:bookmarkStart w:id="70" w:name="sub_3000"/>
      <w:bookmarkEnd w:id="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Объем 100 шт. подтоварника или жердей, м3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Длина,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верхнем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отрубе, мм│ 3  │ 3,5 │ 4  │4,5 │ 5  │ 5,5 │  6 │ 6,5│  7 │ 7,5│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│0,45│ 0,57│0,67│0,78│0,92│ 1   │ 1,2│ 1,3│ 1,5│ 1,7│1,8│2,1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        │0,65│ 0,79│0,93│1,1 │1,3 │ 1,4 │ 1,6│ 1,8│ 2  │ 2,3│2,6│3,1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        │0,88│ 1,1 │1,3 │1,5 │1,8 │ 2   │ 2,3│ 2,5│ 2,9│ 3,2│3,6│4,3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60        │1,2 │ 1,4 │1,7 │1,9 │2,2 │ 2,5 │ 2,8│ 3,1│ 3,7│ 4,2│4,7│5,6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70        │1,5 │ 1,8 │2,1 │2,5 │2,8 │ 3,2 │ 3,6│ 4  │ 4,5│ 5,1│5,8│7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80        │1,7 │ 2,1 │2,6 │3,1 │3,5 │ 4   │ 4,5│ 5,1│ 5,7│ 6,4│7,1│8,4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90        │2,1 │ 2,6 │3,2 │3,7 │4,3 │ 4,9 │ 5,5│ 6,1│ 6,9│ 7,6│8,4│10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       │2,6 │ 3,1 │3,7 │4,4 │5,1 │ 5,8 │ 6,5│ 7,5│ 8,2│ 9  │10 │12,2│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       │3,2 │ 3,7 │4,5 │5,3 │6,2 │ 7   │ 8  │ 9  │ 9,8│10,8│12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2007-01-28T19:12:00Z</dcterms:created>
  <dc:creator>Виктор</dc:creator>
  <dc:description/>
  <dc:language>ru-RU</dc:language>
  <cp:lastModifiedBy>Виктор</cp:lastModifiedBy>
  <dcterms:modified xsi:type="dcterms:W3CDTF">2007-01-28T19:13:00Z</dcterms:modified>
  <cp:revision>2</cp:revision>
  <dc:subject/>
  <dc:title/>
</cp:coreProperties>
</file>