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материалов(НПРМ)</w:t>
        <w:br/>
        <w:t>Сборник 12 "Кровля"</w:t>
        <w:br/>
        <w:t>(введен в действие письмом Минстроя РФ от 7 апреля 1995 г. N ВБ-12-94)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сентября 1995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229005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дополнения к настоящему сборнику, утвержденные письмом Госстроя РФ от 12 апреля 2000 г. N НЗ-1512/10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2290052"/>
      <w:bookmarkStart w:id="2" w:name="sub_172290052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12-1.  Устройство кровель скатных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12-2.  Устройство кровель плоских  четырехслойных  из  рулонных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кровельных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12-3.  Устройство трехслойных   мастичных кровель, армированных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двумя слоями стеклосетки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12-4.  Устройство примыканий рулонных   и  мастичных кровель  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стенам и парапетам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12-5.  Защита ендов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12-6.  Устройство деформационных швов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12-7.  Устройство кровель асбестоцементных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12-8.  Устройство обделок  на  фасадах  (наружные  подоконники,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пояски и пр.)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12-9.  Устройство желобов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12-10. Устройство мелких покрытий (брандмауэры, парапеты, свесы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пр.) из листовой оцинкованной стали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12-11. Устройство колпаков над шахтами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12-12. Ограждение кровель перилами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12-13. Утепление покрытий плитами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12-14. Утепление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12-15. Устройство пароизоляции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12-16. Приготовление   грунтовки для  огрунтовки  оснований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бетона  или  раствора  под  водоизоляционный  кровельный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ковер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12-17. Устройство выравнивающих стяжек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12-18. Изоляция стаканов зенитных фонарей с обделкой примыканий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кровель к ним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7777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7777"/>
      <w:bookmarkStart w:id="5" w:name="sub_7777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77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7710"/>
      <w:bookmarkStart w:id="8" w:name="sub_77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В настоящий сборник включены строительные процессы на устройство основных видов кровель. Структура этих процессов принята согласно СНиР сборника N 12 "Кровля" (СНиП 4.02-91).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"/>
      <w:bookmarkStart w:id="11" w:name="sub_1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172291456"/>
      <w:bookmarkEnd w:id="12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8 апреля 2002 г. N 16 СНиП 4.02-91 признан утратившим силу с 1 сентября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172291456"/>
      <w:bookmarkStart w:id="14" w:name="sub_172291456"/>
      <w:bookmarkEnd w:id="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"/>
      <w:bookmarkEnd w:id="15"/>
      <w:r>
        <w:rPr>
          <w:rFonts w:cs="Arial" w:ascii="Arial" w:hAnsi="Arial"/>
          <w:sz w:val="20"/>
          <w:szCs w:val="20"/>
        </w:rPr>
        <w:t>1.2. Нормами учтены чистый расход и трудноустранимые потери (отходы) материалов, образующиеся в пределах строительной площадки, а также при обработке материалов и в процессе выполнения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2"/>
      <w:bookmarkStart w:id="17" w:name="sub_13"/>
      <w:bookmarkEnd w:id="16"/>
      <w:bookmarkEnd w:id="17"/>
      <w:r>
        <w:rPr>
          <w:rFonts w:cs="Arial" w:ascii="Arial" w:hAnsi="Arial"/>
          <w:sz w:val="20"/>
          <w:szCs w:val="20"/>
        </w:rPr>
        <w:t>1.3. В нормах не учтены потери и отходы материалов, образующиеся при транспортировании их от поставщика до приобъектного склада; расход материалов, используемый для отработки технологии производственных процессов.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3"/>
      <w:bookmarkStart w:id="19" w:name="sub_14"/>
      <w:bookmarkEnd w:id="18"/>
      <w:bookmarkEnd w:id="19"/>
      <w:r>
        <w:rPr>
          <w:rFonts w:cs="Arial" w:ascii="Arial" w:hAnsi="Arial"/>
          <w:sz w:val="20"/>
          <w:szCs w:val="20"/>
        </w:rPr>
        <w:t>1.4. Перед таблицами приведен состав рабочих операций, характеризующий расход материалов на конкретный строительный процесс.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4"/>
      <w:bookmarkStart w:id="21" w:name="sub_15"/>
      <w:bookmarkEnd w:id="20"/>
      <w:bookmarkEnd w:id="21"/>
      <w:r>
        <w:rPr>
          <w:rFonts w:cs="Arial" w:ascii="Arial" w:hAnsi="Arial"/>
          <w:sz w:val="20"/>
          <w:szCs w:val="20"/>
        </w:rPr>
        <w:t>1.5. В нормах предусмотрены послойная наклейка рулонного ковра механизированным способом и вручную, а также одновременная наклейка рулонных материалов при устройстве многослойных кровель.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5"/>
      <w:bookmarkStart w:id="23" w:name="sub_16"/>
      <w:bookmarkEnd w:id="22"/>
      <w:bookmarkEnd w:id="23"/>
      <w:r>
        <w:rPr>
          <w:rFonts w:cs="Arial" w:ascii="Arial" w:hAnsi="Arial"/>
          <w:sz w:val="20"/>
          <w:szCs w:val="20"/>
        </w:rPr>
        <w:t>1.6. Отдельными таблицами предусмотрен расход материалов на устройство свесов и настенных желобов, покрытие парапетов, брандмауэров, примыканий кровли из рулонных материалов к стенам, парапетам, фонарям и другим элементам.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6"/>
      <w:bookmarkStart w:id="25" w:name="sub_17"/>
      <w:bookmarkEnd w:id="24"/>
      <w:bookmarkEnd w:id="25"/>
      <w:r>
        <w:rPr>
          <w:rFonts w:cs="Arial" w:ascii="Arial" w:hAnsi="Arial"/>
          <w:sz w:val="20"/>
          <w:szCs w:val="20"/>
        </w:rPr>
        <w:t>1.7. Для разогрева мастики битумной принят расход топлива дизельного - 0,129 т на 1 тонну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7"/>
      <w:bookmarkStart w:id="27" w:name="sub_18"/>
      <w:bookmarkEnd w:id="26"/>
      <w:bookmarkEnd w:id="27"/>
      <w:r>
        <w:rPr>
          <w:rFonts w:cs="Arial" w:ascii="Arial" w:hAnsi="Arial"/>
          <w:sz w:val="20"/>
          <w:szCs w:val="20"/>
        </w:rPr>
        <w:t>1.8. Для приготовления 1 тонны состава грунтовки битумной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8"/>
      <w:bookmarkEnd w:id="28"/>
      <w:r>
        <w:rPr>
          <w:rFonts w:cs="Arial" w:ascii="Arial" w:hAnsi="Arial"/>
          <w:sz w:val="20"/>
          <w:szCs w:val="20"/>
        </w:rPr>
        <w:t>битума нефтяного кровельного - 0,305 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керосина для технических целей - 0,695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772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7720"/>
      <w:bookmarkStart w:id="31" w:name="sub_7720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"/>
      <w:bookmarkEnd w:id="32"/>
      <w:r>
        <w:rPr>
          <w:rFonts w:cs="Arial" w:ascii="Arial" w:hAnsi="Arial"/>
          <w:sz w:val="20"/>
          <w:szCs w:val="20"/>
        </w:rPr>
        <w:t>2.1. Объем работ по покрытию кровель следует исчислять по проектным данным за вычетом площади, занимаемой слуховыми окнами, дымовыми трубами, вентиляционными блоками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"/>
      <w:bookmarkStart w:id="34" w:name="sub_22"/>
      <w:bookmarkEnd w:id="33"/>
      <w:bookmarkEnd w:id="34"/>
      <w:r>
        <w:rPr>
          <w:rFonts w:cs="Arial" w:ascii="Arial" w:hAnsi="Arial"/>
          <w:sz w:val="20"/>
          <w:szCs w:val="20"/>
        </w:rPr>
        <w:t>2.2. Длину ската кровли следует принимать от конька до крайней грани карниза: в кровлях без настенных желобов - с добавлением 0,07 м на спуск кровли над карнизом; в кровлях с карнизными свесами и настенными желобами - с уменьшением на 0,7 м, которые покрывают кровельной сталью.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2"/>
      <w:bookmarkStart w:id="36" w:name="sub_23"/>
      <w:bookmarkEnd w:id="35"/>
      <w:bookmarkEnd w:id="36"/>
      <w:r>
        <w:rPr>
          <w:rFonts w:cs="Arial" w:ascii="Arial" w:hAnsi="Arial"/>
          <w:sz w:val="20"/>
          <w:szCs w:val="20"/>
        </w:rPr>
        <w:t>2.3. Объемы работ, связанные с покрытием парапетов, брандмауэров, примыканий кровли из рулонных материалов к стенам, парапетам, фонарям и другим элементам, не учтенным основным покрытием кровли, следует учитывать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3"/>
      <w:bookmarkStart w:id="38" w:name="sub_24"/>
      <w:bookmarkEnd w:id="37"/>
      <w:bookmarkEnd w:id="38"/>
      <w:r>
        <w:rPr>
          <w:rFonts w:cs="Arial" w:ascii="Arial" w:hAnsi="Arial"/>
          <w:sz w:val="20"/>
          <w:szCs w:val="20"/>
        </w:rPr>
        <w:t>2.4. При покрытиях с зенитными фонарями площадь кровли, соответствующая горизонтальным проекциям фонарей по их наружному контуру, исключается.</w:t>
      </w:r>
    </w:p>
    <w:p>
      <w:pPr>
        <w:pStyle w:val="Normal"/>
        <w:autoSpaceDE w:val="false"/>
        <w:ind w:firstLine="720"/>
        <w:jc w:val="both"/>
        <w:rPr/>
      </w:pPr>
      <w:bookmarkStart w:id="39" w:name="sub_24"/>
      <w:bookmarkEnd w:id="39"/>
      <w:r>
        <w:rPr>
          <w:rFonts w:cs="Arial" w:ascii="Arial" w:hAnsi="Arial"/>
          <w:sz w:val="20"/>
          <w:szCs w:val="20"/>
        </w:rPr>
        <w:t xml:space="preserve">Изоляцию стаканов зенитных фонарей и обделку примыканий кровли к ним следует учитывать по </w:t>
      </w:r>
      <w:hyperlink w:anchor="sub_12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18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" w:name="sub_121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Таблица 12-1. Устройство кровель скатных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" w:name="sub_121"/>
      <w:bookmarkStart w:id="42" w:name="sub_121"/>
      <w:bookmarkEnd w:id="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работ.</w:t>
      </w:r>
      <w:r>
        <w:rPr>
          <w:rFonts w:cs="Arial" w:ascii="Arial" w:hAnsi="Arial"/>
          <w:sz w:val="20"/>
          <w:szCs w:val="20"/>
        </w:rPr>
        <w:t xml:space="preserve"> 01. Наклейка рулонных материалов на битумной мастике или методом подплавления мастичного слоя. 02. Защита рулонного кровельного ковра гравием на битумной мастике толщиной защитного слоя 10 и 20 мм. 03. Разогрев битумной мастики топливом дизельным.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               │Устройство  кровель│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скатных: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             │из    3-х     слоев│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рулонных кровельных│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на│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   мастике│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горячей: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Е12-1.1-99А.1В      │вручную          из│100    м2│Рубероид,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        │кровли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172292968"/>
      <w:bookmarkEnd w:id="4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10923-82 Межгосударственной научно-технической комиссией по стандартизации и техническому нормированию в строительстве (МНТКС) 10 ноября 1993 г. принят и введен в действие с 1 января 1995 г. ГОСТ 10923-93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" w:name="sub_172292968"/>
      <w:bookmarkStart w:id="45" w:name="sub_172292968"/>
      <w:bookmarkEnd w:id="4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 0,68│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 0,09│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Е12-1.1-5А.1В       │вручную          из│    "    │Стеклорубероид,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 0,68│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 0,09│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Е12-1.1-4А.1В       │вручную из пергамин│    "    │Пергамин 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 0,68│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 0,09│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Е12-1.1-3А.1В       │вручную   из   толя│    "    │Толь    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 0,68│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дизельное│         │     0,09│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Е12-1.1-2А.1В       │вручную          их│    "    │Фольгоизол,  ГОСТ│   м2    │      336│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фольгоизола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20429-84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0,504│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 0,07│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Е12-1.1-99А.1В-7В   │вручную          из│    "    │Рубероид,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рубероида, покрытие│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без│         │2х25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промазки кромок    │         │4029-63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Е12-1.1-99А.1В-8В   │вручную          из│    "    │Рубероид,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рубероида, покрытие│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│Мастика  битумная│    т    │    0,066│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с промазкой│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дизельное│    т    │    0,009│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Е12-1.1-99А. 1В-9В  │вручную          из│    "    │Рубероид,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рубероида, покрытие│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│Мастика  битумная│    т    │    0,066│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 по│         │горячая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деревянным брускам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30х50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4029-66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Е12-1.1-5A.1B-7B    │вручную          из│    "    │Стеклорубероид,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стеклорубероида,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без│         │2х25   мм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промазки кромок    │         │4029-63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Е12-1.1-5A.1B-8В    │вручную          из│    "    │Стеклорубероид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стеклорубероида,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│Мастика  битумная│    т    │    0,066│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с промазкой│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7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E12-1.1-5A. 1B-9В   │вручную          их│    "    │Стеклорубероид,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стеклорубероида,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│Мастика  битумная│    т    │    0,066│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 по│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деревянным брускам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30х50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Е12-1.1-4А. 1В-7В   │вручную          их│    "    │Пергамин,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пергамина, покрытие│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без│         │2х25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промазки кромок    │         │4029-63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Е12-1.1-4А. 1В-8В   │вручную          из│    "    │Пергамин 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пергамина, покрытие│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│Мастика  битумная│    т    │    0,066│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с промазкой│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Е12-1.1-4А. 1В-9В   │вручную          из│ 100 м2  │Пергамин 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пергамина, покрытие│ кровли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│Мастика  битумная│    т    │    0,066│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 по│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деревянным брускам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30х50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Е12-1.1-3А. 1В-7В   │вручную   из   толя│    "    │Толь    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гидроизоляционного,│         │гидроизоляционный│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без│         │Гвозди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промазки кромок    │         │2х25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Е12-1.1-3А. 1В-8В   │вручную   из   толя│    "    │Толь    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гидроизоляционного,│         │гидроизоляционный│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с промазкой│         │Мастика  битумная│    т    │    0,066│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Е12-1-1-3А. 1В-9В   │вручную   из   толя│    "    │Толь    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гидроизоляционного,│         │гидроизоляционный│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 по│         │Мастика  битумная│    т    │    0,066│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деревянным брускам │         │горячая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  обрезные│   м3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30х50   мм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24454-80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             │из    3-х     слоев│    "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рулонных кровельных│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с│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защитным  слоем  из│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 на  битумной│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мастике горячей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мм: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E12-1.2-99A. 1B-60  │вручную          из│    "    │Рубероид,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        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0,942│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" w:name="sub_204768688"/>
      <w:bookmarkEnd w:id="4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8268-82 постановлением Госстроя РФ от 17 июня 1994 г. N 18-43 с 1 января 1995 г. введен в действие ГОСТ 8267-93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" w:name="sub_204768688"/>
      <w:bookmarkStart w:id="48" w:name="sub_204768688"/>
      <w:bookmarkEnd w:id="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E12-1.2-5A. 1B-60   │вручную          из│    "    │Стеклорубероид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0,942│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E12-1.2-4A. 1B-60   │вручную          из│    "    │Пергамин,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0, 942│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E12-1.2-3А. 1В-60   │Вручную   из   толя│    "    │Толь    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0,942│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мм: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Е12-1.2-99А. 1В-61  │из        рубероида│    "    │Рубероид,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          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1,068│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мм.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Е12-1.2-5A, 1B-61   │вручную          из│    "    │Стеклорубероид,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1,068│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E12-1.2-4А. 1В-61   │вручную          из│    "    │Паргамин,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1,068│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E12-1.2-3A. 1B-61   │вручную   из   толя│    "    │Толь    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│гидроизоляционный│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1,068│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мм: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E12-1.2-99A.        │вручную          из│  100м2  │Рубероид,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1B-7В.60            │рубероида, покрытие│ кровли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без│         │2х25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промазки кромок    │         │4029-63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0,252│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E12-1.2-99A.        │вручную          из│    "    │Рубероид,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1B-8В.60            │рубероида, покрытие│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│Мастика  битумная│    т    │    0,318│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с промазкой│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E12-1.2-5A. 1B-7В.60│вручную          из│    "    │Стеклорубероид,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стеклорубероида,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без│         │2х25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промазки кромок    │         │4029-63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0,252│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E12-1.2-5A. 1B-8В.60│вручную          из│    "    │Стеклорубероид,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стеклорубероида,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│Мастика  битумная│    т    │    0,318│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с промазкой│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E12-1.2-4A. 1B-7В.60│вручную          из│    "    │Пергамин,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пергамина, покрытие│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без│         │2х25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промазки кромок    │         │4029-63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0,252│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фр. 5-  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E12-1.2-4A. 1B-8В.60│вручную          из│    "    │Пергамин,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пергамина, покрытие│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│Мастика  битумная│    т    │    0,318│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с промазкой│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Е12-1.2-3A. 1B-7В.60│вручную   из   толя│    "    │Толь    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гидроизоляционного,│         │гидроизоляционный│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без│         │Гвозди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промазки кромок    │         │2х25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0,252│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м2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Е12-1.2-3A. 1B-8В.60│вручную   из   толя│    "    │Толь    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гидроизоляционного,│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с промазкой│         │Мастика  битумная│    т    │    0,318│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дизельное│    т    │    0,042│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305-82*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мм: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Е12-1.2-99А.        │вручную          из│    "    │Рубероид,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1В-7В.61            │рубероида, покрытие│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без│         │2х25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промазки кромок    │         │4029-63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0,378│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Е12-1.2-99А.        │вручную          из│    "    │Рубероид,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1В-8В.61            │рубероида, покрытие│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│Мастика  битумная│    т    │    0,444│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с промазкой│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Е12-1.2-5A. 1B-7B.61│вручную          из│    "    │Стеклорубероид,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стеклорубероида,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без│         │2х25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промазки кромок    │         │4029-63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0,378│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м2    │    0,049│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E12-1.2-5A. 1B-8В.61│вручную          из│    "    │Стеклорубероид,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стеклорубероида,   │         │ГОСТ 15871-70*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│Мастика  битумная│    т    │    0,444│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с промазкой│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E12-1.2-4A. 1B-7В.61│вручную          из│    "    │Пергамин,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пергамина, покрытие│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без│         │2х25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промазки кромок    │         │4029-63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0,378│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Е12-1.2-4А. 1В-8В.61│вручную          из│    "    │Пергамин,    ГОСТ│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пергамина, покрытие│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при│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креплении     ковра│         │Мастика  битумная│    т    │    0,444│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с промазкой│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E12-1.2-3А. 1В-7В.61│вручную   из   толя│    "    │Толь    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гидроизоляционного,│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        без│         │Гвозди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промазки кромок    │         │2х25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0,378│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Е12-1.2-3A. 1B-8В.61│вручную   из   толя│    "    │Толь    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гидроизоляционного,│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  "насухо"│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креплении ковра│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взакрой с промазкой│         │Мастика  битумная│    т    │    0,444│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кромок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толевые│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2х25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4029-83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Е12-1.3             │из     наплавляемых│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в 3 слоя│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защитным слоем из│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 на  битумной│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мастике: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10 мм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Е12-1.3-3В.60       │методом оплавления │ 100 м2  │Рубероид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кровли  │наплавляемый,  ТУ│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21-27-35-78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0,252│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Е12-1.3-4В.60       │методом            │    "    │Рубероид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разжевывания       │         │наплавляемый,  ТУ│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21-27-35-78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  252│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Бензин-раствори- │    т    │    0,044│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тель,  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20 м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Е12-1.3-3В.61       │методом оплавления │    "    │Рубероид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наплавляемый,  ТУ│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21-27-35-78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0,378│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Е12-1.3-4В.60       │методом            │    "    │Рубероид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разжевывания       │         │наплавляемый,  ТУ│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21-27-35-78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0,378│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Бензин-раствори- │    т    │    0,044│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тель,  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Е12-1.4             │из     наплавляемых│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в 3│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слоя: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Е12-1.4-3В.         │методом оплавления │    "    │Рубероид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наплавляемый,  ТУ│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21-27-35-78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Е12-1.4-4В          │методом            │    "    │Рубероид         │   м2    │      341│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разжижевания       │         │наплавляемый,  ТУ│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21-27-35-78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Бензин-раствори- │    т    │    0,044│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тель,  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Е12-1.5             │из     наплавляемых│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в 2│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слоя: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Е12-1.5-3В          │методом оплавления │    "    │Рубероид         │   м2    │      228│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наплавляемый,  ТУ│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21-27-35-78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Е12-1.5-4В          │методом            │    "    │Рубероид         │   м2    │      228│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разжижевания       │         │наплавляемый,  ТУ│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21-27-35-78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Бензин-раствори- │    т    │    0,030│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тель,  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122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Таблица 12-2. Устройство кровель плоских четырехслойных</w:t>
        <w:br/>
        <w:t>из рулонных кровельных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122"/>
      <w:bookmarkStart w:id="51" w:name="sub_122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работ.</w:t>
      </w:r>
      <w:r>
        <w:rPr>
          <w:rFonts w:cs="Arial" w:ascii="Arial" w:hAnsi="Arial"/>
          <w:sz w:val="20"/>
          <w:szCs w:val="20"/>
        </w:rPr>
        <w:t xml:space="preserve"> 01. Наклейка рулонных материалов на битумной мастике способом послойной и одновременной наклейки. 02. Нанесение антисептированной битумной мастики толщиной 2 мм. 03. Защита рулонного ковра гравием толщиной 10 и 20 мм, раствором цементным толщиной 30 мм, асфальтобетонной смесью и сборными плитами на кварцевом песке. 04. Разогрев битумной мастики топливом дизельным.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               │Устройство  кровель│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четырехслойных   из│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рулонных кровельных│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материалов: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             │на битумной мастике│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защитным слоем из│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гравия на  битумной│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антисептированной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мастике: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10 мм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Е12-2.1-99А.1В-5В.60│вручную          из│ 100 м2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способом│ кровли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1,172│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Е12-2.1-5А.1В-5В.60 │вручную          из│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стекрубероида  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Е12-2.1-4А.1В-5В.60 │вручную          из│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способом│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1,172│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Е12-2.1-3А.1В-5В.60 │вручную   из   толя│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1,172│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20 мм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Е12-2.1-99А.1В-5В.61│вручную          из│ 100 м2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способом│ кровли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 1,30│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Е12-2.1-5А.1В-5В.61 │вручную          из│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          │         │Мастика  битумная│    т    │     1,30│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Е12-2.1-4А.1В-5В.61 │вручную          из│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способом│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 1,30│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Е12-2.1-3А.1В-5В.61 │вручную   из   толя│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 1,30│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10 мм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Е12-2.1-99А.2В-5В.60│механизированным   │ 100 м2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из рубероида│ кровли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1,212│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Е12-2.1-5А.2В-5В.60 │механизированным   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стекрубероида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│Мастика  битумная│    т    │    1,212│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Е12-2.1-4А.2В-5В.60 │механизированным   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методом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1,212│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Е12-2.1-3А.2В-5В.60 │механизированным   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из   толя│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1,212│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20 мм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Е12-2.1-99А.2В-5В.61│механизированным   │ 100 м2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кровли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 методом│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1,338│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Е12-2.1-5А.2В-5В.61 │механизированным   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стекрубероида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│Мастика  битумная│    т    │    1,338│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Е12-2.1-4А.2В-5В.61 │механизированным   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 методом│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1,338│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Е12-2.1-3А.2В-5В.61 │механизированным   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из   толя│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1,338│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10 мм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Е12-2.1-99А.6В-60   │из        рубероида│    "    │Рубероид,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Е12-2.1-5А.6В-60    │из  стеклорубероида│    "    │Стеклорубероид,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Е12-2.1-4А.6В-60    │из        пергамина│    "    │Пергамин,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Е12-2.1-3А.6В-60    │из             толя│    "    │Толь           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20 мм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Е12-2.1-99А.6В-61   │из        рубероида│    "    │Рубероид,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1,248│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Е12-2.1-5А.6В-61    │из  стеклорубероида│    "    │Стеклорубероид,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1,248│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Е12-2.1-4А.6В-61    │из        пергамина│    "    │Пергамин,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1,248│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Е12-2.1-3А.6В-61    │из             толя│    "    │Толь           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1,248│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             │на         битумной│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антисептированной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мастике с  защитным│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слоем из гравия  на│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антисептированной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мастике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10 мм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Е12-2.2-99А.6В-60   │из        рубероида│    "    │Рубероид,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Е12-2.2-5А.6В-60    │из  стеклорубероида│    "    │Стеклорубероид,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Е12-2.2-4А.6В-60    │из        пергамина│    "    │Пергамин,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Е12-2.2-3А.6В-60    │из             толя│    "    │Толь           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20 мм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Е12-2.2-99А.6В-61   │из        рубероида│    "    │Рубероид,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1,248│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Е12-2.2-5А.6В-61    │из  стеклорубероида│    "    │Стеклорубероид,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1,248│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Е12-2.2-4А.6В-61    │из        пергамина│    "    │Пергамин,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1,248│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Е12-2.2-3А.6В-61    │из             толя│    "    │Толь           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1,248│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10 мм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Е12-2.2-99А.1В-5В.60│вручную          из│ 100 м2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способом│ кровли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1,172│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Е12-2.2-5А.1В-5В.60 │вручную          из│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стекрубероида  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Е12-2.2-4А.1В-5В.60 │вручную          из│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способом│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1,172│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Е12-2.2-3А.1В-5В.60 │вручную   из   толя│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1,172│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20 мм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Е12-2.2-99А.1В-5В.61│вручную          из│    "  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способом│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 1,30│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Е12-2.2-5А.1В-5В.61 │вручную          из│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стекрубероида  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 1,30│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Е12-2.2-4А.1В-5В.61 │вручную          из│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способом│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 1,30│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Е12-2.2-3А.1В-5В.61 │вручную   из   толя│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 1,30│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 0,005│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10 мм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Е12-2.2-99А.2В-5В.60│механизированным   │ 100 м2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       из│ кровли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способом│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1,212│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Е12-2.2-5А.2В-5В.60 │механизированным   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стекрубероида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│Мастика  битумная│    т    │    1,212│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Е12-2.2-4А.2В-5В.60 │механизированным   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 методом│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1,212│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Е12-2.2-3А.2В-5В.60 │механизированным   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из   толя│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1,212│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защитного│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20 мм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Е12-2.2-99А.2В-5В.61│механизированным   │ 100 м2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кровли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 методом│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1,338│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Е12-2.2-5А.2В-5В.61 │механизированным   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стекрубероида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│Мастика  битумная│    т    │    1,338│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фр.5-10 мм│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Е12-2.2-4А.2В-5В.61 │механизированным   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 методом│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1,338│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фр.5-10 мм│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Е12-2.2-3А.2В-5В.61 │механизированным   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из   толя│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1,338│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фр.5-10 мм│   м3    │     2,10│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Е12-2.3             │на битумной мастике│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последующим│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антисептированной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   мастики│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2    мм с│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защитным  слоем  из│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цементного│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Е12-2.3-99А.1В-5В   │вручную          из│    "  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способом│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204896188"/>
      <w:bookmarkEnd w:id="5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8736-85 постановлением Минстроя России от 28 ноября 1994 г. N 18-29 с 1 июля 1995 г. введен в действие ГОСТ 8736-93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3" w:name="sub_204896188"/>
      <w:bookmarkStart w:id="54" w:name="sub_204896188"/>
      <w:bookmarkEnd w:id="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Е12-2.3-5А.1В-5В    │вручную          из│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стекрубероида  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 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  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Е12-2.3-4А.1В-5В    │вручную          из│    "    │Пергамин,    ГОСТ│    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способом│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 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  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Е12-2.3-3А.1В-5В    │вручную   из   толя│    "    │Толь             │    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 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  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Е12-2.3-99А.2В-5В   │механизированным   │    "    │Рубероид,    ГОСТ│    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 методом│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 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Е12-2.3-5А.2В-5В    │механизированным   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Е12-2.3-4А.2В-5В    │механизированным   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 методом│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Е12-2.3-3А.2В-5В    │механизированным   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из   толя│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Е12-2.3-99А.6В      │из        рубероида│    "    │Рубероид,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Е12-2.3-5А.6В       │из  стеклорубероида│    "    │Стеклорубероид,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Е12-2.3-4А.6В       │из        пергамина│    "    │Пергамин,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Е12-2.3-3А.6В       │из             толя│    "    │Толь           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│гидроизоляционный│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           │   м3    │     3,06│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Е12-2.4             │на битумной мастике│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последующим│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антисептированной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   мастики│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2    мм с│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защитным  слоем  из│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асфальтобетона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песчаного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Е12-2.4-99А.1В-5В   │вручную          из│    "  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способом│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│    т    │      6,5│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асфальтобетонная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Е12-2.4-5А.1В-5В    │вручную          из│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│    т    │      6,5│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асфальтобетонная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Е12-2.4-4А.1В-5В    │вручную          из│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способом│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│    т    │      6,5│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асфальтобетонная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Е12-2.4-3А.1В-5В    │вручную   из   толя│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│    т    │      6,5│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асфальтобетонная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Е12-2.4-99А.2В-5В   │механизированным   │    "  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 методом│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│    т    │      6,5│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асфальтобетонная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Е12-2.4-5А.2В-5В    │механизированным   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│    т    │      6,5│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асфальтобетонная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Е12-2.4-34.2В-5В    │механизированным   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 методом│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│    т    │      6,5│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асфальтобетонная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Е12-2.4-3А.2В-5В    │механизированным   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из   толя│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│    т    │      6,5│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асфальтобетонная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Е12-2.4-99А.6В      │из        рубероида│    "    │Рубероид,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│    т    │      6,5│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асфальтобетонная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Е12-2.4-5А.6В       │из  стеклорубероида│    "    │Стеклорубероид,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│    т    │      6,5│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асфальтобетонная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Е12-2.4-4А.6В       │из        пергамина│    "    │Пергамин,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│    т    │      6,5│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асфальтобетонная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Е12-2.4-3А.6В       │из             толя│    "    │Толь           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           │    т    │      6,5│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асфальтобетонная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Е12-2.5             │на битумной мастике│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последующим│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антисептированной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   мастики│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2  мм  из│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бетонных   на│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кварцевом песке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Е12-2.5-99А.1В-5В   │вручную          из│    "  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способом│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бетонные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Е12-2.5-5А.1В-5В    │вручную          из│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бетонные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Е12-2.5-4А.1В-5В    │вручную          из│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способом│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бетонные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Е12-2.5-3А.1В-5В    │вручную   из   толя│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бетонные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Е12-2.5-99А.2В-5В   │механизированным   │    "  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 методом│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бетонные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Е12-2.5-5А.2В-5В    │механизированным   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бетонные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Е12-2.5-4А.2В-5В    │механизированным   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 методом│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бетонные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Е12-2.5-3А.2В-5В    │механизированным   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из   толя│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бетонные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Е12-2.5-99А.6В      │из        рубероида│    "    │Рубероид,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бетонные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Е12-2.5-5А.6В       │из  стеклорубероида│    "    │Стеклорубероид,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бетонные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Е12-2.5-4А.6В       │из        пергамина│    "    │Пергамин,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бетонные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Е12-2.5-3А.6В       │из             толя│    "    │Толь           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бетонные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Е12-2.6             │на битумной мастике│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последующим│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нанесением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антисептированной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   мастики│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2    мм с│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защитным  слоем  из│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армоцементных│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кварцевом песке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Е12-2.6-99А.1В-5В   │вручную          из│    "  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способом│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армоцементные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Е12-2.6-5А.1В-5В    │вручную          из│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армоцементные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Е12-2.6-4А.1В-5В    │вручную          из│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способом│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армоцементные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Е12-2.6-3А.1В-5В    │вручную   из   толя│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послойной│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 1,19│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армоцементные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Е12-2.6-99А.2В-5В   │механизированным   │    "    │Рубероид,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рубероида   методом│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армоцементные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Е12-2.6-5А.2В-5В    │механизированным   │    "    │Стеклорубероид,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стеклорубероида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армоцементные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Е12-2.6-4А.2В-5В    │механизированным   │    "    │Пергамин,    ГОСТ│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из│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пергамина   методом│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послойной  наклейки│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ковра              │      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армоцементные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Е12-2.6-3А.2В-5В    │механизированным   │    "    │Толь             │   м2    │      460│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из   толя│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послойной│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 1,23│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армоцементные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Е12-2.6-99А.6В      │из        рубероида│    "    │Рубероид,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│10923-82*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армоцементные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Е12-2.6-5А.6В       │из  стеклорубероида│    "    │Стеклорубероид,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│ГОСТ 15879-70*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армоцементные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Е12-2.6-4А.6В       │из        пергамина│    "    │Пергамин,    ГОСТ│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2697-83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армоцементные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Е12-2.6-3А.6В       │из             толя│    "    │Толь             │   м2    │      420│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гидроизоляционного │         │гидроизоляцион-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│         │ный,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одновременной      │         │ГОСТ 10999-76*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наклейки ковра     │         │Мастика  битумная│    т    │    1,144│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армоцементные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Симазин  (50%-ный│    т    │   0,0010│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смачивающийся),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15123-78 Е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 │    т    │      4,6│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123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Таблица 12-3. Устройство трехслойных мастичных кровель,</w:t>
        <w:br/>
        <w:t>армированных двумя слоями стеклосетки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123"/>
      <w:bookmarkStart w:id="57" w:name="sub_123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Огрунтовка поверхности стеклосетки битумной грунтовкой. 02. Устройство водоизоляционного мастичного, армированного стеклосеткой ковра. 03. Защита ковра гравием на мастике. 04. Разогрев битумной мастики топливом дизельным.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Е12-3               │Устройство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трехслойных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мастичных  кровель,│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армированных  двумя│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слоями стеклосетки:│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Е12-3.1             │на битумной мастике│ 100 м2  │Мастика  битумная│    т    │    1,056│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кровли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стеклянная│   м2    │      230│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СС-1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      │    т    │    0,187│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Е12-3.2             │на         битумно-│    "    │Мастика  битумно-│    т    │     1,10│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резиновой мастике  │         │резиновая,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15836-79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 стеклянная│   м2    │      230│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СС-1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      │    т    │    0,187│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  фр.5-10│   м3    │     1,05│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124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Таблица 12-4. Устройство примыканий рулонных и мастичных кровель</w:t>
        <w:br/>
        <w:t>к стенам и парапетам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124"/>
      <w:bookmarkStart w:id="60" w:name="sub_124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работ.</w:t>
      </w:r>
      <w:r>
        <w:rPr>
          <w:rFonts w:cs="Arial" w:ascii="Arial" w:hAnsi="Arial"/>
          <w:sz w:val="20"/>
          <w:szCs w:val="20"/>
        </w:rPr>
        <w:t xml:space="preserve"> 01. Устройство цементного бортика. 02. Нанесение горячей мастики на поверхность оснований и поверхность полотнищ рулонных материалов. 03. Приклеивание полотнищ рулонного материала с тщательным приглаживанием. 04. Закрепление полотнищ дюбелями через шайбы из полосовой стали. 05. Заготовка фартуков из кровельной стали. 06. Установка костылей кровельных и крепление их гвоздями. 07. Установка фартуков и крепление их к конструкциям пристрелкой дюбелями через шайбы.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Е12-4               │Устройство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примыканий рулонных│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мастичных кровель│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стенам и│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парапетам: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Е12-4.1             │высотой до  600  мм│  100 м  │Материал рулонный│   м2    │      252│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фартуков       │примыка- │кровельный (вид и│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│марка по проекту)│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0,615│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0,51│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204936672"/>
      <w:bookmarkEnd w:id="6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России от 29 декабря 1998 г. N 30 с 1 июля 1999 г. введен в действие ГОСТ 28013-98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" w:name="sub_204936672"/>
      <w:bookmarkStart w:id="63" w:name="sub_204936672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   стальные│    т    │    0,025│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100х100x4 мм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  т    │   0,0018│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Е12-4.2             │высотой  более  600│    "    │Материал рулонный│   м2    │      189│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с одним фартуком│         │кровельный (вид и│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0,454│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0,51│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кровельная│    т    │      0,2│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   стальные│    т    │    0,019│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100x100x4 мм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  т    │   0,0032│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 т    │  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3х70│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          │    т    │    0,127│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кровельные массой│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кг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E12-4.3             │высотой  более  600│    "    │Материал рулонный│   м2    │      189│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с      двумя│         │кровельный (вид и│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фартуками          │         │марка по проекту)│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0,454│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0,51│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кровельная│    т    │     0,41│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   стальные│    т    │    0,019│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100x100x4 мм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  т    │   0,0032│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 т    │  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3х70│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          │    т    │    0,150│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кровельные массой│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кг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125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Таблица 12-5. Защита ендов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125"/>
      <w:bookmarkStart w:id="66" w:name="sub_125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Наклейка в ендовах двух дополнительных слоев рулонных кровельных материалов 02. Устройство защитного слоя из гравия на битумной мастике в ендовах. 03. Разогрев мастики битумной.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Е12-5               │Защита ендов: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Е12-5.1             │дополнительным     │  100 м  │Материалы        │   м2    │      345│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двухслойным  ковром│ ендовы  │рулонные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       рулонных│         │кровельные (вид и│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│         │марка по проекту)│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 0,72│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Е12-5.2             │слоем гравия       │    "    │Мастика  битумная│    т    │     0,45│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 фр.  5-10│   м3    │     1,58│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8268-82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126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Таблица 12-6. Устройство деформационных швов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126"/>
      <w:bookmarkStart w:id="69" w:name="sub_126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Изготовление и установка нижнего компенсатора. 02. Укладка минеральной ваты в деформационные швы. 03. Изготовление и установка верхнего компенсатора. 04. Укладка слоя рулонного кровельного материала "насухо". 05. Наклейка дополнительных слоев рулонного кровельного материала на битумной мастике горячей. 06. Обделка деформационных швов. 07. Разогрев мастики битумной.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Е12-6.1             │Устройство         │100 м шва│Сталь  кровельная│    т    │     0,48│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деформационных швов│         │листовая,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19903-74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полосовая,│    т    │    0,117│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40х4 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103-76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кровельная│    т    │    0,435│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листовая,    0,55│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оцинкованная,│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 м2    │      345│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кровельные (вид и│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по проекту)│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Вата минеральная,│   м3    │     2,57│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4640-84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0" w:name="sub_204942488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4640-84 с 1 января 1995 г. введен в действие ГОСТ 4640-93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1" w:name="sub_204942488"/>
      <w:bookmarkStart w:id="72" w:name="sub_204942488"/>
      <w:bookmarkEnd w:id="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0,345│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Дюбели           │    т    │   0,0093│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 т    │   0,0009│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3х70│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127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Таблица 12-7. Устройство кровель асбестоцементных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127"/>
      <w:bookmarkStart w:id="75" w:name="sub_127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Устройство обрешетки. 02. Устройство кровель из асбестоцементных листов с обделкой коньков, ребер, разжелобков, труб, примыканий к стенам и слуховым окнам и другим выступающим частям. 03. Постановка креплений. 04. Герметизация продольных и поперечных соединений между асбестоцементными листами. 05. Покрытие коньков и ребер фасонными асбестоцементными деталями с их креплением. 06. Промазка зазоров между поверхностью обделки ендов и разжелобкой герметизирующей мастикой (дм кровель, устраиваемых по прогонам).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Е12-7               │Устройство  кровель│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асбестоцементных: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Е12-7.1             │из        волнистых│ 100 м2  │Листы            │   м2    │      134│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  │ кровли  │аcбеcтoцeментные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             │         │волнистые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  │         │обыкновенного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      по│         │профиля толщ. 5,5│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деревянной         │         │мм, ГОСТ 378-76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обрешетке   с    ее│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     из│         │Бруски   обрезные│   м3    │     0,54│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брусков с прозорами│         │50х50,  III   с.,│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 │     0,48│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50  мм  III│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кровельная│    т    │     0,04│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  т    │    0,005│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  т    │     0,01│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           │   шт    │      500│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 т    │   0,0056│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-│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5х120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толевые│   шт    │      500│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Шаблоны коньковые│   шт    │      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1200 мм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        с│    т    │   0,0106│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полукруглой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8х100│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1144-80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Е12-7.2             │из        волнистых│ 100 м2  │Листы            │   м2    │      126│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  │ кровли  │аcбеcтoцeментные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     среднего│         │волнистые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      по│         │среднего  профиля│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деревянной         │         │40/150 толщ.  5,8│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обрешетке   с    ее│         │мм, ГОСТ 378-76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     из│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брусков с прозорами│         │Бруски   обрезные│   м3    │     0,81│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50х75 мм, III с.,│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24454-80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 │     0,48│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50  мм  III│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с., ГОСТ 24454-80│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кровельная│    т    │     0,04│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  т    │    0,005│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Поковки          │    т    │     0,01│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Шайбы            │   шт    │      500│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 т    │   0,0056│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-│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5х120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толевые│   шт    │      500│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Шаблоны коньковые│   шт    │      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1200 мм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Шурупы          с│    т    │   0,0106│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полукруглой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головкой    8х100│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1144-80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Е12-7.3             │из        волнистых│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унифицированного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по  готовым│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прогонам: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Е12-7.3-4           │железобетонным    и│    "    │Листы            │   м2    │      128│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металлическим      │         │аcбеcтoцeментные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волнистые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унифицированного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54/200│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7,5   мм,│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16233-77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6" w:name="sub_204947448"/>
      <w:bookmarkEnd w:id="7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16233-77 постановлением Минстроя РФ от 22 февраля 1995 г. N 18-12 с 1 сентября 1996 г. введен в действие ГОСТ 30340-95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7" w:name="sub_204947448"/>
      <w:bookmarkStart w:id="78" w:name="sub_204947448"/>
      <w:bookmarkEnd w:id="7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 │    т    │   0,0118│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Шаблоны коньковые│   шт    │      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1200 мм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кровельная│    т    │     0,02│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  т    │    0,080│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нетвердеющая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МСУ,   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14791-79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Е12-7.3-5           │деревянным         │    "    │Листы            │   м2    │      125│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аcбеcтoцeментные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волнистые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унифицированного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54/200│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  7,5   мм,│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16233-77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        │    т    │   0,0048│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Шаблоны коньковые│   шт    │      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1200 мм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кровельная│    т    │     0,02│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        │    т    │    0,076│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нетвердеющая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МСУ,   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14791-79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Е12-7.4             │Герметизация       │ 100 м2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между│ кровли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асбестоцементными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листами (добавлять)│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листа: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мм       │    "    │Мастика          │   кг    │     14,2│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нетвердеющая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МСУ,   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14791-79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5,8 мм       │    "    │Мастика          │   кг    │     15,0│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нетвердеющая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МСУ,   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14791-79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мм       │    "    │Мастика          │   кг    │     19,4│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герметизирующая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нетвердеющая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МСУ,   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14791-79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128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Таблица 12-8. Устройство обделок на фасадах</w:t>
        <w:br/>
        <w:t>(наружные подоконники, пояски и пр.)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128"/>
      <w:bookmarkStart w:id="81" w:name="sub_128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Покрытие наружных подоконников, поясков, сандриков листовой оцинкованной сталью. 02. Обделка балконов листовой оцинкованной сталью. 03. Изготовление, сборка и навеска водосточных труб с креплением их к стенам. 04. Установка гвоздей для противоветрового крепления и крепления картин проволокой к гвоздям строительным.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Е12-8               │Устройство  обделок│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фасадах: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Е12-6.1             │включая водосточные│ 100 м2  │Поковки          │    т    │   0,0112│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с│ фасадов │оцинкованные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изготовлением      │   без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труб     │ вычета  │Сталь  кровельная│    т    │    0,053│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проемов │листовая,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3х70│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  т    │   0,0039│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В-1│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3 мм,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3282-74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Е12-8.2             │без     водосточных│    "    │Сталь  кровельная│    т    │    0,023│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              │         │листовая,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 т    │   0,0014│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3х70│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129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Таблица 12-9. Устройство желобов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129"/>
      <w:bookmarkStart w:id="84" w:name="sub_129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Устройство сплошной деревянной опалубки карнизных свесов и покрытие их листовой оцинкованной сталью с заготовкой картин. 02. Установка крючьев для настенных желобов и крепление их гвоздями. 03. Заготовка и установка желобов с их 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Е12-9               │Устройство желобов:│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Е12-9.1             │настенных          │  100 м  │Поковки          │    т    │      0,1│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желобов │оцинкованные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кровельная│    т    │     0,81│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 обрезные│   м3    │     4,45│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44 мм,  III│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c., ГОСТ 24454-80│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 т    │    0,013│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3х70│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Крючья           │    т    │    0,066│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 0,5│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E12-9.2             │подвесных          │         │Поковки          │    т    │    0,169│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кровельная│    т    │     0,33│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 т    │    0,004│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3х70│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4028-63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121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Таблица 12-10. Устройство мелких покрытий (брандмауэры, парапеты,</w:t>
        <w:br/>
        <w:t>свесы и пр.) из листовой оцинкованной стали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1210"/>
      <w:bookmarkStart w:id="87" w:name="sub_1210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Покрытие листовой оцинкованной сталью брандмауэров, парапетов, свесов и пр. с заготовкой картин и креплением 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Е12-10.1            │Устройство   мелких│ 100 м2  │Сталь  кровельная│    т    │     0,57│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     │покрытия │листовая,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 т    │    0,010│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    │    т    │    0,012│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 В-1│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3 мм,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6727-80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1211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Таблица 12-11. Устройство колпаков над шахтами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1211"/>
      <w:bookmarkStart w:id="90" w:name="sub_1211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  <w:r>
        <w:rPr>
          <w:rFonts w:cs="Arial" w:ascii="Arial" w:hAnsi="Arial"/>
          <w:sz w:val="20"/>
          <w:szCs w:val="20"/>
        </w:rPr>
        <w:t xml:space="preserve"> 01. Изготовление колпаков и креплений их над шахтами.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Е12-11              │Устройство колпаков│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 шахтами: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Е12-11.1            │в два канала       │1 колпак │Сталь  кровельная│    т    │    0,028│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19903-74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 т    │  0,00025│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Е12-11.2            │на           каждые│    "    │Сталь  кровельная│    т    │    0,014│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последующие     два│         │листовая, 0,7  мм│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  сверх  двух│         │оцинкованная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19903-74</w:t>
      </w:r>
      <w:r>
        <w:rPr>
          <w:rFonts w:cs="Courier New" w:ascii="Courier New" w:hAnsi="Courier New"/>
          <w:sz w:val="20"/>
          <w:szCs w:val="20"/>
          <w:lang w:val="ru-RU" w:eastAsia="ru-RU"/>
        </w:rPr>
        <w:t>.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Гвозди           │    т    │  0,00013│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4х100  мм,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4028-63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1212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Таблица 12-12. Ограждение кровель перилами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2" w:name="sub_1212"/>
      <w:bookmarkStart w:id="93" w:name="sub_1212"/>
      <w:bookmarkEnd w:id="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Установка костылей и укладка резиновых прокладок. 02. Установка перил со сборкой их из готовых звеньев.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Е12-12.1            │Ограждение  кровель│  100 м  │Решетки          │    т    │      0,3│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перилами           │огражде- │металлические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        │   шт    │      152│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резиновые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Костыли          │   шт    │      152│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кровельные   6х60│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Электроды диам. 6│    т    │    0,010│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Э-42,  АНО-6,│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9466-75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1213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Таблица 12-13. Утепление покрытий плитами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1213"/>
      <w:bookmarkStart w:id="96" w:name="sub_1213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Огрунтовка основания. 02. Укладка плит теплоизоляционных толщиной 100 мм. 03. Разопрев мастики битумной топливом дизельным.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Е12-13              │Утепление  покрытий│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плитами: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Е12-13.1            │из       пенопласта│ 100 м2  │Грунтовка        │    т    │     0,08│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полистирольного  на│утепляе- │битумная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мастике  в│  мого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слой          │покрытия │Мастика  битумная│    т    │     0,19│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пенополистироль-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  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15588-86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E12-13.2            │на           каждый│ 100 м2  │Мастика  битумная│    т    │     0,19│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последующий слой   │утепляе-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мого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пенополистироль-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ные,   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15588-86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Е12-13.3            │минераловатными  на│    "    │Грунтовка        │    т    │     0,08│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мастике  в│         │битумная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 слой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 0,19│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минераловатные на│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битумном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10140-80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Е12-13.4            │на           каждый│    "    │Мастика  битумная│    т    │     0,19│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последующий слой   │      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м2    │      103│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минераловатные на│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битумном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10140-80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Е12-13.5            │фибролитовыми      │    "    │Плиты            │   м2    │      103│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"насухо"           │         │фибролитовые,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8928-81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1214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Таблица 12-14. Утепление покрытий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1214"/>
      <w:bookmarkStart w:id="99" w:name="sub_1214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Укладка монолитных утеплителей из легких бетонов или засыпка утеплителей с трамбованием.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Е12-14              │Утепление покрытий:│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Е12-14.1            │легким     ячеистым│  1 м3   │Бетон  легкий  на│   м3    │     1,03│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бетоном            │утеплите-│пористых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   │наполнителях,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  25485-89│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(класс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Е12-14.2            │керамзитом         │    "    │Гравий           │   м3    │     1,03│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керамзитовый,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9759-83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0" w:name="sub_204960964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9759-83 постановлением Госстроя СССР от 30 августа 1990 г. N 75 с 1 января 1991 г. введен в действие ГОСТ 9757-90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1" w:name="sub_204960964"/>
      <w:bookmarkStart w:id="102" w:name="sub_204960964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Е12-14.3            │шунгизитом         │    "    │Гравий           │   м3    │     1,03│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шунгизитовый,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19345-83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204961216"/>
      <w:bookmarkEnd w:id="10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19345-83 постановлением Госстроя СССР от 30 августа 1990 г. N 75 с 1 января 1991 г. введен в действие ГОСТ 9757-90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4" w:name="sub_204961216"/>
      <w:bookmarkStart w:id="105" w:name="sub_204961216"/>
      <w:bookmarkEnd w:id="10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Е12-14.4            │перлитом           │    "    │Щебень перлитовый│   м3    │     1,03│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вспученный,   фр.│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5-10,   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10832-83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6" w:name="sub_204961504"/>
      <w:bookmarkEnd w:id="10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10832-83 постановлением Госстроя СССР от 10 апреля 1991 г. N 15 утвержден ГОСТ 10832-91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7" w:name="sub_204961504"/>
      <w:bookmarkStart w:id="108" w:name="sub_204961504"/>
      <w:bookmarkEnd w:id="10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E12-14.5            │вермикулитом       │    "    │Вермикулит       │   м3    │     1,03│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вспученный,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12865-87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9" w:name="sub_1215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Таблица 12-15. Устройство пароизоляции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" w:name="sub_1215"/>
      <w:bookmarkStart w:id="111" w:name="sub_1215"/>
      <w:bookmarkEnd w:id="1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Огрунтовка основания. 02. Устройство оклеечной изоляции из рулонных кровельных материалов. 03. Устройство прокладочной изоляции из рулонных кровельных материалов. 04. Устройство окрасочной и обмазочной изоляции из битумной мастики. 05. Разогрев мастики битумной топливом дизельным.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Е12-15              │Утепление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пароизоляции: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Е12-15.1            │оклеечной  в   один│ 100 м2  │Грунтовка        │    т    │    0,080│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           │изолируе-│битумная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поверхно-│Мастика  битумная│    т    │    0,247│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         │   м2    │      110│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кровельный      с│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пылевидной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РКП-350│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Б, ГОСТ 10923-82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Е12-15.2            │на           каждый│    "    │Мастика  битумная│    т    │    0,247│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последующий слой   │      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         │   м2    │      110│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кровельный      с│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пылевидной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РКП-350│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Б, ГОСТ 10923-82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Е12-15.3            │прокладочной в один│    "    │Мастика  битумная│    т    │     0,05│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           │      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         │   м3    │      110│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кровельный      с│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пылевидной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посыпкой  РКП-350│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Б, ГОСТ 10923-82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0,006│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Е12-15.4            │обмазочной  в  один│    "    │Грунтовка        │    т    │    0,080│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           │         │битумная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0,247│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Е12-15.5            │на           каждый│    "    │Мастика  битумная│    т    │    0,247│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последующий слой   │      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Е12-15.6            │окрасочной  в  один│    "    │Грунтовка        │    т    │    0,080│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           │         │битумная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0,080│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Е12-15.7            │на           каждый│    "    │Мастика  битумная│    т    │    0,080│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последующий слой   │      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1216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Таблица 12-16. Приготовление грунтовки для огрунтовки оснований</w:t>
        <w:br/>
        <w:t>из бетона или раствора под водоизоляционный кровельный ковер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1216"/>
      <w:bookmarkStart w:id="114" w:name="sub_1216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Приготовление состава грунтовочного.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Е12-16.1            │Приготовление      │ 100 м2  │Битум    нефтяной│    т    │    0,024│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           │ кровли  │кровельный  марки│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грунтовочного      │         │БНК-46/180,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9548-74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Керосин       для│    т    │     0,56│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целей, КТ-1,  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3511.08-86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1217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Таблица 12-17. Устройство выравнивающих стяжек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1217"/>
      <w:bookmarkStart w:id="117" w:name="sub_1217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Стяжки из цементного раствора: укладка цементного раствора полосами шириной 2 - 4 м; заглаживание поверхности стяжки виброрейкой. 02. Асфальтобетонные стяжки: укладка асфальтобетона с разравниванием и уплотнением. 03. Стяжки сборные из плоских асбестоцементных листов: изготовление прокладок из листовой оцинкованной стали толщиной 1 мм; огрунтовка асбестоцементных листов с двух сторон; оклейка стыков между листами стяжки стеклотканью на битумной мастике: разогрев мастики битумной топливом дизельным.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Е12-17              │Устройство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выравнивающих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стяжек: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Е12-17.1            │цементно-песчаных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 мм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Е12-17.1-6          │по легкобетонным  и│ 100 м2  │Раствор цементный│   м3    │    1, 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плитным утеплителям│ стяжки  │(марка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Е12-17.1-7          │по        насыпному│    "    │Раствор цементный│   м3    │     2,55│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утеплителю толщиной│         │(марка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мм              │         │проекту),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28013-39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Е12-17.2            │на  каждый     1 мм│    "    │Раствор цементный│   м3    │    0,102│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толщины  │         │(марка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Е12-17.3            │асфальтобетонных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 мм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Е12-17.3-6          │по     монолитным и│    "    │Смесь            │    т    │     3,43│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плитным утеплителям│         │асфальтобетонная,│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9128-84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8" w:name="sub_204967996"/>
      <w:bookmarkEnd w:id="118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9128-84 постановлением Госстроя РФ от 29 апреля 1998 г. N 18-41 введен в действие ГОСТ 9128-97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9" w:name="sub_204967996"/>
      <w:bookmarkStart w:id="120" w:name="sub_204967996"/>
      <w:bookmarkEnd w:id="1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E12-17.4            │на  каждый     1 мм│ 100 мг  │Смесь            │    т    │     0,23│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толщины  │ стяжки  │асфальтобетонная,│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9128-84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E12-17.5            │сборных из  плоских│    "    │Листы            │   м2    │      102│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  │         │асбестоцементные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             │         │плоские толщ.  10│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18124-75│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1" w:name="sub_204968428"/>
      <w:bookmarkEnd w:id="12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18124-75 постановлением Минстроя РФ от 14 июля 1995 г. N 18-68 с 1 июля 1996 г. введен в действие ГОСТ 18124-95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2" w:name="sub_204968428"/>
      <w:bookmarkStart w:id="123" w:name="sub_204968428"/>
      <w:bookmarkEnd w:id="1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Ткань  стеклянная│   м2    │      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изоляционная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И-200  толщ.  0,2│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   листовая│    т    │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оцинкованная,   1│         │ 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19903-74│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битумная│    т    │    0,054│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Грунтовка        │    т    │     0,16│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1218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Таблица 12-18. Изоляция стаканов зенитных фонарей</w:t>
        <w:br/>
        <w:t>с обделкой примыканий кровель к ним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1218"/>
      <w:bookmarkStart w:id="126" w:name="sub_1218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  <w:r>
        <w:rPr>
          <w:rFonts w:cs="Arial" w:ascii="Arial" w:hAnsi="Arial"/>
          <w:sz w:val="20"/>
          <w:szCs w:val="20"/>
        </w:rPr>
        <w:t xml:space="preserve"> 01. Наклейка рулонной пароизоляции и плитного утеплителя на стенки стаканов фонарей. 02. Заполнение полостей профилированного настила вокруг стаканов фонарей ватой минеральной. 03. Устройство цементных бортиков вокруг стаканов фонарей. 04. Наклейка дополнительных слоев рулонных кровельных материалов в местах примыканий кровли к стаканам фонарей.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Функциональный код │    Строительно-монтажные   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  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├───────────────────┬─────────┼─────────────────┬─────────┬─────────┤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│ед. изм. │  наименование   │ед. изм. │ расход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├────────────────────┼───────────────────┼─────────┼─────────────────┼─────────┼─────────┤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Е12-18              │Изоляция   стаканов│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зенитных фонарей  с│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обделкой примыканий│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 к ним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зданиях с│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        из│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плит│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применением: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E12-18.1            │органического      │  100 м  │Мастика  битумная│    т    │    0,743│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стекла             │перимет-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фонарей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наружному│Материалы        │   м2    │       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обводу  │рулонные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стаканов │кровельные    для│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верхнего     слоя│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10923-82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 м2    │      227│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кровельные    для│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нижнего      слоя│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10923-82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м3    │     1,85│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E12-18.2            │стеклопакетов   или│  100 м  │Мастика  битумная│    т    │    0,946│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листового стекла   │перимет-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  │горячая,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фонарей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наружному│Материалы        │   м2    │      104│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обводу  │рулонные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стаканов │кровельные    для│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верхнего     слоя│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10923-82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 м2    │      290│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кровельные    для│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нижнего      слоя│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10923-82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м3    │     3,86│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зданиях с│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        из│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профилированного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настила           с│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применением: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E12-18.3            │органического      │    "    │Мастика  битумная│    т    │    0,628│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стекла             │      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 м2    │       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кровельные    для│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верхнего     слоя│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10923-82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 м2    │      193│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кровельные    для│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нижнего      слоя│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10923-82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м3    │     1,54│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0,081│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Вата минеральная,│   м3    │      1,7│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4640-84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E12-18.4            │стеклопакетов   или│    "    │Мастика  битумная│    т    │    0,833│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листового стекла   │         │кровельная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горячая, 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2889-80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 м2    │       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кровельные    для│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верхнего     слоя│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10923-82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Материалы        │   м2    │      256│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рулонные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кровельные    для│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нижнего      слоя│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10923-82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     │   м3    │     3,01│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теплоизоляционные│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цементный│   м3    │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(марка         по│         │  проекту│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проекту), 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28013-89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Топливо          │    т    │    0,107│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дизельное,   ГОСТ│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305-82*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Вата минеральная,│   м3    │      1,7│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4640-84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└────────────────────┴───────────────────┴─────────┴─────────────────┴─────────┴─────────┘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2007-01-29T18:10:00Z</dcterms:created>
  <dc:creator>Виктор</dc:creator>
  <dc:description/>
  <dc:language>ru-RU</dc:language>
  <cp:lastModifiedBy>Виктор</cp:lastModifiedBy>
  <dcterms:modified xsi:type="dcterms:W3CDTF">2007-01-29T18:17:00Z</dcterms:modified>
  <cp:revision>2</cp:revision>
  <dc:subject/>
  <dc:title/>
</cp:coreProperties>
</file>