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января 2003 г. N 11</w:t>
        <w:br/>
        <w:t>"О расследовании несчастных случаев, происшедших при эксплуатации опасных производственных объектов в организациях, поднадзорных Госгортехнадзору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постановлением от 08.01.2003 N 5 "О признании утратившими силу решений Правительства Российской Федерации по вопросам расследования несчастных случаев на производстве" в соответствии со статьей 229 Трудового кодекса Российской Федерации признало утратившими силу постановления Правительства Российской Федерации от 11.03.1999 N 279 "Об утверждении Положения о расследовании и учете несчастных случаев на производстве" и от 24.05.2000 N 406 "О внесении изменений и дополнений в Положение о расследовании и учете несчастных случаев на производстве".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принятия данного акта Правительства Российской Федерации в соответствии со статьей 229 Трудового кодекса Российской Федерации и постановлением Правительства Российской Федерации от 31.08.2002 N 653 "О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производстве" Министерство труда и социального развития Российской Федерации разработало и утвердило своим постановлением от 24.10.2002 N 73 (зарегистрировано в Минюсте России 05.12.2002 N 3999 и введено в действие с 01.01.2003) формы документов, необходимые для расследования и учета несчастных случаев на производстве, и Положение об особенностях расследования несчастных случаев на производстве в отдельных отраслях и организациях (далее - Положение).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Данное Положение устанавливает с учетом статей 227 - 231 Трудового кодекса Российской Федерации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норм Трудового кодекса Российской Федерации Положением установлено, что расследование несчастных случаев, происшедших при эксплуатации опасных производственных объектов, поднадзорных Госгортехнадзору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Госгортехнадзора России, и возглавляемыми должностными лицами этого территориального органа (подпункт "б" пункта 14 Положения). При этом Положением предусмотрено исключение по вопросу оформления (составления) актов о расследовании групповых несчастных случаев, тяжелых несчастных случаев и несчастных случаев со смертельных исходом, происшедших в результате аварий в организациях, эксплуатирующих опасные производственные объекты (абзац 1 пункта 28 Положения).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целях приведения порядка расследования несчастных случаев, происшедших при эксплуатации опасных производственных объектов, поднадзорных Госгортехнадзору России, в соответствии с постановлением Правительства Российской Федерации от 08.01.2003 N 5 "О признании утратившими силу решений Правительства Российской Федерации по вопросам расследования несчастных случаев на производстве" и постановлением Минтруда России от 24.10.2002 N 73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и отделов центрального аппарата, руководителям территориальных органов принять к руководству и исполнению прилагаемые к настоящему приказу постановление Правительства Российской Федерации от 08.01.2003 N 5 "О признании утратившими силу решений Правительства Российской Федерации по вопросам расследования несчастных случаев на производстве" и постановление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(приложения 1 и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Научно-техническому управлению (А.В.Денисов) и Управлению международных и правовых отношений (Д.Ю.Полетаев) с привлечением отраслевых управлений (отделов) центрального аппарата и ГУП "НТЦ "Промышленная безопасность" (В.И.Сидоров) в срок до 15.03.2003 подготовить и представить на рассмотрение в установленном порядке предложения о приведении нормативных актов, нормативно-технических и методических документов Госгортехнадзора России в соответствие с постановлением Правительства Российской Федерации от 08.01.2003 N 5 "О признании утратившими силу решений Правительства Российской Федерации по вопросам расследования несчастных случаев на производстве" и постановлением Минтруда России от 24.10.2002 N 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Руководителям территориальных органов до внесения изменений в Положение о порядке технического расследования причин аварий на опасных производственных объектах и в прилагаемую к нему форму акта технического расследования причин аварий обеспечить организацию и проведение расследования, а также оформление и учет несчастных случаев, в том числе происшедших в результате аварий в поднадзорных организациях, эксплуатирующих опасные производственные объекты, в соответствии с "Положением об особенностях расследования несчастных случаев на производстве в отдельных отраслях и организациях" и "Формами документов, необходимых для расследования и учета несчастных случаев на производстве", утвержденными постановлением Минтруда России от 24.10.2002 N 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Признать утратившими силу приказы Госгортехнадзора России от 25.03.99 N 54 "О введении в действие Положения о расследовании и учете несчастных случаев на производстве" и от 06.02.01 N 12 "О постановлении Правительства Российской Федерации от 24 мая 2000 г. N 406".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выполнением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2007-01-30T20:50:00Z</dcterms:created>
  <dc:creator>Виктор</dc:creator>
  <dc:description/>
  <dc:language>ru-RU</dc:language>
  <cp:lastModifiedBy>Виктор</cp:lastModifiedBy>
  <dcterms:modified xsi:type="dcterms:W3CDTF">2007-01-30T20:50:00Z</dcterms:modified>
  <cp:revision>2</cp:revision>
  <dc:subject/>
  <dc:title/>
</cp:coreProperties>
</file>