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18 октября 2002 г. N 174</w:t>
        <w:br/>
        <w:t>"О реализации Положения о порядке продления срока безопасной эксплуатации технических устройств, оборудования и сооружений на опасных производственных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 юстиции Российской Федерации по результатам проведенной юридической экспертизы зарегистрировало постановление Госгортехнадзора России от 09.07.2002 N 43 "Об утверждении Положения о порядке продления срока безопасной эксплуатации технических устройств, оборудования и сооружений на опасных производственных объектах" (рег. N 3665 от 05.08.2002), которое вступило в законную силу 24.08.2002 после официального опубликования в установленном порядке (Российская газета от 13.08.2002 N 149 - 150).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прилагаемого к настоящему приказу Положения о порядке продления срока безопасной эксплуатации технических устройств, оборудования и сооружений на опасных производственных объектах (РД 03-484-02)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Принять к руководству и исполнению требования Положения о порядке продления срока безопасной эксплуатации технических устройств, оборудования и сооружений на опасных производственных объектах (далее - Положения).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Организовать изучение Положения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и отраслевым управлениям (отделам) с привлечением ГУП "НТЦ "Промышленная безопасность" и территориальных органов Госгортехнадзора России подготовить и представить в установленном порядке для рассмотрения на Управляющем совете и Наблюдательном совете Системы экспертизы промышленной безопасности (срок устанавливается планами работы советов) предложения: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по развитию нормативно-методического обеспечения процедуры продления срока безопасной эксплуатации технических устройств, оборудования и сооружений на опасных производственных объектах, с учетом отраслевой специфики;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внесению изменений и дополнений в действующие нормативно-технические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системе отчетности и информационному обеспечению продления срока безопасной эксплуатации технических устройств, оборудования и сооружений на опасных производственных объектах в рамках АИС ПБ;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обеспечению эффективного контроля работ по диагностированию и за соблюдением порядка продления срока безопасной эксплуатации технических устройств, оборудования и сооружений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Отраслевым управлениям (отделам) подготовить планы-графики реализации Положения по типам (видам) технических устройств, оборудования и сооружений, исходя из наличия и необходимости разработки отраслевых нормативных и методических документов, а также организационного обеспечения процедуры продления срока безопасной эксплуатации. Обеспечить постоянный контроль реализации планов-графиков.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ГУП "НТЦ "Промышленная безопасность" и "Научно-техническому управлению опубликовать в очередном номере журнала "Безопасность труда в промышленности" текст Положения, разместить соответствующую информацию на Интернет-сайте Госгортехнадзора России, а также обеспечить в установленном порядке официальное издание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выполнения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6"/>
        <w:gridCol w:w="5565"/>
      </w:tblGrid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2007-01-30T21:15:00Z</dcterms:created>
  <dc:creator>Виктор</dc:creator>
  <dc:description/>
  <dc:language>ru-RU</dc:language>
  <cp:lastModifiedBy>Виктор</cp:lastModifiedBy>
  <dcterms:modified xsi:type="dcterms:W3CDTF">2007-01-30T21:15:00Z</dcterms:modified>
  <cp:revision>2</cp:revision>
  <dc:subject/>
  <dc:title/>
</cp:coreProperties>
</file>