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Коллегии Госгортехнадзора РФ от 24 марта 2004 г. N 2</w:t>
        <w:br/>
        <w:t>"О совершенствовании надзорной деятельности на объектах металлургической промышленности"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реестре опасных металлургических и коксохимических производственных объектов на 1 января 2004 года зарегистрировано более 13 тысяч поднадзорных объектов, которые эксплуатируются на 1422 предприятиях и производствах.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Увеличение количества объектов (17%) связанно с вводом в эксплуатацию в основном производств по переплаву отходов цветных металлов, разделение на самостоятельные предприятия таких металлургических комбинатов как ОАО "Кузнецкий металлургический комбинат", ОАО "Амурсталь" и взятие под надзор объектов металлургии, находящихся в других отраслях промышленности.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2003 году, на поднадзорных Госгортехнадзору России металлургических предприятиях и производствах, произошло 4 аварии как и в 2002 году, 2-е связанные с обрушением кровли производственных зданий на предприятиях (ООО "ОМЗ-Спецсталь", ОАО "Чебоксарский Агрегатный Завод"), взрыв в печном пространстве плавильной печи (ЗАО ВП "Вторцветмет"), при котором был разрушен свод печи, возгорание кислородопровода при проведение ремонтных работ в ОАО "Северсталь". В результате аварий травмировано два человека в т.ч. один со смертельным исходом. Суммарный ущерб от аварий составил 106912,8 тыс.рублей.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Основными причинами аварий явились нарушение технологии при ведением металлургических процессов и неудовлетворительный надзор за эксплуатацией зданий и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поднадзорных металлургических и коксохимических предприятиях и производствах в 2003 году имели место 24 несчастных случая со смертельным исходом против 23 в 2002 году. Произошли 6 групповых несчастных случаев, в результате которых пострадали 22 человека, в т.ч. 4 человека со смертельным исходом.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Рост травматизма в 2003 году имел место на металлургических предприятиях поднадзорных Управлению Северного округа, где имели место: 4 несчастных случая со смертельным исходом, против одного несчастного случая в 2002 году, 2 групповых несчастных случая, при которых пострадало 4 человека в т.ч. 3 со смертельным исходом против одного группового случая в 2002 году, на предприятиях поднадзорных Управлению Челябинского округа 5 несчастных случаев со смертельным исходом, против 3 в 2002 году, на предприятиях поднадзорных Кузнецкому Управлению 3 несчастных случая со смертельным исходом против одного несчастного случая в 2002 году.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Анализ произошедших несчастных случаев показал, что основной причиной является неудовлетворительная организация производства (78%). По этой причине произошли несчастные случаи на ОАО "Северсталь" (Управление северного округа), ОАО "ЗАПСИБ", (Кузнецкое управление), ОАО "Металлургический завод" (Приморское Управление) и т.д.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причине нарушения ведения технологических процессов (13%) несчастные случаи произошли в ОАО "Оскольский электрометаллургический комбинат" (Управление Курско-Белгородского округа), ООО "Вторцветмет" (Управление Северного округа), ОАО "Чусовской металлургический завод" (Управление Западно-Уральского округа).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причине неисправности оборудования (9%) несчастные случаи произошли в ОАО "Богословский алюминиевый завод" (Уральское управление), ОАО "Косогорский металлургический завод" (Управление Приокского округа).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Надзор за металлургическими и коксохимическими предприятиями и производствами осуществляется 118 государственными инспекторами в 42 территориальных органах.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Работа Отдела по надзору в металлургической промышленности (далее Отдела) осуществляется в соответствии с годовыми комплексными планами основных мероприятий Федерального горного и промышленного надзора России, постановлениями, приказами и указаниями Госгортехнадзора России.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По выполнению разделов комплексного плана работы Госгортехнадзора Росси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>, годового плана работы Отдела, приказов и указаний Госгортехнадзора России в 2003 году просрочек не было. Ответы на запросы, письма, жалобы подготавливались в установленные сроки.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Отделом, совместно с территориальными органами Госгортехнадзора России, в 2003 году проведены целевые проверки по выполнению требований промышленной безопасности при производстве чугуна, алюминия, при эксплуатации зданий и сооружении и при производстве стали.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обобщенных материалов целевых проверок в 2003 году были рассмотрены на совещании у заместителя начальника Госгортехнадзора России и секции НТС. Аналитические материалы целевых проверок публикуются в информационном бюллетене Госгортехнадзора России, что является одной из эффективных форм повышения профессионального уровня инспекторского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Вопросы неудовлетворительного обеспечения промышленной безопасности на поднадзорных металлургических и коксохимических предприятиях рассматривались на заседаниях коллегии Госгортехнадзора России с участием руководителей территориальных органов Госгортехнадзора России и предприятий, допустивших рост аварийности и травматизма (Уральское управление, Управление Северного округа, ОАО "Каменск-Уральский металлургический завод"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Большое внимание уделяется вопросам разработки и пересмотру нормативно-технической документации. За 2003 год пересмотрено, утверждено и зарегистрировано в Минюсте России 23 нормативных документа для всех основных металлургических и коксохимических производств.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Работниками Отдела уделялось большое внимание внедрению систем управления промышленной безопасностью разрабатываемых металлургическими предприятиями ОАО "ММК", ОАО "НТМК", заполярный филиал ГМК "Норильский никель", ОАО "Мечел", ОАО "НОСТА", ОАО "КрАЗ" и др. В 2003 году в ОАО в "Северсталь" была внедрена и сертифицирована по спецификации OHSAS 18001 такая система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Отделом по надзору в металлургической промышленности проводятся работы по организации и проведению совместных совещаний руководителей территориальных органов Госгортехнадзора России и представителей поднадзорных металлургических и коксохимических предприятий по вопросам разработки нормативной документации, обеспечения промышленной безопасности при эксплуатации зданий и сооружений, технических устройств и безопасному ведению технологического процесса.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Отделом совместно с Управлением котлонадзора и надзору за подъемными сооружениями в 2003 была проведена работа по подготовке к передаче надзора за электромостовыми кранами металлургических и коксохимических производств металлургическому надзору.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 тоже время в работе Отдела имеются определенные недостатки: сотрудники Отдела не достаточно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уделяют внимания оказанию практической помощи территориальным органам в осуществлении надзорной деятельности; низкая требовательность к территориальным органам Госгортехнадзора России в части своевременного взятия под надзор и регистрации мелких литейных цехов и участков; не на должном уровне организованно сотрудничество с надзорными органами других стран.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Анализ состояния промышленной безопасности в металлургической промышленности высветил проблемные вопросы, связанные с подготовкой и проведением ремонтных и наладочных работ, в части определения безопасного межремонтного периода эксплуатации металлургических агрегатов, использованием устаревших положений о системе нарядов-допусков и бирочной системы, а также проблемы обеспечения квалифицированным персоналом при проведении ремонтных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Особую озабоченность вызывает решение руководителей отдельных предприятий по выводу ремонтных служб из структуры подразделений. Это решение приводит к оттоку квалифицированных специалистов и снижению общего уровня квалификации ремонтного персонала, что отрицательно сказывается на качестве проводимых капитальных ремонтах технологического оборудования, что в конечном счете влияет на состояние аварийности и травматизма.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2004 год Отделом запланированы целевые проверки состояния промышленной безопасности при производстве ферросплавов, никеля, меди, кобальта.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настоящее время в металлургической промышленности наблюдается значительный рост производства продукции не за счет строительства новых производственных площадей, а за счет установки нового, более мощного оборудования, технических устройств и агрегатов в старых зданиях промышленных цехов отработавшие от 30 до 50 лет.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 не учитывается техническое состояние строительных конструкций зданий и сооружений, в которых будет происходить возможное резкое возрастание интенсивности воздействия на них нового технологического оборудования. При этом не всегда проводится экспертиза зданий и сооружений на подтверждение возможности эксплуатации их в новых условиях.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Коллегия Госгортехнадзора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Отметить, что деятельность Отдела по надзору в металлургической промышленности Госгортехнадзора России направлена на совершенствование надзорной деятельности и повышение уровня промышленной безопасности на объектах металлургической промышленности.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Начальнику Отдела по надзору в металлургической промышленности Госгортехнадзора России Зуеву Г.П.: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2.1. Принять меры по дальнейшему повышению эффективности надзорной деятельности, обратив особое внимание на осуществление надзора за литейными производствами предприятий машиностроения, обороны, по переработке лома и отходов черных и цветных металлов и 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Продолжить работу по содействию при разработке и внедрению систем управления промышленной безопасностью на металлургических и коксохимических производствах. В течение 2004 года провести проверку эффективности функционирования системы управления промышленной безопасностью в металлургических и коксохимических производствах ООО "Уральская сталь" и ОАО "Северсталь".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Совместно с территориальными органами Госгортехнадзора России обеспечить контроль за содержанием заключений экспертизы промышленной безопасности в части обеспечения соответствия прочности и надежности существующих зданий и сооружений факторам воздействия на них вновь вводимых в эксплуатацию технологических мощностей на металлургических и коксохимических объектах.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Разработать комплекс мероприятий, направленных на усиление контроля за надзорной деятельностью территориальных органов Госгортехнадзора России на металлургических и коксохимических объектах и оказать им необходимую методическую помощь.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Подготовить для металлургических и коксохимических производств методические рекомендации по обеспечению безопасности при проведении работ повышенной 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Совместно с Управлением по надзору в химической, нефтехимической и нефтеперерабатывающей промышленности, Управлением по котлонадзору и надзору за подъемными сооружениями, Отделом газового надзора и Отделом по надзору за безопасным транспортированием опасных веществ подготовить предложения по оптимизации надзорной деятельности на опасных производственных объектах металлургических и коксохимических производств.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 Совместно с Управлением международных и правовых отношений организовать работу по международному сотрудничеству Госгортехнадзора России в сфере надзорной деятельности за объектами металлургической промышленности.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 Принять меры по заполнению вакантных должностей Отдела по надзору в металлургической промышленности квалифицированными специалистами.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"/>
      <w:bookmarkEnd w:id="4"/>
      <w:r>
        <w:rPr>
          <w:rFonts w:cs="Arial" w:ascii="Arial" w:hAnsi="Arial"/>
          <w:sz w:val="20"/>
          <w:szCs w:val="20"/>
        </w:rPr>
        <w:t>3. Контроль за выполнением настоящего постановления возложить на заместителя начальника Госгортехнадзора России Б.А. Красных.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66"/>
        <w:gridCol w:w="5156"/>
      </w:tblGrid>
      <w:tr>
        <w:trPr/>
        <w:tc>
          <w:tcPr>
            <w:tcW w:w="526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</w:t>
            </w:r>
          </w:p>
        </w:tc>
        <w:tc>
          <w:tcPr>
            <w:tcW w:w="5156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6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56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 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2007-01-30T18:16:00Z</dcterms:created>
  <dc:creator>Виктор</dc:creator>
  <dc:description/>
  <dc:language>ru-RU</dc:language>
  <cp:lastModifiedBy>Виктор</cp:lastModifiedBy>
  <dcterms:modified xsi:type="dcterms:W3CDTF">2007-01-30T18:16:00Z</dcterms:modified>
  <cp:revision>2</cp:revision>
  <dc:subject/>
  <dc:title/>
</cp:coreProperties>
</file>