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5 декабря 2001 г. N 59</w:t>
        <w:br/>
        <w:t>"О введении в действие Инструкции по обследованию шаровых резервуаров</w:t>
        <w:br/>
        <w:t>и газгольдеров для хранения сжиженных газов под давлением"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Ввести в действие с 01.01.2002 г. Инструкцию по обследованию шаровых резервуаров и газгольдеров для хранения сжиженных газов под давлением (РД03-380-00), утвержденную постановлением Госгортехнадзора России от 20.09.2000 г. N 51.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B.M.Кульечев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2007-01-31T10:31:00Z</dcterms:created>
  <dc:creator>Виктор</dc:creator>
  <dc:description/>
  <dc:language>ru-RU</dc:language>
  <cp:lastModifiedBy>Виктор</cp:lastModifiedBy>
  <dcterms:modified xsi:type="dcterms:W3CDTF">2007-01-31T10:32:00Z</dcterms:modified>
  <cp:revision>2</cp:revision>
  <dc:subject/>
  <dc:title/>
</cp:coreProperties>
</file>