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4 апреля 2000 г. N 17</w:t>
        <w:br/>
        <w:t>"О введении в действие Правил безопасности при производстве, хранении,</w:t>
        <w:br/>
        <w:t>транспортировании и применении хлора"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1 июня 2000 г. "Правила безопасности при производстве, хранении, транспортировании и применении хлора" (ПБ 09-322-99), утвержденные постановлением Госгортехнадзора России от 09 ноября 1999 г. N 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74346852"/>
      <w:bookmarkEnd w:id="3"/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производстве, хранении, транспортировании и применении хлора, утвержденные постановлением Госгортехнадзора РФ от 5 июня 2003 г. N 48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174346852"/>
      <w:bookmarkStart w:id="5" w:name="sub_174346852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End w:id="7"/>
      <w:r>
        <w:rPr>
          <w:rFonts w:cs="Arial" w:ascii="Arial" w:hAnsi="Arial"/>
          <w:sz w:val="20"/>
          <w:szCs w:val="20"/>
        </w:rPr>
        <w:t>организовать до 15.04.2000 изучение "Правил безопасности при производстве, хранении, транспортировании и применении хлора" инспекторами, осуществляющими контроль за технической безопасностью на предприятиях и объектах, на которые распространено действие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довести до сведения руководителей подконтрольных предприятий и организаций, на которые распространяется действие указанных Правил, информацию о вводе в действие ПБ 09-322-99 и потребовать проведения обучения и проверки знаний специалистов, занимающихся проектированием, эксплуатацией, изготовлением оборудования, ремонтом, монтажом, подготовкой кадров и экспертизой безопасности объектов, производящих и использующих хлор;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обязать подконтрольные предприятия до 01.08.2000 разработать в соответствии с новыми требованиями ПБ 09-310-99 дополнительные мероприятия и ввести их в программы мероприятий по приведению производств в соответствие с требованиями действующих нормативов.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174348976"/>
      <w:bookmarkEnd w:id="8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25 июля 2003 г. N 105 Правила промышленной безопасности для нефтеперерабатывающих производств (ПБ 09-310-99), с Изменением N 1 (ПБИ 09-508(310)-02), утвержденными постановлениями Госгортехнадзора России от 20 сентября 1999 г. N 67, от 21 ноября 2002 г. N 66,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174348976"/>
      <w:bookmarkStart w:id="10" w:name="sub_174348976"/>
      <w:bookmarkEnd w:id="10"/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2007-01-31T16:44:00Z</dcterms:created>
  <dc:creator>Виктор</dc:creator>
  <dc:description/>
  <dc:language>ru-RU</dc:language>
  <cp:lastModifiedBy>Виктор</cp:lastModifiedBy>
  <dcterms:modified xsi:type="dcterms:W3CDTF">2007-01-31T16:44:00Z</dcterms:modified>
  <cp:revision>2</cp:revision>
  <dc:subject/>
  <dc:title/>
</cp:coreProperties>
</file>