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3 декабря 2001 г. N 55</w:t>
        <w:br/>
        <w:t xml:space="preserve">"О нормативных документах Госгортехнадзора СССР </w:t>
        <w:br/>
        <w:t>и Госпроматомнадзора СССР"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71727080"/>
      <w:bookmarkEnd w:id="0"/>
      <w:r>
        <w:rPr>
          <w:rFonts w:cs="Arial" w:ascii="Arial" w:hAnsi="Arial"/>
          <w:i/>
          <w:iCs/>
          <w:sz w:val="20"/>
          <w:szCs w:val="20"/>
        </w:rPr>
        <w:t>В соответствии с письмом Минюста РФ от 21 января 2002 г. N 07/677-ЮД настоящее постановление возвращено без рассмотрения (информация опубликована в Бюллетене Министерства юстиции Российской Федерации, 2002 г., N 3)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71727080"/>
      <w:bookmarkStart w:id="2" w:name="sub_171727080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упорядочения нормативной базы и приведения в соответствие с законодательством Российской Федерации нормативных документов, принятых Госгортехнадзором СССР и Госпроматомнадзором СССР, Госгортехнадзор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Признать не действующими на территории Российской Федерации нормативные документы Госгортехнадзора СССР и Госпроматомнадзора СССР в соответствии с прилагаемым </w:t>
      </w:r>
      <w:hyperlink w:anchor="sub_1000">
        <w:r>
          <w:rPr>
            <w:rStyle w:val="Style16"/>
            <w:rFonts w:cs="Arial" w:ascii="Arial" w:hAnsi="Arial"/>
            <w:sz w:val="20"/>
            <w:szCs w:val="20"/>
            <w:u w:val="single"/>
          </w:rPr>
          <w:t>перечнем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" w:name="sub_1000"/>
      <w:bookmarkEnd w:id="3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" w:name="sub_1000"/>
      <w:bookmarkEnd w:id="4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6"/>
            <w:rFonts w:cs="Arial" w:ascii="Arial" w:hAnsi="Arial"/>
            <w:b/>
            <w:bCs/>
            <w:sz w:val="20"/>
            <w:szCs w:val="20"/>
            <w:u w:val="single"/>
          </w:rPr>
          <w:t>постановлению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3 декабря 2001 г. N 55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Перечень нормативных документов Госгортехнадзора СССР</w:t>
        <w:br/>
        <w:t>и Госпроматомнадзора СССР, признанных не действующими на территории</w:t>
        <w:br/>
        <w:t>Российской Федерации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Общесоюзная инструкция по рациональному использованию и охране недр при добыче соли геотехнологическим методом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Постановление Госгортехнадзора СССР от 29.09.1989 N 14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Положение о переводе нефтяных, газовых, нагнетательных и контрольных скважин на другие горизонты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Постановление Госгортехнадзора СССР от 17.10.1986 N 33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Положение о порядке ведения государственного учета участков недр, предоставленных в пользование, не связанное с добычей полезных ископаемых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Постановление Госгортехнадзора СССР от 11.12.1985 N 50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Правила устройства и безопасной эксплуатации паровых котлов и воздушных резервуаров паровозов промышленных предприятий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Госгортехнадзор СССР, 31.12.1957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Типовое положение о расследовании и учете некатегорийных аварий, не повлекших за собой несчастных случаев, на химических, нефтехимических и нефтеперерабатывающих объектах, подконтрольных Госпроматомнадзору СССР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Госпроматомнадзор СССР, 20.05.1990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Руководство по безопасному проведению практики студентов вузов, учащихся техникумов и ПТУ на предприятиях, подконтрольных Госгортехнадзору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Госгортехнадзор СССР, 23.12.88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Основные принципы целевой подготовки подземных горных выработок, перспективных для использования в народном хозяйстве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Госгортехнадзор СССР, 29.12 1984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4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5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2007-01-31T10:33:00Z</dcterms:created>
  <dc:creator>Виктор</dc:creator>
  <dc:description/>
  <dc:language>ru-RU</dc:language>
  <cp:lastModifiedBy>Виктор</cp:lastModifiedBy>
  <dcterms:modified xsi:type="dcterms:W3CDTF">2007-01-31T10:33:00Z</dcterms:modified>
  <cp:revision>2</cp:revision>
  <dc:subject/>
  <dc:title/>
</cp:coreProperties>
</file>