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10 июля 2001 г. N 29</w:t>
        <w:br/>
        <w:t>"О введение в действие "Правил безопасности в газовом хозяйстве металлургических и коксохимических предприятий и производств"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с 01.09.2001 года "Правила безопасности в газовом хозяйстве металлургических и коксохимических предприятий и производств" (ПБ 11-401-01), утвержденные постановлением Госгортехнадзора России от 20.02.01 г. N 9 и прошедшие экспертизу Минюста России (письмо от 14.05.01 N 03-35/229).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НТЦ "Промышленная безопасность" (Сидоров В.И.) организовать подготовку официального издания Правил и его тиражирование. Объем тиража согласовать с Отделом по надзору в металлургической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Управлению делами (Шилин С.А.) после официального издания и тиражирования в недельный срок направить Правила в территориальные органы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Начальникам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t>организовать изучение и исполнение Правил работниками металлургического надзора;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потребовать от руководителей подконтрольных организаций проведения обучения всех категорий работников газового хозяйства металлургии, а также организации проверки знаний вышеуказанных Правил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5"/>
      <w:bookmarkEnd w:id="8"/>
      <w:r>
        <w:rPr>
          <w:rFonts w:cs="Arial" w:ascii="Arial" w:hAnsi="Arial"/>
          <w:sz w:val="20"/>
          <w:szCs w:val="20"/>
        </w:rPr>
        <w:t>5. Контроль за выполнением настоящего приказа возложить на Отдел по надзору в металлургической промышленности (Пешков В.Р.)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5"/>
      <w:bookmarkStart w:id="10" w:name="sub_5"/>
      <w:bookmarkEnd w:id="10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3"/>
        <w:gridCol w:w="5109"/>
      </w:tblGrid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Начальника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2007-01-31T15:59:00Z</dcterms:created>
  <dc:creator>Виктор</dc:creator>
  <dc:description/>
  <dc:language>ru-RU</dc:language>
  <cp:lastModifiedBy>Виктор</cp:lastModifiedBy>
  <dcterms:modified xsi:type="dcterms:W3CDTF">2007-01-31T15:59:00Z</dcterms:modified>
  <cp:revision>2</cp:revision>
  <dc:subject/>
  <dc:title/>
</cp:coreProperties>
</file>