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 октября 2002 г. N У-70</w:t>
        <w:br/>
        <w:t>"Об обеспечении работы рабочей группы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деятельности рабочей группы Госгортехнадзора России по улучшению состояния промышленной безопасности на объектах экономики в рамках реализации Программы проведения анализа состояния и реформирования системы государственного регулирования и надзора в области обеспечения промышленной безопасности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Руководителям территориальных органов в срок до 11 октября 2002 г представить в отраслевые управления и отделы обобщенную информацию (в том числе на электронных носителях) о состоянии аварийности и травматизма в поднадзорных организациях на конкретных примерах; подготовке и переподготовке кадров, занятых на эксплуатации опасных производственных объектов, повышения квалификации работников надзорных органов.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Материалы должны отражать общий анализ промышленной безопасности в экономике с учетом "проблемы 2003 года"; несовершенства технологий добычи и переработки минерального сырья; снижения уровня профессиональной подготовки работников всех категорий, занятых на опасных производственных объектах; примеры объективных ключевых проблем безопасности, требующих конкретных решений федеральными органами исполнительной власти, а также прогнозную оценку состояния промышленной безопасности на период до 2005 года, оценку противоаварийной защиты предприятий, эффективности функционирования ведомственных аварийно-спасательных служб и предложения по реформированию структуры надзорных органов. Подготовить предложения, направленные на повышение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Начальникам управлений и отделов Госгортехнадзора России на основе материалов территориальных органов в срок до 18 октября 2002 г представить в рабочую группу обобщенные материалы анализа конкретных проблем и тенденций изменения состояния промышленной безопасности по отраслям промышленности, подготовить предложения о реформировании структуры надзорных органов, подготовке необходимых поручений Правительства Российской Федерации другим федеральным органам исполнительной власти, а также по активизации роли Межведомственных советов при Госгортехнадзоре России по взрывным работам; по горно-газоспасательному делу в решении проблем безопасности работ на опасных производственных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В этой связи дать конкретные предложения по включению актуальных вопросов в план работы Советов.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Рабочей группе представленные документы положить в основу формирования Государственного доклада "О состоянии промышленной безопасности опасных производственных объектов, рационального использования и охраны недр Российской Федерации в 2002 г."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В состав рабочей группы, созданной в соответствии с указанием от 17 сентября У-65, дополнительно включить по согласованию Гонтаренко Александра Федоровича - заведующего лабораторией НТЦ "Промышленная безопасность" (по 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5"/>
        <w:gridCol w:w="4927"/>
      </w:tblGrid>
      <w:tr>
        <w:trPr/>
        <w:tc>
          <w:tcPr>
            <w:tcW w:w="549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Б.А.Красных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2007-01-31T18:49:00Z</dcterms:created>
  <dc:creator>Виктор</dc:creator>
  <dc:description/>
  <dc:language>ru-RU</dc:language>
  <cp:lastModifiedBy>Виктор</cp:lastModifiedBy>
  <dcterms:modified xsi:type="dcterms:W3CDTF">2007-01-31T18:49:00Z</dcterms:modified>
  <cp:revision>2</cp:revision>
  <dc:subject/>
  <dc:title/>
</cp:coreProperties>
</file>