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21 июня 1995 г. N 92-ФЗ</w:t>
        <w:br/>
        <w:t>"О жилищном, материальном и медицинском</w:t>
        <w:br/>
        <w:t>обслуживании вдовы В.И. Селюнина"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19 мая 1995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5782700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Федеральный закон от 31 июля 1998 г. N 137-ФЗ "О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57827008"/>
      <w:bookmarkStart w:id="2" w:name="sub_25782700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Сохранить за вдовой умершего депутата Государственной Думы В.И. Селюнина ранее предоставленную ему служебную квартиру и разрешить ей приватизировать эту квартиру в установленном законом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" w:name="sub_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Назначить вдове В.И. Селюнина пособие в размере четырехкратного минимального размера пенсии по старости в месяц.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" w:name="sub_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Статья 3.</w:t>
      </w:r>
      <w:r>
        <w:rPr>
          <w:rFonts w:cs="Arial" w:ascii="Arial" w:hAnsi="Arial"/>
          <w:sz w:val="20"/>
          <w:szCs w:val="20"/>
        </w:rPr>
        <w:t xml:space="preserve"> Установить памятник на могиле В.И. Селюнина.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3"/>
      <w:bookmarkStart w:id="11" w:name="sub_3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4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Статья 4.</w:t>
      </w:r>
      <w:r>
        <w:rPr>
          <w:rFonts w:cs="Arial" w:ascii="Arial" w:hAnsi="Arial"/>
          <w:sz w:val="20"/>
          <w:szCs w:val="20"/>
        </w:rPr>
        <w:t xml:space="preserve"> Финансирование указанных расходов производить за счет федерального бюджета.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4"/>
      <w:bookmarkStart w:id="14" w:name="sub_4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5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Статья 5.</w:t>
      </w:r>
      <w:r>
        <w:rPr>
          <w:rFonts w:cs="Arial" w:ascii="Arial" w:hAnsi="Arial"/>
          <w:sz w:val="20"/>
          <w:szCs w:val="20"/>
        </w:rPr>
        <w:t xml:space="preserve"> Правительству Российской Федерации обеспечить медицинское обслуживание вдовы В.И. Селюнина.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5"/>
      <w:bookmarkStart w:id="17" w:name="sub_5"/>
      <w:bookmarkEnd w:id="17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0"/>
        <w:gridCol w:w="5152"/>
      </w:tblGrid>
      <w:tr>
        <w:trPr/>
        <w:tc>
          <w:tcPr>
            <w:tcW w:w="527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Президент Российской Федерации </w:t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 Ельцин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Москва, Кремль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 июня 1995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92-ФЗ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1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2007-01-25T18:16:00Z</dcterms:created>
  <dc:creator>Виктор</dc:creator>
  <dc:description/>
  <dc:language>ru-RU</dc:language>
  <cp:lastModifiedBy>Виктор</cp:lastModifiedBy>
  <dcterms:modified xsi:type="dcterms:W3CDTF">2007-01-25T18:17:00Z</dcterms:modified>
  <cp:revision>2</cp:revision>
  <dc:subject/>
  <dc:title/>
</cp:coreProperties>
</file>