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widowControl/>
        <w:jc w:val="both"/>
        <w:rPr/>
      </w:pPr>
      <w:r>
        <w:rPr/>
      </w:r>
    </w:p>
    <w:p>
      <w:pPr>
        <w:pStyle w:val="ConsPlusNormal"/>
        <w:widowControl/>
        <w:ind w:hanging="0"/>
        <w:jc w:val="both"/>
        <w:rPr>
          <w:sz w:val="2"/>
          <w:szCs w:val="2"/>
        </w:rPr>
      </w:pPr>
      <w:r>
        <w:rPr/>
        <w:t>26 марта 2003 года N 35-ФЗ</w:t>
        <w:br/>
        <w:br/>
      </w:r>
    </w:p>
    <w:p>
      <w:pPr>
        <w:pStyle w:val="ConsPlusNonformat"/>
        <w:widowControl/>
        <w:pBdr>
          <w:top w:val="single" w:sz="6" w:space="0" w:color="000000"/>
        </w:pBdr>
        <w:rPr>
          <w:sz w:val="2"/>
          <w:szCs w:val="2"/>
        </w:rPr>
      </w:pPr>
      <w:r>
        <w:rPr>
          <w:sz w:val="2"/>
          <w:szCs w:val="2"/>
        </w:rPr>
      </w:r>
    </w:p>
    <w:p>
      <w:pPr>
        <w:pStyle w:val="ConsPlusNonformat"/>
        <w:widowControl/>
        <w:rPr>
          <w:sz w:val="2"/>
          <w:szCs w:val="2"/>
        </w:rPr>
      </w:pPr>
      <w:r>
        <w:rPr>
          <w:sz w:val="2"/>
          <w:szCs w:val="2"/>
        </w:rPr>
      </w:r>
    </w:p>
    <w:p>
      <w:pPr>
        <w:pStyle w:val="ConsPlusTitle"/>
        <w:widowControl/>
        <w:jc w:val="center"/>
        <w:rPr/>
      </w:pPr>
      <w:r>
        <w:rPr/>
        <w:t>РОССИЙСКАЯ ФЕДЕРАЦИЯ</w:t>
      </w:r>
    </w:p>
    <w:p>
      <w:pPr>
        <w:pStyle w:val="ConsPlusTitle"/>
        <w:widowControl/>
        <w:jc w:val="center"/>
        <w:rPr/>
      </w:pPr>
      <w:r>
        <w:rPr/>
      </w:r>
    </w:p>
    <w:p>
      <w:pPr>
        <w:pStyle w:val="ConsPlusTitle"/>
        <w:widowControl/>
        <w:jc w:val="center"/>
        <w:rPr/>
      </w:pPr>
      <w:r>
        <w:rPr/>
        <w:t>ФЕДЕРАЛЬНЫЙ ЗАКОН</w:t>
      </w:r>
    </w:p>
    <w:p>
      <w:pPr>
        <w:pStyle w:val="ConsPlusTitle"/>
        <w:widowControl/>
        <w:jc w:val="center"/>
        <w:rPr/>
      </w:pPr>
      <w:r>
        <w:rPr/>
      </w:r>
    </w:p>
    <w:p>
      <w:pPr>
        <w:pStyle w:val="ConsPlusTitle"/>
        <w:widowControl/>
        <w:jc w:val="center"/>
        <w:rPr/>
      </w:pPr>
      <w:r>
        <w:rPr/>
        <w:t>ОБ ЭЛЕКТРОЭНЕРГЕТИКЕ</w:t>
      </w:r>
    </w:p>
    <w:p>
      <w:pPr>
        <w:pStyle w:val="ConsPlusNonformat"/>
        <w:widowControl/>
        <w:rPr/>
      </w:pPr>
      <w:r>
        <w:rPr/>
      </w:r>
    </w:p>
    <w:p>
      <w:pPr>
        <w:pStyle w:val="ConsPlusNormal"/>
        <w:widowControl/>
        <w:ind w:hanging="0"/>
        <w:jc w:val="end"/>
        <w:rPr/>
      </w:pPr>
      <w:r>
        <w:rPr/>
        <w:t>Принят</w:t>
      </w:r>
    </w:p>
    <w:p>
      <w:pPr>
        <w:pStyle w:val="ConsPlusNormal"/>
        <w:widowControl/>
        <w:ind w:hanging="0"/>
        <w:jc w:val="end"/>
        <w:rPr/>
      </w:pPr>
      <w:r>
        <w:rPr/>
        <w:t>Государственной Думой</w:t>
      </w:r>
    </w:p>
    <w:p>
      <w:pPr>
        <w:pStyle w:val="ConsPlusNormal"/>
        <w:widowControl/>
        <w:ind w:hanging="0"/>
        <w:jc w:val="end"/>
        <w:rPr/>
      </w:pPr>
      <w:r>
        <w:rPr/>
        <w:t>21 февраля 2003 года</w:t>
      </w:r>
    </w:p>
    <w:p>
      <w:pPr>
        <w:pStyle w:val="ConsPlusNonformat"/>
        <w:widowControl/>
        <w:rPr/>
      </w:pPr>
      <w:r>
        <w:rPr/>
      </w:r>
    </w:p>
    <w:p>
      <w:pPr>
        <w:pStyle w:val="ConsPlusNormal"/>
        <w:widowControl/>
        <w:ind w:hanging="0"/>
        <w:jc w:val="end"/>
        <w:rPr/>
      </w:pPr>
      <w:r>
        <w:rPr/>
        <w:t>Одобрен</w:t>
      </w:r>
    </w:p>
    <w:p>
      <w:pPr>
        <w:pStyle w:val="ConsPlusNormal"/>
        <w:widowControl/>
        <w:ind w:hanging="0"/>
        <w:jc w:val="end"/>
        <w:rPr/>
      </w:pPr>
      <w:r>
        <w:rPr/>
        <w:t>Советом Федерации</w:t>
      </w:r>
    </w:p>
    <w:p>
      <w:pPr>
        <w:pStyle w:val="ConsPlusNormal"/>
        <w:widowControl/>
        <w:ind w:hanging="0"/>
        <w:jc w:val="end"/>
        <w:rPr/>
      </w:pPr>
      <w:r>
        <w:rPr/>
        <w:t>12 марта 2003 года</w:t>
      </w:r>
    </w:p>
    <w:p>
      <w:pPr>
        <w:pStyle w:val="ConsPlusNormal"/>
        <w:widowControl/>
        <w:ind w:hanging="0"/>
        <w:jc w:val="center"/>
        <w:rPr/>
      </w:pPr>
      <w:r>
        <w:rPr/>
      </w:r>
    </w:p>
    <w:p>
      <w:pPr>
        <w:pStyle w:val="ConsPlusNormal"/>
        <w:widowControl/>
        <w:ind w:hanging="0"/>
        <w:jc w:val="center"/>
        <w:rPr/>
      </w:pPr>
      <w:r>
        <w:rPr/>
        <w:t>(в ред. Федеральных законов от 22.08.2004 N 122-ФЗ,</w:t>
      </w:r>
    </w:p>
    <w:p>
      <w:pPr>
        <w:pStyle w:val="ConsPlusNormal"/>
        <w:widowControl/>
        <w:ind w:hanging="0"/>
        <w:jc w:val="center"/>
        <w:rPr/>
      </w:pPr>
      <w:r>
        <w:rPr/>
        <w:t>от 30.12.2004 N 211-ФЗ)</w:t>
      </w:r>
    </w:p>
    <w:p>
      <w:pPr>
        <w:pStyle w:val="ConsPlusNormal"/>
        <w:widowControl/>
        <w:ind w:hanging="0"/>
        <w:jc w:val="center"/>
        <w:rPr/>
      </w:pPr>
      <w:r>
        <w:rPr/>
      </w:r>
    </w:p>
    <w:p>
      <w:pPr>
        <w:pStyle w:val="ConsPlusTitle"/>
        <w:widowControl/>
        <w:jc w:val="center"/>
        <w:rPr/>
      </w:pPr>
      <w:r>
        <w:rPr/>
        <w:t>Глава 1. ОБЩИЕ ПОЛОЖЕНИЯ</w:t>
      </w:r>
    </w:p>
    <w:p>
      <w:pPr>
        <w:pStyle w:val="ConsPlusNonformat"/>
        <w:widowControl/>
        <w:rPr/>
      </w:pPr>
      <w:r>
        <w:rPr/>
      </w:r>
    </w:p>
    <w:p>
      <w:pPr>
        <w:pStyle w:val="ConsPlusNormal"/>
        <w:widowControl/>
        <w:ind w:firstLine="540"/>
        <w:jc w:val="both"/>
        <w:rPr/>
      </w:pPr>
      <w:r>
        <w:rPr/>
        <w:t>Статья 1. Предмет регулирования настоящего Федерального закона</w:t>
      </w:r>
    </w:p>
    <w:p>
      <w:pPr>
        <w:pStyle w:val="ConsPlusNonformat"/>
        <w:widowControl/>
        <w:rPr/>
      </w:pPr>
      <w:r>
        <w:rPr/>
      </w:r>
    </w:p>
    <w:p>
      <w:pPr>
        <w:pStyle w:val="ConsPlusNormal"/>
        <w:widowControl/>
        <w:ind w:firstLine="540"/>
        <w:jc w:val="both"/>
        <w:rPr/>
      </w:pPr>
      <w:r>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и тепловой энергии.</w:t>
      </w:r>
    </w:p>
    <w:p>
      <w:pPr>
        <w:pStyle w:val="ConsPlusNonformat"/>
        <w:widowControl/>
        <w:rPr/>
      </w:pPr>
      <w:r>
        <w:rPr/>
      </w:r>
    </w:p>
    <w:p>
      <w:pPr>
        <w:pStyle w:val="ConsPlusNormal"/>
        <w:widowControl/>
        <w:ind w:firstLine="540"/>
        <w:jc w:val="both"/>
        <w:rPr/>
      </w:pPr>
      <w:r>
        <w:rPr/>
        <w:t>Статья 2. Законодательство Российской Федерации об электроэнергетике</w:t>
      </w:r>
    </w:p>
    <w:p>
      <w:pPr>
        <w:pStyle w:val="ConsPlusNonformat"/>
        <w:widowControl/>
        <w:rPr/>
      </w:pPr>
      <w:r>
        <w:rPr/>
      </w:r>
    </w:p>
    <w:p>
      <w:pPr>
        <w:pStyle w:val="ConsPlusNormal"/>
        <w:widowControl/>
        <w:ind w:firstLine="540"/>
        <w:jc w:val="both"/>
        <w:rPr/>
      </w:pPr>
      <w:r>
        <w:rPr/>
        <w:t>Законодательство Российской Федерации об электроэнергетике основывается на Конституции Российской Федерации и состоит из Гражданского кодекса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pPr>
        <w:pStyle w:val="ConsPlusNonformat"/>
        <w:widowControl/>
        <w:rPr/>
      </w:pPr>
      <w:r>
        <w:rPr/>
      </w:r>
    </w:p>
    <w:p>
      <w:pPr>
        <w:pStyle w:val="ConsPlusNormal"/>
        <w:widowControl/>
        <w:ind w:firstLine="540"/>
        <w:jc w:val="both"/>
        <w:rPr/>
      </w:pPr>
      <w:r>
        <w:rPr/>
        <w:t>Статья 3. Определение основных понятий</w:t>
      </w:r>
    </w:p>
    <w:p>
      <w:pPr>
        <w:pStyle w:val="ConsPlusNonformat"/>
        <w:widowControl/>
        <w:rPr/>
      </w:pPr>
      <w:r>
        <w:rPr/>
      </w:r>
    </w:p>
    <w:p>
      <w:pPr>
        <w:pStyle w:val="ConsPlusNormal"/>
        <w:widowControl/>
        <w:ind w:firstLine="540"/>
        <w:jc w:val="both"/>
        <w:rPr/>
      </w:pPr>
      <w:r>
        <w:rPr/>
        <w:t>Для целей настоящего Федерального закона используются следующие основные понятия:</w:t>
      </w:r>
    </w:p>
    <w:p>
      <w:pPr>
        <w:pStyle w:val="ConsPlusNormal"/>
        <w:widowControl/>
        <w:ind w:firstLine="540"/>
        <w:jc w:val="both"/>
        <w:rPr/>
      </w:pPr>
      <w:r>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pPr>
        <w:pStyle w:val="ConsPlusNormal"/>
        <w:widowControl/>
        <w:ind w:firstLine="540"/>
        <w:jc w:val="both"/>
        <w:rPr/>
      </w:pPr>
      <w:r>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pPr>
        <w:pStyle w:val="ConsPlusNormal"/>
        <w:widowControl/>
        <w:ind w:firstLine="540"/>
        <w:jc w:val="both"/>
        <w:rPr/>
      </w:pPr>
      <w:r>
        <w:rPr/>
        <w:t>субъекты электроэнергетики - лица, осуществляющие деятельность в сфере электроэнергетики, в том числе производство электрической и тепловой энергии, поставки (продажу) электрической энергии, энергоснабжение потребителей, предоставление услуг по передаче электрической энергии, оперативно-диспетчерскому управлению в электроэнергетике, сбыт электрической энергии, организацию купли-продажи электрической энергии;</w:t>
      </w:r>
    </w:p>
    <w:p>
      <w:pPr>
        <w:pStyle w:val="ConsPlusNormal"/>
        <w:widowControl/>
        <w:ind w:firstLine="540"/>
        <w:jc w:val="both"/>
        <w:rPr/>
      </w:pPr>
      <w:r>
        <w:rPr/>
        <w:t>потребители электрической и тепловой энергии - лица, приобретающие электрическую и тепловую энергию для собственных бытовых и (или) производственных нужд;</w:t>
      </w:r>
    </w:p>
    <w:p>
      <w:pPr>
        <w:pStyle w:val="ConsPlusNormal"/>
        <w:widowControl/>
        <w:ind w:firstLine="540"/>
        <w:jc w:val="both"/>
        <w:rPr/>
      </w:pPr>
      <w:r>
        <w:rPr/>
        <w:t>оптовый рынок электрической энергии (мощности) (далее - оптовый рынок) - сфера обращения особого товара - электрической энергии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получивших статус субъекта оптового рынка и действующих на основе правил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pPr>
        <w:pStyle w:val="ConsPlusNormal"/>
        <w:widowControl/>
        <w:ind w:firstLine="540"/>
        <w:jc w:val="both"/>
        <w:rPr/>
      </w:pPr>
      <w:r>
        <w:rPr/>
        <w:t>субъекты оптового рынка - юридические лица, получившие в установленном настоящим Федеральным законом порядке право участвовать в отношениях, связанных с обращением электрической энергии на оптовом рынке, в соответствии с утверждаемыми Правительством Российской Федерации правилами оптового рынка;</w:t>
      </w:r>
    </w:p>
    <w:p>
      <w:pPr>
        <w:pStyle w:val="ConsPlusNormal"/>
        <w:widowControl/>
        <w:ind w:firstLine="540"/>
        <w:jc w:val="both"/>
        <w:rPr/>
      </w:pPr>
      <w:r>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pPr>
        <w:pStyle w:val="ConsPlusNormal"/>
        <w:widowControl/>
        <w:ind w:firstLine="540"/>
        <w:jc w:val="both"/>
        <w:rPr/>
      </w:pPr>
      <w:r>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pPr>
        <w:pStyle w:val="ConsPlusNormal"/>
        <w:widowControl/>
        <w:ind w:firstLine="540"/>
        <w:jc w:val="both"/>
        <w:rPr/>
      </w:pPr>
      <w:r>
        <w:rPr/>
        <w:t>услуги по передаче электрической энергии -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в соответствии с техническими регламентами;</w:t>
      </w:r>
    </w:p>
    <w:p>
      <w:pPr>
        <w:pStyle w:val="ConsPlusNormal"/>
        <w:widowControl/>
        <w:ind w:firstLine="540"/>
        <w:jc w:val="both"/>
        <w:rPr/>
      </w:pPr>
      <w:r>
        <w:rPr/>
        <w:t>услуги по оперативно-диспетчерскому управлению в электроэнергетике - комплекс мер по централизованному управлению технологическими режимами работы технических устройств электростанций, электрических сетей и энергопринимающего оборудования потребителей электрической энергии с управляемой нагрузкой, осуществляемых в целях обеспечения надежного энергоснабжения и качества электрической энергии, соответствующих техническим регламентам и иным обязательным требованиям;</w:t>
      </w:r>
    </w:p>
    <w:p>
      <w:pPr>
        <w:pStyle w:val="ConsPlusNormal"/>
        <w:widowControl/>
        <w:ind w:firstLine="540"/>
        <w:jc w:val="both"/>
        <w:rPr/>
      </w:pPr>
      <w:r>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pPr>
        <w:pStyle w:val="ConsPlusNormal"/>
        <w:widowControl/>
        <w:ind w:firstLine="540"/>
        <w:jc w:val="both"/>
        <w:rPr/>
      </w:pPr>
      <w:r>
        <w:rPr/>
        <w:t>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в определенном количестве и определенного соответствующими техническими регламентами и иными обязательными требованиями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положениями функционирования розничных рынков договора;</w:t>
      </w:r>
    </w:p>
    <w:p>
      <w:pPr>
        <w:pStyle w:val="ConsPlusNormal"/>
        <w:widowControl/>
        <w:ind w:firstLine="540"/>
        <w:jc w:val="both"/>
        <w:rPr/>
      </w:pPr>
      <w:r>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pPr>
        <w:pStyle w:val="ConsPlusNormal"/>
        <w:widowControl/>
        <w:ind w:firstLine="540"/>
        <w:jc w:val="both"/>
        <w:rPr/>
      </w:pPr>
      <w:r>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pPr>
        <w:pStyle w:val="ConsPlusNormal"/>
        <w:widowControl/>
        <w:ind w:firstLine="540"/>
        <w:jc w:val="both"/>
        <w:rPr/>
      </w:pPr>
      <w:r>
        <w:rPr/>
        <w:t>зона оптового рынка - территория, которая определяется Правительством Российской Федерации и в границах которой происходит формирование равновесной цены оптового рынка в порядке, предусмотренном настоящим Федеральным законом и правилами оптового рынка (далее - ценовая зона оптового рынка);</w:t>
      </w:r>
    </w:p>
    <w:p>
      <w:pPr>
        <w:pStyle w:val="ConsPlusNormal"/>
        <w:widowControl/>
        <w:ind w:firstLine="540"/>
        <w:jc w:val="both"/>
        <w:rPr/>
      </w:pPr>
      <w:r>
        <w:rPr/>
        <w:t>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законом или добровольно принятыми обязательствами заключить договор купли-продажи электрической энергии с любым обратившимся к нему потребителем либо с лицом, действующим от имени и в интересах потребителя и желающим приобрести электрическую энергию;</w:t>
      </w:r>
    </w:p>
    <w:p>
      <w:pPr>
        <w:pStyle w:val="ConsPlusNormal"/>
        <w:widowControl/>
        <w:ind w:firstLine="540"/>
        <w:jc w:val="both"/>
        <w:rPr/>
      </w:pPr>
      <w:r>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энергетических установок;</w:t>
      </w:r>
    </w:p>
    <w:p>
      <w:pPr>
        <w:pStyle w:val="ConsPlusNormal"/>
        <w:widowControl/>
        <w:ind w:firstLine="540"/>
        <w:jc w:val="both"/>
        <w:rPr/>
      </w:pPr>
      <w:r>
        <w:rPr/>
        <w:t>территориальная сетевая организация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w:t>
      </w:r>
    </w:p>
    <w:p>
      <w:pPr>
        <w:pStyle w:val="ConsPlusNormal"/>
        <w:widowControl/>
        <w:ind w:firstLine="540"/>
        <w:jc w:val="both"/>
        <w:rPr/>
      </w:pPr>
      <w:r>
        <w:rPr/>
        <w:t>установленная генерирующая мощность - мощность объектов по производству электрической и тепловой энергии на момент введения в эксплуатацию соответствующего генерирующего объекта;</w:t>
      </w:r>
    </w:p>
    <w:p>
      <w:pPr>
        <w:pStyle w:val="ConsPlusNormal"/>
        <w:widowControl/>
        <w:ind w:firstLine="540"/>
        <w:jc w:val="both"/>
        <w:rPr/>
      </w:pPr>
      <w:r>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неиспользуемой для производства электрической и тепловой энергии по причине технической неисправности таких объектов;</w:t>
      </w:r>
    </w:p>
    <w:p>
      <w:pPr>
        <w:pStyle w:val="ConsPlusNormal"/>
        <w:widowControl/>
        <w:ind w:firstLine="540"/>
        <w:jc w:val="both"/>
        <w:rPr/>
      </w:pPr>
      <w:r>
        <w:rP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pPr>
        <w:pStyle w:val="ConsPlusNormal"/>
        <w:widowControl/>
        <w:ind w:firstLine="540"/>
        <w:jc w:val="both"/>
        <w:rPr/>
      </w:pPr>
      <w:r>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pPr>
        <w:pStyle w:val="ConsPlusNonformat"/>
        <w:widowControl/>
        <w:rPr/>
      </w:pPr>
      <w:r>
        <w:rPr/>
      </w:r>
    </w:p>
    <w:p>
      <w:pPr>
        <w:pStyle w:val="ConsPlusTitle"/>
        <w:widowControl/>
        <w:jc w:val="center"/>
        <w:rPr/>
      </w:pPr>
      <w:r>
        <w:rPr/>
        <w:t>Глава 2. ОСНОВЫ ОРГАНИЗАЦИИ ЭЛЕКТРОЭНЕРГЕТИКИ</w:t>
      </w:r>
    </w:p>
    <w:p>
      <w:pPr>
        <w:pStyle w:val="ConsPlusNonformat"/>
        <w:widowControl/>
        <w:rPr/>
      </w:pPr>
      <w:r>
        <w:rPr/>
      </w:r>
    </w:p>
    <w:p>
      <w:pPr>
        <w:pStyle w:val="ConsPlusNormal"/>
        <w:widowControl/>
        <w:ind w:firstLine="540"/>
        <w:jc w:val="both"/>
        <w:rPr/>
      </w:pPr>
      <w:r>
        <w:rPr/>
        <w:t>Статья 4. Правовое регулирование отношений в сфере электроэнергетики</w:t>
      </w:r>
    </w:p>
    <w:p>
      <w:pPr>
        <w:pStyle w:val="ConsPlusNonformat"/>
        <w:widowControl/>
        <w:rPr/>
      </w:pPr>
      <w:r>
        <w:rPr/>
      </w:r>
    </w:p>
    <w:p>
      <w:pPr>
        <w:pStyle w:val="ConsPlusNormal"/>
        <w:widowControl/>
        <w:ind w:firstLine="540"/>
        <w:jc w:val="both"/>
        <w:rPr/>
      </w:pPr>
      <w:r>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pPr>
        <w:pStyle w:val="ConsPlusNormal"/>
        <w:widowControl/>
        <w:ind w:firstLine="540"/>
        <w:jc w:val="both"/>
        <w:rPr/>
      </w:pPr>
      <w:r>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pPr>
        <w:pStyle w:val="ConsPlusNonformat"/>
        <w:widowControl/>
        <w:rPr/>
      </w:pPr>
      <w:r>
        <w:rPr/>
      </w:r>
    </w:p>
    <w:p>
      <w:pPr>
        <w:pStyle w:val="ConsPlusNormal"/>
        <w:widowControl/>
        <w:ind w:firstLine="540"/>
        <w:jc w:val="both"/>
        <w:rPr/>
      </w:pPr>
      <w:r>
        <w:rPr/>
        <w:t>Статья 5. Технологическая и экономическая основы функционирования электроэнергетики</w:t>
      </w:r>
    </w:p>
    <w:p>
      <w:pPr>
        <w:pStyle w:val="ConsPlusNonformat"/>
        <w:widowControl/>
        <w:rPr/>
      </w:pPr>
      <w:r>
        <w:rPr/>
      </w:r>
    </w:p>
    <w:p>
      <w:pPr>
        <w:pStyle w:val="ConsPlusNormal"/>
        <w:widowControl/>
        <w:ind w:firstLine="540"/>
        <w:jc w:val="both"/>
        <w:rPr/>
      </w:pPr>
      <w:r>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pPr>
        <w:pStyle w:val="ConsPlusNormal"/>
        <w:widowControl/>
        <w:ind w:firstLine="540"/>
        <w:jc w:val="both"/>
        <w:rPr/>
      </w:pPr>
      <w:r>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на оптовом и розничных рынках.</w:t>
      </w:r>
    </w:p>
    <w:p>
      <w:pPr>
        <w:pStyle w:val="ConsPlusNormal"/>
        <w:widowControl/>
        <w:ind w:firstLine="540"/>
        <w:jc w:val="both"/>
        <w:rPr/>
      </w:pPr>
      <w:r>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pPr>
        <w:pStyle w:val="ConsPlusNonformat"/>
        <w:widowControl/>
        <w:rPr/>
      </w:pPr>
      <w:r>
        <w:rPr/>
      </w:r>
    </w:p>
    <w:p>
      <w:pPr>
        <w:pStyle w:val="ConsPlusNormal"/>
        <w:widowControl/>
        <w:ind w:firstLine="540"/>
        <w:jc w:val="both"/>
        <w:rPr/>
      </w:pPr>
      <w:r>
        <w:rPr/>
        <w:t>Статья 6. Общие принципы организации экономических отношений и основы государственной политики в сфере электроэнергетики</w:t>
      </w:r>
    </w:p>
    <w:p>
      <w:pPr>
        <w:pStyle w:val="ConsPlusNonformat"/>
        <w:widowControl/>
        <w:rPr/>
      </w:pPr>
      <w:r>
        <w:rPr/>
      </w:r>
    </w:p>
    <w:p>
      <w:pPr>
        <w:pStyle w:val="ConsPlusNormal"/>
        <w:widowControl/>
        <w:ind w:firstLine="540"/>
        <w:jc w:val="both"/>
        <w:rPr/>
      </w:pPr>
      <w:r>
        <w:rPr/>
        <w:t>1. Общими принципами организации экономических отношений и основами государственной политики в сфере электроэнергетики являются:</w:t>
      </w:r>
    </w:p>
    <w:p>
      <w:pPr>
        <w:pStyle w:val="ConsPlusNormal"/>
        <w:widowControl/>
        <w:ind w:firstLine="540"/>
        <w:jc w:val="both"/>
        <w:rPr/>
      </w:pPr>
      <w:r>
        <w:rPr/>
        <w:t>обеспечение энергетической безопасности Российской Федерации;</w:t>
      </w:r>
    </w:p>
    <w:p>
      <w:pPr>
        <w:pStyle w:val="ConsPlusNormal"/>
        <w:widowControl/>
        <w:ind w:firstLine="540"/>
        <w:jc w:val="both"/>
        <w:rPr/>
      </w:pPr>
      <w:r>
        <w:rPr/>
        <w:t>технологическое единство электроэнергетики;</w:t>
      </w:r>
    </w:p>
    <w:p>
      <w:pPr>
        <w:pStyle w:val="ConsPlusNormal"/>
        <w:widowControl/>
        <w:ind w:firstLine="540"/>
        <w:jc w:val="both"/>
        <w:rPr/>
      </w:pPr>
      <w:r>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pPr>
        <w:pStyle w:val="ConsPlusNormal"/>
        <w:widowControl/>
        <w:ind w:firstLine="540"/>
        <w:jc w:val="both"/>
        <w:rPr/>
      </w:pPr>
      <w:r>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pPr>
        <w:pStyle w:val="ConsPlusNormal"/>
        <w:widowControl/>
        <w:ind w:firstLine="540"/>
        <w:jc w:val="both"/>
        <w:rPr/>
      </w:pPr>
      <w:r>
        <w:rPr/>
        <w:t>соблюдение баланса экономических интересов поставщиков и потребителей электрической и тепловой энергии;</w:t>
      </w:r>
    </w:p>
    <w:p>
      <w:pPr>
        <w:pStyle w:val="ConsPlusNormal"/>
        <w:widowControl/>
        <w:ind w:firstLine="540"/>
        <w:jc w:val="both"/>
        <w:rPr/>
      </w:pPr>
      <w:r>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pPr>
        <w:pStyle w:val="ConsPlusNormal"/>
        <w:widowControl/>
        <w:ind w:firstLine="540"/>
        <w:jc w:val="both"/>
        <w:rPr/>
      </w:pPr>
      <w:r>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pPr>
        <w:pStyle w:val="ConsPlusNormal"/>
        <w:widowControl/>
        <w:ind w:firstLine="540"/>
        <w:jc w:val="both"/>
        <w:rPr/>
      </w:pPr>
      <w:r>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pPr>
        <w:pStyle w:val="ConsPlusNormal"/>
        <w:widowControl/>
        <w:ind w:firstLine="540"/>
        <w:jc w:val="both"/>
        <w:rPr/>
      </w:pPr>
      <w:r>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на электрическую и тепловую энергию.</w:t>
      </w:r>
    </w:p>
    <w:p>
      <w:pPr>
        <w:pStyle w:val="ConsPlusNormal"/>
        <w:widowControl/>
        <w:ind w:firstLine="540"/>
        <w:jc w:val="both"/>
        <w:rPr/>
      </w:pPr>
      <w:r>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pPr>
        <w:pStyle w:val="ConsPlusNonformat"/>
        <w:widowControl/>
        <w:rPr/>
      </w:pPr>
      <w:r>
        <w:rPr/>
      </w:r>
    </w:p>
    <w:p>
      <w:pPr>
        <w:pStyle w:val="ConsPlusTitle"/>
        <w:widowControl/>
        <w:jc w:val="center"/>
        <w:rPr/>
      </w:pPr>
      <w:r>
        <w:rPr/>
        <w:t>Глава 3. ЕДИНАЯ НАЦИОНАЛЬНАЯ (ОБЩЕРОССИЙСКАЯ)</w:t>
      </w:r>
    </w:p>
    <w:p>
      <w:pPr>
        <w:pStyle w:val="ConsPlusTitle"/>
        <w:widowControl/>
        <w:jc w:val="center"/>
        <w:rPr/>
      </w:pPr>
      <w:r>
        <w:rPr/>
        <w:t>ЭЛЕКТРИЧЕСКАЯ СЕТЬ</w:t>
      </w:r>
    </w:p>
    <w:p>
      <w:pPr>
        <w:pStyle w:val="ConsPlusNonformat"/>
        <w:widowControl/>
        <w:rPr/>
      </w:pPr>
      <w:r>
        <w:rPr/>
      </w:r>
    </w:p>
    <w:p>
      <w:pPr>
        <w:pStyle w:val="ConsPlusNormal"/>
        <w:widowControl/>
        <w:ind w:firstLine="540"/>
        <w:jc w:val="both"/>
        <w:rPr/>
      </w:pPr>
      <w:r>
        <w:rPr/>
        <w:t>Статья 7. Понятие и правовой статус единой национальной (общероссийской) электрической сети</w:t>
      </w:r>
    </w:p>
    <w:p>
      <w:pPr>
        <w:pStyle w:val="ConsPlusNonformat"/>
        <w:widowControl/>
        <w:rPr/>
      </w:pPr>
      <w:r>
        <w:rPr/>
      </w:r>
    </w:p>
    <w:p>
      <w:pPr>
        <w:pStyle w:val="ConsPlusNormal"/>
        <w:widowControl/>
        <w:ind w:firstLine="540"/>
        <w:jc w:val="both"/>
        <w:rPr/>
      </w:pPr>
      <w:r>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pPr>
        <w:pStyle w:val="ConsPlusNormal"/>
        <w:widowControl/>
        <w:ind w:firstLine="540"/>
        <w:jc w:val="both"/>
        <w:rPr/>
      </w:pPr>
      <w:r>
        <w:rPr/>
        <w:t>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порядок ведения реестра указанных объектов утверждаются Правительством Российской Федерации.</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Пункт 2 статьи 7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pPr>
        <w:pStyle w:val="ConsPlusNormal"/>
        <w:widowControl/>
        <w:ind w:firstLine="540"/>
        <w:jc w:val="both"/>
        <w:rPr/>
      </w:pPr>
      <w:r>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pPr>
        <w:pStyle w:val="ConsPlusNormal"/>
        <w:widowControl/>
        <w:ind w:firstLine="540"/>
        <w:jc w:val="both"/>
        <w:rPr/>
      </w:pPr>
      <w:r>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pPr>
        <w:pStyle w:val="ConsPlusNormal"/>
        <w:widowControl/>
        <w:ind w:firstLine="540"/>
        <w:jc w:val="both"/>
        <w:rPr/>
      </w:pPr>
      <w:r>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pPr>
        <w:pStyle w:val="ConsPlusNormal"/>
        <w:widowControl/>
        <w:ind w:firstLine="540"/>
        <w:jc w:val="both"/>
        <w:rPr/>
      </w:pPr>
      <w:r>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w:t>
      </w:r>
    </w:p>
    <w:p>
      <w:pPr>
        <w:pStyle w:val="ConsPlusNormal"/>
        <w:widowControl/>
        <w:ind w:firstLine="540"/>
        <w:jc w:val="both"/>
        <w:rPr/>
      </w:pPr>
      <w:r>
        <w:rPr/>
        <w:t>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статьи 21 настоящего Федерального закона существенных условий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порядке,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pPr>
        <w:pStyle w:val="ConsPlusNormal"/>
        <w:widowControl/>
        <w:ind w:firstLine="540"/>
        <w:jc w:val="both"/>
        <w:rPr/>
      </w:pPr>
      <w:r>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pPr>
        <w:pStyle w:val="ConsPlusNonformat"/>
        <w:widowControl/>
        <w:rPr/>
      </w:pPr>
      <w:r>
        <w:rPr/>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По вопросу, касающемуся разъяснения статьи 8 см. Информационное письмо ФЭК РФ от 13.08.2003 N ЮС-2895/11.</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Статья 8. Организация по управлению единой национальной (общероссийской) электрической сетью</w:t>
      </w:r>
    </w:p>
    <w:p>
      <w:pPr>
        <w:pStyle w:val="ConsPlusNonformat"/>
        <w:widowControl/>
        <w:rPr/>
      </w:pPr>
      <w:r>
        <w:rPr/>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Пункт 1 статьи 8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Пункт 2 статьи 8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доля Российской Федерации должна быть увеличена до уровня 75 процентов плюс одна голосующая акция в уставном капитале организации по управлению единой национальной (общероссийской) электрической сетью. Увеличение доли государства должно быть проведено всеми способами, предусмотренными законодательством Российской Федерации. Особенности создания организации по управлению единой национальной (общероссийской) электрической сетью определяются Федеральным законом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Пункт 3 статьи 8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pPr>
        <w:pStyle w:val="ConsPlusNormal"/>
        <w:widowControl/>
        <w:ind w:firstLine="540"/>
        <w:jc w:val="both"/>
        <w:rPr/>
      </w:pPr>
      <w:r>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pPr>
        <w:pStyle w:val="ConsPlusNormal"/>
        <w:widowControl/>
        <w:ind w:firstLine="540"/>
        <w:jc w:val="both"/>
        <w:rPr/>
      </w:pPr>
      <w:r>
        <w:rPr/>
        <w:t>возмещение экономически обоснованных расходов на оказание соответствующих услуг;</w:t>
      </w:r>
    </w:p>
    <w:p>
      <w:pPr>
        <w:pStyle w:val="ConsPlusNormal"/>
        <w:widowControl/>
        <w:ind w:firstLine="540"/>
        <w:jc w:val="both"/>
        <w:rPr/>
      </w:pPr>
      <w:r>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pPr>
        <w:pStyle w:val="ConsPlusNormal"/>
        <w:widowControl/>
        <w:ind w:firstLine="540"/>
        <w:jc w:val="both"/>
        <w:rPr/>
      </w:pPr>
      <w:r>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pPr>
        <w:pStyle w:val="ConsPlusNormal"/>
        <w:widowControl/>
        <w:ind w:firstLine="540"/>
        <w:jc w:val="both"/>
        <w:rPr/>
      </w:pPr>
      <w:r>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8 настоящего Федерального закона, вступают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(за исключением покупки электрической энергии, осуществляемой в целях компенсации потерь в электрических сетях в соответствии с нормативами таких потерь, определяемыми уполномоченным Правительством Российской Федерации федеральным органом исполнительной власти при установлении размера платы за соответствующие услуги по передаче электрической энергии, и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pPr>
        <w:pStyle w:val="ConsPlusNormal"/>
        <w:widowControl/>
        <w:ind w:firstLine="540"/>
        <w:jc w:val="both"/>
        <w:rPr/>
      </w:pPr>
      <w:r>
        <w:rPr/>
        <w:t>Договоры купли-продажи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pPr>
        <w:pStyle w:val="ConsPlusNonformat"/>
        <w:widowControl/>
        <w:rPr/>
      </w:pPr>
      <w:r>
        <w:rPr/>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По вопросу, касающемуся разъяснения статьи 9 см. Информационное письмо ФЭК РФ от 13.08.2003 N ЮС-2895/11.</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Статья 9. Услуги по передаче электрической энергии по единой национальной (общероссийской) электрической сети</w:t>
      </w:r>
    </w:p>
    <w:p>
      <w:pPr>
        <w:pStyle w:val="ConsPlusNonformat"/>
        <w:widowControl/>
        <w:rPr/>
      </w:pPr>
      <w:r>
        <w:rPr/>
      </w:r>
    </w:p>
    <w:p>
      <w:pPr>
        <w:pStyle w:val="ConsPlusNormal"/>
        <w:widowControl/>
        <w:ind w:firstLine="540"/>
        <w:jc w:val="both"/>
        <w:rPr/>
      </w:pPr>
      <w:r>
        <w:rPr/>
        <w:t>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w:t>
      </w:r>
    </w:p>
    <w:p>
      <w:pPr>
        <w:pStyle w:val="ConsPlusNormal"/>
        <w:widowControl/>
        <w:ind w:firstLine="540"/>
        <w:jc w:val="both"/>
        <w:rPr/>
      </w:pPr>
      <w:r>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договора оказания услуг по оперативно-диспетчерскому управлению в электроэнергетике.</w:t>
      </w:r>
    </w:p>
    <w:p>
      <w:pPr>
        <w:pStyle w:val="ConsPlusNormal"/>
        <w:widowControl/>
        <w:ind w:firstLine="540"/>
        <w:jc w:val="both"/>
        <w:rPr/>
      </w:pPr>
      <w:r>
        <w:rPr/>
        <w:t>2. В состав платы за услуги по передаче электрической энергии по единой национальной (общероссийской) электрической сети включаются:</w:t>
      </w:r>
    </w:p>
    <w:p>
      <w:pPr>
        <w:pStyle w:val="ConsPlusNormal"/>
        <w:widowControl/>
        <w:ind w:firstLine="540"/>
        <w:jc w:val="both"/>
        <w:rPr/>
      </w:pPr>
      <w:r>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pPr>
        <w:pStyle w:val="ConsPlusNormal"/>
        <w:widowControl/>
        <w:ind w:firstLine="540"/>
        <w:jc w:val="both"/>
        <w:rPr/>
      </w:pPr>
      <w:r>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pPr>
        <w:pStyle w:val="ConsPlusNormal"/>
        <w:widowControl/>
        <w:ind w:firstLine="540"/>
        <w:jc w:val="both"/>
        <w:rPr/>
      </w:pPr>
      <w:r>
        <w:rPr/>
        <w:t>В состав платы за услуги по передаче электрической энергии по единой национальной (общероссийской) электрической сети в соответствии с договором между системным оператором и организацией по управлению единой национальной (общероссийской) электрической сетью могут включаться также средства на оплату услуг системного оператора по оперативно-диспетчерскому управлению в электроэнергетике, в том числе средства на уплату страховой премии в связи с осуществлением страхования риска ответственности системного оператора за причинение ущерба субъектам электроэнергетики.</w:t>
      </w:r>
    </w:p>
    <w:p>
      <w:pPr>
        <w:pStyle w:val="ConsPlusNormal"/>
        <w:widowControl/>
        <w:ind w:firstLine="540"/>
        <w:jc w:val="both"/>
        <w:rPr/>
      </w:pPr>
      <w:r>
        <w:rPr/>
        <w:t>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иными федеральными законами.</w:t>
      </w:r>
    </w:p>
    <w:p>
      <w:pPr>
        <w:pStyle w:val="ConsPlusNonformat"/>
        <w:widowControl/>
        <w:rPr/>
      </w:pPr>
      <w:r>
        <w:rPr/>
      </w:r>
    </w:p>
    <w:p>
      <w:pPr>
        <w:pStyle w:val="ConsPlusNormal"/>
        <w:widowControl/>
        <w:ind w:firstLine="540"/>
        <w:jc w:val="both"/>
        <w:rPr/>
      </w:pPr>
      <w:r>
        <w:rPr/>
        <w:t>Статья 10. Развитие единой национальной (общероссийской) электрической сети</w:t>
      </w:r>
    </w:p>
    <w:p>
      <w:pPr>
        <w:pStyle w:val="ConsPlusNonformat"/>
        <w:widowControl/>
        <w:rPr/>
      </w:pPr>
      <w:r>
        <w:rPr/>
      </w:r>
    </w:p>
    <w:p>
      <w:pPr>
        <w:pStyle w:val="ConsPlusNormal"/>
        <w:widowControl/>
        <w:ind w:firstLine="540"/>
        <w:jc w:val="both"/>
        <w:rPr/>
      </w:pPr>
      <w:r>
        <w:rPr/>
        <w:t>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статьей 42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pPr>
        <w:pStyle w:val="ConsPlusNormal"/>
        <w:widowControl/>
        <w:ind w:firstLine="540"/>
        <w:jc w:val="both"/>
        <w:rPr/>
      </w:pPr>
      <w:r>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планов капитальных вложений и контроля за их исполнением, осуществляется федеральным органом исполнительной власти в порядке, определяемом Правительством Российской Федерации.</w:t>
      </w:r>
    </w:p>
    <w:p>
      <w:pPr>
        <w:pStyle w:val="ConsPlusNormal"/>
        <w:widowControl/>
        <w:ind w:firstLine="540"/>
        <w:jc w:val="both"/>
        <w:rPr/>
      </w:pPr>
      <w:r>
        <w:rPr/>
        <w:t>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статьей 42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статьей 26 настоящего Федерального закона.</w:t>
      </w:r>
    </w:p>
    <w:p>
      <w:pPr>
        <w:pStyle w:val="ConsPlusNonformat"/>
        <w:widowControl/>
        <w:rPr/>
      </w:pPr>
      <w:r>
        <w:rPr/>
      </w:r>
    </w:p>
    <w:p>
      <w:pPr>
        <w:pStyle w:val="ConsPlusTitle"/>
        <w:widowControl/>
        <w:jc w:val="center"/>
        <w:rPr/>
      </w:pPr>
      <w:r>
        <w:rPr/>
        <w:t>Глава 4. ОПЕРАТИВНО-ДИСПЕТЧЕРСКОЕ УПРАВЛЕНИЕ</w:t>
      </w:r>
    </w:p>
    <w:p>
      <w:pPr>
        <w:pStyle w:val="ConsPlusTitle"/>
        <w:widowControl/>
        <w:jc w:val="center"/>
        <w:rPr/>
      </w:pPr>
      <w:r>
        <w:rPr/>
        <w:t>В ЭЛЕКТРОЭНЕРГЕТИКЕ</w:t>
      </w:r>
    </w:p>
    <w:p>
      <w:pPr>
        <w:pStyle w:val="ConsPlusNonformat"/>
        <w:widowControl/>
        <w:rPr/>
      </w:pPr>
      <w:r>
        <w:rPr/>
      </w:r>
    </w:p>
    <w:p>
      <w:pPr>
        <w:pStyle w:val="ConsPlusNormal"/>
        <w:widowControl/>
        <w:ind w:firstLine="540"/>
        <w:jc w:val="both"/>
        <w:rPr/>
      </w:pPr>
      <w:r>
        <w:rPr/>
        <w:t>Статья 11. Система оперативно-диспетчерского управления в электроэнергетике</w:t>
      </w:r>
    </w:p>
    <w:p>
      <w:pPr>
        <w:pStyle w:val="ConsPlusNonformat"/>
        <w:widowControl/>
        <w:rPr/>
      </w:pPr>
      <w:r>
        <w:rPr/>
      </w:r>
    </w:p>
    <w:p>
      <w:pPr>
        <w:pStyle w:val="ConsPlusNormal"/>
        <w:widowControl/>
        <w:ind w:firstLine="540"/>
        <w:jc w:val="both"/>
        <w:rPr/>
      </w:pPr>
      <w:r>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pPr>
        <w:pStyle w:val="ConsPlusNormal"/>
        <w:widowControl/>
        <w:ind w:firstLine="540"/>
        <w:jc w:val="both"/>
        <w:rPr/>
      </w:pPr>
      <w:r>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pPr>
        <w:pStyle w:val="ConsPlusNormal"/>
        <w:widowControl/>
        <w:ind w:firstLine="540"/>
        <w:jc w:val="both"/>
        <w:rPr/>
      </w:pPr>
      <w:r>
        <w:rPr/>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области использования атомной энергии.</w:t>
      </w:r>
    </w:p>
    <w:p>
      <w:pPr>
        <w:pStyle w:val="ConsPlusNonformat"/>
        <w:widowControl/>
        <w:rPr/>
      </w:pPr>
      <w:r>
        <w:rPr/>
      </w:r>
    </w:p>
    <w:p>
      <w:pPr>
        <w:pStyle w:val="ConsPlusNormal"/>
        <w:widowControl/>
        <w:ind w:firstLine="540"/>
        <w:jc w:val="both"/>
        <w:rPr/>
      </w:pPr>
      <w:r>
        <w:rPr/>
        <w:t>Статья 12. Субъекты оперативно-диспетчерского управления</w:t>
      </w:r>
    </w:p>
    <w:p>
      <w:pPr>
        <w:pStyle w:val="ConsPlusNonformat"/>
        <w:widowControl/>
        <w:rPr/>
      </w:pPr>
      <w:r>
        <w:rPr/>
      </w:r>
    </w:p>
    <w:p>
      <w:pPr>
        <w:pStyle w:val="ConsPlusNormal"/>
        <w:widowControl/>
        <w:ind w:firstLine="540"/>
        <w:jc w:val="both"/>
        <w:rPr/>
      </w:pPr>
      <w:r>
        <w:rPr/>
        <w:t>1. Субъектами оперативно-диспетчерского управления являются:</w:t>
      </w:r>
    </w:p>
    <w:p>
      <w:pPr>
        <w:pStyle w:val="ConsPlusNormal"/>
        <w:widowControl/>
        <w:ind w:firstLine="540"/>
        <w:jc w:val="both"/>
        <w:rPr/>
      </w:pPr>
      <w:r>
        <w:rPr/>
        <w:t>системный оператор Единой энергетической системы России (далее - системный оператор) - специализированная организация, осуществляющая единоличное управление технологическими режимами работы объектов электроэнергетики и уполномоченная на выдачу оперативных диспетчерских команд и распоряжений, обязательных для всех субъектов оперативно-диспетчерского управления, субъектов электроэнергетики и потребителей электрической энергии с управляемой нагрузкой;</w:t>
      </w:r>
    </w:p>
    <w:p>
      <w:pPr>
        <w:pStyle w:val="ConsPlusNormal"/>
        <w:widowControl/>
        <w:ind w:firstLine="540"/>
        <w:jc w:val="both"/>
        <w:rPr/>
      </w:pPr>
      <w:r>
        <w:rPr/>
        <w:t>иные субъекты оперативно-диспетчерского управления (организации и физические лица), уполномоченные на выдачу оперативных диспетчерских команд и распоряжений, обязательных для субъектов оперативно-диспетчерского управления нижестоящего уровня,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деятельность которых осуществляется на основании договоров с системным оператором и иными субъектами оперативно-диспетчерского управления и подчинена оперативным диспетчерским командам и распоряжениям субъектов оперативно-диспетчерского управления вышестоящего уровня.</w:t>
      </w:r>
    </w:p>
    <w:p>
      <w:pPr>
        <w:pStyle w:val="ConsPlusNormal"/>
        <w:widowControl/>
        <w:ind w:firstLine="540"/>
        <w:jc w:val="both"/>
        <w:rPr/>
      </w:pPr>
      <w:r>
        <w:rPr/>
        <w:t>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основными положениями функционирования оптового рынка и правилами оптового рынка, утверждаемыми Правительством Российской Федерации.</w:t>
      </w:r>
    </w:p>
    <w:p>
      <w:pPr>
        <w:pStyle w:val="ConsPlusNormal"/>
        <w:widowControl/>
        <w:ind w:firstLine="540"/>
        <w:jc w:val="both"/>
        <w:rPr/>
      </w:pPr>
      <w:r>
        <w:rPr/>
        <w:t>Порядок оперативно-диспетчерского управления в электроэнергетике определяется Правительством Российской Федерации.</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Пункт 3 статьи 12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По завершении реформирования доля Российской Федерации должна быть увеличена до уровня 75 процентов плюс одна голосующая акция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законом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12 настоящего Федерального закона, вступают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w:t>
      </w:r>
    </w:p>
    <w:p>
      <w:pPr>
        <w:pStyle w:val="ConsPlusNonformat"/>
        <w:widowControl/>
        <w:rPr/>
      </w:pPr>
      <w:r>
        <w:rPr/>
      </w:r>
    </w:p>
    <w:p>
      <w:pPr>
        <w:pStyle w:val="ConsPlusNormal"/>
        <w:widowControl/>
        <w:ind w:firstLine="540"/>
        <w:jc w:val="both"/>
        <w:rPr/>
      </w:pPr>
      <w:r>
        <w:rPr/>
        <w:t>Статья 13. Основные принципы оперативно-диспетчерского управления в электроэнергетике</w:t>
      </w:r>
    </w:p>
    <w:p>
      <w:pPr>
        <w:pStyle w:val="ConsPlusNonformat"/>
        <w:widowControl/>
        <w:rPr/>
      </w:pPr>
      <w:r>
        <w:rPr/>
      </w:r>
    </w:p>
    <w:p>
      <w:pPr>
        <w:pStyle w:val="ConsPlusNormal"/>
        <w:widowControl/>
        <w:ind w:firstLine="540"/>
        <w:jc w:val="both"/>
        <w:rPr/>
      </w:pPr>
      <w:r>
        <w:rPr/>
        <w:t>1. Основными принципами оперативно-диспетчерского управления в электроэнергетике являются:</w:t>
      </w:r>
    </w:p>
    <w:p>
      <w:pPr>
        <w:pStyle w:val="ConsPlusNormal"/>
        <w:widowControl/>
        <w:ind w:firstLine="540"/>
        <w:jc w:val="both"/>
        <w:rPr/>
      </w:pPr>
      <w:r>
        <w:rPr/>
        <w:t>обеспечение баланса производства и потребления электрической энергии;</w:t>
      </w:r>
    </w:p>
    <w:p>
      <w:pPr>
        <w:pStyle w:val="ConsPlusNormal"/>
        <w:widowControl/>
        <w:ind w:firstLine="540"/>
        <w:jc w:val="both"/>
        <w:rPr/>
      </w:pPr>
      <w:r>
        <w:rPr/>
        <w:t>подчиненность субъектов оперативно-диспетчерского управления нижестоящего уровня оперативным диспетчерским командам и распоряжениям субъектов оперативно-диспетчерского управления вышестоящего уровня;</w:t>
      </w:r>
    </w:p>
    <w:p>
      <w:pPr>
        <w:pStyle w:val="ConsPlusNormal"/>
        <w:widowControl/>
        <w:ind w:firstLine="540"/>
        <w:jc w:val="both"/>
        <w:rPr/>
      </w:pPr>
      <w:r>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pPr>
        <w:pStyle w:val="ConsPlusNormal"/>
        <w:widowControl/>
        <w:ind w:firstLine="540"/>
        <w:jc w:val="both"/>
        <w:rPr/>
      </w:pPr>
      <w:r>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pPr>
        <w:pStyle w:val="ConsPlusNormal"/>
        <w:widowControl/>
        <w:ind w:firstLine="540"/>
        <w:jc w:val="both"/>
        <w:rPr/>
      </w:pPr>
      <w:r>
        <w:rPr/>
        <w:t>принятие мер, направленных на обеспечение в Единой энергетической системе России нормированного резерва энергетических мощностей;</w:t>
      </w:r>
    </w:p>
    <w:p>
      <w:pPr>
        <w:pStyle w:val="ConsPlusNormal"/>
        <w:widowControl/>
        <w:ind w:firstLine="540"/>
        <w:jc w:val="both"/>
        <w:rPr/>
      </w:pPr>
      <w:r>
        <w:rPr/>
        <w:t>обеспечение долгосрочного и краткосрочного прогнозирования объема производства и потребления электрической энергии;</w:t>
      </w:r>
    </w:p>
    <w:p>
      <w:pPr>
        <w:pStyle w:val="ConsPlusNormal"/>
        <w:widowControl/>
        <w:ind w:firstLine="540"/>
        <w:jc w:val="both"/>
        <w:rPr/>
      </w:pPr>
      <w:r>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pPr>
        <w:pStyle w:val="ConsPlusNormal"/>
        <w:widowControl/>
        <w:ind w:firstLine="540"/>
        <w:jc w:val="both"/>
        <w:rPr/>
      </w:pPr>
      <w:r>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pPr>
        <w:pStyle w:val="ConsPlusNormal"/>
        <w:widowControl/>
        <w:ind w:firstLine="540"/>
        <w:jc w:val="both"/>
        <w:rPr/>
      </w:pPr>
      <w:r>
        <w:rPr/>
        <w:t>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pPr>
        <w:pStyle w:val="ConsPlusNormal"/>
        <w:widowControl/>
        <w:ind w:firstLine="540"/>
        <w:jc w:val="both"/>
        <w:rPr/>
      </w:pPr>
      <w:r>
        <w:rPr/>
        <w:t>Порядок реализации указанных принципов определяется настоящим Федеральным законом, а также основными положениями функционирования оптового рынка, утверждаемыми Правительством Российской Федерации.</w:t>
      </w:r>
    </w:p>
    <w:p>
      <w:pPr>
        <w:pStyle w:val="ConsPlusNormal"/>
        <w:widowControl/>
        <w:ind w:firstLine="540"/>
        <w:jc w:val="both"/>
        <w:rPr/>
      </w:pPr>
      <w:r>
        <w:rP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pPr>
        <w:pStyle w:val="ConsPlusNormal"/>
        <w:widowControl/>
        <w:ind w:firstLine="540"/>
        <w:jc w:val="both"/>
        <w:rPr/>
      </w:pPr>
      <w:r>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pPr>
        <w:pStyle w:val="ConsPlusNonformat"/>
        <w:widowControl/>
        <w:rPr/>
      </w:pPr>
      <w:r>
        <w:rPr/>
      </w:r>
    </w:p>
    <w:p>
      <w:pPr>
        <w:pStyle w:val="ConsPlusNormal"/>
        <w:widowControl/>
        <w:ind w:firstLine="540"/>
        <w:jc w:val="both"/>
        <w:rPr/>
      </w:pPr>
      <w:r>
        <w:rPr/>
        <w:t>Статья 14. Функции субъектов оперативно-диспетчерского управления</w:t>
      </w:r>
    </w:p>
    <w:p>
      <w:pPr>
        <w:pStyle w:val="ConsPlusNonformat"/>
        <w:widowControl/>
        <w:rPr/>
      </w:pPr>
      <w:r>
        <w:rPr/>
      </w:r>
    </w:p>
    <w:p>
      <w:pPr>
        <w:pStyle w:val="ConsPlusNormal"/>
        <w:widowControl/>
        <w:ind w:firstLine="540"/>
        <w:jc w:val="both"/>
        <w:rPr/>
      </w:pPr>
      <w:r>
        <w:rPr/>
        <w:t>1. Системный оператор представляет собой верхний уровень системы оперативно-диспетчерского управления и осуществляет:</w:t>
      </w:r>
    </w:p>
    <w:p>
      <w:pPr>
        <w:pStyle w:val="ConsPlusNormal"/>
        <w:widowControl/>
        <w:ind w:firstLine="540"/>
        <w:jc w:val="both"/>
        <w:rPr/>
      </w:pPr>
      <w:r>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pPr>
        <w:pStyle w:val="ConsPlusNormal"/>
        <w:widowControl/>
        <w:ind w:firstLine="540"/>
        <w:jc w:val="both"/>
        <w:rPr/>
      </w:pPr>
      <w:r>
        <w:rPr/>
        <w:t>управление технологическими режимами работы объектов электроэнергетики в порядке, устанавливаемом основными положениями функционирования оптового рынка и правилами оптового рынка, утверждаемыми Правительством Российской Федерации;</w:t>
      </w:r>
    </w:p>
    <w:p>
      <w:pPr>
        <w:pStyle w:val="ConsPlusNormal"/>
        <w:widowControl/>
        <w:ind w:firstLine="540"/>
        <w:jc w:val="both"/>
        <w:rPr/>
      </w:pPr>
      <w:r>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pPr>
        <w:pStyle w:val="ConsPlusNormal"/>
        <w:widowControl/>
        <w:ind w:firstLine="540"/>
        <w:jc w:val="both"/>
        <w:rPr/>
      </w:pPr>
      <w:r>
        <w:rPr/>
        <w:t>согласование вывода в ремонт и из эксплуатации объектов электросетевого хозяйства и энергетических объектов по производству электрической и тепловой энергии, а также ввода их после ремонта и в эксплуатацию;</w:t>
      </w:r>
    </w:p>
    <w:p>
      <w:pPr>
        <w:pStyle w:val="ConsPlusNormal"/>
        <w:widowControl/>
        <w:ind w:firstLine="540"/>
        <w:jc w:val="both"/>
        <w:rPr/>
      </w:pPr>
      <w:r>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pPr>
        <w:pStyle w:val="ConsPlusNormal"/>
        <w:widowControl/>
        <w:ind w:firstLine="540"/>
        <w:jc w:val="both"/>
        <w:rPr/>
      </w:pPr>
      <w:r>
        <w:rPr/>
        <w:t>разработку оптимальных суточных графиков работы электростанций и электрических сетей Единой энергетической системы России;</w:t>
      </w:r>
    </w:p>
    <w:p>
      <w:pPr>
        <w:pStyle w:val="ConsPlusNormal"/>
        <w:widowControl/>
        <w:ind w:firstLine="540"/>
        <w:jc w:val="both"/>
        <w:rPr/>
      </w:pPr>
      <w:r>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pPr>
        <w:pStyle w:val="ConsPlusNormal"/>
        <w:widowControl/>
        <w:ind w:firstLine="540"/>
        <w:jc w:val="both"/>
        <w:rPr/>
      </w:pPr>
      <w:r>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w:t>
      </w:r>
    </w:p>
    <w:p>
      <w:pPr>
        <w:pStyle w:val="ConsPlusNormal"/>
        <w:widowControl/>
        <w:ind w:firstLine="540"/>
        <w:jc w:val="both"/>
        <w:rPr/>
      </w:pPr>
      <w:r>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pPr>
        <w:pStyle w:val="ConsPlusNormal"/>
        <w:widowControl/>
        <w:ind w:firstLine="540"/>
        <w:jc w:val="both"/>
        <w:rPr/>
      </w:pPr>
      <w:r>
        <w:rPr/>
        <w:t>2. Специализированные субъекты оперативно-диспетчерского управления нижестоящего уровня по отношению к системному оператору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обязательных для исполнения субъектами электроэнергетики и потребителями электрической энергии с управляемой нагрузкой оперативных диспетчерских команд и распоряжений, связанных с осуществлением функций по оперативно-диспетчерскому управлению. Оперативные диспетчерские команды и распоряжения субъектов оперативно-диспетчерского управления вышестоящего уровня обязательны для исполнения субъектами оперативно-диспетчерского управления нижестоящего уровня.</w:t>
      </w:r>
    </w:p>
    <w:p>
      <w:pPr>
        <w:pStyle w:val="ConsPlusNormal"/>
        <w:widowControl/>
        <w:ind w:firstLine="540"/>
        <w:jc w:val="both"/>
        <w:rPr/>
      </w:pPr>
      <w:r>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pPr>
        <w:pStyle w:val="ConsPlusNonformat"/>
        <w:widowControl/>
        <w:rPr/>
      </w:pPr>
      <w:r>
        <w:rPr/>
      </w:r>
    </w:p>
    <w:p>
      <w:pPr>
        <w:pStyle w:val="ConsPlusNormal"/>
        <w:widowControl/>
        <w:ind w:firstLine="540"/>
        <w:jc w:val="both"/>
        <w:rPr/>
      </w:pPr>
      <w:r>
        <w:rPr/>
        <w:t>Статья 15. Аварийные электроэнергетические режимы</w:t>
      </w:r>
    </w:p>
    <w:p>
      <w:pPr>
        <w:pStyle w:val="ConsPlusNonformat"/>
        <w:widowControl/>
        <w:rPr/>
      </w:pPr>
      <w:r>
        <w:rPr/>
      </w:r>
    </w:p>
    <w:p>
      <w:pPr>
        <w:pStyle w:val="ConsPlusNormal"/>
        <w:widowControl/>
        <w:ind w:firstLine="540"/>
        <w:jc w:val="both"/>
        <w:rPr/>
      </w:pPr>
      <w:r>
        <w:rP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оптового рынка, утверждаемыми Правительством Российской Федерации.</w:t>
      </w:r>
    </w:p>
    <w:p>
      <w:pPr>
        <w:pStyle w:val="ConsPlusNonformat"/>
        <w:widowControl/>
        <w:rPr/>
      </w:pPr>
      <w:r>
        <w:rPr/>
      </w:r>
    </w:p>
    <w:p>
      <w:pPr>
        <w:pStyle w:val="ConsPlusNormal"/>
        <w:widowControl/>
        <w:ind w:firstLine="540"/>
        <w:jc w:val="both"/>
        <w:rPr/>
      </w:pPr>
      <w:r>
        <w:rPr/>
        <w:t>Статья 16. Оказание услуг по оперативно-диспетчерскому управлению в электроэнергетике</w:t>
      </w:r>
    </w:p>
    <w:p>
      <w:pPr>
        <w:pStyle w:val="ConsPlusNonformat"/>
        <w:widowControl/>
        <w:rPr/>
      </w:pPr>
      <w:r>
        <w:rPr/>
      </w:r>
    </w:p>
    <w:p>
      <w:pPr>
        <w:pStyle w:val="ConsPlusNormal"/>
        <w:widowControl/>
        <w:ind w:firstLine="540"/>
        <w:jc w:val="both"/>
        <w:rPr/>
      </w:pPr>
      <w:r>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следующим субъектам электроэнергетики:</w:t>
      </w:r>
    </w:p>
    <w:p>
      <w:pPr>
        <w:pStyle w:val="ConsPlusNormal"/>
        <w:widowControl/>
        <w:ind w:firstLine="540"/>
        <w:jc w:val="both"/>
        <w:rPr/>
      </w:pPr>
      <w:r>
        <w:rPr/>
        <w:t>субъектам оптового рынка и розничных рынков в части обеспечения выполнения правил оптового рынка и основных положений функционирования розничных рынков при осуществлении своей деятельности;</w:t>
      </w:r>
    </w:p>
    <w:p>
      <w:pPr>
        <w:pStyle w:val="ConsPlusNormal"/>
        <w:widowControl/>
        <w:ind w:firstLine="540"/>
        <w:jc w:val="both"/>
        <w:rPr/>
      </w:pPr>
      <w:r>
        <w:rPr/>
        <w:t>производителям и потребителям электрической энергии в части обеспечения требований технических регламентов в отношении качества и безопасности энергоснабжения непосредственно либо через организацию по управлению единой национальной (общероссийской) электрической сетью или через территориальные сетевые организации, к сетям которых присоединены указанные лица.</w:t>
      </w:r>
    </w:p>
    <w:p>
      <w:pPr>
        <w:pStyle w:val="ConsPlusNormal"/>
        <w:widowControl/>
        <w:ind w:firstLine="540"/>
        <w:jc w:val="both"/>
        <w:rPr/>
      </w:pPr>
      <w:r>
        <w:rPr/>
        <w:t>Порядок оказания услуг системным оператором, в том числе через организацию по управлению единой национальной (общероссийской) электрической сетью или территориальные сетевые организации, а также размер и порядок оплаты услуг системного оператора по оперативно-диспетчерскому управлению устанавливаются уполномоченным Правительством Российской Федерации федеральным органом исполнительной власти.</w:t>
      </w:r>
    </w:p>
    <w:p>
      <w:pPr>
        <w:pStyle w:val="ConsPlusNormal"/>
        <w:widowControl/>
        <w:ind w:firstLine="540"/>
        <w:jc w:val="both"/>
        <w:rPr/>
      </w:pPr>
      <w:r>
        <w:rPr/>
        <w:t>2. Заключение договоров оказания услуг по оперативно-диспетчерскому управлению в электроэнергетике между субъектами электроэнергетики и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оптового рынка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pPr>
        <w:pStyle w:val="ConsPlusNormal"/>
        <w:widowControl/>
        <w:ind w:firstLine="540"/>
        <w:jc w:val="both"/>
        <w:rPr/>
      </w:pPr>
      <w:r>
        <w:rPr/>
        <w:t>Субъекты электроэнергетики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pPr>
        <w:pStyle w:val="ConsPlusNormal"/>
        <w:widowControl/>
        <w:ind w:firstLine="540"/>
        <w:jc w:val="both"/>
        <w:rPr/>
      </w:pPr>
      <w:r>
        <w:rPr/>
        <w:t>3. Субъекты оперативно-диспетчерского управления нижестоящего уровня оказывают услуги по оперативно-диспетчерскому управлению в электроэнергетике субъектам оперативно-диспетчерского управления вышестоящего уровня на основе заключаемых между ними договоров.</w:t>
      </w:r>
    </w:p>
    <w:p>
      <w:pPr>
        <w:pStyle w:val="ConsPlusNormal"/>
        <w:widowControl/>
        <w:ind w:firstLine="540"/>
        <w:jc w:val="both"/>
        <w:rPr/>
      </w:pPr>
      <w:r>
        <w:rPr/>
        <w:t>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законодательством о естественных монополиях и со статьями 20 и 25 настоящего Федерального закона.</w:t>
      </w:r>
    </w:p>
    <w:p>
      <w:pPr>
        <w:pStyle w:val="ConsPlusNonformat"/>
        <w:widowControl/>
        <w:rPr/>
      </w:pPr>
      <w:r>
        <w:rPr/>
      </w:r>
    </w:p>
    <w:p>
      <w:pPr>
        <w:pStyle w:val="ConsPlusNormal"/>
        <w:widowControl/>
        <w:ind w:firstLine="540"/>
        <w:jc w:val="both"/>
        <w:rPr/>
      </w:pPr>
      <w:r>
        <w:rPr/>
        <w:t>Статья 17. Контроль за системой оперативно-диспетчерского управления</w:t>
      </w:r>
    </w:p>
    <w:p>
      <w:pPr>
        <w:pStyle w:val="ConsPlusNonformat"/>
        <w:widowControl/>
        <w:rPr/>
      </w:pPr>
      <w:r>
        <w:rPr/>
      </w:r>
    </w:p>
    <w:p>
      <w:pPr>
        <w:pStyle w:val="ConsPlusNormal"/>
        <w:widowControl/>
        <w:ind w:firstLine="540"/>
        <w:jc w:val="both"/>
        <w:rPr/>
      </w:pPr>
      <w:r>
        <w:rPr/>
        <w:t>1. Контроль за системой оперативно-диспетчерского управления осуществляют:</w:t>
      </w:r>
    </w:p>
    <w:p>
      <w:pPr>
        <w:pStyle w:val="ConsPlusNormal"/>
        <w:widowControl/>
        <w:ind w:firstLine="540"/>
        <w:jc w:val="both"/>
        <w:rPr/>
      </w:pPr>
      <w:r>
        <w:rPr/>
        <w:t>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возможности осуществлять профессиональную деятельность в сфере оперативно-диспетчерского управления;</w:t>
      </w:r>
    </w:p>
    <w:p>
      <w:pPr>
        <w:pStyle w:val="ConsPlusNormal"/>
        <w:widowControl/>
        <w:ind w:firstLine="540"/>
        <w:jc w:val="both"/>
        <w:rPr/>
      </w:pPr>
      <w:r>
        <w:rPr/>
        <w:t>администратор торговой системы оптового рынка в пределах контроля за соблюдением системным оператором требований, установленных правилами оптового рынка.</w:t>
      </w:r>
    </w:p>
    <w:p>
      <w:pPr>
        <w:pStyle w:val="ConsPlusNormal"/>
        <w:widowControl/>
        <w:ind w:firstLine="540"/>
        <w:jc w:val="both"/>
        <w:rPr/>
      </w:pPr>
      <w:r>
        <w:rPr/>
        <w:t>2. В случае установления администратором торговой системы оптового рынка нарушений порядка оперативно-диспетчерского управления в электроэнергетике субъектами оперативно-диспетчерского управления он уведомляет об этом соответствующий федеральный орган исполнительной власти.</w:t>
      </w:r>
    </w:p>
    <w:p>
      <w:pPr>
        <w:pStyle w:val="ConsPlusNormal"/>
        <w:widowControl/>
        <w:ind w:firstLine="540"/>
        <w:jc w:val="both"/>
        <w:rPr/>
      </w:pPr>
      <w:r>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pPr>
        <w:pStyle w:val="ConsPlusNonformat"/>
        <w:widowControl/>
        <w:rPr/>
      </w:pPr>
      <w:r>
        <w:rPr/>
      </w:r>
    </w:p>
    <w:p>
      <w:pPr>
        <w:pStyle w:val="ConsPlusNormal"/>
        <w:widowControl/>
        <w:ind w:firstLine="540"/>
        <w:jc w:val="both"/>
        <w:rPr/>
      </w:pPr>
      <w:r>
        <w:rPr/>
        <w:t>Статья 18. Гражданско-правовая ответственность субъектов оперативно-диспетчерского управления</w:t>
      </w:r>
    </w:p>
    <w:p>
      <w:pPr>
        <w:pStyle w:val="ConsPlusNonformat"/>
        <w:widowControl/>
        <w:rPr/>
      </w:pPr>
      <w:r>
        <w:rPr/>
      </w:r>
    </w:p>
    <w:p>
      <w:pPr>
        <w:pStyle w:val="ConsPlusNormal"/>
        <w:widowControl/>
        <w:ind w:firstLine="540"/>
        <w:jc w:val="both"/>
        <w:rPr/>
      </w:pPr>
      <w:r>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pPr>
        <w:pStyle w:val="ConsPlusNormal"/>
        <w:widowControl/>
        <w:ind w:firstLine="540"/>
        <w:jc w:val="both"/>
        <w:rPr/>
      </w:pPr>
      <w:r>
        <w:rPr/>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основными положениями функционирования оптового рынка, правилами оптового рынка и основными положениями функционирования розничных рынков.</w:t>
      </w:r>
    </w:p>
    <w:p>
      <w:pPr>
        <w:pStyle w:val="ConsPlusNormal"/>
        <w:widowControl/>
        <w:ind w:firstLine="540"/>
        <w:jc w:val="both"/>
        <w:rPr/>
      </w:pPr>
      <w:r>
        <w:rPr/>
        <w:t>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законодательством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pPr>
        <w:pStyle w:val="ConsPlusNormal"/>
        <w:widowControl/>
        <w:ind w:firstLine="540"/>
        <w:jc w:val="both"/>
        <w:rPr/>
      </w:pPr>
      <w:r>
        <w:rPr/>
        <w:t>3. В целях защиты имущественных интересов субъектов электроэнергетики и потребителей электрической энергии от указанных в пункте 2 настоящей статьи действий (бездействия) системный оператор обязан осуществлять страхование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в результате действий (бездействия) субъектов оперативно-диспетчерского управления в соответствии с гражданским законодательством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w:t>
      </w:r>
    </w:p>
    <w:p>
      <w:pPr>
        <w:pStyle w:val="ConsPlusNormal"/>
        <w:widowControl/>
        <w:ind w:firstLine="540"/>
        <w:jc w:val="both"/>
        <w:rPr/>
      </w:pPr>
      <w:r>
        <w:rPr/>
        <w:t>Организация, осуществляющая страхование, определяется на основе открытого конкурса.</w:t>
      </w:r>
    </w:p>
    <w:p>
      <w:pPr>
        <w:pStyle w:val="ConsPlusNormal"/>
        <w:widowControl/>
        <w:ind w:firstLine="540"/>
        <w:jc w:val="both"/>
        <w:rPr/>
      </w:pPr>
      <w:r>
        <w:rPr/>
        <w:t>4. Для защиты своих имущественных интересов от указанных в пункте 2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pPr>
        <w:pStyle w:val="ConsPlusNonformat"/>
        <w:widowControl/>
        <w:rPr/>
      </w:pPr>
      <w:r>
        <w:rPr/>
      </w:r>
    </w:p>
    <w:p>
      <w:pPr>
        <w:pStyle w:val="ConsPlusNormal"/>
        <w:widowControl/>
        <w:ind w:firstLine="540"/>
        <w:jc w:val="both"/>
        <w:rPr/>
      </w:pPr>
      <w:r>
        <w:rPr/>
        <w:t>Статья 19. Оперативно-диспетчерское управление в технологически изолированных территориальных электроэнергетических системах</w:t>
      </w:r>
    </w:p>
    <w:p>
      <w:pPr>
        <w:pStyle w:val="ConsPlusNonformat"/>
        <w:widowControl/>
        <w:rPr/>
      </w:pPr>
      <w:r>
        <w:rPr/>
      </w:r>
    </w:p>
    <w:p>
      <w:pPr>
        <w:pStyle w:val="ConsPlusNormal"/>
        <w:widowControl/>
        <w:ind w:firstLine="540"/>
        <w:jc w:val="both"/>
        <w:rPr/>
      </w:pPr>
      <w:r>
        <w:rP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pPr>
        <w:pStyle w:val="ConsPlusNonformat"/>
        <w:widowControl/>
        <w:rPr/>
      </w:pPr>
      <w:r>
        <w:rPr/>
      </w:r>
    </w:p>
    <w:p>
      <w:pPr>
        <w:pStyle w:val="ConsPlusTitle"/>
        <w:widowControl/>
        <w:jc w:val="center"/>
        <w:rPr/>
      </w:pPr>
      <w:r>
        <w:rPr/>
        <w:t>Глава 5. СИСТЕМА ГОСУДАРСТВЕННОГО РЕГУЛИРОВАНИЯ</w:t>
      </w:r>
    </w:p>
    <w:p>
      <w:pPr>
        <w:pStyle w:val="ConsPlusTitle"/>
        <w:widowControl/>
        <w:jc w:val="center"/>
        <w:rPr/>
      </w:pPr>
      <w:r>
        <w:rPr/>
        <w:t>И КОНТРОЛЯ В ЭЛЕКТРОЭНЕРГЕТИКЕ</w:t>
      </w:r>
    </w:p>
    <w:p>
      <w:pPr>
        <w:pStyle w:val="ConsPlusNonformat"/>
        <w:widowControl/>
        <w:rPr/>
      </w:pPr>
      <w:r>
        <w:rPr/>
      </w:r>
    </w:p>
    <w:p>
      <w:pPr>
        <w:pStyle w:val="ConsPlusNormal"/>
        <w:widowControl/>
        <w:ind w:firstLine="540"/>
        <w:jc w:val="both"/>
        <w:rPr/>
      </w:pPr>
      <w:r>
        <w:rPr/>
        <w:t>Статья 20. Принципы и методы государственного регулирования и контроля в электроэнергетике</w:t>
      </w:r>
    </w:p>
    <w:p>
      <w:pPr>
        <w:pStyle w:val="ConsPlusNonformat"/>
        <w:widowControl/>
        <w:rPr/>
      </w:pPr>
      <w:r>
        <w:rPr/>
      </w:r>
    </w:p>
    <w:p>
      <w:pPr>
        <w:pStyle w:val="ConsPlusNormal"/>
        <w:widowControl/>
        <w:ind w:firstLine="540"/>
        <w:jc w:val="both"/>
        <w:rPr/>
      </w:pPr>
      <w:r>
        <w:rPr/>
        <w:t>1. Основными принципами государственного регулирования и контроля в электроэнергетике являются:</w:t>
      </w:r>
    </w:p>
    <w:p>
      <w:pPr>
        <w:pStyle w:val="ConsPlusNormal"/>
        <w:widowControl/>
        <w:ind w:firstLine="540"/>
        <w:jc w:val="both"/>
        <w:rPr/>
      </w:pPr>
      <w:r>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pPr>
        <w:pStyle w:val="ConsPlusNormal"/>
        <w:widowControl/>
        <w:ind w:firstLine="540"/>
        <w:jc w:val="both"/>
        <w:rPr/>
      </w:pPr>
      <w:r>
        <w:rPr/>
        <w:t>эффективное управление государственной собственностью в электроэнергетике;</w:t>
      </w:r>
    </w:p>
    <w:p>
      <w:pPr>
        <w:pStyle w:val="ConsPlusNormal"/>
        <w:widowControl/>
        <w:ind w:firstLine="540"/>
        <w:jc w:val="both"/>
        <w:rPr/>
      </w:pPr>
      <w:r>
        <w:rPr/>
        <w:t>достижение баланса экономических интересов поставщиков и потребителей электрической энергии;</w:t>
      </w:r>
    </w:p>
    <w:p>
      <w:pPr>
        <w:pStyle w:val="ConsPlusNormal"/>
        <w:widowControl/>
        <w:ind w:firstLine="540"/>
        <w:jc w:val="both"/>
        <w:rPr/>
      </w:pPr>
      <w:r>
        <w:rPr/>
        <w:t>обеспечение доступности электрической и тепловой энергии для потребителей и защита их прав;</w:t>
      </w:r>
    </w:p>
    <w:p>
      <w:pPr>
        <w:pStyle w:val="ConsPlusNormal"/>
        <w:widowControl/>
        <w:ind w:firstLine="540"/>
        <w:jc w:val="both"/>
        <w:rPr/>
      </w:pPr>
      <w:r>
        <w:rPr/>
        <w:t>обеспечение социальной защиты граждан Российской Федерации от необоснованного повышения цен (тарифов) на электрическую и тепловую энергию;</w:t>
      </w:r>
    </w:p>
    <w:p>
      <w:pPr>
        <w:pStyle w:val="ConsPlusNormal"/>
        <w:widowControl/>
        <w:ind w:firstLine="540"/>
        <w:jc w:val="both"/>
        <w:rPr/>
      </w:pPr>
      <w:r>
        <w:rPr/>
        <w:t>создание необходимых условий для привлечения инвестиций в целях развития и функционирования российской электроэнергетической системы;</w:t>
      </w:r>
    </w:p>
    <w:p>
      <w:pPr>
        <w:pStyle w:val="ConsPlusNormal"/>
        <w:widowControl/>
        <w:ind w:firstLine="540"/>
        <w:jc w:val="both"/>
        <w:rPr/>
      </w:pPr>
      <w:r>
        <w:rPr/>
        <w:t>развитие конкурентного рынка электрической энергии и ограничение монополистической деятельности отдельных субъектов электроэнергетики;</w:t>
      </w:r>
    </w:p>
    <w:p>
      <w:pPr>
        <w:pStyle w:val="ConsPlusNormal"/>
        <w:widowControl/>
        <w:ind w:firstLine="540"/>
        <w:jc w:val="both"/>
        <w:rPr/>
      </w:pPr>
      <w:r>
        <w:rPr/>
        <w:t>обеспечение недискриминационного доступа к услугам субъектов естественных монополий в электроэнергетике и услугам администратора торговой системы оптового рынка;</w:t>
      </w:r>
    </w:p>
    <w:p>
      <w:pPr>
        <w:pStyle w:val="ConsPlusNormal"/>
        <w:widowControl/>
        <w:ind w:firstLine="540"/>
        <w:jc w:val="both"/>
        <w:rPr/>
      </w:pPr>
      <w:r>
        <w:rPr/>
        <w:t>сохранение элементов государственного регулирования в сферах электроэнергетики, в которых отсутствуют или ограничены условия для конкуренции;</w:t>
      </w:r>
    </w:p>
    <w:p>
      <w:pPr>
        <w:pStyle w:val="ConsPlusNormal"/>
        <w:widowControl/>
        <w:ind w:firstLine="540"/>
        <w:jc w:val="both"/>
        <w:rPr/>
      </w:pPr>
      <w:r>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pPr>
        <w:pStyle w:val="ConsPlusNormal"/>
        <w:widowControl/>
        <w:ind w:firstLine="540"/>
        <w:jc w:val="both"/>
        <w:rPr/>
      </w:pPr>
      <w:r>
        <w:rPr/>
        <w:t>2. В электроэнергетике применяются следующие методы государственного регулирования и контроля:</w:t>
      </w:r>
    </w:p>
    <w:p>
      <w:pPr>
        <w:pStyle w:val="ConsPlusNormal"/>
        <w:widowControl/>
        <w:ind w:firstLine="540"/>
        <w:jc w:val="both"/>
        <w:rPr/>
      </w:pPr>
      <w:r>
        <w:rPr/>
        <w:t>государственное регулирование и контроль в отнесенных законодательством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pPr>
        <w:pStyle w:val="ConsPlusNormal"/>
        <w:widowControl/>
        <w:ind w:firstLine="540"/>
        <w:jc w:val="both"/>
        <w:rPr/>
      </w:pPr>
      <w:r>
        <w:rPr/>
        <w:t>государственное регулирование цен (тарифов) на отдельные виды продукции (услуг), перечень которых определяется федеральными законами;</w:t>
      </w:r>
    </w:p>
    <w:p>
      <w:pPr>
        <w:pStyle w:val="ConsPlusNormal"/>
        <w:widowControl/>
        <w:ind w:firstLine="540"/>
        <w:jc w:val="both"/>
        <w:rPr/>
      </w:pPr>
      <w:r>
        <w:rPr/>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p>
      <w:pPr>
        <w:pStyle w:val="ConsPlusNormal"/>
        <w:widowControl/>
        <w:ind w:firstLine="540"/>
        <w:jc w:val="both"/>
        <w:rPr/>
      </w:pPr>
      <w:r>
        <w:rPr/>
        <w:t>управление государственной собственностью в электроэнергетике;</w:t>
      </w:r>
    </w:p>
    <w:p>
      <w:pPr>
        <w:pStyle w:val="ConsPlusNormal"/>
        <w:widowControl/>
        <w:ind w:firstLine="540"/>
        <w:jc w:val="both"/>
        <w:rPr/>
      </w:pPr>
      <w:r>
        <w:rPr/>
        <w:t>лицензирование отдельных видов деятельности в сфере электроэнергетики, предусмотренных законодательством Российской Федерации;</w:t>
      </w:r>
    </w:p>
    <w:p>
      <w:pPr>
        <w:pStyle w:val="ConsPlusNormal"/>
        <w:widowControl/>
        <w:ind w:firstLine="540"/>
        <w:jc w:val="both"/>
        <w:rPr/>
      </w:pPr>
      <w:r>
        <w:rPr/>
        <w:t>техническое регулирование в электроэнергетике;</w:t>
      </w:r>
    </w:p>
    <w:p>
      <w:pPr>
        <w:pStyle w:val="ConsPlusNormal"/>
        <w:widowControl/>
        <w:ind w:firstLine="540"/>
        <w:jc w:val="both"/>
        <w:rPr/>
      </w:pPr>
      <w:r>
        <w:rPr/>
        <w:t>государственный контроль (надзор) за соблюдением субъектами электроэнергетики требований настоящего Федерального закона и иных нормативных правовых актов, регулирующих отношения в сфере электроэнергетики, в том числе технических регламентов, устанавливающих требования к безопасной эксплуатации объектов по производству электрической и тепловой энергии.</w:t>
      </w:r>
    </w:p>
    <w:p>
      <w:pPr>
        <w:pStyle w:val="ConsPlusNormal"/>
        <w:widowControl/>
        <w:ind w:firstLine="540"/>
        <w:jc w:val="both"/>
        <w:rPr/>
      </w:pPr>
      <w:r>
        <w:rPr/>
        <w:t>3. Государственное регулирование цен (тарифов) на электрическую и тепловую энергию в течение переходного периода реформирования электроэнергетики осуществляется в соответствии с законодательством о государственном регулировании тарифов на электрическую и тепловую энергию, настоящим Федеральным законом, законодательством о естественных монополиях, иными федеральными законами.</w:t>
      </w:r>
    </w:p>
    <w:p>
      <w:pPr>
        <w:pStyle w:val="ConsPlusNormal"/>
        <w:widowControl/>
        <w:ind w:firstLine="540"/>
        <w:jc w:val="both"/>
        <w:rPr/>
      </w:pPr>
      <w:r>
        <w:rPr/>
        <w:t>В переходный период реформирования электроэнергетики в целях государственного регулирования уровня цен (тарифов) на электрическую энергию Правительство Российской Федерации одновременно с разработкой проекта федерального закона о федеральном бюджете на очередной финансовый год утверждает на год предельные уровни цен (тарифов) на электрическую энергию для потребителей с выделением цен (тарифов) для населения. Указанные предельные уровни цен (тарифов) могут быть установлены Правительством Российской Федерации с календарной разбивкой, разбивкой по категориям потребителей с учетом региональных и иных особенностей.</w:t>
      </w:r>
    </w:p>
    <w:p>
      <w:pPr>
        <w:pStyle w:val="ConsPlusNormal"/>
        <w:widowControl/>
        <w:ind w:firstLine="540"/>
        <w:jc w:val="both"/>
        <w:rPr/>
      </w:pPr>
      <w:r>
        <w:rPr/>
        <w:t>В течение переходного периода реформирования электроэнергетики нормы настоящего Федерального закона применяются к отношениям по государственному регулированию цен (тарифов) на электрическую и тепловую энергию в той части, в которой они не урегулированы законодательством о государственном регулировании тарифов на электрическую и тепловую энергию.</w:t>
      </w:r>
    </w:p>
    <w:p>
      <w:pPr>
        <w:pStyle w:val="ConsPlusNonformat"/>
        <w:widowControl/>
        <w:rPr/>
      </w:pPr>
      <w:r>
        <w:rPr/>
      </w:r>
    </w:p>
    <w:p>
      <w:pPr>
        <w:pStyle w:val="ConsPlusNormal"/>
        <w:widowControl/>
        <w:ind w:firstLine="540"/>
        <w:jc w:val="both"/>
        <w:rPr/>
      </w:pPr>
      <w:r>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pPr>
        <w:pStyle w:val="ConsPlusNonformat"/>
        <w:widowControl/>
        <w:rPr/>
      </w:pPr>
      <w:r>
        <w:rPr/>
      </w:r>
    </w:p>
    <w:p>
      <w:pPr>
        <w:pStyle w:val="ConsPlusNormal"/>
        <w:widowControl/>
        <w:ind w:firstLine="540"/>
        <w:jc w:val="both"/>
        <w:rPr/>
      </w:pPr>
      <w:r>
        <w:rPr/>
        <w:t>1. Правительство Российской Федерации в соответствии с законодательством Российской Федерации об электроэнергетике:</w:t>
      </w:r>
    </w:p>
    <w:p>
      <w:pPr>
        <w:pStyle w:val="ConsPlusNormal"/>
        <w:widowControl/>
        <w:ind w:firstLine="540"/>
        <w:jc w:val="both"/>
        <w:rPr/>
      </w:pPr>
      <w:r>
        <w:rPr/>
        <w:t>устанавливает критерии и порядок отнесения объектов электросетевого хозяйства к единой национальной (общероссийской) электрической сети;</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КонсультантПлюс: примечание.</w:t>
      </w:r>
    </w:p>
    <w:p>
      <w:pPr>
        <w:pStyle w:val="ConsPlusNormal"/>
        <w:widowControl/>
        <w:ind w:firstLine="540"/>
        <w:jc w:val="both"/>
        <w:rPr/>
      </w:pPr>
      <w:r>
        <w:rPr/>
        <w:t>Постановлением Правительства РФ от 24.10.2003 N 643 утверждены Правила оптового рынка электрической энергии (мощности) переходного периода.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утверждает правила оптового рынка, основные положения функционирования оптового рынка и основные положения функционирования розничных рынков;</w:t>
      </w:r>
    </w:p>
    <w:p>
      <w:pPr>
        <w:pStyle w:val="ConsPlusNormal"/>
        <w:widowControl/>
        <w:ind w:firstLine="540"/>
        <w:jc w:val="both"/>
        <w:rPr/>
      </w:pPr>
      <w:r>
        <w:rPr/>
        <w:t>определяет порядок и условия строительства и финансирования объектов электроэнергетики, порядок вывода объектов электроэнергетики в ремонт и из эксплуатации;</w:t>
      </w:r>
    </w:p>
    <w:p>
      <w:pPr>
        <w:pStyle w:val="ConsPlusNormal"/>
        <w:widowControl/>
        <w:ind w:firstLine="540"/>
        <w:jc w:val="both"/>
        <w:rPr/>
      </w:pPr>
      <w:r>
        <w:rPr/>
        <w:t>устанавливает порядок технологического присоединения энергопринимающих устройств (энергетических установок) юридических и физических лиц к электрическим сетям;</w:t>
      </w:r>
    </w:p>
    <w:p>
      <w:pPr>
        <w:pStyle w:val="ConsPlusNormal"/>
        <w:widowControl/>
        <w:ind w:firstLine="540"/>
        <w:jc w:val="both"/>
        <w:rPr/>
      </w:pPr>
      <w:r>
        <w:rPr/>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 оптового рынка и правила оказания этих услуг;</w:t>
      </w:r>
    </w:p>
    <w:p>
      <w:pPr>
        <w:pStyle w:val="ConsPlusNormal"/>
        <w:widowControl/>
        <w:ind w:firstLine="540"/>
        <w:jc w:val="both"/>
        <w:rPr/>
      </w:pPr>
      <w:r>
        <w:rPr/>
        <w:t>устанавливает порядок согласования инвестиционных программ субъектов естественных монополий в электроэнергетике;</w:t>
      </w:r>
    </w:p>
    <w:p>
      <w:pPr>
        <w:pStyle w:val="ConsPlusNormal"/>
        <w:widowControl/>
        <w:ind w:firstLine="540"/>
        <w:jc w:val="both"/>
        <w:rPr/>
      </w:pPr>
      <w:r>
        <w:rPr/>
        <w:t>утверждает примерные договоры поставки электрической энергии потребителям, а также существенные условия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pPr>
        <w:pStyle w:val="ConsPlusNormal"/>
        <w:widowControl/>
        <w:ind w:firstLine="540"/>
        <w:jc w:val="both"/>
        <w:rPr/>
      </w:pPr>
      <w:r>
        <w:rP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обслуживаемыми гарантирующими поставщиками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pPr>
        <w:pStyle w:val="ConsPlusNormal"/>
        <w:widowControl/>
        <w:ind w:firstLine="540"/>
        <w:jc w:val="both"/>
        <w:rPr/>
      </w:pPr>
      <w:r>
        <w:rPr/>
        <w:t>устанавливает перечень технологически изолированных территориальных электроэнергетических систем, определяет субъектов оперативно-диспетчерского управления в указанных системах и порядок осуществления оперативно-диспетчерского управления в них;</w:t>
      </w:r>
    </w:p>
    <w:p>
      <w:pPr>
        <w:pStyle w:val="ConsPlusNormal"/>
        <w:widowControl/>
        <w:ind w:firstLine="540"/>
        <w:jc w:val="both"/>
        <w:rPr/>
      </w:pPr>
      <w:r>
        <w:rPr/>
        <w:t>утверждает правила заключения и исполнения публичных договоров на оптовом и розничных рынках;</w:t>
      </w:r>
    </w:p>
    <w:p>
      <w:pPr>
        <w:pStyle w:val="ConsPlusNormal"/>
        <w:widowControl/>
        <w:ind w:firstLine="540"/>
        <w:jc w:val="both"/>
        <w:rPr/>
      </w:pPr>
      <w:r>
        <w:rPr/>
        <w:t>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законодательством Российской Федерации;</w:t>
      </w:r>
    </w:p>
    <w:p>
      <w:pPr>
        <w:pStyle w:val="ConsPlusNormal"/>
        <w:widowControl/>
        <w:ind w:firstLine="540"/>
        <w:jc w:val="both"/>
        <w:rPr/>
      </w:pPr>
      <w:r>
        <w:rPr/>
        <w:t>утверждает основы ценообразования в сфере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w:t>
      </w:r>
    </w:p>
    <w:p>
      <w:pPr>
        <w:pStyle w:val="ConsPlusNormal"/>
        <w:widowControl/>
        <w:ind w:firstLine="540"/>
        <w:jc w:val="both"/>
        <w:rPr/>
      </w:pPr>
      <w:r>
        <w:rPr/>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pPr>
        <w:pStyle w:val="ConsPlusNormal"/>
        <w:widowControl/>
        <w:ind w:firstLine="540"/>
        <w:jc w:val="both"/>
        <w:rPr/>
      </w:pPr>
      <w:r>
        <w:rPr/>
        <w:t>устанавливает порядок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pPr>
        <w:pStyle w:val="ConsPlusNormal"/>
        <w:widowControl/>
        <w:ind w:firstLine="540"/>
        <w:jc w:val="both"/>
        <w:rPr/>
      </w:pPr>
      <w:r>
        <w:rPr/>
        <w:t>утверждает правила и порядок деятельности гарантирующих поставщиков;</w:t>
      </w:r>
    </w:p>
    <w:p>
      <w:pPr>
        <w:pStyle w:val="ConsPlusNormal"/>
        <w:widowControl/>
        <w:ind w:firstLine="540"/>
        <w:jc w:val="both"/>
        <w:rPr/>
      </w:pPr>
      <w:r>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предоставлению межсистемных электрических связей;</w:t>
      </w:r>
    </w:p>
    <w:p>
      <w:pPr>
        <w:pStyle w:val="ConsPlusNormal"/>
        <w:widowControl/>
        <w:ind w:firstLine="540"/>
        <w:jc w:val="both"/>
        <w:rPr/>
      </w:pPr>
      <w:r>
        <w:rPr/>
        <w:t>определяет и изменяет границы ценовых зон оптового рынка с учетом технологических и системных ограничений Единой энергетической системы России;</w:t>
      </w:r>
    </w:p>
    <w:p>
      <w:pPr>
        <w:pStyle w:val="ConsPlusNormal"/>
        <w:widowControl/>
        <w:ind w:firstLine="540"/>
        <w:jc w:val="both"/>
        <w:rPr/>
      </w:pPr>
      <w:r>
        <w:rPr/>
        <w:t>устанавливает правила ведения обязательного раздельного учета по видам деятельности в электроэнергетике;</w:t>
      </w:r>
    </w:p>
    <w:p>
      <w:pPr>
        <w:pStyle w:val="ConsPlusNormal"/>
        <w:widowControl/>
        <w:ind w:firstLine="540"/>
        <w:jc w:val="both"/>
        <w:rPr/>
      </w:pPr>
      <w:r>
        <w:rPr/>
        <w:t>определяет основные направления государственной политики в сфере энергосбережения.</w:t>
      </w:r>
    </w:p>
    <w:p>
      <w:pPr>
        <w:pStyle w:val="ConsPlusNormal"/>
        <w:widowControl/>
        <w:ind w:firstLine="540"/>
        <w:jc w:val="both"/>
        <w:rPr/>
      </w:pPr>
      <w:r>
        <w:rPr/>
        <w:t>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пунктом 2 настоящей статьи.</w:t>
      </w:r>
    </w:p>
    <w:p>
      <w:pPr>
        <w:pStyle w:val="ConsPlusNormal"/>
        <w:widowControl/>
        <w:ind w:firstLine="540"/>
        <w:jc w:val="both"/>
        <w:rPr/>
      </w:pPr>
      <w:r>
        <w:rPr/>
        <w:t>2. Правительство Российской Федерации или уполномоченные им федеральные органы исполнительной власти осуществляют:</w:t>
      </w:r>
    </w:p>
    <w:p>
      <w:pPr>
        <w:pStyle w:val="ConsPlusNormal"/>
        <w:widowControl/>
        <w:ind w:firstLine="540"/>
        <w:jc w:val="both"/>
        <w:rPr/>
      </w:pPr>
      <w:r>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pPr>
        <w:pStyle w:val="ConsPlusNormal"/>
        <w:widowControl/>
        <w:ind w:firstLine="540"/>
        <w:jc w:val="both"/>
        <w:rPr/>
      </w:pPr>
      <w:r>
        <w:rP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pPr>
        <w:pStyle w:val="ConsPlusNormal"/>
        <w:widowControl/>
        <w:ind w:firstLine="540"/>
        <w:jc w:val="both"/>
        <w:rPr/>
      </w:pPr>
      <w:r>
        <w:rPr/>
        <w:t>государственное регулирование и контроль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стандартов раскрытия информации субъектами естественных монополий в электроэнергетике;</w:t>
      </w:r>
    </w:p>
    <w:p>
      <w:pPr>
        <w:pStyle w:val="ConsPlusNormal"/>
        <w:widowControl/>
        <w:ind w:firstLine="540"/>
        <w:jc w:val="both"/>
        <w:rPr/>
      </w:pPr>
      <w:r>
        <w:rPr/>
        <w:t>государственное регулирование цен (тарифов) в электроэнергетике, в том числе установление их предельных (минимального и (или) максимального) уровней, за исключением цен (тарифов), государственное регулирование которых в соответствии с федеральными законами осуществляется органами исполнительной власти субъектов Российской Федерации;</w:t>
      </w:r>
    </w:p>
    <w:p>
      <w:pPr>
        <w:pStyle w:val="ConsPlusNormal"/>
        <w:widowControl/>
        <w:ind w:firstLine="540"/>
        <w:jc w:val="both"/>
        <w:rPr/>
      </w:pPr>
      <w:r>
        <w:rPr/>
        <w:t>контроль за применением государственных регулируемых цен (тарифов) в электроэнергетике и проведение проверок хозяйственной деятельности организаций, осуществляющих деятельность в сфере регулируемого ценообразования, в части обоснованности размера и правильности применения указанных цен (тарифов);</w:t>
      </w:r>
    </w:p>
    <w:p>
      <w:pPr>
        <w:pStyle w:val="ConsPlusNormal"/>
        <w:widowControl/>
        <w:ind w:firstLine="540"/>
        <w:jc w:val="both"/>
        <w:rPr/>
      </w:pPr>
      <w:r>
        <w:rPr/>
        <w:t>антимонопольное регулирование и контроль;</w:t>
      </w:r>
    </w:p>
    <w:p>
      <w:pPr>
        <w:pStyle w:val="ConsPlusNormal"/>
        <w:widowControl/>
        <w:ind w:firstLine="540"/>
        <w:jc w:val="both"/>
        <w:rPr/>
      </w:pPr>
      <w:r>
        <w:rPr/>
        <w:t>управление государственной собственностью в электроэнергетике;</w:t>
      </w:r>
    </w:p>
    <w:p>
      <w:pPr>
        <w:pStyle w:val="ConsPlusNormal"/>
        <w:widowControl/>
        <w:ind w:firstLine="540"/>
        <w:jc w:val="both"/>
        <w:rPr/>
      </w:pPr>
      <w:r>
        <w:rPr/>
        <w:t>лицензирование отдельных видов деятельности в электроэнергетике;</w:t>
      </w:r>
    </w:p>
    <w:p>
      <w:pPr>
        <w:pStyle w:val="ConsPlusNormal"/>
        <w:widowControl/>
        <w:ind w:firstLine="540"/>
        <w:jc w:val="both"/>
        <w:rPr/>
      </w:pPr>
      <w:r>
        <w:rPr/>
        <w:t>контроль за соблюдением субъектами оптового и розничных рынков требований законодательства Российской Федерации;</w:t>
      </w:r>
    </w:p>
    <w:p>
      <w:pPr>
        <w:pStyle w:val="ConsPlusNormal"/>
        <w:widowControl/>
        <w:ind w:firstLine="540"/>
        <w:jc w:val="both"/>
        <w:rPr/>
      </w:pPr>
      <w:r>
        <w:rPr/>
        <w:t>утверждение единых аттестационных требований к лицам, осуществляющим профессиональную деятельность, связанную с оперативно-диспетчерским управлением в электроэнергетике, и проведение их аттестации;</w:t>
      </w:r>
    </w:p>
    <w:p>
      <w:pPr>
        <w:pStyle w:val="ConsPlusNormal"/>
        <w:widowControl/>
        <w:ind w:firstLine="540"/>
        <w:jc w:val="both"/>
        <w:rPr/>
      </w:pPr>
      <w:r>
        <w:rPr/>
        <w:t>контроль за системой оперативно-диспетчерского управления в электроэнергетике, включающий в себя разработку и утверждение порядка определения страховых рисков субъектов оперативно-диспетчерского управления;</w:t>
      </w:r>
    </w:p>
    <w:p>
      <w:pPr>
        <w:pStyle w:val="ConsPlusNormal"/>
        <w:widowControl/>
        <w:ind w:firstLine="540"/>
        <w:jc w:val="both"/>
        <w:rPr/>
      </w:pPr>
      <w:r>
        <w:rPr/>
        <w:t>контроль за деятельностью администратора торговой системы оптового рынка;</w:t>
      </w:r>
    </w:p>
    <w:p>
      <w:pPr>
        <w:pStyle w:val="ConsPlusNormal"/>
        <w:widowControl/>
        <w:ind w:firstLine="540"/>
        <w:jc w:val="both"/>
        <w:rPr/>
      </w:pPr>
      <w:r>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pPr>
        <w:pStyle w:val="ConsPlusNormal"/>
        <w:widowControl/>
        <w:ind w:firstLine="540"/>
        <w:jc w:val="both"/>
        <w:rPr/>
      </w:pPr>
      <w:r>
        <w:rPr/>
        <w:t>определение источников и способов привлечения инвестиционных средств, вкладываемых Российской Федерацией в развитие электроэнергетики;</w:t>
      </w:r>
    </w:p>
    <w:p>
      <w:pPr>
        <w:pStyle w:val="ConsPlusNormal"/>
        <w:widowControl/>
        <w:ind w:firstLine="540"/>
        <w:jc w:val="both"/>
        <w:rPr/>
      </w:pPr>
      <w:r>
        <w:rPr/>
        <w:t>утверждение методики определения и порядка компенсации потерь электрической энергии в электрических сетях;</w:t>
      </w:r>
    </w:p>
    <w:p>
      <w:pPr>
        <w:pStyle w:val="ConsPlusNormal"/>
        <w:widowControl/>
        <w:ind w:firstLine="540"/>
        <w:jc w:val="both"/>
        <w:rPr/>
      </w:pPr>
      <w:r>
        <w:rPr/>
        <w:t>создание общедоступной системы раскрытия информации на оптовом и розничных рынках;</w:t>
      </w:r>
    </w:p>
    <w:p>
      <w:pPr>
        <w:pStyle w:val="ConsPlusNormal"/>
        <w:widowControl/>
        <w:ind w:firstLine="540"/>
        <w:jc w:val="both"/>
        <w:rPr/>
      </w:pPr>
      <w:r>
        <w:rPr/>
        <w:t>утверждение стандартов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pPr>
        <w:pStyle w:val="ConsPlusNormal"/>
        <w:widowControl/>
        <w:ind w:firstLine="540"/>
        <w:jc w:val="both"/>
        <w:rPr/>
      </w:pPr>
      <w:r>
        <w:rPr/>
        <w:t>ведение государственной отчетности субъектов электроэнергетики, осуществляющих деятельность в электроэнергетике;</w:t>
      </w:r>
    </w:p>
    <w:p>
      <w:pPr>
        <w:pStyle w:val="ConsPlusNormal"/>
        <w:widowControl/>
        <w:ind w:firstLine="540"/>
        <w:jc w:val="both"/>
        <w:rPr/>
      </w:pPr>
      <w:r>
        <w:rPr/>
        <w:t>определение минимального размера собственного капитала энергосбытовых организаций;</w:t>
      </w:r>
    </w:p>
    <w:p>
      <w:pPr>
        <w:pStyle w:val="ConsPlusNormal"/>
        <w:widowControl/>
        <w:ind w:firstLine="540"/>
        <w:jc w:val="both"/>
        <w:rPr/>
      </w:pPr>
      <w:r>
        <w:rPr/>
        <w:t>технический контроль и надзор в электроэнергетике.</w:t>
      </w:r>
    </w:p>
    <w:p>
      <w:pPr>
        <w:pStyle w:val="ConsPlusNormal"/>
        <w:widowControl/>
        <w:ind w:firstLine="540"/>
        <w:jc w:val="both"/>
        <w:rPr/>
      </w:pPr>
      <w:r>
        <w:rPr/>
        <w:t>Федеральные органы исполнительной власти вправе издавать нормативные правовые акты по вопросам государственного регулирования и контроля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pPr>
        <w:pStyle w:val="ConsPlusNormal"/>
        <w:widowControl/>
        <w:ind w:firstLine="540"/>
        <w:jc w:val="both"/>
        <w:rPr/>
      </w:pPr>
      <w:r>
        <w:rPr/>
        <w:t>3. В рамках осуществления полномочий, предусмотренных настоящей статьей, федеральные органы исполнительной власти вправе:</w:t>
      </w:r>
    </w:p>
    <w:p>
      <w:pPr>
        <w:pStyle w:val="ConsPlusNormal"/>
        <w:widowControl/>
        <w:ind w:firstLine="540"/>
        <w:jc w:val="both"/>
        <w:rPr/>
      </w:pPr>
      <w:r>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pPr>
        <w:pStyle w:val="ConsPlusNormal"/>
        <w:widowControl/>
        <w:ind w:firstLine="540"/>
        <w:jc w:val="both"/>
        <w:rPr/>
      </w:pPr>
      <w:r>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pPr>
        <w:pStyle w:val="ConsPlusNormal"/>
        <w:widowControl/>
        <w:ind w:firstLine="540"/>
        <w:jc w:val="both"/>
        <w:rPr/>
      </w:pPr>
      <w:r>
        <w:rP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юридических лиц;</w:t>
      </w:r>
    </w:p>
    <w:p>
      <w:pPr>
        <w:pStyle w:val="ConsPlusNormal"/>
        <w:widowControl/>
        <w:ind w:firstLine="540"/>
        <w:jc w:val="both"/>
        <w:rPr/>
      </w:pPr>
      <w:r>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pPr>
        <w:pStyle w:val="ConsPlusNormal"/>
        <w:widowControl/>
        <w:ind w:firstLine="540"/>
        <w:jc w:val="both"/>
        <w:rPr/>
      </w:pPr>
      <w:r>
        <w:rPr/>
        <w:t>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законодательством Российской Федерации об административных правонарушениях, законодательством Российской Федерации о лицензировании отдельных видов деятельности и законодательством Российской Федерации в области охраны окружающей среды;</w:t>
      </w:r>
    </w:p>
    <w:p>
      <w:pPr>
        <w:pStyle w:val="ConsPlusNormal"/>
        <w:widowControl/>
        <w:ind w:firstLine="540"/>
        <w:jc w:val="both"/>
        <w:rPr/>
      </w:pPr>
      <w:r>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pPr>
        <w:pStyle w:val="ConsPlusNormal"/>
        <w:widowControl/>
        <w:ind w:firstLine="540"/>
        <w:jc w:val="both"/>
        <w:rPr/>
      </w:pPr>
      <w:r>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pPr>
        <w:pStyle w:val="ConsPlusNormal"/>
        <w:widowControl/>
        <w:ind w:firstLine="540"/>
        <w:jc w:val="both"/>
        <w:rPr/>
      </w:pPr>
      <w:r>
        <w:rPr/>
        <w:t>Органы исполнительной власти субъектов Российской Федерации осуществляют следующие полномочия:</w:t>
      </w:r>
    </w:p>
    <w:p>
      <w:pPr>
        <w:pStyle w:val="ConsPlusNormal"/>
        <w:widowControl/>
        <w:ind w:firstLine="540"/>
        <w:jc w:val="both"/>
        <w:rPr/>
      </w:pPr>
      <w:r>
        <w:rPr/>
        <w:t>контроль за деятельностью гарантирующих поставщиков в части обеспечения надежного энергоснабжения населения;</w:t>
      </w:r>
    </w:p>
    <w:p>
      <w:pPr>
        <w:pStyle w:val="ConsPlusNormal"/>
        <w:widowControl/>
        <w:ind w:firstLine="540"/>
        <w:jc w:val="both"/>
        <w:rPr/>
      </w:pPr>
      <w:r>
        <w:rPr/>
        <w:t>установление сбытовых надбавок гарантирующих поставщиков;</w:t>
      </w:r>
    </w:p>
    <w:p>
      <w:pPr>
        <w:pStyle w:val="ConsPlusNormal"/>
        <w:widowControl/>
        <w:ind w:firstLine="540"/>
        <w:jc w:val="both"/>
        <w:rPr/>
      </w:pPr>
      <w:r>
        <w:rPr/>
        <w:t>установление цен (тарифов) на услуги по передаче электрической энергии по территориальным распределительным сетям в рамках устанавливаемых федеральным органом исполнительной власти предельных (минимального и (или) максимального) уровней цен (тарифов) на услуги по передаче электрической энергии по территориальным распределительным сетям;</w:t>
      </w:r>
    </w:p>
    <w:p>
      <w:pPr>
        <w:pStyle w:val="ConsPlusNormal"/>
        <w:widowControl/>
        <w:ind w:firstLine="540"/>
        <w:jc w:val="both"/>
        <w:rPr/>
      </w:pPr>
      <w:r>
        <w:rPr/>
        <w:t>установление тарифов на тепловую энергию, за исключением тарифов на тепловую энергию, производимую в режиме комбинированной выработки электрической и тепловой энергии;</w:t>
      </w:r>
    </w:p>
    <w:p>
      <w:pPr>
        <w:pStyle w:val="ConsPlusNormal"/>
        <w:widowControl/>
        <w:ind w:firstLine="540"/>
        <w:jc w:val="both"/>
        <w:rPr/>
      </w:pPr>
      <w:r>
        <w:rPr/>
        <w:t>установление тарифов на тепловую энергию, производимую в режиме комбинированной выработки электрической и тепловой энергии, в рамках устанавливаемых федеральным органом исполнительной власти предельных (минимального и (или) максимального) уровней тарифов на тепловую энергию, производимую в режиме комбинированной выработки электрической и тепловой энергии;</w:t>
      </w:r>
    </w:p>
    <w:p>
      <w:pPr>
        <w:pStyle w:val="ConsPlusNormal"/>
        <w:widowControl/>
        <w:ind w:firstLine="540"/>
        <w:jc w:val="both"/>
        <w:rPr/>
      </w:pPr>
      <w:r>
        <w:rPr/>
        <w:t>согласование использования водных ресурсов гидроэлектростанций, находящихся на территориях соответствующих субъектов Российской Федерации;</w:t>
      </w:r>
    </w:p>
    <w:p>
      <w:pPr>
        <w:pStyle w:val="ConsPlusNormal"/>
        <w:widowControl/>
        <w:ind w:firstLine="540"/>
        <w:jc w:val="both"/>
        <w:rPr/>
      </w:pPr>
      <w:r>
        <w:rPr/>
        <w:t>согласование размещения объектов электроэнергетики на территориях соответствующих субъектов Российской Федерации;</w:t>
      </w:r>
    </w:p>
    <w:p>
      <w:pPr>
        <w:pStyle w:val="ConsPlusNormal"/>
        <w:widowControl/>
        <w:ind w:firstLine="540"/>
        <w:jc w:val="both"/>
        <w:rPr/>
      </w:pPr>
      <w:r>
        <w:rPr/>
        <w:t>согласование решений о присвоении субъектам электроэнергетики статуса гарантирующих поставщиков;</w:t>
      </w:r>
    </w:p>
    <w:p>
      <w:pPr>
        <w:pStyle w:val="ConsPlusNormal"/>
        <w:widowControl/>
        <w:ind w:firstLine="540"/>
        <w:jc w:val="both"/>
        <w:rPr/>
      </w:pPr>
      <w:r>
        <w:rPr/>
        <w:t>контроль за применением регулируемых органами исполнительной власти субъектов Российской Федерации цен (тарифов) на электрическую и тепловую энергию.</w:t>
      </w:r>
    </w:p>
    <w:p>
      <w:pPr>
        <w:pStyle w:val="ConsPlusNormal"/>
        <w:widowControl/>
        <w:ind w:firstLine="540"/>
        <w:jc w:val="both"/>
        <w:rPr/>
      </w:pPr>
      <w:r>
        <w:rPr/>
        <w:t>Решение органа исполнительной власти субъекта Российской Федерации, принятое им с превышением полномочий, установленных основами ценообразования в сфере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pPr>
        <w:pStyle w:val="ConsPlusNormal"/>
        <w:widowControl/>
        <w:ind w:firstLine="540"/>
        <w:jc w:val="both"/>
        <w:rPr/>
      </w:pPr>
      <w:r>
        <w:rPr/>
        <w:t>Назначение на должность и освобождение от должности руководителя органа исполнительной власти субъекта Российской Федерации, осуществляющего государственное регулирование в электроэнергетике, осуществляется по согласованию с соответствующим федеральным органом исполнительной власти.</w:t>
      </w:r>
    </w:p>
    <w:p>
      <w:pPr>
        <w:pStyle w:val="ConsPlusNormal"/>
        <w:widowControl/>
        <w:ind w:firstLine="540"/>
        <w:jc w:val="both"/>
        <w:rPr/>
      </w:pPr>
      <w:r>
        <w:rPr/>
        <w:t>Орган исполнительной власти субъекта Российской Федерации в соответствии с законом субъекта Российской Федерации вправе передавать органам местного самоуправления полномочия на государственное регулирование тарифов на тепловую энергию (за исключением производимой в режиме комбинированной выработки электрической и тепловой энергии), отпускаемую от источника тепловой энергии, обеспечивающего снабжение тепловой энергией потребителей, расположенных на территории одного муниципального образования.</w:t>
      </w:r>
    </w:p>
    <w:p>
      <w:pPr>
        <w:pStyle w:val="ConsPlusNormal"/>
        <w:widowControl/>
        <w:ind w:hanging="0"/>
        <w:jc w:val="both"/>
        <w:rPr/>
      </w:pPr>
      <w:r>
        <w:rPr/>
        <w:t>(в ред. Федерального закона от 22.08.2004 N 122-ФЗ)</w:t>
      </w:r>
    </w:p>
    <w:p>
      <w:pPr>
        <w:pStyle w:val="ConsPlusNormal"/>
        <w:widowControl/>
        <w:ind w:firstLine="540"/>
        <w:jc w:val="both"/>
        <w:rPr/>
      </w:pPr>
      <w:r>
        <w:rPr/>
        <w:t>Решение органа местного самоуправления, принятое во исполнение переданных в соответствии с настоящей статьей полномочий, противоречащее законодательству Российской Федерации об электроэнергетике или принятое с превышением установленной компетенции, подлежит отмене соответствующим органом исполнительной власти субъекта Российской Федерации в порядке, устанавливаемом Правительством Российской Федерации.</w:t>
      </w:r>
    </w:p>
    <w:p>
      <w:pPr>
        <w:pStyle w:val="ConsPlusNonformat"/>
        <w:widowControl/>
        <w:rPr/>
      </w:pPr>
      <w:r>
        <w:rPr/>
      </w:r>
    </w:p>
    <w:p>
      <w:pPr>
        <w:pStyle w:val="ConsPlusNormal"/>
        <w:widowControl/>
        <w:ind w:firstLine="540"/>
        <w:jc w:val="both"/>
        <w:rPr/>
      </w:pPr>
      <w:r>
        <w:rPr/>
        <w:t>Статья 22. Государственное регулирование и контроль в сферах естественных монополий в электроэнергетике</w:t>
      </w:r>
    </w:p>
    <w:p>
      <w:pPr>
        <w:pStyle w:val="ConsPlusNonformat"/>
        <w:widowControl/>
        <w:rPr/>
      </w:pPr>
      <w:r>
        <w:rPr/>
      </w:r>
    </w:p>
    <w:p>
      <w:pPr>
        <w:pStyle w:val="ConsPlusNormal"/>
        <w:widowControl/>
        <w:ind w:firstLine="540"/>
        <w:jc w:val="both"/>
        <w:rPr/>
      </w:pPr>
      <w:r>
        <w:rPr/>
        <w:t>1. Осуществляемая в условиях естественной монополии деятельность по передаче электрической и тепловой энергии и оперативно-диспетчерскому управлению в электроэнергетике подлежит государственному регулированию и контролю в соответствии с законодательством о естественных монополиях и настоящим Федеральным законом.</w:t>
      </w:r>
    </w:p>
    <w:p>
      <w:pPr>
        <w:pStyle w:val="ConsPlusNormal"/>
        <w:widowControl/>
        <w:ind w:firstLine="540"/>
        <w:jc w:val="both"/>
        <w:rPr/>
      </w:pPr>
      <w:r>
        <w:rPr/>
        <w:t>2. Субъекты естественных монополий в электроэнергетике обязаны публиковать в средствах массовой информации сведения о своей деятельности в соответствии со стандартами раскрытия информации, утверждаемыми Правительством Российской Федерации.</w:t>
      </w:r>
    </w:p>
    <w:p>
      <w:pPr>
        <w:pStyle w:val="ConsPlusNonformat"/>
        <w:widowControl/>
        <w:rPr/>
      </w:pPr>
      <w:r>
        <w:rPr/>
      </w:r>
    </w:p>
    <w:p>
      <w:pPr>
        <w:pStyle w:val="ConsPlusNormal"/>
        <w:widowControl/>
        <w:ind w:firstLine="540"/>
        <w:jc w:val="both"/>
        <w:rPr/>
      </w:pPr>
      <w:r>
        <w:rPr/>
        <w:t>Статья 23. Государственное регулирование цен (тарифов) в электроэнергетике</w:t>
      </w:r>
    </w:p>
    <w:p>
      <w:pPr>
        <w:pStyle w:val="ConsPlusNonformat"/>
        <w:widowControl/>
        <w:rPr/>
      </w:pPr>
      <w:r>
        <w:rPr/>
      </w:r>
    </w:p>
    <w:p>
      <w:pPr>
        <w:pStyle w:val="ConsPlusNormal"/>
        <w:widowControl/>
        <w:ind w:firstLine="540"/>
        <w:jc w:val="both"/>
        <w:rPr/>
      </w:pPr>
      <w:r>
        <w:rPr/>
        <w:t>1. При государственном регулировании цен (тарифов) в электроэнергетике обеспечивается достижение баланса экономических интересов поставщиков и потребителей электрической и тепловой энергии, обеспечивающего доступность указанных видов энергии при обеспечении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Уровень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должен быть сопоставим с уровнем доходности капитала, используемого в других отраслях промышленности со сравнимыми показателями предпринимательских рисков.</w:t>
      </w:r>
    </w:p>
    <w:p>
      <w:pPr>
        <w:pStyle w:val="ConsPlusNormal"/>
        <w:widowControl/>
        <w:ind w:firstLine="540"/>
        <w:jc w:val="both"/>
        <w:rPr/>
      </w:pPr>
      <w:r>
        <w:rPr/>
        <w:t>Методика расчета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pPr>
        <w:pStyle w:val="ConsPlusNormal"/>
        <w:widowControl/>
        <w:ind w:firstLine="540"/>
        <w:jc w:val="both"/>
        <w:rPr/>
      </w:pPr>
      <w:r>
        <w:rPr/>
        <w:t>При установлении для отдельных потребителей льготных цен (тарифов) на электрическую и тепловую энергию, предусмотренных законодательством Российской Федерации, не допускается повышение цен (тарифов) на электрическую и тепловую энергию для других потребителей.</w:t>
      </w:r>
    </w:p>
    <w:p>
      <w:pPr>
        <w:pStyle w:val="ConsPlusNormal"/>
        <w:widowControl/>
        <w:ind w:firstLine="540"/>
        <w:jc w:val="both"/>
        <w:rPr/>
      </w:pPr>
      <w:r>
        <w:rPr/>
        <w:t>2. Государственному регулированию в электроэнергетике помимо ценового регулирования в условиях естественной монополии, осуществляемого в соответствии с законодательством о естественных монополиях, подлежат:</w:t>
      </w:r>
    </w:p>
    <w:p>
      <w:pPr>
        <w:pStyle w:val="ConsPlusNormal"/>
        <w:widowControl/>
        <w:ind w:firstLine="540"/>
        <w:jc w:val="both"/>
        <w:rPr/>
      </w:pPr>
      <w:r>
        <w:rPr/>
        <w:t>цены (тарифы) на поставляемую в условиях отсутствия конкуренции электрическую и тепловую энергию, регулирование которых может применяться в случаях и в порядке, которые предусмотрены статьей 27 настоящего Федерального закона;</w:t>
      </w:r>
    </w:p>
    <w:p>
      <w:pPr>
        <w:pStyle w:val="ConsPlusNormal"/>
        <w:widowControl/>
        <w:ind w:firstLine="540"/>
        <w:jc w:val="both"/>
        <w:rPr/>
      </w:pPr>
      <w:r>
        <w:rPr/>
        <w:t>предельные (минимальный и (или) максимальный) уровни цен на электрическую энергию и цены (тарифы) на максимально доступную генерирующую мощность (в случаях, предусмотренных законодательством Российской Федерации, в порядке, установленном Правительством Российской Федерации);</w:t>
      </w:r>
    </w:p>
    <w:p>
      <w:pPr>
        <w:pStyle w:val="ConsPlusNormal"/>
        <w:widowControl/>
        <w:ind w:firstLine="540"/>
        <w:jc w:val="both"/>
        <w:rPr/>
      </w:pPr>
      <w:r>
        <w:rPr/>
        <w:t>цены (тарифы) на услуги по обеспечению системной надежности;</w:t>
      </w:r>
    </w:p>
    <w:p>
      <w:pPr>
        <w:pStyle w:val="ConsPlusNormal"/>
        <w:widowControl/>
        <w:ind w:firstLine="540"/>
        <w:jc w:val="both"/>
        <w:rPr/>
      </w:pPr>
      <w:r>
        <w:rPr/>
        <w:t>цены (тарифы) на услуги администратора торговой системы оптового рынка;</w:t>
      </w:r>
    </w:p>
    <w:p>
      <w:pPr>
        <w:pStyle w:val="ConsPlusNormal"/>
        <w:widowControl/>
        <w:ind w:firstLine="540"/>
        <w:jc w:val="both"/>
        <w:rPr/>
      </w:pPr>
      <w:r>
        <w:rPr/>
        <w:t>цены (тарифы) на тепловую энергию;</w:t>
      </w:r>
    </w:p>
    <w:p>
      <w:pPr>
        <w:pStyle w:val="ConsPlusNormal"/>
        <w:widowControl/>
        <w:ind w:firstLine="540"/>
        <w:jc w:val="both"/>
        <w:rPr/>
      </w:pPr>
      <w:r>
        <w:rPr/>
        <w:t>цены (тарифы) на услуги по оперативно-диспетчерскому управлению в электроэнергетике;</w:t>
      </w:r>
    </w:p>
    <w:p>
      <w:pPr>
        <w:pStyle w:val="ConsPlusNormal"/>
        <w:widowControl/>
        <w:ind w:firstLine="540"/>
        <w:jc w:val="both"/>
        <w:rPr/>
      </w:pPr>
      <w:r>
        <w:rPr/>
        <w:t>плата за технологическое присоединение к электрическим сетям;</w:t>
      </w:r>
    </w:p>
    <w:p>
      <w:pPr>
        <w:pStyle w:val="ConsPlusNormal"/>
        <w:widowControl/>
        <w:ind w:firstLine="540"/>
        <w:jc w:val="both"/>
        <w:rPr/>
      </w:pPr>
      <w:r>
        <w:rPr/>
        <w:t>сбытовые надбавки гарантирующих поставщиков.</w:t>
      </w:r>
    </w:p>
    <w:p>
      <w:pPr>
        <w:pStyle w:val="ConsPlusNormal"/>
        <w:widowControl/>
        <w:ind w:firstLine="540"/>
        <w:jc w:val="both"/>
        <w:rPr/>
      </w:pPr>
      <w:r>
        <w:rPr/>
        <w:t>Регулирование указанных цен (тарифов), предельных (минимального и (или) максимального) уровней цен (тарифов) осуществляется в порядке, устанавливаемом основами ценообразования в сфере регулируемых цен (тарифов) и правилами государственного регулирования (пересмотра, применения) цен (тарифов), утверждаемыми Правительством Российской Федерации. Вносимые в указанные правила изменения и дополнения вступают в силу не ранее чем через шесть месяцев с даты их принятия.</w:t>
      </w:r>
    </w:p>
    <w:p>
      <w:pPr>
        <w:pStyle w:val="ConsPlusNormal"/>
        <w:widowControl/>
        <w:ind w:firstLine="540"/>
        <w:jc w:val="both"/>
        <w:rPr/>
      </w:pPr>
      <w:r>
        <w:rPr/>
        <w:t>Срок действия утвержденных цен (тарифов) не может составлять менее чем двенадцать месяцев, за исключением цен (тарифов) на услуги по обеспечению системной надежности. Вопрос об изменении (пересмотре) регулируемых цен (тарифов) должен рассматриваться не чаще чем два раза в год с принятием соответствующего решения (в случае отсутствия основания для пересмотра цен (тарифов) принимается решение о продлении их действия).</w:t>
      </w:r>
    </w:p>
    <w:p>
      <w:pPr>
        <w:pStyle w:val="ConsPlusNormal"/>
        <w:widowControl/>
        <w:ind w:firstLine="540"/>
        <w:jc w:val="both"/>
        <w:rPr/>
      </w:pPr>
      <w:r>
        <w:rPr/>
        <w:t>3. Указанный в пункте 2 настоящей статьи перечень цен (тарифов), подлежащих государственному регулированию, является исчерпывающим. Цены (тарифы) на иные виды продукции (услуг) в электроэнергетике определяются по соглашению сторон и не подлежат регулированию, за исключением надбавок к тарифам на электрическую и тепловую энергию, поставляемую энергоснабжающими организациями потребителям (надбавок к ценам (тарифам) для потребителей товаров и услуг организаций коммунального комплекса), надбавок к тарифам на товары и услуги организаций коммунального комплекса - производителей товаров и услуг в сфере электро- и (или) теплоснабжения, тарифов этих организаций на подключение и тарифов на подключение к системам коммунальной инфраструктуры в сфере электро- и (или) теплоснабжения, устанавливаемых органами местного самоуправления в соответствии с законодательством Российской Федерации об основах регулирования тарифов организаций коммунального комплекса.</w:t>
      </w:r>
    </w:p>
    <w:p>
      <w:pPr>
        <w:pStyle w:val="ConsPlusNormal"/>
        <w:widowControl/>
        <w:ind w:hanging="0"/>
        <w:jc w:val="both"/>
        <w:rPr/>
      </w:pPr>
      <w:r>
        <w:rPr/>
        <w:t>(в ред. Федерального закона от 30.12.2004 N 211-ФЗ)</w:t>
      </w:r>
    </w:p>
    <w:p>
      <w:pPr>
        <w:pStyle w:val="ConsPlusNormal"/>
        <w:widowControl/>
        <w:ind w:firstLine="540"/>
        <w:jc w:val="both"/>
        <w:rPr/>
      </w:pPr>
      <w:r>
        <w:rPr/>
        <w:t>Проведение органами государственного регулирования цен (тарифов) проверок хозяйственной деятельности организаций, осуществляемой с применением регулируемых цен (тарифов), в части обоснованности размера и правильности применения указанных цен (тарифов) может осуществляться не чаще чем один раз в два года.</w:t>
      </w:r>
    </w:p>
    <w:p>
      <w:pPr>
        <w:pStyle w:val="ConsPlusNormal"/>
        <w:widowControl/>
        <w:ind w:firstLine="540"/>
        <w:jc w:val="both"/>
        <w:rPr/>
      </w:pPr>
      <w:r>
        <w:rPr/>
        <w:t>4.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
    <w:p>
      <w:pPr>
        <w:pStyle w:val="ConsPlusNormal"/>
        <w:widowControl/>
        <w:ind w:firstLine="540"/>
        <w:jc w:val="both"/>
        <w:rPr/>
      </w:pPr>
      <w:r>
        <w:rPr/>
        <w:t>5. Решения органов государственного регулирования цен (тарифов) могут быть оспорены в судебном порядке.</w:t>
      </w:r>
    </w:p>
    <w:p>
      <w:pPr>
        <w:pStyle w:val="ConsPlusNonformat"/>
        <w:widowControl/>
        <w:rPr/>
      </w:pPr>
      <w:r>
        <w:rPr/>
      </w:r>
    </w:p>
    <w:p>
      <w:pPr>
        <w:pStyle w:val="ConsPlusNormal"/>
        <w:widowControl/>
        <w:ind w:firstLine="540"/>
        <w:jc w:val="both"/>
        <w:rPr/>
      </w:pPr>
      <w:r>
        <w:rPr/>
        <w:t>Статья 24. Органы государственного регулирования цен (тарифов)</w:t>
      </w:r>
    </w:p>
    <w:p>
      <w:pPr>
        <w:pStyle w:val="ConsPlusNonformat"/>
        <w:widowControl/>
        <w:rPr/>
      </w:pPr>
      <w:r>
        <w:rPr/>
      </w:r>
    </w:p>
    <w:p>
      <w:pPr>
        <w:pStyle w:val="ConsPlusNormal"/>
        <w:widowControl/>
        <w:ind w:firstLine="540"/>
        <w:jc w:val="both"/>
        <w:rPr/>
      </w:pPr>
      <w:r>
        <w:rPr/>
        <w:t>Государственное регулирование цен (тарифов) осуществляется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пределах полномочий, отнесенных к их компетенции федеральными законами, указами Президента Российской Федерации и постановлениями Правительства Российской Федерации.</w:t>
      </w:r>
    </w:p>
    <w:p>
      <w:pPr>
        <w:pStyle w:val="ConsPlusNonformat"/>
        <w:widowControl/>
        <w:rPr/>
      </w:pPr>
      <w:r>
        <w:rPr/>
      </w:r>
    </w:p>
    <w:p>
      <w:pPr>
        <w:pStyle w:val="ConsPlusNormal"/>
        <w:widowControl/>
        <w:ind w:firstLine="540"/>
        <w:jc w:val="both"/>
        <w:rPr/>
      </w:pPr>
      <w:r>
        <w:rPr/>
        <w:t>Статья 25. Антимонопольное регулирование и контроль на оптовом и розничных рынках</w:t>
      </w:r>
    </w:p>
    <w:p>
      <w:pPr>
        <w:pStyle w:val="ConsPlusNonformat"/>
        <w:widowControl/>
        <w:rPr/>
      </w:pPr>
      <w:r>
        <w:rPr/>
      </w:r>
    </w:p>
    <w:p>
      <w:pPr>
        <w:pStyle w:val="ConsPlusNormal"/>
        <w:widowControl/>
        <w:ind w:firstLine="540"/>
        <w:jc w:val="both"/>
        <w:rPr/>
      </w:pPr>
      <w:r>
        <w:rPr/>
        <w:t>1. Антимонопольное регулирование и контроль на оптовом и розничных рынках осуществляются в соответствии с антимонопольным законодательством Российской Федерации с учетом особенностей, установленных настоящим Федеральным законом и основными положениями функционирования оптового рынка.</w:t>
      </w:r>
    </w:p>
    <w:p>
      <w:pPr>
        <w:pStyle w:val="ConsPlusNormal"/>
        <w:widowControl/>
        <w:ind w:firstLine="540"/>
        <w:jc w:val="both"/>
        <w:rPr/>
      </w:pPr>
      <w:r>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монополистической деятельности и недобросовестной конкуренции, в том числе:</w:t>
      </w:r>
    </w:p>
    <w:p>
      <w:pPr>
        <w:pStyle w:val="ConsPlusNormal"/>
        <w:widowControl/>
        <w:ind w:firstLine="540"/>
        <w:jc w:val="both"/>
        <w:rPr/>
      </w:pPr>
      <w:r>
        <w:rPr/>
        <w:t>соглашений (согласованных действий) поставщиков электрической энергии, имеющих целью изменение или поддержание цен на нее;</w:t>
      </w:r>
    </w:p>
    <w:p>
      <w:pPr>
        <w:pStyle w:val="ConsPlusNormal"/>
        <w:widowControl/>
        <w:ind w:firstLine="540"/>
        <w:jc w:val="both"/>
        <w:rPr/>
      </w:pPr>
      <w:r>
        <w:rPr/>
        <w:t>необоснованного отказа от заключения договора купли-продажи электрической энергии;</w:t>
      </w:r>
    </w:p>
    <w:p>
      <w:pPr>
        <w:pStyle w:val="ConsPlusNormal"/>
        <w:widowControl/>
        <w:ind w:firstLine="540"/>
        <w:jc w:val="both"/>
        <w:rPr/>
      </w:pPr>
      <w:r>
        <w:rPr/>
        <w:t>необоснованного отказа от заключения договора оказания услуг естественно-монопольного характера при наличии технической возможности;</w:t>
      </w:r>
    </w:p>
    <w:p>
      <w:pPr>
        <w:pStyle w:val="ConsPlusNormal"/>
        <w:widowControl/>
        <w:ind w:firstLine="540"/>
        <w:jc w:val="both"/>
        <w:rPr/>
      </w:pPr>
      <w:r>
        <w:rPr/>
        <w:t>создания дискриминирующих или благоприятствующих условий для деятельности отдельных субъектов оптового и розничных рынков;</w:t>
      </w:r>
    </w:p>
    <w:p>
      <w:pPr>
        <w:pStyle w:val="ConsPlusNormal"/>
        <w:widowControl/>
        <w:ind w:firstLine="540"/>
        <w:jc w:val="both"/>
        <w:rPr/>
      </w:pPr>
      <w:r>
        <w:rPr/>
        <w:t>возможности субъектов электроэнергетики манипулировать ценами на оптовом и розничных рынках;</w:t>
      </w:r>
    </w:p>
    <w:p>
      <w:pPr>
        <w:pStyle w:val="ConsPlusNormal"/>
        <w:widowControl/>
        <w:ind w:firstLine="540"/>
        <w:jc w:val="both"/>
        <w:rPr/>
      </w:pPr>
      <w:r>
        <w:rPr/>
        <w:t>злоупотребления отдельными субъектами оптового или розничных рынков своим исключительным положением на таких рынках, позволяющим этим субъектам осуществлять манипулирование ценами без доминирующего положения на таких рынках.</w:t>
      </w:r>
    </w:p>
    <w:p>
      <w:pPr>
        <w:pStyle w:val="ConsPlusNormal"/>
        <w:widowControl/>
        <w:ind w:firstLine="540"/>
        <w:jc w:val="both"/>
        <w:rPr/>
      </w:pPr>
      <w:r>
        <w:rPr/>
        <w:t>Объектами указанного контроля являются:</w:t>
      </w:r>
    </w:p>
    <w:p>
      <w:pPr>
        <w:pStyle w:val="ConsPlusNormal"/>
        <w:widowControl/>
        <w:ind w:firstLine="540"/>
        <w:jc w:val="both"/>
        <w:rPr/>
      </w:pPr>
      <w:r>
        <w:rPr/>
        <w:t>цены;</w:t>
      </w:r>
    </w:p>
    <w:p>
      <w:pPr>
        <w:pStyle w:val="ConsPlusNormal"/>
        <w:widowControl/>
        <w:ind w:firstLine="540"/>
        <w:jc w:val="both"/>
        <w:rPr/>
      </w:pPr>
      <w:r>
        <w:rPr/>
        <w:t>уровень экономической концентрации на оптовом рынке (доля товара, поставляемого соответствующим лицом или группой лиц на оптовый рынок или в границах ценовой зоны оптового рынка), в том числе приводящий к обусловленному технологическими причинами временному отсутствию конкуренции в отдельных ценовых зонах оптового рынка;</w:t>
      </w:r>
    </w:p>
    <w:p>
      <w:pPr>
        <w:pStyle w:val="ConsPlusNormal"/>
        <w:widowControl/>
        <w:ind w:firstLine="540"/>
        <w:jc w:val="both"/>
        <w:rPr/>
      </w:pPr>
      <w:r>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pPr>
        <w:pStyle w:val="ConsPlusNormal"/>
        <w:widowControl/>
        <w:ind w:firstLine="540"/>
        <w:jc w:val="both"/>
        <w:rPr/>
      </w:pPr>
      <w:r>
        <w:rPr/>
        <w:t>согласованные действия субъектов оптового или розничных рынков;</w:t>
      </w:r>
    </w:p>
    <w:p>
      <w:pPr>
        <w:pStyle w:val="ConsPlusNormal"/>
        <w:widowControl/>
        <w:ind w:firstLine="540"/>
        <w:jc w:val="both"/>
        <w:rPr/>
      </w:pPr>
      <w:r>
        <w:rPr/>
        <w:t>суммарная величина установленной генерирующей мощности электростанций, включаемых в состав генерирующих компаний, исходя из требований ограничения рыночной концентрации;</w:t>
      </w:r>
    </w:p>
    <w:p>
      <w:pPr>
        <w:pStyle w:val="ConsPlusNormal"/>
        <w:widowControl/>
        <w:ind w:firstLine="540"/>
        <w:jc w:val="both"/>
        <w:rPr/>
      </w:pPr>
      <w:r>
        <w:rPr/>
        <w:t>действия субъектов оптового или розничных рынков, занимающих исключительное положение на указанных рынках.</w:t>
      </w:r>
    </w:p>
    <w:p>
      <w:pPr>
        <w:pStyle w:val="ConsPlusNormal"/>
        <w:widowControl/>
        <w:ind w:firstLine="540"/>
        <w:jc w:val="both"/>
        <w:rPr/>
      </w:pPr>
      <w:r>
        <w:rPr/>
        <w:t>Порядок контроля за указанными показателями и критерии оценки возникновения доминирующего и исключительного положения, в том числе временного, отдельных организаций или групп лиц и ограничения конкуренции на оптовом и розничных рынках устанавливаются в соответствии с антимонопольным законодательством Российской Федерации, настоящим Федеральным законом и основными положениями функционирования оптового рынка.</w:t>
      </w:r>
    </w:p>
    <w:p>
      <w:pPr>
        <w:pStyle w:val="ConsPlusNormal"/>
        <w:widowControl/>
        <w:ind w:firstLine="540"/>
        <w:jc w:val="both"/>
        <w:rPr/>
      </w:pPr>
      <w:r>
        <w:rPr/>
        <w:t>3. Субъекты оптового и розничных рынков (за исключением потребителей - физических лиц) обязаны:</w:t>
      </w:r>
    </w:p>
    <w:p>
      <w:pPr>
        <w:pStyle w:val="ConsPlusNormal"/>
        <w:widowControl/>
        <w:ind w:firstLine="540"/>
        <w:jc w:val="both"/>
        <w:rPr/>
      </w:pPr>
      <w:r>
        <w:rPr/>
        <w:t>обеспечивать регулярное представление в федеральный антимонопольный орган (его территориальные управления) информации о своей деятельности в соответствии со стандартами, устанавливаемыми указанным органом;</w:t>
      </w:r>
    </w:p>
    <w:p>
      <w:pPr>
        <w:pStyle w:val="ConsPlusNormal"/>
        <w:widowControl/>
        <w:ind w:firstLine="540"/>
        <w:jc w:val="both"/>
        <w:rPr/>
      </w:pPr>
      <w:r>
        <w:rPr/>
        <w:t>предоставлять должностным лицам федерального антимонопольного органа (его территориальных управлений) беспрепятственный доступ к любой другой информации о своей деятельности.</w:t>
      </w:r>
    </w:p>
    <w:p>
      <w:pPr>
        <w:pStyle w:val="ConsPlusNormal"/>
        <w:widowControl/>
        <w:ind w:firstLine="540"/>
        <w:jc w:val="both"/>
        <w:rPr/>
      </w:pPr>
      <w:r>
        <w:rPr/>
        <w:t>4. Федеральный антимонопольный орган обеспечивает контроль за соблюдением администратором торговой системы оптового рынка порядка недискриминационного доступа к услугам администратора торговой системы.</w:t>
      </w:r>
    </w:p>
    <w:p>
      <w:pPr>
        <w:pStyle w:val="ConsPlusNormal"/>
        <w:widowControl/>
        <w:ind w:firstLine="540"/>
        <w:jc w:val="both"/>
        <w:rPr/>
      </w:pPr>
      <w:r>
        <w:rPr/>
        <w:t>5.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законодательством Российской Федерации, основными положениями функционирования оптового рынка и правилами недискриминационного доступа к услугам по передаче электрической энергии, оперативно-диспетчерскому управлению в электроэнергетике и услугам администратора торговой системы оптового рынка, утверждаемыми Правительством Российской Федерации.</w:t>
      </w:r>
    </w:p>
    <w:p>
      <w:pPr>
        <w:pStyle w:val="ConsPlusNormal"/>
        <w:widowControl/>
        <w:ind w:firstLine="540"/>
        <w:jc w:val="both"/>
        <w:rPr/>
      </w:pPr>
      <w:r>
        <w:rPr/>
        <w:t>6. В отношении юридического лица - поставщика электрической энергии, одновременно владеющего генерирующим оборудованием, составляющим в совокупности 35 и более процентов установленной генерирующей мощности в границах ценовой зоны оптового рынка, или в отношении юридических лиц - поставщиков электрической энергии, которые одновременно владеют генерирующим оборудованием, составляющим в совокупности такую же долю установленной электрической мощности в границах ценовой зоны оптового рынка, и осуществляют согласованные действия, направленные на ограничение конкуренции, Правительством Российской Федерации могут быть применены следующие меры:</w:t>
      </w:r>
    </w:p>
    <w:p>
      <w:pPr>
        <w:pStyle w:val="ConsPlusNormal"/>
        <w:widowControl/>
        <w:ind w:firstLine="540"/>
        <w:jc w:val="both"/>
        <w:rPr/>
      </w:pPr>
      <w:r>
        <w:rPr/>
        <w:t>введение государственного регулирования цен (тарифов) на срок до шести месяцев;</w:t>
      </w:r>
    </w:p>
    <w:p>
      <w:pPr>
        <w:pStyle w:val="ConsPlusNormal"/>
        <w:widowControl/>
        <w:ind w:firstLine="540"/>
        <w:jc w:val="both"/>
        <w:rPr/>
      </w:pPr>
      <w:r>
        <w:rPr/>
        <w:t>принудительное разделение (в случае, если одно лицо одновременно владеет генерирующим оборудованием, составляющим в совокупности 35 и более процентов установленной генерирующей мощности в границах ценовой зоны оптового рынка).</w:t>
      </w:r>
    </w:p>
    <w:p>
      <w:pPr>
        <w:pStyle w:val="ConsPlusNonformat"/>
        <w:widowControl/>
        <w:rPr/>
      </w:pPr>
      <w:r>
        <w:rPr/>
      </w:r>
    </w:p>
    <w:p>
      <w:pPr>
        <w:pStyle w:val="ConsPlusNormal"/>
        <w:widowControl/>
        <w:ind w:firstLine="540"/>
        <w:jc w:val="both"/>
        <w:rPr/>
      </w:pPr>
      <w:r>
        <w:rPr/>
        <w:t>Статья 26. Регулирование доступа к электрическим сетям и услугам по передаче электрической энергии</w:t>
      </w:r>
    </w:p>
    <w:p>
      <w:pPr>
        <w:pStyle w:val="ConsPlusNonformat"/>
        <w:widowControl/>
        <w:rPr/>
      </w:pPr>
      <w:r>
        <w:rPr/>
      </w:r>
    </w:p>
    <w:p>
      <w:pPr>
        <w:pStyle w:val="ConsPlusNormal"/>
        <w:widowControl/>
        <w:ind w:firstLine="540"/>
        <w:jc w:val="both"/>
        <w:rPr/>
      </w:pPr>
      <w:r>
        <w:rPr/>
        <w:t>1. Технологическое присоединение энергопринимающих устройств (энергетических установок) юридических и физических лиц к электрическим сетям осуществляется в порядке, устанавливаемом Правительством Российской Федерации, и носит однократный характер. Указанный порядок регламентирует процедуру такого присоединения, предусматривает существенные условия договора об осуществлении технологического присоединения к электрическим сетям, а также требования к выдаче индивидуальных технических условий для присоединения к электрическим сетям.</w:t>
      </w:r>
    </w:p>
    <w:p>
      <w:pPr>
        <w:pStyle w:val="ConsPlusNormal"/>
        <w:widowControl/>
        <w:ind w:firstLine="540"/>
        <w:jc w:val="both"/>
        <w:rPr/>
      </w:pPr>
      <w:r>
        <w:rPr/>
        <w:t>Любые юридические и физические лица имеют право на технологическое присоединение своих энергопринимающих устройств (энергетических установок) к электрическим сетям при наличии технической возможности для этого и соблюдении ими установленных правил такого присоединения. Отказ в технологическом присоединении при выполнении такими лицами указанных условий не допускается. Критерии наличия (отсутствия) технической возможности и правила технологического присоединения к электрическим сетям определяются Правительством Российской Федерации.</w:t>
      </w:r>
    </w:p>
    <w:p>
      <w:pPr>
        <w:pStyle w:val="ConsPlusNormal"/>
        <w:widowControl/>
        <w:ind w:firstLine="540"/>
        <w:jc w:val="both"/>
        <w:rPr/>
      </w:pPr>
      <w:r>
        <w:rPr/>
        <w:t>Технологическое присоединение энергопринимающих устройств (энергетических установок) юридических и физических лиц к электрическим сетям осуществляется на основе договора. Договором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не предусматривается оказание услуг по передаче электрической энергии.</w:t>
      </w:r>
    </w:p>
    <w:p>
      <w:pPr>
        <w:pStyle w:val="ConsPlusNormal"/>
        <w:widowControl/>
        <w:ind w:firstLine="540"/>
        <w:jc w:val="both"/>
        <w:rPr/>
      </w:pPr>
      <w:r>
        <w:rPr/>
        <w:t>За технологическое присоединение к электрическим сетям плата взимается однократно. Размер указанной платы устанавливается федеральным органом исполнительной власти, уполномоченным Правительством Российской Федерации, и должен компенсировать затраты на проведение мероприятий по технологическому присоединению нового объекта к электрическим сетям. Включение указанных затрат в состав платы за услуги по передаче электрической энергии не допускается.</w:t>
      </w:r>
    </w:p>
    <w:p>
      <w:pPr>
        <w:pStyle w:val="ConsPlusNormal"/>
        <w:widowControl/>
        <w:ind w:firstLine="540"/>
        <w:jc w:val="both"/>
        <w:rPr/>
      </w:pPr>
      <w:r>
        <w:rPr/>
        <w:t>Условия договоров об осуществлении технологического присоединения к электрическим сетям, за исключением индивидуальных технических условий для технологического присоединения к электрическим сетям, являются одинаковыми для всех юридических и физических лиц.</w:t>
      </w:r>
    </w:p>
    <w:p>
      <w:pPr>
        <w:pStyle w:val="ConsPlusNormal"/>
        <w:widowControl/>
        <w:ind w:firstLine="540"/>
        <w:jc w:val="both"/>
        <w:rPr/>
      </w:pPr>
      <w:r>
        <w:rPr/>
        <w:t>2. Оказание услуг по передаче электрической энергии осуществляется на основе договора возмездного оказания услуг. Договор оказания этих услуг является публичным.</w:t>
      </w:r>
    </w:p>
    <w:p>
      <w:pPr>
        <w:pStyle w:val="ConsPlusNormal"/>
        <w:widowControl/>
        <w:ind w:firstLine="540"/>
        <w:jc w:val="both"/>
        <w:rPr/>
      </w:pPr>
      <w:r>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pPr>
        <w:pStyle w:val="ConsPlusNormal"/>
        <w:widowControl/>
        <w:ind w:firstLine="540"/>
        <w:jc w:val="both"/>
        <w:rPr/>
      </w:pPr>
      <w:r>
        <w:rPr/>
        <w:t>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законодательством.</w:t>
      </w:r>
    </w:p>
    <w:p>
      <w:pPr>
        <w:pStyle w:val="ConsPlusNormal"/>
        <w:widowControl/>
        <w:ind w:firstLine="540"/>
        <w:jc w:val="both"/>
        <w:rPr/>
      </w:pPr>
      <w:r>
        <w:rPr/>
        <w:t>Сетевая организация в соответствии с настоящим Федеральным законом, правилами оптового рынка и основными положениями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pPr>
        <w:pStyle w:val="ConsPlusNormal"/>
        <w:widowControl/>
        <w:ind w:firstLine="540"/>
        <w:jc w:val="both"/>
        <w:rPr/>
      </w:pPr>
      <w:r>
        <w:rPr/>
        <w:t>3. Правила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pPr>
        <w:pStyle w:val="ConsPlusNormal"/>
        <w:widowControl/>
        <w:ind w:firstLine="540"/>
        <w:jc w:val="both"/>
        <w:rPr/>
      </w:pPr>
      <w:r>
        <w:rP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pPr>
        <w:pStyle w:val="ConsPlusNormal"/>
        <w:widowControl/>
        <w:ind w:firstLine="540"/>
        <w:jc w:val="both"/>
        <w:rPr/>
      </w:pPr>
      <w:r>
        <w:rPr/>
        <w:t>порядок доступа к электрическим сетям в условиях их ограниченной пропускной способности;</w:t>
      </w:r>
    </w:p>
    <w:p>
      <w:pPr>
        <w:pStyle w:val="ConsPlusNormal"/>
        <w:widowControl/>
        <w:ind w:firstLine="540"/>
        <w:jc w:val="both"/>
        <w:rPr/>
      </w:pPr>
      <w:r>
        <w:rP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pPr>
        <w:pStyle w:val="ConsPlusNormal"/>
        <w:widowControl/>
        <w:ind w:firstLine="540"/>
        <w:jc w:val="both"/>
        <w:rPr/>
      </w:pPr>
      <w:r>
        <w:rPr/>
        <w:t>порядок предоставления информации о стоимости услуг по передаче электрической энергии и наличии пропускной способности электрических сетей;</w:t>
      </w:r>
    </w:p>
    <w:p>
      <w:pPr>
        <w:pStyle w:val="ConsPlusNormal"/>
        <w:widowControl/>
        <w:ind w:firstLine="540"/>
        <w:jc w:val="both"/>
        <w:rPr/>
      </w:pPr>
      <w:r>
        <w:rP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pPr>
        <w:pStyle w:val="ConsPlusNormal"/>
        <w:widowControl/>
        <w:ind w:firstLine="540"/>
        <w:jc w:val="both"/>
        <w:rPr/>
      </w:pPr>
      <w:r>
        <w:rPr/>
        <w:t>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стандартами раскрытия информации, утверждаемыми Правительством Российской Федерации;</w:t>
      </w:r>
    </w:p>
    <w:p>
      <w:pPr>
        <w:pStyle w:val="ConsPlusNormal"/>
        <w:widowControl/>
        <w:ind w:firstLine="540"/>
        <w:jc w:val="both"/>
        <w:rPr/>
      </w:pPr>
      <w:r>
        <w:rPr/>
        <w:t>порядок определения потерь в электрических сетях и оплаты этих потерь.</w:t>
      </w:r>
    </w:p>
    <w:p>
      <w:pPr>
        <w:pStyle w:val="ConsPlusNormal"/>
        <w:widowControl/>
        <w:ind w:firstLine="540"/>
        <w:jc w:val="both"/>
        <w:rPr/>
      </w:pPr>
      <w:r>
        <w:rPr/>
        <w:t>Правилами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не предусмотренной настоящим Федеральным законом.</w:t>
      </w:r>
    </w:p>
    <w:p>
      <w:pPr>
        <w:pStyle w:val="ConsPlusNonformat"/>
        <w:widowControl/>
        <w:rPr/>
      </w:pPr>
      <w:r>
        <w:rPr/>
      </w:r>
    </w:p>
    <w:p>
      <w:pPr>
        <w:pStyle w:val="ConsPlusNormal"/>
        <w:widowControl/>
        <w:ind w:firstLine="540"/>
        <w:jc w:val="both"/>
        <w:rPr/>
      </w:pPr>
      <w:r>
        <w:rPr/>
        <w:t>Статья 27. Государственное регулирование в условиях ограничения или отсутствия конкуренции</w:t>
      </w:r>
    </w:p>
    <w:p>
      <w:pPr>
        <w:pStyle w:val="ConsPlusNonformat"/>
        <w:widowControl/>
        <w:rPr/>
      </w:pPr>
      <w:r>
        <w:rPr/>
      </w:r>
    </w:p>
    <w:p>
      <w:pPr>
        <w:pStyle w:val="ConsPlusNormal"/>
        <w:widowControl/>
        <w:ind w:firstLine="540"/>
        <w:jc w:val="both"/>
        <w:rPr/>
      </w:pPr>
      <w:r>
        <w:rPr/>
        <w:t>1. К сферам купли-продажи электрической энергии, в которых ограничена или отсутствует конкуренция и может применяться государственное регулирование, помимо сфер деятельности субъектов естественных монополий относятся:</w:t>
      </w:r>
    </w:p>
    <w:p>
      <w:pPr>
        <w:pStyle w:val="ConsPlusNormal"/>
        <w:widowControl/>
        <w:ind w:firstLine="540"/>
        <w:jc w:val="both"/>
        <w:rPr/>
      </w:pPr>
      <w:r>
        <w:rPr/>
        <w:t>сферы временного совокупного дефицита электрической энергии в отдельных ценовых зонах оптового рынка и (или) на оптовом рынке в целом;</w:t>
      </w:r>
    </w:p>
    <w:p>
      <w:pPr>
        <w:pStyle w:val="ConsPlusNormal"/>
        <w:widowControl/>
        <w:ind w:firstLine="540"/>
        <w:jc w:val="both"/>
        <w:rPr/>
      </w:pPr>
      <w:r>
        <w:rPr/>
        <w:t>сферы, функционирование которых происходит в постоянных условиях отсутствия конкуренции в силу технологических причин.</w:t>
      </w:r>
    </w:p>
    <w:p>
      <w:pPr>
        <w:pStyle w:val="ConsPlusNormal"/>
        <w:widowControl/>
        <w:ind w:firstLine="540"/>
        <w:jc w:val="both"/>
        <w:rPr/>
      </w:pPr>
      <w:r>
        <w:rPr/>
        <w:t>Государственное регулирование вводится также в случаях выявления злоупотреблений производителями и поставщиками электрической энергии своим монопольным положением и в чрезвычайных случаях, критерии и порядок установления которых определяются Правительством Российской Федерации.</w:t>
      </w:r>
    </w:p>
    <w:p>
      <w:pPr>
        <w:pStyle w:val="ConsPlusNormal"/>
        <w:widowControl/>
        <w:ind w:firstLine="540"/>
        <w:jc w:val="both"/>
        <w:rPr/>
      </w:pPr>
      <w:r>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уровня потребления электрической энергии (с учетом нормативной потребности в резерве энергетических мощностей) над уровнем установленной мощности в течение определенного периода или в отдельных зонах суточного графика нагрузки. В этих условиях федеральный орган исполнительной власти, уполномоченный Правительством Российской Федерации, в соответствии с настоящим Федеральным законом может вводить предельные (минимальный и (или) максимальный) уровни цен (тарифов) на электрическую энергию в порядке, установленном Правительством Российской Федерации.</w:t>
      </w:r>
    </w:p>
    <w:p>
      <w:pPr>
        <w:pStyle w:val="ConsPlusNormal"/>
        <w:widowControl/>
        <w:ind w:firstLine="540"/>
        <w:jc w:val="both"/>
        <w:rPr/>
      </w:pPr>
      <w:r>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действия ранее введенных предельных цен (тарифов).</w:t>
      </w:r>
    </w:p>
    <w:p>
      <w:pPr>
        <w:pStyle w:val="ConsPlusNormal"/>
        <w:widowControl/>
        <w:ind w:firstLine="540"/>
        <w:jc w:val="both"/>
        <w:rPr/>
      </w:pPr>
      <w:r>
        <w:rPr/>
        <w:t>3. В отношении отдельных сфер электроэнергетики, функционирование которых происходит в постоянных условиях отсутствия конкуренции в силу технологических причин (территориальной замкнутости, наличия одного или нескольких неконкурирующих источников энергии), в соответствии с законодательством о естественных монополиях применяется государственное регулирование.</w:t>
      </w:r>
    </w:p>
    <w:p>
      <w:pPr>
        <w:pStyle w:val="ConsPlusNormal"/>
        <w:widowControl/>
        <w:ind w:firstLine="540"/>
        <w:jc w:val="both"/>
        <w:rPr/>
      </w:pPr>
      <w:r>
        <w:rPr/>
        <w:t>К таким сферам относятся технологически изолированные территориальные электроэнергетические системы, перечень которых утверждается Правительством Российской Федерации.</w:t>
      </w:r>
    </w:p>
    <w:p>
      <w:pPr>
        <w:pStyle w:val="ConsPlusNormal"/>
        <w:widowControl/>
        <w:ind w:firstLine="540"/>
        <w:jc w:val="both"/>
        <w:rPr/>
      </w:pPr>
      <w:r>
        <w:rPr/>
        <w:t>Регулирование сфер деятельности технологически изолированных территориальных электроэнергетических систем осуществляется федеральными органами исполнительной власти, которые определяются Правительством Российской Федерации и которые в порядке, установленном законодательством Российской Федерации, вправе передавать осуществление части своих полномочий органам исполнительной власти субъектов Российской Федерации, на территориях которых расположены соответствующие технологически изолированные территориальные электроэнергетические системы.</w:t>
      </w:r>
    </w:p>
    <w:p>
      <w:pPr>
        <w:pStyle w:val="ConsPlusNormal"/>
        <w:widowControl/>
        <w:ind w:firstLine="540"/>
        <w:jc w:val="both"/>
        <w:rPr/>
      </w:pPr>
      <w:r>
        <w:rPr/>
        <w:t>В случае выхода территориальных энергетических систем из технологически изолированного состояния либо строительства объектов по производству или передаче электрической энергии, создающих условия для возникновения конкуренции, федеральные органы исполнительной власти обязаны принять решение о прекращении государственного регулирования соответствующих сфер деятельности, осуществляемого в соответствии с настоящей статьей.</w:t>
      </w:r>
    </w:p>
    <w:p>
      <w:pPr>
        <w:pStyle w:val="ConsPlusNormal"/>
        <w:widowControl/>
        <w:ind w:firstLine="540"/>
        <w:jc w:val="both"/>
        <w:rPr/>
      </w:pPr>
      <w:r>
        <w:rPr/>
        <w:t>В технологически изолированных территориальных электроэнергетических системах, в которых невозможно развитие конкуренции по технологическим причинам, допускается осуществление одним юридическим лицом всех видов деятельности в электроэнергетике.</w:t>
      </w:r>
    </w:p>
    <w:p>
      <w:pPr>
        <w:pStyle w:val="ConsPlusNonformat"/>
        <w:widowControl/>
        <w:rPr/>
      </w:pPr>
      <w:r>
        <w:rPr/>
      </w:r>
    </w:p>
    <w:p>
      <w:pPr>
        <w:pStyle w:val="ConsPlusNormal"/>
        <w:widowControl/>
        <w:ind w:firstLine="540"/>
        <w:jc w:val="both"/>
        <w:rPr/>
      </w:pPr>
      <w:r>
        <w:rPr/>
        <w:t>Статья 28. Техническое регулирование и контроль (надзор) в электроэнергетике</w:t>
      </w:r>
    </w:p>
    <w:p>
      <w:pPr>
        <w:pStyle w:val="ConsPlusNonformat"/>
        <w:widowControl/>
        <w:rPr/>
      </w:pPr>
      <w:r>
        <w:rPr/>
      </w:r>
    </w:p>
    <w:p>
      <w:pPr>
        <w:pStyle w:val="ConsPlusNormal"/>
        <w:widowControl/>
        <w:ind w:firstLine="540"/>
        <w:jc w:val="both"/>
        <w:rPr/>
      </w:pPr>
      <w:r>
        <w:rPr/>
        <w:t>1. Техническое регулирование в электроэнергетике осуществляется в соответствии с законодательством Российской Федерации о техническом регулировании и настоящим Федеральным законом.</w:t>
      </w:r>
    </w:p>
    <w:p>
      <w:pPr>
        <w:pStyle w:val="ConsPlusNormal"/>
        <w:widowControl/>
        <w:ind w:firstLine="540"/>
        <w:jc w:val="both"/>
        <w:rPr/>
      </w:pPr>
      <w:r>
        <w:rPr/>
        <w:t>Целями технического регулирования и контроля (надзора) за соблюдением требований технических регламентов в электроэнергетике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pPr>
        <w:pStyle w:val="ConsPlusNormal"/>
        <w:widowControl/>
        <w:ind w:firstLine="540"/>
        <w:jc w:val="both"/>
        <w:rPr/>
      </w:pPr>
      <w:r>
        <w:rPr/>
        <w:t>2. В состав мер технического регулирования и контроля (надзора) в электроэнергетике входит принятие технических регламентов, а также осуществление органами государственной власти и подведомственными им учреждениями в соответствии с законодательством Российской Федерации о техническом регулировании контроля (надзора) за их соблюдением.</w:t>
      </w:r>
    </w:p>
    <w:p>
      <w:pPr>
        <w:pStyle w:val="ConsPlusNormal"/>
        <w:widowControl/>
        <w:ind w:firstLine="540"/>
        <w:jc w:val="both"/>
        <w:rPr/>
      </w:pPr>
      <w:r>
        <w:rPr/>
        <w:t>Технические регламенты принимаются по вопросам:</w:t>
      </w:r>
    </w:p>
    <w:p>
      <w:pPr>
        <w:pStyle w:val="ConsPlusNormal"/>
        <w:widowControl/>
        <w:ind w:firstLine="540"/>
        <w:jc w:val="both"/>
        <w:rPr/>
      </w:pPr>
      <w:r>
        <w:rPr/>
        <w:t>технической и технологической безопасности в электроэнергетике;</w:t>
      </w:r>
    </w:p>
    <w:p>
      <w:pPr>
        <w:pStyle w:val="ConsPlusNormal"/>
        <w:widowControl/>
        <w:ind w:firstLine="540"/>
        <w:jc w:val="both"/>
        <w:rPr/>
      </w:pPr>
      <w:r>
        <w:rPr/>
        <w:t>качества электрической и тепловой энергии;</w:t>
      </w:r>
    </w:p>
    <w:p>
      <w:pPr>
        <w:pStyle w:val="ConsPlusNormal"/>
        <w:widowControl/>
        <w:ind w:firstLine="540"/>
        <w:jc w:val="both"/>
        <w:rPr/>
      </w:pPr>
      <w:r>
        <w:rPr/>
        <w:t>установления нормативов резерва энергетических мощностей;</w:t>
      </w:r>
    </w:p>
    <w:p>
      <w:pPr>
        <w:pStyle w:val="ConsPlusNormal"/>
        <w:widowControl/>
        <w:ind w:firstLine="540"/>
        <w:jc w:val="both"/>
        <w:rPr/>
      </w:pPr>
      <w:r>
        <w:rPr/>
        <w:t>устройства электрических и тепловых установок;</w:t>
      </w:r>
    </w:p>
    <w:p>
      <w:pPr>
        <w:pStyle w:val="ConsPlusNormal"/>
        <w:widowControl/>
        <w:ind w:firstLine="540"/>
        <w:jc w:val="both"/>
        <w:rPr/>
      </w:pPr>
      <w:r>
        <w:rPr/>
        <w:t>деятельности субъектов электроэнергетики, связанной с эксплуатацией электрического и теплового оборудования, в том числе с соблюдением техники безопасности при его эксплуатации;</w:t>
      </w:r>
    </w:p>
    <w:p>
      <w:pPr>
        <w:pStyle w:val="ConsPlusNormal"/>
        <w:widowControl/>
        <w:ind w:firstLine="540"/>
        <w:jc w:val="both"/>
        <w:rPr/>
      </w:pPr>
      <w:r>
        <w:rPr/>
        <w:t>обеспечения ядерной и радиационной безопасности в сфере атомной энергетики.</w:t>
      </w:r>
    </w:p>
    <w:p>
      <w:pPr>
        <w:pStyle w:val="ConsPlusNonformat"/>
        <w:widowControl/>
        <w:rPr/>
      </w:pPr>
      <w:r>
        <w:rPr/>
      </w:r>
    </w:p>
    <w:p>
      <w:pPr>
        <w:pStyle w:val="ConsPlusNormal"/>
        <w:widowControl/>
        <w:ind w:firstLine="540"/>
        <w:jc w:val="both"/>
        <w:rPr/>
      </w:pPr>
      <w:r>
        <w:rPr/>
        <w:t>Статья 29. Инвестиционная политика государства в электроэнергетике</w:t>
      </w:r>
    </w:p>
    <w:p>
      <w:pPr>
        <w:pStyle w:val="ConsPlusNonformat"/>
        <w:widowControl/>
        <w:rPr/>
      </w:pPr>
      <w:r>
        <w:rPr/>
      </w:r>
    </w:p>
    <w:p>
      <w:pPr>
        <w:pStyle w:val="ConsPlusNormal"/>
        <w:widowControl/>
        <w:ind w:firstLine="540"/>
        <w:jc w:val="both"/>
        <w:rPr/>
      </w:pPr>
      <w:r>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pPr>
        <w:pStyle w:val="ConsPlusNormal"/>
        <w:widowControl/>
        <w:ind w:firstLine="540"/>
        <w:jc w:val="both"/>
        <w:rPr/>
      </w:pPr>
      <w:r>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pPr>
        <w:pStyle w:val="ConsPlusNormal"/>
        <w:widowControl/>
        <w:ind w:firstLine="540"/>
        <w:jc w:val="both"/>
        <w:rPr/>
      </w:pPr>
      <w:r>
        <w:rPr/>
        <w:t>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статьей 10 настоящего Федерального закона.</w:t>
      </w:r>
    </w:p>
    <w:p>
      <w:pPr>
        <w:pStyle w:val="ConsPlusNormal"/>
        <w:widowControl/>
        <w:ind w:firstLine="540"/>
        <w:jc w:val="both"/>
        <w:rPr/>
      </w:pPr>
      <w:r>
        <w:rP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pPr>
        <w:pStyle w:val="ConsPlusNormal"/>
        <w:widowControl/>
        <w:ind w:firstLine="540"/>
        <w:jc w:val="both"/>
        <w:rPr/>
      </w:pPr>
      <w:r>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pPr>
        <w:pStyle w:val="ConsPlusNonformat"/>
        <w:widowControl/>
        <w:rPr/>
      </w:pPr>
      <w:r>
        <w:rPr/>
      </w:r>
    </w:p>
    <w:p>
      <w:pPr>
        <w:pStyle w:val="ConsPlusTitle"/>
        <w:widowControl/>
        <w:jc w:val="center"/>
        <w:rPr/>
      </w:pPr>
      <w:r>
        <w:rPr/>
        <w:t>Глава 6. ОПТОВЫЙ РЫНОК</w:t>
      </w:r>
    </w:p>
    <w:p>
      <w:pPr>
        <w:pStyle w:val="ConsPlusNonformat"/>
        <w:widowControl/>
        <w:rPr/>
      </w:pPr>
      <w:r>
        <w:rPr/>
      </w:r>
    </w:p>
    <w:p>
      <w:pPr>
        <w:pStyle w:val="ConsPlusNormal"/>
        <w:widowControl/>
        <w:ind w:firstLine="540"/>
        <w:jc w:val="both"/>
        <w:rPr/>
      </w:pPr>
      <w:r>
        <w:rPr/>
        <w:t>Статья 30. Правовые основы функционирования оптового рынка</w:t>
      </w:r>
    </w:p>
    <w:p>
      <w:pPr>
        <w:pStyle w:val="ConsPlusNonformat"/>
        <w:widowControl/>
        <w:rPr/>
      </w:pPr>
      <w:r>
        <w:rPr/>
      </w:r>
    </w:p>
    <w:p>
      <w:pPr>
        <w:pStyle w:val="ConsPlusNormal"/>
        <w:widowControl/>
        <w:ind w:firstLine="540"/>
        <w:jc w:val="both"/>
        <w:rPr/>
      </w:pPr>
      <w:r>
        <w:rPr/>
        <w:t>1. Правовые основы функционирования оптового рынка устанавливаются настоящим Федеральным законом, основными положениями функционирования оптового рынка, утверждаемыми Правительством Российской Федерации, правилами оптового рынка, утверждаемыми Правительством Российской Федерации, нормативными правовыми актами федеральных органов исполнительной власти, предусмотренных основными положениями функционирования оптового рынка и правилами оптового рынка.</w:t>
      </w:r>
    </w:p>
    <w:p>
      <w:pPr>
        <w:pStyle w:val="ConsPlusNormal"/>
        <w:widowControl/>
        <w:ind w:firstLine="540"/>
        <w:jc w:val="both"/>
        <w:rPr/>
      </w:pPr>
      <w:r>
        <w:rPr/>
        <w:t>Основными положениями функционирования оптового рынка регулируются отношения, связанные с оборотом электрической энергии на оптовом рынке, в части, в которой это предусмотрено настоящим Федеральным законом.</w:t>
      </w:r>
    </w:p>
    <w:p>
      <w:pPr>
        <w:pStyle w:val="ConsPlusNormal"/>
        <w:widowControl/>
        <w:ind w:firstLine="540"/>
        <w:jc w:val="both"/>
        <w:rPr/>
      </w:pPr>
      <w:r>
        <w:rPr/>
        <w:t>Режим экспорта и импорта электрической энергии устанавливается в соответствии с законодательством о государственном регулировании внешнеторговой деятельности.</w:t>
      </w:r>
    </w:p>
    <w:p>
      <w:pPr>
        <w:pStyle w:val="ConsPlusNormal"/>
        <w:widowControl/>
        <w:ind w:firstLine="540"/>
        <w:jc w:val="both"/>
        <w:rPr/>
      </w:pPr>
      <w:r>
        <w:rPr/>
        <w:t>2. Основными принципами организации оптового рынка являются:</w:t>
      </w:r>
    </w:p>
    <w:p>
      <w:pPr>
        <w:pStyle w:val="ConsPlusNormal"/>
        <w:widowControl/>
        <w:ind w:firstLine="540"/>
        <w:jc w:val="both"/>
        <w:rPr/>
      </w:pPr>
      <w:r>
        <w:rPr/>
        <w:t>свободный недискриминационный доступ к участию в оптовом рынке для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статьей 35 настоящего Федерального закона;</w:t>
      </w:r>
    </w:p>
    <w:p>
      <w:pPr>
        <w:pStyle w:val="ConsPlusNormal"/>
        <w:widowControl/>
        <w:ind w:firstLine="540"/>
        <w:jc w:val="both"/>
        <w:rPr/>
      </w:pPr>
      <w:r>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pPr>
        <w:pStyle w:val="ConsPlusNormal"/>
        <w:widowControl/>
        <w:ind w:firstLine="540"/>
        <w:jc w:val="both"/>
        <w:rPr/>
      </w:pPr>
      <w:r>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pPr>
        <w:pStyle w:val="ConsPlusNormal"/>
        <w:widowControl/>
        <w:ind w:firstLine="540"/>
        <w:jc w:val="both"/>
        <w:rPr/>
      </w:pPr>
      <w:r>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pPr>
        <w:pStyle w:val="ConsPlusNormal"/>
        <w:widowControl/>
        <w:ind w:firstLine="540"/>
        <w:jc w:val="both"/>
        <w:rPr/>
      </w:pPr>
      <w:r>
        <w:rPr/>
        <w:t>взаимодействие субъектов оптового рынка на основе безусловного соблюдения договорных обязательств и финансовой дисциплины;</w:t>
      </w:r>
    </w:p>
    <w:p>
      <w:pPr>
        <w:pStyle w:val="ConsPlusNormal"/>
        <w:widowControl/>
        <w:ind w:firstLine="540"/>
        <w:jc w:val="both"/>
        <w:rPr/>
      </w:pPr>
      <w:r>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pPr>
        <w:pStyle w:val="ConsPlusNonformat"/>
        <w:widowControl/>
        <w:rPr/>
      </w:pPr>
      <w:r>
        <w:rPr/>
      </w:r>
    </w:p>
    <w:p>
      <w:pPr>
        <w:pStyle w:val="ConsPlusNormal"/>
        <w:widowControl/>
        <w:ind w:firstLine="540"/>
        <w:jc w:val="both"/>
        <w:rPr/>
      </w:pPr>
      <w:r>
        <w:rPr/>
        <w:t>Статья 31. Субъекты оптового рынка и его организация</w:t>
      </w:r>
    </w:p>
    <w:p>
      <w:pPr>
        <w:pStyle w:val="ConsPlusNonformat"/>
        <w:widowControl/>
        <w:rPr/>
      </w:pPr>
      <w:r>
        <w:rPr/>
      </w:r>
    </w:p>
    <w:p>
      <w:pPr>
        <w:pStyle w:val="ConsPlusNormal"/>
        <w:widowControl/>
        <w:ind w:firstLine="540"/>
        <w:jc w:val="both"/>
        <w:rPr/>
      </w:pPr>
      <w:r>
        <w:rPr/>
        <w:t>1. В состав субъектов оптового рынка входят участники обращения электрической энергии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порядке, установленном настоящим Федеральным законом, а также администратор торговой системы оптового рынка, организации, обеспечивающие функционирование технологической инфраструктуры оптового рынка, в том числе организация по управлению единой национальной (общероссийской) электрической сетью и системный оператор.</w:t>
      </w:r>
    </w:p>
    <w:p>
      <w:pPr>
        <w:pStyle w:val="ConsPlusNormal"/>
        <w:widowControl/>
        <w:ind w:firstLine="540"/>
        <w:jc w:val="both"/>
        <w:rPr/>
      </w:pPr>
      <w:r>
        <w:rPr/>
        <w:t>2. Организация оптового рынка основана на саморегулировании деятельности его участников, в том числе посредством участия администратора торговой системы оптового рынка в разработке правил оптового рынка и формировании постоянно действующей системы контроля за соблюдением указанных правил.</w:t>
      </w:r>
    </w:p>
    <w:p>
      <w:pPr>
        <w:pStyle w:val="ConsPlusNormal"/>
        <w:widowControl/>
        <w:ind w:firstLine="540"/>
        <w:jc w:val="both"/>
        <w:rPr/>
      </w:pPr>
      <w:r>
        <w:rPr/>
        <w:t>Деятельность субъектов оптового рынка в целях обеспечения им равных условий регулируется правилами оптового рынка.</w:t>
      </w:r>
    </w:p>
    <w:p>
      <w:pPr>
        <w:pStyle w:val="ConsPlusNonformat"/>
        <w:widowControl/>
        <w:rPr/>
      </w:pPr>
      <w:r>
        <w:rPr/>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Статья 32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Статья 32. Торговая система оптового рынка и порядок отношений между его субъектами. Ценообразование на оптовом рынке</w:t>
      </w:r>
    </w:p>
    <w:p>
      <w:pPr>
        <w:pStyle w:val="ConsPlusNonformat"/>
        <w:widowControl/>
        <w:rPr/>
      </w:pPr>
      <w:r>
        <w:rPr/>
      </w:r>
    </w:p>
    <w:p>
      <w:pPr>
        <w:pStyle w:val="ConsPlusNormal"/>
        <w:widowControl/>
        <w:ind w:firstLine="540"/>
        <w:jc w:val="both"/>
        <w:rPr/>
      </w:pPr>
      <w:r>
        <w:rPr/>
        <w:t>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и условия продажи электрической энергии и оказания услуг. Перечень, система и порядок заключения обязательных для участников оптового рынка договоров определяются основными положениями функционирования оптового рынка и правилами оптового рынка.</w:t>
      </w:r>
    </w:p>
    <w:p>
      <w:pPr>
        <w:pStyle w:val="ConsPlusNormal"/>
        <w:widowControl/>
        <w:ind w:firstLine="540"/>
        <w:jc w:val="both"/>
        <w:rPr/>
      </w:pPr>
      <w:r>
        <w:rPr/>
        <w:t>Помимо указанной системы договоров поставщики и покупатели электрической энергии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Субъекты оптового рынка свободны в выборе контрагентов по таким договорам.</w:t>
      </w:r>
    </w:p>
    <w:p>
      <w:pPr>
        <w:pStyle w:val="ConsPlusNormal"/>
        <w:widowControl/>
        <w:ind w:firstLine="540"/>
        <w:jc w:val="both"/>
        <w:rPr/>
      </w:pPr>
      <w:r>
        <w:rPr/>
        <w:t>Двусторонние договоры купли-продажи электрической энергии подлежат регистрации администратором торговой системы оптового рынка в порядке, установленном правилами оптового рынка.</w:t>
      </w:r>
    </w:p>
    <w:p>
      <w:pPr>
        <w:pStyle w:val="ConsPlusNormal"/>
        <w:widowControl/>
        <w:ind w:firstLine="540"/>
        <w:jc w:val="both"/>
        <w:rPr/>
      </w:pPr>
      <w:r>
        <w:rPr/>
        <w:t>При заключении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статьей 26 настоящего Федерального закона.</w:t>
      </w:r>
    </w:p>
    <w:p>
      <w:pPr>
        <w:pStyle w:val="ConsPlusNormal"/>
        <w:widowControl/>
        <w:ind w:firstLine="540"/>
        <w:jc w:val="both"/>
        <w:rPr/>
      </w:pPr>
      <w:r>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равновесной цене оптового рынка в соответствии с правилами оптового рынка.</w:t>
      </w:r>
    </w:p>
    <w:p>
      <w:pPr>
        <w:pStyle w:val="ConsPlusNormal"/>
        <w:widowControl/>
        <w:ind w:firstLine="540"/>
        <w:jc w:val="both"/>
        <w:rPr/>
      </w:pPr>
      <w:r>
        <w:rPr/>
        <w:t>Субъекты оптового рынка свободны в выборе порядка реализации энергии, в том числе через систему подачи ценовых заявок и купли-продажи энергии по равновесной цене оптового рынка, через систему двусторонних договоров купли-продажи электрической энергии или иным определенным правилами оптового рынка способом.</w:t>
      </w:r>
    </w:p>
    <w:p>
      <w:pPr>
        <w:pStyle w:val="ConsPlusNormal"/>
        <w:widowControl/>
        <w:ind w:firstLine="540"/>
        <w:jc w:val="both"/>
        <w:rPr/>
      </w:pPr>
      <w:r>
        <w:rPr/>
        <w:t>2. На оптовом рынке одновременно действуют следующие механизмы определения рыночной цены:</w:t>
      </w:r>
    </w:p>
    <w:p>
      <w:pPr>
        <w:pStyle w:val="ConsPlusNormal"/>
        <w:widowControl/>
        <w:ind w:firstLine="540"/>
        <w:jc w:val="both"/>
        <w:rPr/>
      </w:pPr>
      <w:r>
        <w:rPr/>
        <w:t>производимое с учетом технологических и сетевых ограничений определение равновесной цены оптового рынка, складывающейся под воздействием спроса и предложения по результатам сопоставления ценовых заявок поставщиков электрической энергии и ценовых заявок покупателей электрической энергии, которые свободны в определении цены, указываемой в этих ценовых заявках;</w:t>
      </w:r>
    </w:p>
    <w:p>
      <w:pPr>
        <w:pStyle w:val="ConsPlusNormal"/>
        <w:widowControl/>
        <w:ind w:firstLine="540"/>
        <w:jc w:val="both"/>
        <w:rPr/>
      </w:pPr>
      <w:r>
        <w:rPr/>
        <w:t>самостоятельное определение цены на электрическую энергию сторонами двусторонних договоров купли-продажи электрической энергии.</w:t>
      </w:r>
    </w:p>
    <w:p>
      <w:pPr>
        <w:pStyle w:val="ConsPlusNormal"/>
        <w:widowControl/>
        <w:ind w:firstLine="540"/>
        <w:jc w:val="both"/>
        <w:rPr/>
      </w:pPr>
      <w:r>
        <w:rPr/>
        <w:t>В целях обеспечения процесса планирования производства и поставки электрической энергии поставщики электрической энергии подают заявки на всю рабочую генерирующую мощность, за исключением мощности:</w:t>
      </w:r>
    </w:p>
    <w:p>
      <w:pPr>
        <w:pStyle w:val="ConsPlusNormal"/>
        <w:widowControl/>
        <w:ind w:firstLine="540"/>
        <w:jc w:val="both"/>
        <w:rPr/>
      </w:pPr>
      <w:r>
        <w:rPr/>
        <w:t>выведенной в порядке и на условиях, которые установлены статьей 44 настоящего Федерального закона;</w:t>
      </w:r>
    </w:p>
    <w:p>
      <w:pPr>
        <w:pStyle w:val="ConsPlusNormal"/>
        <w:widowControl/>
        <w:ind w:firstLine="540"/>
        <w:jc w:val="both"/>
        <w:rPr/>
      </w:pPr>
      <w:r>
        <w:rPr/>
        <w:t>используемой для внутреннего потребления субъектом оптового рынка, владеющим генерирующими мощностями.</w:t>
      </w:r>
    </w:p>
    <w:p>
      <w:pPr>
        <w:pStyle w:val="ConsPlusNormal"/>
        <w:widowControl/>
        <w:ind w:firstLine="540"/>
        <w:jc w:val="both"/>
        <w:rPr/>
      </w:pPr>
      <w:r>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pPr>
        <w:pStyle w:val="ConsPlusNormal"/>
        <w:widowControl/>
        <w:ind w:firstLine="540"/>
        <w:jc w:val="both"/>
        <w:rPr/>
      </w:pPr>
      <w:r>
        <w:rPr/>
        <w:t>Для обеспечения учета и исполнения поставок электрической энергии по двусторонним договорам купли-продажи (при отсутствии заявок) и внутреннего потребления электрической энергии субъектом оптового рынка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pPr>
        <w:pStyle w:val="ConsPlusNormal"/>
        <w:widowControl/>
        <w:ind w:firstLine="540"/>
        <w:jc w:val="both"/>
        <w:rPr/>
      </w:pPr>
      <w:r>
        <w:rPr/>
        <w:t>При заключении отдельными поставщиками и покупателями электрической энергии в порядке, предусмотренном правилами оптового рынка, двусторонних договоров купли-продажи электрической энергии цена электрической энергии и иные условия таких договоров определяются его участниками самостоятельно.</w:t>
      </w:r>
    </w:p>
    <w:p>
      <w:pPr>
        <w:pStyle w:val="ConsPlusNormal"/>
        <w:widowControl/>
        <w:ind w:firstLine="540"/>
        <w:jc w:val="both"/>
        <w:rPr/>
      </w:pPr>
      <w:r>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равновесной цены оптового рынка устанавливаются основными положениями функционирования оптового рынка. Отбор ценовых заявок, расчет и объявление равновесной цены оптового рынка осуществляются администратором торговой системы оптового рынка. Механизмом определения указанной цены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pPr>
        <w:pStyle w:val="ConsPlusNormal"/>
        <w:widowControl/>
        <w:ind w:firstLine="540"/>
        <w:jc w:val="both"/>
        <w:rPr/>
      </w:pPr>
      <w:r>
        <w:rPr/>
        <w:t>По результатам отбора ценовых заявок администратор торговой системы оптового рынка в порядке, предусмотренном основными положениями функционирования оптового рынка, формирует критерии оптимизации режима оперативно-диспетчерского управления для системного оператора.</w:t>
      </w:r>
    </w:p>
    <w:p>
      <w:pPr>
        <w:pStyle w:val="ConsPlusNormal"/>
        <w:widowControl/>
        <w:ind w:firstLine="540"/>
        <w:jc w:val="both"/>
        <w:rPr/>
      </w:pPr>
      <w:r>
        <w:rPr/>
        <w:t>Правилами оптового рынка может быть предусмотрено формирование как цен на электрическую энергию, так и цен (тарифов) на максимально доступную генерирующую мощность и услуги по формированию технологического резерва мощности. Цены (тарифы) на максимально доступную генерирующую мощность и услуги по формированию технологического резерва мощности формируются в порядке, установленном Правительством Российской Федерации. В случае установления регулируемых цен (тарифов) на максимально доступную генерирующую мощность должны выполняться требования, указанные в статье 23 настоящего Федерального закона.</w:t>
      </w:r>
    </w:p>
    <w:p>
      <w:pPr>
        <w:pStyle w:val="ConsPlusNormal"/>
        <w:widowControl/>
        <w:ind w:firstLine="540"/>
        <w:jc w:val="both"/>
        <w:rPr/>
      </w:pPr>
      <w:r>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pPr>
        <w:pStyle w:val="ConsPlusNormal"/>
        <w:widowControl/>
        <w:ind w:firstLine="540"/>
        <w:jc w:val="both"/>
        <w:rPr/>
      </w:pPr>
      <w:r>
        <w:rPr/>
        <w:t>генерирующих мощностей, обеспечивающих системную надежность;</w:t>
      </w:r>
    </w:p>
    <w:p>
      <w:pPr>
        <w:pStyle w:val="ConsPlusNormal"/>
        <w:widowControl/>
        <w:ind w:firstLine="540"/>
        <w:jc w:val="both"/>
        <w:rPr/>
      </w:pPr>
      <w:r>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pPr>
        <w:pStyle w:val="ConsPlusNormal"/>
        <w:widowControl/>
        <w:ind w:firstLine="540"/>
        <w:jc w:val="both"/>
        <w:rPr/>
      </w:pPr>
      <w:r>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pPr>
        <w:pStyle w:val="ConsPlusNormal"/>
        <w:widowControl/>
        <w:ind w:firstLine="540"/>
        <w:jc w:val="both"/>
        <w:rPr/>
      </w:pPr>
      <w:r>
        <w:rPr/>
        <w:t>тепловых электростанций в объеме производства электрической энергии, соответствующем их работе в теплофикационном режиме;</w:t>
      </w:r>
    </w:p>
    <w:p>
      <w:pPr>
        <w:pStyle w:val="ConsPlusNormal"/>
        <w:widowControl/>
        <w:ind w:firstLine="540"/>
        <w:jc w:val="both"/>
        <w:rPr/>
      </w:pPr>
      <w:r>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pPr>
        <w:pStyle w:val="ConsPlusNormal"/>
        <w:widowControl/>
        <w:ind w:firstLine="540"/>
        <w:jc w:val="both"/>
        <w:rPr/>
      </w:pPr>
      <w:r>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pPr>
        <w:pStyle w:val="ConsPlusNormal"/>
        <w:widowControl/>
        <w:ind w:firstLine="540"/>
        <w:jc w:val="both"/>
        <w:rPr/>
      </w:pPr>
      <w:r>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указанными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заявку. При необходимости указанные лица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pPr>
        <w:pStyle w:val="ConsPlusNormal"/>
        <w:widowControl/>
        <w:ind w:firstLine="540"/>
        <w:jc w:val="both"/>
        <w:rPr/>
      </w:pPr>
      <w:r>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pPr>
        <w:pStyle w:val="ConsPlusNormal"/>
        <w:widowControl/>
        <w:ind w:firstLine="540"/>
        <w:jc w:val="both"/>
        <w:rPr/>
      </w:pPr>
      <w:r>
        <w:rPr/>
        <w:t>В случае, если на оптовом рынке не может быть принят совокупный объем электрической энергии (первой, второй и третьей очереди), в отношении непринятого объема электрической энергии действует механизм ценообразования, не влекущий за собой возникновение убытков у сторон договоров, включенных в третью очередь. Такой механизм устанавливается правилами оптового рынка.</w:t>
      </w:r>
    </w:p>
    <w:p>
      <w:pPr>
        <w:pStyle w:val="ConsPlusNormal"/>
        <w:widowControl/>
        <w:ind w:firstLine="540"/>
        <w:jc w:val="both"/>
        <w:rPr/>
      </w:pPr>
      <w:r>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режимами работы без учета результатов таких торгов.</w:t>
      </w:r>
    </w:p>
    <w:p>
      <w:pPr>
        <w:pStyle w:val="ConsPlusNormal"/>
        <w:widowControl/>
        <w:ind w:firstLine="540"/>
        <w:jc w:val="both"/>
        <w:rPr/>
      </w:pPr>
      <w:r>
        <w:rPr/>
        <w:t>Равновесная цена для ценовой зоны оптового рынка определяется на основе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pPr>
        <w:pStyle w:val="ConsPlusNormal"/>
        <w:widowControl/>
        <w:ind w:firstLine="540"/>
        <w:jc w:val="both"/>
        <w:rPr/>
      </w:pPr>
      <w:r>
        <w:rPr/>
        <w:t>В случае, если темп изменения цен на электрическую энергию на оптовом рынке превышает ограничения, установленные правилами оптового рынка, на оптовом рынке вводится особый режим расчета цен на электрическую энергию.</w:t>
      </w:r>
    </w:p>
    <w:p>
      <w:pPr>
        <w:pStyle w:val="ConsPlusNormal"/>
        <w:widowControl/>
        <w:ind w:firstLine="540"/>
        <w:jc w:val="both"/>
        <w:rPr/>
      </w:pPr>
      <w:r>
        <w:rPr/>
        <w:t>Порядок организации оптового рынка при введении особого режима расчета цен устанавливается правилами оптового рынка.</w:t>
      </w:r>
    </w:p>
    <w:p>
      <w:pPr>
        <w:pStyle w:val="ConsPlusNormal"/>
        <w:widowControl/>
        <w:ind w:firstLine="540"/>
        <w:jc w:val="both"/>
        <w:rPr/>
      </w:pPr>
      <w:r>
        <w:rPr/>
        <w:t>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оптового рынка порядке.</w:t>
      </w:r>
    </w:p>
    <w:p>
      <w:pPr>
        <w:pStyle w:val="ConsPlusNormal"/>
        <w:widowControl/>
        <w:ind w:firstLine="540"/>
        <w:jc w:val="both"/>
        <w:rPr/>
      </w:pPr>
      <w:r>
        <w:rPr/>
        <w:t>При этом сетевые организации обязаны заключить в соответствии с правилами оптового рынка договоры купли-продажи электрической энергии в целях компенсации потерь в пределах не учтенной в ценах на электрическую энергию величины.</w:t>
      </w:r>
    </w:p>
    <w:p>
      <w:pPr>
        <w:pStyle w:val="ConsPlusNormal"/>
        <w:widowControl/>
        <w:ind w:firstLine="540"/>
        <w:jc w:val="both"/>
        <w:rPr/>
      </w:pPr>
      <w:r>
        <w:rPr/>
        <w:t>4. Особенности режима экспорта и импорта электрической энергии определяются основными положениями функционирования оптового рынка с учетом положений статьи 30 настоящего Федерального закона.</w:t>
      </w:r>
    </w:p>
    <w:p>
      <w:pPr>
        <w:pStyle w:val="ConsPlusNonformat"/>
        <w:widowControl/>
        <w:rPr/>
      </w:pPr>
      <w:r>
        <w:rPr/>
      </w:r>
    </w:p>
    <w:p>
      <w:pPr>
        <w:pStyle w:val="ConsPlusNormal"/>
        <w:widowControl/>
        <w:ind w:firstLine="540"/>
        <w:jc w:val="both"/>
        <w:rPr/>
      </w:pPr>
      <w:r>
        <w:rPr/>
        <w:t>Статья 33. Особенности правового статуса и полномочия администратора торговой системы оптового рынка</w:t>
      </w:r>
    </w:p>
    <w:p>
      <w:pPr>
        <w:pStyle w:val="ConsPlusNonformat"/>
        <w:widowControl/>
        <w:rPr/>
      </w:pPr>
      <w:r>
        <w:rPr/>
      </w:r>
    </w:p>
    <w:p>
      <w:pPr>
        <w:pStyle w:val="ConsPlusNormal"/>
        <w:widowControl/>
        <w:ind w:firstLine="540"/>
        <w:jc w:val="both"/>
        <w:rPr/>
      </w:pPr>
      <w:r>
        <w:rPr/>
        <w:t>1. Администратор торговой системы оптового рынка - некоммерческая организация, которая образована в форме некоммерческого партнерства, основана на членстве субъектов оптового рынка и целью создания которой является организация купли-продажи электрической энергии на оптовом рынке.</w:t>
      </w:r>
    </w:p>
    <w:p>
      <w:pPr>
        <w:pStyle w:val="ConsPlusNormal"/>
        <w:widowControl/>
        <w:ind w:firstLine="540"/>
        <w:jc w:val="both"/>
        <w:rPr/>
      </w:pPr>
      <w:r>
        <w:rPr/>
        <w:t>2. Деятельность администратора торговой системы оптового рынка осуществляется в соответствии с законодательством о некоммерческих организациях с учетом особенностей, установленных настоящим Федеральным законом.</w:t>
      </w:r>
    </w:p>
    <w:p>
      <w:pPr>
        <w:pStyle w:val="ConsPlusNormal"/>
        <w:widowControl/>
        <w:ind w:firstLine="540"/>
        <w:jc w:val="both"/>
        <w:rPr/>
      </w:pPr>
      <w:r>
        <w:rPr/>
        <w:t>3. Администратор торговой системы оптового рынка осуществляет следующие функции:</w:t>
      </w:r>
    </w:p>
    <w:p>
      <w:pPr>
        <w:pStyle w:val="ConsPlusNormal"/>
        <w:widowControl/>
        <w:ind w:firstLine="540"/>
        <w:jc w:val="both"/>
        <w:rPr/>
      </w:pPr>
      <w:r>
        <w:rPr/>
        <w:t>предоставляет услуги по организации оптовой торговли электрической энергией;</w:t>
      </w:r>
    </w:p>
    <w:p>
      <w:pPr>
        <w:pStyle w:val="ConsPlusNormal"/>
        <w:widowControl/>
        <w:ind w:firstLine="540"/>
        <w:jc w:val="both"/>
        <w:rPr/>
      </w:pPr>
      <w:r>
        <w:rPr/>
        <w:t>предоставляет услуги по проведению сверки и зачета взаимных встречных обязательств участников торговли;</w:t>
      </w:r>
    </w:p>
    <w:p>
      <w:pPr>
        <w:pStyle w:val="ConsPlusNormal"/>
        <w:widowControl/>
        <w:ind w:firstLine="540"/>
        <w:jc w:val="both"/>
        <w:rPr/>
      </w:pPr>
      <w:r>
        <w:rPr/>
        <w:t>организует систему гарантий и расчетов на оптовом рынке, заключение договоров и осуществление расчетов за электрическую энергию и оказываемые услуги;</w:t>
      </w:r>
    </w:p>
    <w:p>
      <w:pPr>
        <w:pStyle w:val="ConsPlusNormal"/>
        <w:widowControl/>
        <w:ind w:firstLine="540"/>
        <w:jc w:val="both"/>
        <w:rPr/>
      </w:pPr>
      <w:r>
        <w:rPr/>
        <w:t>осуществляет регистрацию двусторонних договоров купли-продажи электрической энергии;</w:t>
      </w:r>
    </w:p>
    <w:p>
      <w:pPr>
        <w:pStyle w:val="ConsPlusNormal"/>
        <w:widowControl/>
        <w:ind w:firstLine="540"/>
        <w:jc w:val="both"/>
        <w:rPr/>
      </w:pPr>
      <w:r>
        <w:rPr/>
        <w:t>организует систему измерений и сбора информации о фактическом производстве и потреблении электрической энергии на оптовом рынке;</w:t>
      </w:r>
    </w:p>
    <w:p>
      <w:pPr>
        <w:pStyle w:val="ConsPlusNormal"/>
        <w:widowControl/>
        <w:ind w:firstLine="540"/>
        <w:jc w:val="both"/>
        <w:rPr/>
      </w:pPr>
      <w:r>
        <w:rPr/>
        <w:t>взаимодействует с системным оператором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выполнения иных функций в соответствии с правилами оптового рынка, утверждаемыми Правительством Российской Федерации;</w:t>
      </w:r>
    </w:p>
    <w:p>
      <w:pPr>
        <w:pStyle w:val="ConsPlusNormal"/>
        <w:widowControl/>
        <w:ind w:firstLine="540"/>
        <w:jc w:val="both"/>
        <w:rPr/>
      </w:pPr>
      <w:r>
        <w:rPr/>
        <w:t>осуществляет контроль за действиями системного оператора в соответствии с правилами оптового рынка;</w:t>
      </w:r>
    </w:p>
    <w:p>
      <w:pPr>
        <w:pStyle w:val="ConsPlusNormal"/>
        <w:widowControl/>
        <w:ind w:firstLine="540"/>
        <w:jc w:val="both"/>
        <w:rPr/>
      </w:pPr>
      <w:r>
        <w:rPr/>
        <w:t>ведет реестр субъектов оптового рынка;</w:t>
      </w:r>
    </w:p>
    <w:p>
      <w:pPr>
        <w:pStyle w:val="ConsPlusNormal"/>
        <w:widowControl/>
        <w:ind w:firstLine="540"/>
        <w:jc w:val="both"/>
        <w:rPr/>
      </w:pPr>
      <w:r>
        <w:rPr/>
        <w:t>участвует в подготовке проекта правил оптового рынка и предложений о внесении в них изменений и дополнений;</w:t>
      </w:r>
    </w:p>
    <w:p>
      <w:pPr>
        <w:pStyle w:val="ConsPlusNormal"/>
        <w:widowControl/>
        <w:ind w:firstLine="540"/>
        <w:jc w:val="both"/>
        <w:rPr/>
      </w:pPr>
      <w:r>
        <w:rPr/>
        <w:t>осуществляет контроль за соблюдением правил оптового рынка.</w:t>
      </w:r>
    </w:p>
    <w:p>
      <w:pPr>
        <w:pStyle w:val="ConsPlusNormal"/>
        <w:widowControl/>
        <w:ind w:firstLine="540"/>
        <w:jc w:val="both"/>
        <w:rPr/>
      </w:pPr>
      <w:r>
        <w:rPr/>
        <w:t>4. В целях обеспечения баланса интересов продавцов и покупателей электрической энергии и предотвращения злоупотребления монопольным положением в учредительных документах администратора торговой системы оптового рынка предусматриваются:</w:t>
      </w:r>
    </w:p>
    <w:p>
      <w:pPr>
        <w:pStyle w:val="ConsPlusNormal"/>
        <w:widowControl/>
        <w:ind w:firstLine="540"/>
        <w:jc w:val="both"/>
        <w:rPr/>
      </w:pPr>
      <w:r>
        <w:rPr/>
        <w:t>запрет распоряжаться более чем 20 процентами голосов при принятии решений общим собранием или наблюдательным советом администратора торговой системы оптового рынка для любого субъекта оптового рынка (аффилированных лиц, группы лиц);</w:t>
      </w:r>
    </w:p>
    <w:p>
      <w:pPr>
        <w:pStyle w:val="ConsPlusNormal"/>
        <w:widowControl/>
        <w:ind w:firstLine="540"/>
        <w:jc w:val="both"/>
        <w:rPr/>
      </w:pPr>
      <w:r>
        <w:rPr/>
        <w:t>равное представительство поставщиков и покупателей электрической энергии, в том числе крупных потребителей электрической энергии, в наблюдательном совете администратора торговой системы оптового рынка;</w:t>
      </w:r>
    </w:p>
    <w:p>
      <w:pPr>
        <w:pStyle w:val="ConsPlusNormal"/>
        <w:widowControl/>
        <w:ind w:firstLine="540"/>
        <w:jc w:val="both"/>
        <w:rPr/>
      </w:pPr>
      <w:r>
        <w:rPr/>
        <w:t>порядок учета интересов всех субъектов оптового рынка при принятии решений администратором торговой системы оптового рынка.</w:t>
      </w:r>
    </w:p>
    <w:p>
      <w:pPr>
        <w:pStyle w:val="ConsPlusNormal"/>
        <w:widowControl/>
        <w:ind w:firstLine="540"/>
        <w:jc w:val="both"/>
        <w:rPr/>
      </w:pPr>
      <w:r>
        <w:rPr/>
        <w:t>5. Администратор торговой системы оптового рынка обязан раскрыть любому обратившемуся к нему заинтересованному лицу:</w:t>
      </w:r>
    </w:p>
    <w:p>
      <w:pPr>
        <w:pStyle w:val="ConsPlusNormal"/>
        <w:widowControl/>
        <w:ind w:firstLine="540"/>
        <w:jc w:val="both"/>
        <w:rPr/>
      </w:pPr>
      <w:r>
        <w:rPr/>
        <w:t>правила допуска субъектов оптового рынка к торгам на оптовом рынке;</w:t>
      </w:r>
    </w:p>
    <w:p>
      <w:pPr>
        <w:pStyle w:val="ConsPlusNormal"/>
        <w:widowControl/>
        <w:ind w:firstLine="540"/>
        <w:jc w:val="both"/>
        <w:rPr/>
      </w:pPr>
      <w:r>
        <w:rPr/>
        <w:t>правила заключения и исполнения договоров на оптовом рынке;</w:t>
      </w:r>
    </w:p>
    <w:p>
      <w:pPr>
        <w:pStyle w:val="ConsPlusNormal"/>
        <w:widowControl/>
        <w:ind w:firstLine="540"/>
        <w:jc w:val="both"/>
        <w:rPr/>
      </w:pPr>
      <w:r>
        <w:rPr/>
        <w:t>правила проведения сверки и зачета взаимных встречных обязательств субъектов оптового рынка;</w:t>
      </w:r>
    </w:p>
    <w:p>
      <w:pPr>
        <w:pStyle w:val="ConsPlusNormal"/>
        <w:widowControl/>
        <w:ind w:firstLine="540"/>
        <w:jc w:val="both"/>
        <w:rPr/>
      </w:pPr>
      <w:r>
        <w:rPr/>
        <w:t>правила проведения расчетов на оптовом рынке;</w:t>
      </w:r>
    </w:p>
    <w:p>
      <w:pPr>
        <w:pStyle w:val="ConsPlusNormal"/>
        <w:widowControl/>
        <w:ind w:firstLine="540"/>
        <w:jc w:val="both"/>
        <w:rPr/>
      </w:pPr>
      <w:r>
        <w:rPr/>
        <w:t>регламент внесения изменений и дополнений в указанные правила.</w:t>
      </w:r>
    </w:p>
    <w:p>
      <w:pPr>
        <w:pStyle w:val="ConsPlusNormal"/>
        <w:widowControl/>
        <w:ind w:firstLine="540"/>
        <w:jc w:val="both"/>
        <w:rPr/>
      </w:pPr>
      <w:r>
        <w:rPr/>
        <w:t>Плата, взимаемая за предоставление указанной информации, не должна превышать сумму расходов, фактически понесенных администратором торговой системы оптового рынка при предоставлении информации.</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Пункт 6 статьи 33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6. Контроль за организацией торговли на оптовом рынке осуществляется посредством создания координационного совета администратора торговой системы оптового рынка по функционированию оптового рынка (далее - координационный совет администратора торговой системы оптового рынка).</w:t>
      </w:r>
    </w:p>
    <w:p>
      <w:pPr>
        <w:pStyle w:val="ConsPlusNormal"/>
        <w:widowControl/>
        <w:ind w:firstLine="540"/>
        <w:jc w:val="both"/>
        <w:rPr/>
      </w:pPr>
      <w:r>
        <w:rPr/>
        <w:t>В состав координационного совета администратора торговой системы оптового рынка входят:</w:t>
      </w:r>
    </w:p>
    <w:p>
      <w:pPr>
        <w:pStyle w:val="ConsPlusNormal"/>
        <w:widowControl/>
        <w:ind w:firstLine="540"/>
        <w:jc w:val="both"/>
        <w:rPr/>
      </w:pPr>
      <w:r>
        <w:rPr/>
        <w:t>уполномоченные представители Федерального Собрания;</w:t>
      </w:r>
    </w:p>
    <w:p>
      <w:pPr>
        <w:pStyle w:val="ConsPlusNormal"/>
        <w:widowControl/>
        <w:ind w:firstLine="540"/>
        <w:jc w:val="both"/>
        <w:rPr/>
      </w:pPr>
      <w:r>
        <w:rPr/>
        <w:t>уполномоченные представители Правительства Российской Федерации;</w:t>
      </w:r>
    </w:p>
    <w:p>
      <w:pPr>
        <w:pStyle w:val="ConsPlusNormal"/>
        <w:widowControl/>
        <w:ind w:firstLine="540"/>
        <w:jc w:val="both"/>
        <w:rPr/>
      </w:pPr>
      <w:r>
        <w:rPr/>
        <w:t>представители продавцов электрической энергии, входящие в состав наблюдательного совета администратора торговой системы оптового рынка;</w:t>
      </w:r>
    </w:p>
    <w:p>
      <w:pPr>
        <w:pStyle w:val="ConsPlusNormal"/>
        <w:widowControl/>
        <w:ind w:firstLine="540"/>
        <w:jc w:val="both"/>
        <w:rPr/>
      </w:pPr>
      <w:r>
        <w:rPr/>
        <w:t>представители потребителей электрической энергии, входящие в состав наблюдательного совета администратора торговой системы оптового рынка.</w:t>
      </w:r>
    </w:p>
    <w:p>
      <w:pPr>
        <w:pStyle w:val="ConsPlusNormal"/>
        <w:widowControl/>
        <w:ind w:firstLine="540"/>
        <w:jc w:val="both"/>
        <w:rPr/>
      </w:pPr>
      <w:r>
        <w:rPr/>
        <w:t>Количество представителей Федерального Собрания, Правительства Российской Федерации, продавцов и потребителей электрической энергии в координационном совете администратора торговой системы оптового рынка должно быть равным.</w:t>
      </w:r>
    </w:p>
    <w:p>
      <w:pPr>
        <w:pStyle w:val="ConsPlusNormal"/>
        <w:widowControl/>
        <w:ind w:firstLine="540"/>
        <w:jc w:val="both"/>
        <w:rPr/>
      </w:pPr>
      <w:r>
        <w:rPr/>
        <w:t>Допускается участие представителей системного оператора, организации по управлению единой национальной (общероссийской) электрической сетью в координационном совете администратора торговой системы оптового рынка.</w:t>
      </w:r>
    </w:p>
    <w:p>
      <w:pPr>
        <w:pStyle w:val="ConsPlusNormal"/>
        <w:widowControl/>
        <w:ind w:firstLine="540"/>
        <w:jc w:val="both"/>
        <w:rPr/>
      </w:pPr>
      <w:r>
        <w:rPr/>
        <w:t>Координационный совет администратора торговой системы оптового рынка осуществляет свою деятельность в соответствии с принципами коллегиальности и равноправия его членов.</w:t>
      </w:r>
    </w:p>
    <w:p>
      <w:pPr>
        <w:pStyle w:val="ConsPlusNormal"/>
        <w:widowControl/>
        <w:ind w:firstLine="540"/>
        <w:jc w:val="both"/>
        <w:rPr/>
      </w:pPr>
      <w:r>
        <w:rPr/>
        <w:t>Координационный совет администратора торговой системы оптового рынка в пределах своих полномочий:</w:t>
      </w:r>
    </w:p>
    <w:p>
      <w:pPr>
        <w:pStyle w:val="ConsPlusNormal"/>
        <w:widowControl/>
        <w:ind w:firstLine="540"/>
        <w:jc w:val="both"/>
        <w:rPr/>
      </w:pPr>
      <w:r>
        <w:rPr/>
        <w:t>организует общественный контроль за соблюдением правил оптового рынка администратором торговой системы оптового рынка, системным оператором, организацией по управлению единой национальной (общероссийской) электрической сетью;</w:t>
      </w:r>
    </w:p>
    <w:p>
      <w:pPr>
        <w:pStyle w:val="ConsPlusNormal"/>
        <w:widowControl/>
        <w:ind w:firstLine="540"/>
        <w:jc w:val="both"/>
        <w:rPr/>
      </w:pPr>
      <w:r>
        <w:rPr/>
        <w:t>направляет членов координационного совета администратора торговой системы оптового рынка для участия в работе органов управления администратора торговой системы оптового рынка с правом совещательного голоса;</w:t>
      </w:r>
    </w:p>
    <w:p>
      <w:pPr>
        <w:pStyle w:val="ConsPlusNormal"/>
        <w:widowControl/>
        <w:ind w:firstLine="540"/>
        <w:jc w:val="both"/>
        <w:rPr/>
      </w:pPr>
      <w:r>
        <w:rPr/>
        <w:t>заслушивает должностных лиц администратора торговой системы оптового рынка о функционировании оптового рынка;</w:t>
      </w:r>
    </w:p>
    <w:p>
      <w:pPr>
        <w:pStyle w:val="ConsPlusNormal"/>
        <w:widowControl/>
        <w:ind w:firstLine="540"/>
        <w:jc w:val="both"/>
        <w:rPr/>
      </w:pPr>
      <w:r>
        <w:rPr/>
        <w:t>вносит предложения об изменении и о дополнении правил оптового рынка;</w:t>
      </w:r>
    </w:p>
    <w:p>
      <w:pPr>
        <w:pStyle w:val="ConsPlusNormal"/>
        <w:widowControl/>
        <w:ind w:firstLine="540"/>
        <w:jc w:val="both"/>
        <w:rPr/>
      </w:pPr>
      <w:r>
        <w:rPr/>
        <w:t>проводит экспертизу проектов нормативных правовых актов, обеспечивающих функционирование оптового рынка;</w:t>
      </w:r>
    </w:p>
    <w:p>
      <w:pPr>
        <w:pStyle w:val="ConsPlusNormal"/>
        <w:widowControl/>
        <w:ind w:firstLine="540"/>
        <w:jc w:val="both"/>
        <w:rPr/>
      </w:pPr>
      <w:r>
        <w:rPr/>
        <w:t>принимает меры по защите интересов субъектов оптового рынка и потребителей электрической энергии;</w:t>
      </w:r>
    </w:p>
    <w:p>
      <w:pPr>
        <w:pStyle w:val="ConsPlusNormal"/>
        <w:widowControl/>
        <w:ind w:firstLine="540"/>
        <w:jc w:val="both"/>
        <w:rPr/>
      </w:pPr>
      <w:r>
        <w:rPr/>
        <w:t>утверждает годовой отчет о функционировании оптового рынка.</w:t>
      </w:r>
    </w:p>
    <w:p>
      <w:pPr>
        <w:pStyle w:val="ConsPlusNormal"/>
        <w:widowControl/>
        <w:ind w:firstLine="540"/>
        <w:jc w:val="both"/>
        <w:rPr/>
      </w:pPr>
      <w:r>
        <w:rPr/>
        <w:t>Заседания координационного совета администратора торговой системы оптового рынка проводятся по мере необходимости, но не реже чем один раз в течение шести месяцев.</w:t>
      </w:r>
    </w:p>
    <w:p>
      <w:pPr>
        <w:pStyle w:val="ConsPlusNormal"/>
        <w:widowControl/>
        <w:ind w:firstLine="540"/>
        <w:jc w:val="both"/>
        <w:rPr/>
      </w:pPr>
      <w:r>
        <w:rPr/>
        <w:t>7. В целях обеспечения равных условий для всех участников оптового рынка деятельность администратора торговой системы оптового рынка регулируется уполномоченным государственным органом в соответствии с законодательством Российской Федерации и правилами оптового рынка.</w:t>
      </w:r>
    </w:p>
    <w:p>
      <w:pPr>
        <w:pStyle w:val="ConsPlusNonformat"/>
        <w:widowControl/>
        <w:rPr/>
      </w:pPr>
      <w:r>
        <w:rPr/>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Статья 34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Статья 34. Порядок использования технологической инфраструктуры электроэнергетики субъектами оптового рынка</w:t>
      </w:r>
    </w:p>
    <w:p>
      <w:pPr>
        <w:pStyle w:val="ConsPlusNonformat"/>
        <w:widowControl/>
        <w:rPr/>
      </w:pPr>
      <w:r>
        <w:rPr/>
      </w:r>
    </w:p>
    <w:p>
      <w:pPr>
        <w:pStyle w:val="ConsPlusNormal"/>
        <w:widowControl/>
        <w:ind w:firstLine="540"/>
        <w:jc w:val="both"/>
        <w:rPr/>
      </w:pPr>
      <w:r>
        <w:rPr/>
        <w:t>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 оптового рынка, а также правилами оптового рынка.</w:t>
      </w:r>
    </w:p>
    <w:p>
      <w:pPr>
        <w:pStyle w:val="ConsPlusNormal"/>
        <w:widowControl/>
        <w:ind w:firstLine="540"/>
        <w:jc w:val="both"/>
        <w:rPr/>
      </w:pPr>
      <w:r>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pPr>
        <w:pStyle w:val="ConsPlusNormal"/>
        <w:widowControl/>
        <w:ind w:firstLine="540"/>
        <w:jc w:val="both"/>
        <w:rPr/>
      </w:pPr>
      <w:r>
        <w:rPr/>
        <w:t>2. Организация по управлению единой национальной (общероссийской) электрической сетью оказывает на возмездной договорной основе субъектам оптового рынка услуги по передаче электрической энергии.</w:t>
      </w:r>
    </w:p>
    <w:p>
      <w:pPr>
        <w:pStyle w:val="ConsPlusNormal"/>
        <w:widowControl/>
        <w:ind w:firstLine="540"/>
        <w:jc w:val="both"/>
        <w:rPr/>
      </w:pPr>
      <w:r>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pPr>
        <w:pStyle w:val="ConsPlusNormal"/>
        <w:widowControl/>
        <w:ind w:firstLine="540"/>
        <w:jc w:val="both"/>
        <w:rPr/>
      </w:pPr>
      <w:r>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pPr>
        <w:pStyle w:val="ConsPlusNormal"/>
        <w:widowControl/>
        <w:ind w:firstLine="540"/>
        <w:jc w:val="both"/>
        <w:rPr/>
      </w:pPr>
      <w:r>
        <w:rPr/>
        <w:t>5. Взаимодействие системного оператора и администратора торговой системы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pPr>
        <w:pStyle w:val="ConsPlusNonformat"/>
        <w:widowControl/>
        <w:rPr/>
      </w:pPr>
      <w:r>
        <w:rPr/>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Статья 35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Статья 35. Порядок получения юридическим лицом статуса субъекта оптового рынка - участника обращения электрической энергии на оптовом рынке</w:t>
      </w:r>
    </w:p>
    <w:p>
      <w:pPr>
        <w:pStyle w:val="ConsPlusNonformat"/>
        <w:widowControl/>
        <w:rPr/>
      </w:pPr>
      <w:r>
        <w:rPr/>
      </w:r>
    </w:p>
    <w:p>
      <w:pPr>
        <w:pStyle w:val="ConsPlusNormal"/>
        <w:widowControl/>
        <w:ind w:firstLine="540"/>
        <w:jc w:val="both"/>
        <w:rPr/>
      </w:pPr>
      <w:r>
        <w:rPr/>
        <w:t>1. Порядок получения юридическим лицом статуса субъекта оптового рынка -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pPr>
        <w:pStyle w:val="ConsPlusNormal"/>
        <w:widowControl/>
        <w:ind w:firstLine="540"/>
        <w:jc w:val="both"/>
        <w:rPr/>
      </w:pPr>
      <w:r>
        <w:rPr/>
        <w:t>проведение мероприятий технического характера, необходимых для получения статуса субъекта оптового рынка;</w:t>
      </w:r>
    </w:p>
    <w:p>
      <w:pPr>
        <w:pStyle w:val="ConsPlusNormal"/>
        <w:widowControl/>
        <w:ind w:firstLine="540"/>
        <w:jc w:val="both"/>
        <w:rPr/>
      </w:pPr>
      <w:r>
        <w:rPr/>
        <w:t>проведение иных мероприятий, предусмотренных основными положениями функционирования оптового рынка и правилами оптового рынка;</w:t>
      </w:r>
    </w:p>
    <w:p>
      <w:pPr>
        <w:pStyle w:val="ConsPlusNormal"/>
        <w:widowControl/>
        <w:ind w:firstLine="540"/>
        <w:jc w:val="both"/>
        <w:rPr/>
      </w:pPr>
      <w:r>
        <w:rPr/>
        <w:t>вступление в члены администратора торговой системы оптового рынка и (или) подписание договора о присоединении к торговой системе оптового рынка.</w:t>
      </w:r>
    </w:p>
    <w:p>
      <w:pPr>
        <w:pStyle w:val="ConsPlusNormal"/>
        <w:widowControl/>
        <w:ind w:firstLine="540"/>
        <w:jc w:val="both"/>
        <w:rPr/>
      </w:pPr>
      <w:r>
        <w:rPr/>
        <w:t>При выполнении юридическим лицом всех условий получения статуса субъекта оптового рынка, предусмотренных основными положениями функционирования оптового рынка и правилами оптового рынка, администратор торговой системы оптового рынка не вправе отказать данному лицу во вступлении в его члены и (или) в заключении договора о присоединении к торговой системе оптового рынка.</w:t>
      </w:r>
    </w:p>
    <w:p>
      <w:pPr>
        <w:pStyle w:val="ConsPlusNormal"/>
        <w:widowControl/>
        <w:ind w:firstLine="540"/>
        <w:jc w:val="both"/>
        <w:rPr/>
      </w:pPr>
      <w:r>
        <w:rPr/>
        <w:t>2. Статус субъектов оптового рынка - участников обращения электрической энергии на оптовом рынке получают:</w:t>
      </w:r>
    </w:p>
    <w:p>
      <w:pPr>
        <w:pStyle w:val="ConsPlusNormal"/>
        <w:widowControl/>
        <w:ind w:firstLine="540"/>
        <w:jc w:val="both"/>
        <w:rPr/>
      </w:pPr>
      <w:r>
        <w:rPr/>
        <w:t>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основными положениями функционирования оптового рынка;</w:t>
      </w:r>
    </w:p>
    <w:p>
      <w:pPr>
        <w:pStyle w:val="ConsPlusNormal"/>
        <w:widowControl/>
        <w:ind w:firstLine="540"/>
        <w:jc w:val="both"/>
        <w:rPr/>
      </w:pPr>
      <w:r>
        <w:rPr/>
        <w:t>потребители электрической энергии,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основными положениями функционирования оптового рынка (крупные потребители электрической энергии);</w:t>
      </w:r>
    </w:p>
    <w:p>
      <w:pPr>
        <w:pStyle w:val="ConsPlusNormal"/>
        <w:widowControl/>
        <w:ind w:firstLine="540"/>
        <w:jc w:val="both"/>
        <w:rPr/>
      </w:pPr>
      <w:r>
        <w:rPr/>
        <w:t>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основными положениями функционирования оптового рынка;</w:t>
      </w:r>
    </w:p>
    <w:p>
      <w:pPr>
        <w:pStyle w:val="ConsPlusNormal"/>
        <w:widowControl/>
        <w:ind w:firstLine="540"/>
        <w:jc w:val="both"/>
        <w:rPr/>
      </w:pPr>
      <w:r>
        <w:rPr/>
        <w:t>гарантирующие поставщики вне зависимости от количественных характеристик обслуживаемого ими объема потребления электрической энергии;</w:t>
      </w:r>
    </w:p>
    <w:p>
      <w:pPr>
        <w:pStyle w:val="ConsPlusNormal"/>
        <w:widowControl/>
        <w:ind w:firstLine="540"/>
        <w:jc w:val="both"/>
        <w:rPr/>
      </w:pPr>
      <w:r>
        <w:rPr/>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pPr>
        <w:pStyle w:val="ConsPlusNormal"/>
        <w:widowControl/>
        <w:ind w:firstLine="540"/>
        <w:jc w:val="both"/>
        <w:rPr/>
      </w:pPr>
      <w:r>
        <w:rPr/>
        <w:t>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главы 7 настоящего Федерального закона.</w:t>
      </w:r>
    </w:p>
    <w:p>
      <w:pPr>
        <w:pStyle w:val="ConsPlusNormal"/>
        <w:widowControl/>
        <w:ind w:firstLine="540"/>
        <w:jc w:val="both"/>
        <w:rPr/>
      </w:pPr>
      <w:r>
        <w:rPr/>
        <w:t>Выбор способа получения статуса субъекта оптового рынка из числа предусмотренных настоящим Федеральным законом способов осуществляется субъектами электроэнергетики самостоятельно.</w:t>
      </w:r>
    </w:p>
    <w:p>
      <w:pPr>
        <w:pStyle w:val="ConsPlusNormal"/>
        <w:widowControl/>
        <w:ind w:firstLine="540"/>
        <w:jc w:val="both"/>
        <w:rPr/>
      </w:pPr>
      <w:r>
        <w:rPr/>
        <w:t>3. Порядок получения статуса субъекта оптового рынка -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pPr>
        <w:pStyle w:val="ConsPlusNormal"/>
        <w:widowControl/>
        <w:ind w:firstLine="540"/>
        <w:jc w:val="both"/>
        <w:rPr/>
      </w:pPr>
      <w:r>
        <w:rPr/>
        <w:t>4. Исчерпывающий перечень мероприятий технического характера, необходимых для получения статуса субъекта оптового рынка - участника оборота электрической энергии, устанавливается основными положениями функционирования оптового рынка.</w:t>
      </w:r>
    </w:p>
    <w:p>
      <w:pPr>
        <w:pStyle w:val="ConsPlusNormal"/>
        <w:widowControl/>
        <w:ind w:firstLine="540"/>
        <w:jc w:val="both"/>
        <w:rPr/>
      </w:pPr>
      <w:r>
        <w:rPr/>
        <w:t>5. Потребители электрической энергии могут одновременно являться субъектами как оптового рынка, так и розничных рынков.</w:t>
      </w:r>
    </w:p>
    <w:p>
      <w:pPr>
        <w:pStyle w:val="ConsPlusNormal"/>
        <w:widowControl/>
        <w:ind w:firstLine="540"/>
        <w:jc w:val="both"/>
        <w:rPr/>
      </w:pPr>
      <w:r>
        <w:rPr/>
        <w:t>6. В соответствии с правилами оптового рынка за неоднократное нарушение субъектом оптового рынка правил оптового рынка по решению администратора торговой системы оптового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pPr>
        <w:pStyle w:val="ConsPlusNonformat"/>
        <w:widowControl/>
        <w:rPr/>
      </w:pPr>
      <w:r>
        <w:rPr/>
      </w:r>
    </w:p>
    <w:p>
      <w:pPr>
        <w:pStyle w:val="ConsPlusNormal"/>
        <w:widowControl/>
        <w:ind w:firstLine="540"/>
        <w:jc w:val="both"/>
        <w:rPr/>
      </w:pPr>
      <w:r>
        <w:rPr/>
        <w:t>Статья 36. Особенности функционирования отдельных объектов по производству электрической энергии</w:t>
      </w:r>
    </w:p>
    <w:p>
      <w:pPr>
        <w:pStyle w:val="ConsPlusNonformat"/>
        <w:widowControl/>
        <w:rPr/>
      </w:pPr>
      <w:r>
        <w:rPr/>
      </w:r>
    </w:p>
    <w:p>
      <w:pPr>
        <w:pStyle w:val="ConsPlusNormal"/>
        <w:widowControl/>
        <w:ind w:firstLine="540"/>
        <w:jc w:val="both"/>
        <w:rPr/>
      </w:pPr>
      <w:r>
        <w:rPr/>
        <w:t>1. 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pPr>
        <w:pStyle w:val="ConsPlusNormal"/>
        <w:widowControl/>
        <w:ind w:firstLine="540"/>
        <w:jc w:val="both"/>
        <w:rPr/>
      </w:pPr>
      <w:r>
        <w:rPr/>
        <w:t>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двусторонние договоры купли-продажи электрической энергии или иным определенным правилами оптового рынка способом.</w:t>
      </w:r>
    </w:p>
    <w:p>
      <w:pPr>
        <w:pStyle w:val="ConsPlusNormal"/>
        <w:widowControl/>
        <w:ind w:firstLine="540"/>
        <w:jc w:val="both"/>
        <w:rPr/>
      </w:pPr>
      <w:r>
        <w:rPr/>
        <w:t>Цены (тарифы) на услуги по обеспечению системной надежности подлежат государственному регулированию в порядке, установленном федеральными законами.</w:t>
      </w:r>
    </w:p>
    <w:p>
      <w:pPr>
        <w:pStyle w:val="ConsPlusNormal"/>
        <w:widowControl/>
        <w:ind w:firstLine="540"/>
        <w:jc w:val="both"/>
        <w:rPr/>
      </w:pPr>
      <w:r>
        <w:rPr/>
        <w:t>Порядок отбора субъектов электроэнергетики, оказывающих услуги по обеспечению системной надежности, устанавливается основными положениями функционирования оптового рынка.</w:t>
      </w:r>
    </w:p>
    <w:p>
      <w:pPr>
        <w:pStyle w:val="ConsPlusNormal"/>
        <w:widowControl/>
        <w:ind w:firstLine="540"/>
        <w:jc w:val="both"/>
        <w:rPr/>
      </w:pPr>
      <w:r>
        <w:rPr/>
        <w:t>Координацию действий по оказанию услуг по обеспечению системной надежности осуществляет системный оператор.</w:t>
      </w:r>
    </w:p>
    <w:p>
      <w:pPr>
        <w:pStyle w:val="ConsPlusNormal"/>
        <w:widowControl/>
        <w:ind w:firstLine="540"/>
        <w:jc w:val="both"/>
        <w:rPr/>
      </w:pPr>
      <w:r>
        <w:rPr/>
        <w:t>3. Планирование поставок электрической энергии и режимов работы атомных электростанций осуществляется в соответствии с требованиями проекта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законодательством об использовании атомной энергии и иными федеральными законами, основными положениями функционирования оптового рынка, правилами оптового рынка, или из иных определяемых Правительством Российской Федерации источников.</w:t>
      </w:r>
    </w:p>
    <w:p>
      <w:pPr>
        <w:pStyle w:val="ConsPlusNonformat"/>
        <w:widowControl/>
        <w:rPr/>
      </w:pPr>
      <w:r>
        <w:rPr/>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Глава 7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Title"/>
        <w:widowControl/>
        <w:jc w:val="center"/>
        <w:rPr/>
      </w:pPr>
      <w:r>
        <w:rPr/>
        <w:t>Глава 7. РОЗНИЧНЫЕ РЫНКИ</w:t>
      </w:r>
    </w:p>
    <w:p>
      <w:pPr>
        <w:pStyle w:val="ConsPlusNonformat"/>
        <w:widowControl/>
        <w:rPr/>
      </w:pPr>
      <w:r>
        <w:rPr/>
      </w:r>
    </w:p>
    <w:p>
      <w:pPr>
        <w:pStyle w:val="ConsPlusNormal"/>
        <w:widowControl/>
        <w:ind w:firstLine="540"/>
        <w:jc w:val="both"/>
        <w:rPr/>
      </w:pPr>
      <w:r>
        <w:rPr/>
        <w:t>Статья 37. Основы организации розничных рынков</w:t>
      </w:r>
    </w:p>
    <w:p>
      <w:pPr>
        <w:pStyle w:val="ConsPlusNonformat"/>
        <w:widowControl/>
        <w:rPr/>
      </w:pPr>
      <w:r>
        <w:rPr/>
      </w:r>
    </w:p>
    <w:p>
      <w:pPr>
        <w:pStyle w:val="ConsPlusNormal"/>
        <w:widowControl/>
        <w:ind w:firstLine="540"/>
        <w:jc w:val="both"/>
        <w:rPr/>
      </w:pPr>
      <w:r>
        <w:rPr/>
        <w:t>1. Субъектами розничных рынков являются:</w:t>
      </w:r>
    </w:p>
    <w:p>
      <w:pPr>
        <w:pStyle w:val="ConsPlusNormal"/>
        <w:widowControl/>
        <w:ind w:firstLine="540"/>
        <w:jc w:val="both"/>
        <w:rPr/>
      </w:pPr>
      <w:r>
        <w:rPr/>
        <w:t>потребители электрической энергии;</w:t>
      </w:r>
    </w:p>
    <w:p>
      <w:pPr>
        <w:pStyle w:val="ConsPlusNormal"/>
        <w:widowControl/>
        <w:ind w:firstLine="540"/>
        <w:jc w:val="both"/>
        <w:rPr/>
      </w:pPr>
      <w:r>
        <w:rPr/>
        <w:t>энергосбытовые организации;</w:t>
      </w:r>
    </w:p>
    <w:p>
      <w:pPr>
        <w:pStyle w:val="ConsPlusNormal"/>
        <w:widowControl/>
        <w:ind w:firstLine="540"/>
        <w:jc w:val="both"/>
        <w:rPr/>
      </w:pPr>
      <w:r>
        <w:rPr/>
        <w:t>гарантирующие поставщики;</w:t>
      </w:r>
    </w:p>
    <w:p>
      <w:pPr>
        <w:pStyle w:val="ConsPlusNormal"/>
        <w:widowControl/>
        <w:ind w:firstLine="540"/>
        <w:jc w:val="both"/>
        <w:rPr/>
      </w:pPr>
      <w:r>
        <w:rPr/>
        <w:t>территориальные сетевые организации, осуществляющие услуги по передаче электрической энергии;</w:t>
      </w:r>
    </w:p>
    <w:p>
      <w:pPr>
        <w:pStyle w:val="ConsPlusNormal"/>
        <w:widowControl/>
        <w:ind w:firstLine="540"/>
        <w:jc w:val="both"/>
        <w:rPr/>
      </w:pPr>
      <w:r>
        <w:rPr/>
        <w:t>субъекты оперативно-диспетчерского управления, осуществляющие указанное управление на уровне розничных рынков;</w:t>
      </w:r>
    </w:p>
    <w:p>
      <w:pPr>
        <w:pStyle w:val="ConsPlusNormal"/>
        <w:widowControl/>
        <w:ind w:firstLine="540"/>
        <w:jc w:val="both"/>
        <w:rPr/>
      </w:pPr>
      <w:r>
        <w:rPr/>
        <w:t>производители электрической энергии, не имеющие права на участие в оптовом рынке в соответствии со статьей 35 настоящего Федерального закона.</w:t>
      </w:r>
    </w:p>
    <w:p>
      <w:pPr>
        <w:pStyle w:val="ConsPlusNormal"/>
        <w:widowControl/>
        <w:ind w:firstLine="540"/>
        <w:jc w:val="both"/>
        <w:rPr/>
      </w:pPr>
      <w:r>
        <w:rPr/>
        <w:t>2. Поставщики (за исключением гарантирующих поставщиков) и потребители электрической энергии вправе заключать договоры, в которых содержатся элементы различных договоров (смешанные договоры).</w:t>
      </w:r>
    </w:p>
    <w:p>
      <w:pPr>
        <w:pStyle w:val="ConsPlusNormal"/>
        <w:widowControl/>
        <w:ind w:firstLine="540"/>
        <w:jc w:val="both"/>
        <w:rPr/>
      </w:pPr>
      <w:r>
        <w:rPr/>
        <w:t>Договором купли-продажи, договором поставки электрической энергии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или от своего имени, но в интересах потребителя.</w:t>
      </w:r>
    </w:p>
    <w:p>
      <w:pPr>
        <w:pStyle w:val="ConsPlusNormal"/>
        <w:widowControl/>
        <w:ind w:firstLine="540"/>
        <w:jc w:val="both"/>
        <w:rPr/>
      </w:pPr>
      <w:r>
        <w:rPr/>
        <w:t>Потребитель свободен в выборе контрагента по договору купли-продажи, договору поставки электрической энергии. Сетевая организация не вправе отказать потребителю в заключении договора оказания услуг по передаче электрической энергии по основаниям, связанным с выбором потребителем определенного поставщика электрической энергии.</w:t>
      </w:r>
    </w:p>
    <w:p>
      <w:pPr>
        <w:pStyle w:val="ConsPlusNormal"/>
        <w:widowControl/>
        <w:ind w:firstLine="540"/>
        <w:jc w:val="both"/>
        <w:rPr/>
      </w:pPr>
      <w:r>
        <w:rP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для него является обязательным. При необоснованном уклонении гарантирующего поставщика от заключения договора купли-продажи электрической энергии потребитель вправе обратиться в суд с требованием о понуждении гарантирующего поставщика заключить указанный договор.</w:t>
      </w:r>
    </w:p>
    <w:p>
      <w:pPr>
        <w:pStyle w:val="ConsPlusNormal"/>
        <w:widowControl/>
        <w:ind w:firstLine="540"/>
        <w:jc w:val="both"/>
        <w:rPr/>
      </w:pPr>
      <w:r>
        <w:rPr/>
        <w:t>Потребитель и поставщик электрической энергии не вправе расторгнуть договор купли-продажи, договор поставки электрической энергии до момента надлежащего уведомления сетевой организации о своем намерении расторгнуть договор в соответствии с правилами оптового рынка и основными положениями функционирования розничных рынков.</w:t>
      </w:r>
    </w:p>
    <w:p>
      <w:pPr>
        <w:pStyle w:val="ConsPlusNormal"/>
        <w:widowControl/>
        <w:ind w:firstLine="540"/>
        <w:jc w:val="both"/>
        <w:rPr/>
      </w:pPr>
      <w:r>
        <w:rPr/>
        <w:t>3. Основными положениями функционирования розничных рынков, утверждаемыми Правительством Российской Федерации, предусматриваются:</w:t>
      </w:r>
    </w:p>
    <w:p>
      <w:pPr>
        <w:pStyle w:val="ConsPlusNormal"/>
        <w:widowControl/>
        <w:ind w:firstLine="540"/>
        <w:jc w:val="both"/>
        <w:rPr/>
      </w:pPr>
      <w:r>
        <w:rPr/>
        <w:t>порядок взаимодействия субъектов розничных рынков, участвующих в обороте электрической энергии, с технологической инфраструктурой электроэнергетики на розничных рынках;</w:t>
      </w:r>
    </w:p>
    <w:p>
      <w:pPr>
        <w:pStyle w:val="ConsPlusNormal"/>
        <w:widowControl/>
        <w:ind w:firstLine="540"/>
        <w:jc w:val="both"/>
        <w:rPr/>
      </w:pPr>
      <w:r>
        <w:rPr/>
        <w:t>правила заключения договоров между потребителями электрической энергии и гарантирующими поставщиками и правила их исполнения, включающие в себя существенные условия указанных договоров;</w:t>
      </w:r>
    </w:p>
    <w:p>
      <w:pPr>
        <w:pStyle w:val="ConsPlusNormal"/>
        <w:widowControl/>
        <w:ind w:firstLine="540"/>
        <w:jc w:val="both"/>
        <w:rPr/>
      </w:pPr>
      <w:r>
        <w:rPr/>
        <w:t>правила недискриминационного доступа к услугам по передаче электрической энергии на розничных рынках;</w:t>
      </w:r>
    </w:p>
    <w:p>
      <w:pPr>
        <w:pStyle w:val="ConsPlusNormal"/>
        <w:widowControl/>
        <w:ind w:firstLine="540"/>
        <w:jc w:val="both"/>
        <w:rPr/>
      </w:pPr>
      <w:r>
        <w:rPr/>
        <w:t>порядок осуществления оперативно-диспетчерского управления на розничных рынках с соблюдением условия подчиненности субъектов оперативно-диспетчерского управления нижестоящего уровня субъектам оперативно-диспетчерского управления вышестоящего уровня;</w:t>
      </w:r>
    </w:p>
    <w:p>
      <w:pPr>
        <w:pStyle w:val="ConsPlusNormal"/>
        <w:widowControl/>
        <w:ind w:firstLine="540"/>
        <w:jc w:val="both"/>
        <w:rPr/>
      </w:pPr>
      <w:r>
        <w:rPr/>
        <w:t>порядок присвоения организациям статуса гарантирующего поставщика;</w:t>
      </w:r>
    </w:p>
    <w:p>
      <w:pPr>
        <w:pStyle w:val="ConsPlusNormal"/>
        <w:widowControl/>
        <w:ind w:firstLine="540"/>
        <w:jc w:val="both"/>
        <w:rPr/>
      </w:pPr>
      <w:r>
        <w:rP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pPr>
        <w:pStyle w:val="ConsPlusNormal"/>
        <w:widowControl/>
        <w:ind w:firstLine="540"/>
        <w:jc w:val="both"/>
        <w:rPr/>
      </w:pPr>
      <w:r>
        <w:rPr/>
        <w:t>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 в которой Гражданский кодекс Российской Федерации допускает принятие нормативных правовых актов, регулирующих отношения по договору энергоснабжения.</w:t>
      </w:r>
    </w:p>
    <w:p>
      <w:pPr>
        <w:pStyle w:val="ConsPlusNormal"/>
        <w:widowControl/>
        <w:ind w:firstLine="540"/>
        <w:jc w:val="both"/>
        <w:rPr/>
      </w:pPr>
      <w:r>
        <w:rPr/>
        <w:t>Не допускается принятие иных нормативных правовых актов, регулирующих отношения по договору энергоснабжения.</w:t>
      </w:r>
    </w:p>
    <w:p>
      <w:pPr>
        <w:pStyle w:val="ConsPlusNonformat"/>
        <w:widowControl/>
        <w:rPr/>
      </w:pPr>
      <w:r>
        <w:rPr/>
      </w:r>
    </w:p>
    <w:p>
      <w:pPr>
        <w:pStyle w:val="ConsPlusNormal"/>
        <w:widowControl/>
        <w:ind w:firstLine="540"/>
        <w:jc w:val="both"/>
        <w:rPr/>
      </w:pPr>
      <w:r>
        <w:rPr/>
        <w:t>Статья 38. Гарантии надежного обеспечения потребителей электрической энергией</w:t>
      </w:r>
    </w:p>
    <w:p>
      <w:pPr>
        <w:pStyle w:val="ConsPlusNonformat"/>
        <w:widowControl/>
        <w:rPr/>
      </w:pPr>
      <w:r>
        <w:rPr/>
      </w:r>
    </w:p>
    <w:p>
      <w:pPr>
        <w:pStyle w:val="ConsPlusNormal"/>
        <w:widowControl/>
        <w:ind w:firstLine="540"/>
        <w:jc w:val="both"/>
        <w:rPr/>
      </w:pPr>
      <w:r>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техническими регламентами и иными обязательными требованиями.</w:t>
      </w:r>
    </w:p>
    <w:p>
      <w:pPr>
        <w:pStyle w:val="ConsPlusNormal"/>
        <w:widowControl/>
        <w:ind w:firstLine="540"/>
        <w:jc w:val="both"/>
        <w:rPr/>
      </w:pPr>
      <w:r>
        <w:rPr/>
        <w:t>Запрещается ограничение режима потребления электрической энергии, в том числе его уровня, потребителей, не имеющих задолженности по оплате электрической энергии и исполняющих иные обязательства, предусмотренные законодательством Российской Федерации и соглашением сторон.</w:t>
      </w:r>
    </w:p>
    <w:p>
      <w:pPr>
        <w:pStyle w:val="ConsPlusNormal"/>
        <w:widowControl/>
        <w:ind w:firstLine="540"/>
        <w:jc w:val="both"/>
        <w:rPr/>
      </w:pPr>
      <w:r>
        <w:rPr/>
        <w:t>За исключением случаев возникновения аварийных электроэнергетических режимов, веерные отключения потребителей, не имеющих задолженности по оплате электрической энергии и исполняющих иные обязательства, предусмотренные законодательством Российской Федерации и соглашением сторон, запрещаются. В целях недопущения веерных отключений организация, оказывающая услуги по передаче электрической энергии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w:t>
      </w:r>
    </w:p>
    <w:p>
      <w:pPr>
        <w:pStyle w:val="ConsPlusNormal"/>
        <w:widowControl/>
        <w:ind w:firstLine="540"/>
        <w:jc w:val="both"/>
        <w:rPr/>
      </w:pPr>
      <w:r>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данной деятельности. Превышение согласованных пределов воздействия субъектов оперативно-диспетчерского управления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соответствии с настоящим Федеральным законом.</w:t>
      </w:r>
    </w:p>
    <w:p>
      <w:pPr>
        <w:pStyle w:val="ConsPlusNormal"/>
        <w:widowControl/>
        <w:ind w:firstLine="540"/>
        <w:jc w:val="both"/>
        <w:rPr/>
      </w:pPr>
      <w:r>
        <w:rP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pPr>
        <w:pStyle w:val="ConsPlusNormal"/>
        <w:widowControl/>
        <w:ind w:firstLine="540"/>
        <w:jc w:val="both"/>
        <w:rPr/>
      </w:pPr>
      <w:r>
        <w:rPr/>
        <w:t>Порядок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pPr>
        <w:pStyle w:val="ConsPlusNormal"/>
        <w:widowControl/>
        <w:ind w:firstLine="540"/>
        <w:jc w:val="both"/>
        <w:rPr/>
      </w:pPr>
      <w:r>
        <w:rPr/>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pPr>
        <w:pStyle w:val="ConsPlusNormal"/>
        <w:widowControl/>
        <w:ind w:firstLine="540"/>
        <w:jc w:val="both"/>
        <w:rPr/>
      </w:pPr>
      <w:r>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pPr>
        <w:pStyle w:val="ConsPlusNormal"/>
        <w:widowControl/>
        <w:ind w:firstLine="540"/>
        <w:jc w:val="both"/>
        <w:rPr/>
      </w:pPr>
      <w:r>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pPr>
        <w:pStyle w:val="ConsPlusNormal"/>
        <w:widowControl/>
        <w:ind w:firstLine="540"/>
        <w:jc w:val="both"/>
        <w:rPr/>
      </w:pPr>
      <w:r>
        <w:rPr/>
        <w:t>Договор, заключаемый гарантирующим поставщиком с потребителем электрической энергии, является публичным.</w:t>
      </w:r>
    </w:p>
    <w:p>
      <w:pPr>
        <w:pStyle w:val="ConsPlusNormal"/>
        <w:widowControl/>
        <w:ind w:firstLine="540"/>
        <w:jc w:val="both"/>
        <w:rPr/>
      </w:pPr>
      <w:r>
        <w:rPr/>
        <w:t>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порядок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pPr>
        <w:pStyle w:val="ConsPlusNormal"/>
        <w:widowControl/>
        <w:ind w:firstLine="540"/>
        <w:jc w:val="both"/>
        <w:rPr/>
      </w:pPr>
      <w:r>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pPr>
        <w:pStyle w:val="ConsPlusNormal"/>
        <w:widowControl/>
        <w:ind w:firstLine="540"/>
        <w:jc w:val="both"/>
        <w:rPr/>
      </w:pPr>
      <w:r>
        <w:rPr/>
        <w:t>способы обеспечения обязательств по оплате электрической энергии в отношении указанных потребителей;</w:t>
      </w:r>
    </w:p>
    <w:p>
      <w:pPr>
        <w:pStyle w:val="ConsPlusNormal"/>
        <w:widowControl/>
        <w:ind w:firstLine="540"/>
        <w:jc w:val="both"/>
        <w:rPr/>
      </w:pPr>
      <w:r>
        <w:rPr/>
        <w:t>срок, на который указанным потребителям предоставляется обеспечение обязательств по оплате электрической энергии;</w:t>
      </w:r>
    </w:p>
    <w:p>
      <w:pPr>
        <w:pStyle w:val="ConsPlusNormal"/>
        <w:widowControl/>
        <w:ind w:firstLine="540"/>
        <w:jc w:val="both"/>
        <w:rPr/>
      </w:pPr>
      <w:r>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pPr>
        <w:pStyle w:val="ConsPlusNormal"/>
        <w:widowControl/>
        <w:ind w:firstLine="540"/>
        <w:jc w:val="both"/>
        <w:rPr/>
      </w:pPr>
      <w:r>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pPr>
        <w:pStyle w:val="ConsPlusNormal"/>
        <w:widowControl/>
        <w:ind w:firstLine="540"/>
        <w:jc w:val="both"/>
        <w:rPr/>
      </w:pPr>
      <w:r>
        <w:rPr/>
        <w:t>7. Правительством Российской Федерации утверждается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обслуживаемыми гарантирующими поставщиками,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pPr>
        <w:pStyle w:val="ConsPlusNormal"/>
        <w:widowControl/>
        <w:ind w:firstLine="540"/>
        <w:jc w:val="both"/>
        <w:rPr/>
      </w:pPr>
      <w:r>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pPr>
        <w:pStyle w:val="ConsPlusNormal"/>
        <w:widowControl/>
        <w:ind w:firstLine="540"/>
        <w:jc w:val="both"/>
        <w:rPr/>
      </w:pPr>
      <w:r>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pPr>
        <w:pStyle w:val="ConsPlusNormal"/>
        <w:widowControl/>
        <w:ind w:firstLine="540"/>
        <w:jc w:val="both"/>
        <w:rPr/>
      </w:pPr>
      <w:r>
        <w:rPr/>
        <w:t>запрет на нарушение прав иных потребителей в связи с вводимым ограничением режима потребления электрической энергии, в том числе его уровня;</w:t>
      </w:r>
    </w:p>
    <w:p>
      <w:pPr>
        <w:pStyle w:val="ConsPlusNormal"/>
        <w:widowControl/>
        <w:ind w:firstLine="540"/>
        <w:jc w:val="both"/>
        <w:rPr/>
      </w:pPr>
      <w:r>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pPr>
        <w:pStyle w:val="ConsPlusNormal"/>
        <w:widowControl/>
        <w:ind w:firstLine="540"/>
        <w:jc w:val="both"/>
        <w:rPr/>
      </w:pPr>
      <w:r>
        <w:rPr/>
        <w:t>обязательность предоставления обеспечения обязательств по оплате электрической энергии указанными в пункте 6 настоящей статьи группами потребителей за счет средств бюджетов соответствующих уровней;</w:t>
      </w:r>
    </w:p>
    <w:p>
      <w:pPr>
        <w:pStyle w:val="ConsPlusNormal"/>
        <w:widowControl/>
        <w:ind w:firstLine="540"/>
        <w:jc w:val="both"/>
        <w:rPr/>
      </w:pPr>
      <w:r>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pPr>
        <w:pStyle w:val="ConsPlusNormal"/>
        <w:widowControl/>
        <w:ind w:firstLine="540"/>
        <w:jc w:val="both"/>
        <w:rPr/>
      </w:pPr>
      <w:r>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pPr>
        <w:pStyle w:val="ConsPlusNormal"/>
        <w:widowControl/>
        <w:ind w:firstLine="540"/>
        <w:jc w:val="both"/>
        <w:rPr/>
      </w:pPr>
      <w:r>
        <w:rPr/>
        <w:t>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порядке, установленном Правительством Российской Федерации.</w:t>
      </w:r>
    </w:p>
    <w:p>
      <w:pPr>
        <w:pStyle w:val="ConsPlusNonformat"/>
        <w:widowControl/>
        <w:rPr/>
      </w:pPr>
      <w:r>
        <w:rPr/>
      </w:r>
    </w:p>
    <w:p>
      <w:pPr>
        <w:pStyle w:val="ConsPlusNormal"/>
        <w:widowControl/>
        <w:ind w:firstLine="540"/>
        <w:jc w:val="both"/>
        <w:rPr/>
      </w:pPr>
      <w:r>
        <w:rPr/>
        <w:t>Статья 39. Регулирование деятельности по снабжению электрической энергией граждан</w:t>
      </w:r>
    </w:p>
    <w:p>
      <w:pPr>
        <w:pStyle w:val="ConsPlusNonformat"/>
        <w:widowControl/>
        <w:rPr/>
      </w:pPr>
      <w:r>
        <w:rPr/>
      </w:r>
    </w:p>
    <w:p>
      <w:pPr>
        <w:pStyle w:val="ConsPlusNormal"/>
        <w:widowControl/>
        <w:ind w:firstLine="540"/>
        <w:jc w:val="both"/>
        <w:rPr/>
      </w:pPr>
      <w:r>
        <w:rPr/>
        <w:t>1. Деятельность по продаже электрической энергии гражданам подлежит лицензированию в соответствии с законодательством о лицензировании отдельных видов деятельности.</w:t>
      </w:r>
    </w:p>
    <w:p>
      <w:pPr>
        <w:pStyle w:val="ConsPlusNormal"/>
        <w:widowControl/>
        <w:ind w:firstLine="540"/>
        <w:jc w:val="both"/>
        <w:rPr/>
      </w:pPr>
      <w:r>
        <w:rPr/>
        <w:t>2. Договор купли-продажи электрической энергии гарантирующих поставщиков является публичным.</w:t>
      </w:r>
    </w:p>
    <w:p>
      <w:pPr>
        <w:pStyle w:val="ConsPlusNormal"/>
        <w:widowControl/>
        <w:ind w:firstLine="540"/>
        <w:jc w:val="both"/>
        <w:rPr/>
      </w:pPr>
      <w:r>
        <w:rP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pPr>
        <w:pStyle w:val="ConsPlusNormal"/>
        <w:widowControl/>
        <w:ind w:firstLine="540"/>
        <w:jc w:val="both"/>
        <w:rPr/>
      </w:pPr>
      <w:r>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pPr>
        <w:pStyle w:val="ConsPlusNonformat"/>
        <w:widowControl/>
        <w:rPr/>
      </w:pPr>
      <w:r>
        <w:rPr/>
      </w:r>
    </w:p>
    <w:p>
      <w:pPr>
        <w:pStyle w:val="ConsPlusNormal"/>
        <w:widowControl/>
        <w:ind w:firstLine="540"/>
        <w:jc w:val="both"/>
        <w:rPr/>
      </w:pPr>
      <w:r>
        <w:rPr/>
        <w:t>Статья 40. Ценообразование на розничных рынках</w:t>
      </w:r>
    </w:p>
    <w:p>
      <w:pPr>
        <w:pStyle w:val="ConsPlusNonformat"/>
        <w:widowControl/>
        <w:rPr/>
      </w:pPr>
      <w:r>
        <w:rPr/>
      </w:r>
    </w:p>
    <w:p>
      <w:pPr>
        <w:pStyle w:val="ConsPlusNormal"/>
        <w:widowControl/>
        <w:ind w:firstLine="540"/>
        <w:jc w:val="both"/>
        <w:rPr/>
      </w:pPr>
      <w:r>
        <w:rPr/>
        <w:t>1. На розничных рынках осуществляется государственное регулирование сбытовых надбавок гарантирующих поставщиков. Регулируемые сбытовые надбавки включаются в цену на электрическую энергию, поставляемую гарантирующими поставщиками потребителям электрической энергии.</w:t>
      </w:r>
    </w:p>
    <w:p>
      <w:pPr>
        <w:pStyle w:val="ConsPlusNormal"/>
        <w:widowControl/>
        <w:ind w:firstLine="540"/>
        <w:jc w:val="both"/>
        <w:rPr/>
      </w:pPr>
      <w:r>
        <w:rPr/>
        <w:t>Государственное регулирование сбытовых надбавок гарантирующих поставщиков осуществляется в соответствии с основами ценообразования в сфере регулируемых цен (тарифов) в электроэнергетике и утверждаемыми Правительством Российской Федерации правилами государственного регулирования (пересмотра, применения) цен (тарифов) в электроэнергетике.</w:t>
      </w:r>
    </w:p>
    <w:p>
      <w:pPr>
        <w:pStyle w:val="ConsPlusNormal"/>
        <w:widowControl/>
        <w:ind w:firstLine="540"/>
        <w:jc w:val="both"/>
        <w:rPr/>
      </w:pPr>
      <w:r>
        <w:rPr/>
        <w:t>2. Цены (тарифы) на электрическую энергию, поставляемую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w:t>
      </w:r>
    </w:p>
    <w:p>
      <w:pPr>
        <w:pStyle w:val="ConsPlusNonformat"/>
        <w:widowControl/>
        <w:rPr/>
      </w:pPr>
      <w:r>
        <w:rPr/>
      </w:r>
    </w:p>
    <w:p>
      <w:pPr>
        <w:pStyle w:val="ConsPlusNormal"/>
        <w:widowControl/>
        <w:ind w:firstLine="540"/>
        <w:jc w:val="both"/>
        <w:rPr/>
      </w:pPr>
      <w:r>
        <w:rPr/>
        <w:t>Статья 41. Функционирование технологической инфраструктуры розничных рынков</w:t>
      </w:r>
    </w:p>
    <w:p>
      <w:pPr>
        <w:pStyle w:val="ConsPlusNonformat"/>
        <w:widowControl/>
        <w:rPr/>
      </w:pPr>
      <w:r>
        <w:rPr/>
      </w:r>
    </w:p>
    <w:p>
      <w:pPr>
        <w:pStyle w:val="ConsPlusNormal"/>
        <w:widowControl/>
        <w:ind w:firstLine="540"/>
        <w:jc w:val="both"/>
        <w:rPr/>
      </w:pPr>
      <w:r>
        <w:rPr/>
        <w:t>1. Технологическую инфраструктуру розничных рынков составляют:</w:t>
      </w:r>
    </w:p>
    <w:p>
      <w:pPr>
        <w:pStyle w:val="ConsPlusNormal"/>
        <w:widowControl/>
        <w:ind w:firstLine="540"/>
        <w:jc w:val="both"/>
        <w:rPr/>
      </w:pPr>
      <w:r>
        <w:rPr/>
        <w:t>территориальные сетевые организации, осуществляющие передачу электрической энергии;</w:t>
      </w:r>
    </w:p>
    <w:p>
      <w:pPr>
        <w:pStyle w:val="ConsPlusNormal"/>
        <w:widowControl/>
        <w:ind w:firstLine="540"/>
        <w:jc w:val="both"/>
        <w:rPr/>
      </w:pPr>
      <w:r>
        <w:rPr/>
        <w:t>субъекты, осуществляющие оперативно-диспетчерское управление на розничных рынках.</w:t>
      </w:r>
    </w:p>
    <w:p>
      <w:pPr>
        <w:pStyle w:val="ConsPlusNormal"/>
        <w:widowControl/>
        <w:ind w:firstLine="540"/>
        <w:jc w:val="both"/>
        <w:rPr/>
      </w:pPr>
      <w:r>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w:t>
      </w:r>
    </w:p>
    <w:p>
      <w:pPr>
        <w:pStyle w:val="ConsPlusNormal"/>
        <w:widowControl/>
        <w:ind w:firstLine="540"/>
        <w:jc w:val="both"/>
        <w:rPr/>
      </w:pPr>
      <w:r>
        <w:rPr/>
        <w:t>2. Субъекты, выполняющие функции оперативно-диспетчерского управления на розничных рынках, входят в единую структуру оперативно-диспетчерского управления и выполняют оперативно-диспетчерские команды и распоряжения системного оператора и субъектов оперативно-диспетчерского управления вышестоящего уровня.</w:t>
      </w:r>
    </w:p>
    <w:p>
      <w:pPr>
        <w:pStyle w:val="ConsPlusNormal"/>
        <w:widowControl/>
        <w:ind w:firstLine="540"/>
        <w:jc w:val="both"/>
        <w:rPr/>
      </w:pPr>
      <w:r>
        <w:rPr/>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pPr>
        <w:pStyle w:val="ConsPlusNormal"/>
        <w:widowControl/>
        <w:ind w:firstLine="540"/>
        <w:jc w:val="both"/>
        <w:rPr/>
      </w:pPr>
      <w:r>
        <w:rPr/>
        <w:t>4. Организация, осуществляющая деятельность по передаче электрической энергии (сетевая компания) в пределах исполнения своих обязательств перед потребителями по договору оказания услуг по передаче электрической энергии, обязана урегулировать отношения по предоставлению межсистемных электрических связей с иными сетевыми компаниями, имеющими технологическое присоединение к электрическим сетям, находящимся в собственности или на ином предусмотренном федеральными законами основании у данной сетевой компании.</w:t>
      </w:r>
    </w:p>
    <w:p>
      <w:pPr>
        <w:pStyle w:val="ConsPlusNormal"/>
        <w:widowControl/>
        <w:ind w:firstLine="540"/>
        <w:jc w:val="both"/>
        <w:rPr/>
      </w:pPr>
      <w:r>
        <w:rPr/>
        <w:t>Методика расчета платежей, связанных с урегулированием отношений по предоставлению межсистемных электрических связей, утверждается в порядке, установленном Правительством Российской Федерации.</w:t>
      </w:r>
    </w:p>
    <w:p>
      <w:pPr>
        <w:pStyle w:val="ConsPlusNonformat"/>
        <w:widowControl/>
        <w:rPr/>
      </w:pPr>
      <w:r>
        <w:rPr/>
      </w:r>
    </w:p>
    <w:p>
      <w:pPr>
        <w:pStyle w:val="ConsPlusTitle"/>
        <w:widowControl/>
        <w:jc w:val="center"/>
        <w:rPr/>
      </w:pPr>
      <w:r>
        <w:rPr/>
        <w:t>Глава 8. ОСОБЕННОСТИ ОСУЩЕСТВЛЕНИЯ ХОЗЯЙСТВЕННОЙ</w:t>
      </w:r>
    </w:p>
    <w:p>
      <w:pPr>
        <w:pStyle w:val="ConsPlusTitle"/>
        <w:widowControl/>
        <w:jc w:val="center"/>
        <w:rPr/>
      </w:pPr>
      <w:r>
        <w:rPr/>
        <w:t>ДЕЯТЕЛЬНОСТИ В ЭЛЕКТРОЭНЕРГЕТИКЕ</w:t>
      </w:r>
    </w:p>
    <w:p>
      <w:pPr>
        <w:pStyle w:val="ConsPlusNonformat"/>
        <w:widowControl/>
        <w:rPr/>
      </w:pPr>
      <w:r>
        <w:rPr/>
      </w:r>
    </w:p>
    <w:p>
      <w:pPr>
        <w:pStyle w:val="ConsPlusNormal"/>
        <w:widowControl/>
        <w:ind w:firstLine="540"/>
        <w:jc w:val="both"/>
        <w:rPr/>
      </w:pPr>
      <w:r>
        <w:rPr/>
        <w:t>Статья 42. Экспертизы, связанные со строительством объектов электроэнергетики</w:t>
      </w:r>
    </w:p>
    <w:p>
      <w:pPr>
        <w:pStyle w:val="ConsPlusNonformat"/>
        <w:widowControl/>
        <w:rPr/>
      </w:pPr>
      <w:r>
        <w:rPr/>
      </w:r>
    </w:p>
    <w:p>
      <w:pPr>
        <w:pStyle w:val="ConsPlusNormal"/>
        <w:widowControl/>
        <w:ind w:firstLine="540"/>
        <w:jc w:val="both"/>
        <w:rPr/>
      </w:pPr>
      <w:r>
        <w:rPr/>
        <w:t>1. Инвестиционные проекты, связанные со строительством объектов электроэнергетики, в соответствии с законодательством об инвестиционной деятельности подлежат следующим видам обязательной государственной экспертизы:</w:t>
      </w:r>
    </w:p>
    <w:p>
      <w:pPr>
        <w:pStyle w:val="ConsPlusNormal"/>
        <w:widowControl/>
        <w:ind w:firstLine="540"/>
        <w:jc w:val="both"/>
        <w:rPr/>
      </w:pPr>
      <w:r>
        <w:rPr/>
        <w:t>экспертизе промышленной безопасности, осуществляемой в соответствии с Федеральным законом от 21 июля 1997 года N 116-ФЗ "О промышленной безопасности опасных производственных объектов";</w:t>
      </w:r>
    </w:p>
    <w:p>
      <w:pPr>
        <w:pStyle w:val="ConsPlusNormal"/>
        <w:widowControl/>
        <w:ind w:firstLine="540"/>
        <w:jc w:val="both"/>
        <w:rPr/>
      </w:pPr>
      <w:r>
        <w:rPr/>
        <w:t>экологической экспертизе, осуществляемой в соответствии с Федеральным законом от 23 ноября 1995 года N 174-ФЗ "Об экологической экспертизе";</w:t>
      </w:r>
    </w:p>
    <w:p>
      <w:pPr>
        <w:pStyle w:val="ConsPlusNormal"/>
        <w:widowControl/>
        <w:ind w:firstLine="540"/>
        <w:jc w:val="both"/>
        <w:rPr/>
      </w:pPr>
      <w:r>
        <w:rPr/>
        <w:t>экспертизе безопасности гидротехнических сооружений (для проектов строительства гидравлических электростанций), осуществляемой в соответствии с Федеральным законом от 21 июля 1997 года N 117-ФЗ "О безопасности гидротехнических сооружений";</w:t>
      </w:r>
    </w:p>
    <w:p>
      <w:pPr>
        <w:pStyle w:val="ConsPlusNormal"/>
        <w:widowControl/>
        <w:ind w:firstLine="540"/>
        <w:jc w:val="both"/>
        <w:rPr/>
      </w:pPr>
      <w:r>
        <w:rPr/>
        <w:t>экспертизе безопасности ядерных установок (для проектов строительства атомных электростанций), осуществляемой в соответствии с законодательством Российской Федерации об использовании атомной энергии.</w:t>
      </w:r>
    </w:p>
    <w:p>
      <w:pPr>
        <w:pStyle w:val="ConsPlusNormal"/>
        <w:widowControl/>
        <w:ind w:firstLine="540"/>
        <w:jc w:val="both"/>
        <w:rPr/>
      </w:pPr>
      <w:r>
        <w:rPr/>
        <w:t>2. Ни одно лицо не вправе требовать от инвесторов проведения обязательной предварительной экспертизы инвестиционных проектов, связанных со строительством объектов электроэнергетики, за исключением предусмотренных настоящим Федеральным законом видов обязательной государственной экспертизы.</w:t>
      </w:r>
    </w:p>
    <w:p>
      <w:pPr>
        <w:pStyle w:val="ConsPlusNonformat"/>
        <w:widowControl/>
        <w:rPr/>
      </w:pPr>
      <w:r>
        <w:rPr/>
      </w:r>
    </w:p>
    <w:p>
      <w:pPr>
        <w:pStyle w:val="ConsPlusNormal"/>
        <w:widowControl/>
        <w:ind w:firstLine="540"/>
        <w:jc w:val="both"/>
        <w:rPr/>
      </w:pPr>
      <w:r>
        <w:rPr/>
        <w:t>Статья 43. Особенности ведения учета доходов, продукции и затрат по видам деятельности в сфере электроэнергетики</w:t>
      </w:r>
    </w:p>
    <w:p>
      <w:pPr>
        <w:pStyle w:val="ConsPlusNonformat"/>
        <w:widowControl/>
        <w:rPr/>
      </w:pPr>
      <w:r>
        <w:rPr/>
      </w:r>
    </w:p>
    <w:p>
      <w:pPr>
        <w:pStyle w:val="ConsPlusNormal"/>
        <w:widowControl/>
        <w:ind w:firstLine="540"/>
        <w:jc w:val="both"/>
        <w:rPr/>
      </w:pPr>
      <w:r>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pPr>
        <w:pStyle w:val="ConsPlusNormal"/>
        <w:widowControl/>
        <w:ind w:firstLine="540"/>
        <w:jc w:val="both"/>
        <w:rPr/>
      </w:pPr>
      <w:r>
        <w:rPr/>
        <w:t>производству электрической энергии;</w:t>
      </w:r>
    </w:p>
    <w:p>
      <w:pPr>
        <w:pStyle w:val="ConsPlusNormal"/>
        <w:widowControl/>
        <w:ind w:firstLine="540"/>
        <w:jc w:val="both"/>
        <w:rPr/>
      </w:pPr>
      <w:r>
        <w:rPr/>
        <w:t>передаче электрической энергии (в том числе эксплуатации объектов электросетевого хозяйства);</w:t>
      </w:r>
    </w:p>
    <w:p>
      <w:pPr>
        <w:pStyle w:val="ConsPlusNormal"/>
        <w:widowControl/>
        <w:ind w:firstLine="540"/>
        <w:jc w:val="both"/>
        <w:rPr/>
      </w:pPr>
      <w:r>
        <w:rPr/>
        <w:t>реализации (сбыту) электрической энергии;</w:t>
      </w:r>
    </w:p>
    <w:p>
      <w:pPr>
        <w:pStyle w:val="ConsPlusNormal"/>
        <w:widowControl/>
        <w:ind w:firstLine="540"/>
        <w:jc w:val="both"/>
        <w:rPr/>
      </w:pPr>
      <w:r>
        <w:rPr/>
        <w:t>оперативно-диспетчерскому управлению.</w:t>
      </w:r>
    </w:p>
    <w:p>
      <w:pPr>
        <w:pStyle w:val="ConsPlusNormal"/>
        <w:widowControl/>
        <w:ind w:firstLine="540"/>
        <w:jc w:val="both"/>
        <w:rPr/>
      </w:pPr>
      <w:r>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pPr>
        <w:pStyle w:val="ConsPlusNonformat"/>
        <w:widowControl/>
        <w:rPr/>
      </w:pPr>
      <w:r>
        <w:rPr/>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Статья 44 вступает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 (статья 47 данного документа).</w:t>
      </w:r>
    </w:p>
    <w:p>
      <w:pPr>
        <w:pStyle w:val="ConsPlusNonformat"/>
        <w:widowControl/>
        <w:pBdr>
          <w:top w:val="single" w:sz="6" w:space="0" w:color="000000"/>
        </w:pBdr>
        <w:rPr>
          <w:sz w:val="2"/>
          <w:szCs w:val="2"/>
        </w:rPr>
      </w:pPr>
      <w:r>
        <w:rPr>
          <w:sz w:val="2"/>
          <w:szCs w:val="2"/>
        </w:rPr>
      </w:r>
    </w:p>
    <w:p>
      <w:pPr>
        <w:pStyle w:val="ConsPlusNormal"/>
        <w:widowControl/>
        <w:ind w:firstLine="540"/>
        <w:jc w:val="both"/>
        <w:rPr/>
      </w:pPr>
      <w:r>
        <w:rPr/>
        <w:t>Статья 44. Особенности вывода объектов электроэнергетики из эксплуатации</w:t>
      </w:r>
    </w:p>
    <w:p>
      <w:pPr>
        <w:pStyle w:val="ConsPlusNonformat"/>
        <w:widowControl/>
        <w:rPr/>
      </w:pPr>
      <w:r>
        <w:rPr/>
      </w:r>
    </w:p>
    <w:p>
      <w:pPr>
        <w:pStyle w:val="ConsPlusNormal"/>
        <w:widowControl/>
        <w:ind w:firstLine="540"/>
        <w:jc w:val="both"/>
        <w:rPr/>
      </w:pPr>
      <w:r>
        <w:rPr/>
        <w:t>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pPr>
        <w:pStyle w:val="ConsPlusNormal"/>
        <w:widowControl/>
        <w:ind w:firstLine="540"/>
        <w:jc w:val="both"/>
        <w:rPr/>
      </w:pPr>
      <w:r>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pPr>
        <w:pStyle w:val="ConsPlusNormal"/>
        <w:widowControl/>
        <w:ind w:firstLine="540"/>
        <w:jc w:val="both"/>
        <w:rPr/>
      </w:pPr>
      <w:r>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pPr>
        <w:pStyle w:val="ConsPlusNormal"/>
        <w:widowControl/>
        <w:ind w:firstLine="540"/>
        <w:jc w:val="both"/>
        <w:rPr/>
      </w:pPr>
      <w:r>
        <w:rPr/>
        <w:t>Порядок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pPr>
        <w:pStyle w:val="ConsPlusNormal"/>
        <w:widowControl/>
        <w:ind w:firstLine="540"/>
        <w:jc w:val="both"/>
        <w:rPr/>
      </w:pPr>
      <w:r>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pPr>
        <w:pStyle w:val="ConsPlusNormal"/>
        <w:widowControl/>
        <w:ind w:firstLine="540"/>
        <w:jc w:val="both"/>
        <w:rPr/>
      </w:pPr>
      <w:r>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pPr>
        <w:pStyle w:val="ConsPlusNormal"/>
        <w:widowControl/>
        <w:ind w:firstLine="540"/>
        <w:jc w:val="both"/>
        <w:rPr/>
      </w:pPr>
      <w:r>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pPr>
        <w:pStyle w:val="ConsPlusNormal"/>
        <w:widowControl/>
        <w:ind w:firstLine="540"/>
        <w:jc w:val="both"/>
        <w:rPr/>
      </w:pPr>
      <w:r>
        <w:rPr/>
        <w:t>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pPr>
        <w:pStyle w:val="ConsPlusNormal"/>
        <w:widowControl/>
        <w:ind w:firstLine="540"/>
        <w:jc w:val="both"/>
        <w:rPr/>
      </w:pPr>
      <w:r>
        <w:rPr/>
        <w:t>5. Ответственность лиц, нарушающих установленный настоящей статьей порядок временного вывода соответствующих объектов электроэнергетики в ремонт и их окончательного вывода из эксплуатации, определяется правилами оптового рынка.</w:t>
      </w:r>
    </w:p>
    <w:p>
      <w:pPr>
        <w:pStyle w:val="ConsPlusNormal"/>
        <w:widowControl/>
        <w:ind w:firstLine="540"/>
        <w:jc w:val="both"/>
        <w:rPr/>
      </w:pPr>
      <w:r>
        <w:rPr/>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pPr>
        <w:pStyle w:val="ConsPlusNormal"/>
        <w:widowControl/>
        <w:ind w:firstLine="540"/>
        <w:jc w:val="both"/>
        <w:rPr/>
      </w:pPr>
      <w:r>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pPr>
        <w:pStyle w:val="ConsPlusNonformat"/>
        <w:widowControl/>
        <w:rPr/>
      </w:pPr>
      <w:r>
        <w:rPr/>
      </w:r>
    </w:p>
    <w:p>
      <w:pPr>
        <w:pStyle w:val="ConsPlusNormal"/>
        <w:widowControl/>
        <w:ind w:firstLine="540"/>
        <w:jc w:val="both"/>
        <w:rPr/>
      </w:pPr>
      <w:r>
        <w:rPr/>
        <w:t>Статья 45. Правовое регулирование теплоснабжения в Российской Федерации</w:t>
      </w:r>
    </w:p>
    <w:p>
      <w:pPr>
        <w:pStyle w:val="ConsPlusNonformat"/>
        <w:widowControl/>
        <w:rPr/>
      </w:pPr>
      <w:r>
        <w:rPr/>
      </w:r>
    </w:p>
    <w:p>
      <w:pPr>
        <w:pStyle w:val="ConsPlusNormal"/>
        <w:widowControl/>
        <w:ind w:firstLine="540"/>
        <w:jc w:val="both"/>
        <w:rPr/>
      </w:pPr>
      <w:r>
        <w:rPr/>
        <w:t>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pPr>
        <w:pStyle w:val="ConsPlusNonformat"/>
        <w:widowControl/>
        <w:rPr/>
      </w:pPr>
      <w:r>
        <w:rPr/>
      </w:r>
    </w:p>
    <w:p>
      <w:pPr>
        <w:pStyle w:val="ConsPlusNormal"/>
        <w:widowControl/>
        <w:ind w:firstLine="540"/>
        <w:jc w:val="both"/>
        <w:rPr/>
      </w:pPr>
      <w:r>
        <w:rPr/>
        <w:t>Статья 46. Формирование технологического резерва мощностей по производству электрической энергии</w:t>
      </w:r>
    </w:p>
    <w:p>
      <w:pPr>
        <w:pStyle w:val="ConsPlusNonformat"/>
        <w:widowControl/>
        <w:rPr/>
      </w:pPr>
      <w:r>
        <w:rPr/>
      </w:r>
    </w:p>
    <w:p>
      <w:pPr>
        <w:pStyle w:val="ConsPlusNormal"/>
        <w:widowControl/>
        <w:ind w:firstLine="540"/>
        <w:jc w:val="both"/>
        <w:rPr/>
      </w:pPr>
      <w:r>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технологического резерва мощностей по производству электрической энергии.</w:t>
      </w:r>
    </w:p>
    <w:p>
      <w:pPr>
        <w:pStyle w:val="ConsPlusNormal"/>
        <w:widowControl/>
        <w:ind w:firstLine="540"/>
        <w:jc w:val="both"/>
        <w:rPr/>
      </w:pPr>
      <w:r>
        <w:rPr/>
        <w:t>2. Порядок формирования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pPr>
        <w:pStyle w:val="ConsPlusNonformat"/>
        <w:widowControl/>
        <w:rPr/>
      </w:pPr>
      <w:r>
        <w:rPr/>
      </w:r>
    </w:p>
    <w:p>
      <w:pPr>
        <w:pStyle w:val="ConsPlusNormal"/>
        <w:widowControl/>
        <w:ind w:firstLine="540"/>
        <w:jc w:val="both"/>
        <w:rPr/>
      </w:pPr>
      <w:r>
        <w:rPr/>
        <w:t>Статья 47. Вступление в силу настоящего Федерального закона</w:t>
      </w:r>
    </w:p>
    <w:p>
      <w:pPr>
        <w:pStyle w:val="ConsPlusNonformat"/>
        <w:widowControl/>
        <w:rPr/>
      </w:pPr>
      <w:r>
        <w:rPr/>
      </w:r>
    </w:p>
    <w:p>
      <w:pPr>
        <w:pStyle w:val="ConsPlusNormal"/>
        <w:widowControl/>
        <w:ind w:firstLine="540"/>
        <w:jc w:val="both"/>
        <w:rPr/>
      </w:pPr>
      <w:r>
        <w:rPr/>
        <w:t>1. Настоящий Федеральный закон вступает в силу со дня его официального опубликования, за исключением пункта 2 статьи 7, пунктов 1 - 3 статьи 8, пункта 3 статьи 12, пункта 6 статьи 33, статей 32, 34, 35, 44 и главы 7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8 и пунктом 4 статьи 12 настоящего Федерального закона.</w:t>
      </w:r>
    </w:p>
    <w:p>
      <w:pPr>
        <w:pStyle w:val="ConsPlusNormal"/>
        <w:widowControl/>
        <w:ind w:firstLine="540"/>
        <w:jc w:val="both"/>
        <w:rPr/>
      </w:pPr>
      <w:r>
        <w:rPr/>
        <w:t>Пункт 2 статьи 7, пункты 1 - 3 статьи 8, пункт 3 статьи 12, пункт 6 статьи 33, статьи 32, 34, 35, 44 и глава 7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8 и пунктом 4 статьи 12 настоящего Федерального закона, вступают в силу одновременно с вступлением в силу правил оптового рынка, утверждаемых Правительством Российской Федерации в соответствии со статьей 21 настоящего Федерального закона.</w:t>
      </w:r>
    </w:p>
    <w:p>
      <w:pPr>
        <w:pStyle w:val="ConsPlusNormal"/>
        <w:widowControl/>
        <w:ind w:firstLine="540"/>
        <w:jc w:val="both"/>
        <w:rPr/>
      </w:pPr>
      <w:r>
        <w:rPr/>
        <w:t>2. Срок вступления в силу правил оптового рынка не может составлять менее чем 90 дней со дня их утверждения Правительством Российской Федерации.</w:t>
      </w:r>
    </w:p>
    <w:p>
      <w:pPr>
        <w:pStyle w:val="ConsPlusNonformat"/>
        <w:widowControl/>
        <w:rPr/>
      </w:pPr>
      <w:r>
        <w:rPr/>
      </w:r>
    </w:p>
    <w:p>
      <w:pPr>
        <w:pStyle w:val="ConsPlusNormal"/>
        <w:widowControl/>
        <w:ind w:hanging="0"/>
        <w:jc w:val="end"/>
        <w:rPr/>
      </w:pPr>
      <w:r>
        <w:rPr/>
        <w:t>Президент</w:t>
      </w:r>
    </w:p>
    <w:p>
      <w:pPr>
        <w:pStyle w:val="ConsPlusNormal"/>
        <w:widowControl/>
        <w:ind w:hanging="0"/>
        <w:jc w:val="end"/>
        <w:rPr/>
      </w:pPr>
      <w:r>
        <w:rPr/>
        <w:t>Российской Федерации</w:t>
      </w:r>
    </w:p>
    <w:p>
      <w:pPr>
        <w:pStyle w:val="ConsPlusNormal"/>
        <w:widowControl/>
        <w:ind w:hanging="0"/>
        <w:jc w:val="end"/>
        <w:rPr/>
      </w:pPr>
      <w:r>
        <w:rPr/>
        <w:t>В.ПУТИН</w:t>
      </w:r>
    </w:p>
    <w:p>
      <w:pPr>
        <w:pStyle w:val="ConsPlusNormal"/>
        <w:widowControl/>
        <w:ind w:hanging="0"/>
        <w:rPr/>
      </w:pPr>
      <w:r>
        <w:rPr/>
        <w:t>Москва, Кремль</w:t>
      </w:r>
    </w:p>
    <w:p>
      <w:pPr>
        <w:pStyle w:val="ConsPlusNormal"/>
        <w:widowControl/>
        <w:ind w:hanging="0"/>
        <w:rPr/>
      </w:pPr>
      <w:r>
        <w:rPr/>
        <w:t>26 марта 2003 года</w:t>
      </w:r>
    </w:p>
    <w:p>
      <w:pPr>
        <w:pStyle w:val="ConsPlusNormal"/>
        <w:widowControl/>
        <w:ind w:hanging="0"/>
        <w:rPr/>
      </w:pPr>
      <w:r>
        <w:rPr/>
        <w:t>N 35-ФЗ</w:t>
      </w:r>
    </w:p>
    <w:p>
      <w:pPr>
        <w:pStyle w:val="ConsPlusNonformat"/>
        <w:widowControl/>
        <w:rPr/>
      </w:pPr>
      <w:r>
        <w:rPr/>
      </w:r>
    </w:p>
    <w:p>
      <w:pPr>
        <w:pStyle w:val="ConsPlusNonformat"/>
        <w:widowControl/>
        <w:rPr/>
      </w:pPr>
      <w:r>
        <w:rPr/>
      </w:r>
    </w:p>
    <w:p>
      <w:pPr>
        <w:pStyle w:val="ConsPlusNonformat"/>
        <w:widowControl/>
        <w:pBdr>
          <w:top w:val="single" w:sz="6" w:space="0" w:color="000000"/>
        </w:pBdr>
        <w:rPr>
          <w:sz w:val="2"/>
          <w:szCs w:val="2"/>
        </w:rPr>
      </w:pPr>
      <w:r>
        <w:rPr>
          <w:sz w:val="2"/>
          <w:szCs w:val="2"/>
        </w:rPr>
      </w:r>
    </w:p>
    <w:p>
      <w:pPr>
        <w:pStyle w:val="Normal"/>
        <w:rPr>
          <w:sz w:val="2"/>
          <w:szCs w:val="2"/>
        </w:rPr>
      </w:pPr>
      <w:r>
        <w:rPr>
          <w:sz w:val="2"/>
          <w:szCs w:val="2"/>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pPr>
    <w:rPr>
      <w:rFonts w:ascii="Arial" w:hAnsi="Arial" w:eastAsia="Times New Roman" w:cs="Arial"/>
      <w:b/>
      <w:bCs/>
      <w:color w:val="auto"/>
      <w:sz w:val="20"/>
      <w:szCs w:val="20"/>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2006-09-04T14:32:00Z</dcterms:created>
  <dc:creator>Оксана Тараканова</dc:creator>
  <dc:description/>
  <dc:language>ru-RU</dc:language>
  <cp:lastModifiedBy>Барковская Елена</cp:lastModifiedBy>
  <dcterms:modified xsi:type="dcterms:W3CDTF">2006-09-04T14:32:00Z</dcterms:modified>
  <cp:revision>2</cp:revision>
  <dc:subject/>
  <dc:title>26 марта 2003 года N 35-ФЗ</dc:title>
</cp:coreProperties>
</file>