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Гражданский кодекс Российской Федерации</w:t>
        <w:br/>
        <w:t>часть первая от 30 ноября 1994 г. N 51-ФЗ,</w:t>
        <w:br/>
        <w:t>часть вторая от 26 января 1996 г. N 14-ФЗ</w:t>
        <w:br/>
        <w:t>и часть третья от 26 ноября 2001 г. N 146-ФЗ</w:t>
        <w:br/>
        <w:t>(с изменениями от 26 января, 20 февраля, 12 августа 1996 г., 24 октября 1997 г., 8 июля, 17 декабря 1999 г., 16 апреля, 15 мая, 26 ноября 2001 г., 21 марта, 14, 26 ноября 2002 г., 10 января, 26 марта, 11 ноября, 23 декабря 2003 г., 29 июня, 29 июля, 2, 29, 30 декабря 2004 г.)</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start="139" w:firstLine="139"/>
        <w:jc w:val="both"/>
        <w:rPr>
          <w:rFonts w:ascii="Arial" w:hAnsi="Arial" w:cs="Arial"/>
          <w:i/>
          <w:i/>
          <w:iCs/>
          <w:color w:val="800080"/>
          <w:sz w:val="20"/>
          <w:szCs w:val="20"/>
        </w:rPr>
      </w:pPr>
      <w:bookmarkStart w:id="0" w:name="sub_10000"/>
      <w:bookmarkStart w:id="1" w:name="sub_3001"/>
      <w:bookmarkStart w:id="2" w:name="sub_12345"/>
      <w:bookmarkStart w:id="3" w:name="sub_187954556"/>
      <w:bookmarkEnd w:id="0"/>
      <w:bookmarkEnd w:id="1"/>
      <w:bookmarkEnd w:id="2"/>
      <w:bookmarkEnd w:id="3"/>
      <w:r>
        <w:rPr>
          <w:rFonts w:cs="Arial" w:ascii="Arial" w:hAnsi="Arial"/>
          <w:i/>
          <w:iCs/>
          <w:color w:val="800080"/>
          <w:sz w:val="20"/>
          <w:szCs w:val="20"/>
        </w:rPr>
        <w:t>Часть первая настоящего Кодекса вводится в действие с 1 января 1995 г.</w:t>
      </w:r>
    </w:p>
    <w:p>
      <w:pPr>
        <w:pStyle w:val="Normal"/>
        <w:autoSpaceDE w:val="false"/>
        <w:jc w:val="both"/>
        <w:rPr>
          <w:rFonts w:ascii="Arial" w:hAnsi="Arial" w:cs="Arial"/>
          <w:i/>
          <w:i/>
          <w:iCs/>
          <w:color w:val="800080"/>
          <w:sz w:val="20"/>
          <w:szCs w:val="20"/>
        </w:rPr>
      </w:pPr>
      <w:bookmarkStart w:id="4" w:name="sub_10000"/>
      <w:bookmarkStart w:id="5" w:name="sub_3001"/>
      <w:bookmarkStart w:id="6" w:name="sub_12345"/>
      <w:bookmarkStart w:id="7" w:name="sub_187954556"/>
      <w:bookmarkStart w:id="8" w:name="sub_10000"/>
      <w:bookmarkStart w:id="9" w:name="sub_3001"/>
      <w:bookmarkStart w:id="10" w:name="sub_12345"/>
      <w:bookmarkStart w:id="11" w:name="sub_187954556"/>
      <w:bookmarkEnd w:id="8"/>
      <w:bookmarkEnd w:id="9"/>
      <w:bookmarkEnd w:id="10"/>
      <w:bookmarkEnd w:id="11"/>
      <w:r>
        <w:rPr>
          <w:rFonts w:cs="Arial" w:ascii="Arial" w:hAnsi="Arial"/>
          <w:i/>
          <w:iCs/>
          <w:color w:val="8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Часть первая</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b/>
          <w:bCs/>
          <w:color w:val="000080"/>
          <w:sz w:val="20"/>
          <w:szCs w:val="20"/>
        </w:rPr>
        <w:t>Принята Государственной Думой 21 октября 1994 года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2" w:name="sub_188033208"/>
      <w:bookmarkEnd w:id="12"/>
      <w:r>
        <w:rPr>
          <w:rFonts w:cs="Arial" w:ascii="Arial" w:hAnsi="Arial"/>
          <w:i/>
          <w:iCs/>
          <w:color w:val="800080"/>
          <w:sz w:val="20"/>
          <w:szCs w:val="20"/>
        </w:rPr>
        <w:t>О некоторых вопросах, связанных с применением части первой Гражданского кодекса Российской Федерации, см. постановление Пленума Верховного Суда РФ и Пленума Высшего Арбитражного Суда РФ от 1 июля 1996 г. N 6/8</w:t>
      </w:r>
    </w:p>
    <w:p>
      <w:pPr>
        <w:pStyle w:val="Normal"/>
        <w:autoSpaceDE w:val="false"/>
        <w:jc w:val="both"/>
        <w:rPr>
          <w:rFonts w:ascii="Arial" w:hAnsi="Arial" w:cs="Arial"/>
          <w:i/>
          <w:i/>
          <w:iCs/>
          <w:color w:val="800080"/>
          <w:sz w:val="20"/>
          <w:szCs w:val="20"/>
        </w:rPr>
      </w:pPr>
      <w:bookmarkStart w:id="13" w:name="sub_188033208"/>
      <w:bookmarkStart w:id="14" w:name="sub_188033208"/>
      <w:bookmarkEnd w:id="14"/>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r>
        <w:rPr>
          <w:rFonts w:cs="Arial" w:ascii="Arial" w:hAnsi="Arial"/>
          <w:i/>
          <w:iCs/>
          <w:color w:val="800080"/>
          <w:sz w:val="20"/>
          <w:szCs w:val="20"/>
        </w:rPr>
        <w:t>См. комментарии к части первой настоящего Кодекса</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r>
        <w:rPr>
          <w:rFonts w:cs="Arial" w:ascii="Arial" w:hAnsi="Arial"/>
          <w:i/>
          <w:iCs/>
          <w:color w:val="800080"/>
          <w:sz w:val="20"/>
          <w:szCs w:val="20"/>
        </w:rPr>
        <w:t>См. учебник Гражданское право (под ред. Е.А.Суханова)</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r>
        <w:rPr>
          <w:rFonts w:cs="Arial" w:ascii="Arial" w:hAnsi="Arial"/>
          <w:i/>
          <w:iCs/>
          <w:color w:val="800080"/>
          <w:sz w:val="20"/>
          <w:szCs w:val="20"/>
        </w:rPr>
        <w:t>См. Гражданское право России. Общая часть: Курс лекций (под ред. О.Н. Садикова)</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5" w:name="sub_1000"/>
      <w:bookmarkEnd w:id="15"/>
      <w:r>
        <w:rPr>
          <w:rFonts w:cs="Arial" w:ascii="Arial" w:hAnsi="Arial"/>
          <w:b/>
          <w:bCs/>
          <w:color w:val="000080"/>
          <w:sz w:val="20"/>
          <w:szCs w:val="20"/>
        </w:rPr>
        <w:t>Раздел I. Общие положения</w:t>
      </w:r>
    </w:p>
    <w:p>
      <w:pPr>
        <w:pStyle w:val="Normal"/>
        <w:autoSpaceDE w:val="false"/>
        <w:jc w:val="both"/>
        <w:rPr>
          <w:rFonts w:ascii="Courier New" w:hAnsi="Courier New" w:cs="Courier New"/>
          <w:b/>
          <w:b/>
          <w:bCs/>
          <w:color w:val="000080"/>
          <w:sz w:val="20"/>
          <w:szCs w:val="20"/>
        </w:rPr>
      </w:pPr>
      <w:bookmarkStart w:id="16" w:name="sub_1000"/>
      <w:bookmarkStart w:id="17" w:name="sub_1000"/>
      <w:bookmarkEnd w:id="17"/>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8" w:name="sub_1147"/>
      <w:bookmarkEnd w:id="18"/>
      <w:r>
        <w:rPr>
          <w:rFonts w:cs="Arial" w:ascii="Arial" w:hAnsi="Arial"/>
          <w:b/>
          <w:bCs/>
          <w:color w:val="000080"/>
          <w:sz w:val="20"/>
          <w:szCs w:val="20"/>
        </w:rPr>
        <w:t>Подраздел 1. Основные положения</w:t>
      </w:r>
    </w:p>
    <w:p>
      <w:pPr>
        <w:pStyle w:val="Normal"/>
        <w:autoSpaceDE w:val="false"/>
        <w:jc w:val="both"/>
        <w:rPr>
          <w:rFonts w:ascii="Courier New" w:hAnsi="Courier New" w:cs="Courier New"/>
          <w:b/>
          <w:b/>
          <w:bCs/>
          <w:color w:val="000080"/>
          <w:sz w:val="20"/>
          <w:szCs w:val="20"/>
        </w:rPr>
      </w:pPr>
      <w:bookmarkStart w:id="19" w:name="sub_1147"/>
      <w:bookmarkStart w:id="20" w:name="sub_1147"/>
      <w:bookmarkEnd w:id="20"/>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1" w:name="sub_1001"/>
      <w:bookmarkEnd w:id="21"/>
      <w:r>
        <w:rPr>
          <w:rFonts w:cs="Arial" w:ascii="Arial" w:hAnsi="Arial"/>
          <w:b/>
          <w:bCs/>
          <w:color w:val="000080"/>
          <w:sz w:val="20"/>
          <w:szCs w:val="20"/>
        </w:rPr>
        <w:t>Глава 1. Гражданское законодательство</w:t>
      </w:r>
    </w:p>
    <w:p>
      <w:pPr>
        <w:pStyle w:val="Normal"/>
        <w:autoSpaceDE w:val="false"/>
        <w:jc w:val="both"/>
        <w:rPr>
          <w:rFonts w:ascii="Courier New" w:hAnsi="Courier New" w:cs="Courier New"/>
          <w:b/>
          <w:b/>
          <w:bCs/>
          <w:color w:val="000080"/>
          <w:sz w:val="20"/>
          <w:szCs w:val="20"/>
        </w:rPr>
      </w:pPr>
      <w:bookmarkStart w:id="22" w:name="sub_1001"/>
      <w:bookmarkStart w:id="23" w:name="sub_1"/>
      <w:bookmarkStart w:id="24" w:name="sub_1001"/>
      <w:bookmarkStart w:id="25" w:name="sub_1"/>
      <w:bookmarkEnd w:id="24"/>
      <w:bookmarkEnd w:id="25"/>
      <w:r>
        <w:rPr>
          <w:rFonts w:cs="Courier New" w:ascii="Courier New" w:hAnsi="Courier New"/>
          <w:b/>
          <w:bCs/>
          <w:color w:val="000080"/>
          <w:sz w:val="20"/>
          <w:szCs w:val="20"/>
        </w:rPr>
      </w:r>
    </w:p>
    <w:p>
      <w:pPr>
        <w:pStyle w:val="Normal"/>
        <w:autoSpaceDE w:val="false"/>
        <w:ind w:start="1612" w:hanging="892"/>
        <w:jc w:val="both"/>
        <w:rPr/>
      </w:pPr>
      <w:bookmarkStart w:id="26" w:name="sub_1"/>
      <w:bookmarkEnd w:id="26"/>
      <w:r>
        <w:rPr>
          <w:rFonts w:cs="Arial" w:ascii="Arial" w:hAnsi="Arial"/>
          <w:b/>
          <w:bCs/>
          <w:color w:val="000080"/>
          <w:sz w:val="20"/>
          <w:szCs w:val="20"/>
        </w:rPr>
        <w:t>Статья 1.</w:t>
      </w:r>
      <w:r>
        <w:rPr>
          <w:rFonts w:cs="Arial" w:ascii="Arial" w:hAnsi="Arial"/>
          <w:sz w:val="20"/>
          <w:szCs w:val="20"/>
        </w:rPr>
        <w:t xml:space="preserve"> Основные начала гражданского законодательства</w:t>
      </w:r>
    </w:p>
    <w:p>
      <w:pPr>
        <w:pStyle w:val="Normal"/>
        <w:autoSpaceDE w:val="false"/>
        <w:ind w:firstLine="720"/>
        <w:jc w:val="both"/>
        <w:rPr>
          <w:rFonts w:ascii="Arial" w:hAnsi="Arial" w:cs="Arial"/>
          <w:sz w:val="20"/>
          <w:szCs w:val="20"/>
        </w:rPr>
      </w:pPr>
      <w:bookmarkStart w:id="27" w:name="sub_1229"/>
      <w:bookmarkEnd w:id="27"/>
      <w:r>
        <w:rPr>
          <w:rFonts w:cs="Arial" w:ascii="Arial" w:hAnsi="Arial"/>
          <w:sz w:val="20"/>
          <w:szCs w:val="20"/>
        </w:rPr>
        <w:t>1. Гражданское законодательство основывается на признании равенства участников регулируемых им отношений, неприкосновенности собственности, свободы договора, недопустимости произвольного вмешательства кого-либо в частные дела, необходимости беспрепятственного осуществления гражданских прав, обеспечения восстановления нарушенных прав, их судебной защиты.</w:t>
      </w:r>
    </w:p>
    <w:p>
      <w:pPr>
        <w:pStyle w:val="Normal"/>
        <w:autoSpaceDE w:val="false"/>
        <w:ind w:firstLine="720"/>
        <w:jc w:val="both"/>
        <w:rPr>
          <w:rFonts w:ascii="Arial" w:hAnsi="Arial" w:cs="Arial"/>
          <w:sz w:val="20"/>
          <w:szCs w:val="20"/>
        </w:rPr>
      </w:pPr>
      <w:bookmarkStart w:id="28" w:name="sub_1229"/>
      <w:bookmarkStart w:id="29" w:name="sub_19992"/>
      <w:bookmarkEnd w:id="28"/>
      <w:bookmarkEnd w:id="29"/>
      <w:r>
        <w:rPr>
          <w:rFonts w:cs="Arial" w:ascii="Arial" w:hAnsi="Arial"/>
          <w:sz w:val="20"/>
          <w:szCs w:val="20"/>
        </w:rPr>
        <w:t>2. Граждане (физические лица) и юридические лица приобретают и осуществляют свои гражданские права своей волей и в своем интересе. Они свободны в установлении своих прав и обязанностей на основе договора и в определении любых не противоречащих законодательству условий договора.</w:t>
      </w:r>
    </w:p>
    <w:p>
      <w:pPr>
        <w:pStyle w:val="Normal"/>
        <w:autoSpaceDE w:val="false"/>
        <w:ind w:firstLine="720"/>
        <w:jc w:val="both"/>
        <w:rPr>
          <w:rFonts w:ascii="Arial" w:hAnsi="Arial" w:cs="Arial"/>
          <w:sz w:val="20"/>
          <w:szCs w:val="20"/>
        </w:rPr>
      </w:pPr>
      <w:bookmarkStart w:id="30" w:name="sub_19992"/>
      <w:bookmarkStart w:id="31" w:name="sub_199922"/>
      <w:bookmarkEnd w:id="30"/>
      <w:bookmarkEnd w:id="31"/>
      <w:r>
        <w:rPr>
          <w:rFonts w:cs="Arial" w:ascii="Arial" w:hAnsi="Arial"/>
          <w:sz w:val="20"/>
          <w:szCs w:val="20"/>
        </w:rPr>
        <w:t>Гражданские права могут быть ограничены на основании федерального закона и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pPr>
        <w:pStyle w:val="Normal"/>
        <w:autoSpaceDE w:val="false"/>
        <w:ind w:firstLine="720"/>
        <w:jc w:val="both"/>
        <w:rPr>
          <w:rFonts w:ascii="Arial" w:hAnsi="Arial" w:cs="Arial"/>
          <w:sz w:val="20"/>
          <w:szCs w:val="20"/>
        </w:rPr>
      </w:pPr>
      <w:bookmarkStart w:id="32" w:name="sub_199922"/>
      <w:bookmarkStart w:id="33" w:name="sub_1333"/>
      <w:bookmarkEnd w:id="32"/>
      <w:bookmarkEnd w:id="33"/>
      <w:r>
        <w:rPr>
          <w:rFonts w:cs="Arial" w:ascii="Arial" w:hAnsi="Arial"/>
          <w:sz w:val="20"/>
          <w:szCs w:val="20"/>
        </w:rPr>
        <w:t>3. Товары, услуги и финансовые средства свободно перемещаются на всей территории Российской Федерации. Ограничения перемещения товаров и услуг могут вводиться в соответствии с федеральным законом, если это необходимо для обеспечения безопасности, защиты жизни и здоровья людей, охраны природы и культурных ценностей.</w:t>
      </w:r>
    </w:p>
    <w:p>
      <w:pPr>
        <w:pStyle w:val="Normal"/>
        <w:autoSpaceDE w:val="false"/>
        <w:jc w:val="both"/>
        <w:rPr>
          <w:rFonts w:ascii="Courier New" w:hAnsi="Courier New" w:cs="Courier New"/>
          <w:sz w:val="20"/>
          <w:szCs w:val="20"/>
        </w:rPr>
      </w:pPr>
      <w:bookmarkStart w:id="34" w:name="sub_1333"/>
      <w:bookmarkStart w:id="35" w:name="sub_1333"/>
      <w:bookmarkEnd w:id="35"/>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36" w:name="sub_188035220"/>
      <w:bookmarkEnd w:id="36"/>
      <w:r>
        <w:rPr>
          <w:rFonts w:cs="Arial" w:ascii="Arial" w:hAnsi="Arial"/>
          <w:i/>
          <w:iCs/>
          <w:color w:val="800080"/>
          <w:sz w:val="20"/>
          <w:szCs w:val="20"/>
        </w:rPr>
        <w:t>См. комментарии к статье 1 настоящего Кодекса</w:t>
      </w:r>
    </w:p>
    <w:p>
      <w:pPr>
        <w:pStyle w:val="Normal"/>
        <w:autoSpaceDE w:val="false"/>
        <w:ind w:start="139" w:firstLine="139"/>
        <w:jc w:val="both"/>
        <w:rPr>
          <w:rFonts w:ascii="Arial" w:hAnsi="Arial" w:cs="Arial"/>
          <w:i/>
          <w:i/>
          <w:iCs/>
          <w:color w:val="800080"/>
          <w:sz w:val="20"/>
          <w:szCs w:val="20"/>
        </w:rPr>
      </w:pPr>
      <w:bookmarkStart w:id="37" w:name="sub_188035220"/>
      <w:bookmarkEnd w:id="37"/>
      <w:r>
        <w:rPr>
          <w:rFonts w:cs="Arial" w:ascii="Arial" w:hAnsi="Arial"/>
          <w:i/>
          <w:iCs/>
          <w:color w:val="800080"/>
          <w:sz w:val="20"/>
          <w:szCs w:val="20"/>
        </w:rPr>
        <w:t>См. схему "Гражданское законодательство"</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start="1612" w:hanging="892"/>
        <w:jc w:val="both"/>
        <w:rPr/>
      </w:pPr>
      <w:bookmarkStart w:id="38" w:name="sub_2"/>
      <w:bookmarkEnd w:id="38"/>
      <w:r>
        <w:rPr>
          <w:rFonts w:cs="Arial" w:ascii="Arial" w:hAnsi="Arial"/>
          <w:b/>
          <w:bCs/>
          <w:color w:val="000080"/>
          <w:sz w:val="20"/>
          <w:szCs w:val="20"/>
        </w:rPr>
        <w:t>Статья 2.</w:t>
      </w:r>
      <w:r>
        <w:rPr>
          <w:rFonts w:cs="Arial" w:ascii="Arial" w:hAnsi="Arial"/>
          <w:sz w:val="20"/>
          <w:szCs w:val="20"/>
        </w:rPr>
        <w:t xml:space="preserve"> Отношения, регулируемые гражданским законодательством</w:t>
      </w:r>
    </w:p>
    <w:p>
      <w:pPr>
        <w:pStyle w:val="Normal"/>
        <w:autoSpaceDE w:val="false"/>
        <w:ind w:firstLine="720"/>
        <w:jc w:val="both"/>
        <w:rPr>
          <w:rFonts w:ascii="Arial" w:hAnsi="Arial" w:cs="Arial"/>
          <w:sz w:val="20"/>
          <w:szCs w:val="20"/>
        </w:rPr>
      </w:pPr>
      <w:bookmarkStart w:id="39" w:name="sub_2"/>
      <w:bookmarkStart w:id="40" w:name="sub_200001"/>
      <w:bookmarkEnd w:id="39"/>
      <w:bookmarkEnd w:id="40"/>
      <w:r>
        <w:rPr>
          <w:rFonts w:cs="Arial" w:ascii="Arial" w:hAnsi="Arial"/>
          <w:sz w:val="20"/>
          <w:szCs w:val="20"/>
        </w:rPr>
        <w:t>1. Гражданское законодательство определяет правовое положение участников гражданского оборота, основания возникновения и порядок осуществления права собственности и других вещных прав, исключительных прав на результаты интеллектуальной деятельности (интеллектуальной собственности), регулирует договорные и иные обязательства, а также другие имущественные и связанные с ними личные неимущественные отношения, основанные на равенстве, автономии воли и имущественной самостоятельности их участников.</w:t>
      </w:r>
    </w:p>
    <w:p>
      <w:pPr>
        <w:pStyle w:val="Normal"/>
        <w:autoSpaceDE w:val="false"/>
        <w:ind w:firstLine="720"/>
        <w:jc w:val="both"/>
        <w:rPr/>
      </w:pPr>
      <w:bookmarkStart w:id="41" w:name="sub_200001"/>
      <w:bookmarkStart w:id="42" w:name="sub_2102"/>
      <w:bookmarkEnd w:id="41"/>
      <w:bookmarkEnd w:id="42"/>
      <w:r>
        <w:rPr>
          <w:rFonts w:cs="Arial" w:ascii="Arial" w:hAnsi="Arial"/>
          <w:sz w:val="20"/>
          <w:szCs w:val="20"/>
        </w:rPr>
        <w:t>Участниками регулируемых гражданским законодательством отношений являются граждане и юридические лица. В регулируемых гражданским законодательством отношениях могут участвовать также Российская Федерация, субъекты Российской Федерации и муниципальные образования (</w:t>
      </w:r>
      <w:hyperlink w:anchor="sub_124">
        <w:r>
          <w:rPr>
            <w:rStyle w:val="Style15"/>
            <w:rFonts w:cs="Arial" w:ascii="Arial" w:hAnsi="Arial"/>
            <w:color w:val="008000"/>
            <w:sz w:val="20"/>
            <w:szCs w:val="20"/>
            <w:u w:val="single"/>
          </w:rPr>
          <w:t>статья 124</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43" w:name="sub_2102"/>
      <w:bookmarkStart w:id="44" w:name="sub_2001"/>
      <w:bookmarkEnd w:id="43"/>
      <w:bookmarkEnd w:id="44"/>
      <w:r>
        <w:rPr>
          <w:rFonts w:cs="Arial" w:ascii="Arial" w:hAnsi="Arial"/>
          <w:sz w:val="20"/>
          <w:szCs w:val="20"/>
        </w:rPr>
        <w:t>Гражданское законодательство регулирует отношения между лицами, осуществляющими предпринимательскую деятельность, или с их участием, исходя из того, что предпринимательской является самостоятельная, осуществляемая на свой риск деятельность, направленная на систематическое получение прибыли от пользования имуществом, продажи товаров, выполнения работ или оказания услуг лицами, зарегистрированными в этом качестве в установленном законом порядке.</w:t>
      </w:r>
    </w:p>
    <w:p>
      <w:pPr>
        <w:pStyle w:val="Normal"/>
        <w:autoSpaceDE w:val="false"/>
        <w:ind w:firstLine="720"/>
        <w:jc w:val="both"/>
        <w:rPr>
          <w:rFonts w:ascii="Arial" w:hAnsi="Arial" w:cs="Arial"/>
          <w:sz w:val="20"/>
          <w:szCs w:val="20"/>
        </w:rPr>
      </w:pPr>
      <w:bookmarkStart w:id="45" w:name="sub_2001"/>
      <w:bookmarkStart w:id="46" w:name="sub_2104"/>
      <w:bookmarkEnd w:id="45"/>
      <w:bookmarkEnd w:id="46"/>
      <w:r>
        <w:rPr>
          <w:rFonts w:cs="Arial" w:ascii="Arial" w:hAnsi="Arial"/>
          <w:sz w:val="20"/>
          <w:szCs w:val="20"/>
        </w:rPr>
        <w:t>Правила, установленные гражданским законодательством, применяются к отношениям с участием иностранных граждан, лиц без гражданства и иностранных юридических лиц, если иное не предусмотрено федеральным законом.</w:t>
      </w:r>
    </w:p>
    <w:p>
      <w:pPr>
        <w:pStyle w:val="Normal"/>
        <w:autoSpaceDE w:val="false"/>
        <w:ind w:firstLine="720"/>
        <w:jc w:val="both"/>
        <w:rPr>
          <w:rFonts w:ascii="Arial" w:hAnsi="Arial" w:cs="Arial"/>
          <w:sz w:val="20"/>
          <w:szCs w:val="20"/>
        </w:rPr>
      </w:pPr>
      <w:bookmarkStart w:id="47" w:name="sub_2104"/>
      <w:bookmarkStart w:id="48" w:name="sub_20002"/>
      <w:bookmarkEnd w:id="47"/>
      <w:bookmarkEnd w:id="48"/>
      <w:r>
        <w:rPr>
          <w:rFonts w:cs="Arial" w:ascii="Arial" w:hAnsi="Arial"/>
          <w:sz w:val="20"/>
          <w:szCs w:val="20"/>
        </w:rPr>
        <w:t>2. Неотчуждаемые права и свободы человека и другие нематериальные блага защищаются гражданским законодательством, если иное не вытекает из существа этих нематериальных благ.</w:t>
      </w:r>
    </w:p>
    <w:p>
      <w:pPr>
        <w:pStyle w:val="Normal"/>
        <w:autoSpaceDE w:val="false"/>
        <w:jc w:val="both"/>
        <w:rPr>
          <w:rFonts w:ascii="Courier New" w:hAnsi="Courier New" w:cs="Courier New"/>
          <w:sz w:val="20"/>
          <w:szCs w:val="20"/>
        </w:rPr>
      </w:pPr>
      <w:bookmarkStart w:id="49" w:name="sub_20002"/>
      <w:bookmarkStart w:id="50" w:name="sub_20002"/>
      <w:bookmarkEnd w:id="50"/>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51" w:name="sub_3003"/>
      <w:bookmarkStart w:id="52" w:name="sub_188037292"/>
      <w:bookmarkEnd w:id="51"/>
      <w:bookmarkEnd w:id="52"/>
      <w:r>
        <w:rPr>
          <w:rFonts w:cs="Arial" w:ascii="Arial" w:hAnsi="Arial"/>
          <w:i/>
          <w:iCs/>
          <w:color w:val="800080"/>
          <w:sz w:val="20"/>
          <w:szCs w:val="20"/>
        </w:rPr>
        <w:t>Об отказе в принятии к рассмотрению жалобы о признании не соответствующими Конституции РФ положений пункта 3 статьи 2 настоящего Кодекса см. Определения Конституционного Суда РФ от 19 апреля 2001 г. N 99-О и от 7 февраля 2002 г. N 30-О</w:t>
      </w:r>
    </w:p>
    <w:p>
      <w:pPr>
        <w:pStyle w:val="Normal"/>
        <w:autoSpaceDE w:val="false"/>
        <w:jc w:val="both"/>
        <w:rPr>
          <w:rFonts w:ascii="Arial" w:hAnsi="Arial" w:cs="Arial"/>
          <w:i/>
          <w:i/>
          <w:iCs/>
          <w:color w:val="800080"/>
          <w:sz w:val="20"/>
          <w:szCs w:val="20"/>
        </w:rPr>
      </w:pPr>
      <w:bookmarkStart w:id="53" w:name="sub_3003"/>
      <w:bookmarkStart w:id="54" w:name="sub_188037292"/>
      <w:bookmarkStart w:id="55" w:name="sub_3003"/>
      <w:bookmarkStart w:id="56" w:name="sub_188037292"/>
      <w:bookmarkEnd w:id="55"/>
      <w:bookmarkEnd w:id="56"/>
      <w:r>
        <w:rPr>
          <w:rFonts w:cs="Arial" w:ascii="Arial" w:hAnsi="Arial"/>
          <w:i/>
          <w:iCs/>
          <w:color w:val="8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3. К имущественным отношениям, основанным на административном или ином властном подчинении одной стороны другой, в том числе к налоговым и другим финансовым и административным отношениям, гражданское законодательство не применяется, если иное не предусмотрено законодательством.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57" w:name="sub_188037884"/>
      <w:bookmarkEnd w:id="57"/>
      <w:r>
        <w:rPr>
          <w:rFonts w:cs="Arial" w:ascii="Arial" w:hAnsi="Arial"/>
          <w:i/>
          <w:iCs/>
          <w:color w:val="800080"/>
          <w:sz w:val="20"/>
          <w:szCs w:val="20"/>
        </w:rPr>
        <w:t>См. комментарии к статье 2 настоящего Кодекса</w:t>
      </w:r>
    </w:p>
    <w:p>
      <w:pPr>
        <w:pStyle w:val="Normal"/>
        <w:autoSpaceDE w:val="false"/>
        <w:ind w:start="139" w:firstLine="139"/>
        <w:jc w:val="both"/>
        <w:rPr>
          <w:rFonts w:ascii="Arial" w:hAnsi="Arial" w:cs="Arial"/>
          <w:i/>
          <w:i/>
          <w:iCs/>
          <w:color w:val="800080"/>
          <w:sz w:val="20"/>
          <w:szCs w:val="20"/>
        </w:rPr>
      </w:pPr>
      <w:bookmarkStart w:id="58" w:name="sub_188037884"/>
      <w:bookmarkEnd w:id="58"/>
      <w:r>
        <w:rPr>
          <w:rFonts w:cs="Arial" w:ascii="Arial" w:hAnsi="Arial"/>
          <w:i/>
          <w:iCs/>
          <w:color w:val="800080"/>
          <w:sz w:val="20"/>
          <w:szCs w:val="20"/>
        </w:rPr>
        <w:t>См. схему "Гражданские правоотношения"</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start="1612" w:hanging="892"/>
        <w:jc w:val="both"/>
        <w:rPr/>
      </w:pPr>
      <w:bookmarkStart w:id="59" w:name="sub_3"/>
      <w:bookmarkEnd w:id="59"/>
      <w:r>
        <w:rPr>
          <w:rFonts w:cs="Arial" w:ascii="Arial" w:hAnsi="Arial"/>
          <w:b/>
          <w:bCs/>
          <w:color w:val="000080"/>
          <w:sz w:val="20"/>
          <w:szCs w:val="20"/>
        </w:rPr>
        <w:t>Статья 3.</w:t>
      </w:r>
      <w:r>
        <w:rPr>
          <w:rFonts w:cs="Arial" w:ascii="Arial" w:hAnsi="Arial"/>
          <w:sz w:val="20"/>
          <w:szCs w:val="20"/>
        </w:rPr>
        <w:t xml:space="preserve"> Гражданское законодательство и иные акты, содержащие нормы гражданского права</w:t>
      </w:r>
    </w:p>
    <w:p>
      <w:pPr>
        <w:pStyle w:val="Normal"/>
        <w:autoSpaceDE w:val="false"/>
        <w:ind w:firstLine="720"/>
        <w:jc w:val="both"/>
        <w:rPr>
          <w:rFonts w:ascii="Arial" w:hAnsi="Arial" w:cs="Arial"/>
          <w:sz w:val="20"/>
          <w:szCs w:val="20"/>
        </w:rPr>
      </w:pPr>
      <w:bookmarkStart w:id="60" w:name="sub_3"/>
      <w:bookmarkStart w:id="61" w:name="sub_30001"/>
      <w:bookmarkEnd w:id="60"/>
      <w:bookmarkEnd w:id="61"/>
      <w:r>
        <w:rPr>
          <w:rFonts w:cs="Arial" w:ascii="Arial" w:hAnsi="Arial"/>
          <w:sz w:val="20"/>
          <w:szCs w:val="20"/>
        </w:rPr>
        <w:t>1. В соответствии с Конституцией Российской Федерации гражданское законодательство находится в ведении Российской Федерации.</w:t>
      </w:r>
    </w:p>
    <w:p>
      <w:pPr>
        <w:pStyle w:val="Normal"/>
        <w:autoSpaceDE w:val="false"/>
        <w:ind w:firstLine="720"/>
        <w:jc w:val="both"/>
        <w:rPr/>
      </w:pPr>
      <w:bookmarkStart w:id="62" w:name="sub_30001"/>
      <w:bookmarkStart w:id="63" w:name="sub_30002"/>
      <w:bookmarkEnd w:id="62"/>
      <w:bookmarkEnd w:id="63"/>
      <w:r>
        <w:rPr>
          <w:rFonts w:cs="Arial" w:ascii="Arial" w:hAnsi="Arial"/>
          <w:sz w:val="20"/>
          <w:szCs w:val="20"/>
        </w:rPr>
        <w:t xml:space="preserve">2. Гражданское законодательство состоит из настоящего Кодекса и принятых в соответствии с ним иных федеральных законов (далее - законы), регулирующих отношения, указанные в пунктах 1 и 2 </w:t>
      </w:r>
      <w:hyperlink w:anchor="sub_2">
        <w:r>
          <w:rPr>
            <w:rStyle w:val="Style15"/>
            <w:rFonts w:cs="Arial" w:ascii="Arial" w:hAnsi="Arial"/>
            <w:color w:val="008000"/>
            <w:sz w:val="20"/>
            <w:szCs w:val="20"/>
            <w:u w:val="single"/>
          </w:rPr>
          <w:t>статьи 2</w:t>
        </w:r>
      </w:hyperlink>
      <w:r>
        <w:rPr>
          <w:rFonts w:cs="Arial" w:ascii="Arial" w:hAnsi="Arial"/>
          <w:sz w:val="20"/>
          <w:szCs w:val="20"/>
        </w:rPr>
        <w:t xml:space="preserve"> настоящего Кодекса.</w:t>
      </w:r>
    </w:p>
    <w:p>
      <w:pPr>
        <w:pStyle w:val="Normal"/>
        <w:autoSpaceDE w:val="false"/>
        <w:ind w:firstLine="720"/>
        <w:jc w:val="both"/>
        <w:rPr>
          <w:rFonts w:ascii="Arial" w:hAnsi="Arial" w:cs="Arial"/>
          <w:sz w:val="20"/>
          <w:szCs w:val="20"/>
        </w:rPr>
      </w:pPr>
      <w:bookmarkStart w:id="64" w:name="sub_30002"/>
      <w:bookmarkStart w:id="65" w:name="sub_300022"/>
      <w:bookmarkEnd w:id="64"/>
      <w:bookmarkEnd w:id="65"/>
      <w:r>
        <w:rPr>
          <w:rFonts w:cs="Arial" w:ascii="Arial" w:hAnsi="Arial"/>
          <w:sz w:val="20"/>
          <w:szCs w:val="20"/>
        </w:rPr>
        <w:t>Нормы гражданского права, содержащиеся в других законах, должны соответствовать настоящему Кодексу.</w:t>
      </w:r>
    </w:p>
    <w:p>
      <w:pPr>
        <w:pStyle w:val="Normal"/>
        <w:autoSpaceDE w:val="false"/>
        <w:ind w:firstLine="720"/>
        <w:jc w:val="both"/>
        <w:rPr/>
      </w:pPr>
      <w:bookmarkStart w:id="66" w:name="sub_300022"/>
      <w:bookmarkStart w:id="67" w:name="sub_3333"/>
      <w:bookmarkEnd w:id="66"/>
      <w:bookmarkEnd w:id="67"/>
      <w:r>
        <w:rPr>
          <w:rFonts w:cs="Arial" w:ascii="Arial" w:hAnsi="Arial"/>
          <w:sz w:val="20"/>
          <w:szCs w:val="20"/>
        </w:rPr>
        <w:t xml:space="preserve">3. Отношения, указанные в пунктах 1 и 2 </w:t>
      </w:r>
      <w:hyperlink w:anchor="sub_2">
        <w:r>
          <w:rPr>
            <w:rStyle w:val="Style15"/>
            <w:rFonts w:cs="Arial" w:ascii="Arial" w:hAnsi="Arial"/>
            <w:color w:val="008000"/>
            <w:sz w:val="20"/>
            <w:szCs w:val="20"/>
            <w:u w:val="single"/>
          </w:rPr>
          <w:t>статьи 2</w:t>
        </w:r>
      </w:hyperlink>
      <w:r>
        <w:rPr>
          <w:rFonts w:cs="Arial" w:ascii="Arial" w:hAnsi="Arial"/>
          <w:sz w:val="20"/>
          <w:szCs w:val="20"/>
        </w:rPr>
        <w:t xml:space="preserve"> настоящего Кодекса, могут регулироваться также указами Президента Российской Федерации, которые не должны противоречить настоящему Кодексу и иным законам.</w:t>
      </w:r>
    </w:p>
    <w:p>
      <w:pPr>
        <w:pStyle w:val="Normal"/>
        <w:autoSpaceDE w:val="false"/>
        <w:ind w:firstLine="720"/>
        <w:jc w:val="both"/>
        <w:rPr>
          <w:rFonts w:ascii="Arial" w:hAnsi="Arial" w:cs="Arial"/>
          <w:sz w:val="20"/>
          <w:szCs w:val="20"/>
        </w:rPr>
      </w:pPr>
      <w:bookmarkStart w:id="68" w:name="sub_3333"/>
      <w:bookmarkStart w:id="69" w:name="sub_30004"/>
      <w:bookmarkEnd w:id="68"/>
      <w:bookmarkEnd w:id="69"/>
      <w:r>
        <w:rPr>
          <w:rFonts w:cs="Arial" w:ascii="Arial" w:hAnsi="Arial"/>
          <w:sz w:val="20"/>
          <w:szCs w:val="20"/>
        </w:rPr>
        <w:t>4. На основании и во исполнение настоящего Кодекса и иных законов, указов Президента Российской Федерации Правительство Российской Федерации вправе принимать постановления, содержащие нормы гражданского права.</w:t>
      </w:r>
    </w:p>
    <w:p>
      <w:pPr>
        <w:pStyle w:val="Normal"/>
        <w:autoSpaceDE w:val="false"/>
        <w:ind w:firstLine="720"/>
        <w:jc w:val="both"/>
        <w:rPr>
          <w:rFonts w:ascii="Arial" w:hAnsi="Arial" w:cs="Arial"/>
          <w:sz w:val="20"/>
          <w:szCs w:val="20"/>
        </w:rPr>
      </w:pPr>
      <w:bookmarkStart w:id="70" w:name="sub_30004"/>
      <w:bookmarkStart w:id="71" w:name="sub_3005"/>
      <w:bookmarkEnd w:id="70"/>
      <w:bookmarkEnd w:id="71"/>
      <w:r>
        <w:rPr>
          <w:rFonts w:cs="Arial" w:ascii="Arial" w:hAnsi="Arial"/>
          <w:sz w:val="20"/>
          <w:szCs w:val="20"/>
        </w:rPr>
        <w:t>5. В случае противоречия указа Президента Российской Федерации или постановления Правительства Российской Федерации настоящему Кодексу или иному закону применяется настоящий Кодекс или соответствующий закон.</w:t>
      </w:r>
    </w:p>
    <w:p>
      <w:pPr>
        <w:pStyle w:val="Normal"/>
        <w:autoSpaceDE w:val="false"/>
        <w:ind w:firstLine="720"/>
        <w:jc w:val="both"/>
        <w:rPr>
          <w:rFonts w:ascii="Arial" w:hAnsi="Arial" w:cs="Arial"/>
          <w:sz w:val="20"/>
          <w:szCs w:val="20"/>
        </w:rPr>
      </w:pPr>
      <w:bookmarkStart w:id="72" w:name="sub_3005"/>
      <w:bookmarkStart w:id="73" w:name="sub_3306"/>
      <w:bookmarkEnd w:id="72"/>
      <w:bookmarkEnd w:id="73"/>
      <w:r>
        <w:rPr>
          <w:rFonts w:cs="Arial" w:ascii="Arial" w:hAnsi="Arial"/>
          <w:sz w:val="20"/>
          <w:szCs w:val="20"/>
        </w:rPr>
        <w:t>6. Действие и применение норм гражданского права, содержащихся в указах Президента Российской Федерации и постановлениях Правительства Российской Федерации (далее - иные правовые акты), определяются правилами настоящей главы.</w:t>
      </w:r>
    </w:p>
    <w:p>
      <w:pPr>
        <w:pStyle w:val="Normal"/>
        <w:autoSpaceDE w:val="false"/>
        <w:ind w:firstLine="720"/>
        <w:jc w:val="both"/>
        <w:rPr>
          <w:rFonts w:ascii="Arial" w:hAnsi="Arial" w:cs="Arial"/>
          <w:sz w:val="20"/>
          <w:szCs w:val="20"/>
        </w:rPr>
      </w:pPr>
      <w:bookmarkStart w:id="74" w:name="sub_3306"/>
      <w:bookmarkStart w:id="75" w:name="sub_3307"/>
      <w:bookmarkEnd w:id="74"/>
      <w:bookmarkEnd w:id="75"/>
      <w:r>
        <w:rPr>
          <w:rFonts w:cs="Arial" w:ascii="Arial" w:hAnsi="Arial"/>
          <w:sz w:val="20"/>
          <w:szCs w:val="20"/>
        </w:rPr>
        <w:t>7. Министерства и иные федеральные органы исполнительной власти могут издавать акты, содержащие нормы гражданского права, в случаях и в пределах, предусмотренных настоящим Кодексом, другими законами и иными правовыми актами.</w:t>
      </w:r>
    </w:p>
    <w:p>
      <w:pPr>
        <w:pStyle w:val="Normal"/>
        <w:autoSpaceDE w:val="false"/>
        <w:jc w:val="both"/>
        <w:rPr>
          <w:rFonts w:ascii="Courier New" w:hAnsi="Courier New" w:cs="Courier New"/>
          <w:sz w:val="20"/>
          <w:szCs w:val="20"/>
        </w:rPr>
      </w:pPr>
      <w:bookmarkStart w:id="76" w:name="sub_3307"/>
      <w:bookmarkStart w:id="77" w:name="sub_3307"/>
      <w:bookmarkEnd w:id="77"/>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78" w:name="sub_188040912"/>
      <w:bookmarkEnd w:id="78"/>
      <w:r>
        <w:rPr>
          <w:rFonts w:cs="Arial" w:ascii="Arial" w:hAnsi="Arial"/>
          <w:i/>
          <w:iCs/>
          <w:color w:val="800080"/>
          <w:sz w:val="20"/>
          <w:szCs w:val="20"/>
        </w:rPr>
        <w:t>См. комментарии к статье 3 настоящего Кодекса</w:t>
      </w:r>
    </w:p>
    <w:p>
      <w:pPr>
        <w:pStyle w:val="Normal"/>
        <w:autoSpaceDE w:val="false"/>
        <w:jc w:val="both"/>
        <w:rPr>
          <w:rFonts w:ascii="Arial" w:hAnsi="Arial" w:cs="Arial"/>
          <w:i/>
          <w:i/>
          <w:iCs/>
          <w:color w:val="800080"/>
          <w:sz w:val="20"/>
          <w:szCs w:val="20"/>
        </w:rPr>
      </w:pPr>
      <w:bookmarkStart w:id="79" w:name="sub_188040912"/>
      <w:bookmarkStart w:id="80" w:name="sub_188040912"/>
      <w:bookmarkEnd w:id="80"/>
      <w:r>
        <w:rPr>
          <w:rFonts w:cs="Arial" w:ascii="Arial" w:hAnsi="Arial"/>
          <w:i/>
          <w:iCs/>
          <w:color w:val="800080"/>
          <w:sz w:val="20"/>
          <w:szCs w:val="20"/>
        </w:rPr>
      </w:r>
    </w:p>
    <w:p>
      <w:pPr>
        <w:pStyle w:val="Normal"/>
        <w:autoSpaceDE w:val="false"/>
        <w:ind w:start="1612" w:hanging="892"/>
        <w:jc w:val="both"/>
        <w:rPr/>
      </w:pPr>
      <w:bookmarkStart w:id="81" w:name="sub_4"/>
      <w:bookmarkEnd w:id="81"/>
      <w:r>
        <w:rPr>
          <w:rFonts w:cs="Arial" w:ascii="Arial" w:hAnsi="Arial"/>
          <w:b/>
          <w:bCs/>
          <w:color w:val="000080"/>
          <w:sz w:val="20"/>
          <w:szCs w:val="20"/>
        </w:rPr>
        <w:t>Статья 4.</w:t>
      </w:r>
      <w:r>
        <w:rPr>
          <w:rFonts w:cs="Arial" w:ascii="Arial" w:hAnsi="Arial"/>
          <w:sz w:val="20"/>
          <w:szCs w:val="20"/>
        </w:rPr>
        <w:t xml:space="preserve"> Действие гражданского законодательства во времени</w:t>
      </w:r>
    </w:p>
    <w:p>
      <w:pPr>
        <w:pStyle w:val="Normal"/>
        <w:autoSpaceDE w:val="false"/>
        <w:ind w:firstLine="720"/>
        <w:jc w:val="both"/>
        <w:rPr>
          <w:rFonts w:ascii="Arial" w:hAnsi="Arial" w:cs="Arial"/>
          <w:sz w:val="20"/>
          <w:szCs w:val="20"/>
        </w:rPr>
      </w:pPr>
      <w:bookmarkStart w:id="82" w:name="sub_4"/>
      <w:bookmarkStart w:id="83" w:name="sub_40001"/>
      <w:bookmarkEnd w:id="82"/>
      <w:bookmarkEnd w:id="83"/>
      <w:r>
        <w:rPr>
          <w:rFonts w:cs="Arial" w:ascii="Arial" w:hAnsi="Arial"/>
          <w:sz w:val="20"/>
          <w:szCs w:val="20"/>
        </w:rPr>
        <w:t>1. Акты гражданского законодательства не имеют обратной силы и применяются к отношениям, возникшим после введения их в действие.</w:t>
      </w:r>
    </w:p>
    <w:p>
      <w:pPr>
        <w:pStyle w:val="Normal"/>
        <w:autoSpaceDE w:val="false"/>
        <w:ind w:firstLine="720"/>
        <w:jc w:val="both"/>
        <w:rPr>
          <w:rFonts w:ascii="Arial" w:hAnsi="Arial" w:cs="Arial"/>
          <w:sz w:val="20"/>
          <w:szCs w:val="20"/>
        </w:rPr>
      </w:pPr>
      <w:bookmarkStart w:id="84" w:name="sub_40001"/>
      <w:bookmarkStart w:id="85" w:name="sub_400020"/>
      <w:bookmarkEnd w:id="84"/>
      <w:bookmarkEnd w:id="85"/>
      <w:r>
        <w:rPr>
          <w:rFonts w:cs="Arial" w:ascii="Arial" w:hAnsi="Arial"/>
          <w:sz w:val="20"/>
          <w:szCs w:val="20"/>
        </w:rPr>
        <w:t>Действие закона распространяется на отношения, возникшие до введения его в действие, только в случаях, когда это прямо предусмотрено законом.</w:t>
      </w:r>
    </w:p>
    <w:p>
      <w:pPr>
        <w:pStyle w:val="Normal"/>
        <w:autoSpaceDE w:val="false"/>
        <w:ind w:firstLine="720"/>
        <w:jc w:val="both"/>
        <w:rPr/>
      </w:pPr>
      <w:bookmarkStart w:id="86" w:name="sub_400020"/>
      <w:bookmarkStart w:id="87" w:name="sub_4021"/>
      <w:bookmarkEnd w:id="86"/>
      <w:bookmarkEnd w:id="87"/>
      <w:r>
        <w:rPr>
          <w:rFonts w:cs="Arial" w:ascii="Arial" w:hAnsi="Arial"/>
          <w:sz w:val="20"/>
          <w:szCs w:val="20"/>
        </w:rPr>
        <w:t xml:space="preserve">2. По отношениям, возникшим до введения в действие акта гражданского законодательства, он применяется к правам и обязанностям, возникшим после введения его в действие. Отношения сторон по договору, заключенному до введения в действие акта гражданского законодательства, регулируются в соответствии со </w:t>
      </w:r>
      <w:hyperlink w:anchor="sub_422">
        <w:r>
          <w:rPr>
            <w:rStyle w:val="Style15"/>
            <w:rFonts w:cs="Arial" w:ascii="Arial" w:hAnsi="Arial"/>
            <w:color w:val="008000"/>
            <w:sz w:val="20"/>
            <w:szCs w:val="20"/>
            <w:u w:val="single"/>
          </w:rPr>
          <w:t>статьей 422</w:t>
        </w:r>
      </w:hyperlink>
      <w:r>
        <w:rPr>
          <w:rFonts w:cs="Arial" w:ascii="Arial" w:hAnsi="Arial"/>
          <w:sz w:val="20"/>
          <w:szCs w:val="20"/>
        </w:rPr>
        <w:t xml:space="preserve"> настоящего Кодекса.</w:t>
      </w:r>
    </w:p>
    <w:p>
      <w:pPr>
        <w:pStyle w:val="Normal"/>
        <w:autoSpaceDE w:val="false"/>
        <w:jc w:val="both"/>
        <w:rPr>
          <w:rFonts w:ascii="Courier New" w:hAnsi="Courier New" w:cs="Courier New"/>
          <w:sz w:val="20"/>
          <w:szCs w:val="20"/>
        </w:rPr>
      </w:pPr>
      <w:bookmarkStart w:id="88" w:name="sub_4021"/>
      <w:bookmarkStart w:id="89" w:name="sub_4021"/>
      <w:bookmarkEnd w:id="89"/>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90" w:name="sub_188042612"/>
      <w:bookmarkEnd w:id="90"/>
      <w:r>
        <w:rPr>
          <w:rFonts w:cs="Arial" w:ascii="Arial" w:hAnsi="Arial"/>
          <w:i/>
          <w:iCs/>
          <w:color w:val="800080"/>
          <w:sz w:val="20"/>
          <w:szCs w:val="20"/>
        </w:rPr>
        <w:t>См. комментарии к статье 4 настоящего Кодекса</w:t>
      </w:r>
    </w:p>
    <w:p>
      <w:pPr>
        <w:pStyle w:val="Normal"/>
        <w:autoSpaceDE w:val="false"/>
        <w:jc w:val="both"/>
        <w:rPr>
          <w:rFonts w:ascii="Arial" w:hAnsi="Arial" w:cs="Arial"/>
          <w:i/>
          <w:i/>
          <w:iCs/>
          <w:color w:val="800080"/>
          <w:sz w:val="20"/>
          <w:szCs w:val="20"/>
        </w:rPr>
      </w:pPr>
      <w:bookmarkStart w:id="91" w:name="sub_188042612"/>
      <w:bookmarkStart w:id="92" w:name="sub_188042612"/>
      <w:bookmarkEnd w:id="92"/>
      <w:r>
        <w:rPr>
          <w:rFonts w:cs="Arial" w:ascii="Arial" w:hAnsi="Arial"/>
          <w:i/>
          <w:iCs/>
          <w:color w:val="800080"/>
          <w:sz w:val="20"/>
          <w:szCs w:val="20"/>
        </w:rPr>
      </w:r>
    </w:p>
    <w:p>
      <w:pPr>
        <w:pStyle w:val="Normal"/>
        <w:autoSpaceDE w:val="false"/>
        <w:ind w:start="1612" w:hanging="892"/>
        <w:jc w:val="both"/>
        <w:rPr/>
      </w:pPr>
      <w:bookmarkStart w:id="93" w:name="sub_5"/>
      <w:bookmarkEnd w:id="93"/>
      <w:r>
        <w:rPr>
          <w:rFonts w:cs="Arial" w:ascii="Arial" w:hAnsi="Arial"/>
          <w:b/>
          <w:bCs/>
          <w:color w:val="000080"/>
          <w:sz w:val="20"/>
          <w:szCs w:val="20"/>
        </w:rPr>
        <w:t>Статья 5.</w:t>
      </w:r>
      <w:r>
        <w:rPr>
          <w:rFonts w:cs="Arial" w:ascii="Arial" w:hAnsi="Arial"/>
          <w:sz w:val="20"/>
          <w:szCs w:val="20"/>
        </w:rPr>
        <w:t xml:space="preserve"> Обычаи делового оборота</w:t>
      </w:r>
    </w:p>
    <w:p>
      <w:pPr>
        <w:pStyle w:val="Normal"/>
        <w:autoSpaceDE w:val="false"/>
        <w:ind w:firstLine="720"/>
        <w:jc w:val="both"/>
        <w:rPr>
          <w:rFonts w:ascii="Arial" w:hAnsi="Arial" w:cs="Arial"/>
          <w:sz w:val="20"/>
          <w:szCs w:val="20"/>
        </w:rPr>
      </w:pPr>
      <w:bookmarkStart w:id="94" w:name="sub_5"/>
      <w:bookmarkStart w:id="95" w:name="sub_50001"/>
      <w:bookmarkEnd w:id="94"/>
      <w:bookmarkEnd w:id="95"/>
      <w:r>
        <w:rPr>
          <w:rFonts w:cs="Arial" w:ascii="Arial" w:hAnsi="Arial"/>
          <w:sz w:val="20"/>
          <w:szCs w:val="20"/>
        </w:rPr>
        <w:t>1. Обычаем делового оборота признается сложившееся и широко применяемое в какой-либо области предпринимательской деятельности правило поведения, не предусмотренное законодательством, независимо от того, зафиксировано ли оно в каком-либо документе.</w:t>
      </w:r>
    </w:p>
    <w:p>
      <w:pPr>
        <w:pStyle w:val="Normal"/>
        <w:autoSpaceDE w:val="false"/>
        <w:ind w:firstLine="720"/>
        <w:jc w:val="both"/>
        <w:rPr>
          <w:rFonts w:ascii="Arial" w:hAnsi="Arial" w:cs="Arial"/>
          <w:sz w:val="20"/>
          <w:szCs w:val="20"/>
        </w:rPr>
      </w:pPr>
      <w:bookmarkStart w:id="96" w:name="sub_50001"/>
      <w:bookmarkStart w:id="97" w:name="sub_5020"/>
      <w:bookmarkEnd w:id="96"/>
      <w:bookmarkEnd w:id="97"/>
      <w:r>
        <w:rPr>
          <w:rFonts w:cs="Arial" w:ascii="Arial" w:hAnsi="Arial"/>
          <w:sz w:val="20"/>
          <w:szCs w:val="20"/>
        </w:rPr>
        <w:t>2. Обычаи делового оборота, противоречащие обязательным для участников соответствующего отношения положениям законодательства или договору, не применяются.</w:t>
      </w:r>
    </w:p>
    <w:p>
      <w:pPr>
        <w:pStyle w:val="Normal"/>
        <w:autoSpaceDE w:val="false"/>
        <w:jc w:val="both"/>
        <w:rPr>
          <w:rFonts w:ascii="Courier New" w:hAnsi="Courier New" w:cs="Courier New"/>
          <w:sz w:val="20"/>
          <w:szCs w:val="20"/>
        </w:rPr>
      </w:pPr>
      <w:bookmarkStart w:id="98" w:name="sub_5020"/>
      <w:bookmarkStart w:id="99" w:name="sub_5020"/>
      <w:bookmarkEnd w:id="99"/>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00" w:name="sub_188043896"/>
      <w:bookmarkEnd w:id="100"/>
      <w:r>
        <w:rPr>
          <w:rFonts w:cs="Arial" w:ascii="Arial" w:hAnsi="Arial"/>
          <w:i/>
          <w:iCs/>
          <w:color w:val="800080"/>
          <w:sz w:val="20"/>
          <w:szCs w:val="20"/>
        </w:rPr>
        <w:t>См. комментарии к статье 5 настоящего Кодекса</w:t>
      </w:r>
    </w:p>
    <w:p>
      <w:pPr>
        <w:pStyle w:val="Normal"/>
        <w:autoSpaceDE w:val="false"/>
        <w:jc w:val="both"/>
        <w:rPr>
          <w:rFonts w:ascii="Arial" w:hAnsi="Arial" w:cs="Arial"/>
          <w:i/>
          <w:i/>
          <w:iCs/>
          <w:color w:val="800080"/>
          <w:sz w:val="20"/>
          <w:szCs w:val="20"/>
        </w:rPr>
      </w:pPr>
      <w:bookmarkStart w:id="101" w:name="sub_188043896"/>
      <w:bookmarkStart w:id="102" w:name="sub_188043896"/>
      <w:bookmarkEnd w:id="102"/>
      <w:r>
        <w:rPr>
          <w:rFonts w:cs="Arial" w:ascii="Arial" w:hAnsi="Arial"/>
          <w:i/>
          <w:iCs/>
          <w:color w:val="800080"/>
          <w:sz w:val="20"/>
          <w:szCs w:val="20"/>
        </w:rPr>
      </w:r>
    </w:p>
    <w:p>
      <w:pPr>
        <w:pStyle w:val="Normal"/>
        <w:autoSpaceDE w:val="false"/>
        <w:ind w:start="1612" w:hanging="892"/>
        <w:jc w:val="both"/>
        <w:rPr/>
      </w:pPr>
      <w:bookmarkStart w:id="103" w:name="sub_6"/>
      <w:bookmarkEnd w:id="103"/>
      <w:r>
        <w:rPr>
          <w:rFonts w:cs="Arial" w:ascii="Arial" w:hAnsi="Arial"/>
          <w:b/>
          <w:bCs/>
          <w:color w:val="000080"/>
          <w:sz w:val="20"/>
          <w:szCs w:val="20"/>
        </w:rPr>
        <w:t>Статья 6.</w:t>
      </w:r>
      <w:r>
        <w:rPr>
          <w:rFonts w:cs="Arial" w:ascii="Arial" w:hAnsi="Arial"/>
          <w:sz w:val="20"/>
          <w:szCs w:val="20"/>
        </w:rPr>
        <w:t xml:space="preserve"> Применение гражданского законодательства по аналогии</w:t>
      </w:r>
    </w:p>
    <w:p>
      <w:pPr>
        <w:pStyle w:val="Normal"/>
        <w:autoSpaceDE w:val="false"/>
        <w:ind w:firstLine="720"/>
        <w:jc w:val="both"/>
        <w:rPr/>
      </w:pPr>
      <w:bookmarkStart w:id="104" w:name="sub_6"/>
      <w:bookmarkStart w:id="105" w:name="sub_60001"/>
      <w:bookmarkEnd w:id="104"/>
      <w:bookmarkEnd w:id="105"/>
      <w:r>
        <w:rPr>
          <w:rFonts w:cs="Arial" w:ascii="Arial" w:hAnsi="Arial"/>
          <w:sz w:val="20"/>
          <w:szCs w:val="20"/>
        </w:rPr>
        <w:t xml:space="preserve">1. В случаях, когда предусмотренные пунктами 1 и 2 </w:t>
      </w:r>
      <w:hyperlink w:anchor="sub_2">
        <w:r>
          <w:rPr>
            <w:rStyle w:val="Style15"/>
            <w:rFonts w:cs="Arial" w:ascii="Arial" w:hAnsi="Arial"/>
            <w:color w:val="008000"/>
            <w:sz w:val="20"/>
            <w:szCs w:val="20"/>
            <w:u w:val="single"/>
          </w:rPr>
          <w:t>статьи 2</w:t>
        </w:r>
      </w:hyperlink>
      <w:r>
        <w:rPr>
          <w:rFonts w:cs="Arial" w:ascii="Arial" w:hAnsi="Arial"/>
          <w:sz w:val="20"/>
          <w:szCs w:val="20"/>
        </w:rPr>
        <w:t xml:space="preserve"> настоящего Кодекса отношения прямо не урегулированы законодательством или соглашением сторон и отсутствует применимый к ним обычай делового оборота, к таким отношениям, если это не противоречит их существу, применяется гражданское законодательство, регулирующее сходные отношения (аналогия закона).</w:t>
      </w:r>
    </w:p>
    <w:p>
      <w:pPr>
        <w:pStyle w:val="Normal"/>
        <w:autoSpaceDE w:val="false"/>
        <w:ind w:firstLine="720"/>
        <w:jc w:val="both"/>
        <w:rPr>
          <w:rFonts w:ascii="Arial" w:hAnsi="Arial" w:cs="Arial"/>
          <w:sz w:val="20"/>
          <w:szCs w:val="20"/>
        </w:rPr>
      </w:pPr>
      <w:bookmarkStart w:id="106" w:name="sub_60001"/>
      <w:bookmarkStart w:id="107" w:name="sub_60002"/>
      <w:bookmarkEnd w:id="106"/>
      <w:bookmarkEnd w:id="107"/>
      <w:r>
        <w:rPr>
          <w:rFonts w:cs="Arial" w:ascii="Arial" w:hAnsi="Arial"/>
          <w:sz w:val="20"/>
          <w:szCs w:val="20"/>
        </w:rPr>
        <w:t>2. При невозможности использования аналогии закона права и обязанности сторон определяются исходя из общих начал и смысла гражданского законодательства (аналогия права) и требований добросовестности, разумности и справедливости.</w:t>
      </w:r>
    </w:p>
    <w:p>
      <w:pPr>
        <w:pStyle w:val="Normal"/>
        <w:autoSpaceDE w:val="false"/>
        <w:jc w:val="both"/>
        <w:rPr>
          <w:rFonts w:ascii="Courier New" w:hAnsi="Courier New" w:cs="Courier New"/>
          <w:sz w:val="20"/>
          <w:szCs w:val="20"/>
        </w:rPr>
      </w:pPr>
      <w:bookmarkStart w:id="108" w:name="sub_60002"/>
      <w:bookmarkStart w:id="109" w:name="sub_60002"/>
      <w:bookmarkEnd w:id="109"/>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10" w:name="sub_188045356"/>
      <w:bookmarkEnd w:id="110"/>
      <w:r>
        <w:rPr>
          <w:rFonts w:cs="Arial" w:ascii="Arial" w:hAnsi="Arial"/>
          <w:i/>
          <w:iCs/>
          <w:color w:val="800080"/>
          <w:sz w:val="20"/>
          <w:szCs w:val="20"/>
        </w:rPr>
        <w:t>См. комментарии к статье 6 настоящего Кодекса</w:t>
      </w:r>
    </w:p>
    <w:p>
      <w:pPr>
        <w:pStyle w:val="Normal"/>
        <w:autoSpaceDE w:val="false"/>
        <w:jc w:val="both"/>
        <w:rPr>
          <w:rFonts w:ascii="Arial" w:hAnsi="Arial" w:cs="Arial"/>
          <w:i/>
          <w:i/>
          <w:iCs/>
          <w:color w:val="800080"/>
          <w:sz w:val="20"/>
          <w:szCs w:val="20"/>
        </w:rPr>
      </w:pPr>
      <w:bookmarkStart w:id="111" w:name="sub_188045356"/>
      <w:bookmarkStart w:id="112" w:name="sub_188045356"/>
      <w:bookmarkEnd w:id="112"/>
      <w:r>
        <w:rPr>
          <w:rFonts w:cs="Arial" w:ascii="Arial" w:hAnsi="Arial"/>
          <w:i/>
          <w:iCs/>
          <w:color w:val="800080"/>
          <w:sz w:val="20"/>
          <w:szCs w:val="20"/>
        </w:rPr>
      </w:r>
    </w:p>
    <w:p>
      <w:pPr>
        <w:pStyle w:val="Normal"/>
        <w:autoSpaceDE w:val="false"/>
        <w:ind w:start="1612" w:hanging="892"/>
        <w:jc w:val="both"/>
        <w:rPr/>
      </w:pPr>
      <w:bookmarkStart w:id="113" w:name="sub_7"/>
      <w:bookmarkEnd w:id="113"/>
      <w:r>
        <w:rPr>
          <w:rFonts w:cs="Arial" w:ascii="Arial" w:hAnsi="Arial"/>
          <w:b/>
          <w:bCs/>
          <w:color w:val="000080"/>
          <w:sz w:val="20"/>
          <w:szCs w:val="20"/>
        </w:rPr>
        <w:t>Статья 7.</w:t>
      </w:r>
      <w:r>
        <w:rPr>
          <w:rFonts w:cs="Arial" w:ascii="Arial" w:hAnsi="Arial"/>
          <w:sz w:val="20"/>
          <w:szCs w:val="20"/>
        </w:rPr>
        <w:t xml:space="preserve"> Гражданское законодательство и нормы международного права</w:t>
      </w:r>
    </w:p>
    <w:p>
      <w:pPr>
        <w:pStyle w:val="Normal"/>
        <w:autoSpaceDE w:val="false"/>
        <w:ind w:firstLine="720"/>
        <w:jc w:val="both"/>
        <w:rPr>
          <w:rFonts w:ascii="Arial" w:hAnsi="Arial" w:cs="Arial"/>
          <w:sz w:val="20"/>
          <w:szCs w:val="20"/>
        </w:rPr>
      </w:pPr>
      <w:bookmarkStart w:id="114" w:name="sub_7"/>
      <w:bookmarkStart w:id="115" w:name="sub_70001"/>
      <w:bookmarkEnd w:id="114"/>
      <w:bookmarkEnd w:id="115"/>
      <w:r>
        <w:rPr>
          <w:rFonts w:cs="Arial" w:ascii="Arial" w:hAnsi="Arial"/>
          <w:sz w:val="20"/>
          <w:szCs w:val="20"/>
        </w:rPr>
        <w:t>1. Общепризнанные принципы и нормы международного права и международные договоры Российской Федерации являются в соответствии с Конституцией Российской Федерации составной частью правовой системы Российской Федерации.</w:t>
      </w:r>
    </w:p>
    <w:p>
      <w:pPr>
        <w:pStyle w:val="Normal"/>
        <w:autoSpaceDE w:val="false"/>
        <w:ind w:firstLine="720"/>
        <w:jc w:val="both"/>
        <w:rPr/>
      </w:pPr>
      <w:bookmarkStart w:id="116" w:name="sub_70001"/>
      <w:bookmarkStart w:id="117" w:name="sub_70002"/>
      <w:bookmarkEnd w:id="116"/>
      <w:bookmarkEnd w:id="117"/>
      <w:r>
        <w:rPr>
          <w:rFonts w:cs="Arial" w:ascii="Arial" w:hAnsi="Arial"/>
          <w:sz w:val="20"/>
          <w:szCs w:val="20"/>
        </w:rPr>
        <w:t xml:space="preserve">2. Международные договоры Российской Федерации применяются к отношениям, указанным в пунктах 1 и 2 </w:t>
      </w:r>
      <w:hyperlink w:anchor="sub_2">
        <w:r>
          <w:rPr>
            <w:rStyle w:val="Style15"/>
            <w:rFonts w:cs="Arial" w:ascii="Arial" w:hAnsi="Arial"/>
            <w:color w:val="008000"/>
            <w:sz w:val="20"/>
            <w:szCs w:val="20"/>
            <w:u w:val="single"/>
          </w:rPr>
          <w:t>статьи 2</w:t>
        </w:r>
      </w:hyperlink>
      <w:r>
        <w:rPr>
          <w:rFonts w:cs="Arial" w:ascii="Arial" w:hAnsi="Arial"/>
          <w:sz w:val="20"/>
          <w:szCs w:val="20"/>
        </w:rPr>
        <w:t xml:space="preserve"> настоящего Кодекса, непосредственно, кроме случаев, когда из международного договора следует, что для его применения требуется издание внутригосударственного акта.</w:t>
      </w:r>
    </w:p>
    <w:p>
      <w:pPr>
        <w:pStyle w:val="Normal"/>
        <w:autoSpaceDE w:val="false"/>
        <w:ind w:firstLine="720"/>
        <w:jc w:val="both"/>
        <w:rPr>
          <w:rFonts w:ascii="Arial" w:hAnsi="Arial" w:cs="Arial"/>
          <w:sz w:val="20"/>
          <w:szCs w:val="20"/>
        </w:rPr>
      </w:pPr>
      <w:bookmarkStart w:id="118" w:name="sub_70002"/>
      <w:bookmarkStart w:id="119" w:name="sub_700022"/>
      <w:bookmarkEnd w:id="118"/>
      <w:bookmarkEnd w:id="119"/>
      <w:r>
        <w:rPr>
          <w:rFonts w:cs="Arial" w:ascii="Arial" w:hAnsi="Arial"/>
          <w:sz w:val="20"/>
          <w:szCs w:val="20"/>
        </w:rPr>
        <w:t>Если международным договором Российской Федерации установлены иные правила, чем те, которые предусмотрены гражданским законодательством, применяются правила международного договора.</w:t>
      </w:r>
    </w:p>
    <w:p>
      <w:pPr>
        <w:pStyle w:val="Normal"/>
        <w:autoSpaceDE w:val="false"/>
        <w:jc w:val="both"/>
        <w:rPr>
          <w:rFonts w:ascii="Courier New" w:hAnsi="Courier New" w:cs="Courier New"/>
          <w:sz w:val="20"/>
          <w:szCs w:val="20"/>
        </w:rPr>
      </w:pPr>
      <w:bookmarkStart w:id="120" w:name="sub_700022"/>
      <w:bookmarkStart w:id="121" w:name="sub_700022"/>
      <w:bookmarkEnd w:id="121"/>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22" w:name="sub_188047232"/>
      <w:bookmarkEnd w:id="122"/>
      <w:r>
        <w:rPr>
          <w:rFonts w:cs="Arial" w:ascii="Arial" w:hAnsi="Arial"/>
          <w:i/>
          <w:iCs/>
          <w:color w:val="800080"/>
          <w:sz w:val="20"/>
          <w:szCs w:val="20"/>
        </w:rPr>
        <w:t>См. комментарии к статье 7 настоящего Кодекса</w:t>
      </w:r>
    </w:p>
    <w:p>
      <w:pPr>
        <w:pStyle w:val="Normal"/>
        <w:autoSpaceDE w:val="false"/>
        <w:jc w:val="both"/>
        <w:rPr>
          <w:rFonts w:ascii="Arial" w:hAnsi="Arial" w:cs="Arial"/>
          <w:i/>
          <w:i/>
          <w:iCs/>
          <w:color w:val="800080"/>
          <w:sz w:val="20"/>
          <w:szCs w:val="20"/>
        </w:rPr>
      </w:pPr>
      <w:bookmarkStart w:id="123" w:name="sub_188047232"/>
      <w:bookmarkStart w:id="124" w:name="sub_188047232"/>
      <w:bookmarkEnd w:id="124"/>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r>
        <w:rPr>
          <w:rFonts w:cs="Arial" w:ascii="Arial" w:hAnsi="Arial"/>
          <w:i/>
          <w:iCs/>
          <w:color w:val="800080"/>
          <w:sz w:val="20"/>
          <w:szCs w:val="20"/>
        </w:rPr>
        <w:t>См. комментарии к главе 1 Гражданского кодекса РФ</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25" w:name="sub_1002"/>
      <w:bookmarkEnd w:id="125"/>
      <w:r>
        <w:rPr>
          <w:rFonts w:cs="Arial" w:ascii="Arial" w:hAnsi="Arial"/>
          <w:b/>
          <w:bCs/>
          <w:color w:val="000080"/>
          <w:sz w:val="20"/>
          <w:szCs w:val="20"/>
        </w:rPr>
        <w:t>Глава 2. Возникновение гражданских прав и обязанностей, осуществление и защита гражданских прав</w:t>
      </w:r>
    </w:p>
    <w:p>
      <w:pPr>
        <w:pStyle w:val="Normal"/>
        <w:autoSpaceDE w:val="false"/>
        <w:jc w:val="both"/>
        <w:rPr>
          <w:rFonts w:ascii="Courier New" w:hAnsi="Courier New" w:cs="Courier New"/>
          <w:b/>
          <w:b/>
          <w:bCs/>
          <w:color w:val="000080"/>
          <w:sz w:val="20"/>
          <w:szCs w:val="20"/>
        </w:rPr>
      </w:pPr>
      <w:bookmarkStart w:id="126" w:name="sub_1002"/>
      <w:bookmarkStart w:id="127" w:name="sub_1002"/>
      <w:bookmarkEnd w:id="127"/>
      <w:r>
        <w:rPr>
          <w:rFonts w:cs="Courier New" w:ascii="Courier New" w:hAnsi="Courier New"/>
          <w:b/>
          <w:bCs/>
          <w:color w:val="000080"/>
          <w:sz w:val="20"/>
          <w:szCs w:val="20"/>
        </w:rPr>
      </w:r>
    </w:p>
    <w:p>
      <w:pPr>
        <w:pStyle w:val="Normal"/>
        <w:autoSpaceDE w:val="false"/>
        <w:ind w:start="1612" w:hanging="892"/>
        <w:jc w:val="both"/>
        <w:rPr/>
      </w:pPr>
      <w:bookmarkStart w:id="128" w:name="sub_8"/>
      <w:bookmarkEnd w:id="128"/>
      <w:r>
        <w:rPr>
          <w:rFonts w:cs="Arial" w:ascii="Arial" w:hAnsi="Arial"/>
          <w:b/>
          <w:bCs/>
          <w:color w:val="000080"/>
          <w:sz w:val="20"/>
          <w:szCs w:val="20"/>
        </w:rPr>
        <w:t>Статья 8.</w:t>
      </w:r>
      <w:r>
        <w:rPr>
          <w:rFonts w:cs="Arial" w:ascii="Arial" w:hAnsi="Arial"/>
          <w:sz w:val="20"/>
          <w:szCs w:val="20"/>
        </w:rPr>
        <w:t xml:space="preserve"> Основания возникновения гражданских прав и обязанностей</w:t>
      </w:r>
    </w:p>
    <w:p>
      <w:pPr>
        <w:pStyle w:val="Normal"/>
        <w:autoSpaceDE w:val="false"/>
        <w:ind w:firstLine="720"/>
        <w:jc w:val="both"/>
        <w:rPr>
          <w:rFonts w:ascii="Arial" w:hAnsi="Arial" w:cs="Arial"/>
          <w:sz w:val="20"/>
          <w:szCs w:val="20"/>
        </w:rPr>
      </w:pPr>
      <w:bookmarkStart w:id="129" w:name="sub_8"/>
      <w:bookmarkStart w:id="130" w:name="sub_80001"/>
      <w:bookmarkEnd w:id="129"/>
      <w:bookmarkEnd w:id="130"/>
      <w:r>
        <w:rPr>
          <w:rFonts w:cs="Arial" w:ascii="Arial" w:hAnsi="Arial"/>
          <w:sz w:val="20"/>
          <w:szCs w:val="20"/>
        </w:rPr>
        <w:t>1. Гражданские права и обязанности возникают из оснований, предусмотренных законом и иными правовыми актами, а также из действий граждан и юридических лиц, которые хотя и не предусмотрены законом или такими актами, но в силу общих начал и смысла гражданского законодательства порождают гражданские права и обязанности. В соответствии с этим гражданские права и обязанности возникают:</w:t>
      </w:r>
    </w:p>
    <w:p>
      <w:pPr>
        <w:pStyle w:val="Normal"/>
        <w:autoSpaceDE w:val="false"/>
        <w:ind w:firstLine="720"/>
        <w:jc w:val="both"/>
        <w:rPr>
          <w:rFonts w:ascii="Arial" w:hAnsi="Arial" w:cs="Arial"/>
          <w:sz w:val="20"/>
          <w:szCs w:val="20"/>
        </w:rPr>
      </w:pPr>
      <w:bookmarkStart w:id="131" w:name="sub_80001"/>
      <w:bookmarkStart w:id="132" w:name="sub_810011"/>
      <w:bookmarkEnd w:id="131"/>
      <w:bookmarkEnd w:id="132"/>
      <w:r>
        <w:rPr>
          <w:rFonts w:cs="Arial" w:ascii="Arial" w:hAnsi="Arial"/>
          <w:sz w:val="20"/>
          <w:szCs w:val="20"/>
        </w:rPr>
        <w:t>1) из договоров и иных сделок, предусмотренных законом, а также из договоров и иных сделок, хотя и не предусмотренных законом, но не противоречащих ему;</w:t>
      </w:r>
    </w:p>
    <w:p>
      <w:pPr>
        <w:pStyle w:val="Normal"/>
        <w:autoSpaceDE w:val="false"/>
        <w:ind w:firstLine="720"/>
        <w:jc w:val="both"/>
        <w:rPr>
          <w:rFonts w:ascii="Arial" w:hAnsi="Arial" w:cs="Arial"/>
          <w:sz w:val="20"/>
          <w:szCs w:val="20"/>
        </w:rPr>
      </w:pPr>
      <w:bookmarkStart w:id="133" w:name="sub_810011"/>
      <w:bookmarkStart w:id="134" w:name="sub_81002"/>
      <w:bookmarkEnd w:id="133"/>
      <w:bookmarkEnd w:id="134"/>
      <w:r>
        <w:rPr>
          <w:rFonts w:cs="Arial" w:ascii="Arial" w:hAnsi="Arial"/>
          <w:sz w:val="20"/>
          <w:szCs w:val="20"/>
        </w:rPr>
        <w:t>2) из актов государственных органов и органов местного самоуправления, которые предусмотрены законом в качестве основания возникновения гражданских прав и обязанностей;</w:t>
      </w:r>
    </w:p>
    <w:p>
      <w:pPr>
        <w:pStyle w:val="Normal"/>
        <w:autoSpaceDE w:val="false"/>
        <w:ind w:firstLine="720"/>
        <w:jc w:val="both"/>
        <w:rPr>
          <w:rFonts w:ascii="Arial" w:hAnsi="Arial" w:cs="Arial"/>
          <w:sz w:val="20"/>
          <w:szCs w:val="20"/>
        </w:rPr>
      </w:pPr>
      <w:bookmarkStart w:id="135" w:name="sub_81002"/>
      <w:bookmarkStart w:id="136" w:name="sub_8103"/>
      <w:bookmarkEnd w:id="135"/>
      <w:bookmarkEnd w:id="136"/>
      <w:r>
        <w:rPr>
          <w:rFonts w:cs="Arial" w:ascii="Arial" w:hAnsi="Arial"/>
          <w:sz w:val="20"/>
          <w:szCs w:val="20"/>
        </w:rPr>
        <w:t>3) из судебного решения, установившего гражданские права и обязанности;</w:t>
      </w:r>
    </w:p>
    <w:p>
      <w:pPr>
        <w:pStyle w:val="Normal"/>
        <w:autoSpaceDE w:val="false"/>
        <w:ind w:firstLine="720"/>
        <w:jc w:val="both"/>
        <w:rPr>
          <w:rFonts w:ascii="Arial" w:hAnsi="Arial" w:cs="Arial"/>
          <w:sz w:val="20"/>
          <w:szCs w:val="20"/>
        </w:rPr>
      </w:pPr>
      <w:bookmarkStart w:id="137" w:name="sub_8103"/>
      <w:bookmarkStart w:id="138" w:name="sub_81004"/>
      <w:bookmarkEnd w:id="137"/>
      <w:bookmarkEnd w:id="138"/>
      <w:r>
        <w:rPr>
          <w:rFonts w:cs="Arial" w:ascii="Arial" w:hAnsi="Arial"/>
          <w:sz w:val="20"/>
          <w:szCs w:val="20"/>
        </w:rPr>
        <w:t>4) в результате приобретения имущества по основаниям, допускаемым законом;</w:t>
      </w:r>
    </w:p>
    <w:p>
      <w:pPr>
        <w:pStyle w:val="Normal"/>
        <w:autoSpaceDE w:val="false"/>
        <w:ind w:firstLine="720"/>
        <w:jc w:val="both"/>
        <w:rPr>
          <w:rFonts w:ascii="Arial" w:hAnsi="Arial" w:cs="Arial"/>
          <w:sz w:val="20"/>
          <w:szCs w:val="20"/>
        </w:rPr>
      </w:pPr>
      <w:bookmarkStart w:id="139" w:name="sub_81004"/>
      <w:bookmarkStart w:id="140" w:name="sub_81005"/>
      <w:bookmarkEnd w:id="139"/>
      <w:bookmarkEnd w:id="140"/>
      <w:r>
        <w:rPr>
          <w:rFonts w:cs="Arial" w:ascii="Arial" w:hAnsi="Arial"/>
          <w:sz w:val="20"/>
          <w:szCs w:val="20"/>
        </w:rPr>
        <w:t>5) в результате создания произведений науки, литературы, искусства, изобретений и иных результатов интеллектуальной деятельности;</w:t>
      </w:r>
    </w:p>
    <w:p>
      <w:pPr>
        <w:pStyle w:val="Normal"/>
        <w:autoSpaceDE w:val="false"/>
        <w:ind w:firstLine="720"/>
        <w:jc w:val="both"/>
        <w:rPr>
          <w:rFonts w:ascii="Arial" w:hAnsi="Arial" w:cs="Arial"/>
          <w:sz w:val="20"/>
          <w:szCs w:val="20"/>
        </w:rPr>
      </w:pPr>
      <w:bookmarkStart w:id="141" w:name="sub_81005"/>
      <w:bookmarkStart w:id="142" w:name="sub_81006"/>
      <w:bookmarkEnd w:id="141"/>
      <w:bookmarkEnd w:id="142"/>
      <w:r>
        <w:rPr>
          <w:rFonts w:cs="Arial" w:ascii="Arial" w:hAnsi="Arial"/>
          <w:sz w:val="20"/>
          <w:szCs w:val="20"/>
        </w:rPr>
        <w:t>6) вследствие причинения вреда другому лицу;</w:t>
      </w:r>
    </w:p>
    <w:p>
      <w:pPr>
        <w:pStyle w:val="Normal"/>
        <w:autoSpaceDE w:val="false"/>
        <w:ind w:firstLine="720"/>
        <w:jc w:val="both"/>
        <w:rPr>
          <w:rFonts w:ascii="Arial" w:hAnsi="Arial" w:cs="Arial"/>
          <w:sz w:val="20"/>
          <w:szCs w:val="20"/>
        </w:rPr>
      </w:pPr>
      <w:bookmarkStart w:id="143" w:name="sub_81006"/>
      <w:bookmarkStart w:id="144" w:name="sub_81007"/>
      <w:bookmarkEnd w:id="143"/>
      <w:bookmarkEnd w:id="144"/>
      <w:r>
        <w:rPr>
          <w:rFonts w:cs="Arial" w:ascii="Arial" w:hAnsi="Arial"/>
          <w:sz w:val="20"/>
          <w:szCs w:val="20"/>
        </w:rPr>
        <w:t>7) вследствие неосновательного обогащения;</w:t>
      </w:r>
    </w:p>
    <w:p>
      <w:pPr>
        <w:pStyle w:val="Normal"/>
        <w:autoSpaceDE w:val="false"/>
        <w:ind w:firstLine="720"/>
        <w:jc w:val="both"/>
        <w:rPr>
          <w:rFonts w:ascii="Arial" w:hAnsi="Arial" w:cs="Arial"/>
          <w:sz w:val="20"/>
          <w:szCs w:val="20"/>
        </w:rPr>
      </w:pPr>
      <w:bookmarkStart w:id="145" w:name="sub_81007"/>
      <w:bookmarkStart w:id="146" w:name="sub_8108"/>
      <w:bookmarkEnd w:id="145"/>
      <w:bookmarkEnd w:id="146"/>
      <w:r>
        <w:rPr>
          <w:rFonts w:cs="Arial" w:ascii="Arial" w:hAnsi="Arial"/>
          <w:sz w:val="20"/>
          <w:szCs w:val="20"/>
        </w:rPr>
        <w:t>8) вследствие иных действий граждан и юридических лиц;</w:t>
      </w:r>
    </w:p>
    <w:p>
      <w:pPr>
        <w:pStyle w:val="Normal"/>
        <w:autoSpaceDE w:val="false"/>
        <w:ind w:firstLine="720"/>
        <w:jc w:val="both"/>
        <w:rPr>
          <w:rFonts w:ascii="Arial" w:hAnsi="Arial" w:cs="Arial"/>
          <w:sz w:val="20"/>
          <w:szCs w:val="20"/>
        </w:rPr>
      </w:pPr>
      <w:bookmarkStart w:id="147" w:name="sub_8108"/>
      <w:bookmarkStart w:id="148" w:name="sub_8109"/>
      <w:bookmarkEnd w:id="147"/>
      <w:bookmarkEnd w:id="148"/>
      <w:r>
        <w:rPr>
          <w:rFonts w:cs="Arial" w:ascii="Arial" w:hAnsi="Arial"/>
          <w:sz w:val="20"/>
          <w:szCs w:val="20"/>
        </w:rPr>
        <w:t>9) вследствие событий, с которыми закон или иной правовой акт связывает наступление гражданско-правовых последствий.</w:t>
      </w:r>
    </w:p>
    <w:p>
      <w:pPr>
        <w:pStyle w:val="Normal"/>
        <w:autoSpaceDE w:val="false"/>
        <w:ind w:firstLine="720"/>
        <w:jc w:val="both"/>
        <w:rPr>
          <w:rFonts w:ascii="Arial" w:hAnsi="Arial" w:cs="Arial"/>
          <w:sz w:val="20"/>
          <w:szCs w:val="20"/>
        </w:rPr>
      </w:pPr>
      <w:bookmarkStart w:id="149" w:name="sub_8109"/>
      <w:bookmarkStart w:id="150" w:name="sub_8002"/>
      <w:bookmarkEnd w:id="149"/>
      <w:bookmarkEnd w:id="150"/>
      <w:r>
        <w:rPr>
          <w:rFonts w:cs="Arial" w:ascii="Arial" w:hAnsi="Arial"/>
          <w:sz w:val="20"/>
          <w:szCs w:val="20"/>
        </w:rPr>
        <w:t>2. Права на имущество, подлежащие государственной регистрации, возникают с момента регистрации соответствующих прав на него, если иное не установлено законом.</w:t>
      </w:r>
    </w:p>
    <w:p>
      <w:pPr>
        <w:pStyle w:val="Normal"/>
        <w:autoSpaceDE w:val="false"/>
        <w:jc w:val="both"/>
        <w:rPr>
          <w:rFonts w:ascii="Courier New" w:hAnsi="Courier New" w:cs="Courier New"/>
          <w:sz w:val="20"/>
          <w:szCs w:val="20"/>
        </w:rPr>
      </w:pPr>
      <w:bookmarkStart w:id="151" w:name="sub_8002"/>
      <w:bookmarkStart w:id="152" w:name="sub_8002"/>
      <w:bookmarkEnd w:id="152"/>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53" w:name="sub_188051256"/>
      <w:bookmarkEnd w:id="153"/>
      <w:r>
        <w:rPr>
          <w:rFonts w:cs="Arial" w:ascii="Arial" w:hAnsi="Arial"/>
          <w:i/>
          <w:iCs/>
          <w:color w:val="800080"/>
          <w:sz w:val="20"/>
          <w:szCs w:val="20"/>
        </w:rPr>
        <w:t>См. комментарии к статье 8 настоящего Кодекса</w:t>
      </w:r>
    </w:p>
    <w:p>
      <w:pPr>
        <w:pStyle w:val="Normal"/>
        <w:autoSpaceDE w:val="false"/>
        <w:jc w:val="both"/>
        <w:rPr>
          <w:rFonts w:ascii="Arial" w:hAnsi="Arial" w:cs="Arial"/>
          <w:i/>
          <w:i/>
          <w:iCs/>
          <w:color w:val="800080"/>
          <w:sz w:val="20"/>
          <w:szCs w:val="20"/>
        </w:rPr>
      </w:pPr>
      <w:bookmarkStart w:id="154" w:name="sub_188051256"/>
      <w:bookmarkStart w:id="155" w:name="sub_188051256"/>
      <w:bookmarkEnd w:id="155"/>
      <w:r>
        <w:rPr>
          <w:rFonts w:cs="Arial" w:ascii="Arial" w:hAnsi="Arial"/>
          <w:i/>
          <w:iCs/>
          <w:color w:val="800080"/>
          <w:sz w:val="20"/>
          <w:szCs w:val="20"/>
        </w:rPr>
      </w:r>
    </w:p>
    <w:p>
      <w:pPr>
        <w:pStyle w:val="Normal"/>
        <w:autoSpaceDE w:val="false"/>
        <w:ind w:start="1612" w:hanging="892"/>
        <w:jc w:val="both"/>
        <w:rPr/>
      </w:pPr>
      <w:bookmarkStart w:id="156" w:name="sub_9"/>
      <w:bookmarkEnd w:id="156"/>
      <w:r>
        <w:rPr>
          <w:rFonts w:cs="Arial" w:ascii="Arial" w:hAnsi="Arial"/>
          <w:b/>
          <w:bCs/>
          <w:color w:val="000080"/>
          <w:sz w:val="20"/>
          <w:szCs w:val="20"/>
        </w:rPr>
        <w:t>Статья 9.</w:t>
      </w:r>
      <w:r>
        <w:rPr>
          <w:rFonts w:cs="Arial" w:ascii="Arial" w:hAnsi="Arial"/>
          <w:sz w:val="20"/>
          <w:szCs w:val="20"/>
        </w:rPr>
        <w:t xml:space="preserve"> Осуществление гражданских прав</w:t>
      </w:r>
    </w:p>
    <w:p>
      <w:pPr>
        <w:pStyle w:val="Normal"/>
        <w:autoSpaceDE w:val="false"/>
        <w:ind w:firstLine="720"/>
        <w:jc w:val="both"/>
        <w:rPr>
          <w:rFonts w:ascii="Arial" w:hAnsi="Arial" w:cs="Arial"/>
          <w:sz w:val="20"/>
          <w:szCs w:val="20"/>
        </w:rPr>
      </w:pPr>
      <w:bookmarkStart w:id="157" w:name="sub_9"/>
      <w:bookmarkStart w:id="158" w:name="sub_90001"/>
      <w:bookmarkEnd w:id="157"/>
      <w:bookmarkEnd w:id="158"/>
      <w:r>
        <w:rPr>
          <w:rFonts w:cs="Arial" w:ascii="Arial" w:hAnsi="Arial"/>
          <w:sz w:val="20"/>
          <w:szCs w:val="20"/>
        </w:rPr>
        <w:t>1. Граждане и юридические лица по своему усмотрению осуществляют принадлежащие им гражданские права.</w:t>
      </w:r>
    </w:p>
    <w:p>
      <w:pPr>
        <w:pStyle w:val="Normal"/>
        <w:autoSpaceDE w:val="false"/>
        <w:ind w:firstLine="720"/>
        <w:jc w:val="both"/>
        <w:rPr>
          <w:rFonts w:ascii="Arial" w:hAnsi="Arial" w:cs="Arial"/>
          <w:sz w:val="20"/>
          <w:szCs w:val="20"/>
        </w:rPr>
      </w:pPr>
      <w:bookmarkStart w:id="159" w:name="sub_90001"/>
      <w:bookmarkStart w:id="160" w:name="sub_90002"/>
      <w:bookmarkEnd w:id="159"/>
      <w:bookmarkEnd w:id="160"/>
      <w:r>
        <w:rPr>
          <w:rFonts w:cs="Arial" w:ascii="Arial" w:hAnsi="Arial"/>
          <w:sz w:val="20"/>
          <w:szCs w:val="20"/>
        </w:rPr>
        <w:t>2. Отказ граждан и юридических лиц от осуществления принадлежащих им прав не влечет прекращения этих прав, за исключением случаев, предусмотренных законом.</w:t>
      </w:r>
    </w:p>
    <w:p>
      <w:pPr>
        <w:pStyle w:val="Normal"/>
        <w:autoSpaceDE w:val="false"/>
        <w:jc w:val="both"/>
        <w:rPr>
          <w:rFonts w:ascii="Courier New" w:hAnsi="Courier New" w:cs="Courier New"/>
          <w:sz w:val="20"/>
          <w:szCs w:val="20"/>
        </w:rPr>
      </w:pPr>
      <w:bookmarkStart w:id="161" w:name="sub_90002"/>
      <w:bookmarkStart w:id="162" w:name="sub_90002"/>
      <w:bookmarkEnd w:id="162"/>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63" w:name="sub_188052572"/>
      <w:bookmarkEnd w:id="163"/>
      <w:r>
        <w:rPr>
          <w:rFonts w:cs="Arial" w:ascii="Arial" w:hAnsi="Arial"/>
          <w:i/>
          <w:iCs/>
          <w:color w:val="800080"/>
          <w:sz w:val="20"/>
          <w:szCs w:val="20"/>
        </w:rPr>
        <w:t>См. комментарии к статье 9 настоящего Кодекса</w:t>
      </w:r>
    </w:p>
    <w:p>
      <w:pPr>
        <w:pStyle w:val="Normal"/>
        <w:autoSpaceDE w:val="false"/>
        <w:jc w:val="both"/>
        <w:rPr>
          <w:rFonts w:ascii="Arial" w:hAnsi="Arial" w:cs="Arial"/>
          <w:i/>
          <w:i/>
          <w:iCs/>
          <w:color w:val="800080"/>
          <w:sz w:val="20"/>
          <w:szCs w:val="20"/>
        </w:rPr>
      </w:pPr>
      <w:bookmarkStart w:id="164" w:name="sub_188052572"/>
      <w:bookmarkStart w:id="165" w:name="sub_188052572"/>
      <w:bookmarkEnd w:id="165"/>
      <w:r>
        <w:rPr>
          <w:rFonts w:cs="Arial" w:ascii="Arial" w:hAnsi="Arial"/>
          <w:i/>
          <w:iCs/>
          <w:color w:val="800080"/>
          <w:sz w:val="20"/>
          <w:szCs w:val="20"/>
        </w:rPr>
      </w:r>
    </w:p>
    <w:p>
      <w:pPr>
        <w:pStyle w:val="Normal"/>
        <w:autoSpaceDE w:val="false"/>
        <w:ind w:start="1612" w:hanging="892"/>
        <w:jc w:val="both"/>
        <w:rPr/>
      </w:pPr>
      <w:bookmarkStart w:id="166" w:name="sub_10"/>
      <w:bookmarkEnd w:id="166"/>
      <w:r>
        <w:rPr>
          <w:rFonts w:cs="Arial" w:ascii="Arial" w:hAnsi="Arial"/>
          <w:b/>
          <w:bCs/>
          <w:color w:val="000080"/>
          <w:sz w:val="20"/>
          <w:szCs w:val="20"/>
        </w:rPr>
        <w:t>Статья 10.</w:t>
      </w:r>
      <w:r>
        <w:rPr>
          <w:rFonts w:cs="Arial" w:ascii="Arial" w:hAnsi="Arial"/>
          <w:sz w:val="20"/>
          <w:szCs w:val="20"/>
        </w:rPr>
        <w:t xml:space="preserve"> Пределы осуществления гражданских прав</w:t>
      </w:r>
    </w:p>
    <w:p>
      <w:pPr>
        <w:pStyle w:val="Normal"/>
        <w:autoSpaceDE w:val="false"/>
        <w:ind w:firstLine="720"/>
        <w:jc w:val="both"/>
        <w:rPr>
          <w:rFonts w:ascii="Arial" w:hAnsi="Arial" w:cs="Arial"/>
          <w:sz w:val="20"/>
          <w:szCs w:val="20"/>
        </w:rPr>
      </w:pPr>
      <w:bookmarkStart w:id="167" w:name="sub_10"/>
      <w:bookmarkStart w:id="168" w:name="sub_1231"/>
      <w:bookmarkEnd w:id="167"/>
      <w:bookmarkEnd w:id="168"/>
      <w:r>
        <w:rPr>
          <w:rFonts w:cs="Arial" w:ascii="Arial" w:hAnsi="Arial"/>
          <w:sz w:val="20"/>
          <w:szCs w:val="20"/>
        </w:rPr>
        <w:t>1. Не допускаются действия граждан и юридических лиц, осуществляемые исключительно с намерением причинить вред другому лицу, а также злоупотребление правом в иных формах.</w:t>
      </w:r>
    </w:p>
    <w:p>
      <w:pPr>
        <w:pStyle w:val="Normal"/>
        <w:autoSpaceDE w:val="false"/>
        <w:ind w:firstLine="720"/>
        <w:jc w:val="both"/>
        <w:rPr>
          <w:rFonts w:ascii="Arial" w:hAnsi="Arial" w:cs="Arial"/>
          <w:sz w:val="20"/>
          <w:szCs w:val="20"/>
        </w:rPr>
      </w:pPr>
      <w:bookmarkStart w:id="169" w:name="sub_1231"/>
      <w:bookmarkStart w:id="170" w:name="sub_10012"/>
      <w:bookmarkEnd w:id="169"/>
      <w:bookmarkEnd w:id="170"/>
      <w:r>
        <w:rPr>
          <w:rFonts w:cs="Arial" w:ascii="Arial" w:hAnsi="Arial"/>
          <w:sz w:val="20"/>
          <w:szCs w:val="20"/>
        </w:rPr>
        <w:t>Не допускается использование гражданских прав в целях ограничения конкуренции, а также злоупотребление доминирующим положением на рынке.</w:t>
      </w:r>
    </w:p>
    <w:p>
      <w:pPr>
        <w:pStyle w:val="Normal"/>
        <w:autoSpaceDE w:val="false"/>
        <w:ind w:firstLine="720"/>
        <w:jc w:val="both"/>
        <w:rPr>
          <w:rFonts w:ascii="Arial" w:hAnsi="Arial" w:cs="Arial"/>
          <w:sz w:val="20"/>
          <w:szCs w:val="20"/>
        </w:rPr>
      </w:pPr>
      <w:bookmarkStart w:id="171" w:name="sub_10012"/>
      <w:bookmarkStart w:id="172" w:name="sub_10102"/>
      <w:bookmarkEnd w:id="171"/>
      <w:bookmarkEnd w:id="172"/>
      <w:r>
        <w:rPr>
          <w:rFonts w:cs="Arial" w:ascii="Arial" w:hAnsi="Arial"/>
          <w:sz w:val="20"/>
          <w:szCs w:val="20"/>
        </w:rPr>
        <w:t>2. В случае несоблюдения требований, предусмотренных пунктом 1 настоящей статьи, суд, арбитражный суд или третейский суд может отказать лицу в защите принадлежащего ему права.</w:t>
      </w:r>
    </w:p>
    <w:p>
      <w:pPr>
        <w:pStyle w:val="Normal"/>
        <w:autoSpaceDE w:val="false"/>
        <w:ind w:firstLine="720"/>
        <w:jc w:val="both"/>
        <w:rPr>
          <w:rFonts w:ascii="Arial" w:hAnsi="Arial" w:cs="Arial"/>
          <w:sz w:val="20"/>
          <w:szCs w:val="20"/>
        </w:rPr>
      </w:pPr>
      <w:bookmarkStart w:id="173" w:name="sub_10102"/>
      <w:bookmarkStart w:id="174" w:name="sub_10003"/>
      <w:bookmarkEnd w:id="173"/>
      <w:bookmarkEnd w:id="174"/>
      <w:r>
        <w:rPr>
          <w:rFonts w:cs="Arial" w:ascii="Arial" w:hAnsi="Arial"/>
          <w:sz w:val="20"/>
          <w:szCs w:val="20"/>
        </w:rPr>
        <w:t>3. В случаях, когда закон ставит защиту гражданских прав в зависимость от того, осуществлялись ли эти права разумно и добросовестно, разумность действий и добросовестность участников гражданских правоотношений предполагаются.</w:t>
      </w:r>
    </w:p>
    <w:p>
      <w:pPr>
        <w:pStyle w:val="Normal"/>
        <w:autoSpaceDE w:val="false"/>
        <w:jc w:val="both"/>
        <w:rPr>
          <w:rFonts w:ascii="Courier New" w:hAnsi="Courier New" w:cs="Courier New"/>
          <w:sz w:val="20"/>
          <w:szCs w:val="20"/>
        </w:rPr>
      </w:pPr>
      <w:bookmarkStart w:id="175" w:name="sub_10003"/>
      <w:bookmarkStart w:id="176" w:name="sub_10003"/>
      <w:bookmarkEnd w:id="176"/>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77" w:name="sub_188054244"/>
      <w:bookmarkEnd w:id="177"/>
      <w:r>
        <w:rPr>
          <w:rFonts w:cs="Arial" w:ascii="Arial" w:hAnsi="Arial"/>
          <w:i/>
          <w:iCs/>
          <w:color w:val="800080"/>
          <w:sz w:val="20"/>
          <w:szCs w:val="20"/>
        </w:rPr>
        <w:t>См. комментарии к статье 10 настоящего Кодекса</w:t>
      </w:r>
    </w:p>
    <w:p>
      <w:pPr>
        <w:pStyle w:val="Normal"/>
        <w:autoSpaceDE w:val="false"/>
        <w:jc w:val="both"/>
        <w:rPr>
          <w:rFonts w:ascii="Arial" w:hAnsi="Arial" w:cs="Arial"/>
          <w:i/>
          <w:i/>
          <w:iCs/>
          <w:color w:val="800080"/>
          <w:sz w:val="20"/>
          <w:szCs w:val="20"/>
        </w:rPr>
      </w:pPr>
      <w:bookmarkStart w:id="178" w:name="sub_188054244"/>
      <w:bookmarkStart w:id="179" w:name="sub_188054244"/>
      <w:bookmarkEnd w:id="179"/>
      <w:r>
        <w:rPr>
          <w:rFonts w:cs="Arial" w:ascii="Arial" w:hAnsi="Arial"/>
          <w:i/>
          <w:iCs/>
          <w:color w:val="800080"/>
          <w:sz w:val="20"/>
          <w:szCs w:val="20"/>
        </w:rPr>
      </w:r>
    </w:p>
    <w:p>
      <w:pPr>
        <w:pStyle w:val="Normal"/>
        <w:autoSpaceDE w:val="false"/>
        <w:ind w:start="1612" w:hanging="892"/>
        <w:jc w:val="both"/>
        <w:rPr/>
      </w:pPr>
      <w:bookmarkStart w:id="180" w:name="sub_11"/>
      <w:bookmarkEnd w:id="180"/>
      <w:r>
        <w:rPr>
          <w:rFonts w:cs="Arial" w:ascii="Arial" w:hAnsi="Arial"/>
          <w:b/>
          <w:bCs/>
          <w:color w:val="000080"/>
          <w:sz w:val="20"/>
          <w:szCs w:val="20"/>
        </w:rPr>
        <w:t>Статья 11.</w:t>
      </w:r>
      <w:r>
        <w:rPr>
          <w:rFonts w:cs="Arial" w:ascii="Arial" w:hAnsi="Arial"/>
          <w:sz w:val="20"/>
          <w:szCs w:val="20"/>
        </w:rPr>
        <w:t xml:space="preserve"> Судебная защита гражданских прав</w:t>
      </w:r>
    </w:p>
    <w:p>
      <w:pPr>
        <w:pStyle w:val="Normal"/>
        <w:autoSpaceDE w:val="false"/>
        <w:ind w:firstLine="720"/>
        <w:jc w:val="both"/>
        <w:rPr>
          <w:rFonts w:ascii="Arial" w:hAnsi="Arial" w:cs="Arial"/>
          <w:sz w:val="20"/>
          <w:szCs w:val="20"/>
        </w:rPr>
      </w:pPr>
      <w:bookmarkStart w:id="181" w:name="sub_11"/>
      <w:bookmarkStart w:id="182" w:name="sub_11001"/>
      <w:bookmarkEnd w:id="181"/>
      <w:bookmarkEnd w:id="182"/>
      <w:r>
        <w:rPr>
          <w:rFonts w:cs="Arial" w:ascii="Arial" w:hAnsi="Arial"/>
          <w:sz w:val="20"/>
          <w:szCs w:val="20"/>
        </w:rPr>
        <w:t>1. Защиту нарушенных или оспоренных гражданских прав осуществляет в соответствии с подведомственностью дел, установленной процессуальным законодательством, суд, арбитражный суд или третейский суд (далее - суд).</w:t>
      </w:r>
    </w:p>
    <w:p>
      <w:pPr>
        <w:pStyle w:val="Normal"/>
        <w:autoSpaceDE w:val="false"/>
        <w:ind w:firstLine="720"/>
        <w:jc w:val="both"/>
        <w:rPr>
          <w:rFonts w:ascii="Arial" w:hAnsi="Arial" w:cs="Arial"/>
          <w:sz w:val="20"/>
          <w:szCs w:val="20"/>
        </w:rPr>
      </w:pPr>
      <w:bookmarkStart w:id="183" w:name="sub_11001"/>
      <w:bookmarkStart w:id="184" w:name="sub_11102"/>
      <w:bookmarkEnd w:id="183"/>
      <w:bookmarkEnd w:id="184"/>
      <w:r>
        <w:rPr>
          <w:rFonts w:cs="Arial" w:ascii="Arial" w:hAnsi="Arial"/>
          <w:sz w:val="20"/>
          <w:szCs w:val="20"/>
        </w:rPr>
        <w:t>2. Защита гражданских прав в административном порядке осуществляется лишь в случаях, предусмотренных законом. Решение, принятое в административном порядке, может быть обжаловано в суд.</w:t>
      </w:r>
    </w:p>
    <w:p>
      <w:pPr>
        <w:pStyle w:val="Normal"/>
        <w:autoSpaceDE w:val="false"/>
        <w:jc w:val="both"/>
        <w:rPr>
          <w:rFonts w:ascii="Courier New" w:hAnsi="Courier New" w:cs="Courier New"/>
          <w:sz w:val="20"/>
          <w:szCs w:val="20"/>
        </w:rPr>
      </w:pPr>
      <w:bookmarkStart w:id="185" w:name="sub_11102"/>
      <w:bookmarkStart w:id="186" w:name="sub_11102"/>
      <w:bookmarkEnd w:id="186"/>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87" w:name="sub_188055560"/>
      <w:bookmarkEnd w:id="187"/>
      <w:r>
        <w:rPr>
          <w:rFonts w:cs="Arial" w:ascii="Arial" w:hAnsi="Arial"/>
          <w:i/>
          <w:iCs/>
          <w:color w:val="800080"/>
          <w:sz w:val="20"/>
          <w:szCs w:val="20"/>
        </w:rPr>
        <w:t>См. комментарии к статье 11 настоящего Кодекса</w:t>
      </w:r>
    </w:p>
    <w:p>
      <w:pPr>
        <w:pStyle w:val="Normal"/>
        <w:autoSpaceDE w:val="false"/>
        <w:jc w:val="both"/>
        <w:rPr>
          <w:rFonts w:ascii="Arial" w:hAnsi="Arial" w:cs="Arial"/>
          <w:i/>
          <w:i/>
          <w:iCs/>
          <w:color w:val="800080"/>
          <w:sz w:val="20"/>
          <w:szCs w:val="20"/>
        </w:rPr>
      </w:pPr>
      <w:bookmarkStart w:id="188" w:name="sub_188055560"/>
      <w:bookmarkStart w:id="189" w:name="sub_188055560"/>
      <w:bookmarkEnd w:id="189"/>
      <w:r>
        <w:rPr>
          <w:rFonts w:cs="Arial" w:ascii="Arial" w:hAnsi="Arial"/>
          <w:i/>
          <w:iCs/>
          <w:color w:val="800080"/>
          <w:sz w:val="20"/>
          <w:szCs w:val="20"/>
        </w:rPr>
      </w:r>
    </w:p>
    <w:p>
      <w:pPr>
        <w:pStyle w:val="Normal"/>
        <w:autoSpaceDE w:val="false"/>
        <w:ind w:start="1612" w:hanging="892"/>
        <w:jc w:val="both"/>
        <w:rPr/>
      </w:pPr>
      <w:bookmarkStart w:id="190" w:name="sub_12"/>
      <w:bookmarkEnd w:id="190"/>
      <w:r>
        <w:rPr>
          <w:rFonts w:cs="Arial" w:ascii="Arial" w:hAnsi="Arial"/>
          <w:b/>
          <w:bCs/>
          <w:color w:val="000080"/>
          <w:sz w:val="20"/>
          <w:szCs w:val="20"/>
        </w:rPr>
        <w:t>Статья 12.</w:t>
      </w:r>
      <w:r>
        <w:rPr>
          <w:rFonts w:cs="Arial" w:ascii="Arial" w:hAnsi="Arial"/>
          <w:sz w:val="20"/>
          <w:szCs w:val="20"/>
        </w:rPr>
        <w:t xml:space="preserve"> Способы защиты гражданских прав</w:t>
      </w:r>
    </w:p>
    <w:p>
      <w:pPr>
        <w:pStyle w:val="Normal"/>
        <w:autoSpaceDE w:val="false"/>
        <w:ind w:firstLine="720"/>
        <w:jc w:val="both"/>
        <w:rPr>
          <w:rFonts w:ascii="Arial" w:hAnsi="Arial" w:cs="Arial"/>
          <w:sz w:val="20"/>
          <w:szCs w:val="20"/>
        </w:rPr>
      </w:pPr>
      <w:bookmarkStart w:id="191" w:name="sub_12"/>
      <w:bookmarkEnd w:id="191"/>
      <w:r>
        <w:rPr>
          <w:rFonts w:cs="Arial" w:ascii="Arial" w:hAnsi="Arial"/>
          <w:sz w:val="20"/>
          <w:szCs w:val="20"/>
        </w:rPr>
        <w:t>Защита гражданских прав осуществляется путем:</w:t>
      </w:r>
    </w:p>
    <w:p>
      <w:pPr>
        <w:pStyle w:val="Normal"/>
        <w:autoSpaceDE w:val="false"/>
        <w:ind w:firstLine="720"/>
        <w:jc w:val="both"/>
        <w:rPr>
          <w:rFonts w:ascii="Arial" w:hAnsi="Arial" w:cs="Arial"/>
          <w:sz w:val="20"/>
          <w:szCs w:val="20"/>
        </w:rPr>
      </w:pPr>
      <w:r>
        <w:rPr>
          <w:rFonts w:cs="Arial" w:ascii="Arial" w:hAnsi="Arial"/>
          <w:sz w:val="20"/>
          <w:szCs w:val="20"/>
        </w:rPr>
        <w:t>признания права;</w:t>
      </w:r>
    </w:p>
    <w:p>
      <w:pPr>
        <w:pStyle w:val="Normal"/>
        <w:autoSpaceDE w:val="false"/>
        <w:ind w:firstLine="720"/>
        <w:jc w:val="both"/>
        <w:rPr>
          <w:rFonts w:ascii="Arial" w:hAnsi="Arial" w:cs="Arial"/>
          <w:sz w:val="20"/>
          <w:szCs w:val="20"/>
        </w:rPr>
      </w:pPr>
      <w:bookmarkStart w:id="192" w:name="sub_12003"/>
      <w:bookmarkEnd w:id="192"/>
      <w:r>
        <w:rPr>
          <w:rFonts w:cs="Arial" w:ascii="Arial" w:hAnsi="Arial"/>
          <w:sz w:val="20"/>
          <w:szCs w:val="20"/>
        </w:rPr>
        <w:t>восстановления положения, существовавшего до нарушения права, и пресечения действий, нарушающих право или создающих угрозу его нарушения;</w:t>
      </w:r>
    </w:p>
    <w:p>
      <w:pPr>
        <w:pStyle w:val="Normal"/>
        <w:autoSpaceDE w:val="false"/>
        <w:ind w:firstLine="720"/>
        <w:jc w:val="both"/>
        <w:rPr>
          <w:rFonts w:ascii="Arial" w:hAnsi="Arial" w:cs="Arial"/>
          <w:sz w:val="20"/>
          <w:szCs w:val="20"/>
        </w:rPr>
      </w:pPr>
      <w:bookmarkStart w:id="193" w:name="sub_12003"/>
      <w:bookmarkEnd w:id="193"/>
      <w:r>
        <w:rPr>
          <w:rFonts w:cs="Arial" w:ascii="Arial" w:hAnsi="Arial"/>
          <w:sz w:val="20"/>
          <w:szCs w:val="20"/>
        </w:rPr>
        <w:t>признания оспоримой сделки недействительной и применения последствий ее недействительности, применения последствий недействительности ничтожной сделки;</w:t>
      </w:r>
    </w:p>
    <w:p>
      <w:pPr>
        <w:pStyle w:val="Normal"/>
        <w:autoSpaceDE w:val="false"/>
        <w:ind w:firstLine="720"/>
        <w:jc w:val="both"/>
        <w:rPr>
          <w:rFonts w:ascii="Arial" w:hAnsi="Arial" w:cs="Arial"/>
          <w:sz w:val="20"/>
          <w:szCs w:val="20"/>
        </w:rPr>
      </w:pPr>
      <w:bookmarkStart w:id="194" w:name="sub_12005"/>
      <w:bookmarkEnd w:id="194"/>
      <w:r>
        <w:rPr>
          <w:rFonts w:cs="Arial" w:ascii="Arial" w:hAnsi="Arial"/>
          <w:sz w:val="20"/>
          <w:szCs w:val="20"/>
        </w:rPr>
        <w:t>признания недействительным акта государственного органа или органа местного самоуправления;</w:t>
      </w:r>
    </w:p>
    <w:p>
      <w:pPr>
        <w:pStyle w:val="Normal"/>
        <w:autoSpaceDE w:val="false"/>
        <w:ind w:firstLine="720"/>
        <w:jc w:val="both"/>
        <w:rPr>
          <w:rFonts w:ascii="Arial" w:hAnsi="Arial" w:cs="Arial"/>
          <w:sz w:val="20"/>
          <w:szCs w:val="20"/>
        </w:rPr>
      </w:pPr>
      <w:bookmarkStart w:id="195" w:name="sub_12005"/>
      <w:bookmarkStart w:id="196" w:name="sub_12006"/>
      <w:bookmarkEnd w:id="195"/>
      <w:bookmarkEnd w:id="196"/>
      <w:r>
        <w:rPr>
          <w:rFonts w:cs="Arial" w:ascii="Arial" w:hAnsi="Arial"/>
          <w:sz w:val="20"/>
          <w:szCs w:val="20"/>
        </w:rPr>
        <w:t>самозащиты права;</w:t>
      </w:r>
    </w:p>
    <w:p>
      <w:pPr>
        <w:pStyle w:val="Normal"/>
        <w:autoSpaceDE w:val="false"/>
        <w:ind w:firstLine="720"/>
        <w:jc w:val="both"/>
        <w:rPr>
          <w:rFonts w:ascii="Arial" w:hAnsi="Arial" w:cs="Arial"/>
          <w:sz w:val="20"/>
          <w:szCs w:val="20"/>
        </w:rPr>
      </w:pPr>
      <w:bookmarkStart w:id="197" w:name="sub_12006"/>
      <w:bookmarkStart w:id="198" w:name="sub_12007"/>
      <w:bookmarkEnd w:id="197"/>
      <w:bookmarkEnd w:id="198"/>
      <w:r>
        <w:rPr>
          <w:rFonts w:cs="Arial" w:ascii="Arial" w:hAnsi="Arial"/>
          <w:sz w:val="20"/>
          <w:szCs w:val="20"/>
        </w:rPr>
        <w:t>присуждения к исполнению обязанности в натуре;</w:t>
      </w:r>
    </w:p>
    <w:p>
      <w:pPr>
        <w:pStyle w:val="Normal"/>
        <w:autoSpaceDE w:val="false"/>
        <w:ind w:firstLine="720"/>
        <w:jc w:val="both"/>
        <w:rPr>
          <w:rFonts w:ascii="Arial" w:hAnsi="Arial" w:cs="Arial"/>
          <w:sz w:val="20"/>
          <w:szCs w:val="20"/>
        </w:rPr>
      </w:pPr>
      <w:bookmarkStart w:id="199" w:name="sub_12007"/>
      <w:bookmarkEnd w:id="199"/>
      <w:r>
        <w:rPr>
          <w:rFonts w:cs="Arial" w:ascii="Arial" w:hAnsi="Arial"/>
          <w:sz w:val="20"/>
          <w:szCs w:val="20"/>
        </w:rPr>
        <w:t>возмещения убытков;</w:t>
      </w:r>
    </w:p>
    <w:p>
      <w:pPr>
        <w:pStyle w:val="Normal"/>
        <w:autoSpaceDE w:val="false"/>
        <w:ind w:firstLine="720"/>
        <w:jc w:val="both"/>
        <w:rPr>
          <w:rFonts w:ascii="Arial" w:hAnsi="Arial" w:cs="Arial"/>
          <w:sz w:val="20"/>
          <w:szCs w:val="20"/>
        </w:rPr>
      </w:pPr>
      <w:r>
        <w:rPr>
          <w:rFonts w:cs="Arial" w:ascii="Arial" w:hAnsi="Arial"/>
          <w:sz w:val="20"/>
          <w:szCs w:val="20"/>
        </w:rPr>
        <w:t>взыскания неустойки;</w:t>
      </w:r>
    </w:p>
    <w:p>
      <w:pPr>
        <w:pStyle w:val="Normal"/>
        <w:autoSpaceDE w:val="false"/>
        <w:ind w:firstLine="720"/>
        <w:jc w:val="both"/>
        <w:rPr>
          <w:rFonts w:ascii="Arial" w:hAnsi="Arial" w:cs="Arial"/>
          <w:sz w:val="20"/>
          <w:szCs w:val="20"/>
        </w:rPr>
      </w:pPr>
      <w:r>
        <w:rPr>
          <w:rFonts w:cs="Arial" w:ascii="Arial" w:hAnsi="Arial"/>
          <w:sz w:val="20"/>
          <w:szCs w:val="20"/>
        </w:rPr>
        <w:t>компенсации морального вреда;</w:t>
      </w:r>
    </w:p>
    <w:p>
      <w:pPr>
        <w:pStyle w:val="Normal"/>
        <w:autoSpaceDE w:val="false"/>
        <w:ind w:firstLine="720"/>
        <w:jc w:val="both"/>
        <w:rPr>
          <w:rFonts w:ascii="Arial" w:hAnsi="Arial" w:cs="Arial"/>
          <w:sz w:val="20"/>
          <w:szCs w:val="20"/>
        </w:rPr>
      </w:pPr>
      <w:r>
        <w:rPr>
          <w:rFonts w:cs="Arial" w:ascii="Arial" w:hAnsi="Arial"/>
          <w:sz w:val="20"/>
          <w:szCs w:val="20"/>
        </w:rPr>
        <w:t>прекращения или изменения правоотношения;</w:t>
      </w:r>
    </w:p>
    <w:p>
      <w:pPr>
        <w:pStyle w:val="Normal"/>
        <w:autoSpaceDE w:val="false"/>
        <w:ind w:firstLine="720"/>
        <w:jc w:val="both"/>
        <w:rPr>
          <w:rFonts w:ascii="Arial" w:hAnsi="Arial" w:cs="Arial"/>
          <w:sz w:val="20"/>
          <w:szCs w:val="20"/>
        </w:rPr>
      </w:pPr>
      <w:bookmarkStart w:id="200" w:name="sub_1212"/>
      <w:bookmarkEnd w:id="200"/>
      <w:r>
        <w:rPr>
          <w:rFonts w:cs="Arial" w:ascii="Arial" w:hAnsi="Arial"/>
          <w:sz w:val="20"/>
          <w:szCs w:val="20"/>
        </w:rPr>
        <w:t>неприменения судом акта государственного органа или органа местного самоуправления, противоречащего закону;</w:t>
      </w:r>
    </w:p>
    <w:p>
      <w:pPr>
        <w:pStyle w:val="Normal"/>
        <w:autoSpaceDE w:val="false"/>
        <w:ind w:firstLine="720"/>
        <w:jc w:val="both"/>
        <w:rPr>
          <w:rFonts w:ascii="Arial" w:hAnsi="Arial" w:cs="Arial"/>
          <w:sz w:val="20"/>
          <w:szCs w:val="20"/>
        </w:rPr>
      </w:pPr>
      <w:bookmarkStart w:id="201" w:name="sub_1212"/>
      <w:bookmarkEnd w:id="201"/>
      <w:r>
        <w:rPr>
          <w:rFonts w:cs="Arial" w:ascii="Arial" w:hAnsi="Arial"/>
          <w:sz w:val="20"/>
          <w:szCs w:val="20"/>
        </w:rPr>
        <w:t>иными способами, предусмотренными законом.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202" w:name="sub_188058204"/>
      <w:bookmarkEnd w:id="202"/>
      <w:r>
        <w:rPr>
          <w:rFonts w:cs="Arial" w:ascii="Arial" w:hAnsi="Arial"/>
          <w:i/>
          <w:iCs/>
          <w:color w:val="800080"/>
          <w:sz w:val="20"/>
          <w:szCs w:val="20"/>
        </w:rPr>
        <w:t>См. комментарии к статье 12 настоящего Кодекса</w:t>
      </w:r>
    </w:p>
    <w:p>
      <w:pPr>
        <w:pStyle w:val="Normal"/>
        <w:autoSpaceDE w:val="false"/>
        <w:jc w:val="both"/>
        <w:rPr>
          <w:rFonts w:ascii="Arial" w:hAnsi="Arial" w:cs="Arial"/>
          <w:i/>
          <w:i/>
          <w:iCs/>
          <w:color w:val="800080"/>
          <w:sz w:val="20"/>
          <w:szCs w:val="20"/>
        </w:rPr>
      </w:pPr>
      <w:bookmarkStart w:id="203" w:name="sub_188058204"/>
      <w:bookmarkStart w:id="204" w:name="sub_188058204"/>
      <w:bookmarkEnd w:id="204"/>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bookmarkStart w:id="205" w:name="sub_13"/>
      <w:bookmarkStart w:id="206" w:name="sub_188058860"/>
      <w:bookmarkEnd w:id="205"/>
      <w:bookmarkEnd w:id="206"/>
      <w:r>
        <w:rPr>
          <w:rFonts w:cs="Arial" w:ascii="Arial" w:hAnsi="Arial"/>
          <w:i/>
          <w:iCs/>
          <w:color w:val="800080"/>
          <w:sz w:val="20"/>
          <w:szCs w:val="20"/>
        </w:rPr>
        <w:t>Об отказе в принятии к рассмотрению жалобы на нарушение конституционных прав статьей 13 Гражданского кодекса РФ см. Определение Конституционного Суда РФ от 16 октября 2003 г. N 333-О</w:t>
      </w:r>
    </w:p>
    <w:p>
      <w:pPr>
        <w:pStyle w:val="Normal"/>
        <w:autoSpaceDE w:val="false"/>
        <w:jc w:val="both"/>
        <w:rPr>
          <w:rFonts w:ascii="Arial" w:hAnsi="Arial" w:cs="Arial"/>
          <w:i/>
          <w:i/>
          <w:iCs/>
          <w:color w:val="800080"/>
          <w:sz w:val="20"/>
          <w:szCs w:val="20"/>
        </w:rPr>
      </w:pPr>
      <w:bookmarkStart w:id="207" w:name="sub_13"/>
      <w:bookmarkStart w:id="208" w:name="sub_188058860"/>
      <w:bookmarkStart w:id="209" w:name="sub_13"/>
      <w:bookmarkStart w:id="210" w:name="sub_188058860"/>
      <w:bookmarkEnd w:id="209"/>
      <w:bookmarkEnd w:id="210"/>
      <w:r>
        <w:rPr>
          <w:rFonts w:cs="Arial" w:ascii="Arial" w:hAnsi="Arial"/>
          <w:i/>
          <w:iCs/>
          <w:color w:val="800080"/>
          <w:sz w:val="20"/>
          <w:szCs w:val="20"/>
        </w:rPr>
      </w:r>
    </w:p>
    <w:p>
      <w:pPr>
        <w:pStyle w:val="Normal"/>
        <w:autoSpaceDE w:val="false"/>
        <w:ind w:start="1612" w:hanging="892"/>
        <w:jc w:val="both"/>
        <w:rPr/>
      </w:pPr>
      <w:r>
        <w:rPr>
          <w:rFonts w:cs="Arial" w:ascii="Arial" w:hAnsi="Arial"/>
          <w:b/>
          <w:bCs/>
          <w:color w:val="000080"/>
          <w:sz w:val="20"/>
          <w:szCs w:val="20"/>
        </w:rPr>
        <w:t>Статья 13.</w:t>
      </w:r>
      <w:r>
        <w:rPr>
          <w:rFonts w:cs="Arial" w:ascii="Arial" w:hAnsi="Arial"/>
          <w:sz w:val="20"/>
          <w:szCs w:val="20"/>
        </w:rPr>
        <w:t xml:space="preserve"> Признание недействительным акта государственного органа или органа местного самоуправления</w:t>
      </w:r>
    </w:p>
    <w:p>
      <w:pPr>
        <w:pStyle w:val="Normal"/>
        <w:autoSpaceDE w:val="false"/>
        <w:ind w:firstLine="720"/>
        <w:jc w:val="both"/>
        <w:rPr>
          <w:rFonts w:ascii="Arial" w:hAnsi="Arial" w:cs="Arial"/>
          <w:sz w:val="20"/>
          <w:szCs w:val="20"/>
        </w:rPr>
      </w:pPr>
      <w:r>
        <w:rPr>
          <w:rFonts w:cs="Arial" w:ascii="Arial" w:hAnsi="Arial"/>
          <w:sz w:val="20"/>
          <w:szCs w:val="20"/>
        </w:rPr>
        <w:t>Ненормативный акт государственного органа или органа местного самоуправления, а в случаях, предусмотренных законом, также нормативный акт, не соответствующие закону или иным правовым актам и нарушающие гражданские права и охраняемые законом интересы гражданина или юридического лица, могут быть признаны судом недействительными.</w:t>
      </w:r>
    </w:p>
    <w:p>
      <w:pPr>
        <w:pStyle w:val="Normal"/>
        <w:autoSpaceDE w:val="false"/>
        <w:ind w:firstLine="720"/>
        <w:jc w:val="both"/>
        <w:rPr/>
      </w:pPr>
      <w:bookmarkStart w:id="211" w:name="sub_130222"/>
      <w:bookmarkEnd w:id="211"/>
      <w:r>
        <w:rPr>
          <w:rFonts w:cs="Arial" w:ascii="Arial" w:hAnsi="Arial"/>
          <w:sz w:val="20"/>
          <w:szCs w:val="20"/>
        </w:rPr>
        <w:t xml:space="preserve">В случае признания судом акта недействительным нарушенное право подлежит восстановлению либо защите иными способами, предусмотренными </w:t>
      </w:r>
      <w:hyperlink w:anchor="sub_12">
        <w:r>
          <w:rPr>
            <w:rStyle w:val="Style15"/>
            <w:rFonts w:cs="Arial" w:ascii="Arial" w:hAnsi="Arial"/>
            <w:color w:val="008000"/>
            <w:sz w:val="20"/>
            <w:szCs w:val="20"/>
            <w:u w:val="single"/>
          </w:rPr>
          <w:t>статьей 12</w:t>
        </w:r>
      </w:hyperlink>
      <w:r>
        <w:rPr>
          <w:rFonts w:cs="Arial" w:ascii="Arial" w:hAnsi="Arial"/>
          <w:sz w:val="20"/>
          <w:szCs w:val="20"/>
        </w:rPr>
        <w:t xml:space="preserve"> настоящего Кодекса.</w:t>
      </w:r>
    </w:p>
    <w:p>
      <w:pPr>
        <w:pStyle w:val="Normal"/>
        <w:autoSpaceDE w:val="false"/>
        <w:jc w:val="both"/>
        <w:rPr>
          <w:rFonts w:ascii="Courier New" w:hAnsi="Courier New" w:cs="Courier New"/>
          <w:sz w:val="20"/>
          <w:szCs w:val="20"/>
        </w:rPr>
      </w:pPr>
      <w:bookmarkStart w:id="212" w:name="sub_130222"/>
      <w:bookmarkStart w:id="213" w:name="sub_130222"/>
      <w:bookmarkEnd w:id="213"/>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214" w:name="sub_188060132"/>
      <w:bookmarkEnd w:id="214"/>
      <w:r>
        <w:rPr>
          <w:rFonts w:cs="Arial" w:ascii="Arial" w:hAnsi="Arial"/>
          <w:i/>
          <w:iCs/>
          <w:color w:val="800080"/>
          <w:sz w:val="20"/>
          <w:szCs w:val="20"/>
        </w:rPr>
        <w:t>См. комментарии к статье 13 настоящего Кодекса</w:t>
      </w:r>
    </w:p>
    <w:p>
      <w:pPr>
        <w:pStyle w:val="Normal"/>
        <w:autoSpaceDE w:val="false"/>
        <w:jc w:val="both"/>
        <w:rPr>
          <w:rFonts w:ascii="Arial" w:hAnsi="Arial" w:cs="Arial"/>
          <w:i/>
          <w:i/>
          <w:iCs/>
          <w:color w:val="800080"/>
          <w:sz w:val="20"/>
          <w:szCs w:val="20"/>
        </w:rPr>
      </w:pPr>
      <w:bookmarkStart w:id="215" w:name="sub_188060132"/>
      <w:bookmarkStart w:id="216" w:name="sub_188060132"/>
      <w:bookmarkEnd w:id="216"/>
      <w:r>
        <w:rPr>
          <w:rFonts w:cs="Arial" w:ascii="Arial" w:hAnsi="Arial"/>
          <w:i/>
          <w:iCs/>
          <w:color w:val="800080"/>
          <w:sz w:val="20"/>
          <w:szCs w:val="20"/>
        </w:rPr>
      </w:r>
    </w:p>
    <w:p>
      <w:pPr>
        <w:pStyle w:val="Normal"/>
        <w:autoSpaceDE w:val="false"/>
        <w:ind w:start="1612" w:hanging="892"/>
        <w:jc w:val="both"/>
        <w:rPr/>
      </w:pPr>
      <w:bookmarkStart w:id="217" w:name="sub_14"/>
      <w:bookmarkEnd w:id="217"/>
      <w:r>
        <w:rPr>
          <w:rFonts w:cs="Arial" w:ascii="Arial" w:hAnsi="Arial"/>
          <w:b/>
          <w:bCs/>
          <w:color w:val="000080"/>
          <w:sz w:val="20"/>
          <w:szCs w:val="20"/>
        </w:rPr>
        <w:t>Статья 14.</w:t>
      </w:r>
      <w:r>
        <w:rPr>
          <w:rFonts w:cs="Arial" w:ascii="Arial" w:hAnsi="Arial"/>
          <w:sz w:val="20"/>
          <w:szCs w:val="20"/>
        </w:rPr>
        <w:t xml:space="preserve"> Самозащита гражданских прав</w:t>
      </w:r>
    </w:p>
    <w:p>
      <w:pPr>
        <w:pStyle w:val="Normal"/>
        <w:autoSpaceDE w:val="false"/>
        <w:ind w:firstLine="720"/>
        <w:jc w:val="both"/>
        <w:rPr>
          <w:rFonts w:ascii="Arial" w:hAnsi="Arial" w:cs="Arial"/>
          <w:sz w:val="20"/>
          <w:szCs w:val="20"/>
        </w:rPr>
      </w:pPr>
      <w:bookmarkStart w:id="218" w:name="sub_14"/>
      <w:bookmarkEnd w:id="218"/>
      <w:r>
        <w:rPr>
          <w:rFonts w:cs="Arial" w:ascii="Arial" w:hAnsi="Arial"/>
          <w:sz w:val="20"/>
          <w:szCs w:val="20"/>
        </w:rPr>
        <w:t>Допускается самозащита гражданских прав.</w:t>
      </w:r>
    </w:p>
    <w:p>
      <w:pPr>
        <w:pStyle w:val="Normal"/>
        <w:autoSpaceDE w:val="false"/>
        <w:ind w:firstLine="720"/>
        <w:jc w:val="both"/>
        <w:rPr>
          <w:rFonts w:ascii="Arial" w:hAnsi="Arial" w:cs="Arial"/>
          <w:sz w:val="20"/>
          <w:szCs w:val="20"/>
        </w:rPr>
      </w:pPr>
      <w:bookmarkStart w:id="219" w:name="sub_140020"/>
      <w:bookmarkEnd w:id="219"/>
      <w:r>
        <w:rPr>
          <w:rFonts w:cs="Arial" w:ascii="Arial" w:hAnsi="Arial"/>
          <w:sz w:val="20"/>
          <w:szCs w:val="20"/>
        </w:rPr>
        <w:t>Способы самозащиты должны быть соразмерны нарушению и не выходить за пределы действий, необходимых для его пресечения.</w:t>
      </w:r>
    </w:p>
    <w:p>
      <w:pPr>
        <w:pStyle w:val="Normal"/>
        <w:autoSpaceDE w:val="false"/>
        <w:jc w:val="both"/>
        <w:rPr>
          <w:rFonts w:ascii="Courier New" w:hAnsi="Courier New" w:cs="Courier New"/>
          <w:sz w:val="20"/>
          <w:szCs w:val="20"/>
        </w:rPr>
      </w:pPr>
      <w:bookmarkStart w:id="220" w:name="sub_140020"/>
      <w:bookmarkStart w:id="221" w:name="sub_140020"/>
      <w:bookmarkEnd w:id="221"/>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222" w:name="sub_188061368"/>
      <w:bookmarkEnd w:id="222"/>
      <w:r>
        <w:rPr>
          <w:rFonts w:cs="Arial" w:ascii="Arial" w:hAnsi="Arial"/>
          <w:i/>
          <w:iCs/>
          <w:color w:val="800080"/>
          <w:sz w:val="20"/>
          <w:szCs w:val="20"/>
        </w:rPr>
        <w:t>См. комментарии к статье 14 настоящего Кодекса</w:t>
      </w:r>
    </w:p>
    <w:p>
      <w:pPr>
        <w:pStyle w:val="Normal"/>
        <w:autoSpaceDE w:val="false"/>
        <w:jc w:val="both"/>
        <w:rPr>
          <w:rFonts w:ascii="Arial" w:hAnsi="Arial" w:cs="Arial"/>
          <w:i/>
          <w:i/>
          <w:iCs/>
          <w:color w:val="800080"/>
          <w:sz w:val="20"/>
          <w:szCs w:val="20"/>
        </w:rPr>
      </w:pPr>
      <w:bookmarkStart w:id="223" w:name="sub_188061368"/>
      <w:bookmarkStart w:id="224" w:name="sub_188061368"/>
      <w:bookmarkEnd w:id="224"/>
      <w:r>
        <w:rPr>
          <w:rFonts w:cs="Arial" w:ascii="Arial" w:hAnsi="Arial"/>
          <w:i/>
          <w:iCs/>
          <w:color w:val="800080"/>
          <w:sz w:val="20"/>
          <w:szCs w:val="20"/>
        </w:rPr>
      </w:r>
    </w:p>
    <w:p>
      <w:pPr>
        <w:pStyle w:val="Normal"/>
        <w:autoSpaceDE w:val="false"/>
        <w:ind w:start="1612" w:hanging="892"/>
        <w:jc w:val="both"/>
        <w:rPr/>
      </w:pPr>
      <w:bookmarkStart w:id="225" w:name="sub_15"/>
      <w:bookmarkEnd w:id="225"/>
      <w:r>
        <w:rPr>
          <w:rFonts w:cs="Arial" w:ascii="Arial" w:hAnsi="Arial"/>
          <w:b/>
          <w:bCs/>
          <w:color w:val="000080"/>
          <w:sz w:val="20"/>
          <w:szCs w:val="20"/>
        </w:rPr>
        <w:t>Статья 15.</w:t>
      </w:r>
      <w:r>
        <w:rPr>
          <w:rFonts w:cs="Arial" w:ascii="Arial" w:hAnsi="Arial"/>
          <w:sz w:val="20"/>
          <w:szCs w:val="20"/>
        </w:rPr>
        <w:t xml:space="preserve"> Возмещение убытков</w:t>
      </w:r>
    </w:p>
    <w:p>
      <w:pPr>
        <w:pStyle w:val="Normal"/>
        <w:autoSpaceDE w:val="false"/>
        <w:ind w:firstLine="720"/>
        <w:jc w:val="both"/>
        <w:rPr>
          <w:rFonts w:ascii="Arial" w:hAnsi="Arial" w:cs="Arial"/>
          <w:sz w:val="20"/>
          <w:szCs w:val="20"/>
        </w:rPr>
      </w:pPr>
      <w:bookmarkStart w:id="226" w:name="sub_15"/>
      <w:bookmarkStart w:id="227" w:name="sub_1501"/>
      <w:bookmarkEnd w:id="226"/>
      <w:bookmarkEnd w:id="227"/>
      <w:r>
        <w:rPr>
          <w:rFonts w:cs="Arial" w:ascii="Arial" w:hAnsi="Arial"/>
          <w:sz w:val="20"/>
          <w:szCs w:val="20"/>
        </w:rPr>
        <w:t>1. Лицо, право которого нарушено, может требовать полного возмещения причиненных ему убытков, если законом или договором не предусмотрено возмещение убытков в меньшем размере.</w:t>
      </w:r>
    </w:p>
    <w:p>
      <w:pPr>
        <w:pStyle w:val="Normal"/>
        <w:autoSpaceDE w:val="false"/>
        <w:ind w:firstLine="720"/>
        <w:jc w:val="both"/>
        <w:rPr>
          <w:rFonts w:ascii="Arial" w:hAnsi="Arial" w:cs="Arial"/>
          <w:sz w:val="20"/>
          <w:szCs w:val="20"/>
        </w:rPr>
      </w:pPr>
      <w:bookmarkStart w:id="228" w:name="sub_1501"/>
      <w:bookmarkStart w:id="229" w:name="sub_15001"/>
      <w:bookmarkEnd w:id="228"/>
      <w:bookmarkEnd w:id="229"/>
      <w:r>
        <w:rPr>
          <w:rFonts w:cs="Arial" w:ascii="Arial" w:hAnsi="Arial"/>
          <w:sz w:val="20"/>
          <w:szCs w:val="20"/>
        </w:rPr>
        <w:t>2. Под убытками понимаются расходы, которые лицо, чье право нарушено, произвело или должно будет произвести для восстановления нарушенного права, утрата или повреждение его имущества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
    <w:p>
      <w:pPr>
        <w:pStyle w:val="Normal"/>
        <w:autoSpaceDE w:val="false"/>
        <w:ind w:firstLine="720"/>
        <w:jc w:val="both"/>
        <w:rPr>
          <w:rFonts w:ascii="Arial" w:hAnsi="Arial" w:cs="Arial"/>
          <w:sz w:val="20"/>
          <w:szCs w:val="20"/>
        </w:rPr>
      </w:pPr>
      <w:bookmarkStart w:id="230" w:name="sub_15001"/>
      <w:bookmarkStart w:id="231" w:name="sub_150012"/>
      <w:bookmarkEnd w:id="230"/>
      <w:bookmarkEnd w:id="231"/>
      <w:r>
        <w:rPr>
          <w:rFonts w:cs="Arial" w:ascii="Arial" w:hAnsi="Arial"/>
          <w:sz w:val="20"/>
          <w:szCs w:val="20"/>
        </w:rPr>
        <w:t>Если лицо, нарушившее право, получило вследствие этого доходы, лицо, право которого нарушено, вправе требовать возмещения наряду с другими убытками упущенной выгоды в размере не меньшем, чем такие доходы.</w:t>
      </w:r>
    </w:p>
    <w:p>
      <w:pPr>
        <w:pStyle w:val="Normal"/>
        <w:autoSpaceDE w:val="false"/>
        <w:jc w:val="both"/>
        <w:rPr>
          <w:rFonts w:ascii="Courier New" w:hAnsi="Courier New" w:cs="Courier New"/>
          <w:sz w:val="20"/>
          <w:szCs w:val="20"/>
        </w:rPr>
      </w:pPr>
      <w:bookmarkStart w:id="232" w:name="sub_150012"/>
      <w:bookmarkStart w:id="233" w:name="sub_150012"/>
      <w:bookmarkEnd w:id="233"/>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234" w:name="sub_188062924"/>
      <w:bookmarkEnd w:id="234"/>
      <w:r>
        <w:rPr>
          <w:rFonts w:cs="Arial" w:ascii="Arial" w:hAnsi="Arial"/>
          <w:i/>
          <w:iCs/>
          <w:color w:val="800080"/>
          <w:sz w:val="20"/>
          <w:szCs w:val="20"/>
        </w:rPr>
        <w:t>См. Временную методику определения размера ущерба (убытков), причиненного нарушениями хозяйственных договоров, сообщенную письмом Госарбитража СССР от 28 декабря 1990 г. N С-12/НА-225</w:t>
      </w:r>
    </w:p>
    <w:p>
      <w:pPr>
        <w:pStyle w:val="Normal"/>
        <w:autoSpaceDE w:val="false"/>
        <w:jc w:val="both"/>
        <w:rPr>
          <w:rFonts w:ascii="Arial" w:hAnsi="Arial" w:cs="Arial"/>
          <w:i/>
          <w:i/>
          <w:iCs/>
          <w:color w:val="800080"/>
          <w:sz w:val="20"/>
          <w:szCs w:val="20"/>
        </w:rPr>
      </w:pPr>
      <w:bookmarkStart w:id="235" w:name="sub_188062924"/>
      <w:bookmarkStart w:id="236" w:name="sub_188062924"/>
      <w:bookmarkEnd w:id="236"/>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r>
        <w:rPr>
          <w:rFonts w:cs="Arial" w:ascii="Arial" w:hAnsi="Arial"/>
          <w:i/>
          <w:iCs/>
          <w:color w:val="800080"/>
          <w:sz w:val="20"/>
          <w:szCs w:val="20"/>
        </w:rPr>
        <w:t>См. комментарии к статье 15 настоящего Кодекса</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start="1612" w:hanging="892"/>
        <w:jc w:val="both"/>
        <w:rPr/>
      </w:pPr>
      <w:bookmarkStart w:id="237" w:name="sub_16"/>
      <w:bookmarkEnd w:id="237"/>
      <w:r>
        <w:rPr>
          <w:rFonts w:cs="Arial" w:ascii="Arial" w:hAnsi="Arial"/>
          <w:b/>
          <w:bCs/>
          <w:color w:val="000080"/>
          <w:sz w:val="20"/>
          <w:szCs w:val="20"/>
        </w:rPr>
        <w:t>Статья 16.</w:t>
      </w:r>
      <w:r>
        <w:rPr>
          <w:rFonts w:cs="Arial" w:ascii="Arial" w:hAnsi="Arial"/>
          <w:sz w:val="20"/>
          <w:szCs w:val="20"/>
        </w:rPr>
        <w:t xml:space="preserve"> Возмещение убытков, причиненных государственными органами и органами местного самоуправления</w:t>
      </w:r>
    </w:p>
    <w:p>
      <w:pPr>
        <w:pStyle w:val="Normal"/>
        <w:autoSpaceDE w:val="false"/>
        <w:ind w:firstLine="720"/>
        <w:jc w:val="both"/>
        <w:rPr>
          <w:rFonts w:ascii="Arial" w:hAnsi="Arial" w:cs="Arial"/>
          <w:sz w:val="20"/>
          <w:szCs w:val="20"/>
        </w:rPr>
      </w:pPr>
      <w:bookmarkStart w:id="238" w:name="sub_16"/>
      <w:bookmarkEnd w:id="238"/>
      <w:r>
        <w:rPr>
          <w:rFonts w:cs="Arial" w:ascii="Arial" w:hAnsi="Arial"/>
          <w:sz w:val="20"/>
          <w:szCs w:val="20"/>
        </w:rPr>
        <w:t>Убытки, причиненные гражданину или юридическому лицу в результате незаконных действий (бездействия) государственных органов, органов местного самоуправления или должностных лиц этих органов, в том числе издания не соответствующего закону или иному правовому акту акта государственного органа или органа местного самоуправления, подлежат возмещению Российской Федерацией, соответствующим субъектом Российской Федерации или муниципальным образованием.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239" w:name="sub_188064228"/>
      <w:bookmarkEnd w:id="239"/>
      <w:r>
        <w:rPr>
          <w:rFonts w:cs="Arial" w:ascii="Arial" w:hAnsi="Arial"/>
          <w:i/>
          <w:iCs/>
          <w:color w:val="800080"/>
          <w:sz w:val="20"/>
          <w:szCs w:val="20"/>
        </w:rPr>
        <w:t>См. комментарии к статье 16 настоящего Кодекса</w:t>
      </w:r>
    </w:p>
    <w:p>
      <w:pPr>
        <w:pStyle w:val="Normal"/>
        <w:autoSpaceDE w:val="false"/>
        <w:jc w:val="both"/>
        <w:rPr>
          <w:rFonts w:ascii="Arial" w:hAnsi="Arial" w:cs="Arial"/>
          <w:i/>
          <w:i/>
          <w:iCs/>
          <w:color w:val="800080"/>
          <w:sz w:val="20"/>
          <w:szCs w:val="20"/>
        </w:rPr>
      </w:pPr>
      <w:bookmarkStart w:id="240" w:name="sub_188064228"/>
      <w:bookmarkStart w:id="241" w:name="sub_188064228"/>
      <w:bookmarkEnd w:id="241"/>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r>
        <w:rPr>
          <w:rFonts w:cs="Arial" w:ascii="Arial" w:hAnsi="Arial"/>
          <w:i/>
          <w:iCs/>
          <w:color w:val="800080"/>
          <w:sz w:val="20"/>
          <w:szCs w:val="20"/>
        </w:rPr>
        <w:t>См. комментарии к главе 2 Гражданского кодекса РФ</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42" w:name="sub_2000"/>
      <w:bookmarkEnd w:id="242"/>
      <w:r>
        <w:rPr>
          <w:rFonts w:cs="Arial" w:ascii="Arial" w:hAnsi="Arial"/>
          <w:b/>
          <w:bCs/>
          <w:color w:val="000080"/>
          <w:sz w:val="20"/>
          <w:szCs w:val="20"/>
        </w:rPr>
        <w:t>Подраздел 2. Лица</w:t>
      </w:r>
    </w:p>
    <w:p>
      <w:pPr>
        <w:pStyle w:val="Normal"/>
        <w:autoSpaceDE w:val="false"/>
        <w:jc w:val="both"/>
        <w:rPr>
          <w:rFonts w:ascii="Courier New" w:hAnsi="Courier New" w:cs="Courier New"/>
          <w:b/>
          <w:b/>
          <w:bCs/>
          <w:color w:val="000080"/>
          <w:sz w:val="20"/>
          <w:szCs w:val="20"/>
        </w:rPr>
      </w:pPr>
      <w:bookmarkStart w:id="243" w:name="sub_2000"/>
      <w:bookmarkStart w:id="244" w:name="sub_2000"/>
      <w:bookmarkEnd w:id="244"/>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45" w:name="sub_1003"/>
      <w:bookmarkEnd w:id="245"/>
      <w:r>
        <w:rPr>
          <w:rFonts w:cs="Arial" w:ascii="Arial" w:hAnsi="Arial"/>
          <w:b/>
          <w:bCs/>
          <w:color w:val="000080"/>
          <w:sz w:val="20"/>
          <w:szCs w:val="20"/>
        </w:rPr>
        <w:t>Глава 3. Граждане (физические лица)</w:t>
      </w:r>
    </w:p>
    <w:p>
      <w:pPr>
        <w:pStyle w:val="Normal"/>
        <w:autoSpaceDE w:val="false"/>
        <w:jc w:val="both"/>
        <w:rPr>
          <w:rFonts w:ascii="Courier New" w:hAnsi="Courier New" w:cs="Courier New"/>
          <w:b/>
          <w:b/>
          <w:bCs/>
          <w:color w:val="000080"/>
          <w:sz w:val="20"/>
          <w:szCs w:val="20"/>
        </w:rPr>
      </w:pPr>
      <w:bookmarkStart w:id="246" w:name="sub_1003"/>
      <w:bookmarkStart w:id="247" w:name="sub_1003"/>
      <w:bookmarkEnd w:id="247"/>
      <w:r>
        <w:rPr>
          <w:rFonts w:cs="Courier New" w:ascii="Courier New" w:hAnsi="Courier New"/>
          <w:b/>
          <w:bCs/>
          <w:color w:val="000080"/>
          <w:sz w:val="20"/>
          <w:szCs w:val="20"/>
        </w:rPr>
      </w:r>
    </w:p>
    <w:p>
      <w:pPr>
        <w:pStyle w:val="Normal"/>
        <w:autoSpaceDE w:val="false"/>
        <w:ind w:start="1612" w:hanging="892"/>
        <w:jc w:val="both"/>
        <w:rPr/>
      </w:pPr>
      <w:bookmarkStart w:id="248" w:name="sub_17"/>
      <w:bookmarkEnd w:id="248"/>
      <w:r>
        <w:rPr>
          <w:rFonts w:cs="Arial" w:ascii="Arial" w:hAnsi="Arial"/>
          <w:b/>
          <w:bCs/>
          <w:color w:val="000080"/>
          <w:sz w:val="20"/>
          <w:szCs w:val="20"/>
        </w:rPr>
        <w:t>Статья 17.</w:t>
      </w:r>
      <w:r>
        <w:rPr>
          <w:rFonts w:cs="Arial" w:ascii="Arial" w:hAnsi="Arial"/>
          <w:sz w:val="20"/>
          <w:szCs w:val="20"/>
        </w:rPr>
        <w:t xml:space="preserve"> Правоспособность гражданина</w:t>
      </w:r>
    </w:p>
    <w:p>
      <w:pPr>
        <w:pStyle w:val="Normal"/>
        <w:autoSpaceDE w:val="false"/>
        <w:ind w:firstLine="720"/>
        <w:jc w:val="both"/>
        <w:rPr>
          <w:rFonts w:ascii="Arial" w:hAnsi="Arial" w:cs="Arial"/>
          <w:sz w:val="20"/>
          <w:szCs w:val="20"/>
        </w:rPr>
      </w:pPr>
      <w:bookmarkStart w:id="249" w:name="sub_17"/>
      <w:bookmarkStart w:id="250" w:name="sub_1701"/>
      <w:bookmarkEnd w:id="249"/>
      <w:bookmarkEnd w:id="250"/>
      <w:r>
        <w:rPr>
          <w:rFonts w:cs="Arial" w:ascii="Arial" w:hAnsi="Arial"/>
          <w:sz w:val="20"/>
          <w:szCs w:val="20"/>
        </w:rPr>
        <w:t>1. Способность иметь гражданские права и нести обязанности (гражданская правоспособность) признается в равной мере за всеми гражданами.</w:t>
      </w:r>
    </w:p>
    <w:p>
      <w:pPr>
        <w:pStyle w:val="Normal"/>
        <w:autoSpaceDE w:val="false"/>
        <w:ind w:firstLine="720"/>
        <w:jc w:val="both"/>
        <w:rPr>
          <w:rFonts w:ascii="Arial" w:hAnsi="Arial" w:cs="Arial"/>
          <w:sz w:val="20"/>
          <w:szCs w:val="20"/>
        </w:rPr>
      </w:pPr>
      <w:bookmarkStart w:id="251" w:name="sub_1701"/>
      <w:bookmarkStart w:id="252" w:name="sub_17002"/>
      <w:bookmarkEnd w:id="251"/>
      <w:bookmarkEnd w:id="252"/>
      <w:r>
        <w:rPr>
          <w:rFonts w:cs="Arial" w:ascii="Arial" w:hAnsi="Arial"/>
          <w:sz w:val="20"/>
          <w:szCs w:val="20"/>
        </w:rPr>
        <w:t>2. Правоспособность гражданина возникает в момент его рождения и прекращается смертью.</w:t>
      </w:r>
    </w:p>
    <w:p>
      <w:pPr>
        <w:pStyle w:val="Normal"/>
        <w:autoSpaceDE w:val="false"/>
        <w:jc w:val="both"/>
        <w:rPr>
          <w:rFonts w:ascii="Courier New" w:hAnsi="Courier New" w:cs="Courier New"/>
          <w:sz w:val="20"/>
          <w:szCs w:val="20"/>
        </w:rPr>
      </w:pPr>
      <w:bookmarkStart w:id="253" w:name="sub_17002"/>
      <w:bookmarkStart w:id="254" w:name="sub_17002"/>
      <w:bookmarkEnd w:id="254"/>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255" w:name="sub_188066460"/>
      <w:bookmarkEnd w:id="255"/>
      <w:r>
        <w:rPr>
          <w:rFonts w:cs="Arial" w:ascii="Arial" w:hAnsi="Arial"/>
          <w:i/>
          <w:iCs/>
          <w:color w:val="800080"/>
          <w:sz w:val="20"/>
          <w:szCs w:val="20"/>
        </w:rPr>
        <w:t>См. комментарии к статье 17 настоящего Кодекса</w:t>
      </w:r>
    </w:p>
    <w:p>
      <w:pPr>
        <w:pStyle w:val="Normal"/>
        <w:autoSpaceDE w:val="false"/>
        <w:ind w:start="139" w:firstLine="139"/>
        <w:jc w:val="both"/>
        <w:rPr>
          <w:rFonts w:ascii="Arial" w:hAnsi="Arial" w:cs="Arial"/>
          <w:i/>
          <w:i/>
          <w:iCs/>
          <w:color w:val="800080"/>
          <w:sz w:val="20"/>
          <w:szCs w:val="20"/>
        </w:rPr>
      </w:pPr>
      <w:bookmarkStart w:id="256" w:name="sub_188066460"/>
      <w:bookmarkEnd w:id="256"/>
      <w:r>
        <w:rPr>
          <w:rFonts w:cs="Arial" w:ascii="Arial" w:hAnsi="Arial"/>
          <w:i/>
          <w:iCs/>
          <w:color w:val="800080"/>
          <w:sz w:val="20"/>
          <w:szCs w:val="20"/>
        </w:rPr>
        <w:t>См. схему "Граждане"</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start="1612" w:hanging="892"/>
        <w:jc w:val="both"/>
        <w:rPr/>
      </w:pPr>
      <w:bookmarkStart w:id="257" w:name="sub_18"/>
      <w:bookmarkEnd w:id="257"/>
      <w:r>
        <w:rPr>
          <w:rFonts w:cs="Arial" w:ascii="Arial" w:hAnsi="Arial"/>
          <w:b/>
          <w:bCs/>
          <w:color w:val="000080"/>
          <w:sz w:val="20"/>
          <w:szCs w:val="20"/>
        </w:rPr>
        <w:t>Статья 18.</w:t>
      </w:r>
      <w:r>
        <w:rPr>
          <w:rFonts w:cs="Arial" w:ascii="Arial" w:hAnsi="Arial"/>
          <w:sz w:val="20"/>
          <w:szCs w:val="20"/>
        </w:rPr>
        <w:t xml:space="preserve"> Содержание правоспособности граждан</w:t>
      </w:r>
    </w:p>
    <w:p>
      <w:pPr>
        <w:pStyle w:val="Normal"/>
        <w:autoSpaceDE w:val="false"/>
        <w:ind w:firstLine="720"/>
        <w:jc w:val="both"/>
        <w:rPr>
          <w:rFonts w:ascii="Arial" w:hAnsi="Arial" w:cs="Arial"/>
          <w:sz w:val="20"/>
          <w:szCs w:val="20"/>
        </w:rPr>
      </w:pPr>
      <w:bookmarkStart w:id="258" w:name="sub_18"/>
      <w:bookmarkEnd w:id="258"/>
      <w:r>
        <w:rPr>
          <w:rFonts w:cs="Arial" w:ascii="Arial" w:hAnsi="Arial"/>
          <w:sz w:val="20"/>
          <w:szCs w:val="20"/>
        </w:rPr>
        <w:t>Граждане могут иметь имущество на праве собственности; наследовать и завещать имущество; заниматься предпринимательской и любой иной не запрещенной законом деятельностью; создавать юридические лица самостоятельно или совместно с другими гражданами и юридическими лицами; совершать любые не противоречащие закону сделки и участвовать в обязательствах; избирать место жительства; иметь права авторов произведений науки, литературы и искусства, изобретений и иных охраняемых законом результатов интеллектуальной деятельности; иметь иные имущественные и личные неимущественные права.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259" w:name="sub_188067728"/>
      <w:bookmarkEnd w:id="259"/>
      <w:r>
        <w:rPr>
          <w:rFonts w:cs="Arial" w:ascii="Arial" w:hAnsi="Arial"/>
          <w:i/>
          <w:iCs/>
          <w:color w:val="800080"/>
          <w:sz w:val="20"/>
          <w:szCs w:val="20"/>
        </w:rPr>
        <w:t>См. комментарии к статье 18 настоящего Кодекса</w:t>
      </w:r>
    </w:p>
    <w:p>
      <w:pPr>
        <w:pStyle w:val="Normal"/>
        <w:autoSpaceDE w:val="false"/>
        <w:jc w:val="both"/>
        <w:rPr>
          <w:rFonts w:ascii="Arial" w:hAnsi="Arial" w:cs="Arial"/>
          <w:i/>
          <w:i/>
          <w:iCs/>
          <w:color w:val="800080"/>
          <w:sz w:val="20"/>
          <w:szCs w:val="20"/>
        </w:rPr>
      </w:pPr>
      <w:bookmarkStart w:id="260" w:name="sub_188067728"/>
      <w:bookmarkStart w:id="261" w:name="sub_188067728"/>
      <w:bookmarkEnd w:id="261"/>
      <w:r>
        <w:rPr>
          <w:rFonts w:cs="Arial" w:ascii="Arial" w:hAnsi="Arial"/>
          <w:i/>
          <w:iCs/>
          <w:color w:val="800080"/>
          <w:sz w:val="20"/>
          <w:szCs w:val="20"/>
        </w:rPr>
      </w:r>
    </w:p>
    <w:p>
      <w:pPr>
        <w:pStyle w:val="Normal"/>
        <w:autoSpaceDE w:val="false"/>
        <w:ind w:start="1612" w:hanging="892"/>
        <w:jc w:val="both"/>
        <w:rPr/>
      </w:pPr>
      <w:bookmarkStart w:id="262" w:name="sub_19"/>
      <w:bookmarkEnd w:id="262"/>
      <w:r>
        <w:rPr>
          <w:rFonts w:cs="Arial" w:ascii="Arial" w:hAnsi="Arial"/>
          <w:b/>
          <w:bCs/>
          <w:color w:val="000080"/>
          <w:sz w:val="20"/>
          <w:szCs w:val="20"/>
        </w:rPr>
        <w:t>Статья 19.</w:t>
      </w:r>
      <w:r>
        <w:rPr>
          <w:rFonts w:cs="Arial" w:ascii="Arial" w:hAnsi="Arial"/>
          <w:sz w:val="20"/>
          <w:szCs w:val="20"/>
        </w:rPr>
        <w:t xml:space="preserve"> Имя гражданина</w:t>
      </w:r>
    </w:p>
    <w:p>
      <w:pPr>
        <w:pStyle w:val="Normal"/>
        <w:autoSpaceDE w:val="false"/>
        <w:ind w:firstLine="720"/>
        <w:jc w:val="both"/>
        <w:rPr>
          <w:rFonts w:ascii="Arial" w:hAnsi="Arial" w:cs="Arial"/>
          <w:sz w:val="20"/>
          <w:szCs w:val="20"/>
        </w:rPr>
      </w:pPr>
      <w:bookmarkStart w:id="263" w:name="sub_19"/>
      <w:bookmarkStart w:id="264" w:name="sub_1901"/>
      <w:bookmarkEnd w:id="263"/>
      <w:bookmarkEnd w:id="264"/>
      <w:r>
        <w:rPr>
          <w:rFonts w:cs="Arial" w:ascii="Arial" w:hAnsi="Arial"/>
          <w:sz w:val="20"/>
          <w:szCs w:val="20"/>
        </w:rPr>
        <w:t>1. Гражданин приобретает и осуществляет права и обязанности под своим именем, включающим фамилию и собственно имя, а также отчество, если иное не вытекает из закона или национального обычая.</w:t>
      </w:r>
    </w:p>
    <w:p>
      <w:pPr>
        <w:pStyle w:val="Normal"/>
        <w:autoSpaceDE w:val="false"/>
        <w:ind w:firstLine="720"/>
        <w:jc w:val="both"/>
        <w:rPr>
          <w:rFonts w:ascii="Arial" w:hAnsi="Arial" w:cs="Arial"/>
          <w:sz w:val="20"/>
          <w:szCs w:val="20"/>
        </w:rPr>
      </w:pPr>
      <w:bookmarkStart w:id="265" w:name="sub_1901"/>
      <w:bookmarkStart w:id="266" w:name="sub_1238"/>
      <w:bookmarkEnd w:id="265"/>
      <w:bookmarkEnd w:id="266"/>
      <w:r>
        <w:rPr>
          <w:rFonts w:cs="Arial" w:ascii="Arial" w:hAnsi="Arial"/>
          <w:sz w:val="20"/>
          <w:szCs w:val="20"/>
        </w:rPr>
        <w:t>В случаях и в порядке, предусмотренных законом, гражданин может использовать псевдоним (вымышленное имя).</w:t>
      </w:r>
    </w:p>
    <w:p>
      <w:pPr>
        <w:pStyle w:val="Normal"/>
        <w:autoSpaceDE w:val="false"/>
        <w:ind w:firstLine="720"/>
        <w:jc w:val="both"/>
        <w:rPr>
          <w:rFonts w:ascii="Arial" w:hAnsi="Arial" w:cs="Arial"/>
          <w:sz w:val="20"/>
          <w:szCs w:val="20"/>
        </w:rPr>
      </w:pPr>
      <w:bookmarkStart w:id="267" w:name="sub_1238"/>
      <w:bookmarkStart w:id="268" w:name="sub_1902"/>
      <w:bookmarkEnd w:id="267"/>
      <w:bookmarkEnd w:id="268"/>
      <w:r>
        <w:rPr>
          <w:rFonts w:cs="Arial" w:ascii="Arial" w:hAnsi="Arial"/>
          <w:sz w:val="20"/>
          <w:szCs w:val="20"/>
        </w:rPr>
        <w:t>2. Гражданин вправе переменить свое имя в порядке, установленном законом. Перемена гражданином имени не является основанием для прекращения или изменения его прав и обязанностей, приобретенных под прежним именем.</w:t>
      </w:r>
    </w:p>
    <w:p>
      <w:pPr>
        <w:pStyle w:val="Normal"/>
        <w:autoSpaceDE w:val="false"/>
        <w:ind w:firstLine="720"/>
        <w:jc w:val="both"/>
        <w:rPr>
          <w:rFonts w:ascii="Arial" w:hAnsi="Arial" w:cs="Arial"/>
          <w:sz w:val="20"/>
          <w:szCs w:val="20"/>
        </w:rPr>
      </w:pPr>
      <w:bookmarkStart w:id="269" w:name="sub_1902"/>
      <w:bookmarkEnd w:id="269"/>
      <w:r>
        <w:rPr>
          <w:rFonts w:cs="Arial" w:ascii="Arial" w:hAnsi="Arial"/>
          <w:sz w:val="20"/>
          <w:szCs w:val="20"/>
        </w:rPr>
        <w:t>Гражданин обязан принимать необходимые меры для уведомления своих должников и кредиторов о перемене своего имени и несет риск последствий, вызванных отсутствием у этих лиц сведений о перемене его имени.</w:t>
      </w:r>
    </w:p>
    <w:p>
      <w:pPr>
        <w:pStyle w:val="Normal"/>
        <w:autoSpaceDE w:val="false"/>
        <w:ind w:firstLine="720"/>
        <w:jc w:val="both"/>
        <w:rPr>
          <w:rFonts w:ascii="Arial" w:hAnsi="Arial" w:cs="Arial"/>
          <w:sz w:val="20"/>
          <w:szCs w:val="20"/>
        </w:rPr>
      </w:pPr>
      <w:r>
        <w:rPr>
          <w:rFonts w:cs="Arial" w:ascii="Arial" w:hAnsi="Arial"/>
          <w:sz w:val="20"/>
          <w:szCs w:val="20"/>
        </w:rPr>
        <w:t>Гражданин, переменивший имя, вправе требовать внесения за свой счет соответствующих изменений в документы, оформленные на его прежнее имя.</w:t>
      </w:r>
    </w:p>
    <w:p>
      <w:pPr>
        <w:pStyle w:val="Normal"/>
        <w:autoSpaceDE w:val="false"/>
        <w:ind w:firstLine="720"/>
        <w:jc w:val="both"/>
        <w:rPr>
          <w:rFonts w:ascii="Arial" w:hAnsi="Arial" w:cs="Arial"/>
          <w:sz w:val="20"/>
          <w:szCs w:val="20"/>
        </w:rPr>
      </w:pPr>
      <w:bookmarkStart w:id="270" w:name="sub_1903"/>
      <w:bookmarkEnd w:id="270"/>
      <w:r>
        <w:rPr>
          <w:rFonts w:cs="Arial" w:ascii="Arial" w:hAnsi="Arial"/>
          <w:sz w:val="20"/>
          <w:szCs w:val="20"/>
        </w:rPr>
        <w:t>3. Имя, полученное гражданином при рождении, а также перемена имени подлежат регистрации в порядке, установленном для регистрации актов гражданского состояния.</w:t>
      </w:r>
    </w:p>
    <w:p>
      <w:pPr>
        <w:pStyle w:val="Normal"/>
        <w:autoSpaceDE w:val="false"/>
        <w:ind w:firstLine="720"/>
        <w:jc w:val="both"/>
        <w:rPr>
          <w:rFonts w:ascii="Arial" w:hAnsi="Arial" w:cs="Arial"/>
          <w:sz w:val="20"/>
          <w:szCs w:val="20"/>
        </w:rPr>
      </w:pPr>
      <w:bookmarkStart w:id="271" w:name="sub_1903"/>
      <w:bookmarkStart w:id="272" w:name="sub_1904"/>
      <w:bookmarkEnd w:id="271"/>
      <w:bookmarkEnd w:id="272"/>
      <w:r>
        <w:rPr>
          <w:rFonts w:cs="Arial" w:ascii="Arial" w:hAnsi="Arial"/>
          <w:sz w:val="20"/>
          <w:szCs w:val="20"/>
        </w:rPr>
        <w:t>4. Приобретение прав и обязанностей под именем другого лица не допускается.</w:t>
      </w:r>
    </w:p>
    <w:p>
      <w:pPr>
        <w:pStyle w:val="Normal"/>
        <w:autoSpaceDE w:val="false"/>
        <w:ind w:firstLine="720"/>
        <w:jc w:val="both"/>
        <w:rPr>
          <w:rFonts w:ascii="Arial" w:hAnsi="Arial" w:cs="Arial"/>
          <w:sz w:val="20"/>
          <w:szCs w:val="20"/>
        </w:rPr>
      </w:pPr>
      <w:bookmarkStart w:id="273" w:name="sub_1904"/>
      <w:bookmarkStart w:id="274" w:name="sub_19005"/>
      <w:bookmarkEnd w:id="273"/>
      <w:bookmarkEnd w:id="274"/>
      <w:r>
        <w:rPr>
          <w:rFonts w:cs="Arial" w:ascii="Arial" w:hAnsi="Arial"/>
          <w:sz w:val="20"/>
          <w:szCs w:val="20"/>
        </w:rPr>
        <w:t xml:space="preserve">5. Вред, причиненный гражданину в результате неправомерного использования его имени, подлежит возмещению в соответствии с настоящим </w:t>
      </w:r>
      <w:hyperlink w:anchor="sub_1008">
        <w:r>
          <w:rPr>
            <w:rStyle w:val="Style15"/>
            <w:rFonts w:cs="Arial" w:ascii="Arial" w:hAnsi="Arial"/>
            <w:color w:val="008000"/>
            <w:sz w:val="20"/>
            <w:szCs w:val="20"/>
            <w:u w:val="single"/>
          </w:rPr>
          <w:t>Кодексом.</w:t>
        </w:r>
      </w:hyperlink>
    </w:p>
    <w:p>
      <w:pPr>
        <w:pStyle w:val="Normal"/>
        <w:autoSpaceDE w:val="false"/>
        <w:ind w:firstLine="720"/>
        <w:jc w:val="both"/>
        <w:rPr/>
      </w:pPr>
      <w:bookmarkStart w:id="275" w:name="sub_19005"/>
      <w:bookmarkStart w:id="276" w:name="sub_190052"/>
      <w:bookmarkEnd w:id="275"/>
      <w:bookmarkEnd w:id="276"/>
      <w:r>
        <w:rPr>
          <w:rFonts w:cs="Arial" w:ascii="Arial" w:hAnsi="Arial"/>
          <w:sz w:val="20"/>
          <w:szCs w:val="20"/>
        </w:rPr>
        <w:t xml:space="preserve">При искажении либо использовании имени гражданина способами или в форме, которые затрагивают его честь, достоинство или деловую репутацию, применяются правила, предусмотренные </w:t>
      </w:r>
      <w:hyperlink w:anchor="sub_152">
        <w:r>
          <w:rPr>
            <w:rStyle w:val="Style15"/>
            <w:rFonts w:cs="Arial" w:ascii="Arial" w:hAnsi="Arial"/>
            <w:color w:val="008000"/>
            <w:sz w:val="20"/>
            <w:szCs w:val="20"/>
            <w:u w:val="single"/>
          </w:rPr>
          <w:t>статьей 152</w:t>
        </w:r>
      </w:hyperlink>
      <w:r>
        <w:rPr>
          <w:rFonts w:cs="Arial" w:ascii="Arial" w:hAnsi="Arial"/>
          <w:sz w:val="20"/>
          <w:szCs w:val="20"/>
        </w:rPr>
        <w:t xml:space="preserve"> настоящего Кодекса.</w:t>
      </w:r>
    </w:p>
    <w:p>
      <w:pPr>
        <w:pStyle w:val="Normal"/>
        <w:autoSpaceDE w:val="false"/>
        <w:jc w:val="both"/>
        <w:rPr>
          <w:rFonts w:ascii="Courier New" w:hAnsi="Courier New" w:cs="Courier New"/>
          <w:sz w:val="20"/>
          <w:szCs w:val="20"/>
        </w:rPr>
      </w:pPr>
      <w:bookmarkStart w:id="277" w:name="sub_190052"/>
      <w:bookmarkStart w:id="278" w:name="sub_190052"/>
      <w:bookmarkEnd w:id="278"/>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279" w:name="sub_188070852"/>
      <w:bookmarkEnd w:id="279"/>
      <w:r>
        <w:rPr>
          <w:rFonts w:cs="Arial" w:ascii="Arial" w:hAnsi="Arial"/>
          <w:i/>
          <w:iCs/>
          <w:color w:val="800080"/>
          <w:sz w:val="20"/>
          <w:szCs w:val="20"/>
        </w:rPr>
        <w:t>См. комментарии к статье 19 настоящего Кодекса</w:t>
      </w:r>
    </w:p>
    <w:p>
      <w:pPr>
        <w:pStyle w:val="Normal"/>
        <w:autoSpaceDE w:val="false"/>
        <w:jc w:val="both"/>
        <w:rPr>
          <w:rFonts w:ascii="Arial" w:hAnsi="Arial" w:cs="Arial"/>
          <w:i/>
          <w:i/>
          <w:iCs/>
          <w:color w:val="800080"/>
          <w:sz w:val="20"/>
          <w:szCs w:val="20"/>
        </w:rPr>
      </w:pPr>
      <w:bookmarkStart w:id="280" w:name="sub_188070852"/>
      <w:bookmarkStart w:id="281" w:name="sub_188070852"/>
      <w:bookmarkEnd w:id="281"/>
      <w:r>
        <w:rPr>
          <w:rFonts w:cs="Arial" w:ascii="Arial" w:hAnsi="Arial"/>
          <w:i/>
          <w:iCs/>
          <w:color w:val="800080"/>
          <w:sz w:val="20"/>
          <w:szCs w:val="20"/>
        </w:rPr>
      </w:r>
    </w:p>
    <w:p>
      <w:pPr>
        <w:pStyle w:val="Normal"/>
        <w:autoSpaceDE w:val="false"/>
        <w:ind w:start="1612" w:hanging="892"/>
        <w:jc w:val="both"/>
        <w:rPr/>
      </w:pPr>
      <w:bookmarkStart w:id="282" w:name="sub_20"/>
      <w:bookmarkEnd w:id="282"/>
      <w:r>
        <w:rPr>
          <w:rFonts w:cs="Arial" w:ascii="Arial" w:hAnsi="Arial"/>
          <w:b/>
          <w:bCs/>
          <w:color w:val="000080"/>
          <w:sz w:val="20"/>
          <w:szCs w:val="20"/>
        </w:rPr>
        <w:t>Статья 20.</w:t>
      </w:r>
      <w:r>
        <w:rPr>
          <w:rFonts w:cs="Arial" w:ascii="Arial" w:hAnsi="Arial"/>
          <w:sz w:val="20"/>
          <w:szCs w:val="20"/>
        </w:rPr>
        <w:t xml:space="preserve"> Место жительства гражданина</w:t>
      </w:r>
    </w:p>
    <w:p>
      <w:pPr>
        <w:pStyle w:val="Normal"/>
        <w:autoSpaceDE w:val="false"/>
        <w:ind w:firstLine="720"/>
        <w:jc w:val="both"/>
        <w:rPr>
          <w:rFonts w:ascii="Arial" w:hAnsi="Arial" w:cs="Arial"/>
          <w:sz w:val="20"/>
          <w:szCs w:val="20"/>
        </w:rPr>
      </w:pPr>
      <w:bookmarkStart w:id="283" w:name="sub_20"/>
      <w:bookmarkStart w:id="284" w:name="sub_20010"/>
      <w:bookmarkEnd w:id="283"/>
      <w:bookmarkEnd w:id="284"/>
      <w:r>
        <w:rPr>
          <w:rFonts w:cs="Arial" w:ascii="Arial" w:hAnsi="Arial"/>
          <w:sz w:val="20"/>
          <w:szCs w:val="20"/>
        </w:rPr>
        <w:t>1. Местом жительства признается место, где гражданин постоянно или преимущественно проживает.</w:t>
      </w:r>
    </w:p>
    <w:p>
      <w:pPr>
        <w:pStyle w:val="Normal"/>
        <w:autoSpaceDE w:val="false"/>
        <w:ind w:firstLine="720"/>
        <w:jc w:val="both"/>
        <w:rPr>
          <w:rFonts w:ascii="Arial" w:hAnsi="Arial" w:cs="Arial"/>
          <w:sz w:val="20"/>
          <w:szCs w:val="20"/>
        </w:rPr>
      </w:pPr>
      <w:bookmarkStart w:id="285" w:name="sub_20010"/>
      <w:bookmarkStart w:id="286" w:name="sub_20001"/>
      <w:bookmarkEnd w:id="285"/>
      <w:bookmarkEnd w:id="286"/>
      <w:r>
        <w:rPr>
          <w:rFonts w:cs="Arial" w:ascii="Arial" w:hAnsi="Arial"/>
          <w:sz w:val="20"/>
          <w:szCs w:val="20"/>
        </w:rPr>
        <w:t>2. Местом жительства несовершеннолетних, не достигших четырнадцати лет, или граждан, находящихся под опекой, признается место жительства их законных представителей - родителей, усыновителей или опекунов.</w:t>
      </w:r>
    </w:p>
    <w:p>
      <w:pPr>
        <w:pStyle w:val="Normal"/>
        <w:autoSpaceDE w:val="false"/>
        <w:jc w:val="both"/>
        <w:rPr>
          <w:rFonts w:ascii="Courier New" w:hAnsi="Courier New" w:cs="Courier New"/>
          <w:sz w:val="20"/>
          <w:szCs w:val="20"/>
        </w:rPr>
      </w:pPr>
      <w:bookmarkStart w:id="287" w:name="sub_20001"/>
      <w:bookmarkStart w:id="288" w:name="sub_20001"/>
      <w:bookmarkEnd w:id="288"/>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289" w:name="sub_188072168"/>
      <w:bookmarkEnd w:id="289"/>
      <w:r>
        <w:rPr>
          <w:rFonts w:cs="Arial" w:ascii="Arial" w:hAnsi="Arial"/>
          <w:i/>
          <w:iCs/>
          <w:color w:val="800080"/>
          <w:sz w:val="20"/>
          <w:szCs w:val="20"/>
        </w:rPr>
        <w:t>См. комментарии к статье 20 настоящего Кодекса</w:t>
      </w:r>
    </w:p>
    <w:p>
      <w:pPr>
        <w:pStyle w:val="Normal"/>
        <w:autoSpaceDE w:val="false"/>
        <w:jc w:val="both"/>
        <w:rPr>
          <w:rFonts w:ascii="Arial" w:hAnsi="Arial" w:cs="Arial"/>
          <w:i/>
          <w:i/>
          <w:iCs/>
          <w:color w:val="800080"/>
          <w:sz w:val="20"/>
          <w:szCs w:val="20"/>
        </w:rPr>
      </w:pPr>
      <w:bookmarkStart w:id="290" w:name="sub_188072168"/>
      <w:bookmarkStart w:id="291" w:name="sub_188072168"/>
      <w:bookmarkEnd w:id="291"/>
      <w:r>
        <w:rPr>
          <w:rFonts w:cs="Arial" w:ascii="Arial" w:hAnsi="Arial"/>
          <w:i/>
          <w:iCs/>
          <w:color w:val="800080"/>
          <w:sz w:val="20"/>
          <w:szCs w:val="20"/>
        </w:rPr>
      </w:r>
    </w:p>
    <w:p>
      <w:pPr>
        <w:pStyle w:val="Normal"/>
        <w:autoSpaceDE w:val="false"/>
        <w:ind w:start="1612" w:hanging="892"/>
        <w:jc w:val="both"/>
        <w:rPr/>
      </w:pPr>
      <w:bookmarkStart w:id="292" w:name="sub_21"/>
      <w:bookmarkEnd w:id="292"/>
      <w:r>
        <w:rPr>
          <w:rFonts w:cs="Arial" w:ascii="Arial" w:hAnsi="Arial"/>
          <w:b/>
          <w:bCs/>
          <w:color w:val="000080"/>
          <w:sz w:val="20"/>
          <w:szCs w:val="20"/>
        </w:rPr>
        <w:t>Статья 21.</w:t>
      </w:r>
      <w:r>
        <w:rPr>
          <w:rFonts w:cs="Arial" w:ascii="Arial" w:hAnsi="Arial"/>
          <w:sz w:val="20"/>
          <w:szCs w:val="20"/>
        </w:rPr>
        <w:t xml:space="preserve"> Дееспособность гражданина</w:t>
      </w:r>
    </w:p>
    <w:p>
      <w:pPr>
        <w:pStyle w:val="Normal"/>
        <w:autoSpaceDE w:val="false"/>
        <w:ind w:firstLine="720"/>
        <w:jc w:val="both"/>
        <w:rPr>
          <w:rFonts w:ascii="Arial" w:hAnsi="Arial" w:cs="Arial"/>
          <w:sz w:val="20"/>
          <w:szCs w:val="20"/>
        </w:rPr>
      </w:pPr>
      <w:bookmarkStart w:id="293" w:name="sub_21"/>
      <w:bookmarkStart w:id="294" w:name="sub_2101"/>
      <w:bookmarkEnd w:id="293"/>
      <w:bookmarkEnd w:id="294"/>
      <w:r>
        <w:rPr>
          <w:rFonts w:cs="Arial" w:ascii="Arial" w:hAnsi="Arial"/>
          <w:sz w:val="20"/>
          <w:szCs w:val="20"/>
        </w:rPr>
        <w:t>1. Способность гражданина своими действиями приобретать и осуществлять гражданские права, создавать для себя гражданские обязанности и исполнять их (гражданская дееспособность) возникает в полном объеме с наступлением совершеннолетия, то есть по достижении восемнадцатилетнего возраста.</w:t>
      </w:r>
    </w:p>
    <w:p>
      <w:pPr>
        <w:pStyle w:val="Normal"/>
        <w:autoSpaceDE w:val="false"/>
        <w:ind w:firstLine="720"/>
        <w:jc w:val="both"/>
        <w:rPr>
          <w:rFonts w:ascii="Arial" w:hAnsi="Arial" w:cs="Arial"/>
          <w:sz w:val="20"/>
          <w:szCs w:val="20"/>
        </w:rPr>
      </w:pPr>
      <w:bookmarkStart w:id="295" w:name="sub_2101"/>
      <w:bookmarkStart w:id="296" w:name="sub_210002"/>
      <w:bookmarkEnd w:id="295"/>
      <w:bookmarkEnd w:id="296"/>
      <w:r>
        <w:rPr>
          <w:rFonts w:cs="Arial" w:ascii="Arial" w:hAnsi="Arial"/>
          <w:sz w:val="20"/>
          <w:szCs w:val="20"/>
        </w:rPr>
        <w:t>2. В случае, когда законом допускается вступление в брак до достижения восемнадцати лет, гражданин, не достигший восемнадцатилетнего возраста, приобретает дееспособность в полном объеме со времени вступления в брак.</w:t>
      </w:r>
    </w:p>
    <w:p>
      <w:pPr>
        <w:pStyle w:val="Normal"/>
        <w:autoSpaceDE w:val="false"/>
        <w:ind w:firstLine="720"/>
        <w:jc w:val="both"/>
        <w:rPr>
          <w:rFonts w:ascii="Arial" w:hAnsi="Arial" w:cs="Arial"/>
          <w:sz w:val="20"/>
          <w:szCs w:val="20"/>
        </w:rPr>
      </w:pPr>
      <w:bookmarkStart w:id="297" w:name="sub_210002"/>
      <w:bookmarkEnd w:id="297"/>
      <w:r>
        <w:rPr>
          <w:rFonts w:cs="Arial" w:ascii="Arial" w:hAnsi="Arial"/>
          <w:sz w:val="20"/>
          <w:szCs w:val="20"/>
        </w:rPr>
        <w:t>Приобретенная в результате заключения брака дееспособность сохраняется в полном объеме и в случае расторжения брака до достижения восемнадцати лет.</w:t>
      </w:r>
    </w:p>
    <w:p>
      <w:pPr>
        <w:pStyle w:val="Normal"/>
        <w:autoSpaceDE w:val="false"/>
        <w:ind w:firstLine="720"/>
        <w:jc w:val="both"/>
        <w:rPr>
          <w:rFonts w:ascii="Arial" w:hAnsi="Arial" w:cs="Arial"/>
          <w:sz w:val="20"/>
          <w:szCs w:val="20"/>
        </w:rPr>
      </w:pPr>
      <w:bookmarkStart w:id="298" w:name="sub_210203"/>
      <w:bookmarkEnd w:id="298"/>
      <w:r>
        <w:rPr>
          <w:rFonts w:cs="Arial" w:ascii="Arial" w:hAnsi="Arial"/>
          <w:sz w:val="20"/>
          <w:szCs w:val="20"/>
        </w:rPr>
        <w:t>При признании брака недействительным суд может принять решение об утрате несовершеннолетним супругом полной дееспособности с момента, определяемого судом.</w:t>
      </w:r>
    </w:p>
    <w:p>
      <w:pPr>
        <w:pStyle w:val="Normal"/>
        <w:autoSpaceDE w:val="false"/>
        <w:jc w:val="both"/>
        <w:rPr>
          <w:rFonts w:ascii="Courier New" w:hAnsi="Courier New" w:cs="Courier New"/>
          <w:sz w:val="20"/>
          <w:szCs w:val="20"/>
        </w:rPr>
      </w:pPr>
      <w:bookmarkStart w:id="299" w:name="sub_210203"/>
      <w:bookmarkStart w:id="300" w:name="sub_210203"/>
      <w:bookmarkEnd w:id="300"/>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301" w:name="sub_188073996"/>
      <w:bookmarkEnd w:id="301"/>
      <w:r>
        <w:rPr>
          <w:rFonts w:cs="Arial" w:ascii="Arial" w:hAnsi="Arial"/>
          <w:i/>
          <w:iCs/>
          <w:color w:val="800080"/>
          <w:sz w:val="20"/>
          <w:szCs w:val="20"/>
        </w:rPr>
        <w:t>См. комментарии к статье 21 настоящего Кодекса</w:t>
      </w:r>
    </w:p>
    <w:p>
      <w:pPr>
        <w:pStyle w:val="Normal"/>
        <w:autoSpaceDE w:val="false"/>
        <w:jc w:val="both"/>
        <w:rPr>
          <w:rFonts w:ascii="Arial" w:hAnsi="Arial" w:cs="Arial"/>
          <w:i/>
          <w:i/>
          <w:iCs/>
          <w:color w:val="800080"/>
          <w:sz w:val="20"/>
          <w:szCs w:val="20"/>
        </w:rPr>
      </w:pPr>
      <w:bookmarkStart w:id="302" w:name="sub_188073996"/>
      <w:bookmarkStart w:id="303" w:name="sub_188073996"/>
      <w:bookmarkEnd w:id="303"/>
      <w:r>
        <w:rPr>
          <w:rFonts w:cs="Arial" w:ascii="Arial" w:hAnsi="Arial"/>
          <w:i/>
          <w:iCs/>
          <w:color w:val="800080"/>
          <w:sz w:val="20"/>
          <w:szCs w:val="20"/>
        </w:rPr>
      </w:r>
    </w:p>
    <w:p>
      <w:pPr>
        <w:pStyle w:val="Normal"/>
        <w:autoSpaceDE w:val="false"/>
        <w:ind w:start="1612" w:hanging="892"/>
        <w:jc w:val="both"/>
        <w:rPr/>
      </w:pPr>
      <w:bookmarkStart w:id="304" w:name="sub_22"/>
      <w:bookmarkEnd w:id="304"/>
      <w:r>
        <w:rPr>
          <w:rFonts w:cs="Arial" w:ascii="Arial" w:hAnsi="Arial"/>
          <w:b/>
          <w:bCs/>
          <w:color w:val="000080"/>
          <w:sz w:val="20"/>
          <w:szCs w:val="20"/>
        </w:rPr>
        <w:t>Статья 22.</w:t>
      </w:r>
      <w:r>
        <w:rPr>
          <w:rFonts w:cs="Arial" w:ascii="Arial" w:hAnsi="Arial"/>
          <w:sz w:val="20"/>
          <w:szCs w:val="20"/>
        </w:rPr>
        <w:t xml:space="preserve"> Недопустимость лишения и ограничения правоспособности и дееспособности гражданина</w:t>
      </w:r>
    </w:p>
    <w:p>
      <w:pPr>
        <w:pStyle w:val="Normal"/>
        <w:autoSpaceDE w:val="false"/>
        <w:ind w:firstLine="720"/>
        <w:jc w:val="both"/>
        <w:rPr>
          <w:rFonts w:ascii="Arial" w:hAnsi="Arial" w:cs="Arial"/>
          <w:sz w:val="20"/>
          <w:szCs w:val="20"/>
        </w:rPr>
      </w:pPr>
      <w:bookmarkStart w:id="305" w:name="sub_22"/>
      <w:bookmarkStart w:id="306" w:name="sub_2201"/>
      <w:bookmarkEnd w:id="305"/>
      <w:bookmarkEnd w:id="306"/>
      <w:r>
        <w:rPr>
          <w:rFonts w:cs="Arial" w:ascii="Arial" w:hAnsi="Arial"/>
          <w:sz w:val="20"/>
          <w:szCs w:val="20"/>
        </w:rPr>
        <w:t>1. Никто не может быть ограничен в правоспособности и дееспособности иначе, как в случаях и в порядке, установленных законом.</w:t>
      </w:r>
    </w:p>
    <w:p>
      <w:pPr>
        <w:pStyle w:val="Normal"/>
        <w:autoSpaceDE w:val="false"/>
        <w:ind w:firstLine="720"/>
        <w:jc w:val="both"/>
        <w:rPr>
          <w:rFonts w:ascii="Arial" w:hAnsi="Arial" w:cs="Arial"/>
          <w:sz w:val="20"/>
          <w:szCs w:val="20"/>
        </w:rPr>
      </w:pPr>
      <w:bookmarkStart w:id="307" w:name="sub_2201"/>
      <w:bookmarkStart w:id="308" w:name="sub_2202"/>
      <w:bookmarkEnd w:id="307"/>
      <w:bookmarkEnd w:id="308"/>
      <w:r>
        <w:rPr>
          <w:rFonts w:cs="Arial" w:ascii="Arial" w:hAnsi="Arial"/>
          <w:sz w:val="20"/>
          <w:szCs w:val="20"/>
        </w:rPr>
        <w:t>2. Несоблюдение установленных законом условий и порядка ограничения дееспособности граждан или их права заниматься предпринимательской либо иной деятельностью влечет недействительность акта государственного или иного органа, устанавливающего соответствующее ограничение.</w:t>
      </w:r>
    </w:p>
    <w:p>
      <w:pPr>
        <w:pStyle w:val="Normal"/>
        <w:autoSpaceDE w:val="false"/>
        <w:ind w:firstLine="720"/>
        <w:jc w:val="both"/>
        <w:rPr>
          <w:rFonts w:ascii="Arial" w:hAnsi="Arial" w:cs="Arial"/>
          <w:sz w:val="20"/>
          <w:szCs w:val="20"/>
        </w:rPr>
      </w:pPr>
      <w:bookmarkStart w:id="309" w:name="sub_2202"/>
      <w:bookmarkStart w:id="310" w:name="sub_2203"/>
      <w:bookmarkEnd w:id="309"/>
      <w:bookmarkEnd w:id="310"/>
      <w:r>
        <w:rPr>
          <w:rFonts w:cs="Arial" w:ascii="Arial" w:hAnsi="Arial"/>
          <w:sz w:val="20"/>
          <w:szCs w:val="20"/>
        </w:rPr>
        <w:t>3. Полный или частичный отказ гражданина от правоспособности или дееспособности и другие сделки, направленные на ограничение правоспособности или дееспособности, ничтожны, за исключением случаев, когда такие сделки допускаются законом.</w:t>
      </w:r>
    </w:p>
    <w:p>
      <w:pPr>
        <w:pStyle w:val="Normal"/>
        <w:autoSpaceDE w:val="false"/>
        <w:jc w:val="both"/>
        <w:rPr>
          <w:rFonts w:ascii="Courier New" w:hAnsi="Courier New" w:cs="Courier New"/>
          <w:sz w:val="20"/>
          <w:szCs w:val="20"/>
        </w:rPr>
      </w:pPr>
      <w:bookmarkStart w:id="311" w:name="sub_2203"/>
      <w:bookmarkStart w:id="312" w:name="sub_2203"/>
      <w:bookmarkEnd w:id="312"/>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313" w:name="sub_188075504"/>
      <w:bookmarkEnd w:id="313"/>
      <w:r>
        <w:rPr>
          <w:rFonts w:cs="Arial" w:ascii="Arial" w:hAnsi="Arial"/>
          <w:i/>
          <w:iCs/>
          <w:color w:val="800080"/>
          <w:sz w:val="20"/>
          <w:szCs w:val="20"/>
        </w:rPr>
        <w:t>См. комментарии к статье 22 настоящего Кодекса</w:t>
      </w:r>
    </w:p>
    <w:p>
      <w:pPr>
        <w:pStyle w:val="Normal"/>
        <w:autoSpaceDE w:val="false"/>
        <w:jc w:val="both"/>
        <w:rPr>
          <w:rFonts w:ascii="Arial" w:hAnsi="Arial" w:cs="Arial"/>
          <w:i/>
          <w:i/>
          <w:iCs/>
          <w:color w:val="800080"/>
          <w:sz w:val="20"/>
          <w:szCs w:val="20"/>
        </w:rPr>
      </w:pPr>
      <w:bookmarkStart w:id="314" w:name="sub_188075504"/>
      <w:bookmarkStart w:id="315" w:name="sub_188075504"/>
      <w:bookmarkEnd w:id="315"/>
      <w:r>
        <w:rPr>
          <w:rFonts w:cs="Arial" w:ascii="Arial" w:hAnsi="Arial"/>
          <w:i/>
          <w:iCs/>
          <w:color w:val="800080"/>
          <w:sz w:val="20"/>
          <w:szCs w:val="20"/>
        </w:rPr>
      </w:r>
    </w:p>
    <w:p>
      <w:pPr>
        <w:pStyle w:val="Normal"/>
        <w:autoSpaceDE w:val="false"/>
        <w:ind w:start="1612" w:hanging="892"/>
        <w:jc w:val="both"/>
        <w:rPr/>
      </w:pPr>
      <w:bookmarkStart w:id="316" w:name="sub_23"/>
      <w:bookmarkEnd w:id="316"/>
      <w:r>
        <w:rPr>
          <w:rFonts w:cs="Arial" w:ascii="Arial" w:hAnsi="Arial"/>
          <w:b/>
          <w:bCs/>
          <w:color w:val="000080"/>
          <w:sz w:val="20"/>
          <w:szCs w:val="20"/>
        </w:rPr>
        <w:t>Статья 23.</w:t>
      </w:r>
      <w:r>
        <w:rPr>
          <w:rFonts w:cs="Arial" w:ascii="Arial" w:hAnsi="Arial"/>
          <w:sz w:val="20"/>
          <w:szCs w:val="20"/>
        </w:rPr>
        <w:t xml:space="preserve"> Предпринимательская деятельность гражданина</w:t>
      </w:r>
    </w:p>
    <w:p>
      <w:pPr>
        <w:pStyle w:val="Normal"/>
        <w:autoSpaceDE w:val="false"/>
        <w:ind w:firstLine="720"/>
        <w:jc w:val="both"/>
        <w:rPr>
          <w:rFonts w:ascii="Arial" w:hAnsi="Arial" w:cs="Arial"/>
          <w:sz w:val="20"/>
          <w:szCs w:val="20"/>
        </w:rPr>
      </w:pPr>
      <w:bookmarkStart w:id="317" w:name="sub_23"/>
      <w:bookmarkStart w:id="318" w:name="sub_2301"/>
      <w:bookmarkEnd w:id="317"/>
      <w:bookmarkEnd w:id="318"/>
      <w:r>
        <w:rPr>
          <w:rFonts w:cs="Arial" w:ascii="Arial" w:hAnsi="Arial"/>
          <w:sz w:val="20"/>
          <w:szCs w:val="20"/>
        </w:rPr>
        <w:t>1. Гражданин вправе заниматься предпринимательской деятельностью без образования юридического лица с момента государственной регистрации в качестве индивидуального предпринимателя.</w:t>
      </w:r>
    </w:p>
    <w:p>
      <w:pPr>
        <w:pStyle w:val="Normal"/>
        <w:autoSpaceDE w:val="false"/>
        <w:ind w:firstLine="720"/>
        <w:jc w:val="both"/>
        <w:rPr/>
      </w:pPr>
      <w:bookmarkStart w:id="319" w:name="sub_2301"/>
      <w:bookmarkStart w:id="320" w:name="sub_2302"/>
      <w:bookmarkEnd w:id="319"/>
      <w:bookmarkEnd w:id="320"/>
      <w:r>
        <w:rPr>
          <w:rFonts w:cs="Arial" w:ascii="Arial" w:hAnsi="Arial"/>
          <w:sz w:val="20"/>
          <w:szCs w:val="20"/>
        </w:rPr>
        <w:t>2. Глава крестьянского (фермерского) хозяйства, осуществляющего деятельность без образования юридического лица (</w:t>
      </w:r>
      <w:hyperlink w:anchor="sub_257">
        <w:r>
          <w:rPr>
            <w:rStyle w:val="Style15"/>
            <w:rFonts w:cs="Arial" w:ascii="Arial" w:hAnsi="Arial"/>
            <w:color w:val="008000"/>
            <w:sz w:val="20"/>
            <w:szCs w:val="20"/>
            <w:u w:val="single"/>
          </w:rPr>
          <w:t>статья 257</w:t>
        </w:r>
      </w:hyperlink>
      <w:r>
        <w:rPr>
          <w:rFonts w:cs="Arial" w:ascii="Arial" w:hAnsi="Arial"/>
          <w:sz w:val="20"/>
          <w:szCs w:val="20"/>
        </w:rPr>
        <w:t>), признается предпринимателем с момента государственной регистрации крестьянского (фермерского) хозяйства.</w:t>
      </w:r>
    </w:p>
    <w:p>
      <w:pPr>
        <w:pStyle w:val="Normal"/>
        <w:autoSpaceDE w:val="false"/>
        <w:ind w:firstLine="720"/>
        <w:jc w:val="both"/>
        <w:rPr>
          <w:rFonts w:ascii="Arial" w:hAnsi="Arial" w:cs="Arial"/>
          <w:sz w:val="20"/>
          <w:szCs w:val="20"/>
        </w:rPr>
      </w:pPr>
      <w:bookmarkStart w:id="321" w:name="sub_2302"/>
      <w:bookmarkStart w:id="322" w:name="sub_2303"/>
      <w:bookmarkEnd w:id="321"/>
      <w:bookmarkEnd w:id="322"/>
      <w:r>
        <w:rPr>
          <w:rFonts w:cs="Arial" w:ascii="Arial" w:hAnsi="Arial"/>
          <w:sz w:val="20"/>
          <w:szCs w:val="20"/>
        </w:rPr>
        <w:t>3. К предпринимательской деятельности граждан, осуществляемой без образования юридического лица, соответственно применяются правила настоящего Кодекса, которые регулируют деятельность юридических лиц, являющихся коммерческими организациями, если иное не вытекает из закона, иных правовых актов или существа правоотношения.</w:t>
      </w:r>
    </w:p>
    <w:p>
      <w:pPr>
        <w:pStyle w:val="Normal"/>
        <w:autoSpaceDE w:val="false"/>
        <w:ind w:firstLine="720"/>
        <w:jc w:val="both"/>
        <w:rPr>
          <w:rFonts w:ascii="Arial" w:hAnsi="Arial" w:cs="Arial"/>
          <w:sz w:val="20"/>
          <w:szCs w:val="20"/>
        </w:rPr>
      </w:pPr>
      <w:bookmarkStart w:id="323" w:name="sub_2303"/>
      <w:bookmarkStart w:id="324" w:name="sub_2304"/>
      <w:bookmarkEnd w:id="323"/>
      <w:bookmarkEnd w:id="324"/>
      <w:r>
        <w:rPr>
          <w:rFonts w:cs="Arial" w:ascii="Arial" w:hAnsi="Arial"/>
          <w:sz w:val="20"/>
          <w:szCs w:val="20"/>
        </w:rPr>
        <w:t>4. Гражданин, осуществляющий предпринимательскую деятельность без образования юридического лица с нарушением требований пункта 1 настоящей статьи, не вправе ссылаться в отношении заключенных им при этом сделок на то, что он не является предпринимателем. Суд может применить к таким сделкам правила настоящего Кодекса об обязательствах, связанных с осуществлением предпринимательской деятельности.</w:t>
      </w:r>
    </w:p>
    <w:p>
      <w:pPr>
        <w:pStyle w:val="Normal"/>
        <w:autoSpaceDE w:val="false"/>
        <w:jc w:val="both"/>
        <w:rPr>
          <w:rFonts w:ascii="Courier New" w:hAnsi="Courier New" w:cs="Courier New"/>
          <w:sz w:val="20"/>
          <w:szCs w:val="20"/>
        </w:rPr>
      </w:pPr>
      <w:bookmarkStart w:id="325" w:name="sub_2304"/>
      <w:bookmarkStart w:id="326" w:name="sub_2304"/>
      <w:bookmarkEnd w:id="326"/>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327" w:name="sub_188077412"/>
      <w:bookmarkEnd w:id="327"/>
      <w:r>
        <w:rPr>
          <w:rFonts w:cs="Arial" w:ascii="Arial" w:hAnsi="Arial"/>
          <w:i/>
          <w:iCs/>
          <w:color w:val="800080"/>
          <w:sz w:val="20"/>
          <w:szCs w:val="20"/>
        </w:rPr>
        <w:t>См. комментарии к статье 23 настоящего Кодекса</w:t>
      </w:r>
    </w:p>
    <w:p>
      <w:pPr>
        <w:pStyle w:val="Normal"/>
        <w:autoSpaceDE w:val="false"/>
        <w:ind w:start="139" w:firstLine="139"/>
        <w:jc w:val="both"/>
        <w:rPr>
          <w:rFonts w:ascii="Arial" w:hAnsi="Arial" w:cs="Arial"/>
          <w:i/>
          <w:i/>
          <w:iCs/>
          <w:color w:val="800080"/>
          <w:sz w:val="20"/>
          <w:szCs w:val="20"/>
        </w:rPr>
      </w:pPr>
      <w:bookmarkStart w:id="328" w:name="sub_188077412"/>
      <w:bookmarkEnd w:id="328"/>
      <w:r>
        <w:rPr>
          <w:rFonts w:cs="Arial" w:ascii="Arial" w:hAnsi="Arial"/>
          <w:i/>
          <w:iCs/>
          <w:color w:val="800080"/>
          <w:sz w:val="20"/>
          <w:szCs w:val="20"/>
        </w:rPr>
        <w:t>См. схему "Индивидуальные предприниматели"</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start="1612" w:hanging="892"/>
        <w:jc w:val="both"/>
        <w:rPr/>
      </w:pPr>
      <w:bookmarkStart w:id="329" w:name="sub_24"/>
      <w:bookmarkEnd w:id="329"/>
      <w:r>
        <w:rPr>
          <w:rFonts w:cs="Arial" w:ascii="Arial" w:hAnsi="Arial"/>
          <w:b/>
          <w:bCs/>
          <w:color w:val="000080"/>
          <w:sz w:val="20"/>
          <w:szCs w:val="20"/>
        </w:rPr>
        <w:t>Статья 24.</w:t>
      </w:r>
      <w:r>
        <w:rPr>
          <w:rFonts w:cs="Arial" w:ascii="Arial" w:hAnsi="Arial"/>
          <w:sz w:val="20"/>
          <w:szCs w:val="20"/>
        </w:rPr>
        <w:t xml:space="preserve"> Имущественная ответственность гражданина</w:t>
      </w:r>
    </w:p>
    <w:p>
      <w:pPr>
        <w:pStyle w:val="Normal"/>
        <w:autoSpaceDE w:val="false"/>
        <w:ind w:firstLine="720"/>
        <w:jc w:val="both"/>
        <w:rPr>
          <w:rFonts w:ascii="Arial" w:hAnsi="Arial" w:cs="Arial"/>
          <w:sz w:val="20"/>
          <w:szCs w:val="20"/>
        </w:rPr>
      </w:pPr>
      <w:bookmarkStart w:id="330" w:name="sub_24"/>
      <w:bookmarkEnd w:id="330"/>
      <w:r>
        <w:rPr>
          <w:rFonts w:cs="Arial" w:ascii="Arial" w:hAnsi="Arial"/>
          <w:sz w:val="20"/>
          <w:szCs w:val="20"/>
        </w:rPr>
        <w:t>Гражданин отвечает по своим обязательствам всем принадлежащим ему имуществом, за исключением имущества, на которое в соответствии с законом не может быть обращено взыскание.</w:t>
      </w:r>
    </w:p>
    <w:p>
      <w:pPr>
        <w:pStyle w:val="Normal"/>
        <w:autoSpaceDE w:val="false"/>
        <w:ind w:firstLine="720"/>
        <w:jc w:val="both"/>
        <w:rPr>
          <w:rFonts w:ascii="Arial" w:hAnsi="Arial" w:cs="Arial"/>
          <w:sz w:val="20"/>
          <w:szCs w:val="20"/>
        </w:rPr>
      </w:pPr>
      <w:r>
        <w:rPr>
          <w:rFonts w:cs="Arial" w:ascii="Arial" w:hAnsi="Arial"/>
          <w:sz w:val="20"/>
          <w:szCs w:val="20"/>
        </w:rPr>
        <w:t>Перечень имущества граждан, на которое не может быть обращено взыскание, устанавливается гражданским процессуальным законодательством.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331" w:name="sub_188078952"/>
      <w:bookmarkEnd w:id="331"/>
      <w:r>
        <w:rPr>
          <w:rFonts w:cs="Arial" w:ascii="Arial" w:hAnsi="Arial"/>
          <w:i/>
          <w:iCs/>
          <w:color w:val="800080"/>
          <w:sz w:val="20"/>
          <w:szCs w:val="20"/>
        </w:rPr>
        <w:t>См. комментарии к статье 24 настоящего Кодекса</w:t>
      </w:r>
    </w:p>
    <w:p>
      <w:pPr>
        <w:pStyle w:val="Normal"/>
        <w:autoSpaceDE w:val="false"/>
        <w:jc w:val="both"/>
        <w:rPr>
          <w:rFonts w:ascii="Arial" w:hAnsi="Arial" w:cs="Arial"/>
          <w:i/>
          <w:i/>
          <w:iCs/>
          <w:color w:val="800080"/>
          <w:sz w:val="20"/>
          <w:szCs w:val="20"/>
        </w:rPr>
      </w:pPr>
      <w:bookmarkStart w:id="332" w:name="sub_188078952"/>
      <w:bookmarkStart w:id="333" w:name="sub_188078952"/>
      <w:bookmarkEnd w:id="333"/>
      <w:r>
        <w:rPr>
          <w:rFonts w:cs="Arial" w:ascii="Arial" w:hAnsi="Arial"/>
          <w:i/>
          <w:iCs/>
          <w:color w:val="800080"/>
          <w:sz w:val="20"/>
          <w:szCs w:val="20"/>
        </w:rPr>
      </w:r>
    </w:p>
    <w:p>
      <w:pPr>
        <w:pStyle w:val="Normal"/>
        <w:autoSpaceDE w:val="false"/>
        <w:ind w:start="1612" w:hanging="892"/>
        <w:jc w:val="both"/>
        <w:rPr/>
      </w:pPr>
      <w:bookmarkStart w:id="334" w:name="sub_25"/>
      <w:bookmarkEnd w:id="334"/>
      <w:r>
        <w:rPr>
          <w:rFonts w:cs="Arial" w:ascii="Arial" w:hAnsi="Arial"/>
          <w:b/>
          <w:bCs/>
          <w:color w:val="000080"/>
          <w:sz w:val="20"/>
          <w:szCs w:val="20"/>
        </w:rPr>
        <w:t>Статья 25.</w:t>
      </w:r>
      <w:r>
        <w:rPr>
          <w:rFonts w:cs="Arial" w:ascii="Arial" w:hAnsi="Arial"/>
          <w:sz w:val="20"/>
          <w:szCs w:val="20"/>
        </w:rPr>
        <w:t xml:space="preserve"> Несостоятельность (банкротство) индивидуального предпринимателя</w:t>
      </w:r>
    </w:p>
    <w:p>
      <w:pPr>
        <w:pStyle w:val="Normal"/>
        <w:autoSpaceDE w:val="false"/>
        <w:ind w:firstLine="720"/>
        <w:jc w:val="both"/>
        <w:rPr>
          <w:rFonts w:ascii="Arial" w:hAnsi="Arial" w:cs="Arial"/>
          <w:sz w:val="20"/>
          <w:szCs w:val="20"/>
        </w:rPr>
      </w:pPr>
      <w:bookmarkStart w:id="335" w:name="sub_25"/>
      <w:bookmarkStart w:id="336" w:name="sub_2501"/>
      <w:bookmarkEnd w:id="335"/>
      <w:bookmarkEnd w:id="336"/>
      <w:r>
        <w:rPr>
          <w:rFonts w:cs="Arial" w:ascii="Arial" w:hAnsi="Arial"/>
          <w:sz w:val="20"/>
          <w:szCs w:val="20"/>
        </w:rPr>
        <w:t>1. Индивидуальный предприниматель, который не в состоянии удовлетворить требования кредиторов, связанные с осуществлением им предпринимательской деятельности, может быть признан несостоятельным (банкротом) по решению суда. С момента вынесения такого решения утрачивает силу его регистрация в качестве индивидуального предпринимателя.</w:t>
      </w:r>
    </w:p>
    <w:p>
      <w:pPr>
        <w:pStyle w:val="Normal"/>
        <w:autoSpaceDE w:val="false"/>
        <w:ind w:firstLine="720"/>
        <w:jc w:val="both"/>
        <w:rPr>
          <w:rFonts w:ascii="Arial" w:hAnsi="Arial" w:cs="Arial"/>
          <w:sz w:val="20"/>
          <w:szCs w:val="20"/>
        </w:rPr>
      </w:pPr>
      <w:bookmarkStart w:id="337" w:name="sub_2501"/>
      <w:bookmarkStart w:id="338" w:name="sub_25002"/>
      <w:bookmarkEnd w:id="337"/>
      <w:bookmarkEnd w:id="338"/>
      <w:r>
        <w:rPr>
          <w:rFonts w:cs="Arial" w:ascii="Arial" w:hAnsi="Arial"/>
          <w:sz w:val="20"/>
          <w:szCs w:val="20"/>
        </w:rPr>
        <w:t>2. При осуществлении процедуры признания банкротом индивидуального предпринимателя его кредиторы по обязательствам, не связанным с осуществлением им предпринимательской деятельности, также вправе предъявить свои требования. Требования указанных кредиторов, не заявленные ими в таком порядке, сохраняют силу после завершения процедуры банкротства индивидуального предпринимателя.</w:t>
      </w:r>
    </w:p>
    <w:p>
      <w:pPr>
        <w:pStyle w:val="Normal"/>
        <w:autoSpaceDE w:val="false"/>
        <w:ind w:firstLine="720"/>
        <w:jc w:val="both"/>
        <w:rPr>
          <w:rFonts w:ascii="Arial" w:hAnsi="Arial" w:cs="Arial"/>
          <w:sz w:val="20"/>
          <w:szCs w:val="20"/>
        </w:rPr>
      </w:pPr>
      <w:bookmarkStart w:id="339" w:name="sub_25002"/>
      <w:bookmarkStart w:id="340" w:name="sub_2530"/>
      <w:bookmarkEnd w:id="339"/>
      <w:bookmarkEnd w:id="340"/>
      <w:r>
        <w:rPr>
          <w:rFonts w:cs="Arial" w:ascii="Arial" w:hAnsi="Arial"/>
          <w:sz w:val="20"/>
          <w:szCs w:val="20"/>
        </w:rPr>
        <w:t>3. Требования кредиторов индивидуального предпринимателя в случае признания его банкротом удовлетворяются за счет принадлежащего ему имущества, на которое может быть обращено взыскание, в следующей очередности:</w:t>
      </w:r>
    </w:p>
    <w:p>
      <w:pPr>
        <w:pStyle w:val="Normal"/>
        <w:autoSpaceDE w:val="false"/>
        <w:ind w:firstLine="720"/>
        <w:jc w:val="both"/>
        <w:rPr>
          <w:rFonts w:ascii="Arial" w:hAnsi="Arial" w:cs="Arial"/>
          <w:sz w:val="20"/>
          <w:szCs w:val="20"/>
        </w:rPr>
      </w:pPr>
      <w:bookmarkStart w:id="341" w:name="sub_2530"/>
      <w:bookmarkEnd w:id="341"/>
      <w:r>
        <w:rPr>
          <w:rFonts w:cs="Arial" w:ascii="Arial" w:hAnsi="Arial"/>
          <w:sz w:val="20"/>
          <w:szCs w:val="20"/>
        </w:rPr>
        <w:t>в первую очередь удовлетворяются требования граждан, перед которыми предприниматель несет ответственность за причинение вреда жизни или здоровью, путем капитализации соответствующих повременных платежей, а также требования о взыскании алиментов;</w:t>
      </w:r>
    </w:p>
    <w:p>
      <w:pPr>
        <w:pStyle w:val="Normal"/>
        <w:autoSpaceDE w:val="false"/>
        <w:ind w:firstLine="720"/>
        <w:jc w:val="both"/>
        <w:rPr>
          <w:rFonts w:ascii="Arial" w:hAnsi="Arial" w:cs="Arial"/>
          <w:sz w:val="20"/>
          <w:szCs w:val="20"/>
        </w:rPr>
      </w:pPr>
      <w:bookmarkStart w:id="342" w:name="sub_2533"/>
      <w:bookmarkEnd w:id="342"/>
      <w:r>
        <w:rPr>
          <w:rFonts w:cs="Arial" w:ascii="Arial" w:hAnsi="Arial"/>
          <w:sz w:val="20"/>
          <w:szCs w:val="20"/>
        </w:rPr>
        <w:t>во вторую очередь производятся расчеты по выплате выходных пособий и оплате труда с лицами, работающими по трудовому договору, в том числе по контракту, и по выплате вознаграждений по авторским договорам;</w:t>
      </w:r>
    </w:p>
    <w:p>
      <w:pPr>
        <w:pStyle w:val="Normal"/>
        <w:autoSpaceDE w:val="false"/>
        <w:ind w:firstLine="720"/>
        <w:jc w:val="both"/>
        <w:rPr>
          <w:rFonts w:ascii="Arial" w:hAnsi="Arial" w:cs="Arial"/>
          <w:sz w:val="20"/>
          <w:szCs w:val="20"/>
        </w:rPr>
      </w:pPr>
      <w:bookmarkStart w:id="343" w:name="sub_2533"/>
      <w:bookmarkEnd w:id="343"/>
      <w:r>
        <w:rPr>
          <w:rFonts w:cs="Arial" w:ascii="Arial" w:hAnsi="Arial"/>
          <w:sz w:val="20"/>
          <w:szCs w:val="20"/>
        </w:rPr>
        <w:t>в третью очередь удовлетворяются требования кредиторов, обеспеченные залогом принадлежащего индивидуальному предпринимателю имущества;</w:t>
      </w:r>
    </w:p>
    <w:p>
      <w:pPr>
        <w:pStyle w:val="Normal"/>
        <w:autoSpaceDE w:val="false"/>
        <w:ind w:firstLine="720"/>
        <w:jc w:val="both"/>
        <w:rPr>
          <w:rFonts w:ascii="Arial" w:hAnsi="Arial" w:cs="Arial"/>
          <w:sz w:val="20"/>
          <w:szCs w:val="20"/>
        </w:rPr>
      </w:pPr>
      <w:r>
        <w:rPr>
          <w:rFonts w:cs="Arial" w:ascii="Arial" w:hAnsi="Arial"/>
          <w:sz w:val="20"/>
          <w:szCs w:val="20"/>
        </w:rPr>
        <w:t>в четвертую очередь погашается задолженность по обязательным платежам в бюджет и во внебюджетные фонды;</w:t>
      </w:r>
    </w:p>
    <w:p>
      <w:pPr>
        <w:pStyle w:val="Normal"/>
        <w:autoSpaceDE w:val="false"/>
        <w:ind w:firstLine="720"/>
        <w:jc w:val="both"/>
        <w:rPr>
          <w:rFonts w:ascii="Arial" w:hAnsi="Arial" w:cs="Arial"/>
          <w:sz w:val="20"/>
          <w:szCs w:val="20"/>
        </w:rPr>
      </w:pPr>
      <w:r>
        <w:rPr>
          <w:rFonts w:cs="Arial" w:ascii="Arial" w:hAnsi="Arial"/>
          <w:sz w:val="20"/>
          <w:szCs w:val="20"/>
        </w:rPr>
        <w:t>в пятую очередь производятся расчеты с другими кредиторами в соответствии с законом.</w:t>
      </w:r>
    </w:p>
    <w:p>
      <w:pPr>
        <w:pStyle w:val="Normal"/>
        <w:autoSpaceDE w:val="false"/>
        <w:ind w:firstLine="720"/>
        <w:jc w:val="both"/>
        <w:rPr>
          <w:rFonts w:ascii="Arial" w:hAnsi="Arial" w:cs="Arial"/>
          <w:sz w:val="20"/>
          <w:szCs w:val="20"/>
        </w:rPr>
      </w:pPr>
      <w:bookmarkStart w:id="344" w:name="sub_2504"/>
      <w:bookmarkEnd w:id="344"/>
      <w:r>
        <w:rPr>
          <w:rFonts w:cs="Arial" w:ascii="Arial" w:hAnsi="Arial"/>
          <w:sz w:val="20"/>
          <w:szCs w:val="20"/>
        </w:rPr>
        <w:t>4. После завершения расчетов с кредиторами индивидуальный предприниматель, признанный банкротом, освобождается от исполнения оставшихся обязательств, связанных с его предпринимательской деятельностью, и иных требований, предъявленных к исполнению и учтенных при признании предпринимателя банкротом.</w:t>
      </w:r>
    </w:p>
    <w:p>
      <w:pPr>
        <w:pStyle w:val="Normal"/>
        <w:autoSpaceDE w:val="false"/>
        <w:ind w:firstLine="720"/>
        <w:jc w:val="both"/>
        <w:rPr>
          <w:rFonts w:ascii="Arial" w:hAnsi="Arial" w:cs="Arial"/>
          <w:sz w:val="20"/>
          <w:szCs w:val="20"/>
        </w:rPr>
      </w:pPr>
      <w:bookmarkStart w:id="345" w:name="sub_2504"/>
      <w:bookmarkEnd w:id="345"/>
      <w:r>
        <w:rPr>
          <w:rFonts w:cs="Arial" w:ascii="Arial" w:hAnsi="Arial"/>
          <w:sz w:val="20"/>
          <w:szCs w:val="20"/>
        </w:rPr>
        <w:t>Сохраняют силу требования граждан, перед которыми лицо, объявленное банкротом, несет ответственность за причинение вреда жизни или здоровью, а также иные требования личного характера.</w:t>
      </w:r>
    </w:p>
    <w:p>
      <w:pPr>
        <w:pStyle w:val="Normal"/>
        <w:autoSpaceDE w:val="false"/>
        <w:ind w:firstLine="720"/>
        <w:jc w:val="both"/>
        <w:rPr>
          <w:rFonts w:ascii="Arial" w:hAnsi="Arial" w:cs="Arial"/>
          <w:sz w:val="20"/>
          <w:szCs w:val="20"/>
        </w:rPr>
      </w:pPr>
      <w:bookmarkStart w:id="346" w:name="sub_2505"/>
      <w:bookmarkEnd w:id="346"/>
      <w:r>
        <w:rPr>
          <w:rFonts w:cs="Arial" w:ascii="Arial" w:hAnsi="Arial"/>
          <w:sz w:val="20"/>
          <w:szCs w:val="20"/>
        </w:rPr>
        <w:t>5. Основания и порядок признания судом индивидуального предпринимателя банкротом либо объявления им о своем банкротстве устанавливаются законом о несостоятельности (банкротстве).</w:t>
      </w:r>
    </w:p>
    <w:p>
      <w:pPr>
        <w:pStyle w:val="Normal"/>
        <w:autoSpaceDE w:val="false"/>
        <w:jc w:val="both"/>
        <w:rPr>
          <w:rFonts w:ascii="Courier New" w:hAnsi="Courier New" w:cs="Courier New"/>
          <w:sz w:val="20"/>
          <w:szCs w:val="20"/>
        </w:rPr>
      </w:pPr>
      <w:bookmarkStart w:id="347" w:name="sub_2505"/>
      <w:bookmarkStart w:id="348" w:name="sub_2505"/>
      <w:bookmarkEnd w:id="348"/>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349" w:name="sub_188081612"/>
      <w:bookmarkEnd w:id="349"/>
      <w:r>
        <w:rPr>
          <w:rFonts w:cs="Arial" w:ascii="Arial" w:hAnsi="Arial"/>
          <w:i/>
          <w:iCs/>
          <w:color w:val="800080"/>
          <w:sz w:val="20"/>
          <w:szCs w:val="20"/>
        </w:rPr>
        <w:t>См. комментарии к статье 25 настоящего Кодекса</w:t>
      </w:r>
    </w:p>
    <w:p>
      <w:pPr>
        <w:pStyle w:val="Normal"/>
        <w:autoSpaceDE w:val="false"/>
        <w:ind w:start="139" w:firstLine="139"/>
        <w:jc w:val="both"/>
        <w:rPr>
          <w:rFonts w:ascii="Arial" w:hAnsi="Arial" w:cs="Arial"/>
          <w:i/>
          <w:i/>
          <w:iCs/>
          <w:color w:val="800080"/>
          <w:sz w:val="20"/>
          <w:szCs w:val="20"/>
        </w:rPr>
      </w:pPr>
      <w:bookmarkStart w:id="350" w:name="sub_188081612"/>
      <w:bookmarkEnd w:id="350"/>
      <w:r>
        <w:rPr>
          <w:rFonts w:cs="Arial" w:ascii="Arial" w:hAnsi="Arial"/>
          <w:i/>
          <w:iCs/>
          <w:color w:val="800080"/>
          <w:sz w:val="20"/>
          <w:szCs w:val="20"/>
        </w:rPr>
        <w:t>См. схему "Особенности банкротства индивидуального предпринимателя"</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start="1612" w:hanging="892"/>
        <w:jc w:val="both"/>
        <w:rPr/>
      </w:pPr>
      <w:bookmarkStart w:id="351" w:name="sub_26"/>
      <w:bookmarkEnd w:id="351"/>
      <w:r>
        <w:rPr>
          <w:rFonts w:cs="Arial" w:ascii="Arial" w:hAnsi="Arial"/>
          <w:b/>
          <w:bCs/>
          <w:color w:val="000080"/>
          <w:sz w:val="20"/>
          <w:szCs w:val="20"/>
        </w:rPr>
        <w:t>Статья 26.</w:t>
      </w:r>
      <w:r>
        <w:rPr>
          <w:rFonts w:cs="Arial" w:ascii="Arial" w:hAnsi="Arial"/>
          <w:sz w:val="20"/>
          <w:szCs w:val="20"/>
        </w:rPr>
        <w:t xml:space="preserve"> Дееспособность несовершеннолетних в возрасте от четырнадцати до восемнадцати лет</w:t>
      </w:r>
    </w:p>
    <w:p>
      <w:pPr>
        <w:pStyle w:val="Normal"/>
        <w:autoSpaceDE w:val="false"/>
        <w:ind w:firstLine="720"/>
        <w:jc w:val="both"/>
        <w:rPr>
          <w:rFonts w:ascii="Arial" w:hAnsi="Arial" w:cs="Arial"/>
          <w:sz w:val="20"/>
          <w:szCs w:val="20"/>
        </w:rPr>
      </w:pPr>
      <w:bookmarkStart w:id="352" w:name="sub_26"/>
      <w:bookmarkStart w:id="353" w:name="sub_2601"/>
      <w:bookmarkEnd w:id="352"/>
      <w:bookmarkEnd w:id="353"/>
      <w:r>
        <w:rPr>
          <w:rFonts w:cs="Arial" w:ascii="Arial" w:hAnsi="Arial"/>
          <w:sz w:val="20"/>
          <w:szCs w:val="20"/>
        </w:rPr>
        <w:t>1. Несовершеннолетние в возрасте от четырнадцати до восемнадцати лет совершают сделки, за исключением названных в пункте 2 настоящей статьи, с письменного согласия своих законных представителей - родителей, усыновителей или попечителя.</w:t>
      </w:r>
    </w:p>
    <w:p>
      <w:pPr>
        <w:pStyle w:val="Normal"/>
        <w:autoSpaceDE w:val="false"/>
        <w:ind w:firstLine="720"/>
        <w:jc w:val="both"/>
        <w:rPr>
          <w:rFonts w:ascii="Arial" w:hAnsi="Arial" w:cs="Arial"/>
          <w:sz w:val="20"/>
          <w:szCs w:val="20"/>
        </w:rPr>
      </w:pPr>
      <w:bookmarkStart w:id="354" w:name="sub_2601"/>
      <w:bookmarkEnd w:id="354"/>
      <w:r>
        <w:rPr>
          <w:rFonts w:cs="Arial" w:ascii="Arial" w:hAnsi="Arial"/>
          <w:sz w:val="20"/>
          <w:szCs w:val="20"/>
        </w:rPr>
        <w:t>Сделка, совершенная таким несовершеннолетним, действительна также при ее последующем письменном одобрении его родителями, усыновителями или попечителем.</w:t>
      </w:r>
    </w:p>
    <w:p>
      <w:pPr>
        <w:pStyle w:val="Normal"/>
        <w:autoSpaceDE w:val="false"/>
        <w:ind w:firstLine="720"/>
        <w:jc w:val="both"/>
        <w:rPr>
          <w:rFonts w:ascii="Arial" w:hAnsi="Arial" w:cs="Arial"/>
          <w:sz w:val="20"/>
          <w:szCs w:val="20"/>
        </w:rPr>
      </w:pPr>
      <w:bookmarkStart w:id="355" w:name="sub_2602"/>
      <w:bookmarkEnd w:id="355"/>
      <w:r>
        <w:rPr>
          <w:rFonts w:cs="Arial" w:ascii="Arial" w:hAnsi="Arial"/>
          <w:sz w:val="20"/>
          <w:szCs w:val="20"/>
        </w:rPr>
        <w:t>2. Несовершеннолетние в возрасте от четырнадцати до восемнадцати лет вправе самостоятельно, без согласия родителей, усыновителей и попечителя:</w:t>
      </w:r>
    </w:p>
    <w:p>
      <w:pPr>
        <w:pStyle w:val="Normal"/>
        <w:autoSpaceDE w:val="false"/>
        <w:ind w:firstLine="720"/>
        <w:jc w:val="both"/>
        <w:rPr>
          <w:rFonts w:ascii="Arial" w:hAnsi="Arial" w:cs="Arial"/>
          <w:sz w:val="20"/>
          <w:szCs w:val="20"/>
        </w:rPr>
      </w:pPr>
      <w:bookmarkStart w:id="356" w:name="sub_2602"/>
      <w:bookmarkStart w:id="357" w:name="sub_26021"/>
      <w:bookmarkEnd w:id="356"/>
      <w:bookmarkEnd w:id="357"/>
      <w:r>
        <w:rPr>
          <w:rFonts w:cs="Arial" w:ascii="Arial" w:hAnsi="Arial"/>
          <w:sz w:val="20"/>
          <w:szCs w:val="20"/>
        </w:rPr>
        <w:t>1) распоряжаться своими заработком, стипендией и иными доходами;</w:t>
      </w:r>
    </w:p>
    <w:p>
      <w:pPr>
        <w:pStyle w:val="Normal"/>
        <w:autoSpaceDE w:val="false"/>
        <w:ind w:firstLine="720"/>
        <w:jc w:val="both"/>
        <w:rPr>
          <w:rFonts w:ascii="Arial" w:hAnsi="Arial" w:cs="Arial"/>
          <w:sz w:val="20"/>
          <w:szCs w:val="20"/>
        </w:rPr>
      </w:pPr>
      <w:bookmarkStart w:id="358" w:name="sub_26021"/>
      <w:bookmarkStart w:id="359" w:name="sub_26022"/>
      <w:bookmarkEnd w:id="358"/>
      <w:bookmarkEnd w:id="359"/>
      <w:r>
        <w:rPr>
          <w:rFonts w:cs="Arial" w:ascii="Arial" w:hAnsi="Arial"/>
          <w:sz w:val="20"/>
          <w:szCs w:val="20"/>
        </w:rPr>
        <w:t>2) осуществлять права автора произведения науки, литературы или искусства, изобретения или иного охраняемого законом результата своей интеллектуальной деятельности;</w:t>
      </w:r>
    </w:p>
    <w:p>
      <w:pPr>
        <w:pStyle w:val="Normal"/>
        <w:autoSpaceDE w:val="false"/>
        <w:ind w:firstLine="720"/>
        <w:jc w:val="both"/>
        <w:rPr>
          <w:rFonts w:ascii="Arial" w:hAnsi="Arial" w:cs="Arial"/>
          <w:sz w:val="20"/>
          <w:szCs w:val="20"/>
        </w:rPr>
      </w:pPr>
      <w:bookmarkStart w:id="360" w:name="sub_26022"/>
      <w:bookmarkStart w:id="361" w:name="sub_26023"/>
      <w:bookmarkEnd w:id="360"/>
      <w:bookmarkEnd w:id="361"/>
      <w:r>
        <w:rPr>
          <w:rFonts w:cs="Arial" w:ascii="Arial" w:hAnsi="Arial"/>
          <w:sz w:val="20"/>
          <w:szCs w:val="20"/>
        </w:rPr>
        <w:t>3) в соответствии с законом вносить вклады в кредитные учреждения и распоряжаться ими;</w:t>
      </w:r>
    </w:p>
    <w:p>
      <w:pPr>
        <w:pStyle w:val="Normal"/>
        <w:autoSpaceDE w:val="false"/>
        <w:ind w:firstLine="720"/>
        <w:jc w:val="both"/>
        <w:rPr/>
      </w:pPr>
      <w:bookmarkStart w:id="362" w:name="sub_26023"/>
      <w:bookmarkStart w:id="363" w:name="sub_26024"/>
      <w:bookmarkEnd w:id="362"/>
      <w:bookmarkEnd w:id="363"/>
      <w:r>
        <w:rPr>
          <w:rFonts w:cs="Arial" w:ascii="Arial" w:hAnsi="Arial"/>
          <w:sz w:val="20"/>
          <w:szCs w:val="20"/>
        </w:rPr>
        <w:t xml:space="preserve">4) совершать мелкие бытовые сделки и иные сделки, предусмотренные </w:t>
      </w:r>
      <w:hyperlink w:anchor="sub_2802">
        <w:r>
          <w:rPr>
            <w:rStyle w:val="Style15"/>
            <w:rFonts w:cs="Arial" w:ascii="Arial" w:hAnsi="Arial"/>
            <w:color w:val="008000"/>
            <w:sz w:val="20"/>
            <w:szCs w:val="20"/>
            <w:u w:val="single"/>
          </w:rPr>
          <w:t>пунктом 2 статьи 28</w:t>
        </w:r>
      </w:hyperlink>
      <w:r>
        <w:rPr>
          <w:rFonts w:cs="Arial" w:ascii="Arial" w:hAnsi="Arial"/>
          <w:sz w:val="20"/>
          <w:szCs w:val="20"/>
        </w:rPr>
        <w:t xml:space="preserve"> настоящего Кодекса.</w:t>
      </w:r>
    </w:p>
    <w:p>
      <w:pPr>
        <w:pStyle w:val="Normal"/>
        <w:autoSpaceDE w:val="false"/>
        <w:ind w:firstLine="720"/>
        <w:jc w:val="both"/>
        <w:rPr>
          <w:rFonts w:ascii="Arial" w:hAnsi="Arial" w:cs="Arial"/>
          <w:sz w:val="20"/>
          <w:szCs w:val="20"/>
        </w:rPr>
      </w:pPr>
      <w:bookmarkStart w:id="364" w:name="sub_26024"/>
      <w:bookmarkEnd w:id="364"/>
      <w:r>
        <w:rPr>
          <w:rFonts w:cs="Arial" w:ascii="Arial" w:hAnsi="Arial"/>
          <w:sz w:val="20"/>
          <w:szCs w:val="20"/>
        </w:rPr>
        <w:t>По достижении шестнадцати лет несовершеннолетние также вправе быть членами кооперативов в соответствии с законами о кооперативах.</w:t>
      </w:r>
    </w:p>
    <w:p>
      <w:pPr>
        <w:pStyle w:val="Normal"/>
        <w:autoSpaceDE w:val="false"/>
        <w:ind w:firstLine="720"/>
        <w:jc w:val="both"/>
        <w:rPr>
          <w:rFonts w:ascii="Arial" w:hAnsi="Arial" w:cs="Arial"/>
          <w:sz w:val="20"/>
          <w:szCs w:val="20"/>
        </w:rPr>
      </w:pPr>
      <w:bookmarkStart w:id="365" w:name="sub_2603"/>
      <w:bookmarkEnd w:id="365"/>
      <w:r>
        <w:rPr>
          <w:rFonts w:cs="Arial" w:ascii="Arial" w:hAnsi="Arial"/>
          <w:sz w:val="20"/>
          <w:szCs w:val="20"/>
        </w:rPr>
        <w:t xml:space="preserve">3. Несовершеннолетние в возрасте от четырнадцати до восемнадцати лет самостоятельно несут имущественную ответственность по сделкам, совершенным ими в соответствии с пунктами 1 и 2 настоящей статьи. За причиненный ими вред такие несовершеннолетние несут ответственность в соответствии с настоящим </w:t>
      </w:r>
      <w:hyperlink w:anchor="sub_1074">
        <w:r>
          <w:rPr>
            <w:rStyle w:val="Style15"/>
            <w:rFonts w:cs="Arial" w:ascii="Arial" w:hAnsi="Arial"/>
            <w:color w:val="008000"/>
            <w:sz w:val="20"/>
            <w:szCs w:val="20"/>
            <w:u w:val="single"/>
          </w:rPr>
          <w:t>Кодексом.</w:t>
        </w:r>
      </w:hyperlink>
    </w:p>
    <w:p>
      <w:pPr>
        <w:pStyle w:val="Normal"/>
        <w:autoSpaceDE w:val="false"/>
        <w:ind w:firstLine="720"/>
        <w:jc w:val="both"/>
        <w:rPr/>
      </w:pPr>
      <w:bookmarkStart w:id="366" w:name="sub_2603"/>
      <w:bookmarkStart w:id="367" w:name="sub_2604"/>
      <w:bookmarkEnd w:id="366"/>
      <w:bookmarkEnd w:id="367"/>
      <w:r>
        <w:rPr>
          <w:rFonts w:cs="Arial" w:ascii="Arial" w:hAnsi="Arial"/>
          <w:sz w:val="20"/>
          <w:szCs w:val="20"/>
        </w:rPr>
        <w:t xml:space="preserve">4. При наличии достаточных оснований суд по ходатайству родителей, усыновителей или попечителя либо органа опеки и попечительства может ограничить или лишить несовершеннолетнего в возрасте от четырнадцати до восемнадцати лет права самостоятельно распоряжаться своими заработком, стипендией или иными доходами, за исключением случаев, когда такой несовершеннолетний приобрел дееспособность в полном объеме в соответствии с </w:t>
      </w:r>
      <w:hyperlink w:anchor="sub_210002">
        <w:r>
          <w:rPr>
            <w:rStyle w:val="Style15"/>
            <w:rFonts w:cs="Arial" w:ascii="Arial" w:hAnsi="Arial"/>
            <w:color w:val="008000"/>
            <w:sz w:val="20"/>
            <w:szCs w:val="20"/>
            <w:u w:val="single"/>
          </w:rPr>
          <w:t>пунктом 2 статьи 21</w:t>
        </w:r>
      </w:hyperlink>
      <w:r>
        <w:rPr>
          <w:rFonts w:cs="Arial" w:ascii="Arial" w:hAnsi="Arial"/>
          <w:sz w:val="20"/>
          <w:szCs w:val="20"/>
        </w:rPr>
        <w:t xml:space="preserve"> или со </w:t>
      </w:r>
      <w:hyperlink w:anchor="sub_27">
        <w:r>
          <w:rPr>
            <w:rStyle w:val="Style15"/>
            <w:rFonts w:cs="Arial" w:ascii="Arial" w:hAnsi="Arial"/>
            <w:color w:val="008000"/>
            <w:sz w:val="20"/>
            <w:szCs w:val="20"/>
            <w:u w:val="single"/>
          </w:rPr>
          <w:t>статьей 27</w:t>
        </w:r>
      </w:hyperlink>
      <w:r>
        <w:rPr>
          <w:rFonts w:cs="Arial" w:ascii="Arial" w:hAnsi="Arial"/>
          <w:sz w:val="20"/>
          <w:szCs w:val="20"/>
        </w:rPr>
        <w:t xml:space="preserve"> настоящего Кодекса.</w:t>
      </w:r>
    </w:p>
    <w:p>
      <w:pPr>
        <w:pStyle w:val="Normal"/>
        <w:autoSpaceDE w:val="false"/>
        <w:jc w:val="both"/>
        <w:rPr>
          <w:rFonts w:ascii="Courier New" w:hAnsi="Courier New" w:cs="Courier New"/>
          <w:sz w:val="20"/>
          <w:szCs w:val="20"/>
        </w:rPr>
      </w:pPr>
      <w:bookmarkStart w:id="368" w:name="sub_2604"/>
      <w:bookmarkStart w:id="369" w:name="sub_2604"/>
      <w:bookmarkEnd w:id="369"/>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370" w:name="sub_188085600"/>
      <w:bookmarkEnd w:id="370"/>
      <w:r>
        <w:rPr>
          <w:rFonts w:cs="Arial" w:ascii="Arial" w:hAnsi="Arial"/>
          <w:i/>
          <w:iCs/>
          <w:color w:val="800080"/>
          <w:sz w:val="20"/>
          <w:szCs w:val="20"/>
        </w:rPr>
        <w:t>См. комментарии к статье 26 настоящего Кодекса</w:t>
      </w:r>
    </w:p>
    <w:p>
      <w:pPr>
        <w:pStyle w:val="Normal"/>
        <w:autoSpaceDE w:val="false"/>
        <w:ind w:start="139" w:firstLine="139"/>
        <w:jc w:val="both"/>
        <w:rPr>
          <w:rFonts w:ascii="Arial" w:hAnsi="Arial" w:cs="Arial"/>
          <w:i/>
          <w:i/>
          <w:iCs/>
          <w:color w:val="800080"/>
          <w:sz w:val="20"/>
          <w:szCs w:val="20"/>
        </w:rPr>
      </w:pPr>
      <w:bookmarkStart w:id="371" w:name="sub_188085600"/>
      <w:bookmarkEnd w:id="371"/>
      <w:r>
        <w:rPr>
          <w:rFonts w:cs="Arial" w:ascii="Arial" w:hAnsi="Arial"/>
          <w:i/>
          <w:iCs/>
          <w:color w:val="800080"/>
          <w:sz w:val="20"/>
          <w:szCs w:val="20"/>
        </w:rPr>
        <w:t>См. схему "Правоспособность и дееспособность гражданина"</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start="1612" w:hanging="892"/>
        <w:jc w:val="both"/>
        <w:rPr/>
      </w:pPr>
      <w:bookmarkStart w:id="372" w:name="sub_27"/>
      <w:bookmarkEnd w:id="372"/>
      <w:r>
        <w:rPr>
          <w:rFonts w:cs="Arial" w:ascii="Arial" w:hAnsi="Arial"/>
          <w:b/>
          <w:bCs/>
          <w:color w:val="000080"/>
          <w:sz w:val="20"/>
          <w:szCs w:val="20"/>
        </w:rPr>
        <w:t>Статья 27.</w:t>
      </w:r>
      <w:r>
        <w:rPr>
          <w:rFonts w:cs="Arial" w:ascii="Arial" w:hAnsi="Arial"/>
          <w:sz w:val="20"/>
          <w:szCs w:val="20"/>
        </w:rPr>
        <w:t xml:space="preserve"> Эмансипация</w:t>
      </w:r>
    </w:p>
    <w:p>
      <w:pPr>
        <w:pStyle w:val="Normal"/>
        <w:autoSpaceDE w:val="false"/>
        <w:ind w:firstLine="720"/>
        <w:jc w:val="both"/>
        <w:rPr>
          <w:rFonts w:ascii="Arial" w:hAnsi="Arial" w:cs="Arial"/>
          <w:sz w:val="20"/>
          <w:szCs w:val="20"/>
        </w:rPr>
      </w:pPr>
      <w:bookmarkStart w:id="373" w:name="sub_27"/>
      <w:bookmarkStart w:id="374" w:name="sub_2701"/>
      <w:bookmarkEnd w:id="373"/>
      <w:bookmarkEnd w:id="374"/>
      <w:r>
        <w:rPr>
          <w:rFonts w:cs="Arial" w:ascii="Arial" w:hAnsi="Arial"/>
          <w:sz w:val="20"/>
          <w:szCs w:val="20"/>
        </w:rPr>
        <w:t>1. Несовершеннолетний, достигший шестнадцати лет, может быть объявлен полностью дееспособным, если он работает по трудовому договору, в том числе по контракту, или с согласия родителей, усыновителей или попечителя занимается предпринимательской деятельностью.</w:t>
      </w:r>
    </w:p>
    <w:p>
      <w:pPr>
        <w:pStyle w:val="Normal"/>
        <w:autoSpaceDE w:val="false"/>
        <w:ind w:firstLine="720"/>
        <w:jc w:val="both"/>
        <w:rPr>
          <w:rFonts w:ascii="Arial" w:hAnsi="Arial" w:cs="Arial"/>
          <w:sz w:val="20"/>
          <w:szCs w:val="20"/>
        </w:rPr>
      </w:pPr>
      <w:bookmarkStart w:id="375" w:name="sub_2701"/>
      <w:bookmarkStart w:id="376" w:name="sub_27001"/>
      <w:bookmarkEnd w:id="375"/>
      <w:bookmarkEnd w:id="376"/>
      <w:r>
        <w:rPr>
          <w:rFonts w:cs="Arial" w:ascii="Arial" w:hAnsi="Arial"/>
          <w:sz w:val="20"/>
          <w:szCs w:val="20"/>
        </w:rPr>
        <w:t>Объявление несовершеннолетнего полностью дееспособным (эмансипация) производится по решению органа опеки и попечительства - с согласия обоих родителей, усыновителей или попечителя либо при отсутствии такого согласия - по решению суда.</w:t>
      </w:r>
    </w:p>
    <w:p>
      <w:pPr>
        <w:pStyle w:val="Normal"/>
        <w:autoSpaceDE w:val="false"/>
        <w:ind w:firstLine="720"/>
        <w:jc w:val="both"/>
        <w:rPr>
          <w:rFonts w:ascii="Arial" w:hAnsi="Arial" w:cs="Arial"/>
          <w:sz w:val="20"/>
          <w:szCs w:val="20"/>
        </w:rPr>
      </w:pPr>
      <w:bookmarkStart w:id="377" w:name="sub_27001"/>
      <w:bookmarkStart w:id="378" w:name="sub_2702"/>
      <w:bookmarkEnd w:id="377"/>
      <w:bookmarkEnd w:id="378"/>
      <w:r>
        <w:rPr>
          <w:rFonts w:cs="Arial" w:ascii="Arial" w:hAnsi="Arial"/>
          <w:sz w:val="20"/>
          <w:szCs w:val="20"/>
        </w:rPr>
        <w:t>2. Родители, усыновители и попечитель не несут ответственности по обязательствам эмансипированного несовершеннолетнего, в частности по обязательствам, возникшим вследствие причинения им вреда.</w:t>
      </w:r>
    </w:p>
    <w:p>
      <w:pPr>
        <w:pStyle w:val="Normal"/>
        <w:autoSpaceDE w:val="false"/>
        <w:jc w:val="both"/>
        <w:rPr>
          <w:rFonts w:ascii="Courier New" w:hAnsi="Courier New" w:cs="Courier New"/>
          <w:sz w:val="20"/>
          <w:szCs w:val="20"/>
        </w:rPr>
      </w:pPr>
      <w:bookmarkStart w:id="379" w:name="sub_2702"/>
      <w:bookmarkStart w:id="380" w:name="sub_2702"/>
      <w:bookmarkEnd w:id="380"/>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381" w:name="sub_188087428"/>
      <w:bookmarkEnd w:id="381"/>
      <w:r>
        <w:rPr>
          <w:rFonts w:cs="Arial" w:ascii="Arial" w:hAnsi="Arial"/>
          <w:i/>
          <w:iCs/>
          <w:color w:val="800080"/>
          <w:sz w:val="20"/>
          <w:szCs w:val="20"/>
        </w:rPr>
        <w:t>См. комментарии к статье 27 настоящего Кодекса</w:t>
      </w:r>
    </w:p>
    <w:p>
      <w:pPr>
        <w:pStyle w:val="Normal"/>
        <w:autoSpaceDE w:val="false"/>
        <w:jc w:val="both"/>
        <w:rPr>
          <w:rFonts w:ascii="Arial" w:hAnsi="Arial" w:cs="Arial"/>
          <w:i/>
          <w:i/>
          <w:iCs/>
          <w:color w:val="800080"/>
          <w:sz w:val="20"/>
          <w:szCs w:val="20"/>
        </w:rPr>
      </w:pPr>
      <w:bookmarkStart w:id="382" w:name="sub_188087428"/>
      <w:bookmarkStart w:id="383" w:name="sub_188087428"/>
      <w:bookmarkEnd w:id="383"/>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bookmarkStart w:id="384" w:name="sub_28"/>
      <w:bookmarkStart w:id="385" w:name="sub_188088084"/>
      <w:bookmarkEnd w:id="384"/>
      <w:bookmarkEnd w:id="385"/>
      <w:r>
        <w:rPr>
          <w:rFonts w:cs="Arial" w:ascii="Arial" w:hAnsi="Arial"/>
          <w:i/>
          <w:iCs/>
          <w:color w:val="800080"/>
          <w:sz w:val="20"/>
          <w:szCs w:val="20"/>
        </w:rPr>
        <w:t>Об отказе в принятии к рассмотрению жалобы о признании неконституционными положений статьи 28 настоящего Кодекса см. Определение Конституционного Суда РФ от 6 марта 2003 г. N 119-О</w:t>
      </w:r>
    </w:p>
    <w:p>
      <w:pPr>
        <w:pStyle w:val="Normal"/>
        <w:autoSpaceDE w:val="false"/>
        <w:jc w:val="both"/>
        <w:rPr>
          <w:rFonts w:ascii="Arial" w:hAnsi="Arial" w:cs="Arial"/>
          <w:i/>
          <w:i/>
          <w:iCs/>
          <w:color w:val="800080"/>
          <w:sz w:val="20"/>
          <w:szCs w:val="20"/>
        </w:rPr>
      </w:pPr>
      <w:bookmarkStart w:id="386" w:name="sub_28"/>
      <w:bookmarkStart w:id="387" w:name="sub_188088084"/>
      <w:bookmarkStart w:id="388" w:name="sub_28"/>
      <w:bookmarkStart w:id="389" w:name="sub_188088084"/>
      <w:bookmarkEnd w:id="388"/>
      <w:bookmarkEnd w:id="389"/>
      <w:r>
        <w:rPr>
          <w:rFonts w:cs="Arial" w:ascii="Arial" w:hAnsi="Arial"/>
          <w:i/>
          <w:iCs/>
          <w:color w:val="800080"/>
          <w:sz w:val="20"/>
          <w:szCs w:val="20"/>
        </w:rPr>
      </w:r>
    </w:p>
    <w:p>
      <w:pPr>
        <w:pStyle w:val="Normal"/>
        <w:autoSpaceDE w:val="false"/>
        <w:ind w:start="1612" w:hanging="892"/>
        <w:jc w:val="both"/>
        <w:rPr/>
      </w:pPr>
      <w:r>
        <w:rPr>
          <w:rFonts w:cs="Arial" w:ascii="Arial" w:hAnsi="Arial"/>
          <w:b/>
          <w:bCs/>
          <w:color w:val="000080"/>
          <w:sz w:val="20"/>
          <w:szCs w:val="20"/>
        </w:rPr>
        <w:t>Статья 28.</w:t>
      </w:r>
      <w:r>
        <w:rPr>
          <w:rFonts w:cs="Arial" w:ascii="Arial" w:hAnsi="Arial"/>
          <w:sz w:val="20"/>
          <w:szCs w:val="20"/>
        </w:rPr>
        <w:t xml:space="preserve"> Дееспособность малолетних</w:t>
      </w:r>
    </w:p>
    <w:p>
      <w:pPr>
        <w:pStyle w:val="Normal"/>
        <w:autoSpaceDE w:val="false"/>
        <w:ind w:firstLine="720"/>
        <w:jc w:val="both"/>
        <w:rPr>
          <w:rFonts w:ascii="Arial" w:hAnsi="Arial" w:cs="Arial"/>
          <w:sz w:val="20"/>
          <w:szCs w:val="20"/>
        </w:rPr>
      </w:pPr>
      <w:bookmarkStart w:id="390" w:name="sub_2801"/>
      <w:bookmarkEnd w:id="390"/>
      <w:r>
        <w:rPr>
          <w:rFonts w:cs="Arial" w:ascii="Arial" w:hAnsi="Arial"/>
          <w:sz w:val="20"/>
          <w:szCs w:val="20"/>
        </w:rPr>
        <w:t>1. За несовершеннолетних, не достигших четырнадцати лет (малолетних), сделки, за исключением указанных в пункте 2 настоящей статьи, могут совершать от их имени только их родители, усыновители или опекуны.</w:t>
      </w:r>
    </w:p>
    <w:p>
      <w:pPr>
        <w:pStyle w:val="Normal"/>
        <w:autoSpaceDE w:val="false"/>
        <w:ind w:firstLine="720"/>
        <w:jc w:val="both"/>
        <w:rPr/>
      </w:pPr>
      <w:bookmarkStart w:id="391" w:name="sub_2801"/>
      <w:bookmarkStart w:id="392" w:name="sub_28012"/>
      <w:bookmarkEnd w:id="391"/>
      <w:bookmarkEnd w:id="392"/>
      <w:r>
        <w:rPr>
          <w:rFonts w:cs="Arial" w:ascii="Arial" w:hAnsi="Arial"/>
          <w:sz w:val="20"/>
          <w:szCs w:val="20"/>
        </w:rPr>
        <w:t xml:space="preserve">К сделкам законных представителей несовершеннолетнего с его имуществом применяются правила, предусмотренные пунктами 2 и 3 </w:t>
      </w:r>
      <w:hyperlink w:anchor="sub_37">
        <w:r>
          <w:rPr>
            <w:rStyle w:val="Style15"/>
            <w:rFonts w:cs="Arial" w:ascii="Arial" w:hAnsi="Arial"/>
            <w:color w:val="008000"/>
            <w:sz w:val="20"/>
            <w:szCs w:val="20"/>
            <w:u w:val="single"/>
          </w:rPr>
          <w:t>статьи 37</w:t>
        </w:r>
      </w:hyperlink>
      <w:r>
        <w:rPr>
          <w:rFonts w:cs="Arial" w:ascii="Arial" w:hAnsi="Arial"/>
          <w:sz w:val="20"/>
          <w:szCs w:val="20"/>
        </w:rPr>
        <w:t xml:space="preserve"> настоящего Кодекса.</w:t>
      </w:r>
    </w:p>
    <w:p>
      <w:pPr>
        <w:pStyle w:val="Normal"/>
        <w:autoSpaceDE w:val="false"/>
        <w:ind w:firstLine="720"/>
        <w:jc w:val="both"/>
        <w:rPr>
          <w:rFonts w:ascii="Arial" w:hAnsi="Arial" w:cs="Arial"/>
          <w:sz w:val="20"/>
          <w:szCs w:val="20"/>
        </w:rPr>
      </w:pPr>
      <w:bookmarkStart w:id="393" w:name="sub_28012"/>
      <w:bookmarkStart w:id="394" w:name="sub_2802"/>
      <w:bookmarkEnd w:id="393"/>
      <w:bookmarkEnd w:id="394"/>
      <w:r>
        <w:rPr>
          <w:rFonts w:cs="Arial" w:ascii="Arial" w:hAnsi="Arial"/>
          <w:sz w:val="20"/>
          <w:szCs w:val="20"/>
        </w:rPr>
        <w:t>2. Малолетние в возрасте от шести до четырнадцати лет вправе самостоятельно совершать:</w:t>
      </w:r>
    </w:p>
    <w:p>
      <w:pPr>
        <w:pStyle w:val="Normal"/>
        <w:autoSpaceDE w:val="false"/>
        <w:ind w:firstLine="720"/>
        <w:jc w:val="both"/>
        <w:rPr>
          <w:rFonts w:ascii="Arial" w:hAnsi="Arial" w:cs="Arial"/>
          <w:sz w:val="20"/>
          <w:szCs w:val="20"/>
        </w:rPr>
      </w:pPr>
      <w:bookmarkStart w:id="395" w:name="sub_2802"/>
      <w:bookmarkStart w:id="396" w:name="sub_28021"/>
      <w:bookmarkEnd w:id="395"/>
      <w:bookmarkEnd w:id="396"/>
      <w:r>
        <w:rPr>
          <w:rFonts w:cs="Arial" w:ascii="Arial" w:hAnsi="Arial"/>
          <w:sz w:val="20"/>
          <w:szCs w:val="20"/>
        </w:rPr>
        <w:t>1) мелкие бытовые сделки;</w:t>
      </w:r>
    </w:p>
    <w:p>
      <w:pPr>
        <w:pStyle w:val="Normal"/>
        <w:autoSpaceDE w:val="false"/>
        <w:ind w:firstLine="720"/>
        <w:jc w:val="both"/>
        <w:rPr>
          <w:rFonts w:ascii="Arial" w:hAnsi="Arial" w:cs="Arial"/>
          <w:sz w:val="20"/>
          <w:szCs w:val="20"/>
        </w:rPr>
      </w:pPr>
      <w:bookmarkStart w:id="397" w:name="sub_28021"/>
      <w:bookmarkStart w:id="398" w:name="sub_28022"/>
      <w:bookmarkEnd w:id="397"/>
      <w:bookmarkEnd w:id="398"/>
      <w:r>
        <w:rPr>
          <w:rFonts w:cs="Arial" w:ascii="Arial" w:hAnsi="Arial"/>
          <w:sz w:val="20"/>
          <w:szCs w:val="20"/>
        </w:rPr>
        <w:t>2) сделки, направленные на безвозмездное получение выгоды, не требующие нотариального удостоверения либо государственной регистрации;</w:t>
      </w:r>
    </w:p>
    <w:p>
      <w:pPr>
        <w:pStyle w:val="Normal"/>
        <w:autoSpaceDE w:val="false"/>
        <w:ind w:firstLine="720"/>
        <w:jc w:val="both"/>
        <w:rPr>
          <w:rFonts w:ascii="Arial" w:hAnsi="Arial" w:cs="Arial"/>
          <w:sz w:val="20"/>
          <w:szCs w:val="20"/>
        </w:rPr>
      </w:pPr>
      <w:bookmarkStart w:id="399" w:name="sub_28022"/>
      <w:bookmarkStart w:id="400" w:name="sub_28023"/>
      <w:bookmarkEnd w:id="399"/>
      <w:bookmarkEnd w:id="400"/>
      <w:r>
        <w:rPr>
          <w:rFonts w:cs="Arial" w:ascii="Arial" w:hAnsi="Arial"/>
          <w:sz w:val="20"/>
          <w:szCs w:val="20"/>
        </w:rPr>
        <w:t>3) сделки по распоряжению средствами, предоставленными законным представителем или с согласия последнего третьим лицом для определенной цели или для свободного распоряжения.</w:t>
      </w:r>
    </w:p>
    <w:p>
      <w:pPr>
        <w:pStyle w:val="Normal"/>
        <w:autoSpaceDE w:val="false"/>
        <w:ind w:firstLine="720"/>
        <w:jc w:val="both"/>
        <w:rPr/>
      </w:pPr>
      <w:bookmarkStart w:id="401" w:name="sub_28023"/>
      <w:bookmarkStart w:id="402" w:name="sub_2803"/>
      <w:bookmarkEnd w:id="401"/>
      <w:bookmarkEnd w:id="402"/>
      <w:r>
        <w:rPr>
          <w:rFonts w:cs="Arial" w:ascii="Arial" w:hAnsi="Arial"/>
          <w:sz w:val="20"/>
          <w:szCs w:val="20"/>
        </w:rPr>
        <w:t xml:space="preserve">3. Имущественную ответственность по сделкам малолетнего, в том числе по сделкам, совершенным им самостоятельно, несут его родители, усыновители или опекуны, если не докажут, что обязательство было нарушено не по их вине. Эти лица в соответствии с </w:t>
      </w:r>
      <w:hyperlink w:anchor="sub_1073">
        <w:r>
          <w:rPr>
            <w:rStyle w:val="Style15"/>
            <w:rFonts w:cs="Arial" w:ascii="Arial" w:hAnsi="Arial"/>
            <w:color w:val="008000"/>
            <w:sz w:val="20"/>
            <w:szCs w:val="20"/>
            <w:u w:val="single"/>
          </w:rPr>
          <w:t>законом</w:t>
        </w:r>
      </w:hyperlink>
      <w:r>
        <w:rPr>
          <w:rFonts w:cs="Arial" w:ascii="Arial" w:hAnsi="Arial"/>
          <w:sz w:val="20"/>
          <w:szCs w:val="20"/>
        </w:rPr>
        <w:t xml:space="preserve"> также отвечают за вред, причиненный малолетними.</w:t>
      </w:r>
    </w:p>
    <w:p>
      <w:pPr>
        <w:pStyle w:val="Normal"/>
        <w:autoSpaceDE w:val="false"/>
        <w:jc w:val="both"/>
        <w:rPr>
          <w:rFonts w:ascii="Courier New" w:hAnsi="Courier New" w:cs="Courier New"/>
          <w:sz w:val="20"/>
          <w:szCs w:val="20"/>
        </w:rPr>
      </w:pPr>
      <w:bookmarkStart w:id="403" w:name="sub_2803"/>
      <w:bookmarkStart w:id="404" w:name="sub_2803"/>
      <w:bookmarkEnd w:id="404"/>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405" w:name="sub_188090796"/>
      <w:bookmarkEnd w:id="405"/>
      <w:r>
        <w:rPr>
          <w:rFonts w:cs="Arial" w:ascii="Arial" w:hAnsi="Arial"/>
          <w:i/>
          <w:iCs/>
          <w:color w:val="800080"/>
          <w:sz w:val="20"/>
          <w:szCs w:val="20"/>
        </w:rPr>
        <w:t>См. комментарии к статье 28 настоящего Кодекса</w:t>
      </w:r>
    </w:p>
    <w:p>
      <w:pPr>
        <w:pStyle w:val="Normal"/>
        <w:autoSpaceDE w:val="false"/>
        <w:jc w:val="both"/>
        <w:rPr>
          <w:rFonts w:ascii="Arial" w:hAnsi="Arial" w:cs="Arial"/>
          <w:i/>
          <w:i/>
          <w:iCs/>
          <w:color w:val="800080"/>
          <w:sz w:val="20"/>
          <w:szCs w:val="20"/>
        </w:rPr>
      </w:pPr>
      <w:bookmarkStart w:id="406" w:name="sub_188090796"/>
      <w:bookmarkStart w:id="407" w:name="sub_188090796"/>
      <w:bookmarkEnd w:id="407"/>
      <w:r>
        <w:rPr>
          <w:rFonts w:cs="Arial" w:ascii="Arial" w:hAnsi="Arial"/>
          <w:i/>
          <w:iCs/>
          <w:color w:val="800080"/>
          <w:sz w:val="20"/>
          <w:szCs w:val="20"/>
        </w:rPr>
      </w:r>
    </w:p>
    <w:p>
      <w:pPr>
        <w:pStyle w:val="Normal"/>
        <w:autoSpaceDE w:val="false"/>
        <w:ind w:start="1612" w:hanging="892"/>
        <w:jc w:val="both"/>
        <w:rPr/>
      </w:pPr>
      <w:bookmarkStart w:id="408" w:name="sub_29"/>
      <w:bookmarkEnd w:id="408"/>
      <w:r>
        <w:rPr>
          <w:rFonts w:cs="Arial" w:ascii="Arial" w:hAnsi="Arial"/>
          <w:b/>
          <w:bCs/>
          <w:color w:val="000080"/>
          <w:sz w:val="20"/>
          <w:szCs w:val="20"/>
        </w:rPr>
        <w:t>Статья 29.</w:t>
      </w:r>
      <w:r>
        <w:rPr>
          <w:rFonts w:cs="Arial" w:ascii="Arial" w:hAnsi="Arial"/>
          <w:sz w:val="20"/>
          <w:szCs w:val="20"/>
        </w:rPr>
        <w:t xml:space="preserve"> Признание гражданина недееспособным</w:t>
      </w:r>
    </w:p>
    <w:p>
      <w:pPr>
        <w:pStyle w:val="Normal"/>
        <w:autoSpaceDE w:val="false"/>
        <w:ind w:firstLine="720"/>
        <w:jc w:val="both"/>
        <w:rPr>
          <w:rFonts w:ascii="Arial" w:hAnsi="Arial" w:cs="Arial"/>
          <w:sz w:val="20"/>
          <w:szCs w:val="20"/>
        </w:rPr>
      </w:pPr>
      <w:bookmarkStart w:id="409" w:name="sub_29"/>
      <w:bookmarkStart w:id="410" w:name="sub_2901"/>
      <w:bookmarkEnd w:id="409"/>
      <w:bookmarkEnd w:id="410"/>
      <w:r>
        <w:rPr>
          <w:rFonts w:cs="Arial" w:ascii="Arial" w:hAnsi="Arial"/>
          <w:sz w:val="20"/>
          <w:szCs w:val="20"/>
        </w:rPr>
        <w:t>1. Гражданин, который вследствие психического расстройства не может понимать значения своих действий или руководить ими, может быть признан судом недееспособным в порядке, установленном гражданским процессуальным законодательством. Над ним устанавливается опека.</w:t>
      </w:r>
    </w:p>
    <w:p>
      <w:pPr>
        <w:pStyle w:val="Normal"/>
        <w:autoSpaceDE w:val="false"/>
        <w:ind w:firstLine="720"/>
        <w:jc w:val="both"/>
        <w:rPr>
          <w:rFonts w:ascii="Arial" w:hAnsi="Arial" w:cs="Arial"/>
          <w:sz w:val="20"/>
          <w:szCs w:val="20"/>
        </w:rPr>
      </w:pPr>
      <w:bookmarkStart w:id="411" w:name="sub_2901"/>
      <w:bookmarkStart w:id="412" w:name="sub_2902"/>
      <w:bookmarkEnd w:id="411"/>
      <w:bookmarkEnd w:id="412"/>
      <w:r>
        <w:rPr>
          <w:rFonts w:cs="Arial" w:ascii="Arial" w:hAnsi="Arial"/>
          <w:sz w:val="20"/>
          <w:szCs w:val="20"/>
        </w:rPr>
        <w:t>2. От имени гражданина, признанного недееспособным, сделки совершает его опекун.</w:t>
      </w:r>
    </w:p>
    <w:p>
      <w:pPr>
        <w:pStyle w:val="Normal"/>
        <w:autoSpaceDE w:val="false"/>
        <w:ind w:firstLine="720"/>
        <w:jc w:val="both"/>
        <w:rPr>
          <w:rFonts w:ascii="Arial" w:hAnsi="Arial" w:cs="Arial"/>
          <w:sz w:val="20"/>
          <w:szCs w:val="20"/>
        </w:rPr>
      </w:pPr>
      <w:bookmarkStart w:id="413" w:name="sub_2902"/>
      <w:bookmarkStart w:id="414" w:name="sub_2903"/>
      <w:bookmarkEnd w:id="413"/>
      <w:bookmarkEnd w:id="414"/>
      <w:r>
        <w:rPr>
          <w:rFonts w:cs="Arial" w:ascii="Arial" w:hAnsi="Arial"/>
          <w:sz w:val="20"/>
          <w:szCs w:val="20"/>
        </w:rPr>
        <w:t>3. Если основания, в силу которых гражданин был признан недееспособным, отпали, суд признает его дееспособным. На основании решения суда отменяется установленная над ним опека.</w:t>
      </w:r>
    </w:p>
    <w:p>
      <w:pPr>
        <w:pStyle w:val="Normal"/>
        <w:autoSpaceDE w:val="false"/>
        <w:jc w:val="both"/>
        <w:rPr>
          <w:rFonts w:ascii="Courier New" w:hAnsi="Courier New" w:cs="Courier New"/>
          <w:sz w:val="20"/>
          <w:szCs w:val="20"/>
        </w:rPr>
      </w:pPr>
      <w:bookmarkStart w:id="415" w:name="sub_2903"/>
      <w:bookmarkStart w:id="416" w:name="sub_2903"/>
      <w:bookmarkEnd w:id="416"/>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417" w:name="sub_188092512"/>
      <w:bookmarkEnd w:id="417"/>
      <w:r>
        <w:rPr>
          <w:rFonts w:cs="Arial" w:ascii="Arial" w:hAnsi="Arial"/>
          <w:i/>
          <w:iCs/>
          <w:color w:val="800080"/>
          <w:sz w:val="20"/>
          <w:szCs w:val="20"/>
        </w:rPr>
        <w:t>См. комментарии к статье 29 настоящего Кодекса</w:t>
      </w:r>
    </w:p>
    <w:p>
      <w:pPr>
        <w:pStyle w:val="Normal"/>
        <w:autoSpaceDE w:val="false"/>
        <w:jc w:val="both"/>
        <w:rPr>
          <w:rFonts w:ascii="Arial" w:hAnsi="Arial" w:cs="Arial"/>
          <w:i/>
          <w:i/>
          <w:iCs/>
          <w:color w:val="800080"/>
          <w:sz w:val="20"/>
          <w:szCs w:val="20"/>
        </w:rPr>
      </w:pPr>
      <w:bookmarkStart w:id="418" w:name="sub_188092512"/>
      <w:bookmarkStart w:id="419" w:name="sub_188092512"/>
      <w:bookmarkEnd w:id="419"/>
      <w:r>
        <w:rPr>
          <w:rFonts w:cs="Arial" w:ascii="Arial" w:hAnsi="Arial"/>
          <w:i/>
          <w:iCs/>
          <w:color w:val="800080"/>
          <w:sz w:val="20"/>
          <w:szCs w:val="20"/>
        </w:rPr>
      </w:r>
    </w:p>
    <w:p>
      <w:pPr>
        <w:pStyle w:val="Normal"/>
        <w:autoSpaceDE w:val="false"/>
        <w:ind w:start="1612" w:hanging="892"/>
        <w:jc w:val="both"/>
        <w:rPr/>
      </w:pPr>
      <w:bookmarkStart w:id="420" w:name="sub_30"/>
      <w:bookmarkEnd w:id="420"/>
      <w:r>
        <w:rPr>
          <w:rFonts w:cs="Arial" w:ascii="Arial" w:hAnsi="Arial"/>
          <w:b/>
          <w:bCs/>
          <w:color w:val="000080"/>
          <w:sz w:val="20"/>
          <w:szCs w:val="20"/>
        </w:rPr>
        <w:t>Статья 30.</w:t>
      </w:r>
      <w:r>
        <w:rPr>
          <w:rFonts w:cs="Arial" w:ascii="Arial" w:hAnsi="Arial"/>
          <w:sz w:val="20"/>
          <w:szCs w:val="20"/>
        </w:rPr>
        <w:t xml:space="preserve"> Ограничение дееспособности гражданина</w:t>
      </w:r>
    </w:p>
    <w:p>
      <w:pPr>
        <w:pStyle w:val="Normal"/>
        <w:autoSpaceDE w:val="false"/>
        <w:ind w:firstLine="720"/>
        <w:jc w:val="both"/>
        <w:rPr>
          <w:rFonts w:ascii="Arial" w:hAnsi="Arial" w:cs="Arial"/>
          <w:sz w:val="20"/>
          <w:szCs w:val="20"/>
        </w:rPr>
      </w:pPr>
      <w:bookmarkStart w:id="421" w:name="sub_30"/>
      <w:bookmarkStart w:id="422" w:name="sub_1230"/>
      <w:bookmarkEnd w:id="421"/>
      <w:bookmarkEnd w:id="422"/>
      <w:r>
        <w:rPr>
          <w:rFonts w:cs="Arial" w:ascii="Arial" w:hAnsi="Arial"/>
          <w:sz w:val="20"/>
          <w:szCs w:val="20"/>
        </w:rPr>
        <w:t>1. Гражданин, который вследствие злоупотребления спиртными напитками или наркотическими средствами ставит свою семью в тяжелое материальное положение, может быть ограничен судом в дееспособности в порядке, установленном гражданским процессуальным законодательством. Над ним устанавливается попечительство.</w:t>
      </w:r>
    </w:p>
    <w:p>
      <w:pPr>
        <w:pStyle w:val="Normal"/>
        <w:autoSpaceDE w:val="false"/>
        <w:ind w:firstLine="720"/>
        <w:jc w:val="both"/>
        <w:rPr>
          <w:rFonts w:ascii="Arial" w:hAnsi="Arial" w:cs="Arial"/>
          <w:sz w:val="20"/>
          <w:szCs w:val="20"/>
        </w:rPr>
      </w:pPr>
      <w:bookmarkStart w:id="423" w:name="sub_1230"/>
      <w:bookmarkEnd w:id="423"/>
      <w:r>
        <w:rPr>
          <w:rFonts w:cs="Arial" w:ascii="Arial" w:hAnsi="Arial"/>
          <w:sz w:val="20"/>
          <w:szCs w:val="20"/>
        </w:rPr>
        <w:t>Он вправе самостоятельно совершать мелкие бытовые сделки.</w:t>
      </w:r>
    </w:p>
    <w:p>
      <w:pPr>
        <w:pStyle w:val="Normal"/>
        <w:autoSpaceDE w:val="false"/>
        <w:ind w:firstLine="720"/>
        <w:jc w:val="both"/>
        <w:rPr>
          <w:rFonts w:ascii="Arial" w:hAnsi="Arial" w:cs="Arial"/>
          <w:sz w:val="20"/>
          <w:szCs w:val="20"/>
        </w:rPr>
      </w:pPr>
      <w:r>
        <w:rPr>
          <w:rFonts w:cs="Arial" w:ascii="Arial" w:hAnsi="Arial"/>
          <w:sz w:val="20"/>
          <w:szCs w:val="20"/>
        </w:rPr>
        <w:t>Совершать другие сделки, а также получать заработок, пенсию и иные доходы и распоряжаться ими он может лишь с согласия попечителя. Однако такой гражданин самостоятельно несет имущественную ответственность по совершенным им сделкам и за причиненный им вред.</w:t>
      </w:r>
    </w:p>
    <w:p>
      <w:pPr>
        <w:pStyle w:val="Normal"/>
        <w:autoSpaceDE w:val="false"/>
        <w:ind w:firstLine="720"/>
        <w:jc w:val="both"/>
        <w:rPr>
          <w:rFonts w:ascii="Arial" w:hAnsi="Arial" w:cs="Arial"/>
          <w:sz w:val="20"/>
          <w:szCs w:val="20"/>
        </w:rPr>
      </w:pPr>
      <w:bookmarkStart w:id="424" w:name="sub_3020"/>
      <w:bookmarkEnd w:id="424"/>
      <w:r>
        <w:rPr>
          <w:rFonts w:cs="Arial" w:ascii="Arial" w:hAnsi="Arial"/>
          <w:sz w:val="20"/>
          <w:szCs w:val="20"/>
        </w:rPr>
        <w:t>2. Если основания, в силу которых гражданин был ограничен в дееспособности, отпали, суд отменяет ограничение его дееспособности. На основании решения суда отменяется установленное над гражданином попечительство.</w:t>
      </w:r>
    </w:p>
    <w:p>
      <w:pPr>
        <w:pStyle w:val="Normal"/>
        <w:autoSpaceDE w:val="false"/>
        <w:jc w:val="both"/>
        <w:rPr>
          <w:rFonts w:ascii="Courier New" w:hAnsi="Courier New" w:cs="Courier New"/>
          <w:sz w:val="20"/>
          <w:szCs w:val="20"/>
        </w:rPr>
      </w:pPr>
      <w:bookmarkStart w:id="425" w:name="sub_3020"/>
      <w:bookmarkStart w:id="426" w:name="sub_3020"/>
      <w:bookmarkEnd w:id="426"/>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427" w:name="sub_188094164"/>
      <w:bookmarkEnd w:id="427"/>
      <w:r>
        <w:rPr>
          <w:rFonts w:cs="Arial" w:ascii="Arial" w:hAnsi="Arial"/>
          <w:i/>
          <w:iCs/>
          <w:color w:val="800080"/>
          <w:sz w:val="20"/>
          <w:szCs w:val="20"/>
        </w:rPr>
        <w:t>О практике рассмотрения судами Российской Федерации дел об ограничении дееспособности граждан см. постановление Пленума Верховного Суда РФ от 4 мая 1990 г. N 4</w:t>
      </w:r>
    </w:p>
    <w:p>
      <w:pPr>
        <w:pStyle w:val="Normal"/>
        <w:autoSpaceDE w:val="false"/>
        <w:jc w:val="both"/>
        <w:rPr>
          <w:rFonts w:ascii="Arial" w:hAnsi="Arial" w:cs="Arial"/>
          <w:i/>
          <w:i/>
          <w:iCs/>
          <w:color w:val="800080"/>
          <w:sz w:val="20"/>
          <w:szCs w:val="20"/>
        </w:rPr>
      </w:pPr>
      <w:bookmarkStart w:id="428" w:name="sub_188094164"/>
      <w:bookmarkStart w:id="429" w:name="sub_188094164"/>
      <w:bookmarkEnd w:id="429"/>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r>
        <w:rPr>
          <w:rFonts w:cs="Arial" w:ascii="Arial" w:hAnsi="Arial"/>
          <w:i/>
          <w:iCs/>
          <w:color w:val="800080"/>
          <w:sz w:val="20"/>
          <w:szCs w:val="20"/>
        </w:rPr>
        <w:t>См. комментарии к статье 30 настоящего Кодекса</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start="1612" w:hanging="892"/>
        <w:jc w:val="both"/>
        <w:rPr/>
      </w:pPr>
      <w:bookmarkStart w:id="430" w:name="sub_31"/>
      <w:bookmarkEnd w:id="430"/>
      <w:r>
        <w:rPr>
          <w:rFonts w:cs="Arial" w:ascii="Arial" w:hAnsi="Arial"/>
          <w:b/>
          <w:bCs/>
          <w:color w:val="000080"/>
          <w:sz w:val="20"/>
          <w:szCs w:val="20"/>
        </w:rPr>
        <w:t>Статья 31.</w:t>
      </w:r>
      <w:r>
        <w:rPr>
          <w:rFonts w:cs="Arial" w:ascii="Arial" w:hAnsi="Arial"/>
          <w:sz w:val="20"/>
          <w:szCs w:val="20"/>
        </w:rPr>
        <w:t xml:space="preserve"> Опека и попечительство</w:t>
      </w:r>
    </w:p>
    <w:p>
      <w:pPr>
        <w:pStyle w:val="Normal"/>
        <w:autoSpaceDE w:val="false"/>
        <w:ind w:firstLine="720"/>
        <w:jc w:val="both"/>
        <w:rPr>
          <w:rFonts w:ascii="Arial" w:hAnsi="Arial" w:cs="Arial"/>
          <w:sz w:val="20"/>
          <w:szCs w:val="20"/>
        </w:rPr>
      </w:pPr>
      <w:bookmarkStart w:id="431" w:name="sub_31"/>
      <w:bookmarkStart w:id="432" w:name="sub_3101"/>
      <w:bookmarkEnd w:id="431"/>
      <w:bookmarkEnd w:id="432"/>
      <w:r>
        <w:rPr>
          <w:rFonts w:cs="Arial" w:ascii="Arial" w:hAnsi="Arial"/>
          <w:sz w:val="20"/>
          <w:szCs w:val="20"/>
        </w:rPr>
        <w:t>1. Опека и попечительство устанавливаются для защиты прав и интересов недееспособных или не полностью дееспособных граждан. Опека и попечительство над несовершеннолетними устанавливаются также в целях их воспитания. Соответствующие этому права и обязанности опекунов и попечителей определяются законодательством о браке и семье.</w:t>
      </w:r>
    </w:p>
    <w:p>
      <w:pPr>
        <w:pStyle w:val="Normal"/>
        <w:autoSpaceDE w:val="false"/>
        <w:ind w:firstLine="720"/>
        <w:jc w:val="both"/>
        <w:rPr>
          <w:rFonts w:ascii="Arial" w:hAnsi="Arial" w:cs="Arial"/>
          <w:sz w:val="20"/>
          <w:szCs w:val="20"/>
        </w:rPr>
      </w:pPr>
      <w:bookmarkStart w:id="433" w:name="sub_3101"/>
      <w:bookmarkStart w:id="434" w:name="sub_3102"/>
      <w:bookmarkEnd w:id="433"/>
      <w:bookmarkEnd w:id="434"/>
      <w:r>
        <w:rPr>
          <w:rFonts w:cs="Arial" w:ascii="Arial" w:hAnsi="Arial"/>
          <w:sz w:val="20"/>
          <w:szCs w:val="20"/>
        </w:rPr>
        <w:t>2. Опекуны и попечители выступают в защиту прав и интересов своих подопечных в отношениях с любыми лицами, в том числе в судах, без специального полномочия.</w:t>
      </w:r>
    </w:p>
    <w:p>
      <w:pPr>
        <w:pStyle w:val="Normal"/>
        <w:autoSpaceDE w:val="false"/>
        <w:ind w:firstLine="720"/>
        <w:jc w:val="both"/>
        <w:rPr>
          <w:rFonts w:ascii="Arial" w:hAnsi="Arial" w:cs="Arial"/>
          <w:sz w:val="20"/>
          <w:szCs w:val="20"/>
        </w:rPr>
      </w:pPr>
      <w:bookmarkStart w:id="435" w:name="sub_3102"/>
      <w:bookmarkStart w:id="436" w:name="sub_3103"/>
      <w:bookmarkEnd w:id="435"/>
      <w:bookmarkEnd w:id="436"/>
      <w:r>
        <w:rPr>
          <w:rFonts w:cs="Arial" w:ascii="Arial" w:hAnsi="Arial"/>
          <w:sz w:val="20"/>
          <w:szCs w:val="20"/>
        </w:rPr>
        <w:t>3. Опека и попечительство над несовершеннолетними устанавливаются при отсутствии у них родителей, усыновителей, лишении судом родителей родительских прав, а также в случаях, когда такие граждане по иным причинам остались без родительского попечения, в частности когда родители уклоняются от их воспитания либо защиты их прав и интересов.</w:t>
      </w:r>
    </w:p>
    <w:p>
      <w:pPr>
        <w:pStyle w:val="Normal"/>
        <w:autoSpaceDE w:val="false"/>
        <w:jc w:val="both"/>
        <w:rPr>
          <w:rFonts w:ascii="Courier New" w:hAnsi="Courier New" w:cs="Courier New"/>
          <w:sz w:val="20"/>
          <w:szCs w:val="20"/>
        </w:rPr>
      </w:pPr>
      <w:bookmarkStart w:id="437" w:name="sub_3103"/>
      <w:bookmarkStart w:id="438" w:name="sub_3103"/>
      <w:bookmarkEnd w:id="438"/>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439" w:name="sub_188095488"/>
      <w:bookmarkEnd w:id="439"/>
      <w:r>
        <w:rPr>
          <w:rFonts w:cs="Arial" w:ascii="Arial" w:hAnsi="Arial"/>
          <w:i/>
          <w:iCs/>
          <w:color w:val="800080"/>
          <w:sz w:val="20"/>
          <w:szCs w:val="20"/>
        </w:rPr>
        <w:t>См. комментарии к статье 31 настоящего Кодекса</w:t>
      </w:r>
    </w:p>
    <w:p>
      <w:pPr>
        <w:pStyle w:val="Normal"/>
        <w:autoSpaceDE w:val="false"/>
        <w:jc w:val="both"/>
        <w:rPr>
          <w:rFonts w:ascii="Arial" w:hAnsi="Arial" w:cs="Arial"/>
          <w:i/>
          <w:i/>
          <w:iCs/>
          <w:color w:val="800080"/>
          <w:sz w:val="20"/>
          <w:szCs w:val="20"/>
        </w:rPr>
      </w:pPr>
      <w:bookmarkStart w:id="440" w:name="sub_188095488"/>
      <w:bookmarkStart w:id="441" w:name="sub_188095488"/>
      <w:bookmarkEnd w:id="441"/>
      <w:r>
        <w:rPr>
          <w:rFonts w:cs="Arial" w:ascii="Arial" w:hAnsi="Arial"/>
          <w:i/>
          <w:iCs/>
          <w:color w:val="800080"/>
          <w:sz w:val="20"/>
          <w:szCs w:val="20"/>
        </w:rPr>
      </w:r>
    </w:p>
    <w:p>
      <w:pPr>
        <w:pStyle w:val="Normal"/>
        <w:autoSpaceDE w:val="false"/>
        <w:ind w:start="1612" w:hanging="892"/>
        <w:jc w:val="both"/>
        <w:rPr/>
      </w:pPr>
      <w:bookmarkStart w:id="442" w:name="sub_32"/>
      <w:bookmarkEnd w:id="442"/>
      <w:r>
        <w:rPr>
          <w:rFonts w:cs="Arial" w:ascii="Arial" w:hAnsi="Arial"/>
          <w:b/>
          <w:bCs/>
          <w:color w:val="000080"/>
          <w:sz w:val="20"/>
          <w:szCs w:val="20"/>
        </w:rPr>
        <w:t>Статья 32.</w:t>
      </w:r>
      <w:r>
        <w:rPr>
          <w:rFonts w:cs="Arial" w:ascii="Arial" w:hAnsi="Arial"/>
          <w:sz w:val="20"/>
          <w:szCs w:val="20"/>
        </w:rPr>
        <w:t xml:space="preserve"> Опека</w:t>
      </w:r>
    </w:p>
    <w:p>
      <w:pPr>
        <w:pStyle w:val="Normal"/>
        <w:autoSpaceDE w:val="false"/>
        <w:ind w:firstLine="720"/>
        <w:jc w:val="both"/>
        <w:rPr>
          <w:rFonts w:ascii="Arial" w:hAnsi="Arial" w:cs="Arial"/>
          <w:sz w:val="20"/>
          <w:szCs w:val="20"/>
        </w:rPr>
      </w:pPr>
      <w:bookmarkStart w:id="443" w:name="sub_32"/>
      <w:bookmarkStart w:id="444" w:name="sub_3201"/>
      <w:bookmarkEnd w:id="443"/>
      <w:bookmarkEnd w:id="444"/>
      <w:r>
        <w:rPr>
          <w:rFonts w:cs="Arial" w:ascii="Arial" w:hAnsi="Arial"/>
          <w:sz w:val="20"/>
          <w:szCs w:val="20"/>
        </w:rPr>
        <w:t>1. Опека устанавливается над малолетними, а также над гражданами, признанными судом недееспособными вследствие психического расстройства.</w:t>
      </w:r>
    </w:p>
    <w:p>
      <w:pPr>
        <w:pStyle w:val="Normal"/>
        <w:autoSpaceDE w:val="false"/>
        <w:ind w:firstLine="720"/>
        <w:jc w:val="both"/>
        <w:rPr>
          <w:rFonts w:ascii="Arial" w:hAnsi="Arial" w:cs="Arial"/>
          <w:sz w:val="20"/>
          <w:szCs w:val="20"/>
        </w:rPr>
      </w:pPr>
      <w:bookmarkStart w:id="445" w:name="sub_3201"/>
      <w:bookmarkStart w:id="446" w:name="sub_3202"/>
      <w:bookmarkEnd w:id="445"/>
      <w:bookmarkEnd w:id="446"/>
      <w:r>
        <w:rPr>
          <w:rFonts w:cs="Arial" w:ascii="Arial" w:hAnsi="Arial"/>
          <w:sz w:val="20"/>
          <w:szCs w:val="20"/>
        </w:rPr>
        <w:t>2. Опекуны являются представителями подопечных в силу закона и совершают от их имени и в их интересах все необходимые сделки.</w:t>
      </w:r>
    </w:p>
    <w:p>
      <w:pPr>
        <w:pStyle w:val="Normal"/>
        <w:autoSpaceDE w:val="false"/>
        <w:jc w:val="both"/>
        <w:rPr>
          <w:rFonts w:ascii="Courier New" w:hAnsi="Courier New" w:cs="Courier New"/>
          <w:sz w:val="20"/>
          <w:szCs w:val="20"/>
        </w:rPr>
      </w:pPr>
      <w:bookmarkStart w:id="447" w:name="sub_3202"/>
      <w:bookmarkStart w:id="448" w:name="sub_3202"/>
      <w:bookmarkEnd w:id="448"/>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449" w:name="sub_188096164"/>
      <w:bookmarkEnd w:id="449"/>
      <w:r>
        <w:rPr>
          <w:rFonts w:cs="Arial" w:ascii="Arial" w:hAnsi="Arial"/>
          <w:i/>
          <w:iCs/>
          <w:color w:val="800080"/>
          <w:sz w:val="20"/>
          <w:szCs w:val="20"/>
        </w:rPr>
        <w:t>См. комментарии к статье 32 настоящего Кодекса</w:t>
      </w:r>
    </w:p>
    <w:p>
      <w:pPr>
        <w:pStyle w:val="Normal"/>
        <w:autoSpaceDE w:val="false"/>
        <w:jc w:val="both"/>
        <w:rPr>
          <w:rFonts w:ascii="Arial" w:hAnsi="Arial" w:cs="Arial"/>
          <w:i/>
          <w:i/>
          <w:iCs/>
          <w:color w:val="800080"/>
          <w:sz w:val="20"/>
          <w:szCs w:val="20"/>
        </w:rPr>
      </w:pPr>
      <w:bookmarkStart w:id="450" w:name="sub_188096164"/>
      <w:bookmarkStart w:id="451" w:name="sub_188096164"/>
      <w:bookmarkEnd w:id="451"/>
      <w:r>
        <w:rPr>
          <w:rFonts w:cs="Arial" w:ascii="Arial" w:hAnsi="Arial"/>
          <w:i/>
          <w:iCs/>
          <w:color w:val="800080"/>
          <w:sz w:val="20"/>
          <w:szCs w:val="20"/>
        </w:rPr>
      </w:r>
    </w:p>
    <w:p>
      <w:pPr>
        <w:pStyle w:val="Normal"/>
        <w:autoSpaceDE w:val="false"/>
        <w:ind w:start="1612" w:hanging="892"/>
        <w:jc w:val="both"/>
        <w:rPr/>
      </w:pPr>
      <w:bookmarkStart w:id="452" w:name="sub_33"/>
      <w:bookmarkEnd w:id="452"/>
      <w:r>
        <w:rPr>
          <w:rFonts w:cs="Arial" w:ascii="Arial" w:hAnsi="Arial"/>
          <w:b/>
          <w:bCs/>
          <w:color w:val="000080"/>
          <w:sz w:val="20"/>
          <w:szCs w:val="20"/>
        </w:rPr>
        <w:t>Статья 33.</w:t>
      </w:r>
      <w:r>
        <w:rPr>
          <w:rFonts w:cs="Arial" w:ascii="Arial" w:hAnsi="Arial"/>
          <w:sz w:val="20"/>
          <w:szCs w:val="20"/>
        </w:rPr>
        <w:t xml:space="preserve"> Попечительство</w:t>
      </w:r>
    </w:p>
    <w:p>
      <w:pPr>
        <w:pStyle w:val="Normal"/>
        <w:autoSpaceDE w:val="false"/>
        <w:ind w:firstLine="720"/>
        <w:jc w:val="both"/>
        <w:rPr>
          <w:rFonts w:ascii="Arial" w:hAnsi="Arial" w:cs="Arial"/>
          <w:sz w:val="20"/>
          <w:szCs w:val="20"/>
        </w:rPr>
      </w:pPr>
      <w:bookmarkStart w:id="453" w:name="sub_33"/>
      <w:bookmarkStart w:id="454" w:name="sub_3301"/>
      <w:bookmarkEnd w:id="453"/>
      <w:bookmarkEnd w:id="454"/>
      <w:r>
        <w:rPr>
          <w:rFonts w:cs="Arial" w:ascii="Arial" w:hAnsi="Arial"/>
          <w:sz w:val="20"/>
          <w:szCs w:val="20"/>
        </w:rPr>
        <w:t>1. Попечительство устанавливается над несовершеннолетними в возрасте от четырнадцати до восемнадцати лет, а также над гражданами, ограниченными судом в дееспособности вследствие злоупотребления спиртными напитками или наркотическими средствами.</w:t>
      </w:r>
    </w:p>
    <w:p>
      <w:pPr>
        <w:pStyle w:val="Normal"/>
        <w:autoSpaceDE w:val="false"/>
        <w:ind w:firstLine="720"/>
        <w:jc w:val="both"/>
        <w:rPr>
          <w:rFonts w:ascii="Arial" w:hAnsi="Arial" w:cs="Arial"/>
          <w:sz w:val="20"/>
          <w:szCs w:val="20"/>
        </w:rPr>
      </w:pPr>
      <w:bookmarkStart w:id="455" w:name="sub_3301"/>
      <w:bookmarkStart w:id="456" w:name="sub_33002"/>
      <w:bookmarkEnd w:id="455"/>
      <w:bookmarkEnd w:id="456"/>
      <w:r>
        <w:rPr>
          <w:rFonts w:cs="Arial" w:ascii="Arial" w:hAnsi="Arial"/>
          <w:sz w:val="20"/>
          <w:szCs w:val="20"/>
        </w:rPr>
        <w:t>2. Попечители дают согласие на совершение тех сделок, которые граждане, находящиеся под попечительством, не вправе совершать самостоятельно.</w:t>
      </w:r>
    </w:p>
    <w:p>
      <w:pPr>
        <w:pStyle w:val="Normal"/>
        <w:autoSpaceDE w:val="false"/>
        <w:ind w:firstLine="720"/>
        <w:jc w:val="both"/>
        <w:rPr>
          <w:rFonts w:ascii="Arial" w:hAnsi="Arial" w:cs="Arial"/>
          <w:sz w:val="20"/>
          <w:szCs w:val="20"/>
        </w:rPr>
      </w:pPr>
      <w:bookmarkStart w:id="457" w:name="sub_33002"/>
      <w:bookmarkStart w:id="458" w:name="sub_330022"/>
      <w:bookmarkEnd w:id="457"/>
      <w:bookmarkEnd w:id="458"/>
      <w:r>
        <w:rPr>
          <w:rFonts w:cs="Arial" w:ascii="Arial" w:hAnsi="Arial"/>
          <w:sz w:val="20"/>
          <w:szCs w:val="20"/>
        </w:rPr>
        <w:t>Попечители оказывают подопечным содействие в осуществлении ими своих прав и исполнении обязанностей, а также охраняют их от злоупотреблений со стороны третьих лиц.</w:t>
      </w:r>
    </w:p>
    <w:p>
      <w:pPr>
        <w:pStyle w:val="Normal"/>
        <w:autoSpaceDE w:val="false"/>
        <w:jc w:val="both"/>
        <w:rPr>
          <w:rFonts w:ascii="Courier New" w:hAnsi="Courier New" w:cs="Courier New"/>
          <w:sz w:val="20"/>
          <w:szCs w:val="20"/>
        </w:rPr>
      </w:pPr>
      <w:bookmarkStart w:id="459" w:name="sub_330022"/>
      <w:bookmarkStart w:id="460" w:name="sub_330022"/>
      <w:bookmarkEnd w:id="460"/>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461" w:name="sub_188097052"/>
      <w:bookmarkEnd w:id="461"/>
      <w:r>
        <w:rPr>
          <w:rFonts w:cs="Arial" w:ascii="Arial" w:hAnsi="Arial"/>
          <w:i/>
          <w:iCs/>
          <w:color w:val="800080"/>
          <w:sz w:val="20"/>
          <w:szCs w:val="20"/>
        </w:rPr>
        <w:t>См. комментарии к статье 33 настоящего Кодекса</w:t>
      </w:r>
    </w:p>
    <w:p>
      <w:pPr>
        <w:pStyle w:val="Normal"/>
        <w:autoSpaceDE w:val="false"/>
        <w:jc w:val="both"/>
        <w:rPr>
          <w:rFonts w:ascii="Arial" w:hAnsi="Arial" w:cs="Arial"/>
          <w:i/>
          <w:i/>
          <w:iCs/>
          <w:color w:val="800080"/>
          <w:sz w:val="20"/>
          <w:szCs w:val="20"/>
        </w:rPr>
      </w:pPr>
      <w:bookmarkStart w:id="462" w:name="sub_188097052"/>
      <w:bookmarkStart w:id="463" w:name="sub_188097052"/>
      <w:bookmarkEnd w:id="463"/>
      <w:r>
        <w:rPr>
          <w:rFonts w:cs="Arial" w:ascii="Arial" w:hAnsi="Arial"/>
          <w:i/>
          <w:iCs/>
          <w:color w:val="800080"/>
          <w:sz w:val="20"/>
          <w:szCs w:val="20"/>
        </w:rPr>
      </w:r>
    </w:p>
    <w:p>
      <w:pPr>
        <w:pStyle w:val="Normal"/>
        <w:autoSpaceDE w:val="false"/>
        <w:ind w:start="1612" w:hanging="892"/>
        <w:jc w:val="both"/>
        <w:rPr/>
      </w:pPr>
      <w:bookmarkStart w:id="464" w:name="sub_34"/>
      <w:bookmarkEnd w:id="464"/>
      <w:r>
        <w:rPr>
          <w:rFonts w:cs="Arial" w:ascii="Arial" w:hAnsi="Arial"/>
          <w:b/>
          <w:bCs/>
          <w:color w:val="000080"/>
          <w:sz w:val="20"/>
          <w:szCs w:val="20"/>
        </w:rPr>
        <w:t>Статья 34.</w:t>
      </w:r>
      <w:r>
        <w:rPr>
          <w:rFonts w:cs="Arial" w:ascii="Arial" w:hAnsi="Arial"/>
          <w:sz w:val="20"/>
          <w:szCs w:val="20"/>
        </w:rPr>
        <w:t xml:space="preserve"> Органы опеки и попечительства</w:t>
      </w:r>
    </w:p>
    <w:p>
      <w:pPr>
        <w:pStyle w:val="Normal"/>
        <w:autoSpaceDE w:val="false"/>
        <w:jc w:val="both"/>
        <w:rPr>
          <w:rFonts w:ascii="Courier New" w:hAnsi="Courier New" w:cs="Courier New"/>
          <w:sz w:val="20"/>
          <w:szCs w:val="20"/>
        </w:rPr>
      </w:pPr>
      <w:bookmarkStart w:id="465" w:name="sub_34"/>
      <w:bookmarkStart w:id="466" w:name="sub_34"/>
      <w:bookmarkEnd w:id="466"/>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467" w:name="sub_3401"/>
      <w:bookmarkStart w:id="468" w:name="sub_188097496"/>
      <w:bookmarkEnd w:id="467"/>
      <w:bookmarkEnd w:id="468"/>
      <w:r>
        <w:rPr>
          <w:rFonts w:cs="Arial" w:ascii="Arial" w:hAnsi="Arial"/>
          <w:i/>
          <w:iCs/>
          <w:color w:val="800080"/>
          <w:sz w:val="20"/>
          <w:szCs w:val="20"/>
        </w:rPr>
        <w:t>О проверке конституционности положений пункта 1 статьи 34 настоящего Кодекса см. Определение Конституционного Суда РФ от 6 февраля 2004 г. N 52-О</w:t>
      </w:r>
    </w:p>
    <w:p>
      <w:pPr>
        <w:pStyle w:val="Normal"/>
        <w:autoSpaceDE w:val="false"/>
        <w:jc w:val="both"/>
        <w:rPr>
          <w:rFonts w:ascii="Arial" w:hAnsi="Arial" w:cs="Arial"/>
          <w:i/>
          <w:i/>
          <w:iCs/>
          <w:color w:val="800080"/>
          <w:sz w:val="20"/>
          <w:szCs w:val="20"/>
        </w:rPr>
      </w:pPr>
      <w:bookmarkStart w:id="469" w:name="sub_3401"/>
      <w:bookmarkStart w:id="470" w:name="sub_188097496"/>
      <w:bookmarkStart w:id="471" w:name="sub_3401"/>
      <w:bookmarkStart w:id="472" w:name="sub_188097496"/>
      <w:bookmarkEnd w:id="471"/>
      <w:bookmarkEnd w:id="472"/>
      <w:r>
        <w:rPr>
          <w:rFonts w:cs="Arial" w:ascii="Arial" w:hAnsi="Arial"/>
          <w:i/>
          <w:iCs/>
          <w:color w:val="8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Органами опеки и попечительства являются органы местного самоуправления.</w:t>
      </w:r>
    </w:p>
    <w:p>
      <w:pPr>
        <w:pStyle w:val="Normal"/>
        <w:autoSpaceDE w:val="false"/>
        <w:ind w:firstLine="720"/>
        <w:jc w:val="both"/>
        <w:rPr>
          <w:rFonts w:ascii="Arial" w:hAnsi="Arial" w:cs="Arial"/>
          <w:sz w:val="20"/>
          <w:szCs w:val="20"/>
        </w:rPr>
      </w:pPr>
      <w:bookmarkStart w:id="473" w:name="sub_340002"/>
      <w:bookmarkEnd w:id="473"/>
      <w:r>
        <w:rPr>
          <w:rFonts w:cs="Arial" w:ascii="Arial" w:hAnsi="Arial"/>
          <w:sz w:val="20"/>
          <w:szCs w:val="20"/>
        </w:rPr>
        <w:t>2. Суд обязан в течение трех дней со времени вступления в законную силу решения о признании гражданина недееспособным или об ограничении его дееспособности сообщить об этом органу опеки и попечительства по месту жительства такого гражданина для установления над ним опеки или попечительства.</w:t>
      </w:r>
    </w:p>
    <w:p>
      <w:pPr>
        <w:pStyle w:val="Normal"/>
        <w:autoSpaceDE w:val="false"/>
        <w:ind w:firstLine="720"/>
        <w:jc w:val="both"/>
        <w:rPr>
          <w:rFonts w:ascii="Arial" w:hAnsi="Arial" w:cs="Arial"/>
          <w:sz w:val="20"/>
          <w:szCs w:val="20"/>
        </w:rPr>
      </w:pPr>
      <w:bookmarkStart w:id="474" w:name="sub_340002"/>
      <w:bookmarkStart w:id="475" w:name="sub_34003"/>
      <w:bookmarkEnd w:id="474"/>
      <w:bookmarkEnd w:id="475"/>
      <w:r>
        <w:rPr>
          <w:rFonts w:cs="Arial" w:ascii="Arial" w:hAnsi="Arial"/>
          <w:sz w:val="20"/>
          <w:szCs w:val="20"/>
        </w:rPr>
        <w:t>3. Орган опеки и попечительства по месту жительства подопечных осуществляет надзор за деятельностью их опекунов и попечителей.</w:t>
      </w:r>
    </w:p>
    <w:p>
      <w:pPr>
        <w:pStyle w:val="Normal"/>
        <w:autoSpaceDE w:val="false"/>
        <w:jc w:val="both"/>
        <w:rPr>
          <w:rFonts w:ascii="Courier New" w:hAnsi="Courier New" w:cs="Courier New"/>
          <w:sz w:val="20"/>
          <w:szCs w:val="20"/>
        </w:rPr>
      </w:pPr>
      <w:bookmarkStart w:id="476" w:name="sub_34003"/>
      <w:bookmarkStart w:id="477" w:name="sub_34003"/>
      <w:bookmarkEnd w:id="477"/>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478" w:name="sub_188098000"/>
      <w:bookmarkEnd w:id="478"/>
      <w:r>
        <w:rPr>
          <w:rFonts w:cs="Arial" w:ascii="Arial" w:hAnsi="Arial"/>
          <w:i/>
          <w:iCs/>
          <w:color w:val="800080"/>
          <w:sz w:val="20"/>
          <w:szCs w:val="20"/>
        </w:rPr>
        <w:t>См. комментарии к статье 34 настоящего Кодекса</w:t>
      </w:r>
    </w:p>
    <w:p>
      <w:pPr>
        <w:pStyle w:val="Normal"/>
        <w:autoSpaceDE w:val="false"/>
        <w:ind w:start="139" w:firstLine="139"/>
        <w:jc w:val="both"/>
        <w:rPr>
          <w:rFonts w:ascii="Arial" w:hAnsi="Arial" w:cs="Arial"/>
          <w:i/>
          <w:i/>
          <w:iCs/>
          <w:color w:val="800080"/>
          <w:sz w:val="20"/>
          <w:szCs w:val="20"/>
        </w:rPr>
      </w:pPr>
      <w:bookmarkStart w:id="479" w:name="sub_188098000"/>
      <w:bookmarkEnd w:id="479"/>
      <w:r>
        <w:rPr>
          <w:rFonts w:cs="Arial" w:ascii="Arial" w:hAnsi="Arial"/>
          <w:i/>
          <w:iCs/>
          <w:color w:val="800080"/>
          <w:sz w:val="20"/>
          <w:szCs w:val="20"/>
        </w:rPr>
        <w:t>См. схему "Обязанности органов, осуществляющих регистрацию организаций и индивидуальных предпринимателей, физических лиц, актов рождения и смерти, учет и регистрацию имущества"</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start="1612" w:hanging="892"/>
        <w:jc w:val="both"/>
        <w:rPr/>
      </w:pPr>
      <w:bookmarkStart w:id="480" w:name="sub_35"/>
      <w:bookmarkEnd w:id="480"/>
      <w:r>
        <w:rPr>
          <w:rFonts w:cs="Arial" w:ascii="Arial" w:hAnsi="Arial"/>
          <w:b/>
          <w:bCs/>
          <w:color w:val="000080"/>
          <w:sz w:val="20"/>
          <w:szCs w:val="20"/>
        </w:rPr>
        <w:t>Статья 35.</w:t>
      </w:r>
      <w:r>
        <w:rPr>
          <w:rFonts w:cs="Arial" w:ascii="Arial" w:hAnsi="Arial"/>
          <w:sz w:val="20"/>
          <w:szCs w:val="20"/>
        </w:rPr>
        <w:t xml:space="preserve"> Опекуны и попечители</w:t>
      </w:r>
    </w:p>
    <w:p>
      <w:pPr>
        <w:pStyle w:val="Normal"/>
        <w:autoSpaceDE w:val="false"/>
        <w:ind w:firstLine="720"/>
        <w:jc w:val="both"/>
        <w:rPr>
          <w:rFonts w:ascii="Arial" w:hAnsi="Arial" w:cs="Arial"/>
          <w:sz w:val="20"/>
          <w:szCs w:val="20"/>
        </w:rPr>
      </w:pPr>
      <w:bookmarkStart w:id="481" w:name="sub_35"/>
      <w:bookmarkStart w:id="482" w:name="sub_3501"/>
      <w:bookmarkEnd w:id="481"/>
      <w:bookmarkEnd w:id="482"/>
      <w:r>
        <w:rPr>
          <w:rFonts w:cs="Arial" w:ascii="Arial" w:hAnsi="Arial"/>
          <w:sz w:val="20"/>
          <w:szCs w:val="20"/>
        </w:rPr>
        <w:t>1. Опекун или попечитель назначается органом опеки и попечительства по месту жительства лица, нуждающегося в опеке или попечительстве, в течение месяца с момента, когда указанным органам стало известно о необходимости установления опеки или попечительства над гражданином. При наличии заслуживающих внимания обстоятельств опекун или попечитель может быть назначен органом опеки и попечительства по месту жительства опекуна (попечителя). Если лицу, нуждающемуся в опеке или попечительстве, в течение месяца не назначен опекун или попечитель, исполнение обязанностей опекуна или попечителя временно возлагается на орган опеки и попечительства.</w:t>
      </w:r>
    </w:p>
    <w:p>
      <w:pPr>
        <w:pStyle w:val="Normal"/>
        <w:autoSpaceDE w:val="false"/>
        <w:ind w:firstLine="720"/>
        <w:jc w:val="both"/>
        <w:rPr>
          <w:rFonts w:ascii="Arial" w:hAnsi="Arial" w:cs="Arial"/>
          <w:sz w:val="20"/>
          <w:szCs w:val="20"/>
        </w:rPr>
      </w:pPr>
      <w:bookmarkStart w:id="483" w:name="sub_3501"/>
      <w:bookmarkEnd w:id="483"/>
      <w:r>
        <w:rPr>
          <w:rFonts w:cs="Arial" w:ascii="Arial" w:hAnsi="Arial"/>
          <w:sz w:val="20"/>
          <w:szCs w:val="20"/>
        </w:rPr>
        <w:t>Назначение опекуна или попечителя может быть обжаловано в суде заинтересованными лицами.</w:t>
      </w:r>
    </w:p>
    <w:p>
      <w:pPr>
        <w:pStyle w:val="Normal"/>
        <w:autoSpaceDE w:val="false"/>
        <w:ind w:firstLine="720"/>
        <w:jc w:val="both"/>
        <w:rPr>
          <w:rFonts w:ascii="Arial" w:hAnsi="Arial" w:cs="Arial"/>
          <w:sz w:val="20"/>
          <w:szCs w:val="20"/>
        </w:rPr>
      </w:pPr>
      <w:bookmarkStart w:id="484" w:name="sub_35002"/>
      <w:bookmarkEnd w:id="484"/>
      <w:r>
        <w:rPr>
          <w:rFonts w:cs="Arial" w:ascii="Arial" w:hAnsi="Arial"/>
          <w:sz w:val="20"/>
          <w:szCs w:val="20"/>
        </w:rPr>
        <w:t>2. Опекунами и попечителями могут назначаться только совершеннолетние дееспособные граждане. Не могут быть назначены опекунами и попечителями граждане, лишенные родительских прав.</w:t>
      </w:r>
    </w:p>
    <w:p>
      <w:pPr>
        <w:pStyle w:val="Normal"/>
        <w:autoSpaceDE w:val="false"/>
        <w:ind w:firstLine="720"/>
        <w:jc w:val="both"/>
        <w:rPr>
          <w:rFonts w:ascii="Arial" w:hAnsi="Arial" w:cs="Arial"/>
          <w:sz w:val="20"/>
          <w:szCs w:val="20"/>
        </w:rPr>
      </w:pPr>
      <w:bookmarkStart w:id="485" w:name="sub_35002"/>
      <w:bookmarkStart w:id="486" w:name="sub_35003"/>
      <w:bookmarkEnd w:id="485"/>
      <w:bookmarkEnd w:id="486"/>
      <w:r>
        <w:rPr>
          <w:rFonts w:cs="Arial" w:ascii="Arial" w:hAnsi="Arial"/>
          <w:sz w:val="20"/>
          <w:szCs w:val="20"/>
        </w:rPr>
        <w:t>3. Опекун или попечитель может быть назначен только с его согласия. При этом должны учитываться его нравственные и иные личные качества, способность к выполнению обязанностей опекуна или попечителя, отношения, существующие между ним и лицом, нуждающимся в опеке или попечительстве, а если это возможно - и желание подопечного.</w:t>
      </w:r>
    </w:p>
    <w:p>
      <w:pPr>
        <w:pStyle w:val="Normal"/>
        <w:autoSpaceDE w:val="false"/>
        <w:ind w:firstLine="720"/>
        <w:jc w:val="both"/>
        <w:rPr>
          <w:rFonts w:ascii="Arial" w:hAnsi="Arial" w:cs="Arial"/>
          <w:sz w:val="20"/>
          <w:szCs w:val="20"/>
        </w:rPr>
      </w:pPr>
      <w:bookmarkStart w:id="487" w:name="sub_35003"/>
      <w:bookmarkStart w:id="488" w:name="sub_35004"/>
      <w:bookmarkEnd w:id="487"/>
      <w:bookmarkEnd w:id="488"/>
      <w:r>
        <w:rPr>
          <w:rFonts w:cs="Arial" w:ascii="Arial" w:hAnsi="Arial"/>
          <w:sz w:val="20"/>
          <w:szCs w:val="20"/>
        </w:rPr>
        <w:t>4. Опекунами и попечителями граждан, нуждающихся в опеке или попечительстве и находящихся или помещенных в соответствующие воспитательные, лечебные учреждения, учреждения социальной защиты населения или другие аналогичные учреждения, являются эти учреждения.</w:t>
      </w:r>
    </w:p>
    <w:p>
      <w:pPr>
        <w:pStyle w:val="Normal"/>
        <w:autoSpaceDE w:val="false"/>
        <w:jc w:val="both"/>
        <w:rPr>
          <w:rFonts w:ascii="Courier New" w:hAnsi="Courier New" w:cs="Courier New"/>
          <w:sz w:val="20"/>
          <w:szCs w:val="20"/>
        </w:rPr>
      </w:pPr>
      <w:bookmarkStart w:id="489" w:name="sub_35004"/>
      <w:bookmarkStart w:id="490" w:name="sub_35004"/>
      <w:bookmarkEnd w:id="490"/>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491" w:name="sub_188099076"/>
      <w:bookmarkEnd w:id="491"/>
      <w:r>
        <w:rPr>
          <w:rFonts w:cs="Arial" w:ascii="Arial" w:hAnsi="Arial"/>
          <w:i/>
          <w:iCs/>
          <w:color w:val="800080"/>
          <w:sz w:val="20"/>
          <w:szCs w:val="20"/>
        </w:rPr>
        <w:t>См. комментарии к статье 35 настоящего Кодекса</w:t>
      </w:r>
    </w:p>
    <w:p>
      <w:pPr>
        <w:pStyle w:val="Normal"/>
        <w:autoSpaceDE w:val="false"/>
        <w:jc w:val="both"/>
        <w:rPr>
          <w:rFonts w:ascii="Arial" w:hAnsi="Arial" w:cs="Arial"/>
          <w:i/>
          <w:i/>
          <w:iCs/>
          <w:color w:val="800080"/>
          <w:sz w:val="20"/>
          <w:szCs w:val="20"/>
        </w:rPr>
      </w:pPr>
      <w:bookmarkStart w:id="492" w:name="sub_188099076"/>
      <w:bookmarkStart w:id="493" w:name="sub_188099076"/>
      <w:bookmarkEnd w:id="493"/>
      <w:r>
        <w:rPr>
          <w:rFonts w:cs="Arial" w:ascii="Arial" w:hAnsi="Arial"/>
          <w:i/>
          <w:iCs/>
          <w:color w:val="800080"/>
          <w:sz w:val="20"/>
          <w:szCs w:val="20"/>
        </w:rPr>
      </w:r>
    </w:p>
    <w:p>
      <w:pPr>
        <w:pStyle w:val="Normal"/>
        <w:autoSpaceDE w:val="false"/>
        <w:ind w:start="1612" w:hanging="892"/>
        <w:jc w:val="both"/>
        <w:rPr/>
      </w:pPr>
      <w:bookmarkStart w:id="494" w:name="sub_36"/>
      <w:bookmarkEnd w:id="494"/>
      <w:r>
        <w:rPr>
          <w:rFonts w:cs="Arial" w:ascii="Arial" w:hAnsi="Arial"/>
          <w:b/>
          <w:bCs/>
          <w:color w:val="000080"/>
          <w:sz w:val="20"/>
          <w:szCs w:val="20"/>
        </w:rPr>
        <w:t>Статья 36.</w:t>
      </w:r>
      <w:r>
        <w:rPr>
          <w:rFonts w:cs="Arial" w:ascii="Arial" w:hAnsi="Arial"/>
          <w:sz w:val="20"/>
          <w:szCs w:val="20"/>
        </w:rPr>
        <w:t xml:space="preserve"> Исполнение опекунами и попечителями своих обязанностей</w:t>
      </w:r>
    </w:p>
    <w:p>
      <w:pPr>
        <w:pStyle w:val="Normal"/>
        <w:autoSpaceDE w:val="false"/>
        <w:ind w:firstLine="720"/>
        <w:jc w:val="both"/>
        <w:rPr>
          <w:rFonts w:ascii="Arial" w:hAnsi="Arial" w:cs="Arial"/>
          <w:sz w:val="20"/>
          <w:szCs w:val="20"/>
        </w:rPr>
      </w:pPr>
      <w:bookmarkStart w:id="495" w:name="sub_36"/>
      <w:bookmarkStart w:id="496" w:name="sub_3601"/>
      <w:bookmarkEnd w:id="495"/>
      <w:bookmarkEnd w:id="496"/>
      <w:r>
        <w:rPr>
          <w:rFonts w:cs="Arial" w:ascii="Arial" w:hAnsi="Arial"/>
          <w:sz w:val="20"/>
          <w:szCs w:val="20"/>
        </w:rPr>
        <w:t>1. Обязанности по опеке и попечительству исполняются безвозмездно, кроме случаев, предусмотренных законом.</w:t>
      </w:r>
    </w:p>
    <w:p>
      <w:pPr>
        <w:pStyle w:val="Normal"/>
        <w:autoSpaceDE w:val="false"/>
        <w:ind w:firstLine="720"/>
        <w:jc w:val="both"/>
        <w:rPr>
          <w:rFonts w:ascii="Arial" w:hAnsi="Arial" w:cs="Arial"/>
          <w:sz w:val="20"/>
          <w:szCs w:val="20"/>
        </w:rPr>
      </w:pPr>
      <w:bookmarkStart w:id="497" w:name="sub_3601"/>
      <w:bookmarkStart w:id="498" w:name="sub_3602"/>
      <w:bookmarkEnd w:id="497"/>
      <w:bookmarkEnd w:id="498"/>
      <w:r>
        <w:rPr>
          <w:rFonts w:cs="Arial" w:ascii="Arial" w:hAnsi="Arial"/>
          <w:sz w:val="20"/>
          <w:szCs w:val="20"/>
        </w:rPr>
        <w:t>2. Опекуны и попечители несовершеннолетних граждан обязаны проживать совместно со своими подопечными. Раздельное проживание попечителя с подопечным, достигшим шестнадцати лет, допускается с разрешения органа опеки и попечительства при условии, что это не отразится неблагоприятно на воспитании и защите прав и интересов подопечного.</w:t>
      </w:r>
    </w:p>
    <w:p>
      <w:pPr>
        <w:pStyle w:val="Normal"/>
        <w:autoSpaceDE w:val="false"/>
        <w:ind w:firstLine="720"/>
        <w:jc w:val="both"/>
        <w:rPr>
          <w:rFonts w:ascii="Arial" w:hAnsi="Arial" w:cs="Arial"/>
          <w:sz w:val="20"/>
          <w:szCs w:val="20"/>
        </w:rPr>
      </w:pPr>
      <w:bookmarkStart w:id="499" w:name="sub_3602"/>
      <w:bookmarkEnd w:id="499"/>
      <w:r>
        <w:rPr>
          <w:rFonts w:cs="Arial" w:ascii="Arial" w:hAnsi="Arial"/>
          <w:sz w:val="20"/>
          <w:szCs w:val="20"/>
        </w:rPr>
        <w:t>Опекуны и попечители обязаны извещать органы опеки и попечительства о перемене места жительства.</w:t>
      </w:r>
    </w:p>
    <w:p>
      <w:pPr>
        <w:pStyle w:val="Normal"/>
        <w:autoSpaceDE w:val="false"/>
        <w:ind w:firstLine="720"/>
        <w:jc w:val="both"/>
        <w:rPr>
          <w:rFonts w:ascii="Arial" w:hAnsi="Arial" w:cs="Arial"/>
          <w:sz w:val="20"/>
          <w:szCs w:val="20"/>
        </w:rPr>
      </w:pPr>
      <w:bookmarkStart w:id="500" w:name="sub_3603"/>
      <w:bookmarkEnd w:id="500"/>
      <w:r>
        <w:rPr>
          <w:rFonts w:cs="Arial" w:ascii="Arial" w:hAnsi="Arial"/>
          <w:sz w:val="20"/>
          <w:szCs w:val="20"/>
        </w:rPr>
        <w:t>3. Опекуны и попечители обязаны заботиться о содержании своих подопечных, об обеспечении их уходом и лечением, защищать их права и интересы.</w:t>
      </w:r>
    </w:p>
    <w:p>
      <w:pPr>
        <w:pStyle w:val="Normal"/>
        <w:autoSpaceDE w:val="false"/>
        <w:ind w:firstLine="720"/>
        <w:jc w:val="both"/>
        <w:rPr>
          <w:rFonts w:ascii="Arial" w:hAnsi="Arial" w:cs="Arial"/>
          <w:sz w:val="20"/>
          <w:szCs w:val="20"/>
        </w:rPr>
      </w:pPr>
      <w:bookmarkStart w:id="501" w:name="sub_3603"/>
      <w:bookmarkStart w:id="502" w:name="sub_36032"/>
      <w:bookmarkEnd w:id="501"/>
      <w:bookmarkEnd w:id="502"/>
      <w:r>
        <w:rPr>
          <w:rFonts w:cs="Arial" w:ascii="Arial" w:hAnsi="Arial"/>
          <w:sz w:val="20"/>
          <w:szCs w:val="20"/>
        </w:rPr>
        <w:t>Опекуны и попечители несовершеннолетних должны заботиться об их обучении и воспитании.</w:t>
      </w:r>
    </w:p>
    <w:p>
      <w:pPr>
        <w:pStyle w:val="Normal"/>
        <w:autoSpaceDE w:val="false"/>
        <w:ind w:firstLine="720"/>
        <w:jc w:val="both"/>
        <w:rPr>
          <w:rFonts w:ascii="Arial" w:hAnsi="Arial" w:cs="Arial"/>
          <w:sz w:val="20"/>
          <w:szCs w:val="20"/>
        </w:rPr>
      </w:pPr>
      <w:bookmarkStart w:id="503" w:name="sub_36032"/>
      <w:bookmarkStart w:id="504" w:name="sub_36004"/>
      <w:bookmarkEnd w:id="503"/>
      <w:bookmarkEnd w:id="504"/>
      <w:r>
        <w:rPr>
          <w:rFonts w:cs="Arial" w:ascii="Arial" w:hAnsi="Arial"/>
          <w:sz w:val="20"/>
          <w:szCs w:val="20"/>
        </w:rPr>
        <w:t>4. Обязанности, указанные в пункте 3 настоящей статьи, не возлагаются на попечителей совершеннолетних граждан, ограниченных судом в дееспособности.</w:t>
      </w:r>
    </w:p>
    <w:p>
      <w:pPr>
        <w:pStyle w:val="Normal"/>
        <w:autoSpaceDE w:val="false"/>
        <w:ind w:firstLine="720"/>
        <w:jc w:val="both"/>
        <w:rPr>
          <w:rFonts w:ascii="Arial" w:hAnsi="Arial" w:cs="Arial"/>
          <w:sz w:val="20"/>
          <w:szCs w:val="20"/>
        </w:rPr>
      </w:pPr>
      <w:bookmarkStart w:id="505" w:name="sub_36004"/>
      <w:bookmarkStart w:id="506" w:name="sub_3605"/>
      <w:bookmarkEnd w:id="505"/>
      <w:bookmarkEnd w:id="506"/>
      <w:r>
        <w:rPr>
          <w:rFonts w:cs="Arial" w:ascii="Arial" w:hAnsi="Arial"/>
          <w:sz w:val="20"/>
          <w:szCs w:val="20"/>
        </w:rPr>
        <w:t>5. Если основания, в силу которых гражданин был признан недееспособным или ограниченно дееспособным вследствие злоупотребления спиртными напитками или наркотическими средствами, отпали, опекун или попечитель обязан ходатайствовать перед судом о признании подопечного дееспособным и о снятии с него опеки или попечительства.</w:t>
      </w:r>
    </w:p>
    <w:p>
      <w:pPr>
        <w:pStyle w:val="Normal"/>
        <w:autoSpaceDE w:val="false"/>
        <w:jc w:val="both"/>
        <w:rPr>
          <w:rFonts w:ascii="Courier New" w:hAnsi="Courier New" w:cs="Courier New"/>
          <w:sz w:val="20"/>
          <w:szCs w:val="20"/>
        </w:rPr>
      </w:pPr>
      <w:bookmarkStart w:id="507" w:name="sub_3605"/>
      <w:bookmarkStart w:id="508" w:name="sub_3605"/>
      <w:bookmarkEnd w:id="508"/>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509" w:name="sub_188100492"/>
      <w:bookmarkEnd w:id="509"/>
      <w:r>
        <w:rPr>
          <w:rFonts w:cs="Arial" w:ascii="Arial" w:hAnsi="Arial"/>
          <w:i/>
          <w:iCs/>
          <w:color w:val="800080"/>
          <w:sz w:val="20"/>
          <w:szCs w:val="20"/>
        </w:rPr>
        <w:t>См. комментарии к статье 36 настоящего Кодекса</w:t>
      </w:r>
    </w:p>
    <w:p>
      <w:pPr>
        <w:pStyle w:val="Normal"/>
        <w:autoSpaceDE w:val="false"/>
        <w:jc w:val="both"/>
        <w:rPr>
          <w:rFonts w:ascii="Arial" w:hAnsi="Arial" w:cs="Arial"/>
          <w:i/>
          <w:i/>
          <w:iCs/>
          <w:color w:val="800080"/>
          <w:sz w:val="20"/>
          <w:szCs w:val="20"/>
        </w:rPr>
      </w:pPr>
      <w:bookmarkStart w:id="510" w:name="sub_188100492"/>
      <w:bookmarkStart w:id="511" w:name="sub_188100492"/>
      <w:bookmarkEnd w:id="511"/>
      <w:r>
        <w:rPr>
          <w:rFonts w:cs="Arial" w:ascii="Arial" w:hAnsi="Arial"/>
          <w:i/>
          <w:iCs/>
          <w:color w:val="800080"/>
          <w:sz w:val="20"/>
          <w:szCs w:val="20"/>
        </w:rPr>
      </w:r>
    </w:p>
    <w:p>
      <w:pPr>
        <w:pStyle w:val="Normal"/>
        <w:autoSpaceDE w:val="false"/>
        <w:ind w:start="1612" w:hanging="892"/>
        <w:jc w:val="both"/>
        <w:rPr/>
      </w:pPr>
      <w:bookmarkStart w:id="512" w:name="sub_37"/>
      <w:bookmarkEnd w:id="512"/>
      <w:r>
        <w:rPr>
          <w:rFonts w:cs="Arial" w:ascii="Arial" w:hAnsi="Arial"/>
          <w:b/>
          <w:bCs/>
          <w:color w:val="000080"/>
          <w:sz w:val="20"/>
          <w:szCs w:val="20"/>
        </w:rPr>
        <w:t>Статья 37.</w:t>
      </w:r>
      <w:r>
        <w:rPr>
          <w:rFonts w:cs="Arial" w:ascii="Arial" w:hAnsi="Arial"/>
          <w:sz w:val="20"/>
          <w:szCs w:val="20"/>
        </w:rPr>
        <w:t xml:space="preserve"> Распоряжение имуществом подопечного</w:t>
      </w:r>
    </w:p>
    <w:p>
      <w:pPr>
        <w:pStyle w:val="Normal"/>
        <w:autoSpaceDE w:val="false"/>
        <w:ind w:firstLine="720"/>
        <w:jc w:val="both"/>
        <w:rPr>
          <w:rFonts w:ascii="Arial" w:hAnsi="Arial" w:cs="Arial"/>
          <w:sz w:val="20"/>
          <w:szCs w:val="20"/>
        </w:rPr>
      </w:pPr>
      <w:bookmarkStart w:id="513" w:name="sub_37"/>
      <w:bookmarkStart w:id="514" w:name="sub_3701"/>
      <w:bookmarkEnd w:id="513"/>
      <w:bookmarkEnd w:id="514"/>
      <w:r>
        <w:rPr>
          <w:rFonts w:cs="Arial" w:ascii="Arial" w:hAnsi="Arial"/>
          <w:sz w:val="20"/>
          <w:szCs w:val="20"/>
        </w:rPr>
        <w:t>1. Доходы подопечного гражданина, в том числе доходы, причитающиеся подопечному от управления его имуществом, за исключением доходов, которыми подопечный вправе распоряжаться самостоятельно, расходуются опекуном или попечителем исключительно в интересах подопечного и с предварительного разрешения органа опеки и попечительства.</w:t>
      </w:r>
    </w:p>
    <w:p>
      <w:pPr>
        <w:pStyle w:val="Normal"/>
        <w:autoSpaceDE w:val="false"/>
        <w:ind w:firstLine="720"/>
        <w:jc w:val="both"/>
        <w:rPr>
          <w:rFonts w:ascii="Arial" w:hAnsi="Arial" w:cs="Arial"/>
          <w:sz w:val="20"/>
          <w:szCs w:val="20"/>
        </w:rPr>
      </w:pPr>
      <w:bookmarkStart w:id="515" w:name="sub_3701"/>
      <w:bookmarkEnd w:id="515"/>
      <w:r>
        <w:rPr>
          <w:rFonts w:cs="Arial" w:ascii="Arial" w:hAnsi="Arial"/>
          <w:sz w:val="20"/>
          <w:szCs w:val="20"/>
        </w:rPr>
        <w:t>Без предварительного разрешения органа опеки и попечительства опекун или попечитель вправе производить необходимые для содержания подопечного расходы за счет сумм, причитающихся подопечному в качестве его дохода.</w:t>
      </w:r>
    </w:p>
    <w:p>
      <w:pPr>
        <w:pStyle w:val="Normal"/>
        <w:autoSpaceDE w:val="false"/>
        <w:ind w:firstLine="720"/>
        <w:jc w:val="both"/>
        <w:rPr>
          <w:rFonts w:ascii="Arial" w:hAnsi="Arial" w:cs="Arial"/>
          <w:sz w:val="20"/>
          <w:szCs w:val="20"/>
        </w:rPr>
      </w:pPr>
      <w:bookmarkStart w:id="516" w:name="sub_3702"/>
      <w:bookmarkEnd w:id="516"/>
      <w:r>
        <w:rPr>
          <w:rFonts w:cs="Arial" w:ascii="Arial" w:hAnsi="Arial"/>
          <w:sz w:val="20"/>
          <w:szCs w:val="20"/>
        </w:rPr>
        <w:t>2. Опекун не вправе без предварительного разрешения органа опеки и попечительства совершать, а попечитель - давать согласие на совершение сделок по отчуждению, в том числе обмену или дарению имущества подопечного, сдаче его внаем (в аренду), в безвозмездное пользование или в залог, сделок, влекущих отказ от принадлежащих подопечному прав, раздел его имущества или выдел из него долей, а также любых других сделок, влекущих уменьшение имущества подопечного.</w:t>
      </w:r>
    </w:p>
    <w:p>
      <w:pPr>
        <w:pStyle w:val="Normal"/>
        <w:autoSpaceDE w:val="false"/>
        <w:ind w:firstLine="720"/>
        <w:jc w:val="both"/>
        <w:rPr>
          <w:rFonts w:ascii="Arial" w:hAnsi="Arial" w:cs="Arial"/>
          <w:sz w:val="20"/>
          <w:szCs w:val="20"/>
        </w:rPr>
      </w:pPr>
      <w:bookmarkStart w:id="517" w:name="sub_3702"/>
      <w:bookmarkEnd w:id="517"/>
      <w:r>
        <w:rPr>
          <w:rFonts w:cs="Arial" w:ascii="Arial" w:hAnsi="Arial"/>
          <w:sz w:val="20"/>
          <w:szCs w:val="20"/>
        </w:rPr>
        <w:t>Порядок управления имуществом подопечного определяется законом.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518" w:name="sub_188101240"/>
      <w:bookmarkEnd w:id="518"/>
      <w:r>
        <w:rPr>
          <w:rFonts w:cs="Arial" w:ascii="Arial" w:hAnsi="Arial"/>
          <w:i/>
          <w:iCs/>
          <w:color w:val="800080"/>
          <w:sz w:val="20"/>
          <w:szCs w:val="20"/>
        </w:rPr>
        <w:t>В настоящее время действуют Правила управления имуществом несовершеннолетних подопечных, хранения и отчуждения этого имущества, утвержденные Минпросвещения РСФСР 30 октября 1969 г.</w:t>
      </w:r>
    </w:p>
    <w:p>
      <w:pPr>
        <w:pStyle w:val="Normal"/>
        <w:autoSpaceDE w:val="false"/>
        <w:jc w:val="both"/>
        <w:rPr>
          <w:rFonts w:ascii="Arial" w:hAnsi="Arial" w:cs="Arial"/>
          <w:i/>
          <w:i/>
          <w:iCs/>
          <w:color w:val="800080"/>
          <w:sz w:val="20"/>
          <w:szCs w:val="20"/>
        </w:rPr>
      </w:pPr>
      <w:bookmarkStart w:id="519" w:name="sub_188101240"/>
      <w:bookmarkStart w:id="520" w:name="sub_188101240"/>
      <w:bookmarkEnd w:id="520"/>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r>
        <w:rPr>
          <w:rFonts w:cs="Arial" w:ascii="Arial" w:hAnsi="Arial"/>
          <w:i/>
          <w:iCs/>
          <w:color w:val="800080"/>
          <w:sz w:val="20"/>
          <w:szCs w:val="20"/>
        </w:rPr>
        <w:t>О мерах по защите жилищных прав несовершеннолетних см. письмо Минобразования РФ от 9 июня 1999 г. N 244/26-5</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firstLine="720"/>
        <w:jc w:val="both"/>
        <w:rPr>
          <w:rFonts w:ascii="Arial" w:hAnsi="Arial" w:cs="Arial"/>
          <w:sz w:val="20"/>
          <w:szCs w:val="20"/>
        </w:rPr>
      </w:pPr>
      <w:bookmarkStart w:id="521" w:name="sub_3703"/>
      <w:bookmarkEnd w:id="521"/>
      <w:r>
        <w:rPr>
          <w:rFonts w:cs="Arial" w:ascii="Arial" w:hAnsi="Arial"/>
          <w:sz w:val="20"/>
          <w:szCs w:val="20"/>
        </w:rPr>
        <w:t>3. Опекун, попечитель, их супруги и близкие родственники не вправе совершать сделки с подопечным, за исключением передачи имущества подопечному в качестве дара или в безвозмездное пользование, а также представлять подопечного при заключении сделок или ведении судебных дел между подопечным и супругом опекуна или попечителя и их близкими родственниками.</w:t>
      </w:r>
    </w:p>
    <w:p>
      <w:pPr>
        <w:pStyle w:val="Normal"/>
        <w:autoSpaceDE w:val="false"/>
        <w:jc w:val="both"/>
        <w:rPr>
          <w:rFonts w:ascii="Courier New" w:hAnsi="Courier New" w:cs="Courier New"/>
          <w:sz w:val="20"/>
          <w:szCs w:val="20"/>
        </w:rPr>
      </w:pPr>
      <w:bookmarkStart w:id="522" w:name="sub_3703"/>
      <w:bookmarkStart w:id="523" w:name="sub_3703"/>
      <w:bookmarkEnd w:id="523"/>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524" w:name="sub_188101584"/>
      <w:bookmarkEnd w:id="524"/>
      <w:r>
        <w:rPr>
          <w:rFonts w:cs="Arial" w:ascii="Arial" w:hAnsi="Arial"/>
          <w:i/>
          <w:iCs/>
          <w:color w:val="800080"/>
          <w:sz w:val="20"/>
          <w:szCs w:val="20"/>
        </w:rPr>
        <w:t>См. комментарии к статье 37 настоящего Кодекса</w:t>
      </w:r>
    </w:p>
    <w:p>
      <w:pPr>
        <w:pStyle w:val="Normal"/>
        <w:autoSpaceDE w:val="false"/>
        <w:jc w:val="both"/>
        <w:rPr>
          <w:rFonts w:ascii="Arial" w:hAnsi="Arial" w:cs="Arial"/>
          <w:i/>
          <w:i/>
          <w:iCs/>
          <w:color w:val="800080"/>
          <w:sz w:val="20"/>
          <w:szCs w:val="20"/>
        </w:rPr>
      </w:pPr>
      <w:bookmarkStart w:id="525" w:name="sub_188101584"/>
      <w:bookmarkStart w:id="526" w:name="sub_188101584"/>
      <w:bookmarkEnd w:id="526"/>
      <w:r>
        <w:rPr>
          <w:rFonts w:cs="Arial" w:ascii="Arial" w:hAnsi="Arial"/>
          <w:i/>
          <w:iCs/>
          <w:color w:val="800080"/>
          <w:sz w:val="20"/>
          <w:szCs w:val="20"/>
        </w:rPr>
      </w:r>
    </w:p>
    <w:p>
      <w:pPr>
        <w:pStyle w:val="Normal"/>
        <w:autoSpaceDE w:val="false"/>
        <w:ind w:start="1612" w:hanging="892"/>
        <w:jc w:val="both"/>
        <w:rPr/>
      </w:pPr>
      <w:bookmarkStart w:id="527" w:name="sub_38"/>
      <w:bookmarkEnd w:id="527"/>
      <w:r>
        <w:rPr>
          <w:rFonts w:cs="Arial" w:ascii="Arial" w:hAnsi="Arial"/>
          <w:b/>
          <w:bCs/>
          <w:color w:val="000080"/>
          <w:sz w:val="20"/>
          <w:szCs w:val="20"/>
        </w:rPr>
        <w:t>Статья 38.</w:t>
      </w:r>
      <w:r>
        <w:rPr>
          <w:rFonts w:cs="Arial" w:ascii="Arial" w:hAnsi="Arial"/>
          <w:sz w:val="20"/>
          <w:szCs w:val="20"/>
        </w:rPr>
        <w:t xml:space="preserve"> Доверительное управление имуществом подопечного</w:t>
      </w:r>
    </w:p>
    <w:p>
      <w:pPr>
        <w:pStyle w:val="Normal"/>
        <w:autoSpaceDE w:val="false"/>
        <w:ind w:firstLine="720"/>
        <w:jc w:val="both"/>
        <w:rPr>
          <w:rFonts w:ascii="Arial" w:hAnsi="Arial" w:cs="Arial"/>
          <w:sz w:val="20"/>
          <w:szCs w:val="20"/>
        </w:rPr>
      </w:pPr>
      <w:bookmarkStart w:id="528" w:name="sub_38"/>
      <w:bookmarkStart w:id="529" w:name="sub_3801"/>
      <w:bookmarkEnd w:id="528"/>
      <w:bookmarkEnd w:id="529"/>
      <w:r>
        <w:rPr>
          <w:rFonts w:cs="Arial" w:ascii="Arial" w:hAnsi="Arial"/>
          <w:sz w:val="20"/>
          <w:szCs w:val="20"/>
        </w:rPr>
        <w:t>1. При необходимости постоянного управления недвижимым и ценным движимым имуществом подопечного орган опеки и попечительства заключает с управляющим, определенным этим органом, договор о доверительном управлении таким имуществом. В этом случае опекун или попечитель сохраняет свои полномочия в отношении того имущества подопечного, которое не передано в доверительное управление.</w:t>
      </w:r>
    </w:p>
    <w:p>
      <w:pPr>
        <w:pStyle w:val="Normal"/>
        <w:autoSpaceDE w:val="false"/>
        <w:ind w:firstLine="720"/>
        <w:jc w:val="both"/>
        <w:rPr/>
      </w:pPr>
      <w:bookmarkStart w:id="530" w:name="sub_3801"/>
      <w:bookmarkStart w:id="531" w:name="sub_38012"/>
      <w:bookmarkEnd w:id="530"/>
      <w:bookmarkEnd w:id="531"/>
      <w:r>
        <w:rPr>
          <w:rFonts w:cs="Arial" w:ascii="Arial" w:hAnsi="Arial"/>
          <w:sz w:val="20"/>
          <w:szCs w:val="20"/>
        </w:rPr>
        <w:t xml:space="preserve">При осуществлении управляющим правомочий по управлению имуществом подопечного на управляющего распространяется действие правил, предусмотренных пунктами 2 и 3 </w:t>
      </w:r>
      <w:hyperlink w:anchor="sub_37">
        <w:r>
          <w:rPr>
            <w:rStyle w:val="Style15"/>
            <w:rFonts w:cs="Arial" w:ascii="Arial" w:hAnsi="Arial"/>
            <w:color w:val="008000"/>
            <w:sz w:val="20"/>
            <w:szCs w:val="20"/>
            <w:u w:val="single"/>
          </w:rPr>
          <w:t>статьи 37</w:t>
        </w:r>
      </w:hyperlink>
      <w:r>
        <w:rPr>
          <w:rFonts w:cs="Arial" w:ascii="Arial" w:hAnsi="Arial"/>
          <w:sz w:val="20"/>
          <w:szCs w:val="20"/>
        </w:rPr>
        <w:t xml:space="preserve"> настоящего Кодекса.</w:t>
      </w:r>
    </w:p>
    <w:p>
      <w:pPr>
        <w:pStyle w:val="Normal"/>
        <w:autoSpaceDE w:val="false"/>
        <w:ind w:firstLine="720"/>
        <w:jc w:val="both"/>
        <w:rPr>
          <w:rFonts w:ascii="Arial" w:hAnsi="Arial" w:cs="Arial"/>
          <w:sz w:val="20"/>
          <w:szCs w:val="20"/>
        </w:rPr>
      </w:pPr>
      <w:bookmarkStart w:id="532" w:name="sub_38012"/>
      <w:bookmarkStart w:id="533" w:name="sub_38002"/>
      <w:bookmarkEnd w:id="532"/>
      <w:bookmarkEnd w:id="533"/>
      <w:r>
        <w:rPr>
          <w:rFonts w:cs="Arial" w:ascii="Arial" w:hAnsi="Arial"/>
          <w:sz w:val="20"/>
          <w:szCs w:val="20"/>
        </w:rPr>
        <w:t>2. Доверительное управление имуществом подопечного прекращается по основаниям, предусмотренным законом для прекращения договора о доверительном управлении имуществом, а также в случаях прекращения опеки и попечительства.</w:t>
      </w:r>
    </w:p>
    <w:p>
      <w:pPr>
        <w:pStyle w:val="Normal"/>
        <w:autoSpaceDE w:val="false"/>
        <w:jc w:val="both"/>
        <w:rPr>
          <w:rFonts w:ascii="Courier New" w:hAnsi="Courier New" w:cs="Courier New"/>
          <w:sz w:val="20"/>
          <w:szCs w:val="20"/>
        </w:rPr>
      </w:pPr>
      <w:bookmarkStart w:id="534" w:name="sub_38002"/>
      <w:bookmarkStart w:id="535" w:name="sub_38002"/>
      <w:bookmarkEnd w:id="535"/>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536" w:name="sub_188102472"/>
      <w:bookmarkEnd w:id="536"/>
      <w:r>
        <w:rPr>
          <w:rFonts w:cs="Arial" w:ascii="Arial" w:hAnsi="Arial"/>
          <w:i/>
          <w:iCs/>
          <w:color w:val="800080"/>
          <w:sz w:val="20"/>
          <w:szCs w:val="20"/>
        </w:rPr>
        <w:t>См. комментарии к статье 38 настоящего Кодекса</w:t>
      </w:r>
    </w:p>
    <w:p>
      <w:pPr>
        <w:pStyle w:val="Normal"/>
        <w:autoSpaceDE w:val="false"/>
        <w:jc w:val="both"/>
        <w:rPr>
          <w:rFonts w:ascii="Arial" w:hAnsi="Arial" w:cs="Arial"/>
          <w:i/>
          <w:i/>
          <w:iCs/>
          <w:color w:val="800080"/>
          <w:sz w:val="20"/>
          <w:szCs w:val="20"/>
        </w:rPr>
      </w:pPr>
      <w:bookmarkStart w:id="537" w:name="sub_188102472"/>
      <w:bookmarkStart w:id="538" w:name="sub_188102472"/>
      <w:bookmarkEnd w:id="538"/>
      <w:r>
        <w:rPr>
          <w:rFonts w:cs="Arial" w:ascii="Arial" w:hAnsi="Arial"/>
          <w:i/>
          <w:iCs/>
          <w:color w:val="800080"/>
          <w:sz w:val="20"/>
          <w:szCs w:val="20"/>
        </w:rPr>
      </w:r>
    </w:p>
    <w:p>
      <w:pPr>
        <w:pStyle w:val="Normal"/>
        <w:autoSpaceDE w:val="false"/>
        <w:ind w:start="1612" w:hanging="892"/>
        <w:jc w:val="both"/>
        <w:rPr>
          <w:rFonts w:ascii="Arial" w:hAnsi="Arial" w:cs="Arial"/>
          <w:sz w:val="20"/>
          <w:szCs w:val="20"/>
        </w:rPr>
      </w:pPr>
      <w:bookmarkStart w:id="539" w:name="sub_39"/>
      <w:bookmarkEnd w:id="539"/>
      <w:r>
        <w:rPr>
          <w:rFonts w:cs="Arial" w:ascii="Arial" w:hAnsi="Arial"/>
          <w:b/>
          <w:bCs/>
          <w:color w:val="000080"/>
          <w:sz w:val="20"/>
          <w:szCs w:val="20"/>
        </w:rPr>
        <w:t>Статья 39.</w:t>
      </w:r>
      <w:r>
        <w:rPr>
          <w:rFonts w:cs="Arial" w:ascii="Arial" w:hAnsi="Arial"/>
          <w:sz w:val="20"/>
          <w:szCs w:val="20"/>
        </w:rPr>
        <w:t xml:space="preserve"> Освобождение и отстранение опекунов и попечителей от исполнения ими своих обязанностей</w:t>
      </w:r>
    </w:p>
    <w:p>
      <w:pPr>
        <w:pStyle w:val="Normal"/>
        <w:autoSpaceDE w:val="false"/>
        <w:ind w:firstLine="720"/>
        <w:jc w:val="both"/>
        <w:rPr>
          <w:rFonts w:ascii="Arial" w:hAnsi="Arial" w:cs="Arial"/>
          <w:sz w:val="20"/>
          <w:szCs w:val="20"/>
        </w:rPr>
      </w:pPr>
      <w:bookmarkStart w:id="540" w:name="sub_39"/>
      <w:bookmarkStart w:id="541" w:name="sub_3901"/>
      <w:bookmarkEnd w:id="540"/>
      <w:bookmarkEnd w:id="541"/>
      <w:r>
        <w:rPr>
          <w:rFonts w:cs="Arial" w:ascii="Arial" w:hAnsi="Arial"/>
          <w:sz w:val="20"/>
          <w:szCs w:val="20"/>
        </w:rPr>
        <w:t>1. Орган опеки и попечительства освобождает опекуна или попечителя от исполнения им своих обязанностей в случаях возвращения несовершеннолетнего его родителям или его усыновления.</w:t>
      </w:r>
    </w:p>
    <w:p>
      <w:pPr>
        <w:pStyle w:val="Normal"/>
        <w:autoSpaceDE w:val="false"/>
        <w:ind w:firstLine="720"/>
        <w:jc w:val="both"/>
        <w:rPr>
          <w:rFonts w:ascii="Arial" w:hAnsi="Arial" w:cs="Arial"/>
          <w:sz w:val="20"/>
          <w:szCs w:val="20"/>
        </w:rPr>
      </w:pPr>
      <w:bookmarkStart w:id="542" w:name="sub_3901"/>
      <w:bookmarkEnd w:id="542"/>
      <w:r>
        <w:rPr>
          <w:rFonts w:cs="Arial" w:ascii="Arial" w:hAnsi="Arial"/>
          <w:sz w:val="20"/>
          <w:szCs w:val="20"/>
        </w:rPr>
        <w:t>При помещении подопечного в соответствующее воспитательное, лечебное учреждение, учреждение социальной защиты населения или другое аналогичное учреждение орган опеки и попечительства освобождает ранее назначенного опекуна или попечителя от исполнения им своих обязанностей, если это не противоречит интересам подопечного.</w:t>
      </w:r>
    </w:p>
    <w:p>
      <w:pPr>
        <w:pStyle w:val="Normal"/>
        <w:autoSpaceDE w:val="false"/>
        <w:ind w:firstLine="720"/>
        <w:jc w:val="both"/>
        <w:rPr>
          <w:rFonts w:ascii="Arial" w:hAnsi="Arial" w:cs="Arial"/>
          <w:sz w:val="20"/>
          <w:szCs w:val="20"/>
        </w:rPr>
      </w:pPr>
      <w:bookmarkStart w:id="543" w:name="sub_3902"/>
      <w:bookmarkEnd w:id="543"/>
      <w:r>
        <w:rPr>
          <w:rFonts w:cs="Arial" w:ascii="Arial" w:hAnsi="Arial"/>
          <w:sz w:val="20"/>
          <w:szCs w:val="20"/>
        </w:rPr>
        <w:t>2. При наличии уважительных причин (болезнь, изменение имущественного положения, отсутствие взаимопонимания с подопечным и т.п.) опекун или попечитель может быть освобожден от исполнения им своих обязанностей по его просьбе.</w:t>
      </w:r>
    </w:p>
    <w:p>
      <w:pPr>
        <w:pStyle w:val="Normal"/>
        <w:autoSpaceDE w:val="false"/>
        <w:ind w:firstLine="720"/>
        <w:jc w:val="both"/>
        <w:rPr>
          <w:rFonts w:ascii="Arial" w:hAnsi="Arial" w:cs="Arial"/>
          <w:sz w:val="20"/>
          <w:szCs w:val="20"/>
        </w:rPr>
      </w:pPr>
      <w:bookmarkStart w:id="544" w:name="sub_3902"/>
      <w:bookmarkStart w:id="545" w:name="sub_3903"/>
      <w:bookmarkEnd w:id="544"/>
      <w:bookmarkEnd w:id="545"/>
      <w:r>
        <w:rPr>
          <w:rFonts w:cs="Arial" w:ascii="Arial" w:hAnsi="Arial"/>
          <w:sz w:val="20"/>
          <w:szCs w:val="20"/>
        </w:rPr>
        <w:t>3. В случаях ненадлежащего выполнения опекуном или попечителем лежащих на нем обязанностей, в том числе при использовании им опеки или попечительства в корыстных целях или при оставлении подопечного без надзора и необходимой помощи, орган опеки и попечительства может отстранить опекуна или попечителя от исполнения этих обязанностей и принять необходимые меры для привлечения виновного гражданина к установленной законом ответственности.</w:t>
      </w:r>
    </w:p>
    <w:p>
      <w:pPr>
        <w:pStyle w:val="Normal"/>
        <w:autoSpaceDE w:val="false"/>
        <w:jc w:val="both"/>
        <w:rPr>
          <w:rFonts w:ascii="Courier New" w:hAnsi="Courier New" w:cs="Courier New"/>
          <w:sz w:val="20"/>
          <w:szCs w:val="20"/>
        </w:rPr>
      </w:pPr>
      <w:bookmarkStart w:id="546" w:name="sub_3903"/>
      <w:bookmarkStart w:id="547" w:name="sub_3903"/>
      <w:bookmarkEnd w:id="547"/>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548" w:name="sub_188103348"/>
      <w:bookmarkEnd w:id="548"/>
      <w:r>
        <w:rPr>
          <w:rFonts w:cs="Arial" w:ascii="Arial" w:hAnsi="Arial"/>
          <w:i/>
          <w:iCs/>
          <w:color w:val="800080"/>
          <w:sz w:val="20"/>
          <w:szCs w:val="20"/>
        </w:rPr>
        <w:t>См. комментарии к статье 39 настоящего Кодекса</w:t>
      </w:r>
    </w:p>
    <w:p>
      <w:pPr>
        <w:pStyle w:val="Normal"/>
        <w:autoSpaceDE w:val="false"/>
        <w:jc w:val="both"/>
        <w:rPr>
          <w:rFonts w:ascii="Arial" w:hAnsi="Arial" w:cs="Arial"/>
          <w:i/>
          <w:i/>
          <w:iCs/>
          <w:color w:val="800080"/>
          <w:sz w:val="20"/>
          <w:szCs w:val="20"/>
        </w:rPr>
      </w:pPr>
      <w:bookmarkStart w:id="549" w:name="sub_188103348"/>
      <w:bookmarkStart w:id="550" w:name="sub_188103348"/>
      <w:bookmarkEnd w:id="550"/>
      <w:r>
        <w:rPr>
          <w:rFonts w:cs="Arial" w:ascii="Arial" w:hAnsi="Arial"/>
          <w:i/>
          <w:iCs/>
          <w:color w:val="800080"/>
          <w:sz w:val="20"/>
          <w:szCs w:val="20"/>
        </w:rPr>
      </w:r>
    </w:p>
    <w:p>
      <w:pPr>
        <w:pStyle w:val="Normal"/>
        <w:autoSpaceDE w:val="false"/>
        <w:ind w:start="1612" w:hanging="892"/>
        <w:jc w:val="both"/>
        <w:rPr/>
      </w:pPr>
      <w:bookmarkStart w:id="551" w:name="sub_40"/>
      <w:bookmarkEnd w:id="551"/>
      <w:r>
        <w:rPr>
          <w:rFonts w:cs="Arial" w:ascii="Arial" w:hAnsi="Arial"/>
          <w:b/>
          <w:bCs/>
          <w:color w:val="000080"/>
          <w:sz w:val="20"/>
          <w:szCs w:val="20"/>
        </w:rPr>
        <w:t>Статья 40.</w:t>
      </w:r>
      <w:r>
        <w:rPr>
          <w:rFonts w:cs="Arial" w:ascii="Arial" w:hAnsi="Arial"/>
          <w:sz w:val="20"/>
          <w:szCs w:val="20"/>
        </w:rPr>
        <w:t xml:space="preserve"> Прекращение опеки и попечительства</w:t>
      </w:r>
    </w:p>
    <w:p>
      <w:pPr>
        <w:pStyle w:val="Normal"/>
        <w:autoSpaceDE w:val="false"/>
        <w:ind w:firstLine="720"/>
        <w:jc w:val="both"/>
        <w:rPr>
          <w:rFonts w:ascii="Arial" w:hAnsi="Arial" w:cs="Arial"/>
          <w:sz w:val="20"/>
          <w:szCs w:val="20"/>
        </w:rPr>
      </w:pPr>
      <w:bookmarkStart w:id="552" w:name="sub_40"/>
      <w:bookmarkStart w:id="553" w:name="sub_40010"/>
      <w:bookmarkEnd w:id="552"/>
      <w:bookmarkEnd w:id="553"/>
      <w:r>
        <w:rPr>
          <w:rFonts w:cs="Arial" w:ascii="Arial" w:hAnsi="Arial"/>
          <w:sz w:val="20"/>
          <w:szCs w:val="20"/>
        </w:rPr>
        <w:t>1. Опека и попечительство над совершеннолетними гражданами прекращаются в случаях вынесения судом решения о признании подопечного дееспособным или отмены ограничений его дееспособности по заявлению опекуна, попечителя или органа опеки и попечительства.</w:t>
      </w:r>
    </w:p>
    <w:p>
      <w:pPr>
        <w:pStyle w:val="Normal"/>
        <w:autoSpaceDE w:val="false"/>
        <w:ind w:firstLine="720"/>
        <w:jc w:val="both"/>
        <w:rPr>
          <w:rFonts w:ascii="Arial" w:hAnsi="Arial" w:cs="Arial"/>
          <w:sz w:val="20"/>
          <w:szCs w:val="20"/>
        </w:rPr>
      </w:pPr>
      <w:bookmarkStart w:id="554" w:name="sub_40010"/>
      <w:bookmarkStart w:id="555" w:name="sub_4002"/>
      <w:bookmarkEnd w:id="554"/>
      <w:bookmarkEnd w:id="555"/>
      <w:r>
        <w:rPr>
          <w:rFonts w:cs="Arial" w:ascii="Arial" w:hAnsi="Arial"/>
          <w:sz w:val="20"/>
          <w:szCs w:val="20"/>
        </w:rPr>
        <w:t>2. По достижении малолетним подопечным четырнадцати лет опека над ним прекращается, а гражданин, осуществлявший обязанности опекуна, становится попечителем несовершеннолетнего без дополнительного решения об этом.</w:t>
      </w:r>
    </w:p>
    <w:p>
      <w:pPr>
        <w:pStyle w:val="Normal"/>
        <w:autoSpaceDE w:val="false"/>
        <w:ind w:firstLine="720"/>
        <w:jc w:val="both"/>
        <w:rPr/>
      </w:pPr>
      <w:bookmarkStart w:id="556" w:name="sub_4002"/>
      <w:bookmarkStart w:id="557" w:name="sub_4003"/>
      <w:bookmarkEnd w:id="556"/>
      <w:bookmarkEnd w:id="557"/>
      <w:r>
        <w:rPr>
          <w:rFonts w:cs="Arial" w:ascii="Arial" w:hAnsi="Arial"/>
          <w:sz w:val="20"/>
          <w:szCs w:val="20"/>
        </w:rPr>
        <w:t>3. Попечительство над несовершеннолетним прекращается без особого решения по достижении несовершеннолетним подопечным восемнадцати лет, а также при вступлении его в брак и в других случаях приобретения им полной дееспособности до достижения совершеннолетия (</w:t>
      </w:r>
      <w:hyperlink w:anchor="sub_210002">
        <w:r>
          <w:rPr>
            <w:rStyle w:val="Style15"/>
            <w:rFonts w:cs="Arial" w:ascii="Arial" w:hAnsi="Arial"/>
            <w:color w:val="008000"/>
            <w:sz w:val="20"/>
            <w:szCs w:val="20"/>
            <w:u w:val="single"/>
          </w:rPr>
          <w:t>пункт 2 статьи 21</w:t>
        </w:r>
      </w:hyperlink>
      <w:r>
        <w:rPr>
          <w:rFonts w:cs="Arial" w:ascii="Arial" w:hAnsi="Arial"/>
          <w:sz w:val="20"/>
          <w:szCs w:val="20"/>
        </w:rPr>
        <w:t xml:space="preserve"> и </w:t>
      </w:r>
      <w:hyperlink w:anchor="sub_27">
        <w:r>
          <w:rPr>
            <w:rStyle w:val="Style15"/>
            <w:rFonts w:cs="Arial" w:ascii="Arial" w:hAnsi="Arial"/>
            <w:color w:val="008000"/>
            <w:sz w:val="20"/>
            <w:szCs w:val="20"/>
            <w:u w:val="single"/>
          </w:rPr>
          <w:t>статья 27</w:t>
        </w:r>
      </w:hyperlink>
      <w:r>
        <w:rPr>
          <w:rFonts w:cs="Arial" w:ascii="Arial" w:hAnsi="Arial"/>
          <w:sz w:val="20"/>
          <w:szCs w:val="20"/>
        </w:rPr>
        <w:t>).</w:t>
      </w:r>
    </w:p>
    <w:p>
      <w:pPr>
        <w:pStyle w:val="Normal"/>
        <w:autoSpaceDE w:val="false"/>
        <w:jc w:val="both"/>
        <w:rPr>
          <w:rFonts w:ascii="Courier New" w:hAnsi="Courier New" w:cs="Courier New"/>
          <w:sz w:val="20"/>
          <w:szCs w:val="20"/>
        </w:rPr>
      </w:pPr>
      <w:bookmarkStart w:id="558" w:name="sub_4003"/>
      <w:bookmarkStart w:id="559" w:name="sub_4003"/>
      <w:bookmarkEnd w:id="559"/>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560" w:name="sub_188104188"/>
      <w:bookmarkEnd w:id="560"/>
      <w:r>
        <w:rPr>
          <w:rFonts w:cs="Arial" w:ascii="Arial" w:hAnsi="Arial"/>
          <w:i/>
          <w:iCs/>
          <w:color w:val="800080"/>
          <w:sz w:val="20"/>
          <w:szCs w:val="20"/>
        </w:rPr>
        <w:t>См. комментарии к статье 40 настоящего Кодекса</w:t>
      </w:r>
    </w:p>
    <w:p>
      <w:pPr>
        <w:pStyle w:val="Normal"/>
        <w:autoSpaceDE w:val="false"/>
        <w:jc w:val="both"/>
        <w:rPr>
          <w:rFonts w:ascii="Arial" w:hAnsi="Arial" w:cs="Arial"/>
          <w:i/>
          <w:i/>
          <w:iCs/>
          <w:color w:val="800080"/>
          <w:sz w:val="20"/>
          <w:szCs w:val="20"/>
        </w:rPr>
      </w:pPr>
      <w:bookmarkStart w:id="561" w:name="sub_188104188"/>
      <w:bookmarkStart w:id="562" w:name="sub_188104188"/>
      <w:bookmarkEnd w:id="562"/>
      <w:r>
        <w:rPr>
          <w:rFonts w:cs="Arial" w:ascii="Arial" w:hAnsi="Arial"/>
          <w:i/>
          <w:iCs/>
          <w:color w:val="800080"/>
          <w:sz w:val="20"/>
          <w:szCs w:val="20"/>
        </w:rPr>
      </w:r>
    </w:p>
    <w:p>
      <w:pPr>
        <w:pStyle w:val="Normal"/>
        <w:autoSpaceDE w:val="false"/>
        <w:ind w:start="1612" w:hanging="892"/>
        <w:jc w:val="both"/>
        <w:rPr/>
      </w:pPr>
      <w:bookmarkStart w:id="563" w:name="sub_41"/>
      <w:bookmarkEnd w:id="563"/>
      <w:r>
        <w:rPr>
          <w:rFonts w:cs="Arial" w:ascii="Arial" w:hAnsi="Arial"/>
          <w:b/>
          <w:bCs/>
          <w:color w:val="000080"/>
          <w:sz w:val="20"/>
          <w:szCs w:val="20"/>
        </w:rPr>
        <w:t>Статья 41.</w:t>
      </w:r>
      <w:r>
        <w:rPr>
          <w:rFonts w:cs="Arial" w:ascii="Arial" w:hAnsi="Arial"/>
          <w:sz w:val="20"/>
          <w:szCs w:val="20"/>
        </w:rPr>
        <w:t xml:space="preserve"> Патронаж над дееспособными гражданами</w:t>
      </w:r>
    </w:p>
    <w:p>
      <w:pPr>
        <w:pStyle w:val="Normal"/>
        <w:autoSpaceDE w:val="false"/>
        <w:ind w:firstLine="720"/>
        <w:jc w:val="both"/>
        <w:rPr>
          <w:rFonts w:ascii="Arial" w:hAnsi="Arial" w:cs="Arial"/>
          <w:sz w:val="20"/>
          <w:szCs w:val="20"/>
        </w:rPr>
      </w:pPr>
      <w:bookmarkStart w:id="564" w:name="sub_41"/>
      <w:bookmarkStart w:id="565" w:name="sub_4101"/>
      <w:bookmarkEnd w:id="564"/>
      <w:bookmarkEnd w:id="565"/>
      <w:r>
        <w:rPr>
          <w:rFonts w:cs="Arial" w:ascii="Arial" w:hAnsi="Arial"/>
          <w:sz w:val="20"/>
          <w:szCs w:val="20"/>
        </w:rPr>
        <w:t>1. По просьбе совершеннолетнего дееспособного гражданина, который по состоянию здоровья не может самостоятельно осуществлять и защищать свои права и исполнять обязанности, над ним может быть установлено попечительство в форме патронажа.</w:t>
      </w:r>
    </w:p>
    <w:p>
      <w:pPr>
        <w:pStyle w:val="Normal"/>
        <w:autoSpaceDE w:val="false"/>
        <w:ind w:firstLine="720"/>
        <w:jc w:val="both"/>
        <w:rPr>
          <w:rFonts w:ascii="Arial" w:hAnsi="Arial" w:cs="Arial"/>
          <w:sz w:val="20"/>
          <w:szCs w:val="20"/>
        </w:rPr>
      </w:pPr>
      <w:bookmarkStart w:id="566" w:name="sub_4101"/>
      <w:bookmarkStart w:id="567" w:name="sub_4102"/>
      <w:bookmarkEnd w:id="566"/>
      <w:bookmarkEnd w:id="567"/>
      <w:r>
        <w:rPr>
          <w:rFonts w:cs="Arial" w:ascii="Arial" w:hAnsi="Arial"/>
          <w:sz w:val="20"/>
          <w:szCs w:val="20"/>
        </w:rPr>
        <w:t>2. Попечитель (помощник) совершеннолетнего дееспособного гражданина может быть назначен органом опеки и попечительства только с согласия такого гражданина.</w:t>
      </w:r>
    </w:p>
    <w:p>
      <w:pPr>
        <w:pStyle w:val="Normal"/>
        <w:autoSpaceDE w:val="false"/>
        <w:ind w:firstLine="720"/>
        <w:jc w:val="both"/>
        <w:rPr>
          <w:rFonts w:ascii="Arial" w:hAnsi="Arial" w:cs="Arial"/>
          <w:sz w:val="20"/>
          <w:szCs w:val="20"/>
        </w:rPr>
      </w:pPr>
      <w:bookmarkStart w:id="568" w:name="sub_4102"/>
      <w:bookmarkStart w:id="569" w:name="sub_4103"/>
      <w:bookmarkEnd w:id="568"/>
      <w:bookmarkEnd w:id="569"/>
      <w:r>
        <w:rPr>
          <w:rFonts w:cs="Arial" w:ascii="Arial" w:hAnsi="Arial"/>
          <w:sz w:val="20"/>
          <w:szCs w:val="20"/>
        </w:rPr>
        <w:t>3. Распоряжение имуществом, принадлежащим совершеннолетнему дееспособному подопечному, осуществляется попечителем (помощником) на основании договора поручения или доверительного управления, заключенного с подопечным. Совершение бытовых и иных сделок, направленных на содержание и удовлетворение бытовых потребностей подопечного, осуществляется его попечителем (помощником) с согласия подопечного.</w:t>
      </w:r>
    </w:p>
    <w:p>
      <w:pPr>
        <w:pStyle w:val="Normal"/>
        <w:autoSpaceDE w:val="false"/>
        <w:ind w:firstLine="720"/>
        <w:jc w:val="both"/>
        <w:rPr>
          <w:rFonts w:ascii="Arial" w:hAnsi="Arial" w:cs="Arial"/>
          <w:sz w:val="20"/>
          <w:szCs w:val="20"/>
        </w:rPr>
      </w:pPr>
      <w:bookmarkStart w:id="570" w:name="sub_4103"/>
      <w:bookmarkStart w:id="571" w:name="sub_4104"/>
      <w:bookmarkEnd w:id="570"/>
      <w:bookmarkEnd w:id="571"/>
      <w:r>
        <w:rPr>
          <w:rFonts w:cs="Arial" w:ascii="Arial" w:hAnsi="Arial"/>
          <w:sz w:val="20"/>
          <w:szCs w:val="20"/>
        </w:rPr>
        <w:t>4. Патронаж над совершеннолетним дееспособным гражданином, установленный в соответствии с пунктом 1 настоящей статьи, прекращается по требованию гражданина, находящегося под патронажем.</w:t>
      </w:r>
    </w:p>
    <w:p>
      <w:pPr>
        <w:pStyle w:val="Normal"/>
        <w:autoSpaceDE w:val="false"/>
        <w:ind w:firstLine="720"/>
        <w:jc w:val="both"/>
        <w:rPr/>
      </w:pPr>
      <w:bookmarkStart w:id="572" w:name="sub_4104"/>
      <w:bookmarkEnd w:id="572"/>
      <w:r>
        <w:rPr>
          <w:rFonts w:cs="Arial" w:ascii="Arial" w:hAnsi="Arial"/>
          <w:sz w:val="20"/>
          <w:szCs w:val="20"/>
        </w:rPr>
        <w:t xml:space="preserve">Попечитель (помощник) гражданина, находящегося под патронажем, освобождается от выполнения лежащих на нем обязанностей в случаях, предусмотренных </w:t>
      </w:r>
      <w:hyperlink w:anchor="sub_39">
        <w:r>
          <w:rPr>
            <w:rStyle w:val="Style15"/>
            <w:rFonts w:cs="Arial" w:ascii="Arial" w:hAnsi="Arial"/>
            <w:color w:val="008000"/>
            <w:sz w:val="20"/>
            <w:szCs w:val="20"/>
            <w:u w:val="single"/>
          </w:rPr>
          <w:t>статьей 39</w:t>
        </w:r>
      </w:hyperlink>
      <w:r>
        <w:rPr>
          <w:rFonts w:cs="Arial" w:ascii="Arial" w:hAnsi="Arial"/>
          <w:sz w:val="20"/>
          <w:szCs w:val="20"/>
        </w:rPr>
        <w:t xml:space="preserve"> настоящего Кодекса.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573" w:name="sub_188105228"/>
      <w:bookmarkEnd w:id="573"/>
      <w:r>
        <w:rPr>
          <w:rFonts w:cs="Arial" w:ascii="Arial" w:hAnsi="Arial"/>
          <w:i/>
          <w:iCs/>
          <w:color w:val="800080"/>
          <w:sz w:val="20"/>
          <w:szCs w:val="20"/>
        </w:rPr>
        <w:t>См. комментарии к статье 41 настоящего Кодекса</w:t>
      </w:r>
    </w:p>
    <w:p>
      <w:pPr>
        <w:pStyle w:val="Normal"/>
        <w:autoSpaceDE w:val="false"/>
        <w:jc w:val="both"/>
        <w:rPr>
          <w:rFonts w:ascii="Arial" w:hAnsi="Arial" w:cs="Arial"/>
          <w:i/>
          <w:i/>
          <w:iCs/>
          <w:color w:val="800080"/>
          <w:sz w:val="20"/>
          <w:szCs w:val="20"/>
        </w:rPr>
      </w:pPr>
      <w:bookmarkStart w:id="574" w:name="sub_188105228"/>
      <w:bookmarkStart w:id="575" w:name="sub_188105228"/>
      <w:bookmarkEnd w:id="575"/>
      <w:r>
        <w:rPr>
          <w:rFonts w:cs="Arial" w:ascii="Arial" w:hAnsi="Arial"/>
          <w:i/>
          <w:iCs/>
          <w:color w:val="800080"/>
          <w:sz w:val="20"/>
          <w:szCs w:val="20"/>
        </w:rPr>
      </w:r>
    </w:p>
    <w:p>
      <w:pPr>
        <w:pStyle w:val="Normal"/>
        <w:autoSpaceDE w:val="false"/>
        <w:ind w:start="1612" w:hanging="892"/>
        <w:jc w:val="both"/>
        <w:rPr/>
      </w:pPr>
      <w:bookmarkStart w:id="576" w:name="sub_42"/>
      <w:bookmarkEnd w:id="576"/>
      <w:r>
        <w:rPr>
          <w:rFonts w:cs="Arial" w:ascii="Arial" w:hAnsi="Arial"/>
          <w:b/>
          <w:bCs/>
          <w:color w:val="000080"/>
          <w:sz w:val="20"/>
          <w:szCs w:val="20"/>
        </w:rPr>
        <w:t>Статья 42.</w:t>
      </w:r>
      <w:r>
        <w:rPr>
          <w:rFonts w:cs="Arial" w:ascii="Arial" w:hAnsi="Arial"/>
          <w:sz w:val="20"/>
          <w:szCs w:val="20"/>
        </w:rPr>
        <w:t xml:space="preserve"> Признание гражданина безвестно отсутствующим</w:t>
      </w:r>
    </w:p>
    <w:p>
      <w:pPr>
        <w:pStyle w:val="Normal"/>
        <w:autoSpaceDE w:val="false"/>
        <w:ind w:firstLine="720"/>
        <w:jc w:val="both"/>
        <w:rPr>
          <w:rFonts w:ascii="Arial" w:hAnsi="Arial" w:cs="Arial"/>
          <w:sz w:val="20"/>
          <w:szCs w:val="20"/>
        </w:rPr>
      </w:pPr>
      <w:bookmarkStart w:id="577" w:name="sub_42"/>
      <w:bookmarkEnd w:id="577"/>
      <w:r>
        <w:rPr>
          <w:rFonts w:cs="Arial" w:ascii="Arial" w:hAnsi="Arial"/>
          <w:sz w:val="20"/>
          <w:szCs w:val="20"/>
        </w:rPr>
        <w:t>Гражданин может быть по заявлению заинтересованных лиц признан судом безвестно отсутствующим, если в течение года в месте его жительства нет сведений о месте его пребывания.</w:t>
      </w:r>
    </w:p>
    <w:p>
      <w:pPr>
        <w:pStyle w:val="Normal"/>
        <w:autoSpaceDE w:val="false"/>
        <w:ind w:firstLine="720"/>
        <w:jc w:val="both"/>
        <w:rPr>
          <w:rFonts w:ascii="Arial" w:hAnsi="Arial" w:cs="Arial"/>
          <w:sz w:val="20"/>
          <w:szCs w:val="20"/>
        </w:rPr>
      </w:pPr>
      <w:bookmarkStart w:id="578" w:name="sub_42012"/>
      <w:bookmarkEnd w:id="578"/>
      <w:r>
        <w:rPr>
          <w:rFonts w:cs="Arial" w:ascii="Arial" w:hAnsi="Arial"/>
          <w:sz w:val="20"/>
          <w:szCs w:val="20"/>
        </w:rPr>
        <w:t>При невозможности установить день получения последних сведений об отсутствующем началом исчисления срока для признания безвестного отсутствия считается первое число месяца, следующего за тем, в котором были получены последние сведения об отсутствующем, а при невозможности установить этот месяц - первое января следующего года.</w:t>
      </w:r>
    </w:p>
    <w:p>
      <w:pPr>
        <w:pStyle w:val="Normal"/>
        <w:autoSpaceDE w:val="false"/>
        <w:jc w:val="both"/>
        <w:rPr>
          <w:rFonts w:ascii="Courier New" w:hAnsi="Courier New" w:cs="Courier New"/>
          <w:sz w:val="20"/>
          <w:szCs w:val="20"/>
        </w:rPr>
      </w:pPr>
      <w:bookmarkStart w:id="579" w:name="sub_42012"/>
      <w:bookmarkStart w:id="580" w:name="sub_42012"/>
      <w:bookmarkEnd w:id="580"/>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581" w:name="sub_188105824"/>
      <w:bookmarkEnd w:id="581"/>
      <w:r>
        <w:rPr>
          <w:rFonts w:cs="Arial" w:ascii="Arial" w:hAnsi="Arial"/>
          <w:i/>
          <w:iCs/>
          <w:color w:val="800080"/>
          <w:sz w:val="20"/>
          <w:szCs w:val="20"/>
        </w:rPr>
        <w:t>См. комментарии к статье 42 настоящего Кодекса</w:t>
      </w:r>
    </w:p>
    <w:p>
      <w:pPr>
        <w:pStyle w:val="Normal"/>
        <w:autoSpaceDE w:val="false"/>
        <w:jc w:val="both"/>
        <w:rPr>
          <w:rFonts w:ascii="Arial" w:hAnsi="Arial" w:cs="Arial"/>
          <w:i/>
          <w:i/>
          <w:iCs/>
          <w:color w:val="800080"/>
          <w:sz w:val="20"/>
          <w:szCs w:val="20"/>
        </w:rPr>
      </w:pPr>
      <w:bookmarkStart w:id="582" w:name="sub_188105824"/>
      <w:bookmarkStart w:id="583" w:name="sub_188105824"/>
      <w:bookmarkEnd w:id="583"/>
      <w:r>
        <w:rPr>
          <w:rFonts w:cs="Arial" w:ascii="Arial" w:hAnsi="Arial"/>
          <w:i/>
          <w:iCs/>
          <w:color w:val="800080"/>
          <w:sz w:val="20"/>
          <w:szCs w:val="20"/>
        </w:rPr>
      </w:r>
    </w:p>
    <w:p>
      <w:pPr>
        <w:pStyle w:val="Normal"/>
        <w:autoSpaceDE w:val="false"/>
        <w:ind w:start="1612" w:hanging="892"/>
        <w:jc w:val="both"/>
        <w:rPr/>
      </w:pPr>
      <w:bookmarkStart w:id="584" w:name="sub_43"/>
      <w:bookmarkEnd w:id="584"/>
      <w:r>
        <w:rPr>
          <w:rFonts w:cs="Arial" w:ascii="Arial" w:hAnsi="Arial"/>
          <w:b/>
          <w:bCs/>
          <w:color w:val="000080"/>
          <w:sz w:val="20"/>
          <w:szCs w:val="20"/>
        </w:rPr>
        <w:t>Статья 43.</w:t>
      </w:r>
      <w:r>
        <w:rPr>
          <w:rFonts w:cs="Arial" w:ascii="Arial" w:hAnsi="Arial"/>
          <w:sz w:val="20"/>
          <w:szCs w:val="20"/>
        </w:rPr>
        <w:t xml:space="preserve"> Последствия признания гражданина безвестно отсутствующим</w:t>
      </w:r>
    </w:p>
    <w:p>
      <w:pPr>
        <w:pStyle w:val="Normal"/>
        <w:autoSpaceDE w:val="false"/>
        <w:ind w:firstLine="720"/>
        <w:jc w:val="both"/>
        <w:rPr>
          <w:rFonts w:ascii="Arial" w:hAnsi="Arial" w:cs="Arial"/>
          <w:sz w:val="20"/>
          <w:szCs w:val="20"/>
        </w:rPr>
      </w:pPr>
      <w:bookmarkStart w:id="585" w:name="sub_43"/>
      <w:bookmarkStart w:id="586" w:name="sub_4301"/>
      <w:bookmarkEnd w:id="585"/>
      <w:bookmarkEnd w:id="586"/>
      <w:r>
        <w:rPr>
          <w:rFonts w:cs="Arial" w:ascii="Arial" w:hAnsi="Arial"/>
          <w:sz w:val="20"/>
          <w:szCs w:val="20"/>
        </w:rPr>
        <w:t>1. Имущество гражданина, признанного безвестно отсутствующим, при необходимости постоянного управления им передается на основании решения суда лицу, которое определяется органом опеки и попечительства и действует на основании договора о доверительном управлении, заключаемого с этим органом.</w:t>
      </w:r>
    </w:p>
    <w:p>
      <w:pPr>
        <w:pStyle w:val="Normal"/>
        <w:autoSpaceDE w:val="false"/>
        <w:ind w:firstLine="720"/>
        <w:jc w:val="both"/>
        <w:rPr>
          <w:rFonts w:ascii="Arial" w:hAnsi="Arial" w:cs="Arial"/>
          <w:sz w:val="20"/>
          <w:szCs w:val="20"/>
        </w:rPr>
      </w:pPr>
      <w:bookmarkStart w:id="587" w:name="sub_4301"/>
      <w:bookmarkEnd w:id="587"/>
      <w:r>
        <w:rPr>
          <w:rFonts w:cs="Arial" w:ascii="Arial" w:hAnsi="Arial"/>
          <w:sz w:val="20"/>
          <w:szCs w:val="20"/>
        </w:rPr>
        <w:t>Из этого имущества выдается содержание гражданам, которых безвестно отсутствующий обязан содержать, и погашается задолженность по другим обязательствам безвестно отсутствующего.</w:t>
      </w:r>
    </w:p>
    <w:p>
      <w:pPr>
        <w:pStyle w:val="Normal"/>
        <w:autoSpaceDE w:val="false"/>
        <w:ind w:firstLine="720"/>
        <w:jc w:val="both"/>
        <w:rPr>
          <w:rFonts w:ascii="Arial" w:hAnsi="Arial" w:cs="Arial"/>
          <w:sz w:val="20"/>
          <w:szCs w:val="20"/>
        </w:rPr>
      </w:pPr>
      <w:bookmarkStart w:id="588" w:name="sub_4302"/>
      <w:bookmarkEnd w:id="588"/>
      <w:r>
        <w:rPr>
          <w:rFonts w:cs="Arial" w:ascii="Arial" w:hAnsi="Arial"/>
          <w:sz w:val="20"/>
          <w:szCs w:val="20"/>
        </w:rPr>
        <w:t>2. Орган опеки и попечительства может и до истечения года со дня получения сведений о месте пребывания отсутствующего гражданина назначить управляющего его имуществом.</w:t>
      </w:r>
    </w:p>
    <w:p>
      <w:pPr>
        <w:pStyle w:val="Normal"/>
        <w:autoSpaceDE w:val="false"/>
        <w:ind w:firstLine="720"/>
        <w:jc w:val="both"/>
        <w:rPr>
          <w:rFonts w:ascii="Arial" w:hAnsi="Arial" w:cs="Arial"/>
          <w:sz w:val="20"/>
          <w:szCs w:val="20"/>
        </w:rPr>
      </w:pPr>
      <w:bookmarkStart w:id="589" w:name="sub_4302"/>
      <w:bookmarkStart w:id="590" w:name="sub_4303"/>
      <w:bookmarkEnd w:id="589"/>
      <w:bookmarkEnd w:id="590"/>
      <w:r>
        <w:rPr>
          <w:rFonts w:cs="Arial" w:ascii="Arial" w:hAnsi="Arial"/>
          <w:sz w:val="20"/>
          <w:szCs w:val="20"/>
        </w:rPr>
        <w:t>3. Последствия признания лица безвестно отсутствующим, не предусмотренные настоящей статьей, определяются законом.</w:t>
      </w:r>
    </w:p>
    <w:p>
      <w:pPr>
        <w:pStyle w:val="Normal"/>
        <w:autoSpaceDE w:val="false"/>
        <w:jc w:val="both"/>
        <w:rPr>
          <w:rFonts w:ascii="Courier New" w:hAnsi="Courier New" w:cs="Courier New"/>
          <w:sz w:val="20"/>
          <w:szCs w:val="20"/>
        </w:rPr>
      </w:pPr>
      <w:bookmarkStart w:id="591" w:name="sub_4303"/>
      <w:bookmarkStart w:id="592" w:name="sub_4303"/>
      <w:bookmarkEnd w:id="592"/>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593" w:name="sub_188106700"/>
      <w:bookmarkEnd w:id="593"/>
      <w:r>
        <w:rPr>
          <w:rFonts w:cs="Arial" w:ascii="Arial" w:hAnsi="Arial"/>
          <w:i/>
          <w:iCs/>
          <w:color w:val="800080"/>
          <w:sz w:val="20"/>
          <w:szCs w:val="20"/>
        </w:rPr>
        <w:t>См. комментарии к статье 43 настоящего Кодекса</w:t>
      </w:r>
    </w:p>
    <w:p>
      <w:pPr>
        <w:pStyle w:val="Normal"/>
        <w:autoSpaceDE w:val="false"/>
        <w:jc w:val="both"/>
        <w:rPr>
          <w:rFonts w:ascii="Arial" w:hAnsi="Arial" w:cs="Arial"/>
          <w:i/>
          <w:i/>
          <w:iCs/>
          <w:color w:val="800080"/>
          <w:sz w:val="20"/>
          <w:szCs w:val="20"/>
        </w:rPr>
      </w:pPr>
      <w:bookmarkStart w:id="594" w:name="sub_188106700"/>
      <w:bookmarkStart w:id="595" w:name="sub_188106700"/>
      <w:bookmarkEnd w:id="595"/>
      <w:r>
        <w:rPr>
          <w:rFonts w:cs="Arial" w:ascii="Arial" w:hAnsi="Arial"/>
          <w:i/>
          <w:iCs/>
          <w:color w:val="800080"/>
          <w:sz w:val="20"/>
          <w:szCs w:val="20"/>
        </w:rPr>
      </w:r>
    </w:p>
    <w:p>
      <w:pPr>
        <w:pStyle w:val="Normal"/>
        <w:autoSpaceDE w:val="false"/>
        <w:ind w:start="1612" w:hanging="892"/>
        <w:jc w:val="both"/>
        <w:rPr/>
      </w:pPr>
      <w:bookmarkStart w:id="596" w:name="sub_44"/>
      <w:bookmarkEnd w:id="596"/>
      <w:r>
        <w:rPr>
          <w:rFonts w:cs="Arial" w:ascii="Arial" w:hAnsi="Arial"/>
          <w:b/>
          <w:bCs/>
          <w:color w:val="000080"/>
          <w:sz w:val="20"/>
          <w:szCs w:val="20"/>
        </w:rPr>
        <w:t>Статья 44.</w:t>
      </w:r>
      <w:r>
        <w:rPr>
          <w:rFonts w:cs="Arial" w:ascii="Arial" w:hAnsi="Arial"/>
          <w:sz w:val="20"/>
          <w:szCs w:val="20"/>
        </w:rPr>
        <w:t xml:space="preserve"> Отмена решения о признании гражданина безвестно отсутствующим</w:t>
      </w:r>
    </w:p>
    <w:p>
      <w:pPr>
        <w:pStyle w:val="Normal"/>
        <w:autoSpaceDE w:val="false"/>
        <w:ind w:firstLine="720"/>
        <w:jc w:val="both"/>
        <w:rPr>
          <w:rFonts w:ascii="Arial" w:hAnsi="Arial" w:cs="Arial"/>
          <w:sz w:val="20"/>
          <w:szCs w:val="20"/>
        </w:rPr>
      </w:pPr>
      <w:bookmarkStart w:id="597" w:name="sub_44"/>
      <w:bookmarkEnd w:id="597"/>
      <w:r>
        <w:rPr>
          <w:rFonts w:cs="Arial" w:ascii="Arial" w:hAnsi="Arial"/>
          <w:sz w:val="20"/>
          <w:szCs w:val="20"/>
        </w:rPr>
        <w:t>В случае явки или обнаружения места пребывания гражданина, признанного безвестно отсутствующим, суд отменяет решение о признании его безвестно отсутствующим. На основании решения суда отменяется управление имуществом этого гражданина.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598" w:name="sub_188107084"/>
      <w:bookmarkEnd w:id="598"/>
      <w:r>
        <w:rPr>
          <w:rFonts w:cs="Arial" w:ascii="Arial" w:hAnsi="Arial"/>
          <w:i/>
          <w:iCs/>
          <w:color w:val="800080"/>
          <w:sz w:val="20"/>
          <w:szCs w:val="20"/>
        </w:rPr>
        <w:t>См. комментарии к статье 44 настоящего Кодекса</w:t>
      </w:r>
    </w:p>
    <w:p>
      <w:pPr>
        <w:pStyle w:val="Normal"/>
        <w:autoSpaceDE w:val="false"/>
        <w:jc w:val="both"/>
        <w:rPr>
          <w:rFonts w:ascii="Arial" w:hAnsi="Arial" w:cs="Arial"/>
          <w:i/>
          <w:i/>
          <w:iCs/>
          <w:color w:val="800080"/>
          <w:sz w:val="20"/>
          <w:szCs w:val="20"/>
        </w:rPr>
      </w:pPr>
      <w:bookmarkStart w:id="599" w:name="sub_188107084"/>
      <w:bookmarkStart w:id="600" w:name="sub_188107084"/>
      <w:bookmarkEnd w:id="600"/>
      <w:r>
        <w:rPr>
          <w:rFonts w:cs="Arial" w:ascii="Arial" w:hAnsi="Arial"/>
          <w:i/>
          <w:iCs/>
          <w:color w:val="800080"/>
          <w:sz w:val="20"/>
          <w:szCs w:val="20"/>
        </w:rPr>
      </w:r>
    </w:p>
    <w:p>
      <w:pPr>
        <w:pStyle w:val="Normal"/>
        <w:autoSpaceDE w:val="false"/>
        <w:ind w:start="1612" w:hanging="892"/>
        <w:jc w:val="both"/>
        <w:rPr/>
      </w:pPr>
      <w:bookmarkStart w:id="601" w:name="sub_45"/>
      <w:bookmarkEnd w:id="601"/>
      <w:r>
        <w:rPr>
          <w:rFonts w:cs="Arial" w:ascii="Arial" w:hAnsi="Arial"/>
          <w:b/>
          <w:bCs/>
          <w:color w:val="000080"/>
          <w:sz w:val="20"/>
          <w:szCs w:val="20"/>
        </w:rPr>
        <w:t>Статья 45.</w:t>
      </w:r>
      <w:r>
        <w:rPr>
          <w:rFonts w:cs="Arial" w:ascii="Arial" w:hAnsi="Arial"/>
          <w:sz w:val="20"/>
          <w:szCs w:val="20"/>
        </w:rPr>
        <w:t xml:space="preserve"> Объявление гражданина умершим</w:t>
      </w:r>
    </w:p>
    <w:p>
      <w:pPr>
        <w:pStyle w:val="Normal"/>
        <w:autoSpaceDE w:val="false"/>
        <w:ind w:firstLine="720"/>
        <w:jc w:val="both"/>
        <w:rPr>
          <w:rFonts w:ascii="Arial" w:hAnsi="Arial" w:cs="Arial"/>
          <w:sz w:val="20"/>
          <w:szCs w:val="20"/>
        </w:rPr>
      </w:pPr>
      <w:bookmarkStart w:id="602" w:name="sub_45"/>
      <w:bookmarkStart w:id="603" w:name="sub_45001"/>
      <w:bookmarkEnd w:id="602"/>
      <w:bookmarkEnd w:id="603"/>
      <w:r>
        <w:rPr>
          <w:rFonts w:cs="Arial" w:ascii="Arial" w:hAnsi="Arial"/>
          <w:sz w:val="20"/>
          <w:szCs w:val="20"/>
        </w:rPr>
        <w:t>1. Гражданин может быть объявлен судом умершим, если в месте его жительства нет сведений о месте его пребывания в течение пяти лет, а если он пропал без вести при обстоятельствах, угрожавших смертью или дающих основание предполагать его гибель от определенного несчастного случая, - в течение шести месяцев.</w:t>
      </w:r>
    </w:p>
    <w:p>
      <w:pPr>
        <w:pStyle w:val="Normal"/>
        <w:autoSpaceDE w:val="false"/>
        <w:ind w:firstLine="720"/>
        <w:jc w:val="both"/>
        <w:rPr>
          <w:rFonts w:ascii="Arial" w:hAnsi="Arial" w:cs="Arial"/>
          <w:sz w:val="20"/>
          <w:szCs w:val="20"/>
        </w:rPr>
      </w:pPr>
      <w:bookmarkStart w:id="604" w:name="sub_45001"/>
      <w:bookmarkStart w:id="605" w:name="sub_45002"/>
      <w:bookmarkEnd w:id="604"/>
      <w:bookmarkEnd w:id="605"/>
      <w:r>
        <w:rPr>
          <w:rFonts w:cs="Arial" w:ascii="Arial" w:hAnsi="Arial"/>
          <w:sz w:val="20"/>
          <w:szCs w:val="20"/>
        </w:rPr>
        <w:t>2. Военнослужащий или иной гражданин, пропавший без вести в связи с военными действиями, может быть объявлен судом умершим не ранее чем по истечении двух лет со дня окончания военных действий.</w:t>
      </w:r>
    </w:p>
    <w:p>
      <w:pPr>
        <w:pStyle w:val="Normal"/>
        <w:autoSpaceDE w:val="false"/>
        <w:ind w:firstLine="720"/>
        <w:jc w:val="both"/>
        <w:rPr>
          <w:rFonts w:ascii="Arial" w:hAnsi="Arial" w:cs="Arial"/>
          <w:sz w:val="20"/>
          <w:szCs w:val="20"/>
        </w:rPr>
      </w:pPr>
      <w:bookmarkStart w:id="606" w:name="sub_45002"/>
      <w:bookmarkStart w:id="607" w:name="sub_4503"/>
      <w:bookmarkEnd w:id="606"/>
      <w:bookmarkEnd w:id="607"/>
      <w:r>
        <w:rPr>
          <w:rFonts w:cs="Arial" w:ascii="Arial" w:hAnsi="Arial"/>
          <w:sz w:val="20"/>
          <w:szCs w:val="20"/>
        </w:rPr>
        <w:t>3. Днем смерти гражданина, объявленного умершим, считается день вступления в законную силу решения суда об объявлении его умершим. В случае объявления умершим гражданина, пропавшего без вести при обстоятельствах, угрожавших смертью или дающих основание предполагать его гибель от определенного несчастного случая, суд может признать днем смерти этого гражданина день его предполагаемой гибели.</w:t>
      </w:r>
    </w:p>
    <w:p>
      <w:pPr>
        <w:pStyle w:val="Normal"/>
        <w:autoSpaceDE w:val="false"/>
        <w:jc w:val="both"/>
        <w:rPr>
          <w:rFonts w:ascii="Courier New" w:hAnsi="Courier New" w:cs="Courier New"/>
          <w:sz w:val="20"/>
          <w:szCs w:val="20"/>
        </w:rPr>
      </w:pPr>
      <w:bookmarkStart w:id="608" w:name="sub_4503"/>
      <w:bookmarkStart w:id="609" w:name="sub_4503"/>
      <w:bookmarkEnd w:id="609"/>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610" w:name="sub_188107924"/>
      <w:bookmarkEnd w:id="610"/>
      <w:r>
        <w:rPr>
          <w:rFonts w:cs="Arial" w:ascii="Arial" w:hAnsi="Arial"/>
          <w:i/>
          <w:iCs/>
          <w:color w:val="800080"/>
          <w:sz w:val="20"/>
          <w:szCs w:val="20"/>
        </w:rPr>
        <w:t>См. комментарии к статье 45 настоящего Кодекса</w:t>
      </w:r>
    </w:p>
    <w:p>
      <w:pPr>
        <w:pStyle w:val="Normal"/>
        <w:autoSpaceDE w:val="false"/>
        <w:jc w:val="both"/>
        <w:rPr>
          <w:rFonts w:ascii="Arial" w:hAnsi="Arial" w:cs="Arial"/>
          <w:i/>
          <w:i/>
          <w:iCs/>
          <w:color w:val="800080"/>
          <w:sz w:val="20"/>
          <w:szCs w:val="20"/>
        </w:rPr>
      </w:pPr>
      <w:bookmarkStart w:id="611" w:name="sub_188107924"/>
      <w:bookmarkStart w:id="612" w:name="sub_188107924"/>
      <w:bookmarkEnd w:id="612"/>
      <w:r>
        <w:rPr>
          <w:rFonts w:cs="Arial" w:ascii="Arial" w:hAnsi="Arial"/>
          <w:i/>
          <w:iCs/>
          <w:color w:val="800080"/>
          <w:sz w:val="20"/>
          <w:szCs w:val="20"/>
        </w:rPr>
      </w:r>
    </w:p>
    <w:p>
      <w:pPr>
        <w:pStyle w:val="Normal"/>
        <w:autoSpaceDE w:val="false"/>
        <w:ind w:start="1612" w:hanging="892"/>
        <w:jc w:val="both"/>
        <w:rPr/>
      </w:pPr>
      <w:bookmarkStart w:id="613" w:name="sub_46"/>
      <w:bookmarkEnd w:id="613"/>
      <w:r>
        <w:rPr>
          <w:rFonts w:cs="Arial" w:ascii="Arial" w:hAnsi="Arial"/>
          <w:b/>
          <w:bCs/>
          <w:color w:val="000080"/>
          <w:sz w:val="20"/>
          <w:szCs w:val="20"/>
        </w:rPr>
        <w:t>Статья 46.</w:t>
      </w:r>
      <w:r>
        <w:rPr>
          <w:rFonts w:cs="Arial" w:ascii="Arial" w:hAnsi="Arial"/>
          <w:sz w:val="20"/>
          <w:szCs w:val="20"/>
        </w:rPr>
        <w:t xml:space="preserve"> Последствия явки гражданина, объявленного умершим</w:t>
      </w:r>
    </w:p>
    <w:p>
      <w:pPr>
        <w:pStyle w:val="Normal"/>
        <w:autoSpaceDE w:val="false"/>
        <w:ind w:firstLine="720"/>
        <w:jc w:val="both"/>
        <w:rPr>
          <w:rFonts w:ascii="Arial" w:hAnsi="Arial" w:cs="Arial"/>
          <w:sz w:val="20"/>
          <w:szCs w:val="20"/>
        </w:rPr>
      </w:pPr>
      <w:bookmarkStart w:id="614" w:name="sub_46"/>
      <w:bookmarkStart w:id="615" w:name="sub_4601"/>
      <w:bookmarkEnd w:id="614"/>
      <w:bookmarkEnd w:id="615"/>
      <w:r>
        <w:rPr>
          <w:rFonts w:cs="Arial" w:ascii="Arial" w:hAnsi="Arial"/>
          <w:sz w:val="20"/>
          <w:szCs w:val="20"/>
        </w:rPr>
        <w:t>1. В случае явки или обнаружения места пребывания гражданина, объявленного умершим, суд отменяет решение об объявлении его умершим.</w:t>
      </w:r>
    </w:p>
    <w:p>
      <w:pPr>
        <w:pStyle w:val="Normal"/>
        <w:autoSpaceDE w:val="false"/>
        <w:ind w:firstLine="720"/>
        <w:jc w:val="both"/>
        <w:rPr/>
      </w:pPr>
      <w:bookmarkStart w:id="616" w:name="sub_4601"/>
      <w:bookmarkStart w:id="617" w:name="sub_4602"/>
      <w:bookmarkEnd w:id="616"/>
      <w:bookmarkEnd w:id="617"/>
      <w:r>
        <w:rPr>
          <w:rFonts w:cs="Arial" w:ascii="Arial" w:hAnsi="Arial"/>
          <w:sz w:val="20"/>
          <w:szCs w:val="20"/>
        </w:rPr>
        <w:t xml:space="preserve">2. Независимо от времени своей явки гражданин может потребовать от любого лица возврата сохранившегося имущества, которое безвозмездно перешло к этому лицу после объявления гражданина умершим, за исключением случаев, предусмотренных </w:t>
      </w:r>
      <w:hyperlink w:anchor="sub_30203">
        <w:r>
          <w:rPr>
            <w:rStyle w:val="Style15"/>
            <w:rFonts w:cs="Arial" w:ascii="Arial" w:hAnsi="Arial"/>
            <w:color w:val="008000"/>
            <w:sz w:val="20"/>
            <w:szCs w:val="20"/>
            <w:u w:val="single"/>
          </w:rPr>
          <w:t>пунктом 3 статьи 302</w:t>
        </w:r>
      </w:hyperlink>
      <w:r>
        <w:rPr>
          <w:rFonts w:cs="Arial" w:ascii="Arial" w:hAnsi="Arial"/>
          <w:sz w:val="20"/>
          <w:szCs w:val="20"/>
        </w:rPr>
        <w:t xml:space="preserve"> настоящего Кодекса.</w:t>
      </w:r>
    </w:p>
    <w:p>
      <w:pPr>
        <w:pStyle w:val="Normal"/>
        <w:autoSpaceDE w:val="false"/>
        <w:ind w:firstLine="720"/>
        <w:jc w:val="both"/>
        <w:rPr>
          <w:rFonts w:ascii="Arial" w:hAnsi="Arial" w:cs="Arial"/>
          <w:sz w:val="20"/>
          <w:szCs w:val="20"/>
        </w:rPr>
      </w:pPr>
      <w:bookmarkStart w:id="618" w:name="sub_4602"/>
      <w:bookmarkStart w:id="619" w:name="sub_460202"/>
      <w:bookmarkEnd w:id="618"/>
      <w:bookmarkEnd w:id="619"/>
      <w:r>
        <w:rPr>
          <w:rFonts w:cs="Arial" w:ascii="Arial" w:hAnsi="Arial"/>
          <w:sz w:val="20"/>
          <w:szCs w:val="20"/>
        </w:rPr>
        <w:t>Лица, к которым имущество гражданина, объявленного умершим, перешло по возмездным сделкам, обязаны возвратить ему это имущество, если доказано, что, приобретая имущество, они знали, что гражданин, объявленный умершим, находится в живых. При невозможности возврата такого имущества в натуре возмещается его стоимость.</w:t>
      </w:r>
    </w:p>
    <w:p>
      <w:pPr>
        <w:pStyle w:val="Normal"/>
        <w:autoSpaceDE w:val="false"/>
        <w:jc w:val="both"/>
        <w:rPr>
          <w:rFonts w:ascii="Courier New" w:hAnsi="Courier New" w:cs="Courier New"/>
          <w:sz w:val="20"/>
          <w:szCs w:val="20"/>
        </w:rPr>
      </w:pPr>
      <w:bookmarkStart w:id="620" w:name="sub_460202"/>
      <w:bookmarkStart w:id="621" w:name="sub_460202"/>
      <w:bookmarkEnd w:id="621"/>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622" w:name="sub_188108764"/>
      <w:bookmarkEnd w:id="622"/>
      <w:r>
        <w:rPr>
          <w:rFonts w:cs="Arial" w:ascii="Arial" w:hAnsi="Arial"/>
          <w:i/>
          <w:iCs/>
          <w:color w:val="800080"/>
          <w:sz w:val="20"/>
          <w:szCs w:val="20"/>
        </w:rPr>
        <w:t>См. комментарии к статье 46 настоящего Кодекса</w:t>
      </w:r>
    </w:p>
    <w:p>
      <w:pPr>
        <w:pStyle w:val="Normal"/>
        <w:autoSpaceDE w:val="false"/>
        <w:jc w:val="both"/>
        <w:rPr>
          <w:rFonts w:ascii="Arial" w:hAnsi="Arial" w:cs="Arial"/>
          <w:i/>
          <w:i/>
          <w:iCs/>
          <w:color w:val="800080"/>
          <w:sz w:val="20"/>
          <w:szCs w:val="20"/>
        </w:rPr>
      </w:pPr>
      <w:bookmarkStart w:id="623" w:name="sub_188108764"/>
      <w:bookmarkStart w:id="624" w:name="sub_188108764"/>
      <w:bookmarkEnd w:id="624"/>
      <w:r>
        <w:rPr>
          <w:rFonts w:cs="Arial" w:ascii="Arial" w:hAnsi="Arial"/>
          <w:i/>
          <w:iCs/>
          <w:color w:val="800080"/>
          <w:sz w:val="20"/>
          <w:szCs w:val="20"/>
        </w:rPr>
      </w:r>
    </w:p>
    <w:p>
      <w:pPr>
        <w:pStyle w:val="Normal"/>
        <w:autoSpaceDE w:val="false"/>
        <w:ind w:start="1612" w:hanging="892"/>
        <w:jc w:val="both"/>
        <w:rPr/>
      </w:pPr>
      <w:bookmarkStart w:id="625" w:name="sub_47"/>
      <w:bookmarkEnd w:id="625"/>
      <w:r>
        <w:rPr>
          <w:rFonts w:cs="Arial" w:ascii="Arial" w:hAnsi="Arial"/>
          <w:b/>
          <w:bCs/>
          <w:color w:val="000080"/>
          <w:sz w:val="20"/>
          <w:szCs w:val="20"/>
        </w:rPr>
        <w:t>Статья 47.</w:t>
      </w:r>
      <w:r>
        <w:rPr>
          <w:rFonts w:cs="Arial" w:ascii="Arial" w:hAnsi="Arial"/>
          <w:sz w:val="20"/>
          <w:szCs w:val="20"/>
        </w:rPr>
        <w:t xml:space="preserve"> Регистрация актов гражданского состояния</w:t>
      </w:r>
    </w:p>
    <w:p>
      <w:pPr>
        <w:pStyle w:val="Normal"/>
        <w:autoSpaceDE w:val="false"/>
        <w:ind w:firstLine="720"/>
        <w:jc w:val="both"/>
        <w:rPr>
          <w:rFonts w:ascii="Arial" w:hAnsi="Arial" w:cs="Arial"/>
          <w:sz w:val="20"/>
          <w:szCs w:val="20"/>
        </w:rPr>
      </w:pPr>
      <w:bookmarkStart w:id="626" w:name="sub_47"/>
      <w:bookmarkStart w:id="627" w:name="sub_4701"/>
      <w:bookmarkEnd w:id="626"/>
      <w:bookmarkEnd w:id="627"/>
      <w:r>
        <w:rPr>
          <w:rFonts w:cs="Arial" w:ascii="Arial" w:hAnsi="Arial"/>
          <w:sz w:val="20"/>
          <w:szCs w:val="20"/>
        </w:rPr>
        <w:t>1. Государственной регистрации подлежат следующие акты гражданского состояния:</w:t>
      </w:r>
    </w:p>
    <w:p>
      <w:pPr>
        <w:pStyle w:val="Normal"/>
        <w:autoSpaceDE w:val="false"/>
        <w:ind w:firstLine="720"/>
        <w:jc w:val="both"/>
        <w:rPr>
          <w:rFonts w:ascii="Arial" w:hAnsi="Arial" w:cs="Arial"/>
          <w:sz w:val="20"/>
          <w:szCs w:val="20"/>
        </w:rPr>
      </w:pPr>
      <w:bookmarkStart w:id="628" w:name="sub_4701"/>
      <w:bookmarkStart w:id="629" w:name="sub_47011"/>
      <w:bookmarkEnd w:id="628"/>
      <w:bookmarkEnd w:id="629"/>
      <w:r>
        <w:rPr>
          <w:rFonts w:cs="Arial" w:ascii="Arial" w:hAnsi="Arial"/>
          <w:sz w:val="20"/>
          <w:szCs w:val="20"/>
        </w:rPr>
        <w:t>1) рождение;</w:t>
      </w:r>
    </w:p>
    <w:p>
      <w:pPr>
        <w:pStyle w:val="Normal"/>
        <w:autoSpaceDE w:val="false"/>
        <w:ind w:firstLine="720"/>
        <w:jc w:val="both"/>
        <w:rPr>
          <w:rFonts w:ascii="Arial" w:hAnsi="Arial" w:cs="Arial"/>
          <w:sz w:val="20"/>
          <w:szCs w:val="20"/>
        </w:rPr>
      </w:pPr>
      <w:bookmarkStart w:id="630" w:name="sub_47011"/>
      <w:bookmarkStart w:id="631" w:name="sub_47012"/>
      <w:bookmarkEnd w:id="630"/>
      <w:bookmarkEnd w:id="631"/>
      <w:r>
        <w:rPr>
          <w:rFonts w:cs="Arial" w:ascii="Arial" w:hAnsi="Arial"/>
          <w:sz w:val="20"/>
          <w:szCs w:val="20"/>
        </w:rPr>
        <w:t>2) заключение брака;</w:t>
      </w:r>
    </w:p>
    <w:p>
      <w:pPr>
        <w:pStyle w:val="Normal"/>
        <w:autoSpaceDE w:val="false"/>
        <w:ind w:firstLine="720"/>
        <w:jc w:val="both"/>
        <w:rPr>
          <w:rFonts w:ascii="Arial" w:hAnsi="Arial" w:cs="Arial"/>
          <w:sz w:val="20"/>
          <w:szCs w:val="20"/>
        </w:rPr>
      </w:pPr>
      <w:bookmarkStart w:id="632" w:name="sub_47012"/>
      <w:bookmarkStart w:id="633" w:name="sub_47013"/>
      <w:bookmarkEnd w:id="632"/>
      <w:bookmarkEnd w:id="633"/>
      <w:r>
        <w:rPr>
          <w:rFonts w:cs="Arial" w:ascii="Arial" w:hAnsi="Arial"/>
          <w:sz w:val="20"/>
          <w:szCs w:val="20"/>
        </w:rPr>
        <w:t>3) расторжение брака;</w:t>
      </w:r>
    </w:p>
    <w:p>
      <w:pPr>
        <w:pStyle w:val="Normal"/>
        <w:autoSpaceDE w:val="false"/>
        <w:ind w:firstLine="720"/>
        <w:jc w:val="both"/>
        <w:rPr>
          <w:rFonts w:ascii="Arial" w:hAnsi="Arial" w:cs="Arial"/>
          <w:sz w:val="20"/>
          <w:szCs w:val="20"/>
        </w:rPr>
      </w:pPr>
      <w:bookmarkStart w:id="634" w:name="sub_47013"/>
      <w:bookmarkStart w:id="635" w:name="sub_47014"/>
      <w:bookmarkEnd w:id="634"/>
      <w:bookmarkEnd w:id="635"/>
      <w:r>
        <w:rPr>
          <w:rFonts w:cs="Arial" w:ascii="Arial" w:hAnsi="Arial"/>
          <w:sz w:val="20"/>
          <w:szCs w:val="20"/>
        </w:rPr>
        <w:t>4) усыновление (удочерение);</w:t>
      </w:r>
    </w:p>
    <w:p>
      <w:pPr>
        <w:pStyle w:val="Normal"/>
        <w:autoSpaceDE w:val="false"/>
        <w:ind w:firstLine="720"/>
        <w:jc w:val="both"/>
        <w:rPr>
          <w:rFonts w:ascii="Arial" w:hAnsi="Arial" w:cs="Arial"/>
          <w:sz w:val="20"/>
          <w:szCs w:val="20"/>
        </w:rPr>
      </w:pPr>
      <w:bookmarkStart w:id="636" w:name="sub_47014"/>
      <w:bookmarkStart w:id="637" w:name="sub_47015"/>
      <w:bookmarkEnd w:id="636"/>
      <w:bookmarkEnd w:id="637"/>
      <w:r>
        <w:rPr>
          <w:rFonts w:cs="Arial" w:ascii="Arial" w:hAnsi="Arial"/>
          <w:sz w:val="20"/>
          <w:szCs w:val="20"/>
        </w:rPr>
        <w:t>5) установление отцовства;</w:t>
      </w:r>
    </w:p>
    <w:p>
      <w:pPr>
        <w:pStyle w:val="Normal"/>
        <w:autoSpaceDE w:val="false"/>
        <w:ind w:firstLine="720"/>
        <w:jc w:val="both"/>
        <w:rPr>
          <w:rFonts w:ascii="Arial" w:hAnsi="Arial" w:cs="Arial"/>
          <w:sz w:val="20"/>
          <w:szCs w:val="20"/>
        </w:rPr>
      </w:pPr>
      <w:bookmarkStart w:id="638" w:name="sub_47015"/>
      <w:bookmarkStart w:id="639" w:name="sub_47016"/>
      <w:bookmarkEnd w:id="638"/>
      <w:bookmarkEnd w:id="639"/>
      <w:r>
        <w:rPr>
          <w:rFonts w:cs="Arial" w:ascii="Arial" w:hAnsi="Arial"/>
          <w:sz w:val="20"/>
          <w:szCs w:val="20"/>
        </w:rPr>
        <w:t>6) перемена имени;</w:t>
      </w:r>
    </w:p>
    <w:p>
      <w:pPr>
        <w:pStyle w:val="Normal"/>
        <w:autoSpaceDE w:val="false"/>
        <w:ind w:firstLine="720"/>
        <w:jc w:val="both"/>
        <w:rPr>
          <w:rFonts w:ascii="Arial" w:hAnsi="Arial" w:cs="Arial"/>
          <w:sz w:val="20"/>
          <w:szCs w:val="20"/>
        </w:rPr>
      </w:pPr>
      <w:bookmarkStart w:id="640" w:name="sub_47016"/>
      <w:bookmarkStart w:id="641" w:name="sub_47017"/>
      <w:bookmarkEnd w:id="640"/>
      <w:bookmarkEnd w:id="641"/>
      <w:r>
        <w:rPr>
          <w:rFonts w:cs="Arial" w:ascii="Arial" w:hAnsi="Arial"/>
          <w:sz w:val="20"/>
          <w:szCs w:val="20"/>
        </w:rPr>
        <w:t>7) смерть гражданина.</w:t>
      </w:r>
    </w:p>
    <w:p>
      <w:pPr>
        <w:pStyle w:val="Normal"/>
        <w:autoSpaceDE w:val="false"/>
        <w:ind w:firstLine="720"/>
        <w:jc w:val="both"/>
        <w:rPr>
          <w:rFonts w:ascii="Arial" w:hAnsi="Arial" w:cs="Arial"/>
          <w:sz w:val="20"/>
          <w:szCs w:val="20"/>
        </w:rPr>
      </w:pPr>
      <w:bookmarkStart w:id="642" w:name="sub_47017"/>
      <w:bookmarkStart w:id="643" w:name="sub_4702"/>
      <w:bookmarkEnd w:id="642"/>
      <w:bookmarkEnd w:id="643"/>
      <w:r>
        <w:rPr>
          <w:rFonts w:cs="Arial" w:ascii="Arial" w:hAnsi="Arial"/>
          <w:sz w:val="20"/>
          <w:szCs w:val="20"/>
        </w:rPr>
        <w:t>2. Регистрация актов гражданского состояния производится органами записи актов гражданского состояния путем внесения соответствующих записей в книги регистрации актов гражданского состояния (актовые книги) и выдачи гражданам свидетельств на основании этих записей.</w:t>
      </w:r>
    </w:p>
    <w:p>
      <w:pPr>
        <w:pStyle w:val="Normal"/>
        <w:autoSpaceDE w:val="false"/>
        <w:ind w:firstLine="720"/>
        <w:jc w:val="both"/>
        <w:rPr>
          <w:rFonts w:ascii="Arial" w:hAnsi="Arial" w:cs="Arial"/>
          <w:sz w:val="20"/>
          <w:szCs w:val="20"/>
        </w:rPr>
      </w:pPr>
      <w:bookmarkStart w:id="644" w:name="sub_4702"/>
      <w:bookmarkStart w:id="645" w:name="sub_4703"/>
      <w:bookmarkEnd w:id="644"/>
      <w:bookmarkEnd w:id="645"/>
      <w:r>
        <w:rPr>
          <w:rFonts w:cs="Arial" w:ascii="Arial" w:hAnsi="Arial"/>
          <w:sz w:val="20"/>
          <w:szCs w:val="20"/>
        </w:rPr>
        <w:t>3. Исправление и изменение записей актов гражданского состояния производятся органом записи актов гражданского состояния при наличии достаточных оснований и отсутствии спора между заинтересованными лицами.</w:t>
      </w:r>
    </w:p>
    <w:p>
      <w:pPr>
        <w:pStyle w:val="Normal"/>
        <w:autoSpaceDE w:val="false"/>
        <w:ind w:firstLine="720"/>
        <w:jc w:val="both"/>
        <w:rPr>
          <w:rFonts w:ascii="Arial" w:hAnsi="Arial" w:cs="Arial"/>
          <w:sz w:val="20"/>
          <w:szCs w:val="20"/>
        </w:rPr>
      </w:pPr>
      <w:bookmarkStart w:id="646" w:name="sub_4703"/>
      <w:bookmarkEnd w:id="646"/>
      <w:r>
        <w:rPr>
          <w:rFonts w:cs="Arial" w:ascii="Arial" w:hAnsi="Arial"/>
          <w:sz w:val="20"/>
          <w:szCs w:val="20"/>
        </w:rPr>
        <w:t>При наличии спора между заинтересованными лицами либо отказе органа записи актов гражданского состояния в исправлении или изменении записи спор разрешается судом.</w:t>
      </w:r>
    </w:p>
    <w:p>
      <w:pPr>
        <w:pStyle w:val="Normal"/>
        <w:autoSpaceDE w:val="false"/>
        <w:ind w:firstLine="720"/>
        <w:jc w:val="both"/>
        <w:rPr>
          <w:rFonts w:ascii="Arial" w:hAnsi="Arial" w:cs="Arial"/>
          <w:sz w:val="20"/>
          <w:szCs w:val="20"/>
        </w:rPr>
      </w:pPr>
      <w:r>
        <w:rPr>
          <w:rFonts w:cs="Arial" w:ascii="Arial" w:hAnsi="Arial"/>
          <w:sz w:val="20"/>
          <w:szCs w:val="20"/>
        </w:rPr>
        <w:t>Аннулирование и восстановление записей актов гражданского состояния производятся органом записи актов гражданского состояния на основании решения суда.</w:t>
      </w:r>
    </w:p>
    <w:p>
      <w:pPr>
        <w:pStyle w:val="Normal"/>
        <w:autoSpaceDE w:val="false"/>
        <w:ind w:firstLine="720"/>
        <w:jc w:val="both"/>
        <w:rPr>
          <w:rFonts w:ascii="Arial" w:hAnsi="Arial" w:cs="Arial"/>
          <w:sz w:val="20"/>
          <w:szCs w:val="20"/>
        </w:rPr>
      </w:pPr>
      <w:bookmarkStart w:id="647" w:name="sub_4704"/>
      <w:bookmarkEnd w:id="647"/>
      <w:r>
        <w:rPr>
          <w:rFonts w:cs="Arial" w:ascii="Arial" w:hAnsi="Arial"/>
          <w:sz w:val="20"/>
          <w:szCs w:val="20"/>
        </w:rPr>
        <w:t>4. Органы, осуществляющие регистрацию актов гражданского состояния, порядок регистрации этих актов, порядок изменения, восстановления и аннулирования записей актов гражданского состояния, формы актовых книг и свидетельств, а также порядок и сроки хранения актовых книг определяются законом об актах гражданского состояния.</w:t>
      </w:r>
    </w:p>
    <w:p>
      <w:pPr>
        <w:pStyle w:val="Normal"/>
        <w:autoSpaceDE w:val="false"/>
        <w:jc w:val="both"/>
        <w:rPr>
          <w:rFonts w:ascii="Courier New" w:hAnsi="Courier New" w:cs="Courier New"/>
          <w:sz w:val="20"/>
          <w:szCs w:val="20"/>
        </w:rPr>
      </w:pPr>
      <w:bookmarkStart w:id="648" w:name="sub_4704"/>
      <w:bookmarkStart w:id="649" w:name="sub_4704"/>
      <w:bookmarkEnd w:id="649"/>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650" w:name="sub_188111324"/>
      <w:bookmarkEnd w:id="650"/>
      <w:r>
        <w:rPr>
          <w:rFonts w:cs="Arial" w:ascii="Arial" w:hAnsi="Arial"/>
          <w:i/>
          <w:iCs/>
          <w:color w:val="800080"/>
          <w:sz w:val="20"/>
          <w:szCs w:val="20"/>
        </w:rPr>
        <w:t>См. комментарии к статье 47 настоящего Кодекса</w:t>
      </w:r>
    </w:p>
    <w:p>
      <w:pPr>
        <w:pStyle w:val="Normal"/>
        <w:autoSpaceDE w:val="false"/>
        <w:ind w:start="139" w:firstLine="139"/>
        <w:jc w:val="both"/>
        <w:rPr>
          <w:rFonts w:ascii="Arial" w:hAnsi="Arial" w:cs="Arial"/>
          <w:i/>
          <w:i/>
          <w:iCs/>
          <w:color w:val="800080"/>
          <w:sz w:val="20"/>
          <w:szCs w:val="20"/>
        </w:rPr>
      </w:pPr>
      <w:bookmarkStart w:id="651" w:name="sub_188111324"/>
      <w:bookmarkEnd w:id="651"/>
      <w:r>
        <w:rPr>
          <w:rFonts w:cs="Arial" w:ascii="Arial" w:hAnsi="Arial"/>
          <w:i/>
          <w:iCs/>
          <w:color w:val="800080"/>
          <w:sz w:val="20"/>
          <w:szCs w:val="20"/>
        </w:rPr>
        <w:t>См. схему "Обязанности органов, осуществляющих регистрацию организаций и индивидуальных предпринимателей, физических лиц, актов рождения и смерти, учет и регистрацию имущества"</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r>
        <w:rPr>
          <w:rFonts w:cs="Arial" w:ascii="Arial" w:hAnsi="Arial"/>
          <w:i/>
          <w:iCs/>
          <w:color w:val="800080"/>
          <w:sz w:val="20"/>
          <w:szCs w:val="20"/>
        </w:rPr>
        <w:t>См. комментарии к главе 3 Гражданского кодекса РФ</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bookmarkStart w:id="652" w:name="sub_1004"/>
      <w:bookmarkStart w:id="653" w:name="sub_188111676"/>
      <w:bookmarkEnd w:id="652"/>
      <w:bookmarkEnd w:id="653"/>
      <w:r>
        <w:rPr>
          <w:rFonts w:cs="Arial" w:ascii="Arial" w:hAnsi="Arial"/>
          <w:i/>
          <w:iCs/>
          <w:color w:val="800080"/>
          <w:sz w:val="20"/>
          <w:szCs w:val="20"/>
        </w:rPr>
        <w:t>Глава 4 настоящего Кодекса вводится со дня официального опубликования части первой настоящего Кодекса</w:t>
      </w:r>
    </w:p>
    <w:p>
      <w:pPr>
        <w:pStyle w:val="Normal"/>
        <w:autoSpaceDE w:val="false"/>
        <w:jc w:val="both"/>
        <w:rPr>
          <w:rFonts w:ascii="Arial" w:hAnsi="Arial" w:cs="Arial"/>
          <w:i/>
          <w:i/>
          <w:iCs/>
          <w:color w:val="800080"/>
          <w:sz w:val="20"/>
          <w:szCs w:val="20"/>
        </w:rPr>
      </w:pPr>
      <w:bookmarkStart w:id="654" w:name="sub_1004"/>
      <w:bookmarkStart w:id="655" w:name="sub_188111676"/>
      <w:bookmarkStart w:id="656" w:name="sub_1004"/>
      <w:bookmarkStart w:id="657" w:name="sub_188111676"/>
      <w:bookmarkEnd w:id="656"/>
      <w:bookmarkEnd w:id="657"/>
      <w:r>
        <w:rPr>
          <w:rFonts w:cs="Arial" w:ascii="Arial" w:hAnsi="Arial"/>
          <w:i/>
          <w:iCs/>
          <w:color w:val="8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Глава 4. Юридические лица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658" w:name="sub_1041"/>
      <w:bookmarkEnd w:id="658"/>
      <w:r>
        <w:rPr>
          <w:rFonts w:cs="Arial" w:ascii="Arial" w:hAnsi="Arial"/>
          <w:b/>
          <w:bCs/>
          <w:color w:val="000080"/>
          <w:sz w:val="20"/>
          <w:szCs w:val="20"/>
        </w:rPr>
        <w:t>§ 1. Основные положения</w:t>
      </w:r>
    </w:p>
    <w:p>
      <w:pPr>
        <w:pStyle w:val="Normal"/>
        <w:autoSpaceDE w:val="false"/>
        <w:jc w:val="both"/>
        <w:rPr>
          <w:rFonts w:ascii="Courier New" w:hAnsi="Courier New" w:cs="Courier New"/>
          <w:b/>
          <w:b/>
          <w:bCs/>
          <w:color w:val="000080"/>
          <w:sz w:val="20"/>
          <w:szCs w:val="20"/>
        </w:rPr>
      </w:pPr>
      <w:bookmarkStart w:id="659" w:name="sub_1041"/>
      <w:bookmarkStart w:id="660" w:name="sub_1041"/>
      <w:bookmarkEnd w:id="660"/>
      <w:r>
        <w:rPr>
          <w:rFonts w:cs="Courier New" w:ascii="Courier New" w:hAnsi="Courier New"/>
          <w:b/>
          <w:bCs/>
          <w:color w:val="000080"/>
          <w:sz w:val="20"/>
          <w:szCs w:val="20"/>
        </w:rPr>
      </w:r>
    </w:p>
    <w:p>
      <w:pPr>
        <w:pStyle w:val="Normal"/>
        <w:autoSpaceDE w:val="false"/>
        <w:ind w:start="139" w:firstLine="139"/>
        <w:jc w:val="both"/>
        <w:rPr>
          <w:rFonts w:ascii="Arial" w:hAnsi="Arial" w:cs="Arial"/>
          <w:i/>
          <w:i/>
          <w:iCs/>
          <w:color w:val="800080"/>
          <w:sz w:val="20"/>
          <w:szCs w:val="20"/>
        </w:rPr>
      </w:pPr>
      <w:bookmarkStart w:id="661" w:name="sub_48"/>
      <w:bookmarkStart w:id="662" w:name="sub_188112300"/>
      <w:bookmarkEnd w:id="661"/>
      <w:bookmarkEnd w:id="662"/>
      <w:r>
        <w:rPr>
          <w:rFonts w:cs="Arial" w:ascii="Arial" w:hAnsi="Arial"/>
          <w:i/>
          <w:iCs/>
          <w:color w:val="800080"/>
          <w:sz w:val="20"/>
          <w:szCs w:val="20"/>
        </w:rPr>
        <w:t>Федеральным законом от 14 ноября 2002 г. N 161-ФЗ в статью 48 настоящего Кодекса внесены изменения</w:t>
      </w:r>
    </w:p>
    <w:p>
      <w:pPr>
        <w:pStyle w:val="Normal"/>
        <w:autoSpaceDE w:val="false"/>
        <w:ind w:start="139" w:firstLine="139"/>
        <w:jc w:val="both"/>
        <w:rPr>
          <w:rFonts w:ascii="Arial" w:hAnsi="Arial" w:cs="Arial"/>
          <w:i/>
          <w:i/>
          <w:iCs/>
          <w:color w:val="800080"/>
          <w:sz w:val="20"/>
          <w:szCs w:val="20"/>
        </w:rPr>
      </w:pPr>
      <w:hyperlink w:anchor="sub_48">
        <w:bookmarkStart w:id="663" w:name="sub_48"/>
        <w:bookmarkStart w:id="664" w:name="sub_188112300"/>
        <w:bookmarkEnd w:id="663"/>
        <w:bookmarkEnd w:id="664"/>
        <w:r>
          <w:rPr>
            <w:rStyle w:val="Style15"/>
            <w:rFonts w:cs="Arial" w:ascii="Arial" w:hAnsi="Arial"/>
            <w:i/>
            <w:iCs/>
            <w:color w:val="008000"/>
            <w:sz w:val="20"/>
            <w:szCs w:val="20"/>
            <w:u w:val="single"/>
          </w:rPr>
          <w:t>См. текст статьи в предыдущей редакции</w:t>
        </w:r>
      </w:hyperlink>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start="1612" w:hanging="892"/>
        <w:jc w:val="both"/>
        <w:rPr/>
      </w:pPr>
      <w:r>
        <w:rPr>
          <w:rFonts w:cs="Arial" w:ascii="Arial" w:hAnsi="Arial"/>
          <w:b/>
          <w:bCs/>
          <w:color w:val="000080"/>
          <w:sz w:val="20"/>
          <w:szCs w:val="20"/>
        </w:rPr>
        <w:t>Статья 48.</w:t>
      </w:r>
      <w:r>
        <w:rPr>
          <w:rFonts w:cs="Arial" w:ascii="Arial" w:hAnsi="Arial"/>
          <w:sz w:val="20"/>
          <w:szCs w:val="20"/>
        </w:rPr>
        <w:t xml:space="preserve"> Понятие юридического лица</w:t>
      </w:r>
    </w:p>
    <w:p>
      <w:pPr>
        <w:pStyle w:val="Normal"/>
        <w:autoSpaceDE w:val="false"/>
        <w:ind w:firstLine="720"/>
        <w:jc w:val="both"/>
        <w:rPr>
          <w:rFonts w:ascii="Arial" w:hAnsi="Arial" w:cs="Arial"/>
          <w:sz w:val="20"/>
          <w:szCs w:val="20"/>
        </w:rPr>
      </w:pPr>
      <w:bookmarkStart w:id="665" w:name="sub_4801"/>
      <w:bookmarkEnd w:id="665"/>
      <w:r>
        <w:rPr>
          <w:rFonts w:cs="Arial" w:ascii="Arial" w:hAnsi="Arial"/>
          <w:sz w:val="20"/>
          <w:szCs w:val="20"/>
        </w:rPr>
        <w:t>1. Юридическим лицом признается организация, которая имеет в собственности, хозяйственном ведении или оперативном управлении обособленное имущество и отвечает по своим обязательствам этим имуществом, может от своего имени приобретать и осуществлять имущественные и личные неимущественные права, нести обязанности, быть истцом и ответчиком в суде.</w:t>
      </w:r>
    </w:p>
    <w:p>
      <w:pPr>
        <w:pStyle w:val="Normal"/>
        <w:autoSpaceDE w:val="false"/>
        <w:ind w:firstLine="720"/>
        <w:jc w:val="both"/>
        <w:rPr>
          <w:rFonts w:ascii="Arial" w:hAnsi="Arial" w:cs="Arial"/>
          <w:sz w:val="20"/>
          <w:szCs w:val="20"/>
        </w:rPr>
      </w:pPr>
      <w:bookmarkStart w:id="666" w:name="sub_4801"/>
      <w:bookmarkStart w:id="667" w:name="sub_48012"/>
      <w:bookmarkEnd w:id="666"/>
      <w:bookmarkEnd w:id="667"/>
      <w:r>
        <w:rPr>
          <w:rFonts w:cs="Arial" w:ascii="Arial" w:hAnsi="Arial"/>
          <w:sz w:val="20"/>
          <w:szCs w:val="20"/>
        </w:rPr>
        <w:t>Юридические лица должны иметь самостоятельный баланс или смету.</w:t>
      </w:r>
    </w:p>
    <w:p>
      <w:pPr>
        <w:pStyle w:val="Normal"/>
        <w:autoSpaceDE w:val="false"/>
        <w:ind w:firstLine="720"/>
        <w:jc w:val="both"/>
        <w:rPr>
          <w:rFonts w:ascii="Arial" w:hAnsi="Arial" w:cs="Arial"/>
          <w:sz w:val="20"/>
          <w:szCs w:val="20"/>
        </w:rPr>
      </w:pPr>
      <w:bookmarkStart w:id="668" w:name="sub_48012"/>
      <w:bookmarkStart w:id="669" w:name="sub_4802"/>
      <w:bookmarkEnd w:id="668"/>
      <w:bookmarkEnd w:id="669"/>
      <w:r>
        <w:rPr>
          <w:rFonts w:cs="Arial" w:ascii="Arial" w:hAnsi="Arial"/>
          <w:sz w:val="20"/>
          <w:szCs w:val="20"/>
        </w:rPr>
        <w:t>2. В связи с участием в образовании имущества юридического лица его учредители (участники) могут иметь обязательственные права в отношении этого юридического лица либо вещные права на его имущество.</w:t>
      </w:r>
    </w:p>
    <w:p>
      <w:pPr>
        <w:pStyle w:val="Normal"/>
        <w:autoSpaceDE w:val="false"/>
        <w:ind w:firstLine="720"/>
        <w:jc w:val="both"/>
        <w:rPr>
          <w:rFonts w:ascii="Arial" w:hAnsi="Arial" w:cs="Arial"/>
          <w:sz w:val="20"/>
          <w:szCs w:val="20"/>
        </w:rPr>
      </w:pPr>
      <w:bookmarkStart w:id="670" w:name="sub_4802"/>
      <w:bookmarkStart w:id="671" w:name="sub_480022"/>
      <w:bookmarkEnd w:id="670"/>
      <w:bookmarkEnd w:id="671"/>
      <w:r>
        <w:rPr>
          <w:rFonts w:cs="Arial" w:ascii="Arial" w:hAnsi="Arial"/>
          <w:sz w:val="20"/>
          <w:szCs w:val="20"/>
        </w:rPr>
        <w:t>К юридическим лицам, в отношении которых их участники имеют обязательственные права, относятся хозяйственные товарищества и общества, производственные и потребительские кооперативы.</w:t>
      </w:r>
    </w:p>
    <w:p>
      <w:pPr>
        <w:pStyle w:val="Normal"/>
        <w:autoSpaceDE w:val="false"/>
        <w:ind w:firstLine="720"/>
        <w:jc w:val="both"/>
        <w:rPr>
          <w:rFonts w:ascii="Arial" w:hAnsi="Arial" w:cs="Arial"/>
          <w:sz w:val="20"/>
          <w:szCs w:val="20"/>
        </w:rPr>
      </w:pPr>
      <w:bookmarkStart w:id="672" w:name="sub_480022"/>
      <w:bookmarkStart w:id="673" w:name="sub_48023"/>
      <w:bookmarkEnd w:id="672"/>
      <w:bookmarkEnd w:id="673"/>
      <w:r>
        <w:rPr>
          <w:rFonts w:cs="Arial" w:ascii="Arial" w:hAnsi="Arial"/>
          <w:sz w:val="20"/>
          <w:szCs w:val="20"/>
        </w:rPr>
        <w:t>К юридическим лицам, на имущество которых их учредители имеют право собственности или иное вещное право, относятся государственные и муниципальные унитарные предприятия, а также финансируемые собственником учреждения.</w:t>
      </w:r>
    </w:p>
    <w:p>
      <w:pPr>
        <w:pStyle w:val="Normal"/>
        <w:autoSpaceDE w:val="false"/>
        <w:ind w:firstLine="720"/>
        <w:jc w:val="both"/>
        <w:rPr>
          <w:rFonts w:ascii="Arial" w:hAnsi="Arial" w:cs="Arial"/>
          <w:sz w:val="20"/>
          <w:szCs w:val="20"/>
        </w:rPr>
      </w:pPr>
      <w:bookmarkStart w:id="674" w:name="sub_48023"/>
      <w:bookmarkStart w:id="675" w:name="sub_4803"/>
      <w:bookmarkEnd w:id="674"/>
      <w:bookmarkEnd w:id="675"/>
      <w:r>
        <w:rPr>
          <w:rFonts w:cs="Arial" w:ascii="Arial" w:hAnsi="Arial"/>
          <w:sz w:val="20"/>
          <w:szCs w:val="20"/>
        </w:rPr>
        <w:t>3. К юридическим лицам, в отношении которых их учредители (участники) не имеют имущественных прав, относятся общественные и религиозные организации (объединения), благотворительные и иные фонды, объединения юридических лиц (ассоциации и союзы).</w:t>
      </w:r>
    </w:p>
    <w:p>
      <w:pPr>
        <w:pStyle w:val="Normal"/>
        <w:autoSpaceDE w:val="false"/>
        <w:jc w:val="both"/>
        <w:rPr>
          <w:rFonts w:ascii="Courier New" w:hAnsi="Courier New" w:cs="Courier New"/>
          <w:sz w:val="20"/>
          <w:szCs w:val="20"/>
        </w:rPr>
      </w:pPr>
      <w:bookmarkStart w:id="676" w:name="sub_4803"/>
      <w:bookmarkStart w:id="677" w:name="sub_4803"/>
      <w:bookmarkEnd w:id="677"/>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678" w:name="sub_188113640"/>
      <w:bookmarkEnd w:id="678"/>
      <w:r>
        <w:rPr>
          <w:rFonts w:cs="Arial" w:ascii="Arial" w:hAnsi="Arial"/>
          <w:i/>
          <w:iCs/>
          <w:color w:val="800080"/>
          <w:sz w:val="20"/>
          <w:szCs w:val="20"/>
        </w:rPr>
        <w:t>См. комментарии к статье 48 настоящего Кодекса</w:t>
      </w:r>
    </w:p>
    <w:p>
      <w:pPr>
        <w:pStyle w:val="Normal"/>
        <w:autoSpaceDE w:val="false"/>
        <w:jc w:val="both"/>
        <w:rPr>
          <w:rFonts w:ascii="Arial" w:hAnsi="Arial" w:cs="Arial"/>
          <w:i/>
          <w:i/>
          <w:iCs/>
          <w:color w:val="800080"/>
          <w:sz w:val="20"/>
          <w:szCs w:val="20"/>
        </w:rPr>
      </w:pPr>
      <w:bookmarkStart w:id="679" w:name="sub_188113640"/>
      <w:bookmarkStart w:id="680" w:name="sub_188113640"/>
      <w:bookmarkEnd w:id="680"/>
      <w:r>
        <w:rPr>
          <w:rFonts w:cs="Arial" w:ascii="Arial" w:hAnsi="Arial"/>
          <w:i/>
          <w:iCs/>
          <w:color w:val="800080"/>
          <w:sz w:val="20"/>
          <w:szCs w:val="20"/>
        </w:rPr>
      </w:r>
    </w:p>
    <w:p>
      <w:pPr>
        <w:pStyle w:val="Normal"/>
        <w:autoSpaceDE w:val="false"/>
        <w:ind w:start="1612" w:hanging="892"/>
        <w:jc w:val="both"/>
        <w:rPr/>
      </w:pPr>
      <w:bookmarkStart w:id="681" w:name="sub_49"/>
      <w:bookmarkEnd w:id="681"/>
      <w:r>
        <w:rPr>
          <w:rFonts w:cs="Arial" w:ascii="Arial" w:hAnsi="Arial"/>
          <w:b/>
          <w:bCs/>
          <w:color w:val="000080"/>
          <w:sz w:val="20"/>
          <w:szCs w:val="20"/>
        </w:rPr>
        <w:t>Статья 49.</w:t>
      </w:r>
      <w:r>
        <w:rPr>
          <w:rFonts w:cs="Arial" w:ascii="Arial" w:hAnsi="Arial"/>
          <w:sz w:val="20"/>
          <w:szCs w:val="20"/>
        </w:rPr>
        <w:t xml:space="preserve"> Правоспособность юридического лица</w:t>
      </w:r>
    </w:p>
    <w:p>
      <w:pPr>
        <w:pStyle w:val="Normal"/>
        <w:autoSpaceDE w:val="false"/>
        <w:ind w:firstLine="720"/>
        <w:jc w:val="both"/>
        <w:rPr>
          <w:rFonts w:ascii="Arial" w:hAnsi="Arial" w:cs="Arial"/>
          <w:sz w:val="20"/>
          <w:szCs w:val="20"/>
        </w:rPr>
      </w:pPr>
      <w:bookmarkStart w:id="682" w:name="sub_49"/>
      <w:bookmarkStart w:id="683" w:name="sub_4901"/>
      <w:bookmarkEnd w:id="682"/>
      <w:bookmarkEnd w:id="683"/>
      <w:r>
        <w:rPr>
          <w:rFonts w:cs="Arial" w:ascii="Arial" w:hAnsi="Arial"/>
          <w:sz w:val="20"/>
          <w:szCs w:val="20"/>
        </w:rPr>
        <w:t>1. Юридическое лицо может иметь гражданские права, соответствующие целям деятельности, предусмотренным в его учредительных документах, и нести связанные с этой деятельностью обязанности.</w:t>
      </w:r>
    </w:p>
    <w:p>
      <w:pPr>
        <w:pStyle w:val="Normal"/>
        <w:autoSpaceDE w:val="false"/>
        <w:ind w:firstLine="720"/>
        <w:jc w:val="both"/>
        <w:rPr>
          <w:rFonts w:ascii="Arial" w:hAnsi="Arial" w:cs="Arial"/>
          <w:sz w:val="20"/>
          <w:szCs w:val="20"/>
        </w:rPr>
      </w:pPr>
      <w:bookmarkStart w:id="684" w:name="sub_4901"/>
      <w:bookmarkStart w:id="685" w:name="sub_49012"/>
      <w:bookmarkEnd w:id="684"/>
      <w:bookmarkEnd w:id="685"/>
      <w:r>
        <w:rPr>
          <w:rFonts w:cs="Arial" w:ascii="Arial" w:hAnsi="Arial"/>
          <w:sz w:val="20"/>
          <w:szCs w:val="20"/>
        </w:rPr>
        <w:t>Коммерческие организации, за исключением унитарных предприятий и иных видов организаций, предусмотренных законом, могут иметь гражданские права и нести гражданские обязанности, необходимые для осуществления любых видов деятельности, не запрещенных законом.</w:t>
      </w:r>
    </w:p>
    <w:p>
      <w:pPr>
        <w:pStyle w:val="Normal"/>
        <w:autoSpaceDE w:val="false"/>
        <w:ind w:firstLine="720"/>
        <w:jc w:val="both"/>
        <w:rPr>
          <w:rFonts w:ascii="Arial" w:hAnsi="Arial" w:cs="Arial"/>
          <w:sz w:val="20"/>
          <w:szCs w:val="20"/>
        </w:rPr>
      </w:pPr>
      <w:bookmarkStart w:id="686" w:name="sub_49012"/>
      <w:bookmarkStart w:id="687" w:name="sub_49013"/>
      <w:bookmarkEnd w:id="686"/>
      <w:bookmarkEnd w:id="687"/>
      <w:r>
        <w:rPr>
          <w:rFonts w:cs="Arial" w:ascii="Arial" w:hAnsi="Arial"/>
          <w:sz w:val="20"/>
          <w:szCs w:val="20"/>
        </w:rPr>
        <w:t>Отдельными видами деятельности, перечень которых определяется законом, юридическое лицо может заниматься только на основании специального разрешения (лицензии).</w:t>
      </w:r>
    </w:p>
    <w:p>
      <w:pPr>
        <w:pStyle w:val="Normal"/>
        <w:autoSpaceDE w:val="false"/>
        <w:ind w:firstLine="720"/>
        <w:jc w:val="both"/>
        <w:rPr>
          <w:rFonts w:ascii="Arial" w:hAnsi="Arial" w:cs="Arial"/>
          <w:sz w:val="20"/>
          <w:szCs w:val="20"/>
        </w:rPr>
      </w:pPr>
      <w:bookmarkStart w:id="688" w:name="sub_49013"/>
      <w:bookmarkStart w:id="689" w:name="sub_4902"/>
      <w:bookmarkEnd w:id="688"/>
      <w:bookmarkEnd w:id="689"/>
      <w:r>
        <w:rPr>
          <w:rFonts w:cs="Arial" w:ascii="Arial" w:hAnsi="Arial"/>
          <w:sz w:val="20"/>
          <w:szCs w:val="20"/>
        </w:rPr>
        <w:t>2. Юридическое лицо может быть ограничено в правах лишь в случаях и в порядке, предусмотренных законом. Решение об ограничении прав может быть обжаловано юридическим лицом в суд.</w:t>
      </w:r>
    </w:p>
    <w:p>
      <w:pPr>
        <w:pStyle w:val="Normal"/>
        <w:autoSpaceDE w:val="false"/>
        <w:ind w:firstLine="720"/>
        <w:jc w:val="both"/>
        <w:rPr/>
      </w:pPr>
      <w:bookmarkStart w:id="690" w:name="sub_4902"/>
      <w:bookmarkStart w:id="691" w:name="sub_4903"/>
      <w:bookmarkEnd w:id="690"/>
      <w:bookmarkEnd w:id="691"/>
      <w:r>
        <w:rPr>
          <w:rFonts w:cs="Arial" w:ascii="Arial" w:hAnsi="Arial"/>
          <w:sz w:val="20"/>
          <w:szCs w:val="20"/>
        </w:rPr>
        <w:t>3. Правоспособность юридического лица возникает в момент его создания (</w:t>
      </w:r>
      <w:hyperlink w:anchor="sub_5102">
        <w:r>
          <w:rPr>
            <w:rStyle w:val="Style15"/>
            <w:rFonts w:cs="Arial" w:ascii="Arial" w:hAnsi="Arial"/>
            <w:color w:val="008000"/>
            <w:sz w:val="20"/>
            <w:szCs w:val="20"/>
            <w:u w:val="single"/>
          </w:rPr>
          <w:t>пункт 2 статьи 51</w:t>
        </w:r>
      </w:hyperlink>
      <w:r>
        <w:rPr>
          <w:rFonts w:cs="Arial" w:ascii="Arial" w:hAnsi="Arial"/>
          <w:sz w:val="20"/>
          <w:szCs w:val="20"/>
        </w:rPr>
        <w:t>) и прекращается в момент завершения его ликвидации (</w:t>
      </w:r>
      <w:hyperlink w:anchor="sub_6308">
        <w:r>
          <w:rPr>
            <w:rStyle w:val="Style15"/>
            <w:rFonts w:cs="Arial" w:ascii="Arial" w:hAnsi="Arial"/>
            <w:color w:val="008000"/>
            <w:sz w:val="20"/>
            <w:szCs w:val="20"/>
            <w:u w:val="single"/>
          </w:rPr>
          <w:t>пункт 8 статьи 63</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692" w:name="sub_4903"/>
      <w:bookmarkStart w:id="693" w:name="sub_490302"/>
      <w:bookmarkEnd w:id="692"/>
      <w:bookmarkEnd w:id="693"/>
      <w:r>
        <w:rPr>
          <w:rFonts w:cs="Arial" w:ascii="Arial" w:hAnsi="Arial"/>
          <w:sz w:val="20"/>
          <w:szCs w:val="20"/>
        </w:rPr>
        <w:t>Право юридического лица осуществлять деятельность, на занятие которой необходимо получение лицензии, возникает с момента получения такой лицензии или в указанный в ней срок и прекращается по истечении срока ее действия, если иное не установлено законом или иными правовыми актами.</w:t>
      </w:r>
    </w:p>
    <w:p>
      <w:pPr>
        <w:pStyle w:val="Normal"/>
        <w:autoSpaceDE w:val="false"/>
        <w:jc w:val="both"/>
        <w:rPr>
          <w:rFonts w:ascii="Courier New" w:hAnsi="Courier New" w:cs="Courier New"/>
          <w:sz w:val="20"/>
          <w:szCs w:val="20"/>
        </w:rPr>
      </w:pPr>
      <w:bookmarkStart w:id="694" w:name="sub_490302"/>
      <w:bookmarkStart w:id="695" w:name="sub_490302"/>
      <w:bookmarkEnd w:id="695"/>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696" w:name="sub_188115020"/>
      <w:bookmarkEnd w:id="696"/>
      <w:r>
        <w:rPr>
          <w:rFonts w:cs="Arial" w:ascii="Arial" w:hAnsi="Arial"/>
          <w:i/>
          <w:iCs/>
          <w:color w:val="800080"/>
          <w:sz w:val="20"/>
          <w:szCs w:val="20"/>
        </w:rPr>
        <w:t>См. Информационное письмо Президиума Высшего Арбитражного Суда РФ от 9 июня 2000 г. N 54 о сделках юридического лица, регистрация которого признана недействительной</w:t>
      </w:r>
    </w:p>
    <w:p>
      <w:pPr>
        <w:pStyle w:val="Normal"/>
        <w:autoSpaceDE w:val="false"/>
        <w:jc w:val="both"/>
        <w:rPr>
          <w:rFonts w:ascii="Arial" w:hAnsi="Arial" w:cs="Arial"/>
          <w:i/>
          <w:i/>
          <w:iCs/>
          <w:color w:val="800080"/>
          <w:sz w:val="20"/>
          <w:szCs w:val="20"/>
        </w:rPr>
      </w:pPr>
      <w:bookmarkStart w:id="697" w:name="sub_188115020"/>
      <w:bookmarkStart w:id="698" w:name="sub_188115020"/>
      <w:bookmarkEnd w:id="698"/>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r>
        <w:rPr>
          <w:rFonts w:cs="Arial" w:ascii="Arial" w:hAnsi="Arial"/>
          <w:i/>
          <w:iCs/>
          <w:color w:val="800080"/>
          <w:sz w:val="20"/>
          <w:szCs w:val="20"/>
        </w:rPr>
        <w:t>См. комментарии к статье 49 настоящего Кодекса</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start="1612" w:hanging="892"/>
        <w:jc w:val="both"/>
        <w:rPr/>
      </w:pPr>
      <w:bookmarkStart w:id="699" w:name="sub_50"/>
      <w:bookmarkEnd w:id="699"/>
      <w:r>
        <w:rPr>
          <w:rFonts w:cs="Arial" w:ascii="Arial" w:hAnsi="Arial"/>
          <w:b/>
          <w:bCs/>
          <w:color w:val="000080"/>
          <w:sz w:val="20"/>
          <w:szCs w:val="20"/>
        </w:rPr>
        <w:t>Статья 50.</w:t>
      </w:r>
      <w:r>
        <w:rPr>
          <w:rFonts w:cs="Arial" w:ascii="Arial" w:hAnsi="Arial"/>
          <w:sz w:val="20"/>
          <w:szCs w:val="20"/>
        </w:rPr>
        <w:t xml:space="preserve"> Коммерческие и некоммерческие организации</w:t>
      </w:r>
    </w:p>
    <w:p>
      <w:pPr>
        <w:pStyle w:val="Normal"/>
        <w:autoSpaceDE w:val="false"/>
        <w:ind w:firstLine="720"/>
        <w:jc w:val="both"/>
        <w:rPr>
          <w:rFonts w:ascii="Arial" w:hAnsi="Arial" w:cs="Arial"/>
          <w:sz w:val="20"/>
          <w:szCs w:val="20"/>
        </w:rPr>
      </w:pPr>
      <w:bookmarkStart w:id="700" w:name="sub_50"/>
      <w:bookmarkStart w:id="701" w:name="sub_5010"/>
      <w:bookmarkEnd w:id="700"/>
      <w:bookmarkEnd w:id="701"/>
      <w:r>
        <w:rPr>
          <w:rFonts w:cs="Arial" w:ascii="Arial" w:hAnsi="Arial"/>
          <w:sz w:val="20"/>
          <w:szCs w:val="20"/>
        </w:rPr>
        <w:t>1. Юридическими лицами могут быть организации, преследующие извлечение прибыли в качестве основной цели своей деятельности (коммерческие организации) либо не имеющие извлечение прибыли в качестве такой цели и не распределяющие полученную прибыль между участниками (некоммерческие организации).</w:t>
      </w:r>
    </w:p>
    <w:p>
      <w:pPr>
        <w:pStyle w:val="Normal"/>
        <w:autoSpaceDE w:val="false"/>
        <w:ind w:firstLine="720"/>
        <w:jc w:val="both"/>
        <w:rPr>
          <w:rFonts w:ascii="Arial" w:hAnsi="Arial" w:cs="Arial"/>
          <w:sz w:val="20"/>
          <w:szCs w:val="20"/>
        </w:rPr>
      </w:pPr>
      <w:bookmarkStart w:id="702" w:name="sub_5010"/>
      <w:bookmarkStart w:id="703" w:name="sub_5002"/>
      <w:bookmarkEnd w:id="702"/>
      <w:bookmarkEnd w:id="703"/>
      <w:r>
        <w:rPr>
          <w:rFonts w:cs="Arial" w:ascii="Arial" w:hAnsi="Arial"/>
          <w:sz w:val="20"/>
          <w:szCs w:val="20"/>
        </w:rPr>
        <w:t>2. Юридические лица, являющиеся коммерческими организациями, могут создаваться в форме хозяйственных товариществ и обществ, производственных кооперативов, государственных и муниципальных унитарных предприятий.</w:t>
      </w:r>
    </w:p>
    <w:p>
      <w:pPr>
        <w:pStyle w:val="Normal"/>
        <w:autoSpaceDE w:val="false"/>
        <w:ind w:firstLine="720"/>
        <w:jc w:val="both"/>
        <w:rPr>
          <w:rFonts w:ascii="Arial" w:hAnsi="Arial" w:cs="Arial"/>
          <w:sz w:val="20"/>
          <w:szCs w:val="20"/>
        </w:rPr>
      </w:pPr>
      <w:bookmarkStart w:id="704" w:name="sub_5002"/>
      <w:bookmarkStart w:id="705" w:name="sub_5003"/>
      <w:bookmarkEnd w:id="704"/>
      <w:bookmarkEnd w:id="705"/>
      <w:r>
        <w:rPr>
          <w:rFonts w:cs="Arial" w:ascii="Arial" w:hAnsi="Arial"/>
          <w:sz w:val="20"/>
          <w:szCs w:val="20"/>
        </w:rPr>
        <w:t>3. Юридические лица, являющиеся некоммерческими организациями, могут создаваться в форме потребительских кооперативов, общественных или религиозных организаций (объединений), финансируемых собственником учреждений, благотворительных и иных фондов, а также в других формах, предусмотренных законом.</w:t>
      </w:r>
    </w:p>
    <w:p>
      <w:pPr>
        <w:pStyle w:val="Normal"/>
        <w:autoSpaceDE w:val="false"/>
        <w:jc w:val="both"/>
        <w:rPr>
          <w:rFonts w:ascii="Courier New" w:hAnsi="Courier New" w:cs="Courier New"/>
          <w:sz w:val="20"/>
          <w:szCs w:val="20"/>
        </w:rPr>
      </w:pPr>
      <w:bookmarkStart w:id="706" w:name="sub_5003"/>
      <w:bookmarkStart w:id="707" w:name="sub_5003"/>
      <w:bookmarkEnd w:id="707"/>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708" w:name="sub_188115932"/>
      <w:bookmarkEnd w:id="708"/>
      <w:r>
        <w:rPr>
          <w:rFonts w:cs="Arial" w:ascii="Arial" w:hAnsi="Arial"/>
          <w:i/>
          <w:iCs/>
          <w:color w:val="800080"/>
          <w:sz w:val="20"/>
          <w:szCs w:val="20"/>
        </w:rPr>
        <w:t>О формах некоммерческих организаций см. Федеральный закон от 12 января 1996 г. N 7-ФЗ "О некоммерческих организациях", Федеральный закон от 11 августа 1995 г. N 135-ФЗ "О благотворительной деятельности и благотворительных организациях"</w:t>
      </w:r>
    </w:p>
    <w:p>
      <w:pPr>
        <w:pStyle w:val="Normal"/>
        <w:autoSpaceDE w:val="false"/>
        <w:jc w:val="both"/>
        <w:rPr>
          <w:rFonts w:ascii="Arial" w:hAnsi="Arial" w:cs="Arial"/>
          <w:i/>
          <w:i/>
          <w:iCs/>
          <w:color w:val="800080"/>
          <w:sz w:val="20"/>
          <w:szCs w:val="20"/>
        </w:rPr>
      </w:pPr>
      <w:bookmarkStart w:id="709" w:name="sub_188115932"/>
      <w:bookmarkStart w:id="710" w:name="sub_188115932"/>
      <w:bookmarkEnd w:id="710"/>
      <w:r>
        <w:rPr>
          <w:rFonts w:cs="Arial" w:ascii="Arial" w:hAnsi="Arial"/>
          <w:i/>
          <w:iCs/>
          <w:color w:val="800080"/>
          <w:sz w:val="20"/>
          <w:szCs w:val="20"/>
        </w:rPr>
      </w:r>
    </w:p>
    <w:p>
      <w:pPr>
        <w:pStyle w:val="Normal"/>
        <w:autoSpaceDE w:val="false"/>
        <w:ind w:firstLine="720"/>
        <w:jc w:val="both"/>
        <w:rPr>
          <w:rFonts w:ascii="Arial" w:hAnsi="Arial" w:cs="Arial"/>
          <w:sz w:val="20"/>
          <w:szCs w:val="20"/>
        </w:rPr>
      </w:pPr>
      <w:bookmarkStart w:id="711" w:name="sub_5013"/>
      <w:bookmarkEnd w:id="711"/>
      <w:r>
        <w:rPr>
          <w:rFonts w:cs="Arial" w:ascii="Arial" w:hAnsi="Arial"/>
          <w:sz w:val="20"/>
          <w:szCs w:val="20"/>
        </w:rPr>
        <w:t>Некоммерческие организации могут осуществлять предпринимательскую деятельность лишь постольку, поскольку это служит достижению целей, ради которых они созданы, и соответствующую этим целям.</w:t>
      </w:r>
    </w:p>
    <w:p>
      <w:pPr>
        <w:pStyle w:val="Normal"/>
        <w:autoSpaceDE w:val="false"/>
        <w:ind w:firstLine="720"/>
        <w:jc w:val="both"/>
        <w:rPr>
          <w:rFonts w:ascii="Arial" w:hAnsi="Arial" w:cs="Arial"/>
          <w:sz w:val="20"/>
          <w:szCs w:val="20"/>
        </w:rPr>
      </w:pPr>
      <w:bookmarkStart w:id="712" w:name="sub_5013"/>
      <w:bookmarkStart w:id="713" w:name="sub_5004"/>
      <w:bookmarkEnd w:id="712"/>
      <w:bookmarkEnd w:id="713"/>
      <w:r>
        <w:rPr>
          <w:rFonts w:cs="Arial" w:ascii="Arial" w:hAnsi="Arial"/>
          <w:sz w:val="20"/>
          <w:szCs w:val="20"/>
        </w:rPr>
        <w:t>4. Допускается создание объединений коммерческих и (или) некоммерческих организаций в форме ассоциаций и союзов.</w:t>
      </w:r>
    </w:p>
    <w:p>
      <w:pPr>
        <w:pStyle w:val="Normal"/>
        <w:autoSpaceDE w:val="false"/>
        <w:jc w:val="both"/>
        <w:rPr>
          <w:rFonts w:ascii="Courier New" w:hAnsi="Courier New" w:cs="Courier New"/>
          <w:sz w:val="20"/>
          <w:szCs w:val="20"/>
        </w:rPr>
      </w:pPr>
      <w:bookmarkStart w:id="714" w:name="sub_5004"/>
      <w:bookmarkStart w:id="715" w:name="sub_5004"/>
      <w:bookmarkEnd w:id="715"/>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716" w:name="sub_188116416"/>
      <w:bookmarkEnd w:id="716"/>
      <w:r>
        <w:rPr>
          <w:rFonts w:cs="Arial" w:ascii="Arial" w:hAnsi="Arial"/>
          <w:i/>
          <w:iCs/>
          <w:color w:val="800080"/>
          <w:sz w:val="20"/>
          <w:szCs w:val="20"/>
        </w:rPr>
        <w:t>См. комментарии к статье 50 настоящего Кодекса</w:t>
      </w:r>
    </w:p>
    <w:p>
      <w:pPr>
        <w:pStyle w:val="Normal"/>
        <w:autoSpaceDE w:val="false"/>
        <w:ind w:start="139" w:firstLine="139"/>
        <w:jc w:val="both"/>
        <w:rPr>
          <w:rFonts w:ascii="Arial" w:hAnsi="Arial" w:cs="Arial"/>
          <w:i/>
          <w:i/>
          <w:iCs/>
          <w:color w:val="800080"/>
          <w:sz w:val="20"/>
          <w:szCs w:val="20"/>
        </w:rPr>
      </w:pPr>
      <w:bookmarkStart w:id="717" w:name="sub_188116416"/>
      <w:bookmarkEnd w:id="717"/>
      <w:r>
        <w:rPr>
          <w:rFonts w:cs="Arial" w:ascii="Arial" w:hAnsi="Arial"/>
          <w:i/>
          <w:iCs/>
          <w:color w:val="800080"/>
          <w:sz w:val="20"/>
          <w:szCs w:val="20"/>
        </w:rPr>
        <w:t>См. схему "Формы юридических лиц"</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bookmarkStart w:id="718" w:name="sub_51"/>
      <w:bookmarkStart w:id="719" w:name="sub_188116696"/>
      <w:bookmarkEnd w:id="718"/>
      <w:bookmarkEnd w:id="719"/>
      <w:r>
        <w:rPr>
          <w:rFonts w:cs="Arial" w:ascii="Arial" w:hAnsi="Arial"/>
          <w:i/>
          <w:iCs/>
          <w:color w:val="800080"/>
          <w:sz w:val="20"/>
          <w:szCs w:val="20"/>
        </w:rPr>
        <w:t>Федеральным законом от 21 марта 2002 г. N 31-ФЗ статья 51 настоящего Кодекса изложена в новой редакции</w:t>
      </w:r>
    </w:p>
    <w:p>
      <w:pPr>
        <w:pStyle w:val="Normal"/>
        <w:autoSpaceDE w:val="false"/>
        <w:ind w:start="139" w:firstLine="139"/>
        <w:jc w:val="both"/>
        <w:rPr>
          <w:rFonts w:ascii="Arial" w:hAnsi="Arial" w:cs="Arial"/>
          <w:i/>
          <w:i/>
          <w:iCs/>
          <w:color w:val="800080"/>
          <w:sz w:val="20"/>
          <w:szCs w:val="20"/>
        </w:rPr>
      </w:pPr>
      <w:bookmarkStart w:id="720" w:name="sub_51"/>
      <w:bookmarkStart w:id="721" w:name="sub_188116696"/>
      <w:bookmarkEnd w:id="720"/>
      <w:bookmarkEnd w:id="721"/>
      <w:r>
        <w:rPr>
          <w:rFonts w:cs="Arial" w:ascii="Arial" w:hAnsi="Arial"/>
          <w:i/>
          <w:iCs/>
          <w:color w:val="800080"/>
          <w:sz w:val="20"/>
          <w:szCs w:val="20"/>
        </w:rPr>
        <w:t>Изменения вступают в силу с 1 июля 2002 г.</w:t>
      </w:r>
    </w:p>
    <w:p>
      <w:pPr>
        <w:pStyle w:val="Normal"/>
        <w:autoSpaceDE w:val="false"/>
        <w:ind w:start="139" w:firstLine="139"/>
        <w:jc w:val="both"/>
        <w:rPr>
          <w:rFonts w:ascii="Arial" w:hAnsi="Arial" w:cs="Arial"/>
          <w:i/>
          <w:i/>
          <w:iCs/>
          <w:color w:val="800080"/>
          <w:sz w:val="20"/>
          <w:szCs w:val="20"/>
        </w:rPr>
      </w:pPr>
      <w:hyperlink w:anchor="sub_51">
        <w:r>
          <w:rPr>
            <w:rStyle w:val="Style15"/>
            <w:rFonts w:cs="Arial" w:ascii="Arial" w:hAnsi="Arial"/>
            <w:i/>
            <w:iCs/>
            <w:color w:val="008000"/>
            <w:sz w:val="20"/>
            <w:szCs w:val="20"/>
            <w:u w:val="single"/>
          </w:rPr>
          <w:t>См. текст статьи в предыдущей редакции</w:t>
        </w:r>
      </w:hyperlink>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start="1612" w:hanging="892"/>
        <w:jc w:val="both"/>
        <w:rPr/>
      </w:pPr>
      <w:r>
        <w:rPr>
          <w:rFonts w:cs="Arial" w:ascii="Arial" w:hAnsi="Arial"/>
          <w:b/>
          <w:bCs/>
          <w:color w:val="000080"/>
          <w:sz w:val="20"/>
          <w:szCs w:val="20"/>
        </w:rPr>
        <w:t>Статья 51.</w:t>
      </w:r>
      <w:r>
        <w:rPr>
          <w:rFonts w:cs="Arial" w:ascii="Arial" w:hAnsi="Arial"/>
          <w:sz w:val="20"/>
          <w:szCs w:val="20"/>
        </w:rPr>
        <w:t xml:space="preserve"> Государственная регистрация юридических лиц</w:t>
      </w:r>
    </w:p>
    <w:p>
      <w:pPr>
        <w:pStyle w:val="Normal"/>
        <w:autoSpaceDE w:val="false"/>
        <w:ind w:firstLine="720"/>
        <w:jc w:val="both"/>
        <w:rPr>
          <w:rFonts w:ascii="Arial" w:hAnsi="Arial" w:cs="Arial"/>
          <w:sz w:val="20"/>
          <w:szCs w:val="20"/>
        </w:rPr>
      </w:pPr>
      <w:bookmarkStart w:id="722" w:name="sub_5101"/>
      <w:bookmarkEnd w:id="722"/>
      <w:r>
        <w:rPr>
          <w:rFonts w:cs="Arial" w:ascii="Arial" w:hAnsi="Arial"/>
          <w:sz w:val="20"/>
          <w:szCs w:val="20"/>
        </w:rPr>
        <w:t>1. Юридическое лицо подлежит государственной регистрации в уполномоченном государственном органе в порядке, определяемом законом о государственной регистрации юридических лиц. Данные государственной регистрации включаются в единый государственный реестр юридических лиц, открытый для всеобщего ознакомления.</w:t>
      </w:r>
    </w:p>
    <w:p>
      <w:pPr>
        <w:pStyle w:val="Normal"/>
        <w:autoSpaceDE w:val="false"/>
        <w:jc w:val="both"/>
        <w:rPr>
          <w:rFonts w:ascii="Courier New" w:hAnsi="Courier New" w:cs="Courier New"/>
          <w:sz w:val="20"/>
          <w:szCs w:val="20"/>
        </w:rPr>
      </w:pPr>
      <w:bookmarkStart w:id="723" w:name="sub_5101"/>
      <w:bookmarkStart w:id="724" w:name="sub_5101"/>
      <w:bookmarkEnd w:id="724"/>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725" w:name="sub_188117108"/>
      <w:bookmarkEnd w:id="725"/>
      <w:r>
        <w:rPr>
          <w:rFonts w:cs="Arial" w:ascii="Arial" w:hAnsi="Arial"/>
          <w:i/>
          <w:iCs/>
          <w:color w:val="800080"/>
          <w:sz w:val="20"/>
          <w:szCs w:val="20"/>
        </w:rPr>
        <w:t>См. Правила ведения Единого государственного реестра юридических лиц и предоставления содержащихся в нем сведений, утвержденные постановлением Правительства РФ от 19 июня 2002 г. N 438</w:t>
      </w:r>
    </w:p>
    <w:p>
      <w:pPr>
        <w:pStyle w:val="Normal"/>
        <w:autoSpaceDE w:val="false"/>
        <w:jc w:val="both"/>
        <w:rPr>
          <w:rFonts w:ascii="Arial" w:hAnsi="Arial" w:cs="Arial"/>
          <w:i/>
          <w:i/>
          <w:iCs/>
          <w:color w:val="800080"/>
          <w:sz w:val="20"/>
          <w:szCs w:val="20"/>
        </w:rPr>
      </w:pPr>
      <w:bookmarkStart w:id="726" w:name="sub_188117108"/>
      <w:bookmarkStart w:id="727" w:name="sub_188117108"/>
      <w:bookmarkEnd w:id="727"/>
      <w:r>
        <w:rPr>
          <w:rFonts w:cs="Arial" w:ascii="Arial" w:hAnsi="Arial"/>
          <w:i/>
          <w:iCs/>
          <w:color w:val="800080"/>
          <w:sz w:val="20"/>
          <w:szCs w:val="20"/>
        </w:rPr>
      </w:r>
    </w:p>
    <w:p>
      <w:pPr>
        <w:pStyle w:val="Normal"/>
        <w:autoSpaceDE w:val="false"/>
        <w:ind w:firstLine="720"/>
        <w:jc w:val="both"/>
        <w:rPr>
          <w:rFonts w:ascii="Arial" w:hAnsi="Arial" w:cs="Arial"/>
          <w:sz w:val="20"/>
          <w:szCs w:val="20"/>
        </w:rPr>
      </w:pPr>
      <w:bookmarkStart w:id="728" w:name="sub_51012"/>
      <w:bookmarkEnd w:id="728"/>
      <w:r>
        <w:rPr>
          <w:rFonts w:cs="Arial" w:ascii="Arial" w:hAnsi="Arial"/>
          <w:sz w:val="20"/>
          <w:szCs w:val="20"/>
        </w:rPr>
        <w:t>Отказ в государственной регистрации юридического лица допускается только в случаях, установленных законом.</w:t>
      </w:r>
    </w:p>
    <w:p>
      <w:pPr>
        <w:pStyle w:val="Normal"/>
        <w:autoSpaceDE w:val="false"/>
        <w:ind w:firstLine="720"/>
        <w:jc w:val="both"/>
        <w:rPr>
          <w:rFonts w:ascii="Arial" w:hAnsi="Arial" w:cs="Arial"/>
          <w:sz w:val="20"/>
          <w:szCs w:val="20"/>
        </w:rPr>
      </w:pPr>
      <w:bookmarkStart w:id="729" w:name="sub_51012"/>
      <w:bookmarkStart w:id="730" w:name="sub_51013"/>
      <w:bookmarkEnd w:id="729"/>
      <w:bookmarkEnd w:id="730"/>
      <w:r>
        <w:rPr>
          <w:rFonts w:cs="Arial" w:ascii="Arial" w:hAnsi="Arial"/>
          <w:sz w:val="20"/>
          <w:szCs w:val="20"/>
        </w:rPr>
        <w:t>Отказ в государственной регистрации юридического лица, а также уклонение от такой регистрации могут быть обжалованы в суд.</w:t>
      </w:r>
    </w:p>
    <w:p>
      <w:pPr>
        <w:pStyle w:val="Normal"/>
        <w:autoSpaceDE w:val="false"/>
        <w:ind w:firstLine="720"/>
        <w:jc w:val="both"/>
        <w:rPr>
          <w:rFonts w:ascii="Arial" w:hAnsi="Arial" w:cs="Arial"/>
          <w:sz w:val="20"/>
          <w:szCs w:val="20"/>
        </w:rPr>
      </w:pPr>
      <w:bookmarkStart w:id="731" w:name="sub_51013"/>
      <w:bookmarkStart w:id="732" w:name="sub_5102"/>
      <w:bookmarkEnd w:id="731"/>
      <w:bookmarkEnd w:id="732"/>
      <w:r>
        <w:rPr>
          <w:rFonts w:cs="Arial" w:ascii="Arial" w:hAnsi="Arial"/>
          <w:sz w:val="20"/>
          <w:szCs w:val="20"/>
        </w:rPr>
        <w:t>2. Юридическое лицо считается созданным со дня внесения соответствующей записи в единый государственный реестр юридических лиц.</w:t>
      </w:r>
    </w:p>
    <w:p>
      <w:pPr>
        <w:pStyle w:val="Normal"/>
        <w:autoSpaceDE w:val="false"/>
        <w:jc w:val="both"/>
        <w:rPr>
          <w:rFonts w:ascii="Courier New" w:hAnsi="Courier New" w:cs="Courier New"/>
          <w:sz w:val="20"/>
          <w:szCs w:val="20"/>
        </w:rPr>
      </w:pPr>
      <w:bookmarkStart w:id="733" w:name="sub_5102"/>
      <w:bookmarkStart w:id="734" w:name="sub_5102"/>
      <w:bookmarkEnd w:id="734"/>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735" w:name="sub_188117804"/>
      <w:bookmarkEnd w:id="735"/>
      <w:r>
        <w:rPr>
          <w:rFonts w:cs="Arial" w:ascii="Arial" w:hAnsi="Arial"/>
          <w:i/>
          <w:iCs/>
          <w:color w:val="800080"/>
          <w:sz w:val="20"/>
          <w:szCs w:val="20"/>
        </w:rPr>
        <w:t>См. комментарии к статье 51 настоящего Кодекса</w:t>
      </w:r>
    </w:p>
    <w:p>
      <w:pPr>
        <w:pStyle w:val="Normal"/>
        <w:autoSpaceDE w:val="false"/>
        <w:ind w:start="139" w:firstLine="139"/>
        <w:jc w:val="both"/>
        <w:rPr>
          <w:rFonts w:ascii="Arial" w:hAnsi="Arial" w:cs="Arial"/>
          <w:i/>
          <w:i/>
          <w:iCs/>
          <w:color w:val="800080"/>
          <w:sz w:val="20"/>
          <w:szCs w:val="20"/>
        </w:rPr>
      </w:pPr>
      <w:bookmarkStart w:id="736" w:name="sub_188117804"/>
      <w:bookmarkEnd w:id="736"/>
      <w:r>
        <w:rPr>
          <w:rFonts w:cs="Arial" w:ascii="Arial" w:hAnsi="Arial"/>
          <w:i/>
          <w:iCs/>
          <w:color w:val="800080"/>
          <w:sz w:val="20"/>
          <w:szCs w:val="20"/>
        </w:rPr>
        <w:t>См. схему "Государственная регистрация юридических лиц"</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start="1612" w:hanging="892"/>
        <w:jc w:val="both"/>
        <w:rPr/>
      </w:pPr>
      <w:bookmarkStart w:id="737" w:name="sub_52"/>
      <w:bookmarkEnd w:id="737"/>
      <w:r>
        <w:rPr>
          <w:rFonts w:cs="Arial" w:ascii="Arial" w:hAnsi="Arial"/>
          <w:b/>
          <w:bCs/>
          <w:color w:val="000080"/>
          <w:sz w:val="20"/>
          <w:szCs w:val="20"/>
        </w:rPr>
        <w:t>Статья 52.</w:t>
      </w:r>
      <w:r>
        <w:rPr>
          <w:rFonts w:cs="Arial" w:ascii="Arial" w:hAnsi="Arial"/>
          <w:sz w:val="20"/>
          <w:szCs w:val="20"/>
        </w:rPr>
        <w:t xml:space="preserve"> Учредительные документы юридического лица</w:t>
      </w:r>
    </w:p>
    <w:p>
      <w:pPr>
        <w:pStyle w:val="Normal"/>
        <w:autoSpaceDE w:val="false"/>
        <w:ind w:firstLine="720"/>
        <w:jc w:val="both"/>
        <w:rPr>
          <w:rFonts w:ascii="Arial" w:hAnsi="Arial" w:cs="Arial"/>
          <w:sz w:val="20"/>
          <w:szCs w:val="20"/>
        </w:rPr>
      </w:pPr>
      <w:bookmarkStart w:id="738" w:name="sub_52"/>
      <w:bookmarkStart w:id="739" w:name="sub_5201"/>
      <w:bookmarkEnd w:id="738"/>
      <w:bookmarkEnd w:id="739"/>
      <w:r>
        <w:rPr>
          <w:rFonts w:cs="Arial" w:ascii="Arial" w:hAnsi="Arial"/>
          <w:sz w:val="20"/>
          <w:szCs w:val="20"/>
        </w:rPr>
        <w:t>1. Юридическое лицо действует на основании устава, либо учредительного договора и устава, либо только учредительного договора. В случаях, предусмотренных законом, юридическое лицо, не являющееся коммерческой организацией, может действовать на основании общего положения об организациях данного вида.</w:t>
      </w:r>
    </w:p>
    <w:p>
      <w:pPr>
        <w:pStyle w:val="Normal"/>
        <w:autoSpaceDE w:val="false"/>
        <w:ind w:firstLine="720"/>
        <w:jc w:val="both"/>
        <w:rPr>
          <w:rFonts w:ascii="Arial" w:hAnsi="Arial" w:cs="Arial"/>
          <w:sz w:val="20"/>
          <w:szCs w:val="20"/>
        </w:rPr>
      </w:pPr>
      <w:bookmarkStart w:id="740" w:name="sub_5201"/>
      <w:bookmarkEnd w:id="740"/>
      <w:r>
        <w:rPr>
          <w:rFonts w:cs="Arial" w:ascii="Arial" w:hAnsi="Arial"/>
          <w:sz w:val="20"/>
          <w:szCs w:val="20"/>
        </w:rPr>
        <w:t>Учредительный договор юридического лица заключается, а устав утверждается его учредителями (участниками).</w:t>
      </w:r>
    </w:p>
    <w:p>
      <w:pPr>
        <w:pStyle w:val="Normal"/>
        <w:autoSpaceDE w:val="false"/>
        <w:ind w:firstLine="720"/>
        <w:jc w:val="both"/>
        <w:rPr>
          <w:rFonts w:ascii="Arial" w:hAnsi="Arial" w:cs="Arial"/>
          <w:sz w:val="20"/>
          <w:szCs w:val="20"/>
        </w:rPr>
      </w:pPr>
      <w:bookmarkStart w:id="741" w:name="sub_52013"/>
      <w:bookmarkEnd w:id="741"/>
      <w:r>
        <w:rPr>
          <w:rFonts w:cs="Arial" w:ascii="Arial" w:hAnsi="Arial"/>
          <w:sz w:val="20"/>
          <w:szCs w:val="20"/>
        </w:rPr>
        <w:t>Юридическое лицо, созданное в соответствии с настоящим Кодексом одним учредителем, действует на основании устава, утвержденного этим учредителем.</w:t>
      </w:r>
    </w:p>
    <w:p>
      <w:pPr>
        <w:pStyle w:val="Normal"/>
        <w:autoSpaceDE w:val="false"/>
        <w:ind w:firstLine="720"/>
        <w:jc w:val="both"/>
        <w:rPr>
          <w:rFonts w:ascii="Arial" w:hAnsi="Arial" w:cs="Arial"/>
          <w:sz w:val="20"/>
          <w:szCs w:val="20"/>
        </w:rPr>
      </w:pPr>
      <w:bookmarkStart w:id="742" w:name="sub_52013"/>
      <w:bookmarkStart w:id="743" w:name="sub_5202"/>
      <w:bookmarkEnd w:id="742"/>
      <w:bookmarkEnd w:id="743"/>
      <w:r>
        <w:rPr>
          <w:rFonts w:cs="Arial" w:ascii="Arial" w:hAnsi="Arial"/>
          <w:sz w:val="20"/>
          <w:szCs w:val="20"/>
        </w:rPr>
        <w:t>2. В учредительных документах юридического лица должны определяться наименование юридического лица, место его нахождения, порядок управления деятельностью юридического лица, а также содержаться другие сведения, предусмотренные законом для юридических лиц соответствующего вида. В учредительных документах некоммерческих организаций и унитарных предприятий, а в предусмотренных законом случаях и других коммерческих организаций должны быть определены предмет и цели деятельности юридического лица. Предмет и определенные цели деятельности коммерческой организации могут быть предусмотрены учредительными документами и в случаях, когда по закону это не является обязательным.</w:t>
      </w:r>
    </w:p>
    <w:p>
      <w:pPr>
        <w:pStyle w:val="Normal"/>
        <w:autoSpaceDE w:val="false"/>
        <w:ind w:firstLine="720"/>
        <w:jc w:val="both"/>
        <w:rPr>
          <w:rFonts w:ascii="Arial" w:hAnsi="Arial" w:cs="Arial"/>
          <w:sz w:val="20"/>
          <w:szCs w:val="20"/>
        </w:rPr>
      </w:pPr>
      <w:bookmarkStart w:id="744" w:name="sub_5202"/>
      <w:bookmarkStart w:id="745" w:name="sub_52022"/>
      <w:bookmarkEnd w:id="744"/>
      <w:bookmarkEnd w:id="745"/>
      <w:r>
        <w:rPr>
          <w:rFonts w:cs="Arial" w:ascii="Arial" w:hAnsi="Arial"/>
          <w:sz w:val="20"/>
          <w:szCs w:val="20"/>
        </w:rPr>
        <w:t>В учредительном договоре учредители обязуются создать юридическое лицо, определяют порядок совместной деятельности по его созданию, условия передачи ему своего имущества и участия в его деятельности. Договором определяются также условия и порядок распределения между участниками прибыли и убытков, управления деятельностью юридического лица, выхода учредителей (участников) из его состава.</w:t>
      </w:r>
    </w:p>
    <w:p>
      <w:pPr>
        <w:pStyle w:val="Normal"/>
        <w:autoSpaceDE w:val="false"/>
        <w:ind w:firstLine="720"/>
        <w:jc w:val="both"/>
        <w:rPr>
          <w:rFonts w:ascii="Arial" w:hAnsi="Arial" w:cs="Arial"/>
          <w:sz w:val="20"/>
          <w:szCs w:val="20"/>
        </w:rPr>
      </w:pPr>
      <w:bookmarkStart w:id="746" w:name="sub_52022"/>
      <w:bookmarkStart w:id="747" w:name="sub_5203"/>
      <w:bookmarkEnd w:id="746"/>
      <w:bookmarkEnd w:id="747"/>
      <w:r>
        <w:rPr>
          <w:rFonts w:cs="Arial" w:ascii="Arial" w:hAnsi="Arial"/>
          <w:sz w:val="20"/>
          <w:szCs w:val="20"/>
        </w:rPr>
        <w:t>3. Изменения учредительных документов приобретают силу для третьих лиц с момента их государственной регистрации, а в случаях, установленных законом, - с момента уведомления органа, осуществляющего государственную регистрацию, о таких изменениях. Однако юридические лица и их учредители (участники) не вправе ссылаться на отсутствие регистрации таких изменений в отношениях с третьими лицами, действовавшими с учетом этих изменений.</w:t>
      </w:r>
    </w:p>
    <w:p>
      <w:pPr>
        <w:pStyle w:val="Normal"/>
        <w:autoSpaceDE w:val="false"/>
        <w:jc w:val="both"/>
        <w:rPr>
          <w:rFonts w:ascii="Courier New" w:hAnsi="Courier New" w:cs="Courier New"/>
          <w:sz w:val="20"/>
          <w:szCs w:val="20"/>
        </w:rPr>
      </w:pPr>
      <w:bookmarkStart w:id="748" w:name="sub_5203"/>
      <w:bookmarkStart w:id="749" w:name="sub_5203"/>
      <w:bookmarkEnd w:id="749"/>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750" w:name="sub_188119140"/>
      <w:bookmarkEnd w:id="750"/>
      <w:r>
        <w:rPr>
          <w:rFonts w:cs="Arial" w:ascii="Arial" w:hAnsi="Arial"/>
          <w:i/>
          <w:iCs/>
          <w:color w:val="800080"/>
          <w:sz w:val="20"/>
          <w:szCs w:val="20"/>
        </w:rPr>
        <w:t>См. комментарии к статье 52 настоящего Кодекса</w:t>
      </w:r>
    </w:p>
    <w:p>
      <w:pPr>
        <w:pStyle w:val="Normal"/>
        <w:autoSpaceDE w:val="false"/>
        <w:ind w:start="139" w:firstLine="139"/>
        <w:jc w:val="both"/>
        <w:rPr>
          <w:rFonts w:ascii="Arial" w:hAnsi="Arial" w:cs="Arial"/>
          <w:i/>
          <w:i/>
          <w:iCs/>
          <w:color w:val="800080"/>
          <w:sz w:val="20"/>
          <w:szCs w:val="20"/>
        </w:rPr>
      </w:pPr>
      <w:bookmarkStart w:id="751" w:name="sub_188119140"/>
      <w:bookmarkEnd w:id="751"/>
      <w:r>
        <w:rPr>
          <w:rFonts w:cs="Arial" w:ascii="Arial" w:hAnsi="Arial"/>
          <w:i/>
          <w:iCs/>
          <w:color w:val="800080"/>
          <w:sz w:val="20"/>
          <w:szCs w:val="20"/>
        </w:rPr>
        <w:t>См. схему "Учредительные документы юридического лица"</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start="1612" w:hanging="892"/>
        <w:jc w:val="both"/>
        <w:rPr/>
      </w:pPr>
      <w:bookmarkStart w:id="752" w:name="sub_53"/>
      <w:bookmarkEnd w:id="752"/>
      <w:r>
        <w:rPr>
          <w:rFonts w:cs="Arial" w:ascii="Arial" w:hAnsi="Arial"/>
          <w:b/>
          <w:bCs/>
          <w:color w:val="000080"/>
          <w:sz w:val="20"/>
          <w:szCs w:val="20"/>
        </w:rPr>
        <w:t>Статья 53.</w:t>
      </w:r>
      <w:r>
        <w:rPr>
          <w:rFonts w:cs="Arial" w:ascii="Arial" w:hAnsi="Arial"/>
          <w:sz w:val="20"/>
          <w:szCs w:val="20"/>
        </w:rPr>
        <w:t xml:space="preserve"> Органы юридического лица</w:t>
      </w:r>
    </w:p>
    <w:p>
      <w:pPr>
        <w:pStyle w:val="Normal"/>
        <w:autoSpaceDE w:val="false"/>
        <w:ind w:firstLine="720"/>
        <w:jc w:val="both"/>
        <w:rPr>
          <w:rFonts w:ascii="Arial" w:hAnsi="Arial" w:cs="Arial"/>
          <w:sz w:val="20"/>
          <w:szCs w:val="20"/>
        </w:rPr>
      </w:pPr>
      <w:bookmarkStart w:id="753" w:name="sub_53"/>
      <w:bookmarkStart w:id="754" w:name="sub_5301"/>
      <w:bookmarkEnd w:id="753"/>
      <w:bookmarkEnd w:id="754"/>
      <w:r>
        <w:rPr>
          <w:rFonts w:cs="Arial" w:ascii="Arial" w:hAnsi="Arial"/>
          <w:sz w:val="20"/>
          <w:szCs w:val="20"/>
        </w:rPr>
        <w:t>1. Юридическое лицо приобретает гражданские права и принимает на себя гражданские обязанности через свои органы, действующие в соответствии с законом, иными правовыми актами и учредительными документами.</w:t>
      </w:r>
    </w:p>
    <w:p>
      <w:pPr>
        <w:pStyle w:val="Normal"/>
        <w:autoSpaceDE w:val="false"/>
        <w:ind w:firstLine="720"/>
        <w:jc w:val="both"/>
        <w:rPr>
          <w:rFonts w:ascii="Arial" w:hAnsi="Arial" w:cs="Arial"/>
          <w:sz w:val="20"/>
          <w:szCs w:val="20"/>
        </w:rPr>
      </w:pPr>
      <w:bookmarkStart w:id="755" w:name="sub_5301"/>
      <w:bookmarkStart w:id="756" w:name="sub_53012"/>
      <w:bookmarkEnd w:id="755"/>
      <w:bookmarkEnd w:id="756"/>
      <w:r>
        <w:rPr>
          <w:rFonts w:cs="Arial" w:ascii="Arial" w:hAnsi="Arial"/>
          <w:sz w:val="20"/>
          <w:szCs w:val="20"/>
        </w:rPr>
        <w:t>Порядок назначения или избрания органов юридического лица определяется законом и учредительными документами.</w:t>
      </w:r>
    </w:p>
    <w:p>
      <w:pPr>
        <w:pStyle w:val="Normal"/>
        <w:autoSpaceDE w:val="false"/>
        <w:ind w:firstLine="720"/>
        <w:jc w:val="both"/>
        <w:rPr>
          <w:rFonts w:ascii="Arial" w:hAnsi="Arial" w:cs="Arial"/>
          <w:sz w:val="20"/>
          <w:szCs w:val="20"/>
        </w:rPr>
      </w:pPr>
      <w:bookmarkStart w:id="757" w:name="sub_53012"/>
      <w:bookmarkStart w:id="758" w:name="sub_5321"/>
      <w:bookmarkEnd w:id="757"/>
      <w:bookmarkEnd w:id="758"/>
      <w:r>
        <w:rPr>
          <w:rFonts w:cs="Arial" w:ascii="Arial" w:hAnsi="Arial"/>
          <w:sz w:val="20"/>
          <w:szCs w:val="20"/>
        </w:rPr>
        <w:t>2. В предусмотренных законом случаях юридическое лицо может приобретать гражданские права и принимать на себя гражданские обязанности через своих участников.</w:t>
      </w:r>
    </w:p>
    <w:p>
      <w:pPr>
        <w:pStyle w:val="Normal"/>
        <w:autoSpaceDE w:val="false"/>
        <w:ind w:firstLine="720"/>
        <w:jc w:val="both"/>
        <w:rPr>
          <w:rFonts w:ascii="Arial" w:hAnsi="Arial" w:cs="Arial"/>
          <w:sz w:val="20"/>
          <w:szCs w:val="20"/>
        </w:rPr>
      </w:pPr>
      <w:bookmarkStart w:id="759" w:name="sub_5321"/>
      <w:bookmarkStart w:id="760" w:name="sub_5303"/>
      <w:bookmarkEnd w:id="759"/>
      <w:bookmarkEnd w:id="760"/>
      <w:r>
        <w:rPr>
          <w:rFonts w:cs="Arial" w:ascii="Arial" w:hAnsi="Arial"/>
          <w:sz w:val="20"/>
          <w:szCs w:val="20"/>
        </w:rPr>
        <w:t>3. Лицо, которое в силу закона или учредительных документов юридического лица выступает от его имени, должно действовать в интересах представляемого им юридического лица добросовестно и разумно. Оно обязано по требованию учредителей (участников) юридического лица, если иное не предусмотрено законом или договором, возместить убытки, причиненные им юридическому лицу.</w:t>
      </w:r>
    </w:p>
    <w:p>
      <w:pPr>
        <w:pStyle w:val="Normal"/>
        <w:autoSpaceDE w:val="false"/>
        <w:jc w:val="both"/>
        <w:rPr>
          <w:rFonts w:ascii="Courier New" w:hAnsi="Courier New" w:cs="Courier New"/>
          <w:sz w:val="20"/>
          <w:szCs w:val="20"/>
        </w:rPr>
      </w:pPr>
      <w:bookmarkStart w:id="761" w:name="sub_5303"/>
      <w:bookmarkStart w:id="762" w:name="sub_5303"/>
      <w:bookmarkEnd w:id="762"/>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763" w:name="sub_188120228"/>
      <w:bookmarkEnd w:id="763"/>
      <w:r>
        <w:rPr>
          <w:rFonts w:cs="Arial" w:ascii="Arial" w:hAnsi="Arial"/>
          <w:i/>
          <w:iCs/>
          <w:color w:val="800080"/>
          <w:sz w:val="20"/>
          <w:szCs w:val="20"/>
        </w:rPr>
        <w:t>См. комментарии к статье 53 настоящего Кодекса</w:t>
      </w:r>
    </w:p>
    <w:p>
      <w:pPr>
        <w:pStyle w:val="Normal"/>
        <w:autoSpaceDE w:val="false"/>
        <w:jc w:val="both"/>
        <w:rPr>
          <w:rFonts w:ascii="Arial" w:hAnsi="Arial" w:cs="Arial"/>
          <w:i/>
          <w:i/>
          <w:iCs/>
          <w:color w:val="800080"/>
          <w:sz w:val="20"/>
          <w:szCs w:val="20"/>
        </w:rPr>
      </w:pPr>
      <w:bookmarkStart w:id="764" w:name="sub_188120228"/>
      <w:bookmarkStart w:id="765" w:name="sub_188120228"/>
      <w:bookmarkEnd w:id="765"/>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bookmarkStart w:id="766" w:name="sub_54"/>
      <w:bookmarkStart w:id="767" w:name="sub_188120472"/>
      <w:bookmarkEnd w:id="766"/>
      <w:bookmarkEnd w:id="767"/>
      <w:r>
        <w:rPr>
          <w:rFonts w:cs="Arial" w:ascii="Arial" w:hAnsi="Arial"/>
          <w:i/>
          <w:iCs/>
          <w:color w:val="800080"/>
          <w:sz w:val="20"/>
          <w:szCs w:val="20"/>
        </w:rPr>
        <w:t>Федеральным законом от 14 ноября 2002 г. N 161-ФЗ в статью 54 настоящего Кодекса внесены изменения</w:t>
      </w:r>
    </w:p>
    <w:p>
      <w:pPr>
        <w:pStyle w:val="Normal"/>
        <w:autoSpaceDE w:val="false"/>
        <w:ind w:start="139" w:firstLine="139"/>
        <w:jc w:val="both"/>
        <w:rPr>
          <w:rFonts w:ascii="Arial" w:hAnsi="Arial" w:cs="Arial"/>
          <w:i/>
          <w:i/>
          <w:iCs/>
          <w:color w:val="800080"/>
          <w:sz w:val="20"/>
          <w:szCs w:val="20"/>
        </w:rPr>
      </w:pPr>
      <w:hyperlink w:anchor="sub_54">
        <w:bookmarkStart w:id="768" w:name="sub_54"/>
        <w:bookmarkStart w:id="769" w:name="sub_188120472"/>
        <w:bookmarkEnd w:id="768"/>
        <w:bookmarkEnd w:id="769"/>
        <w:r>
          <w:rPr>
            <w:rStyle w:val="Style15"/>
            <w:rFonts w:cs="Arial" w:ascii="Arial" w:hAnsi="Arial"/>
            <w:i/>
            <w:iCs/>
            <w:color w:val="008000"/>
            <w:sz w:val="20"/>
            <w:szCs w:val="20"/>
            <w:u w:val="single"/>
          </w:rPr>
          <w:t>См. текст статьи в предыдущей редакции</w:t>
        </w:r>
      </w:hyperlink>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start="1612" w:hanging="892"/>
        <w:jc w:val="both"/>
        <w:rPr/>
      </w:pPr>
      <w:r>
        <w:rPr>
          <w:rFonts w:cs="Arial" w:ascii="Arial" w:hAnsi="Arial"/>
          <w:b/>
          <w:bCs/>
          <w:color w:val="000080"/>
          <w:sz w:val="20"/>
          <w:szCs w:val="20"/>
        </w:rPr>
        <w:t>Статья 54.</w:t>
      </w:r>
      <w:r>
        <w:rPr>
          <w:rFonts w:cs="Arial" w:ascii="Arial" w:hAnsi="Arial"/>
          <w:sz w:val="20"/>
          <w:szCs w:val="20"/>
        </w:rPr>
        <w:t xml:space="preserve"> Наименование и место нахождения юридического лица</w:t>
      </w:r>
    </w:p>
    <w:p>
      <w:pPr>
        <w:pStyle w:val="Normal"/>
        <w:autoSpaceDE w:val="false"/>
        <w:ind w:firstLine="720"/>
        <w:jc w:val="both"/>
        <w:rPr>
          <w:rFonts w:ascii="Arial" w:hAnsi="Arial" w:cs="Arial"/>
          <w:sz w:val="20"/>
          <w:szCs w:val="20"/>
        </w:rPr>
      </w:pPr>
      <w:bookmarkStart w:id="770" w:name="sub_5401"/>
      <w:bookmarkEnd w:id="770"/>
      <w:r>
        <w:rPr>
          <w:rFonts w:cs="Arial" w:ascii="Arial" w:hAnsi="Arial"/>
          <w:sz w:val="20"/>
          <w:szCs w:val="20"/>
        </w:rPr>
        <w:t>1. Юридическое лицо имеет свое наименование, содержащее указание на его организационно-правовую форму. Наименования некоммерческих организаций, а в предусмотренных законом случаях наименования коммерческих организаций должны содержать указание на характер деятельности юридического лица.</w:t>
      </w:r>
    </w:p>
    <w:p>
      <w:pPr>
        <w:pStyle w:val="Normal"/>
        <w:autoSpaceDE w:val="false"/>
        <w:ind w:firstLine="720"/>
        <w:jc w:val="both"/>
        <w:rPr>
          <w:rFonts w:ascii="Arial" w:hAnsi="Arial" w:cs="Arial"/>
          <w:sz w:val="20"/>
          <w:szCs w:val="20"/>
        </w:rPr>
      </w:pPr>
      <w:bookmarkStart w:id="771" w:name="sub_5401"/>
      <w:bookmarkStart w:id="772" w:name="sub_54001"/>
      <w:bookmarkEnd w:id="771"/>
      <w:bookmarkEnd w:id="772"/>
      <w:r>
        <w:rPr>
          <w:rFonts w:cs="Arial" w:ascii="Arial" w:hAnsi="Arial"/>
          <w:sz w:val="20"/>
          <w:szCs w:val="20"/>
        </w:rPr>
        <w:t>2. Место нахождения юридического лица определяется местом его государственной регистрации. Государственная регистрация юридического лица осуществляется по месту нахождения его постоянно действующего исполнительного органа, а в случае отсутствия постоянно действующего исполнительного органа - иного органа или лица, имеющих право действовать от имени юридического лица без доверенности.</w:t>
      </w:r>
    </w:p>
    <w:p>
      <w:pPr>
        <w:pStyle w:val="Normal"/>
        <w:autoSpaceDE w:val="false"/>
        <w:ind w:firstLine="720"/>
        <w:jc w:val="both"/>
        <w:rPr>
          <w:rFonts w:ascii="Arial" w:hAnsi="Arial" w:cs="Arial"/>
          <w:sz w:val="20"/>
          <w:szCs w:val="20"/>
        </w:rPr>
      </w:pPr>
      <w:bookmarkStart w:id="773" w:name="sub_54001"/>
      <w:bookmarkStart w:id="774" w:name="sub_5403"/>
      <w:bookmarkEnd w:id="773"/>
      <w:bookmarkEnd w:id="774"/>
      <w:r>
        <w:rPr>
          <w:rFonts w:cs="Arial" w:ascii="Arial" w:hAnsi="Arial"/>
          <w:sz w:val="20"/>
          <w:szCs w:val="20"/>
        </w:rPr>
        <w:t>3. Наименование и место нахождения юридического лица указываются в его учредительных документах.</w:t>
      </w:r>
    </w:p>
    <w:p>
      <w:pPr>
        <w:pStyle w:val="Normal"/>
        <w:autoSpaceDE w:val="false"/>
        <w:ind w:firstLine="720"/>
        <w:jc w:val="both"/>
        <w:rPr>
          <w:rFonts w:ascii="Arial" w:hAnsi="Arial" w:cs="Arial"/>
          <w:sz w:val="20"/>
          <w:szCs w:val="20"/>
        </w:rPr>
      </w:pPr>
      <w:bookmarkStart w:id="775" w:name="sub_5403"/>
      <w:bookmarkStart w:id="776" w:name="sub_5404"/>
      <w:bookmarkEnd w:id="775"/>
      <w:bookmarkEnd w:id="776"/>
      <w:r>
        <w:rPr>
          <w:rFonts w:cs="Arial" w:ascii="Arial" w:hAnsi="Arial"/>
          <w:sz w:val="20"/>
          <w:szCs w:val="20"/>
        </w:rPr>
        <w:t>4. Юридическое лицо, являющееся коммерческой организацией, должно иметь фирменное наименование.</w:t>
      </w:r>
    </w:p>
    <w:p>
      <w:pPr>
        <w:pStyle w:val="Normal"/>
        <w:autoSpaceDE w:val="false"/>
        <w:ind w:firstLine="720"/>
        <w:jc w:val="both"/>
        <w:rPr>
          <w:rFonts w:ascii="Arial" w:hAnsi="Arial" w:cs="Arial"/>
          <w:sz w:val="20"/>
          <w:szCs w:val="20"/>
        </w:rPr>
      </w:pPr>
      <w:bookmarkStart w:id="777" w:name="sub_5404"/>
      <w:bookmarkStart w:id="778" w:name="sub_5542"/>
      <w:bookmarkEnd w:id="777"/>
      <w:bookmarkEnd w:id="778"/>
      <w:r>
        <w:rPr>
          <w:rFonts w:cs="Arial" w:ascii="Arial" w:hAnsi="Arial"/>
          <w:sz w:val="20"/>
          <w:szCs w:val="20"/>
        </w:rPr>
        <w:t>Юридическое лицо, фирменное наименование которого зарегистрировано в установленном порядке, имеет исключительное право его использования.</w:t>
      </w:r>
    </w:p>
    <w:p>
      <w:pPr>
        <w:pStyle w:val="Normal"/>
        <w:autoSpaceDE w:val="false"/>
        <w:ind w:firstLine="720"/>
        <w:jc w:val="both"/>
        <w:rPr>
          <w:rFonts w:ascii="Arial" w:hAnsi="Arial" w:cs="Arial"/>
          <w:sz w:val="20"/>
          <w:szCs w:val="20"/>
        </w:rPr>
      </w:pPr>
      <w:bookmarkStart w:id="779" w:name="sub_5542"/>
      <w:bookmarkStart w:id="780" w:name="sub_5443"/>
      <w:bookmarkEnd w:id="779"/>
      <w:bookmarkEnd w:id="780"/>
      <w:r>
        <w:rPr>
          <w:rFonts w:cs="Arial" w:ascii="Arial" w:hAnsi="Arial"/>
          <w:sz w:val="20"/>
          <w:szCs w:val="20"/>
        </w:rPr>
        <w:t>Лицо, неправомерно использующее чужое зарегистрированное фирменное наименование, по требованию обладателя права на фирменное наименование обязано прекратить его использование и возместить причиненные убытки.</w:t>
      </w:r>
    </w:p>
    <w:p>
      <w:pPr>
        <w:pStyle w:val="Normal"/>
        <w:autoSpaceDE w:val="false"/>
        <w:ind w:firstLine="720"/>
        <w:jc w:val="both"/>
        <w:rPr>
          <w:rFonts w:ascii="Arial" w:hAnsi="Arial" w:cs="Arial"/>
          <w:sz w:val="20"/>
          <w:szCs w:val="20"/>
        </w:rPr>
      </w:pPr>
      <w:bookmarkStart w:id="781" w:name="sub_5443"/>
      <w:bookmarkStart w:id="782" w:name="sub_5444"/>
      <w:bookmarkEnd w:id="781"/>
      <w:bookmarkEnd w:id="782"/>
      <w:r>
        <w:rPr>
          <w:rFonts w:cs="Arial" w:ascii="Arial" w:hAnsi="Arial"/>
          <w:sz w:val="20"/>
          <w:szCs w:val="20"/>
        </w:rPr>
        <w:t>Порядок регистрации и использования фирменных наименований определяется законом и иными правовыми актами в соответствии с настоящим Кодексом.</w:t>
      </w:r>
    </w:p>
    <w:p>
      <w:pPr>
        <w:pStyle w:val="Normal"/>
        <w:autoSpaceDE w:val="false"/>
        <w:jc w:val="both"/>
        <w:rPr>
          <w:rFonts w:ascii="Courier New" w:hAnsi="Courier New" w:cs="Courier New"/>
          <w:sz w:val="20"/>
          <w:szCs w:val="20"/>
        </w:rPr>
      </w:pPr>
      <w:bookmarkStart w:id="783" w:name="sub_5444"/>
      <w:bookmarkStart w:id="784" w:name="sub_5444"/>
      <w:bookmarkEnd w:id="784"/>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785" w:name="sub_188121976"/>
      <w:bookmarkEnd w:id="785"/>
      <w:r>
        <w:rPr>
          <w:rFonts w:cs="Arial" w:ascii="Arial" w:hAnsi="Arial"/>
          <w:i/>
          <w:iCs/>
          <w:color w:val="800080"/>
          <w:sz w:val="20"/>
          <w:szCs w:val="20"/>
        </w:rPr>
        <w:t>См. комментарии к статье 54 настоящего Кодекса</w:t>
      </w:r>
    </w:p>
    <w:p>
      <w:pPr>
        <w:pStyle w:val="Normal"/>
        <w:autoSpaceDE w:val="false"/>
        <w:jc w:val="both"/>
        <w:rPr>
          <w:rFonts w:ascii="Arial" w:hAnsi="Arial" w:cs="Arial"/>
          <w:i/>
          <w:i/>
          <w:iCs/>
          <w:color w:val="800080"/>
          <w:sz w:val="20"/>
          <w:szCs w:val="20"/>
        </w:rPr>
      </w:pPr>
      <w:bookmarkStart w:id="786" w:name="sub_188121976"/>
      <w:bookmarkStart w:id="787" w:name="sub_188121976"/>
      <w:bookmarkEnd w:id="787"/>
      <w:r>
        <w:rPr>
          <w:rFonts w:cs="Arial" w:ascii="Arial" w:hAnsi="Arial"/>
          <w:i/>
          <w:iCs/>
          <w:color w:val="800080"/>
          <w:sz w:val="20"/>
          <w:szCs w:val="20"/>
        </w:rPr>
      </w:r>
    </w:p>
    <w:p>
      <w:pPr>
        <w:pStyle w:val="Normal"/>
        <w:autoSpaceDE w:val="false"/>
        <w:ind w:start="1612" w:hanging="892"/>
        <w:jc w:val="both"/>
        <w:rPr/>
      </w:pPr>
      <w:bookmarkStart w:id="788" w:name="sub_55"/>
      <w:bookmarkEnd w:id="788"/>
      <w:r>
        <w:rPr>
          <w:rFonts w:cs="Arial" w:ascii="Arial" w:hAnsi="Arial"/>
          <w:b/>
          <w:bCs/>
          <w:color w:val="000080"/>
          <w:sz w:val="20"/>
          <w:szCs w:val="20"/>
        </w:rPr>
        <w:t>Статья 55.</w:t>
      </w:r>
      <w:r>
        <w:rPr>
          <w:rFonts w:cs="Arial" w:ascii="Arial" w:hAnsi="Arial"/>
          <w:sz w:val="20"/>
          <w:szCs w:val="20"/>
        </w:rPr>
        <w:t xml:space="preserve"> Представительства и филиалы</w:t>
      </w:r>
    </w:p>
    <w:p>
      <w:pPr>
        <w:pStyle w:val="Normal"/>
        <w:autoSpaceDE w:val="false"/>
        <w:ind w:firstLine="720"/>
        <w:jc w:val="both"/>
        <w:rPr>
          <w:rFonts w:ascii="Arial" w:hAnsi="Arial" w:cs="Arial"/>
          <w:sz w:val="20"/>
          <w:szCs w:val="20"/>
        </w:rPr>
      </w:pPr>
      <w:bookmarkStart w:id="789" w:name="sub_55"/>
      <w:bookmarkStart w:id="790" w:name="sub_5501"/>
      <w:bookmarkEnd w:id="789"/>
      <w:bookmarkEnd w:id="790"/>
      <w:r>
        <w:rPr>
          <w:rFonts w:cs="Arial" w:ascii="Arial" w:hAnsi="Arial"/>
          <w:sz w:val="20"/>
          <w:szCs w:val="20"/>
        </w:rPr>
        <w:t>1. Представительством является обособленное подразделение юридического лица, расположенное вне места его нахождения, которое представляет интересы юридического лица и осуществляет их защиту.</w:t>
      </w:r>
    </w:p>
    <w:p>
      <w:pPr>
        <w:pStyle w:val="Normal"/>
        <w:autoSpaceDE w:val="false"/>
        <w:ind w:firstLine="720"/>
        <w:jc w:val="both"/>
        <w:rPr>
          <w:rFonts w:ascii="Arial" w:hAnsi="Arial" w:cs="Arial"/>
          <w:sz w:val="20"/>
          <w:szCs w:val="20"/>
        </w:rPr>
      </w:pPr>
      <w:bookmarkStart w:id="791" w:name="sub_5501"/>
      <w:bookmarkStart w:id="792" w:name="sub_55001"/>
      <w:bookmarkEnd w:id="791"/>
      <w:bookmarkEnd w:id="792"/>
      <w:r>
        <w:rPr>
          <w:rFonts w:cs="Arial" w:ascii="Arial" w:hAnsi="Arial"/>
          <w:sz w:val="20"/>
          <w:szCs w:val="20"/>
        </w:rPr>
        <w:t>2. Филиалом является обособленное подразделение юридического лица, расположенное вне места его нахождения и осуществляющее все его функции или их часть, в том числе функции представительства.</w:t>
      </w:r>
    </w:p>
    <w:p>
      <w:pPr>
        <w:pStyle w:val="Normal"/>
        <w:autoSpaceDE w:val="false"/>
        <w:ind w:firstLine="720"/>
        <w:jc w:val="both"/>
        <w:rPr>
          <w:rFonts w:ascii="Arial" w:hAnsi="Arial" w:cs="Arial"/>
          <w:sz w:val="20"/>
          <w:szCs w:val="20"/>
        </w:rPr>
      </w:pPr>
      <w:bookmarkStart w:id="793" w:name="sub_55001"/>
      <w:bookmarkStart w:id="794" w:name="sub_5503"/>
      <w:bookmarkEnd w:id="793"/>
      <w:bookmarkEnd w:id="794"/>
      <w:r>
        <w:rPr>
          <w:rFonts w:cs="Arial" w:ascii="Arial" w:hAnsi="Arial"/>
          <w:sz w:val="20"/>
          <w:szCs w:val="20"/>
        </w:rPr>
        <w:t>3. Представительства и филиалы не являются юридическими лицами. Они наделяются имуществом создавшим их юридическим лицом и действуют на основании утвержденных им положений.</w:t>
      </w:r>
    </w:p>
    <w:p>
      <w:pPr>
        <w:pStyle w:val="Normal"/>
        <w:autoSpaceDE w:val="false"/>
        <w:ind w:firstLine="720"/>
        <w:jc w:val="both"/>
        <w:rPr>
          <w:rFonts w:ascii="Arial" w:hAnsi="Arial" w:cs="Arial"/>
          <w:sz w:val="20"/>
          <w:szCs w:val="20"/>
        </w:rPr>
      </w:pPr>
      <w:bookmarkStart w:id="795" w:name="sub_5503"/>
      <w:bookmarkStart w:id="796" w:name="sub_55032"/>
      <w:bookmarkEnd w:id="795"/>
      <w:bookmarkEnd w:id="796"/>
      <w:r>
        <w:rPr>
          <w:rFonts w:cs="Arial" w:ascii="Arial" w:hAnsi="Arial"/>
          <w:sz w:val="20"/>
          <w:szCs w:val="20"/>
        </w:rPr>
        <w:t>Руководители представительств и филиалов назначаются юридическим лицом и действуют на основании его доверенности.</w:t>
      </w:r>
    </w:p>
    <w:p>
      <w:pPr>
        <w:pStyle w:val="Normal"/>
        <w:autoSpaceDE w:val="false"/>
        <w:ind w:firstLine="720"/>
        <w:jc w:val="both"/>
        <w:rPr>
          <w:rFonts w:ascii="Arial" w:hAnsi="Arial" w:cs="Arial"/>
          <w:sz w:val="20"/>
          <w:szCs w:val="20"/>
        </w:rPr>
      </w:pPr>
      <w:bookmarkStart w:id="797" w:name="sub_55032"/>
      <w:bookmarkStart w:id="798" w:name="sub_55033"/>
      <w:bookmarkEnd w:id="797"/>
      <w:bookmarkEnd w:id="798"/>
      <w:r>
        <w:rPr>
          <w:rFonts w:cs="Arial" w:ascii="Arial" w:hAnsi="Arial"/>
          <w:sz w:val="20"/>
          <w:szCs w:val="20"/>
        </w:rPr>
        <w:t>Представительства и филиалы должны быть указаны в учредительных документах создавшего их юридического лица.</w:t>
      </w:r>
    </w:p>
    <w:p>
      <w:pPr>
        <w:pStyle w:val="Normal"/>
        <w:autoSpaceDE w:val="false"/>
        <w:jc w:val="both"/>
        <w:rPr>
          <w:rFonts w:ascii="Courier New" w:hAnsi="Courier New" w:cs="Courier New"/>
          <w:sz w:val="20"/>
          <w:szCs w:val="20"/>
        </w:rPr>
      </w:pPr>
      <w:bookmarkStart w:id="799" w:name="sub_55033"/>
      <w:bookmarkStart w:id="800" w:name="sub_55033"/>
      <w:bookmarkEnd w:id="800"/>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801" w:name="sub_188123240"/>
      <w:bookmarkEnd w:id="801"/>
      <w:r>
        <w:rPr>
          <w:rFonts w:cs="Arial" w:ascii="Arial" w:hAnsi="Arial"/>
          <w:i/>
          <w:iCs/>
          <w:color w:val="800080"/>
          <w:sz w:val="20"/>
          <w:szCs w:val="20"/>
        </w:rPr>
        <w:t>См. комментарии к статье 55 настоящего Кодекса</w:t>
      </w:r>
    </w:p>
    <w:p>
      <w:pPr>
        <w:pStyle w:val="Normal"/>
        <w:autoSpaceDE w:val="false"/>
        <w:ind w:start="139" w:firstLine="139"/>
        <w:jc w:val="both"/>
        <w:rPr>
          <w:rFonts w:ascii="Arial" w:hAnsi="Arial" w:cs="Arial"/>
          <w:i/>
          <w:i/>
          <w:iCs/>
          <w:color w:val="800080"/>
          <w:sz w:val="20"/>
          <w:szCs w:val="20"/>
        </w:rPr>
      </w:pPr>
      <w:bookmarkStart w:id="802" w:name="sub_188123240"/>
      <w:bookmarkEnd w:id="802"/>
      <w:r>
        <w:rPr>
          <w:rFonts w:cs="Arial" w:ascii="Arial" w:hAnsi="Arial"/>
          <w:i/>
          <w:iCs/>
          <w:color w:val="800080"/>
          <w:sz w:val="20"/>
          <w:szCs w:val="20"/>
        </w:rPr>
        <w:t>См. схему "Представительства и филиалы"</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start="1612" w:hanging="892"/>
        <w:jc w:val="both"/>
        <w:rPr/>
      </w:pPr>
      <w:bookmarkStart w:id="803" w:name="sub_56"/>
      <w:bookmarkEnd w:id="803"/>
      <w:r>
        <w:rPr>
          <w:rFonts w:cs="Arial" w:ascii="Arial" w:hAnsi="Arial"/>
          <w:b/>
          <w:bCs/>
          <w:color w:val="000080"/>
          <w:sz w:val="20"/>
          <w:szCs w:val="20"/>
        </w:rPr>
        <w:t>Статья 56.</w:t>
      </w:r>
      <w:r>
        <w:rPr>
          <w:rFonts w:cs="Arial" w:ascii="Arial" w:hAnsi="Arial"/>
          <w:sz w:val="20"/>
          <w:szCs w:val="20"/>
        </w:rPr>
        <w:t xml:space="preserve"> Ответственность юридического лица</w:t>
      </w:r>
    </w:p>
    <w:p>
      <w:pPr>
        <w:pStyle w:val="Normal"/>
        <w:autoSpaceDE w:val="false"/>
        <w:ind w:firstLine="720"/>
        <w:jc w:val="both"/>
        <w:rPr>
          <w:rFonts w:ascii="Arial" w:hAnsi="Arial" w:cs="Arial"/>
          <w:sz w:val="20"/>
          <w:szCs w:val="20"/>
        </w:rPr>
      </w:pPr>
      <w:bookmarkStart w:id="804" w:name="sub_56"/>
      <w:bookmarkStart w:id="805" w:name="sub_5601"/>
      <w:bookmarkEnd w:id="804"/>
      <w:bookmarkEnd w:id="805"/>
      <w:r>
        <w:rPr>
          <w:rFonts w:cs="Arial" w:ascii="Arial" w:hAnsi="Arial"/>
          <w:sz w:val="20"/>
          <w:szCs w:val="20"/>
        </w:rPr>
        <w:t>1. Юридические лица, кроме финансируемых собственником учреждений, отвечают по своим обязательствам всем принадлежащим им имуществом.</w:t>
      </w:r>
    </w:p>
    <w:p>
      <w:pPr>
        <w:pStyle w:val="Normal"/>
        <w:autoSpaceDE w:val="false"/>
        <w:ind w:firstLine="720"/>
        <w:jc w:val="both"/>
        <w:rPr/>
      </w:pPr>
      <w:bookmarkStart w:id="806" w:name="sub_5601"/>
      <w:bookmarkStart w:id="807" w:name="sub_5602"/>
      <w:bookmarkEnd w:id="806"/>
      <w:bookmarkEnd w:id="807"/>
      <w:r>
        <w:rPr>
          <w:rFonts w:cs="Arial" w:ascii="Arial" w:hAnsi="Arial"/>
          <w:sz w:val="20"/>
          <w:szCs w:val="20"/>
        </w:rPr>
        <w:t xml:space="preserve">2. Казенное предприятие и финансируемое собственником учреждение отвечают по своим обязательствам в порядке и на условиях, предусмотренных </w:t>
      </w:r>
      <w:hyperlink w:anchor="sub_11305">
        <w:r>
          <w:rPr>
            <w:rStyle w:val="Style15"/>
            <w:rFonts w:cs="Arial" w:ascii="Arial" w:hAnsi="Arial"/>
            <w:color w:val="008000"/>
            <w:sz w:val="20"/>
            <w:szCs w:val="20"/>
            <w:u w:val="single"/>
          </w:rPr>
          <w:t>пунктом 5 статьи 113</w:t>
        </w:r>
      </w:hyperlink>
      <w:r>
        <w:rPr>
          <w:rFonts w:cs="Arial" w:ascii="Arial" w:hAnsi="Arial"/>
          <w:sz w:val="20"/>
          <w:szCs w:val="20"/>
        </w:rPr>
        <w:t xml:space="preserve">, </w:t>
      </w:r>
      <w:hyperlink w:anchor="sub_115">
        <w:r>
          <w:rPr>
            <w:rStyle w:val="Style15"/>
            <w:rFonts w:cs="Arial" w:ascii="Arial" w:hAnsi="Arial"/>
            <w:color w:val="008000"/>
            <w:sz w:val="20"/>
            <w:szCs w:val="20"/>
            <w:u w:val="single"/>
          </w:rPr>
          <w:t>статьями 115</w:t>
        </w:r>
      </w:hyperlink>
      <w:r>
        <w:rPr>
          <w:rFonts w:cs="Arial" w:ascii="Arial" w:hAnsi="Arial"/>
          <w:sz w:val="20"/>
          <w:szCs w:val="20"/>
        </w:rPr>
        <w:t xml:space="preserve"> и </w:t>
      </w:r>
      <w:hyperlink w:anchor="sub_120">
        <w:r>
          <w:rPr>
            <w:rStyle w:val="Style15"/>
            <w:rFonts w:cs="Arial" w:ascii="Arial" w:hAnsi="Arial"/>
            <w:color w:val="008000"/>
            <w:sz w:val="20"/>
            <w:szCs w:val="20"/>
            <w:u w:val="single"/>
          </w:rPr>
          <w:t>120</w:t>
        </w:r>
      </w:hyperlink>
      <w:r>
        <w:rPr>
          <w:rFonts w:cs="Arial" w:ascii="Arial" w:hAnsi="Arial"/>
          <w:sz w:val="20"/>
          <w:szCs w:val="20"/>
        </w:rPr>
        <w:t xml:space="preserve"> настоящего Кодекса.</w:t>
      </w:r>
    </w:p>
    <w:p>
      <w:pPr>
        <w:pStyle w:val="Normal"/>
        <w:autoSpaceDE w:val="false"/>
        <w:ind w:firstLine="720"/>
        <w:jc w:val="both"/>
        <w:rPr>
          <w:rFonts w:ascii="Arial" w:hAnsi="Arial" w:cs="Arial"/>
          <w:sz w:val="20"/>
          <w:szCs w:val="20"/>
        </w:rPr>
      </w:pPr>
      <w:bookmarkStart w:id="808" w:name="sub_5602"/>
      <w:bookmarkStart w:id="809" w:name="sub_5603"/>
      <w:bookmarkEnd w:id="808"/>
      <w:bookmarkEnd w:id="809"/>
      <w:r>
        <w:rPr>
          <w:rFonts w:cs="Arial" w:ascii="Arial" w:hAnsi="Arial"/>
          <w:sz w:val="20"/>
          <w:szCs w:val="20"/>
        </w:rPr>
        <w:t>3. Учредитель (участник) юридического лица или собственник его имущества не отвечают по обязательствам юридического лица, а юридическое лицо не отвечает по обязательствам учредителя (участника) или собственника, за исключением случаев, предусмотренных настоящим Кодексом либо учредительными документами юридического лица.</w:t>
      </w:r>
    </w:p>
    <w:p>
      <w:pPr>
        <w:pStyle w:val="Normal"/>
        <w:autoSpaceDE w:val="false"/>
        <w:ind w:firstLine="720"/>
        <w:jc w:val="both"/>
        <w:rPr>
          <w:rFonts w:ascii="Arial" w:hAnsi="Arial" w:cs="Arial"/>
          <w:sz w:val="20"/>
          <w:szCs w:val="20"/>
        </w:rPr>
      </w:pPr>
      <w:bookmarkStart w:id="810" w:name="sub_5603"/>
      <w:bookmarkStart w:id="811" w:name="sub_5632"/>
      <w:bookmarkEnd w:id="810"/>
      <w:bookmarkEnd w:id="811"/>
      <w:r>
        <w:rPr>
          <w:rFonts w:cs="Arial" w:ascii="Arial" w:hAnsi="Arial"/>
          <w:sz w:val="20"/>
          <w:szCs w:val="20"/>
        </w:rPr>
        <w:t>Если несостоятельность (банкротство) юридического лица вызвана учредителями (участниками), собственником имущества юридического лица или другими лицами, которые имеют право давать обязательные для этого юридического лица указания либо иным образом имеют возможность определять его действия, на таких лиц в случае недостаточности имущества юридического лица может быть возложена субсидиарная ответственность по его обязательствам.</w:t>
      </w:r>
    </w:p>
    <w:p>
      <w:pPr>
        <w:pStyle w:val="Normal"/>
        <w:autoSpaceDE w:val="false"/>
        <w:jc w:val="both"/>
        <w:rPr>
          <w:rFonts w:ascii="Courier New" w:hAnsi="Courier New" w:cs="Courier New"/>
          <w:sz w:val="20"/>
          <w:szCs w:val="20"/>
        </w:rPr>
      </w:pPr>
      <w:bookmarkStart w:id="812" w:name="sub_5632"/>
      <w:bookmarkStart w:id="813" w:name="sub_5632"/>
      <w:bookmarkEnd w:id="813"/>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814" w:name="sub_188124328"/>
      <w:bookmarkEnd w:id="814"/>
      <w:r>
        <w:rPr>
          <w:rFonts w:cs="Arial" w:ascii="Arial" w:hAnsi="Arial"/>
          <w:i/>
          <w:iCs/>
          <w:color w:val="800080"/>
          <w:sz w:val="20"/>
          <w:szCs w:val="20"/>
        </w:rPr>
        <w:t>См. также Федеральный закон от 26 октября 2002 г. N 127-ФЗ "О несостоятельности (банкротстве)"</w:t>
      </w:r>
    </w:p>
    <w:p>
      <w:pPr>
        <w:pStyle w:val="Normal"/>
        <w:autoSpaceDE w:val="false"/>
        <w:jc w:val="both"/>
        <w:rPr>
          <w:rFonts w:ascii="Arial" w:hAnsi="Arial" w:cs="Arial"/>
          <w:i/>
          <w:i/>
          <w:iCs/>
          <w:color w:val="800080"/>
          <w:sz w:val="20"/>
          <w:szCs w:val="20"/>
        </w:rPr>
      </w:pPr>
      <w:bookmarkStart w:id="815" w:name="sub_188124328"/>
      <w:bookmarkStart w:id="816" w:name="sub_188124328"/>
      <w:bookmarkEnd w:id="816"/>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r>
        <w:rPr>
          <w:rFonts w:cs="Arial" w:ascii="Arial" w:hAnsi="Arial"/>
          <w:i/>
          <w:iCs/>
          <w:color w:val="800080"/>
          <w:sz w:val="20"/>
          <w:szCs w:val="20"/>
        </w:rPr>
        <w:t>См. комментарии к статье 56 настоящего Кодекса</w:t>
      </w:r>
    </w:p>
    <w:p>
      <w:pPr>
        <w:pStyle w:val="Normal"/>
        <w:autoSpaceDE w:val="false"/>
        <w:ind w:start="139" w:firstLine="139"/>
        <w:jc w:val="both"/>
        <w:rPr>
          <w:rFonts w:ascii="Arial" w:hAnsi="Arial" w:cs="Arial"/>
          <w:i/>
          <w:i/>
          <w:iCs/>
          <w:color w:val="800080"/>
          <w:sz w:val="20"/>
          <w:szCs w:val="20"/>
        </w:rPr>
      </w:pPr>
      <w:r>
        <w:rPr>
          <w:rFonts w:cs="Arial" w:ascii="Arial" w:hAnsi="Arial"/>
          <w:i/>
          <w:iCs/>
          <w:color w:val="800080"/>
          <w:sz w:val="20"/>
          <w:szCs w:val="20"/>
        </w:rPr>
        <w:t>См. схему "Ответственность юридического лица и его органов"</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start="1612" w:hanging="892"/>
        <w:jc w:val="both"/>
        <w:rPr/>
      </w:pPr>
      <w:bookmarkStart w:id="817" w:name="sub_57"/>
      <w:bookmarkEnd w:id="817"/>
      <w:r>
        <w:rPr>
          <w:rFonts w:cs="Arial" w:ascii="Arial" w:hAnsi="Arial"/>
          <w:b/>
          <w:bCs/>
          <w:color w:val="000080"/>
          <w:sz w:val="20"/>
          <w:szCs w:val="20"/>
        </w:rPr>
        <w:t>Статья 57.</w:t>
      </w:r>
      <w:r>
        <w:rPr>
          <w:rFonts w:cs="Arial" w:ascii="Arial" w:hAnsi="Arial"/>
          <w:sz w:val="20"/>
          <w:szCs w:val="20"/>
        </w:rPr>
        <w:t xml:space="preserve"> Реорганизация юридического лица</w:t>
      </w:r>
    </w:p>
    <w:p>
      <w:pPr>
        <w:pStyle w:val="Normal"/>
        <w:autoSpaceDE w:val="false"/>
        <w:jc w:val="both"/>
        <w:rPr>
          <w:rFonts w:ascii="Courier New" w:hAnsi="Courier New" w:cs="Courier New"/>
          <w:sz w:val="20"/>
          <w:szCs w:val="20"/>
        </w:rPr>
      </w:pPr>
      <w:bookmarkStart w:id="818" w:name="sub_57"/>
      <w:bookmarkStart w:id="819" w:name="sub_57"/>
      <w:bookmarkEnd w:id="819"/>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820" w:name="sub_188124784"/>
      <w:bookmarkEnd w:id="820"/>
      <w:r>
        <w:rPr>
          <w:rFonts w:cs="Arial" w:ascii="Arial" w:hAnsi="Arial"/>
          <w:i/>
          <w:iCs/>
          <w:color w:val="800080"/>
          <w:sz w:val="20"/>
          <w:szCs w:val="20"/>
        </w:rPr>
        <w:t>См. схему "Реорганизация и ликвидация юридического лица"</w:t>
      </w:r>
    </w:p>
    <w:p>
      <w:pPr>
        <w:pStyle w:val="Normal"/>
        <w:autoSpaceDE w:val="false"/>
        <w:jc w:val="both"/>
        <w:rPr>
          <w:rFonts w:ascii="Arial" w:hAnsi="Arial" w:cs="Arial"/>
          <w:i/>
          <w:i/>
          <w:iCs/>
          <w:color w:val="800080"/>
          <w:sz w:val="20"/>
          <w:szCs w:val="20"/>
        </w:rPr>
      </w:pPr>
      <w:bookmarkStart w:id="821" w:name="sub_188124784"/>
      <w:bookmarkStart w:id="822" w:name="sub_188124784"/>
      <w:bookmarkEnd w:id="822"/>
      <w:r>
        <w:rPr>
          <w:rFonts w:cs="Arial" w:ascii="Arial" w:hAnsi="Arial"/>
          <w:i/>
          <w:iCs/>
          <w:color w:val="800080"/>
          <w:sz w:val="20"/>
          <w:szCs w:val="20"/>
        </w:rPr>
      </w:r>
    </w:p>
    <w:p>
      <w:pPr>
        <w:pStyle w:val="Normal"/>
        <w:autoSpaceDE w:val="false"/>
        <w:ind w:firstLine="720"/>
        <w:jc w:val="both"/>
        <w:rPr>
          <w:rFonts w:ascii="Arial" w:hAnsi="Arial" w:cs="Arial"/>
          <w:sz w:val="20"/>
          <w:szCs w:val="20"/>
        </w:rPr>
      </w:pPr>
      <w:bookmarkStart w:id="823" w:name="sub_5701"/>
      <w:bookmarkEnd w:id="823"/>
      <w:r>
        <w:rPr>
          <w:rFonts w:cs="Arial" w:ascii="Arial" w:hAnsi="Arial"/>
          <w:sz w:val="20"/>
          <w:szCs w:val="20"/>
        </w:rPr>
        <w:t>1. Реорганизация юридического лица (слияние, присоединение, разделение, выделение, преобразование) может быть осуществлена по решению его учредителей (участников) либо органа юридического лица, уполномоченного на то учредительными документами.</w:t>
      </w:r>
    </w:p>
    <w:p>
      <w:pPr>
        <w:pStyle w:val="Normal"/>
        <w:autoSpaceDE w:val="false"/>
        <w:ind w:firstLine="720"/>
        <w:jc w:val="both"/>
        <w:rPr>
          <w:rFonts w:ascii="Arial" w:hAnsi="Arial" w:cs="Arial"/>
          <w:sz w:val="20"/>
          <w:szCs w:val="20"/>
        </w:rPr>
      </w:pPr>
      <w:bookmarkStart w:id="824" w:name="sub_5701"/>
      <w:bookmarkStart w:id="825" w:name="sub_5702"/>
      <w:bookmarkEnd w:id="824"/>
      <w:bookmarkEnd w:id="825"/>
      <w:r>
        <w:rPr>
          <w:rFonts w:cs="Arial" w:ascii="Arial" w:hAnsi="Arial"/>
          <w:sz w:val="20"/>
          <w:szCs w:val="20"/>
        </w:rPr>
        <w:t>2. В случаях, установленных законом, реорганизация юридического лица в форме его разделения или выделения из его состава одного или нескольких юридических лиц осуществляется по решению уполномоченных государственных органов или по решению суда.</w:t>
      </w:r>
    </w:p>
    <w:p>
      <w:pPr>
        <w:pStyle w:val="Normal"/>
        <w:autoSpaceDE w:val="false"/>
        <w:ind w:firstLine="720"/>
        <w:jc w:val="both"/>
        <w:rPr>
          <w:rFonts w:ascii="Arial" w:hAnsi="Arial" w:cs="Arial"/>
          <w:sz w:val="20"/>
          <w:szCs w:val="20"/>
        </w:rPr>
      </w:pPr>
      <w:bookmarkStart w:id="826" w:name="sub_5702"/>
      <w:bookmarkStart w:id="827" w:name="sub_57022"/>
      <w:bookmarkEnd w:id="826"/>
      <w:bookmarkEnd w:id="827"/>
      <w:r>
        <w:rPr>
          <w:rFonts w:cs="Arial" w:ascii="Arial" w:hAnsi="Arial"/>
          <w:sz w:val="20"/>
          <w:szCs w:val="20"/>
        </w:rPr>
        <w:t>Если учредители (участники) юридического лица, уполномоченный ими орган или орган юридического лица, уполномоченный на реорганизацию его учредительными документами, не осуществят реорганизацию юридического лица в срок, определенный в решении уполномоченного государственного органа, суд по иску указанного государственного органа назначает внешнего управляющего юридическим лицом и поручает ему осуществить реорганизацию этого юридического лица. С момента назначения внешнего управляющего к нему переходят полномочия по управлению делами юридического лица. Внешний управляющий выступает от имени юридического лица в суде, составляет разделительный баланс и передает его на рассмотрение суда вместе с учредительными документами возникающих в результате реорганизации юридических лиц. Утверждение судом указанных документов является основанием для государственной регистрации вновь возникающих юридических лиц.</w:t>
      </w:r>
    </w:p>
    <w:p>
      <w:pPr>
        <w:pStyle w:val="Normal"/>
        <w:autoSpaceDE w:val="false"/>
        <w:jc w:val="both"/>
        <w:rPr>
          <w:rFonts w:ascii="Courier New" w:hAnsi="Courier New" w:cs="Courier New"/>
          <w:sz w:val="20"/>
          <w:szCs w:val="20"/>
        </w:rPr>
      </w:pPr>
      <w:bookmarkStart w:id="828" w:name="sub_57022"/>
      <w:bookmarkStart w:id="829" w:name="sub_57022"/>
      <w:bookmarkEnd w:id="829"/>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830" w:name="sub_188125432"/>
      <w:bookmarkEnd w:id="830"/>
      <w:r>
        <w:rPr>
          <w:rFonts w:cs="Arial" w:ascii="Arial" w:hAnsi="Arial"/>
          <w:i/>
          <w:iCs/>
          <w:color w:val="800080"/>
          <w:sz w:val="20"/>
          <w:szCs w:val="20"/>
        </w:rPr>
        <w:t>См. Методические указания по формированию бухгалтерской отчетности при осуществлении реорганизации организаций, утвержденные приказом Минфина РФ от 20 мая 2003 г. N 44н, вступающие в силу с 1 января 2004 г.</w:t>
      </w:r>
    </w:p>
    <w:p>
      <w:pPr>
        <w:pStyle w:val="Normal"/>
        <w:autoSpaceDE w:val="false"/>
        <w:jc w:val="both"/>
        <w:rPr>
          <w:rFonts w:ascii="Arial" w:hAnsi="Arial" w:cs="Arial"/>
          <w:i/>
          <w:i/>
          <w:iCs/>
          <w:color w:val="800080"/>
          <w:sz w:val="20"/>
          <w:szCs w:val="20"/>
        </w:rPr>
      </w:pPr>
      <w:bookmarkStart w:id="831" w:name="sub_188125432"/>
      <w:bookmarkStart w:id="832" w:name="sub_188125432"/>
      <w:bookmarkEnd w:id="832"/>
      <w:r>
        <w:rPr>
          <w:rFonts w:cs="Arial" w:ascii="Arial" w:hAnsi="Arial"/>
          <w:i/>
          <w:iCs/>
          <w:color w:val="800080"/>
          <w:sz w:val="20"/>
          <w:szCs w:val="20"/>
        </w:rPr>
      </w:r>
    </w:p>
    <w:p>
      <w:pPr>
        <w:pStyle w:val="Normal"/>
        <w:autoSpaceDE w:val="false"/>
        <w:ind w:firstLine="720"/>
        <w:jc w:val="both"/>
        <w:rPr>
          <w:rFonts w:ascii="Arial" w:hAnsi="Arial" w:cs="Arial"/>
          <w:sz w:val="20"/>
          <w:szCs w:val="20"/>
        </w:rPr>
      </w:pPr>
      <w:bookmarkStart w:id="833" w:name="sub_5703"/>
      <w:bookmarkEnd w:id="833"/>
      <w:r>
        <w:rPr>
          <w:rFonts w:cs="Arial" w:ascii="Arial" w:hAnsi="Arial"/>
          <w:sz w:val="20"/>
          <w:szCs w:val="20"/>
        </w:rPr>
        <w:t>3. В случаях, установленных законом, реорганизация юридических лиц в форме слияния, присоединения или преобразования может быть осуществлена лишь с согласия уполномоченных государственных органов.</w:t>
      </w:r>
    </w:p>
    <w:p>
      <w:pPr>
        <w:pStyle w:val="Normal"/>
        <w:autoSpaceDE w:val="false"/>
        <w:ind w:firstLine="720"/>
        <w:jc w:val="both"/>
        <w:rPr>
          <w:rFonts w:ascii="Arial" w:hAnsi="Arial" w:cs="Arial"/>
          <w:sz w:val="20"/>
          <w:szCs w:val="20"/>
        </w:rPr>
      </w:pPr>
      <w:bookmarkStart w:id="834" w:name="sub_5703"/>
      <w:bookmarkStart w:id="835" w:name="sub_5704"/>
      <w:bookmarkEnd w:id="834"/>
      <w:bookmarkEnd w:id="835"/>
      <w:r>
        <w:rPr>
          <w:rFonts w:cs="Arial" w:ascii="Arial" w:hAnsi="Arial"/>
          <w:sz w:val="20"/>
          <w:szCs w:val="20"/>
        </w:rPr>
        <w:t>4. Юридическое лицо считается реорганизованным, за исключением случаев реорганизации в форме присоединения, с момента государственной регистрации вновь возникших юридических лиц.</w:t>
      </w:r>
    </w:p>
    <w:p>
      <w:pPr>
        <w:pStyle w:val="Normal"/>
        <w:autoSpaceDE w:val="false"/>
        <w:ind w:firstLine="720"/>
        <w:jc w:val="both"/>
        <w:rPr>
          <w:rFonts w:ascii="Arial" w:hAnsi="Arial" w:cs="Arial"/>
          <w:sz w:val="20"/>
          <w:szCs w:val="20"/>
        </w:rPr>
      </w:pPr>
      <w:bookmarkStart w:id="836" w:name="sub_5704"/>
      <w:bookmarkStart w:id="837" w:name="sub_57042"/>
      <w:bookmarkEnd w:id="836"/>
      <w:bookmarkEnd w:id="837"/>
      <w:r>
        <w:rPr>
          <w:rFonts w:cs="Arial" w:ascii="Arial" w:hAnsi="Arial"/>
          <w:sz w:val="20"/>
          <w:szCs w:val="20"/>
        </w:rPr>
        <w:t>При реорганизации юридического лица в форме присоединения к нему другого юридического лица первое из них считается реорганизованным с момента внесения в единый государственный реестр юридических лиц записи о прекращении деятельности присоединенного юридического лица.</w:t>
      </w:r>
    </w:p>
    <w:p>
      <w:pPr>
        <w:pStyle w:val="Normal"/>
        <w:autoSpaceDE w:val="false"/>
        <w:jc w:val="both"/>
        <w:rPr>
          <w:rFonts w:ascii="Courier New" w:hAnsi="Courier New" w:cs="Courier New"/>
          <w:sz w:val="20"/>
          <w:szCs w:val="20"/>
        </w:rPr>
      </w:pPr>
      <w:bookmarkStart w:id="838" w:name="sub_57042"/>
      <w:bookmarkStart w:id="839" w:name="sub_57042"/>
      <w:bookmarkEnd w:id="839"/>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840" w:name="sub_188126080"/>
      <w:bookmarkEnd w:id="840"/>
      <w:r>
        <w:rPr>
          <w:rFonts w:cs="Arial" w:ascii="Arial" w:hAnsi="Arial"/>
          <w:i/>
          <w:iCs/>
          <w:color w:val="800080"/>
          <w:sz w:val="20"/>
          <w:szCs w:val="20"/>
        </w:rPr>
        <w:t>О реорганизации кредитных организаций в форме слияния и присоединения см. Положение ЦБР от 4 июня 2003 г. N 230-П</w:t>
      </w:r>
    </w:p>
    <w:p>
      <w:pPr>
        <w:pStyle w:val="Normal"/>
        <w:autoSpaceDE w:val="false"/>
        <w:jc w:val="both"/>
        <w:rPr>
          <w:rFonts w:ascii="Arial" w:hAnsi="Arial" w:cs="Arial"/>
          <w:i/>
          <w:i/>
          <w:iCs/>
          <w:color w:val="800080"/>
          <w:sz w:val="20"/>
          <w:szCs w:val="20"/>
        </w:rPr>
      </w:pPr>
      <w:bookmarkStart w:id="841" w:name="sub_188126080"/>
      <w:bookmarkStart w:id="842" w:name="sub_188126080"/>
      <w:bookmarkEnd w:id="842"/>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r>
        <w:rPr>
          <w:rFonts w:cs="Arial" w:ascii="Arial" w:hAnsi="Arial"/>
          <w:i/>
          <w:iCs/>
          <w:color w:val="800080"/>
          <w:sz w:val="20"/>
          <w:szCs w:val="20"/>
        </w:rPr>
        <w:t>О порядке проведения реорганизации федеральных органов исполнительной власти и федеральных учреждений см. письмо Минфина РФ от 16 июня 2003 г. N 03-01-01/08-176</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r>
        <w:rPr>
          <w:rFonts w:cs="Arial" w:ascii="Arial" w:hAnsi="Arial"/>
          <w:i/>
          <w:iCs/>
          <w:color w:val="800080"/>
          <w:sz w:val="20"/>
          <w:szCs w:val="20"/>
        </w:rPr>
        <w:t>См. комментарии к статье 57 настоящего Кодекса</w:t>
      </w:r>
    </w:p>
    <w:p>
      <w:pPr>
        <w:pStyle w:val="Normal"/>
        <w:autoSpaceDE w:val="false"/>
        <w:ind w:start="139" w:firstLine="139"/>
        <w:jc w:val="both"/>
        <w:rPr>
          <w:rFonts w:ascii="Arial" w:hAnsi="Arial" w:cs="Arial"/>
          <w:i/>
          <w:i/>
          <w:iCs/>
          <w:color w:val="800080"/>
          <w:sz w:val="20"/>
          <w:szCs w:val="20"/>
        </w:rPr>
      </w:pPr>
      <w:r>
        <w:rPr>
          <w:rFonts w:cs="Arial" w:ascii="Arial" w:hAnsi="Arial"/>
          <w:i/>
          <w:iCs/>
          <w:color w:val="800080"/>
          <w:sz w:val="20"/>
          <w:szCs w:val="20"/>
        </w:rPr>
        <w:t>См. схему "Реорганизация юридического лица"</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start="1612" w:hanging="892"/>
        <w:jc w:val="both"/>
        <w:rPr/>
      </w:pPr>
      <w:bookmarkStart w:id="843" w:name="sub_58"/>
      <w:bookmarkEnd w:id="843"/>
      <w:r>
        <w:rPr>
          <w:rFonts w:cs="Arial" w:ascii="Arial" w:hAnsi="Arial"/>
          <w:b/>
          <w:bCs/>
          <w:color w:val="000080"/>
          <w:sz w:val="20"/>
          <w:szCs w:val="20"/>
        </w:rPr>
        <w:t>Статья 58.</w:t>
      </w:r>
      <w:r>
        <w:rPr>
          <w:rFonts w:cs="Arial" w:ascii="Arial" w:hAnsi="Arial"/>
          <w:sz w:val="20"/>
          <w:szCs w:val="20"/>
        </w:rPr>
        <w:t xml:space="preserve"> Правопреемство при реорганизации юридических лиц</w:t>
      </w:r>
    </w:p>
    <w:p>
      <w:pPr>
        <w:pStyle w:val="Normal"/>
        <w:autoSpaceDE w:val="false"/>
        <w:ind w:firstLine="720"/>
        <w:jc w:val="both"/>
        <w:rPr>
          <w:rFonts w:ascii="Arial" w:hAnsi="Arial" w:cs="Arial"/>
          <w:sz w:val="20"/>
          <w:szCs w:val="20"/>
        </w:rPr>
      </w:pPr>
      <w:bookmarkStart w:id="844" w:name="sub_58"/>
      <w:bookmarkStart w:id="845" w:name="sub_5801"/>
      <w:bookmarkEnd w:id="844"/>
      <w:bookmarkEnd w:id="845"/>
      <w:r>
        <w:rPr>
          <w:rFonts w:cs="Arial" w:ascii="Arial" w:hAnsi="Arial"/>
          <w:sz w:val="20"/>
          <w:szCs w:val="20"/>
        </w:rPr>
        <w:t>1. При слиянии юридических лиц права и обязанности каждого из них переходят к вновь возникшему юридическому лицу в соответствии с передаточным актом.</w:t>
      </w:r>
    </w:p>
    <w:p>
      <w:pPr>
        <w:pStyle w:val="Normal"/>
        <w:autoSpaceDE w:val="false"/>
        <w:ind w:firstLine="720"/>
        <w:jc w:val="both"/>
        <w:rPr>
          <w:rFonts w:ascii="Arial" w:hAnsi="Arial" w:cs="Arial"/>
          <w:sz w:val="20"/>
          <w:szCs w:val="20"/>
        </w:rPr>
      </w:pPr>
      <w:bookmarkStart w:id="846" w:name="sub_5801"/>
      <w:bookmarkStart w:id="847" w:name="sub_5802"/>
      <w:bookmarkEnd w:id="846"/>
      <w:bookmarkEnd w:id="847"/>
      <w:r>
        <w:rPr>
          <w:rFonts w:cs="Arial" w:ascii="Arial" w:hAnsi="Arial"/>
          <w:sz w:val="20"/>
          <w:szCs w:val="20"/>
        </w:rPr>
        <w:t>2. При присоединении юридического лица к другому юридическому лицу к последнему переходят права и обязанности присоединенного юридического лица в соответствии с передаточным актом.</w:t>
      </w:r>
    </w:p>
    <w:p>
      <w:pPr>
        <w:pStyle w:val="Normal"/>
        <w:autoSpaceDE w:val="false"/>
        <w:ind w:firstLine="720"/>
        <w:jc w:val="both"/>
        <w:rPr>
          <w:rFonts w:ascii="Arial" w:hAnsi="Arial" w:cs="Arial"/>
          <w:sz w:val="20"/>
          <w:szCs w:val="20"/>
        </w:rPr>
      </w:pPr>
      <w:bookmarkStart w:id="848" w:name="sub_5802"/>
      <w:bookmarkStart w:id="849" w:name="sub_5803"/>
      <w:bookmarkEnd w:id="848"/>
      <w:bookmarkEnd w:id="849"/>
      <w:r>
        <w:rPr>
          <w:rFonts w:cs="Arial" w:ascii="Arial" w:hAnsi="Arial"/>
          <w:sz w:val="20"/>
          <w:szCs w:val="20"/>
        </w:rPr>
        <w:t>3. При разделении юридического лица его права и обязанности переходят к вновь возникшим юридическим лицам в соответствии с разделительным балансом.</w:t>
      </w:r>
    </w:p>
    <w:p>
      <w:pPr>
        <w:pStyle w:val="Normal"/>
        <w:autoSpaceDE w:val="false"/>
        <w:ind w:firstLine="720"/>
        <w:jc w:val="both"/>
        <w:rPr>
          <w:rFonts w:ascii="Arial" w:hAnsi="Arial" w:cs="Arial"/>
          <w:sz w:val="20"/>
          <w:szCs w:val="20"/>
        </w:rPr>
      </w:pPr>
      <w:bookmarkStart w:id="850" w:name="sub_5803"/>
      <w:bookmarkStart w:id="851" w:name="sub_5804"/>
      <w:bookmarkEnd w:id="850"/>
      <w:bookmarkEnd w:id="851"/>
      <w:r>
        <w:rPr>
          <w:rFonts w:cs="Arial" w:ascii="Arial" w:hAnsi="Arial"/>
          <w:sz w:val="20"/>
          <w:szCs w:val="20"/>
        </w:rPr>
        <w:t>4. При выделении из состава юридического лица одного или нескольких юридических лиц к каждому из них переходят права и обязанности реорганизованного юридического лица в соответствии с разделительным балансом.</w:t>
      </w:r>
    </w:p>
    <w:p>
      <w:pPr>
        <w:pStyle w:val="Normal"/>
        <w:autoSpaceDE w:val="false"/>
        <w:ind w:firstLine="720"/>
        <w:jc w:val="both"/>
        <w:rPr>
          <w:rFonts w:ascii="Arial" w:hAnsi="Arial" w:cs="Arial"/>
          <w:sz w:val="20"/>
          <w:szCs w:val="20"/>
        </w:rPr>
      </w:pPr>
      <w:bookmarkStart w:id="852" w:name="sub_5804"/>
      <w:bookmarkStart w:id="853" w:name="sub_5805"/>
      <w:bookmarkEnd w:id="852"/>
      <w:bookmarkEnd w:id="853"/>
      <w:r>
        <w:rPr>
          <w:rFonts w:cs="Arial" w:ascii="Arial" w:hAnsi="Arial"/>
          <w:sz w:val="20"/>
          <w:szCs w:val="20"/>
        </w:rPr>
        <w:t>5. При преобразовании юридического лица одного вида в юридическое лицо другого вида (изменении организационно-правовой формы) к вновь возникшему юридическому лицу переходят права и обязанности реорганизованного юридического лица в соответствии с передаточным актом.</w:t>
      </w:r>
    </w:p>
    <w:p>
      <w:pPr>
        <w:pStyle w:val="Normal"/>
        <w:autoSpaceDE w:val="false"/>
        <w:jc w:val="both"/>
        <w:rPr>
          <w:rFonts w:ascii="Courier New" w:hAnsi="Courier New" w:cs="Courier New"/>
          <w:sz w:val="20"/>
          <w:szCs w:val="20"/>
        </w:rPr>
      </w:pPr>
      <w:bookmarkStart w:id="854" w:name="sub_5805"/>
      <w:bookmarkStart w:id="855" w:name="sub_5805"/>
      <w:bookmarkEnd w:id="855"/>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856" w:name="sub_188127428"/>
      <w:bookmarkEnd w:id="856"/>
      <w:r>
        <w:rPr>
          <w:rFonts w:cs="Arial" w:ascii="Arial" w:hAnsi="Arial"/>
          <w:i/>
          <w:iCs/>
          <w:color w:val="800080"/>
          <w:sz w:val="20"/>
          <w:szCs w:val="20"/>
        </w:rPr>
        <w:t>См. комментарии к статье 58 настоящего Кодекса</w:t>
      </w:r>
    </w:p>
    <w:p>
      <w:pPr>
        <w:pStyle w:val="Normal"/>
        <w:autoSpaceDE w:val="false"/>
        <w:jc w:val="both"/>
        <w:rPr>
          <w:rFonts w:ascii="Arial" w:hAnsi="Arial" w:cs="Arial"/>
          <w:i/>
          <w:i/>
          <w:iCs/>
          <w:color w:val="800080"/>
          <w:sz w:val="20"/>
          <w:szCs w:val="20"/>
        </w:rPr>
      </w:pPr>
      <w:bookmarkStart w:id="857" w:name="sub_188127428"/>
      <w:bookmarkStart w:id="858" w:name="sub_188127428"/>
      <w:bookmarkEnd w:id="858"/>
      <w:r>
        <w:rPr>
          <w:rFonts w:cs="Arial" w:ascii="Arial" w:hAnsi="Arial"/>
          <w:i/>
          <w:iCs/>
          <w:color w:val="800080"/>
          <w:sz w:val="20"/>
          <w:szCs w:val="20"/>
        </w:rPr>
      </w:r>
    </w:p>
    <w:p>
      <w:pPr>
        <w:pStyle w:val="Normal"/>
        <w:autoSpaceDE w:val="false"/>
        <w:ind w:start="1612" w:hanging="892"/>
        <w:jc w:val="both"/>
        <w:rPr/>
      </w:pPr>
      <w:bookmarkStart w:id="859" w:name="sub_59"/>
      <w:bookmarkEnd w:id="859"/>
      <w:r>
        <w:rPr>
          <w:rFonts w:cs="Arial" w:ascii="Arial" w:hAnsi="Arial"/>
          <w:b/>
          <w:bCs/>
          <w:color w:val="000080"/>
          <w:sz w:val="20"/>
          <w:szCs w:val="20"/>
        </w:rPr>
        <w:t>Статья 59.</w:t>
      </w:r>
      <w:r>
        <w:rPr>
          <w:rFonts w:cs="Arial" w:ascii="Arial" w:hAnsi="Arial"/>
          <w:sz w:val="20"/>
          <w:szCs w:val="20"/>
        </w:rPr>
        <w:t xml:space="preserve"> Передаточный акт и разделительный баланс</w:t>
      </w:r>
    </w:p>
    <w:p>
      <w:pPr>
        <w:pStyle w:val="Normal"/>
        <w:autoSpaceDE w:val="false"/>
        <w:ind w:firstLine="720"/>
        <w:jc w:val="both"/>
        <w:rPr>
          <w:rFonts w:ascii="Arial" w:hAnsi="Arial" w:cs="Arial"/>
          <w:sz w:val="20"/>
          <w:szCs w:val="20"/>
        </w:rPr>
      </w:pPr>
      <w:bookmarkStart w:id="860" w:name="sub_59"/>
      <w:bookmarkStart w:id="861" w:name="sub_5901"/>
      <w:bookmarkEnd w:id="860"/>
      <w:bookmarkEnd w:id="861"/>
      <w:r>
        <w:rPr>
          <w:rFonts w:cs="Arial" w:ascii="Arial" w:hAnsi="Arial"/>
          <w:sz w:val="20"/>
          <w:szCs w:val="20"/>
        </w:rPr>
        <w:t>1. Передаточный акт и разделительный баланс должны содержать положения о правопреемстве по всем обязательствам реорганизованного юридического лица в отношении всех его кредиторов и должников, включая и обязательства, оспариваемые сторонами.</w:t>
      </w:r>
    </w:p>
    <w:p>
      <w:pPr>
        <w:pStyle w:val="Normal"/>
        <w:autoSpaceDE w:val="false"/>
        <w:ind w:firstLine="720"/>
        <w:jc w:val="both"/>
        <w:rPr>
          <w:rFonts w:ascii="Arial" w:hAnsi="Arial" w:cs="Arial"/>
          <w:sz w:val="20"/>
          <w:szCs w:val="20"/>
        </w:rPr>
      </w:pPr>
      <w:bookmarkStart w:id="862" w:name="sub_5901"/>
      <w:bookmarkStart w:id="863" w:name="sub_5902"/>
      <w:bookmarkEnd w:id="862"/>
      <w:bookmarkEnd w:id="863"/>
      <w:r>
        <w:rPr>
          <w:rFonts w:cs="Arial" w:ascii="Arial" w:hAnsi="Arial"/>
          <w:sz w:val="20"/>
          <w:szCs w:val="20"/>
        </w:rPr>
        <w:t>2. Передаточный акт и разделительный баланс утверждаются учредителями (участниками) юридического лица или органом, принявшим решение о реорганизации юридических лиц, и представляются вместе с учредительными документами для государственной регистрации вновь возникших юридических лиц или внесения изменений в учредительные документы существующих юридических лиц.</w:t>
      </w:r>
    </w:p>
    <w:p>
      <w:pPr>
        <w:pStyle w:val="Normal"/>
        <w:autoSpaceDE w:val="false"/>
        <w:ind w:firstLine="720"/>
        <w:jc w:val="both"/>
        <w:rPr>
          <w:rFonts w:ascii="Arial" w:hAnsi="Arial" w:cs="Arial"/>
          <w:sz w:val="20"/>
          <w:szCs w:val="20"/>
        </w:rPr>
      </w:pPr>
      <w:bookmarkStart w:id="864" w:name="sub_5902"/>
      <w:bookmarkStart w:id="865" w:name="sub_590202"/>
      <w:bookmarkEnd w:id="864"/>
      <w:bookmarkEnd w:id="865"/>
      <w:r>
        <w:rPr>
          <w:rFonts w:cs="Arial" w:ascii="Arial" w:hAnsi="Arial"/>
          <w:sz w:val="20"/>
          <w:szCs w:val="20"/>
        </w:rPr>
        <w:t>Непредставление вместе с учредительными документами соответственно передаточного акта или разделительного баланса, а также отсутствие в них положений о правопреемстве по обязательствам реорганизованного юридического лица влекут отказ в государственной регистрации вновь возникших юридических лиц.</w:t>
      </w:r>
    </w:p>
    <w:p>
      <w:pPr>
        <w:pStyle w:val="Normal"/>
        <w:autoSpaceDE w:val="false"/>
        <w:jc w:val="both"/>
        <w:rPr>
          <w:rFonts w:ascii="Courier New" w:hAnsi="Courier New" w:cs="Courier New"/>
          <w:sz w:val="20"/>
          <w:szCs w:val="20"/>
        </w:rPr>
      </w:pPr>
      <w:bookmarkStart w:id="866" w:name="sub_590202"/>
      <w:bookmarkStart w:id="867" w:name="sub_590202"/>
      <w:bookmarkEnd w:id="867"/>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868" w:name="sub_188128316"/>
      <w:bookmarkEnd w:id="868"/>
      <w:r>
        <w:rPr>
          <w:rFonts w:cs="Arial" w:ascii="Arial" w:hAnsi="Arial"/>
          <w:i/>
          <w:iCs/>
          <w:color w:val="800080"/>
          <w:sz w:val="20"/>
          <w:szCs w:val="20"/>
        </w:rPr>
        <w:t>См. комментарии к статье 59 настоящего Кодекса</w:t>
      </w:r>
    </w:p>
    <w:p>
      <w:pPr>
        <w:pStyle w:val="Normal"/>
        <w:autoSpaceDE w:val="false"/>
        <w:jc w:val="both"/>
        <w:rPr>
          <w:rFonts w:ascii="Arial" w:hAnsi="Arial" w:cs="Arial"/>
          <w:i/>
          <w:i/>
          <w:iCs/>
          <w:color w:val="800080"/>
          <w:sz w:val="20"/>
          <w:szCs w:val="20"/>
        </w:rPr>
      </w:pPr>
      <w:bookmarkStart w:id="869" w:name="sub_188128316"/>
      <w:bookmarkStart w:id="870" w:name="sub_188128316"/>
      <w:bookmarkEnd w:id="870"/>
      <w:r>
        <w:rPr>
          <w:rFonts w:cs="Arial" w:ascii="Arial" w:hAnsi="Arial"/>
          <w:i/>
          <w:iCs/>
          <w:color w:val="800080"/>
          <w:sz w:val="20"/>
          <w:szCs w:val="20"/>
        </w:rPr>
      </w:r>
    </w:p>
    <w:p>
      <w:pPr>
        <w:pStyle w:val="Normal"/>
        <w:autoSpaceDE w:val="false"/>
        <w:ind w:start="1612" w:hanging="892"/>
        <w:jc w:val="both"/>
        <w:rPr/>
      </w:pPr>
      <w:bookmarkStart w:id="871" w:name="sub_60"/>
      <w:bookmarkEnd w:id="871"/>
      <w:r>
        <w:rPr>
          <w:rFonts w:cs="Arial" w:ascii="Arial" w:hAnsi="Arial"/>
          <w:b/>
          <w:bCs/>
          <w:color w:val="000080"/>
          <w:sz w:val="20"/>
          <w:szCs w:val="20"/>
        </w:rPr>
        <w:t>Статья 60.</w:t>
      </w:r>
      <w:r>
        <w:rPr>
          <w:rFonts w:cs="Arial" w:ascii="Arial" w:hAnsi="Arial"/>
          <w:sz w:val="20"/>
          <w:szCs w:val="20"/>
        </w:rPr>
        <w:t xml:space="preserve"> Гарантии прав кредиторов юридического лица при его реорганизации</w:t>
      </w:r>
    </w:p>
    <w:p>
      <w:pPr>
        <w:pStyle w:val="Normal"/>
        <w:autoSpaceDE w:val="false"/>
        <w:ind w:firstLine="720"/>
        <w:jc w:val="both"/>
        <w:rPr>
          <w:rFonts w:ascii="Arial" w:hAnsi="Arial" w:cs="Arial"/>
          <w:sz w:val="20"/>
          <w:szCs w:val="20"/>
        </w:rPr>
      </w:pPr>
      <w:bookmarkStart w:id="872" w:name="sub_60"/>
      <w:bookmarkStart w:id="873" w:name="sub_6001"/>
      <w:bookmarkEnd w:id="872"/>
      <w:bookmarkEnd w:id="873"/>
      <w:r>
        <w:rPr>
          <w:rFonts w:cs="Arial" w:ascii="Arial" w:hAnsi="Arial"/>
          <w:sz w:val="20"/>
          <w:szCs w:val="20"/>
        </w:rPr>
        <w:t>1. Учредители (участники) юридического лица или орган, принявшие решение о реорганизации юридического лица, обязаны письменно уведомить об этом кредиторов реорганизуемого юридического лица.</w:t>
      </w:r>
    </w:p>
    <w:p>
      <w:pPr>
        <w:pStyle w:val="Normal"/>
        <w:autoSpaceDE w:val="false"/>
        <w:ind w:firstLine="720"/>
        <w:jc w:val="both"/>
        <w:rPr>
          <w:rFonts w:ascii="Arial" w:hAnsi="Arial" w:cs="Arial"/>
          <w:sz w:val="20"/>
          <w:szCs w:val="20"/>
        </w:rPr>
      </w:pPr>
      <w:bookmarkStart w:id="874" w:name="sub_6001"/>
      <w:bookmarkStart w:id="875" w:name="sub_6002"/>
      <w:bookmarkEnd w:id="874"/>
      <w:bookmarkEnd w:id="875"/>
      <w:r>
        <w:rPr>
          <w:rFonts w:cs="Arial" w:ascii="Arial" w:hAnsi="Arial"/>
          <w:sz w:val="20"/>
          <w:szCs w:val="20"/>
        </w:rPr>
        <w:t>2. Кредитор реорганизуемого юридического лица вправе потребовать прекращения или досрочного исполнения обязательства, должником по которому является это юридическое лицо, и возмещения убытков.</w:t>
      </w:r>
    </w:p>
    <w:p>
      <w:pPr>
        <w:pStyle w:val="Normal"/>
        <w:autoSpaceDE w:val="false"/>
        <w:ind w:firstLine="720"/>
        <w:jc w:val="both"/>
        <w:rPr>
          <w:rFonts w:ascii="Arial" w:hAnsi="Arial" w:cs="Arial"/>
          <w:sz w:val="20"/>
          <w:szCs w:val="20"/>
        </w:rPr>
      </w:pPr>
      <w:bookmarkStart w:id="876" w:name="sub_6002"/>
      <w:bookmarkStart w:id="877" w:name="sub_6003"/>
      <w:bookmarkEnd w:id="876"/>
      <w:bookmarkEnd w:id="877"/>
      <w:r>
        <w:rPr>
          <w:rFonts w:cs="Arial" w:ascii="Arial" w:hAnsi="Arial"/>
          <w:sz w:val="20"/>
          <w:szCs w:val="20"/>
        </w:rPr>
        <w:t>3. Если разделительный баланс не дает возможности определить правопреемника реорганизованного юридического лица, вновь возникшие юридические лица несут солидарную ответственность по обязательствам реорганизованного юридического лица перед его кредиторами.</w:t>
      </w:r>
    </w:p>
    <w:p>
      <w:pPr>
        <w:pStyle w:val="Normal"/>
        <w:autoSpaceDE w:val="false"/>
        <w:jc w:val="both"/>
        <w:rPr>
          <w:rFonts w:ascii="Courier New" w:hAnsi="Courier New" w:cs="Courier New"/>
          <w:sz w:val="20"/>
          <w:szCs w:val="20"/>
        </w:rPr>
      </w:pPr>
      <w:bookmarkStart w:id="878" w:name="sub_6003"/>
      <w:bookmarkStart w:id="879" w:name="sub_6003"/>
      <w:bookmarkEnd w:id="879"/>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880" w:name="sub_188129156"/>
      <w:bookmarkEnd w:id="880"/>
      <w:r>
        <w:rPr>
          <w:rFonts w:cs="Arial" w:ascii="Arial" w:hAnsi="Arial"/>
          <w:i/>
          <w:iCs/>
          <w:color w:val="800080"/>
          <w:sz w:val="20"/>
          <w:szCs w:val="20"/>
        </w:rPr>
        <w:t>См. комментарии к статье 60 настоящего Кодекса</w:t>
      </w:r>
    </w:p>
    <w:p>
      <w:pPr>
        <w:pStyle w:val="Normal"/>
        <w:autoSpaceDE w:val="false"/>
        <w:jc w:val="both"/>
        <w:rPr>
          <w:rFonts w:ascii="Arial" w:hAnsi="Arial" w:cs="Arial"/>
          <w:i/>
          <w:i/>
          <w:iCs/>
          <w:color w:val="800080"/>
          <w:sz w:val="20"/>
          <w:szCs w:val="20"/>
        </w:rPr>
      </w:pPr>
      <w:bookmarkStart w:id="881" w:name="sub_188129156"/>
      <w:bookmarkStart w:id="882" w:name="sub_188129156"/>
      <w:bookmarkEnd w:id="882"/>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bookmarkStart w:id="883" w:name="sub_61"/>
      <w:bookmarkStart w:id="884" w:name="sub_188129400"/>
      <w:bookmarkEnd w:id="883"/>
      <w:bookmarkEnd w:id="884"/>
      <w:r>
        <w:rPr>
          <w:rFonts w:cs="Arial" w:ascii="Arial" w:hAnsi="Arial"/>
          <w:i/>
          <w:iCs/>
          <w:color w:val="800080"/>
          <w:sz w:val="20"/>
          <w:szCs w:val="20"/>
        </w:rPr>
        <w:t>Федеральным законом от 21 марта 2002 г. N 31-ФЗ в статью 61 настоящего Кодекса внесены изменения, вступающие в силу с 1 июля 2002 г.</w:t>
      </w:r>
    </w:p>
    <w:p>
      <w:pPr>
        <w:pStyle w:val="Normal"/>
        <w:autoSpaceDE w:val="false"/>
        <w:ind w:start="139" w:firstLine="139"/>
        <w:jc w:val="both"/>
        <w:rPr>
          <w:rFonts w:ascii="Arial" w:hAnsi="Arial" w:cs="Arial"/>
          <w:i/>
          <w:i/>
          <w:iCs/>
          <w:color w:val="800080"/>
          <w:sz w:val="20"/>
          <w:szCs w:val="20"/>
        </w:rPr>
      </w:pPr>
      <w:hyperlink w:anchor="sub_61">
        <w:bookmarkStart w:id="885" w:name="sub_61"/>
        <w:bookmarkStart w:id="886" w:name="sub_188129400"/>
        <w:bookmarkEnd w:id="885"/>
        <w:bookmarkEnd w:id="886"/>
        <w:r>
          <w:rPr>
            <w:rStyle w:val="Style15"/>
            <w:rFonts w:cs="Arial" w:ascii="Arial" w:hAnsi="Arial"/>
            <w:i/>
            <w:iCs/>
            <w:color w:val="008000"/>
            <w:sz w:val="20"/>
            <w:szCs w:val="20"/>
            <w:u w:val="single"/>
          </w:rPr>
          <w:t>См. текст статьи в предыдущей редакции</w:t>
        </w:r>
      </w:hyperlink>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r>
        <w:rPr>
          <w:rFonts w:cs="Arial" w:ascii="Arial" w:hAnsi="Arial"/>
          <w:i/>
          <w:iCs/>
          <w:color w:val="800080"/>
          <w:sz w:val="20"/>
          <w:szCs w:val="20"/>
        </w:rPr>
        <w:t>О проверке конституционности положений статьи 61 настоящего Кодекса см. Постановление Конституционного Суда РФ от 18 июля 2003 г. N 14-П</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r>
        <w:rPr>
          <w:rFonts w:cs="Arial" w:ascii="Arial" w:hAnsi="Arial"/>
          <w:i/>
          <w:iCs/>
          <w:color w:val="800080"/>
          <w:sz w:val="20"/>
          <w:szCs w:val="20"/>
        </w:rPr>
        <w:t>О некоторых вопросах применения арбитражными судами статьи 61 Гражданского кодекса РФ см. Информационное письмо Президиума Высшего Арбитражного Суда РФ от 13 августа 2004 г. N 84</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start="1612" w:hanging="892"/>
        <w:jc w:val="both"/>
        <w:rPr/>
      </w:pPr>
      <w:r>
        <w:rPr>
          <w:rFonts w:cs="Arial" w:ascii="Arial" w:hAnsi="Arial"/>
          <w:b/>
          <w:bCs/>
          <w:color w:val="000080"/>
          <w:sz w:val="20"/>
          <w:szCs w:val="20"/>
        </w:rPr>
        <w:t>Статья 61.</w:t>
      </w:r>
      <w:r>
        <w:rPr>
          <w:rFonts w:cs="Arial" w:ascii="Arial" w:hAnsi="Arial"/>
          <w:sz w:val="20"/>
          <w:szCs w:val="20"/>
        </w:rPr>
        <w:t xml:space="preserve"> Ликвидация юридического лица</w:t>
      </w:r>
    </w:p>
    <w:p>
      <w:pPr>
        <w:pStyle w:val="Normal"/>
        <w:autoSpaceDE w:val="false"/>
        <w:ind w:firstLine="720"/>
        <w:jc w:val="both"/>
        <w:rPr>
          <w:rFonts w:ascii="Arial" w:hAnsi="Arial" w:cs="Arial"/>
          <w:sz w:val="20"/>
          <w:szCs w:val="20"/>
        </w:rPr>
      </w:pPr>
      <w:bookmarkStart w:id="887" w:name="sub_6101"/>
      <w:bookmarkEnd w:id="887"/>
      <w:r>
        <w:rPr>
          <w:rFonts w:cs="Arial" w:ascii="Arial" w:hAnsi="Arial"/>
          <w:sz w:val="20"/>
          <w:szCs w:val="20"/>
        </w:rPr>
        <w:t>1. Ликвидация юридического лица влечет его прекращение без перехода прав и обязанностей в порядке правопреемства к другим лицам.</w:t>
      </w:r>
    </w:p>
    <w:p>
      <w:pPr>
        <w:pStyle w:val="Normal"/>
        <w:autoSpaceDE w:val="false"/>
        <w:ind w:firstLine="720"/>
        <w:jc w:val="both"/>
        <w:rPr>
          <w:rFonts w:ascii="Arial" w:hAnsi="Arial" w:cs="Arial"/>
          <w:sz w:val="20"/>
          <w:szCs w:val="20"/>
        </w:rPr>
      </w:pPr>
      <w:bookmarkStart w:id="888" w:name="sub_6101"/>
      <w:bookmarkStart w:id="889" w:name="sub_6112"/>
      <w:bookmarkEnd w:id="888"/>
      <w:bookmarkEnd w:id="889"/>
      <w:r>
        <w:rPr>
          <w:rFonts w:cs="Arial" w:ascii="Arial" w:hAnsi="Arial"/>
          <w:sz w:val="20"/>
          <w:szCs w:val="20"/>
        </w:rPr>
        <w:t>2. Юридическое лицо может быть ликвидировано:</w:t>
      </w:r>
    </w:p>
    <w:p>
      <w:pPr>
        <w:pStyle w:val="Normal"/>
        <w:autoSpaceDE w:val="false"/>
        <w:ind w:firstLine="720"/>
        <w:jc w:val="both"/>
        <w:rPr>
          <w:rFonts w:ascii="Arial" w:hAnsi="Arial" w:cs="Arial"/>
          <w:sz w:val="20"/>
          <w:szCs w:val="20"/>
        </w:rPr>
      </w:pPr>
      <w:bookmarkStart w:id="890" w:name="sub_6112"/>
      <w:bookmarkStart w:id="891" w:name="sub_611202"/>
      <w:bookmarkEnd w:id="890"/>
      <w:bookmarkEnd w:id="891"/>
      <w:r>
        <w:rPr>
          <w:rFonts w:cs="Arial" w:ascii="Arial" w:hAnsi="Arial"/>
          <w:sz w:val="20"/>
          <w:szCs w:val="20"/>
        </w:rPr>
        <w:t>по решению его учредителей (участников) либо органа юридического лица, уполномоченного на то учредительными документами, в том числе в связи с истечением срока, на который создано юридическое лицо, с достижением цели, ради которой оно создано;</w:t>
      </w:r>
    </w:p>
    <w:p>
      <w:pPr>
        <w:pStyle w:val="Normal"/>
        <w:autoSpaceDE w:val="false"/>
        <w:ind w:firstLine="720"/>
        <w:jc w:val="both"/>
        <w:rPr>
          <w:rFonts w:ascii="Arial" w:hAnsi="Arial" w:cs="Arial"/>
          <w:sz w:val="20"/>
          <w:szCs w:val="20"/>
        </w:rPr>
      </w:pPr>
      <w:bookmarkStart w:id="892" w:name="sub_611202"/>
      <w:bookmarkStart w:id="893" w:name="sub_6123"/>
      <w:bookmarkEnd w:id="892"/>
      <w:bookmarkEnd w:id="893"/>
      <w:r>
        <w:rPr>
          <w:rFonts w:cs="Arial" w:ascii="Arial" w:hAnsi="Arial"/>
          <w:sz w:val="20"/>
          <w:szCs w:val="20"/>
        </w:rPr>
        <w:t>по решению суда в случае допущенных при его создании грубых нарушений закона, если эти нарушения носят неустранимый характер, либо осуществления деятельности без надлежащего разрешения (лицензии) либо деятельности, запрещенной законом, либо с иными неоднократными или грубыми нарушениями закона или иных правовых актов, либо при систематическом осуществлении общественной или религиозной организацией (объединением), благотворительным или иным фондом деятельности, противоречащей его уставным целям, а также в иных случаях, предусмотренных настоящим Кодексом.</w:t>
      </w:r>
    </w:p>
    <w:p>
      <w:pPr>
        <w:pStyle w:val="Normal"/>
        <w:autoSpaceDE w:val="false"/>
        <w:ind w:firstLine="720"/>
        <w:jc w:val="both"/>
        <w:rPr>
          <w:rFonts w:ascii="Arial" w:hAnsi="Arial" w:cs="Arial"/>
          <w:sz w:val="20"/>
          <w:szCs w:val="20"/>
        </w:rPr>
      </w:pPr>
      <w:bookmarkStart w:id="894" w:name="sub_6123"/>
      <w:bookmarkStart w:id="895" w:name="sub_6103"/>
      <w:bookmarkEnd w:id="894"/>
      <w:bookmarkEnd w:id="895"/>
      <w:r>
        <w:rPr>
          <w:rFonts w:cs="Arial" w:ascii="Arial" w:hAnsi="Arial"/>
          <w:sz w:val="20"/>
          <w:szCs w:val="20"/>
        </w:rPr>
        <w:t>3. Требование о ликвидации юридического лица по основаниям, указанным в пункте 2 настоящей статьи, может быть предъявлено в суд государственным органом или органом местного самоуправления, которому право на предъявление такого требования предоставлено законом.</w:t>
      </w:r>
    </w:p>
    <w:p>
      <w:pPr>
        <w:pStyle w:val="Normal"/>
        <w:autoSpaceDE w:val="false"/>
        <w:ind w:firstLine="720"/>
        <w:jc w:val="both"/>
        <w:rPr>
          <w:rFonts w:ascii="Arial" w:hAnsi="Arial" w:cs="Arial"/>
          <w:sz w:val="20"/>
          <w:szCs w:val="20"/>
        </w:rPr>
      </w:pPr>
      <w:bookmarkStart w:id="896" w:name="sub_6103"/>
      <w:bookmarkStart w:id="897" w:name="sub_610302"/>
      <w:bookmarkEnd w:id="896"/>
      <w:bookmarkEnd w:id="897"/>
      <w:r>
        <w:rPr>
          <w:rFonts w:cs="Arial" w:ascii="Arial" w:hAnsi="Arial"/>
          <w:sz w:val="20"/>
          <w:szCs w:val="20"/>
        </w:rPr>
        <w:t>Решением суда о ликвидации юридического лица на его учредителей (участников) либо орган, уполномоченный на ликвидацию юридического лица его учредительными документами, могут быть возложены обязанности по осуществлению ликвидации юридического лица.</w:t>
      </w:r>
    </w:p>
    <w:p>
      <w:pPr>
        <w:pStyle w:val="Normal"/>
        <w:autoSpaceDE w:val="false"/>
        <w:ind w:firstLine="720"/>
        <w:jc w:val="both"/>
        <w:rPr/>
      </w:pPr>
      <w:bookmarkStart w:id="898" w:name="sub_610302"/>
      <w:bookmarkStart w:id="899" w:name="sub_6104"/>
      <w:bookmarkEnd w:id="898"/>
      <w:bookmarkEnd w:id="899"/>
      <w:r>
        <w:rPr>
          <w:rFonts w:cs="Arial" w:ascii="Arial" w:hAnsi="Arial"/>
          <w:sz w:val="20"/>
          <w:szCs w:val="20"/>
        </w:rPr>
        <w:t xml:space="preserve">4. Юридическое лицо, являющееся коммерческой организацией либо действующее в форме потребительского кооператива, благотворительного или иного фонда, ликвидируется также в соответствии со </w:t>
      </w:r>
      <w:hyperlink w:anchor="sub_65">
        <w:r>
          <w:rPr>
            <w:rStyle w:val="Style15"/>
            <w:rFonts w:cs="Arial" w:ascii="Arial" w:hAnsi="Arial"/>
            <w:color w:val="008000"/>
            <w:sz w:val="20"/>
            <w:szCs w:val="20"/>
            <w:u w:val="single"/>
          </w:rPr>
          <w:t>статьей 65</w:t>
        </w:r>
      </w:hyperlink>
      <w:r>
        <w:rPr>
          <w:rFonts w:cs="Arial" w:ascii="Arial" w:hAnsi="Arial"/>
          <w:sz w:val="20"/>
          <w:szCs w:val="20"/>
        </w:rPr>
        <w:t xml:space="preserve"> настоящего Кодекса вследствие признания его несостоятельным (банкротом).</w:t>
      </w:r>
    </w:p>
    <w:p>
      <w:pPr>
        <w:pStyle w:val="Normal"/>
        <w:autoSpaceDE w:val="false"/>
        <w:jc w:val="both"/>
        <w:rPr>
          <w:rFonts w:ascii="Courier New" w:hAnsi="Courier New" w:cs="Courier New"/>
          <w:sz w:val="20"/>
          <w:szCs w:val="20"/>
        </w:rPr>
      </w:pPr>
      <w:bookmarkStart w:id="900" w:name="sub_6104"/>
      <w:bookmarkStart w:id="901" w:name="sub_6104"/>
      <w:bookmarkEnd w:id="901"/>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902" w:name="sub_188131048"/>
      <w:bookmarkEnd w:id="902"/>
      <w:r>
        <w:rPr>
          <w:rFonts w:cs="Arial" w:ascii="Arial" w:hAnsi="Arial"/>
          <w:i/>
          <w:iCs/>
          <w:color w:val="800080"/>
          <w:sz w:val="20"/>
          <w:szCs w:val="20"/>
        </w:rPr>
        <w:t>См. информационное письмо Президиума Высшего Арбитражного Суда РФ от 13 января 2000 г. N 50 "Обзор практики разрешения споров, связанных с ликвидацией юридических лиц (коммерческих организаций)"</w:t>
      </w:r>
    </w:p>
    <w:p>
      <w:pPr>
        <w:pStyle w:val="Normal"/>
        <w:autoSpaceDE w:val="false"/>
        <w:jc w:val="both"/>
        <w:rPr>
          <w:rFonts w:ascii="Arial" w:hAnsi="Arial" w:cs="Arial"/>
          <w:i/>
          <w:i/>
          <w:iCs/>
          <w:color w:val="800080"/>
          <w:sz w:val="20"/>
          <w:szCs w:val="20"/>
        </w:rPr>
      </w:pPr>
      <w:bookmarkStart w:id="903" w:name="sub_188131048"/>
      <w:bookmarkStart w:id="904" w:name="sub_188131048"/>
      <w:bookmarkEnd w:id="904"/>
      <w:r>
        <w:rPr>
          <w:rFonts w:cs="Arial" w:ascii="Arial" w:hAnsi="Arial"/>
          <w:i/>
          <w:iCs/>
          <w:color w:val="800080"/>
          <w:sz w:val="20"/>
          <w:szCs w:val="20"/>
        </w:rPr>
      </w:r>
    </w:p>
    <w:p>
      <w:pPr>
        <w:pStyle w:val="Normal"/>
        <w:autoSpaceDE w:val="false"/>
        <w:ind w:firstLine="720"/>
        <w:jc w:val="both"/>
        <w:rPr/>
      </w:pPr>
      <w:bookmarkStart w:id="905" w:name="sub_61042"/>
      <w:bookmarkEnd w:id="905"/>
      <w:r>
        <w:rPr>
          <w:rFonts w:cs="Arial" w:ascii="Arial" w:hAnsi="Arial"/>
          <w:sz w:val="20"/>
          <w:szCs w:val="20"/>
        </w:rPr>
        <w:t xml:space="preserve">Если стоимость имущества такого юридического лица недостаточна для удовлетворения требований кредиторов, оно может быть ликвидировано только в порядке, предусмотренном </w:t>
      </w:r>
      <w:hyperlink w:anchor="sub_65">
        <w:r>
          <w:rPr>
            <w:rStyle w:val="Style15"/>
            <w:rFonts w:cs="Arial" w:ascii="Arial" w:hAnsi="Arial"/>
            <w:color w:val="008000"/>
            <w:sz w:val="20"/>
            <w:szCs w:val="20"/>
            <w:u w:val="single"/>
          </w:rPr>
          <w:t>статьей 65</w:t>
        </w:r>
      </w:hyperlink>
      <w:r>
        <w:rPr>
          <w:rFonts w:cs="Arial" w:ascii="Arial" w:hAnsi="Arial"/>
          <w:sz w:val="20"/>
          <w:szCs w:val="20"/>
        </w:rPr>
        <w:t xml:space="preserve"> настоящего Кодекса.</w:t>
      </w:r>
    </w:p>
    <w:p>
      <w:pPr>
        <w:pStyle w:val="Normal"/>
        <w:autoSpaceDE w:val="false"/>
        <w:ind w:firstLine="720"/>
        <w:jc w:val="both"/>
        <w:rPr>
          <w:rFonts w:ascii="Arial" w:hAnsi="Arial" w:cs="Arial"/>
          <w:sz w:val="20"/>
          <w:szCs w:val="20"/>
        </w:rPr>
      </w:pPr>
      <w:bookmarkStart w:id="906" w:name="sub_61042"/>
      <w:bookmarkStart w:id="907" w:name="sub_61043"/>
      <w:bookmarkEnd w:id="906"/>
      <w:bookmarkEnd w:id="907"/>
      <w:r>
        <w:rPr>
          <w:rFonts w:cs="Arial" w:ascii="Arial" w:hAnsi="Arial"/>
          <w:sz w:val="20"/>
          <w:szCs w:val="20"/>
        </w:rPr>
        <w:t>Положения о ликвидации юридических лиц вследствие несостоятельности (банкротства) не распространяются на казенные предприятия.</w:t>
      </w:r>
    </w:p>
    <w:p>
      <w:pPr>
        <w:pStyle w:val="Normal"/>
        <w:autoSpaceDE w:val="false"/>
        <w:jc w:val="both"/>
        <w:rPr>
          <w:rFonts w:ascii="Courier New" w:hAnsi="Courier New" w:cs="Courier New"/>
          <w:sz w:val="20"/>
          <w:szCs w:val="20"/>
        </w:rPr>
      </w:pPr>
      <w:bookmarkStart w:id="908" w:name="sub_61043"/>
      <w:bookmarkStart w:id="909" w:name="sub_61043"/>
      <w:bookmarkEnd w:id="909"/>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910" w:name="sub_188131580"/>
      <w:bookmarkEnd w:id="910"/>
      <w:r>
        <w:rPr>
          <w:rFonts w:cs="Arial" w:ascii="Arial" w:hAnsi="Arial"/>
          <w:i/>
          <w:iCs/>
          <w:color w:val="800080"/>
          <w:sz w:val="20"/>
          <w:szCs w:val="20"/>
        </w:rPr>
        <w:t>О применении пунктов 2 и 4 статьи 61 ГК РФ см. письмо Президиума Высшего Арбитражного Суда РФ от 5 декабря 1997 г. N 23</w:t>
      </w:r>
    </w:p>
    <w:p>
      <w:pPr>
        <w:pStyle w:val="Normal"/>
        <w:autoSpaceDE w:val="false"/>
        <w:jc w:val="both"/>
        <w:rPr>
          <w:rFonts w:ascii="Arial" w:hAnsi="Arial" w:cs="Arial"/>
          <w:i/>
          <w:i/>
          <w:iCs/>
          <w:color w:val="800080"/>
          <w:sz w:val="20"/>
          <w:szCs w:val="20"/>
        </w:rPr>
      </w:pPr>
      <w:bookmarkStart w:id="911" w:name="sub_188131580"/>
      <w:bookmarkStart w:id="912" w:name="sub_188131580"/>
      <w:bookmarkEnd w:id="912"/>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r>
        <w:rPr>
          <w:rFonts w:cs="Arial" w:ascii="Arial" w:hAnsi="Arial"/>
          <w:i/>
          <w:iCs/>
          <w:color w:val="800080"/>
          <w:sz w:val="20"/>
          <w:szCs w:val="20"/>
        </w:rPr>
        <w:t>О ликвидации некоммерческих организаций см. Федеральный закон от 12 января 1996 г. N 7-ФЗ "О некоммерческих организациях"</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r>
        <w:rPr>
          <w:rFonts w:cs="Arial" w:ascii="Arial" w:hAnsi="Arial"/>
          <w:i/>
          <w:iCs/>
          <w:color w:val="800080"/>
          <w:sz w:val="20"/>
          <w:szCs w:val="20"/>
        </w:rPr>
        <w:t>О порядке проведения ликвидации федеральных органов исполнительной власти и федеральных учреждений см. письмо Минфина РФ от 16 июня 2003 г. N 03-01-01/08-176</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r>
        <w:rPr>
          <w:rFonts w:cs="Arial" w:ascii="Arial" w:hAnsi="Arial"/>
          <w:i/>
          <w:iCs/>
          <w:color w:val="800080"/>
          <w:sz w:val="20"/>
          <w:szCs w:val="20"/>
        </w:rPr>
        <w:t>См. комментарии к статье 61 настоящего Кодекса</w:t>
      </w:r>
    </w:p>
    <w:p>
      <w:pPr>
        <w:pStyle w:val="Normal"/>
        <w:autoSpaceDE w:val="false"/>
        <w:ind w:start="139" w:firstLine="139"/>
        <w:jc w:val="both"/>
        <w:rPr>
          <w:rFonts w:ascii="Arial" w:hAnsi="Arial" w:cs="Arial"/>
          <w:i/>
          <w:i/>
          <w:iCs/>
          <w:color w:val="800080"/>
          <w:sz w:val="20"/>
          <w:szCs w:val="20"/>
        </w:rPr>
      </w:pPr>
      <w:r>
        <w:rPr>
          <w:rFonts w:cs="Arial" w:ascii="Arial" w:hAnsi="Arial"/>
          <w:i/>
          <w:iCs/>
          <w:color w:val="800080"/>
          <w:sz w:val="20"/>
          <w:szCs w:val="20"/>
        </w:rPr>
        <w:t>См. схему "Ликвидация юридического лица"</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bookmarkStart w:id="913" w:name="sub_62"/>
      <w:bookmarkStart w:id="914" w:name="sub_188132076"/>
      <w:bookmarkEnd w:id="913"/>
      <w:bookmarkEnd w:id="914"/>
      <w:r>
        <w:rPr>
          <w:rFonts w:cs="Arial" w:ascii="Arial" w:hAnsi="Arial"/>
          <w:i/>
          <w:iCs/>
          <w:color w:val="800080"/>
          <w:sz w:val="20"/>
          <w:szCs w:val="20"/>
        </w:rPr>
        <w:t>Федеральным законом от 21 марта 2002 г. N 31-ФЗ в статью 62 настоящего Кодекса внесены изменения, вступающие в силу с 1 июля 2002 г.</w:t>
      </w:r>
    </w:p>
    <w:p>
      <w:pPr>
        <w:pStyle w:val="Normal"/>
        <w:autoSpaceDE w:val="false"/>
        <w:ind w:start="139" w:firstLine="139"/>
        <w:jc w:val="both"/>
        <w:rPr>
          <w:rFonts w:ascii="Arial" w:hAnsi="Arial" w:cs="Arial"/>
          <w:i/>
          <w:i/>
          <w:iCs/>
          <w:color w:val="800080"/>
          <w:sz w:val="20"/>
          <w:szCs w:val="20"/>
        </w:rPr>
      </w:pPr>
      <w:hyperlink w:anchor="sub_62">
        <w:bookmarkStart w:id="915" w:name="sub_62"/>
        <w:bookmarkStart w:id="916" w:name="sub_188132076"/>
        <w:bookmarkEnd w:id="915"/>
        <w:bookmarkEnd w:id="916"/>
        <w:r>
          <w:rPr>
            <w:rStyle w:val="Style15"/>
            <w:rFonts w:cs="Arial" w:ascii="Arial" w:hAnsi="Arial"/>
            <w:i/>
            <w:iCs/>
            <w:color w:val="008000"/>
            <w:sz w:val="20"/>
            <w:szCs w:val="20"/>
            <w:u w:val="single"/>
          </w:rPr>
          <w:t>См. текст статьи в предыдущей редакции</w:t>
        </w:r>
      </w:hyperlink>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start="1612" w:hanging="892"/>
        <w:jc w:val="both"/>
        <w:rPr/>
      </w:pPr>
      <w:r>
        <w:rPr>
          <w:rFonts w:cs="Arial" w:ascii="Arial" w:hAnsi="Arial"/>
          <w:b/>
          <w:bCs/>
          <w:color w:val="000080"/>
          <w:sz w:val="20"/>
          <w:szCs w:val="20"/>
        </w:rPr>
        <w:t>Статья 62.</w:t>
      </w:r>
      <w:r>
        <w:rPr>
          <w:rFonts w:cs="Arial" w:ascii="Arial" w:hAnsi="Arial"/>
          <w:sz w:val="20"/>
          <w:szCs w:val="20"/>
        </w:rPr>
        <w:t xml:space="preserve"> Обязанности лица, принявшего решение о ликвидации юридического лица</w:t>
      </w:r>
    </w:p>
    <w:p>
      <w:pPr>
        <w:pStyle w:val="Normal"/>
        <w:autoSpaceDE w:val="false"/>
        <w:ind w:firstLine="720"/>
        <w:jc w:val="both"/>
        <w:rPr>
          <w:rFonts w:ascii="Arial" w:hAnsi="Arial" w:cs="Arial"/>
          <w:sz w:val="20"/>
          <w:szCs w:val="20"/>
        </w:rPr>
      </w:pPr>
      <w:bookmarkStart w:id="917" w:name="sub_6201"/>
      <w:bookmarkEnd w:id="917"/>
      <w:r>
        <w:rPr>
          <w:rFonts w:cs="Arial" w:ascii="Arial" w:hAnsi="Arial"/>
          <w:sz w:val="20"/>
          <w:szCs w:val="20"/>
        </w:rPr>
        <w:t>1. Учредители (участники) юридического лица или орган, принявшие решение о ликвидации юридического лица, обязаны незамедлительно письменно сообщить об этом в уполномоченный государственный орган для внесения в единый государственный реестр юридических лиц сведения о том, что юридическое лицо находится в процессе ликвидации.</w:t>
      </w:r>
    </w:p>
    <w:p>
      <w:pPr>
        <w:pStyle w:val="Normal"/>
        <w:autoSpaceDE w:val="false"/>
        <w:ind w:firstLine="720"/>
        <w:jc w:val="both"/>
        <w:rPr>
          <w:rFonts w:ascii="Arial" w:hAnsi="Arial" w:cs="Arial"/>
          <w:sz w:val="20"/>
          <w:szCs w:val="20"/>
        </w:rPr>
      </w:pPr>
      <w:bookmarkStart w:id="918" w:name="sub_6201"/>
      <w:bookmarkStart w:id="919" w:name="sub_6202"/>
      <w:bookmarkEnd w:id="918"/>
      <w:bookmarkEnd w:id="919"/>
      <w:r>
        <w:rPr>
          <w:rFonts w:cs="Arial" w:ascii="Arial" w:hAnsi="Arial"/>
          <w:sz w:val="20"/>
          <w:szCs w:val="20"/>
        </w:rPr>
        <w:t>2. Учредители (участники) юридического лица или орган, принявшие решение о ликвидации юридического лица, назначают ликвидационную комиссию (ликвидатора) и устанавливают порядок и сроки ликвидации в соответствии с настоящим Кодексом, другими законами.</w:t>
      </w:r>
    </w:p>
    <w:p>
      <w:pPr>
        <w:pStyle w:val="Normal"/>
        <w:autoSpaceDE w:val="false"/>
        <w:ind w:firstLine="720"/>
        <w:jc w:val="both"/>
        <w:rPr>
          <w:rFonts w:ascii="Arial" w:hAnsi="Arial" w:cs="Arial"/>
          <w:sz w:val="20"/>
          <w:szCs w:val="20"/>
        </w:rPr>
      </w:pPr>
      <w:bookmarkStart w:id="920" w:name="sub_6202"/>
      <w:bookmarkStart w:id="921" w:name="sub_6203"/>
      <w:bookmarkEnd w:id="920"/>
      <w:bookmarkEnd w:id="921"/>
      <w:r>
        <w:rPr>
          <w:rFonts w:cs="Arial" w:ascii="Arial" w:hAnsi="Arial"/>
          <w:sz w:val="20"/>
          <w:szCs w:val="20"/>
        </w:rPr>
        <w:t>3. С момента назначения ликвидационной комиссии к ней переходят полномочия по управлению делами юридического лица. Ликвидационная комиссия от имени ликвидируемого юридического лица выступает в суде.</w:t>
      </w:r>
    </w:p>
    <w:p>
      <w:pPr>
        <w:pStyle w:val="Normal"/>
        <w:autoSpaceDE w:val="false"/>
        <w:jc w:val="both"/>
        <w:rPr>
          <w:rFonts w:ascii="Courier New" w:hAnsi="Courier New" w:cs="Courier New"/>
          <w:sz w:val="20"/>
          <w:szCs w:val="20"/>
        </w:rPr>
      </w:pPr>
      <w:bookmarkStart w:id="922" w:name="sub_6203"/>
      <w:bookmarkStart w:id="923" w:name="sub_6203"/>
      <w:bookmarkEnd w:id="923"/>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924" w:name="sub_188132780"/>
      <w:bookmarkEnd w:id="924"/>
      <w:r>
        <w:rPr>
          <w:rFonts w:cs="Arial" w:ascii="Arial" w:hAnsi="Arial"/>
          <w:i/>
          <w:iCs/>
          <w:color w:val="800080"/>
          <w:sz w:val="20"/>
          <w:szCs w:val="20"/>
        </w:rPr>
        <w:t>См. комментарии к статье 62 настоящего Кодекса</w:t>
      </w:r>
    </w:p>
    <w:p>
      <w:pPr>
        <w:pStyle w:val="Normal"/>
        <w:autoSpaceDE w:val="false"/>
        <w:jc w:val="both"/>
        <w:rPr>
          <w:rFonts w:ascii="Arial" w:hAnsi="Arial" w:cs="Arial"/>
          <w:i/>
          <w:i/>
          <w:iCs/>
          <w:color w:val="800080"/>
          <w:sz w:val="20"/>
          <w:szCs w:val="20"/>
        </w:rPr>
      </w:pPr>
      <w:bookmarkStart w:id="925" w:name="sub_188132780"/>
      <w:bookmarkStart w:id="926" w:name="sub_188132780"/>
      <w:bookmarkEnd w:id="926"/>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bookmarkStart w:id="927" w:name="sub_63"/>
      <w:bookmarkStart w:id="928" w:name="sub_188133024"/>
      <w:bookmarkEnd w:id="927"/>
      <w:bookmarkEnd w:id="928"/>
      <w:r>
        <w:rPr>
          <w:rFonts w:cs="Arial" w:ascii="Arial" w:hAnsi="Arial"/>
          <w:i/>
          <w:iCs/>
          <w:color w:val="800080"/>
          <w:sz w:val="20"/>
          <w:szCs w:val="20"/>
        </w:rPr>
        <w:t>Федеральным законом от 21 марта 2002 г. N 31-ФЗ в статью 63 настоящего Кодекса внесены изменения, вступающие в силу с 1 июля 2002 г.</w:t>
      </w:r>
    </w:p>
    <w:p>
      <w:pPr>
        <w:pStyle w:val="Normal"/>
        <w:autoSpaceDE w:val="false"/>
        <w:ind w:start="139" w:firstLine="139"/>
        <w:jc w:val="both"/>
        <w:rPr>
          <w:rFonts w:ascii="Arial" w:hAnsi="Arial" w:cs="Arial"/>
          <w:i/>
          <w:i/>
          <w:iCs/>
          <w:color w:val="800080"/>
          <w:sz w:val="20"/>
          <w:szCs w:val="20"/>
        </w:rPr>
      </w:pPr>
      <w:hyperlink w:anchor="sub_63">
        <w:bookmarkStart w:id="929" w:name="sub_63"/>
        <w:bookmarkStart w:id="930" w:name="sub_188133024"/>
        <w:bookmarkEnd w:id="929"/>
        <w:bookmarkEnd w:id="930"/>
        <w:r>
          <w:rPr>
            <w:rStyle w:val="Style15"/>
            <w:rFonts w:cs="Arial" w:ascii="Arial" w:hAnsi="Arial"/>
            <w:i/>
            <w:iCs/>
            <w:color w:val="008000"/>
            <w:sz w:val="20"/>
            <w:szCs w:val="20"/>
            <w:u w:val="single"/>
          </w:rPr>
          <w:t>См. текст статьи в предыдущей редакции</w:t>
        </w:r>
      </w:hyperlink>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start="1612" w:hanging="892"/>
        <w:jc w:val="both"/>
        <w:rPr/>
      </w:pPr>
      <w:r>
        <w:rPr>
          <w:rFonts w:cs="Arial" w:ascii="Arial" w:hAnsi="Arial"/>
          <w:b/>
          <w:bCs/>
          <w:color w:val="000080"/>
          <w:sz w:val="20"/>
          <w:szCs w:val="20"/>
        </w:rPr>
        <w:t>Статья 63.</w:t>
      </w:r>
      <w:r>
        <w:rPr>
          <w:rFonts w:cs="Arial" w:ascii="Arial" w:hAnsi="Arial"/>
          <w:sz w:val="20"/>
          <w:szCs w:val="20"/>
        </w:rPr>
        <w:t xml:space="preserve"> Порядок ликвидации юридического лица</w:t>
      </w:r>
    </w:p>
    <w:p>
      <w:pPr>
        <w:pStyle w:val="Normal"/>
        <w:autoSpaceDE w:val="false"/>
        <w:ind w:firstLine="720"/>
        <w:jc w:val="both"/>
        <w:rPr>
          <w:rFonts w:ascii="Arial" w:hAnsi="Arial" w:cs="Arial"/>
          <w:sz w:val="20"/>
          <w:szCs w:val="20"/>
        </w:rPr>
      </w:pPr>
      <w:bookmarkStart w:id="931" w:name="sub_6301"/>
      <w:bookmarkEnd w:id="931"/>
      <w:r>
        <w:rPr>
          <w:rFonts w:cs="Arial" w:ascii="Arial" w:hAnsi="Arial"/>
          <w:sz w:val="20"/>
          <w:szCs w:val="20"/>
        </w:rPr>
        <w:t>1. Ликвидационная комиссия помещает в органах печати, в которых публикуются данные о государственной регистрации юридического лица, публикацию о его ликвидации и о порядке и сроке заявления требований его кредиторами. Этот срок не может быть менее двух месяцев с момента публикации о ликвидации.</w:t>
      </w:r>
    </w:p>
    <w:p>
      <w:pPr>
        <w:pStyle w:val="Normal"/>
        <w:autoSpaceDE w:val="false"/>
        <w:ind w:firstLine="720"/>
        <w:jc w:val="both"/>
        <w:rPr>
          <w:rFonts w:ascii="Arial" w:hAnsi="Arial" w:cs="Arial"/>
          <w:sz w:val="20"/>
          <w:szCs w:val="20"/>
        </w:rPr>
      </w:pPr>
      <w:bookmarkStart w:id="932" w:name="sub_6301"/>
      <w:bookmarkStart w:id="933" w:name="sub_63012"/>
      <w:bookmarkEnd w:id="932"/>
      <w:bookmarkEnd w:id="933"/>
      <w:r>
        <w:rPr>
          <w:rFonts w:cs="Arial" w:ascii="Arial" w:hAnsi="Arial"/>
          <w:sz w:val="20"/>
          <w:szCs w:val="20"/>
        </w:rPr>
        <w:t>Ликвидационная комиссия принимает меры к выявлению кредиторов и получению дебиторской задолженности, а также письменно уведомляет кредиторов о ликвидации юридического лица.</w:t>
      </w:r>
    </w:p>
    <w:p>
      <w:pPr>
        <w:pStyle w:val="Normal"/>
        <w:autoSpaceDE w:val="false"/>
        <w:ind w:firstLine="720"/>
        <w:jc w:val="both"/>
        <w:rPr>
          <w:rFonts w:ascii="Arial" w:hAnsi="Arial" w:cs="Arial"/>
          <w:sz w:val="20"/>
          <w:szCs w:val="20"/>
        </w:rPr>
      </w:pPr>
      <w:bookmarkStart w:id="934" w:name="sub_63012"/>
      <w:bookmarkStart w:id="935" w:name="sub_6302"/>
      <w:bookmarkEnd w:id="934"/>
      <w:bookmarkEnd w:id="935"/>
      <w:r>
        <w:rPr>
          <w:rFonts w:cs="Arial" w:ascii="Arial" w:hAnsi="Arial"/>
          <w:sz w:val="20"/>
          <w:szCs w:val="20"/>
        </w:rPr>
        <w:t>2. После окончания срока для предъявления требований кредиторами ликвидационная комиссия составляет промежуточный ликвидационный баланс, который содержит сведения о составе имущества ликвидируемого юридического лица, перечне предъявленных кредиторами требований, а также о результатах их рассмотрения.</w:t>
      </w:r>
    </w:p>
    <w:p>
      <w:pPr>
        <w:pStyle w:val="Normal"/>
        <w:autoSpaceDE w:val="false"/>
        <w:ind w:firstLine="720"/>
        <w:jc w:val="both"/>
        <w:rPr>
          <w:rFonts w:ascii="Arial" w:hAnsi="Arial" w:cs="Arial"/>
          <w:sz w:val="20"/>
          <w:szCs w:val="20"/>
        </w:rPr>
      </w:pPr>
      <w:bookmarkStart w:id="936" w:name="sub_6302"/>
      <w:bookmarkStart w:id="937" w:name="sub_63022"/>
      <w:bookmarkEnd w:id="936"/>
      <w:bookmarkEnd w:id="937"/>
      <w:r>
        <w:rPr>
          <w:rFonts w:cs="Arial" w:ascii="Arial" w:hAnsi="Arial"/>
          <w:sz w:val="20"/>
          <w:szCs w:val="20"/>
        </w:rPr>
        <w:t>Промежуточный ликвидационный баланс утверждается учредителями (участниками) юридического лица или органом, принявшими решение о ликвидации юридического лица. В случаях, установленных законом, промежуточный ликвидационный баланс утверждается по согласованию с уполномоченным государственным органом.</w:t>
      </w:r>
    </w:p>
    <w:p>
      <w:pPr>
        <w:pStyle w:val="Normal"/>
        <w:autoSpaceDE w:val="false"/>
        <w:ind w:firstLine="720"/>
        <w:jc w:val="both"/>
        <w:rPr>
          <w:rFonts w:ascii="Arial" w:hAnsi="Arial" w:cs="Arial"/>
          <w:sz w:val="20"/>
          <w:szCs w:val="20"/>
        </w:rPr>
      </w:pPr>
      <w:bookmarkStart w:id="938" w:name="sub_63022"/>
      <w:bookmarkStart w:id="939" w:name="sub_63003"/>
      <w:bookmarkEnd w:id="938"/>
      <w:bookmarkEnd w:id="939"/>
      <w:r>
        <w:rPr>
          <w:rFonts w:cs="Arial" w:ascii="Arial" w:hAnsi="Arial"/>
          <w:sz w:val="20"/>
          <w:szCs w:val="20"/>
        </w:rPr>
        <w:t>3. Если имеющиеся у ликвидируемого юридического лица (кроме учреждений) денежные средства недостаточны для удовлетворения требований кредиторов, ликвидационная комиссия осуществляет продажу имущества юридического лица с публичных торгов в порядке, установленном для исполнения судебных решений.</w:t>
      </w:r>
    </w:p>
    <w:p>
      <w:pPr>
        <w:pStyle w:val="Normal"/>
        <w:autoSpaceDE w:val="false"/>
        <w:ind w:firstLine="720"/>
        <w:jc w:val="both"/>
        <w:rPr/>
      </w:pPr>
      <w:bookmarkStart w:id="940" w:name="sub_63003"/>
      <w:bookmarkStart w:id="941" w:name="sub_6304"/>
      <w:bookmarkEnd w:id="940"/>
      <w:bookmarkEnd w:id="941"/>
      <w:r>
        <w:rPr>
          <w:rFonts w:cs="Arial" w:ascii="Arial" w:hAnsi="Arial"/>
          <w:sz w:val="20"/>
          <w:szCs w:val="20"/>
        </w:rPr>
        <w:t xml:space="preserve">4. Выплата денежных сумм кредиторам ликвидируемого юридического лица производится ликвидационной комиссией в порядке очередности, установленной </w:t>
      </w:r>
      <w:hyperlink w:anchor="sub_64">
        <w:r>
          <w:rPr>
            <w:rStyle w:val="Style15"/>
            <w:rFonts w:cs="Arial" w:ascii="Arial" w:hAnsi="Arial"/>
            <w:color w:val="008000"/>
            <w:sz w:val="20"/>
            <w:szCs w:val="20"/>
            <w:u w:val="single"/>
          </w:rPr>
          <w:t>статьей 64</w:t>
        </w:r>
      </w:hyperlink>
      <w:r>
        <w:rPr>
          <w:rFonts w:cs="Arial" w:ascii="Arial" w:hAnsi="Arial"/>
          <w:sz w:val="20"/>
          <w:szCs w:val="20"/>
        </w:rPr>
        <w:t xml:space="preserve"> настоящего Кодекса, в соответствии с промежуточным ликвидационным балансом, начиная со дня его утверждения, за исключением кредиторов пятой очереди, выплаты которым производятся по истечении месяца со дня утверждения промежуточного ликвидационного баланса.</w:t>
      </w:r>
    </w:p>
    <w:p>
      <w:pPr>
        <w:pStyle w:val="Normal"/>
        <w:autoSpaceDE w:val="false"/>
        <w:ind w:firstLine="720"/>
        <w:jc w:val="both"/>
        <w:rPr>
          <w:rFonts w:ascii="Arial" w:hAnsi="Arial" w:cs="Arial"/>
          <w:sz w:val="20"/>
          <w:szCs w:val="20"/>
        </w:rPr>
      </w:pPr>
      <w:bookmarkStart w:id="942" w:name="sub_6304"/>
      <w:bookmarkStart w:id="943" w:name="sub_6305"/>
      <w:bookmarkEnd w:id="942"/>
      <w:bookmarkEnd w:id="943"/>
      <w:r>
        <w:rPr>
          <w:rFonts w:cs="Arial" w:ascii="Arial" w:hAnsi="Arial"/>
          <w:sz w:val="20"/>
          <w:szCs w:val="20"/>
        </w:rPr>
        <w:t>5. После завершения расчетов с кредиторами ликвидационная комиссия составляет ликвидационный баланс, который утверждается учредителями (участниками) юридического лица или органом, принявшими решение о ликвидации юридического лица. В случаях, установленных законом, ликвидационный баланс утверждается по согласованию с уполномоченным государственным органом.</w:t>
      </w:r>
    </w:p>
    <w:p>
      <w:pPr>
        <w:pStyle w:val="Normal"/>
        <w:autoSpaceDE w:val="false"/>
        <w:ind w:firstLine="720"/>
        <w:jc w:val="both"/>
        <w:rPr>
          <w:rFonts w:ascii="Arial" w:hAnsi="Arial" w:cs="Arial"/>
          <w:sz w:val="20"/>
          <w:szCs w:val="20"/>
        </w:rPr>
      </w:pPr>
      <w:bookmarkStart w:id="944" w:name="sub_6305"/>
      <w:bookmarkStart w:id="945" w:name="sub_6306"/>
      <w:bookmarkEnd w:id="944"/>
      <w:bookmarkEnd w:id="945"/>
      <w:r>
        <w:rPr>
          <w:rFonts w:cs="Arial" w:ascii="Arial" w:hAnsi="Arial"/>
          <w:sz w:val="20"/>
          <w:szCs w:val="20"/>
        </w:rPr>
        <w:t>6. При недостаточности у ликвидируемого казенного предприятия имущества, а у ликвидируемого учреждения - денежных средств для удовлетворения требований кредиторов последние вправе обратиться в суд с иском об удовлетворении оставшейся части требований за счет собственника имущества этого предприятия или учреждения.</w:t>
      </w:r>
    </w:p>
    <w:p>
      <w:pPr>
        <w:pStyle w:val="Normal"/>
        <w:autoSpaceDE w:val="false"/>
        <w:ind w:firstLine="720"/>
        <w:jc w:val="both"/>
        <w:rPr>
          <w:rFonts w:ascii="Arial" w:hAnsi="Arial" w:cs="Arial"/>
          <w:sz w:val="20"/>
          <w:szCs w:val="20"/>
        </w:rPr>
      </w:pPr>
      <w:bookmarkStart w:id="946" w:name="sub_6306"/>
      <w:bookmarkStart w:id="947" w:name="sub_6307"/>
      <w:bookmarkEnd w:id="946"/>
      <w:bookmarkEnd w:id="947"/>
      <w:r>
        <w:rPr>
          <w:rFonts w:cs="Arial" w:ascii="Arial" w:hAnsi="Arial"/>
          <w:sz w:val="20"/>
          <w:szCs w:val="20"/>
        </w:rPr>
        <w:t>7. Оставшееся после удовлетворения требований кредиторов имущество юридического лица передается его учредителям (участникам), имеющим вещные права на это имущество или обязательственные права в отношении этого юридического лица, если иное не предусмотрено законом, иными правовыми актами или учредительными документами юридического лица.</w:t>
      </w:r>
    </w:p>
    <w:p>
      <w:pPr>
        <w:pStyle w:val="Normal"/>
        <w:autoSpaceDE w:val="false"/>
        <w:ind w:firstLine="720"/>
        <w:jc w:val="both"/>
        <w:rPr>
          <w:rFonts w:ascii="Arial" w:hAnsi="Arial" w:cs="Arial"/>
          <w:sz w:val="20"/>
          <w:szCs w:val="20"/>
        </w:rPr>
      </w:pPr>
      <w:bookmarkStart w:id="948" w:name="sub_6307"/>
      <w:bookmarkStart w:id="949" w:name="sub_6308"/>
      <w:bookmarkEnd w:id="948"/>
      <w:bookmarkEnd w:id="949"/>
      <w:r>
        <w:rPr>
          <w:rFonts w:cs="Arial" w:ascii="Arial" w:hAnsi="Arial"/>
          <w:sz w:val="20"/>
          <w:szCs w:val="20"/>
        </w:rPr>
        <w:t>8. Ликвидация юридического лица считается завершенной, а юридическое лицо - прекратившим существование после внесения об этом записи в единый государственный реестр юридических лиц.</w:t>
      </w:r>
    </w:p>
    <w:p>
      <w:pPr>
        <w:pStyle w:val="Normal"/>
        <w:autoSpaceDE w:val="false"/>
        <w:jc w:val="both"/>
        <w:rPr>
          <w:rFonts w:ascii="Courier New" w:hAnsi="Courier New" w:cs="Courier New"/>
          <w:sz w:val="20"/>
          <w:szCs w:val="20"/>
        </w:rPr>
      </w:pPr>
      <w:bookmarkStart w:id="950" w:name="sub_6308"/>
      <w:bookmarkStart w:id="951" w:name="sub_6308"/>
      <w:bookmarkEnd w:id="951"/>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952" w:name="sub_188134972"/>
      <w:bookmarkEnd w:id="952"/>
      <w:r>
        <w:rPr>
          <w:rFonts w:cs="Arial" w:ascii="Arial" w:hAnsi="Arial"/>
          <w:i/>
          <w:iCs/>
          <w:color w:val="800080"/>
          <w:sz w:val="20"/>
          <w:szCs w:val="20"/>
        </w:rPr>
        <w:t>См. комментарии к статье 63 настоящего Кодекса</w:t>
      </w:r>
    </w:p>
    <w:p>
      <w:pPr>
        <w:pStyle w:val="Normal"/>
        <w:autoSpaceDE w:val="false"/>
        <w:ind w:start="139" w:firstLine="139"/>
        <w:jc w:val="both"/>
        <w:rPr>
          <w:rFonts w:ascii="Arial" w:hAnsi="Arial" w:cs="Arial"/>
          <w:i/>
          <w:i/>
          <w:iCs/>
          <w:color w:val="800080"/>
          <w:sz w:val="20"/>
          <w:szCs w:val="20"/>
        </w:rPr>
      </w:pPr>
      <w:bookmarkStart w:id="953" w:name="sub_188134972"/>
      <w:bookmarkEnd w:id="953"/>
      <w:r>
        <w:rPr>
          <w:rFonts w:cs="Arial" w:ascii="Arial" w:hAnsi="Arial"/>
          <w:i/>
          <w:iCs/>
          <w:color w:val="800080"/>
          <w:sz w:val="20"/>
          <w:szCs w:val="20"/>
        </w:rPr>
        <w:t>См. схему "Порядок ликвидации юридического лица"</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bookmarkStart w:id="954" w:name="sub_64"/>
      <w:bookmarkStart w:id="955" w:name="sub_188135252"/>
      <w:bookmarkEnd w:id="954"/>
      <w:bookmarkEnd w:id="955"/>
      <w:r>
        <w:rPr>
          <w:rFonts w:cs="Arial" w:ascii="Arial" w:hAnsi="Arial"/>
          <w:i/>
          <w:iCs/>
          <w:color w:val="800080"/>
          <w:sz w:val="20"/>
          <w:szCs w:val="20"/>
        </w:rPr>
        <w:t>Федеральным законом от 29 июля 2004 г. N 97-ФЗ в статью 64 настоящего Кодекса внесены изменения, вступающие в силу со дня вступления в силу Федерального закона от 29 июля 2004 г. N 96-ФЗ"О выплатах Банка России по вкладам физических лиц в признанных банкротами банках, не участвующих в системе обязательного страхования вкладов физических лиц в банках Российской Федерации"</w:t>
      </w:r>
    </w:p>
    <w:p>
      <w:pPr>
        <w:pStyle w:val="Normal"/>
        <w:autoSpaceDE w:val="false"/>
        <w:ind w:start="139" w:firstLine="139"/>
        <w:jc w:val="both"/>
        <w:rPr>
          <w:rFonts w:ascii="Arial" w:hAnsi="Arial" w:cs="Arial"/>
          <w:i/>
          <w:i/>
          <w:iCs/>
          <w:color w:val="800080"/>
          <w:sz w:val="20"/>
          <w:szCs w:val="20"/>
        </w:rPr>
      </w:pPr>
      <w:hyperlink w:anchor="sub_64">
        <w:bookmarkStart w:id="956" w:name="sub_64"/>
        <w:bookmarkStart w:id="957" w:name="sub_188135252"/>
        <w:bookmarkEnd w:id="956"/>
        <w:bookmarkEnd w:id="957"/>
        <w:r>
          <w:rPr>
            <w:rStyle w:val="Style15"/>
            <w:rFonts w:cs="Arial" w:ascii="Arial" w:hAnsi="Arial"/>
            <w:i/>
            <w:iCs/>
            <w:color w:val="008000"/>
            <w:sz w:val="20"/>
            <w:szCs w:val="20"/>
            <w:u w:val="single"/>
          </w:rPr>
          <w:t>См. текст статьи в предыдущей редакции</w:t>
        </w:r>
      </w:hyperlink>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start="1612" w:hanging="892"/>
        <w:jc w:val="both"/>
        <w:rPr/>
      </w:pPr>
      <w:r>
        <w:rPr>
          <w:rFonts w:cs="Arial" w:ascii="Arial" w:hAnsi="Arial"/>
          <w:b/>
          <w:bCs/>
          <w:color w:val="000080"/>
          <w:sz w:val="20"/>
          <w:szCs w:val="20"/>
        </w:rPr>
        <w:t>Статья 64.</w:t>
      </w:r>
      <w:r>
        <w:rPr>
          <w:rFonts w:cs="Arial" w:ascii="Arial" w:hAnsi="Arial"/>
          <w:sz w:val="20"/>
          <w:szCs w:val="20"/>
        </w:rPr>
        <w:t xml:space="preserve"> Удовлетворение требований кредиторов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958" w:name="sub_188135464"/>
      <w:bookmarkEnd w:id="958"/>
      <w:r>
        <w:rPr>
          <w:rFonts w:cs="Arial" w:ascii="Arial" w:hAnsi="Arial"/>
          <w:i/>
          <w:iCs/>
          <w:color w:val="800080"/>
          <w:sz w:val="20"/>
          <w:szCs w:val="20"/>
        </w:rPr>
        <w:t>См. схему "Порядок удовлетворения требований кредиторов"</w:t>
      </w:r>
    </w:p>
    <w:p>
      <w:pPr>
        <w:pStyle w:val="Normal"/>
        <w:autoSpaceDE w:val="false"/>
        <w:jc w:val="both"/>
        <w:rPr>
          <w:rFonts w:ascii="Arial" w:hAnsi="Arial" w:cs="Arial"/>
          <w:i/>
          <w:i/>
          <w:iCs/>
          <w:color w:val="800080"/>
          <w:sz w:val="20"/>
          <w:szCs w:val="20"/>
        </w:rPr>
      </w:pPr>
      <w:bookmarkStart w:id="959" w:name="sub_188135464"/>
      <w:bookmarkStart w:id="960" w:name="sub_188135464"/>
      <w:bookmarkEnd w:id="960"/>
      <w:r>
        <w:rPr>
          <w:rFonts w:cs="Arial" w:ascii="Arial" w:hAnsi="Arial"/>
          <w:i/>
          <w:iCs/>
          <w:color w:val="800080"/>
          <w:sz w:val="20"/>
          <w:szCs w:val="20"/>
        </w:rPr>
      </w:r>
    </w:p>
    <w:p>
      <w:pPr>
        <w:pStyle w:val="Normal"/>
        <w:autoSpaceDE w:val="false"/>
        <w:ind w:firstLine="720"/>
        <w:jc w:val="both"/>
        <w:rPr>
          <w:rFonts w:ascii="Arial" w:hAnsi="Arial" w:cs="Arial"/>
          <w:sz w:val="20"/>
          <w:szCs w:val="20"/>
        </w:rPr>
      </w:pPr>
      <w:bookmarkStart w:id="961" w:name="sub_64010"/>
      <w:bookmarkEnd w:id="961"/>
      <w:r>
        <w:rPr>
          <w:rFonts w:cs="Arial" w:ascii="Arial" w:hAnsi="Arial"/>
          <w:sz w:val="20"/>
          <w:szCs w:val="20"/>
        </w:rPr>
        <w:t>1. При ликвидации юридического лица требования его кредиторов удовлетворяются в следующей очередности:</w:t>
      </w:r>
    </w:p>
    <w:p>
      <w:pPr>
        <w:pStyle w:val="Normal"/>
        <w:autoSpaceDE w:val="false"/>
        <w:ind w:firstLine="720"/>
        <w:jc w:val="both"/>
        <w:rPr>
          <w:rFonts w:ascii="Arial" w:hAnsi="Arial" w:cs="Arial"/>
          <w:sz w:val="20"/>
          <w:szCs w:val="20"/>
        </w:rPr>
      </w:pPr>
      <w:bookmarkStart w:id="962" w:name="sub_64010"/>
      <w:bookmarkEnd w:id="962"/>
      <w:r>
        <w:rPr>
          <w:rFonts w:cs="Arial" w:ascii="Arial" w:hAnsi="Arial"/>
          <w:sz w:val="20"/>
          <w:szCs w:val="20"/>
        </w:rPr>
        <w:t>в первую очередь удовлетворяются требования граждан, перед которыми ликвидируемое юридическое лицо несет ответственность за причинение вреда жизни или здоровью, путем капитализации соответствующих повременных платежей;</w:t>
      </w:r>
    </w:p>
    <w:p>
      <w:pPr>
        <w:pStyle w:val="Normal"/>
        <w:autoSpaceDE w:val="false"/>
        <w:ind w:firstLine="720"/>
        <w:jc w:val="both"/>
        <w:rPr>
          <w:rFonts w:ascii="Arial" w:hAnsi="Arial" w:cs="Arial"/>
          <w:sz w:val="20"/>
          <w:szCs w:val="20"/>
        </w:rPr>
      </w:pPr>
      <w:r>
        <w:rPr>
          <w:rFonts w:cs="Arial" w:ascii="Arial" w:hAnsi="Arial"/>
          <w:sz w:val="20"/>
          <w:szCs w:val="20"/>
        </w:rPr>
        <w:t>во вторую очередь производятся расчеты по выплате выходных пособий и оплате труда с лицами, работающими по трудовому договору, в том числе по контракту, и по выплате вознаграждений по авторским договорам;</w:t>
      </w:r>
    </w:p>
    <w:p>
      <w:pPr>
        <w:pStyle w:val="Normal"/>
        <w:autoSpaceDE w:val="false"/>
        <w:ind w:firstLine="720"/>
        <w:jc w:val="both"/>
        <w:rPr>
          <w:rFonts w:ascii="Arial" w:hAnsi="Arial" w:cs="Arial"/>
          <w:sz w:val="20"/>
          <w:szCs w:val="20"/>
        </w:rPr>
      </w:pPr>
      <w:r>
        <w:rPr>
          <w:rFonts w:cs="Arial" w:ascii="Arial" w:hAnsi="Arial"/>
          <w:sz w:val="20"/>
          <w:szCs w:val="20"/>
        </w:rPr>
        <w:t>в третью очередь удовлетворяются требования кредиторов по обязательствам, обеспеченным залогом имущества ликвидируемого юридического лица;</w:t>
      </w:r>
    </w:p>
    <w:p>
      <w:pPr>
        <w:pStyle w:val="Normal"/>
        <w:autoSpaceDE w:val="false"/>
        <w:ind w:firstLine="720"/>
        <w:jc w:val="both"/>
        <w:rPr>
          <w:rFonts w:ascii="Arial" w:hAnsi="Arial" w:cs="Arial"/>
          <w:sz w:val="20"/>
          <w:szCs w:val="20"/>
        </w:rPr>
      </w:pPr>
      <w:r>
        <w:rPr>
          <w:rFonts w:cs="Arial" w:ascii="Arial" w:hAnsi="Arial"/>
          <w:sz w:val="20"/>
          <w:szCs w:val="20"/>
        </w:rPr>
        <w:t>в четвертую очередь погашается задолженность по обязательным платежам в бюджет и во внебюджетные фонды;</w:t>
      </w:r>
    </w:p>
    <w:p>
      <w:pPr>
        <w:pStyle w:val="Normal"/>
        <w:autoSpaceDE w:val="false"/>
        <w:ind w:firstLine="720"/>
        <w:jc w:val="both"/>
        <w:rPr>
          <w:rFonts w:ascii="Arial" w:hAnsi="Arial" w:cs="Arial"/>
          <w:sz w:val="20"/>
          <w:szCs w:val="20"/>
        </w:rPr>
      </w:pPr>
      <w:r>
        <w:rPr>
          <w:rFonts w:cs="Arial" w:ascii="Arial" w:hAnsi="Arial"/>
          <w:sz w:val="20"/>
          <w:szCs w:val="20"/>
        </w:rPr>
        <w:t>в пятую очередь производятся расчеты с другими кредиторами в соответствии с законом.</w:t>
      </w:r>
    </w:p>
    <w:p>
      <w:pPr>
        <w:pStyle w:val="Normal"/>
        <w:autoSpaceDE w:val="false"/>
        <w:ind w:firstLine="720"/>
        <w:jc w:val="both"/>
        <w:rPr>
          <w:rFonts w:ascii="Arial" w:hAnsi="Arial" w:cs="Arial"/>
          <w:sz w:val="20"/>
          <w:szCs w:val="20"/>
        </w:rPr>
      </w:pPr>
      <w:bookmarkStart w:id="963" w:name="sub_6401"/>
      <w:bookmarkEnd w:id="963"/>
      <w:r>
        <w:rPr>
          <w:rFonts w:cs="Arial" w:ascii="Arial" w:hAnsi="Arial"/>
          <w:sz w:val="20"/>
          <w:szCs w:val="20"/>
        </w:rPr>
        <w:t>При ликвидации банков или других кредитных учреждений, привлекающих средства граждан, в первую очередь удовлетворяются требования граждан, являющихся кредиторами банков, или других кредитных учреждений, привлекающих средства граждан, а также требования организации, осуществляющей функции по обязательному страхованию вкладов, в связи с выплатой возмещения по вкладам в соответствии с законом о страховании вкладов граждан в банках и Банка России в связи с осуществлением выплат по вкладам физических лиц в банках в соответствии с законом.</w:t>
      </w:r>
    </w:p>
    <w:p>
      <w:pPr>
        <w:pStyle w:val="Normal"/>
        <w:autoSpaceDE w:val="false"/>
        <w:ind w:firstLine="720"/>
        <w:jc w:val="both"/>
        <w:rPr>
          <w:rFonts w:ascii="Arial" w:hAnsi="Arial" w:cs="Arial"/>
          <w:sz w:val="20"/>
          <w:szCs w:val="20"/>
        </w:rPr>
      </w:pPr>
      <w:bookmarkStart w:id="964" w:name="sub_6401"/>
      <w:bookmarkStart w:id="965" w:name="sub_6402"/>
      <w:bookmarkEnd w:id="964"/>
      <w:bookmarkEnd w:id="965"/>
      <w:r>
        <w:rPr>
          <w:rFonts w:cs="Arial" w:ascii="Arial" w:hAnsi="Arial"/>
          <w:sz w:val="20"/>
          <w:szCs w:val="20"/>
        </w:rPr>
        <w:t>2. Требования каждой очереди удовлетворяются после полного удовлетворения требований предыдущей очереди.</w:t>
      </w:r>
    </w:p>
    <w:p>
      <w:pPr>
        <w:pStyle w:val="Normal"/>
        <w:autoSpaceDE w:val="false"/>
        <w:ind w:firstLine="720"/>
        <w:jc w:val="both"/>
        <w:rPr>
          <w:rFonts w:ascii="Arial" w:hAnsi="Arial" w:cs="Arial"/>
          <w:sz w:val="20"/>
          <w:szCs w:val="20"/>
        </w:rPr>
      </w:pPr>
      <w:bookmarkStart w:id="966" w:name="sub_6402"/>
      <w:bookmarkStart w:id="967" w:name="sub_6403"/>
      <w:bookmarkEnd w:id="966"/>
      <w:bookmarkEnd w:id="967"/>
      <w:r>
        <w:rPr>
          <w:rFonts w:cs="Arial" w:ascii="Arial" w:hAnsi="Arial"/>
          <w:sz w:val="20"/>
          <w:szCs w:val="20"/>
        </w:rPr>
        <w:t>3. При недостаточности имущества ликвидируемого юридического лица оно распределяется между кредиторами соответствующей очереди пропорционально суммам требований, подлежащих удовлетворению, если иное не установлено законом.</w:t>
      </w:r>
    </w:p>
    <w:p>
      <w:pPr>
        <w:pStyle w:val="Normal"/>
        <w:autoSpaceDE w:val="false"/>
        <w:ind w:firstLine="720"/>
        <w:jc w:val="both"/>
        <w:rPr>
          <w:rFonts w:ascii="Arial" w:hAnsi="Arial" w:cs="Arial"/>
          <w:sz w:val="20"/>
          <w:szCs w:val="20"/>
        </w:rPr>
      </w:pPr>
      <w:bookmarkStart w:id="968" w:name="sub_6403"/>
      <w:bookmarkStart w:id="969" w:name="sub_6404"/>
      <w:bookmarkEnd w:id="968"/>
      <w:bookmarkEnd w:id="969"/>
      <w:r>
        <w:rPr>
          <w:rFonts w:cs="Arial" w:ascii="Arial" w:hAnsi="Arial"/>
          <w:sz w:val="20"/>
          <w:szCs w:val="20"/>
        </w:rPr>
        <w:t>4. В случае отказа ликвидационной комиссии в удовлетворении требований кредитора либо уклонения от их рассмотрения кредитор вправе до утверждения ликвидационного баланса юридического лица обратиться в суд с иском к ликвидационной комиссии. По решению суда требования кредитора могут быть удовлетворены за счет оставшегося имущества ликвидируемого юридического лица.</w:t>
      </w:r>
    </w:p>
    <w:p>
      <w:pPr>
        <w:pStyle w:val="Normal"/>
        <w:autoSpaceDE w:val="false"/>
        <w:ind w:firstLine="720"/>
        <w:jc w:val="both"/>
        <w:rPr>
          <w:rFonts w:ascii="Arial" w:hAnsi="Arial" w:cs="Arial"/>
          <w:sz w:val="20"/>
          <w:szCs w:val="20"/>
        </w:rPr>
      </w:pPr>
      <w:bookmarkStart w:id="970" w:name="sub_6404"/>
      <w:bookmarkStart w:id="971" w:name="sub_6405"/>
      <w:bookmarkEnd w:id="970"/>
      <w:bookmarkEnd w:id="971"/>
      <w:r>
        <w:rPr>
          <w:rFonts w:cs="Arial" w:ascii="Arial" w:hAnsi="Arial"/>
          <w:sz w:val="20"/>
          <w:szCs w:val="20"/>
        </w:rPr>
        <w:t>5. Требования кредитора, заявленные после истечения срока, установленного ликвидационной комиссией для их предъявления, удовлетворяются из имущества ликвидируемого юридического лица, оставшегося после удовлетворения требований кредиторов, заявленных в срок.</w:t>
      </w:r>
    </w:p>
    <w:p>
      <w:pPr>
        <w:pStyle w:val="Normal"/>
        <w:autoSpaceDE w:val="false"/>
        <w:ind w:firstLine="720"/>
        <w:jc w:val="both"/>
        <w:rPr>
          <w:rFonts w:ascii="Arial" w:hAnsi="Arial" w:cs="Arial"/>
          <w:sz w:val="20"/>
          <w:szCs w:val="20"/>
        </w:rPr>
      </w:pPr>
      <w:bookmarkStart w:id="972" w:name="sub_6405"/>
      <w:bookmarkStart w:id="973" w:name="sub_6406"/>
      <w:bookmarkEnd w:id="972"/>
      <w:bookmarkEnd w:id="973"/>
      <w:r>
        <w:rPr>
          <w:rFonts w:cs="Arial" w:ascii="Arial" w:hAnsi="Arial"/>
          <w:sz w:val="20"/>
          <w:szCs w:val="20"/>
        </w:rPr>
        <w:t>6. Требования кредиторов, не удовлетворенные из-за недостаточности имущества ликвидируемого юридического лица, считаются погашенными. Погашенными считаются также требования кредиторов, не признанные ликвидационной комиссией, если кредитор не обращался с иском в суд, а также требования, в удовлетворении которых решением суда кредитору отказано.</w:t>
      </w:r>
    </w:p>
    <w:p>
      <w:pPr>
        <w:pStyle w:val="Normal"/>
        <w:autoSpaceDE w:val="false"/>
        <w:jc w:val="both"/>
        <w:rPr>
          <w:rFonts w:ascii="Courier New" w:hAnsi="Courier New" w:cs="Courier New"/>
          <w:sz w:val="20"/>
          <w:szCs w:val="20"/>
        </w:rPr>
      </w:pPr>
      <w:bookmarkStart w:id="974" w:name="sub_6406"/>
      <w:bookmarkStart w:id="975" w:name="sub_6406"/>
      <w:bookmarkEnd w:id="975"/>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976" w:name="sub_188136948"/>
      <w:bookmarkEnd w:id="976"/>
      <w:r>
        <w:rPr>
          <w:rFonts w:cs="Arial" w:ascii="Arial" w:hAnsi="Arial"/>
          <w:i/>
          <w:iCs/>
          <w:color w:val="800080"/>
          <w:sz w:val="20"/>
          <w:szCs w:val="20"/>
        </w:rPr>
        <w:t>См. комментарии к статье 64 настоящего Кодекса</w:t>
      </w:r>
    </w:p>
    <w:p>
      <w:pPr>
        <w:pStyle w:val="Normal"/>
        <w:autoSpaceDE w:val="false"/>
        <w:ind w:start="139" w:firstLine="139"/>
        <w:jc w:val="both"/>
        <w:rPr>
          <w:rFonts w:ascii="Arial" w:hAnsi="Arial" w:cs="Arial"/>
          <w:i/>
          <w:i/>
          <w:iCs/>
          <w:color w:val="800080"/>
          <w:sz w:val="20"/>
          <w:szCs w:val="20"/>
        </w:rPr>
      </w:pPr>
      <w:bookmarkStart w:id="977" w:name="sub_188136948"/>
      <w:bookmarkEnd w:id="977"/>
      <w:r>
        <w:rPr>
          <w:rFonts w:cs="Arial" w:ascii="Arial" w:hAnsi="Arial"/>
          <w:i/>
          <w:iCs/>
          <w:color w:val="800080"/>
          <w:sz w:val="20"/>
          <w:szCs w:val="20"/>
        </w:rPr>
        <w:t>См. схему "Порядок удовлетворения требований кредиторов при ликвидации"</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start="1612" w:hanging="892"/>
        <w:jc w:val="both"/>
        <w:rPr/>
      </w:pPr>
      <w:bookmarkStart w:id="978" w:name="sub_65"/>
      <w:bookmarkEnd w:id="978"/>
      <w:r>
        <w:rPr>
          <w:rFonts w:cs="Arial" w:ascii="Arial" w:hAnsi="Arial"/>
          <w:b/>
          <w:bCs/>
          <w:color w:val="000080"/>
          <w:sz w:val="20"/>
          <w:szCs w:val="20"/>
        </w:rPr>
        <w:t>Статья 65.</w:t>
      </w:r>
      <w:r>
        <w:rPr>
          <w:rFonts w:cs="Arial" w:ascii="Arial" w:hAnsi="Arial"/>
          <w:sz w:val="20"/>
          <w:szCs w:val="20"/>
        </w:rPr>
        <w:t xml:space="preserve"> Несостоятельность (банкротство) юридического лица</w:t>
      </w:r>
    </w:p>
    <w:p>
      <w:pPr>
        <w:pStyle w:val="Normal"/>
        <w:autoSpaceDE w:val="false"/>
        <w:ind w:firstLine="720"/>
        <w:jc w:val="both"/>
        <w:rPr>
          <w:rFonts w:ascii="Arial" w:hAnsi="Arial" w:cs="Arial"/>
          <w:sz w:val="20"/>
          <w:szCs w:val="20"/>
        </w:rPr>
      </w:pPr>
      <w:bookmarkStart w:id="979" w:name="sub_65"/>
      <w:bookmarkStart w:id="980" w:name="sub_6501"/>
      <w:bookmarkEnd w:id="979"/>
      <w:bookmarkEnd w:id="980"/>
      <w:r>
        <w:rPr>
          <w:rFonts w:cs="Arial" w:ascii="Arial" w:hAnsi="Arial"/>
          <w:sz w:val="20"/>
          <w:szCs w:val="20"/>
        </w:rPr>
        <w:t>1. Юридическое лицо, являющееся коммерческой организацией, за исключением казенного предприятия, а также юридическое лицо, действующее в форме потребительского кооператива либо благотворительного или иного фонда, по решению суда может быть признано несостоятельным (банкротом), если оно не в состоянии удовлетворить требования кредиторов.</w:t>
      </w:r>
    </w:p>
    <w:p>
      <w:pPr>
        <w:pStyle w:val="Normal"/>
        <w:autoSpaceDE w:val="false"/>
        <w:jc w:val="both"/>
        <w:rPr>
          <w:rFonts w:ascii="Courier New" w:hAnsi="Courier New" w:cs="Courier New"/>
          <w:sz w:val="20"/>
          <w:szCs w:val="20"/>
        </w:rPr>
      </w:pPr>
      <w:bookmarkStart w:id="981" w:name="sub_6501"/>
      <w:bookmarkStart w:id="982" w:name="sub_6501"/>
      <w:bookmarkEnd w:id="982"/>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983" w:name="sub_188137496"/>
      <w:bookmarkEnd w:id="983"/>
      <w:r>
        <w:rPr>
          <w:rFonts w:cs="Arial" w:ascii="Arial" w:hAnsi="Arial"/>
          <w:i/>
          <w:iCs/>
          <w:color w:val="800080"/>
          <w:sz w:val="20"/>
          <w:szCs w:val="20"/>
        </w:rPr>
        <w:t>Согласно Федеральному закону от 26 октября 2002 г. N 127-ФЗ "О несостоятельности (банкротстве)" его действие распространяется на все юридические лица, за исключением казенных предприятий, учреждений, политических партий и религиозных организаций</w:t>
      </w:r>
    </w:p>
    <w:p>
      <w:pPr>
        <w:pStyle w:val="Normal"/>
        <w:autoSpaceDE w:val="false"/>
        <w:jc w:val="both"/>
        <w:rPr>
          <w:rFonts w:ascii="Arial" w:hAnsi="Arial" w:cs="Arial"/>
          <w:i/>
          <w:i/>
          <w:iCs/>
          <w:color w:val="800080"/>
          <w:sz w:val="20"/>
          <w:szCs w:val="20"/>
        </w:rPr>
      </w:pPr>
      <w:bookmarkStart w:id="984" w:name="sub_188137496"/>
      <w:bookmarkStart w:id="985" w:name="sub_188137496"/>
      <w:bookmarkEnd w:id="985"/>
      <w:r>
        <w:rPr>
          <w:rFonts w:cs="Arial" w:ascii="Arial" w:hAnsi="Arial"/>
          <w:i/>
          <w:iCs/>
          <w:color w:val="8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Признание юридического лица банкротом судом влечет его ликвидацию.</w:t>
      </w:r>
    </w:p>
    <w:p>
      <w:pPr>
        <w:pStyle w:val="Normal"/>
        <w:autoSpaceDE w:val="false"/>
        <w:ind w:firstLine="720"/>
        <w:jc w:val="both"/>
        <w:rPr>
          <w:rFonts w:ascii="Arial" w:hAnsi="Arial" w:cs="Arial"/>
          <w:sz w:val="20"/>
          <w:szCs w:val="20"/>
        </w:rPr>
      </w:pPr>
      <w:bookmarkStart w:id="986" w:name="sub_6502"/>
      <w:bookmarkEnd w:id="986"/>
      <w:r>
        <w:rPr>
          <w:rFonts w:cs="Arial" w:ascii="Arial" w:hAnsi="Arial"/>
          <w:sz w:val="20"/>
          <w:szCs w:val="20"/>
        </w:rPr>
        <w:t>2. Юридическое лицо, являющееся коммерческой организацией, а также юридическое лицо, действующее в форме потребительского кооператива либо благотворительного или иного фонда, может совместно с кредиторами принять решение об объявлении о своем банкротстве и о добровольной ликвидации.</w:t>
      </w:r>
    </w:p>
    <w:p>
      <w:pPr>
        <w:pStyle w:val="Normal"/>
        <w:autoSpaceDE w:val="false"/>
        <w:ind w:firstLine="720"/>
        <w:jc w:val="both"/>
        <w:rPr/>
      </w:pPr>
      <w:bookmarkStart w:id="987" w:name="sub_6502"/>
      <w:bookmarkStart w:id="988" w:name="sub_6503"/>
      <w:bookmarkEnd w:id="987"/>
      <w:bookmarkEnd w:id="988"/>
      <w:r>
        <w:rPr>
          <w:rFonts w:cs="Arial" w:ascii="Arial" w:hAnsi="Arial"/>
          <w:sz w:val="20"/>
          <w:szCs w:val="20"/>
        </w:rPr>
        <w:t xml:space="preserve">3. Основания признания судом юридического лица банкротом либо объявления им о своем банкротстве, а также порядок ликвидации такого юридического лица устанавливаются законом о несостоятельности (банкротстве). Требования кредиторов удовлетворяются в очередности, предусмотренной пунктом 1 </w:t>
      </w:r>
      <w:hyperlink w:anchor="sub_64">
        <w:r>
          <w:rPr>
            <w:rStyle w:val="Style15"/>
            <w:rFonts w:cs="Arial" w:ascii="Arial" w:hAnsi="Arial"/>
            <w:color w:val="008000"/>
            <w:sz w:val="20"/>
            <w:szCs w:val="20"/>
            <w:u w:val="single"/>
          </w:rPr>
          <w:t>статьи 64</w:t>
        </w:r>
      </w:hyperlink>
      <w:r>
        <w:rPr>
          <w:rFonts w:cs="Arial" w:ascii="Arial" w:hAnsi="Arial"/>
          <w:sz w:val="20"/>
          <w:szCs w:val="20"/>
        </w:rPr>
        <w:t xml:space="preserve"> настоящего Кодекса.</w:t>
      </w:r>
    </w:p>
    <w:p>
      <w:pPr>
        <w:pStyle w:val="Normal"/>
        <w:autoSpaceDE w:val="false"/>
        <w:jc w:val="both"/>
        <w:rPr>
          <w:rFonts w:ascii="Courier New" w:hAnsi="Courier New" w:cs="Courier New"/>
          <w:sz w:val="20"/>
          <w:szCs w:val="20"/>
        </w:rPr>
      </w:pPr>
      <w:bookmarkStart w:id="989" w:name="sub_6503"/>
      <w:bookmarkStart w:id="990" w:name="sub_6503"/>
      <w:bookmarkEnd w:id="990"/>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991" w:name="sub_188137968"/>
      <w:bookmarkEnd w:id="991"/>
      <w:r>
        <w:rPr>
          <w:rFonts w:cs="Arial" w:ascii="Arial" w:hAnsi="Arial"/>
          <w:i/>
          <w:iCs/>
          <w:color w:val="800080"/>
          <w:sz w:val="20"/>
          <w:szCs w:val="20"/>
        </w:rPr>
        <w:t>См. комментарии к статье 65 настоящего Кодекса</w:t>
      </w:r>
    </w:p>
    <w:p>
      <w:pPr>
        <w:pStyle w:val="Normal"/>
        <w:autoSpaceDE w:val="false"/>
        <w:jc w:val="both"/>
        <w:rPr>
          <w:rFonts w:ascii="Arial" w:hAnsi="Arial" w:cs="Arial"/>
          <w:i/>
          <w:i/>
          <w:iCs/>
          <w:color w:val="800080"/>
          <w:sz w:val="20"/>
          <w:szCs w:val="20"/>
        </w:rPr>
      </w:pPr>
      <w:bookmarkStart w:id="992" w:name="sub_188137968"/>
      <w:bookmarkStart w:id="993" w:name="sub_188137968"/>
      <w:bookmarkEnd w:id="993"/>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r>
        <w:rPr>
          <w:rFonts w:cs="Arial" w:ascii="Arial" w:hAnsi="Arial"/>
          <w:i/>
          <w:iCs/>
          <w:color w:val="800080"/>
          <w:sz w:val="20"/>
          <w:szCs w:val="20"/>
        </w:rPr>
        <w:t>См. схему "Несостоятельность (банкротство)", схему "Особенности банкротства отдельных категорий должников- юридических лиц"</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r>
        <w:rPr>
          <w:rFonts w:cs="Arial" w:ascii="Arial" w:hAnsi="Arial"/>
          <w:i/>
          <w:iCs/>
          <w:color w:val="800080"/>
          <w:sz w:val="20"/>
          <w:szCs w:val="20"/>
        </w:rPr>
        <w:t>См. комментарии к § 1 главы 4 Гражданского кодекса РФ</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994" w:name="sub_1042"/>
      <w:bookmarkEnd w:id="994"/>
      <w:r>
        <w:rPr>
          <w:rFonts w:cs="Arial" w:ascii="Arial" w:hAnsi="Arial"/>
          <w:b/>
          <w:bCs/>
          <w:color w:val="000080"/>
          <w:sz w:val="20"/>
          <w:szCs w:val="20"/>
        </w:rPr>
        <w:t>§ 2. Хозяйственные товарищества и общества</w:t>
      </w:r>
    </w:p>
    <w:p>
      <w:pPr>
        <w:pStyle w:val="Normal"/>
        <w:autoSpaceDE w:val="false"/>
        <w:jc w:val="both"/>
        <w:rPr>
          <w:rFonts w:ascii="Courier New" w:hAnsi="Courier New" w:cs="Courier New"/>
          <w:b/>
          <w:b/>
          <w:bCs/>
          <w:color w:val="000080"/>
          <w:sz w:val="20"/>
          <w:szCs w:val="20"/>
        </w:rPr>
      </w:pPr>
      <w:bookmarkStart w:id="995" w:name="sub_1042"/>
      <w:bookmarkStart w:id="996" w:name="sub_1042"/>
      <w:bookmarkEnd w:id="996"/>
      <w:r>
        <w:rPr>
          <w:rFonts w:cs="Courier New" w:ascii="Courier New" w:hAnsi="Courier New"/>
          <w:b/>
          <w:bCs/>
          <w:color w:val="000080"/>
          <w:sz w:val="20"/>
          <w:szCs w:val="20"/>
        </w:rPr>
      </w:r>
    </w:p>
    <w:p>
      <w:pPr>
        <w:pStyle w:val="Normal"/>
        <w:autoSpaceDE w:val="false"/>
        <w:ind w:start="139" w:firstLine="139"/>
        <w:jc w:val="both"/>
        <w:rPr>
          <w:rFonts w:ascii="Arial" w:hAnsi="Arial" w:cs="Arial"/>
          <w:i/>
          <w:i/>
          <w:iCs/>
          <w:color w:val="800080"/>
          <w:sz w:val="20"/>
          <w:szCs w:val="20"/>
        </w:rPr>
      </w:pPr>
      <w:bookmarkStart w:id="997" w:name="sub_188138460"/>
      <w:bookmarkEnd w:id="997"/>
      <w:r>
        <w:rPr>
          <w:rFonts w:cs="Arial" w:ascii="Arial" w:hAnsi="Arial"/>
          <w:i/>
          <w:iCs/>
          <w:color w:val="800080"/>
          <w:sz w:val="20"/>
          <w:szCs w:val="20"/>
        </w:rPr>
        <w:t>См. схему "Хозяйственное товарищество"</w:t>
      </w:r>
    </w:p>
    <w:p>
      <w:pPr>
        <w:pStyle w:val="Normal"/>
        <w:autoSpaceDE w:val="false"/>
        <w:jc w:val="both"/>
        <w:rPr>
          <w:rFonts w:ascii="Arial" w:hAnsi="Arial" w:cs="Arial"/>
          <w:i/>
          <w:i/>
          <w:iCs/>
          <w:color w:val="800080"/>
          <w:sz w:val="20"/>
          <w:szCs w:val="20"/>
        </w:rPr>
      </w:pPr>
      <w:bookmarkStart w:id="998" w:name="sub_188138460"/>
      <w:bookmarkStart w:id="999" w:name="sub_188138460"/>
      <w:bookmarkEnd w:id="999"/>
      <w:r>
        <w:rPr>
          <w:rFonts w:cs="Arial" w:ascii="Arial" w:hAnsi="Arial"/>
          <w:i/>
          <w:iCs/>
          <w:color w:val="8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000" w:name="sub_10421"/>
      <w:bookmarkEnd w:id="1000"/>
      <w:r>
        <w:rPr>
          <w:rFonts w:cs="Arial" w:ascii="Arial" w:hAnsi="Arial"/>
          <w:b/>
          <w:bCs/>
          <w:color w:val="000080"/>
          <w:sz w:val="20"/>
          <w:szCs w:val="20"/>
        </w:rPr>
        <w:t>1. Общие положения</w:t>
      </w:r>
    </w:p>
    <w:p>
      <w:pPr>
        <w:pStyle w:val="Normal"/>
        <w:autoSpaceDE w:val="false"/>
        <w:jc w:val="both"/>
        <w:rPr>
          <w:rFonts w:ascii="Courier New" w:hAnsi="Courier New" w:cs="Courier New"/>
          <w:b/>
          <w:b/>
          <w:bCs/>
          <w:color w:val="000080"/>
          <w:sz w:val="20"/>
          <w:szCs w:val="20"/>
        </w:rPr>
      </w:pPr>
      <w:bookmarkStart w:id="1001" w:name="sub_10421"/>
      <w:bookmarkStart w:id="1002" w:name="sub_10421"/>
      <w:bookmarkEnd w:id="1002"/>
      <w:r>
        <w:rPr>
          <w:rFonts w:cs="Courier New" w:ascii="Courier New" w:hAnsi="Courier New"/>
          <w:b/>
          <w:bCs/>
          <w:color w:val="000080"/>
          <w:sz w:val="20"/>
          <w:szCs w:val="20"/>
        </w:rPr>
      </w:r>
    </w:p>
    <w:p>
      <w:pPr>
        <w:pStyle w:val="Normal"/>
        <w:autoSpaceDE w:val="false"/>
        <w:ind w:start="1612" w:hanging="892"/>
        <w:jc w:val="both"/>
        <w:rPr/>
      </w:pPr>
      <w:bookmarkStart w:id="1003" w:name="sub_66"/>
      <w:bookmarkEnd w:id="1003"/>
      <w:r>
        <w:rPr>
          <w:rFonts w:cs="Arial" w:ascii="Arial" w:hAnsi="Arial"/>
          <w:b/>
          <w:bCs/>
          <w:color w:val="000080"/>
          <w:sz w:val="20"/>
          <w:szCs w:val="20"/>
        </w:rPr>
        <w:t>Статья 66.</w:t>
      </w:r>
      <w:r>
        <w:rPr>
          <w:rFonts w:cs="Arial" w:ascii="Arial" w:hAnsi="Arial"/>
          <w:sz w:val="20"/>
          <w:szCs w:val="20"/>
        </w:rPr>
        <w:t xml:space="preserve"> Основные положения о хозяйственных товариществах и обществах</w:t>
      </w:r>
    </w:p>
    <w:p>
      <w:pPr>
        <w:pStyle w:val="Normal"/>
        <w:autoSpaceDE w:val="false"/>
        <w:ind w:firstLine="720"/>
        <w:jc w:val="both"/>
        <w:rPr>
          <w:rFonts w:ascii="Arial" w:hAnsi="Arial" w:cs="Arial"/>
          <w:sz w:val="20"/>
          <w:szCs w:val="20"/>
        </w:rPr>
      </w:pPr>
      <w:bookmarkStart w:id="1004" w:name="sub_66"/>
      <w:bookmarkStart w:id="1005" w:name="sub_6601"/>
      <w:bookmarkEnd w:id="1004"/>
      <w:bookmarkEnd w:id="1005"/>
      <w:r>
        <w:rPr>
          <w:rFonts w:cs="Arial" w:ascii="Arial" w:hAnsi="Arial"/>
          <w:sz w:val="20"/>
          <w:szCs w:val="20"/>
        </w:rPr>
        <w:t>1. Хозяйственными товариществами и обществами признаются коммерческие организации с разделенным на доли (вклады) учредителей (участников) уставным (складочным) капиталом. Имущество, созданное за счет вкладов учредителей (участников), а также произведенное и приобретенное хозяйственным товариществом или обществом в процессе его деятельности, принадлежит ему на праве собственности.</w:t>
      </w:r>
    </w:p>
    <w:p>
      <w:pPr>
        <w:pStyle w:val="Normal"/>
        <w:autoSpaceDE w:val="false"/>
        <w:ind w:firstLine="720"/>
        <w:jc w:val="both"/>
        <w:rPr>
          <w:rFonts w:ascii="Arial" w:hAnsi="Arial" w:cs="Arial"/>
          <w:sz w:val="20"/>
          <w:szCs w:val="20"/>
        </w:rPr>
      </w:pPr>
      <w:bookmarkStart w:id="1006" w:name="sub_6601"/>
      <w:bookmarkStart w:id="1007" w:name="sub_66012"/>
      <w:bookmarkEnd w:id="1006"/>
      <w:bookmarkEnd w:id="1007"/>
      <w:r>
        <w:rPr>
          <w:rFonts w:cs="Arial" w:ascii="Arial" w:hAnsi="Arial"/>
          <w:sz w:val="20"/>
          <w:szCs w:val="20"/>
        </w:rPr>
        <w:t>В случаях, предусмотренных настоящим Кодексом, хозяйственное общество может быть создано одним лицом, которое становится его единственным участником.</w:t>
      </w:r>
    </w:p>
    <w:p>
      <w:pPr>
        <w:pStyle w:val="Normal"/>
        <w:autoSpaceDE w:val="false"/>
        <w:ind w:firstLine="720"/>
        <w:jc w:val="both"/>
        <w:rPr>
          <w:rFonts w:ascii="Arial" w:hAnsi="Arial" w:cs="Arial"/>
          <w:sz w:val="20"/>
          <w:szCs w:val="20"/>
        </w:rPr>
      </w:pPr>
      <w:bookmarkStart w:id="1008" w:name="sub_66012"/>
      <w:bookmarkStart w:id="1009" w:name="sub_6602"/>
      <w:bookmarkEnd w:id="1008"/>
      <w:bookmarkEnd w:id="1009"/>
      <w:r>
        <w:rPr>
          <w:rFonts w:cs="Arial" w:ascii="Arial" w:hAnsi="Arial"/>
          <w:sz w:val="20"/>
          <w:szCs w:val="20"/>
        </w:rPr>
        <w:t>2. Хозяйственные товарищества могут создаваться в форме полного товарищества и товарищества на вере (коммандитного товарищества).</w:t>
      </w:r>
    </w:p>
    <w:p>
      <w:pPr>
        <w:pStyle w:val="Normal"/>
        <w:autoSpaceDE w:val="false"/>
        <w:ind w:firstLine="720"/>
        <w:jc w:val="both"/>
        <w:rPr>
          <w:rFonts w:ascii="Arial" w:hAnsi="Arial" w:cs="Arial"/>
          <w:sz w:val="20"/>
          <w:szCs w:val="20"/>
        </w:rPr>
      </w:pPr>
      <w:bookmarkStart w:id="1010" w:name="sub_6602"/>
      <w:bookmarkStart w:id="1011" w:name="sub_663"/>
      <w:bookmarkEnd w:id="1010"/>
      <w:bookmarkEnd w:id="1011"/>
      <w:r>
        <w:rPr>
          <w:rFonts w:cs="Arial" w:ascii="Arial" w:hAnsi="Arial"/>
          <w:sz w:val="20"/>
          <w:szCs w:val="20"/>
        </w:rPr>
        <w:t>3. Хозяйственные общества могут создаваться в форме акционерного общества, общества с ограниченной или с дополнительной ответственностью.</w:t>
      </w:r>
    </w:p>
    <w:p>
      <w:pPr>
        <w:pStyle w:val="Normal"/>
        <w:autoSpaceDE w:val="false"/>
        <w:jc w:val="both"/>
        <w:rPr>
          <w:rFonts w:ascii="Courier New" w:hAnsi="Courier New" w:cs="Courier New"/>
          <w:sz w:val="20"/>
          <w:szCs w:val="20"/>
        </w:rPr>
      </w:pPr>
      <w:bookmarkStart w:id="1012" w:name="sub_663"/>
      <w:bookmarkStart w:id="1013" w:name="sub_663"/>
      <w:bookmarkEnd w:id="1013"/>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014" w:name="sub_188139788"/>
      <w:bookmarkEnd w:id="1014"/>
      <w:r>
        <w:rPr>
          <w:rFonts w:cs="Arial" w:ascii="Arial" w:hAnsi="Arial"/>
          <w:i/>
          <w:iCs/>
          <w:color w:val="800080"/>
          <w:sz w:val="20"/>
          <w:szCs w:val="20"/>
        </w:rPr>
        <w:t>Согласно Федеральному закону от 19 июля 1998 г. N 115-ФЗ хозяйственные общества могут создаваться в виде акционерных обществ работников (народных предприятий)</w:t>
      </w:r>
    </w:p>
    <w:p>
      <w:pPr>
        <w:pStyle w:val="Normal"/>
        <w:autoSpaceDE w:val="false"/>
        <w:jc w:val="both"/>
        <w:rPr>
          <w:rFonts w:ascii="Arial" w:hAnsi="Arial" w:cs="Arial"/>
          <w:i/>
          <w:i/>
          <w:iCs/>
          <w:color w:val="800080"/>
          <w:sz w:val="20"/>
          <w:szCs w:val="20"/>
        </w:rPr>
      </w:pPr>
      <w:bookmarkStart w:id="1015" w:name="sub_188139788"/>
      <w:bookmarkStart w:id="1016" w:name="sub_188139788"/>
      <w:bookmarkEnd w:id="1016"/>
      <w:r>
        <w:rPr>
          <w:rFonts w:cs="Arial" w:ascii="Arial" w:hAnsi="Arial"/>
          <w:i/>
          <w:iCs/>
          <w:color w:val="800080"/>
          <w:sz w:val="20"/>
          <w:szCs w:val="20"/>
        </w:rPr>
      </w:r>
    </w:p>
    <w:p>
      <w:pPr>
        <w:pStyle w:val="Normal"/>
        <w:autoSpaceDE w:val="false"/>
        <w:ind w:firstLine="720"/>
        <w:jc w:val="both"/>
        <w:rPr>
          <w:rFonts w:ascii="Arial" w:hAnsi="Arial" w:cs="Arial"/>
          <w:sz w:val="20"/>
          <w:szCs w:val="20"/>
        </w:rPr>
      </w:pPr>
      <w:bookmarkStart w:id="1017" w:name="sub_6640"/>
      <w:bookmarkEnd w:id="1017"/>
      <w:r>
        <w:rPr>
          <w:rFonts w:cs="Arial" w:ascii="Arial" w:hAnsi="Arial"/>
          <w:sz w:val="20"/>
          <w:szCs w:val="20"/>
        </w:rPr>
        <w:t>4. Участниками полных товариществ и полными товарищами в товариществах на вере могут быть индивидуальные предприниматели и (или) коммерческие организации.</w:t>
      </w:r>
    </w:p>
    <w:p>
      <w:pPr>
        <w:pStyle w:val="Normal"/>
        <w:autoSpaceDE w:val="false"/>
        <w:ind w:firstLine="720"/>
        <w:jc w:val="both"/>
        <w:rPr>
          <w:rFonts w:ascii="Arial" w:hAnsi="Arial" w:cs="Arial"/>
          <w:sz w:val="20"/>
          <w:szCs w:val="20"/>
        </w:rPr>
      </w:pPr>
      <w:bookmarkStart w:id="1018" w:name="sub_6640"/>
      <w:bookmarkStart w:id="1019" w:name="sub_66402"/>
      <w:bookmarkEnd w:id="1018"/>
      <w:bookmarkEnd w:id="1019"/>
      <w:r>
        <w:rPr>
          <w:rFonts w:cs="Arial" w:ascii="Arial" w:hAnsi="Arial"/>
          <w:sz w:val="20"/>
          <w:szCs w:val="20"/>
        </w:rPr>
        <w:t>Участниками хозяйственных обществ и вкладчиками в товариществах на вере могут быть граждане и юридические лица.</w:t>
      </w:r>
    </w:p>
    <w:p>
      <w:pPr>
        <w:pStyle w:val="Normal"/>
        <w:autoSpaceDE w:val="false"/>
        <w:ind w:firstLine="720"/>
        <w:jc w:val="both"/>
        <w:rPr>
          <w:rFonts w:ascii="Arial" w:hAnsi="Arial" w:cs="Arial"/>
          <w:sz w:val="20"/>
          <w:szCs w:val="20"/>
        </w:rPr>
      </w:pPr>
      <w:bookmarkStart w:id="1020" w:name="sub_66402"/>
      <w:bookmarkStart w:id="1021" w:name="sub_66403"/>
      <w:bookmarkEnd w:id="1020"/>
      <w:bookmarkEnd w:id="1021"/>
      <w:r>
        <w:rPr>
          <w:rFonts w:cs="Arial" w:ascii="Arial" w:hAnsi="Arial"/>
          <w:sz w:val="20"/>
          <w:szCs w:val="20"/>
        </w:rPr>
        <w:t>Государственные органы и органы местного самоуправления не вправе выступать участниками хозяйственных обществ и вкладчиками в товариществах на вере, если иное не установлено законом.</w:t>
      </w:r>
    </w:p>
    <w:p>
      <w:pPr>
        <w:pStyle w:val="Normal"/>
        <w:autoSpaceDE w:val="false"/>
        <w:ind w:firstLine="720"/>
        <w:jc w:val="both"/>
        <w:rPr>
          <w:rFonts w:ascii="Arial" w:hAnsi="Arial" w:cs="Arial"/>
          <w:sz w:val="20"/>
          <w:szCs w:val="20"/>
        </w:rPr>
      </w:pPr>
      <w:bookmarkStart w:id="1022" w:name="sub_66403"/>
      <w:bookmarkStart w:id="1023" w:name="sub_66404"/>
      <w:bookmarkEnd w:id="1022"/>
      <w:bookmarkEnd w:id="1023"/>
      <w:r>
        <w:rPr>
          <w:rFonts w:cs="Arial" w:ascii="Arial" w:hAnsi="Arial"/>
          <w:sz w:val="20"/>
          <w:szCs w:val="20"/>
        </w:rPr>
        <w:t>Финансируемые собственниками учреждения могут быть участниками хозяйственных обществ и вкладчиками в товариществах с разрешения собственника, если иное не установлено законом.</w:t>
      </w:r>
    </w:p>
    <w:p>
      <w:pPr>
        <w:pStyle w:val="Normal"/>
        <w:autoSpaceDE w:val="false"/>
        <w:jc w:val="both"/>
        <w:rPr>
          <w:rFonts w:ascii="Courier New" w:hAnsi="Courier New" w:cs="Courier New"/>
          <w:sz w:val="20"/>
          <w:szCs w:val="20"/>
        </w:rPr>
      </w:pPr>
      <w:bookmarkStart w:id="1024" w:name="sub_66404"/>
      <w:bookmarkStart w:id="1025" w:name="sub_66404"/>
      <w:bookmarkEnd w:id="1025"/>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026" w:name="sub_6604"/>
      <w:bookmarkStart w:id="1027" w:name="sub_188140696"/>
      <w:bookmarkEnd w:id="1026"/>
      <w:bookmarkEnd w:id="1027"/>
      <w:r>
        <w:rPr>
          <w:rFonts w:cs="Arial" w:ascii="Arial" w:hAnsi="Arial"/>
          <w:i/>
          <w:iCs/>
          <w:color w:val="800080"/>
          <w:sz w:val="20"/>
          <w:szCs w:val="20"/>
        </w:rPr>
        <w:t>Об участии некоммерческой организации в хозяйственных обществах и в товариществах на вере в качестве вкладчика см. Федеральный закон от 12 января 1996 г. N 7-ФЗ "О некоммерческих организациях"</w:t>
      </w:r>
    </w:p>
    <w:p>
      <w:pPr>
        <w:pStyle w:val="Normal"/>
        <w:autoSpaceDE w:val="false"/>
        <w:jc w:val="both"/>
        <w:rPr>
          <w:rFonts w:ascii="Arial" w:hAnsi="Arial" w:cs="Arial"/>
          <w:i/>
          <w:i/>
          <w:iCs/>
          <w:color w:val="800080"/>
          <w:sz w:val="20"/>
          <w:szCs w:val="20"/>
        </w:rPr>
      </w:pPr>
      <w:bookmarkStart w:id="1028" w:name="sub_6604"/>
      <w:bookmarkStart w:id="1029" w:name="sub_188140696"/>
      <w:bookmarkStart w:id="1030" w:name="sub_6604"/>
      <w:bookmarkStart w:id="1031" w:name="sub_188140696"/>
      <w:bookmarkEnd w:id="1030"/>
      <w:bookmarkEnd w:id="1031"/>
      <w:r>
        <w:rPr>
          <w:rFonts w:cs="Arial" w:ascii="Arial" w:hAnsi="Arial"/>
          <w:i/>
          <w:iCs/>
          <w:color w:val="8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Законом может быть запрещено или ограничено участие отдельных категорий граждан в хозяйственных товариществах и обществах, за исключением открытых акционерных обществ.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032" w:name="sub_188141016"/>
      <w:bookmarkEnd w:id="1032"/>
      <w:r>
        <w:rPr>
          <w:rFonts w:cs="Arial" w:ascii="Arial" w:hAnsi="Arial"/>
          <w:i/>
          <w:iCs/>
          <w:color w:val="800080"/>
          <w:sz w:val="20"/>
          <w:szCs w:val="20"/>
        </w:rPr>
        <w:t>См. схему "Участники товарищества"</w:t>
      </w:r>
    </w:p>
    <w:p>
      <w:pPr>
        <w:pStyle w:val="Normal"/>
        <w:autoSpaceDE w:val="false"/>
        <w:jc w:val="both"/>
        <w:rPr>
          <w:rFonts w:ascii="Arial" w:hAnsi="Arial" w:cs="Arial"/>
          <w:i/>
          <w:i/>
          <w:iCs/>
          <w:color w:val="800080"/>
          <w:sz w:val="20"/>
          <w:szCs w:val="20"/>
        </w:rPr>
      </w:pPr>
      <w:bookmarkStart w:id="1033" w:name="sub_188141016"/>
      <w:bookmarkStart w:id="1034" w:name="sub_188141016"/>
      <w:bookmarkEnd w:id="1034"/>
      <w:r>
        <w:rPr>
          <w:rFonts w:cs="Arial" w:ascii="Arial" w:hAnsi="Arial"/>
          <w:i/>
          <w:iCs/>
          <w:color w:val="800080"/>
          <w:sz w:val="20"/>
          <w:szCs w:val="20"/>
        </w:rPr>
      </w:r>
    </w:p>
    <w:p>
      <w:pPr>
        <w:pStyle w:val="Normal"/>
        <w:autoSpaceDE w:val="false"/>
        <w:ind w:firstLine="720"/>
        <w:jc w:val="both"/>
        <w:rPr>
          <w:rFonts w:ascii="Arial" w:hAnsi="Arial" w:cs="Arial"/>
          <w:sz w:val="20"/>
          <w:szCs w:val="20"/>
        </w:rPr>
      </w:pPr>
      <w:bookmarkStart w:id="1035" w:name="sub_6605"/>
      <w:bookmarkEnd w:id="1035"/>
      <w:r>
        <w:rPr>
          <w:rFonts w:cs="Arial" w:ascii="Arial" w:hAnsi="Arial"/>
          <w:sz w:val="20"/>
          <w:szCs w:val="20"/>
        </w:rPr>
        <w:t>5. Хозяйственные товарищества и общества могут быть учредителями (участниками) других хозяйственных товариществ и обществ, за исключением случаев, предусмотренных настоящим Кодексом и другими законами.</w:t>
      </w:r>
    </w:p>
    <w:p>
      <w:pPr>
        <w:pStyle w:val="Normal"/>
        <w:autoSpaceDE w:val="false"/>
        <w:ind w:firstLine="720"/>
        <w:jc w:val="both"/>
        <w:rPr>
          <w:rFonts w:ascii="Arial" w:hAnsi="Arial" w:cs="Arial"/>
          <w:sz w:val="20"/>
          <w:szCs w:val="20"/>
        </w:rPr>
      </w:pPr>
      <w:bookmarkStart w:id="1036" w:name="sub_6605"/>
      <w:bookmarkStart w:id="1037" w:name="sub_6606"/>
      <w:bookmarkEnd w:id="1036"/>
      <w:bookmarkEnd w:id="1037"/>
      <w:r>
        <w:rPr>
          <w:rFonts w:cs="Arial" w:ascii="Arial" w:hAnsi="Arial"/>
          <w:sz w:val="20"/>
          <w:szCs w:val="20"/>
        </w:rPr>
        <w:t>6. Вкладом в имущество хозяйственного товарищества или общества могут быть деньги, ценные бумаги, другие вещи или имущественные права либо иные права, имеющие денежную оценку.</w:t>
      </w:r>
    </w:p>
    <w:p>
      <w:pPr>
        <w:pStyle w:val="Normal"/>
        <w:autoSpaceDE w:val="false"/>
        <w:jc w:val="both"/>
        <w:rPr>
          <w:rFonts w:ascii="Courier New" w:hAnsi="Courier New" w:cs="Courier New"/>
          <w:sz w:val="20"/>
          <w:szCs w:val="20"/>
        </w:rPr>
      </w:pPr>
      <w:bookmarkStart w:id="1038" w:name="sub_6606"/>
      <w:bookmarkStart w:id="1039" w:name="sub_6606"/>
      <w:bookmarkEnd w:id="1039"/>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040" w:name="sub_188141452"/>
      <w:bookmarkEnd w:id="1040"/>
      <w:r>
        <w:rPr>
          <w:rFonts w:cs="Arial" w:ascii="Arial" w:hAnsi="Arial"/>
          <w:i/>
          <w:iCs/>
          <w:color w:val="800080"/>
          <w:sz w:val="20"/>
          <w:szCs w:val="20"/>
        </w:rPr>
        <w:t>Согласно Федеральному закону от 25 октября 2001 N 137-ФЗ не допускается внесение права постоянного (бессрочного) пользования земельными участками в уставные (складочные) капиталы коммерческих организаций</w:t>
      </w:r>
    </w:p>
    <w:p>
      <w:pPr>
        <w:pStyle w:val="Normal"/>
        <w:autoSpaceDE w:val="false"/>
        <w:jc w:val="both"/>
        <w:rPr>
          <w:rFonts w:ascii="Arial" w:hAnsi="Arial" w:cs="Arial"/>
          <w:i/>
          <w:i/>
          <w:iCs/>
          <w:color w:val="800080"/>
          <w:sz w:val="20"/>
          <w:szCs w:val="20"/>
        </w:rPr>
      </w:pPr>
      <w:bookmarkStart w:id="1041" w:name="sub_188141452"/>
      <w:bookmarkStart w:id="1042" w:name="sub_188141452"/>
      <w:bookmarkEnd w:id="1042"/>
      <w:r>
        <w:rPr>
          <w:rFonts w:cs="Arial" w:ascii="Arial" w:hAnsi="Arial"/>
          <w:i/>
          <w:iCs/>
          <w:color w:val="800080"/>
          <w:sz w:val="20"/>
          <w:szCs w:val="20"/>
        </w:rPr>
      </w:r>
    </w:p>
    <w:p>
      <w:pPr>
        <w:pStyle w:val="Normal"/>
        <w:autoSpaceDE w:val="false"/>
        <w:ind w:firstLine="720"/>
        <w:jc w:val="both"/>
        <w:rPr>
          <w:rFonts w:ascii="Arial" w:hAnsi="Arial" w:cs="Arial"/>
          <w:sz w:val="20"/>
          <w:szCs w:val="20"/>
        </w:rPr>
      </w:pPr>
      <w:bookmarkStart w:id="1043" w:name="sub_66062"/>
      <w:bookmarkEnd w:id="1043"/>
      <w:r>
        <w:rPr>
          <w:rFonts w:cs="Arial" w:ascii="Arial" w:hAnsi="Arial"/>
          <w:sz w:val="20"/>
          <w:szCs w:val="20"/>
        </w:rPr>
        <w:t>Денежная оценка вклада участника хозяйственного общества производится по соглашению между учредителями (участниками) общества и в случаях, предусмотренных законом, подлежит независимой экспертной проверке.</w:t>
      </w:r>
    </w:p>
    <w:p>
      <w:pPr>
        <w:pStyle w:val="Normal"/>
        <w:autoSpaceDE w:val="false"/>
        <w:ind w:firstLine="720"/>
        <w:jc w:val="both"/>
        <w:rPr>
          <w:rFonts w:ascii="Arial" w:hAnsi="Arial" w:cs="Arial"/>
          <w:sz w:val="20"/>
          <w:szCs w:val="20"/>
        </w:rPr>
      </w:pPr>
      <w:bookmarkStart w:id="1044" w:name="sub_66062"/>
      <w:bookmarkStart w:id="1045" w:name="sub_6607"/>
      <w:bookmarkEnd w:id="1044"/>
      <w:bookmarkEnd w:id="1045"/>
      <w:r>
        <w:rPr>
          <w:rFonts w:cs="Arial" w:ascii="Arial" w:hAnsi="Arial"/>
          <w:sz w:val="20"/>
          <w:szCs w:val="20"/>
        </w:rPr>
        <w:t>7. Хозяйственные товарищества, а также общества с ограниченной и дополнительной ответственностью не вправе выпускать акции.</w:t>
      </w:r>
    </w:p>
    <w:p>
      <w:pPr>
        <w:pStyle w:val="Normal"/>
        <w:autoSpaceDE w:val="false"/>
        <w:jc w:val="both"/>
        <w:rPr>
          <w:rFonts w:ascii="Courier New" w:hAnsi="Courier New" w:cs="Courier New"/>
          <w:sz w:val="20"/>
          <w:szCs w:val="20"/>
        </w:rPr>
      </w:pPr>
      <w:bookmarkStart w:id="1046" w:name="sub_6607"/>
      <w:bookmarkStart w:id="1047" w:name="sub_6607"/>
      <w:bookmarkEnd w:id="1047"/>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048" w:name="sub_188141936"/>
      <w:bookmarkEnd w:id="1048"/>
      <w:r>
        <w:rPr>
          <w:rFonts w:cs="Arial" w:ascii="Arial" w:hAnsi="Arial"/>
          <w:i/>
          <w:iCs/>
          <w:color w:val="800080"/>
          <w:sz w:val="20"/>
          <w:szCs w:val="20"/>
        </w:rPr>
        <w:t>См. комментарии к статье 66 настоящего Кодекса</w:t>
      </w:r>
    </w:p>
    <w:p>
      <w:pPr>
        <w:pStyle w:val="Normal"/>
        <w:autoSpaceDE w:val="false"/>
        <w:jc w:val="both"/>
        <w:rPr>
          <w:rFonts w:ascii="Arial" w:hAnsi="Arial" w:cs="Arial"/>
          <w:i/>
          <w:i/>
          <w:iCs/>
          <w:color w:val="800080"/>
          <w:sz w:val="20"/>
          <w:szCs w:val="20"/>
        </w:rPr>
      </w:pPr>
      <w:bookmarkStart w:id="1049" w:name="sub_188141936"/>
      <w:bookmarkStart w:id="1050" w:name="sub_188141936"/>
      <w:bookmarkEnd w:id="1050"/>
      <w:r>
        <w:rPr>
          <w:rFonts w:cs="Arial" w:ascii="Arial" w:hAnsi="Arial"/>
          <w:i/>
          <w:iCs/>
          <w:color w:val="800080"/>
          <w:sz w:val="20"/>
          <w:szCs w:val="20"/>
        </w:rPr>
      </w:r>
    </w:p>
    <w:p>
      <w:pPr>
        <w:pStyle w:val="Normal"/>
        <w:autoSpaceDE w:val="false"/>
        <w:ind w:start="1612" w:hanging="892"/>
        <w:jc w:val="both"/>
        <w:rPr/>
      </w:pPr>
      <w:bookmarkStart w:id="1051" w:name="sub_67"/>
      <w:bookmarkEnd w:id="1051"/>
      <w:r>
        <w:rPr>
          <w:rFonts w:cs="Arial" w:ascii="Arial" w:hAnsi="Arial"/>
          <w:b/>
          <w:bCs/>
          <w:color w:val="000080"/>
          <w:sz w:val="20"/>
          <w:szCs w:val="20"/>
        </w:rPr>
        <w:t>Статья 67.</w:t>
      </w:r>
      <w:r>
        <w:rPr>
          <w:rFonts w:cs="Arial" w:ascii="Arial" w:hAnsi="Arial"/>
          <w:sz w:val="20"/>
          <w:szCs w:val="20"/>
        </w:rPr>
        <w:t xml:space="preserve"> Права и обязанности участников хозяйственного товарищества или общества</w:t>
      </w:r>
    </w:p>
    <w:p>
      <w:pPr>
        <w:pStyle w:val="Normal"/>
        <w:autoSpaceDE w:val="false"/>
        <w:ind w:firstLine="720"/>
        <w:jc w:val="both"/>
        <w:rPr>
          <w:rFonts w:ascii="Arial" w:hAnsi="Arial" w:cs="Arial"/>
          <w:sz w:val="20"/>
          <w:szCs w:val="20"/>
        </w:rPr>
      </w:pPr>
      <w:bookmarkStart w:id="1052" w:name="sub_67"/>
      <w:bookmarkStart w:id="1053" w:name="sub_6701"/>
      <w:bookmarkEnd w:id="1052"/>
      <w:bookmarkEnd w:id="1053"/>
      <w:r>
        <w:rPr>
          <w:rFonts w:cs="Arial" w:ascii="Arial" w:hAnsi="Arial"/>
          <w:sz w:val="20"/>
          <w:szCs w:val="20"/>
        </w:rPr>
        <w:t>1. Участники хозяйственного товарищества или общества вправе:</w:t>
      </w:r>
    </w:p>
    <w:p>
      <w:pPr>
        <w:pStyle w:val="Normal"/>
        <w:autoSpaceDE w:val="false"/>
        <w:ind w:firstLine="720"/>
        <w:jc w:val="both"/>
        <w:rPr/>
      </w:pPr>
      <w:bookmarkStart w:id="1054" w:name="sub_6701"/>
      <w:bookmarkEnd w:id="1054"/>
      <w:r>
        <w:rPr>
          <w:rFonts w:cs="Arial" w:ascii="Arial" w:hAnsi="Arial"/>
          <w:sz w:val="20"/>
          <w:szCs w:val="20"/>
        </w:rPr>
        <w:t xml:space="preserve">участвовать в управлении делами товарищества или общества, за исключением случаев, предусмотренных </w:t>
      </w:r>
      <w:hyperlink w:anchor="sub_84">
        <w:r>
          <w:rPr>
            <w:rStyle w:val="Style15"/>
            <w:rFonts w:cs="Arial" w:ascii="Arial" w:hAnsi="Arial"/>
            <w:color w:val="008000"/>
            <w:sz w:val="20"/>
            <w:szCs w:val="20"/>
            <w:u w:val="single"/>
          </w:rPr>
          <w:t>пунктом 2 статьи 84</w:t>
        </w:r>
      </w:hyperlink>
      <w:r>
        <w:rPr>
          <w:rFonts w:cs="Arial" w:ascii="Arial" w:hAnsi="Arial"/>
          <w:sz w:val="20"/>
          <w:szCs w:val="20"/>
        </w:rPr>
        <w:t xml:space="preserve"> настоящего Кодекса и законом об акционерных обществах;</w:t>
      </w:r>
    </w:p>
    <w:p>
      <w:pPr>
        <w:pStyle w:val="Normal"/>
        <w:autoSpaceDE w:val="false"/>
        <w:ind w:firstLine="720"/>
        <w:jc w:val="both"/>
        <w:rPr>
          <w:rFonts w:ascii="Arial" w:hAnsi="Arial" w:cs="Arial"/>
          <w:sz w:val="20"/>
          <w:szCs w:val="20"/>
        </w:rPr>
      </w:pPr>
      <w:bookmarkStart w:id="1055" w:name="sub_6713"/>
      <w:bookmarkEnd w:id="1055"/>
      <w:r>
        <w:rPr>
          <w:rFonts w:cs="Arial" w:ascii="Arial" w:hAnsi="Arial"/>
          <w:sz w:val="20"/>
          <w:szCs w:val="20"/>
        </w:rPr>
        <w:t>получать информацию о деятельности товарищества или общества и знакомиться с его бухгалтерскими книгами и иной документацией в установленном учредительными документами порядке;</w:t>
      </w:r>
    </w:p>
    <w:p>
      <w:pPr>
        <w:pStyle w:val="Normal"/>
        <w:autoSpaceDE w:val="false"/>
        <w:jc w:val="both"/>
        <w:rPr>
          <w:rFonts w:ascii="Courier New" w:hAnsi="Courier New" w:cs="Courier New"/>
          <w:sz w:val="20"/>
          <w:szCs w:val="20"/>
        </w:rPr>
      </w:pPr>
      <w:bookmarkStart w:id="1056" w:name="sub_6713"/>
      <w:bookmarkStart w:id="1057" w:name="sub_6713"/>
      <w:bookmarkEnd w:id="1057"/>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058" w:name="sub_188142696"/>
      <w:bookmarkEnd w:id="1058"/>
      <w:r>
        <w:rPr>
          <w:rFonts w:cs="Arial" w:ascii="Arial" w:hAnsi="Arial"/>
          <w:i/>
          <w:iCs/>
          <w:color w:val="800080"/>
          <w:sz w:val="20"/>
          <w:szCs w:val="20"/>
        </w:rPr>
        <w:t>Согласно Федеральному закону от 26 декабря 1995 г. N 208-ФЗ общество обеспечивает акционерам доступ к документам, предусмотренным пунктом 1 статьи 89 указанного Федерального закона. К документам бухгалтерского учета и протоколам заседаний коллегиального исполнительного органа имеют право доступа акционеры (акционер), имеющие в совокупности не менее 25 процентов голосующих акций общества</w:t>
      </w:r>
    </w:p>
    <w:p>
      <w:pPr>
        <w:pStyle w:val="Normal"/>
        <w:autoSpaceDE w:val="false"/>
        <w:jc w:val="both"/>
        <w:rPr>
          <w:rFonts w:ascii="Arial" w:hAnsi="Arial" w:cs="Arial"/>
          <w:i/>
          <w:i/>
          <w:iCs/>
          <w:color w:val="800080"/>
          <w:sz w:val="20"/>
          <w:szCs w:val="20"/>
        </w:rPr>
      </w:pPr>
      <w:bookmarkStart w:id="1059" w:name="sub_188142696"/>
      <w:bookmarkStart w:id="1060" w:name="sub_188142696"/>
      <w:bookmarkEnd w:id="1060"/>
      <w:r>
        <w:rPr>
          <w:rFonts w:cs="Arial" w:ascii="Arial" w:hAnsi="Arial"/>
          <w:i/>
          <w:iCs/>
          <w:color w:val="8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принимать участие в распределении прибыли;</w:t>
      </w:r>
    </w:p>
    <w:p>
      <w:pPr>
        <w:pStyle w:val="Normal"/>
        <w:autoSpaceDE w:val="false"/>
        <w:ind w:firstLine="720"/>
        <w:jc w:val="both"/>
        <w:rPr>
          <w:rFonts w:ascii="Arial" w:hAnsi="Arial" w:cs="Arial"/>
          <w:sz w:val="20"/>
          <w:szCs w:val="20"/>
        </w:rPr>
      </w:pPr>
      <w:r>
        <w:rPr>
          <w:rFonts w:cs="Arial" w:ascii="Arial" w:hAnsi="Arial"/>
          <w:sz w:val="20"/>
          <w:szCs w:val="20"/>
        </w:rPr>
        <w:t>получать в случае ликвидации товарищества или общества часть имущества, оставшегося после расчетов с кредиторами, или его стоимость.</w:t>
      </w:r>
    </w:p>
    <w:p>
      <w:pPr>
        <w:pStyle w:val="Normal"/>
        <w:autoSpaceDE w:val="false"/>
        <w:ind w:firstLine="720"/>
        <w:jc w:val="both"/>
        <w:rPr>
          <w:rFonts w:ascii="Arial" w:hAnsi="Arial" w:cs="Arial"/>
          <w:sz w:val="20"/>
          <w:szCs w:val="20"/>
        </w:rPr>
      </w:pPr>
      <w:bookmarkStart w:id="1061" w:name="sub_6716"/>
      <w:bookmarkEnd w:id="1061"/>
      <w:r>
        <w:rPr>
          <w:rFonts w:cs="Arial" w:ascii="Arial" w:hAnsi="Arial"/>
          <w:sz w:val="20"/>
          <w:szCs w:val="20"/>
        </w:rPr>
        <w:t>Участники хозяйственного товарищества или общества могут иметь и другие права, предусмотренные настоящим Кодексом, законами о хозяйственных обществах, учредительными документами товарищества или общества.</w:t>
      </w:r>
    </w:p>
    <w:p>
      <w:pPr>
        <w:pStyle w:val="Normal"/>
        <w:autoSpaceDE w:val="false"/>
        <w:ind w:firstLine="720"/>
        <w:jc w:val="both"/>
        <w:rPr>
          <w:rFonts w:ascii="Arial" w:hAnsi="Arial" w:cs="Arial"/>
          <w:sz w:val="20"/>
          <w:szCs w:val="20"/>
        </w:rPr>
      </w:pPr>
      <w:bookmarkStart w:id="1062" w:name="sub_6716"/>
      <w:bookmarkStart w:id="1063" w:name="sub_67002"/>
      <w:bookmarkEnd w:id="1062"/>
      <w:bookmarkEnd w:id="1063"/>
      <w:r>
        <w:rPr>
          <w:rFonts w:cs="Arial" w:ascii="Arial" w:hAnsi="Arial"/>
          <w:sz w:val="20"/>
          <w:szCs w:val="20"/>
        </w:rPr>
        <w:t>2. Участники хозяйственного товарищества или общества обязаны:</w:t>
      </w:r>
    </w:p>
    <w:p>
      <w:pPr>
        <w:pStyle w:val="Normal"/>
        <w:autoSpaceDE w:val="false"/>
        <w:ind w:firstLine="720"/>
        <w:jc w:val="both"/>
        <w:rPr>
          <w:rFonts w:ascii="Arial" w:hAnsi="Arial" w:cs="Arial"/>
          <w:sz w:val="20"/>
          <w:szCs w:val="20"/>
        </w:rPr>
      </w:pPr>
      <w:bookmarkStart w:id="1064" w:name="sub_67002"/>
      <w:bookmarkEnd w:id="1064"/>
      <w:r>
        <w:rPr>
          <w:rFonts w:cs="Arial" w:ascii="Arial" w:hAnsi="Arial"/>
          <w:sz w:val="20"/>
          <w:szCs w:val="20"/>
        </w:rPr>
        <w:t>вносить вклады в порядке, размерах, способами и в сроки, которые предусмотрены учредительными документами;</w:t>
      </w:r>
    </w:p>
    <w:p>
      <w:pPr>
        <w:pStyle w:val="Normal"/>
        <w:autoSpaceDE w:val="false"/>
        <w:ind w:firstLine="720"/>
        <w:jc w:val="both"/>
        <w:rPr>
          <w:rFonts w:ascii="Arial" w:hAnsi="Arial" w:cs="Arial"/>
          <w:sz w:val="20"/>
          <w:szCs w:val="20"/>
        </w:rPr>
      </w:pPr>
      <w:r>
        <w:rPr>
          <w:rFonts w:cs="Arial" w:ascii="Arial" w:hAnsi="Arial"/>
          <w:sz w:val="20"/>
          <w:szCs w:val="20"/>
        </w:rPr>
        <w:t>не разглашать конфиденциальную информацию о деятельности товарищества или общества.</w:t>
      </w:r>
    </w:p>
    <w:p>
      <w:pPr>
        <w:pStyle w:val="Normal"/>
        <w:autoSpaceDE w:val="false"/>
        <w:ind w:firstLine="720"/>
        <w:jc w:val="both"/>
        <w:rPr>
          <w:rFonts w:ascii="Arial" w:hAnsi="Arial" w:cs="Arial"/>
          <w:sz w:val="20"/>
          <w:szCs w:val="20"/>
        </w:rPr>
      </w:pPr>
      <w:bookmarkStart w:id="1065" w:name="sub_6724"/>
      <w:bookmarkEnd w:id="1065"/>
      <w:r>
        <w:rPr>
          <w:rFonts w:cs="Arial" w:ascii="Arial" w:hAnsi="Arial"/>
          <w:sz w:val="20"/>
          <w:szCs w:val="20"/>
        </w:rPr>
        <w:t>Участники хозяйственного товарищества или общества могут нести и другие обязанности, предусмотренные его учредительными документами.</w:t>
      </w:r>
    </w:p>
    <w:p>
      <w:pPr>
        <w:pStyle w:val="Normal"/>
        <w:autoSpaceDE w:val="false"/>
        <w:jc w:val="both"/>
        <w:rPr>
          <w:rFonts w:ascii="Courier New" w:hAnsi="Courier New" w:cs="Courier New"/>
          <w:sz w:val="20"/>
          <w:szCs w:val="20"/>
        </w:rPr>
      </w:pPr>
      <w:bookmarkStart w:id="1066" w:name="sub_6724"/>
      <w:bookmarkStart w:id="1067" w:name="sub_6724"/>
      <w:bookmarkEnd w:id="1067"/>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068" w:name="sub_188143536"/>
      <w:bookmarkEnd w:id="1068"/>
      <w:r>
        <w:rPr>
          <w:rFonts w:cs="Arial" w:ascii="Arial" w:hAnsi="Arial"/>
          <w:i/>
          <w:iCs/>
          <w:color w:val="800080"/>
          <w:sz w:val="20"/>
          <w:szCs w:val="20"/>
        </w:rPr>
        <w:t>См. комментарии к статье 67 настоящего Кодекса</w:t>
      </w:r>
    </w:p>
    <w:p>
      <w:pPr>
        <w:pStyle w:val="Normal"/>
        <w:autoSpaceDE w:val="false"/>
        <w:jc w:val="both"/>
        <w:rPr>
          <w:rFonts w:ascii="Arial" w:hAnsi="Arial" w:cs="Arial"/>
          <w:i/>
          <w:i/>
          <w:iCs/>
          <w:color w:val="800080"/>
          <w:sz w:val="20"/>
          <w:szCs w:val="20"/>
        </w:rPr>
      </w:pPr>
      <w:bookmarkStart w:id="1069" w:name="sub_188143536"/>
      <w:bookmarkStart w:id="1070" w:name="sub_188143536"/>
      <w:bookmarkEnd w:id="1070"/>
      <w:r>
        <w:rPr>
          <w:rFonts w:cs="Arial" w:ascii="Arial" w:hAnsi="Arial"/>
          <w:i/>
          <w:iCs/>
          <w:color w:val="800080"/>
          <w:sz w:val="20"/>
          <w:szCs w:val="20"/>
        </w:rPr>
      </w:r>
    </w:p>
    <w:p>
      <w:pPr>
        <w:pStyle w:val="Normal"/>
        <w:autoSpaceDE w:val="false"/>
        <w:ind w:start="1612" w:hanging="892"/>
        <w:jc w:val="both"/>
        <w:rPr/>
      </w:pPr>
      <w:bookmarkStart w:id="1071" w:name="sub_68"/>
      <w:bookmarkEnd w:id="1071"/>
      <w:r>
        <w:rPr>
          <w:rFonts w:cs="Arial" w:ascii="Arial" w:hAnsi="Arial"/>
          <w:b/>
          <w:bCs/>
          <w:color w:val="000080"/>
          <w:sz w:val="20"/>
          <w:szCs w:val="20"/>
        </w:rPr>
        <w:t>Статья 68.</w:t>
      </w:r>
      <w:r>
        <w:rPr>
          <w:rFonts w:cs="Arial" w:ascii="Arial" w:hAnsi="Arial"/>
          <w:sz w:val="20"/>
          <w:szCs w:val="20"/>
        </w:rPr>
        <w:t xml:space="preserve"> Преобразование хозяйственных товариществ и обществ</w:t>
      </w:r>
    </w:p>
    <w:p>
      <w:pPr>
        <w:pStyle w:val="Normal"/>
        <w:autoSpaceDE w:val="false"/>
        <w:ind w:firstLine="720"/>
        <w:jc w:val="both"/>
        <w:rPr>
          <w:rFonts w:ascii="Arial" w:hAnsi="Arial" w:cs="Arial"/>
          <w:sz w:val="20"/>
          <w:szCs w:val="20"/>
        </w:rPr>
      </w:pPr>
      <w:bookmarkStart w:id="1072" w:name="sub_68"/>
      <w:bookmarkStart w:id="1073" w:name="sub_6801"/>
      <w:bookmarkEnd w:id="1072"/>
      <w:bookmarkEnd w:id="1073"/>
      <w:r>
        <w:rPr>
          <w:rFonts w:cs="Arial" w:ascii="Arial" w:hAnsi="Arial"/>
          <w:sz w:val="20"/>
          <w:szCs w:val="20"/>
        </w:rPr>
        <w:t>1. Хозяйственные товарищества и общества одного вида могут преобразовываться в хозяйственные товарищества и общества другого вида или в производственные кооперативы по решению общего собрания участников в порядке, установленном настоящим Кодексом.</w:t>
      </w:r>
    </w:p>
    <w:p>
      <w:pPr>
        <w:pStyle w:val="Normal"/>
        <w:autoSpaceDE w:val="false"/>
        <w:ind w:firstLine="720"/>
        <w:jc w:val="both"/>
        <w:rPr>
          <w:rFonts w:ascii="Arial" w:hAnsi="Arial" w:cs="Arial"/>
          <w:sz w:val="20"/>
          <w:szCs w:val="20"/>
        </w:rPr>
      </w:pPr>
      <w:bookmarkStart w:id="1074" w:name="sub_6801"/>
      <w:bookmarkStart w:id="1075" w:name="sub_6802"/>
      <w:bookmarkEnd w:id="1074"/>
      <w:bookmarkEnd w:id="1075"/>
      <w:r>
        <w:rPr>
          <w:rFonts w:cs="Arial" w:ascii="Arial" w:hAnsi="Arial"/>
          <w:sz w:val="20"/>
          <w:szCs w:val="20"/>
        </w:rPr>
        <w:t>2. При преобразовании товарищества в общество каждый полный товарищ, ставший участником (акционером) общества, в течение двух лет несет субсидиарную ответственность всем своим имуществом по обязательствам, перешедшим к обществу от товарищества. Отчуждение бывшим товарищем принадлежавших ему долей (акций) не освобождает его от такой ответственности. Правила, изложенные в настоящем пункте, соответственно применяются при преобразовании товарищества в производственный кооператив.</w:t>
      </w:r>
    </w:p>
    <w:p>
      <w:pPr>
        <w:pStyle w:val="Normal"/>
        <w:autoSpaceDE w:val="false"/>
        <w:jc w:val="both"/>
        <w:rPr>
          <w:rFonts w:ascii="Courier New" w:hAnsi="Courier New" w:cs="Courier New"/>
          <w:sz w:val="20"/>
          <w:szCs w:val="20"/>
        </w:rPr>
      </w:pPr>
      <w:bookmarkStart w:id="1076" w:name="sub_6802"/>
      <w:bookmarkStart w:id="1077" w:name="sub_6802"/>
      <w:bookmarkEnd w:id="1077"/>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078" w:name="sub_188144212"/>
      <w:bookmarkEnd w:id="1078"/>
      <w:r>
        <w:rPr>
          <w:rFonts w:cs="Arial" w:ascii="Arial" w:hAnsi="Arial"/>
          <w:i/>
          <w:iCs/>
          <w:color w:val="800080"/>
          <w:sz w:val="20"/>
          <w:szCs w:val="20"/>
        </w:rPr>
        <w:t>См. комментарии к статье 68 настоящего Кодекса</w:t>
      </w:r>
    </w:p>
    <w:p>
      <w:pPr>
        <w:pStyle w:val="Normal"/>
        <w:autoSpaceDE w:val="false"/>
        <w:jc w:val="both"/>
        <w:rPr>
          <w:rFonts w:ascii="Arial" w:hAnsi="Arial" w:cs="Arial"/>
          <w:i/>
          <w:i/>
          <w:iCs/>
          <w:color w:val="800080"/>
          <w:sz w:val="20"/>
          <w:szCs w:val="20"/>
        </w:rPr>
      </w:pPr>
      <w:bookmarkStart w:id="1079" w:name="sub_188144212"/>
      <w:bookmarkStart w:id="1080" w:name="sub_188144212"/>
      <w:bookmarkEnd w:id="1080"/>
      <w:r>
        <w:rPr>
          <w:rFonts w:cs="Arial" w:ascii="Arial" w:hAnsi="Arial"/>
          <w:i/>
          <w:iCs/>
          <w:color w:val="8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081" w:name="sub_10422"/>
      <w:bookmarkEnd w:id="1081"/>
      <w:r>
        <w:rPr>
          <w:rFonts w:cs="Arial" w:ascii="Arial" w:hAnsi="Arial"/>
          <w:b/>
          <w:bCs/>
          <w:color w:val="000080"/>
          <w:sz w:val="20"/>
          <w:szCs w:val="20"/>
        </w:rPr>
        <w:t>2. Полное товарищество</w:t>
      </w:r>
    </w:p>
    <w:p>
      <w:pPr>
        <w:pStyle w:val="Normal"/>
        <w:autoSpaceDE w:val="false"/>
        <w:jc w:val="both"/>
        <w:rPr>
          <w:rFonts w:ascii="Courier New" w:hAnsi="Courier New" w:cs="Courier New"/>
          <w:b/>
          <w:b/>
          <w:bCs/>
          <w:color w:val="000080"/>
          <w:sz w:val="20"/>
          <w:szCs w:val="20"/>
        </w:rPr>
      </w:pPr>
      <w:bookmarkStart w:id="1082" w:name="sub_10422"/>
      <w:bookmarkStart w:id="1083" w:name="sub_10422"/>
      <w:bookmarkEnd w:id="1083"/>
      <w:r>
        <w:rPr>
          <w:rFonts w:cs="Courier New" w:ascii="Courier New" w:hAnsi="Courier New"/>
          <w:b/>
          <w:bCs/>
          <w:color w:val="000080"/>
          <w:sz w:val="20"/>
          <w:szCs w:val="20"/>
        </w:rPr>
      </w:r>
    </w:p>
    <w:p>
      <w:pPr>
        <w:pStyle w:val="Normal"/>
        <w:autoSpaceDE w:val="false"/>
        <w:ind w:start="1612" w:hanging="892"/>
        <w:jc w:val="both"/>
        <w:rPr/>
      </w:pPr>
      <w:bookmarkStart w:id="1084" w:name="sub_69"/>
      <w:bookmarkEnd w:id="1084"/>
      <w:r>
        <w:rPr>
          <w:rFonts w:cs="Arial" w:ascii="Arial" w:hAnsi="Arial"/>
          <w:b/>
          <w:bCs/>
          <w:color w:val="000080"/>
          <w:sz w:val="20"/>
          <w:szCs w:val="20"/>
        </w:rPr>
        <w:t>Статья 69.</w:t>
      </w:r>
      <w:r>
        <w:rPr>
          <w:rFonts w:cs="Arial" w:ascii="Arial" w:hAnsi="Arial"/>
          <w:sz w:val="20"/>
          <w:szCs w:val="20"/>
        </w:rPr>
        <w:t xml:space="preserve"> Основные положения о полном товариществе</w:t>
      </w:r>
    </w:p>
    <w:p>
      <w:pPr>
        <w:pStyle w:val="Normal"/>
        <w:autoSpaceDE w:val="false"/>
        <w:ind w:firstLine="720"/>
        <w:jc w:val="both"/>
        <w:rPr>
          <w:rFonts w:ascii="Arial" w:hAnsi="Arial" w:cs="Arial"/>
          <w:sz w:val="20"/>
          <w:szCs w:val="20"/>
        </w:rPr>
      </w:pPr>
      <w:bookmarkStart w:id="1085" w:name="sub_69"/>
      <w:bookmarkStart w:id="1086" w:name="sub_6901"/>
      <w:bookmarkEnd w:id="1085"/>
      <w:bookmarkEnd w:id="1086"/>
      <w:r>
        <w:rPr>
          <w:rFonts w:cs="Arial" w:ascii="Arial" w:hAnsi="Arial"/>
          <w:sz w:val="20"/>
          <w:szCs w:val="20"/>
        </w:rPr>
        <w:t>1. Полным признается товарищество, участники которого (полные товарищи) в соответствии с заключенным между ними договором занимаются предпринимательской деятельностью от имени товарищества и несут ответственность по его обязательствам принадлежащим им имуществом.</w:t>
      </w:r>
    </w:p>
    <w:p>
      <w:pPr>
        <w:pStyle w:val="Normal"/>
        <w:autoSpaceDE w:val="false"/>
        <w:ind w:firstLine="720"/>
        <w:jc w:val="both"/>
        <w:rPr>
          <w:rFonts w:ascii="Arial" w:hAnsi="Arial" w:cs="Arial"/>
          <w:sz w:val="20"/>
          <w:szCs w:val="20"/>
        </w:rPr>
      </w:pPr>
      <w:bookmarkStart w:id="1087" w:name="sub_6901"/>
      <w:bookmarkStart w:id="1088" w:name="sub_69002"/>
      <w:bookmarkEnd w:id="1087"/>
      <w:bookmarkEnd w:id="1088"/>
      <w:r>
        <w:rPr>
          <w:rFonts w:cs="Arial" w:ascii="Arial" w:hAnsi="Arial"/>
          <w:sz w:val="20"/>
          <w:szCs w:val="20"/>
        </w:rPr>
        <w:t>2. Лицо может быть участником только одного полного товарищества.</w:t>
      </w:r>
    </w:p>
    <w:p>
      <w:pPr>
        <w:pStyle w:val="Normal"/>
        <w:autoSpaceDE w:val="false"/>
        <w:ind w:firstLine="720"/>
        <w:jc w:val="both"/>
        <w:rPr>
          <w:rFonts w:ascii="Arial" w:hAnsi="Arial" w:cs="Arial"/>
          <w:sz w:val="20"/>
          <w:szCs w:val="20"/>
        </w:rPr>
      </w:pPr>
      <w:bookmarkStart w:id="1089" w:name="sub_69002"/>
      <w:bookmarkStart w:id="1090" w:name="sub_6903"/>
      <w:bookmarkEnd w:id="1089"/>
      <w:bookmarkEnd w:id="1090"/>
      <w:r>
        <w:rPr>
          <w:rFonts w:cs="Arial" w:ascii="Arial" w:hAnsi="Arial"/>
          <w:sz w:val="20"/>
          <w:szCs w:val="20"/>
        </w:rPr>
        <w:t>3. Фирменное наименование полного товарищества должно содержать либо имена (наименования) всех его участников и слова "полное товарищество", либо имя (наименование) одного или нескольких участников с добавлением слов "и компания" и слова "полное товарищество ".</w:t>
      </w:r>
    </w:p>
    <w:p>
      <w:pPr>
        <w:pStyle w:val="Normal"/>
        <w:autoSpaceDE w:val="false"/>
        <w:jc w:val="both"/>
        <w:rPr>
          <w:rFonts w:ascii="Courier New" w:hAnsi="Courier New" w:cs="Courier New"/>
          <w:sz w:val="20"/>
          <w:szCs w:val="20"/>
        </w:rPr>
      </w:pPr>
      <w:bookmarkStart w:id="1091" w:name="sub_6903"/>
      <w:bookmarkStart w:id="1092" w:name="sub_6903"/>
      <w:bookmarkEnd w:id="1092"/>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093" w:name="sub_188145328"/>
      <w:bookmarkEnd w:id="1093"/>
      <w:r>
        <w:rPr>
          <w:rFonts w:cs="Arial" w:ascii="Arial" w:hAnsi="Arial"/>
          <w:i/>
          <w:iCs/>
          <w:color w:val="800080"/>
          <w:sz w:val="20"/>
          <w:szCs w:val="20"/>
        </w:rPr>
        <w:t>См. комментарии к статье 69 настоящего Кодекса</w:t>
      </w:r>
    </w:p>
    <w:p>
      <w:pPr>
        <w:pStyle w:val="Normal"/>
        <w:autoSpaceDE w:val="false"/>
        <w:jc w:val="both"/>
        <w:rPr>
          <w:rFonts w:ascii="Arial" w:hAnsi="Arial" w:cs="Arial"/>
          <w:i/>
          <w:i/>
          <w:iCs/>
          <w:color w:val="800080"/>
          <w:sz w:val="20"/>
          <w:szCs w:val="20"/>
        </w:rPr>
      </w:pPr>
      <w:bookmarkStart w:id="1094" w:name="sub_188145328"/>
      <w:bookmarkStart w:id="1095" w:name="sub_188145328"/>
      <w:bookmarkEnd w:id="1095"/>
      <w:r>
        <w:rPr>
          <w:rFonts w:cs="Arial" w:ascii="Arial" w:hAnsi="Arial"/>
          <w:i/>
          <w:iCs/>
          <w:color w:val="800080"/>
          <w:sz w:val="20"/>
          <w:szCs w:val="20"/>
        </w:rPr>
      </w:r>
    </w:p>
    <w:p>
      <w:pPr>
        <w:pStyle w:val="Normal"/>
        <w:autoSpaceDE w:val="false"/>
        <w:ind w:start="1612" w:hanging="892"/>
        <w:jc w:val="both"/>
        <w:rPr/>
      </w:pPr>
      <w:bookmarkStart w:id="1096" w:name="sub_70"/>
      <w:bookmarkEnd w:id="1096"/>
      <w:r>
        <w:rPr>
          <w:rFonts w:cs="Arial" w:ascii="Arial" w:hAnsi="Arial"/>
          <w:b/>
          <w:bCs/>
          <w:color w:val="000080"/>
          <w:sz w:val="20"/>
          <w:szCs w:val="20"/>
        </w:rPr>
        <w:t>Статья 70.</w:t>
      </w:r>
      <w:r>
        <w:rPr>
          <w:rFonts w:cs="Arial" w:ascii="Arial" w:hAnsi="Arial"/>
          <w:sz w:val="20"/>
          <w:szCs w:val="20"/>
        </w:rPr>
        <w:t xml:space="preserve"> Учредительный договор полного товарищества</w:t>
      </w:r>
    </w:p>
    <w:p>
      <w:pPr>
        <w:pStyle w:val="Normal"/>
        <w:autoSpaceDE w:val="false"/>
        <w:ind w:firstLine="720"/>
        <w:jc w:val="both"/>
        <w:rPr>
          <w:rFonts w:ascii="Arial" w:hAnsi="Arial" w:cs="Arial"/>
          <w:sz w:val="20"/>
          <w:szCs w:val="20"/>
        </w:rPr>
      </w:pPr>
      <w:bookmarkStart w:id="1097" w:name="sub_70"/>
      <w:bookmarkStart w:id="1098" w:name="sub_7001"/>
      <w:bookmarkEnd w:id="1097"/>
      <w:bookmarkEnd w:id="1098"/>
      <w:r>
        <w:rPr>
          <w:rFonts w:cs="Arial" w:ascii="Arial" w:hAnsi="Arial"/>
          <w:sz w:val="20"/>
          <w:szCs w:val="20"/>
        </w:rPr>
        <w:t>1. Полное товарищество создается и действует на основании учредительного договора. Учредительный договор подписывается всеми его участниками.</w:t>
      </w:r>
    </w:p>
    <w:p>
      <w:pPr>
        <w:pStyle w:val="Normal"/>
        <w:autoSpaceDE w:val="false"/>
        <w:ind w:firstLine="720"/>
        <w:jc w:val="both"/>
        <w:rPr/>
      </w:pPr>
      <w:bookmarkStart w:id="1099" w:name="sub_7001"/>
      <w:bookmarkStart w:id="1100" w:name="sub_7012"/>
      <w:bookmarkEnd w:id="1099"/>
      <w:bookmarkEnd w:id="1100"/>
      <w:r>
        <w:rPr>
          <w:rFonts w:cs="Arial" w:ascii="Arial" w:hAnsi="Arial"/>
          <w:sz w:val="20"/>
          <w:szCs w:val="20"/>
        </w:rPr>
        <w:t xml:space="preserve">2. Учредительный договор полного товарищества должен содержать помимо сведений, указанных в </w:t>
      </w:r>
      <w:hyperlink w:anchor="sub_5202">
        <w:r>
          <w:rPr>
            <w:rStyle w:val="Style15"/>
            <w:rFonts w:cs="Arial" w:ascii="Arial" w:hAnsi="Arial"/>
            <w:color w:val="008000"/>
            <w:sz w:val="20"/>
            <w:szCs w:val="20"/>
            <w:u w:val="single"/>
          </w:rPr>
          <w:t>пункте 2 статьи 52</w:t>
        </w:r>
      </w:hyperlink>
      <w:r>
        <w:rPr>
          <w:rFonts w:cs="Arial" w:ascii="Arial" w:hAnsi="Arial"/>
          <w:sz w:val="20"/>
          <w:szCs w:val="20"/>
        </w:rPr>
        <w:t xml:space="preserve"> настоящего Кодекса, условия о размере и составе складочного капитала товарищества; о размере и порядке изменения долей каждого из участников в складочном капитале; о размере, составе, сроках и порядке внесения ими вкладов; об ответственности участников за нарушение обязанностей по внесению вкладов.</w:t>
      </w:r>
    </w:p>
    <w:p>
      <w:pPr>
        <w:pStyle w:val="Normal"/>
        <w:autoSpaceDE w:val="false"/>
        <w:jc w:val="both"/>
        <w:rPr>
          <w:rFonts w:ascii="Courier New" w:hAnsi="Courier New" w:cs="Courier New"/>
          <w:sz w:val="20"/>
          <w:szCs w:val="20"/>
        </w:rPr>
      </w:pPr>
      <w:bookmarkStart w:id="1101" w:name="sub_7012"/>
      <w:bookmarkStart w:id="1102" w:name="sub_7012"/>
      <w:bookmarkEnd w:id="1102"/>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103" w:name="sub_188146004"/>
      <w:bookmarkEnd w:id="1103"/>
      <w:r>
        <w:rPr>
          <w:rFonts w:cs="Arial" w:ascii="Arial" w:hAnsi="Arial"/>
          <w:i/>
          <w:iCs/>
          <w:color w:val="800080"/>
          <w:sz w:val="20"/>
          <w:szCs w:val="20"/>
        </w:rPr>
        <w:t>См. комментарии к статье 70 настоящего Кодекса</w:t>
      </w:r>
    </w:p>
    <w:p>
      <w:pPr>
        <w:pStyle w:val="Normal"/>
        <w:autoSpaceDE w:val="false"/>
        <w:jc w:val="both"/>
        <w:rPr>
          <w:rFonts w:ascii="Arial" w:hAnsi="Arial" w:cs="Arial"/>
          <w:i/>
          <w:i/>
          <w:iCs/>
          <w:color w:val="800080"/>
          <w:sz w:val="20"/>
          <w:szCs w:val="20"/>
        </w:rPr>
      </w:pPr>
      <w:bookmarkStart w:id="1104" w:name="sub_188146004"/>
      <w:bookmarkStart w:id="1105" w:name="sub_188146004"/>
      <w:bookmarkEnd w:id="1105"/>
      <w:r>
        <w:rPr>
          <w:rFonts w:cs="Arial" w:ascii="Arial" w:hAnsi="Arial"/>
          <w:i/>
          <w:iCs/>
          <w:color w:val="800080"/>
          <w:sz w:val="20"/>
          <w:szCs w:val="20"/>
        </w:rPr>
      </w:r>
    </w:p>
    <w:p>
      <w:pPr>
        <w:pStyle w:val="Normal"/>
        <w:autoSpaceDE w:val="false"/>
        <w:ind w:start="1612" w:hanging="892"/>
        <w:jc w:val="both"/>
        <w:rPr/>
      </w:pPr>
      <w:bookmarkStart w:id="1106" w:name="sub_71"/>
      <w:bookmarkEnd w:id="1106"/>
      <w:r>
        <w:rPr>
          <w:rFonts w:cs="Arial" w:ascii="Arial" w:hAnsi="Arial"/>
          <w:b/>
          <w:bCs/>
          <w:color w:val="000080"/>
          <w:sz w:val="20"/>
          <w:szCs w:val="20"/>
        </w:rPr>
        <w:t>Статья 71.</w:t>
      </w:r>
      <w:r>
        <w:rPr>
          <w:rFonts w:cs="Arial" w:ascii="Arial" w:hAnsi="Arial"/>
          <w:sz w:val="20"/>
          <w:szCs w:val="20"/>
        </w:rPr>
        <w:t xml:space="preserve"> Управление в полном товариществе</w:t>
      </w:r>
    </w:p>
    <w:p>
      <w:pPr>
        <w:pStyle w:val="Normal"/>
        <w:autoSpaceDE w:val="false"/>
        <w:ind w:firstLine="720"/>
        <w:jc w:val="both"/>
        <w:rPr>
          <w:rFonts w:ascii="Arial" w:hAnsi="Arial" w:cs="Arial"/>
          <w:sz w:val="20"/>
          <w:szCs w:val="20"/>
        </w:rPr>
      </w:pPr>
      <w:bookmarkStart w:id="1107" w:name="sub_71"/>
      <w:bookmarkStart w:id="1108" w:name="sub_7101"/>
      <w:bookmarkEnd w:id="1107"/>
      <w:bookmarkEnd w:id="1108"/>
      <w:r>
        <w:rPr>
          <w:rFonts w:cs="Arial" w:ascii="Arial" w:hAnsi="Arial"/>
          <w:sz w:val="20"/>
          <w:szCs w:val="20"/>
        </w:rPr>
        <w:t>1. Управление деятельностью полного товарищества осуществляется по общему согласию всех участников. Учредительным договором товарищества могут быть предусмотрены случаи, когда решение принимается большинством голосов участников.</w:t>
      </w:r>
    </w:p>
    <w:p>
      <w:pPr>
        <w:pStyle w:val="Normal"/>
        <w:autoSpaceDE w:val="false"/>
        <w:ind w:firstLine="720"/>
        <w:jc w:val="both"/>
        <w:rPr>
          <w:rFonts w:ascii="Arial" w:hAnsi="Arial" w:cs="Arial"/>
          <w:sz w:val="20"/>
          <w:szCs w:val="20"/>
        </w:rPr>
      </w:pPr>
      <w:bookmarkStart w:id="1109" w:name="sub_7101"/>
      <w:bookmarkStart w:id="1110" w:name="sub_7102"/>
      <w:bookmarkEnd w:id="1109"/>
      <w:bookmarkEnd w:id="1110"/>
      <w:r>
        <w:rPr>
          <w:rFonts w:cs="Arial" w:ascii="Arial" w:hAnsi="Arial"/>
          <w:sz w:val="20"/>
          <w:szCs w:val="20"/>
        </w:rPr>
        <w:t>2. Каждый участник полного товарищества имеет один голос, если учредительным договором не предусмотрен иной порядок определения количества голосов его участников.</w:t>
      </w:r>
    </w:p>
    <w:p>
      <w:pPr>
        <w:pStyle w:val="Normal"/>
        <w:autoSpaceDE w:val="false"/>
        <w:ind w:firstLine="720"/>
        <w:jc w:val="both"/>
        <w:rPr>
          <w:rFonts w:ascii="Arial" w:hAnsi="Arial" w:cs="Arial"/>
          <w:sz w:val="20"/>
          <w:szCs w:val="20"/>
        </w:rPr>
      </w:pPr>
      <w:bookmarkStart w:id="1111" w:name="sub_7102"/>
      <w:bookmarkStart w:id="1112" w:name="sub_7103"/>
      <w:bookmarkEnd w:id="1111"/>
      <w:bookmarkEnd w:id="1112"/>
      <w:r>
        <w:rPr>
          <w:rFonts w:cs="Arial" w:ascii="Arial" w:hAnsi="Arial"/>
          <w:sz w:val="20"/>
          <w:szCs w:val="20"/>
        </w:rPr>
        <w:t>3. Каждый участник товарищества независимо от того, уполномочен ли он вести дела товарищества, вправе знакомиться со всей документацией по ведению дел. Отказ от этого права или его ограничение, в том числе по соглашению участников товарищества, ничтожны.</w:t>
      </w:r>
    </w:p>
    <w:p>
      <w:pPr>
        <w:pStyle w:val="Normal"/>
        <w:autoSpaceDE w:val="false"/>
        <w:jc w:val="both"/>
        <w:rPr>
          <w:rFonts w:ascii="Courier New" w:hAnsi="Courier New" w:cs="Courier New"/>
          <w:sz w:val="20"/>
          <w:szCs w:val="20"/>
        </w:rPr>
      </w:pPr>
      <w:bookmarkStart w:id="1113" w:name="sub_7103"/>
      <w:bookmarkStart w:id="1114" w:name="sub_7103"/>
      <w:bookmarkEnd w:id="1114"/>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115" w:name="sub_188146844"/>
      <w:bookmarkEnd w:id="1115"/>
      <w:r>
        <w:rPr>
          <w:rFonts w:cs="Arial" w:ascii="Arial" w:hAnsi="Arial"/>
          <w:i/>
          <w:iCs/>
          <w:color w:val="800080"/>
          <w:sz w:val="20"/>
          <w:szCs w:val="20"/>
        </w:rPr>
        <w:t>См. комментарии к статье 71 настоящего Кодекса</w:t>
      </w:r>
    </w:p>
    <w:p>
      <w:pPr>
        <w:pStyle w:val="Normal"/>
        <w:autoSpaceDE w:val="false"/>
        <w:jc w:val="both"/>
        <w:rPr>
          <w:rFonts w:ascii="Arial" w:hAnsi="Arial" w:cs="Arial"/>
          <w:i/>
          <w:i/>
          <w:iCs/>
          <w:color w:val="800080"/>
          <w:sz w:val="20"/>
          <w:szCs w:val="20"/>
        </w:rPr>
      </w:pPr>
      <w:bookmarkStart w:id="1116" w:name="sub_188146844"/>
      <w:bookmarkStart w:id="1117" w:name="sub_188146844"/>
      <w:bookmarkEnd w:id="1117"/>
      <w:r>
        <w:rPr>
          <w:rFonts w:cs="Arial" w:ascii="Arial" w:hAnsi="Arial"/>
          <w:i/>
          <w:iCs/>
          <w:color w:val="800080"/>
          <w:sz w:val="20"/>
          <w:szCs w:val="20"/>
        </w:rPr>
      </w:r>
    </w:p>
    <w:p>
      <w:pPr>
        <w:pStyle w:val="Normal"/>
        <w:autoSpaceDE w:val="false"/>
        <w:ind w:start="1612" w:hanging="892"/>
        <w:jc w:val="both"/>
        <w:rPr/>
      </w:pPr>
      <w:bookmarkStart w:id="1118" w:name="sub_72"/>
      <w:bookmarkEnd w:id="1118"/>
      <w:r>
        <w:rPr>
          <w:rFonts w:cs="Arial" w:ascii="Arial" w:hAnsi="Arial"/>
          <w:b/>
          <w:bCs/>
          <w:color w:val="000080"/>
          <w:sz w:val="20"/>
          <w:szCs w:val="20"/>
        </w:rPr>
        <w:t>Статья 72.</w:t>
      </w:r>
      <w:r>
        <w:rPr>
          <w:rFonts w:cs="Arial" w:ascii="Arial" w:hAnsi="Arial"/>
          <w:sz w:val="20"/>
          <w:szCs w:val="20"/>
        </w:rPr>
        <w:t xml:space="preserve"> Ведение дел полного товарищества</w:t>
      </w:r>
    </w:p>
    <w:p>
      <w:pPr>
        <w:pStyle w:val="Normal"/>
        <w:autoSpaceDE w:val="false"/>
        <w:ind w:firstLine="720"/>
        <w:jc w:val="both"/>
        <w:rPr>
          <w:rFonts w:ascii="Arial" w:hAnsi="Arial" w:cs="Arial"/>
          <w:sz w:val="20"/>
          <w:szCs w:val="20"/>
        </w:rPr>
      </w:pPr>
      <w:bookmarkStart w:id="1119" w:name="sub_72"/>
      <w:bookmarkStart w:id="1120" w:name="sub_7201"/>
      <w:bookmarkEnd w:id="1119"/>
      <w:bookmarkEnd w:id="1120"/>
      <w:r>
        <w:rPr>
          <w:rFonts w:cs="Arial" w:ascii="Arial" w:hAnsi="Arial"/>
          <w:sz w:val="20"/>
          <w:szCs w:val="20"/>
        </w:rPr>
        <w:t>1. Каждый участник полного товарищества вправе действовать от имени товарищества, если учредительным договором не установлено, что все его участники ведут дела совместно, либо ведение дел поручено отдельным участникам.</w:t>
      </w:r>
    </w:p>
    <w:p>
      <w:pPr>
        <w:pStyle w:val="Normal"/>
        <w:autoSpaceDE w:val="false"/>
        <w:ind w:firstLine="720"/>
        <w:jc w:val="both"/>
        <w:rPr>
          <w:rFonts w:ascii="Arial" w:hAnsi="Arial" w:cs="Arial"/>
          <w:sz w:val="20"/>
          <w:szCs w:val="20"/>
        </w:rPr>
      </w:pPr>
      <w:bookmarkStart w:id="1121" w:name="sub_7201"/>
      <w:bookmarkEnd w:id="1121"/>
      <w:r>
        <w:rPr>
          <w:rFonts w:cs="Arial" w:ascii="Arial" w:hAnsi="Arial"/>
          <w:sz w:val="20"/>
          <w:szCs w:val="20"/>
        </w:rPr>
        <w:t>При совместном ведении дел товарищества его участниками для совершения каждой сделки требуется согласие всех участников товарищества.</w:t>
      </w:r>
    </w:p>
    <w:p>
      <w:pPr>
        <w:pStyle w:val="Normal"/>
        <w:autoSpaceDE w:val="false"/>
        <w:ind w:firstLine="720"/>
        <w:jc w:val="both"/>
        <w:rPr>
          <w:rFonts w:ascii="Arial" w:hAnsi="Arial" w:cs="Arial"/>
          <w:sz w:val="20"/>
          <w:szCs w:val="20"/>
        </w:rPr>
      </w:pPr>
      <w:r>
        <w:rPr>
          <w:rFonts w:cs="Arial" w:ascii="Arial" w:hAnsi="Arial"/>
          <w:sz w:val="20"/>
          <w:szCs w:val="20"/>
        </w:rPr>
        <w:t>Если ведение дел товарищества поручается его участниками одному или некоторым из них, остальные участники для совершения сделок от имени товарищества должны иметь доверенность от участника (участников), на которого возложено ведение дел товарищества.</w:t>
      </w:r>
    </w:p>
    <w:p>
      <w:pPr>
        <w:pStyle w:val="Normal"/>
        <w:autoSpaceDE w:val="false"/>
        <w:ind w:firstLine="720"/>
        <w:jc w:val="both"/>
        <w:rPr>
          <w:rFonts w:ascii="Arial" w:hAnsi="Arial" w:cs="Arial"/>
          <w:sz w:val="20"/>
          <w:szCs w:val="20"/>
        </w:rPr>
      </w:pPr>
      <w:bookmarkStart w:id="1122" w:name="sub_72014"/>
      <w:bookmarkEnd w:id="1122"/>
      <w:r>
        <w:rPr>
          <w:rFonts w:cs="Arial" w:ascii="Arial" w:hAnsi="Arial"/>
          <w:sz w:val="20"/>
          <w:szCs w:val="20"/>
        </w:rPr>
        <w:t>В отношениях с третьими лицами товарищество не вправе ссылаться на положения учредительного договора, ограничивающие полномочия участников товарищества, за исключением случаев, когда товарищество докажет, что третье лицо в момент совершения сделки знало или заведомо должно было знать об отсутствии у участника товарищества права действовать от имени товарищества.</w:t>
      </w:r>
    </w:p>
    <w:p>
      <w:pPr>
        <w:pStyle w:val="Normal"/>
        <w:autoSpaceDE w:val="false"/>
        <w:ind w:firstLine="720"/>
        <w:jc w:val="both"/>
        <w:rPr>
          <w:rFonts w:ascii="Arial" w:hAnsi="Arial" w:cs="Arial"/>
          <w:sz w:val="20"/>
          <w:szCs w:val="20"/>
        </w:rPr>
      </w:pPr>
      <w:bookmarkStart w:id="1123" w:name="sub_72014"/>
      <w:bookmarkStart w:id="1124" w:name="sub_72002"/>
      <w:bookmarkEnd w:id="1123"/>
      <w:bookmarkEnd w:id="1124"/>
      <w:r>
        <w:rPr>
          <w:rFonts w:cs="Arial" w:ascii="Arial" w:hAnsi="Arial"/>
          <w:sz w:val="20"/>
          <w:szCs w:val="20"/>
        </w:rPr>
        <w:t>2. Полномочия на ведение дел товарищества, предоставленные одному или нескольким участникам, могут быть прекращены судом по требованию одного или нескольких других участников товарищества при наличии к тому серьезных оснований, в частности вследствие грубого нарушения уполномоченным лицом (лицами) своих обязанностей или обнаружившейся неспособности его к разумному ведению дел. На основании судебного решения в учредительный договор товарищества вносятся необходимые изменения.</w:t>
      </w:r>
    </w:p>
    <w:p>
      <w:pPr>
        <w:pStyle w:val="Normal"/>
        <w:autoSpaceDE w:val="false"/>
        <w:jc w:val="both"/>
        <w:rPr>
          <w:rFonts w:ascii="Courier New" w:hAnsi="Courier New" w:cs="Courier New"/>
          <w:sz w:val="20"/>
          <w:szCs w:val="20"/>
        </w:rPr>
      </w:pPr>
      <w:bookmarkStart w:id="1125" w:name="sub_72002"/>
      <w:bookmarkStart w:id="1126" w:name="sub_72002"/>
      <w:bookmarkEnd w:id="1126"/>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127" w:name="sub_188147804"/>
      <w:bookmarkEnd w:id="1127"/>
      <w:r>
        <w:rPr>
          <w:rFonts w:cs="Arial" w:ascii="Arial" w:hAnsi="Arial"/>
          <w:i/>
          <w:iCs/>
          <w:color w:val="800080"/>
          <w:sz w:val="20"/>
          <w:szCs w:val="20"/>
        </w:rPr>
        <w:t>См. комментарии к статье 72 настоящего Кодекса</w:t>
      </w:r>
    </w:p>
    <w:p>
      <w:pPr>
        <w:pStyle w:val="Normal"/>
        <w:autoSpaceDE w:val="false"/>
        <w:jc w:val="both"/>
        <w:rPr>
          <w:rFonts w:ascii="Arial" w:hAnsi="Arial" w:cs="Arial"/>
          <w:i/>
          <w:i/>
          <w:iCs/>
          <w:color w:val="800080"/>
          <w:sz w:val="20"/>
          <w:szCs w:val="20"/>
        </w:rPr>
      </w:pPr>
      <w:bookmarkStart w:id="1128" w:name="sub_188147804"/>
      <w:bookmarkStart w:id="1129" w:name="sub_188147804"/>
      <w:bookmarkEnd w:id="1129"/>
      <w:r>
        <w:rPr>
          <w:rFonts w:cs="Arial" w:ascii="Arial" w:hAnsi="Arial"/>
          <w:i/>
          <w:iCs/>
          <w:color w:val="800080"/>
          <w:sz w:val="20"/>
          <w:szCs w:val="20"/>
        </w:rPr>
      </w:r>
    </w:p>
    <w:p>
      <w:pPr>
        <w:pStyle w:val="Normal"/>
        <w:autoSpaceDE w:val="false"/>
        <w:ind w:start="1612" w:hanging="892"/>
        <w:jc w:val="both"/>
        <w:rPr/>
      </w:pPr>
      <w:bookmarkStart w:id="1130" w:name="sub_73"/>
      <w:bookmarkEnd w:id="1130"/>
      <w:r>
        <w:rPr>
          <w:rFonts w:cs="Arial" w:ascii="Arial" w:hAnsi="Arial"/>
          <w:b/>
          <w:bCs/>
          <w:color w:val="000080"/>
          <w:sz w:val="20"/>
          <w:szCs w:val="20"/>
        </w:rPr>
        <w:t>Статья 73.</w:t>
      </w:r>
      <w:r>
        <w:rPr>
          <w:rFonts w:cs="Arial" w:ascii="Arial" w:hAnsi="Arial"/>
          <w:sz w:val="20"/>
          <w:szCs w:val="20"/>
        </w:rPr>
        <w:t xml:space="preserve"> Обязанности участника полного товарищества</w:t>
      </w:r>
    </w:p>
    <w:p>
      <w:pPr>
        <w:pStyle w:val="Normal"/>
        <w:autoSpaceDE w:val="false"/>
        <w:ind w:firstLine="720"/>
        <w:jc w:val="both"/>
        <w:rPr>
          <w:rFonts w:ascii="Arial" w:hAnsi="Arial" w:cs="Arial"/>
          <w:sz w:val="20"/>
          <w:szCs w:val="20"/>
        </w:rPr>
      </w:pPr>
      <w:bookmarkStart w:id="1131" w:name="sub_73"/>
      <w:bookmarkStart w:id="1132" w:name="sub_7301"/>
      <w:bookmarkEnd w:id="1131"/>
      <w:bookmarkEnd w:id="1132"/>
      <w:r>
        <w:rPr>
          <w:rFonts w:cs="Arial" w:ascii="Arial" w:hAnsi="Arial"/>
          <w:sz w:val="20"/>
          <w:szCs w:val="20"/>
        </w:rPr>
        <w:t>1. Участник полного товарищества обязан участвовать в его деятельности в соответствии с условиями учредительного договора.</w:t>
      </w:r>
    </w:p>
    <w:p>
      <w:pPr>
        <w:pStyle w:val="Normal"/>
        <w:autoSpaceDE w:val="false"/>
        <w:ind w:firstLine="720"/>
        <w:jc w:val="both"/>
        <w:rPr>
          <w:rFonts w:ascii="Arial" w:hAnsi="Arial" w:cs="Arial"/>
          <w:sz w:val="20"/>
          <w:szCs w:val="20"/>
        </w:rPr>
      </w:pPr>
      <w:bookmarkStart w:id="1133" w:name="sub_7301"/>
      <w:bookmarkStart w:id="1134" w:name="sub_7302"/>
      <w:bookmarkEnd w:id="1133"/>
      <w:bookmarkEnd w:id="1134"/>
      <w:r>
        <w:rPr>
          <w:rFonts w:cs="Arial" w:ascii="Arial" w:hAnsi="Arial"/>
          <w:sz w:val="20"/>
          <w:szCs w:val="20"/>
        </w:rPr>
        <w:t>2. Участник полного товарищества обязан внести не менее половины своего вклада в складочный капитал товарищества к моменту его регистрации. Остальная часть должна быть внесена участником в сроки, установленные учредительным договором. При невыполнении указанной обязанности участник обязан уплатить товариществу десять процентов годовых с невнесенной части вклада и возместить причиненные убытки, если иные последствия не установлены учредительным договором.</w:t>
      </w:r>
    </w:p>
    <w:p>
      <w:pPr>
        <w:pStyle w:val="Normal"/>
        <w:autoSpaceDE w:val="false"/>
        <w:ind w:firstLine="720"/>
        <w:jc w:val="both"/>
        <w:rPr>
          <w:rFonts w:ascii="Arial" w:hAnsi="Arial" w:cs="Arial"/>
          <w:sz w:val="20"/>
          <w:szCs w:val="20"/>
        </w:rPr>
      </w:pPr>
      <w:bookmarkStart w:id="1135" w:name="sub_7302"/>
      <w:bookmarkStart w:id="1136" w:name="sub_73003"/>
      <w:bookmarkEnd w:id="1135"/>
      <w:bookmarkEnd w:id="1136"/>
      <w:r>
        <w:rPr>
          <w:rFonts w:cs="Arial" w:ascii="Arial" w:hAnsi="Arial"/>
          <w:sz w:val="20"/>
          <w:szCs w:val="20"/>
        </w:rPr>
        <w:t>3. Участник полного товарищества не вправе без согласия остальных участников совершать от своего имени в своих интересах или в интересах третьих лиц сделки, однородные с теми, которые составляют предмет деятельности товарищества.</w:t>
      </w:r>
    </w:p>
    <w:p>
      <w:pPr>
        <w:pStyle w:val="Normal"/>
        <w:autoSpaceDE w:val="false"/>
        <w:ind w:firstLine="720"/>
        <w:jc w:val="both"/>
        <w:rPr>
          <w:rFonts w:ascii="Arial" w:hAnsi="Arial" w:cs="Arial"/>
          <w:sz w:val="20"/>
          <w:szCs w:val="20"/>
        </w:rPr>
      </w:pPr>
      <w:bookmarkStart w:id="1137" w:name="sub_73003"/>
      <w:bookmarkStart w:id="1138" w:name="sub_730032"/>
      <w:bookmarkEnd w:id="1137"/>
      <w:bookmarkEnd w:id="1138"/>
      <w:r>
        <w:rPr>
          <w:rFonts w:cs="Arial" w:ascii="Arial" w:hAnsi="Arial"/>
          <w:sz w:val="20"/>
          <w:szCs w:val="20"/>
        </w:rPr>
        <w:t>При нарушении этого правила товарищество вправе по своему выбору потребовать от такого участника возмещения причиненных товариществу убытков либо передачи товариществу всей приобретенной по таким сделкам выгоды.</w:t>
      </w:r>
    </w:p>
    <w:p>
      <w:pPr>
        <w:pStyle w:val="Normal"/>
        <w:autoSpaceDE w:val="false"/>
        <w:jc w:val="both"/>
        <w:rPr>
          <w:rFonts w:ascii="Courier New" w:hAnsi="Courier New" w:cs="Courier New"/>
          <w:sz w:val="20"/>
          <w:szCs w:val="20"/>
        </w:rPr>
      </w:pPr>
      <w:bookmarkStart w:id="1139" w:name="sub_730032"/>
      <w:bookmarkStart w:id="1140" w:name="sub_730032"/>
      <w:bookmarkEnd w:id="1140"/>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141" w:name="sub_188148856"/>
      <w:bookmarkEnd w:id="1141"/>
      <w:r>
        <w:rPr>
          <w:rFonts w:cs="Arial" w:ascii="Arial" w:hAnsi="Arial"/>
          <w:i/>
          <w:iCs/>
          <w:color w:val="800080"/>
          <w:sz w:val="20"/>
          <w:szCs w:val="20"/>
        </w:rPr>
        <w:t>См. комментарии к статье 73 настоящего Кодекса</w:t>
      </w:r>
    </w:p>
    <w:p>
      <w:pPr>
        <w:pStyle w:val="Normal"/>
        <w:autoSpaceDE w:val="false"/>
        <w:jc w:val="both"/>
        <w:rPr>
          <w:rFonts w:ascii="Arial" w:hAnsi="Arial" w:cs="Arial"/>
          <w:i/>
          <w:i/>
          <w:iCs/>
          <w:color w:val="800080"/>
          <w:sz w:val="20"/>
          <w:szCs w:val="20"/>
        </w:rPr>
      </w:pPr>
      <w:bookmarkStart w:id="1142" w:name="sub_188148856"/>
      <w:bookmarkStart w:id="1143" w:name="sub_188148856"/>
      <w:bookmarkEnd w:id="1143"/>
      <w:r>
        <w:rPr>
          <w:rFonts w:cs="Arial" w:ascii="Arial" w:hAnsi="Arial"/>
          <w:i/>
          <w:iCs/>
          <w:color w:val="800080"/>
          <w:sz w:val="20"/>
          <w:szCs w:val="20"/>
        </w:rPr>
      </w:r>
    </w:p>
    <w:p>
      <w:pPr>
        <w:pStyle w:val="Normal"/>
        <w:autoSpaceDE w:val="false"/>
        <w:ind w:start="1612" w:hanging="892"/>
        <w:jc w:val="both"/>
        <w:rPr/>
      </w:pPr>
      <w:bookmarkStart w:id="1144" w:name="sub_74"/>
      <w:bookmarkEnd w:id="1144"/>
      <w:r>
        <w:rPr>
          <w:rFonts w:cs="Arial" w:ascii="Arial" w:hAnsi="Arial"/>
          <w:b/>
          <w:bCs/>
          <w:color w:val="000080"/>
          <w:sz w:val="20"/>
          <w:szCs w:val="20"/>
        </w:rPr>
        <w:t>Статья 74.</w:t>
      </w:r>
      <w:r>
        <w:rPr>
          <w:rFonts w:cs="Arial" w:ascii="Arial" w:hAnsi="Arial"/>
          <w:sz w:val="20"/>
          <w:szCs w:val="20"/>
        </w:rPr>
        <w:t xml:space="preserve"> Распределение прибыли и убытков полного товарищества</w:t>
      </w:r>
    </w:p>
    <w:p>
      <w:pPr>
        <w:pStyle w:val="Normal"/>
        <w:autoSpaceDE w:val="false"/>
        <w:ind w:firstLine="720"/>
        <w:jc w:val="both"/>
        <w:rPr>
          <w:rFonts w:ascii="Arial" w:hAnsi="Arial" w:cs="Arial"/>
          <w:sz w:val="20"/>
          <w:szCs w:val="20"/>
        </w:rPr>
      </w:pPr>
      <w:bookmarkStart w:id="1145" w:name="sub_74"/>
      <w:bookmarkStart w:id="1146" w:name="sub_7401"/>
      <w:bookmarkEnd w:id="1145"/>
      <w:bookmarkEnd w:id="1146"/>
      <w:r>
        <w:rPr>
          <w:rFonts w:cs="Arial" w:ascii="Arial" w:hAnsi="Arial"/>
          <w:sz w:val="20"/>
          <w:szCs w:val="20"/>
        </w:rPr>
        <w:t>1. Прибыль и убытки полного товарищества распределяются между его участниками пропорционально их долям в складочном капитале, если иное не предусмотрено учредительным договором или иным соглашением участников. Не допускается соглашение об устранении кого-либо из участников товарищества от участия в прибыли или в убытках.</w:t>
      </w:r>
    </w:p>
    <w:p>
      <w:pPr>
        <w:pStyle w:val="Normal"/>
        <w:autoSpaceDE w:val="false"/>
        <w:ind w:firstLine="720"/>
        <w:jc w:val="both"/>
        <w:rPr>
          <w:rFonts w:ascii="Arial" w:hAnsi="Arial" w:cs="Arial"/>
          <w:sz w:val="20"/>
          <w:szCs w:val="20"/>
        </w:rPr>
      </w:pPr>
      <w:bookmarkStart w:id="1147" w:name="sub_7401"/>
      <w:bookmarkStart w:id="1148" w:name="sub_74002"/>
      <w:bookmarkEnd w:id="1147"/>
      <w:bookmarkEnd w:id="1148"/>
      <w:r>
        <w:rPr>
          <w:rFonts w:cs="Arial" w:ascii="Arial" w:hAnsi="Arial"/>
          <w:sz w:val="20"/>
          <w:szCs w:val="20"/>
        </w:rPr>
        <w:t>2. Если вследствие понесенных товариществом убытков стоимость его чистых активов станет меньше размера его складочного капитала, полученная товариществом прибыль не распределяется между участниками до тех пор, пока стоимость чистых активов не превысит размер складочного капитала.</w:t>
      </w:r>
    </w:p>
    <w:p>
      <w:pPr>
        <w:pStyle w:val="Normal"/>
        <w:autoSpaceDE w:val="false"/>
        <w:jc w:val="both"/>
        <w:rPr>
          <w:rFonts w:ascii="Courier New" w:hAnsi="Courier New" w:cs="Courier New"/>
          <w:sz w:val="20"/>
          <w:szCs w:val="20"/>
        </w:rPr>
      </w:pPr>
      <w:bookmarkStart w:id="1149" w:name="sub_74002"/>
      <w:bookmarkStart w:id="1150" w:name="sub_74002"/>
      <w:bookmarkEnd w:id="1150"/>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151" w:name="sub_188149532"/>
      <w:bookmarkEnd w:id="1151"/>
      <w:r>
        <w:rPr>
          <w:rFonts w:cs="Arial" w:ascii="Arial" w:hAnsi="Arial"/>
          <w:i/>
          <w:iCs/>
          <w:color w:val="800080"/>
          <w:sz w:val="20"/>
          <w:szCs w:val="20"/>
        </w:rPr>
        <w:t>См. комментарии к статье 74 настоящего Кодекса</w:t>
      </w:r>
    </w:p>
    <w:p>
      <w:pPr>
        <w:pStyle w:val="Normal"/>
        <w:autoSpaceDE w:val="false"/>
        <w:jc w:val="both"/>
        <w:rPr>
          <w:rFonts w:ascii="Arial" w:hAnsi="Arial" w:cs="Arial"/>
          <w:i/>
          <w:i/>
          <w:iCs/>
          <w:color w:val="800080"/>
          <w:sz w:val="20"/>
          <w:szCs w:val="20"/>
        </w:rPr>
      </w:pPr>
      <w:bookmarkStart w:id="1152" w:name="sub_188149532"/>
      <w:bookmarkStart w:id="1153" w:name="sub_188149532"/>
      <w:bookmarkEnd w:id="1153"/>
      <w:r>
        <w:rPr>
          <w:rFonts w:cs="Arial" w:ascii="Arial" w:hAnsi="Arial"/>
          <w:i/>
          <w:iCs/>
          <w:color w:val="800080"/>
          <w:sz w:val="20"/>
          <w:szCs w:val="20"/>
        </w:rPr>
      </w:r>
    </w:p>
    <w:p>
      <w:pPr>
        <w:pStyle w:val="Normal"/>
        <w:autoSpaceDE w:val="false"/>
        <w:ind w:start="1612" w:hanging="892"/>
        <w:jc w:val="both"/>
        <w:rPr/>
      </w:pPr>
      <w:bookmarkStart w:id="1154" w:name="sub_75"/>
      <w:bookmarkEnd w:id="1154"/>
      <w:r>
        <w:rPr>
          <w:rFonts w:cs="Arial" w:ascii="Arial" w:hAnsi="Arial"/>
          <w:b/>
          <w:bCs/>
          <w:color w:val="000080"/>
          <w:sz w:val="20"/>
          <w:szCs w:val="20"/>
        </w:rPr>
        <w:t>Статья 75.</w:t>
      </w:r>
      <w:r>
        <w:rPr>
          <w:rFonts w:cs="Arial" w:ascii="Arial" w:hAnsi="Arial"/>
          <w:sz w:val="20"/>
          <w:szCs w:val="20"/>
        </w:rPr>
        <w:t xml:space="preserve"> Ответственность участников полного товарищества по его обязательствам</w:t>
      </w:r>
    </w:p>
    <w:p>
      <w:pPr>
        <w:pStyle w:val="Normal"/>
        <w:autoSpaceDE w:val="false"/>
        <w:ind w:firstLine="720"/>
        <w:jc w:val="both"/>
        <w:rPr>
          <w:rFonts w:ascii="Arial" w:hAnsi="Arial" w:cs="Arial"/>
          <w:sz w:val="20"/>
          <w:szCs w:val="20"/>
        </w:rPr>
      </w:pPr>
      <w:bookmarkStart w:id="1155" w:name="sub_75"/>
      <w:bookmarkStart w:id="1156" w:name="sub_7501"/>
      <w:bookmarkEnd w:id="1155"/>
      <w:bookmarkEnd w:id="1156"/>
      <w:r>
        <w:rPr>
          <w:rFonts w:cs="Arial" w:ascii="Arial" w:hAnsi="Arial"/>
          <w:sz w:val="20"/>
          <w:szCs w:val="20"/>
        </w:rPr>
        <w:t>1. Участники полного товарищества солидарно несут субсидиарную ответственность своим имуществом по обязательствам товарищества.</w:t>
      </w:r>
    </w:p>
    <w:p>
      <w:pPr>
        <w:pStyle w:val="Normal"/>
        <w:autoSpaceDE w:val="false"/>
        <w:ind w:firstLine="720"/>
        <w:jc w:val="both"/>
        <w:rPr>
          <w:rFonts w:ascii="Arial" w:hAnsi="Arial" w:cs="Arial"/>
          <w:sz w:val="20"/>
          <w:szCs w:val="20"/>
        </w:rPr>
      </w:pPr>
      <w:bookmarkStart w:id="1157" w:name="sub_7501"/>
      <w:bookmarkStart w:id="1158" w:name="sub_7502"/>
      <w:bookmarkEnd w:id="1157"/>
      <w:bookmarkEnd w:id="1158"/>
      <w:r>
        <w:rPr>
          <w:rFonts w:cs="Arial" w:ascii="Arial" w:hAnsi="Arial"/>
          <w:sz w:val="20"/>
          <w:szCs w:val="20"/>
        </w:rPr>
        <w:t>2. Участник полного товарищества, не являющийся его учредителем, отвечает наравне с другими участниками по обязательствам, возникшим до его вступления в товарищество.</w:t>
      </w:r>
    </w:p>
    <w:p>
      <w:pPr>
        <w:pStyle w:val="Normal"/>
        <w:autoSpaceDE w:val="false"/>
        <w:ind w:firstLine="720"/>
        <w:jc w:val="both"/>
        <w:rPr>
          <w:rFonts w:ascii="Arial" w:hAnsi="Arial" w:cs="Arial"/>
          <w:sz w:val="20"/>
          <w:szCs w:val="20"/>
        </w:rPr>
      </w:pPr>
      <w:bookmarkStart w:id="1159" w:name="sub_7502"/>
      <w:bookmarkStart w:id="1160" w:name="sub_75022"/>
      <w:bookmarkEnd w:id="1159"/>
      <w:bookmarkEnd w:id="1160"/>
      <w:r>
        <w:rPr>
          <w:rFonts w:cs="Arial" w:ascii="Arial" w:hAnsi="Arial"/>
          <w:sz w:val="20"/>
          <w:szCs w:val="20"/>
        </w:rPr>
        <w:t>Участник, выбывший из товарищества, отвечает по обязательствам товарищества, возникшим до момента его выбытия, наравне с оставшимися участниками в течение двух лет со дня утверждения отчета о деятельности товарищества за год, в котором он выбыл из товарищества.</w:t>
      </w:r>
    </w:p>
    <w:p>
      <w:pPr>
        <w:pStyle w:val="Normal"/>
        <w:autoSpaceDE w:val="false"/>
        <w:ind w:firstLine="720"/>
        <w:jc w:val="both"/>
        <w:rPr>
          <w:rFonts w:ascii="Arial" w:hAnsi="Arial" w:cs="Arial"/>
          <w:sz w:val="20"/>
          <w:szCs w:val="20"/>
        </w:rPr>
      </w:pPr>
      <w:bookmarkStart w:id="1161" w:name="sub_75022"/>
      <w:bookmarkStart w:id="1162" w:name="sub_7503"/>
      <w:bookmarkEnd w:id="1161"/>
      <w:bookmarkEnd w:id="1162"/>
      <w:r>
        <w:rPr>
          <w:rFonts w:cs="Arial" w:ascii="Arial" w:hAnsi="Arial"/>
          <w:sz w:val="20"/>
          <w:szCs w:val="20"/>
        </w:rPr>
        <w:t>3. Соглашение участников товарищества об ограничении или устранении ответственности, предусмотренной в настоящей статье, ничтожно.</w:t>
      </w:r>
    </w:p>
    <w:p>
      <w:pPr>
        <w:pStyle w:val="Normal"/>
        <w:autoSpaceDE w:val="false"/>
        <w:jc w:val="both"/>
        <w:rPr>
          <w:rFonts w:ascii="Courier New" w:hAnsi="Courier New" w:cs="Courier New"/>
          <w:sz w:val="20"/>
          <w:szCs w:val="20"/>
        </w:rPr>
      </w:pPr>
      <w:bookmarkStart w:id="1163" w:name="sub_7503"/>
      <w:bookmarkStart w:id="1164" w:name="sub_7503"/>
      <w:bookmarkEnd w:id="1164"/>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165" w:name="sub_188150584"/>
      <w:bookmarkEnd w:id="1165"/>
      <w:r>
        <w:rPr>
          <w:rFonts w:cs="Arial" w:ascii="Arial" w:hAnsi="Arial"/>
          <w:i/>
          <w:iCs/>
          <w:color w:val="800080"/>
          <w:sz w:val="20"/>
          <w:szCs w:val="20"/>
        </w:rPr>
        <w:t>См. комментарии к статье 75 настоящего Кодекса</w:t>
      </w:r>
    </w:p>
    <w:p>
      <w:pPr>
        <w:pStyle w:val="Normal"/>
        <w:autoSpaceDE w:val="false"/>
        <w:jc w:val="both"/>
        <w:rPr>
          <w:rFonts w:ascii="Arial" w:hAnsi="Arial" w:cs="Arial"/>
          <w:i/>
          <w:i/>
          <w:iCs/>
          <w:color w:val="800080"/>
          <w:sz w:val="20"/>
          <w:szCs w:val="20"/>
        </w:rPr>
      </w:pPr>
      <w:bookmarkStart w:id="1166" w:name="sub_188150584"/>
      <w:bookmarkStart w:id="1167" w:name="sub_188150584"/>
      <w:bookmarkEnd w:id="1167"/>
      <w:r>
        <w:rPr>
          <w:rFonts w:cs="Arial" w:ascii="Arial" w:hAnsi="Arial"/>
          <w:i/>
          <w:iCs/>
          <w:color w:val="800080"/>
          <w:sz w:val="20"/>
          <w:szCs w:val="20"/>
        </w:rPr>
      </w:r>
    </w:p>
    <w:p>
      <w:pPr>
        <w:pStyle w:val="Normal"/>
        <w:autoSpaceDE w:val="false"/>
        <w:ind w:start="1612" w:hanging="892"/>
        <w:jc w:val="both"/>
        <w:rPr/>
      </w:pPr>
      <w:bookmarkStart w:id="1168" w:name="sub_76"/>
      <w:bookmarkEnd w:id="1168"/>
      <w:r>
        <w:rPr>
          <w:rFonts w:cs="Arial" w:ascii="Arial" w:hAnsi="Arial"/>
          <w:b/>
          <w:bCs/>
          <w:color w:val="000080"/>
          <w:sz w:val="20"/>
          <w:szCs w:val="20"/>
        </w:rPr>
        <w:t>Статья 76.</w:t>
      </w:r>
      <w:r>
        <w:rPr>
          <w:rFonts w:cs="Arial" w:ascii="Arial" w:hAnsi="Arial"/>
          <w:sz w:val="20"/>
          <w:szCs w:val="20"/>
        </w:rPr>
        <w:t xml:space="preserve"> Изменение состава участников полного товарищества</w:t>
      </w:r>
    </w:p>
    <w:p>
      <w:pPr>
        <w:pStyle w:val="Normal"/>
        <w:autoSpaceDE w:val="false"/>
        <w:ind w:firstLine="720"/>
        <w:jc w:val="both"/>
        <w:rPr>
          <w:rFonts w:ascii="Arial" w:hAnsi="Arial" w:cs="Arial"/>
          <w:sz w:val="20"/>
          <w:szCs w:val="20"/>
        </w:rPr>
      </w:pPr>
      <w:bookmarkStart w:id="1169" w:name="sub_76"/>
      <w:bookmarkStart w:id="1170" w:name="sub_7601"/>
      <w:bookmarkEnd w:id="1169"/>
      <w:bookmarkEnd w:id="1170"/>
      <w:r>
        <w:rPr>
          <w:rFonts w:cs="Arial" w:ascii="Arial" w:hAnsi="Arial"/>
          <w:sz w:val="20"/>
          <w:szCs w:val="20"/>
        </w:rPr>
        <w:t>1. В случаях выхода или смерти кого-либо из участников полного товарищества, признания одного из них безвестно отсутствующим, недееспособным, или ограниченно дееспособным, либо несостоятельным (банкротом), открытия в отношении одного из участников реорганизационных процедур по решению суда, ликвидации участвующего в товариществе юридического лица либо обращения кредитором одного из участников взыскания на часть имущества, соответствующую его доле в складочном капитале, товарищество может продолжить свою деятельность, если это предусмотрено учредительным договором товарищества или соглашением остающихся участников.</w:t>
      </w:r>
    </w:p>
    <w:p>
      <w:pPr>
        <w:pStyle w:val="Normal"/>
        <w:autoSpaceDE w:val="false"/>
        <w:ind w:firstLine="720"/>
        <w:jc w:val="both"/>
        <w:rPr>
          <w:rFonts w:ascii="Arial" w:hAnsi="Arial" w:cs="Arial"/>
          <w:sz w:val="20"/>
          <w:szCs w:val="20"/>
        </w:rPr>
      </w:pPr>
      <w:bookmarkStart w:id="1171" w:name="sub_7601"/>
      <w:bookmarkStart w:id="1172" w:name="sub_7602"/>
      <w:bookmarkEnd w:id="1171"/>
      <w:bookmarkEnd w:id="1172"/>
      <w:r>
        <w:rPr>
          <w:rFonts w:cs="Arial" w:ascii="Arial" w:hAnsi="Arial"/>
          <w:sz w:val="20"/>
          <w:szCs w:val="20"/>
        </w:rPr>
        <w:t>2. Участники полного товарищества вправе требовать в судебном порядке исключения кого-либо из участников из товарищества по единогласному решению остающихся участников и при наличии к тому серьезных оснований, в частности вследствие грубого нарушения этим участником своих обязанностей или обнаружившейся неспособности его к разумному ведению дел.</w:t>
      </w:r>
    </w:p>
    <w:p>
      <w:pPr>
        <w:pStyle w:val="Normal"/>
        <w:autoSpaceDE w:val="false"/>
        <w:jc w:val="both"/>
        <w:rPr>
          <w:rFonts w:ascii="Courier New" w:hAnsi="Courier New" w:cs="Courier New"/>
          <w:sz w:val="20"/>
          <w:szCs w:val="20"/>
        </w:rPr>
      </w:pPr>
      <w:bookmarkStart w:id="1173" w:name="sub_7602"/>
      <w:bookmarkStart w:id="1174" w:name="sub_7602"/>
      <w:bookmarkEnd w:id="1174"/>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175" w:name="sub_188151260"/>
      <w:bookmarkEnd w:id="1175"/>
      <w:r>
        <w:rPr>
          <w:rFonts w:cs="Arial" w:ascii="Arial" w:hAnsi="Arial"/>
          <w:i/>
          <w:iCs/>
          <w:color w:val="800080"/>
          <w:sz w:val="20"/>
          <w:szCs w:val="20"/>
        </w:rPr>
        <w:t>См. комментарии к статье 76 настоящего Кодекса</w:t>
      </w:r>
    </w:p>
    <w:p>
      <w:pPr>
        <w:pStyle w:val="Normal"/>
        <w:autoSpaceDE w:val="false"/>
        <w:jc w:val="both"/>
        <w:rPr>
          <w:rFonts w:ascii="Arial" w:hAnsi="Arial" w:cs="Arial"/>
          <w:i/>
          <w:i/>
          <w:iCs/>
          <w:color w:val="800080"/>
          <w:sz w:val="20"/>
          <w:szCs w:val="20"/>
        </w:rPr>
      </w:pPr>
      <w:bookmarkStart w:id="1176" w:name="sub_188151260"/>
      <w:bookmarkStart w:id="1177" w:name="sub_188151260"/>
      <w:bookmarkEnd w:id="1177"/>
      <w:r>
        <w:rPr>
          <w:rFonts w:cs="Arial" w:ascii="Arial" w:hAnsi="Arial"/>
          <w:i/>
          <w:iCs/>
          <w:color w:val="800080"/>
          <w:sz w:val="20"/>
          <w:szCs w:val="20"/>
        </w:rPr>
      </w:r>
    </w:p>
    <w:p>
      <w:pPr>
        <w:pStyle w:val="Normal"/>
        <w:autoSpaceDE w:val="false"/>
        <w:ind w:start="1612" w:hanging="892"/>
        <w:jc w:val="both"/>
        <w:rPr/>
      </w:pPr>
      <w:bookmarkStart w:id="1178" w:name="sub_77"/>
      <w:bookmarkEnd w:id="1178"/>
      <w:r>
        <w:rPr>
          <w:rFonts w:cs="Arial" w:ascii="Arial" w:hAnsi="Arial"/>
          <w:b/>
          <w:bCs/>
          <w:color w:val="000080"/>
          <w:sz w:val="20"/>
          <w:szCs w:val="20"/>
        </w:rPr>
        <w:t>Статья 77.</w:t>
      </w:r>
      <w:r>
        <w:rPr>
          <w:rFonts w:cs="Arial" w:ascii="Arial" w:hAnsi="Arial"/>
          <w:sz w:val="20"/>
          <w:szCs w:val="20"/>
        </w:rPr>
        <w:t xml:space="preserve"> Выход участника из полного товарищества</w:t>
      </w:r>
    </w:p>
    <w:p>
      <w:pPr>
        <w:pStyle w:val="Normal"/>
        <w:autoSpaceDE w:val="false"/>
        <w:ind w:firstLine="720"/>
        <w:jc w:val="both"/>
        <w:rPr>
          <w:rFonts w:ascii="Arial" w:hAnsi="Arial" w:cs="Arial"/>
          <w:sz w:val="20"/>
          <w:szCs w:val="20"/>
        </w:rPr>
      </w:pPr>
      <w:bookmarkStart w:id="1179" w:name="sub_77"/>
      <w:bookmarkStart w:id="1180" w:name="sub_7701"/>
      <w:bookmarkEnd w:id="1179"/>
      <w:bookmarkEnd w:id="1180"/>
      <w:r>
        <w:rPr>
          <w:rFonts w:cs="Arial" w:ascii="Arial" w:hAnsi="Arial"/>
          <w:sz w:val="20"/>
          <w:szCs w:val="20"/>
        </w:rPr>
        <w:t>1. Участник полного товарищества вправе выйти из него, заявив об отказе от участия в товариществе.</w:t>
      </w:r>
    </w:p>
    <w:p>
      <w:pPr>
        <w:pStyle w:val="Normal"/>
        <w:autoSpaceDE w:val="false"/>
        <w:ind w:firstLine="720"/>
        <w:jc w:val="both"/>
        <w:rPr>
          <w:rFonts w:ascii="Arial" w:hAnsi="Arial" w:cs="Arial"/>
          <w:sz w:val="20"/>
          <w:szCs w:val="20"/>
        </w:rPr>
      </w:pPr>
      <w:bookmarkStart w:id="1181" w:name="sub_7701"/>
      <w:bookmarkEnd w:id="1181"/>
      <w:r>
        <w:rPr>
          <w:rFonts w:cs="Arial" w:ascii="Arial" w:hAnsi="Arial"/>
          <w:sz w:val="20"/>
          <w:szCs w:val="20"/>
        </w:rPr>
        <w:t>Отказ от участия в полном товариществе, учрежденном без указания срока, должен быть заявлен участником не менее чем за шесть месяцев до фактического выхода из товарищества. Досрочный отказ от участия в полном товариществе, учрежденном на определенный срок, допускается лишь по уважительной причине.</w:t>
      </w:r>
    </w:p>
    <w:p>
      <w:pPr>
        <w:pStyle w:val="Normal"/>
        <w:autoSpaceDE w:val="false"/>
        <w:ind w:firstLine="720"/>
        <w:jc w:val="both"/>
        <w:rPr>
          <w:rFonts w:ascii="Arial" w:hAnsi="Arial" w:cs="Arial"/>
          <w:sz w:val="20"/>
          <w:szCs w:val="20"/>
        </w:rPr>
      </w:pPr>
      <w:bookmarkStart w:id="1182" w:name="sub_77002"/>
      <w:bookmarkEnd w:id="1182"/>
      <w:r>
        <w:rPr>
          <w:rFonts w:cs="Arial" w:ascii="Arial" w:hAnsi="Arial"/>
          <w:sz w:val="20"/>
          <w:szCs w:val="20"/>
        </w:rPr>
        <w:t>2. Соглашение между участниками товарищества об отказе от права выйти из товарищества ничтожно.</w:t>
      </w:r>
    </w:p>
    <w:p>
      <w:pPr>
        <w:pStyle w:val="Normal"/>
        <w:autoSpaceDE w:val="false"/>
        <w:jc w:val="both"/>
        <w:rPr>
          <w:rFonts w:ascii="Courier New" w:hAnsi="Courier New" w:cs="Courier New"/>
          <w:sz w:val="20"/>
          <w:szCs w:val="20"/>
        </w:rPr>
      </w:pPr>
      <w:bookmarkStart w:id="1183" w:name="sub_77002"/>
      <w:bookmarkStart w:id="1184" w:name="sub_77002"/>
      <w:bookmarkEnd w:id="1184"/>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185" w:name="sub_188151972"/>
      <w:bookmarkEnd w:id="1185"/>
      <w:r>
        <w:rPr>
          <w:rFonts w:cs="Arial" w:ascii="Arial" w:hAnsi="Arial"/>
          <w:i/>
          <w:iCs/>
          <w:color w:val="800080"/>
          <w:sz w:val="20"/>
          <w:szCs w:val="20"/>
        </w:rPr>
        <w:t>См. комментарии к статье 77 настоящего Кодекса</w:t>
      </w:r>
    </w:p>
    <w:p>
      <w:pPr>
        <w:pStyle w:val="Normal"/>
        <w:autoSpaceDE w:val="false"/>
        <w:jc w:val="both"/>
        <w:rPr>
          <w:rFonts w:ascii="Arial" w:hAnsi="Arial" w:cs="Arial"/>
          <w:i/>
          <w:i/>
          <w:iCs/>
          <w:color w:val="800080"/>
          <w:sz w:val="20"/>
          <w:szCs w:val="20"/>
        </w:rPr>
      </w:pPr>
      <w:bookmarkStart w:id="1186" w:name="sub_188151972"/>
      <w:bookmarkStart w:id="1187" w:name="sub_188151972"/>
      <w:bookmarkEnd w:id="1187"/>
      <w:r>
        <w:rPr>
          <w:rFonts w:cs="Arial" w:ascii="Arial" w:hAnsi="Arial"/>
          <w:i/>
          <w:iCs/>
          <w:color w:val="800080"/>
          <w:sz w:val="20"/>
          <w:szCs w:val="20"/>
        </w:rPr>
      </w:r>
    </w:p>
    <w:p>
      <w:pPr>
        <w:pStyle w:val="Normal"/>
        <w:autoSpaceDE w:val="false"/>
        <w:ind w:start="1612" w:hanging="892"/>
        <w:jc w:val="both"/>
        <w:rPr/>
      </w:pPr>
      <w:bookmarkStart w:id="1188" w:name="sub_78"/>
      <w:bookmarkEnd w:id="1188"/>
      <w:r>
        <w:rPr>
          <w:rFonts w:cs="Arial" w:ascii="Arial" w:hAnsi="Arial"/>
          <w:b/>
          <w:bCs/>
          <w:color w:val="000080"/>
          <w:sz w:val="20"/>
          <w:szCs w:val="20"/>
        </w:rPr>
        <w:t>Статья 78.</w:t>
      </w:r>
      <w:r>
        <w:rPr>
          <w:rFonts w:cs="Arial" w:ascii="Arial" w:hAnsi="Arial"/>
          <w:sz w:val="20"/>
          <w:szCs w:val="20"/>
        </w:rPr>
        <w:t xml:space="preserve"> Последствия выбытия участника из полного товарищества</w:t>
      </w:r>
    </w:p>
    <w:p>
      <w:pPr>
        <w:pStyle w:val="Normal"/>
        <w:autoSpaceDE w:val="false"/>
        <w:ind w:firstLine="720"/>
        <w:jc w:val="both"/>
        <w:rPr>
          <w:rFonts w:ascii="Arial" w:hAnsi="Arial" w:cs="Arial"/>
          <w:sz w:val="20"/>
          <w:szCs w:val="20"/>
        </w:rPr>
      </w:pPr>
      <w:bookmarkStart w:id="1189" w:name="sub_78"/>
      <w:bookmarkStart w:id="1190" w:name="sub_7801"/>
      <w:bookmarkEnd w:id="1189"/>
      <w:bookmarkEnd w:id="1190"/>
      <w:r>
        <w:rPr>
          <w:rFonts w:cs="Arial" w:ascii="Arial" w:hAnsi="Arial"/>
          <w:sz w:val="20"/>
          <w:szCs w:val="20"/>
        </w:rPr>
        <w:t>1. Участнику, выбывшему из полного товарищества, выплачивается стоимость части имущества товарищества, соответствующей доле этого участника в складочном капитале, если иное не предусмотрено учредительным договором. По соглашению выбывающего участника с остающимися участниками выплата стоимости имущества может быть заменена выдачей имущества в натуре.</w:t>
      </w:r>
    </w:p>
    <w:p>
      <w:pPr>
        <w:pStyle w:val="Normal"/>
        <w:autoSpaceDE w:val="false"/>
        <w:ind w:firstLine="720"/>
        <w:jc w:val="both"/>
        <w:rPr/>
      </w:pPr>
      <w:bookmarkStart w:id="1191" w:name="sub_7801"/>
      <w:bookmarkEnd w:id="1191"/>
      <w:r>
        <w:rPr>
          <w:rFonts w:cs="Arial" w:ascii="Arial" w:hAnsi="Arial"/>
          <w:sz w:val="20"/>
          <w:szCs w:val="20"/>
        </w:rPr>
        <w:t xml:space="preserve">Причитающаяся выбывающему участнику часть имущества товарищества или ее стоимость определяется по балансу, составляемому, за исключением случая, предусмотренного в </w:t>
      </w:r>
      <w:hyperlink w:anchor="sub_80">
        <w:r>
          <w:rPr>
            <w:rStyle w:val="Style15"/>
            <w:rFonts w:cs="Arial" w:ascii="Arial" w:hAnsi="Arial"/>
            <w:color w:val="008000"/>
            <w:sz w:val="20"/>
            <w:szCs w:val="20"/>
            <w:u w:val="single"/>
          </w:rPr>
          <w:t>статье 80</w:t>
        </w:r>
      </w:hyperlink>
      <w:r>
        <w:rPr>
          <w:rFonts w:cs="Arial" w:ascii="Arial" w:hAnsi="Arial"/>
          <w:sz w:val="20"/>
          <w:szCs w:val="20"/>
        </w:rPr>
        <w:t xml:space="preserve"> настоящего Кодекса, на момент его выбытия.</w:t>
      </w:r>
    </w:p>
    <w:p>
      <w:pPr>
        <w:pStyle w:val="Normal"/>
        <w:autoSpaceDE w:val="false"/>
        <w:ind w:firstLine="720"/>
        <w:jc w:val="both"/>
        <w:rPr>
          <w:rFonts w:ascii="Arial" w:hAnsi="Arial" w:cs="Arial"/>
          <w:sz w:val="20"/>
          <w:szCs w:val="20"/>
        </w:rPr>
      </w:pPr>
      <w:bookmarkStart w:id="1192" w:name="sub_7802"/>
      <w:bookmarkEnd w:id="1192"/>
      <w:r>
        <w:rPr>
          <w:rFonts w:cs="Arial" w:ascii="Arial" w:hAnsi="Arial"/>
          <w:sz w:val="20"/>
          <w:szCs w:val="20"/>
        </w:rPr>
        <w:t>2. В случае смерти участника полного товарищества его наследник может вступить в полное товарищество лишь с согласия других участников.</w:t>
      </w:r>
    </w:p>
    <w:p>
      <w:pPr>
        <w:pStyle w:val="Normal"/>
        <w:autoSpaceDE w:val="false"/>
        <w:ind w:firstLine="720"/>
        <w:jc w:val="both"/>
        <w:rPr>
          <w:rFonts w:ascii="Arial" w:hAnsi="Arial" w:cs="Arial"/>
          <w:sz w:val="20"/>
          <w:szCs w:val="20"/>
        </w:rPr>
      </w:pPr>
      <w:bookmarkStart w:id="1193" w:name="sub_7802"/>
      <w:bookmarkEnd w:id="1193"/>
      <w:r>
        <w:rPr>
          <w:rFonts w:cs="Arial" w:ascii="Arial" w:hAnsi="Arial"/>
          <w:sz w:val="20"/>
          <w:szCs w:val="20"/>
        </w:rPr>
        <w:t>Юридическое лицо, являющееся правопреемником участвовавшего в полном товариществе реорганизованного юридического лица, вправе вступить в товарищество с согласия других его участников, если иное не предусмотрено учредительным договором товарищества.</w:t>
      </w:r>
    </w:p>
    <w:p>
      <w:pPr>
        <w:pStyle w:val="Normal"/>
        <w:autoSpaceDE w:val="false"/>
        <w:ind w:firstLine="720"/>
        <w:jc w:val="both"/>
        <w:rPr/>
      </w:pPr>
      <w:r>
        <w:rPr>
          <w:rFonts w:cs="Arial" w:ascii="Arial" w:hAnsi="Arial"/>
          <w:sz w:val="20"/>
          <w:szCs w:val="20"/>
        </w:rPr>
        <w:t xml:space="preserve">Расчеты с наследником (правопреемником), не вступившим в товарищество, производятся в соответствии с пунктом 1 настоящей статьи. Наследник (правопреемник) участника полного товарищества несет ответственность по обязательствам товарищества перед третьими лицами, по которым в соответствии с </w:t>
      </w:r>
      <w:hyperlink w:anchor="sub_7502">
        <w:r>
          <w:rPr>
            <w:rStyle w:val="Style15"/>
            <w:rFonts w:cs="Arial" w:ascii="Arial" w:hAnsi="Arial"/>
            <w:color w:val="008000"/>
            <w:sz w:val="20"/>
            <w:szCs w:val="20"/>
            <w:u w:val="single"/>
          </w:rPr>
          <w:t>пунктом 2 статьи 75</w:t>
        </w:r>
      </w:hyperlink>
      <w:r>
        <w:rPr>
          <w:rFonts w:cs="Arial" w:ascii="Arial" w:hAnsi="Arial"/>
          <w:sz w:val="20"/>
          <w:szCs w:val="20"/>
        </w:rPr>
        <w:t xml:space="preserve"> настоящего Кодекса отвечал бы выбывший участник, в пределах перешедшего к нему имущества выбывшего участника товарищества.</w:t>
      </w:r>
    </w:p>
    <w:p>
      <w:pPr>
        <w:pStyle w:val="Normal"/>
        <w:autoSpaceDE w:val="false"/>
        <w:ind w:firstLine="720"/>
        <w:jc w:val="both"/>
        <w:rPr>
          <w:rFonts w:ascii="Arial" w:hAnsi="Arial" w:cs="Arial"/>
          <w:sz w:val="20"/>
          <w:szCs w:val="20"/>
        </w:rPr>
      </w:pPr>
      <w:bookmarkStart w:id="1194" w:name="sub_7803"/>
      <w:bookmarkEnd w:id="1194"/>
      <w:r>
        <w:rPr>
          <w:rFonts w:cs="Arial" w:ascii="Arial" w:hAnsi="Arial"/>
          <w:sz w:val="20"/>
          <w:szCs w:val="20"/>
        </w:rPr>
        <w:t>3. Если один из участников выбыл из товарищества, доли оставшихся участников в складочном капитале товарищества соответственно увеличиваются, если иное не предусмотрено учредительным договором или иным соглашением участников.</w:t>
      </w:r>
    </w:p>
    <w:p>
      <w:pPr>
        <w:pStyle w:val="Normal"/>
        <w:autoSpaceDE w:val="false"/>
        <w:jc w:val="both"/>
        <w:rPr>
          <w:rFonts w:ascii="Courier New" w:hAnsi="Courier New" w:cs="Courier New"/>
          <w:sz w:val="20"/>
          <w:szCs w:val="20"/>
        </w:rPr>
      </w:pPr>
      <w:bookmarkStart w:id="1195" w:name="sub_7803"/>
      <w:bookmarkStart w:id="1196" w:name="sub_7803"/>
      <w:bookmarkEnd w:id="1196"/>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197" w:name="sub_188152920"/>
      <w:bookmarkEnd w:id="1197"/>
      <w:r>
        <w:rPr>
          <w:rFonts w:cs="Arial" w:ascii="Arial" w:hAnsi="Arial"/>
          <w:i/>
          <w:iCs/>
          <w:color w:val="800080"/>
          <w:sz w:val="20"/>
          <w:szCs w:val="20"/>
        </w:rPr>
        <w:t>См. комментарии к статье 78 настоящего Кодекса</w:t>
      </w:r>
    </w:p>
    <w:p>
      <w:pPr>
        <w:pStyle w:val="Normal"/>
        <w:autoSpaceDE w:val="false"/>
        <w:jc w:val="both"/>
        <w:rPr>
          <w:rFonts w:ascii="Arial" w:hAnsi="Arial" w:cs="Arial"/>
          <w:i/>
          <w:i/>
          <w:iCs/>
          <w:color w:val="800080"/>
          <w:sz w:val="20"/>
          <w:szCs w:val="20"/>
        </w:rPr>
      </w:pPr>
      <w:bookmarkStart w:id="1198" w:name="sub_188152920"/>
      <w:bookmarkStart w:id="1199" w:name="sub_188152920"/>
      <w:bookmarkEnd w:id="1199"/>
      <w:r>
        <w:rPr>
          <w:rFonts w:cs="Arial" w:ascii="Arial" w:hAnsi="Arial"/>
          <w:i/>
          <w:iCs/>
          <w:color w:val="800080"/>
          <w:sz w:val="20"/>
          <w:szCs w:val="20"/>
        </w:rPr>
      </w:r>
    </w:p>
    <w:p>
      <w:pPr>
        <w:pStyle w:val="Normal"/>
        <w:autoSpaceDE w:val="false"/>
        <w:ind w:start="1612" w:hanging="892"/>
        <w:jc w:val="both"/>
        <w:rPr/>
      </w:pPr>
      <w:bookmarkStart w:id="1200" w:name="sub_79"/>
      <w:bookmarkEnd w:id="1200"/>
      <w:r>
        <w:rPr>
          <w:rFonts w:cs="Arial" w:ascii="Arial" w:hAnsi="Arial"/>
          <w:b/>
          <w:bCs/>
          <w:color w:val="000080"/>
          <w:sz w:val="20"/>
          <w:szCs w:val="20"/>
        </w:rPr>
        <w:t>Статья 79.</w:t>
      </w:r>
      <w:r>
        <w:rPr>
          <w:rFonts w:cs="Arial" w:ascii="Arial" w:hAnsi="Arial"/>
          <w:sz w:val="20"/>
          <w:szCs w:val="20"/>
        </w:rPr>
        <w:t xml:space="preserve"> Передача доли участника в складочном капитале полного товарищества</w:t>
      </w:r>
    </w:p>
    <w:p>
      <w:pPr>
        <w:pStyle w:val="Normal"/>
        <w:autoSpaceDE w:val="false"/>
        <w:ind w:firstLine="720"/>
        <w:jc w:val="both"/>
        <w:rPr>
          <w:rFonts w:ascii="Arial" w:hAnsi="Arial" w:cs="Arial"/>
          <w:sz w:val="20"/>
          <w:szCs w:val="20"/>
        </w:rPr>
      </w:pPr>
      <w:bookmarkStart w:id="1201" w:name="sub_79"/>
      <w:bookmarkEnd w:id="1201"/>
      <w:r>
        <w:rPr>
          <w:rFonts w:cs="Arial" w:ascii="Arial" w:hAnsi="Arial"/>
          <w:sz w:val="20"/>
          <w:szCs w:val="20"/>
        </w:rPr>
        <w:t>Участник полного товарищества вправе с согласия остальных его участников передать свою долю в складочном капитале или ее часть другому участнику товарищества либо третьему лицу.</w:t>
      </w:r>
    </w:p>
    <w:p>
      <w:pPr>
        <w:pStyle w:val="Normal"/>
        <w:autoSpaceDE w:val="false"/>
        <w:ind w:firstLine="720"/>
        <w:jc w:val="both"/>
        <w:rPr/>
      </w:pPr>
      <w:r>
        <w:rPr>
          <w:rFonts w:cs="Arial" w:ascii="Arial" w:hAnsi="Arial"/>
          <w:sz w:val="20"/>
          <w:szCs w:val="20"/>
        </w:rPr>
        <w:t xml:space="preserve">При передаче доли (части доли) иному лицу к нему переходят полностью или в соответствующей части права, принадлежавшие участнику, передавшему долю (часть доли). Лицо, которому передана доля (часть доли), несет ответственность по обязательствам товарищества в порядке, установленном абзацем первым </w:t>
      </w:r>
      <w:hyperlink w:anchor="sub_7502">
        <w:r>
          <w:rPr>
            <w:rStyle w:val="Style15"/>
            <w:rFonts w:cs="Arial" w:ascii="Arial" w:hAnsi="Arial"/>
            <w:color w:val="008000"/>
            <w:sz w:val="20"/>
            <w:szCs w:val="20"/>
            <w:u w:val="single"/>
          </w:rPr>
          <w:t>пункта 2 статьи 75</w:t>
        </w:r>
      </w:hyperlink>
      <w:r>
        <w:rPr>
          <w:rFonts w:cs="Arial" w:ascii="Arial" w:hAnsi="Arial"/>
          <w:sz w:val="20"/>
          <w:szCs w:val="20"/>
        </w:rPr>
        <w:t xml:space="preserve"> настоящего Кодекса.</w:t>
      </w:r>
    </w:p>
    <w:p>
      <w:pPr>
        <w:pStyle w:val="Normal"/>
        <w:autoSpaceDE w:val="false"/>
        <w:ind w:firstLine="720"/>
        <w:jc w:val="both"/>
        <w:rPr/>
      </w:pPr>
      <w:bookmarkStart w:id="1202" w:name="sub_7903"/>
      <w:bookmarkEnd w:id="1202"/>
      <w:r>
        <w:rPr>
          <w:rFonts w:cs="Arial" w:ascii="Arial" w:hAnsi="Arial"/>
          <w:sz w:val="20"/>
          <w:szCs w:val="20"/>
        </w:rPr>
        <w:t xml:space="preserve">Передача всей доли иному лицу участником товарищества прекращает его участие в товариществе и влечет последствия, предусмотренные </w:t>
      </w:r>
      <w:hyperlink w:anchor="sub_7502">
        <w:r>
          <w:rPr>
            <w:rStyle w:val="Style15"/>
            <w:rFonts w:cs="Arial" w:ascii="Arial" w:hAnsi="Arial"/>
            <w:color w:val="008000"/>
            <w:sz w:val="20"/>
            <w:szCs w:val="20"/>
            <w:u w:val="single"/>
          </w:rPr>
          <w:t>пунктом 2 статьи 75</w:t>
        </w:r>
      </w:hyperlink>
      <w:r>
        <w:rPr>
          <w:rFonts w:cs="Arial" w:ascii="Arial" w:hAnsi="Arial"/>
          <w:sz w:val="20"/>
          <w:szCs w:val="20"/>
        </w:rPr>
        <w:t xml:space="preserve"> настоящего Кодекса.</w:t>
      </w:r>
    </w:p>
    <w:p>
      <w:pPr>
        <w:pStyle w:val="Normal"/>
        <w:autoSpaceDE w:val="false"/>
        <w:jc w:val="both"/>
        <w:rPr>
          <w:rFonts w:ascii="Courier New" w:hAnsi="Courier New" w:cs="Courier New"/>
          <w:sz w:val="20"/>
          <w:szCs w:val="20"/>
        </w:rPr>
      </w:pPr>
      <w:bookmarkStart w:id="1203" w:name="sub_7903"/>
      <w:bookmarkStart w:id="1204" w:name="sub_7903"/>
      <w:bookmarkEnd w:id="1204"/>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205" w:name="sub_188153552"/>
      <w:bookmarkEnd w:id="1205"/>
      <w:r>
        <w:rPr>
          <w:rFonts w:cs="Arial" w:ascii="Arial" w:hAnsi="Arial"/>
          <w:i/>
          <w:iCs/>
          <w:color w:val="800080"/>
          <w:sz w:val="20"/>
          <w:szCs w:val="20"/>
        </w:rPr>
        <w:t>См. комментарии к статье 79 настоящего Кодекса</w:t>
      </w:r>
    </w:p>
    <w:p>
      <w:pPr>
        <w:pStyle w:val="Normal"/>
        <w:autoSpaceDE w:val="false"/>
        <w:jc w:val="both"/>
        <w:rPr>
          <w:rFonts w:ascii="Arial" w:hAnsi="Arial" w:cs="Arial"/>
          <w:i/>
          <w:i/>
          <w:iCs/>
          <w:color w:val="800080"/>
          <w:sz w:val="20"/>
          <w:szCs w:val="20"/>
        </w:rPr>
      </w:pPr>
      <w:bookmarkStart w:id="1206" w:name="sub_188153552"/>
      <w:bookmarkStart w:id="1207" w:name="sub_188153552"/>
      <w:bookmarkEnd w:id="1207"/>
      <w:r>
        <w:rPr>
          <w:rFonts w:cs="Arial" w:ascii="Arial" w:hAnsi="Arial"/>
          <w:i/>
          <w:iCs/>
          <w:color w:val="800080"/>
          <w:sz w:val="20"/>
          <w:szCs w:val="20"/>
        </w:rPr>
      </w:r>
    </w:p>
    <w:p>
      <w:pPr>
        <w:pStyle w:val="Normal"/>
        <w:autoSpaceDE w:val="false"/>
        <w:ind w:start="1612" w:hanging="892"/>
        <w:jc w:val="both"/>
        <w:rPr/>
      </w:pPr>
      <w:bookmarkStart w:id="1208" w:name="sub_80"/>
      <w:bookmarkEnd w:id="1208"/>
      <w:r>
        <w:rPr>
          <w:rFonts w:cs="Arial" w:ascii="Arial" w:hAnsi="Arial"/>
          <w:b/>
          <w:bCs/>
          <w:color w:val="000080"/>
          <w:sz w:val="20"/>
          <w:szCs w:val="20"/>
        </w:rPr>
        <w:t>Статья 80.</w:t>
      </w:r>
      <w:r>
        <w:rPr>
          <w:rFonts w:cs="Arial" w:ascii="Arial" w:hAnsi="Arial"/>
          <w:sz w:val="20"/>
          <w:szCs w:val="20"/>
        </w:rPr>
        <w:t xml:space="preserve"> Обращение взыскания на долю участника в складочном капитале полного товарищества</w:t>
      </w:r>
    </w:p>
    <w:p>
      <w:pPr>
        <w:pStyle w:val="Normal"/>
        <w:autoSpaceDE w:val="false"/>
        <w:ind w:firstLine="720"/>
        <w:jc w:val="both"/>
        <w:rPr>
          <w:rFonts w:ascii="Arial" w:hAnsi="Arial" w:cs="Arial"/>
          <w:sz w:val="20"/>
          <w:szCs w:val="20"/>
        </w:rPr>
      </w:pPr>
      <w:bookmarkStart w:id="1209" w:name="sub_80"/>
      <w:bookmarkEnd w:id="1209"/>
      <w:r>
        <w:rPr>
          <w:rFonts w:cs="Arial" w:ascii="Arial" w:hAnsi="Arial"/>
          <w:sz w:val="20"/>
          <w:szCs w:val="20"/>
        </w:rPr>
        <w:t>Обращение взыскания на долю участника в складочном капитале полного товарищества по собственным долгам участника допускается лишь при недостатке иного его имущества для покрытия долгов. Кредиторы такого участника вправе потребовать от полного товарищества выдела части имущества товарищества, соответствующей доле должника в складочном капитале, с целью обращения взыскания на это имущество. Подлежащая выделу часть имущества товарищества или его стоимость определяется по балансу, составленному на момент предъявления кредиторами требования о выделе.</w:t>
      </w:r>
    </w:p>
    <w:p>
      <w:pPr>
        <w:pStyle w:val="Normal"/>
        <w:autoSpaceDE w:val="false"/>
        <w:ind w:firstLine="720"/>
        <w:jc w:val="both"/>
        <w:rPr/>
      </w:pPr>
      <w:r>
        <w:rPr>
          <w:rFonts w:cs="Arial" w:ascii="Arial" w:hAnsi="Arial"/>
          <w:sz w:val="20"/>
          <w:szCs w:val="20"/>
        </w:rPr>
        <w:t xml:space="preserve">Обращение взыскания на имущество, соответствующее доле участника в складочном капитале полного товарищества, прекращает его участие в товариществе и влечет последствия, предусмотренные абзацем вторым </w:t>
      </w:r>
      <w:hyperlink w:anchor="sub_7502">
        <w:r>
          <w:rPr>
            <w:rStyle w:val="Style15"/>
            <w:rFonts w:cs="Arial" w:ascii="Arial" w:hAnsi="Arial"/>
            <w:color w:val="008000"/>
            <w:sz w:val="20"/>
            <w:szCs w:val="20"/>
            <w:u w:val="single"/>
          </w:rPr>
          <w:t>пункта 2 статьи 75</w:t>
        </w:r>
      </w:hyperlink>
      <w:r>
        <w:rPr>
          <w:rFonts w:cs="Arial" w:ascii="Arial" w:hAnsi="Arial"/>
          <w:sz w:val="20"/>
          <w:szCs w:val="20"/>
        </w:rPr>
        <w:t xml:space="preserve"> настоящего Кодекса.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210" w:name="sub_188153972"/>
      <w:bookmarkEnd w:id="1210"/>
      <w:r>
        <w:rPr>
          <w:rFonts w:cs="Arial" w:ascii="Arial" w:hAnsi="Arial"/>
          <w:i/>
          <w:iCs/>
          <w:color w:val="800080"/>
          <w:sz w:val="20"/>
          <w:szCs w:val="20"/>
        </w:rPr>
        <w:t>См. комментарии к статье 80 настоящего Кодекса</w:t>
      </w:r>
    </w:p>
    <w:p>
      <w:pPr>
        <w:pStyle w:val="Normal"/>
        <w:autoSpaceDE w:val="false"/>
        <w:jc w:val="both"/>
        <w:rPr>
          <w:rFonts w:ascii="Arial" w:hAnsi="Arial" w:cs="Arial"/>
          <w:i/>
          <w:i/>
          <w:iCs/>
          <w:color w:val="800080"/>
          <w:sz w:val="20"/>
          <w:szCs w:val="20"/>
        </w:rPr>
      </w:pPr>
      <w:bookmarkStart w:id="1211" w:name="sub_188153972"/>
      <w:bookmarkStart w:id="1212" w:name="sub_188153972"/>
      <w:bookmarkEnd w:id="1212"/>
      <w:r>
        <w:rPr>
          <w:rFonts w:cs="Arial" w:ascii="Arial" w:hAnsi="Arial"/>
          <w:i/>
          <w:iCs/>
          <w:color w:val="800080"/>
          <w:sz w:val="20"/>
          <w:szCs w:val="20"/>
        </w:rPr>
      </w:r>
    </w:p>
    <w:p>
      <w:pPr>
        <w:pStyle w:val="Normal"/>
        <w:autoSpaceDE w:val="false"/>
        <w:ind w:start="1612" w:hanging="892"/>
        <w:jc w:val="both"/>
        <w:rPr/>
      </w:pPr>
      <w:bookmarkStart w:id="1213" w:name="sub_81"/>
      <w:bookmarkEnd w:id="1213"/>
      <w:r>
        <w:rPr>
          <w:rFonts w:cs="Arial" w:ascii="Arial" w:hAnsi="Arial"/>
          <w:b/>
          <w:bCs/>
          <w:color w:val="000080"/>
          <w:sz w:val="20"/>
          <w:szCs w:val="20"/>
        </w:rPr>
        <w:t>Статья 81.</w:t>
      </w:r>
      <w:r>
        <w:rPr>
          <w:rFonts w:cs="Arial" w:ascii="Arial" w:hAnsi="Arial"/>
          <w:sz w:val="20"/>
          <w:szCs w:val="20"/>
        </w:rPr>
        <w:t xml:space="preserve"> Ликвидация полного товарищества</w:t>
      </w:r>
    </w:p>
    <w:p>
      <w:pPr>
        <w:pStyle w:val="Normal"/>
        <w:autoSpaceDE w:val="false"/>
        <w:ind w:firstLine="720"/>
        <w:jc w:val="both"/>
        <w:rPr/>
      </w:pPr>
      <w:bookmarkStart w:id="1214" w:name="sub_81"/>
      <w:bookmarkEnd w:id="1214"/>
      <w:r>
        <w:rPr>
          <w:rFonts w:cs="Arial" w:ascii="Arial" w:hAnsi="Arial"/>
          <w:sz w:val="20"/>
          <w:szCs w:val="20"/>
        </w:rPr>
        <w:t xml:space="preserve">Полное товарищество ликвидируется по основаниям, указанным в </w:t>
      </w:r>
      <w:hyperlink w:anchor="sub_61">
        <w:r>
          <w:rPr>
            <w:rStyle w:val="Style15"/>
            <w:rFonts w:cs="Arial" w:ascii="Arial" w:hAnsi="Arial"/>
            <w:color w:val="008000"/>
            <w:sz w:val="20"/>
            <w:szCs w:val="20"/>
            <w:u w:val="single"/>
          </w:rPr>
          <w:t>статье 61</w:t>
        </w:r>
      </w:hyperlink>
      <w:r>
        <w:rPr>
          <w:rFonts w:cs="Arial" w:ascii="Arial" w:hAnsi="Arial"/>
          <w:sz w:val="20"/>
          <w:szCs w:val="20"/>
        </w:rPr>
        <w:t xml:space="preserve"> настоящего Кодекса, а также в случае, когда в товариществе остается единственный участник. Такой участник вправе в течение шести месяцев с момента, когда он стал единственным участником товарищества, преобразовать такое товарищество в хозяйственное общество в порядке, установленном настоящим Кодексом.</w:t>
      </w:r>
    </w:p>
    <w:p>
      <w:pPr>
        <w:pStyle w:val="Normal"/>
        <w:autoSpaceDE w:val="false"/>
        <w:ind w:firstLine="720"/>
        <w:jc w:val="both"/>
        <w:rPr/>
      </w:pPr>
      <w:r>
        <w:rPr>
          <w:rFonts w:cs="Arial" w:ascii="Arial" w:hAnsi="Arial"/>
          <w:sz w:val="20"/>
          <w:szCs w:val="20"/>
        </w:rPr>
        <w:t xml:space="preserve">Полное товарищество ликвидируется также в случаях, указанных в </w:t>
      </w:r>
      <w:hyperlink w:anchor="sub_76">
        <w:r>
          <w:rPr>
            <w:rStyle w:val="Style15"/>
            <w:rFonts w:cs="Arial" w:ascii="Arial" w:hAnsi="Arial"/>
            <w:color w:val="008000"/>
            <w:sz w:val="20"/>
            <w:szCs w:val="20"/>
            <w:u w:val="single"/>
          </w:rPr>
          <w:t>пункте 1 статьи 76</w:t>
        </w:r>
      </w:hyperlink>
      <w:r>
        <w:rPr>
          <w:rFonts w:cs="Arial" w:ascii="Arial" w:hAnsi="Arial"/>
          <w:sz w:val="20"/>
          <w:szCs w:val="20"/>
        </w:rPr>
        <w:t xml:space="preserve"> настоящего Кодекса, если учредительным договором товарищества или соглашением остающихся участников не предусмотрено, что товарищество продолжит свою деятельность.</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215" w:name="sub_188154392"/>
      <w:bookmarkEnd w:id="1215"/>
      <w:r>
        <w:rPr>
          <w:rFonts w:cs="Arial" w:ascii="Arial" w:hAnsi="Arial"/>
          <w:i/>
          <w:iCs/>
          <w:color w:val="800080"/>
          <w:sz w:val="20"/>
          <w:szCs w:val="20"/>
        </w:rPr>
        <w:t>См. комментарии к статье 81 настоящего Кодекса</w:t>
      </w:r>
    </w:p>
    <w:p>
      <w:pPr>
        <w:pStyle w:val="Normal"/>
        <w:autoSpaceDE w:val="false"/>
        <w:jc w:val="both"/>
        <w:rPr>
          <w:rFonts w:ascii="Arial" w:hAnsi="Arial" w:cs="Arial"/>
          <w:i/>
          <w:i/>
          <w:iCs/>
          <w:color w:val="800080"/>
          <w:sz w:val="20"/>
          <w:szCs w:val="20"/>
        </w:rPr>
      </w:pPr>
      <w:bookmarkStart w:id="1216" w:name="sub_188154392"/>
      <w:bookmarkStart w:id="1217" w:name="sub_188154392"/>
      <w:bookmarkEnd w:id="1217"/>
      <w:r>
        <w:rPr>
          <w:rFonts w:cs="Arial" w:ascii="Arial" w:hAnsi="Arial"/>
          <w:i/>
          <w:iCs/>
          <w:color w:val="8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218" w:name="sub_10423"/>
      <w:bookmarkEnd w:id="1218"/>
      <w:r>
        <w:rPr>
          <w:rFonts w:cs="Arial" w:ascii="Arial" w:hAnsi="Arial"/>
          <w:b/>
          <w:bCs/>
          <w:color w:val="000080"/>
          <w:sz w:val="20"/>
          <w:szCs w:val="20"/>
        </w:rPr>
        <w:t>3. Товарищество на вере</w:t>
      </w:r>
    </w:p>
    <w:p>
      <w:pPr>
        <w:pStyle w:val="Normal"/>
        <w:autoSpaceDE w:val="false"/>
        <w:jc w:val="both"/>
        <w:rPr>
          <w:rFonts w:ascii="Courier New" w:hAnsi="Courier New" w:cs="Courier New"/>
          <w:b/>
          <w:b/>
          <w:bCs/>
          <w:color w:val="000080"/>
          <w:sz w:val="20"/>
          <w:szCs w:val="20"/>
        </w:rPr>
      </w:pPr>
      <w:bookmarkStart w:id="1219" w:name="sub_10423"/>
      <w:bookmarkStart w:id="1220" w:name="sub_10423"/>
      <w:bookmarkEnd w:id="1220"/>
      <w:r>
        <w:rPr>
          <w:rFonts w:cs="Courier New" w:ascii="Courier New" w:hAnsi="Courier New"/>
          <w:b/>
          <w:bCs/>
          <w:color w:val="000080"/>
          <w:sz w:val="20"/>
          <w:szCs w:val="20"/>
        </w:rPr>
      </w:r>
    </w:p>
    <w:p>
      <w:pPr>
        <w:pStyle w:val="Normal"/>
        <w:autoSpaceDE w:val="false"/>
        <w:ind w:start="139" w:firstLine="139"/>
        <w:jc w:val="both"/>
        <w:rPr>
          <w:rFonts w:ascii="Arial" w:hAnsi="Arial" w:cs="Arial"/>
          <w:i/>
          <w:i/>
          <w:iCs/>
          <w:color w:val="800080"/>
          <w:sz w:val="20"/>
          <w:szCs w:val="20"/>
        </w:rPr>
      </w:pPr>
      <w:bookmarkStart w:id="1221" w:name="sub_188154740"/>
      <w:bookmarkEnd w:id="1221"/>
      <w:r>
        <w:rPr>
          <w:rFonts w:cs="Arial" w:ascii="Arial" w:hAnsi="Arial"/>
          <w:i/>
          <w:iCs/>
          <w:color w:val="800080"/>
          <w:sz w:val="20"/>
          <w:szCs w:val="20"/>
        </w:rPr>
        <w:t>См. схему "Товарищество на вере (коммандитное товарищество)"</w:t>
      </w:r>
    </w:p>
    <w:p>
      <w:pPr>
        <w:pStyle w:val="Normal"/>
        <w:autoSpaceDE w:val="false"/>
        <w:jc w:val="both"/>
        <w:rPr>
          <w:rFonts w:ascii="Arial" w:hAnsi="Arial" w:cs="Arial"/>
          <w:i/>
          <w:i/>
          <w:iCs/>
          <w:color w:val="800080"/>
          <w:sz w:val="20"/>
          <w:szCs w:val="20"/>
        </w:rPr>
      </w:pPr>
      <w:bookmarkStart w:id="1222" w:name="sub_188154740"/>
      <w:bookmarkStart w:id="1223" w:name="sub_188154740"/>
      <w:bookmarkEnd w:id="1223"/>
      <w:r>
        <w:rPr>
          <w:rFonts w:cs="Arial" w:ascii="Arial" w:hAnsi="Arial"/>
          <w:i/>
          <w:iCs/>
          <w:color w:val="800080"/>
          <w:sz w:val="20"/>
          <w:szCs w:val="20"/>
        </w:rPr>
      </w:r>
    </w:p>
    <w:p>
      <w:pPr>
        <w:pStyle w:val="Normal"/>
        <w:autoSpaceDE w:val="false"/>
        <w:ind w:start="1612" w:hanging="892"/>
        <w:jc w:val="both"/>
        <w:rPr/>
      </w:pPr>
      <w:bookmarkStart w:id="1224" w:name="sub_82"/>
      <w:bookmarkEnd w:id="1224"/>
      <w:r>
        <w:rPr>
          <w:rFonts w:cs="Arial" w:ascii="Arial" w:hAnsi="Arial"/>
          <w:b/>
          <w:bCs/>
          <w:color w:val="000080"/>
          <w:sz w:val="20"/>
          <w:szCs w:val="20"/>
        </w:rPr>
        <w:t>Статья 82.</w:t>
      </w:r>
      <w:r>
        <w:rPr>
          <w:rFonts w:cs="Arial" w:ascii="Arial" w:hAnsi="Arial"/>
          <w:sz w:val="20"/>
          <w:szCs w:val="20"/>
        </w:rPr>
        <w:t xml:space="preserve"> Основные положения о товариществе на вере</w:t>
      </w:r>
    </w:p>
    <w:p>
      <w:pPr>
        <w:pStyle w:val="Normal"/>
        <w:autoSpaceDE w:val="false"/>
        <w:ind w:firstLine="720"/>
        <w:jc w:val="both"/>
        <w:rPr>
          <w:rFonts w:ascii="Arial" w:hAnsi="Arial" w:cs="Arial"/>
          <w:sz w:val="20"/>
          <w:szCs w:val="20"/>
        </w:rPr>
      </w:pPr>
      <w:bookmarkStart w:id="1225" w:name="sub_82"/>
      <w:bookmarkStart w:id="1226" w:name="sub_8201"/>
      <w:bookmarkEnd w:id="1225"/>
      <w:bookmarkEnd w:id="1226"/>
      <w:r>
        <w:rPr>
          <w:rFonts w:cs="Arial" w:ascii="Arial" w:hAnsi="Arial"/>
          <w:sz w:val="20"/>
          <w:szCs w:val="20"/>
        </w:rPr>
        <w:t>1. Товариществом на вере (коммандитным товариществом) признается товарищество, в котором наряду с участниками, осуществляющими от имени товарищества предпринимательскую деятельность и отвечающими по обязательствам товарищества своим имуществом (полными товарищами), имеется один или несколько участников - вкладчиков (коммандитистов), которые несут риск убытков, связанных с деятельностью товарищества, в пределах сумм внесенных ими вкладов и не принимают участия в осуществлении товариществом предпринимательской деятельности.</w:t>
      </w:r>
    </w:p>
    <w:p>
      <w:pPr>
        <w:pStyle w:val="Normal"/>
        <w:autoSpaceDE w:val="false"/>
        <w:ind w:firstLine="720"/>
        <w:jc w:val="both"/>
        <w:rPr>
          <w:rFonts w:ascii="Arial" w:hAnsi="Arial" w:cs="Arial"/>
          <w:sz w:val="20"/>
          <w:szCs w:val="20"/>
        </w:rPr>
      </w:pPr>
      <w:bookmarkStart w:id="1227" w:name="sub_8201"/>
      <w:bookmarkStart w:id="1228" w:name="sub_8202"/>
      <w:bookmarkEnd w:id="1227"/>
      <w:bookmarkEnd w:id="1228"/>
      <w:r>
        <w:rPr>
          <w:rFonts w:cs="Arial" w:ascii="Arial" w:hAnsi="Arial"/>
          <w:sz w:val="20"/>
          <w:szCs w:val="20"/>
        </w:rPr>
        <w:t>2. Положение полных товарищей, участвующих в товариществе на вере, и их ответственность по обязательствам товарищества определяются правилами настоящего Кодекса об участниках полного товарищества.</w:t>
      </w:r>
    </w:p>
    <w:p>
      <w:pPr>
        <w:pStyle w:val="Normal"/>
        <w:autoSpaceDE w:val="false"/>
        <w:ind w:firstLine="720"/>
        <w:jc w:val="both"/>
        <w:rPr>
          <w:rFonts w:ascii="Arial" w:hAnsi="Arial" w:cs="Arial"/>
          <w:sz w:val="20"/>
          <w:szCs w:val="20"/>
        </w:rPr>
      </w:pPr>
      <w:bookmarkStart w:id="1229" w:name="sub_8202"/>
      <w:bookmarkStart w:id="1230" w:name="sub_8203"/>
      <w:bookmarkEnd w:id="1229"/>
      <w:bookmarkEnd w:id="1230"/>
      <w:r>
        <w:rPr>
          <w:rFonts w:cs="Arial" w:ascii="Arial" w:hAnsi="Arial"/>
          <w:sz w:val="20"/>
          <w:szCs w:val="20"/>
        </w:rPr>
        <w:t>3. Лицо может быть полным товарищем только в одном товариществе на вере.</w:t>
      </w:r>
    </w:p>
    <w:p>
      <w:pPr>
        <w:pStyle w:val="Normal"/>
        <w:autoSpaceDE w:val="false"/>
        <w:ind w:firstLine="720"/>
        <w:jc w:val="both"/>
        <w:rPr>
          <w:rFonts w:ascii="Arial" w:hAnsi="Arial" w:cs="Arial"/>
          <w:sz w:val="20"/>
          <w:szCs w:val="20"/>
        </w:rPr>
      </w:pPr>
      <w:bookmarkStart w:id="1231" w:name="sub_8203"/>
      <w:bookmarkEnd w:id="1231"/>
      <w:r>
        <w:rPr>
          <w:rFonts w:cs="Arial" w:ascii="Arial" w:hAnsi="Arial"/>
          <w:sz w:val="20"/>
          <w:szCs w:val="20"/>
        </w:rPr>
        <w:t>Участник полного товарищества не может быть полным товарищем в товариществе на вере.</w:t>
      </w:r>
    </w:p>
    <w:p>
      <w:pPr>
        <w:pStyle w:val="Normal"/>
        <w:autoSpaceDE w:val="false"/>
        <w:ind w:firstLine="720"/>
        <w:jc w:val="both"/>
        <w:rPr>
          <w:rFonts w:ascii="Arial" w:hAnsi="Arial" w:cs="Arial"/>
          <w:sz w:val="20"/>
          <w:szCs w:val="20"/>
        </w:rPr>
      </w:pPr>
      <w:r>
        <w:rPr>
          <w:rFonts w:cs="Arial" w:ascii="Arial" w:hAnsi="Arial"/>
          <w:sz w:val="20"/>
          <w:szCs w:val="20"/>
        </w:rPr>
        <w:t>Полный товарищ в товариществе на вере не может быть участником полного товарищества.</w:t>
      </w:r>
    </w:p>
    <w:p>
      <w:pPr>
        <w:pStyle w:val="Normal"/>
        <w:autoSpaceDE w:val="false"/>
        <w:ind w:firstLine="720"/>
        <w:jc w:val="both"/>
        <w:rPr>
          <w:rFonts w:ascii="Arial" w:hAnsi="Arial" w:cs="Arial"/>
          <w:sz w:val="20"/>
          <w:szCs w:val="20"/>
        </w:rPr>
      </w:pPr>
      <w:bookmarkStart w:id="1232" w:name="sub_8204"/>
      <w:bookmarkEnd w:id="1232"/>
      <w:r>
        <w:rPr>
          <w:rFonts w:cs="Arial" w:ascii="Arial" w:hAnsi="Arial"/>
          <w:sz w:val="20"/>
          <w:szCs w:val="20"/>
        </w:rPr>
        <w:t>4. Фирменное наименование товарищества на вере должно содержать либо имена (наименования) всех полных товарищей и слова "товарищество на вере" или "коммандитное товарищество", либо имя (наименование) не менее чем одного полного товарища с добавлением слов "и компания" и слова "товарищество на вере" или "коммандитное товарищество".</w:t>
      </w:r>
    </w:p>
    <w:p>
      <w:pPr>
        <w:pStyle w:val="Normal"/>
        <w:autoSpaceDE w:val="false"/>
        <w:ind w:firstLine="720"/>
        <w:jc w:val="both"/>
        <w:rPr>
          <w:rFonts w:ascii="Arial" w:hAnsi="Arial" w:cs="Arial"/>
          <w:sz w:val="20"/>
          <w:szCs w:val="20"/>
        </w:rPr>
      </w:pPr>
      <w:bookmarkStart w:id="1233" w:name="sub_8204"/>
      <w:bookmarkEnd w:id="1233"/>
      <w:r>
        <w:rPr>
          <w:rFonts w:cs="Arial" w:ascii="Arial" w:hAnsi="Arial"/>
          <w:sz w:val="20"/>
          <w:szCs w:val="20"/>
        </w:rPr>
        <w:t>Если в фирменное наименование товарищества на вере включено имя вкладчика, такой вкладчик становится полным товарищем.</w:t>
      </w:r>
    </w:p>
    <w:p>
      <w:pPr>
        <w:pStyle w:val="Normal"/>
        <w:autoSpaceDE w:val="false"/>
        <w:ind w:firstLine="720"/>
        <w:jc w:val="both"/>
        <w:rPr>
          <w:rFonts w:ascii="Arial" w:hAnsi="Arial" w:cs="Arial"/>
          <w:sz w:val="20"/>
          <w:szCs w:val="20"/>
        </w:rPr>
      </w:pPr>
      <w:bookmarkStart w:id="1234" w:name="sub_8205"/>
      <w:bookmarkEnd w:id="1234"/>
      <w:r>
        <w:rPr>
          <w:rFonts w:cs="Arial" w:ascii="Arial" w:hAnsi="Arial"/>
          <w:sz w:val="20"/>
          <w:szCs w:val="20"/>
        </w:rPr>
        <w:t>5. К товариществу на вере применяются правила настоящего Кодекса о полном товариществе постольку, поскольку это не противоречит правилам настоящего Кодекса о товариществе на вере.</w:t>
      </w:r>
    </w:p>
    <w:p>
      <w:pPr>
        <w:pStyle w:val="Normal"/>
        <w:autoSpaceDE w:val="false"/>
        <w:jc w:val="both"/>
        <w:rPr>
          <w:rFonts w:ascii="Courier New" w:hAnsi="Courier New" w:cs="Courier New"/>
          <w:sz w:val="20"/>
          <w:szCs w:val="20"/>
        </w:rPr>
      </w:pPr>
      <w:bookmarkStart w:id="1235" w:name="sub_8205"/>
      <w:bookmarkStart w:id="1236" w:name="sub_8205"/>
      <w:bookmarkEnd w:id="1236"/>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237" w:name="sub_188156016"/>
      <w:bookmarkEnd w:id="1237"/>
      <w:r>
        <w:rPr>
          <w:rFonts w:cs="Arial" w:ascii="Arial" w:hAnsi="Arial"/>
          <w:i/>
          <w:iCs/>
          <w:color w:val="800080"/>
          <w:sz w:val="20"/>
          <w:szCs w:val="20"/>
        </w:rPr>
        <w:t>См. комментарии к статье 82 настоящего Кодекса</w:t>
      </w:r>
    </w:p>
    <w:p>
      <w:pPr>
        <w:pStyle w:val="Normal"/>
        <w:autoSpaceDE w:val="false"/>
        <w:jc w:val="both"/>
        <w:rPr>
          <w:rFonts w:ascii="Arial" w:hAnsi="Arial" w:cs="Arial"/>
          <w:i/>
          <w:i/>
          <w:iCs/>
          <w:color w:val="800080"/>
          <w:sz w:val="20"/>
          <w:szCs w:val="20"/>
        </w:rPr>
      </w:pPr>
      <w:bookmarkStart w:id="1238" w:name="sub_188156016"/>
      <w:bookmarkStart w:id="1239" w:name="sub_188156016"/>
      <w:bookmarkEnd w:id="1239"/>
      <w:r>
        <w:rPr>
          <w:rFonts w:cs="Arial" w:ascii="Arial" w:hAnsi="Arial"/>
          <w:i/>
          <w:iCs/>
          <w:color w:val="800080"/>
          <w:sz w:val="20"/>
          <w:szCs w:val="20"/>
        </w:rPr>
      </w:r>
    </w:p>
    <w:p>
      <w:pPr>
        <w:pStyle w:val="Normal"/>
        <w:autoSpaceDE w:val="false"/>
        <w:ind w:start="1612" w:hanging="892"/>
        <w:jc w:val="both"/>
        <w:rPr/>
      </w:pPr>
      <w:bookmarkStart w:id="1240" w:name="sub_83"/>
      <w:bookmarkEnd w:id="1240"/>
      <w:r>
        <w:rPr>
          <w:rFonts w:cs="Arial" w:ascii="Arial" w:hAnsi="Arial"/>
          <w:b/>
          <w:bCs/>
          <w:color w:val="000080"/>
          <w:sz w:val="20"/>
          <w:szCs w:val="20"/>
        </w:rPr>
        <w:t>Статья 83.</w:t>
      </w:r>
      <w:r>
        <w:rPr>
          <w:rFonts w:cs="Arial" w:ascii="Arial" w:hAnsi="Arial"/>
          <w:sz w:val="20"/>
          <w:szCs w:val="20"/>
        </w:rPr>
        <w:t xml:space="preserve"> Учредительный договор товарищества на вере</w:t>
      </w:r>
    </w:p>
    <w:p>
      <w:pPr>
        <w:pStyle w:val="Normal"/>
        <w:autoSpaceDE w:val="false"/>
        <w:ind w:firstLine="720"/>
        <w:jc w:val="both"/>
        <w:rPr>
          <w:rFonts w:ascii="Arial" w:hAnsi="Arial" w:cs="Arial"/>
          <w:sz w:val="20"/>
          <w:szCs w:val="20"/>
        </w:rPr>
      </w:pPr>
      <w:bookmarkStart w:id="1241" w:name="sub_83"/>
      <w:bookmarkStart w:id="1242" w:name="sub_8301"/>
      <w:bookmarkEnd w:id="1241"/>
      <w:bookmarkEnd w:id="1242"/>
      <w:r>
        <w:rPr>
          <w:rFonts w:cs="Arial" w:ascii="Arial" w:hAnsi="Arial"/>
          <w:sz w:val="20"/>
          <w:szCs w:val="20"/>
        </w:rPr>
        <w:t>1. Товарищество на вере создается и действует на основании учредительного договора. Учредительный договор подписывается всеми полными товарищами.</w:t>
      </w:r>
    </w:p>
    <w:p>
      <w:pPr>
        <w:pStyle w:val="Normal"/>
        <w:autoSpaceDE w:val="false"/>
        <w:ind w:firstLine="720"/>
        <w:jc w:val="both"/>
        <w:rPr/>
      </w:pPr>
      <w:bookmarkStart w:id="1243" w:name="sub_8301"/>
      <w:bookmarkStart w:id="1244" w:name="sub_83002"/>
      <w:bookmarkEnd w:id="1243"/>
      <w:bookmarkEnd w:id="1244"/>
      <w:r>
        <w:rPr>
          <w:rFonts w:cs="Arial" w:ascii="Arial" w:hAnsi="Arial"/>
          <w:sz w:val="20"/>
          <w:szCs w:val="20"/>
        </w:rPr>
        <w:t xml:space="preserve">2. Учредительный договор товарищества на вере должен содержать помимо сведений, указанных в </w:t>
      </w:r>
      <w:hyperlink w:anchor="sub_5202">
        <w:r>
          <w:rPr>
            <w:rStyle w:val="Style15"/>
            <w:rFonts w:cs="Arial" w:ascii="Arial" w:hAnsi="Arial"/>
            <w:color w:val="008000"/>
            <w:sz w:val="20"/>
            <w:szCs w:val="20"/>
            <w:u w:val="single"/>
          </w:rPr>
          <w:t>пункте 2 статьи 52</w:t>
        </w:r>
      </w:hyperlink>
      <w:r>
        <w:rPr>
          <w:rFonts w:cs="Arial" w:ascii="Arial" w:hAnsi="Arial"/>
          <w:sz w:val="20"/>
          <w:szCs w:val="20"/>
        </w:rPr>
        <w:t xml:space="preserve"> настоящего Кодекса, условия о размере и составе складочного капитала товарищества; о размере и порядке изменения долей каждого из полных товарищей в складочном капитале; о размере, составе, сроках и порядке внесения ими вкладов, их ответственности за нарушение обязанностей по внесению вкладов; о совокупном размере вкладов, вносимых вкладчиками.</w:t>
      </w:r>
    </w:p>
    <w:p>
      <w:pPr>
        <w:pStyle w:val="Normal"/>
        <w:autoSpaceDE w:val="false"/>
        <w:jc w:val="both"/>
        <w:rPr>
          <w:rFonts w:ascii="Courier New" w:hAnsi="Courier New" w:cs="Courier New"/>
          <w:sz w:val="20"/>
          <w:szCs w:val="20"/>
        </w:rPr>
      </w:pPr>
      <w:bookmarkStart w:id="1245" w:name="sub_83002"/>
      <w:bookmarkStart w:id="1246" w:name="sub_83002"/>
      <w:bookmarkEnd w:id="1246"/>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247" w:name="sub_188156692"/>
      <w:bookmarkEnd w:id="1247"/>
      <w:r>
        <w:rPr>
          <w:rFonts w:cs="Arial" w:ascii="Arial" w:hAnsi="Arial"/>
          <w:i/>
          <w:iCs/>
          <w:color w:val="800080"/>
          <w:sz w:val="20"/>
          <w:szCs w:val="20"/>
        </w:rPr>
        <w:t>См. комментарии к статье 83 настоящего Кодекса</w:t>
      </w:r>
    </w:p>
    <w:p>
      <w:pPr>
        <w:pStyle w:val="Normal"/>
        <w:autoSpaceDE w:val="false"/>
        <w:jc w:val="both"/>
        <w:rPr>
          <w:rFonts w:ascii="Arial" w:hAnsi="Arial" w:cs="Arial"/>
          <w:i/>
          <w:i/>
          <w:iCs/>
          <w:color w:val="800080"/>
          <w:sz w:val="20"/>
          <w:szCs w:val="20"/>
        </w:rPr>
      </w:pPr>
      <w:bookmarkStart w:id="1248" w:name="sub_188156692"/>
      <w:bookmarkStart w:id="1249" w:name="sub_188156692"/>
      <w:bookmarkEnd w:id="1249"/>
      <w:r>
        <w:rPr>
          <w:rFonts w:cs="Arial" w:ascii="Arial" w:hAnsi="Arial"/>
          <w:i/>
          <w:iCs/>
          <w:color w:val="800080"/>
          <w:sz w:val="20"/>
          <w:szCs w:val="20"/>
        </w:rPr>
      </w:r>
    </w:p>
    <w:p>
      <w:pPr>
        <w:pStyle w:val="Normal"/>
        <w:autoSpaceDE w:val="false"/>
        <w:ind w:start="1612" w:hanging="892"/>
        <w:jc w:val="both"/>
        <w:rPr/>
      </w:pPr>
      <w:bookmarkStart w:id="1250" w:name="sub_84"/>
      <w:bookmarkEnd w:id="1250"/>
      <w:r>
        <w:rPr>
          <w:rFonts w:cs="Arial" w:ascii="Arial" w:hAnsi="Arial"/>
          <w:b/>
          <w:bCs/>
          <w:color w:val="000080"/>
          <w:sz w:val="20"/>
          <w:szCs w:val="20"/>
        </w:rPr>
        <w:t>Статья 84.</w:t>
      </w:r>
      <w:r>
        <w:rPr>
          <w:rFonts w:cs="Arial" w:ascii="Arial" w:hAnsi="Arial"/>
          <w:sz w:val="20"/>
          <w:szCs w:val="20"/>
        </w:rPr>
        <w:t xml:space="preserve"> Управление в товариществе на вере и ведение его дел</w:t>
      </w:r>
    </w:p>
    <w:p>
      <w:pPr>
        <w:pStyle w:val="Normal"/>
        <w:autoSpaceDE w:val="false"/>
        <w:ind w:firstLine="720"/>
        <w:jc w:val="both"/>
        <w:rPr/>
      </w:pPr>
      <w:bookmarkStart w:id="1251" w:name="sub_84"/>
      <w:bookmarkStart w:id="1252" w:name="sub_8401"/>
      <w:bookmarkEnd w:id="1251"/>
      <w:bookmarkEnd w:id="1252"/>
      <w:r>
        <w:rPr>
          <w:rFonts w:cs="Arial" w:ascii="Arial" w:hAnsi="Arial"/>
          <w:sz w:val="20"/>
          <w:szCs w:val="20"/>
        </w:rPr>
        <w:t xml:space="preserve">1. Управление деятельностью товарищества на вере осуществляется полными товарищами. Порядок управления и ведения дел такого товарищества его полными товарищами устанавливается ими по правилам настоящего </w:t>
      </w:r>
      <w:hyperlink w:anchor="sub_72">
        <w:r>
          <w:rPr>
            <w:rStyle w:val="Style15"/>
            <w:rFonts w:cs="Arial" w:ascii="Arial" w:hAnsi="Arial"/>
            <w:color w:val="008000"/>
            <w:sz w:val="20"/>
            <w:szCs w:val="20"/>
            <w:u w:val="single"/>
          </w:rPr>
          <w:t>Кодекса</w:t>
        </w:r>
      </w:hyperlink>
      <w:r>
        <w:rPr>
          <w:rFonts w:cs="Arial" w:ascii="Arial" w:hAnsi="Arial"/>
          <w:sz w:val="20"/>
          <w:szCs w:val="20"/>
        </w:rPr>
        <w:t xml:space="preserve"> о полном товариществе.</w:t>
      </w:r>
    </w:p>
    <w:p>
      <w:pPr>
        <w:pStyle w:val="Normal"/>
        <w:autoSpaceDE w:val="false"/>
        <w:ind w:firstLine="720"/>
        <w:jc w:val="both"/>
        <w:rPr>
          <w:rFonts w:ascii="Arial" w:hAnsi="Arial" w:cs="Arial"/>
          <w:sz w:val="20"/>
          <w:szCs w:val="20"/>
        </w:rPr>
      </w:pPr>
      <w:bookmarkStart w:id="1253" w:name="sub_8401"/>
      <w:bookmarkStart w:id="1254" w:name="sub_8402"/>
      <w:bookmarkEnd w:id="1253"/>
      <w:bookmarkEnd w:id="1254"/>
      <w:r>
        <w:rPr>
          <w:rFonts w:cs="Arial" w:ascii="Arial" w:hAnsi="Arial"/>
          <w:sz w:val="20"/>
          <w:szCs w:val="20"/>
        </w:rPr>
        <w:t>2. Вкладчики не вправе участвовать в управлении и ведении дел товарищества на вере, выступать от его имени иначе, как по доверенности. Они не вправе оспаривать действия полных товарищей по управлению и ведению дел товарищества.</w:t>
      </w:r>
    </w:p>
    <w:p>
      <w:pPr>
        <w:pStyle w:val="Normal"/>
        <w:autoSpaceDE w:val="false"/>
        <w:jc w:val="both"/>
        <w:rPr>
          <w:rFonts w:ascii="Courier New" w:hAnsi="Courier New" w:cs="Courier New"/>
          <w:sz w:val="20"/>
          <w:szCs w:val="20"/>
        </w:rPr>
      </w:pPr>
      <w:bookmarkStart w:id="1255" w:name="sub_8402"/>
      <w:bookmarkStart w:id="1256" w:name="sub_8402"/>
      <w:bookmarkEnd w:id="1256"/>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257" w:name="sub_188157368"/>
      <w:bookmarkEnd w:id="1257"/>
      <w:r>
        <w:rPr>
          <w:rFonts w:cs="Arial" w:ascii="Arial" w:hAnsi="Arial"/>
          <w:i/>
          <w:iCs/>
          <w:color w:val="800080"/>
          <w:sz w:val="20"/>
          <w:szCs w:val="20"/>
        </w:rPr>
        <w:t>См. комментарии к статье 84 настоящего Кодекса</w:t>
      </w:r>
    </w:p>
    <w:p>
      <w:pPr>
        <w:pStyle w:val="Normal"/>
        <w:autoSpaceDE w:val="false"/>
        <w:jc w:val="both"/>
        <w:rPr>
          <w:rFonts w:ascii="Arial" w:hAnsi="Arial" w:cs="Arial"/>
          <w:i/>
          <w:i/>
          <w:iCs/>
          <w:color w:val="800080"/>
          <w:sz w:val="20"/>
          <w:szCs w:val="20"/>
        </w:rPr>
      </w:pPr>
      <w:bookmarkStart w:id="1258" w:name="sub_188157368"/>
      <w:bookmarkStart w:id="1259" w:name="sub_188157368"/>
      <w:bookmarkEnd w:id="1259"/>
      <w:r>
        <w:rPr>
          <w:rFonts w:cs="Arial" w:ascii="Arial" w:hAnsi="Arial"/>
          <w:i/>
          <w:iCs/>
          <w:color w:val="800080"/>
          <w:sz w:val="20"/>
          <w:szCs w:val="20"/>
        </w:rPr>
      </w:r>
    </w:p>
    <w:p>
      <w:pPr>
        <w:pStyle w:val="Normal"/>
        <w:autoSpaceDE w:val="false"/>
        <w:ind w:start="1612" w:hanging="892"/>
        <w:jc w:val="both"/>
        <w:rPr/>
      </w:pPr>
      <w:bookmarkStart w:id="1260" w:name="sub_85"/>
      <w:bookmarkEnd w:id="1260"/>
      <w:r>
        <w:rPr>
          <w:rFonts w:cs="Arial" w:ascii="Arial" w:hAnsi="Arial"/>
          <w:b/>
          <w:bCs/>
          <w:color w:val="000080"/>
          <w:sz w:val="20"/>
          <w:szCs w:val="20"/>
        </w:rPr>
        <w:t>Статья 85.</w:t>
      </w:r>
      <w:r>
        <w:rPr>
          <w:rFonts w:cs="Arial" w:ascii="Arial" w:hAnsi="Arial"/>
          <w:sz w:val="20"/>
          <w:szCs w:val="20"/>
        </w:rPr>
        <w:t xml:space="preserve"> Права и обязанности вкладчика товарищества на вере</w:t>
      </w:r>
    </w:p>
    <w:p>
      <w:pPr>
        <w:pStyle w:val="Normal"/>
        <w:autoSpaceDE w:val="false"/>
        <w:ind w:firstLine="720"/>
        <w:jc w:val="both"/>
        <w:rPr>
          <w:rFonts w:ascii="Arial" w:hAnsi="Arial" w:cs="Arial"/>
          <w:sz w:val="20"/>
          <w:szCs w:val="20"/>
        </w:rPr>
      </w:pPr>
      <w:bookmarkStart w:id="1261" w:name="sub_85"/>
      <w:bookmarkStart w:id="1262" w:name="sub_8501"/>
      <w:bookmarkEnd w:id="1261"/>
      <w:bookmarkEnd w:id="1262"/>
      <w:r>
        <w:rPr>
          <w:rFonts w:cs="Arial" w:ascii="Arial" w:hAnsi="Arial"/>
          <w:sz w:val="20"/>
          <w:szCs w:val="20"/>
        </w:rPr>
        <w:t>1. Вкладчик товарищества на вере обязан внести вклад в складочный капитал. Внесение вклада удостоверяется свидетельством об участии, выдаваемым вкладчику товариществом.</w:t>
      </w:r>
    </w:p>
    <w:p>
      <w:pPr>
        <w:pStyle w:val="Normal"/>
        <w:autoSpaceDE w:val="false"/>
        <w:ind w:firstLine="720"/>
        <w:jc w:val="both"/>
        <w:rPr>
          <w:rFonts w:ascii="Arial" w:hAnsi="Arial" w:cs="Arial"/>
          <w:sz w:val="20"/>
          <w:szCs w:val="20"/>
        </w:rPr>
      </w:pPr>
      <w:bookmarkStart w:id="1263" w:name="sub_8501"/>
      <w:bookmarkStart w:id="1264" w:name="sub_85002"/>
      <w:bookmarkEnd w:id="1263"/>
      <w:bookmarkEnd w:id="1264"/>
      <w:r>
        <w:rPr>
          <w:rFonts w:cs="Arial" w:ascii="Arial" w:hAnsi="Arial"/>
          <w:sz w:val="20"/>
          <w:szCs w:val="20"/>
        </w:rPr>
        <w:t>2. Вкладчик товарищества на вере имеет право:</w:t>
      </w:r>
    </w:p>
    <w:p>
      <w:pPr>
        <w:pStyle w:val="Normal"/>
        <w:autoSpaceDE w:val="false"/>
        <w:ind w:firstLine="720"/>
        <w:jc w:val="both"/>
        <w:rPr>
          <w:rFonts w:ascii="Arial" w:hAnsi="Arial" w:cs="Arial"/>
          <w:sz w:val="20"/>
          <w:szCs w:val="20"/>
        </w:rPr>
      </w:pPr>
      <w:bookmarkStart w:id="1265" w:name="sub_85002"/>
      <w:bookmarkStart w:id="1266" w:name="sub_85021"/>
      <w:bookmarkEnd w:id="1265"/>
      <w:bookmarkEnd w:id="1266"/>
      <w:r>
        <w:rPr>
          <w:rFonts w:cs="Arial" w:ascii="Arial" w:hAnsi="Arial"/>
          <w:sz w:val="20"/>
          <w:szCs w:val="20"/>
        </w:rPr>
        <w:t>1) получать часть прибыли товарищества, причитающуюся на его долю в складочном капитале, в порядке, предусмотренном учредительным договором;</w:t>
      </w:r>
    </w:p>
    <w:p>
      <w:pPr>
        <w:pStyle w:val="Normal"/>
        <w:autoSpaceDE w:val="false"/>
        <w:ind w:firstLine="720"/>
        <w:jc w:val="both"/>
        <w:rPr>
          <w:rFonts w:ascii="Arial" w:hAnsi="Arial" w:cs="Arial"/>
          <w:sz w:val="20"/>
          <w:szCs w:val="20"/>
        </w:rPr>
      </w:pPr>
      <w:bookmarkStart w:id="1267" w:name="sub_85021"/>
      <w:bookmarkStart w:id="1268" w:name="sub_8522"/>
      <w:bookmarkEnd w:id="1267"/>
      <w:bookmarkEnd w:id="1268"/>
      <w:r>
        <w:rPr>
          <w:rFonts w:cs="Arial" w:ascii="Arial" w:hAnsi="Arial"/>
          <w:sz w:val="20"/>
          <w:szCs w:val="20"/>
        </w:rPr>
        <w:t>2) знакомиться с годовыми отчетами и балансами товарищества;</w:t>
      </w:r>
    </w:p>
    <w:p>
      <w:pPr>
        <w:pStyle w:val="Normal"/>
        <w:autoSpaceDE w:val="false"/>
        <w:ind w:firstLine="720"/>
        <w:jc w:val="both"/>
        <w:rPr>
          <w:rFonts w:ascii="Arial" w:hAnsi="Arial" w:cs="Arial"/>
          <w:sz w:val="20"/>
          <w:szCs w:val="20"/>
        </w:rPr>
      </w:pPr>
      <w:bookmarkStart w:id="1269" w:name="sub_8522"/>
      <w:bookmarkStart w:id="1270" w:name="sub_8523"/>
      <w:bookmarkEnd w:id="1269"/>
      <w:bookmarkEnd w:id="1270"/>
      <w:r>
        <w:rPr>
          <w:rFonts w:cs="Arial" w:ascii="Arial" w:hAnsi="Arial"/>
          <w:sz w:val="20"/>
          <w:szCs w:val="20"/>
        </w:rPr>
        <w:t>3) по окончании финансового года выйти из товарищества и получить свой вклад в порядке, предусмотренном учредительным договором;</w:t>
      </w:r>
    </w:p>
    <w:p>
      <w:pPr>
        <w:pStyle w:val="Normal"/>
        <w:autoSpaceDE w:val="false"/>
        <w:ind w:firstLine="720"/>
        <w:jc w:val="both"/>
        <w:rPr/>
      </w:pPr>
      <w:bookmarkStart w:id="1271" w:name="sub_8523"/>
      <w:bookmarkStart w:id="1272" w:name="sub_8524"/>
      <w:bookmarkEnd w:id="1271"/>
      <w:bookmarkEnd w:id="1272"/>
      <w:r>
        <w:rPr>
          <w:rFonts w:cs="Arial" w:ascii="Arial" w:hAnsi="Arial"/>
          <w:sz w:val="20"/>
          <w:szCs w:val="20"/>
        </w:rPr>
        <w:t xml:space="preserve">4) передать свою долю в складочном капитале или ее часть другому вкладчику или третьему лицу. Вкладчики пользуются преимущественным перед третьими лицами правом покупки доли (ее части) применительно к условиям и порядку, предусмотренным </w:t>
      </w:r>
      <w:hyperlink w:anchor="sub_9302">
        <w:r>
          <w:rPr>
            <w:rStyle w:val="Style15"/>
            <w:rFonts w:cs="Arial" w:ascii="Arial" w:hAnsi="Arial"/>
            <w:color w:val="008000"/>
            <w:sz w:val="20"/>
            <w:szCs w:val="20"/>
            <w:u w:val="single"/>
          </w:rPr>
          <w:t>пунктом 2 статьи 93</w:t>
        </w:r>
      </w:hyperlink>
      <w:r>
        <w:rPr>
          <w:rFonts w:cs="Arial" w:ascii="Arial" w:hAnsi="Arial"/>
          <w:sz w:val="20"/>
          <w:szCs w:val="20"/>
        </w:rPr>
        <w:t xml:space="preserve"> настоящего Кодекса. Передача всей доли иному лицу вкладчиком прекращает его участие в товариществе.</w:t>
      </w:r>
    </w:p>
    <w:p>
      <w:pPr>
        <w:pStyle w:val="Normal"/>
        <w:autoSpaceDE w:val="false"/>
        <w:ind w:firstLine="720"/>
        <w:jc w:val="both"/>
        <w:rPr>
          <w:rFonts w:ascii="Arial" w:hAnsi="Arial" w:cs="Arial"/>
          <w:sz w:val="20"/>
          <w:szCs w:val="20"/>
        </w:rPr>
      </w:pPr>
      <w:bookmarkStart w:id="1273" w:name="sub_8524"/>
      <w:bookmarkEnd w:id="1273"/>
      <w:r>
        <w:rPr>
          <w:rFonts w:cs="Arial" w:ascii="Arial" w:hAnsi="Arial"/>
          <w:sz w:val="20"/>
          <w:szCs w:val="20"/>
        </w:rPr>
        <w:t>Учредительным договором товарищества на вере могут предусматриваться и иные права вкладчика.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274" w:name="sub_188158928"/>
      <w:bookmarkEnd w:id="1274"/>
      <w:r>
        <w:rPr>
          <w:rFonts w:cs="Arial" w:ascii="Arial" w:hAnsi="Arial"/>
          <w:i/>
          <w:iCs/>
          <w:color w:val="800080"/>
          <w:sz w:val="20"/>
          <w:szCs w:val="20"/>
        </w:rPr>
        <w:t>См. комментарии к статье 85 настоящего Кодекса</w:t>
      </w:r>
    </w:p>
    <w:p>
      <w:pPr>
        <w:pStyle w:val="Normal"/>
        <w:autoSpaceDE w:val="false"/>
        <w:jc w:val="both"/>
        <w:rPr>
          <w:rFonts w:ascii="Arial" w:hAnsi="Arial" w:cs="Arial"/>
          <w:i/>
          <w:i/>
          <w:iCs/>
          <w:color w:val="800080"/>
          <w:sz w:val="20"/>
          <w:szCs w:val="20"/>
        </w:rPr>
      </w:pPr>
      <w:bookmarkStart w:id="1275" w:name="sub_188158928"/>
      <w:bookmarkStart w:id="1276" w:name="sub_188158928"/>
      <w:bookmarkEnd w:id="1276"/>
      <w:r>
        <w:rPr>
          <w:rFonts w:cs="Arial" w:ascii="Arial" w:hAnsi="Arial"/>
          <w:i/>
          <w:iCs/>
          <w:color w:val="800080"/>
          <w:sz w:val="20"/>
          <w:szCs w:val="20"/>
        </w:rPr>
      </w:r>
    </w:p>
    <w:p>
      <w:pPr>
        <w:pStyle w:val="Normal"/>
        <w:autoSpaceDE w:val="false"/>
        <w:ind w:start="1612" w:hanging="892"/>
        <w:jc w:val="both"/>
        <w:rPr/>
      </w:pPr>
      <w:bookmarkStart w:id="1277" w:name="sub_86"/>
      <w:bookmarkEnd w:id="1277"/>
      <w:r>
        <w:rPr>
          <w:rFonts w:cs="Arial" w:ascii="Arial" w:hAnsi="Arial"/>
          <w:b/>
          <w:bCs/>
          <w:color w:val="000080"/>
          <w:sz w:val="20"/>
          <w:szCs w:val="20"/>
        </w:rPr>
        <w:t>Статья 86.</w:t>
      </w:r>
      <w:r>
        <w:rPr>
          <w:rFonts w:cs="Arial" w:ascii="Arial" w:hAnsi="Arial"/>
          <w:sz w:val="20"/>
          <w:szCs w:val="20"/>
        </w:rPr>
        <w:t xml:space="preserve"> Ликвидация товарищества на вере</w:t>
      </w:r>
    </w:p>
    <w:p>
      <w:pPr>
        <w:pStyle w:val="Normal"/>
        <w:autoSpaceDE w:val="false"/>
        <w:ind w:firstLine="720"/>
        <w:jc w:val="both"/>
        <w:rPr>
          <w:rFonts w:ascii="Arial" w:hAnsi="Arial" w:cs="Arial"/>
          <w:sz w:val="20"/>
          <w:szCs w:val="20"/>
        </w:rPr>
      </w:pPr>
      <w:bookmarkStart w:id="1278" w:name="sub_86"/>
      <w:bookmarkStart w:id="1279" w:name="sub_8601"/>
      <w:bookmarkEnd w:id="1278"/>
      <w:bookmarkEnd w:id="1279"/>
      <w:r>
        <w:rPr>
          <w:rFonts w:cs="Arial" w:ascii="Arial" w:hAnsi="Arial"/>
          <w:sz w:val="20"/>
          <w:szCs w:val="20"/>
        </w:rPr>
        <w:t>1. Товарищество на вере ликвидируется при выбытии всех участвовавших в нем вкладчиков. Однако полные товарищи вправе вместо ликвидации преобразовать товарищество на вере в полное товарищество.</w:t>
      </w:r>
    </w:p>
    <w:p>
      <w:pPr>
        <w:pStyle w:val="Normal"/>
        <w:autoSpaceDE w:val="false"/>
        <w:ind w:firstLine="720"/>
        <w:jc w:val="both"/>
        <w:rPr/>
      </w:pPr>
      <w:bookmarkStart w:id="1280" w:name="sub_8601"/>
      <w:bookmarkStart w:id="1281" w:name="sub_86012"/>
      <w:bookmarkEnd w:id="1280"/>
      <w:bookmarkEnd w:id="1281"/>
      <w:r>
        <w:rPr>
          <w:rFonts w:cs="Arial" w:ascii="Arial" w:hAnsi="Arial"/>
          <w:sz w:val="20"/>
          <w:szCs w:val="20"/>
        </w:rPr>
        <w:t>Товарищество на вере ликвидируется также по основаниям ликвидации полного товарищества (</w:t>
      </w:r>
      <w:hyperlink w:anchor="sub_81">
        <w:r>
          <w:rPr>
            <w:rStyle w:val="Style15"/>
            <w:rFonts w:cs="Arial" w:ascii="Arial" w:hAnsi="Arial"/>
            <w:color w:val="008000"/>
            <w:sz w:val="20"/>
            <w:szCs w:val="20"/>
            <w:u w:val="single"/>
          </w:rPr>
          <w:t>статья 81</w:t>
        </w:r>
      </w:hyperlink>
      <w:r>
        <w:rPr>
          <w:rFonts w:cs="Arial" w:ascii="Arial" w:hAnsi="Arial"/>
          <w:sz w:val="20"/>
          <w:szCs w:val="20"/>
        </w:rPr>
        <w:t>). Однако товарищество на вере сохраняется, если в нем остаются по крайней мере один полный товарищ и один вкладчик.</w:t>
      </w:r>
    </w:p>
    <w:p>
      <w:pPr>
        <w:pStyle w:val="Normal"/>
        <w:autoSpaceDE w:val="false"/>
        <w:ind w:firstLine="720"/>
        <w:jc w:val="both"/>
        <w:rPr>
          <w:rFonts w:ascii="Arial" w:hAnsi="Arial" w:cs="Arial"/>
          <w:sz w:val="20"/>
          <w:szCs w:val="20"/>
        </w:rPr>
      </w:pPr>
      <w:bookmarkStart w:id="1282" w:name="sub_86012"/>
      <w:bookmarkStart w:id="1283" w:name="sub_8602"/>
      <w:bookmarkEnd w:id="1282"/>
      <w:bookmarkEnd w:id="1283"/>
      <w:r>
        <w:rPr>
          <w:rFonts w:cs="Arial" w:ascii="Arial" w:hAnsi="Arial"/>
          <w:sz w:val="20"/>
          <w:szCs w:val="20"/>
        </w:rPr>
        <w:t>2. При ликвидации товарищества на вере, в том числе в случае банкротства, вкладчики имеют преимущественное перед полными товарищами право на получение вкладов из имущества товарищества, оставшегося после удовлетворения требований его кредиторов.</w:t>
      </w:r>
    </w:p>
    <w:p>
      <w:pPr>
        <w:pStyle w:val="Normal"/>
        <w:autoSpaceDE w:val="false"/>
        <w:ind w:firstLine="720"/>
        <w:jc w:val="both"/>
        <w:rPr>
          <w:rFonts w:ascii="Arial" w:hAnsi="Arial" w:cs="Arial"/>
          <w:sz w:val="20"/>
          <w:szCs w:val="20"/>
        </w:rPr>
      </w:pPr>
      <w:bookmarkStart w:id="1284" w:name="sub_8602"/>
      <w:bookmarkStart w:id="1285" w:name="sub_86022"/>
      <w:bookmarkEnd w:id="1284"/>
      <w:bookmarkEnd w:id="1285"/>
      <w:r>
        <w:rPr>
          <w:rFonts w:cs="Arial" w:ascii="Arial" w:hAnsi="Arial"/>
          <w:sz w:val="20"/>
          <w:szCs w:val="20"/>
        </w:rPr>
        <w:t>Оставшееся после этого имущество товарищества распределяется между полными товарищами и вкладчиками пропорционально их долям в складочном капитале товарищества, если иной порядок не установлен учредительным договором или соглашением полных товарищей и вкладчиков.</w:t>
      </w:r>
    </w:p>
    <w:p>
      <w:pPr>
        <w:pStyle w:val="Normal"/>
        <w:autoSpaceDE w:val="false"/>
        <w:jc w:val="both"/>
        <w:rPr>
          <w:rFonts w:ascii="Courier New" w:hAnsi="Courier New" w:cs="Courier New"/>
          <w:sz w:val="20"/>
          <w:szCs w:val="20"/>
        </w:rPr>
      </w:pPr>
      <w:bookmarkStart w:id="1286" w:name="sub_86022"/>
      <w:bookmarkStart w:id="1287" w:name="sub_86022"/>
      <w:bookmarkEnd w:id="1287"/>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288" w:name="sub_188160028"/>
      <w:bookmarkEnd w:id="1288"/>
      <w:r>
        <w:rPr>
          <w:rFonts w:cs="Arial" w:ascii="Arial" w:hAnsi="Arial"/>
          <w:i/>
          <w:iCs/>
          <w:color w:val="800080"/>
          <w:sz w:val="20"/>
          <w:szCs w:val="20"/>
        </w:rPr>
        <w:t>См. комментарии к статье 86 настоящего Кодекса</w:t>
      </w:r>
    </w:p>
    <w:p>
      <w:pPr>
        <w:pStyle w:val="Normal"/>
        <w:autoSpaceDE w:val="false"/>
        <w:jc w:val="both"/>
        <w:rPr>
          <w:rFonts w:ascii="Arial" w:hAnsi="Arial" w:cs="Arial"/>
          <w:i/>
          <w:i/>
          <w:iCs/>
          <w:color w:val="800080"/>
          <w:sz w:val="20"/>
          <w:szCs w:val="20"/>
        </w:rPr>
      </w:pPr>
      <w:bookmarkStart w:id="1289" w:name="sub_188160028"/>
      <w:bookmarkStart w:id="1290" w:name="sub_188160028"/>
      <w:bookmarkEnd w:id="1290"/>
      <w:r>
        <w:rPr>
          <w:rFonts w:cs="Arial" w:ascii="Arial" w:hAnsi="Arial"/>
          <w:i/>
          <w:iCs/>
          <w:color w:val="8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291" w:name="sub_10424"/>
      <w:bookmarkEnd w:id="1291"/>
      <w:r>
        <w:rPr>
          <w:rFonts w:cs="Arial" w:ascii="Arial" w:hAnsi="Arial"/>
          <w:b/>
          <w:bCs/>
          <w:color w:val="000080"/>
          <w:sz w:val="20"/>
          <w:szCs w:val="20"/>
        </w:rPr>
        <w:t>4. Общество с ограниченной ответственностью</w:t>
      </w:r>
    </w:p>
    <w:p>
      <w:pPr>
        <w:pStyle w:val="Normal"/>
        <w:autoSpaceDE w:val="false"/>
        <w:jc w:val="both"/>
        <w:rPr>
          <w:rFonts w:ascii="Courier New" w:hAnsi="Courier New" w:cs="Courier New"/>
          <w:b/>
          <w:b/>
          <w:bCs/>
          <w:color w:val="000080"/>
          <w:sz w:val="20"/>
          <w:szCs w:val="20"/>
        </w:rPr>
      </w:pPr>
      <w:bookmarkStart w:id="1292" w:name="sub_10424"/>
      <w:bookmarkStart w:id="1293" w:name="sub_10424"/>
      <w:bookmarkEnd w:id="1293"/>
      <w:r>
        <w:rPr>
          <w:rFonts w:cs="Courier New" w:ascii="Courier New" w:hAnsi="Courier New"/>
          <w:b/>
          <w:bCs/>
          <w:color w:val="000080"/>
          <w:sz w:val="20"/>
          <w:szCs w:val="20"/>
        </w:rPr>
      </w:r>
    </w:p>
    <w:p>
      <w:pPr>
        <w:pStyle w:val="Normal"/>
        <w:autoSpaceDE w:val="false"/>
        <w:ind w:start="139" w:firstLine="139"/>
        <w:jc w:val="both"/>
        <w:rPr>
          <w:rFonts w:ascii="Arial" w:hAnsi="Arial" w:cs="Arial"/>
          <w:i/>
          <w:i/>
          <w:iCs/>
          <w:color w:val="800080"/>
          <w:sz w:val="20"/>
          <w:szCs w:val="20"/>
        </w:rPr>
      </w:pPr>
      <w:bookmarkStart w:id="1294" w:name="sub_188160376"/>
      <w:bookmarkEnd w:id="1294"/>
      <w:r>
        <w:rPr>
          <w:rFonts w:cs="Arial" w:ascii="Arial" w:hAnsi="Arial"/>
          <w:i/>
          <w:iCs/>
          <w:color w:val="800080"/>
          <w:sz w:val="20"/>
          <w:szCs w:val="20"/>
        </w:rPr>
        <w:t>См. схему "Законодательство об обществах с ограниченной ответственностью", схему "Правовое положение обществ с ограниченной ответственностью"</w:t>
      </w:r>
    </w:p>
    <w:p>
      <w:pPr>
        <w:pStyle w:val="Normal"/>
        <w:autoSpaceDE w:val="false"/>
        <w:jc w:val="both"/>
        <w:rPr>
          <w:rFonts w:ascii="Arial" w:hAnsi="Arial" w:cs="Arial"/>
          <w:i/>
          <w:i/>
          <w:iCs/>
          <w:color w:val="800080"/>
          <w:sz w:val="20"/>
          <w:szCs w:val="20"/>
        </w:rPr>
      </w:pPr>
      <w:bookmarkStart w:id="1295" w:name="sub_188160376"/>
      <w:bookmarkStart w:id="1296" w:name="sub_188160376"/>
      <w:bookmarkEnd w:id="1296"/>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bookmarkStart w:id="1297" w:name="sub_87"/>
      <w:bookmarkStart w:id="1298" w:name="sub_188160620"/>
      <w:bookmarkEnd w:id="1297"/>
      <w:bookmarkEnd w:id="1298"/>
      <w:r>
        <w:rPr>
          <w:rFonts w:cs="Arial" w:ascii="Arial" w:hAnsi="Arial"/>
          <w:i/>
          <w:iCs/>
          <w:color w:val="800080"/>
          <w:sz w:val="20"/>
          <w:szCs w:val="20"/>
        </w:rPr>
        <w:t>Федеральным законом от 8 июля 1999 г. N 138-ФЗ в статью 87 настоящего Кодекса внесены изменения</w:t>
      </w:r>
    </w:p>
    <w:p>
      <w:pPr>
        <w:pStyle w:val="Normal"/>
        <w:autoSpaceDE w:val="false"/>
        <w:ind w:start="139" w:firstLine="139"/>
        <w:jc w:val="both"/>
        <w:rPr>
          <w:rFonts w:ascii="Arial" w:hAnsi="Arial" w:cs="Arial"/>
          <w:i/>
          <w:i/>
          <w:iCs/>
          <w:color w:val="800080"/>
          <w:sz w:val="20"/>
          <w:szCs w:val="20"/>
        </w:rPr>
      </w:pPr>
      <w:hyperlink w:anchor="sub_87">
        <w:bookmarkStart w:id="1299" w:name="sub_87"/>
        <w:bookmarkStart w:id="1300" w:name="sub_188160620"/>
        <w:bookmarkEnd w:id="1299"/>
        <w:bookmarkEnd w:id="1300"/>
        <w:r>
          <w:rPr>
            <w:rStyle w:val="Style15"/>
            <w:rFonts w:cs="Arial" w:ascii="Arial" w:hAnsi="Arial"/>
            <w:i/>
            <w:iCs/>
            <w:color w:val="008000"/>
            <w:sz w:val="20"/>
            <w:szCs w:val="20"/>
            <w:u w:val="single"/>
          </w:rPr>
          <w:t>См. текст статьи в предыдущей редакции</w:t>
        </w:r>
      </w:hyperlink>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start="1612" w:hanging="892"/>
        <w:jc w:val="both"/>
        <w:rPr/>
      </w:pPr>
      <w:r>
        <w:rPr>
          <w:rFonts w:cs="Arial" w:ascii="Arial" w:hAnsi="Arial"/>
          <w:b/>
          <w:bCs/>
          <w:color w:val="000080"/>
          <w:sz w:val="20"/>
          <w:szCs w:val="20"/>
        </w:rPr>
        <w:t>Статья 87.</w:t>
      </w:r>
      <w:r>
        <w:rPr>
          <w:rFonts w:cs="Arial" w:ascii="Arial" w:hAnsi="Arial"/>
          <w:sz w:val="20"/>
          <w:szCs w:val="20"/>
        </w:rPr>
        <w:t xml:space="preserve"> Основные положения об обществе с ограниченной ответственностью</w:t>
      </w:r>
    </w:p>
    <w:p>
      <w:pPr>
        <w:pStyle w:val="Normal"/>
        <w:autoSpaceDE w:val="false"/>
        <w:ind w:firstLine="720"/>
        <w:jc w:val="both"/>
        <w:rPr>
          <w:rFonts w:ascii="Arial" w:hAnsi="Arial" w:cs="Arial"/>
          <w:sz w:val="20"/>
          <w:szCs w:val="20"/>
        </w:rPr>
      </w:pPr>
      <w:bookmarkStart w:id="1301" w:name="sub_8701"/>
      <w:bookmarkEnd w:id="1301"/>
      <w:r>
        <w:rPr>
          <w:rFonts w:cs="Arial" w:ascii="Arial" w:hAnsi="Arial"/>
          <w:sz w:val="20"/>
          <w:szCs w:val="20"/>
        </w:rPr>
        <w:t>1. Обществом с ограниченной ответственностью признается учрежденное одним или несколькими лицами общество, уставный капитал которого разделен на доли определенных учредительными документами размеров; участники общества с ограниченной ответственностью не отвечают по его обязательствам и несут риск убытков, связанных с деятельностью общества, в пределах стоимости внесенных ими вкладов.</w:t>
      </w:r>
    </w:p>
    <w:p>
      <w:pPr>
        <w:pStyle w:val="Normal"/>
        <w:autoSpaceDE w:val="false"/>
        <w:ind w:firstLine="720"/>
        <w:jc w:val="both"/>
        <w:rPr>
          <w:rFonts w:ascii="Arial" w:hAnsi="Arial" w:cs="Arial"/>
          <w:sz w:val="20"/>
          <w:szCs w:val="20"/>
        </w:rPr>
      </w:pPr>
      <w:bookmarkStart w:id="1302" w:name="sub_8701"/>
      <w:bookmarkStart w:id="1303" w:name="sub_87012"/>
      <w:bookmarkEnd w:id="1302"/>
      <w:bookmarkEnd w:id="1303"/>
      <w:r>
        <w:rPr>
          <w:rFonts w:cs="Arial" w:ascii="Arial" w:hAnsi="Arial"/>
          <w:sz w:val="20"/>
          <w:szCs w:val="20"/>
        </w:rPr>
        <w:t>Участники общества, внесшие вклады не полностью, несут солидарную ответственность по его обязательствам в пределах стоимости неоплаченной части вклада каждого из участников.</w:t>
      </w:r>
    </w:p>
    <w:p>
      <w:pPr>
        <w:pStyle w:val="Normal"/>
        <w:autoSpaceDE w:val="false"/>
        <w:ind w:firstLine="720"/>
        <w:jc w:val="both"/>
        <w:rPr>
          <w:rFonts w:ascii="Arial" w:hAnsi="Arial" w:cs="Arial"/>
          <w:sz w:val="20"/>
          <w:szCs w:val="20"/>
        </w:rPr>
      </w:pPr>
      <w:bookmarkStart w:id="1304" w:name="sub_87012"/>
      <w:bookmarkStart w:id="1305" w:name="sub_8702"/>
      <w:bookmarkEnd w:id="1304"/>
      <w:bookmarkEnd w:id="1305"/>
      <w:r>
        <w:rPr>
          <w:rFonts w:cs="Arial" w:ascii="Arial" w:hAnsi="Arial"/>
          <w:sz w:val="20"/>
          <w:szCs w:val="20"/>
        </w:rPr>
        <w:t>2. Фирменное наименование общества с ограниченной ответственностью должно содержать наименование общества и слова "с ограниченной ответственностью".</w:t>
      </w:r>
    </w:p>
    <w:p>
      <w:pPr>
        <w:pStyle w:val="Normal"/>
        <w:autoSpaceDE w:val="false"/>
        <w:jc w:val="both"/>
        <w:rPr>
          <w:rFonts w:ascii="Courier New" w:hAnsi="Courier New" w:cs="Courier New"/>
          <w:sz w:val="20"/>
          <w:szCs w:val="20"/>
        </w:rPr>
      </w:pPr>
      <w:bookmarkStart w:id="1306" w:name="sub_8702"/>
      <w:bookmarkStart w:id="1307" w:name="sub_8702"/>
      <w:bookmarkEnd w:id="1307"/>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308" w:name="sub_188161372"/>
      <w:bookmarkEnd w:id="1308"/>
      <w:r>
        <w:rPr>
          <w:rFonts w:cs="Arial" w:ascii="Arial" w:hAnsi="Arial"/>
          <w:i/>
          <w:iCs/>
          <w:color w:val="800080"/>
          <w:sz w:val="20"/>
          <w:szCs w:val="20"/>
        </w:rPr>
        <w:t>См. схему "Фирменное наименование и место нахождения ООО "</w:t>
      </w:r>
    </w:p>
    <w:p>
      <w:pPr>
        <w:pStyle w:val="Normal"/>
        <w:autoSpaceDE w:val="false"/>
        <w:jc w:val="both"/>
        <w:rPr>
          <w:rFonts w:ascii="Arial" w:hAnsi="Arial" w:cs="Arial"/>
          <w:i/>
          <w:i/>
          <w:iCs/>
          <w:color w:val="800080"/>
          <w:sz w:val="20"/>
          <w:szCs w:val="20"/>
        </w:rPr>
      </w:pPr>
      <w:bookmarkStart w:id="1309" w:name="sub_188161372"/>
      <w:bookmarkStart w:id="1310" w:name="sub_188161372"/>
      <w:bookmarkEnd w:id="1310"/>
      <w:r>
        <w:rPr>
          <w:rFonts w:cs="Arial" w:ascii="Arial" w:hAnsi="Arial"/>
          <w:i/>
          <w:iCs/>
          <w:color w:val="800080"/>
          <w:sz w:val="20"/>
          <w:szCs w:val="20"/>
        </w:rPr>
      </w:r>
    </w:p>
    <w:p>
      <w:pPr>
        <w:pStyle w:val="Normal"/>
        <w:autoSpaceDE w:val="false"/>
        <w:ind w:firstLine="720"/>
        <w:jc w:val="both"/>
        <w:rPr>
          <w:rFonts w:ascii="Arial" w:hAnsi="Arial" w:cs="Arial"/>
          <w:sz w:val="20"/>
          <w:szCs w:val="20"/>
        </w:rPr>
      </w:pPr>
      <w:bookmarkStart w:id="1311" w:name="sub_8703"/>
      <w:bookmarkEnd w:id="1311"/>
      <w:r>
        <w:rPr>
          <w:rFonts w:cs="Arial" w:ascii="Arial" w:hAnsi="Arial"/>
          <w:sz w:val="20"/>
          <w:szCs w:val="20"/>
        </w:rPr>
        <w:t>3. Правовое положение общества с ограниченной ответственностью и права и обязанности его участников определяются настоящим Кодексом и законом об обществах с ограниченной ответственностью.</w:t>
      </w:r>
    </w:p>
    <w:p>
      <w:pPr>
        <w:pStyle w:val="Normal"/>
        <w:autoSpaceDE w:val="false"/>
        <w:ind w:firstLine="720"/>
        <w:jc w:val="both"/>
        <w:rPr>
          <w:rFonts w:ascii="Arial" w:hAnsi="Arial" w:cs="Arial"/>
          <w:sz w:val="20"/>
          <w:szCs w:val="20"/>
        </w:rPr>
      </w:pPr>
      <w:bookmarkStart w:id="1312" w:name="sub_8703"/>
      <w:bookmarkStart w:id="1313" w:name="sub_87032"/>
      <w:bookmarkEnd w:id="1312"/>
      <w:bookmarkEnd w:id="1313"/>
      <w:r>
        <w:rPr>
          <w:rFonts w:cs="Arial" w:ascii="Arial" w:hAnsi="Arial"/>
          <w:sz w:val="20"/>
          <w:szCs w:val="20"/>
        </w:rPr>
        <w:t>Особенности правового положения кредитных организаций, созданных в форме обществ с ограниченной ответственностью, права и обязанности их участников определяются также законами, регулирующими деятельность кредитных организаций.</w:t>
      </w:r>
    </w:p>
    <w:p>
      <w:pPr>
        <w:pStyle w:val="Normal"/>
        <w:autoSpaceDE w:val="false"/>
        <w:jc w:val="both"/>
        <w:rPr>
          <w:rFonts w:ascii="Courier New" w:hAnsi="Courier New" w:cs="Courier New"/>
          <w:sz w:val="20"/>
          <w:szCs w:val="20"/>
        </w:rPr>
      </w:pPr>
      <w:bookmarkStart w:id="1314" w:name="sub_87032"/>
      <w:bookmarkStart w:id="1315" w:name="sub_87032"/>
      <w:bookmarkEnd w:id="1315"/>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316" w:name="sub_188161856"/>
      <w:bookmarkEnd w:id="1316"/>
      <w:r>
        <w:rPr>
          <w:rFonts w:cs="Arial" w:ascii="Arial" w:hAnsi="Arial"/>
          <w:i/>
          <w:iCs/>
          <w:color w:val="800080"/>
          <w:sz w:val="20"/>
          <w:szCs w:val="20"/>
        </w:rPr>
        <w:t>См. комментарии к статье 87 настоящего Кодекса</w:t>
      </w:r>
    </w:p>
    <w:p>
      <w:pPr>
        <w:pStyle w:val="Normal"/>
        <w:autoSpaceDE w:val="false"/>
        <w:jc w:val="both"/>
        <w:rPr>
          <w:rFonts w:ascii="Arial" w:hAnsi="Arial" w:cs="Arial"/>
          <w:i/>
          <w:i/>
          <w:iCs/>
          <w:color w:val="800080"/>
          <w:sz w:val="20"/>
          <w:szCs w:val="20"/>
        </w:rPr>
      </w:pPr>
      <w:bookmarkStart w:id="1317" w:name="sub_188161856"/>
      <w:bookmarkStart w:id="1318" w:name="sub_188161856"/>
      <w:bookmarkEnd w:id="1318"/>
      <w:r>
        <w:rPr>
          <w:rFonts w:cs="Arial" w:ascii="Arial" w:hAnsi="Arial"/>
          <w:i/>
          <w:iCs/>
          <w:color w:val="800080"/>
          <w:sz w:val="20"/>
          <w:szCs w:val="20"/>
        </w:rPr>
      </w:r>
    </w:p>
    <w:p>
      <w:pPr>
        <w:pStyle w:val="Normal"/>
        <w:autoSpaceDE w:val="false"/>
        <w:ind w:start="1612" w:hanging="892"/>
        <w:jc w:val="both"/>
        <w:rPr/>
      </w:pPr>
      <w:bookmarkStart w:id="1319" w:name="sub_88"/>
      <w:bookmarkEnd w:id="1319"/>
      <w:r>
        <w:rPr>
          <w:rFonts w:cs="Arial" w:ascii="Arial" w:hAnsi="Arial"/>
          <w:b/>
          <w:bCs/>
          <w:color w:val="000080"/>
          <w:sz w:val="20"/>
          <w:szCs w:val="20"/>
        </w:rPr>
        <w:t>Статья 88.</w:t>
      </w:r>
      <w:r>
        <w:rPr>
          <w:rFonts w:cs="Arial" w:ascii="Arial" w:hAnsi="Arial"/>
          <w:sz w:val="20"/>
          <w:szCs w:val="20"/>
        </w:rPr>
        <w:t xml:space="preserve"> Участники общества с ограниченной ответственностью</w:t>
      </w:r>
    </w:p>
    <w:p>
      <w:pPr>
        <w:pStyle w:val="Normal"/>
        <w:autoSpaceDE w:val="false"/>
        <w:ind w:firstLine="720"/>
        <w:jc w:val="both"/>
        <w:rPr>
          <w:rFonts w:ascii="Arial" w:hAnsi="Arial" w:cs="Arial"/>
          <w:sz w:val="20"/>
          <w:szCs w:val="20"/>
        </w:rPr>
      </w:pPr>
      <w:bookmarkStart w:id="1320" w:name="sub_88"/>
      <w:bookmarkStart w:id="1321" w:name="sub_8801"/>
      <w:bookmarkEnd w:id="1320"/>
      <w:bookmarkEnd w:id="1321"/>
      <w:r>
        <w:rPr>
          <w:rFonts w:cs="Arial" w:ascii="Arial" w:hAnsi="Arial"/>
          <w:sz w:val="20"/>
          <w:szCs w:val="20"/>
        </w:rPr>
        <w:t>1. Число участников общества с ограниченной ответственностью не должно превышать предела, установленного законом об обществах с ограниченной ответственностью. В противном случае оно подлежит преобразованию в акционерное общество в течение года, а по истечении этого срока - ликвидации в судебном порядке, если число его участников не уменьшится до установленного законом предела.</w:t>
      </w:r>
    </w:p>
    <w:p>
      <w:pPr>
        <w:pStyle w:val="Normal"/>
        <w:autoSpaceDE w:val="false"/>
        <w:jc w:val="both"/>
        <w:rPr>
          <w:rFonts w:ascii="Courier New" w:hAnsi="Courier New" w:cs="Courier New"/>
          <w:sz w:val="20"/>
          <w:szCs w:val="20"/>
        </w:rPr>
      </w:pPr>
      <w:bookmarkStart w:id="1322" w:name="sub_8801"/>
      <w:bookmarkStart w:id="1323" w:name="sub_8801"/>
      <w:bookmarkEnd w:id="1323"/>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324" w:name="sub_188162368"/>
      <w:bookmarkEnd w:id="1324"/>
      <w:r>
        <w:rPr>
          <w:rFonts w:cs="Arial" w:ascii="Arial" w:hAnsi="Arial"/>
          <w:i/>
          <w:iCs/>
          <w:color w:val="800080"/>
          <w:sz w:val="20"/>
          <w:szCs w:val="20"/>
        </w:rPr>
        <w:t>О преобразовании обществ с ограниченной ответственностью в случае превышения предела числа его участников (пятьдесят человек) см. Федеральный закон от 8 февраля 1998 г. N 14-ФЗ</w:t>
      </w:r>
    </w:p>
    <w:p>
      <w:pPr>
        <w:pStyle w:val="Normal"/>
        <w:autoSpaceDE w:val="false"/>
        <w:jc w:val="both"/>
        <w:rPr>
          <w:rFonts w:ascii="Arial" w:hAnsi="Arial" w:cs="Arial"/>
          <w:i/>
          <w:i/>
          <w:iCs/>
          <w:color w:val="800080"/>
          <w:sz w:val="20"/>
          <w:szCs w:val="20"/>
        </w:rPr>
      </w:pPr>
      <w:bookmarkStart w:id="1325" w:name="sub_188162368"/>
      <w:bookmarkStart w:id="1326" w:name="sub_188162368"/>
      <w:bookmarkEnd w:id="1326"/>
      <w:r>
        <w:rPr>
          <w:rFonts w:cs="Arial" w:ascii="Arial" w:hAnsi="Arial"/>
          <w:i/>
          <w:iCs/>
          <w:color w:val="800080"/>
          <w:sz w:val="20"/>
          <w:szCs w:val="20"/>
        </w:rPr>
      </w:r>
    </w:p>
    <w:p>
      <w:pPr>
        <w:pStyle w:val="Normal"/>
        <w:autoSpaceDE w:val="false"/>
        <w:ind w:firstLine="720"/>
        <w:jc w:val="both"/>
        <w:rPr>
          <w:rFonts w:ascii="Arial" w:hAnsi="Arial" w:cs="Arial"/>
          <w:sz w:val="20"/>
          <w:szCs w:val="20"/>
        </w:rPr>
      </w:pPr>
      <w:bookmarkStart w:id="1327" w:name="sub_8802"/>
      <w:bookmarkEnd w:id="1327"/>
      <w:r>
        <w:rPr>
          <w:rFonts w:cs="Arial" w:ascii="Arial" w:hAnsi="Arial"/>
          <w:sz w:val="20"/>
          <w:szCs w:val="20"/>
        </w:rPr>
        <w:t>2. Общество с ограниченной ответственностью не может иметь в качестве единственного участника другое хозяйственное общество, состоящее из одного лица.</w:t>
      </w:r>
    </w:p>
    <w:p>
      <w:pPr>
        <w:pStyle w:val="Normal"/>
        <w:autoSpaceDE w:val="false"/>
        <w:jc w:val="both"/>
        <w:rPr>
          <w:rFonts w:ascii="Courier New" w:hAnsi="Courier New" w:cs="Courier New"/>
          <w:sz w:val="20"/>
          <w:szCs w:val="20"/>
        </w:rPr>
      </w:pPr>
      <w:bookmarkStart w:id="1328" w:name="sub_8802"/>
      <w:bookmarkStart w:id="1329" w:name="sub_8802"/>
      <w:bookmarkEnd w:id="1329"/>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330" w:name="sub_188162640"/>
      <w:bookmarkEnd w:id="1330"/>
      <w:r>
        <w:rPr>
          <w:rFonts w:cs="Arial" w:ascii="Arial" w:hAnsi="Arial"/>
          <w:i/>
          <w:iCs/>
          <w:color w:val="800080"/>
          <w:sz w:val="20"/>
          <w:szCs w:val="20"/>
        </w:rPr>
        <w:t>См. комментарии к статье 88 настоящего Кодекса</w:t>
      </w:r>
    </w:p>
    <w:p>
      <w:pPr>
        <w:pStyle w:val="Normal"/>
        <w:autoSpaceDE w:val="false"/>
        <w:ind w:start="139" w:firstLine="139"/>
        <w:jc w:val="both"/>
        <w:rPr>
          <w:rFonts w:ascii="Arial" w:hAnsi="Arial" w:cs="Arial"/>
          <w:i/>
          <w:i/>
          <w:iCs/>
          <w:color w:val="800080"/>
          <w:sz w:val="20"/>
          <w:szCs w:val="20"/>
        </w:rPr>
      </w:pPr>
      <w:bookmarkStart w:id="1331" w:name="sub_188162640"/>
      <w:bookmarkEnd w:id="1331"/>
      <w:r>
        <w:rPr>
          <w:rFonts w:cs="Arial" w:ascii="Arial" w:hAnsi="Arial"/>
          <w:i/>
          <w:iCs/>
          <w:color w:val="800080"/>
          <w:sz w:val="20"/>
          <w:szCs w:val="20"/>
        </w:rPr>
        <w:t>См. схему "Участники ООО"</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start="1612" w:hanging="892"/>
        <w:jc w:val="both"/>
        <w:rPr/>
      </w:pPr>
      <w:bookmarkStart w:id="1332" w:name="sub_89"/>
      <w:bookmarkEnd w:id="1332"/>
      <w:r>
        <w:rPr>
          <w:rFonts w:cs="Arial" w:ascii="Arial" w:hAnsi="Arial"/>
          <w:b/>
          <w:bCs/>
          <w:color w:val="000080"/>
          <w:sz w:val="20"/>
          <w:szCs w:val="20"/>
        </w:rPr>
        <w:t>Статья 89.</w:t>
      </w:r>
      <w:r>
        <w:rPr>
          <w:rFonts w:cs="Arial" w:ascii="Arial" w:hAnsi="Arial"/>
          <w:sz w:val="20"/>
          <w:szCs w:val="20"/>
        </w:rPr>
        <w:t xml:space="preserve"> Учредительные документы общества с ограниченной ответственностью</w:t>
      </w:r>
    </w:p>
    <w:p>
      <w:pPr>
        <w:pStyle w:val="Normal"/>
        <w:autoSpaceDE w:val="false"/>
        <w:ind w:firstLine="720"/>
        <w:jc w:val="both"/>
        <w:rPr>
          <w:rFonts w:ascii="Arial" w:hAnsi="Arial" w:cs="Arial"/>
          <w:sz w:val="20"/>
          <w:szCs w:val="20"/>
        </w:rPr>
      </w:pPr>
      <w:bookmarkStart w:id="1333" w:name="sub_89"/>
      <w:bookmarkStart w:id="1334" w:name="sub_8901"/>
      <w:bookmarkEnd w:id="1333"/>
      <w:bookmarkEnd w:id="1334"/>
      <w:r>
        <w:rPr>
          <w:rFonts w:cs="Arial" w:ascii="Arial" w:hAnsi="Arial"/>
          <w:sz w:val="20"/>
          <w:szCs w:val="20"/>
        </w:rPr>
        <w:t>1. Учредительными документами общества с ограниченной ответственностью являются учредительный договор, подписанный его учредителями, и утвержденный ими устав. Если общество учреждается одним лицом, его учредительным документом является устав.</w:t>
      </w:r>
    </w:p>
    <w:p>
      <w:pPr>
        <w:pStyle w:val="Normal"/>
        <w:autoSpaceDE w:val="false"/>
        <w:ind w:firstLine="720"/>
        <w:jc w:val="both"/>
        <w:rPr/>
      </w:pPr>
      <w:bookmarkStart w:id="1335" w:name="sub_8901"/>
      <w:bookmarkStart w:id="1336" w:name="sub_8902"/>
      <w:bookmarkEnd w:id="1335"/>
      <w:bookmarkEnd w:id="1336"/>
      <w:r>
        <w:rPr>
          <w:rFonts w:cs="Arial" w:ascii="Arial" w:hAnsi="Arial"/>
          <w:sz w:val="20"/>
          <w:szCs w:val="20"/>
        </w:rPr>
        <w:t xml:space="preserve">2. Учредительные документы общества с ограниченной ответственностью должны содержать помимо сведений, указанных в </w:t>
      </w:r>
      <w:hyperlink w:anchor="sub_5202">
        <w:r>
          <w:rPr>
            <w:rStyle w:val="Style15"/>
            <w:rFonts w:cs="Arial" w:ascii="Arial" w:hAnsi="Arial"/>
            <w:color w:val="008000"/>
            <w:sz w:val="20"/>
            <w:szCs w:val="20"/>
            <w:u w:val="single"/>
          </w:rPr>
          <w:t>пункте 2 статьи 52</w:t>
        </w:r>
      </w:hyperlink>
      <w:r>
        <w:rPr>
          <w:rFonts w:cs="Arial" w:ascii="Arial" w:hAnsi="Arial"/>
          <w:sz w:val="20"/>
          <w:szCs w:val="20"/>
        </w:rPr>
        <w:t xml:space="preserve"> настоящего Кодекса, условия о размере уставного капитала общества; о размере долей каждого из участников; о размере, составе, сроках и порядке внесения ими вкладов, об ответственности участников за нарушение обязанностей по внесению вкладов; о составе и компетенции органов управления обществом и порядке принятия ими решений, в том числе о вопросах, решения по которым принимаются единогласно или квалифицированным большинством голосов, а также иные сведения, предусмотренные законом об обществах с ограниченной ответственностью.</w:t>
      </w:r>
    </w:p>
    <w:p>
      <w:pPr>
        <w:pStyle w:val="Normal"/>
        <w:autoSpaceDE w:val="false"/>
        <w:jc w:val="both"/>
        <w:rPr>
          <w:rFonts w:ascii="Courier New" w:hAnsi="Courier New" w:cs="Courier New"/>
          <w:sz w:val="20"/>
          <w:szCs w:val="20"/>
        </w:rPr>
      </w:pPr>
      <w:bookmarkStart w:id="1337" w:name="sub_8902"/>
      <w:bookmarkStart w:id="1338" w:name="sub_8902"/>
      <w:bookmarkEnd w:id="1338"/>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339" w:name="sub_188163352"/>
      <w:bookmarkEnd w:id="1339"/>
      <w:r>
        <w:rPr>
          <w:rFonts w:cs="Arial" w:ascii="Arial" w:hAnsi="Arial"/>
          <w:i/>
          <w:iCs/>
          <w:color w:val="800080"/>
          <w:sz w:val="20"/>
          <w:szCs w:val="20"/>
        </w:rPr>
        <w:t>См. комментарии к статье 89 настоящего Кодекса</w:t>
      </w:r>
    </w:p>
    <w:p>
      <w:pPr>
        <w:pStyle w:val="Normal"/>
        <w:autoSpaceDE w:val="false"/>
        <w:ind w:start="139" w:firstLine="139"/>
        <w:jc w:val="both"/>
        <w:rPr>
          <w:rFonts w:ascii="Arial" w:hAnsi="Arial" w:cs="Arial"/>
          <w:i/>
          <w:i/>
          <w:iCs/>
          <w:color w:val="800080"/>
          <w:sz w:val="20"/>
          <w:szCs w:val="20"/>
        </w:rPr>
      </w:pPr>
      <w:bookmarkStart w:id="1340" w:name="sub_188163352"/>
      <w:bookmarkEnd w:id="1340"/>
      <w:r>
        <w:rPr>
          <w:rFonts w:cs="Arial" w:ascii="Arial" w:hAnsi="Arial"/>
          <w:i/>
          <w:iCs/>
          <w:color w:val="800080"/>
          <w:sz w:val="20"/>
          <w:szCs w:val="20"/>
        </w:rPr>
        <w:t>См. схему "Учредительные документы ООО"</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bookmarkStart w:id="1341" w:name="sub_90"/>
      <w:bookmarkStart w:id="1342" w:name="sub_188163632"/>
      <w:bookmarkEnd w:id="1341"/>
      <w:bookmarkEnd w:id="1342"/>
      <w:r>
        <w:rPr>
          <w:rFonts w:cs="Arial" w:ascii="Arial" w:hAnsi="Arial"/>
          <w:i/>
          <w:iCs/>
          <w:color w:val="800080"/>
          <w:sz w:val="20"/>
          <w:szCs w:val="20"/>
        </w:rPr>
        <w:t>Федеральным законом от 8 июля 1999 г. N 138-ФЗ в статью 90 настоящего Кодекса внесены изменения</w:t>
      </w:r>
    </w:p>
    <w:p>
      <w:pPr>
        <w:pStyle w:val="Normal"/>
        <w:autoSpaceDE w:val="false"/>
        <w:ind w:start="139" w:firstLine="139"/>
        <w:jc w:val="both"/>
        <w:rPr>
          <w:rFonts w:ascii="Arial" w:hAnsi="Arial" w:cs="Arial"/>
          <w:i/>
          <w:i/>
          <w:iCs/>
          <w:color w:val="800080"/>
          <w:sz w:val="20"/>
          <w:szCs w:val="20"/>
        </w:rPr>
      </w:pPr>
      <w:hyperlink w:anchor="sub_90">
        <w:bookmarkStart w:id="1343" w:name="sub_90"/>
        <w:bookmarkStart w:id="1344" w:name="sub_188163632"/>
        <w:bookmarkEnd w:id="1343"/>
        <w:bookmarkEnd w:id="1344"/>
        <w:r>
          <w:rPr>
            <w:rStyle w:val="Style15"/>
            <w:rFonts w:cs="Arial" w:ascii="Arial" w:hAnsi="Arial"/>
            <w:i/>
            <w:iCs/>
            <w:color w:val="008000"/>
            <w:sz w:val="20"/>
            <w:szCs w:val="20"/>
            <w:u w:val="single"/>
          </w:rPr>
          <w:t>См. текст статьи в предыдущей редакции</w:t>
        </w:r>
      </w:hyperlink>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start="1612" w:hanging="892"/>
        <w:jc w:val="both"/>
        <w:rPr/>
      </w:pPr>
      <w:r>
        <w:rPr>
          <w:rFonts w:cs="Arial" w:ascii="Arial" w:hAnsi="Arial"/>
          <w:b/>
          <w:bCs/>
          <w:color w:val="000080"/>
          <w:sz w:val="20"/>
          <w:szCs w:val="20"/>
        </w:rPr>
        <w:t>Статья 90.</w:t>
      </w:r>
      <w:r>
        <w:rPr>
          <w:rFonts w:cs="Arial" w:ascii="Arial" w:hAnsi="Arial"/>
          <w:sz w:val="20"/>
          <w:szCs w:val="20"/>
        </w:rPr>
        <w:t xml:space="preserve"> Уставный капитал общества с ограниченной ответственностью</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345" w:name="sub_188163844"/>
      <w:bookmarkEnd w:id="1345"/>
      <w:r>
        <w:rPr>
          <w:rFonts w:cs="Arial" w:ascii="Arial" w:hAnsi="Arial"/>
          <w:i/>
          <w:iCs/>
          <w:color w:val="800080"/>
          <w:sz w:val="20"/>
          <w:szCs w:val="20"/>
        </w:rPr>
        <w:t>См. схему "Уставный капитал и имущество ООО и ОДО"</w:t>
      </w:r>
    </w:p>
    <w:p>
      <w:pPr>
        <w:pStyle w:val="Normal"/>
        <w:autoSpaceDE w:val="false"/>
        <w:jc w:val="both"/>
        <w:rPr>
          <w:rFonts w:ascii="Arial" w:hAnsi="Arial" w:cs="Arial"/>
          <w:i/>
          <w:i/>
          <w:iCs/>
          <w:color w:val="800080"/>
          <w:sz w:val="20"/>
          <w:szCs w:val="20"/>
        </w:rPr>
      </w:pPr>
      <w:bookmarkStart w:id="1346" w:name="sub_188163844"/>
      <w:bookmarkStart w:id="1347" w:name="sub_188163844"/>
      <w:bookmarkEnd w:id="1347"/>
      <w:r>
        <w:rPr>
          <w:rFonts w:cs="Arial" w:ascii="Arial" w:hAnsi="Arial"/>
          <w:i/>
          <w:iCs/>
          <w:color w:val="800080"/>
          <w:sz w:val="20"/>
          <w:szCs w:val="20"/>
        </w:rPr>
      </w:r>
    </w:p>
    <w:p>
      <w:pPr>
        <w:pStyle w:val="Normal"/>
        <w:autoSpaceDE w:val="false"/>
        <w:ind w:firstLine="720"/>
        <w:jc w:val="both"/>
        <w:rPr>
          <w:rFonts w:ascii="Arial" w:hAnsi="Arial" w:cs="Arial"/>
          <w:sz w:val="20"/>
          <w:szCs w:val="20"/>
        </w:rPr>
      </w:pPr>
      <w:bookmarkStart w:id="1348" w:name="sub_9001"/>
      <w:bookmarkEnd w:id="1348"/>
      <w:r>
        <w:rPr>
          <w:rFonts w:cs="Arial" w:ascii="Arial" w:hAnsi="Arial"/>
          <w:sz w:val="20"/>
          <w:szCs w:val="20"/>
        </w:rPr>
        <w:t>1. Уставный капитал общества с ограниченной ответственностью составляется из стоимости вкладов его участников.</w:t>
      </w:r>
    </w:p>
    <w:p>
      <w:pPr>
        <w:pStyle w:val="Normal"/>
        <w:autoSpaceDE w:val="false"/>
        <w:jc w:val="both"/>
        <w:rPr>
          <w:rFonts w:ascii="Courier New" w:hAnsi="Courier New" w:cs="Courier New"/>
          <w:sz w:val="20"/>
          <w:szCs w:val="20"/>
        </w:rPr>
      </w:pPr>
      <w:bookmarkStart w:id="1349" w:name="sub_9001"/>
      <w:bookmarkStart w:id="1350" w:name="sub_9001"/>
      <w:bookmarkEnd w:id="1350"/>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351" w:name="sub_188164116"/>
      <w:bookmarkEnd w:id="1351"/>
      <w:r>
        <w:rPr>
          <w:rFonts w:cs="Arial" w:ascii="Arial" w:hAnsi="Arial"/>
          <w:i/>
          <w:iCs/>
          <w:color w:val="800080"/>
          <w:sz w:val="20"/>
          <w:szCs w:val="20"/>
        </w:rPr>
        <w:t>Согласно Федеральному закону от 8 февраля 1998 г. N 14-ФЗ уставный капитал общества составляется из номинальной стоимости долей его участников</w:t>
      </w:r>
    </w:p>
    <w:p>
      <w:pPr>
        <w:pStyle w:val="Normal"/>
        <w:autoSpaceDE w:val="false"/>
        <w:jc w:val="both"/>
        <w:rPr>
          <w:rFonts w:ascii="Arial" w:hAnsi="Arial" w:cs="Arial"/>
          <w:i/>
          <w:i/>
          <w:iCs/>
          <w:color w:val="800080"/>
          <w:sz w:val="20"/>
          <w:szCs w:val="20"/>
        </w:rPr>
      </w:pPr>
      <w:bookmarkStart w:id="1352" w:name="sub_188164116"/>
      <w:bookmarkStart w:id="1353" w:name="sub_188164116"/>
      <w:bookmarkEnd w:id="1353"/>
      <w:r>
        <w:rPr>
          <w:rFonts w:cs="Arial" w:ascii="Arial" w:hAnsi="Arial"/>
          <w:i/>
          <w:iCs/>
          <w:color w:val="800080"/>
          <w:sz w:val="20"/>
          <w:szCs w:val="20"/>
        </w:rPr>
      </w:r>
    </w:p>
    <w:p>
      <w:pPr>
        <w:pStyle w:val="Normal"/>
        <w:autoSpaceDE w:val="false"/>
        <w:ind w:firstLine="720"/>
        <w:jc w:val="both"/>
        <w:rPr>
          <w:rFonts w:ascii="Arial" w:hAnsi="Arial" w:cs="Arial"/>
          <w:sz w:val="20"/>
          <w:szCs w:val="20"/>
        </w:rPr>
      </w:pPr>
      <w:bookmarkStart w:id="1354" w:name="sub_90012"/>
      <w:bookmarkEnd w:id="1354"/>
      <w:r>
        <w:rPr>
          <w:rFonts w:cs="Arial" w:ascii="Arial" w:hAnsi="Arial"/>
          <w:sz w:val="20"/>
          <w:szCs w:val="20"/>
        </w:rPr>
        <w:t>Уставный капитал определяет минимальный размер имущества общества, гарантирующего интересы его кредиторов. Размер уставного капитала общества не может быть менее суммы, определенной законом об обществах с ограниченной ответственностью.</w:t>
      </w:r>
    </w:p>
    <w:p>
      <w:pPr>
        <w:pStyle w:val="Normal"/>
        <w:autoSpaceDE w:val="false"/>
        <w:ind w:firstLine="720"/>
        <w:jc w:val="both"/>
        <w:rPr>
          <w:rFonts w:ascii="Arial" w:hAnsi="Arial" w:cs="Arial"/>
          <w:sz w:val="20"/>
          <w:szCs w:val="20"/>
        </w:rPr>
      </w:pPr>
      <w:bookmarkStart w:id="1355" w:name="sub_90012"/>
      <w:bookmarkStart w:id="1356" w:name="sub_9002"/>
      <w:bookmarkEnd w:id="1355"/>
      <w:bookmarkEnd w:id="1356"/>
      <w:r>
        <w:rPr>
          <w:rFonts w:cs="Arial" w:ascii="Arial" w:hAnsi="Arial"/>
          <w:sz w:val="20"/>
          <w:szCs w:val="20"/>
        </w:rPr>
        <w:t>2. Не допускается освобождение участника общества с ограниченной ответственностью от обязанности внесения вклада в уставный капитал общества, в том числе путем зачета требований к обществу, за исключением случаев, предусмотренных законом.</w:t>
      </w:r>
    </w:p>
    <w:p>
      <w:pPr>
        <w:pStyle w:val="Normal"/>
        <w:autoSpaceDE w:val="false"/>
        <w:ind w:firstLine="720"/>
        <w:jc w:val="both"/>
        <w:rPr>
          <w:rFonts w:ascii="Arial" w:hAnsi="Arial" w:cs="Arial"/>
          <w:sz w:val="20"/>
          <w:szCs w:val="20"/>
        </w:rPr>
      </w:pPr>
      <w:bookmarkStart w:id="1357" w:name="sub_9002"/>
      <w:bookmarkStart w:id="1358" w:name="sub_9003"/>
      <w:bookmarkEnd w:id="1357"/>
      <w:bookmarkEnd w:id="1358"/>
      <w:r>
        <w:rPr>
          <w:rFonts w:cs="Arial" w:ascii="Arial" w:hAnsi="Arial"/>
          <w:sz w:val="20"/>
          <w:szCs w:val="20"/>
        </w:rPr>
        <w:t>3. Уставный капитал общества с ограниченной ответственностью должен быть на момент регистрации общества оплачен его участниками не менее чем наполовину. Оставшаяся неоплаченной часть уставного капитала общества подлежит оплате его участниками в течение первого года деятельности общества. При нарушении этой обязанности общество должно либо объявить об уменьшении своего уставного капитала и зарегистрировать его уменьшение в установленном порядке, либо прекратить свою деятельность путем ликвидации.</w:t>
      </w:r>
    </w:p>
    <w:p>
      <w:pPr>
        <w:pStyle w:val="Normal"/>
        <w:autoSpaceDE w:val="false"/>
        <w:ind w:firstLine="720"/>
        <w:jc w:val="both"/>
        <w:rPr>
          <w:rFonts w:ascii="Arial" w:hAnsi="Arial" w:cs="Arial"/>
          <w:sz w:val="20"/>
          <w:szCs w:val="20"/>
        </w:rPr>
      </w:pPr>
      <w:bookmarkStart w:id="1359" w:name="sub_9003"/>
      <w:bookmarkStart w:id="1360" w:name="sub_9004"/>
      <w:bookmarkEnd w:id="1359"/>
      <w:bookmarkEnd w:id="1360"/>
      <w:r>
        <w:rPr>
          <w:rFonts w:cs="Arial" w:ascii="Arial" w:hAnsi="Arial"/>
          <w:sz w:val="20"/>
          <w:szCs w:val="20"/>
        </w:rPr>
        <w:t>4. Если по окончании второго или каждого последующего финансового года стоимость чистых активов общества с ограниченной ответственностью окажется меньше уставного капитала, общество обязано объявить об уменьшении своего уставного капитала и зарегистрировать его уменьшение в установленном порядке. Если стоимость указанных активов общества становится меньше определенного законом минимального размера уставного капитала, общество подлежит ликвидации.</w:t>
      </w:r>
    </w:p>
    <w:p>
      <w:pPr>
        <w:pStyle w:val="Normal"/>
        <w:autoSpaceDE w:val="false"/>
        <w:ind w:firstLine="720"/>
        <w:jc w:val="both"/>
        <w:rPr>
          <w:rFonts w:ascii="Arial" w:hAnsi="Arial" w:cs="Arial"/>
          <w:sz w:val="20"/>
          <w:szCs w:val="20"/>
        </w:rPr>
      </w:pPr>
      <w:bookmarkStart w:id="1361" w:name="sub_9004"/>
      <w:bookmarkStart w:id="1362" w:name="sub_9005"/>
      <w:bookmarkEnd w:id="1361"/>
      <w:bookmarkEnd w:id="1362"/>
      <w:r>
        <w:rPr>
          <w:rFonts w:cs="Arial" w:ascii="Arial" w:hAnsi="Arial"/>
          <w:sz w:val="20"/>
          <w:szCs w:val="20"/>
        </w:rPr>
        <w:t>5. Уменьшение уставного капитала общества с ограниченной ответственностью допускается после уведомления всех его кредиторов. Последние вправе в этом случае потребовать досрочного прекращения или исполнения соответствующих обязательств общества и возмещения им убытков.</w:t>
      </w:r>
    </w:p>
    <w:p>
      <w:pPr>
        <w:pStyle w:val="Normal"/>
        <w:autoSpaceDE w:val="false"/>
        <w:ind w:firstLine="720"/>
        <w:jc w:val="both"/>
        <w:rPr>
          <w:rFonts w:ascii="Arial" w:hAnsi="Arial" w:cs="Arial"/>
          <w:sz w:val="20"/>
          <w:szCs w:val="20"/>
        </w:rPr>
      </w:pPr>
      <w:bookmarkStart w:id="1363" w:name="sub_9005"/>
      <w:bookmarkEnd w:id="1363"/>
      <w:r>
        <w:rPr>
          <w:rFonts w:cs="Arial" w:ascii="Arial" w:hAnsi="Arial"/>
          <w:sz w:val="20"/>
          <w:szCs w:val="20"/>
        </w:rPr>
        <w:t>Права и обязанности кредиторов кредитных организаций, созданных в форме обществ с ограниченной ответственностью, определяются также законами, регулирующими деятельность кредитных организаций.</w:t>
      </w:r>
    </w:p>
    <w:p>
      <w:pPr>
        <w:pStyle w:val="Normal"/>
        <w:autoSpaceDE w:val="false"/>
        <w:ind w:firstLine="720"/>
        <w:jc w:val="both"/>
        <w:rPr>
          <w:rFonts w:ascii="Arial" w:hAnsi="Arial" w:cs="Arial"/>
          <w:sz w:val="20"/>
          <w:szCs w:val="20"/>
        </w:rPr>
      </w:pPr>
      <w:bookmarkStart w:id="1364" w:name="sub_9006"/>
      <w:bookmarkEnd w:id="1364"/>
      <w:r>
        <w:rPr>
          <w:rFonts w:cs="Arial" w:ascii="Arial" w:hAnsi="Arial"/>
          <w:sz w:val="20"/>
          <w:szCs w:val="20"/>
        </w:rPr>
        <w:t>6. Увеличение уставного капитала общества допускается после внесения всеми его участниками вкладов в полном объеме.</w:t>
      </w:r>
    </w:p>
    <w:p>
      <w:pPr>
        <w:pStyle w:val="Normal"/>
        <w:autoSpaceDE w:val="false"/>
        <w:jc w:val="both"/>
        <w:rPr>
          <w:rFonts w:ascii="Courier New" w:hAnsi="Courier New" w:cs="Courier New"/>
          <w:sz w:val="20"/>
          <w:szCs w:val="20"/>
        </w:rPr>
      </w:pPr>
      <w:bookmarkStart w:id="1365" w:name="sub_9006"/>
      <w:bookmarkStart w:id="1366" w:name="sub_9006"/>
      <w:bookmarkEnd w:id="1366"/>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367" w:name="sub_188165292"/>
      <w:bookmarkEnd w:id="1367"/>
      <w:r>
        <w:rPr>
          <w:rFonts w:cs="Arial" w:ascii="Arial" w:hAnsi="Arial"/>
          <w:i/>
          <w:iCs/>
          <w:color w:val="800080"/>
          <w:sz w:val="20"/>
          <w:szCs w:val="20"/>
        </w:rPr>
        <w:t>См. комментарии к статье 90 настоящего Кодекса</w:t>
      </w:r>
    </w:p>
    <w:p>
      <w:pPr>
        <w:pStyle w:val="Normal"/>
        <w:autoSpaceDE w:val="false"/>
        <w:ind w:start="139" w:firstLine="139"/>
        <w:jc w:val="both"/>
        <w:rPr>
          <w:rFonts w:ascii="Arial" w:hAnsi="Arial" w:cs="Arial"/>
          <w:i/>
          <w:i/>
          <w:iCs/>
          <w:color w:val="800080"/>
          <w:sz w:val="20"/>
          <w:szCs w:val="20"/>
        </w:rPr>
      </w:pPr>
      <w:bookmarkStart w:id="1368" w:name="sub_188165292"/>
      <w:bookmarkEnd w:id="1368"/>
      <w:r>
        <w:rPr>
          <w:rFonts w:cs="Arial" w:ascii="Arial" w:hAnsi="Arial"/>
          <w:i/>
          <w:iCs/>
          <w:color w:val="800080"/>
          <w:sz w:val="20"/>
          <w:szCs w:val="20"/>
        </w:rPr>
        <w:t>См. схему "Уставный капитал ООО", схему "Увеличение уставного капитала ООО"</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start="1612" w:hanging="892"/>
        <w:jc w:val="both"/>
        <w:rPr/>
      </w:pPr>
      <w:bookmarkStart w:id="1369" w:name="sub_91"/>
      <w:bookmarkEnd w:id="1369"/>
      <w:r>
        <w:rPr>
          <w:rFonts w:cs="Arial" w:ascii="Arial" w:hAnsi="Arial"/>
          <w:b/>
          <w:bCs/>
          <w:color w:val="000080"/>
          <w:sz w:val="20"/>
          <w:szCs w:val="20"/>
        </w:rPr>
        <w:t>Статья 91.</w:t>
      </w:r>
      <w:r>
        <w:rPr>
          <w:rFonts w:cs="Arial" w:ascii="Arial" w:hAnsi="Arial"/>
          <w:sz w:val="20"/>
          <w:szCs w:val="20"/>
        </w:rPr>
        <w:t xml:space="preserve"> Управление в обществе с ограниченной ответственностью</w:t>
      </w:r>
    </w:p>
    <w:p>
      <w:pPr>
        <w:pStyle w:val="Normal"/>
        <w:autoSpaceDE w:val="false"/>
        <w:ind w:firstLine="720"/>
        <w:jc w:val="both"/>
        <w:rPr>
          <w:rFonts w:ascii="Arial" w:hAnsi="Arial" w:cs="Arial"/>
          <w:sz w:val="20"/>
          <w:szCs w:val="20"/>
        </w:rPr>
      </w:pPr>
      <w:bookmarkStart w:id="1370" w:name="sub_91"/>
      <w:bookmarkStart w:id="1371" w:name="sub_9101"/>
      <w:bookmarkEnd w:id="1370"/>
      <w:bookmarkEnd w:id="1371"/>
      <w:r>
        <w:rPr>
          <w:rFonts w:cs="Arial" w:ascii="Arial" w:hAnsi="Arial"/>
          <w:sz w:val="20"/>
          <w:szCs w:val="20"/>
        </w:rPr>
        <w:t>1. Высшим органом общества с ограниченной ответственностью является общее собрание его участников.</w:t>
      </w:r>
    </w:p>
    <w:p>
      <w:pPr>
        <w:pStyle w:val="Normal"/>
        <w:autoSpaceDE w:val="false"/>
        <w:ind w:firstLine="720"/>
        <w:jc w:val="both"/>
        <w:rPr>
          <w:rFonts w:ascii="Arial" w:hAnsi="Arial" w:cs="Arial"/>
          <w:sz w:val="20"/>
          <w:szCs w:val="20"/>
        </w:rPr>
      </w:pPr>
      <w:bookmarkStart w:id="1372" w:name="sub_9101"/>
      <w:bookmarkEnd w:id="1372"/>
      <w:r>
        <w:rPr>
          <w:rFonts w:cs="Arial" w:ascii="Arial" w:hAnsi="Arial"/>
          <w:sz w:val="20"/>
          <w:szCs w:val="20"/>
        </w:rPr>
        <w:t>В обществе с ограниченной ответственностью создается исполнительный орган (коллегиальный и (или) единоличный), осуществляющий текущее руководство его деятельностью и подотчетный общему собранию его участников. Единоличный орган управления обществом может быть избран также и не из числа его участников.</w:t>
      </w:r>
    </w:p>
    <w:p>
      <w:pPr>
        <w:pStyle w:val="Normal"/>
        <w:autoSpaceDE w:val="false"/>
        <w:ind w:firstLine="720"/>
        <w:jc w:val="both"/>
        <w:rPr>
          <w:rFonts w:ascii="Arial" w:hAnsi="Arial" w:cs="Arial"/>
          <w:sz w:val="20"/>
          <w:szCs w:val="20"/>
        </w:rPr>
      </w:pPr>
      <w:bookmarkStart w:id="1373" w:name="sub_9102"/>
      <w:bookmarkEnd w:id="1373"/>
      <w:r>
        <w:rPr>
          <w:rFonts w:cs="Arial" w:ascii="Arial" w:hAnsi="Arial"/>
          <w:sz w:val="20"/>
          <w:szCs w:val="20"/>
        </w:rPr>
        <w:t>2. Компетенция органов управления обществом, а также порядок принятия ими решений и выступления от имени общества определяются в соответствии с настоящим Кодексом, законом об обществах с ограниченной ответственностью и уставом общества.</w:t>
      </w:r>
    </w:p>
    <w:p>
      <w:pPr>
        <w:pStyle w:val="Normal"/>
        <w:autoSpaceDE w:val="false"/>
        <w:ind w:firstLine="720"/>
        <w:jc w:val="both"/>
        <w:rPr>
          <w:rFonts w:ascii="Arial" w:hAnsi="Arial" w:cs="Arial"/>
          <w:sz w:val="20"/>
          <w:szCs w:val="20"/>
        </w:rPr>
      </w:pPr>
      <w:bookmarkStart w:id="1374" w:name="sub_9102"/>
      <w:bookmarkStart w:id="1375" w:name="sub_9103"/>
      <w:bookmarkEnd w:id="1374"/>
      <w:bookmarkEnd w:id="1375"/>
      <w:r>
        <w:rPr>
          <w:rFonts w:cs="Arial" w:ascii="Arial" w:hAnsi="Arial"/>
          <w:sz w:val="20"/>
          <w:szCs w:val="20"/>
        </w:rPr>
        <w:t>3. К исключительной компетенции общего собрания участников общества с ограниченной ответственностью относятся:</w:t>
      </w:r>
    </w:p>
    <w:p>
      <w:pPr>
        <w:pStyle w:val="Normal"/>
        <w:autoSpaceDE w:val="false"/>
        <w:ind w:firstLine="720"/>
        <w:jc w:val="both"/>
        <w:rPr>
          <w:rFonts w:ascii="Arial" w:hAnsi="Arial" w:cs="Arial"/>
          <w:sz w:val="20"/>
          <w:szCs w:val="20"/>
        </w:rPr>
      </w:pPr>
      <w:bookmarkStart w:id="1376" w:name="sub_9103"/>
      <w:bookmarkStart w:id="1377" w:name="sub_91031"/>
      <w:bookmarkEnd w:id="1376"/>
      <w:bookmarkEnd w:id="1377"/>
      <w:r>
        <w:rPr>
          <w:rFonts w:cs="Arial" w:ascii="Arial" w:hAnsi="Arial"/>
          <w:sz w:val="20"/>
          <w:szCs w:val="20"/>
        </w:rPr>
        <w:t>1) изменение устава общества, изменение размера его уставного капитала;</w:t>
      </w:r>
    </w:p>
    <w:p>
      <w:pPr>
        <w:pStyle w:val="Normal"/>
        <w:autoSpaceDE w:val="false"/>
        <w:ind w:firstLine="720"/>
        <w:jc w:val="both"/>
        <w:rPr>
          <w:rFonts w:ascii="Arial" w:hAnsi="Arial" w:cs="Arial"/>
          <w:sz w:val="20"/>
          <w:szCs w:val="20"/>
        </w:rPr>
      </w:pPr>
      <w:bookmarkStart w:id="1378" w:name="sub_91031"/>
      <w:bookmarkStart w:id="1379" w:name="sub_91032"/>
      <w:bookmarkEnd w:id="1378"/>
      <w:bookmarkEnd w:id="1379"/>
      <w:r>
        <w:rPr>
          <w:rFonts w:cs="Arial" w:ascii="Arial" w:hAnsi="Arial"/>
          <w:sz w:val="20"/>
          <w:szCs w:val="20"/>
        </w:rPr>
        <w:t>2) образование исполнительных органов общества и досрочное прекращение их полномочий;</w:t>
      </w:r>
    </w:p>
    <w:p>
      <w:pPr>
        <w:pStyle w:val="Normal"/>
        <w:autoSpaceDE w:val="false"/>
        <w:ind w:firstLine="720"/>
        <w:jc w:val="both"/>
        <w:rPr>
          <w:rFonts w:ascii="Arial" w:hAnsi="Arial" w:cs="Arial"/>
          <w:sz w:val="20"/>
          <w:szCs w:val="20"/>
        </w:rPr>
      </w:pPr>
      <w:bookmarkStart w:id="1380" w:name="sub_91032"/>
      <w:bookmarkStart w:id="1381" w:name="sub_91033"/>
      <w:bookmarkEnd w:id="1380"/>
      <w:bookmarkEnd w:id="1381"/>
      <w:r>
        <w:rPr>
          <w:rFonts w:cs="Arial" w:ascii="Arial" w:hAnsi="Arial"/>
          <w:sz w:val="20"/>
          <w:szCs w:val="20"/>
        </w:rPr>
        <w:t>3) утверждение годовых отчетов и бухгалтерских балансов общества и распределение его прибылей и убытков;</w:t>
      </w:r>
    </w:p>
    <w:p>
      <w:pPr>
        <w:pStyle w:val="Normal"/>
        <w:autoSpaceDE w:val="false"/>
        <w:ind w:firstLine="720"/>
        <w:jc w:val="both"/>
        <w:rPr>
          <w:rFonts w:ascii="Arial" w:hAnsi="Arial" w:cs="Arial"/>
          <w:sz w:val="20"/>
          <w:szCs w:val="20"/>
        </w:rPr>
      </w:pPr>
      <w:bookmarkStart w:id="1382" w:name="sub_91033"/>
      <w:bookmarkStart w:id="1383" w:name="sub_91034"/>
      <w:bookmarkEnd w:id="1382"/>
      <w:bookmarkEnd w:id="1383"/>
      <w:r>
        <w:rPr>
          <w:rFonts w:cs="Arial" w:ascii="Arial" w:hAnsi="Arial"/>
          <w:sz w:val="20"/>
          <w:szCs w:val="20"/>
        </w:rPr>
        <w:t>4) решение о реорганизации или ликвидации общества;</w:t>
      </w:r>
    </w:p>
    <w:p>
      <w:pPr>
        <w:pStyle w:val="Normal"/>
        <w:autoSpaceDE w:val="false"/>
        <w:ind w:firstLine="720"/>
        <w:jc w:val="both"/>
        <w:rPr>
          <w:rFonts w:ascii="Arial" w:hAnsi="Arial" w:cs="Arial"/>
          <w:sz w:val="20"/>
          <w:szCs w:val="20"/>
        </w:rPr>
      </w:pPr>
      <w:bookmarkStart w:id="1384" w:name="sub_91034"/>
      <w:bookmarkStart w:id="1385" w:name="sub_91035"/>
      <w:bookmarkEnd w:id="1384"/>
      <w:bookmarkEnd w:id="1385"/>
      <w:r>
        <w:rPr>
          <w:rFonts w:cs="Arial" w:ascii="Arial" w:hAnsi="Arial"/>
          <w:sz w:val="20"/>
          <w:szCs w:val="20"/>
        </w:rPr>
        <w:t>5) избрание ревизионной комиссии (ревизора) общества.</w:t>
      </w:r>
    </w:p>
    <w:p>
      <w:pPr>
        <w:pStyle w:val="Normal"/>
        <w:autoSpaceDE w:val="false"/>
        <w:ind w:firstLine="720"/>
        <w:jc w:val="both"/>
        <w:rPr>
          <w:rFonts w:ascii="Arial" w:hAnsi="Arial" w:cs="Arial"/>
          <w:sz w:val="20"/>
          <w:szCs w:val="20"/>
        </w:rPr>
      </w:pPr>
      <w:bookmarkStart w:id="1386" w:name="sub_91035"/>
      <w:bookmarkEnd w:id="1386"/>
      <w:r>
        <w:rPr>
          <w:rFonts w:cs="Arial" w:ascii="Arial" w:hAnsi="Arial"/>
          <w:sz w:val="20"/>
          <w:szCs w:val="20"/>
        </w:rPr>
        <w:t>Законом об обществах с ограниченной ответственностью к исключительной компетенции общего собрания может быть также отнесено решение иных вопросов.</w:t>
      </w:r>
    </w:p>
    <w:p>
      <w:pPr>
        <w:pStyle w:val="Normal"/>
        <w:autoSpaceDE w:val="false"/>
        <w:ind w:firstLine="720"/>
        <w:jc w:val="both"/>
        <w:rPr>
          <w:rFonts w:ascii="Arial" w:hAnsi="Arial" w:cs="Arial"/>
          <w:sz w:val="20"/>
          <w:szCs w:val="20"/>
        </w:rPr>
      </w:pPr>
      <w:r>
        <w:rPr>
          <w:rFonts w:cs="Arial" w:ascii="Arial" w:hAnsi="Arial"/>
          <w:sz w:val="20"/>
          <w:szCs w:val="20"/>
        </w:rPr>
        <w:t>Вопросы, отнесенные к исключительной компетенции общего собрания участников общества, не могут быть переданы им на решение исполнительного органа общества.</w:t>
      </w:r>
    </w:p>
    <w:p>
      <w:pPr>
        <w:pStyle w:val="Normal"/>
        <w:autoSpaceDE w:val="false"/>
        <w:ind w:firstLine="720"/>
        <w:jc w:val="both"/>
        <w:rPr>
          <w:rFonts w:ascii="Arial" w:hAnsi="Arial" w:cs="Arial"/>
          <w:sz w:val="20"/>
          <w:szCs w:val="20"/>
        </w:rPr>
      </w:pPr>
      <w:bookmarkStart w:id="1387" w:name="sub_9104"/>
      <w:bookmarkEnd w:id="1387"/>
      <w:r>
        <w:rPr>
          <w:rFonts w:cs="Arial" w:ascii="Arial" w:hAnsi="Arial"/>
          <w:sz w:val="20"/>
          <w:szCs w:val="20"/>
        </w:rPr>
        <w:t>4. Для проверки и подтверждения правильности годовой финансовой отчетности общества с ограниченной ответственностью оно вправе ежегодно привлекать профессионального аудитора, не связанного имущественными интересами с обществом или его участниками (внешний аудит). Аудиторская проверка годовой финансовой отчетности общества может быть также проведена по требованию любого из его участников.</w:t>
      </w:r>
    </w:p>
    <w:p>
      <w:pPr>
        <w:pStyle w:val="Normal"/>
        <w:autoSpaceDE w:val="false"/>
        <w:ind w:firstLine="720"/>
        <w:jc w:val="both"/>
        <w:rPr>
          <w:rFonts w:ascii="Arial" w:hAnsi="Arial" w:cs="Arial"/>
          <w:sz w:val="20"/>
          <w:szCs w:val="20"/>
        </w:rPr>
      </w:pPr>
      <w:bookmarkStart w:id="1388" w:name="sub_9104"/>
      <w:bookmarkEnd w:id="1388"/>
      <w:r>
        <w:rPr>
          <w:rFonts w:cs="Arial" w:ascii="Arial" w:hAnsi="Arial"/>
          <w:sz w:val="20"/>
          <w:szCs w:val="20"/>
        </w:rPr>
        <w:t>Порядок проведения аудиторских проверок деятельности общества определяется законом и уставом общества.</w:t>
      </w:r>
    </w:p>
    <w:p>
      <w:pPr>
        <w:pStyle w:val="Normal"/>
        <w:autoSpaceDE w:val="false"/>
        <w:ind w:firstLine="720"/>
        <w:jc w:val="both"/>
        <w:rPr>
          <w:rFonts w:ascii="Arial" w:hAnsi="Arial" w:cs="Arial"/>
          <w:sz w:val="20"/>
          <w:szCs w:val="20"/>
        </w:rPr>
      </w:pPr>
      <w:bookmarkStart w:id="1389" w:name="sub_9105"/>
      <w:bookmarkEnd w:id="1389"/>
      <w:r>
        <w:rPr>
          <w:rFonts w:cs="Arial" w:ascii="Arial" w:hAnsi="Arial"/>
          <w:sz w:val="20"/>
          <w:szCs w:val="20"/>
        </w:rPr>
        <w:t>5. Опубликование обществом сведений о результатах ведения его дел (публичная отчетность) не требуется, за исключением случаев, предусмотренных законом об обществах с ограниченной ответственностью.</w:t>
      </w:r>
    </w:p>
    <w:p>
      <w:pPr>
        <w:pStyle w:val="Normal"/>
        <w:autoSpaceDE w:val="false"/>
        <w:jc w:val="both"/>
        <w:rPr>
          <w:rFonts w:ascii="Courier New" w:hAnsi="Courier New" w:cs="Courier New"/>
          <w:sz w:val="20"/>
          <w:szCs w:val="20"/>
        </w:rPr>
      </w:pPr>
      <w:bookmarkStart w:id="1390" w:name="sub_9105"/>
      <w:bookmarkStart w:id="1391" w:name="sub_9105"/>
      <w:bookmarkEnd w:id="1391"/>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392" w:name="sub_188167700"/>
      <w:bookmarkEnd w:id="1392"/>
      <w:r>
        <w:rPr>
          <w:rFonts w:cs="Arial" w:ascii="Arial" w:hAnsi="Arial"/>
          <w:i/>
          <w:iCs/>
          <w:color w:val="800080"/>
          <w:sz w:val="20"/>
          <w:szCs w:val="20"/>
        </w:rPr>
        <w:t>См. комментарии к статье 91 настоящего Кодекса</w:t>
      </w:r>
    </w:p>
    <w:p>
      <w:pPr>
        <w:pStyle w:val="Normal"/>
        <w:autoSpaceDE w:val="false"/>
        <w:ind w:start="139" w:firstLine="139"/>
        <w:jc w:val="both"/>
        <w:rPr>
          <w:rFonts w:ascii="Arial" w:hAnsi="Arial" w:cs="Arial"/>
          <w:i/>
          <w:i/>
          <w:iCs/>
          <w:color w:val="800080"/>
          <w:sz w:val="20"/>
          <w:szCs w:val="20"/>
        </w:rPr>
      </w:pPr>
      <w:bookmarkStart w:id="1393" w:name="sub_188167700"/>
      <w:bookmarkEnd w:id="1393"/>
      <w:r>
        <w:rPr>
          <w:rFonts w:cs="Arial" w:ascii="Arial" w:hAnsi="Arial"/>
          <w:i/>
          <w:iCs/>
          <w:color w:val="800080"/>
          <w:sz w:val="20"/>
          <w:szCs w:val="20"/>
        </w:rPr>
        <w:t>См. схему "Общее собрание участников ООО"</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start="1612" w:hanging="892"/>
        <w:jc w:val="both"/>
        <w:rPr/>
      </w:pPr>
      <w:bookmarkStart w:id="1394" w:name="sub_92"/>
      <w:bookmarkEnd w:id="1394"/>
      <w:r>
        <w:rPr>
          <w:rFonts w:cs="Arial" w:ascii="Arial" w:hAnsi="Arial"/>
          <w:b/>
          <w:bCs/>
          <w:color w:val="000080"/>
          <w:sz w:val="20"/>
          <w:szCs w:val="20"/>
        </w:rPr>
        <w:t>Статья 92.</w:t>
      </w:r>
      <w:r>
        <w:rPr>
          <w:rFonts w:cs="Arial" w:ascii="Arial" w:hAnsi="Arial"/>
          <w:sz w:val="20"/>
          <w:szCs w:val="20"/>
        </w:rPr>
        <w:t xml:space="preserve"> Реорганизация и ликвидация общества с ограниченной ответственностью</w:t>
      </w:r>
    </w:p>
    <w:p>
      <w:pPr>
        <w:pStyle w:val="Normal"/>
        <w:autoSpaceDE w:val="false"/>
        <w:ind w:firstLine="720"/>
        <w:jc w:val="both"/>
        <w:rPr>
          <w:rFonts w:ascii="Arial" w:hAnsi="Arial" w:cs="Arial"/>
          <w:sz w:val="20"/>
          <w:szCs w:val="20"/>
        </w:rPr>
      </w:pPr>
      <w:bookmarkStart w:id="1395" w:name="sub_92"/>
      <w:bookmarkStart w:id="1396" w:name="sub_9201"/>
      <w:bookmarkEnd w:id="1395"/>
      <w:bookmarkEnd w:id="1396"/>
      <w:r>
        <w:rPr>
          <w:rFonts w:cs="Arial" w:ascii="Arial" w:hAnsi="Arial"/>
          <w:sz w:val="20"/>
          <w:szCs w:val="20"/>
        </w:rPr>
        <w:t>1. Общество с ограниченной ответственностью может быть реорганизовано или ликвидировано добровольно по единогласному решению его участников.</w:t>
      </w:r>
    </w:p>
    <w:p>
      <w:pPr>
        <w:pStyle w:val="Normal"/>
        <w:autoSpaceDE w:val="false"/>
        <w:ind w:firstLine="720"/>
        <w:jc w:val="both"/>
        <w:rPr>
          <w:rFonts w:ascii="Arial" w:hAnsi="Arial" w:cs="Arial"/>
          <w:sz w:val="20"/>
          <w:szCs w:val="20"/>
        </w:rPr>
      </w:pPr>
      <w:bookmarkStart w:id="1397" w:name="sub_9201"/>
      <w:bookmarkEnd w:id="1397"/>
      <w:r>
        <w:rPr>
          <w:rFonts w:cs="Arial" w:ascii="Arial" w:hAnsi="Arial"/>
          <w:sz w:val="20"/>
          <w:szCs w:val="20"/>
        </w:rPr>
        <w:t>Иные основания реорганизации и ликвидации общества, а также порядок его реорганизации и ликвидации определяются настоящим Кодексом и другими законами.</w:t>
      </w:r>
    </w:p>
    <w:p>
      <w:pPr>
        <w:pStyle w:val="Normal"/>
        <w:autoSpaceDE w:val="false"/>
        <w:ind w:firstLine="720"/>
        <w:jc w:val="both"/>
        <w:rPr>
          <w:rFonts w:ascii="Arial" w:hAnsi="Arial" w:cs="Arial"/>
          <w:sz w:val="20"/>
          <w:szCs w:val="20"/>
        </w:rPr>
      </w:pPr>
      <w:bookmarkStart w:id="1398" w:name="sub_9202"/>
      <w:bookmarkEnd w:id="1398"/>
      <w:r>
        <w:rPr>
          <w:rFonts w:cs="Arial" w:ascii="Arial" w:hAnsi="Arial"/>
          <w:sz w:val="20"/>
          <w:szCs w:val="20"/>
        </w:rPr>
        <w:t>2. Общество с ограниченной ответственностью вправе преобразоваться в акционерное общество или в производственный кооператив.</w:t>
      </w:r>
    </w:p>
    <w:p>
      <w:pPr>
        <w:pStyle w:val="Normal"/>
        <w:autoSpaceDE w:val="false"/>
        <w:jc w:val="both"/>
        <w:rPr>
          <w:rFonts w:ascii="Courier New" w:hAnsi="Courier New" w:cs="Courier New"/>
          <w:sz w:val="20"/>
          <w:szCs w:val="20"/>
        </w:rPr>
      </w:pPr>
      <w:bookmarkStart w:id="1399" w:name="sub_9202"/>
      <w:bookmarkStart w:id="1400" w:name="sub_9202"/>
      <w:bookmarkEnd w:id="1400"/>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401" w:name="sub_188168448"/>
      <w:bookmarkEnd w:id="1401"/>
      <w:r>
        <w:rPr>
          <w:rFonts w:cs="Arial" w:ascii="Arial" w:hAnsi="Arial"/>
          <w:i/>
          <w:iCs/>
          <w:color w:val="800080"/>
          <w:sz w:val="20"/>
          <w:szCs w:val="20"/>
        </w:rPr>
        <w:t>О реорганизации и ликвидации общества с ограниченной ответственностью см. Федеральный закон от 8 февраля 1998 г. N 14-ФЗ</w:t>
      </w:r>
    </w:p>
    <w:p>
      <w:pPr>
        <w:pStyle w:val="Normal"/>
        <w:autoSpaceDE w:val="false"/>
        <w:jc w:val="both"/>
        <w:rPr>
          <w:rFonts w:ascii="Arial" w:hAnsi="Arial" w:cs="Arial"/>
          <w:i/>
          <w:i/>
          <w:iCs/>
          <w:color w:val="800080"/>
          <w:sz w:val="20"/>
          <w:szCs w:val="20"/>
        </w:rPr>
      </w:pPr>
      <w:bookmarkStart w:id="1402" w:name="sub_188168448"/>
      <w:bookmarkStart w:id="1403" w:name="sub_188168448"/>
      <w:bookmarkEnd w:id="1403"/>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r>
        <w:rPr>
          <w:rFonts w:cs="Arial" w:ascii="Arial" w:hAnsi="Arial"/>
          <w:i/>
          <w:iCs/>
          <w:color w:val="800080"/>
          <w:sz w:val="20"/>
          <w:szCs w:val="20"/>
        </w:rPr>
        <w:t>См. комментарии к статье 92 настоящего Кодекса</w:t>
      </w:r>
    </w:p>
    <w:p>
      <w:pPr>
        <w:pStyle w:val="Normal"/>
        <w:autoSpaceDE w:val="false"/>
        <w:ind w:start="139" w:firstLine="139"/>
        <w:jc w:val="both"/>
        <w:rPr>
          <w:rFonts w:ascii="Arial" w:hAnsi="Arial" w:cs="Arial"/>
          <w:i/>
          <w:i/>
          <w:iCs/>
          <w:color w:val="800080"/>
          <w:sz w:val="20"/>
          <w:szCs w:val="20"/>
        </w:rPr>
      </w:pPr>
      <w:r>
        <w:rPr>
          <w:rFonts w:cs="Arial" w:ascii="Arial" w:hAnsi="Arial"/>
          <w:i/>
          <w:iCs/>
          <w:color w:val="800080"/>
          <w:sz w:val="20"/>
          <w:szCs w:val="20"/>
        </w:rPr>
        <w:t>См. схему "Ликвидация и реорганизация ООО"</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start="1612" w:hanging="892"/>
        <w:jc w:val="both"/>
        <w:rPr/>
      </w:pPr>
      <w:bookmarkStart w:id="1404" w:name="sub_93"/>
      <w:bookmarkEnd w:id="1404"/>
      <w:r>
        <w:rPr>
          <w:rFonts w:cs="Arial" w:ascii="Arial" w:hAnsi="Arial"/>
          <w:b/>
          <w:bCs/>
          <w:color w:val="000080"/>
          <w:sz w:val="20"/>
          <w:szCs w:val="20"/>
        </w:rPr>
        <w:t>Статья 93.</w:t>
      </w:r>
      <w:r>
        <w:rPr>
          <w:rFonts w:cs="Arial" w:ascii="Arial" w:hAnsi="Arial"/>
          <w:sz w:val="20"/>
          <w:szCs w:val="20"/>
        </w:rPr>
        <w:t xml:space="preserve"> Переход доли в уставном капитале общества с ограниченной ответственностью к другому лицу</w:t>
      </w:r>
    </w:p>
    <w:p>
      <w:pPr>
        <w:pStyle w:val="Normal"/>
        <w:autoSpaceDE w:val="false"/>
        <w:ind w:firstLine="720"/>
        <w:jc w:val="both"/>
        <w:rPr>
          <w:rFonts w:ascii="Arial" w:hAnsi="Arial" w:cs="Arial"/>
          <w:sz w:val="20"/>
          <w:szCs w:val="20"/>
        </w:rPr>
      </w:pPr>
      <w:bookmarkStart w:id="1405" w:name="sub_93"/>
      <w:bookmarkStart w:id="1406" w:name="sub_9301"/>
      <w:bookmarkEnd w:id="1405"/>
      <w:bookmarkEnd w:id="1406"/>
      <w:r>
        <w:rPr>
          <w:rFonts w:cs="Arial" w:ascii="Arial" w:hAnsi="Arial"/>
          <w:sz w:val="20"/>
          <w:szCs w:val="20"/>
        </w:rPr>
        <w:t>1. Участник общества с ограниченной ответственностью вправе продать или иным образом уступить свою долю в уставном капитале общества или ее часть одному или нескольким участникам данного общества.</w:t>
      </w:r>
    </w:p>
    <w:p>
      <w:pPr>
        <w:pStyle w:val="Normal"/>
        <w:autoSpaceDE w:val="false"/>
        <w:ind w:firstLine="720"/>
        <w:jc w:val="both"/>
        <w:rPr>
          <w:rFonts w:ascii="Arial" w:hAnsi="Arial" w:cs="Arial"/>
          <w:sz w:val="20"/>
          <w:szCs w:val="20"/>
        </w:rPr>
      </w:pPr>
      <w:bookmarkStart w:id="1407" w:name="sub_9301"/>
      <w:bookmarkStart w:id="1408" w:name="sub_9302"/>
      <w:bookmarkEnd w:id="1407"/>
      <w:bookmarkEnd w:id="1408"/>
      <w:r>
        <w:rPr>
          <w:rFonts w:cs="Arial" w:ascii="Arial" w:hAnsi="Arial"/>
          <w:sz w:val="20"/>
          <w:szCs w:val="20"/>
        </w:rPr>
        <w:t>2. Отчуждение участником общества своей доли (ее части) третьим лицам допускается, если иное не предусмотрено уставом общества.</w:t>
      </w:r>
    </w:p>
    <w:p>
      <w:pPr>
        <w:pStyle w:val="Normal"/>
        <w:autoSpaceDE w:val="false"/>
        <w:ind w:firstLine="720"/>
        <w:jc w:val="both"/>
        <w:rPr>
          <w:rFonts w:ascii="Arial" w:hAnsi="Arial" w:cs="Arial"/>
          <w:sz w:val="20"/>
          <w:szCs w:val="20"/>
        </w:rPr>
      </w:pPr>
      <w:bookmarkStart w:id="1409" w:name="sub_9302"/>
      <w:bookmarkStart w:id="1410" w:name="sub_93022"/>
      <w:bookmarkEnd w:id="1409"/>
      <w:bookmarkEnd w:id="1410"/>
      <w:r>
        <w:rPr>
          <w:rFonts w:cs="Arial" w:ascii="Arial" w:hAnsi="Arial"/>
          <w:sz w:val="20"/>
          <w:szCs w:val="20"/>
        </w:rPr>
        <w:t>Участники общества пользуются преимущественным правом покупки доли участника (ее части) пропорционально размерам своих долей, если уставом общества или соглашением его участников не предусмотрен иной порядок осуществления этого права. В случае, если участники общества не воспользуются своим преимущественным правом в течение месяца со дня извещения либо в иной срок, предусмотренный уставом общества или соглашением его участников, доля участника может быть отчуждена третьему лицу.</w:t>
      </w:r>
    </w:p>
    <w:p>
      <w:pPr>
        <w:pStyle w:val="Normal"/>
        <w:autoSpaceDE w:val="false"/>
        <w:ind w:firstLine="720"/>
        <w:jc w:val="both"/>
        <w:rPr>
          <w:rFonts w:ascii="Arial" w:hAnsi="Arial" w:cs="Arial"/>
          <w:sz w:val="20"/>
          <w:szCs w:val="20"/>
        </w:rPr>
      </w:pPr>
      <w:bookmarkStart w:id="1411" w:name="sub_93022"/>
      <w:bookmarkStart w:id="1412" w:name="sub_9303"/>
      <w:bookmarkEnd w:id="1411"/>
      <w:bookmarkEnd w:id="1412"/>
      <w:r>
        <w:rPr>
          <w:rFonts w:cs="Arial" w:ascii="Arial" w:hAnsi="Arial"/>
          <w:sz w:val="20"/>
          <w:szCs w:val="20"/>
        </w:rPr>
        <w:t>3. Если в соответствии с уставом общества с ограниченной ответственностью отчуждение доли участника (ее части) третьим лицам невозможно, а другие участники общества от ее покупки отказываются, общество обязано выплатить участнику ее действительную стоимость либо выдать ему в натуре имущество, соответствующее такой стоимости.</w:t>
      </w:r>
    </w:p>
    <w:p>
      <w:pPr>
        <w:pStyle w:val="Normal"/>
        <w:autoSpaceDE w:val="false"/>
        <w:ind w:firstLine="720"/>
        <w:jc w:val="both"/>
        <w:rPr>
          <w:rFonts w:ascii="Arial" w:hAnsi="Arial" w:cs="Arial"/>
          <w:sz w:val="20"/>
          <w:szCs w:val="20"/>
        </w:rPr>
      </w:pPr>
      <w:bookmarkStart w:id="1413" w:name="sub_9303"/>
      <w:bookmarkStart w:id="1414" w:name="sub_9304"/>
      <w:bookmarkEnd w:id="1413"/>
      <w:bookmarkEnd w:id="1414"/>
      <w:r>
        <w:rPr>
          <w:rFonts w:cs="Arial" w:ascii="Arial" w:hAnsi="Arial"/>
          <w:sz w:val="20"/>
          <w:szCs w:val="20"/>
        </w:rPr>
        <w:t>4. Доля участника общества с ограниченной ответственностью может быть отчуждена до полной ее оплаты лишь в той части, в которой она уже оплачена.</w:t>
      </w:r>
    </w:p>
    <w:p>
      <w:pPr>
        <w:pStyle w:val="Normal"/>
        <w:autoSpaceDE w:val="false"/>
        <w:ind w:firstLine="720"/>
        <w:jc w:val="both"/>
        <w:rPr/>
      </w:pPr>
      <w:bookmarkStart w:id="1415" w:name="sub_9304"/>
      <w:bookmarkStart w:id="1416" w:name="sub_9305"/>
      <w:bookmarkEnd w:id="1415"/>
      <w:bookmarkEnd w:id="1416"/>
      <w:r>
        <w:rPr>
          <w:rFonts w:cs="Arial" w:ascii="Arial" w:hAnsi="Arial"/>
          <w:sz w:val="20"/>
          <w:szCs w:val="20"/>
        </w:rPr>
        <w:t xml:space="preserve">5. В случае приобретения доли участника (ее части) самим обществом с ограниченной ответственностью оно обязано реализовать ее другим участникам или третьим лицам в сроки и в порядке, которые предусмотрены законом об обществах с ограниченной ответственностью и учредительными документами общества, либо уменьшить свой уставный капитал в соответствии с </w:t>
      </w:r>
      <w:hyperlink w:anchor="sub_9004">
        <w:r>
          <w:rPr>
            <w:rStyle w:val="Style15"/>
            <w:rFonts w:cs="Arial" w:ascii="Arial" w:hAnsi="Arial"/>
            <w:color w:val="008000"/>
            <w:sz w:val="20"/>
            <w:szCs w:val="20"/>
            <w:u w:val="single"/>
          </w:rPr>
          <w:t>пунктами 4 и 5 статьи 90</w:t>
        </w:r>
      </w:hyperlink>
      <w:r>
        <w:rPr>
          <w:rFonts w:cs="Arial" w:ascii="Arial" w:hAnsi="Arial"/>
          <w:sz w:val="20"/>
          <w:szCs w:val="20"/>
        </w:rPr>
        <w:t xml:space="preserve"> настоящего Кодекса.</w:t>
      </w:r>
    </w:p>
    <w:p>
      <w:pPr>
        <w:pStyle w:val="Normal"/>
        <w:autoSpaceDE w:val="false"/>
        <w:ind w:firstLine="720"/>
        <w:jc w:val="both"/>
        <w:rPr>
          <w:rFonts w:ascii="Arial" w:hAnsi="Arial" w:cs="Arial"/>
          <w:sz w:val="20"/>
          <w:szCs w:val="20"/>
        </w:rPr>
      </w:pPr>
      <w:bookmarkStart w:id="1417" w:name="sub_9305"/>
      <w:bookmarkStart w:id="1418" w:name="sub_9306"/>
      <w:bookmarkEnd w:id="1417"/>
      <w:bookmarkEnd w:id="1418"/>
      <w:r>
        <w:rPr>
          <w:rFonts w:cs="Arial" w:ascii="Arial" w:hAnsi="Arial"/>
          <w:sz w:val="20"/>
          <w:szCs w:val="20"/>
        </w:rPr>
        <w:t>6. Доли в уставном капитале общества с ограниченной ответственностью переходят к наследникам граждан и к правопреемникам юридических лиц, являвшихся участниками общества, если учредительными документами общества не предусмотрено, что такой переход допускается только с согласия остальных участников общества. Отказ в согласии на переход доли влечет обязанность общества выплатить наследникам (правопреемникам) участника ее действительную стоимость или выдать им в натуре имущество на такую стоимость в порядке и на условиях, предусмотренных законом об обществах с ограниченной ответственностью и учредительными документами общества.</w:t>
      </w:r>
    </w:p>
    <w:p>
      <w:pPr>
        <w:pStyle w:val="Normal"/>
        <w:autoSpaceDE w:val="false"/>
        <w:jc w:val="both"/>
        <w:rPr>
          <w:rFonts w:ascii="Courier New" w:hAnsi="Courier New" w:cs="Courier New"/>
          <w:sz w:val="20"/>
          <w:szCs w:val="20"/>
        </w:rPr>
      </w:pPr>
      <w:bookmarkStart w:id="1419" w:name="sub_9306"/>
      <w:bookmarkStart w:id="1420" w:name="sub_9306"/>
      <w:bookmarkEnd w:id="1420"/>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421" w:name="sub_188170100"/>
      <w:bookmarkEnd w:id="1421"/>
      <w:r>
        <w:rPr>
          <w:rFonts w:cs="Arial" w:ascii="Arial" w:hAnsi="Arial"/>
          <w:i/>
          <w:iCs/>
          <w:color w:val="800080"/>
          <w:sz w:val="20"/>
          <w:szCs w:val="20"/>
        </w:rPr>
        <w:t>См. комментарии к статье 93 настоящего Кодекса</w:t>
      </w:r>
    </w:p>
    <w:p>
      <w:pPr>
        <w:pStyle w:val="Normal"/>
        <w:autoSpaceDE w:val="false"/>
        <w:ind w:start="139" w:firstLine="139"/>
        <w:jc w:val="both"/>
        <w:rPr>
          <w:rFonts w:ascii="Arial" w:hAnsi="Arial" w:cs="Arial"/>
          <w:i/>
          <w:i/>
          <w:iCs/>
          <w:color w:val="800080"/>
          <w:sz w:val="20"/>
          <w:szCs w:val="20"/>
        </w:rPr>
      </w:pPr>
      <w:bookmarkStart w:id="1422" w:name="sub_188170100"/>
      <w:bookmarkEnd w:id="1422"/>
      <w:r>
        <w:rPr>
          <w:rFonts w:cs="Arial" w:ascii="Arial" w:hAnsi="Arial"/>
          <w:i/>
          <w:iCs/>
          <w:color w:val="800080"/>
          <w:sz w:val="20"/>
          <w:szCs w:val="20"/>
        </w:rPr>
        <w:t>См. схему "Переход доли участника ООО"</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start="1612" w:hanging="892"/>
        <w:jc w:val="both"/>
        <w:rPr/>
      </w:pPr>
      <w:bookmarkStart w:id="1423" w:name="sub_94"/>
      <w:bookmarkEnd w:id="1423"/>
      <w:r>
        <w:rPr>
          <w:rFonts w:cs="Arial" w:ascii="Arial" w:hAnsi="Arial"/>
          <w:b/>
          <w:bCs/>
          <w:color w:val="000080"/>
          <w:sz w:val="20"/>
          <w:szCs w:val="20"/>
        </w:rPr>
        <w:t>Статья 94.</w:t>
      </w:r>
      <w:r>
        <w:rPr>
          <w:rFonts w:cs="Arial" w:ascii="Arial" w:hAnsi="Arial"/>
          <w:sz w:val="20"/>
          <w:szCs w:val="20"/>
        </w:rPr>
        <w:t xml:space="preserve"> Выход участника общества с ограниченной ответственностью из общества</w:t>
      </w:r>
    </w:p>
    <w:p>
      <w:pPr>
        <w:pStyle w:val="Normal"/>
        <w:autoSpaceDE w:val="false"/>
        <w:ind w:firstLine="720"/>
        <w:jc w:val="both"/>
        <w:rPr>
          <w:rFonts w:ascii="Arial" w:hAnsi="Arial" w:cs="Arial"/>
          <w:sz w:val="20"/>
          <w:szCs w:val="20"/>
        </w:rPr>
      </w:pPr>
      <w:bookmarkStart w:id="1424" w:name="sub_94"/>
      <w:bookmarkEnd w:id="1424"/>
      <w:r>
        <w:rPr>
          <w:rFonts w:cs="Arial" w:ascii="Arial" w:hAnsi="Arial"/>
          <w:sz w:val="20"/>
          <w:szCs w:val="20"/>
        </w:rPr>
        <w:t>Участник общества с ограниченной ответственностью вправе в любое время выйти из общества независимо от согласия других его участников. При этом ему должна быть выплачена стоимость части имущества, соответствующей его доле в уставном капитале общества в порядке, способом и в сроки, которые предусмотрены законом об обществах с ограниченной ответственностью и учредительными документами общества.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425" w:name="sub_188170520"/>
      <w:bookmarkEnd w:id="1425"/>
      <w:r>
        <w:rPr>
          <w:rFonts w:cs="Arial" w:ascii="Arial" w:hAnsi="Arial"/>
          <w:i/>
          <w:iCs/>
          <w:color w:val="800080"/>
          <w:sz w:val="20"/>
          <w:szCs w:val="20"/>
        </w:rPr>
        <w:t>См. комментарии к статье 94 настоящего Кодекса</w:t>
      </w:r>
    </w:p>
    <w:p>
      <w:pPr>
        <w:pStyle w:val="Normal"/>
        <w:autoSpaceDE w:val="false"/>
        <w:ind w:start="139" w:firstLine="139"/>
        <w:jc w:val="both"/>
        <w:rPr>
          <w:rFonts w:ascii="Arial" w:hAnsi="Arial" w:cs="Arial"/>
          <w:i/>
          <w:i/>
          <w:iCs/>
          <w:color w:val="800080"/>
          <w:sz w:val="20"/>
          <w:szCs w:val="20"/>
        </w:rPr>
      </w:pPr>
      <w:bookmarkStart w:id="1426" w:name="sub_188170520"/>
      <w:bookmarkEnd w:id="1426"/>
      <w:r>
        <w:rPr>
          <w:rFonts w:cs="Arial" w:ascii="Arial" w:hAnsi="Arial"/>
          <w:i/>
          <w:iCs/>
          <w:color w:val="800080"/>
          <w:sz w:val="20"/>
          <w:szCs w:val="20"/>
        </w:rPr>
        <w:t>См. схему "Выход участника из ООО"</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427" w:name="sub_10425"/>
      <w:bookmarkStart w:id="1428" w:name="sub_104250"/>
      <w:bookmarkEnd w:id="1427"/>
      <w:bookmarkEnd w:id="1428"/>
      <w:r>
        <w:rPr>
          <w:rFonts w:cs="Arial" w:ascii="Arial" w:hAnsi="Arial"/>
          <w:b/>
          <w:bCs/>
          <w:color w:val="000080"/>
          <w:sz w:val="20"/>
          <w:szCs w:val="20"/>
        </w:rPr>
        <w:t>5. Общество с дополнительной ответственностью</w:t>
      </w:r>
    </w:p>
    <w:p>
      <w:pPr>
        <w:pStyle w:val="Normal"/>
        <w:autoSpaceDE w:val="false"/>
        <w:jc w:val="both"/>
        <w:rPr>
          <w:rFonts w:ascii="Courier New" w:hAnsi="Courier New" w:cs="Courier New"/>
          <w:b/>
          <w:b/>
          <w:bCs/>
          <w:color w:val="000080"/>
          <w:sz w:val="20"/>
          <w:szCs w:val="20"/>
        </w:rPr>
      </w:pPr>
      <w:bookmarkStart w:id="1429" w:name="sub_10425"/>
      <w:bookmarkStart w:id="1430" w:name="sub_104250"/>
      <w:bookmarkStart w:id="1431" w:name="sub_10425"/>
      <w:bookmarkStart w:id="1432" w:name="sub_104250"/>
      <w:bookmarkEnd w:id="1431"/>
      <w:bookmarkEnd w:id="1432"/>
      <w:r>
        <w:rPr>
          <w:rFonts w:cs="Courier New" w:ascii="Courier New" w:hAnsi="Courier New"/>
          <w:b/>
          <w:bCs/>
          <w:color w:val="000080"/>
          <w:sz w:val="20"/>
          <w:szCs w:val="20"/>
        </w:rPr>
      </w:r>
    </w:p>
    <w:p>
      <w:pPr>
        <w:pStyle w:val="Normal"/>
        <w:autoSpaceDE w:val="false"/>
        <w:ind w:start="139" w:firstLine="139"/>
        <w:jc w:val="both"/>
        <w:rPr>
          <w:rFonts w:ascii="Arial" w:hAnsi="Arial" w:cs="Arial"/>
          <w:i/>
          <w:i/>
          <w:iCs/>
          <w:color w:val="800080"/>
          <w:sz w:val="20"/>
          <w:szCs w:val="20"/>
        </w:rPr>
      </w:pPr>
      <w:bookmarkStart w:id="1433" w:name="sub_188171080"/>
      <w:bookmarkEnd w:id="1433"/>
      <w:r>
        <w:rPr>
          <w:rFonts w:cs="Arial" w:ascii="Arial" w:hAnsi="Arial"/>
          <w:i/>
          <w:iCs/>
          <w:color w:val="800080"/>
          <w:sz w:val="20"/>
          <w:szCs w:val="20"/>
        </w:rPr>
        <w:t>См. схему "Общества с дополнительной ответственностью"</w:t>
      </w:r>
    </w:p>
    <w:p>
      <w:pPr>
        <w:pStyle w:val="Normal"/>
        <w:autoSpaceDE w:val="false"/>
        <w:jc w:val="both"/>
        <w:rPr>
          <w:rFonts w:ascii="Arial" w:hAnsi="Arial" w:cs="Arial"/>
          <w:i/>
          <w:i/>
          <w:iCs/>
          <w:color w:val="800080"/>
          <w:sz w:val="20"/>
          <w:szCs w:val="20"/>
        </w:rPr>
      </w:pPr>
      <w:bookmarkStart w:id="1434" w:name="sub_188171080"/>
      <w:bookmarkStart w:id="1435" w:name="sub_188171080"/>
      <w:bookmarkEnd w:id="1435"/>
      <w:r>
        <w:rPr>
          <w:rFonts w:cs="Arial" w:ascii="Arial" w:hAnsi="Arial"/>
          <w:i/>
          <w:iCs/>
          <w:color w:val="800080"/>
          <w:sz w:val="20"/>
          <w:szCs w:val="20"/>
        </w:rPr>
      </w:r>
    </w:p>
    <w:p>
      <w:pPr>
        <w:pStyle w:val="Normal"/>
        <w:autoSpaceDE w:val="false"/>
        <w:ind w:start="1612" w:hanging="892"/>
        <w:jc w:val="both"/>
        <w:rPr/>
      </w:pPr>
      <w:bookmarkStart w:id="1436" w:name="sub_20095"/>
      <w:bookmarkEnd w:id="1436"/>
      <w:r>
        <w:rPr>
          <w:rFonts w:cs="Arial" w:ascii="Arial" w:hAnsi="Arial"/>
          <w:b/>
          <w:bCs/>
          <w:color w:val="000080"/>
          <w:sz w:val="20"/>
          <w:szCs w:val="20"/>
        </w:rPr>
        <w:t>Статья 95.</w:t>
      </w:r>
      <w:r>
        <w:rPr>
          <w:rFonts w:cs="Arial" w:ascii="Arial" w:hAnsi="Arial"/>
          <w:sz w:val="20"/>
          <w:szCs w:val="20"/>
        </w:rPr>
        <w:t xml:space="preserve"> Основные положения об обществах с дополнительной ответственностью</w:t>
      </w:r>
    </w:p>
    <w:p>
      <w:pPr>
        <w:pStyle w:val="Normal"/>
        <w:autoSpaceDE w:val="false"/>
        <w:ind w:firstLine="720"/>
        <w:jc w:val="both"/>
        <w:rPr>
          <w:rFonts w:ascii="Arial" w:hAnsi="Arial" w:cs="Arial"/>
          <w:sz w:val="20"/>
          <w:szCs w:val="20"/>
        </w:rPr>
      </w:pPr>
      <w:bookmarkStart w:id="1437" w:name="sub_20095"/>
      <w:bookmarkStart w:id="1438" w:name="sub_9501"/>
      <w:bookmarkEnd w:id="1437"/>
      <w:bookmarkEnd w:id="1438"/>
      <w:r>
        <w:rPr>
          <w:rFonts w:cs="Arial" w:ascii="Arial" w:hAnsi="Arial"/>
          <w:sz w:val="20"/>
          <w:szCs w:val="20"/>
        </w:rPr>
        <w:t>1. Обществом с дополнительной ответственностью признается учрежденное одним или несколькими лицами общество, уставный капитал которого разделен на доли определенных учредительными документами размеров; участники такого общества солидарно несут субсидиарную ответственность по его обязательствам своим имуществом в одинаковом для всех кратном размере к стоимости их вкладов, определяемом учредительными документами общества. При банкротстве одного из участников его ответственность по обязательствам общества распределяется между остальными участниками пропорционально их вкладам, если иной порядок распределения ответственности не предусмотрен учредительными документами общества.</w:t>
      </w:r>
    </w:p>
    <w:p>
      <w:pPr>
        <w:pStyle w:val="Normal"/>
        <w:autoSpaceDE w:val="false"/>
        <w:ind w:firstLine="720"/>
        <w:jc w:val="both"/>
        <w:rPr>
          <w:rFonts w:ascii="Arial" w:hAnsi="Arial" w:cs="Arial"/>
          <w:sz w:val="20"/>
          <w:szCs w:val="20"/>
        </w:rPr>
      </w:pPr>
      <w:bookmarkStart w:id="1439" w:name="sub_9501"/>
      <w:bookmarkStart w:id="1440" w:name="sub_9502"/>
      <w:bookmarkEnd w:id="1439"/>
      <w:bookmarkEnd w:id="1440"/>
      <w:r>
        <w:rPr>
          <w:rFonts w:cs="Arial" w:ascii="Arial" w:hAnsi="Arial"/>
          <w:sz w:val="20"/>
          <w:szCs w:val="20"/>
        </w:rPr>
        <w:t>2. Фирменное наименование общества с дополнительной ответственностью должно содержать наименование общества и слова "с дополнительной ответственностью".</w:t>
      </w:r>
    </w:p>
    <w:p>
      <w:pPr>
        <w:pStyle w:val="Normal"/>
        <w:autoSpaceDE w:val="false"/>
        <w:ind w:firstLine="720"/>
        <w:jc w:val="both"/>
        <w:rPr>
          <w:rFonts w:ascii="Arial" w:hAnsi="Arial" w:cs="Arial"/>
          <w:sz w:val="20"/>
          <w:szCs w:val="20"/>
        </w:rPr>
      </w:pPr>
      <w:bookmarkStart w:id="1441" w:name="sub_9502"/>
      <w:bookmarkStart w:id="1442" w:name="sub_9503"/>
      <w:bookmarkEnd w:id="1441"/>
      <w:bookmarkEnd w:id="1442"/>
      <w:r>
        <w:rPr>
          <w:rFonts w:cs="Arial" w:ascii="Arial" w:hAnsi="Arial"/>
          <w:sz w:val="20"/>
          <w:szCs w:val="20"/>
        </w:rPr>
        <w:t>3. К обществу с дополнительной ответственностью применяются правила настоящего Кодекса об обществе с ограниченной ответственностью постольку, поскольку иное не предусмотрено настоящей статьей.</w:t>
      </w:r>
    </w:p>
    <w:p>
      <w:pPr>
        <w:pStyle w:val="Normal"/>
        <w:autoSpaceDE w:val="false"/>
        <w:jc w:val="both"/>
        <w:rPr>
          <w:rFonts w:ascii="Courier New" w:hAnsi="Courier New" w:cs="Courier New"/>
          <w:sz w:val="20"/>
          <w:szCs w:val="20"/>
        </w:rPr>
      </w:pPr>
      <w:bookmarkStart w:id="1443" w:name="sub_9503"/>
      <w:bookmarkStart w:id="1444" w:name="sub_9503"/>
      <w:bookmarkEnd w:id="1444"/>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445" w:name="sub_188171920"/>
      <w:bookmarkEnd w:id="1445"/>
      <w:r>
        <w:rPr>
          <w:rFonts w:cs="Arial" w:ascii="Arial" w:hAnsi="Arial"/>
          <w:i/>
          <w:iCs/>
          <w:color w:val="800080"/>
          <w:sz w:val="20"/>
          <w:szCs w:val="20"/>
        </w:rPr>
        <w:t>См. комментарии к статье 95 настоящего Кодекса</w:t>
      </w:r>
    </w:p>
    <w:p>
      <w:pPr>
        <w:pStyle w:val="Normal"/>
        <w:autoSpaceDE w:val="false"/>
        <w:jc w:val="both"/>
        <w:rPr>
          <w:rFonts w:ascii="Arial" w:hAnsi="Arial" w:cs="Arial"/>
          <w:i/>
          <w:i/>
          <w:iCs/>
          <w:color w:val="800080"/>
          <w:sz w:val="20"/>
          <w:szCs w:val="20"/>
        </w:rPr>
      </w:pPr>
      <w:bookmarkStart w:id="1446" w:name="sub_188171920"/>
      <w:bookmarkStart w:id="1447" w:name="sub_188171920"/>
      <w:bookmarkEnd w:id="1447"/>
      <w:r>
        <w:rPr>
          <w:rFonts w:cs="Arial" w:ascii="Arial" w:hAnsi="Arial"/>
          <w:i/>
          <w:iCs/>
          <w:color w:val="8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448" w:name="sub_95"/>
      <w:bookmarkStart w:id="1449" w:name="sub_10426"/>
      <w:bookmarkEnd w:id="1448"/>
      <w:bookmarkEnd w:id="1449"/>
      <w:r>
        <w:rPr>
          <w:rFonts w:cs="Arial" w:ascii="Arial" w:hAnsi="Arial"/>
          <w:b/>
          <w:bCs/>
          <w:color w:val="000080"/>
          <w:sz w:val="20"/>
          <w:szCs w:val="20"/>
        </w:rPr>
        <w:t>6. Акционерное общество</w:t>
      </w:r>
    </w:p>
    <w:p>
      <w:pPr>
        <w:pStyle w:val="Normal"/>
        <w:autoSpaceDE w:val="false"/>
        <w:jc w:val="both"/>
        <w:rPr>
          <w:rFonts w:ascii="Courier New" w:hAnsi="Courier New" w:cs="Courier New"/>
          <w:b/>
          <w:b/>
          <w:bCs/>
          <w:color w:val="000080"/>
          <w:sz w:val="20"/>
          <w:szCs w:val="20"/>
        </w:rPr>
      </w:pPr>
      <w:bookmarkStart w:id="1450" w:name="sub_95"/>
      <w:bookmarkStart w:id="1451" w:name="sub_10426"/>
      <w:bookmarkStart w:id="1452" w:name="sub_95"/>
      <w:bookmarkStart w:id="1453" w:name="sub_10426"/>
      <w:bookmarkEnd w:id="1452"/>
      <w:bookmarkEnd w:id="1453"/>
      <w:r>
        <w:rPr>
          <w:rFonts w:cs="Courier New" w:ascii="Courier New" w:hAnsi="Courier New"/>
          <w:b/>
          <w:bCs/>
          <w:color w:val="000080"/>
          <w:sz w:val="20"/>
          <w:szCs w:val="20"/>
        </w:rPr>
      </w:r>
    </w:p>
    <w:p>
      <w:pPr>
        <w:pStyle w:val="Normal"/>
        <w:autoSpaceDE w:val="false"/>
        <w:ind w:start="139" w:firstLine="139"/>
        <w:jc w:val="both"/>
        <w:rPr>
          <w:rFonts w:ascii="Arial" w:hAnsi="Arial" w:cs="Arial"/>
          <w:i/>
          <w:i/>
          <w:iCs/>
          <w:color w:val="800080"/>
          <w:sz w:val="20"/>
          <w:szCs w:val="20"/>
        </w:rPr>
      </w:pPr>
      <w:bookmarkStart w:id="1454" w:name="sub_188172444"/>
      <w:bookmarkEnd w:id="1454"/>
      <w:r>
        <w:rPr>
          <w:rFonts w:cs="Arial" w:ascii="Arial" w:hAnsi="Arial"/>
          <w:i/>
          <w:iCs/>
          <w:color w:val="800080"/>
          <w:sz w:val="20"/>
          <w:szCs w:val="20"/>
        </w:rPr>
        <w:t>См. схему "Законодательство об акционерных обществах", схему "Правовое положение акционерных обществ"</w:t>
      </w:r>
    </w:p>
    <w:p>
      <w:pPr>
        <w:pStyle w:val="Normal"/>
        <w:autoSpaceDE w:val="false"/>
        <w:jc w:val="both"/>
        <w:rPr>
          <w:rFonts w:ascii="Arial" w:hAnsi="Arial" w:cs="Arial"/>
          <w:i/>
          <w:i/>
          <w:iCs/>
          <w:color w:val="800080"/>
          <w:sz w:val="20"/>
          <w:szCs w:val="20"/>
        </w:rPr>
      </w:pPr>
      <w:bookmarkStart w:id="1455" w:name="sub_188172444"/>
      <w:bookmarkStart w:id="1456" w:name="sub_188172444"/>
      <w:bookmarkEnd w:id="1456"/>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bookmarkStart w:id="1457" w:name="sub_96"/>
      <w:bookmarkStart w:id="1458" w:name="sub_188172688"/>
      <w:bookmarkEnd w:id="1457"/>
      <w:bookmarkEnd w:id="1458"/>
      <w:r>
        <w:rPr>
          <w:rFonts w:cs="Arial" w:ascii="Arial" w:hAnsi="Arial"/>
          <w:i/>
          <w:iCs/>
          <w:color w:val="800080"/>
          <w:sz w:val="20"/>
          <w:szCs w:val="20"/>
        </w:rPr>
        <w:t>Федеральным законом от 8 июля 1999 г. N 138-ФЗ в статью 96 настоящего Кодекса внесены изменения</w:t>
      </w:r>
    </w:p>
    <w:p>
      <w:pPr>
        <w:pStyle w:val="Normal"/>
        <w:autoSpaceDE w:val="false"/>
        <w:ind w:start="139" w:firstLine="139"/>
        <w:jc w:val="both"/>
        <w:rPr>
          <w:rFonts w:ascii="Arial" w:hAnsi="Arial" w:cs="Arial"/>
          <w:i/>
          <w:i/>
          <w:iCs/>
          <w:color w:val="800080"/>
          <w:sz w:val="20"/>
          <w:szCs w:val="20"/>
        </w:rPr>
      </w:pPr>
      <w:hyperlink w:anchor="sub_96">
        <w:bookmarkStart w:id="1459" w:name="sub_96"/>
        <w:bookmarkStart w:id="1460" w:name="sub_188172688"/>
        <w:bookmarkEnd w:id="1459"/>
        <w:bookmarkEnd w:id="1460"/>
        <w:r>
          <w:rPr>
            <w:rStyle w:val="Style15"/>
            <w:rFonts w:cs="Arial" w:ascii="Arial" w:hAnsi="Arial"/>
            <w:i/>
            <w:iCs/>
            <w:color w:val="008000"/>
            <w:sz w:val="20"/>
            <w:szCs w:val="20"/>
            <w:u w:val="single"/>
          </w:rPr>
          <w:t>См. текст статьи в предыдущей редакции</w:t>
        </w:r>
      </w:hyperlink>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start="1612" w:hanging="892"/>
        <w:jc w:val="both"/>
        <w:rPr/>
      </w:pPr>
      <w:r>
        <w:rPr>
          <w:rFonts w:cs="Arial" w:ascii="Arial" w:hAnsi="Arial"/>
          <w:b/>
          <w:bCs/>
          <w:color w:val="000080"/>
          <w:sz w:val="20"/>
          <w:szCs w:val="20"/>
        </w:rPr>
        <w:t>Статья 96.</w:t>
      </w:r>
      <w:r>
        <w:rPr>
          <w:rFonts w:cs="Arial" w:ascii="Arial" w:hAnsi="Arial"/>
          <w:sz w:val="20"/>
          <w:szCs w:val="20"/>
        </w:rPr>
        <w:t xml:space="preserve"> Основные положения об акционерном обществе</w:t>
      </w:r>
    </w:p>
    <w:p>
      <w:pPr>
        <w:pStyle w:val="Normal"/>
        <w:autoSpaceDE w:val="false"/>
        <w:ind w:firstLine="720"/>
        <w:jc w:val="both"/>
        <w:rPr>
          <w:rFonts w:ascii="Arial" w:hAnsi="Arial" w:cs="Arial"/>
          <w:sz w:val="20"/>
          <w:szCs w:val="20"/>
        </w:rPr>
      </w:pPr>
      <w:bookmarkStart w:id="1461" w:name="sub_96010"/>
      <w:bookmarkEnd w:id="1461"/>
      <w:r>
        <w:rPr>
          <w:rFonts w:cs="Arial" w:ascii="Arial" w:hAnsi="Arial"/>
          <w:sz w:val="20"/>
          <w:szCs w:val="20"/>
        </w:rPr>
        <w:t>1. Акционерным обществом признается общество, уставный капитал которого разделен на определенное число акций; участники акционерного общества (акционеры) не отвечают по его обязательствам и несут риск убытков, связанных с деятельностью общества, в пределах стоимости принадлежащих им акций.</w:t>
      </w:r>
    </w:p>
    <w:p>
      <w:pPr>
        <w:pStyle w:val="Normal"/>
        <w:autoSpaceDE w:val="false"/>
        <w:ind w:firstLine="720"/>
        <w:jc w:val="both"/>
        <w:rPr>
          <w:rFonts w:ascii="Arial" w:hAnsi="Arial" w:cs="Arial"/>
          <w:sz w:val="20"/>
          <w:szCs w:val="20"/>
        </w:rPr>
      </w:pPr>
      <w:bookmarkStart w:id="1462" w:name="sub_96010"/>
      <w:bookmarkStart w:id="1463" w:name="sub_9601"/>
      <w:bookmarkEnd w:id="1462"/>
      <w:bookmarkEnd w:id="1463"/>
      <w:r>
        <w:rPr>
          <w:rFonts w:cs="Arial" w:ascii="Arial" w:hAnsi="Arial"/>
          <w:sz w:val="20"/>
          <w:szCs w:val="20"/>
        </w:rPr>
        <w:t>Акционеры, не полностью оплатившие акции, несут солидарную ответственность по обязательствам акционерного общества в пределах неоплаченной части стоимости принадлежащих им акций.</w:t>
      </w:r>
    </w:p>
    <w:p>
      <w:pPr>
        <w:pStyle w:val="Normal"/>
        <w:autoSpaceDE w:val="false"/>
        <w:ind w:firstLine="720"/>
        <w:jc w:val="both"/>
        <w:rPr>
          <w:rFonts w:ascii="Arial" w:hAnsi="Arial" w:cs="Arial"/>
          <w:sz w:val="20"/>
          <w:szCs w:val="20"/>
        </w:rPr>
      </w:pPr>
      <w:bookmarkStart w:id="1464" w:name="sub_9601"/>
      <w:bookmarkStart w:id="1465" w:name="sub_9602"/>
      <w:bookmarkEnd w:id="1464"/>
      <w:bookmarkEnd w:id="1465"/>
      <w:r>
        <w:rPr>
          <w:rFonts w:cs="Arial" w:ascii="Arial" w:hAnsi="Arial"/>
          <w:sz w:val="20"/>
          <w:szCs w:val="20"/>
        </w:rPr>
        <w:t>2. Фирменное наименование акционерного общества должно содержать его наименование и указание на то, что общество является акционерным.</w:t>
      </w:r>
    </w:p>
    <w:p>
      <w:pPr>
        <w:pStyle w:val="Normal"/>
        <w:autoSpaceDE w:val="false"/>
        <w:ind w:firstLine="720"/>
        <w:jc w:val="both"/>
        <w:rPr>
          <w:rFonts w:ascii="Arial" w:hAnsi="Arial" w:cs="Arial"/>
          <w:sz w:val="20"/>
          <w:szCs w:val="20"/>
        </w:rPr>
      </w:pPr>
      <w:bookmarkStart w:id="1466" w:name="sub_9602"/>
      <w:bookmarkStart w:id="1467" w:name="sub_9603"/>
      <w:bookmarkEnd w:id="1466"/>
      <w:bookmarkEnd w:id="1467"/>
      <w:r>
        <w:rPr>
          <w:rFonts w:cs="Arial" w:ascii="Arial" w:hAnsi="Arial"/>
          <w:sz w:val="20"/>
          <w:szCs w:val="20"/>
        </w:rPr>
        <w:t>3. Правовое положение акционерного общества и права и обязанности акционеров определяются в соответствии с настоящим Кодексом и законом об акционерных обществах.</w:t>
      </w:r>
    </w:p>
    <w:p>
      <w:pPr>
        <w:pStyle w:val="Normal"/>
        <w:autoSpaceDE w:val="false"/>
        <w:jc w:val="both"/>
        <w:rPr>
          <w:rFonts w:ascii="Courier New" w:hAnsi="Courier New" w:cs="Courier New"/>
          <w:sz w:val="20"/>
          <w:szCs w:val="20"/>
        </w:rPr>
      </w:pPr>
      <w:bookmarkStart w:id="1468" w:name="sub_9603"/>
      <w:bookmarkStart w:id="1469" w:name="sub_9603"/>
      <w:bookmarkEnd w:id="1469"/>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470" w:name="sub_188173604"/>
      <w:bookmarkEnd w:id="1470"/>
      <w:r>
        <w:rPr>
          <w:rFonts w:cs="Arial" w:ascii="Arial" w:hAnsi="Arial"/>
          <w:i/>
          <w:iCs/>
          <w:color w:val="800080"/>
          <w:sz w:val="20"/>
          <w:szCs w:val="20"/>
        </w:rPr>
        <w:t>См. Федеральный закон от 26 декабря 1995 г. N 208-ФЗ "Об акционерных обществах", Федеральный закон от 19 июля 1998 г. N 115-ФЗ "Об особенностях правового положения акционерных обществ работников (народных предприятий)"</w:t>
      </w:r>
    </w:p>
    <w:p>
      <w:pPr>
        <w:pStyle w:val="Normal"/>
        <w:autoSpaceDE w:val="false"/>
        <w:jc w:val="both"/>
        <w:rPr>
          <w:rFonts w:ascii="Arial" w:hAnsi="Arial" w:cs="Arial"/>
          <w:i/>
          <w:i/>
          <w:iCs/>
          <w:color w:val="800080"/>
          <w:sz w:val="20"/>
          <w:szCs w:val="20"/>
        </w:rPr>
      </w:pPr>
      <w:bookmarkStart w:id="1471" w:name="sub_188173604"/>
      <w:bookmarkStart w:id="1472" w:name="sub_188173604"/>
      <w:bookmarkEnd w:id="1472"/>
      <w:r>
        <w:rPr>
          <w:rFonts w:cs="Arial" w:ascii="Arial" w:hAnsi="Arial"/>
          <w:i/>
          <w:iCs/>
          <w:color w:val="8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Особенности правового положения акционерных обществ, созданных путем приватизации государственных и муниципальных предприятий, определяются также законами и иными правовыми актами о приватизации этих предприятий.</w:t>
      </w:r>
    </w:p>
    <w:p>
      <w:pPr>
        <w:pStyle w:val="Normal"/>
        <w:autoSpaceDE w:val="false"/>
        <w:ind w:firstLine="720"/>
        <w:jc w:val="both"/>
        <w:rPr>
          <w:rFonts w:ascii="Arial" w:hAnsi="Arial" w:cs="Arial"/>
          <w:sz w:val="20"/>
          <w:szCs w:val="20"/>
        </w:rPr>
      </w:pPr>
      <w:r>
        <w:rPr>
          <w:rFonts w:cs="Arial" w:ascii="Arial" w:hAnsi="Arial"/>
          <w:sz w:val="20"/>
          <w:szCs w:val="20"/>
        </w:rPr>
        <w:t>Особенности правового положения кредитных организаций, созданных в форме акционерных обществ, права и обязанности их акционеров определяются также законами, регулирующими деятельность кредитных организаций.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473" w:name="sub_188173784"/>
      <w:bookmarkEnd w:id="1473"/>
      <w:r>
        <w:rPr>
          <w:rFonts w:cs="Arial" w:ascii="Arial" w:hAnsi="Arial"/>
          <w:i/>
          <w:iCs/>
          <w:color w:val="800080"/>
          <w:sz w:val="20"/>
          <w:szCs w:val="20"/>
        </w:rPr>
        <w:t>См. комментарии к статье 96 настоящего Кодекса</w:t>
      </w:r>
    </w:p>
    <w:p>
      <w:pPr>
        <w:pStyle w:val="Normal"/>
        <w:autoSpaceDE w:val="false"/>
        <w:jc w:val="both"/>
        <w:rPr>
          <w:rFonts w:ascii="Arial" w:hAnsi="Arial" w:cs="Arial"/>
          <w:i/>
          <w:i/>
          <w:iCs/>
          <w:color w:val="800080"/>
          <w:sz w:val="20"/>
          <w:szCs w:val="20"/>
        </w:rPr>
      </w:pPr>
      <w:bookmarkStart w:id="1474" w:name="sub_188173784"/>
      <w:bookmarkStart w:id="1475" w:name="sub_188173784"/>
      <w:bookmarkEnd w:id="1475"/>
      <w:r>
        <w:rPr>
          <w:rFonts w:cs="Arial" w:ascii="Arial" w:hAnsi="Arial"/>
          <w:i/>
          <w:iCs/>
          <w:color w:val="800080"/>
          <w:sz w:val="20"/>
          <w:szCs w:val="20"/>
        </w:rPr>
      </w:r>
    </w:p>
    <w:p>
      <w:pPr>
        <w:pStyle w:val="Normal"/>
        <w:autoSpaceDE w:val="false"/>
        <w:ind w:start="1612" w:hanging="892"/>
        <w:jc w:val="both"/>
        <w:rPr/>
      </w:pPr>
      <w:bookmarkStart w:id="1476" w:name="sub_97"/>
      <w:bookmarkEnd w:id="1476"/>
      <w:r>
        <w:rPr>
          <w:rFonts w:cs="Arial" w:ascii="Arial" w:hAnsi="Arial"/>
          <w:b/>
          <w:bCs/>
          <w:color w:val="000080"/>
          <w:sz w:val="20"/>
          <w:szCs w:val="20"/>
        </w:rPr>
        <w:t>Статья 97.</w:t>
      </w:r>
      <w:r>
        <w:rPr>
          <w:rFonts w:cs="Arial" w:ascii="Arial" w:hAnsi="Arial"/>
          <w:sz w:val="20"/>
          <w:szCs w:val="20"/>
        </w:rPr>
        <w:t xml:space="preserve"> Открытые и закрытые акционерные общества</w:t>
      </w:r>
    </w:p>
    <w:p>
      <w:pPr>
        <w:pStyle w:val="Normal"/>
        <w:autoSpaceDE w:val="false"/>
        <w:ind w:firstLine="720"/>
        <w:jc w:val="both"/>
        <w:rPr>
          <w:rFonts w:ascii="Arial" w:hAnsi="Arial" w:cs="Arial"/>
          <w:sz w:val="20"/>
          <w:szCs w:val="20"/>
        </w:rPr>
      </w:pPr>
      <w:bookmarkStart w:id="1477" w:name="sub_97"/>
      <w:bookmarkStart w:id="1478" w:name="sub_9701"/>
      <w:bookmarkEnd w:id="1477"/>
      <w:bookmarkEnd w:id="1478"/>
      <w:r>
        <w:rPr>
          <w:rFonts w:cs="Arial" w:ascii="Arial" w:hAnsi="Arial"/>
          <w:sz w:val="20"/>
          <w:szCs w:val="20"/>
        </w:rPr>
        <w:t>1. Акционерное общество, участники которого могут отчуждать принадлежащие им акции без согласия других акционеров, признается открытым акционерным обществом. Такое акционерное общество вправе проводить открытую подписку на выпускаемые им акции и их свободную продажу на условиях, устанавливаемых законом и иными правовыми актами.</w:t>
      </w:r>
    </w:p>
    <w:p>
      <w:pPr>
        <w:pStyle w:val="Normal"/>
        <w:autoSpaceDE w:val="false"/>
        <w:ind w:firstLine="720"/>
        <w:jc w:val="both"/>
        <w:rPr>
          <w:rFonts w:ascii="Arial" w:hAnsi="Arial" w:cs="Arial"/>
          <w:sz w:val="20"/>
          <w:szCs w:val="20"/>
        </w:rPr>
      </w:pPr>
      <w:bookmarkStart w:id="1479" w:name="sub_9701"/>
      <w:bookmarkStart w:id="1480" w:name="sub_97012"/>
      <w:bookmarkEnd w:id="1479"/>
      <w:bookmarkEnd w:id="1480"/>
      <w:r>
        <w:rPr>
          <w:rFonts w:cs="Arial" w:ascii="Arial" w:hAnsi="Arial"/>
          <w:sz w:val="20"/>
          <w:szCs w:val="20"/>
        </w:rPr>
        <w:t>Открытое акционерное общество обязано ежегодно публиковать для всеобщего сведения годовой отчет, бухгалтерский баланс, счет прибылей и убытков.</w:t>
      </w:r>
    </w:p>
    <w:p>
      <w:pPr>
        <w:pStyle w:val="Normal"/>
        <w:autoSpaceDE w:val="false"/>
        <w:ind w:firstLine="720"/>
        <w:jc w:val="both"/>
        <w:rPr>
          <w:rFonts w:ascii="Arial" w:hAnsi="Arial" w:cs="Arial"/>
          <w:sz w:val="20"/>
          <w:szCs w:val="20"/>
        </w:rPr>
      </w:pPr>
      <w:bookmarkStart w:id="1481" w:name="sub_97012"/>
      <w:bookmarkStart w:id="1482" w:name="sub_9702"/>
      <w:bookmarkEnd w:id="1481"/>
      <w:bookmarkEnd w:id="1482"/>
      <w:r>
        <w:rPr>
          <w:rFonts w:cs="Arial" w:ascii="Arial" w:hAnsi="Arial"/>
          <w:sz w:val="20"/>
          <w:szCs w:val="20"/>
        </w:rPr>
        <w:t>2. Акционерное общество, акции которого распределяются только среди его учредителей или иного заранее определенного круга лиц, признается закрытым акционерным обществом. Такое общество не вправе проводить открытую подписку на выпускаемые им акции либо иным образом предлагать их для приобретения неограниченному кругу лиц.</w:t>
      </w:r>
    </w:p>
    <w:p>
      <w:pPr>
        <w:pStyle w:val="Normal"/>
        <w:autoSpaceDE w:val="false"/>
        <w:ind w:firstLine="720"/>
        <w:jc w:val="both"/>
        <w:rPr>
          <w:rFonts w:ascii="Arial" w:hAnsi="Arial" w:cs="Arial"/>
          <w:sz w:val="20"/>
          <w:szCs w:val="20"/>
        </w:rPr>
      </w:pPr>
      <w:bookmarkStart w:id="1483" w:name="sub_9702"/>
      <w:bookmarkStart w:id="1484" w:name="sub_97022"/>
      <w:bookmarkEnd w:id="1483"/>
      <w:bookmarkEnd w:id="1484"/>
      <w:r>
        <w:rPr>
          <w:rFonts w:cs="Arial" w:ascii="Arial" w:hAnsi="Arial"/>
          <w:sz w:val="20"/>
          <w:szCs w:val="20"/>
        </w:rPr>
        <w:t>Акционеры закрытого акционерного общества имеют преимущественное право приобретения акций, продаваемых другими акционерами этого общества.</w:t>
      </w:r>
    </w:p>
    <w:p>
      <w:pPr>
        <w:pStyle w:val="Normal"/>
        <w:autoSpaceDE w:val="false"/>
        <w:ind w:firstLine="720"/>
        <w:jc w:val="both"/>
        <w:rPr>
          <w:rFonts w:ascii="Arial" w:hAnsi="Arial" w:cs="Arial"/>
          <w:sz w:val="20"/>
          <w:szCs w:val="20"/>
        </w:rPr>
      </w:pPr>
      <w:bookmarkStart w:id="1485" w:name="sub_97022"/>
      <w:bookmarkStart w:id="1486" w:name="sub_97023"/>
      <w:bookmarkEnd w:id="1485"/>
      <w:bookmarkEnd w:id="1486"/>
      <w:r>
        <w:rPr>
          <w:rFonts w:cs="Arial" w:ascii="Arial" w:hAnsi="Arial"/>
          <w:sz w:val="20"/>
          <w:szCs w:val="20"/>
        </w:rPr>
        <w:t>Число участников закрытого акционерного общества не должно превышать числа, установленного законом об акционерных обществах, в противном случае оно подлежит преобразованию в открытое акционерное общество в течение года, а по истечении этого срока - ликвидации в судебном порядке, если их число не уменьшится до установленного законом предела.</w:t>
      </w:r>
    </w:p>
    <w:p>
      <w:pPr>
        <w:pStyle w:val="Normal"/>
        <w:autoSpaceDE w:val="false"/>
        <w:ind w:firstLine="720"/>
        <w:jc w:val="both"/>
        <w:rPr>
          <w:rFonts w:ascii="Arial" w:hAnsi="Arial" w:cs="Arial"/>
          <w:sz w:val="20"/>
          <w:szCs w:val="20"/>
        </w:rPr>
      </w:pPr>
      <w:bookmarkStart w:id="1487" w:name="sub_97023"/>
      <w:bookmarkEnd w:id="1487"/>
      <w:r>
        <w:rPr>
          <w:rFonts w:cs="Arial" w:ascii="Arial" w:hAnsi="Arial"/>
          <w:sz w:val="20"/>
          <w:szCs w:val="20"/>
        </w:rPr>
        <w:t>В случаях, предусмотренных законом об акционерных обществах, закрытое акционерное общество может быть обязано публиковать для всеобщего сведения документы, указанные в пункте 1 настоящей статьи.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488" w:name="sub_188175132"/>
      <w:bookmarkEnd w:id="1488"/>
      <w:r>
        <w:rPr>
          <w:rFonts w:cs="Arial" w:ascii="Arial" w:hAnsi="Arial"/>
          <w:i/>
          <w:iCs/>
          <w:color w:val="800080"/>
          <w:sz w:val="20"/>
          <w:szCs w:val="20"/>
        </w:rPr>
        <w:t>См. комментарии к статье 97 настоящего Кодекса</w:t>
      </w:r>
    </w:p>
    <w:p>
      <w:pPr>
        <w:pStyle w:val="Normal"/>
        <w:autoSpaceDE w:val="false"/>
        <w:ind w:start="139" w:firstLine="139"/>
        <w:jc w:val="both"/>
        <w:rPr>
          <w:rFonts w:ascii="Arial" w:hAnsi="Arial" w:cs="Arial"/>
          <w:i/>
          <w:i/>
          <w:iCs/>
          <w:color w:val="800080"/>
          <w:sz w:val="20"/>
          <w:szCs w:val="20"/>
        </w:rPr>
      </w:pPr>
      <w:bookmarkStart w:id="1489" w:name="sub_188175132"/>
      <w:bookmarkEnd w:id="1489"/>
      <w:r>
        <w:rPr>
          <w:rFonts w:cs="Arial" w:ascii="Arial" w:hAnsi="Arial"/>
          <w:i/>
          <w:iCs/>
          <w:color w:val="800080"/>
          <w:sz w:val="20"/>
          <w:szCs w:val="20"/>
        </w:rPr>
        <w:t>См. схему "Открытые и закрытые АО"</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start="1612" w:hanging="892"/>
        <w:jc w:val="both"/>
        <w:rPr/>
      </w:pPr>
      <w:bookmarkStart w:id="1490" w:name="sub_98"/>
      <w:bookmarkEnd w:id="1490"/>
      <w:r>
        <w:rPr>
          <w:rFonts w:cs="Arial" w:ascii="Arial" w:hAnsi="Arial"/>
          <w:b/>
          <w:bCs/>
          <w:color w:val="000080"/>
          <w:sz w:val="20"/>
          <w:szCs w:val="20"/>
        </w:rPr>
        <w:t>Статья 98.</w:t>
      </w:r>
      <w:r>
        <w:rPr>
          <w:rFonts w:cs="Arial" w:ascii="Arial" w:hAnsi="Arial"/>
          <w:sz w:val="20"/>
          <w:szCs w:val="20"/>
        </w:rPr>
        <w:t xml:space="preserve"> Образование акционерного общества</w:t>
      </w:r>
    </w:p>
    <w:p>
      <w:pPr>
        <w:pStyle w:val="Normal"/>
        <w:autoSpaceDE w:val="false"/>
        <w:jc w:val="both"/>
        <w:rPr>
          <w:rFonts w:ascii="Courier New" w:hAnsi="Courier New" w:cs="Courier New"/>
          <w:sz w:val="20"/>
          <w:szCs w:val="20"/>
        </w:rPr>
      </w:pPr>
      <w:bookmarkStart w:id="1491" w:name="sub_98"/>
      <w:bookmarkStart w:id="1492" w:name="sub_98"/>
      <w:bookmarkEnd w:id="1492"/>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493" w:name="sub_188175516"/>
      <w:bookmarkEnd w:id="1493"/>
      <w:r>
        <w:rPr>
          <w:rFonts w:cs="Arial" w:ascii="Arial" w:hAnsi="Arial"/>
          <w:i/>
          <w:iCs/>
          <w:color w:val="800080"/>
          <w:sz w:val="20"/>
          <w:szCs w:val="20"/>
        </w:rPr>
        <w:t>См. схему "Учреждение АО"</w:t>
      </w:r>
    </w:p>
    <w:p>
      <w:pPr>
        <w:pStyle w:val="Normal"/>
        <w:autoSpaceDE w:val="false"/>
        <w:jc w:val="both"/>
        <w:rPr>
          <w:rFonts w:ascii="Arial" w:hAnsi="Arial" w:cs="Arial"/>
          <w:i/>
          <w:i/>
          <w:iCs/>
          <w:color w:val="800080"/>
          <w:sz w:val="20"/>
          <w:szCs w:val="20"/>
        </w:rPr>
      </w:pPr>
      <w:bookmarkStart w:id="1494" w:name="sub_188175516"/>
      <w:bookmarkStart w:id="1495" w:name="sub_188175516"/>
      <w:bookmarkEnd w:id="1495"/>
      <w:r>
        <w:rPr>
          <w:rFonts w:cs="Arial" w:ascii="Arial" w:hAnsi="Arial"/>
          <w:i/>
          <w:iCs/>
          <w:color w:val="800080"/>
          <w:sz w:val="20"/>
          <w:szCs w:val="20"/>
        </w:rPr>
      </w:r>
    </w:p>
    <w:p>
      <w:pPr>
        <w:pStyle w:val="Normal"/>
        <w:autoSpaceDE w:val="false"/>
        <w:ind w:firstLine="720"/>
        <w:jc w:val="both"/>
        <w:rPr>
          <w:rFonts w:ascii="Arial" w:hAnsi="Arial" w:cs="Arial"/>
          <w:sz w:val="20"/>
          <w:szCs w:val="20"/>
        </w:rPr>
      </w:pPr>
      <w:bookmarkStart w:id="1496" w:name="sub_9801"/>
      <w:bookmarkEnd w:id="1496"/>
      <w:r>
        <w:rPr>
          <w:rFonts w:cs="Arial" w:ascii="Arial" w:hAnsi="Arial"/>
          <w:sz w:val="20"/>
          <w:szCs w:val="20"/>
        </w:rPr>
        <w:t>1. Учредители акционерного общества заключают между собой договор, определяющий порядок осуществления ими совместной деятельности по созданию общества, размер уставного капитала общества, категории выпускаемых акций и порядок их размещения, а также иные условия, предусмотренные законом об акционерных обществах.</w:t>
      </w:r>
    </w:p>
    <w:p>
      <w:pPr>
        <w:pStyle w:val="Normal"/>
        <w:autoSpaceDE w:val="false"/>
        <w:ind w:firstLine="720"/>
        <w:jc w:val="both"/>
        <w:rPr>
          <w:rFonts w:ascii="Arial" w:hAnsi="Arial" w:cs="Arial"/>
          <w:sz w:val="20"/>
          <w:szCs w:val="20"/>
        </w:rPr>
      </w:pPr>
      <w:bookmarkStart w:id="1497" w:name="sub_9801"/>
      <w:bookmarkStart w:id="1498" w:name="sub_9812"/>
      <w:bookmarkEnd w:id="1497"/>
      <w:bookmarkEnd w:id="1498"/>
      <w:r>
        <w:rPr>
          <w:rFonts w:cs="Arial" w:ascii="Arial" w:hAnsi="Arial"/>
          <w:sz w:val="20"/>
          <w:szCs w:val="20"/>
        </w:rPr>
        <w:t>Договор о создании акционерного общества заключается в письменной форме.</w:t>
      </w:r>
    </w:p>
    <w:p>
      <w:pPr>
        <w:pStyle w:val="Normal"/>
        <w:autoSpaceDE w:val="false"/>
        <w:ind w:firstLine="720"/>
        <w:jc w:val="both"/>
        <w:rPr>
          <w:rFonts w:ascii="Arial" w:hAnsi="Arial" w:cs="Arial"/>
          <w:sz w:val="20"/>
          <w:szCs w:val="20"/>
        </w:rPr>
      </w:pPr>
      <w:bookmarkStart w:id="1499" w:name="sub_9812"/>
      <w:bookmarkStart w:id="1500" w:name="sub_9802"/>
      <w:bookmarkEnd w:id="1499"/>
      <w:bookmarkEnd w:id="1500"/>
      <w:r>
        <w:rPr>
          <w:rFonts w:cs="Arial" w:ascii="Arial" w:hAnsi="Arial"/>
          <w:sz w:val="20"/>
          <w:szCs w:val="20"/>
        </w:rPr>
        <w:t>2. Учредители акционерного общества несут солидарную ответственность по обязательствам, возникшим до регистрации общества.</w:t>
      </w:r>
    </w:p>
    <w:p>
      <w:pPr>
        <w:pStyle w:val="Normal"/>
        <w:autoSpaceDE w:val="false"/>
        <w:ind w:firstLine="720"/>
        <w:jc w:val="both"/>
        <w:rPr>
          <w:rFonts w:ascii="Arial" w:hAnsi="Arial" w:cs="Arial"/>
          <w:sz w:val="20"/>
          <w:szCs w:val="20"/>
        </w:rPr>
      </w:pPr>
      <w:bookmarkStart w:id="1501" w:name="sub_9802"/>
      <w:bookmarkEnd w:id="1501"/>
      <w:r>
        <w:rPr>
          <w:rFonts w:cs="Arial" w:ascii="Arial" w:hAnsi="Arial"/>
          <w:sz w:val="20"/>
          <w:szCs w:val="20"/>
        </w:rPr>
        <w:t>Общество несет ответственность по обязательствам учредителей, связанным с его созданием, только в случае последующего одобрения их действий общим собранием акционеров.</w:t>
      </w:r>
    </w:p>
    <w:p>
      <w:pPr>
        <w:pStyle w:val="Normal"/>
        <w:autoSpaceDE w:val="false"/>
        <w:ind w:firstLine="720"/>
        <w:jc w:val="both"/>
        <w:rPr>
          <w:rFonts w:ascii="Arial" w:hAnsi="Arial" w:cs="Arial"/>
          <w:sz w:val="20"/>
          <w:szCs w:val="20"/>
        </w:rPr>
      </w:pPr>
      <w:bookmarkStart w:id="1502" w:name="sub_9803"/>
      <w:bookmarkEnd w:id="1502"/>
      <w:r>
        <w:rPr>
          <w:rFonts w:cs="Arial" w:ascii="Arial" w:hAnsi="Arial"/>
          <w:sz w:val="20"/>
          <w:szCs w:val="20"/>
        </w:rPr>
        <w:t>3. Учредительным документом акционерного общества является его устав, утвержденный учредителями.</w:t>
      </w:r>
    </w:p>
    <w:p>
      <w:pPr>
        <w:pStyle w:val="Normal"/>
        <w:autoSpaceDE w:val="false"/>
        <w:ind w:firstLine="720"/>
        <w:jc w:val="both"/>
        <w:rPr/>
      </w:pPr>
      <w:bookmarkStart w:id="1503" w:name="sub_9803"/>
      <w:bookmarkEnd w:id="1503"/>
      <w:r>
        <w:rPr>
          <w:rFonts w:cs="Arial" w:ascii="Arial" w:hAnsi="Arial"/>
          <w:sz w:val="20"/>
          <w:szCs w:val="20"/>
        </w:rPr>
        <w:t xml:space="preserve">Устав акционерного общества помимо сведений, указанных в </w:t>
      </w:r>
      <w:hyperlink w:anchor="sub_5202">
        <w:r>
          <w:rPr>
            <w:rStyle w:val="Style15"/>
            <w:rFonts w:cs="Arial" w:ascii="Arial" w:hAnsi="Arial"/>
            <w:color w:val="008000"/>
            <w:sz w:val="20"/>
            <w:szCs w:val="20"/>
            <w:u w:val="single"/>
          </w:rPr>
          <w:t>пункте 2 статьи 52</w:t>
        </w:r>
      </w:hyperlink>
      <w:r>
        <w:rPr>
          <w:rFonts w:cs="Arial" w:ascii="Arial" w:hAnsi="Arial"/>
          <w:sz w:val="20"/>
          <w:szCs w:val="20"/>
        </w:rPr>
        <w:t xml:space="preserve"> настоящего Кодекса, должен содержать условия о категориях выпускаемых обществом акций, их номинальной стоимости и количестве; о размере уставного капитала общества; о правах акционеров; о составе и компетенции органов управления обществом и порядке принятия ими решений, в том числе о вопросах, решения по которым принимаются единогласно или квалифицированным большинством голосов. В уставе акционерного общества должны также содержаться иные сведения, предусмотренные законом об акционерных обществах.</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504" w:name="sub_188176400"/>
      <w:bookmarkEnd w:id="1504"/>
      <w:r>
        <w:rPr>
          <w:rFonts w:cs="Arial" w:ascii="Arial" w:hAnsi="Arial"/>
          <w:i/>
          <w:iCs/>
          <w:color w:val="800080"/>
          <w:sz w:val="20"/>
          <w:szCs w:val="20"/>
        </w:rPr>
        <w:t>См. схему "Устав АО"</w:t>
      </w:r>
    </w:p>
    <w:p>
      <w:pPr>
        <w:pStyle w:val="Normal"/>
        <w:autoSpaceDE w:val="false"/>
        <w:jc w:val="both"/>
        <w:rPr>
          <w:rFonts w:ascii="Arial" w:hAnsi="Arial" w:cs="Arial"/>
          <w:i/>
          <w:i/>
          <w:iCs/>
          <w:color w:val="800080"/>
          <w:sz w:val="20"/>
          <w:szCs w:val="20"/>
        </w:rPr>
      </w:pPr>
      <w:bookmarkStart w:id="1505" w:name="sub_188176400"/>
      <w:bookmarkStart w:id="1506" w:name="sub_188176400"/>
      <w:bookmarkEnd w:id="1506"/>
      <w:r>
        <w:rPr>
          <w:rFonts w:cs="Arial" w:ascii="Arial" w:hAnsi="Arial"/>
          <w:i/>
          <w:iCs/>
          <w:color w:val="800080"/>
          <w:sz w:val="20"/>
          <w:szCs w:val="20"/>
        </w:rPr>
      </w:r>
    </w:p>
    <w:p>
      <w:pPr>
        <w:pStyle w:val="Normal"/>
        <w:autoSpaceDE w:val="false"/>
        <w:ind w:firstLine="720"/>
        <w:jc w:val="both"/>
        <w:rPr>
          <w:rFonts w:ascii="Arial" w:hAnsi="Arial" w:cs="Arial"/>
          <w:sz w:val="20"/>
          <w:szCs w:val="20"/>
        </w:rPr>
      </w:pPr>
      <w:bookmarkStart w:id="1507" w:name="sub_9804"/>
      <w:bookmarkEnd w:id="1507"/>
      <w:r>
        <w:rPr>
          <w:rFonts w:cs="Arial" w:ascii="Arial" w:hAnsi="Arial"/>
          <w:sz w:val="20"/>
          <w:szCs w:val="20"/>
        </w:rPr>
        <w:t>4. Порядок совершения иных действий по созданию акционерного общества, в том числе компетенция учредительного собрания, определяется законом об акционерных обществах.</w:t>
      </w:r>
    </w:p>
    <w:p>
      <w:pPr>
        <w:pStyle w:val="Normal"/>
        <w:autoSpaceDE w:val="false"/>
        <w:ind w:firstLine="720"/>
        <w:jc w:val="both"/>
        <w:rPr>
          <w:rFonts w:ascii="Arial" w:hAnsi="Arial" w:cs="Arial"/>
          <w:sz w:val="20"/>
          <w:szCs w:val="20"/>
        </w:rPr>
      </w:pPr>
      <w:bookmarkStart w:id="1508" w:name="sub_9804"/>
      <w:bookmarkStart w:id="1509" w:name="sub_9805"/>
      <w:bookmarkEnd w:id="1508"/>
      <w:bookmarkEnd w:id="1509"/>
      <w:r>
        <w:rPr>
          <w:rFonts w:cs="Arial" w:ascii="Arial" w:hAnsi="Arial"/>
          <w:sz w:val="20"/>
          <w:szCs w:val="20"/>
        </w:rPr>
        <w:t>5. Особенности создания акционерных обществ при приватизации государственных и муниципальных предприятий определяются законами и иными правовыми актами о приватизации этих предприятий.</w:t>
      </w:r>
    </w:p>
    <w:p>
      <w:pPr>
        <w:pStyle w:val="Normal"/>
        <w:autoSpaceDE w:val="false"/>
        <w:ind w:firstLine="720"/>
        <w:jc w:val="both"/>
        <w:rPr>
          <w:rFonts w:ascii="Arial" w:hAnsi="Arial" w:cs="Arial"/>
          <w:sz w:val="20"/>
          <w:szCs w:val="20"/>
        </w:rPr>
      </w:pPr>
      <w:bookmarkStart w:id="1510" w:name="sub_9805"/>
      <w:bookmarkStart w:id="1511" w:name="sub_9806"/>
      <w:bookmarkEnd w:id="1510"/>
      <w:bookmarkEnd w:id="1511"/>
      <w:r>
        <w:rPr>
          <w:rFonts w:cs="Arial" w:ascii="Arial" w:hAnsi="Arial"/>
          <w:sz w:val="20"/>
          <w:szCs w:val="20"/>
        </w:rPr>
        <w:t>6. Акционерное общество может быть создано одним лицом или состоять из одного лица в случае приобретения одним акционером всех акций общества. Сведения об этом должны содержаться в уставе общества, быть зарегистрированы и опубликованы для всеобщего сведения.</w:t>
      </w:r>
    </w:p>
    <w:p>
      <w:pPr>
        <w:pStyle w:val="Normal"/>
        <w:autoSpaceDE w:val="false"/>
        <w:ind w:firstLine="720"/>
        <w:jc w:val="both"/>
        <w:rPr>
          <w:rFonts w:ascii="Arial" w:hAnsi="Arial" w:cs="Arial"/>
          <w:sz w:val="20"/>
          <w:szCs w:val="20"/>
        </w:rPr>
      </w:pPr>
      <w:bookmarkStart w:id="1512" w:name="sub_9806"/>
      <w:bookmarkStart w:id="1513" w:name="sub_98061"/>
      <w:bookmarkEnd w:id="1512"/>
      <w:bookmarkEnd w:id="1513"/>
      <w:r>
        <w:rPr>
          <w:rFonts w:cs="Arial" w:ascii="Arial" w:hAnsi="Arial"/>
          <w:sz w:val="20"/>
          <w:szCs w:val="20"/>
        </w:rPr>
        <w:t>Акционерное общество не может иметь в качестве единственного участника другое хозяйственное общество, состоящее из одного лица.</w:t>
      </w:r>
    </w:p>
    <w:p>
      <w:pPr>
        <w:pStyle w:val="Normal"/>
        <w:autoSpaceDE w:val="false"/>
        <w:jc w:val="both"/>
        <w:rPr>
          <w:rFonts w:ascii="Courier New" w:hAnsi="Courier New" w:cs="Courier New"/>
          <w:sz w:val="20"/>
          <w:szCs w:val="20"/>
        </w:rPr>
      </w:pPr>
      <w:bookmarkStart w:id="1514" w:name="sub_98061"/>
      <w:bookmarkStart w:id="1515" w:name="sub_98061"/>
      <w:bookmarkEnd w:id="1515"/>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516" w:name="sub_188177212"/>
      <w:bookmarkEnd w:id="1516"/>
      <w:r>
        <w:rPr>
          <w:rFonts w:cs="Arial" w:ascii="Arial" w:hAnsi="Arial"/>
          <w:i/>
          <w:iCs/>
          <w:color w:val="800080"/>
          <w:sz w:val="20"/>
          <w:szCs w:val="20"/>
        </w:rPr>
        <w:t>См. комментарии к статье 98 настоящего Кодекса</w:t>
      </w:r>
    </w:p>
    <w:p>
      <w:pPr>
        <w:pStyle w:val="Normal"/>
        <w:autoSpaceDE w:val="false"/>
        <w:jc w:val="both"/>
        <w:rPr>
          <w:rFonts w:ascii="Arial" w:hAnsi="Arial" w:cs="Arial"/>
          <w:i/>
          <w:i/>
          <w:iCs/>
          <w:color w:val="800080"/>
          <w:sz w:val="20"/>
          <w:szCs w:val="20"/>
        </w:rPr>
      </w:pPr>
      <w:bookmarkStart w:id="1517" w:name="sub_188177212"/>
      <w:bookmarkStart w:id="1518" w:name="sub_188177212"/>
      <w:bookmarkEnd w:id="1518"/>
      <w:r>
        <w:rPr>
          <w:rFonts w:cs="Arial" w:ascii="Arial" w:hAnsi="Arial"/>
          <w:i/>
          <w:iCs/>
          <w:color w:val="800080"/>
          <w:sz w:val="20"/>
          <w:szCs w:val="20"/>
        </w:rPr>
      </w:r>
    </w:p>
    <w:p>
      <w:pPr>
        <w:pStyle w:val="Normal"/>
        <w:autoSpaceDE w:val="false"/>
        <w:ind w:start="1612" w:hanging="892"/>
        <w:jc w:val="both"/>
        <w:rPr/>
      </w:pPr>
      <w:bookmarkStart w:id="1519" w:name="sub_99"/>
      <w:bookmarkEnd w:id="1519"/>
      <w:r>
        <w:rPr>
          <w:rFonts w:cs="Arial" w:ascii="Arial" w:hAnsi="Arial"/>
          <w:b/>
          <w:bCs/>
          <w:color w:val="000080"/>
          <w:sz w:val="20"/>
          <w:szCs w:val="20"/>
        </w:rPr>
        <w:t>Статья 99.</w:t>
      </w:r>
      <w:r>
        <w:rPr>
          <w:rFonts w:cs="Arial" w:ascii="Arial" w:hAnsi="Arial"/>
          <w:sz w:val="20"/>
          <w:szCs w:val="20"/>
        </w:rPr>
        <w:t xml:space="preserve"> Уставный капитал акционерного общества</w:t>
      </w:r>
    </w:p>
    <w:p>
      <w:pPr>
        <w:pStyle w:val="Normal"/>
        <w:autoSpaceDE w:val="false"/>
        <w:ind w:firstLine="720"/>
        <w:jc w:val="both"/>
        <w:rPr>
          <w:rFonts w:ascii="Arial" w:hAnsi="Arial" w:cs="Arial"/>
          <w:sz w:val="20"/>
          <w:szCs w:val="20"/>
        </w:rPr>
      </w:pPr>
      <w:bookmarkStart w:id="1520" w:name="sub_99"/>
      <w:bookmarkStart w:id="1521" w:name="sub_99001"/>
      <w:bookmarkEnd w:id="1520"/>
      <w:bookmarkEnd w:id="1521"/>
      <w:r>
        <w:rPr>
          <w:rFonts w:cs="Arial" w:ascii="Arial" w:hAnsi="Arial"/>
          <w:sz w:val="20"/>
          <w:szCs w:val="20"/>
        </w:rPr>
        <w:t>1. Уставный капитал акционерного общества составляется из номинальной стоимости акций общества, приобретенных акционерами.</w:t>
      </w:r>
    </w:p>
    <w:p>
      <w:pPr>
        <w:pStyle w:val="Normal"/>
        <w:autoSpaceDE w:val="false"/>
        <w:ind w:firstLine="720"/>
        <w:jc w:val="both"/>
        <w:rPr>
          <w:rFonts w:ascii="Arial" w:hAnsi="Arial" w:cs="Arial"/>
          <w:sz w:val="20"/>
          <w:szCs w:val="20"/>
        </w:rPr>
      </w:pPr>
      <w:bookmarkStart w:id="1522" w:name="sub_99001"/>
      <w:bookmarkStart w:id="1523" w:name="sub_990012"/>
      <w:bookmarkEnd w:id="1522"/>
      <w:bookmarkEnd w:id="1523"/>
      <w:r>
        <w:rPr>
          <w:rFonts w:cs="Arial" w:ascii="Arial" w:hAnsi="Arial"/>
          <w:sz w:val="20"/>
          <w:szCs w:val="20"/>
        </w:rPr>
        <w:t>Уставный капитал общества определяет минимальный размер имущества общества, гарантирующего интересы его кредиторов. Он не может быть менее размера, предусмотренного законом об акционерных обществах.</w:t>
      </w:r>
    </w:p>
    <w:p>
      <w:pPr>
        <w:pStyle w:val="Normal"/>
        <w:autoSpaceDE w:val="false"/>
        <w:ind w:firstLine="720"/>
        <w:jc w:val="both"/>
        <w:rPr>
          <w:rFonts w:ascii="Arial" w:hAnsi="Arial" w:cs="Arial"/>
          <w:sz w:val="20"/>
          <w:szCs w:val="20"/>
        </w:rPr>
      </w:pPr>
      <w:bookmarkStart w:id="1524" w:name="sub_990012"/>
      <w:bookmarkStart w:id="1525" w:name="sub_9902"/>
      <w:bookmarkEnd w:id="1524"/>
      <w:bookmarkEnd w:id="1525"/>
      <w:r>
        <w:rPr>
          <w:rFonts w:cs="Arial" w:ascii="Arial" w:hAnsi="Arial"/>
          <w:sz w:val="20"/>
          <w:szCs w:val="20"/>
        </w:rPr>
        <w:t>2. Не допускается освобождение акционера от обязанности оплаты акций общества, в том числе освобождение его от этой обязанности путем зачета требований к обществу.</w:t>
      </w:r>
    </w:p>
    <w:p>
      <w:pPr>
        <w:pStyle w:val="Normal"/>
        <w:autoSpaceDE w:val="false"/>
        <w:ind w:firstLine="720"/>
        <w:jc w:val="both"/>
        <w:rPr>
          <w:rFonts w:ascii="Arial" w:hAnsi="Arial" w:cs="Arial"/>
          <w:sz w:val="20"/>
          <w:szCs w:val="20"/>
        </w:rPr>
      </w:pPr>
      <w:bookmarkStart w:id="1526" w:name="sub_9902"/>
      <w:bookmarkStart w:id="1527" w:name="sub_9903"/>
      <w:bookmarkEnd w:id="1526"/>
      <w:bookmarkEnd w:id="1527"/>
      <w:r>
        <w:rPr>
          <w:rFonts w:cs="Arial" w:ascii="Arial" w:hAnsi="Arial"/>
          <w:sz w:val="20"/>
          <w:szCs w:val="20"/>
        </w:rPr>
        <w:t>3. Открытая подписка на акции акционерного общества не допускается до полной оплаты уставного капитала. При учреждении акционерного общества все его акции должны быть распределены среди учредителей.</w:t>
      </w:r>
    </w:p>
    <w:p>
      <w:pPr>
        <w:pStyle w:val="Normal"/>
        <w:autoSpaceDE w:val="false"/>
        <w:jc w:val="both"/>
        <w:rPr>
          <w:rFonts w:ascii="Courier New" w:hAnsi="Courier New" w:cs="Courier New"/>
          <w:sz w:val="20"/>
          <w:szCs w:val="20"/>
        </w:rPr>
      </w:pPr>
      <w:bookmarkStart w:id="1528" w:name="sub_9903"/>
      <w:bookmarkStart w:id="1529" w:name="sub_9903"/>
      <w:bookmarkEnd w:id="1529"/>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530" w:name="sub_9904"/>
      <w:bookmarkStart w:id="1531" w:name="sub_188178360"/>
      <w:bookmarkEnd w:id="1530"/>
      <w:bookmarkEnd w:id="1531"/>
      <w:r>
        <w:rPr>
          <w:rFonts w:cs="Arial" w:ascii="Arial" w:hAnsi="Arial"/>
          <w:i/>
          <w:iCs/>
          <w:color w:val="800080"/>
          <w:sz w:val="20"/>
          <w:szCs w:val="20"/>
        </w:rPr>
        <w:t>О проверке конституционности положений пункта 4 статьи 99 настоящего Кодекса см. Постановление Конституционного Суда РФ от 18 июля 2003 г.</w:t>
      </w:r>
    </w:p>
    <w:p>
      <w:pPr>
        <w:pStyle w:val="Normal"/>
        <w:autoSpaceDE w:val="false"/>
        <w:jc w:val="both"/>
        <w:rPr>
          <w:rFonts w:ascii="Arial" w:hAnsi="Arial" w:cs="Arial"/>
          <w:i/>
          <w:i/>
          <w:iCs/>
          <w:color w:val="800080"/>
          <w:sz w:val="20"/>
          <w:szCs w:val="20"/>
        </w:rPr>
      </w:pPr>
      <w:bookmarkStart w:id="1532" w:name="sub_9904"/>
      <w:bookmarkStart w:id="1533" w:name="sub_188178360"/>
      <w:bookmarkStart w:id="1534" w:name="sub_9904"/>
      <w:bookmarkStart w:id="1535" w:name="sub_188178360"/>
      <w:bookmarkEnd w:id="1534"/>
      <w:bookmarkEnd w:id="1535"/>
      <w:r>
        <w:rPr>
          <w:rFonts w:cs="Arial" w:ascii="Arial" w:hAnsi="Arial"/>
          <w:i/>
          <w:iCs/>
          <w:color w:val="8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4. Если по окончании второго и каждого последующего финансового года стоимость чистых активов общества окажется меньше уставного капитала, общество обязано объявить и зарегистрировать в установленном порядке уменьшение своего уставного капитала. Если стоимость указанных активов общества становится меньше определенного законом минимального размера уставного капитала (пункт 1 настоящей статьи), общество подлежит ликвидации.</w:t>
      </w:r>
    </w:p>
    <w:p>
      <w:pPr>
        <w:pStyle w:val="Normal"/>
        <w:autoSpaceDE w:val="false"/>
        <w:ind w:firstLine="720"/>
        <w:jc w:val="both"/>
        <w:rPr>
          <w:rFonts w:ascii="Arial" w:hAnsi="Arial" w:cs="Arial"/>
          <w:sz w:val="20"/>
          <w:szCs w:val="20"/>
        </w:rPr>
      </w:pPr>
      <w:bookmarkStart w:id="1536" w:name="sub_9905"/>
      <w:bookmarkEnd w:id="1536"/>
      <w:r>
        <w:rPr>
          <w:rFonts w:cs="Arial" w:ascii="Arial" w:hAnsi="Arial"/>
          <w:sz w:val="20"/>
          <w:szCs w:val="20"/>
        </w:rPr>
        <w:t>5. Законом или уставом общества могут быть установлены ограничения числа, суммарной номинальной стоимости акций или максимального числа голосов, принадлежащих одному акционеру.</w:t>
      </w:r>
    </w:p>
    <w:p>
      <w:pPr>
        <w:pStyle w:val="Normal"/>
        <w:autoSpaceDE w:val="false"/>
        <w:jc w:val="both"/>
        <w:rPr>
          <w:rFonts w:ascii="Courier New" w:hAnsi="Courier New" w:cs="Courier New"/>
          <w:sz w:val="20"/>
          <w:szCs w:val="20"/>
        </w:rPr>
      </w:pPr>
      <w:bookmarkStart w:id="1537" w:name="sub_9905"/>
      <w:bookmarkStart w:id="1538" w:name="sub_9905"/>
      <w:bookmarkEnd w:id="1538"/>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539" w:name="sub_188178700"/>
      <w:bookmarkEnd w:id="1539"/>
      <w:r>
        <w:rPr>
          <w:rFonts w:cs="Arial" w:ascii="Arial" w:hAnsi="Arial"/>
          <w:i/>
          <w:iCs/>
          <w:color w:val="800080"/>
          <w:sz w:val="20"/>
          <w:szCs w:val="20"/>
        </w:rPr>
        <w:t>См. комментарии к статье 99 настоящего Кодекса</w:t>
      </w:r>
    </w:p>
    <w:p>
      <w:pPr>
        <w:pStyle w:val="Normal"/>
        <w:autoSpaceDE w:val="false"/>
        <w:ind w:start="139" w:firstLine="139"/>
        <w:jc w:val="both"/>
        <w:rPr>
          <w:rFonts w:ascii="Arial" w:hAnsi="Arial" w:cs="Arial"/>
          <w:i/>
          <w:i/>
          <w:iCs/>
          <w:color w:val="800080"/>
          <w:sz w:val="20"/>
          <w:szCs w:val="20"/>
        </w:rPr>
      </w:pPr>
      <w:bookmarkStart w:id="1540" w:name="sub_188178700"/>
      <w:bookmarkEnd w:id="1540"/>
      <w:r>
        <w:rPr>
          <w:rFonts w:cs="Arial" w:ascii="Arial" w:hAnsi="Arial"/>
          <w:i/>
          <w:iCs/>
          <w:color w:val="800080"/>
          <w:sz w:val="20"/>
          <w:szCs w:val="20"/>
        </w:rPr>
        <w:t>См. схему "Уставный капитал"</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start="1612" w:hanging="892"/>
        <w:jc w:val="both"/>
        <w:rPr/>
      </w:pPr>
      <w:bookmarkStart w:id="1541" w:name="sub_100"/>
      <w:bookmarkEnd w:id="1541"/>
      <w:r>
        <w:rPr>
          <w:rFonts w:cs="Arial" w:ascii="Arial" w:hAnsi="Arial"/>
          <w:b/>
          <w:bCs/>
          <w:color w:val="000080"/>
          <w:sz w:val="20"/>
          <w:szCs w:val="20"/>
        </w:rPr>
        <w:t>Статья 100.</w:t>
      </w:r>
      <w:r>
        <w:rPr>
          <w:rFonts w:cs="Arial" w:ascii="Arial" w:hAnsi="Arial"/>
          <w:sz w:val="20"/>
          <w:szCs w:val="20"/>
        </w:rPr>
        <w:t xml:space="preserve"> Увеличение уставного капитала акционерного общества</w:t>
      </w:r>
    </w:p>
    <w:p>
      <w:pPr>
        <w:pStyle w:val="Normal"/>
        <w:autoSpaceDE w:val="false"/>
        <w:ind w:firstLine="720"/>
        <w:jc w:val="both"/>
        <w:rPr>
          <w:rFonts w:ascii="Arial" w:hAnsi="Arial" w:cs="Arial"/>
          <w:sz w:val="20"/>
          <w:szCs w:val="20"/>
        </w:rPr>
      </w:pPr>
      <w:bookmarkStart w:id="1542" w:name="sub_100"/>
      <w:bookmarkStart w:id="1543" w:name="sub_10010"/>
      <w:bookmarkEnd w:id="1542"/>
      <w:bookmarkEnd w:id="1543"/>
      <w:r>
        <w:rPr>
          <w:rFonts w:cs="Arial" w:ascii="Arial" w:hAnsi="Arial"/>
          <w:sz w:val="20"/>
          <w:szCs w:val="20"/>
        </w:rPr>
        <w:t>1. Акционерное общество вправе по решению общего собрания акционеров увеличить уставный капитал путем увеличения номинальной стоимости акций или выпуска дополнительных акций.</w:t>
      </w:r>
    </w:p>
    <w:p>
      <w:pPr>
        <w:pStyle w:val="Normal"/>
        <w:autoSpaceDE w:val="false"/>
        <w:ind w:firstLine="720"/>
        <w:jc w:val="both"/>
        <w:rPr>
          <w:rFonts w:ascii="Arial" w:hAnsi="Arial" w:cs="Arial"/>
          <w:sz w:val="20"/>
          <w:szCs w:val="20"/>
        </w:rPr>
      </w:pPr>
      <w:bookmarkStart w:id="1544" w:name="sub_10010"/>
      <w:bookmarkStart w:id="1545" w:name="sub_10002"/>
      <w:bookmarkEnd w:id="1544"/>
      <w:bookmarkEnd w:id="1545"/>
      <w:r>
        <w:rPr>
          <w:rFonts w:cs="Arial" w:ascii="Arial" w:hAnsi="Arial"/>
          <w:sz w:val="20"/>
          <w:szCs w:val="20"/>
        </w:rPr>
        <w:t>2. Увеличение уставного капитала акционерного общества допускается после его полной оплаты. Увеличение уставного капитала общества для покрытия понесенных им убытков не допускается.</w:t>
      </w:r>
    </w:p>
    <w:p>
      <w:pPr>
        <w:pStyle w:val="Normal"/>
        <w:autoSpaceDE w:val="false"/>
        <w:ind w:firstLine="720"/>
        <w:jc w:val="both"/>
        <w:rPr>
          <w:rFonts w:ascii="Arial" w:hAnsi="Arial" w:cs="Arial"/>
          <w:sz w:val="20"/>
          <w:szCs w:val="20"/>
        </w:rPr>
      </w:pPr>
      <w:bookmarkStart w:id="1546" w:name="sub_10002"/>
      <w:bookmarkStart w:id="1547" w:name="sub_100030"/>
      <w:bookmarkEnd w:id="1546"/>
      <w:bookmarkEnd w:id="1547"/>
      <w:r>
        <w:rPr>
          <w:rFonts w:cs="Arial" w:ascii="Arial" w:hAnsi="Arial"/>
          <w:sz w:val="20"/>
          <w:szCs w:val="20"/>
        </w:rPr>
        <w:t>3. В случаях, предусмотренных законом об акционерных обществах, уставом общества может быть установлено преимущественное право акционеров, владеющих простыми (обыкновенными) или иными голосующими акциями, на покупку дополнительно выпускаемых обществом акций.</w:t>
      </w:r>
    </w:p>
    <w:p>
      <w:pPr>
        <w:pStyle w:val="Normal"/>
        <w:autoSpaceDE w:val="false"/>
        <w:jc w:val="both"/>
        <w:rPr>
          <w:rFonts w:ascii="Courier New" w:hAnsi="Courier New" w:cs="Courier New"/>
          <w:sz w:val="20"/>
          <w:szCs w:val="20"/>
        </w:rPr>
      </w:pPr>
      <w:bookmarkStart w:id="1548" w:name="sub_100030"/>
      <w:bookmarkStart w:id="1549" w:name="sub_100030"/>
      <w:bookmarkEnd w:id="1549"/>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550" w:name="sub_188179576"/>
      <w:bookmarkEnd w:id="1550"/>
      <w:r>
        <w:rPr>
          <w:rFonts w:cs="Arial" w:ascii="Arial" w:hAnsi="Arial"/>
          <w:i/>
          <w:iCs/>
          <w:color w:val="800080"/>
          <w:sz w:val="20"/>
          <w:szCs w:val="20"/>
        </w:rPr>
        <w:t>См. комментарии к статье 100 настоящего Кодекса</w:t>
      </w:r>
    </w:p>
    <w:p>
      <w:pPr>
        <w:pStyle w:val="Normal"/>
        <w:autoSpaceDE w:val="false"/>
        <w:ind w:start="139" w:firstLine="139"/>
        <w:jc w:val="both"/>
        <w:rPr>
          <w:rFonts w:ascii="Arial" w:hAnsi="Arial" w:cs="Arial"/>
          <w:i/>
          <w:i/>
          <w:iCs/>
          <w:color w:val="800080"/>
          <w:sz w:val="20"/>
          <w:szCs w:val="20"/>
        </w:rPr>
      </w:pPr>
      <w:bookmarkStart w:id="1551" w:name="sub_188179576"/>
      <w:bookmarkEnd w:id="1551"/>
      <w:r>
        <w:rPr>
          <w:rFonts w:cs="Arial" w:ascii="Arial" w:hAnsi="Arial"/>
          <w:i/>
          <w:iCs/>
          <w:color w:val="800080"/>
          <w:sz w:val="20"/>
          <w:szCs w:val="20"/>
        </w:rPr>
        <w:t>См. схему "Увеличение уставного капитала"</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bookmarkStart w:id="1552" w:name="sub_101"/>
      <w:bookmarkStart w:id="1553" w:name="sub_188179856"/>
      <w:bookmarkEnd w:id="1552"/>
      <w:bookmarkEnd w:id="1553"/>
      <w:r>
        <w:rPr>
          <w:rFonts w:cs="Arial" w:ascii="Arial" w:hAnsi="Arial"/>
          <w:i/>
          <w:iCs/>
          <w:color w:val="800080"/>
          <w:sz w:val="20"/>
          <w:szCs w:val="20"/>
        </w:rPr>
        <w:t>Федеральным законом от 8 июля 1999 г. N 138-ФЗ в статью 101 настоящего Кодекса внесены изменения</w:t>
      </w:r>
    </w:p>
    <w:p>
      <w:pPr>
        <w:pStyle w:val="Normal"/>
        <w:autoSpaceDE w:val="false"/>
        <w:ind w:start="139" w:firstLine="139"/>
        <w:jc w:val="both"/>
        <w:rPr>
          <w:rFonts w:ascii="Arial" w:hAnsi="Arial" w:cs="Arial"/>
          <w:i/>
          <w:i/>
          <w:iCs/>
          <w:color w:val="800080"/>
          <w:sz w:val="20"/>
          <w:szCs w:val="20"/>
        </w:rPr>
      </w:pPr>
      <w:hyperlink w:anchor="sub_101">
        <w:bookmarkStart w:id="1554" w:name="sub_101"/>
        <w:bookmarkStart w:id="1555" w:name="sub_188179856"/>
        <w:bookmarkEnd w:id="1554"/>
        <w:bookmarkEnd w:id="1555"/>
        <w:r>
          <w:rPr>
            <w:rStyle w:val="Style15"/>
            <w:rFonts w:cs="Arial" w:ascii="Arial" w:hAnsi="Arial"/>
            <w:i/>
            <w:iCs/>
            <w:color w:val="008000"/>
            <w:sz w:val="20"/>
            <w:szCs w:val="20"/>
            <w:u w:val="single"/>
          </w:rPr>
          <w:t>См. текст статьи в предыдущей редакции</w:t>
        </w:r>
      </w:hyperlink>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start="1612" w:hanging="892"/>
        <w:jc w:val="both"/>
        <w:rPr/>
      </w:pPr>
      <w:r>
        <w:rPr>
          <w:rFonts w:cs="Arial" w:ascii="Arial" w:hAnsi="Arial"/>
          <w:b/>
          <w:bCs/>
          <w:color w:val="000080"/>
          <w:sz w:val="20"/>
          <w:szCs w:val="20"/>
        </w:rPr>
        <w:t>Статья 101.</w:t>
      </w:r>
      <w:r>
        <w:rPr>
          <w:rFonts w:cs="Arial" w:ascii="Arial" w:hAnsi="Arial"/>
          <w:sz w:val="20"/>
          <w:szCs w:val="20"/>
        </w:rPr>
        <w:t xml:space="preserve"> Уменьшение уставного капитала акционерного общества</w:t>
      </w:r>
    </w:p>
    <w:p>
      <w:pPr>
        <w:pStyle w:val="Normal"/>
        <w:autoSpaceDE w:val="false"/>
        <w:ind w:firstLine="720"/>
        <w:jc w:val="both"/>
        <w:rPr>
          <w:rFonts w:ascii="Arial" w:hAnsi="Arial" w:cs="Arial"/>
          <w:sz w:val="20"/>
          <w:szCs w:val="20"/>
        </w:rPr>
      </w:pPr>
      <w:bookmarkStart w:id="1556" w:name="sub_10101"/>
      <w:bookmarkEnd w:id="1556"/>
      <w:r>
        <w:rPr>
          <w:rFonts w:cs="Arial" w:ascii="Arial" w:hAnsi="Arial"/>
          <w:sz w:val="20"/>
          <w:szCs w:val="20"/>
        </w:rPr>
        <w:t>1. Акционерное общество вправе по решению общего собрания акционеров уменьшить уставный капитал путем уменьшения номинальной стоимости акций либо путем покупки части акций в целях сокращения их общего количества.</w:t>
      </w:r>
    </w:p>
    <w:p>
      <w:pPr>
        <w:pStyle w:val="Normal"/>
        <w:autoSpaceDE w:val="false"/>
        <w:ind w:firstLine="720"/>
        <w:jc w:val="both"/>
        <w:rPr>
          <w:rFonts w:ascii="Arial" w:hAnsi="Arial" w:cs="Arial"/>
          <w:sz w:val="20"/>
          <w:szCs w:val="20"/>
        </w:rPr>
      </w:pPr>
      <w:bookmarkStart w:id="1557" w:name="sub_10101"/>
      <w:bookmarkStart w:id="1558" w:name="sub_101012"/>
      <w:bookmarkEnd w:id="1557"/>
      <w:bookmarkEnd w:id="1558"/>
      <w:r>
        <w:rPr>
          <w:rFonts w:cs="Arial" w:ascii="Arial" w:hAnsi="Arial"/>
          <w:sz w:val="20"/>
          <w:szCs w:val="20"/>
        </w:rPr>
        <w:t>Уменьшение уставного капитала общества допускается после уведомления всех его кредиторов в порядке, определяемом законом об акционерных обществах. При этом кредиторы общества вправе потребовать досрочного прекращения или исполнения соответствующих обязательств общества и возмещения им убытков.</w:t>
      </w:r>
    </w:p>
    <w:p>
      <w:pPr>
        <w:pStyle w:val="Normal"/>
        <w:autoSpaceDE w:val="false"/>
        <w:ind w:firstLine="720"/>
        <w:jc w:val="both"/>
        <w:rPr>
          <w:rFonts w:ascii="Arial" w:hAnsi="Arial" w:cs="Arial"/>
          <w:sz w:val="20"/>
          <w:szCs w:val="20"/>
        </w:rPr>
      </w:pPr>
      <w:bookmarkStart w:id="1559" w:name="sub_101012"/>
      <w:bookmarkEnd w:id="1559"/>
      <w:r>
        <w:rPr>
          <w:rFonts w:cs="Arial" w:ascii="Arial" w:hAnsi="Arial"/>
          <w:sz w:val="20"/>
          <w:szCs w:val="20"/>
        </w:rPr>
        <w:t>Права и обязанности кредиторов кредитных организаций, созданных в форме акционерных обществ, определяются также законами, регулирующими деятельность кредитных организаций.</w:t>
      </w:r>
    </w:p>
    <w:p>
      <w:pPr>
        <w:pStyle w:val="Normal"/>
        <w:autoSpaceDE w:val="false"/>
        <w:ind w:firstLine="720"/>
        <w:jc w:val="both"/>
        <w:rPr>
          <w:rFonts w:ascii="Arial" w:hAnsi="Arial" w:cs="Arial"/>
          <w:sz w:val="20"/>
          <w:szCs w:val="20"/>
        </w:rPr>
      </w:pPr>
      <w:bookmarkStart w:id="1560" w:name="sub_101002"/>
      <w:bookmarkEnd w:id="1560"/>
      <w:r>
        <w:rPr>
          <w:rFonts w:cs="Arial" w:ascii="Arial" w:hAnsi="Arial"/>
          <w:sz w:val="20"/>
          <w:szCs w:val="20"/>
        </w:rPr>
        <w:t>2. Уменьшение уставного капитала акционерного общества путем покупки и погашения части акций допускается, если такая возможность предусмотрена в уставе общества.</w:t>
      </w:r>
    </w:p>
    <w:p>
      <w:pPr>
        <w:pStyle w:val="Normal"/>
        <w:autoSpaceDE w:val="false"/>
        <w:jc w:val="both"/>
        <w:rPr>
          <w:rFonts w:ascii="Courier New" w:hAnsi="Courier New" w:cs="Courier New"/>
          <w:sz w:val="20"/>
          <w:szCs w:val="20"/>
        </w:rPr>
      </w:pPr>
      <w:bookmarkStart w:id="1561" w:name="sub_101002"/>
      <w:bookmarkStart w:id="1562" w:name="sub_101002"/>
      <w:bookmarkEnd w:id="1562"/>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563" w:name="sub_188180644"/>
      <w:bookmarkEnd w:id="1563"/>
      <w:r>
        <w:rPr>
          <w:rFonts w:cs="Arial" w:ascii="Arial" w:hAnsi="Arial"/>
          <w:i/>
          <w:iCs/>
          <w:color w:val="800080"/>
          <w:sz w:val="20"/>
          <w:szCs w:val="20"/>
        </w:rPr>
        <w:t>См. комментарии к статье 101 настоящего Кодекса</w:t>
      </w:r>
    </w:p>
    <w:p>
      <w:pPr>
        <w:pStyle w:val="Normal"/>
        <w:autoSpaceDE w:val="false"/>
        <w:ind w:start="139" w:firstLine="139"/>
        <w:jc w:val="both"/>
        <w:rPr>
          <w:rFonts w:ascii="Arial" w:hAnsi="Arial" w:cs="Arial"/>
          <w:i/>
          <w:i/>
          <w:iCs/>
          <w:color w:val="800080"/>
          <w:sz w:val="20"/>
          <w:szCs w:val="20"/>
        </w:rPr>
      </w:pPr>
      <w:bookmarkStart w:id="1564" w:name="sub_188180644"/>
      <w:bookmarkEnd w:id="1564"/>
      <w:r>
        <w:rPr>
          <w:rFonts w:cs="Arial" w:ascii="Arial" w:hAnsi="Arial"/>
          <w:i/>
          <w:iCs/>
          <w:color w:val="800080"/>
          <w:sz w:val="20"/>
          <w:szCs w:val="20"/>
        </w:rPr>
        <w:t>См. схему "Уменьшение уставного капитала"</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start="1612" w:hanging="892"/>
        <w:jc w:val="both"/>
        <w:rPr/>
      </w:pPr>
      <w:bookmarkStart w:id="1565" w:name="sub_102"/>
      <w:bookmarkEnd w:id="1565"/>
      <w:r>
        <w:rPr>
          <w:rFonts w:cs="Arial" w:ascii="Arial" w:hAnsi="Arial"/>
          <w:b/>
          <w:bCs/>
          <w:color w:val="000080"/>
          <w:sz w:val="20"/>
          <w:szCs w:val="20"/>
        </w:rPr>
        <w:t>Статья 102.</w:t>
      </w:r>
      <w:r>
        <w:rPr>
          <w:rFonts w:cs="Arial" w:ascii="Arial" w:hAnsi="Arial"/>
          <w:sz w:val="20"/>
          <w:szCs w:val="20"/>
        </w:rPr>
        <w:t xml:space="preserve"> Ограничения на выпуск ценных бумаг и выплату дивидендов акционерного общества</w:t>
      </w:r>
    </w:p>
    <w:p>
      <w:pPr>
        <w:pStyle w:val="Normal"/>
        <w:autoSpaceDE w:val="false"/>
        <w:ind w:firstLine="720"/>
        <w:jc w:val="both"/>
        <w:rPr>
          <w:rFonts w:ascii="Arial" w:hAnsi="Arial" w:cs="Arial"/>
          <w:sz w:val="20"/>
          <w:szCs w:val="20"/>
        </w:rPr>
      </w:pPr>
      <w:bookmarkStart w:id="1566" w:name="sub_102"/>
      <w:bookmarkStart w:id="1567" w:name="sub_10201"/>
      <w:bookmarkEnd w:id="1566"/>
      <w:bookmarkEnd w:id="1567"/>
      <w:r>
        <w:rPr>
          <w:rFonts w:cs="Arial" w:ascii="Arial" w:hAnsi="Arial"/>
          <w:sz w:val="20"/>
          <w:szCs w:val="20"/>
        </w:rPr>
        <w:t>1. Доля привилегированных акций в общем объеме уставного капитала акционерного общества не должна превышать двадцати пяти процентов.</w:t>
      </w:r>
    </w:p>
    <w:p>
      <w:pPr>
        <w:pStyle w:val="Normal"/>
        <w:autoSpaceDE w:val="false"/>
        <w:jc w:val="both"/>
        <w:rPr>
          <w:rFonts w:ascii="Courier New" w:hAnsi="Courier New" w:cs="Courier New"/>
          <w:sz w:val="20"/>
          <w:szCs w:val="20"/>
        </w:rPr>
      </w:pPr>
      <w:bookmarkStart w:id="1568" w:name="sub_10201"/>
      <w:bookmarkStart w:id="1569" w:name="sub_10201"/>
      <w:bookmarkEnd w:id="1569"/>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570" w:name="sub_10202"/>
      <w:bookmarkStart w:id="1571" w:name="sub_188181288"/>
      <w:bookmarkEnd w:id="1570"/>
      <w:bookmarkEnd w:id="1571"/>
      <w:r>
        <w:rPr>
          <w:rFonts w:cs="Arial" w:ascii="Arial" w:hAnsi="Arial"/>
          <w:i/>
          <w:iCs/>
          <w:color w:val="800080"/>
          <w:sz w:val="20"/>
          <w:szCs w:val="20"/>
        </w:rPr>
        <w:t>Федеральным законом от 29 декабря 2004 г. N 192-ФЗ в пункт 2 статьи 102 настоящего Кодекса внесены изменения</w:t>
      </w:r>
    </w:p>
    <w:p>
      <w:pPr>
        <w:pStyle w:val="Normal"/>
        <w:autoSpaceDE w:val="false"/>
        <w:ind w:start="139" w:firstLine="139"/>
        <w:jc w:val="both"/>
        <w:rPr>
          <w:rFonts w:ascii="Arial" w:hAnsi="Arial" w:cs="Arial"/>
          <w:i/>
          <w:i/>
          <w:iCs/>
          <w:color w:val="800080"/>
          <w:sz w:val="20"/>
          <w:szCs w:val="20"/>
        </w:rPr>
      </w:pPr>
      <w:hyperlink w:anchor="sub_10202">
        <w:bookmarkStart w:id="1572" w:name="sub_10202"/>
        <w:bookmarkStart w:id="1573" w:name="sub_188181288"/>
        <w:bookmarkEnd w:id="1572"/>
        <w:bookmarkEnd w:id="1573"/>
        <w:r>
          <w:rPr>
            <w:rStyle w:val="Style15"/>
            <w:rFonts w:cs="Arial" w:ascii="Arial" w:hAnsi="Arial"/>
            <w:i/>
            <w:iCs/>
            <w:color w:val="008000"/>
            <w:sz w:val="20"/>
            <w:szCs w:val="20"/>
            <w:u w:val="single"/>
          </w:rPr>
          <w:t>См. текст пункта в предыдущей редакции</w:t>
        </w:r>
      </w:hyperlink>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2. Акционерное общество вправе выпускать облигации на сумму, не превышающую размер уставного капитала либо величину обеспечения, предоставленного обществу в этих целях третьими лицами, после полной оплаты уставного капитала. При отсутствии обеспечения выпуск облигаций допускается не ранее третьего года существования акционерного общества и при условии надлежащего утверждения к этому времени двух годовых балансов общества. Указанные ограничения на выпуск облигаций не распространяются на выпуск облигаций с ипотечным покрытием.</w:t>
      </w:r>
    </w:p>
    <w:p>
      <w:pPr>
        <w:pStyle w:val="Normal"/>
        <w:autoSpaceDE w:val="false"/>
        <w:ind w:firstLine="720"/>
        <w:jc w:val="both"/>
        <w:rPr>
          <w:rFonts w:ascii="Arial" w:hAnsi="Arial" w:cs="Arial"/>
          <w:sz w:val="20"/>
          <w:szCs w:val="20"/>
        </w:rPr>
      </w:pPr>
      <w:bookmarkStart w:id="1574" w:name="sub_102003"/>
      <w:bookmarkEnd w:id="1574"/>
      <w:r>
        <w:rPr>
          <w:rFonts w:cs="Arial" w:ascii="Arial" w:hAnsi="Arial"/>
          <w:sz w:val="20"/>
          <w:szCs w:val="20"/>
        </w:rPr>
        <w:t>3. Акционерное общество не вправе объявлять и выплачивать дивиденды:</w:t>
      </w:r>
    </w:p>
    <w:p>
      <w:pPr>
        <w:pStyle w:val="Normal"/>
        <w:autoSpaceDE w:val="false"/>
        <w:ind w:firstLine="720"/>
        <w:jc w:val="both"/>
        <w:rPr>
          <w:rFonts w:ascii="Arial" w:hAnsi="Arial" w:cs="Arial"/>
          <w:sz w:val="20"/>
          <w:szCs w:val="20"/>
        </w:rPr>
      </w:pPr>
      <w:bookmarkStart w:id="1575" w:name="sub_102003"/>
      <w:bookmarkEnd w:id="1575"/>
      <w:r>
        <w:rPr>
          <w:rFonts w:cs="Arial" w:ascii="Arial" w:hAnsi="Arial"/>
          <w:sz w:val="20"/>
          <w:szCs w:val="20"/>
        </w:rPr>
        <w:t>до полной оплаты всего уставного капитала;</w:t>
      </w:r>
    </w:p>
    <w:p>
      <w:pPr>
        <w:pStyle w:val="Normal"/>
        <w:autoSpaceDE w:val="false"/>
        <w:ind w:firstLine="720"/>
        <w:jc w:val="both"/>
        <w:rPr>
          <w:rFonts w:ascii="Arial" w:hAnsi="Arial" w:cs="Arial"/>
          <w:sz w:val="20"/>
          <w:szCs w:val="20"/>
        </w:rPr>
      </w:pPr>
      <w:r>
        <w:rPr>
          <w:rFonts w:cs="Arial" w:ascii="Arial" w:hAnsi="Arial"/>
          <w:sz w:val="20"/>
          <w:szCs w:val="20"/>
        </w:rPr>
        <w:t>если стоимость чистых активов акционерного общества меньше его уставного капитала и резервного фонда либо станет меньше их размера в результате выплаты дивидендов.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576" w:name="sub_188181736"/>
      <w:bookmarkEnd w:id="1576"/>
      <w:r>
        <w:rPr>
          <w:rFonts w:cs="Arial" w:ascii="Arial" w:hAnsi="Arial"/>
          <w:i/>
          <w:iCs/>
          <w:color w:val="800080"/>
          <w:sz w:val="20"/>
          <w:szCs w:val="20"/>
        </w:rPr>
        <w:t>См. комментарии к статье 102 настоящего Кодекса</w:t>
      </w:r>
    </w:p>
    <w:p>
      <w:pPr>
        <w:pStyle w:val="Normal"/>
        <w:autoSpaceDE w:val="false"/>
        <w:ind w:start="139" w:firstLine="139"/>
        <w:jc w:val="both"/>
        <w:rPr>
          <w:rFonts w:ascii="Arial" w:hAnsi="Arial" w:cs="Arial"/>
          <w:i/>
          <w:i/>
          <w:iCs/>
          <w:color w:val="800080"/>
          <w:sz w:val="20"/>
          <w:szCs w:val="20"/>
        </w:rPr>
      </w:pPr>
      <w:bookmarkStart w:id="1577" w:name="sub_188181736"/>
      <w:bookmarkEnd w:id="1577"/>
      <w:r>
        <w:rPr>
          <w:rFonts w:cs="Arial" w:ascii="Arial" w:hAnsi="Arial"/>
          <w:i/>
          <w:iCs/>
          <w:color w:val="800080"/>
          <w:sz w:val="20"/>
          <w:szCs w:val="20"/>
        </w:rPr>
        <w:t>См. схему "Облигации и иные ценные бумаги АО"</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start="1612" w:hanging="892"/>
        <w:jc w:val="both"/>
        <w:rPr/>
      </w:pPr>
      <w:bookmarkStart w:id="1578" w:name="sub_103"/>
      <w:bookmarkEnd w:id="1578"/>
      <w:r>
        <w:rPr>
          <w:rFonts w:cs="Arial" w:ascii="Arial" w:hAnsi="Arial"/>
          <w:b/>
          <w:bCs/>
          <w:color w:val="000080"/>
          <w:sz w:val="20"/>
          <w:szCs w:val="20"/>
        </w:rPr>
        <w:t>Статья 103.</w:t>
      </w:r>
      <w:r>
        <w:rPr>
          <w:rFonts w:cs="Arial" w:ascii="Arial" w:hAnsi="Arial"/>
          <w:sz w:val="20"/>
          <w:szCs w:val="20"/>
        </w:rPr>
        <w:t xml:space="preserve"> Управление в акционерном обществе</w:t>
      </w:r>
    </w:p>
    <w:p>
      <w:pPr>
        <w:pStyle w:val="Normal"/>
        <w:autoSpaceDE w:val="false"/>
        <w:jc w:val="both"/>
        <w:rPr>
          <w:rFonts w:ascii="Courier New" w:hAnsi="Courier New" w:cs="Courier New"/>
          <w:sz w:val="20"/>
          <w:szCs w:val="20"/>
        </w:rPr>
      </w:pPr>
      <w:bookmarkStart w:id="1579" w:name="sub_103"/>
      <w:bookmarkStart w:id="1580" w:name="sub_103"/>
      <w:bookmarkEnd w:id="1580"/>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581" w:name="sub_188182120"/>
      <w:bookmarkEnd w:id="1581"/>
      <w:r>
        <w:rPr>
          <w:rFonts w:cs="Arial" w:ascii="Arial" w:hAnsi="Arial"/>
          <w:i/>
          <w:iCs/>
          <w:color w:val="800080"/>
          <w:sz w:val="20"/>
          <w:szCs w:val="20"/>
        </w:rPr>
        <w:t>См. схему "Общее собрание акционеров"</w:t>
      </w:r>
    </w:p>
    <w:p>
      <w:pPr>
        <w:pStyle w:val="Normal"/>
        <w:autoSpaceDE w:val="false"/>
        <w:jc w:val="both"/>
        <w:rPr>
          <w:rFonts w:ascii="Arial" w:hAnsi="Arial" w:cs="Arial"/>
          <w:i/>
          <w:i/>
          <w:iCs/>
          <w:color w:val="800080"/>
          <w:sz w:val="20"/>
          <w:szCs w:val="20"/>
        </w:rPr>
      </w:pPr>
      <w:bookmarkStart w:id="1582" w:name="sub_188182120"/>
      <w:bookmarkStart w:id="1583" w:name="sub_188182120"/>
      <w:bookmarkEnd w:id="1583"/>
      <w:r>
        <w:rPr>
          <w:rFonts w:cs="Arial" w:ascii="Arial" w:hAnsi="Arial"/>
          <w:i/>
          <w:iCs/>
          <w:color w:val="800080"/>
          <w:sz w:val="20"/>
          <w:szCs w:val="20"/>
        </w:rPr>
      </w:r>
    </w:p>
    <w:p>
      <w:pPr>
        <w:pStyle w:val="Normal"/>
        <w:autoSpaceDE w:val="false"/>
        <w:ind w:firstLine="720"/>
        <w:jc w:val="both"/>
        <w:rPr>
          <w:rFonts w:ascii="Arial" w:hAnsi="Arial" w:cs="Arial"/>
          <w:sz w:val="20"/>
          <w:szCs w:val="20"/>
        </w:rPr>
      </w:pPr>
      <w:bookmarkStart w:id="1584" w:name="sub_10301"/>
      <w:bookmarkEnd w:id="1584"/>
      <w:r>
        <w:rPr>
          <w:rFonts w:cs="Arial" w:ascii="Arial" w:hAnsi="Arial"/>
          <w:sz w:val="20"/>
          <w:szCs w:val="20"/>
        </w:rPr>
        <w:t>1. Высшим органом управления акционерным обществом является общее собрание его акционеров.</w:t>
      </w:r>
    </w:p>
    <w:p>
      <w:pPr>
        <w:pStyle w:val="Normal"/>
        <w:autoSpaceDE w:val="false"/>
        <w:jc w:val="both"/>
        <w:rPr>
          <w:rFonts w:ascii="Courier New" w:hAnsi="Courier New" w:cs="Courier New"/>
          <w:sz w:val="20"/>
          <w:szCs w:val="20"/>
        </w:rPr>
      </w:pPr>
      <w:bookmarkStart w:id="1585" w:name="sub_10301"/>
      <w:bookmarkStart w:id="1586" w:name="sub_10301"/>
      <w:bookmarkEnd w:id="1586"/>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587" w:name="sub_188182392"/>
      <w:bookmarkEnd w:id="1587"/>
      <w:r>
        <w:rPr>
          <w:rFonts w:cs="Arial" w:ascii="Arial" w:hAnsi="Arial"/>
          <w:i/>
          <w:iCs/>
          <w:color w:val="800080"/>
          <w:sz w:val="20"/>
          <w:szCs w:val="20"/>
        </w:rPr>
        <w:t>О практике рассмотрения арбитражными судами заявлений о принятии обеспечительных мер, связанных с запретом проводить общие собрания акционеров см. постановление Пленума Высшего Арбитражного Суда РФ от 9 июля 2003 г. N 11</w:t>
      </w:r>
    </w:p>
    <w:p>
      <w:pPr>
        <w:pStyle w:val="Normal"/>
        <w:autoSpaceDE w:val="false"/>
        <w:jc w:val="both"/>
        <w:rPr>
          <w:rFonts w:ascii="Arial" w:hAnsi="Arial" w:cs="Arial"/>
          <w:i/>
          <w:i/>
          <w:iCs/>
          <w:color w:val="800080"/>
          <w:sz w:val="20"/>
          <w:szCs w:val="20"/>
        </w:rPr>
      </w:pPr>
      <w:bookmarkStart w:id="1588" w:name="sub_188182392"/>
      <w:bookmarkStart w:id="1589" w:name="sub_188182392"/>
      <w:bookmarkEnd w:id="1589"/>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r>
        <w:rPr>
          <w:rFonts w:cs="Arial" w:ascii="Arial" w:hAnsi="Arial"/>
          <w:i/>
          <w:iCs/>
          <w:color w:val="800080"/>
          <w:sz w:val="20"/>
          <w:szCs w:val="20"/>
        </w:rPr>
        <w:t>См. также Постановление Пленума Верховного Суда РФ от 10 октября 2001 г. N 12</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К исключительной компетенции общего собрания акционеров относятся:</w:t>
      </w:r>
    </w:p>
    <w:p>
      <w:pPr>
        <w:pStyle w:val="Normal"/>
        <w:autoSpaceDE w:val="false"/>
        <w:ind w:firstLine="720"/>
        <w:jc w:val="both"/>
        <w:rPr>
          <w:rFonts w:ascii="Arial" w:hAnsi="Arial" w:cs="Arial"/>
          <w:sz w:val="20"/>
          <w:szCs w:val="20"/>
        </w:rPr>
      </w:pPr>
      <w:bookmarkStart w:id="1590" w:name="sub_100031"/>
      <w:bookmarkEnd w:id="1590"/>
      <w:r>
        <w:rPr>
          <w:rFonts w:cs="Arial" w:ascii="Arial" w:hAnsi="Arial"/>
          <w:sz w:val="20"/>
          <w:szCs w:val="20"/>
        </w:rPr>
        <w:t>1) изменение устава общества, в том числе изменение размера его уставного капитала;</w:t>
      </w:r>
    </w:p>
    <w:p>
      <w:pPr>
        <w:pStyle w:val="Normal"/>
        <w:autoSpaceDE w:val="false"/>
        <w:ind w:firstLine="720"/>
        <w:jc w:val="both"/>
        <w:rPr>
          <w:rFonts w:ascii="Arial" w:hAnsi="Arial" w:cs="Arial"/>
          <w:sz w:val="20"/>
          <w:szCs w:val="20"/>
        </w:rPr>
      </w:pPr>
      <w:bookmarkStart w:id="1591" w:name="sub_100031"/>
      <w:bookmarkStart w:id="1592" w:name="sub_100032"/>
      <w:bookmarkEnd w:id="1591"/>
      <w:bookmarkEnd w:id="1592"/>
      <w:r>
        <w:rPr>
          <w:rFonts w:cs="Arial" w:ascii="Arial" w:hAnsi="Arial"/>
          <w:sz w:val="20"/>
          <w:szCs w:val="20"/>
        </w:rPr>
        <w:t>2) избрание членов совета директоров (наблюдательного совета) и ревизионной комиссии (ревизора) общества и досрочное прекращение их полномочий;</w:t>
      </w:r>
    </w:p>
    <w:p>
      <w:pPr>
        <w:pStyle w:val="Normal"/>
        <w:autoSpaceDE w:val="false"/>
        <w:ind w:firstLine="720"/>
        <w:jc w:val="both"/>
        <w:rPr>
          <w:rFonts w:ascii="Arial" w:hAnsi="Arial" w:cs="Arial"/>
          <w:sz w:val="20"/>
          <w:szCs w:val="20"/>
        </w:rPr>
      </w:pPr>
      <w:bookmarkStart w:id="1593" w:name="sub_100032"/>
      <w:bookmarkStart w:id="1594" w:name="sub_10033"/>
      <w:bookmarkEnd w:id="1593"/>
      <w:bookmarkEnd w:id="1594"/>
      <w:r>
        <w:rPr>
          <w:rFonts w:cs="Arial" w:ascii="Arial" w:hAnsi="Arial"/>
          <w:sz w:val="20"/>
          <w:szCs w:val="20"/>
        </w:rPr>
        <w:t>3) образование исполнительных органов общества и досрочное прекращение их полномочий, если уставом общества решение этих вопросов не отнесено к компетенции совета директоров (наблюдательного совета);</w:t>
      </w:r>
    </w:p>
    <w:p>
      <w:pPr>
        <w:pStyle w:val="Normal"/>
        <w:autoSpaceDE w:val="false"/>
        <w:ind w:firstLine="720"/>
        <w:jc w:val="both"/>
        <w:rPr>
          <w:rFonts w:ascii="Arial" w:hAnsi="Arial" w:cs="Arial"/>
          <w:sz w:val="20"/>
          <w:szCs w:val="20"/>
        </w:rPr>
      </w:pPr>
      <w:bookmarkStart w:id="1595" w:name="sub_10033"/>
      <w:bookmarkStart w:id="1596" w:name="sub_103014"/>
      <w:bookmarkEnd w:id="1595"/>
      <w:bookmarkEnd w:id="1596"/>
      <w:r>
        <w:rPr>
          <w:rFonts w:cs="Arial" w:ascii="Arial" w:hAnsi="Arial"/>
          <w:sz w:val="20"/>
          <w:szCs w:val="20"/>
        </w:rPr>
        <w:t>4) утверждение годовых отчетов, бухгалтерских балансов, счетов прибылей и убытков общества и распределение его прибылей и убытков;</w:t>
      </w:r>
    </w:p>
    <w:p>
      <w:pPr>
        <w:pStyle w:val="Normal"/>
        <w:autoSpaceDE w:val="false"/>
        <w:ind w:firstLine="720"/>
        <w:jc w:val="both"/>
        <w:rPr>
          <w:rFonts w:ascii="Arial" w:hAnsi="Arial" w:cs="Arial"/>
          <w:sz w:val="20"/>
          <w:szCs w:val="20"/>
        </w:rPr>
      </w:pPr>
      <w:bookmarkStart w:id="1597" w:name="sub_103014"/>
      <w:bookmarkStart w:id="1598" w:name="sub_100035"/>
      <w:bookmarkEnd w:id="1597"/>
      <w:bookmarkEnd w:id="1598"/>
      <w:r>
        <w:rPr>
          <w:rFonts w:cs="Arial" w:ascii="Arial" w:hAnsi="Arial"/>
          <w:sz w:val="20"/>
          <w:szCs w:val="20"/>
        </w:rPr>
        <w:t>5) решение о реорганизации или ликвидации общества.</w:t>
      </w:r>
    </w:p>
    <w:p>
      <w:pPr>
        <w:pStyle w:val="Normal"/>
        <w:autoSpaceDE w:val="false"/>
        <w:ind w:firstLine="720"/>
        <w:jc w:val="both"/>
        <w:rPr>
          <w:rFonts w:ascii="Arial" w:hAnsi="Arial" w:cs="Arial"/>
          <w:sz w:val="20"/>
          <w:szCs w:val="20"/>
        </w:rPr>
      </w:pPr>
      <w:bookmarkStart w:id="1599" w:name="sub_100035"/>
      <w:bookmarkEnd w:id="1599"/>
      <w:r>
        <w:rPr>
          <w:rFonts w:cs="Arial" w:ascii="Arial" w:hAnsi="Arial"/>
          <w:sz w:val="20"/>
          <w:szCs w:val="20"/>
        </w:rPr>
        <w:t>Законом об акционерных обществах к исключительной компетенции общего собрания акционеров может быть также отнесено решение иных вопросов.</w:t>
      </w:r>
    </w:p>
    <w:p>
      <w:pPr>
        <w:pStyle w:val="Normal"/>
        <w:autoSpaceDE w:val="false"/>
        <w:ind w:firstLine="720"/>
        <w:jc w:val="both"/>
        <w:rPr>
          <w:rFonts w:ascii="Arial" w:hAnsi="Arial" w:cs="Arial"/>
          <w:sz w:val="20"/>
          <w:szCs w:val="20"/>
        </w:rPr>
      </w:pPr>
      <w:bookmarkStart w:id="1600" w:name="sub_10316"/>
      <w:bookmarkEnd w:id="1600"/>
      <w:r>
        <w:rPr>
          <w:rFonts w:cs="Arial" w:ascii="Arial" w:hAnsi="Arial"/>
          <w:sz w:val="20"/>
          <w:szCs w:val="20"/>
        </w:rPr>
        <w:t>Вопросы, отнесенные законом к исключительной компетенции общего собрания акционеров, не могут быть переданы им на решение исполнительных органов общества.</w:t>
      </w:r>
    </w:p>
    <w:p>
      <w:pPr>
        <w:pStyle w:val="Normal"/>
        <w:autoSpaceDE w:val="false"/>
        <w:jc w:val="both"/>
        <w:rPr>
          <w:rFonts w:ascii="Courier New" w:hAnsi="Courier New" w:cs="Courier New"/>
          <w:sz w:val="20"/>
          <w:szCs w:val="20"/>
        </w:rPr>
      </w:pPr>
      <w:bookmarkStart w:id="1601" w:name="sub_10316"/>
      <w:bookmarkStart w:id="1602" w:name="sub_10032"/>
      <w:bookmarkStart w:id="1603" w:name="sub_10316"/>
      <w:bookmarkStart w:id="1604" w:name="sub_10032"/>
      <w:bookmarkEnd w:id="1603"/>
      <w:bookmarkEnd w:id="1604"/>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605" w:name="sub_10032"/>
      <w:bookmarkStart w:id="1606" w:name="sub_188184092"/>
      <w:bookmarkEnd w:id="1605"/>
      <w:bookmarkEnd w:id="1606"/>
      <w:r>
        <w:rPr>
          <w:rFonts w:cs="Arial" w:ascii="Arial" w:hAnsi="Arial"/>
          <w:i/>
          <w:iCs/>
          <w:color w:val="800080"/>
          <w:sz w:val="20"/>
          <w:szCs w:val="20"/>
        </w:rPr>
        <w:t>См. схему "Исключительная компетенция совета директоров", схему "Избрание совета директоров (наблюдательного совета) АО"</w:t>
      </w:r>
    </w:p>
    <w:p>
      <w:pPr>
        <w:pStyle w:val="Normal"/>
        <w:autoSpaceDE w:val="false"/>
        <w:jc w:val="both"/>
        <w:rPr>
          <w:rFonts w:ascii="Arial" w:hAnsi="Arial" w:cs="Arial"/>
          <w:i/>
          <w:i/>
          <w:iCs/>
          <w:color w:val="800080"/>
          <w:sz w:val="20"/>
          <w:szCs w:val="20"/>
        </w:rPr>
      </w:pPr>
      <w:bookmarkStart w:id="1607" w:name="sub_188184092"/>
      <w:bookmarkStart w:id="1608" w:name="sub_188184092"/>
      <w:bookmarkEnd w:id="1608"/>
      <w:r>
        <w:rPr>
          <w:rFonts w:cs="Arial" w:ascii="Arial" w:hAnsi="Arial"/>
          <w:i/>
          <w:iCs/>
          <w:color w:val="800080"/>
          <w:sz w:val="20"/>
          <w:szCs w:val="20"/>
        </w:rPr>
      </w:r>
    </w:p>
    <w:p>
      <w:pPr>
        <w:pStyle w:val="Normal"/>
        <w:autoSpaceDE w:val="false"/>
        <w:ind w:firstLine="720"/>
        <w:jc w:val="both"/>
        <w:rPr>
          <w:rFonts w:ascii="Arial" w:hAnsi="Arial" w:cs="Arial"/>
          <w:sz w:val="20"/>
          <w:szCs w:val="20"/>
        </w:rPr>
      </w:pPr>
      <w:bookmarkStart w:id="1609" w:name="sub_10302"/>
      <w:bookmarkEnd w:id="1609"/>
      <w:r>
        <w:rPr>
          <w:rFonts w:cs="Arial" w:ascii="Arial" w:hAnsi="Arial"/>
          <w:sz w:val="20"/>
          <w:szCs w:val="20"/>
        </w:rPr>
        <w:t>2. В обществе с числом акционеров более пятидесяти создается совет директоров (наблюдательный совет).</w:t>
      </w:r>
    </w:p>
    <w:p>
      <w:pPr>
        <w:pStyle w:val="Normal"/>
        <w:autoSpaceDE w:val="false"/>
        <w:jc w:val="both"/>
        <w:rPr>
          <w:rFonts w:ascii="Courier New" w:hAnsi="Courier New" w:cs="Courier New"/>
          <w:sz w:val="20"/>
          <w:szCs w:val="20"/>
        </w:rPr>
      </w:pPr>
      <w:bookmarkStart w:id="1610" w:name="sub_10302"/>
      <w:bookmarkStart w:id="1611" w:name="sub_10302"/>
      <w:bookmarkEnd w:id="1611"/>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612" w:name="sub_188184364"/>
      <w:bookmarkEnd w:id="1612"/>
      <w:r>
        <w:rPr>
          <w:rFonts w:cs="Arial" w:ascii="Arial" w:hAnsi="Arial"/>
          <w:i/>
          <w:iCs/>
          <w:color w:val="800080"/>
          <w:sz w:val="20"/>
          <w:szCs w:val="20"/>
        </w:rPr>
        <w:t>Об управлении обществом с числом акционеров менее пятидесяти см. Федеральный закон от 26 декабря 1995 г. N 208-ФЗ</w:t>
      </w:r>
    </w:p>
    <w:p>
      <w:pPr>
        <w:pStyle w:val="Normal"/>
        <w:autoSpaceDE w:val="false"/>
        <w:jc w:val="both"/>
        <w:rPr>
          <w:rFonts w:ascii="Arial" w:hAnsi="Arial" w:cs="Arial"/>
          <w:i/>
          <w:i/>
          <w:iCs/>
          <w:color w:val="800080"/>
          <w:sz w:val="20"/>
          <w:szCs w:val="20"/>
        </w:rPr>
      </w:pPr>
      <w:bookmarkStart w:id="1613" w:name="sub_188184364"/>
      <w:bookmarkStart w:id="1614" w:name="sub_188184364"/>
      <w:bookmarkEnd w:id="1614"/>
      <w:r>
        <w:rPr>
          <w:rFonts w:cs="Arial" w:ascii="Arial" w:hAnsi="Arial"/>
          <w:i/>
          <w:iCs/>
          <w:color w:val="8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В случае создания совета директоров (наблюдательного совета) уставом общества в соответствии с законом об акционерных обществах должна быть определена его исключительная компетенция. Вопросы, отнесенные уставом к исключительной компетенции совета директоров (наблюдательного совета), не могут быть переданы им на решение исполнительных органов общества.</w:t>
      </w:r>
    </w:p>
    <w:p>
      <w:pPr>
        <w:pStyle w:val="Normal"/>
        <w:autoSpaceDE w:val="false"/>
        <w:ind w:firstLine="720"/>
        <w:jc w:val="both"/>
        <w:rPr>
          <w:rFonts w:ascii="Arial" w:hAnsi="Arial" w:cs="Arial"/>
          <w:sz w:val="20"/>
          <w:szCs w:val="20"/>
        </w:rPr>
      </w:pPr>
      <w:bookmarkStart w:id="1615" w:name="sub_10303"/>
      <w:bookmarkEnd w:id="1615"/>
      <w:r>
        <w:rPr>
          <w:rFonts w:cs="Arial" w:ascii="Arial" w:hAnsi="Arial"/>
          <w:sz w:val="20"/>
          <w:szCs w:val="20"/>
        </w:rPr>
        <w:t>3. Исполнительный орган общества может быть коллегиальным (правление, дирекция) и (или) единоличным (директор, генеральный директор). Он осуществляет текущее руководство деятельностью общества и подотчетен совету директоров (наблюдательному совету) и общему собранию акционеров.</w:t>
      </w:r>
    </w:p>
    <w:p>
      <w:pPr>
        <w:pStyle w:val="Normal"/>
        <w:autoSpaceDE w:val="false"/>
        <w:jc w:val="both"/>
        <w:rPr>
          <w:rFonts w:ascii="Courier New" w:hAnsi="Courier New" w:cs="Courier New"/>
          <w:sz w:val="20"/>
          <w:szCs w:val="20"/>
        </w:rPr>
      </w:pPr>
      <w:bookmarkStart w:id="1616" w:name="sub_10303"/>
      <w:bookmarkStart w:id="1617" w:name="sub_10303"/>
      <w:bookmarkEnd w:id="1617"/>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618" w:name="sub_188184672"/>
      <w:bookmarkEnd w:id="1618"/>
      <w:r>
        <w:rPr>
          <w:rFonts w:cs="Arial" w:ascii="Arial" w:hAnsi="Arial"/>
          <w:i/>
          <w:iCs/>
          <w:color w:val="800080"/>
          <w:sz w:val="20"/>
          <w:szCs w:val="20"/>
        </w:rPr>
        <w:t>См. схему "Исполнительный орган АО"</w:t>
      </w:r>
    </w:p>
    <w:p>
      <w:pPr>
        <w:pStyle w:val="Normal"/>
        <w:autoSpaceDE w:val="false"/>
        <w:jc w:val="both"/>
        <w:rPr>
          <w:rFonts w:ascii="Arial" w:hAnsi="Arial" w:cs="Arial"/>
          <w:i/>
          <w:i/>
          <w:iCs/>
          <w:color w:val="800080"/>
          <w:sz w:val="20"/>
          <w:szCs w:val="20"/>
        </w:rPr>
      </w:pPr>
      <w:bookmarkStart w:id="1619" w:name="sub_188184672"/>
      <w:bookmarkStart w:id="1620" w:name="sub_188184672"/>
      <w:bookmarkEnd w:id="1620"/>
      <w:r>
        <w:rPr>
          <w:rFonts w:cs="Arial" w:ascii="Arial" w:hAnsi="Arial"/>
          <w:i/>
          <w:iCs/>
          <w:color w:val="800080"/>
          <w:sz w:val="20"/>
          <w:szCs w:val="20"/>
        </w:rPr>
      </w:r>
    </w:p>
    <w:p>
      <w:pPr>
        <w:pStyle w:val="Normal"/>
        <w:autoSpaceDE w:val="false"/>
        <w:ind w:firstLine="720"/>
        <w:jc w:val="both"/>
        <w:rPr>
          <w:rFonts w:ascii="Arial" w:hAnsi="Arial" w:cs="Arial"/>
          <w:sz w:val="20"/>
          <w:szCs w:val="20"/>
        </w:rPr>
      </w:pPr>
      <w:bookmarkStart w:id="1621" w:name="sub_103032"/>
      <w:bookmarkEnd w:id="1621"/>
      <w:r>
        <w:rPr>
          <w:rFonts w:cs="Arial" w:ascii="Arial" w:hAnsi="Arial"/>
          <w:sz w:val="20"/>
          <w:szCs w:val="20"/>
        </w:rPr>
        <w:t>К компетенции исполнительного органа общества относится решение всех вопросов, не составляющих исключительную компетенцию других органов управления обществом, определенную законом или уставом общества.</w:t>
      </w:r>
    </w:p>
    <w:p>
      <w:pPr>
        <w:pStyle w:val="Normal"/>
        <w:autoSpaceDE w:val="false"/>
        <w:ind w:firstLine="720"/>
        <w:jc w:val="both"/>
        <w:rPr>
          <w:rFonts w:ascii="Arial" w:hAnsi="Arial" w:cs="Arial"/>
          <w:sz w:val="20"/>
          <w:szCs w:val="20"/>
        </w:rPr>
      </w:pPr>
      <w:bookmarkStart w:id="1622" w:name="sub_103032"/>
      <w:bookmarkStart w:id="1623" w:name="sub_103033"/>
      <w:bookmarkEnd w:id="1622"/>
      <w:bookmarkEnd w:id="1623"/>
      <w:r>
        <w:rPr>
          <w:rFonts w:cs="Arial" w:ascii="Arial" w:hAnsi="Arial"/>
          <w:sz w:val="20"/>
          <w:szCs w:val="20"/>
        </w:rPr>
        <w:t>По решению общего собрания акционеров полномочия исполнительного органа общества могут быть переданы по договору другой коммерческой организации или индивидуальному предпринимателю (управляющему).</w:t>
      </w:r>
    </w:p>
    <w:p>
      <w:pPr>
        <w:pStyle w:val="Normal"/>
        <w:autoSpaceDE w:val="false"/>
        <w:ind w:firstLine="720"/>
        <w:jc w:val="both"/>
        <w:rPr>
          <w:rFonts w:ascii="Arial" w:hAnsi="Arial" w:cs="Arial"/>
          <w:sz w:val="20"/>
          <w:szCs w:val="20"/>
        </w:rPr>
      </w:pPr>
      <w:bookmarkStart w:id="1624" w:name="sub_103033"/>
      <w:bookmarkStart w:id="1625" w:name="sub_10034"/>
      <w:bookmarkEnd w:id="1624"/>
      <w:bookmarkEnd w:id="1625"/>
      <w:r>
        <w:rPr>
          <w:rFonts w:cs="Arial" w:ascii="Arial" w:hAnsi="Arial"/>
          <w:sz w:val="20"/>
          <w:szCs w:val="20"/>
        </w:rPr>
        <w:t>4. Компетенция органов управления акционерным обществом, а также порядок принятия ими решений и выступления от имени общества определяются в соответствии с настоящим Кодексом законом об акционерных обществах и уставом общества.</w:t>
      </w:r>
    </w:p>
    <w:p>
      <w:pPr>
        <w:pStyle w:val="Normal"/>
        <w:autoSpaceDE w:val="false"/>
        <w:ind w:firstLine="720"/>
        <w:jc w:val="both"/>
        <w:rPr/>
      </w:pPr>
      <w:bookmarkStart w:id="1626" w:name="sub_10034"/>
      <w:bookmarkStart w:id="1627" w:name="sub_1035"/>
      <w:bookmarkEnd w:id="1626"/>
      <w:bookmarkEnd w:id="1627"/>
      <w:r>
        <w:rPr>
          <w:rFonts w:cs="Arial" w:ascii="Arial" w:hAnsi="Arial"/>
          <w:sz w:val="20"/>
          <w:szCs w:val="20"/>
        </w:rPr>
        <w:t xml:space="preserve">5. Акционерное общество, обязанное в соответствии с настоящим Кодексом или законом об акционерных обществах публиковать для всеобщего сведения документы, указанные в </w:t>
      </w:r>
      <w:hyperlink w:anchor="sub_97">
        <w:r>
          <w:rPr>
            <w:rStyle w:val="Style15"/>
            <w:rFonts w:cs="Arial" w:ascii="Arial" w:hAnsi="Arial"/>
            <w:color w:val="008000"/>
            <w:sz w:val="20"/>
            <w:szCs w:val="20"/>
            <w:u w:val="single"/>
          </w:rPr>
          <w:t>пункте 1 статьи 97</w:t>
        </w:r>
      </w:hyperlink>
      <w:r>
        <w:rPr>
          <w:rFonts w:cs="Arial" w:ascii="Arial" w:hAnsi="Arial"/>
          <w:sz w:val="20"/>
          <w:szCs w:val="20"/>
        </w:rPr>
        <w:t xml:space="preserve"> настоящего Кодекса, должно для проверки и подтверждения правильности годовой финансовой отчетности ежегодно привлекать профессионального аудитора, не связанного имущественными интересами с обществом или его участниками.</w:t>
      </w:r>
    </w:p>
    <w:p>
      <w:pPr>
        <w:pStyle w:val="Normal"/>
        <w:autoSpaceDE w:val="false"/>
        <w:ind w:firstLine="720"/>
        <w:jc w:val="both"/>
        <w:rPr>
          <w:rFonts w:ascii="Arial" w:hAnsi="Arial" w:cs="Arial"/>
          <w:sz w:val="20"/>
          <w:szCs w:val="20"/>
        </w:rPr>
      </w:pPr>
      <w:bookmarkStart w:id="1628" w:name="sub_1035"/>
      <w:bookmarkStart w:id="1629" w:name="sub_103502"/>
      <w:bookmarkEnd w:id="1628"/>
      <w:bookmarkEnd w:id="1629"/>
      <w:r>
        <w:rPr>
          <w:rFonts w:cs="Arial" w:ascii="Arial" w:hAnsi="Arial"/>
          <w:sz w:val="20"/>
          <w:szCs w:val="20"/>
        </w:rPr>
        <w:t>Аудиторская проверка деятельности акционерного общества, в том числе и не обязанного публиковать для всеобщего сведения указанные документы, должна быть проведена во всякое время по требованию акционеров, совокупная доля которых в уставном капитале составляет десять или более процентов.</w:t>
      </w:r>
    </w:p>
    <w:p>
      <w:pPr>
        <w:pStyle w:val="Normal"/>
        <w:autoSpaceDE w:val="false"/>
        <w:ind w:firstLine="720"/>
        <w:jc w:val="both"/>
        <w:rPr>
          <w:rFonts w:ascii="Arial" w:hAnsi="Arial" w:cs="Arial"/>
          <w:sz w:val="20"/>
          <w:szCs w:val="20"/>
        </w:rPr>
      </w:pPr>
      <w:bookmarkStart w:id="1630" w:name="sub_103502"/>
      <w:bookmarkEnd w:id="1630"/>
      <w:r>
        <w:rPr>
          <w:rFonts w:cs="Arial" w:ascii="Arial" w:hAnsi="Arial"/>
          <w:sz w:val="20"/>
          <w:szCs w:val="20"/>
        </w:rPr>
        <w:t>Порядок проведения аудиторских проверок деятельности акционерного общества определяется законом и уставом общества.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631" w:name="sub_188185780"/>
      <w:bookmarkEnd w:id="1631"/>
      <w:r>
        <w:rPr>
          <w:rFonts w:cs="Arial" w:ascii="Arial" w:hAnsi="Arial"/>
          <w:i/>
          <w:iCs/>
          <w:color w:val="800080"/>
          <w:sz w:val="20"/>
          <w:szCs w:val="20"/>
        </w:rPr>
        <w:t>См. комментарии к статье 103 настоящего Кодекса</w:t>
      </w:r>
    </w:p>
    <w:p>
      <w:pPr>
        <w:pStyle w:val="Normal"/>
        <w:autoSpaceDE w:val="false"/>
        <w:jc w:val="both"/>
        <w:rPr>
          <w:rFonts w:ascii="Arial" w:hAnsi="Arial" w:cs="Arial"/>
          <w:i/>
          <w:i/>
          <w:iCs/>
          <w:color w:val="800080"/>
          <w:sz w:val="20"/>
          <w:szCs w:val="20"/>
        </w:rPr>
      </w:pPr>
      <w:bookmarkStart w:id="1632" w:name="sub_188185780"/>
      <w:bookmarkStart w:id="1633" w:name="sub_188185780"/>
      <w:bookmarkEnd w:id="1633"/>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bookmarkStart w:id="1634" w:name="sub_104"/>
      <w:bookmarkStart w:id="1635" w:name="sub_188186024"/>
      <w:bookmarkEnd w:id="1634"/>
      <w:bookmarkEnd w:id="1635"/>
      <w:r>
        <w:rPr>
          <w:rFonts w:cs="Arial" w:ascii="Arial" w:hAnsi="Arial"/>
          <w:i/>
          <w:iCs/>
          <w:color w:val="800080"/>
          <w:sz w:val="20"/>
          <w:szCs w:val="20"/>
        </w:rPr>
        <w:t>Федеральным законом от 8 июля 1999 г. N 138-ФЗ в статью 104 настоящего Кодекса внесены изменения</w:t>
      </w:r>
    </w:p>
    <w:p>
      <w:pPr>
        <w:pStyle w:val="Normal"/>
        <w:autoSpaceDE w:val="false"/>
        <w:ind w:start="139" w:firstLine="139"/>
        <w:jc w:val="both"/>
        <w:rPr>
          <w:rFonts w:ascii="Arial" w:hAnsi="Arial" w:cs="Arial"/>
          <w:i/>
          <w:i/>
          <w:iCs/>
          <w:color w:val="800080"/>
          <w:sz w:val="20"/>
          <w:szCs w:val="20"/>
        </w:rPr>
      </w:pPr>
      <w:hyperlink w:anchor="sub_104">
        <w:bookmarkStart w:id="1636" w:name="sub_104"/>
        <w:bookmarkStart w:id="1637" w:name="sub_188186024"/>
        <w:bookmarkEnd w:id="1636"/>
        <w:bookmarkEnd w:id="1637"/>
        <w:r>
          <w:rPr>
            <w:rStyle w:val="Style15"/>
            <w:rFonts w:cs="Arial" w:ascii="Arial" w:hAnsi="Arial"/>
            <w:i/>
            <w:iCs/>
            <w:color w:val="008000"/>
            <w:sz w:val="20"/>
            <w:szCs w:val="20"/>
            <w:u w:val="single"/>
          </w:rPr>
          <w:t>См. текст статьи в предыдущей редакции</w:t>
        </w:r>
      </w:hyperlink>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start="1612" w:hanging="892"/>
        <w:jc w:val="both"/>
        <w:rPr/>
      </w:pPr>
      <w:r>
        <w:rPr>
          <w:rFonts w:cs="Arial" w:ascii="Arial" w:hAnsi="Arial"/>
          <w:b/>
          <w:bCs/>
          <w:color w:val="000080"/>
          <w:sz w:val="20"/>
          <w:szCs w:val="20"/>
        </w:rPr>
        <w:t>Статья 104.</w:t>
      </w:r>
      <w:r>
        <w:rPr>
          <w:rFonts w:cs="Arial" w:ascii="Arial" w:hAnsi="Arial"/>
          <w:sz w:val="20"/>
          <w:szCs w:val="20"/>
        </w:rPr>
        <w:t xml:space="preserve"> Реорганизация и ликвидация акционерного общества</w:t>
      </w:r>
    </w:p>
    <w:p>
      <w:pPr>
        <w:pStyle w:val="Normal"/>
        <w:autoSpaceDE w:val="false"/>
        <w:ind w:firstLine="720"/>
        <w:jc w:val="both"/>
        <w:rPr>
          <w:rFonts w:ascii="Arial" w:hAnsi="Arial" w:cs="Arial"/>
          <w:sz w:val="20"/>
          <w:szCs w:val="20"/>
        </w:rPr>
      </w:pPr>
      <w:bookmarkStart w:id="1638" w:name="sub_10401"/>
      <w:bookmarkEnd w:id="1638"/>
      <w:r>
        <w:rPr>
          <w:rFonts w:cs="Arial" w:ascii="Arial" w:hAnsi="Arial"/>
          <w:sz w:val="20"/>
          <w:szCs w:val="20"/>
        </w:rPr>
        <w:t>1. Акционерное общество может быть реорганизовано или ликвидировано добровольно по решению общего собрания акционеров.</w:t>
      </w:r>
    </w:p>
    <w:p>
      <w:pPr>
        <w:pStyle w:val="Normal"/>
        <w:autoSpaceDE w:val="false"/>
        <w:ind w:firstLine="720"/>
        <w:jc w:val="both"/>
        <w:rPr>
          <w:rFonts w:ascii="Arial" w:hAnsi="Arial" w:cs="Arial"/>
          <w:sz w:val="20"/>
          <w:szCs w:val="20"/>
        </w:rPr>
      </w:pPr>
      <w:bookmarkStart w:id="1639" w:name="sub_10401"/>
      <w:bookmarkEnd w:id="1639"/>
      <w:r>
        <w:rPr>
          <w:rFonts w:cs="Arial" w:ascii="Arial" w:hAnsi="Arial"/>
          <w:sz w:val="20"/>
          <w:szCs w:val="20"/>
        </w:rPr>
        <w:t>Иные основания и порядок реорганизации и ликвидации акционерного общества определяются настоящим Кодексом и другими законами.</w:t>
      </w:r>
    </w:p>
    <w:p>
      <w:pPr>
        <w:pStyle w:val="Normal"/>
        <w:autoSpaceDE w:val="false"/>
        <w:ind w:firstLine="720"/>
        <w:jc w:val="both"/>
        <w:rPr>
          <w:rFonts w:ascii="Arial" w:hAnsi="Arial" w:cs="Arial"/>
          <w:sz w:val="20"/>
          <w:szCs w:val="20"/>
        </w:rPr>
      </w:pPr>
      <w:bookmarkStart w:id="1640" w:name="sub_10402"/>
      <w:bookmarkEnd w:id="1640"/>
      <w:r>
        <w:rPr>
          <w:rFonts w:cs="Arial" w:ascii="Arial" w:hAnsi="Arial"/>
          <w:sz w:val="20"/>
          <w:szCs w:val="20"/>
        </w:rPr>
        <w:t>2. Акционерное общество вправе преобразоваться в общество с ограниченной ответственностью или в производственный кооператив, а также в некоммерческую организацию в соответствии с законом.</w:t>
      </w:r>
    </w:p>
    <w:p>
      <w:pPr>
        <w:pStyle w:val="Normal"/>
        <w:autoSpaceDE w:val="false"/>
        <w:jc w:val="both"/>
        <w:rPr>
          <w:rFonts w:ascii="Courier New" w:hAnsi="Courier New" w:cs="Courier New"/>
          <w:sz w:val="20"/>
          <w:szCs w:val="20"/>
        </w:rPr>
      </w:pPr>
      <w:bookmarkStart w:id="1641" w:name="sub_10402"/>
      <w:bookmarkStart w:id="1642" w:name="sub_10402"/>
      <w:bookmarkEnd w:id="1642"/>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643" w:name="sub_188186600"/>
      <w:bookmarkEnd w:id="1643"/>
      <w:r>
        <w:rPr>
          <w:rFonts w:cs="Arial" w:ascii="Arial" w:hAnsi="Arial"/>
          <w:i/>
          <w:iCs/>
          <w:color w:val="800080"/>
          <w:sz w:val="20"/>
          <w:szCs w:val="20"/>
        </w:rPr>
        <w:t>О реорганизации акционерных обществ см. Федеральный закон от 26 декабря 1995 г. N 208-ФЗ</w:t>
      </w:r>
    </w:p>
    <w:p>
      <w:pPr>
        <w:pStyle w:val="Normal"/>
        <w:autoSpaceDE w:val="false"/>
        <w:jc w:val="both"/>
        <w:rPr>
          <w:rFonts w:ascii="Arial" w:hAnsi="Arial" w:cs="Arial"/>
          <w:i/>
          <w:i/>
          <w:iCs/>
          <w:color w:val="800080"/>
          <w:sz w:val="20"/>
          <w:szCs w:val="20"/>
        </w:rPr>
      </w:pPr>
      <w:bookmarkStart w:id="1644" w:name="sub_188186600"/>
      <w:bookmarkStart w:id="1645" w:name="sub_188186600"/>
      <w:bookmarkEnd w:id="1645"/>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r>
        <w:rPr>
          <w:rFonts w:cs="Arial" w:ascii="Arial" w:hAnsi="Arial"/>
          <w:i/>
          <w:iCs/>
          <w:color w:val="800080"/>
          <w:sz w:val="20"/>
          <w:szCs w:val="20"/>
        </w:rPr>
        <w:t>См. комментарии к статье 104 настоящего Кодекса</w:t>
      </w:r>
    </w:p>
    <w:p>
      <w:pPr>
        <w:pStyle w:val="Normal"/>
        <w:autoSpaceDE w:val="false"/>
        <w:ind w:start="139" w:firstLine="139"/>
        <w:jc w:val="both"/>
        <w:rPr>
          <w:rFonts w:ascii="Arial" w:hAnsi="Arial" w:cs="Arial"/>
          <w:i/>
          <w:i/>
          <w:iCs/>
          <w:color w:val="800080"/>
          <w:sz w:val="20"/>
          <w:szCs w:val="20"/>
        </w:rPr>
      </w:pPr>
      <w:r>
        <w:rPr>
          <w:rFonts w:cs="Arial" w:ascii="Arial" w:hAnsi="Arial"/>
          <w:i/>
          <w:iCs/>
          <w:color w:val="800080"/>
          <w:sz w:val="20"/>
          <w:szCs w:val="20"/>
        </w:rPr>
        <w:t>См. схему "Реорганизация АО", схему "Ликвидация АО"</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646" w:name="sub_10427"/>
      <w:bookmarkEnd w:id="1646"/>
      <w:r>
        <w:rPr>
          <w:rFonts w:cs="Arial" w:ascii="Arial" w:hAnsi="Arial"/>
          <w:b/>
          <w:bCs/>
          <w:color w:val="000080"/>
          <w:sz w:val="20"/>
          <w:szCs w:val="20"/>
        </w:rPr>
        <w:t>7. Дочерние и зависимые общества</w:t>
      </w:r>
    </w:p>
    <w:p>
      <w:pPr>
        <w:pStyle w:val="Normal"/>
        <w:autoSpaceDE w:val="false"/>
        <w:jc w:val="both"/>
        <w:rPr>
          <w:rFonts w:ascii="Courier New" w:hAnsi="Courier New" w:cs="Courier New"/>
          <w:b/>
          <w:b/>
          <w:bCs/>
          <w:color w:val="000080"/>
          <w:sz w:val="20"/>
          <w:szCs w:val="20"/>
        </w:rPr>
      </w:pPr>
      <w:bookmarkStart w:id="1647" w:name="sub_10427"/>
      <w:bookmarkStart w:id="1648" w:name="sub_10427"/>
      <w:bookmarkEnd w:id="1648"/>
      <w:r>
        <w:rPr>
          <w:rFonts w:cs="Courier New" w:ascii="Courier New" w:hAnsi="Courier New"/>
          <w:b/>
          <w:bCs/>
          <w:color w:val="000080"/>
          <w:sz w:val="20"/>
          <w:szCs w:val="20"/>
        </w:rPr>
      </w:r>
    </w:p>
    <w:p>
      <w:pPr>
        <w:pStyle w:val="Normal"/>
        <w:autoSpaceDE w:val="false"/>
        <w:ind w:start="1612" w:hanging="892"/>
        <w:jc w:val="both"/>
        <w:rPr/>
      </w:pPr>
      <w:bookmarkStart w:id="1649" w:name="sub_105"/>
      <w:bookmarkEnd w:id="1649"/>
      <w:r>
        <w:rPr>
          <w:rFonts w:cs="Arial" w:ascii="Arial" w:hAnsi="Arial"/>
          <w:b/>
          <w:bCs/>
          <w:color w:val="000080"/>
          <w:sz w:val="20"/>
          <w:szCs w:val="20"/>
        </w:rPr>
        <w:t>Статья 105.</w:t>
      </w:r>
      <w:r>
        <w:rPr>
          <w:rFonts w:cs="Arial" w:ascii="Arial" w:hAnsi="Arial"/>
          <w:sz w:val="20"/>
          <w:szCs w:val="20"/>
        </w:rPr>
        <w:t xml:space="preserve"> Дочернее хозяйственное общество</w:t>
      </w:r>
    </w:p>
    <w:p>
      <w:pPr>
        <w:pStyle w:val="Normal"/>
        <w:autoSpaceDE w:val="false"/>
        <w:jc w:val="both"/>
        <w:rPr>
          <w:rFonts w:ascii="Courier New" w:hAnsi="Courier New" w:cs="Courier New"/>
          <w:sz w:val="20"/>
          <w:szCs w:val="20"/>
        </w:rPr>
      </w:pPr>
      <w:bookmarkStart w:id="1650" w:name="sub_105"/>
      <w:bookmarkStart w:id="1651" w:name="sub_105"/>
      <w:bookmarkEnd w:id="1651"/>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652" w:name="sub_188187332"/>
      <w:bookmarkEnd w:id="1652"/>
      <w:r>
        <w:rPr>
          <w:rFonts w:cs="Arial" w:ascii="Arial" w:hAnsi="Arial"/>
          <w:i/>
          <w:iCs/>
          <w:color w:val="800080"/>
          <w:sz w:val="20"/>
          <w:szCs w:val="20"/>
        </w:rPr>
        <w:t>См. схему "Дочернее общество"</w:t>
      </w:r>
    </w:p>
    <w:p>
      <w:pPr>
        <w:pStyle w:val="Normal"/>
        <w:autoSpaceDE w:val="false"/>
        <w:jc w:val="both"/>
        <w:rPr>
          <w:rFonts w:ascii="Arial" w:hAnsi="Arial" w:cs="Arial"/>
          <w:i/>
          <w:i/>
          <w:iCs/>
          <w:color w:val="800080"/>
          <w:sz w:val="20"/>
          <w:szCs w:val="20"/>
        </w:rPr>
      </w:pPr>
      <w:bookmarkStart w:id="1653" w:name="sub_188187332"/>
      <w:bookmarkStart w:id="1654" w:name="sub_188187332"/>
      <w:bookmarkEnd w:id="1654"/>
      <w:r>
        <w:rPr>
          <w:rFonts w:cs="Arial" w:ascii="Arial" w:hAnsi="Arial"/>
          <w:i/>
          <w:iCs/>
          <w:color w:val="800080"/>
          <w:sz w:val="20"/>
          <w:szCs w:val="20"/>
        </w:rPr>
      </w:r>
    </w:p>
    <w:p>
      <w:pPr>
        <w:pStyle w:val="Normal"/>
        <w:autoSpaceDE w:val="false"/>
        <w:ind w:firstLine="720"/>
        <w:jc w:val="both"/>
        <w:rPr>
          <w:rFonts w:ascii="Arial" w:hAnsi="Arial" w:cs="Arial"/>
          <w:sz w:val="20"/>
          <w:szCs w:val="20"/>
        </w:rPr>
      </w:pPr>
      <w:bookmarkStart w:id="1655" w:name="sub_10501"/>
      <w:bookmarkEnd w:id="1655"/>
      <w:r>
        <w:rPr>
          <w:rFonts w:cs="Arial" w:ascii="Arial" w:hAnsi="Arial"/>
          <w:sz w:val="20"/>
          <w:szCs w:val="20"/>
        </w:rPr>
        <w:t>1. Хозяйственное общество признается дочерним, если другое (основное) хозяйственное общество или товарищество в силу преобладающего участия в его уставном капитале, либо в соответствии с заключенным между ними договором, либо иным образом имеет возможность определять решения, принимаемые таким обществом.</w:t>
      </w:r>
    </w:p>
    <w:p>
      <w:pPr>
        <w:pStyle w:val="Normal"/>
        <w:autoSpaceDE w:val="false"/>
        <w:ind w:firstLine="720"/>
        <w:jc w:val="both"/>
        <w:rPr>
          <w:rFonts w:ascii="Arial" w:hAnsi="Arial" w:cs="Arial"/>
          <w:sz w:val="20"/>
          <w:szCs w:val="20"/>
        </w:rPr>
      </w:pPr>
      <w:bookmarkStart w:id="1656" w:name="sub_10501"/>
      <w:bookmarkStart w:id="1657" w:name="sub_10502"/>
      <w:bookmarkEnd w:id="1656"/>
      <w:bookmarkEnd w:id="1657"/>
      <w:r>
        <w:rPr>
          <w:rFonts w:cs="Arial" w:ascii="Arial" w:hAnsi="Arial"/>
          <w:sz w:val="20"/>
          <w:szCs w:val="20"/>
        </w:rPr>
        <w:t>2. Дочернее общество не отвечает по долгам основного общества (товарищества).</w:t>
      </w:r>
    </w:p>
    <w:p>
      <w:pPr>
        <w:pStyle w:val="Normal"/>
        <w:autoSpaceDE w:val="false"/>
        <w:ind w:firstLine="720"/>
        <w:jc w:val="both"/>
        <w:rPr>
          <w:rFonts w:ascii="Arial" w:hAnsi="Arial" w:cs="Arial"/>
          <w:sz w:val="20"/>
          <w:szCs w:val="20"/>
        </w:rPr>
      </w:pPr>
      <w:bookmarkStart w:id="1658" w:name="sub_10502"/>
      <w:bookmarkStart w:id="1659" w:name="sub_105022"/>
      <w:bookmarkEnd w:id="1658"/>
      <w:bookmarkEnd w:id="1659"/>
      <w:r>
        <w:rPr>
          <w:rFonts w:cs="Arial" w:ascii="Arial" w:hAnsi="Arial"/>
          <w:sz w:val="20"/>
          <w:szCs w:val="20"/>
        </w:rPr>
        <w:t>Основное общество (товарищество), которое имеет право давать дочернему обществу, в том числе по договору с ним, обязательные для него указания, отвечает солидарно с дочерним обществом по сделкам, заключенным последним во исполнение таких указаний.</w:t>
      </w:r>
    </w:p>
    <w:p>
      <w:pPr>
        <w:pStyle w:val="Normal"/>
        <w:autoSpaceDE w:val="false"/>
        <w:ind w:firstLine="720"/>
        <w:jc w:val="both"/>
        <w:rPr>
          <w:rFonts w:ascii="Arial" w:hAnsi="Arial" w:cs="Arial"/>
          <w:sz w:val="20"/>
          <w:szCs w:val="20"/>
        </w:rPr>
      </w:pPr>
      <w:bookmarkStart w:id="1660" w:name="sub_105022"/>
      <w:bookmarkStart w:id="1661" w:name="sub_10522"/>
      <w:bookmarkEnd w:id="1660"/>
      <w:bookmarkEnd w:id="1661"/>
      <w:r>
        <w:rPr>
          <w:rFonts w:cs="Arial" w:ascii="Arial" w:hAnsi="Arial"/>
          <w:sz w:val="20"/>
          <w:szCs w:val="20"/>
        </w:rPr>
        <w:t>В случае несостоятельности (банкротства) дочернего общества по вине основного общества (товарищества) последнее несет субсидиарную ответственность по его долгам.</w:t>
      </w:r>
    </w:p>
    <w:p>
      <w:pPr>
        <w:pStyle w:val="Normal"/>
        <w:autoSpaceDE w:val="false"/>
        <w:ind w:firstLine="720"/>
        <w:jc w:val="both"/>
        <w:rPr>
          <w:rFonts w:ascii="Arial" w:hAnsi="Arial" w:cs="Arial"/>
          <w:sz w:val="20"/>
          <w:szCs w:val="20"/>
        </w:rPr>
      </w:pPr>
      <w:bookmarkStart w:id="1662" w:name="sub_10522"/>
      <w:bookmarkStart w:id="1663" w:name="sub_10503"/>
      <w:bookmarkEnd w:id="1662"/>
      <w:bookmarkEnd w:id="1663"/>
      <w:r>
        <w:rPr>
          <w:rFonts w:cs="Arial" w:ascii="Arial" w:hAnsi="Arial"/>
          <w:sz w:val="20"/>
          <w:szCs w:val="20"/>
        </w:rPr>
        <w:t>3. Участники (акционеры) дочернего общества вправе требовать возмещения основным обществом (товариществом) убытков, причиненных по его вине дочернему обществу, если иное не установлено законами о хозяйственных обществах.</w:t>
      </w:r>
    </w:p>
    <w:p>
      <w:pPr>
        <w:pStyle w:val="Normal"/>
        <w:autoSpaceDE w:val="false"/>
        <w:jc w:val="both"/>
        <w:rPr>
          <w:rFonts w:ascii="Courier New" w:hAnsi="Courier New" w:cs="Courier New"/>
          <w:sz w:val="20"/>
          <w:szCs w:val="20"/>
        </w:rPr>
      </w:pPr>
      <w:bookmarkStart w:id="1664" w:name="sub_10503"/>
      <w:bookmarkStart w:id="1665" w:name="sub_10503"/>
      <w:bookmarkEnd w:id="1665"/>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666" w:name="sub_188188356"/>
      <w:bookmarkEnd w:id="1666"/>
      <w:r>
        <w:rPr>
          <w:rFonts w:cs="Arial" w:ascii="Arial" w:hAnsi="Arial"/>
          <w:i/>
          <w:iCs/>
          <w:color w:val="800080"/>
          <w:sz w:val="20"/>
          <w:szCs w:val="20"/>
        </w:rPr>
        <w:t>О дочерних и зависимых обществах см. также Федеральный закон от 26 декабря 1995 г. N 208-ФЗ и Федеральный закон от 8 февраля 1998 г. N 14-ФЗ</w:t>
      </w:r>
    </w:p>
    <w:p>
      <w:pPr>
        <w:pStyle w:val="Normal"/>
        <w:autoSpaceDE w:val="false"/>
        <w:jc w:val="both"/>
        <w:rPr>
          <w:rFonts w:ascii="Arial" w:hAnsi="Arial" w:cs="Arial"/>
          <w:i/>
          <w:i/>
          <w:iCs/>
          <w:color w:val="800080"/>
          <w:sz w:val="20"/>
          <w:szCs w:val="20"/>
        </w:rPr>
      </w:pPr>
      <w:bookmarkStart w:id="1667" w:name="sub_188188356"/>
      <w:bookmarkStart w:id="1668" w:name="sub_188188356"/>
      <w:bookmarkEnd w:id="1668"/>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r>
        <w:rPr>
          <w:rFonts w:cs="Arial" w:ascii="Arial" w:hAnsi="Arial"/>
          <w:i/>
          <w:iCs/>
          <w:color w:val="800080"/>
          <w:sz w:val="20"/>
          <w:szCs w:val="20"/>
        </w:rPr>
        <w:t>См. комментарии к статье 105 настоящего Кодекса</w:t>
      </w:r>
    </w:p>
    <w:p>
      <w:pPr>
        <w:pStyle w:val="Normal"/>
        <w:autoSpaceDE w:val="false"/>
        <w:ind w:start="139" w:firstLine="139"/>
        <w:jc w:val="both"/>
        <w:rPr>
          <w:rFonts w:ascii="Arial" w:hAnsi="Arial" w:cs="Arial"/>
          <w:i/>
          <w:i/>
          <w:iCs/>
          <w:color w:val="800080"/>
          <w:sz w:val="20"/>
          <w:szCs w:val="20"/>
        </w:rPr>
      </w:pPr>
      <w:r>
        <w:rPr>
          <w:rFonts w:cs="Arial" w:ascii="Arial" w:hAnsi="Arial"/>
          <w:i/>
          <w:iCs/>
          <w:color w:val="800080"/>
          <w:sz w:val="20"/>
          <w:szCs w:val="20"/>
        </w:rPr>
        <w:t>См. схему "Основные и дочерние общества"</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start="1612" w:hanging="892"/>
        <w:jc w:val="both"/>
        <w:rPr/>
      </w:pPr>
      <w:bookmarkStart w:id="1669" w:name="sub_106"/>
      <w:bookmarkEnd w:id="1669"/>
      <w:r>
        <w:rPr>
          <w:rFonts w:cs="Arial" w:ascii="Arial" w:hAnsi="Arial"/>
          <w:b/>
          <w:bCs/>
          <w:color w:val="000080"/>
          <w:sz w:val="20"/>
          <w:szCs w:val="20"/>
        </w:rPr>
        <w:t>Статья 106.</w:t>
      </w:r>
      <w:r>
        <w:rPr>
          <w:rFonts w:cs="Arial" w:ascii="Arial" w:hAnsi="Arial"/>
          <w:sz w:val="20"/>
          <w:szCs w:val="20"/>
        </w:rPr>
        <w:t xml:space="preserve"> Зависимое хозяйственное общество</w:t>
      </w:r>
    </w:p>
    <w:p>
      <w:pPr>
        <w:pStyle w:val="Normal"/>
        <w:autoSpaceDE w:val="false"/>
        <w:jc w:val="both"/>
        <w:rPr>
          <w:rFonts w:ascii="Courier New" w:hAnsi="Courier New" w:cs="Courier New"/>
          <w:sz w:val="20"/>
          <w:szCs w:val="20"/>
        </w:rPr>
      </w:pPr>
      <w:bookmarkStart w:id="1670" w:name="sub_106"/>
      <w:bookmarkStart w:id="1671" w:name="sub_106"/>
      <w:bookmarkEnd w:id="1671"/>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672" w:name="sub_188188812"/>
      <w:bookmarkEnd w:id="1672"/>
      <w:r>
        <w:rPr>
          <w:rFonts w:cs="Arial" w:ascii="Arial" w:hAnsi="Arial"/>
          <w:i/>
          <w:iCs/>
          <w:color w:val="800080"/>
          <w:sz w:val="20"/>
          <w:szCs w:val="20"/>
        </w:rPr>
        <w:t>См. схему "Зависимое общество"</w:t>
      </w:r>
    </w:p>
    <w:p>
      <w:pPr>
        <w:pStyle w:val="Normal"/>
        <w:autoSpaceDE w:val="false"/>
        <w:jc w:val="both"/>
        <w:rPr>
          <w:rFonts w:ascii="Arial" w:hAnsi="Arial" w:cs="Arial"/>
          <w:i/>
          <w:i/>
          <w:iCs/>
          <w:color w:val="800080"/>
          <w:sz w:val="20"/>
          <w:szCs w:val="20"/>
        </w:rPr>
      </w:pPr>
      <w:bookmarkStart w:id="1673" w:name="sub_188188812"/>
      <w:bookmarkStart w:id="1674" w:name="sub_188188812"/>
      <w:bookmarkEnd w:id="1674"/>
      <w:r>
        <w:rPr>
          <w:rFonts w:cs="Arial" w:ascii="Arial" w:hAnsi="Arial"/>
          <w:i/>
          <w:iCs/>
          <w:color w:val="800080"/>
          <w:sz w:val="20"/>
          <w:szCs w:val="20"/>
        </w:rPr>
      </w:r>
    </w:p>
    <w:p>
      <w:pPr>
        <w:pStyle w:val="Normal"/>
        <w:autoSpaceDE w:val="false"/>
        <w:ind w:firstLine="720"/>
        <w:jc w:val="both"/>
        <w:rPr>
          <w:rFonts w:ascii="Arial" w:hAnsi="Arial" w:cs="Arial"/>
          <w:sz w:val="20"/>
          <w:szCs w:val="20"/>
        </w:rPr>
      </w:pPr>
      <w:bookmarkStart w:id="1675" w:name="sub_10601"/>
      <w:bookmarkEnd w:id="1675"/>
      <w:r>
        <w:rPr>
          <w:rFonts w:cs="Arial" w:ascii="Arial" w:hAnsi="Arial"/>
          <w:sz w:val="20"/>
          <w:szCs w:val="20"/>
        </w:rPr>
        <w:t>1. Хозяйственное общество признается зависимым, если другое (преобладающее, участвующее) общество имеет более двадцати процентов голосующих акций акционерного общества или двадцати процентов уставного капитала общества с ограниченной ответственностью.</w:t>
      </w:r>
    </w:p>
    <w:p>
      <w:pPr>
        <w:pStyle w:val="Normal"/>
        <w:autoSpaceDE w:val="false"/>
        <w:ind w:firstLine="720"/>
        <w:jc w:val="both"/>
        <w:rPr>
          <w:rFonts w:ascii="Arial" w:hAnsi="Arial" w:cs="Arial"/>
          <w:sz w:val="20"/>
          <w:szCs w:val="20"/>
        </w:rPr>
      </w:pPr>
      <w:bookmarkStart w:id="1676" w:name="sub_10601"/>
      <w:bookmarkStart w:id="1677" w:name="sub_10602"/>
      <w:bookmarkEnd w:id="1676"/>
      <w:bookmarkEnd w:id="1677"/>
      <w:r>
        <w:rPr>
          <w:rFonts w:cs="Arial" w:ascii="Arial" w:hAnsi="Arial"/>
          <w:sz w:val="20"/>
          <w:szCs w:val="20"/>
        </w:rPr>
        <w:t>2. Хозяйственное общество, которое приобрело более двадцати процентов голосующих акций акционерного общества или двадцати процентов уставного капитала общества с ограниченной ответственностью, обязано незамедлительно публиковать сведения об этом в порядке, предусмотренном законами о хозяйственных обществах.</w:t>
      </w:r>
    </w:p>
    <w:p>
      <w:pPr>
        <w:pStyle w:val="Normal"/>
        <w:autoSpaceDE w:val="false"/>
        <w:ind w:firstLine="720"/>
        <w:jc w:val="both"/>
        <w:rPr>
          <w:rFonts w:ascii="Arial" w:hAnsi="Arial" w:cs="Arial"/>
          <w:sz w:val="20"/>
          <w:szCs w:val="20"/>
        </w:rPr>
      </w:pPr>
      <w:bookmarkStart w:id="1678" w:name="sub_10602"/>
      <w:bookmarkStart w:id="1679" w:name="sub_10603"/>
      <w:bookmarkEnd w:id="1678"/>
      <w:bookmarkEnd w:id="1679"/>
      <w:r>
        <w:rPr>
          <w:rFonts w:cs="Arial" w:ascii="Arial" w:hAnsi="Arial"/>
          <w:sz w:val="20"/>
          <w:szCs w:val="20"/>
        </w:rPr>
        <w:t>3. Пределы взаимного участия хозяйственных обществ в уставных капиталах друг друга и число голосов, которыми одно из таких обществ может пользоваться на общем собрании участников или акционеров другого общества, определяются законом.</w:t>
      </w:r>
    </w:p>
    <w:p>
      <w:pPr>
        <w:pStyle w:val="Normal"/>
        <w:autoSpaceDE w:val="false"/>
        <w:jc w:val="both"/>
        <w:rPr>
          <w:rFonts w:ascii="Courier New" w:hAnsi="Courier New" w:cs="Courier New"/>
          <w:sz w:val="20"/>
          <w:szCs w:val="20"/>
        </w:rPr>
      </w:pPr>
      <w:bookmarkStart w:id="1680" w:name="sub_10603"/>
      <w:bookmarkStart w:id="1681" w:name="sub_10603"/>
      <w:bookmarkEnd w:id="1681"/>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682" w:name="sub_188189412"/>
      <w:bookmarkEnd w:id="1682"/>
      <w:r>
        <w:rPr>
          <w:rFonts w:cs="Arial" w:ascii="Arial" w:hAnsi="Arial"/>
          <w:i/>
          <w:iCs/>
          <w:color w:val="800080"/>
          <w:sz w:val="20"/>
          <w:szCs w:val="20"/>
        </w:rPr>
        <w:t>См. комментарии к статье 106 настоящего Кодекса</w:t>
      </w:r>
    </w:p>
    <w:p>
      <w:pPr>
        <w:pStyle w:val="Normal"/>
        <w:autoSpaceDE w:val="false"/>
        <w:ind w:start="139" w:firstLine="139"/>
        <w:jc w:val="both"/>
        <w:rPr>
          <w:rFonts w:ascii="Arial" w:hAnsi="Arial" w:cs="Arial"/>
          <w:i/>
          <w:i/>
          <w:iCs/>
          <w:color w:val="800080"/>
          <w:sz w:val="20"/>
          <w:szCs w:val="20"/>
        </w:rPr>
      </w:pPr>
      <w:bookmarkStart w:id="1683" w:name="sub_188189412"/>
      <w:bookmarkEnd w:id="1683"/>
      <w:r>
        <w:rPr>
          <w:rFonts w:cs="Arial" w:ascii="Arial" w:hAnsi="Arial"/>
          <w:i/>
          <w:iCs/>
          <w:color w:val="800080"/>
          <w:sz w:val="20"/>
          <w:szCs w:val="20"/>
        </w:rPr>
        <w:t>См. схему "Преобладающее и зависимое общества"</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r>
        <w:rPr>
          <w:rFonts w:cs="Arial" w:ascii="Arial" w:hAnsi="Arial"/>
          <w:i/>
          <w:iCs/>
          <w:color w:val="800080"/>
          <w:sz w:val="20"/>
          <w:szCs w:val="20"/>
        </w:rPr>
        <w:t>См. комментарии к § 2 главы 4 Гражданского кодекса РФ</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684" w:name="sub_1043"/>
      <w:bookmarkEnd w:id="1684"/>
      <w:r>
        <w:rPr>
          <w:rFonts w:cs="Arial" w:ascii="Arial" w:hAnsi="Arial"/>
          <w:b/>
          <w:bCs/>
          <w:color w:val="000080"/>
          <w:sz w:val="20"/>
          <w:szCs w:val="20"/>
        </w:rPr>
        <w:t>§ 3. Производственные кооперативы</w:t>
      </w:r>
    </w:p>
    <w:p>
      <w:pPr>
        <w:pStyle w:val="Normal"/>
        <w:autoSpaceDE w:val="false"/>
        <w:jc w:val="both"/>
        <w:rPr>
          <w:rFonts w:ascii="Courier New" w:hAnsi="Courier New" w:cs="Courier New"/>
          <w:b/>
          <w:b/>
          <w:bCs/>
          <w:color w:val="000080"/>
          <w:sz w:val="20"/>
          <w:szCs w:val="20"/>
        </w:rPr>
      </w:pPr>
      <w:bookmarkStart w:id="1685" w:name="sub_1043"/>
      <w:bookmarkStart w:id="1686" w:name="sub_1043"/>
      <w:bookmarkEnd w:id="1686"/>
      <w:r>
        <w:rPr>
          <w:rFonts w:cs="Courier New" w:ascii="Courier New" w:hAnsi="Courier New"/>
          <w:b/>
          <w:bCs/>
          <w:color w:val="000080"/>
          <w:sz w:val="20"/>
          <w:szCs w:val="20"/>
        </w:rPr>
      </w:r>
    </w:p>
    <w:p>
      <w:pPr>
        <w:pStyle w:val="Normal"/>
        <w:autoSpaceDE w:val="false"/>
        <w:ind w:start="139" w:firstLine="139"/>
        <w:jc w:val="both"/>
        <w:rPr>
          <w:rFonts w:ascii="Arial" w:hAnsi="Arial" w:cs="Arial"/>
          <w:i/>
          <w:i/>
          <w:iCs/>
          <w:color w:val="800080"/>
          <w:sz w:val="20"/>
          <w:szCs w:val="20"/>
        </w:rPr>
      </w:pPr>
      <w:bookmarkStart w:id="1687" w:name="sub_188189868"/>
      <w:bookmarkEnd w:id="1687"/>
      <w:r>
        <w:rPr>
          <w:rFonts w:cs="Arial" w:ascii="Arial" w:hAnsi="Arial"/>
          <w:i/>
          <w:iCs/>
          <w:color w:val="800080"/>
          <w:sz w:val="20"/>
          <w:szCs w:val="20"/>
        </w:rPr>
        <w:t>См. схему "Производственные кооперативы"</w:t>
      </w:r>
    </w:p>
    <w:p>
      <w:pPr>
        <w:pStyle w:val="Normal"/>
        <w:autoSpaceDE w:val="false"/>
        <w:jc w:val="both"/>
        <w:rPr>
          <w:rFonts w:ascii="Arial" w:hAnsi="Arial" w:cs="Arial"/>
          <w:i/>
          <w:i/>
          <w:iCs/>
          <w:color w:val="800080"/>
          <w:sz w:val="20"/>
          <w:szCs w:val="20"/>
        </w:rPr>
      </w:pPr>
      <w:bookmarkStart w:id="1688" w:name="sub_188189868"/>
      <w:bookmarkStart w:id="1689" w:name="sub_188189868"/>
      <w:bookmarkEnd w:id="1689"/>
      <w:r>
        <w:rPr>
          <w:rFonts w:cs="Arial" w:ascii="Arial" w:hAnsi="Arial"/>
          <w:i/>
          <w:iCs/>
          <w:color w:val="800080"/>
          <w:sz w:val="20"/>
          <w:szCs w:val="20"/>
        </w:rPr>
      </w:r>
    </w:p>
    <w:p>
      <w:pPr>
        <w:pStyle w:val="Normal"/>
        <w:autoSpaceDE w:val="false"/>
        <w:ind w:start="1612" w:hanging="892"/>
        <w:jc w:val="both"/>
        <w:rPr/>
      </w:pPr>
      <w:bookmarkStart w:id="1690" w:name="sub_107"/>
      <w:bookmarkEnd w:id="1690"/>
      <w:r>
        <w:rPr>
          <w:rFonts w:cs="Arial" w:ascii="Arial" w:hAnsi="Arial"/>
          <w:b/>
          <w:bCs/>
          <w:color w:val="000080"/>
          <w:sz w:val="20"/>
          <w:szCs w:val="20"/>
        </w:rPr>
        <w:t>Статья 107.</w:t>
      </w:r>
      <w:r>
        <w:rPr>
          <w:rFonts w:cs="Arial" w:ascii="Arial" w:hAnsi="Arial"/>
          <w:sz w:val="20"/>
          <w:szCs w:val="20"/>
        </w:rPr>
        <w:t xml:space="preserve"> Понятие производственного кооператива</w:t>
      </w:r>
    </w:p>
    <w:p>
      <w:pPr>
        <w:pStyle w:val="Normal"/>
        <w:autoSpaceDE w:val="false"/>
        <w:ind w:firstLine="720"/>
        <w:jc w:val="both"/>
        <w:rPr>
          <w:rFonts w:ascii="Arial" w:hAnsi="Arial" w:cs="Arial"/>
          <w:sz w:val="20"/>
          <w:szCs w:val="20"/>
        </w:rPr>
      </w:pPr>
      <w:bookmarkStart w:id="1691" w:name="sub_107"/>
      <w:bookmarkStart w:id="1692" w:name="sub_10701"/>
      <w:bookmarkEnd w:id="1691"/>
      <w:bookmarkEnd w:id="1692"/>
      <w:r>
        <w:rPr>
          <w:rFonts w:cs="Arial" w:ascii="Arial" w:hAnsi="Arial"/>
          <w:sz w:val="20"/>
          <w:szCs w:val="20"/>
        </w:rPr>
        <w:t>1. Производственным кооперативом (артелью) признается добровольное объединение граждан на основе членства для совместной производственной или иной хозяйственной деятельности (производство, переработка, сбыт промышленной, сельскохозяйственной и иной продукции, выполнение работ, торговля, бытовое обслуживание, оказание других услуг), основанной на их личном трудовом и ином участии и объединении его членами (участниками) имущественных паевых взносов. Законом и учредительными документами производственного кооператива может быть предусмотрено участие в его деятельности юридических лиц. Производственный кооператив является коммерческой организацией.</w:t>
      </w:r>
    </w:p>
    <w:p>
      <w:pPr>
        <w:pStyle w:val="Normal"/>
        <w:autoSpaceDE w:val="false"/>
        <w:ind w:firstLine="720"/>
        <w:jc w:val="both"/>
        <w:rPr>
          <w:rFonts w:ascii="Arial" w:hAnsi="Arial" w:cs="Arial"/>
          <w:sz w:val="20"/>
          <w:szCs w:val="20"/>
        </w:rPr>
      </w:pPr>
      <w:bookmarkStart w:id="1693" w:name="sub_10701"/>
      <w:bookmarkStart w:id="1694" w:name="sub_10720"/>
      <w:bookmarkEnd w:id="1693"/>
      <w:bookmarkEnd w:id="1694"/>
      <w:r>
        <w:rPr>
          <w:rFonts w:cs="Arial" w:ascii="Arial" w:hAnsi="Arial"/>
          <w:sz w:val="20"/>
          <w:szCs w:val="20"/>
        </w:rPr>
        <w:t>2. Члены производственного кооператива несут по обязательствам кооператива субсидиарную ответственность в размерах и в порядке, предусмотренных законом о производственных кооперативах и уставом кооператива.</w:t>
      </w:r>
    </w:p>
    <w:p>
      <w:pPr>
        <w:pStyle w:val="Normal"/>
        <w:autoSpaceDE w:val="false"/>
        <w:jc w:val="both"/>
        <w:rPr>
          <w:rFonts w:ascii="Courier New" w:hAnsi="Courier New" w:cs="Courier New"/>
          <w:sz w:val="20"/>
          <w:szCs w:val="20"/>
        </w:rPr>
      </w:pPr>
      <w:bookmarkStart w:id="1695" w:name="sub_10720"/>
      <w:bookmarkStart w:id="1696" w:name="sub_10720"/>
      <w:bookmarkEnd w:id="1696"/>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697" w:name="sub_188190544"/>
      <w:bookmarkEnd w:id="1697"/>
      <w:r>
        <w:rPr>
          <w:rFonts w:cs="Arial" w:ascii="Arial" w:hAnsi="Arial"/>
          <w:i/>
          <w:iCs/>
          <w:color w:val="800080"/>
          <w:sz w:val="20"/>
          <w:szCs w:val="20"/>
        </w:rPr>
        <w:t>О размерах субсидиарной ответственности см.:</w:t>
      </w:r>
    </w:p>
    <w:p>
      <w:pPr>
        <w:pStyle w:val="Normal"/>
        <w:autoSpaceDE w:val="false"/>
        <w:ind w:start="139" w:firstLine="139"/>
        <w:jc w:val="both"/>
        <w:rPr>
          <w:rFonts w:ascii="Arial" w:hAnsi="Arial" w:cs="Arial"/>
          <w:i/>
          <w:i/>
          <w:iCs/>
          <w:color w:val="800080"/>
          <w:sz w:val="20"/>
          <w:szCs w:val="20"/>
        </w:rPr>
      </w:pPr>
      <w:bookmarkStart w:id="1698" w:name="sub_188190544"/>
      <w:bookmarkEnd w:id="1698"/>
      <w:r>
        <w:rPr>
          <w:rFonts w:cs="Arial" w:ascii="Arial" w:hAnsi="Arial"/>
          <w:i/>
          <w:iCs/>
          <w:color w:val="800080"/>
          <w:sz w:val="20"/>
          <w:szCs w:val="20"/>
        </w:rPr>
        <w:t>Федеральный закон от 8 декабря 1995 г. N 193-ФЗ "О сельскохозяйственной кооперации",</w:t>
      </w:r>
    </w:p>
    <w:p>
      <w:pPr>
        <w:pStyle w:val="Normal"/>
        <w:autoSpaceDE w:val="false"/>
        <w:ind w:start="139" w:firstLine="139"/>
        <w:jc w:val="both"/>
        <w:rPr>
          <w:rFonts w:ascii="Arial" w:hAnsi="Arial" w:cs="Arial"/>
          <w:i/>
          <w:i/>
          <w:iCs/>
          <w:color w:val="800080"/>
          <w:sz w:val="20"/>
          <w:szCs w:val="20"/>
        </w:rPr>
      </w:pPr>
      <w:r>
        <w:rPr>
          <w:rFonts w:cs="Arial" w:ascii="Arial" w:hAnsi="Arial"/>
          <w:i/>
          <w:iCs/>
          <w:color w:val="800080"/>
          <w:sz w:val="20"/>
          <w:szCs w:val="20"/>
        </w:rPr>
        <w:t>Федеральный закон от 8 мая 1996 г. N 41-ФЗ "О производственных кооперативах"</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firstLine="720"/>
        <w:jc w:val="both"/>
        <w:rPr>
          <w:rFonts w:ascii="Arial" w:hAnsi="Arial" w:cs="Arial"/>
          <w:sz w:val="20"/>
          <w:szCs w:val="20"/>
        </w:rPr>
      </w:pPr>
      <w:bookmarkStart w:id="1699" w:name="sub_10703"/>
      <w:bookmarkEnd w:id="1699"/>
      <w:r>
        <w:rPr>
          <w:rFonts w:cs="Arial" w:ascii="Arial" w:hAnsi="Arial"/>
          <w:sz w:val="20"/>
          <w:szCs w:val="20"/>
        </w:rPr>
        <w:t>3. Фирменное наименование кооператива должно содержать его наименование и слова "производственный кооператив" или "артель".</w:t>
      </w:r>
    </w:p>
    <w:p>
      <w:pPr>
        <w:pStyle w:val="Normal"/>
        <w:autoSpaceDE w:val="false"/>
        <w:ind w:firstLine="720"/>
        <w:jc w:val="both"/>
        <w:rPr>
          <w:rFonts w:ascii="Arial" w:hAnsi="Arial" w:cs="Arial"/>
          <w:sz w:val="20"/>
          <w:szCs w:val="20"/>
        </w:rPr>
      </w:pPr>
      <w:bookmarkStart w:id="1700" w:name="sub_10703"/>
      <w:bookmarkStart w:id="1701" w:name="sub_10704"/>
      <w:bookmarkEnd w:id="1700"/>
      <w:bookmarkEnd w:id="1701"/>
      <w:r>
        <w:rPr>
          <w:rFonts w:cs="Arial" w:ascii="Arial" w:hAnsi="Arial"/>
          <w:sz w:val="20"/>
          <w:szCs w:val="20"/>
        </w:rPr>
        <w:t>4. Правовое положение производственных кооперативов и права и обязанности их членов определяются в соответствии с настоящим Кодексом законами о производственных кооперативах.</w:t>
      </w:r>
    </w:p>
    <w:p>
      <w:pPr>
        <w:pStyle w:val="Normal"/>
        <w:autoSpaceDE w:val="false"/>
        <w:jc w:val="both"/>
        <w:rPr>
          <w:rFonts w:ascii="Courier New" w:hAnsi="Courier New" w:cs="Courier New"/>
          <w:sz w:val="20"/>
          <w:szCs w:val="20"/>
        </w:rPr>
      </w:pPr>
      <w:bookmarkStart w:id="1702" w:name="sub_10704"/>
      <w:bookmarkStart w:id="1703" w:name="sub_10704"/>
      <w:bookmarkEnd w:id="1703"/>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704" w:name="sub_188191052"/>
      <w:bookmarkEnd w:id="1704"/>
      <w:r>
        <w:rPr>
          <w:rFonts w:cs="Arial" w:ascii="Arial" w:hAnsi="Arial"/>
          <w:i/>
          <w:iCs/>
          <w:color w:val="800080"/>
          <w:sz w:val="20"/>
          <w:szCs w:val="20"/>
        </w:rPr>
        <w:t>См. Федеральный закон от 8 мая 1996 г. N 41-ФЗ "О производственных кооперативах"</w:t>
      </w:r>
    </w:p>
    <w:p>
      <w:pPr>
        <w:pStyle w:val="Normal"/>
        <w:autoSpaceDE w:val="false"/>
        <w:jc w:val="both"/>
        <w:rPr>
          <w:rFonts w:ascii="Arial" w:hAnsi="Arial" w:cs="Arial"/>
          <w:i/>
          <w:i/>
          <w:iCs/>
          <w:color w:val="800080"/>
          <w:sz w:val="20"/>
          <w:szCs w:val="20"/>
        </w:rPr>
      </w:pPr>
      <w:bookmarkStart w:id="1705" w:name="sub_188191052"/>
      <w:bookmarkStart w:id="1706" w:name="sub_188191052"/>
      <w:bookmarkEnd w:id="1706"/>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r>
        <w:rPr>
          <w:rFonts w:cs="Arial" w:ascii="Arial" w:hAnsi="Arial"/>
          <w:i/>
          <w:iCs/>
          <w:color w:val="800080"/>
          <w:sz w:val="20"/>
          <w:szCs w:val="20"/>
        </w:rPr>
        <w:t>О сельскохозяйственных производственных кооперативах см. Федеральный закон от 8 декабря 1995 г. N 193-ФЗ</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r>
        <w:rPr>
          <w:rFonts w:cs="Arial" w:ascii="Arial" w:hAnsi="Arial"/>
          <w:i/>
          <w:iCs/>
          <w:color w:val="800080"/>
          <w:sz w:val="20"/>
          <w:szCs w:val="20"/>
        </w:rPr>
        <w:t>См. комментарии к статье 107 настоящего Кодекса</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start="1612" w:hanging="892"/>
        <w:jc w:val="both"/>
        <w:rPr/>
      </w:pPr>
      <w:bookmarkStart w:id="1707" w:name="sub_108"/>
      <w:bookmarkEnd w:id="1707"/>
      <w:r>
        <w:rPr>
          <w:rFonts w:cs="Arial" w:ascii="Arial" w:hAnsi="Arial"/>
          <w:b/>
          <w:bCs/>
          <w:color w:val="000080"/>
          <w:sz w:val="20"/>
          <w:szCs w:val="20"/>
        </w:rPr>
        <w:t>Статья 108.</w:t>
      </w:r>
      <w:r>
        <w:rPr>
          <w:rFonts w:cs="Arial" w:ascii="Arial" w:hAnsi="Arial"/>
          <w:sz w:val="20"/>
          <w:szCs w:val="20"/>
        </w:rPr>
        <w:t xml:space="preserve"> Образование производственных кооперативов</w:t>
      </w:r>
    </w:p>
    <w:p>
      <w:pPr>
        <w:pStyle w:val="Normal"/>
        <w:autoSpaceDE w:val="false"/>
        <w:ind w:firstLine="720"/>
        <w:jc w:val="both"/>
        <w:rPr>
          <w:rFonts w:ascii="Arial" w:hAnsi="Arial" w:cs="Arial"/>
          <w:sz w:val="20"/>
          <w:szCs w:val="20"/>
        </w:rPr>
      </w:pPr>
      <w:bookmarkStart w:id="1708" w:name="sub_108"/>
      <w:bookmarkStart w:id="1709" w:name="sub_10801"/>
      <w:bookmarkEnd w:id="1708"/>
      <w:bookmarkEnd w:id="1709"/>
      <w:r>
        <w:rPr>
          <w:rFonts w:cs="Arial" w:ascii="Arial" w:hAnsi="Arial"/>
          <w:sz w:val="20"/>
          <w:szCs w:val="20"/>
        </w:rPr>
        <w:t>1. Учредительным документом производственного кооператива является его устав, утверждаемый общим собранием его членов.</w:t>
      </w:r>
    </w:p>
    <w:p>
      <w:pPr>
        <w:pStyle w:val="Normal"/>
        <w:autoSpaceDE w:val="false"/>
        <w:jc w:val="both"/>
        <w:rPr>
          <w:rFonts w:ascii="Courier New" w:hAnsi="Courier New" w:cs="Courier New"/>
          <w:sz w:val="20"/>
          <w:szCs w:val="20"/>
        </w:rPr>
      </w:pPr>
      <w:bookmarkStart w:id="1710" w:name="sub_10801"/>
      <w:bookmarkStart w:id="1711" w:name="sub_10801"/>
      <w:bookmarkEnd w:id="1711"/>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712" w:name="sub_188191708"/>
      <w:bookmarkEnd w:id="1712"/>
      <w:r>
        <w:rPr>
          <w:rFonts w:cs="Arial" w:ascii="Arial" w:hAnsi="Arial"/>
          <w:i/>
          <w:iCs/>
          <w:color w:val="800080"/>
          <w:sz w:val="20"/>
          <w:szCs w:val="20"/>
        </w:rPr>
        <w:t>О требованиях к уставу производственного кооператива см. Федеральный закон от 8 мая 1996 г. N 41-ФЗ "О производственных кооперативах"</w:t>
      </w:r>
    </w:p>
    <w:p>
      <w:pPr>
        <w:pStyle w:val="Normal"/>
        <w:autoSpaceDE w:val="false"/>
        <w:jc w:val="both"/>
        <w:rPr>
          <w:rFonts w:ascii="Arial" w:hAnsi="Arial" w:cs="Arial"/>
          <w:i/>
          <w:i/>
          <w:iCs/>
          <w:color w:val="800080"/>
          <w:sz w:val="20"/>
          <w:szCs w:val="20"/>
        </w:rPr>
      </w:pPr>
      <w:bookmarkStart w:id="1713" w:name="sub_188191708"/>
      <w:bookmarkStart w:id="1714" w:name="sub_188191708"/>
      <w:bookmarkEnd w:id="1714"/>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r>
        <w:rPr>
          <w:rFonts w:cs="Arial" w:ascii="Arial" w:hAnsi="Arial"/>
          <w:i/>
          <w:iCs/>
          <w:color w:val="800080"/>
          <w:sz w:val="20"/>
          <w:szCs w:val="20"/>
        </w:rPr>
        <w:t>О требованиях к уставу сельскохозяйственного кооператива см. Федеральный закон от 8 декабря 1995 г. N 193-ФЗ</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firstLine="720"/>
        <w:jc w:val="both"/>
        <w:rPr/>
      </w:pPr>
      <w:bookmarkStart w:id="1715" w:name="sub_10802"/>
      <w:bookmarkEnd w:id="1715"/>
      <w:r>
        <w:rPr>
          <w:rFonts w:cs="Arial" w:ascii="Arial" w:hAnsi="Arial"/>
          <w:sz w:val="20"/>
          <w:szCs w:val="20"/>
        </w:rPr>
        <w:t xml:space="preserve">2. Устав кооператива должен содержать помимо сведений, указанных в </w:t>
      </w:r>
      <w:hyperlink w:anchor="sub_5202">
        <w:r>
          <w:rPr>
            <w:rStyle w:val="Style15"/>
            <w:rFonts w:cs="Arial" w:ascii="Arial" w:hAnsi="Arial"/>
            <w:color w:val="008000"/>
            <w:sz w:val="20"/>
            <w:szCs w:val="20"/>
            <w:u w:val="single"/>
          </w:rPr>
          <w:t>пункте 2 статьи 52</w:t>
        </w:r>
      </w:hyperlink>
      <w:r>
        <w:rPr>
          <w:rFonts w:cs="Arial" w:ascii="Arial" w:hAnsi="Arial"/>
          <w:sz w:val="20"/>
          <w:szCs w:val="20"/>
        </w:rPr>
        <w:t xml:space="preserve"> настоящего Кодекса, условия о размере паевых взносов членов кооператива; о составе и порядке внесения паевых взносов членами кооператива и их ответственности за нарушение обязательства по внесению паевых взносов; о характере и порядке трудового участия его членов в деятельности кооператива и их ответственности за нарушение обязательства по личному трудовому участию; о порядке распределения прибыли и убытков кооператива; о размере и условиях субсидиарной ответственности его членов по долгам кооператива; о составе и компетенции органов управления кооперативом и порядке принятия ими решений, в том числе о вопросах, решения по которым принимаются единогласно или квалифицированным большинством голосов.</w:t>
      </w:r>
    </w:p>
    <w:p>
      <w:pPr>
        <w:pStyle w:val="Normal"/>
        <w:autoSpaceDE w:val="false"/>
        <w:ind w:firstLine="720"/>
        <w:jc w:val="both"/>
        <w:rPr>
          <w:rFonts w:ascii="Arial" w:hAnsi="Arial" w:cs="Arial"/>
          <w:sz w:val="20"/>
          <w:szCs w:val="20"/>
        </w:rPr>
      </w:pPr>
      <w:bookmarkStart w:id="1716" w:name="sub_10802"/>
      <w:bookmarkStart w:id="1717" w:name="sub_10803"/>
      <w:bookmarkEnd w:id="1716"/>
      <w:bookmarkEnd w:id="1717"/>
      <w:r>
        <w:rPr>
          <w:rFonts w:cs="Arial" w:ascii="Arial" w:hAnsi="Arial"/>
          <w:sz w:val="20"/>
          <w:szCs w:val="20"/>
        </w:rPr>
        <w:t>3. Число членов кооператива не должно быть менее пяти.</w:t>
      </w:r>
    </w:p>
    <w:p>
      <w:pPr>
        <w:pStyle w:val="Normal"/>
        <w:autoSpaceDE w:val="false"/>
        <w:jc w:val="both"/>
        <w:rPr>
          <w:rFonts w:ascii="Courier New" w:hAnsi="Courier New" w:cs="Courier New"/>
          <w:sz w:val="20"/>
          <w:szCs w:val="20"/>
        </w:rPr>
      </w:pPr>
      <w:bookmarkStart w:id="1718" w:name="sub_10803"/>
      <w:bookmarkStart w:id="1719" w:name="sub_10803"/>
      <w:bookmarkEnd w:id="1719"/>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720" w:name="sub_188192216"/>
      <w:bookmarkEnd w:id="1720"/>
      <w:r>
        <w:rPr>
          <w:rFonts w:cs="Arial" w:ascii="Arial" w:hAnsi="Arial"/>
          <w:i/>
          <w:iCs/>
          <w:color w:val="800080"/>
          <w:sz w:val="20"/>
          <w:szCs w:val="20"/>
        </w:rPr>
        <w:t>См. комментарии к статье 108 настоящего Кодекса</w:t>
      </w:r>
    </w:p>
    <w:p>
      <w:pPr>
        <w:pStyle w:val="Normal"/>
        <w:autoSpaceDE w:val="false"/>
        <w:jc w:val="both"/>
        <w:rPr>
          <w:rFonts w:ascii="Arial" w:hAnsi="Arial" w:cs="Arial"/>
          <w:i/>
          <w:i/>
          <w:iCs/>
          <w:color w:val="800080"/>
          <w:sz w:val="20"/>
          <w:szCs w:val="20"/>
        </w:rPr>
      </w:pPr>
      <w:bookmarkStart w:id="1721" w:name="sub_188192216"/>
      <w:bookmarkStart w:id="1722" w:name="sub_188192216"/>
      <w:bookmarkEnd w:id="1722"/>
      <w:r>
        <w:rPr>
          <w:rFonts w:cs="Arial" w:ascii="Arial" w:hAnsi="Arial"/>
          <w:i/>
          <w:iCs/>
          <w:color w:val="800080"/>
          <w:sz w:val="20"/>
          <w:szCs w:val="20"/>
        </w:rPr>
      </w:r>
    </w:p>
    <w:p>
      <w:pPr>
        <w:pStyle w:val="Normal"/>
        <w:autoSpaceDE w:val="false"/>
        <w:ind w:start="1612" w:hanging="892"/>
        <w:jc w:val="both"/>
        <w:rPr/>
      </w:pPr>
      <w:bookmarkStart w:id="1723" w:name="sub_109"/>
      <w:bookmarkEnd w:id="1723"/>
      <w:r>
        <w:rPr>
          <w:rFonts w:cs="Arial" w:ascii="Arial" w:hAnsi="Arial"/>
          <w:b/>
          <w:bCs/>
          <w:color w:val="000080"/>
          <w:sz w:val="20"/>
          <w:szCs w:val="20"/>
        </w:rPr>
        <w:t>Статья 109.</w:t>
      </w:r>
      <w:r>
        <w:rPr>
          <w:rFonts w:cs="Arial" w:ascii="Arial" w:hAnsi="Arial"/>
          <w:sz w:val="20"/>
          <w:szCs w:val="20"/>
        </w:rPr>
        <w:t xml:space="preserve"> Имущество производственного кооператива</w:t>
      </w:r>
    </w:p>
    <w:p>
      <w:pPr>
        <w:pStyle w:val="Normal"/>
        <w:autoSpaceDE w:val="false"/>
        <w:ind w:firstLine="720"/>
        <w:jc w:val="both"/>
        <w:rPr>
          <w:rFonts w:ascii="Arial" w:hAnsi="Arial" w:cs="Arial"/>
          <w:sz w:val="20"/>
          <w:szCs w:val="20"/>
        </w:rPr>
      </w:pPr>
      <w:bookmarkStart w:id="1724" w:name="sub_109"/>
      <w:bookmarkStart w:id="1725" w:name="sub_10901"/>
      <w:bookmarkEnd w:id="1724"/>
      <w:bookmarkEnd w:id="1725"/>
      <w:r>
        <w:rPr>
          <w:rFonts w:cs="Arial" w:ascii="Arial" w:hAnsi="Arial"/>
          <w:sz w:val="20"/>
          <w:szCs w:val="20"/>
        </w:rPr>
        <w:t>1. Имущество, находящееся в собственности производственного кооператива, делится на паи его членов в соответствии с уставом кооператива.</w:t>
      </w:r>
    </w:p>
    <w:p>
      <w:pPr>
        <w:pStyle w:val="Normal"/>
        <w:autoSpaceDE w:val="false"/>
        <w:ind w:firstLine="720"/>
        <w:jc w:val="both"/>
        <w:rPr>
          <w:rFonts w:ascii="Arial" w:hAnsi="Arial" w:cs="Arial"/>
          <w:sz w:val="20"/>
          <w:szCs w:val="20"/>
        </w:rPr>
      </w:pPr>
      <w:bookmarkStart w:id="1726" w:name="sub_10901"/>
      <w:bookmarkEnd w:id="1726"/>
      <w:r>
        <w:rPr>
          <w:rFonts w:cs="Arial" w:ascii="Arial" w:hAnsi="Arial"/>
          <w:sz w:val="20"/>
          <w:szCs w:val="20"/>
        </w:rPr>
        <w:t>Уставом кооператива может быть установлено, что определенная часть принадлежащего кооперативу имущества составляет неделимые фонды, используемые на цели, определяемые уставом.</w:t>
      </w:r>
    </w:p>
    <w:p>
      <w:pPr>
        <w:pStyle w:val="Normal"/>
        <w:autoSpaceDE w:val="false"/>
        <w:ind w:firstLine="720"/>
        <w:jc w:val="both"/>
        <w:rPr>
          <w:rFonts w:ascii="Arial" w:hAnsi="Arial" w:cs="Arial"/>
          <w:sz w:val="20"/>
          <w:szCs w:val="20"/>
        </w:rPr>
      </w:pPr>
      <w:r>
        <w:rPr>
          <w:rFonts w:cs="Arial" w:ascii="Arial" w:hAnsi="Arial"/>
          <w:sz w:val="20"/>
          <w:szCs w:val="20"/>
        </w:rPr>
        <w:t>Решение об образовании неделимых фондов принимается членами кооператива единогласно, если иное не предусмотрено уставом кооператива.</w:t>
      </w:r>
    </w:p>
    <w:p>
      <w:pPr>
        <w:pStyle w:val="Normal"/>
        <w:autoSpaceDE w:val="false"/>
        <w:ind w:firstLine="720"/>
        <w:jc w:val="both"/>
        <w:rPr>
          <w:rFonts w:ascii="Arial" w:hAnsi="Arial" w:cs="Arial"/>
          <w:sz w:val="20"/>
          <w:szCs w:val="20"/>
        </w:rPr>
      </w:pPr>
      <w:bookmarkStart w:id="1727" w:name="sub_10902"/>
      <w:bookmarkEnd w:id="1727"/>
      <w:r>
        <w:rPr>
          <w:rFonts w:cs="Arial" w:ascii="Arial" w:hAnsi="Arial"/>
          <w:sz w:val="20"/>
          <w:szCs w:val="20"/>
        </w:rPr>
        <w:t>2. Член кооператива обязан внести к моменту регистрации кооператива не менее десяти процентов паевого взноса, а остальную часть - в течение года с момента регистрации.</w:t>
      </w:r>
    </w:p>
    <w:p>
      <w:pPr>
        <w:pStyle w:val="Normal"/>
        <w:autoSpaceDE w:val="false"/>
        <w:ind w:firstLine="720"/>
        <w:jc w:val="both"/>
        <w:rPr>
          <w:rFonts w:ascii="Arial" w:hAnsi="Arial" w:cs="Arial"/>
          <w:sz w:val="20"/>
          <w:szCs w:val="20"/>
        </w:rPr>
      </w:pPr>
      <w:bookmarkStart w:id="1728" w:name="sub_10902"/>
      <w:bookmarkStart w:id="1729" w:name="sub_10903"/>
      <w:bookmarkEnd w:id="1728"/>
      <w:bookmarkEnd w:id="1729"/>
      <w:r>
        <w:rPr>
          <w:rFonts w:cs="Arial" w:ascii="Arial" w:hAnsi="Arial"/>
          <w:sz w:val="20"/>
          <w:szCs w:val="20"/>
        </w:rPr>
        <w:t>3. Кооператив не вправе выпускать акции.</w:t>
      </w:r>
    </w:p>
    <w:p>
      <w:pPr>
        <w:pStyle w:val="Normal"/>
        <w:autoSpaceDE w:val="false"/>
        <w:ind w:firstLine="720"/>
        <w:jc w:val="both"/>
        <w:rPr>
          <w:rFonts w:ascii="Arial" w:hAnsi="Arial" w:cs="Arial"/>
          <w:sz w:val="20"/>
          <w:szCs w:val="20"/>
        </w:rPr>
      </w:pPr>
      <w:bookmarkStart w:id="1730" w:name="sub_10903"/>
      <w:bookmarkStart w:id="1731" w:name="sub_10904"/>
      <w:bookmarkEnd w:id="1730"/>
      <w:bookmarkEnd w:id="1731"/>
      <w:r>
        <w:rPr>
          <w:rFonts w:cs="Arial" w:ascii="Arial" w:hAnsi="Arial"/>
          <w:sz w:val="20"/>
          <w:szCs w:val="20"/>
        </w:rPr>
        <w:t>4. Прибыль кооператива распределяется между его членами в соответствии с их трудовым участием, если иной порядок не предусмотрен законом и уставом кооператива.</w:t>
      </w:r>
    </w:p>
    <w:p>
      <w:pPr>
        <w:pStyle w:val="Normal"/>
        <w:autoSpaceDE w:val="false"/>
        <w:jc w:val="both"/>
        <w:rPr>
          <w:rFonts w:ascii="Courier New" w:hAnsi="Courier New" w:cs="Courier New"/>
          <w:sz w:val="20"/>
          <w:szCs w:val="20"/>
        </w:rPr>
      </w:pPr>
      <w:bookmarkStart w:id="1732" w:name="sub_10904"/>
      <w:bookmarkStart w:id="1733" w:name="sub_10904"/>
      <w:bookmarkEnd w:id="1733"/>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734" w:name="sub_188193292"/>
      <w:bookmarkEnd w:id="1734"/>
      <w:r>
        <w:rPr>
          <w:rFonts w:cs="Arial" w:ascii="Arial" w:hAnsi="Arial"/>
          <w:i/>
          <w:iCs/>
          <w:color w:val="800080"/>
          <w:sz w:val="20"/>
          <w:szCs w:val="20"/>
        </w:rPr>
        <w:t>О распределении прибыли кооператива см. Федеральный закон от 8 мая 1996 г. N 41-ФЗ "О производственных кооперативах"</w:t>
      </w:r>
    </w:p>
    <w:p>
      <w:pPr>
        <w:pStyle w:val="Normal"/>
        <w:autoSpaceDE w:val="false"/>
        <w:jc w:val="both"/>
        <w:rPr>
          <w:rFonts w:ascii="Arial" w:hAnsi="Arial" w:cs="Arial"/>
          <w:i/>
          <w:i/>
          <w:iCs/>
          <w:color w:val="800080"/>
          <w:sz w:val="20"/>
          <w:szCs w:val="20"/>
        </w:rPr>
      </w:pPr>
      <w:bookmarkStart w:id="1735" w:name="sub_188193292"/>
      <w:bookmarkStart w:id="1736" w:name="sub_188193292"/>
      <w:bookmarkEnd w:id="1736"/>
      <w:r>
        <w:rPr>
          <w:rFonts w:cs="Arial" w:ascii="Arial" w:hAnsi="Arial"/>
          <w:i/>
          <w:iCs/>
          <w:color w:val="8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В таком же порядке распределяется имущество, оставшееся после ликвидации кооператива и удовлетворения требований его кредиторов.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737" w:name="sub_188193436"/>
      <w:bookmarkEnd w:id="1737"/>
      <w:r>
        <w:rPr>
          <w:rFonts w:cs="Arial" w:ascii="Arial" w:hAnsi="Arial"/>
          <w:i/>
          <w:iCs/>
          <w:color w:val="800080"/>
          <w:sz w:val="20"/>
          <w:szCs w:val="20"/>
        </w:rPr>
        <w:t>См. комментарии к статье 109 настоящего Кодекса</w:t>
      </w:r>
    </w:p>
    <w:p>
      <w:pPr>
        <w:pStyle w:val="Normal"/>
        <w:autoSpaceDE w:val="false"/>
        <w:jc w:val="both"/>
        <w:rPr>
          <w:rFonts w:ascii="Arial" w:hAnsi="Arial" w:cs="Arial"/>
          <w:i/>
          <w:i/>
          <w:iCs/>
          <w:color w:val="800080"/>
          <w:sz w:val="20"/>
          <w:szCs w:val="20"/>
        </w:rPr>
      </w:pPr>
      <w:bookmarkStart w:id="1738" w:name="sub_188193436"/>
      <w:bookmarkStart w:id="1739" w:name="sub_188193436"/>
      <w:bookmarkEnd w:id="1739"/>
      <w:r>
        <w:rPr>
          <w:rFonts w:cs="Arial" w:ascii="Arial" w:hAnsi="Arial"/>
          <w:i/>
          <w:iCs/>
          <w:color w:val="800080"/>
          <w:sz w:val="20"/>
          <w:szCs w:val="20"/>
        </w:rPr>
      </w:r>
    </w:p>
    <w:p>
      <w:pPr>
        <w:pStyle w:val="Normal"/>
        <w:autoSpaceDE w:val="false"/>
        <w:ind w:start="1612" w:hanging="892"/>
        <w:jc w:val="both"/>
        <w:rPr/>
      </w:pPr>
      <w:bookmarkStart w:id="1740" w:name="sub_110"/>
      <w:bookmarkEnd w:id="1740"/>
      <w:r>
        <w:rPr>
          <w:rFonts w:cs="Arial" w:ascii="Arial" w:hAnsi="Arial"/>
          <w:b/>
          <w:bCs/>
          <w:color w:val="000080"/>
          <w:sz w:val="20"/>
          <w:szCs w:val="20"/>
        </w:rPr>
        <w:t>Статья 110.</w:t>
      </w:r>
      <w:r>
        <w:rPr>
          <w:rFonts w:cs="Arial" w:ascii="Arial" w:hAnsi="Arial"/>
          <w:sz w:val="20"/>
          <w:szCs w:val="20"/>
        </w:rPr>
        <w:t xml:space="preserve"> Управление в производственном кооперативе</w:t>
      </w:r>
    </w:p>
    <w:p>
      <w:pPr>
        <w:pStyle w:val="Normal"/>
        <w:autoSpaceDE w:val="false"/>
        <w:ind w:firstLine="720"/>
        <w:jc w:val="both"/>
        <w:rPr>
          <w:rFonts w:ascii="Arial" w:hAnsi="Arial" w:cs="Arial"/>
          <w:sz w:val="20"/>
          <w:szCs w:val="20"/>
        </w:rPr>
      </w:pPr>
      <w:bookmarkStart w:id="1741" w:name="sub_110"/>
      <w:bookmarkStart w:id="1742" w:name="sub_11010"/>
      <w:bookmarkEnd w:id="1741"/>
      <w:bookmarkEnd w:id="1742"/>
      <w:r>
        <w:rPr>
          <w:rFonts w:cs="Arial" w:ascii="Arial" w:hAnsi="Arial"/>
          <w:sz w:val="20"/>
          <w:szCs w:val="20"/>
        </w:rPr>
        <w:t>1. Высшим органом управления кооперативом является общее собрание его членов.</w:t>
      </w:r>
    </w:p>
    <w:p>
      <w:pPr>
        <w:pStyle w:val="Normal"/>
        <w:autoSpaceDE w:val="false"/>
        <w:ind w:firstLine="720"/>
        <w:jc w:val="both"/>
        <w:rPr>
          <w:rFonts w:ascii="Arial" w:hAnsi="Arial" w:cs="Arial"/>
          <w:sz w:val="20"/>
          <w:szCs w:val="20"/>
        </w:rPr>
      </w:pPr>
      <w:bookmarkStart w:id="1743" w:name="sub_11010"/>
      <w:bookmarkEnd w:id="1743"/>
      <w:r>
        <w:rPr>
          <w:rFonts w:cs="Arial" w:ascii="Arial" w:hAnsi="Arial"/>
          <w:sz w:val="20"/>
          <w:szCs w:val="20"/>
        </w:rPr>
        <w:t>В кооперативе с числом членов более пятидесяти может быть создан наблюдательный совет, который осуществляет контроль за деятельностью исполнительных органов кооператива.</w:t>
      </w:r>
    </w:p>
    <w:p>
      <w:pPr>
        <w:pStyle w:val="Normal"/>
        <w:autoSpaceDE w:val="false"/>
        <w:ind w:firstLine="720"/>
        <w:jc w:val="both"/>
        <w:rPr>
          <w:rFonts w:ascii="Arial" w:hAnsi="Arial" w:cs="Arial"/>
          <w:sz w:val="20"/>
          <w:szCs w:val="20"/>
        </w:rPr>
      </w:pPr>
      <w:r>
        <w:rPr>
          <w:rFonts w:cs="Arial" w:ascii="Arial" w:hAnsi="Arial"/>
          <w:sz w:val="20"/>
          <w:szCs w:val="20"/>
        </w:rPr>
        <w:t>Исполнительными органами кооператива являются правление и (или) его председатель. Они осуществляют текущее руководство деятельностью кооператива и подотчетны наблюдательному совету и общему собранию членов кооператива.</w:t>
      </w:r>
    </w:p>
    <w:p>
      <w:pPr>
        <w:pStyle w:val="Normal"/>
        <w:autoSpaceDE w:val="false"/>
        <w:ind w:firstLine="720"/>
        <w:jc w:val="both"/>
        <w:rPr>
          <w:rFonts w:ascii="Arial" w:hAnsi="Arial" w:cs="Arial"/>
          <w:sz w:val="20"/>
          <w:szCs w:val="20"/>
        </w:rPr>
      </w:pPr>
      <w:r>
        <w:rPr>
          <w:rFonts w:cs="Arial" w:ascii="Arial" w:hAnsi="Arial"/>
          <w:sz w:val="20"/>
          <w:szCs w:val="20"/>
        </w:rPr>
        <w:t>Членами наблюдательного совета и правления кооператива, а также председателем кооператива могут быть только члены кооператива. Член кооператива не может одновременно быть членом наблюдательного совета и членом правления либо председателем кооператива.</w:t>
      </w:r>
    </w:p>
    <w:p>
      <w:pPr>
        <w:pStyle w:val="Normal"/>
        <w:autoSpaceDE w:val="false"/>
        <w:ind w:firstLine="720"/>
        <w:jc w:val="both"/>
        <w:rPr>
          <w:rFonts w:ascii="Arial" w:hAnsi="Arial" w:cs="Arial"/>
          <w:sz w:val="20"/>
          <w:szCs w:val="20"/>
        </w:rPr>
      </w:pPr>
      <w:bookmarkStart w:id="1744" w:name="sub_11002"/>
      <w:bookmarkEnd w:id="1744"/>
      <w:r>
        <w:rPr>
          <w:rFonts w:cs="Arial" w:ascii="Arial" w:hAnsi="Arial"/>
          <w:sz w:val="20"/>
          <w:szCs w:val="20"/>
        </w:rPr>
        <w:t>2. Компетенция органов управления кооперативом и порядок принятия ими решений определяются законом и уставом кооператива.</w:t>
      </w:r>
    </w:p>
    <w:p>
      <w:pPr>
        <w:pStyle w:val="Normal"/>
        <w:autoSpaceDE w:val="false"/>
        <w:jc w:val="both"/>
        <w:rPr>
          <w:rFonts w:ascii="Courier New" w:hAnsi="Courier New" w:cs="Courier New"/>
          <w:sz w:val="20"/>
          <w:szCs w:val="20"/>
        </w:rPr>
      </w:pPr>
      <w:bookmarkStart w:id="1745" w:name="sub_11002"/>
      <w:bookmarkStart w:id="1746" w:name="sub_11002"/>
      <w:bookmarkEnd w:id="1746"/>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747" w:name="sub_188194220"/>
      <w:bookmarkEnd w:id="1747"/>
      <w:r>
        <w:rPr>
          <w:rFonts w:cs="Arial" w:ascii="Arial" w:hAnsi="Arial"/>
          <w:i/>
          <w:iCs/>
          <w:color w:val="800080"/>
          <w:sz w:val="20"/>
          <w:szCs w:val="20"/>
        </w:rPr>
        <w:t>См. Федеральный закон от 8 мая 1996 г. N 41-ФЗ "О производственных кооперативах"</w:t>
      </w:r>
    </w:p>
    <w:p>
      <w:pPr>
        <w:pStyle w:val="Normal"/>
        <w:autoSpaceDE w:val="false"/>
        <w:jc w:val="both"/>
        <w:rPr>
          <w:rFonts w:ascii="Arial" w:hAnsi="Arial" w:cs="Arial"/>
          <w:i/>
          <w:i/>
          <w:iCs/>
          <w:color w:val="800080"/>
          <w:sz w:val="20"/>
          <w:szCs w:val="20"/>
        </w:rPr>
      </w:pPr>
      <w:bookmarkStart w:id="1748" w:name="sub_188194220"/>
      <w:bookmarkStart w:id="1749" w:name="sub_188194220"/>
      <w:bookmarkEnd w:id="1749"/>
      <w:r>
        <w:rPr>
          <w:rFonts w:cs="Arial" w:ascii="Arial" w:hAnsi="Arial"/>
          <w:i/>
          <w:iCs/>
          <w:color w:val="800080"/>
          <w:sz w:val="20"/>
          <w:szCs w:val="20"/>
        </w:rPr>
      </w:r>
    </w:p>
    <w:p>
      <w:pPr>
        <w:pStyle w:val="Normal"/>
        <w:autoSpaceDE w:val="false"/>
        <w:ind w:firstLine="720"/>
        <w:jc w:val="both"/>
        <w:rPr>
          <w:rFonts w:ascii="Arial" w:hAnsi="Arial" w:cs="Arial"/>
          <w:sz w:val="20"/>
          <w:szCs w:val="20"/>
        </w:rPr>
      </w:pPr>
      <w:bookmarkStart w:id="1750" w:name="sub_110003"/>
      <w:bookmarkEnd w:id="1750"/>
      <w:r>
        <w:rPr>
          <w:rFonts w:cs="Arial" w:ascii="Arial" w:hAnsi="Arial"/>
          <w:sz w:val="20"/>
          <w:szCs w:val="20"/>
        </w:rPr>
        <w:t>3. К исключительной компетенции общего собрания членов кооператива относятся:</w:t>
      </w:r>
    </w:p>
    <w:p>
      <w:pPr>
        <w:pStyle w:val="Normal"/>
        <w:autoSpaceDE w:val="false"/>
        <w:ind w:firstLine="720"/>
        <w:jc w:val="both"/>
        <w:rPr>
          <w:rFonts w:ascii="Arial" w:hAnsi="Arial" w:cs="Arial"/>
          <w:sz w:val="20"/>
          <w:szCs w:val="20"/>
        </w:rPr>
      </w:pPr>
      <w:bookmarkStart w:id="1751" w:name="sub_110003"/>
      <w:bookmarkStart w:id="1752" w:name="sub_110031"/>
      <w:bookmarkEnd w:id="1751"/>
      <w:bookmarkEnd w:id="1752"/>
      <w:r>
        <w:rPr>
          <w:rFonts w:cs="Arial" w:ascii="Arial" w:hAnsi="Arial"/>
          <w:sz w:val="20"/>
          <w:szCs w:val="20"/>
        </w:rPr>
        <w:t>1) изменение устава кооператива;</w:t>
      </w:r>
    </w:p>
    <w:p>
      <w:pPr>
        <w:pStyle w:val="Normal"/>
        <w:autoSpaceDE w:val="false"/>
        <w:ind w:firstLine="720"/>
        <w:jc w:val="both"/>
        <w:rPr>
          <w:rFonts w:ascii="Arial" w:hAnsi="Arial" w:cs="Arial"/>
          <w:sz w:val="20"/>
          <w:szCs w:val="20"/>
        </w:rPr>
      </w:pPr>
      <w:bookmarkStart w:id="1753" w:name="sub_110031"/>
      <w:bookmarkStart w:id="1754" w:name="sub_110032"/>
      <w:bookmarkEnd w:id="1753"/>
      <w:bookmarkEnd w:id="1754"/>
      <w:r>
        <w:rPr>
          <w:rFonts w:cs="Arial" w:ascii="Arial" w:hAnsi="Arial"/>
          <w:sz w:val="20"/>
          <w:szCs w:val="20"/>
        </w:rPr>
        <w:t>2) образование наблюдательного совета и прекращение полномочий его членов, а также образование и прекращение полномочий исполнительных органов кооператива, если это право по уставу кооператива не передано его наблюдательному совету;</w:t>
      </w:r>
    </w:p>
    <w:p>
      <w:pPr>
        <w:pStyle w:val="Normal"/>
        <w:autoSpaceDE w:val="false"/>
        <w:ind w:firstLine="720"/>
        <w:jc w:val="both"/>
        <w:rPr>
          <w:rFonts w:ascii="Arial" w:hAnsi="Arial" w:cs="Arial"/>
          <w:sz w:val="20"/>
          <w:szCs w:val="20"/>
        </w:rPr>
      </w:pPr>
      <w:bookmarkStart w:id="1755" w:name="sub_110032"/>
      <w:bookmarkStart w:id="1756" w:name="sub_110033"/>
      <w:bookmarkEnd w:id="1755"/>
      <w:bookmarkEnd w:id="1756"/>
      <w:r>
        <w:rPr>
          <w:rFonts w:cs="Arial" w:ascii="Arial" w:hAnsi="Arial"/>
          <w:sz w:val="20"/>
          <w:szCs w:val="20"/>
        </w:rPr>
        <w:t>3) прием и исключение членов кооператива;</w:t>
      </w:r>
    </w:p>
    <w:p>
      <w:pPr>
        <w:pStyle w:val="Normal"/>
        <w:autoSpaceDE w:val="false"/>
        <w:ind w:firstLine="720"/>
        <w:jc w:val="both"/>
        <w:rPr>
          <w:rFonts w:ascii="Arial" w:hAnsi="Arial" w:cs="Arial"/>
          <w:sz w:val="20"/>
          <w:szCs w:val="20"/>
        </w:rPr>
      </w:pPr>
      <w:bookmarkStart w:id="1757" w:name="sub_110033"/>
      <w:bookmarkStart w:id="1758" w:name="sub_11034"/>
      <w:bookmarkEnd w:id="1757"/>
      <w:bookmarkEnd w:id="1758"/>
      <w:r>
        <w:rPr>
          <w:rFonts w:cs="Arial" w:ascii="Arial" w:hAnsi="Arial"/>
          <w:sz w:val="20"/>
          <w:szCs w:val="20"/>
        </w:rPr>
        <w:t>4) утверждение годовых отчетов и бухгалтерских балансов кооператива и распределение его прибыли и убытков;</w:t>
      </w:r>
    </w:p>
    <w:p>
      <w:pPr>
        <w:pStyle w:val="Normal"/>
        <w:autoSpaceDE w:val="false"/>
        <w:ind w:firstLine="720"/>
        <w:jc w:val="both"/>
        <w:rPr>
          <w:rFonts w:ascii="Arial" w:hAnsi="Arial" w:cs="Arial"/>
          <w:sz w:val="20"/>
          <w:szCs w:val="20"/>
        </w:rPr>
      </w:pPr>
      <w:bookmarkStart w:id="1759" w:name="sub_11034"/>
      <w:bookmarkStart w:id="1760" w:name="sub_110035"/>
      <w:bookmarkEnd w:id="1759"/>
      <w:bookmarkEnd w:id="1760"/>
      <w:r>
        <w:rPr>
          <w:rFonts w:cs="Arial" w:ascii="Arial" w:hAnsi="Arial"/>
          <w:sz w:val="20"/>
          <w:szCs w:val="20"/>
        </w:rPr>
        <w:t>5) решение о реорганизации и ликвидации кооператива.</w:t>
      </w:r>
    </w:p>
    <w:p>
      <w:pPr>
        <w:pStyle w:val="Normal"/>
        <w:autoSpaceDE w:val="false"/>
        <w:ind w:firstLine="720"/>
        <w:jc w:val="both"/>
        <w:rPr>
          <w:rFonts w:ascii="Arial" w:hAnsi="Arial" w:cs="Arial"/>
          <w:sz w:val="20"/>
          <w:szCs w:val="20"/>
        </w:rPr>
      </w:pPr>
      <w:bookmarkStart w:id="1761" w:name="sub_110035"/>
      <w:bookmarkEnd w:id="1761"/>
      <w:r>
        <w:rPr>
          <w:rFonts w:cs="Arial" w:ascii="Arial" w:hAnsi="Arial"/>
          <w:sz w:val="20"/>
          <w:szCs w:val="20"/>
        </w:rPr>
        <w:t>Законом о производственных кооперативах и уставом кооператива к исключительной компетенции общего собрания может быть также отнесено решение иных вопросов.</w:t>
      </w:r>
    </w:p>
    <w:p>
      <w:pPr>
        <w:pStyle w:val="Normal"/>
        <w:autoSpaceDE w:val="false"/>
        <w:ind w:firstLine="720"/>
        <w:jc w:val="both"/>
        <w:rPr>
          <w:rFonts w:ascii="Arial" w:hAnsi="Arial" w:cs="Arial"/>
          <w:sz w:val="20"/>
          <w:szCs w:val="20"/>
        </w:rPr>
      </w:pPr>
      <w:r>
        <w:rPr>
          <w:rFonts w:cs="Arial" w:ascii="Arial" w:hAnsi="Arial"/>
          <w:sz w:val="20"/>
          <w:szCs w:val="20"/>
        </w:rPr>
        <w:t>Вопросы, отнесенные к исключительной компетенции общего собрания или наблюдательного совета кооператива, не могут быть переданы ими на решение исполнительных органов кооператива.</w:t>
      </w:r>
    </w:p>
    <w:p>
      <w:pPr>
        <w:pStyle w:val="Normal"/>
        <w:autoSpaceDE w:val="false"/>
        <w:ind w:firstLine="720"/>
        <w:jc w:val="both"/>
        <w:rPr>
          <w:rFonts w:ascii="Arial" w:hAnsi="Arial" w:cs="Arial"/>
          <w:sz w:val="20"/>
          <w:szCs w:val="20"/>
        </w:rPr>
      </w:pPr>
      <w:bookmarkStart w:id="1762" w:name="sub_11004"/>
      <w:bookmarkEnd w:id="1762"/>
      <w:r>
        <w:rPr>
          <w:rFonts w:cs="Arial" w:ascii="Arial" w:hAnsi="Arial"/>
          <w:sz w:val="20"/>
          <w:szCs w:val="20"/>
        </w:rPr>
        <w:t>4. Член кооператива имеет один голос при принятии решений общим собранием.</w:t>
      </w:r>
    </w:p>
    <w:p>
      <w:pPr>
        <w:pStyle w:val="Normal"/>
        <w:autoSpaceDE w:val="false"/>
        <w:jc w:val="both"/>
        <w:rPr>
          <w:rFonts w:ascii="Courier New" w:hAnsi="Courier New" w:cs="Courier New"/>
          <w:sz w:val="20"/>
          <w:szCs w:val="20"/>
        </w:rPr>
      </w:pPr>
      <w:bookmarkStart w:id="1763" w:name="sub_11004"/>
      <w:bookmarkStart w:id="1764" w:name="sub_11004"/>
      <w:bookmarkEnd w:id="1764"/>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765" w:name="sub_188195788"/>
      <w:bookmarkEnd w:id="1765"/>
      <w:r>
        <w:rPr>
          <w:rFonts w:cs="Arial" w:ascii="Arial" w:hAnsi="Arial"/>
          <w:i/>
          <w:iCs/>
          <w:color w:val="800080"/>
          <w:sz w:val="20"/>
          <w:szCs w:val="20"/>
        </w:rPr>
        <w:t>См. комментарии к статье 110 настоящего Кодекса</w:t>
      </w:r>
    </w:p>
    <w:p>
      <w:pPr>
        <w:pStyle w:val="Normal"/>
        <w:autoSpaceDE w:val="false"/>
        <w:jc w:val="both"/>
        <w:rPr>
          <w:rFonts w:ascii="Arial" w:hAnsi="Arial" w:cs="Arial"/>
          <w:i/>
          <w:i/>
          <w:iCs/>
          <w:color w:val="800080"/>
          <w:sz w:val="20"/>
          <w:szCs w:val="20"/>
        </w:rPr>
      </w:pPr>
      <w:bookmarkStart w:id="1766" w:name="sub_188195788"/>
      <w:bookmarkStart w:id="1767" w:name="sub_188195788"/>
      <w:bookmarkEnd w:id="1767"/>
      <w:r>
        <w:rPr>
          <w:rFonts w:cs="Arial" w:ascii="Arial" w:hAnsi="Arial"/>
          <w:i/>
          <w:iCs/>
          <w:color w:val="800080"/>
          <w:sz w:val="20"/>
          <w:szCs w:val="20"/>
        </w:rPr>
      </w:r>
    </w:p>
    <w:p>
      <w:pPr>
        <w:pStyle w:val="Normal"/>
        <w:autoSpaceDE w:val="false"/>
        <w:ind w:start="1612" w:hanging="892"/>
        <w:jc w:val="both"/>
        <w:rPr/>
      </w:pPr>
      <w:bookmarkStart w:id="1768" w:name="sub_111"/>
      <w:bookmarkEnd w:id="1768"/>
      <w:r>
        <w:rPr>
          <w:rFonts w:cs="Arial" w:ascii="Arial" w:hAnsi="Arial"/>
          <w:b/>
          <w:bCs/>
          <w:color w:val="000080"/>
          <w:sz w:val="20"/>
          <w:szCs w:val="20"/>
        </w:rPr>
        <w:t>Статья 111.</w:t>
      </w:r>
      <w:r>
        <w:rPr>
          <w:rFonts w:cs="Arial" w:ascii="Arial" w:hAnsi="Arial"/>
          <w:sz w:val="20"/>
          <w:szCs w:val="20"/>
        </w:rPr>
        <w:t xml:space="preserve"> Прекращение членства в производственном кооперативе и переход пая</w:t>
      </w:r>
    </w:p>
    <w:p>
      <w:pPr>
        <w:pStyle w:val="Normal"/>
        <w:autoSpaceDE w:val="false"/>
        <w:ind w:firstLine="720"/>
        <w:jc w:val="both"/>
        <w:rPr>
          <w:rFonts w:ascii="Arial" w:hAnsi="Arial" w:cs="Arial"/>
          <w:sz w:val="20"/>
          <w:szCs w:val="20"/>
        </w:rPr>
      </w:pPr>
      <w:bookmarkStart w:id="1769" w:name="sub_111"/>
      <w:bookmarkStart w:id="1770" w:name="sub_11101"/>
      <w:bookmarkEnd w:id="1769"/>
      <w:bookmarkEnd w:id="1770"/>
      <w:r>
        <w:rPr>
          <w:rFonts w:cs="Arial" w:ascii="Arial" w:hAnsi="Arial"/>
          <w:sz w:val="20"/>
          <w:szCs w:val="20"/>
        </w:rPr>
        <w:t>1. Член кооператива вправе по своему усмотрению выйти из кооператива. В этом случае ему должна быть выплачена стоимость пая или выдано имущество, соответствующее его паю, а также осуществлены другие выплаты, предусмотренные уставом кооператива.</w:t>
      </w:r>
    </w:p>
    <w:p>
      <w:pPr>
        <w:pStyle w:val="Normal"/>
        <w:autoSpaceDE w:val="false"/>
        <w:ind w:firstLine="720"/>
        <w:jc w:val="both"/>
        <w:rPr>
          <w:rFonts w:ascii="Arial" w:hAnsi="Arial" w:cs="Arial"/>
          <w:sz w:val="20"/>
          <w:szCs w:val="20"/>
        </w:rPr>
      </w:pPr>
      <w:bookmarkStart w:id="1771" w:name="sub_11101"/>
      <w:bookmarkStart w:id="1772" w:name="sub_111012"/>
      <w:bookmarkEnd w:id="1771"/>
      <w:bookmarkEnd w:id="1772"/>
      <w:r>
        <w:rPr>
          <w:rFonts w:cs="Arial" w:ascii="Arial" w:hAnsi="Arial"/>
          <w:sz w:val="20"/>
          <w:szCs w:val="20"/>
        </w:rPr>
        <w:t>Выплата стоимости пая или выдача другого имущества выходящему члену кооператива производится по окончании финансового года и утверждении бухгалтерского баланса кооператива, если иное не предусмотрено уставом кооператива.</w:t>
      </w:r>
    </w:p>
    <w:p>
      <w:pPr>
        <w:pStyle w:val="Normal"/>
        <w:autoSpaceDE w:val="false"/>
        <w:ind w:firstLine="720"/>
        <w:jc w:val="both"/>
        <w:rPr>
          <w:rFonts w:ascii="Arial" w:hAnsi="Arial" w:cs="Arial"/>
          <w:sz w:val="20"/>
          <w:szCs w:val="20"/>
        </w:rPr>
      </w:pPr>
      <w:bookmarkStart w:id="1773" w:name="sub_111012"/>
      <w:bookmarkStart w:id="1774" w:name="sub_1110002"/>
      <w:bookmarkEnd w:id="1773"/>
      <w:bookmarkEnd w:id="1774"/>
      <w:r>
        <w:rPr>
          <w:rFonts w:cs="Arial" w:ascii="Arial" w:hAnsi="Arial"/>
          <w:sz w:val="20"/>
          <w:szCs w:val="20"/>
        </w:rPr>
        <w:t>2. Член кооператива может быть исключен из кооператива по решению общего собрания в случае неисполнения или ненадлежащего исполнения обязанностей, возложенных на него уставом кооператива, а также в других случаях, предусмотренных законом и уставом кооператива.</w:t>
      </w:r>
    </w:p>
    <w:p>
      <w:pPr>
        <w:pStyle w:val="Normal"/>
        <w:autoSpaceDE w:val="false"/>
        <w:jc w:val="both"/>
        <w:rPr>
          <w:rFonts w:ascii="Courier New" w:hAnsi="Courier New" w:cs="Courier New"/>
          <w:sz w:val="20"/>
          <w:szCs w:val="20"/>
        </w:rPr>
      </w:pPr>
      <w:bookmarkStart w:id="1775" w:name="sub_1110002"/>
      <w:bookmarkStart w:id="1776" w:name="sub_1110002"/>
      <w:bookmarkEnd w:id="1776"/>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777" w:name="sub_188196676"/>
      <w:bookmarkEnd w:id="1777"/>
      <w:r>
        <w:rPr>
          <w:rFonts w:cs="Arial" w:ascii="Arial" w:hAnsi="Arial"/>
          <w:i/>
          <w:iCs/>
          <w:color w:val="800080"/>
          <w:sz w:val="20"/>
          <w:szCs w:val="20"/>
        </w:rPr>
        <w:t>Об основаниях исключения из членов кооператива см. Федеральный закон от 8 мая 1996 г. N 41-ФЗ "О производственных кооперативах"</w:t>
      </w:r>
    </w:p>
    <w:p>
      <w:pPr>
        <w:pStyle w:val="Normal"/>
        <w:autoSpaceDE w:val="false"/>
        <w:jc w:val="both"/>
        <w:rPr>
          <w:rFonts w:ascii="Arial" w:hAnsi="Arial" w:cs="Arial"/>
          <w:i/>
          <w:i/>
          <w:iCs/>
          <w:color w:val="800080"/>
          <w:sz w:val="20"/>
          <w:szCs w:val="20"/>
        </w:rPr>
      </w:pPr>
      <w:bookmarkStart w:id="1778" w:name="sub_188196676"/>
      <w:bookmarkStart w:id="1779" w:name="sub_188196676"/>
      <w:bookmarkEnd w:id="1779"/>
      <w:r>
        <w:rPr>
          <w:rFonts w:cs="Arial" w:ascii="Arial" w:hAnsi="Arial"/>
          <w:i/>
          <w:iCs/>
          <w:color w:val="8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Член наблюдательного совета или исполнительного органа может быть исключен из кооператива по решению общего собрания в связи с его членством в аналогичном кооперативе.</w:t>
      </w:r>
    </w:p>
    <w:p>
      <w:pPr>
        <w:pStyle w:val="Normal"/>
        <w:autoSpaceDE w:val="false"/>
        <w:ind w:firstLine="720"/>
        <w:jc w:val="both"/>
        <w:rPr>
          <w:rFonts w:ascii="Arial" w:hAnsi="Arial" w:cs="Arial"/>
          <w:sz w:val="20"/>
          <w:szCs w:val="20"/>
        </w:rPr>
      </w:pPr>
      <w:r>
        <w:rPr>
          <w:rFonts w:cs="Arial" w:ascii="Arial" w:hAnsi="Arial"/>
          <w:sz w:val="20"/>
          <w:szCs w:val="20"/>
        </w:rPr>
        <w:t>Член кооператива, исключенный из него, имеет право на получение пая и других выплат, предусмотренных уставом кооператива, в соответствии с пунктом 1 настоящей статьи.</w:t>
      </w:r>
    </w:p>
    <w:p>
      <w:pPr>
        <w:pStyle w:val="Normal"/>
        <w:autoSpaceDE w:val="false"/>
        <w:ind w:firstLine="720"/>
        <w:jc w:val="both"/>
        <w:rPr>
          <w:rFonts w:ascii="Arial" w:hAnsi="Arial" w:cs="Arial"/>
          <w:sz w:val="20"/>
          <w:szCs w:val="20"/>
        </w:rPr>
      </w:pPr>
      <w:bookmarkStart w:id="1780" w:name="sub_11103"/>
      <w:bookmarkEnd w:id="1780"/>
      <w:r>
        <w:rPr>
          <w:rFonts w:cs="Arial" w:ascii="Arial" w:hAnsi="Arial"/>
          <w:sz w:val="20"/>
          <w:szCs w:val="20"/>
        </w:rPr>
        <w:t>3. Член кооператива вправе передать свой пай или его часть другому члену кооператива, если иное не предусмотрено законом и уставом кооператива.</w:t>
      </w:r>
    </w:p>
    <w:p>
      <w:pPr>
        <w:pStyle w:val="Normal"/>
        <w:autoSpaceDE w:val="false"/>
        <w:ind w:firstLine="720"/>
        <w:jc w:val="both"/>
        <w:rPr>
          <w:rFonts w:ascii="Arial" w:hAnsi="Arial" w:cs="Arial"/>
          <w:sz w:val="20"/>
          <w:szCs w:val="20"/>
        </w:rPr>
      </w:pPr>
      <w:bookmarkStart w:id="1781" w:name="sub_11103"/>
      <w:bookmarkStart w:id="1782" w:name="sub_111032"/>
      <w:bookmarkEnd w:id="1781"/>
      <w:bookmarkEnd w:id="1782"/>
      <w:r>
        <w:rPr>
          <w:rFonts w:cs="Arial" w:ascii="Arial" w:hAnsi="Arial"/>
          <w:sz w:val="20"/>
          <w:szCs w:val="20"/>
        </w:rPr>
        <w:t>Передача пая (его части) гражданину, не являющемуся членом кооператива, допускается лишь с согласия кооператива. В этом случае другие члены кооператива пользуются преимущественным правом покупки такого пая (его части).</w:t>
      </w:r>
    </w:p>
    <w:p>
      <w:pPr>
        <w:pStyle w:val="Normal"/>
        <w:autoSpaceDE w:val="false"/>
        <w:ind w:firstLine="720"/>
        <w:jc w:val="both"/>
        <w:rPr>
          <w:rFonts w:ascii="Arial" w:hAnsi="Arial" w:cs="Arial"/>
          <w:sz w:val="20"/>
          <w:szCs w:val="20"/>
        </w:rPr>
      </w:pPr>
      <w:bookmarkStart w:id="1783" w:name="sub_111032"/>
      <w:bookmarkStart w:id="1784" w:name="sub_11104"/>
      <w:bookmarkEnd w:id="1783"/>
      <w:bookmarkEnd w:id="1784"/>
      <w:r>
        <w:rPr>
          <w:rFonts w:cs="Arial" w:ascii="Arial" w:hAnsi="Arial"/>
          <w:sz w:val="20"/>
          <w:szCs w:val="20"/>
        </w:rPr>
        <w:t>4. В случае смерти члена производственного кооператива его наследники могут быть приняты в члены кооператива, если иное не предусмотрено уставом кооператива. В противном случае кооператив выплачивает наследникам стоимость пая умершего члена кооператива.</w:t>
      </w:r>
    </w:p>
    <w:p>
      <w:pPr>
        <w:pStyle w:val="Normal"/>
        <w:autoSpaceDE w:val="false"/>
        <w:ind w:firstLine="720"/>
        <w:jc w:val="both"/>
        <w:rPr>
          <w:rFonts w:ascii="Arial" w:hAnsi="Arial" w:cs="Arial"/>
          <w:sz w:val="20"/>
          <w:szCs w:val="20"/>
        </w:rPr>
      </w:pPr>
      <w:bookmarkStart w:id="1785" w:name="sub_11104"/>
      <w:bookmarkStart w:id="1786" w:name="sub_11105"/>
      <w:bookmarkEnd w:id="1785"/>
      <w:bookmarkEnd w:id="1786"/>
      <w:r>
        <w:rPr>
          <w:rFonts w:cs="Arial" w:ascii="Arial" w:hAnsi="Arial"/>
          <w:sz w:val="20"/>
          <w:szCs w:val="20"/>
        </w:rPr>
        <w:t>5. Обращение взыскания на пай члена производственного кооператива по собственным долгам члена кооператива допускается лишь при недостатке иного его имущества для покрытия таких долгов в порядке, предусмотренном законом и уставом кооператива. Взыскание по долгам члена кооператива не может быть обращено на неделимые фонды кооператива.</w:t>
      </w:r>
    </w:p>
    <w:p>
      <w:pPr>
        <w:pStyle w:val="Normal"/>
        <w:autoSpaceDE w:val="false"/>
        <w:jc w:val="both"/>
        <w:rPr>
          <w:rFonts w:ascii="Courier New" w:hAnsi="Courier New" w:cs="Courier New"/>
          <w:sz w:val="20"/>
          <w:szCs w:val="20"/>
        </w:rPr>
      </w:pPr>
      <w:bookmarkStart w:id="1787" w:name="sub_11105"/>
      <w:bookmarkStart w:id="1788" w:name="sub_11105"/>
      <w:bookmarkEnd w:id="1788"/>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789" w:name="sub_188197560"/>
      <w:bookmarkEnd w:id="1789"/>
      <w:r>
        <w:rPr>
          <w:rFonts w:cs="Arial" w:ascii="Arial" w:hAnsi="Arial"/>
          <w:i/>
          <w:iCs/>
          <w:color w:val="800080"/>
          <w:sz w:val="20"/>
          <w:szCs w:val="20"/>
        </w:rPr>
        <w:t>См. комментарии к статье 111 настоящего Кодекса</w:t>
      </w:r>
    </w:p>
    <w:p>
      <w:pPr>
        <w:pStyle w:val="Normal"/>
        <w:autoSpaceDE w:val="false"/>
        <w:jc w:val="both"/>
        <w:rPr>
          <w:rFonts w:ascii="Arial" w:hAnsi="Arial" w:cs="Arial"/>
          <w:i/>
          <w:i/>
          <w:iCs/>
          <w:color w:val="800080"/>
          <w:sz w:val="20"/>
          <w:szCs w:val="20"/>
        </w:rPr>
      </w:pPr>
      <w:bookmarkStart w:id="1790" w:name="sub_188197560"/>
      <w:bookmarkStart w:id="1791" w:name="sub_188197560"/>
      <w:bookmarkEnd w:id="1791"/>
      <w:r>
        <w:rPr>
          <w:rFonts w:cs="Arial" w:ascii="Arial" w:hAnsi="Arial"/>
          <w:i/>
          <w:iCs/>
          <w:color w:val="800080"/>
          <w:sz w:val="20"/>
          <w:szCs w:val="20"/>
        </w:rPr>
      </w:r>
    </w:p>
    <w:p>
      <w:pPr>
        <w:pStyle w:val="Normal"/>
        <w:autoSpaceDE w:val="false"/>
        <w:ind w:start="1612" w:hanging="892"/>
        <w:jc w:val="both"/>
        <w:rPr/>
      </w:pPr>
      <w:bookmarkStart w:id="1792" w:name="sub_112"/>
      <w:bookmarkEnd w:id="1792"/>
      <w:r>
        <w:rPr>
          <w:rFonts w:cs="Arial" w:ascii="Arial" w:hAnsi="Arial"/>
          <w:b/>
          <w:bCs/>
          <w:color w:val="000080"/>
          <w:sz w:val="20"/>
          <w:szCs w:val="20"/>
        </w:rPr>
        <w:t>Статья 112.</w:t>
      </w:r>
      <w:r>
        <w:rPr>
          <w:rFonts w:cs="Arial" w:ascii="Arial" w:hAnsi="Arial"/>
          <w:sz w:val="20"/>
          <w:szCs w:val="20"/>
        </w:rPr>
        <w:t xml:space="preserve"> Реорганизация и ликвидация производственных кооперативов</w:t>
      </w:r>
    </w:p>
    <w:p>
      <w:pPr>
        <w:pStyle w:val="Normal"/>
        <w:autoSpaceDE w:val="false"/>
        <w:ind w:firstLine="720"/>
        <w:jc w:val="both"/>
        <w:rPr>
          <w:rFonts w:ascii="Arial" w:hAnsi="Arial" w:cs="Arial"/>
          <w:sz w:val="20"/>
          <w:szCs w:val="20"/>
        </w:rPr>
      </w:pPr>
      <w:bookmarkStart w:id="1793" w:name="sub_112"/>
      <w:bookmarkStart w:id="1794" w:name="sub_11201"/>
      <w:bookmarkEnd w:id="1793"/>
      <w:bookmarkEnd w:id="1794"/>
      <w:r>
        <w:rPr>
          <w:rFonts w:cs="Arial" w:ascii="Arial" w:hAnsi="Arial"/>
          <w:sz w:val="20"/>
          <w:szCs w:val="20"/>
        </w:rPr>
        <w:t>1. Производственный кооператив может быть добровольно реорганизован или ликвидирован по решению общего собрания его членов.</w:t>
      </w:r>
    </w:p>
    <w:p>
      <w:pPr>
        <w:pStyle w:val="Normal"/>
        <w:autoSpaceDE w:val="false"/>
        <w:ind w:firstLine="720"/>
        <w:jc w:val="both"/>
        <w:rPr>
          <w:rFonts w:ascii="Arial" w:hAnsi="Arial" w:cs="Arial"/>
          <w:sz w:val="20"/>
          <w:szCs w:val="20"/>
        </w:rPr>
      </w:pPr>
      <w:bookmarkStart w:id="1795" w:name="sub_11201"/>
      <w:bookmarkEnd w:id="1795"/>
      <w:r>
        <w:rPr>
          <w:rFonts w:cs="Arial" w:ascii="Arial" w:hAnsi="Arial"/>
          <w:sz w:val="20"/>
          <w:szCs w:val="20"/>
        </w:rPr>
        <w:t>Иные основания и порядок реорганизации и ликвидации кооператива определяются настоящим Кодексом и другими законами.</w:t>
      </w:r>
    </w:p>
    <w:p>
      <w:pPr>
        <w:pStyle w:val="Normal"/>
        <w:autoSpaceDE w:val="false"/>
        <w:ind w:firstLine="720"/>
        <w:jc w:val="both"/>
        <w:rPr>
          <w:rFonts w:ascii="Arial" w:hAnsi="Arial" w:cs="Arial"/>
          <w:sz w:val="20"/>
          <w:szCs w:val="20"/>
        </w:rPr>
      </w:pPr>
      <w:bookmarkStart w:id="1796" w:name="sub_112002"/>
      <w:bookmarkEnd w:id="1796"/>
      <w:r>
        <w:rPr>
          <w:rFonts w:cs="Arial" w:ascii="Arial" w:hAnsi="Arial"/>
          <w:sz w:val="20"/>
          <w:szCs w:val="20"/>
        </w:rPr>
        <w:t>2. Производственный кооператив по единогласному решению его членов может преобразоваться в хозяйственное товарищество или общество.</w:t>
      </w:r>
    </w:p>
    <w:p>
      <w:pPr>
        <w:pStyle w:val="Normal"/>
        <w:autoSpaceDE w:val="false"/>
        <w:jc w:val="both"/>
        <w:rPr>
          <w:rFonts w:ascii="Courier New" w:hAnsi="Courier New" w:cs="Courier New"/>
          <w:sz w:val="20"/>
          <w:szCs w:val="20"/>
        </w:rPr>
      </w:pPr>
      <w:bookmarkStart w:id="1797" w:name="sub_112002"/>
      <w:bookmarkStart w:id="1798" w:name="sub_112002"/>
      <w:bookmarkEnd w:id="1798"/>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799" w:name="sub_188198272"/>
      <w:bookmarkEnd w:id="1799"/>
      <w:r>
        <w:rPr>
          <w:rFonts w:cs="Arial" w:ascii="Arial" w:hAnsi="Arial"/>
          <w:i/>
          <w:iCs/>
          <w:color w:val="800080"/>
          <w:sz w:val="20"/>
          <w:szCs w:val="20"/>
        </w:rPr>
        <w:t>О реорганизации и ликвидации кооперативов см. также Федеральный закон от 8 мая 1996 г. N 41-ФЗ "О производственных кооперативах"</w:t>
      </w:r>
    </w:p>
    <w:p>
      <w:pPr>
        <w:pStyle w:val="Normal"/>
        <w:autoSpaceDE w:val="false"/>
        <w:jc w:val="both"/>
        <w:rPr>
          <w:rFonts w:ascii="Arial" w:hAnsi="Arial" w:cs="Arial"/>
          <w:i/>
          <w:i/>
          <w:iCs/>
          <w:color w:val="800080"/>
          <w:sz w:val="20"/>
          <w:szCs w:val="20"/>
        </w:rPr>
      </w:pPr>
      <w:bookmarkStart w:id="1800" w:name="sub_188198272"/>
      <w:bookmarkStart w:id="1801" w:name="sub_188198272"/>
      <w:bookmarkEnd w:id="1801"/>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r>
        <w:rPr>
          <w:rFonts w:cs="Arial" w:ascii="Arial" w:hAnsi="Arial"/>
          <w:i/>
          <w:iCs/>
          <w:color w:val="800080"/>
          <w:sz w:val="20"/>
          <w:szCs w:val="20"/>
        </w:rPr>
        <w:t>См. комментарии к статье 112 настоящего Кодекса</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r>
        <w:rPr>
          <w:rFonts w:cs="Arial" w:ascii="Arial" w:hAnsi="Arial"/>
          <w:i/>
          <w:iCs/>
          <w:color w:val="800080"/>
          <w:sz w:val="20"/>
          <w:szCs w:val="20"/>
        </w:rPr>
        <w:t>См. комментарии к § 3 главы 4 Гражданского кодекса РФ</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802" w:name="sub_1044"/>
      <w:bookmarkEnd w:id="1802"/>
      <w:r>
        <w:rPr>
          <w:rFonts w:cs="Arial" w:ascii="Arial" w:hAnsi="Arial"/>
          <w:b/>
          <w:bCs/>
          <w:color w:val="000080"/>
          <w:sz w:val="20"/>
          <w:szCs w:val="20"/>
        </w:rPr>
        <w:t>§ 4. Государственные и муниципальные унитарные предприятия</w:t>
      </w:r>
    </w:p>
    <w:p>
      <w:pPr>
        <w:pStyle w:val="Normal"/>
        <w:autoSpaceDE w:val="false"/>
        <w:jc w:val="both"/>
        <w:rPr>
          <w:rFonts w:ascii="Courier New" w:hAnsi="Courier New" w:cs="Courier New"/>
          <w:b/>
          <w:b/>
          <w:bCs/>
          <w:color w:val="000080"/>
          <w:sz w:val="20"/>
          <w:szCs w:val="20"/>
        </w:rPr>
      </w:pPr>
      <w:bookmarkStart w:id="1803" w:name="sub_1044"/>
      <w:bookmarkStart w:id="1804" w:name="sub_1044"/>
      <w:bookmarkEnd w:id="1804"/>
      <w:r>
        <w:rPr>
          <w:rFonts w:cs="Courier New" w:ascii="Courier New" w:hAnsi="Courier New"/>
          <w:b/>
          <w:bCs/>
          <w:color w:val="000080"/>
          <w:sz w:val="20"/>
          <w:szCs w:val="20"/>
        </w:rPr>
      </w:r>
    </w:p>
    <w:p>
      <w:pPr>
        <w:pStyle w:val="Normal"/>
        <w:autoSpaceDE w:val="false"/>
        <w:ind w:start="139" w:firstLine="139"/>
        <w:jc w:val="both"/>
        <w:rPr>
          <w:rFonts w:ascii="Arial" w:hAnsi="Arial" w:cs="Arial"/>
          <w:i/>
          <w:i/>
          <w:iCs/>
          <w:color w:val="800080"/>
          <w:sz w:val="20"/>
          <w:szCs w:val="20"/>
        </w:rPr>
      </w:pPr>
      <w:bookmarkStart w:id="1805" w:name="sub_188198764"/>
      <w:bookmarkEnd w:id="1805"/>
      <w:r>
        <w:rPr>
          <w:rFonts w:cs="Arial" w:ascii="Arial" w:hAnsi="Arial"/>
          <w:i/>
          <w:iCs/>
          <w:color w:val="800080"/>
          <w:sz w:val="20"/>
          <w:szCs w:val="20"/>
        </w:rPr>
        <w:t>См. Федеральный закон от 14 ноября 2002 г. N 161-ФЗ "О государственных и муниципальных унитарных предприятиях"</w:t>
      </w:r>
    </w:p>
    <w:p>
      <w:pPr>
        <w:pStyle w:val="Normal"/>
        <w:autoSpaceDE w:val="false"/>
        <w:jc w:val="both"/>
        <w:rPr>
          <w:rFonts w:ascii="Arial" w:hAnsi="Arial" w:cs="Arial"/>
          <w:i/>
          <w:i/>
          <w:iCs/>
          <w:color w:val="800080"/>
          <w:sz w:val="20"/>
          <w:szCs w:val="20"/>
        </w:rPr>
      </w:pPr>
      <w:bookmarkStart w:id="1806" w:name="sub_188198764"/>
      <w:bookmarkStart w:id="1807" w:name="sub_188198764"/>
      <w:bookmarkEnd w:id="1807"/>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r>
        <w:rPr>
          <w:rFonts w:cs="Arial" w:ascii="Arial" w:hAnsi="Arial"/>
          <w:i/>
          <w:iCs/>
          <w:color w:val="800080"/>
          <w:sz w:val="20"/>
          <w:szCs w:val="20"/>
        </w:rPr>
        <w:t>О целях, задачах и механизме управления унитарными предприятиями и учреждениями см. Концепцию управления государственным имуществом и приватизации в Российской Федерации, одобренную постановлением Правительства РФ от 9 сентября 1999 г. N 1024</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r>
        <w:rPr>
          <w:rFonts w:cs="Arial" w:ascii="Arial" w:hAnsi="Arial"/>
          <w:i/>
          <w:iCs/>
          <w:color w:val="800080"/>
          <w:sz w:val="20"/>
          <w:szCs w:val="20"/>
        </w:rPr>
        <w:t>См. схему "Унитарные предприятия"</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bookmarkStart w:id="1808" w:name="sub_113"/>
      <w:bookmarkStart w:id="1809" w:name="sub_188199152"/>
      <w:bookmarkEnd w:id="1808"/>
      <w:bookmarkEnd w:id="1809"/>
      <w:r>
        <w:rPr>
          <w:rFonts w:cs="Arial" w:ascii="Arial" w:hAnsi="Arial"/>
          <w:i/>
          <w:iCs/>
          <w:color w:val="800080"/>
          <w:sz w:val="20"/>
          <w:szCs w:val="20"/>
        </w:rPr>
        <w:t>Федеральным законом от 14 ноября 2002 г. N 161-ФЗ в статью 113 настоящего Кодекса внесены изменения</w:t>
      </w:r>
    </w:p>
    <w:p>
      <w:pPr>
        <w:pStyle w:val="Normal"/>
        <w:autoSpaceDE w:val="false"/>
        <w:ind w:start="139" w:firstLine="139"/>
        <w:jc w:val="both"/>
        <w:rPr>
          <w:rFonts w:ascii="Arial" w:hAnsi="Arial" w:cs="Arial"/>
          <w:i/>
          <w:i/>
          <w:iCs/>
          <w:color w:val="800080"/>
          <w:sz w:val="20"/>
          <w:szCs w:val="20"/>
        </w:rPr>
      </w:pPr>
      <w:hyperlink w:anchor="sub_113">
        <w:bookmarkStart w:id="1810" w:name="sub_113"/>
        <w:bookmarkStart w:id="1811" w:name="sub_188199152"/>
        <w:bookmarkEnd w:id="1810"/>
        <w:bookmarkEnd w:id="1811"/>
        <w:r>
          <w:rPr>
            <w:rStyle w:val="Style15"/>
            <w:rFonts w:cs="Arial" w:ascii="Arial" w:hAnsi="Arial"/>
            <w:i/>
            <w:iCs/>
            <w:color w:val="008000"/>
            <w:sz w:val="20"/>
            <w:szCs w:val="20"/>
            <w:u w:val="single"/>
          </w:rPr>
          <w:t>См. текст статьи в предыдущей редакции</w:t>
        </w:r>
      </w:hyperlink>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start="1612" w:hanging="892"/>
        <w:jc w:val="both"/>
        <w:rPr/>
      </w:pPr>
      <w:r>
        <w:rPr>
          <w:rFonts w:cs="Arial" w:ascii="Arial" w:hAnsi="Arial"/>
          <w:b/>
          <w:bCs/>
          <w:color w:val="000080"/>
          <w:sz w:val="20"/>
          <w:szCs w:val="20"/>
        </w:rPr>
        <w:t>Статья 113.</w:t>
      </w:r>
      <w:r>
        <w:rPr>
          <w:rFonts w:cs="Arial" w:ascii="Arial" w:hAnsi="Arial"/>
          <w:sz w:val="20"/>
          <w:szCs w:val="20"/>
        </w:rPr>
        <w:t xml:space="preserve"> Унитарное предприятие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812" w:name="sub_188199364"/>
      <w:bookmarkEnd w:id="1812"/>
      <w:r>
        <w:rPr>
          <w:rFonts w:cs="Arial" w:ascii="Arial" w:hAnsi="Arial"/>
          <w:i/>
          <w:iCs/>
          <w:color w:val="800080"/>
          <w:sz w:val="20"/>
          <w:szCs w:val="20"/>
        </w:rPr>
        <w:t>См. схему "Унитарные предприятия"</w:t>
      </w:r>
    </w:p>
    <w:p>
      <w:pPr>
        <w:pStyle w:val="Normal"/>
        <w:autoSpaceDE w:val="false"/>
        <w:jc w:val="both"/>
        <w:rPr>
          <w:rFonts w:ascii="Arial" w:hAnsi="Arial" w:cs="Arial"/>
          <w:i/>
          <w:i/>
          <w:iCs/>
          <w:color w:val="800080"/>
          <w:sz w:val="20"/>
          <w:szCs w:val="20"/>
        </w:rPr>
      </w:pPr>
      <w:bookmarkStart w:id="1813" w:name="sub_188199364"/>
      <w:bookmarkStart w:id="1814" w:name="sub_188199364"/>
      <w:bookmarkEnd w:id="1814"/>
      <w:r>
        <w:rPr>
          <w:rFonts w:cs="Arial" w:ascii="Arial" w:hAnsi="Arial"/>
          <w:i/>
          <w:iCs/>
          <w:color w:val="800080"/>
          <w:sz w:val="20"/>
          <w:szCs w:val="20"/>
        </w:rPr>
      </w:r>
    </w:p>
    <w:p>
      <w:pPr>
        <w:pStyle w:val="Normal"/>
        <w:autoSpaceDE w:val="false"/>
        <w:ind w:firstLine="720"/>
        <w:jc w:val="both"/>
        <w:rPr>
          <w:rFonts w:ascii="Arial" w:hAnsi="Arial" w:cs="Arial"/>
          <w:sz w:val="20"/>
          <w:szCs w:val="20"/>
        </w:rPr>
      </w:pPr>
      <w:bookmarkStart w:id="1815" w:name="sub_11031"/>
      <w:bookmarkEnd w:id="1815"/>
      <w:r>
        <w:rPr>
          <w:rFonts w:cs="Arial" w:ascii="Arial" w:hAnsi="Arial"/>
          <w:sz w:val="20"/>
          <w:szCs w:val="20"/>
        </w:rPr>
        <w:t>1. Унитарным предприятием признается коммерческая организация, не наделенная правом собственности на закрепленное за ней собственником имущество. Имущество унитарного предприятия является неделимым и не может быть распределено по вкладам (долям, паям), в том числе между работниками предприятия.</w:t>
      </w:r>
    </w:p>
    <w:p>
      <w:pPr>
        <w:pStyle w:val="Normal"/>
        <w:autoSpaceDE w:val="false"/>
        <w:ind w:firstLine="720"/>
        <w:jc w:val="both"/>
        <w:rPr/>
      </w:pPr>
      <w:bookmarkStart w:id="1816" w:name="sub_11031"/>
      <w:bookmarkStart w:id="1817" w:name="sub_11301"/>
      <w:bookmarkEnd w:id="1816"/>
      <w:bookmarkEnd w:id="1817"/>
      <w:r>
        <w:rPr>
          <w:rFonts w:cs="Arial" w:ascii="Arial" w:hAnsi="Arial"/>
          <w:sz w:val="20"/>
          <w:szCs w:val="20"/>
        </w:rPr>
        <w:t xml:space="preserve">Устав унитарного предприятия должен содержать помимо сведений, указанных в </w:t>
      </w:r>
      <w:hyperlink w:anchor="sub_5202">
        <w:r>
          <w:rPr>
            <w:rStyle w:val="Style15"/>
            <w:rFonts w:cs="Arial" w:ascii="Arial" w:hAnsi="Arial"/>
            <w:color w:val="008000"/>
            <w:sz w:val="20"/>
            <w:szCs w:val="20"/>
            <w:u w:val="single"/>
          </w:rPr>
          <w:t>пункте 2 статьи 52</w:t>
        </w:r>
      </w:hyperlink>
      <w:r>
        <w:rPr>
          <w:rFonts w:cs="Arial" w:ascii="Arial" w:hAnsi="Arial"/>
          <w:sz w:val="20"/>
          <w:szCs w:val="20"/>
        </w:rPr>
        <w:t xml:space="preserve"> настоящего Кодекса, сведения о предмете и целях деятельности предприятия, а также о размере уставного фонда предприятия, порядке и источниках его формирования, за исключением казенных предприятий.</w:t>
      </w:r>
    </w:p>
    <w:p>
      <w:pPr>
        <w:pStyle w:val="Normal"/>
        <w:autoSpaceDE w:val="false"/>
        <w:jc w:val="both"/>
        <w:rPr>
          <w:rFonts w:ascii="Courier New" w:hAnsi="Courier New" w:cs="Courier New"/>
          <w:sz w:val="20"/>
          <w:szCs w:val="20"/>
        </w:rPr>
      </w:pPr>
      <w:bookmarkStart w:id="1818" w:name="sub_11301"/>
      <w:bookmarkStart w:id="1819" w:name="sub_11301"/>
      <w:bookmarkEnd w:id="1819"/>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820" w:name="sub_188199848"/>
      <w:bookmarkEnd w:id="1820"/>
      <w:r>
        <w:rPr>
          <w:rFonts w:cs="Arial" w:ascii="Arial" w:hAnsi="Arial"/>
          <w:i/>
          <w:iCs/>
          <w:color w:val="800080"/>
          <w:sz w:val="20"/>
          <w:szCs w:val="20"/>
        </w:rPr>
        <w:t>См. Примерный устав федерального государственного унитарного предприятия, утвержденный распоряжением Минимущества РФ от 11 декабря 2003 г. N 6945-р</w:t>
      </w:r>
    </w:p>
    <w:p>
      <w:pPr>
        <w:pStyle w:val="Normal"/>
        <w:autoSpaceDE w:val="false"/>
        <w:jc w:val="both"/>
        <w:rPr>
          <w:rFonts w:ascii="Arial" w:hAnsi="Arial" w:cs="Arial"/>
          <w:i/>
          <w:i/>
          <w:iCs/>
          <w:color w:val="800080"/>
          <w:sz w:val="20"/>
          <w:szCs w:val="20"/>
        </w:rPr>
      </w:pPr>
      <w:bookmarkStart w:id="1821" w:name="sub_188199848"/>
      <w:bookmarkStart w:id="1822" w:name="sub_188199848"/>
      <w:bookmarkEnd w:id="1822"/>
      <w:r>
        <w:rPr>
          <w:rFonts w:cs="Arial" w:ascii="Arial" w:hAnsi="Arial"/>
          <w:i/>
          <w:iCs/>
          <w:color w:val="800080"/>
          <w:sz w:val="20"/>
          <w:szCs w:val="20"/>
        </w:rPr>
      </w:r>
    </w:p>
    <w:p>
      <w:pPr>
        <w:pStyle w:val="Normal"/>
        <w:autoSpaceDE w:val="false"/>
        <w:ind w:firstLine="720"/>
        <w:jc w:val="both"/>
        <w:rPr>
          <w:rFonts w:ascii="Arial" w:hAnsi="Arial" w:cs="Arial"/>
          <w:sz w:val="20"/>
          <w:szCs w:val="20"/>
        </w:rPr>
      </w:pPr>
      <w:bookmarkStart w:id="1823" w:name="sub_113013"/>
      <w:bookmarkEnd w:id="1823"/>
      <w:r>
        <w:rPr>
          <w:rFonts w:cs="Arial" w:ascii="Arial" w:hAnsi="Arial"/>
          <w:sz w:val="20"/>
          <w:szCs w:val="20"/>
        </w:rPr>
        <w:t>В форме унитарных предприятий могут быть созданы только государственные и муниципальные предприятия.</w:t>
      </w:r>
    </w:p>
    <w:p>
      <w:pPr>
        <w:pStyle w:val="Normal"/>
        <w:autoSpaceDE w:val="false"/>
        <w:ind w:firstLine="720"/>
        <w:jc w:val="both"/>
        <w:rPr>
          <w:rFonts w:ascii="Arial" w:hAnsi="Arial" w:cs="Arial"/>
          <w:sz w:val="20"/>
          <w:szCs w:val="20"/>
        </w:rPr>
      </w:pPr>
      <w:bookmarkStart w:id="1824" w:name="sub_113013"/>
      <w:bookmarkStart w:id="1825" w:name="sub_1132"/>
      <w:bookmarkEnd w:id="1824"/>
      <w:bookmarkEnd w:id="1825"/>
      <w:r>
        <w:rPr>
          <w:rFonts w:cs="Arial" w:ascii="Arial" w:hAnsi="Arial"/>
          <w:sz w:val="20"/>
          <w:szCs w:val="20"/>
        </w:rPr>
        <w:t>2. Имущество государственного или муниципального унитарного предприятия находится соответственно в государственной или муниципальной собственности и принадлежит такому предприятию на праве хозяйственного ведения или оперативного управления.</w:t>
      </w:r>
    </w:p>
    <w:p>
      <w:pPr>
        <w:pStyle w:val="Normal"/>
        <w:autoSpaceDE w:val="false"/>
        <w:ind w:firstLine="720"/>
        <w:jc w:val="both"/>
        <w:rPr>
          <w:rFonts w:ascii="Arial" w:hAnsi="Arial" w:cs="Arial"/>
          <w:sz w:val="20"/>
          <w:szCs w:val="20"/>
        </w:rPr>
      </w:pPr>
      <w:bookmarkStart w:id="1826" w:name="sub_1132"/>
      <w:bookmarkStart w:id="1827" w:name="sub_1133"/>
      <w:bookmarkEnd w:id="1826"/>
      <w:bookmarkEnd w:id="1827"/>
      <w:r>
        <w:rPr>
          <w:rFonts w:cs="Arial" w:ascii="Arial" w:hAnsi="Arial"/>
          <w:sz w:val="20"/>
          <w:szCs w:val="20"/>
        </w:rPr>
        <w:t>3. Фирменное наименование унитарного предприятия должно содержать указание на собственника его имущества.</w:t>
      </w:r>
    </w:p>
    <w:p>
      <w:pPr>
        <w:pStyle w:val="Normal"/>
        <w:autoSpaceDE w:val="false"/>
        <w:ind w:firstLine="720"/>
        <w:jc w:val="both"/>
        <w:rPr>
          <w:rFonts w:ascii="Arial" w:hAnsi="Arial" w:cs="Arial"/>
          <w:sz w:val="20"/>
          <w:szCs w:val="20"/>
        </w:rPr>
      </w:pPr>
      <w:bookmarkStart w:id="1828" w:name="sub_1133"/>
      <w:bookmarkStart w:id="1829" w:name="sub_11304"/>
      <w:bookmarkEnd w:id="1828"/>
      <w:bookmarkEnd w:id="1829"/>
      <w:r>
        <w:rPr>
          <w:rFonts w:cs="Arial" w:ascii="Arial" w:hAnsi="Arial"/>
          <w:sz w:val="20"/>
          <w:szCs w:val="20"/>
        </w:rPr>
        <w:t>4. Органом унитарного предприятия является руководитель, который назначается собственником либо уполномоченным собственником органом и им подотчетен.</w:t>
      </w:r>
    </w:p>
    <w:p>
      <w:pPr>
        <w:pStyle w:val="Normal"/>
        <w:autoSpaceDE w:val="false"/>
        <w:jc w:val="both"/>
        <w:rPr>
          <w:rFonts w:ascii="Courier New" w:hAnsi="Courier New" w:cs="Courier New"/>
          <w:sz w:val="20"/>
          <w:szCs w:val="20"/>
        </w:rPr>
      </w:pPr>
      <w:bookmarkStart w:id="1830" w:name="sub_11304"/>
      <w:bookmarkStart w:id="1831" w:name="sub_11304"/>
      <w:bookmarkEnd w:id="1831"/>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832" w:name="sub_188200660"/>
      <w:bookmarkEnd w:id="1832"/>
      <w:r>
        <w:rPr>
          <w:rFonts w:cs="Arial" w:ascii="Arial" w:hAnsi="Arial"/>
          <w:i/>
          <w:iCs/>
          <w:color w:val="800080"/>
          <w:sz w:val="20"/>
          <w:szCs w:val="20"/>
        </w:rPr>
        <w:t>Постановлением Правительства РФ от 16 марта 2000 г. N 234 установлено, что назначение руководителей унитарных предприятий осуществляется на конкурсной основе</w:t>
      </w:r>
    </w:p>
    <w:p>
      <w:pPr>
        <w:pStyle w:val="Normal"/>
        <w:autoSpaceDE w:val="false"/>
        <w:jc w:val="both"/>
        <w:rPr>
          <w:rFonts w:ascii="Arial" w:hAnsi="Arial" w:cs="Arial"/>
          <w:i/>
          <w:i/>
          <w:iCs/>
          <w:color w:val="800080"/>
          <w:sz w:val="20"/>
          <w:szCs w:val="20"/>
        </w:rPr>
      </w:pPr>
      <w:bookmarkStart w:id="1833" w:name="sub_188200660"/>
      <w:bookmarkStart w:id="1834" w:name="sub_188200660"/>
      <w:bookmarkEnd w:id="1834"/>
      <w:r>
        <w:rPr>
          <w:rFonts w:cs="Arial" w:ascii="Arial" w:hAnsi="Arial"/>
          <w:i/>
          <w:iCs/>
          <w:color w:val="800080"/>
          <w:sz w:val="20"/>
          <w:szCs w:val="20"/>
        </w:rPr>
      </w:r>
    </w:p>
    <w:p>
      <w:pPr>
        <w:pStyle w:val="Normal"/>
        <w:autoSpaceDE w:val="false"/>
        <w:ind w:firstLine="720"/>
        <w:jc w:val="both"/>
        <w:rPr>
          <w:rFonts w:ascii="Arial" w:hAnsi="Arial" w:cs="Arial"/>
          <w:sz w:val="20"/>
          <w:szCs w:val="20"/>
        </w:rPr>
      </w:pPr>
      <w:bookmarkStart w:id="1835" w:name="sub_11305"/>
      <w:bookmarkEnd w:id="1835"/>
      <w:r>
        <w:rPr>
          <w:rFonts w:cs="Arial" w:ascii="Arial" w:hAnsi="Arial"/>
          <w:sz w:val="20"/>
          <w:szCs w:val="20"/>
        </w:rPr>
        <w:t>5. Унитарное предприятие отвечает по своим обязательствам всем принадлежащим ему имуществом.</w:t>
      </w:r>
    </w:p>
    <w:p>
      <w:pPr>
        <w:pStyle w:val="Normal"/>
        <w:autoSpaceDE w:val="false"/>
        <w:ind w:firstLine="720"/>
        <w:jc w:val="both"/>
        <w:rPr>
          <w:rFonts w:ascii="Arial" w:hAnsi="Arial" w:cs="Arial"/>
          <w:sz w:val="20"/>
          <w:szCs w:val="20"/>
        </w:rPr>
      </w:pPr>
      <w:bookmarkStart w:id="1836" w:name="sub_11305"/>
      <w:bookmarkEnd w:id="1836"/>
      <w:r>
        <w:rPr>
          <w:rFonts w:cs="Arial" w:ascii="Arial" w:hAnsi="Arial"/>
          <w:sz w:val="20"/>
          <w:szCs w:val="20"/>
        </w:rPr>
        <w:t>Унитарное предприятие не несет ответственности по обязательствам собственника его имущества.</w:t>
      </w:r>
    </w:p>
    <w:p>
      <w:pPr>
        <w:pStyle w:val="Normal"/>
        <w:autoSpaceDE w:val="false"/>
        <w:ind w:firstLine="720"/>
        <w:jc w:val="both"/>
        <w:rPr>
          <w:rFonts w:ascii="Arial" w:hAnsi="Arial" w:cs="Arial"/>
          <w:sz w:val="20"/>
          <w:szCs w:val="20"/>
        </w:rPr>
      </w:pPr>
      <w:bookmarkStart w:id="1837" w:name="sub_11306"/>
      <w:bookmarkEnd w:id="1837"/>
      <w:r>
        <w:rPr>
          <w:rFonts w:cs="Arial" w:ascii="Arial" w:hAnsi="Arial"/>
          <w:sz w:val="20"/>
          <w:szCs w:val="20"/>
        </w:rPr>
        <w:t>6. Правовое положение государственных и муниципальных унитарных предприятий определяется настоящим Кодексом и законом о государственных и муниципальных унитарных предприятиях.</w:t>
      </w:r>
    </w:p>
    <w:p>
      <w:pPr>
        <w:pStyle w:val="Normal"/>
        <w:autoSpaceDE w:val="false"/>
        <w:jc w:val="both"/>
        <w:rPr>
          <w:rFonts w:ascii="Courier New" w:hAnsi="Courier New" w:cs="Courier New"/>
          <w:sz w:val="20"/>
          <w:szCs w:val="20"/>
        </w:rPr>
      </w:pPr>
      <w:bookmarkStart w:id="1838" w:name="sub_11306"/>
      <w:bookmarkStart w:id="1839" w:name="sub_11306"/>
      <w:bookmarkEnd w:id="1839"/>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840" w:name="sub_188201132"/>
      <w:bookmarkEnd w:id="1840"/>
      <w:r>
        <w:rPr>
          <w:rFonts w:cs="Arial" w:ascii="Arial" w:hAnsi="Arial"/>
          <w:i/>
          <w:iCs/>
          <w:color w:val="800080"/>
          <w:sz w:val="20"/>
          <w:szCs w:val="20"/>
        </w:rPr>
        <w:t>См. комментарии к статье 113 настоящего Кодекса</w:t>
      </w:r>
    </w:p>
    <w:p>
      <w:pPr>
        <w:pStyle w:val="Normal"/>
        <w:autoSpaceDE w:val="false"/>
        <w:jc w:val="both"/>
        <w:rPr>
          <w:rFonts w:ascii="Arial" w:hAnsi="Arial" w:cs="Arial"/>
          <w:i/>
          <w:i/>
          <w:iCs/>
          <w:color w:val="800080"/>
          <w:sz w:val="20"/>
          <w:szCs w:val="20"/>
        </w:rPr>
      </w:pPr>
      <w:bookmarkStart w:id="1841" w:name="sub_188201132"/>
      <w:bookmarkStart w:id="1842" w:name="sub_188201132"/>
      <w:bookmarkEnd w:id="1842"/>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bookmarkStart w:id="1843" w:name="sub_114"/>
      <w:bookmarkStart w:id="1844" w:name="sub_188201376"/>
      <w:bookmarkEnd w:id="1843"/>
      <w:bookmarkEnd w:id="1844"/>
      <w:r>
        <w:rPr>
          <w:rFonts w:cs="Arial" w:ascii="Arial" w:hAnsi="Arial"/>
          <w:i/>
          <w:iCs/>
          <w:color w:val="800080"/>
          <w:sz w:val="20"/>
          <w:szCs w:val="20"/>
        </w:rPr>
        <w:t>Федеральным законом от 14 ноября 2002 г. N 161-ФЗ в статью 114 настоящего Кодекса внесены изменения</w:t>
      </w:r>
    </w:p>
    <w:p>
      <w:pPr>
        <w:pStyle w:val="Normal"/>
        <w:autoSpaceDE w:val="false"/>
        <w:ind w:start="139" w:firstLine="139"/>
        <w:jc w:val="both"/>
        <w:rPr>
          <w:rFonts w:ascii="Arial" w:hAnsi="Arial" w:cs="Arial"/>
          <w:i/>
          <w:i/>
          <w:iCs/>
          <w:color w:val="800080"/>
          <w:sz w:val="20"/>
          <w:szCs w:val="20"/>
        </w:rPr>
      </w:pPr>
      <w:hyperlink w:anchor="sub_114">
        <w:bookmarkStart w:id="1845" w:name="sub_114"/>
        <w:bookmarkStart w:id="1846" w:name="sub_188201376"/>
        <w:bookmarkEnd w:id="1845"/>
        <w:bookmarkEnd w:id="1846"/>
        <w:r>
          <w:rPr>
            <w:rStyle w:val="Style15"/>
            <w:rFonts w:cs="Arial" w:ascii="Arial" w:hAnsi="Arial"/>
            <w:i/>
            <w:iCs/>
            <w:color w:val="008000"/>
            <w:sz w:val="20"/>
            <w:szCs w:val="20"/>
            <w:u w:val="single"/>
          </w:rPr>
          <w:t>См. текст статьи в предыдущей редакции</w:t>
        </w:r>
      </w:hyperlink>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start="1612" w:hanging="892"/>
        <w:jc w:val="both"/>
        <w:rPr/>
      </w:pPr>
      <w:r>
        <w:rPr>
          <w:rFonts w:cs="Arial" w:ascii="Arial" w:hAnsi="Arial"/>
          <w:b/>
          <w:bCs/>
          <w:color w:val="000080"/>
          <w:sz w:val="20"/>
          <w:szCs w:val="20"/>
        </w:rPr>
        <w:t>Статья 114.</w:t>
      </w:r>
      <w:r>
        <w:rPr>
          <w:rFonts w:cs="Arial" w:ascii="Arial" w:hAnsi="Arial"/>
          <w:sz w:val="20"/>
          <w:szCs w:val="20"/>
        </w:rPr>
        <w:t xml:space="preserve"> Унитарное предприятие, основанное на праве хозяйственного ведения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847" w:name="sub_188201588"/>
      <w:bookmarkEnd w:id="1847"/>
      <w:r>
        <w:rPr>
          <w:rFonts w:cs="Arial" w:ascii="Arial" w:hAnsi="Arial"/>
          <w:i/>
          <w:iCs/>
          <w:color w:val="800080"/>
          <w:sz w:val="20"/>
          <w:szCs w:val="20"/>
        </w:rPr>
        <w:t>См. схему "Унитарное предприятие на праве хозяйственного ведения", схему "Виды унитарных предприятий", схему "Уставный фонд унитарного предприятия на праве хозяйственного ведения"</w:t>
      </w:r>
    </w:p>
    <w:p>
      <w:pPr>
        <w:pStyle w:val="Normal"/>
        <w:autoSpaceDE w:val="false"/>
        <w:jc w:val="both"/>
        <w:rPr>
          <w:rFonts w:ascii="Arial" w:hAnsi="Arial" w:cs="Arial"/>
          <w:i/>
          <w:i/>
          <w:iCs/>
          <w:color w:val="800080"/>
          <w:sz w:val="20"/>
          <w:szCs w:val="20"/>
        </w:rPr>
      </w:pPr>
      <w:bookmarkStart w:id="1848" w:name="sub_188201588"/>
      <w:bookmarkStart w:id="1849" w:name="sub_188201588"/>
      <w:bookmarkEnd w:id="1849"/>
      <w:r>
        <w:rPr>
          <w:rFonts w:cs="Arial" w:ascii="Arial" w:hAnsi="Arial"/>
          <w:i/>
          <w:iCs/>
          <w:color w:val="800080"/>
          <w:sz w:val="20"/>
          <w:szCs w:val="20"/>
        </w:rPr>
      </w:r>
    </w:p>
    <w:p>
      <w:pPr>
        <w:pStyle w:val="Normal"/>
        <w:autoSpaceDE w:val="false"/>
        <w:ind w:firstLine="720"/>
        <w:jc w:val="both"/>
        <w:rPr>
          <w:rFonts w:ascii="Arial" w:hAnsi="Arial" w:cs="Arial"/>
          <w:sz w:val="20"/>
          <w:szCs w:val="20"/>
        </w:rPr>
      </w:pPr>
      <w:bookmarkStart w:id="1850" w:name="sub_11401"/>
      <w:bookmarkEnd w:id="1850"/>
      <w:r>
        <w:rPr>
          <w:rFonts w:cs="Arial" w:ascii="Arial" w:hAnsi="Arial"/>
          <w:sz w:val="20"/>
          <w:szCs w:val="20"/>
        </w:rPr>
        <w:t>1. Унитарное предприятие, основанное на праве хозяйственного ведения, создается по решению уполномоченного на то государственного органа или органа местного самоуправления.</w:t>
      </w:r>
    </w:p>
    <w:p>
      <w:pPr>
        <w:pStyle w:val="Normal"/>
        <w:autoSpaceDE w:val="false"/>
        <w:ind w:firstLine="720"/>
        <w:jc w:val="both"/>
        <w:rPr>
          <w:rFonts w:ascii="Arial" w:hAnsi="Arial" w:cs="Arial"/>
          <w:sz w:val="20"/>
          <w:szCs w:val="20"/>
        </w:rPr>
      </w:pPr>
      <w:bookmarkStart w:id="1851" w:name="sub_11401"/>
      <w:bookmarkStart w:id="1852" w:name="sub_11402"/>
      <w:bookmarkEnd w:id="1851"/>
      <w:bookmarkEnd w:id="1852"/>
      <w:r>
        <w:rPr>
          <w:rFonts w:cs="Arial" w:ascii="Arial" w:hAnsi="Arial"/>
          <w:sz w:val="20"/>
          <w:szCs w:val="20"/>
        </w:rPr>
        <w:t>2. Учредительным документом предприятия, основанного на праве хозяйственного ведения, является его устав, утверждаемый уполномоченным на то государственным органом или органом местного самоуправления.</w:t>
      </w:r>
    </w:p>
    <w:p>
      <w:pPr>
        <w:pStyle w:val="Normal"/>
        <w:autoSpaceDE w:val="false"/>
        <w:ind w:firstLine="720"/>
        <w:jc w:val="both"/>
        <w:rPr>
          <w:rFonts w:ascii="Arial" w:hAnsi="Arial" w:cs="Arial"/>
          <w:sz w:val="20"/>
          <w:szCs w:val="20"/>
        </w:rPr>
      </w:pPr>
      <w:bookmarkStart w:id="1853" w:name="sub_11402"/>
      <w:bookmarkStart w:id="1854" w:name="sub_11403"/>
      <w:bookmarkEnd w:id="1853"/>
      <w:bookmarkEnd w:id="1854"/>
      <w:r>
        <w:rPr>
          <w:rFonts w:cs="Arial" w:ascii="Arial" w:hAnsi="Arial"/>
          <w:sz w:val="20"/>
          <w:szCs w:val="20"/>
        </w:rPr>
        <w:t>3. Размер уставного фонда предприятия, основанного на праве хозяйственного ведения, не может быть менее суммы, определенной законом о государственных и муниципальных унитарных предприятиях.</w:t>
      </w:r>
    </w:p>
    <w:p>
      <w:pPr>
        <w:pStyle w:val="Normal"/>
        <w:autoSpaceDE w:val="false"/>
        <w:ind w:firstLine="720"/>
        <w:jc w:val="both"/>
        <w:rPr>
          <w:rFonts w:ascii="Arial" w:hAnsi="Arial" w:cs="Arial"/>
          <w:sz w:val="20"/>
          <w:szCs w:val="20"/>
        </w:rPr>
      </w:pPr>
      <w:bookmarkStart w:id="1855" w:name="sub_11403"/>
      <w:bookmarkStart w:id="1856" w:name="sub_1144"/>
      <w:bookmarkEnd w:id="1855"/>
      <w:bookmarkEnd w:id="1856"/>
      <w:r>
        <w:rPr>
          <w:rFonts w:cs="Arial" w:ascii="Arial" w:hAnsi="Arial"/>
          <w:sz w:val="20"/>
          <w:szCs w:val="20"/>
        </w:rPr>
        <w:t>4. Порядок формирования уставного фонда предприятия, основанного на праве хозяйственного ведения, определяется законом о государственных и муниципальных унитарных предприятиях.</w:t>
      </w:r>
    </w:p>
    <w:p>
      <w:pPr>
        <w:pStyle w:val="Normal"/>
        <w:autoSpaceDE w:val="false"/>
        <w:ind w:firstLine="720"/>
        <w:jc w:val="both"/>
        <w:rPr>
          <w:rFonts w:ascii="Arial" w:hAnsi="Arial" w:cs="Arial"/>
          <w:sz w:val="20"/>
          <w:szCs w:val="20"/>
        </w:rPr>
      </w:pPr>
      <w:bookmarkStart w:id="1857" w:name="sub_1144"/>
      <w:bookmarkStart w:id="1858" w:name="sub_1145"/>
      <w:bookmarkEnd w:id="1857"/>
      <w:bookmarkEnd w:id="1858"/>
      <w:r>
        <w:rPr>
          <w:rFonts w:cs="Arial" w:ascii="Arial" w:hAnsi="Arial"/>
          <w:sz w:val="20"/>
          <w:szCs w:val="20"/>
        </w:rPr>
        <w:t>5. Если по окончании финансового года стоимость чистых активов предприятия, основанного на праве хозяйственного ведения, окажется меньше размера уставного фонда, орган, уполномоченный создавать такие предприятия, обязан произвести в установленном порядке уменьшение уставного фонда. Если стоимость чистых активов становится меньше размера, определенного законом, предприятие может быть ликвидировано по решению суда.</w:t>
      </w:r>
    </w:p>
    <w:p>
      <w:pPr>
        <w:pStyle w:val="Normal"/>
        <w:autoSpaceDE w:val="false"/>
        <w:ind w:firstLine="720"/>
        <w:jc w:val="both"/>
        <w:rPr>
          <w:rFonts w:ascii="Arial" w:hAnsi="Arial" w:cs="Arial"/>
          <w:sz w:val="20"/>
          <w:szCs w:val="20"/>
        </w:rPr>
      </w:pPr>
      <w:bookmarkStart w:id="1859" w:name="sub_1145"/>
      <w:bookmarkStart w:id="1860" w:name="sub_1146"/>
      <w:bookmarkEnd w:id="1859"/>
      <w:bookmarkEnd w:id="1860"/>
      <w:r>
        <w:rPr>
          <w:rFonts w:cs="Arial" w:ascii="Arial" w:hAnsi="Arial"/>
          <w:sz w:val="20"/>
          <w:szCs w:val="20"/>
        </w:rPr>
        <w:t>6. В случае принятия решения об уменьшении уставного фонда предприятие обязано письменно уведомить об этом своих кредиторов.</w:t>
      </w:r>
    </w:p>
    <w:p>
      <w:pPr>
        <w:pStyle w:val="Normal"/>
        <w:autoSpaceDE w:val="false"/>
        <w:ind w:firstLine="720"/>
        <w:jc w:val="both"/>
        <w:rPr>
          <w:rFonts w:ascii="Arial" w:hAnsi="Arial" w:cs="Arial"/>
          <w:sz w:val="20"/>
          <w:szCs w:val="20"/>
        </w:rPr>
      </w:pPr>
      <w:bookmarkStart w:id="1861" w:name="sub_1146"/>
      <w:bookmarkEnd w:id="1861"/>
      <w:r>
        <w:rPr>
          <w:rFonts w:cs="Arial" w:ascii="Arial" w:hAnsi="Arial"/>
          <w:sz w:val="20"/>
          <w:szCs w:val="20"/>
        </w:rPr>
        <w:t>Кредитор предприятия вправе потребовать прекращения или досрочного исполнения обязательства, должником по которому является это предприятие, и возмещения убытков.</w:t>
      </w:r>
    </w:p>
    <w:p>
      <w:pPr>
        <w:pStyle w:val="Normal"/>
        <w:autoSpaceDE w:val="false"/>
        <w:ind w:firstLine="720"/>
        <w:jc w:val="both"/>
        <w:rPr/>
      </w:pPr>
      <w:bookmarkStart w:id="1862" w:name="sub_1148"/>
      <w:bookmarkEnd w:id="1862"/>
      <w:r>
        <w:rPr>
          <w:rFonts w:cs="Arial" w:ascii="Arial" w:hAnsi="Arial"/>
          <w:sz w:val="20"/>
          <w:szCs w:val="20"/>
        </w:rPr>
        <w:t xml:space="preserve">7. Собственник имущества предприятия, основанного на праве хозяйственного ведения, не отвечает по обязательствам предприятия, за исключением случаев, предусмотренных </w:t>
      </w:r>
      <w:hyperlink w:anchor="sub_5603">
        <w:r>
          <w:rPr>
            <w:rStyle w:val="Style15"/>
            <w:rFonts w:cs="Arial" w:ascii="Arial" w:hAnsi="Arial"/>
            <w:color w:val="008000"/>
            <w:sz w:val="20"/>
            <w:szCs w:val="20"/>
            <w:u w:val="single"/>
          </w:rPr>
          <w:t>пунктом 3 статьи 56</w:t>
        </w:r>
      </w:hyperlink>
      <w:r>
        <w:rPr>
          <w:rFonts w:cs="Arial" w:ascii="Arial" w:hAnsi="Arial"/>
          <w:sz w:val="20"/>
          <w:szCs w:val="20"/>
        </w:rPr>
        <w:t xml:space="preserve"> настоящего Кодекса. Это правило также применяется к ответственности предприятия, учредившего дочернее предприятие, по обязательствам последнего.</w:t>
      </w:r>
    </w:p>
    <w:p>
      <w:pPr>
        <w:pStyle w:val="Normal"/>
        <w:autoSpaceDE w:val="false"/>
        <w:jc w:val="both"/>
        <w:rPr>
          <w:rFonts w:ascii="Courier New" w:hAnsi="Courier New" w:cs="Courier New"/>
          <w:sz w:val="20"/>
          <w:szCs w:val="20"/>
        </w:rPr>
      </w:pPr>
      <w:bookmarkStart w:id="1863" w:name="sub_1148"/>
      <w:bookmarkStart w:id="1864" w:name="sub_1148"/>
      <w:bookmarkEnd w:id="1864"/>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865" w:name="sub_188202880"/>
      <w:bookmarkEnd w:id="1865"/>
      <w:r>
        <w:rPr>
          <w:rFonts w:cs="Arial" w:ascii="Arial" w:hAnsi="Arial"/>
          <w:i/>
          <w:iCs/>
          <w:color w:val="800080"/>
          <w:sz w:val="20"/>
          <w:szCs w:val="20"/>
        </w:rPr>
        <w:t>См. комментарии к статье 114 настоящего Кодекса</w:t>
      </w:r>
    </w:p>
    <w:p>
      <w:pPr>
        <w:pStyle w:val="Normal"/>
        <w:autoSpaceDE w:val="false"/>
        <w:jc w:val="both"/>
        <w:rPr>
          <w:rFonts w:ascii="Arial" w:hAnsi="Arial" w:cs="Arial"/>
          <w:i/>
          <w:i/>
          <w:iCs/>
          <w:color w:val="800080"/>
          <w:sz w:val="20"/>
          <w:szCs w:val="20"/>
        </w:rPr>
      </w:pPr>
      <w:bookmarkStart w:id="1866" w:name="sub_188202880"/>
      <w:bookmarkStart w:id="1867" w:name="sub_188202880"/>
      <w:bookmarkEnd w:id="1867"/>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bookmarkStart w:id="1868" w:name="sub_115"/>
      <w:bookmarkStart w:id="1869" w:name="sub_188203124"/>
      <w:bookmarkEnd w:id="1868"/>
      <w:bookmarkEnd w:id="1869"/>
      <w:r>
        <w:rPr>
          <w:rFonts w:cs="Arial" w:ascii="Arial" w:hAnsi="Arial"/>
          <w:i/>
          <w:iCs/>
          <w:color w:val="800080"/>
          <w:sz w:val="20"/>
          <w:szCs w:val="20"/>
        </w:rPr>
        <w:t>Федеральным законом от 14 ноября 2002 г. N 161-ФЗ статья 115 настоящего Кодекса изложена в новой редакции</w:t>
      </w:r>
    </w:p>
    <w:p>
      <w:pPr>
        <w:pStyle w:val="Normal"/>
        <w:autoSpaceDE w:val="false"/>
        <w:ind w:start="139" w:firstLine="139"/>
        <w:jc w:val="both"/>
        <w:rPr>
          <w:rFonts w:ascii="Arial" w:hAnsi="Arial" w:cs="Arial"/>
          <w:i/>
          <w:i/>
          <w:iCs/>
          <w:color w:val="800080"/>
          <w:sz w:val="20"/>
          <w:szCs w:val="20"/>
        </w:rPr>
      </w:pPr>
      <w:hyperlink w:anchor="sub_115">
        <w:bookmarkStart w:id="1870" w:name="sub_115"/>
        <w:bookmarkStart w:id="1871" w:name="sub_188203124"/>
        <w:bookmarkEnd w:id="1870"/>
        <w:bookmarkEnd w:id="1871"/>
        <w:r>
          <w:rPr>
            <w:rStyle w:val="Style15"/>
            <w:rFonts w:cs="Arial" w:ascii="Arial" w:hAnsi="Arial"/>
            <w:i/>
            <w:iCs/>
            <w:color w:val="008000"/>
            <w:sz w:val="20"/>
            <w:szCs w:val="20"/>
            <w:u w:val="single"/>
          </w:rPr>
          <w:t>См. текст статьи в предыдущей редакции</w:t>
        </w:r>
      </w:hyperlink>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start="1612" w:hanging="892"/>
        <w:jc w:val="both"/>
        <w:rPr/>
      </w:pPr>
      <w:r>
        <w:rPr>
          <w:rFonts w:cs="Arial" w:ascii="Arial" w:hAnsi="Arial"/>
          <w:b/>
          <w:bCs/>
          <w:color w:val="000080"/>
          <w:sz w:val="20"/>
          <w:szCs w:val="20"/>
        </w:rPr>
        <w:t>Статья 115.</w:t>
      </w:r>
      <w:r>
        <w:rPr>
          <w:rFonts w:cs="Arial" w:ascii="Arial" w:hAnsi="Arial"/>
          <w:sz w:val="20"/>
          <w:szCs w:val="20"/>
        </w:rPr>
        <w:t xml:space="preserve"> Унитарное предприятие, основанное на праве оперативного управления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872" w:name="sub_188203336"/>
      <w:bookmarkEnd w:id="1872"/>
      <w:r>
        <w:rPr>
          <w:rFonts w:cs="Arial" w:ascii="Arial" w:hAnsi="Arial"/>
          <w:i/>
          <w:iCs/>
          <w:color w:val="800080"/>
          <w:sz w:val="20"/>
          <w:szCs w:val="20"/>
        </w:rPr>
        <w:t>См. схему "Унитарное предприятие, основанное на праве оперативного управления"</w:t>
      </w:r>
    </w:p>
    <w:p>
      <w:pPr>
        <w:pStyle w:val="Normal"/>
        <w:autoSpaceDE w:val="false"/>
        <w:jc w:val="both"/>
        <w:rPr>
          <w:rFonts w:ascii="Arial" w:hAnsi="Arial" w:cs="Arial"/>
          <w:i/>
          <w:i/>
          <w:iCs/>
          <w:color w:val="800080"/>
          <w:sz w:val="20"/>
          <w:szCs w:val="20"/>
        </w:rPr>
      </w:pPr>
      <w:bookmarkStart w:id="1873" w:name="sub_188203336"/>
      <w:bookmarkStart w:id="1874" w:name="sub_188203336"/>
      <w:bookmarkEnd w:id="1874"/>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r>
        <w:rPr>
          <w:rFonts w:cs="Arial" w:ascii="Arial" w:hAnsi="Arial"/>
          <w:i/>
          <w:iCs/>
          <w:color w:val="800080"/>
          <w:sz w:val="20"/>
          <w:szCs w:val="20"/>
        </w:rPr>
        <w:t>См. схему "Виды унитарных предприятий"</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firstLine="720"/>
        <w:jc w:val="both"/>
        <w:rPr>
          <w:rFonts w:ascii="Arial" w:hAnsi="Arial" w:cs="Arial"/>
          <w:sz w:val="20"/>
          <w:szCs w:val="20"/>
        </w:rPr>
      </w:pPr>
      <w:bookmarkStart w:id="1875" w:name="sub_11501"/>
      <w:bookmarkEnd w:id="1875"/>
      <w:r>
        <w:rPr>
          <w:rFonts w:cs="Arial" w:ascii="Arial" w:hAnsi="Arial"/>
          <w:sz w:val="20"/>
          <w:szCs w:val="20"/>
        </w:rPr>
        <w:t>1. В случаях и в порядке, которые предусмотрены законом о государственных и муниципальных унитарных предприятиях, на базе государственного или муниципального имущества может быть создано унитарное предприятие на праве оперативного управления (казенное предприятие).</w:t>
      </w:r>
    </w:p>
    <w:p>
      <w:pPr>
        <w:pStyle w:val="Normal"/>
        <w:autoSpaceDE w:val="false"/>
        <w:ind w:firstLine="720"/>
        <w:jc w:val="both"/>
        <w:rPr>
          <w:rFonts w:ascii="Arial" w:hAnsi="Arial" w:cs="Arial"/>
          <w:sz w:val="20"/>
          <w:szCs w:val="20"/>
        </w:rPr>
      </w:pPr>
      <w:bookmarkStart w:id="1876" w:name="sub_11501"/>
      <w:bookmarkStart w:id="1877" w:name="sub_11502"/>
      <w:bookmarkEnd w:id="1876"/>
      <w:bookmarkEnd w:id="1877"/>
      <w:r>
        <w:rPr>
          <w:rFonts w:cs="Arial" w:ascii="Arial" w:hAnsi="Arial"/>
          <w:sz w:val="20"/>
          <w:szCs w:val="20"/>
        </w:rPr>
        <w:t>2. Учредительным документом казенного предприятия является его устав, утверждаемый уполномоченным на то государственным органом или органом местного самоуправления.</w:t>
      </w:r>
    </w:p>
    <w:p>
      <w:pPr>
        <w:pStyle w:val="Normal"/>
        <w:autoSpaceDE w:val="false"/>
        <w:ind w:firstLine="720"/>
        <w:jc w:val="both"/>
        <w:rPr>
          <w:rFonts w:ascii="Arial" w:hAnsi="Arial" w:cs="Arial"/>
          <w:sz w:val="20"/>
          <w:szCs w:val="20"/>
        </w:rPr>
      </w:pPr>
      <w:bookmarkStart w:id="1878" w:name="sub_11502"/>
      <w:bookmarkStart w:id="1879" w:name="sub_1153"/>
      <w:bookmarkEnd w:id="1878"/>
      <w:bookmarkEnd w:id="1879"/>
      <w:r>
        <w:rPr>
          <w:rFonts w:cs="Arial" w:ascii="Arial" w:hAnsi="Arial"/>
          <w:sz w:val="20"/>
          <w:szCs w:val="20"/>
        </w:rPr>
        <w:t>3. Фирменное наименование унитарного предприятия, основанного на праве оперативного управления, должно содержать указание на то, что такое предприятие является казенным.</w:t>
      </w:r>
    </w:p>
    <w:p>
      <w:pPr>
        <w:pStyle w:val="Normal"/>
        <w:autoSpaceDE w:val="false"/>
        <w:ind w:firstLine="720"/>
        <w:jc w:val="both"/>
        <w:rPr/>
      </w:pPr>
      <w:bookmarkStart w:id="1880" w:name="sub_1153"/>
      <w:bookmarkStart w:id="1881" w:name="sub_1227"/>
      <w:bookmarkEnd w:id="1880"/>
      <w:bookmarkEnd w:id="1881"/>
      <w:r>
        <w:rPr>
          <w:rFonts w:cs="Arial" w:ascii="Arial" w:hAnsi="Arial"/>
          <w:sz w:val="20"/>
          <w:szCs w:val="20"/>
        </w:rPr>
        <w:t xml:space="preserve">4. Права казенного предприятия на закрепленное за ним имущество определяются в соответствии со </w:t>
      </w:r>
      <w:hyperlink w:anchor="sub_296">
        <w:r>
          <w:rPr>
            <w:rStyle w:val="Style15"/>
            <w:rFonts w:cs="Arial" w:ascii="Arial" w:hAnsi="Arial"/>
            <w:color w:val="008000"/>
            <w:sz w:val="20"/>
            <w:szCs w:val="20"/>
            <w:u w:val="single"/>
          </w:rPr>
          <w:t>статьями 296</w:t>
        </w:r>
      </w:hyperlink>
      <w:r>
        <w:rPr>
          <w:rFonts w:cs="Arial" w:ascii="Arial" w:hAnsi="Arial"/>
          <w:sz w:val="20"/>
          <w:szCs w:val="20"/>
        </w:rPr>
        <w:t xml:space="preserve"> и </w:t>
      </w:r>
      <w:hyperlink w:anchor="sub_297">
        <w:r>
          <w:rPr>
            <w:rStyle w:val="Style15"/>
            <w:rFonts w:cs="Arial" w:ascii="Arial" w:hAnsi="Arial"/>
            <w:color w:val="008000"/>
            <w:sz w:val="20"/>
            <w:szCs w:val="20"/>
            <w:u w:val="single"/>
          </w:rPr>
          <w:t>297</w:t>
        </w:r>
      </w:hyperlink>
      <w:r>
        <w:rPr>
          <w:rFonts w:cs="Arial" w:ascii="Arial" w:hAnsi="Arial"/>
          <w:sz w:val="20"/>
          <w:szCs w:val="20"/>
        </w:rPr>
        <w:t xml:space="preserve"> настоящего Кодекса и законом о государственных и муниципальных унитарных предприятиях.</w:t>
      </w:r>
    </w:p>
    <w:p>
      <w:pPr>
        <w:pStyle w:val="Normal"/>
        <w:autoSpaceDE w:val="false"/>
        <w:ind w:firstLine="720"/>
        <w:jc w:val="both"/>
        <w:rPr>
          <w:rFonts w:ascii="Arial" w:hAnsi="Arial" w:cs="Arial"/>
          <w:sz w:val="20"/>
          <w:szCs w:val="20"/>
        </w:rPr>
      </w:pPr>
      <w:bookmarkStart w:id="1882" w:name="sub_1227"/>
      <w:bookmarkStart w:id="1883" w:name="sub_1155"/>
      <w:bookmarkEnd w:id="1882"/>
      <w:bookmarkEnd w:id="1883"/>
      <w:r>
        <w:rPr>
          <w:rFonts w:cs="Arial" w:ascii="Arial" w:hAnsi="Arial"/>
          <w:sz w:val="20"/>
          <w:szCs w:val="20"/>
        </w:rPr>
        <w:t>5. Собственник имущества казенного предприятия несет субсидиарную ответственность по обязательствам такого предприятия при недостаточности его имущества.</w:t>
      </w:r>
    </w:p>
    <w:p>
      <w:pPr>
        <w:pStyle w:val="Normal"/>
        <w:autoSpaceDE w:val="false"/>
        <w:ind w:firstLine="720"/>
        <w:jc w:val="both"/>
        <w:rPr>
          <w:rFonts w:ascii="Arial" w:hAnsi="Arial" w:cs="Arial"/>
          <w:sz w:val="20"/>
          <w:szCs w:val="20"/>
        </w:rPr>
      </w:pPr>
      <w:bookmarkStart w:id="1884" w:name="sub_1155"/>
      <w:bookmarkStart w:id="1885" w:name="sub_1156"/>
      <w:bookmarkEnd w:id="1884"/>
      <w:bookmarkEnd w:id="1885"/>
      <w:r>
        <w:rPr>
          <w:rFonts w:cs="Arial" w:ascii="Arial" w:hAnsi="Arial"/>
          <w:sz w:val="20"/>
          <w:szCs w:val="20"/>
        </w:rPr>
        <w:t>6. Казенное предприятие может быть реорганизовано или ликвидировано в соответствии с законом о государственных и муниципальных унитарных предприятиях.</w:t>
      </w:r>
    </w:p>
    <w:p>
      <w:pPr>
        <w:pStyle w:val="Normal"/>
        <w:autoSpaceDE w:val="false"/>
        <w:jc w:val="both"/>
        <w:rPr>
          <w:rFonts w:ascii="Courier New" w:hAnsi="Courier New" w:cs="Courier New"/>
          <w:sz w:val="20"/>
          <w:szCs w:val="20"/>
        </w:rPr>
      </w:pPr>
      <w:bookmarkStart w:id="1886" w:name="sub_1156"/>
      <w:bookmarkStart w:id="1887" w:name="sub_1156"/>
      <w:bookmarkEnd w:id="1887"/>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888" w:name="sub_188204500"/>
      <w:bookmarkEnd w:id="1888"/>
      <w:r>
        <w:rPr>
          <w:rFonts w:cs="Arial" w:ascii="Arial" w:hAnsi="Arial"/>
          <w:i/>
          <w:iCs/>
          <w:color w:val="800080"/>
          <w:sz w:val="20"/>
          <w:szCs w:val="20"/>
        </w:rPr>
        <w:t>См. комментарии к статье 115 настоящего Кодекса</w:t>
      </w:r>
    </w:p>
    <w:p>
      <w:pPr>
        <w:pStyle w:val="Normal"/>
        <w:autoSpaceDE w:val="false"/>
        <w:jc w:val="both"/>
        <w:rPr>
          <w:rFonts w:ascii="Arial" w:hAnsi="Arial" w:cs="Arial"/>
          <w:i/>
          <w:i/>
          <w:iCs/>
          <w:color w:val="800080"/>
          <w:sz w:val="20"/>
          <w:szCs w:val="20"/>
        </w:rPr>
      </w:pPr>
      <w:bookmarkStart w:id="1889" w:name="sub_188204500"/>
      <w:bookmarkStart w:id="1890" w:name="sub_188204500"/>
      <w:bookmarkEnd w:id="1890"/>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r>
        <w:rPr>
          <w:rFonts w:cs="Arial" w:ascii="Arial" w:hAnsi="Arial"/>
          <w:i/>
          <w:iCs/>
          <w:color w:val="800080"/>
          <w:sz w:val="20"/>
          <w:szCs w:val="20"/>
        </w:rPr>
        <w:t>См. комментарии к § 4 главы 4 Гражданского кодекса РФ</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891" w:name="sub_1045"/>
      <w:bookmarkEnd w:id="1891"/>
      <w:r>
        <w:rPr>
          <w:rFonts w:cs="Arial" w:ascii="Arial" w:hAnsi="Arial"/>
          <w:b/>
          <w:bCs/>
          <w:color w:val="000080"/>
          <w:sz w:val="20"/>
          <w:szCs w:val="20"/>
        </w:rPr>
        <w:t>§ 5. Некоммерческие организации</w:t>
      </w:r>
    </w:p>
    <w:p>
      <w:pPr>
        <w:pStyle w:val="Normal"/>
        <w:autoSpaceDE w:val="false"/>
        <w:jc w:val="both"/>
        <w:rPr>
          <w:rFonts w:ascii="Courier New" w:hAnsi="Courier New" w:cs="Courier New"/>
          <w:b/>
          <w:b/>
          <w:bCs/>
          <w:color w:val="000080"/>
          <w:sz w:val="20"/>
          <w:szCs w:val="20"/>
        </w:rPr>
      </w:pPr>
      <w:bookmarkStart w:id="1892" w:name="sub_1045"/>
      <w:bookmarkStart w:id="1893" w:name="sub_1045"/>
      <w:bookmarkEnd w:id="1893"/>
      <w:r>
        <w:rPr>
          <w:rFonts w:cs="Courier New" w:ascii="Courier New" w:hAnsi="Courier New"/>
          <w:b/>
          <w:bCs/>
          <w:color w:val="000080"/>
          <w:sz w:val="20"/>
          <w:szCs w:val="20"/>
        </w:rPr>
      </w:r>
    </w:p>
    <w:p>
      <w:pPr>
        <w:pStyle w:val="Normal"/>
        <w:autoSpaceDE w:val="false"/>
        <w:ind w:start="139" w:firstLine="139"/>
        <w:jc w:val="both"/>
        <w:rPr>
          <w:rFonts w:ascii="Arial" w:hAnsi="Arial" w:cs="Arial"/>
          <w:i/>
          <w:i/>
          <w:iCs/>
          <w:color w:val="800080"/>
          <w:sz w:val="20"/>
          <w:szCs w:val="20"/>
        </w:rPr>
      </w:pPr>
      <w:bookmarkStart w:id="1894" w:name="sub_188204920"/>
      <w:bookmarkEnd w:id="1894"/>
      <w:r>
        <w:rPr>
          <w:rFonts w:cs="Arial" w:ascii="Arial" w:hAnsi="Arial"/>
          <w:i/>
          <w:iCs/>
          <w:color w:val="800080"/>
          <w:sz w:val="20"/>
          <w:szCs w:val="20"/>
        </w:rPr>
        <w:t>См. также Федеральный закон от 12 января 1996 г. N 7-ФЗ "О некоммерческих организациях"</w:t>
      </w:r>
    </w:p>
    <w:p>
      <w:pPr>
        <w:pStyle w:val="Normal"/>
        <w:autoSpaceDE w:val="false"/>
        <w:jc w:val="both"/>
        <w:rPr>
          <w:rFonts w:ascii="Arial" w:hAnsi="Arial" w:cs="Arial"/>
          <w:i/>
          <w:i/>
          <w:iCs/>
          <w:color w:val="800080"/>
          <w:sz w:val="20"/>
          <w:szCs w:val="20"/>
        </w:rPr>
      </w:pPr>
      <w:bookmarkStart w:id="1895" w:name="sub_188204920"/>
      <w:bookmarkStart w:id="1896" w:name="sub_188204920"/>
      <w:bookmarkEnd w:id="1896"/>
      <w:r>
        <w:rPr>
          <w:rFonts w:cs="Arial" w:ascii="Arial" w:hAnsi="Arial"/>
          <w:i/>
          <w:iCs/>
          <w:color w:val="800080"/>
          <w:sz w:val="20"/>
          <w:szCs w:val="20"/>
        </w:rPr>
      </w:r>
    </w:p>
    <w:p>
      <w:pPr>
        <w:pStyle w:val="Normal"/>
        <w:autoSpaceDE w:val="false"/>
        <w:ind w:start="1612" w:hanging="892"/>
        <w:jc w:val="both"/>
        <w:rPr/>
      </w:pPr>
      <w:bookmarkStart w:id="1897" w:name="sub_116"/>
      <w:bookmarkEnd w:id="1897"/>
      <w:r>
        <w:rPr>
          <w:rFonts w:cs="Arial" w:ascii="Arial" w:hAnsi="Arial"/>
          <w:b/>
          <w:bCs/>
          <w:color w:val="000080"/>
          <w:sz w:val="20"/>
          <w:szCs w:val="20"/>
        </w:rPr>
        <w:t>Статья 116.</w:t>
      </w:r>
      <w:r>
        <w:rPr>
          <w:rFonts w:cs="Arial" w:ascii="Arial" w:hAnsi="Arial"/>
          <w:sz w:val="20"/>
          <w:szCs w:val="20"/>
        </w:rPr>
        <w:t xml:space="preserve"> Потребительский кооператив</w:t>
      </w:r>
    </w:p>
    <w:p>
      <w:pPr>
        <w:pStyle w:val="Normal"/>
        <w:autoSpaceDE w:val="false"/>
        <w:jc w:val="both"/>
        <w:rPr>
          <w:rFonts w:ascii="Courier New" w:hAnsi="Courier New" w:cs="Courier New"/>
          <w:sz w:val="20"/>
          <w:szCs w:val="20"/>
        </w:rPr>
      </w:pPr>
      <w:bookmarkStart w:id="1898" w:name="sub_116"/>
      <w:bookmarkStart w:id="1899" w:name="sub_116"/>
      <w:bookmarkEnd w:id="1899"/>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900" w:name="sub_188205268"/>
      <w:bookmarkEnd w:id="1900"/>
      <w:r>
        <w:rPr>
          <w:rFonts w:cs="Arial" w:ascii="Arial" w:hAnsi="Arial"/>
          <w:i/>
          <w:iCs/>
          <w:color w:val="800080"/>
          <w:sz w:val="20"/>
          <w:szCs w:val="20"/>
        </w:rPr>
        <w:t>См. схему "Потребительский кооператив"</w:t>
      </w:r>
    </w:p>
    <w:p>
      <w:pPr>
        <w:pStyle w:val="Normal"/>
        <w:autoSpaceDE w:val="false"/>
        <w:jc w:val="both"/>
        <w:rPr>
          <w:rFonts w:ascii="Arial" w:hAnsi="Arial" w:cs="Arial"/>
          <w:i/>
          <w:i/>
          <w:iCs/>
          <w:color w:val="800080"/>
          <w:sz w:val="20"/>
          <w:szCs w:val="20"/>
        </w:rPr>
      </w:pPr>
      <w:bookmarkStart w:id="1901" w:name="sub_188205268"/>
      <w:bookmarkStart w:id="1902" w:name="sub_188205268"/>
      <w:bookmarkEnd w:id="1902"/>
      <w:r>
        <w:rPr>
          <w:rFonts w:cs="Arial" w:ascii="Arial" w:hAnsi="Arial"/>
          <w:i/>
          <w:iCs/>
          <w:color w:val="800080"/>
          <w:sz w:val="20"/>
          <w:szCs w:val="20"/>
        </w:rPr>
      </w:r>
    </w:p>
    <w:p>
      <w:pPr>
        <w:pStyle w:val="Normal"/>
        <w:autoSpaceDE w:val="false"/>
        <w:ind w:firstLine="720"/>
        <w:jc w:val="both"/>
        <w:rPr>
          <w:rFonts w:ascii="Arial" w:hAnsi="Arial" w:cs="Arial"/>
          <w:sz w:val="20"/>
          <w:szCs w:val="20"/>
        </w:rPr>
      </w:pPr>
      <w:bookmarkStart w:id="1903" w:name="sub_11601"/>
      <w:bookmarkEnd w:id="1903"/>
      <w:r>
        <w:rPr>
          <w:rFonts w:cs="Arial" w:ascii="Arial" w:hAnsi="Arial"/>
          <w:sz w:val="20"/>
          <w:szCs w:val="20"/>
        </w:rPr>
        <w:t>1. Потребительским кооперативом признается добровольное объединение граждан и юридических лиц на основе членства с целью удовлетворения материальных и иных потребностей участников, осуществляемое путем объединения его членами имущественных паевых взносов.</w:t>
      </w:r>
    </w:p>
    <w:p>
      <w:pPr>
        <w:pStyle w:val="Normal"/>
        <w:autoSpaceDE w:val="false"/>
        <w:ind w:firstLine="720"/>
        <w:jc w:val="both"/>
        <w:rPr/>
      </w:pPr>
      <w:bookmarkStart w:id="1904" w:name="sub_11601"/>
      <w:bookmarkStart w:id="1905" w:name="sub_11602"/>
      <w:bookmarkEnd w:id="1904"/>
      <w:bookmarkEnd w:id="1905"/>
      <w:r>
        <w:rPr>
          <w:rFonts w:cs="Arial" w:ascii="Arial" w:hAnsi="Arial"/>
          <w:sz w:val="20"/>
          <w:szCs w:val="20"/>
        </w:rPr>
        <w:t xml:space="preserve">2. Устав потребительского кооператива должен содержать помимо сведений, указанных в </w:t>
      </w:r>
      <w:hyperlink w:anchor="sub_5202">
        <w:r>
          <w:rPr>
            <w:rStyle w:val="Style15"/>
            <w:rFonts w:cs="Arial" w:ascii="Arial" w:hAnsi="Arial"/>
            <w:color w:val="008000"/>
            <w:sz w:val="20"/>
            <w:szCs w:val="20"/>
            <w:u w:val="single"/>
          </w:rPr>
          <w:t>пункте 2 статьи 52</w:t>
        </w:r>
      </w:hyperlink>
      <w:r>
        <w:rPr>
          <w:rFonts w:cs="Arial" w:ascii="Arial" w:hAnsi="Arial"/>
          <w:sz w:val="20"/>
          <w:szCs w:val="20"/>
        </w:rPr>
        <w:t xml:space="preserve"> настоящего Кодекса, условия о размере паевых взносов членов кооператива; о составе и порядке внесения паевых взносов членами кооператива и об их ответственности за нарушение обязательства по внесению паевых взносов; о составе и компетенции органов управления кооперативом и порядке принятия ими решений, в том числе о вопросах, решения по которым принимаются единогласно или квалифицированным большинством голосов; о порядке покрытия членами кооператива понесенных им убытков.</w:t>
      </w:r>
    </w:p>
    <w:p>
      <w:pPr>
        <w:pStyle w:val="Normal"/>
        <w:autoSpaceDE w:val="false"/>
        <w:ind w:firstLine="720"/>
        <w:jc w:val="both"/>
        <w:rPr>
          <w:rFonts w:ascii="Arial" w:hAnsi="Arial" w:cs="Arial"/>
          <w:sz w:val="20"/>
          <w:szCs w:val="20"/>
        </w:rPr>
      </w:pPr>
      <w:bookmarkStart w:id="1906" w:name="sub_11602"/>
      <w:bookmarkStart w:id="1907" w:name="sub_11603"/>
      <w:bookmarkEnd w:id="1906"/>
      <w:bookmarkEnd w:id="1907"/>
      <w:r>
        <w:rPr>
          <w:rFonts w:cs="Arial" w:ascii="Arial" w:hAnsi="Arial"/>
          <w:sz w:val="20"/>
          <w:szCs w:val="20"/>
        </w:rPr>
        <w:t>3. Наименование потребительского кооператива должно содержать указание на основную цель его деятельности, а также или слово "кооператив", или слова "потребительский союз" либо "потребительское общество".</w:t>
      </w:r>
    </w:p>
    <w:p>
      <w:pPr>
        <w:pStyle w:val="Normal"/>
        <w:autoSpaceDE w:val="false"/>
        <w:ind w:firstLine="720"/>
        <w:jc w:val="both"/>
        <w:rPr>
          <w:rFonts w:ascii="Arial" w:hAnsi="Arial" w:cs="Arial"/>
          <w:sz w:val="20"/>
          <w:szCs w:val="20"/>
        </w:rPr>
      </w:pPr>
      <w:bookmarkStart w:id="1908" w:name="sub_11603"/>
      <w:bookmarkStart w:id="1909" w:name="sub_1164"/>
      <w:bookmarkEnd w:id="1908"/>
      <w:bookmarkEnd w:id="1909"/>
      <w:r>
        <w:rPr>
          <w:rFonts w:cs="Arial" w:ascii="Arial" w:hAnsi="Arial"/>
          <w:sz w:val="20"/>
          <w:szCs w:val="20"/>
        </w:rPr>
        <w:t>4. Члены потребительского кооператива обязаны в течение трех месяцев после утверждения ежегодного баланса покрыть образовавшиеся убытки путем дополнительных взносов. В случае невыполнения этой обязанности кооператив может быть ликвидирован в судебном порядке по требованию кредиторов.</w:t>
      </w:r>
    </w:p>
    <w:p>
      <w:pPr>
        <w:pStyle w:val="Normal"/>
        <w:autoSpaceDE w:val="false"/>
        <w:ind w:firstLine="720"/>
        <w:jc w:val="both"/>
        <w:rPr>
          <w:rFonts w:ascii="Arial" w:hAnsi="Arial" w:cs="Arial"/>
          <w:sz w:val="20"/>
          <w:szCs w:val="20"/>
        </w:rPr>
      </w:pPr>
      <w:bookmarkStart w:id="1910" w:name="sub_1164"/>
      <w:bookmarkStart w:id="1911" w:name="sub_1164002"/>
      <w:bookmarkEnd w:id="1910"/>
      <w:bookmarkEnd w:id="1911"/>
      <w:r>
        <w:rPr>
          <w:rFonts w:cs="Arial" w:ascii="Arial" w:hAnsi="Arial"/>
          <w:sz w:val="20"/>
          <w:szCs w:val="20"/>
        </w:rPr>
        <w:t>Члены потребительского кооператива солидарно несут субсидиарную ответственность по его обязательствам в пределах невнесенной части дополнительного взноса каждого из членов кооператива.</w:t>
      </w:r>
    </w:p>
    <w:p>
      <w:pPr>
        <w:pStyle w:val="Normal"/>
        <w:autoSpaceDE w:val="false"/>
        <w:ind w:firstLine="720"/>
        <w:jc w:val="both"/>
        <w:rPr>
          <w:rFonts w:ascii="Arial" w:hAnsi="Arial" w:cs="Arial"/>
          <w:sz w:val="20"/>
          <w:szCs w:val="20"/>
        </w:rPr>
      </w:pPr>
      <w:bookmarkStart w:id="1912" w:name="sub_1164002"/>
      <w:bookmarkStart w:id="1913" w:name="sub_1165"/>
      <w:bookmarkEnd w:id="1912"/>
      <w:bookmarkEnd w:id="1913"/>
      <w:r>
        <w:rPr>
          <w:rFonts w:cs="Arial" w:ascii="Arial" w:hAnsi="Arial"/>
          <w:sz w:val="20"/>
          <w:szCs w:val="20"/>
        </w:rPr>
        <w:t>5. Доходы, полученные потребительским кооперативом от предпринимательской деятельности, осуществляемой кооперативом в соответствии с законом и уставом, распределяются между его членами.</w:t>
      </w:r>
    </w:p>
    <w:p>
      <w:pPr>
        <w:pStyle w:val="Normal"/>
        <w:autoSpaceDE w:val="false"/>
        <w:ind w:firstLine="720"/>
        <w:jc w:val="both"/>
        <w:rPr>
          <w:rFonts w:ascii="Arial" w:hAnsi="Arial" w:cs="Arial"/>
          <w:sz w:val="20"/>
          <w:szCs w:val="20"/>
        </w:rPr>
      </w:pPr>
      <w:bookmarkStart w:id="1914" w:name="sub_1165"/>
      <w:bookmarkStart w:id="1915" w:name="sub_1166"/>
      <w:bookmarkEnd w:id="1914"/>
      <w:bookmarkEnd w:id="1915"/>
      <w:r>
        <w:rPr>
          <w:rFonts w:cs="Arial" w:ascii="Arial" w:hAnsi="Arial"/>
          <w:sz w:val="20"/>
          <w:szCs w:val="20"/>
        </w:rPr>
        <w:t>6. Правовое положение потребительских кооперативов, а также права и обязанности их членов определяются в соответствии с настоящим Кодексом законами о потребительских кооперативах.</w:t>
      </w:r>
    </w:p>
    <w:p>
      <w:pPr>
        <w:pStyle w:val="Normal"/>
        <w:autoSpaceDE w:val="false"/>
        <w:jc w:val="both"/>
        <w:rPr>
          <w:rFonts w:ascii="Courier New" w:hAnsi="Courier New" w:cs="Courier New"/>
          <w:sz w:val="20"/>
          <w:szCs w:val="20"/>
        </w:rPr>
      </w:pPr>
      <w:bookmarkStart w:id="1916" w:name="sub_1166"/>
      <w:bookmarkStart w:id="1917" w:name="sub_1166"/>
      <w:bookmarkEnd w:id="1917"/>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918" w:name="sub_188206572"/>
      <w:bookmarkEnd w:id="1918"/>
      <w:r>
        <w:rPr>
          <w:rFonts w:cs="Arial" w:ascii="Arial" w:hAnsi="Arial"/>
          <w:i/>
          <w:iCs/>
          <w:color w:val="800080"/>
          <w:sz w:val="20"/>
          <w:szCs w:val="20"/>
        </w:rPr>
        <w:t>О потребительской кооперации (потребительских обществах, их союзах) в Российской Федерации см. Закон РФ от 19 июня 1992 г. N 3085-I</w:t>
      </w:r>
    </w:p>
    <w:p>
      <w:pPr>
        <w:pStyle w:val="Normal"/>
        <w:autoSpaceDE w:val="false"/>
        <w:jc w:val="both"/>
        <w:rPr>
          <w:rFonts w:ascii="Arial" w:hAnsi="Arial" w:cs="Arial"/>
          <w:i/>
          <w:i/>
          <w:iCs/>
          <w:color w:val="800080"/>
          <w:sz w:val="20"/>
          <w:szCs w:val="20"/>
        </w:rPr>
      </w:pPr>
      <w:bookmarkStart w:id="1919" w:name="sub_188206572"/>
      <w:bookmarkStart w:id="1920" w:name="sub_188206572"/>
      <w:bookmarkEnd w:id="1920"/>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r>
        <w:rPr>
          <w:rFonts w:cs="Arial" w:ascii="Arial" w:hAnsi="Arial"/>
          <w:i/>
          <w:iCs/>
          <w:color w:val="800080"/>
          <w:sz w:val="20"/>
          <w:szCs w:val="20"/>
        </w:rPr>
        <w:t>О кредитных потребительских кооперативах граждан см. Федеральный закон от 7 августа 2001 г. N 117-ФЗ</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r>
        <w:rPr>
          <w:rFonts w:cs="Arial" w:ascii="Arial" w:hAnsi="Arial"/>
          <w:i/>
          <w:iCs/>
          <w:color w:val="800080"/>
          <w:sz w:val="20"/>
          <w:szCs w:val="20"/>
        </w:rPr>
        <w:t>О сельскохозяйственных потребительских кооперативах см. Федеральный закон от 8 декабря 1995 г. N 193-ФЗ</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r>
        <w:rPr>
          <w:rFonts w:cs="Arial" w:ascii="Arial" w:hAnsi="Arial"/>
          <w:i/>
          <w:iCs/>
          <w:color w:val="800080"/>
          <w:sz w:val="20"/>
          <w:szCs w:val="20"/>
        </w:rPr>
        <w:t>См. комментарии к статье 116 настоящего Кодекса</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start="1612" w:hanging="892"/>
        <w:jc w:val="both"/>
        <w:rPr/>
      </w:pPr>
      <w:bookmarkStart w:id="1921" w:name="sub_117"/>
      <w:bookmarkEnd w:id="1921"/>
      <w:r>
        <w:rPr>
          <w:rFonts w:cs="Arial" w:ascii="Arial" w:hAnsi="Arial"/>
          <w:b/>
          <w:bCs/>
          <w:color w:val="000080"/>
          <w:sz w:val="20"/>
          <w:szCs w:val="20"/>
        </w:rPr>
        <w:t>Статья 117.</w:t>
      </w:r>
      <w:r>
        <w:rPr>
          <w:rFonts w:cs="Arial" w:ascii="Arial" w:hAnsi="Arial"/>
          <w:sz w:val="20"/>
          <w:szCs w:val="20"/>
        </w:rPr>
        <w:t xml:space="preserve"> Общественные и религиозные организации (объединения)</w:t>
      </w:r>
    </w:p>
    <w:p>
      <w:pPr>
        <w:pStyle w:val="Normal"/>
        <w:autoSpaceDE w:val="false"/>
        <w:jc w:val="both"/>
        <w:rPr>
          <w:rFonts w:ascii="Courier New" w:hAnsi="Courier New" w:cs="Courier New"/>
          <w:sz w:val="20"/>
          <w:szCs w:val="20"/>
        </w:rPr>
      </w:pPr>
      <w:bookmarkStart w:id="1922" w:name="sub_117"/>
      <w:bookmarkStart w:id="1923" w:name="sub_117"/>
      <w:bookmarkEnd w:id="1923"/>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924" w:name="sub_188207136"/>
      <w:bookmarkEnd w:id="1924"/>
      <w:r>
        <w:rPr>
          <w:rFonts w:cs="Arial" w:ascii="Arial" w:hAnsi="Arial"/>
          <w:i/>
          <w:iCs/>
          <w:color w:val="800080"/>
          <w:sz w:val="20"/>
          <w:szCs w:val="20"/>
        </w:rPr>
        <w:t>О правовом положении общественных и религиозных организаций см. Федеральный закон от 12 января 1996 г. N 7-ФЗ "О некоммерческих организациях"</w:t>
      </w:r>
    </w:p>
    <w:p>
      <w:pPr>
        <w:pStyle w:val="Normal"/>
        <w:autoSpaceDE w:val="false"/>
        <w:jc w:val="both"/>
        <w:rPr>
          <w:rFonts w:ascii="Arial" w:hAnsi="Arial" w:cs="Arial"/>
          <w:i/>
          <w:i/>
          <w:iCs/>
          <w:color w:val="800080"/>
          <w:sz w:val="20"/>
          <w:szCs w:val="20"/>
        </w:rPr>
      </w:pPr>
      <w:bookmarkStart w:id="1925" w:name="sub_188207136"/>
      <w:bookmarkStart w:id="1926" w:name="sub_188207136"/>
      <w:bookmarkEnd w:id="1926"/>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r>
        <w:rPr>
          <w:rFonts w:cs="Arial" w:ascii="Arial" w:hAnsi="Arial"/>
          <w:i/>
          <w:iCs/>
          <w:color w:val="800080"/>
          <w:sz w:val="20"/>
          <w:szCs w:val="20"/>
        </w:rPr>
        <w:t>См. схему "Общественные и религиозные объединения"</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firstLine="720"/>
        <w:jc w:val="both"/>
        <w:rPr>
          <w:rFonts w:ascii="Arial" w:hAnsi="Arial" w:cs="Arial"/>
          <w:sz w:val="20"/>
          <w:szCs w:val="20"/>
        </w:rPr>
      </w:pPr>
      <w:bookmarkStart w:id="1927" w:name="sub_11701"/>
      <w:bookmarkEnd w:id="1927"/>
      <w:r>
        <w:rPr>
          <w:rFonts w:cs="Arial" w:ascii="Arial" w:hAnsi="Arial"/>
          <w:sz w:val="20"/>
          <w:szCs w:val="20"/>
        </w:rPr>
        <w:t>1. Общественными и религиозными организациями (объединениями) признаются добровольные объединения граждан, в установленном законом порядке объединившихся на основе общности их интересов для удовлетворения духовных или иных нематериальных потребностей.</w:t>
      </w:r>
    </w:p>
    <w:p>
      <w:pPr>
        <w:pStyle w:val="Normal"/>
        <w:autoSpaceDE w:val="false"/>
        <w:ind w:firstLine="720"/>
        <w:jc w:val="both"/>
        <w:rPr>
          <w:rFonts w:ascii="Arial" w:hAnsi="Arial" w:cs="Arial"/>
          <w:sz w:val="20"/>
          <w:szCs w:val="20"/>
        </w:rPr>
      </w:pPr>
      <w:bookmarkStart w:id="1928" w:name="sub_11701"/>
      <w:bookmarkStart w:id="1929" w:name="sub_117102"/>
      <w:bookmarkEnd w:id="1928"/>
      <w:bookmarkEnd w:id="1929"/>
      <w:r>
        <w:rPr>
          <w:rFonts w:cs="Arial" w:ascii="Arial" w:hAnsi="Arial"/>
          <w:sz w:val="20"/>
          <w:szCs w:val="20"/>
        </w:rPr>
        <w:t>Общественные и религиозные организации являются некоммерческими организациями. Они вправе осуществлять предпринимательскую деятельность лишь для достижения целей, ради которых они созданы, и соответствующую этим целям.</w:t>
      </w:r>
    </w:p>
    <w:p>
      <w:pPr>
        <w:pStyle w:val="Normal"/>
        <w:autoSpaceDE w:val="false"/>
        <w:ind w:firstLine="720"/>
        <w:jc w:val="both"/>
        <w:rPr>
          <w:rFonts w:ascii="Arial" w:hAnsi="Arial" w:cs="Arial"/>
          <w:sz w:val="20"/>
          <w:szCs w:val="20"/>
        </w:rPr>
      </w:pPr>
      <w:bookmarkStart w:id="1930" w:name="sub_117102"/>
      <w:bookmarkStart w:id="1931" w:name="sub_11702"/>
      <w:bookmarkEnd w:id="1930"/>
      <w:bookmarkEnd w:id="1931"/>
      <w:r>
        <w:rPr>
          <w:rFonts w:cs="Arial" w:ascii="Arial" w:hAnsi="Arial"/>
          <w:sz w:val="20"/>
          <w:szCs w:val="20"/>
        </w:rPr>
        <w:t>2. Участники (члены) общественных и религиозных организаций не сохраняют прав на переданное ими этим организациям в собственность имущество, в том числе на членские взносы. Они не отвечают по обязательствам общественных и религиозных организаций, в которых участвуют в качестве их членов, а указанные организации не отвечают по обязательствам своих членов.</w:t>
      </w:r>
    </w:p>
    <w:p>
      <w:pPr>
        <w:pStyle w:val="Normal"/>
        <w:autoSpaceDE w:val="false"/>
        <w:ind w:firstLine="720"/>
        <w:jc w:val="both"/>
        <w:rPr>
          <w:rFonts w:ascii="Arial" w:hAnsi="Arial" w:cs="Arial"/>
          <w:sz w:val="20"/>
          <w:szCs w:val="20"/>
        </w:rPr>
      </w:pPr>
      <w:bookmarkStart w:id="1932" w:name="sub_11702"/>
      <w:bookmarkStart w:id="1933" w:name="sub_11703"/>
      <w:bookmarkEnd w:id="1932"/>
      <w:bookmarkEnd w:id="1933"/>
      <w:r>
        <w:rPr>
          <w:rFonts w:cs="Arial" w:ascii="Arial" w:hAnsi="Arial"/>
          <w:sz w:val="20"/>
          <w:szCs w:val="20"/>
        </w:rPr>
        <w:t>3. Особенности правового положения общественных и религиозных организаций как участников отношений, регулируемых настоящим Кодексом, определяются законом.</w:t>
      </w:r>
    </w:p>
    <w:p>
      <w:pPr>
        <w:pStyle w:val="Normal"/>
        <w:autoSpaceDE w:val="false"/>
        <w:jc w:val="both"/>
        <w:rPr>
          <w:rFonts w:ascii="Courier New" w:hAnsi="Courier New" w:cs="Courier New"/>
          <w:sz w:val="20"/>
          <w:szCs w:val="20"/>
        </w:rPr>
      </w:pPr>
      <w:bookmarkStart w:id="1934" w:name="sub_11703"/>
      <w:bookmarkStart w:id="1935" w:name="sub_11703"/>
      <w:bookmarkEnd w:id="1935"/>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936" w:name="sub_188208020"/>
      <w:bookmarkEnd w:id="1936"/>
      <w:r>
        <w:rPr>
          <w:rFonts w:cs="Arial" w:ascii="Arial" w:hAnsi="Arial"/>
          <w:i/>
          <w:iCs/>
          <w:color w:val="800080"/>
          <w:sz w:val="20"/>
          <w:szCs w:val="20"/>
        </w:rPr>
        <w:t>Об особенностях правового положения общественных организаций как участников отношений см. Федеральный закон от 19 мая 1995 г. N 82-ФЗ "Об общественных объединениях"</w:t>
      </w:r>
    </w:p>
    <w:p>
      <w:pPr>
        <w:pStyle w:val="Normal"/>
        <w:autoSpaceDE w:val="false"/>
        <w:jc w:val="both"/>
        <w:rPr>
          <w:rFonts w:ascii="Arial" w:hAnsi="Arial" w:cs="Arial"/>
          <w:i/>
          <w:i/>
          <w:iCs/>
          <w:color w:val="800080"/>
          <w:sz w:val="20"/>
          <w:szCs w:val="20"/>
        </w:rPr>
      </w:pPr>
      <w:bookmarkStart w:id="1937" w:name="sub_188208020"/>
      <w:bookmarkStart w:id="1938" w:name="sub_188208020"/>
      <w:bookmarkEnd w:id="1938"/>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r>
        <w:rPr>
          <w:rFonts w:cs="Arial" w:ascii="Arial" w:hAnsi="Arial"/>
          <w:i/>
          <w:iCs/>
          <w:color w:val="800080"/>
          <w:sz w:val="20"/>
          <w:szCs w:val="20"/>
        </w:rPr>
        <w:t>См. комментарии к статье 117 настоящего Кодекса</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r>
        <w:rPr>
          <w:rFonts w:cs="Arial" w:ascii="Arial" w:hAnsi="Arial"/>
          <w:i/>
          <w:iCs/>
          <w:color w:val="800080"/>
          <w:sz w:val="20"/>
          <w:szCs w:val="20"/>
        </w:rPr>
        <w:t>См. схему "Общественные организации и объединения"</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start="1612" w:hanging="892"/>
        <w:jc w:val="both"/>
        <w:rPr/>
      </w:pPr>
      <w:bookmarkStart w:id="1939" w:name="sub_118"/>
      <w:bookmarkEnd w:id="1939"/>
      <w:r>
        <w:rPr>
          <w:rFonts w:cs="Arial" w:ascii="Arial" w:hAnsi="Arial"/>
          <w:b/>
          <w:bCs/>
          <w:color w:val="000080"/>
          <w:sz w:val="20"/>
          <w:szCs w:val="20"/>
        </w:rPr>
        <w:t>Статья 118.</w:t>
      </w:r>
      <w:r>
        <w:rPr>
          <w:rFonts w:cs="Arial" w:ascii="Arial" w:hAnsi="Arial"/>
          <w:sz w:val="20"/>
          <w:szCs w:val="20"/>
        </w:rPr>
        <w:t xml:space="preserve"> Фонды</w:t>
      </w:r>
    </w:p>
    <w:p>
      <w:pPr>
        <w:pStyle w:val="Normal"/>
        <w:autoSpaceDE w:val="false"/>
        <w:jc w:val="both"/>
        <w:rPr>
          <w:rFonts w:ascii="Courier New" w:hAnsi="Courier New" w:cs="Courier New"/>
          <w:sz w:val="20"/>
          <w:szCs w:val="20"/>
        </w:rPr>
      </w:pPr>
      <w:bookmarkStart w:id="1940" w:name="sub_118"/>
      <w:bookmarkStart w:id="1941" w:name="sub_118"/>
      <w:bookmarkEnd w:id="1941"/>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942" w:name="sub_188208512"/>
      <w:bookmarkEnd w:id="1942"/>
      <w:r>
        <w:rPr>
          <w:rFonts w:cs="Arial" w:ascii="Arial" w:hAnsi="Arial"/>
          <w:i/>
          <w:iCs/>
          <w:color w:val="800080"/>
          <w:sz w:val="20"/>
          <w:szCs w:val="20"/>
        </w:rPr>
        <w:t>См. также: Федеральный закон от 12 января 1996 г. N 7-ФЗ "О некоммерческих организациях",</w:t>
      </w:r>
    </w:p>
    <w:p>
      <w:pPr>
        <w:pStyle w:val="Normal"/>
        <w:autoSpaceDE w:val="false"/>
        <w:ind w:start="139" w:firstLine="139"/>
        <w:jc w:val="both"/>
        <w:rPr>
          <w:rFonts w:ascii="Arial" w:hAnsi="Arial" w:cs="Arial"/>
          <w:i/>
          <w:i/>
          <w:iCs/>
          <w:color w:val="800080"/>
          <w:sz w:val="20"/>
          <w:szCs w:val="20"/>
        </w:rPr>
      </w:pPr>
      <w:bookmarkStart w:id="1943" w:name="sub_188208512"/>
      <w:bookmarkEnd w:id="1943"/>
      <w:r>
        <w:rPr>
          <w:rFonts w:cs="Arial" w:ascii="Arial" w:hAnsi="Arial"/>
          <w:i/>
          <w:iCs/>
          <w:color w:val="800080"/>
          <w:sz w:val="20"/>
          <w:szCs w:val="20"/>
        </w:rPr>
        <w:t>Федеральный закон от 7 мая 1998 г. N 75-ФЗ "О негосударственных пенсионных фондах"</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r>
        <w:rPr>
          <w:rFonts w:cs="Arial" w:ascii="Arial" w:hAnsi="Arial"/>
          <w:i/>
          <w:iCs/>
          <w:color w:val="800080"/>
          <w:sz w:val="20"/>
          <w:szCs w:val="20"/>
        </w:rPr>
        <w:t>См. схему "Фонд"</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firstLine="720"/>
        <w:jc w:val="both"/>
        <w:rPr>
          <w:rFonts w:ascii="Arial" w:hAnsi="Arial" w:cs="Arial"/>
          <w:sz w:val="20"/>
          <w:szCs w:val="20"/>
        </w:rPr>
      </w:pPr>
      <w:bookmarkStart w:id="1944" w:name="sub_11801"/>
      <w:bookmarkEnd w:id="1944"/>
      <w:r>
        <w:rPr>
          <w:rFonts w:cs="Arial" w:ascii="Arial" w:hAnsi="Arial"/>
          <w:sz w:val="20"/>
          <w:szCs w:val="20"/>
        </w:rPr>
        <w:t>1. Фондом для целей настоящего Кодекса признается не имеющая членства некоммерческая организация, учрежденная гражданами и (или) юридическими лицами на основе добровольных имущественных взносов, преследующая социальные, благотворительные, культурные, образовательные или иные общественно полезные цели.</w:t>
      </w:r>
    </w:p>
    <w:p>
      <w:pPr>
        <w:pStyle w:val="Normal"/>
        <w:autoSpaceDE w:val="false"/>
        <w:ind w:firstLine="720"/>
        <w:jc w:val="both"/>
        <w:rPr>
          <w:rFonts w:ascii="Arial" w:hAnsi="Arial" w:cs="Arial"/>
          <w:sz w:val="20"/>
          <w:szCs w:val="20"/>
        </w:rPr>
      </w:pPr>
      <w:bookmarkStart w:id="1945" w:name="sub_11801"/>
      <w:bookmarkStart w:id="1946" w:name="sub_118012"/>
      <w:bookmarkEnd w:id="1945"/>
      <w:bookmarkEnd w:id="1946"/>
      <w:r>
        <w:rPr>
          <w:rFonts w:cs="Arial" w:ascii="Arial" w:hAnsi="Arial"/>
          <w:sz w:val="20"/>
          <w:szCs w:val="20"/>
        </w:rPr>
        <w:t>Имущество, переданное фонду его учредителями (учредителем), является собственностью фонда. Учредители не отвечают по обязательствам созданного ими фонда, а фонд не отвечает по обязательствам своих учредителей.</w:t>
      </w:r>
    </w:p>
    <w:p>
      <w:pPr>
        <w:pStyle w:val="Normal"/>
        <w:autoSpaceDE w:val="false"/>
        <w:ind w:firstLine="720"/>
        <w:jc w:val="both"/>
        <w:rPr>
          <w:rFonts w:ascii="Arial" w:hAnsi="Arial" w:cs="Arial"/>
          <w:sz w:val="20"/>
          <w:szCs w:val="20"/>
        </w:rPr>
      </w:pPr>
      <w:bookmarkStart w:id="1947" w:name="sub_118012"/>
      <w:bookmarkStart w:id="1948" w:name="sub_11802"/>
      <w:bookmarkEnd w:id="1947"/>
      <w:bookmarkEnd w:id="1948"/>
      <w:r>
        <w:rPr>
          <w:rFonts w:cs="Arial" w:ascii="Arial" w:hAnsi="Arial"/>
          <w:sz w:val="20"/>
          <w:szCs w:val="20"/>
        </w:rPr>
        <w:t>2. Фонд использует имущество для целей, определенных в его уставе. Фонд вправе заниматься предпринимательской деятельностью, необходимой для достижения общественно полезных целей, ради которых создан фонд, и соответствующей этим целям. Для осуществления предпринимательской деятельности фонды вправе создавать хозяйственные общества или участвовать в них.</w:t>
      </w:r>
    </w:p>
    <w:p>
      <w:pPr>
        <w:pStyle w:val="Normal"/>
        <w:autoSpaceDE w:val="false"/>
        <w:ind w:firstLine="720"/>
        <w:jc w:val="both"/>
        <w:rPr>
          <w:rFonts w:ascii="Arial" w:hAnsi="Arial" w:cs="Arial"/>
          <w:sz w:val="20"/>
          <w:szCs w:val="20"/>
        </w:rPr>
      </w:pPr>
      <w:bookmarkStart w:id="1949" w:name="sub_11802"/>
      <w:bookmarkStart w:id="1950" w:name="sub_1181022"/>
      <w:bookmarkEnd w:id="1949"/>
      <w:bookmarkEnd w:id="1950"/>
      <w:r>
        <w:rPr>
          <w:rFonts w:cs="Arial" w:ascii="Arial" w:hAnsi="Arial"/>
          <w:sz w:val="20"/>
          <w:szCs w:val="20"/>
        </w:rPr>
        <w:t>Фонд обязан ежегодно публиковать отчеты об использовании своего имущества.</w:t>
      </w:r>
    </w:p>
    <w:p>
      <w:pPr>
        <w:pStyle w:val="Normal"/>
        <w:autoSpaceDE w:val="false"/>
        <w:ind w:firstLine="720"/>
        <w:jc w:val="both"/>
        <w:rPr>
          <w:rFonts w:ascii="Arial" w:hAnsi="Arial" w:cs="Arial"/>
          <w:sz w:val="20"/>
          <w:szCs w:val="20"/>
        </w:rPr>
      </w:pPr>
      <w:bookmarkStart w:id="1951" w:name="sub_1181022"/>
      <w:bookmarkStart w:id="1952" w:name="sub_11803"/>
      <w:bookmarkEnd w:id="1951"/>
      <w:bookmarkEnd w:id="1952"/>
      <w:r>
        <w:rPr>
          <w:rFonts w:cs="Arial" w:ascii="Arial" w:hAnsi="Arial"/>
          <w:sz w:val="20"/>
          <w:szCs w:val="20"/>
        </w:rPr>
        <w:t>3. Порядок управления фондом и порядок формирования его органов определяются его уставом, утверждаемым учредителями.</w:t>
      </w:r>
    </w:p>
    <w:p>
      <w:pPr>
        <w:pStyle w:val="Normal"/>
        <w:autoSpaceDE w:val="false"/>
        <w:ind w:firstLine="720"/>
        <w:jc w:val="both"/>
        <w:rPr/>
      </w:pPr>
      <w:bookmarkStart w:id="1953" w:name="sub_11803"/>
      <w:bookmarkStart w:id="1954" w:name="sub_11804"/>
      <w:bookmarkEnd w:id="1953"/>
      <w:bookmarkEnd w:id="1954"/>
      <w:r>
        <w:rPr>
          <w:rFonts w:cs="Arial" w:ascii="Arial" w:hAnsi="Arial"/>
          <w:sz w:val="20"/>
          <w:szCs w:val="20"/>
        </w:rPr>
        <w:t xml:space="preserve">4. Устав фонда помимо сведений, указанных в </w:t>
      </w:r>
      <w:hyperlink w:anchor="sub_5202">
        <w:r>
          <w:rPr>
            <w:rStyle w:val="Style15"/>
            <w:rFonts w:cs="Arial" w:ascii="Arial" w:hAnsi="Arial"/>
            <w:color w:val="008000"/>
            <w:sz w:val="20"/>
            <w:szCs w:val="20"/>
            <w:u w:val="single"/>
          </w:rPr>
          <w:t>пункте 2 статьи 52</w:t>
        </w:r>
      </w:hyperlink>
      <w:r>
        <w:rPr>
          <w:rFonts w:cs="Arial" w:ascii="Arial" w:hAnsi="Arial"/>
          <w:sz w:val="20"/>
          <w:szCs w:val="20"/>
        </w:rPr>
        <w:t xml:space="preserve"> настоящего Кодекса, должен содержать: наименование фонда, включающее слово "фонд", сведения о цели фонда; указания об органах фонда, в том числе о попечительском совете, осуществляющем надзор за деятельностью фонда, о порядке назначения должностных лиц фонда и их освобождения, о месте нахождения фонда, о судьбе имущества фонда в случае его ликвидации.</w:t>
      </w:r>
    </w:p>
    <w:p>
      <w:pPr>
        <w:pStyle w:val="Normal"/>
        <w:autoSpaceDE w:val="false"/>
        <w:jc w:val="both"/>
        <w:rPr>
          <w:rFonts w:ascii="Courier New" w:hAnsi="Courier New" w:cs="Courier New"/>
          <w:sz w:val="20"/>
          <w:szCs w:val="20"/>
        </w:rPr>
      </w:pPr>
      <w:bookmarkStart w:id="1955" w:name="sub_11804"/>
      <w:bookmarkStart w:id="1956" w:name="sub_11804"/>
      <w:bookmarkEnd w:id="1956"/>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957" w:name="sub_188209808"/>
      <w:bookmarkEnd w:id="1957"/>
      <w:r>
        <w:rPr>
          <w:rFonts w:cs="Arial" w:ascii="Arial" w:hAnsi="Arial"/>
          <w:i/>
          <w:iCs/>
          <w:color w:val="800080"/>
          <w:sz w:val="20"/>
          <w:szCs w:val="20"/>
        </w:rPr>
        <w:t>О сведениях, дополнительно включаемых в устав негосударственного пенсионного фонда, см. Федеральный закон от 7 мая 1998 г. N 75-ФЗ</w:t>
      </w:r>
    </w:p>
    <w:p>
      <w:pPr>
        <w:pStyle w:val="Normal"/>
        <w:autoSpaceDE w:val="false"/>
        <w:jc w:val="both"/>
        <w:rPr>
          <w:rFonts w:ascii="Arial" w:hAnsi="Arial" w:cs="Arial"/>
          <w:i/>
          <w:i/>
          <w:iCs/>
          <w:color w:val="800080"/>
          <w:sz w:val="20"/>
          <w:szCs w:val="20"/>
        </w:rPr>
      </w:pPr>
      <w:bookmarkStart w:id="1958" w:name="sub_188209808"/>
      <w:bookmarkStart w:id="1959" w:name="sub_188209808"/>
      <w:bookmarkEnd w:id="1959"/>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r>
        <w:rPr>
          <w:rFonts w:cs="Arial" w:ascii="Arial" w:hAnsi="Arial"/>
          <w:i/>
          <w:iCs/>
          <w:color w:val="800080"/>
          <w:sz w:val="20"/>
          <w:szCs w:val="20"/>
        </w:rPr>
        <w:t>О сведениях, дополнительно включаемых в устав фонда взаимного кредитования и фонда проката, создаваемых садоводческими, огородническими и дачными некоммерческими объединениями граждан, см. Федеральный закон от 15 апреля 1998 г. N 66-ФЗ</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r>
        <w:rPr>
          <w:rFonts w:cs="Arial" w:ascii="Arial" w:hAnsi="Arial"/>
          <w:i/>
          <w:iCs/>
          <w:color w:val="800080"/>
          <w:sz w:val="20"/>
          <w:szCs w:val="20"/>
        </w:rPr>
        <w:t>См. комментарии к статье 118 настоящего Кодекса</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r>
        <w:rPr>
          <w:rFonts w:cs="Arial" w:ascii="Arial" w:hAnsi="Arial"/>
          <w:i/>
          <w:iCs/>
          <w:color w:val="800080"/>
          <w:sz w:val="20"/>
          <w:szCs w:val="20"/>
        </w:rPr>
        <w:t>См. схему "Общественный фонд", схему "Фонды"</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start="1612" w:hanging="892"/>
        <w:jc w:val="both"/>
        <w:rPr/>
      </w:pPr>
      <w:bookmarkStart w:id="1960" w:name="sub_119"/>
      <w:bookmarkEnd w:id="1960"/>
      <w:r>
        <w:rPr>
          <w:rFonts w:cs="Arial" w:ascii="Arial" w:hAnsi="Arial"/>
          <w:b/>
          <w:bCs/>
          <w:color w:val="000080"/>
          <w:sz w:val="20"/>
          <w:szCs w:val="20"/>
        </w:rPr>
        <w:t>Статья 119.</w:t>
      </w:r>
      <w:r>
        <w:rPr>
          <w:rFonts w:cs="Arial" w:ascii="Arial" w:hAnsi="Arial"/>
          <w:sz w:val="20"/>
          <w:szCs w:val="20"/>
        </w:rPr>
        <w:t xml:space="preserve"> Изменение устава и ликвидация фонда</w:t>
      </w:r>
    </w:p>
    <w:p>
      <w:pPr>
        <w:pStyle w:val="Normal"/>
        <w:autoSpaceDE w:val="false"/>
        <w:ind w:firstLine="720"/>
        <w:jc w:val="both"/>
        <w:rPr>
          <w:rFonts w:ascii="Arial" w:hAnsi="Arial" w:cs="Arial"/>
          <w:sz w:val="20"/>
          <w:szCs w:val="20"/>
        </w:rPr>
      </w:pPr>
      <w:bookmarkStart w:id="1961" w:name="sub_119"/>
      <w:bookmarkStart w:id="1962" w:name="sub_11901"/>
      <w:bookmarkEnd w:id="1961"/>
      <w:bookmarkEnd w:id="1962"/>
      <w:r>
        <w:rPr>
          <w:rFonts w:cs="Arial" w:ascii="Arial" w:hAnsi="Arial"/>
          <w:sz w:val="20"/>
          <w:szCs w:val="20"/>
        </w:rPr>
        <w:t>1. Устав фонда может быть изменен органами фонда, если уставом предусмотрена возможность его изменения в таком порядке.</w:t>
      </w:r>
    </w:p>
    <w:p>
      <w:pPr>
        <w:pStyle w:val="Normal"/>
        <w:autoSpaceDE w:val="false"/>
        <w:ind w:firstLine="720"/>
        <w:jc w:val="both"/>
        <w:rPr>
          <w:rFonts w:ascii="Arial" w:hAnsi="Arial" w:cs="Arial"/>
          <w:sz w:val="20"/>
          <w:szCs w:val="20"/>
        </w:rPr>
      </w:pPr>
      <w:bookmarkStart w:id="1963" w:name="sub_11901"/>
      <w:bookmarkStart w:id="1964" w:name="sub_119012"/>
      <w:bookmarkEnd w:id="1963"/>
      <w:bookmarkEnd w:id="1964"/>
      <w:r>
        <w:rPr>
          <w:rFonts w:cs="Arial" w:ascii="Arial" w:hAnsi="Arial"/>
          <w:sz w:val="20"/>
          <w:szCs w:val="20"/>
        </w:rPr>
        <w:t>Если сохранение устава в неизменном виде влечет последствия, которые было невозможно предвидеть при учреждении фонда, а возможность изменения устава в нем не предусмотрена либо устав не изменяется уполномоченными лицами, право внесения изменений принадлежит суду по заявлению органов фонда или органа, уполномоченного осуществлять надзор за его деятельностью.</w:t>
      </w:r>
    </w:p>
    <w:p>
      <w:pPr>
        <w:pStyle w:val="Normal"/>
        <w:autoSpaceDE w:val="false"/>
        <w:ind w:firstLine="720"/>
        <w:jc w:val="both"/>
        <w:rPr>
          <w:rFonts w:ascii="Arial" w:hAnsi="Arial" w:cs="Arial"/>
          <w:sz w:val="20"/>
          <w:szCs w:val="20"/>
        </w:rPr>
      </w:pPr>
      <w:bookmarkStart w:id="1965" w:name="sub_119012"/>
      <w:bookmarkStart w:id="1966" w:name="sub_11902"/>
      <w:bookmarkEnd w:id="1965"/>
      <w:bookmarkEnd w:id="1966"/>
      <w:r>
        <w:rPr>
          <w:rFonts w:cs="Arial" w:ascii="Arial" w:hAnsi="Arial"/>
          <w:sz w:val="20"/>
          <w:szCs w:val="20"/>
        </w:rPr>
        <w:t>2. Решение о ликвидации фонда может принять только суд по заявлению заинтересованных лиц.</w:t>
      </w:r>
    </w:p>
    <w:p>
      <w:pPr>
        <w:pStyle w:val="Normal"/>
        <w:autoSpaceDE w:val="false"/>
        <w:ind w:firstLine="720"/>
        <w:jc w:val="both"/>
        <w:rPr>
          <w:rFonts w:ascii="Arial" w:hAnsi="Arial" w:cs="Arial"/>
          <w:sz w:val="20"/>
          <w:szCs w:val="20"/>
        </w:rPr>
      </w:pPr>
      <w:bookmarkStart w:id="1967" w:name="sub_11902"/>
      <w:bookmarkEnd w:id="1967"/>
      <w:r>
        <w:rPr>
          <w:rFonts w:cs="Arial" w:ascii="Arial" w:hAnsi="Arial"/>
          <w:sz w:val="20"/>
          <w:szCs w:val="20"/>
        </w:rPr>
        <w:t>Фонд может быть ликвидирован:</w:t>
      </w:r>
    </w:p>
    <w:p>
      <w:pPr>
        <w:pStyle w:val="Normal"/>
        <w:autoSpaceDE w:val="false"/>
        <w:ind w:firstLine="720"/>
        <w:jc w:val="both"/>
        <w:rPr>
          <w:rFonts w:ascii="Arial" w:hAnsi="Arial" w:cs="Arial"/>
          <w:sz w:val="20"/>
          <w:szCs w:val="20"/>
        </w:rPr>
      </w:pPr>
      <w:bookmarkStart w:id="1968" w:name="sub_119021"/>
      <w:bookmarkEnd w:id="1968"/>
      <w:r>
        <w:rPr>
          <w:rFonts w:cs="Arial" w:ascii="Arial" w:hAnsi="Arial"/>
          <w:sz w:val="20"/>
          <w:szCs w:val="20"/>
        </w:rPr>
        <w:t>1) если имущества фонда недостаточно для осуществления его целей и вероятность получения необходимого имущества нереальна;</w:t>
      </w:r>
    </w:p>
    <w:p>
      <w:pPr>
        <w:pStyle w:val="Normal"/>
        <w:autoSpaceDE w:val="false"/>
        <w:ind w:firstLine="720"/>
        <w:jc w:val="both"/>
        <w:rPr>
          <w:rFonts w:ascii="Arial" w:hAnsi="Arial" w:cs="Arial"/>
          <w:sz w:val="20"/>
          <w:szCs w:val="20"/>
        </w:rPr>
      </w:pPr>
      <w:bookmarkStart w:id="1969" w:name="sub_119021"/>
      <w:bookmarkStart w:id="1970" w:name="sub_119022"/>
      <w:bookmarkEnd w:id="1969"/>
      <w:bookmarkEnd w:id="1970"/>
      <w:r>
        <w:rPr>
          <w:rFonts w:cs="Arial" w:ascii="Arial" w:hAnsi="Arial"/>
          <w:sz w:val="20"/>
          <w:szCs w:val="20"/>
        </w:rPr>
        <w:t>2) если цели фонда не могут быть достигнуты, а необходимые изменения целей фонда не могут быть произведены;</w:t>
      </w:r>
    </w:p>
    <w:p>
      <w:pPr>
        <w:pStyle w:val="Normal"/>
        <w:autoSpaceDE w:val="false"/>
        <w:ind w:firstLine="720"/>
        <w:jc w:val="both"/>
        <w:rPr>
          <w:rFonts w:ascii="Arial" w:hAnsi="Arial" w:cs="Arial"/>
          <w:sz w:val="20"/>
          <w:szCs w:val="20"/>
        </w:rPr>
      </w:pPr>
      <w:bookmarkStart w:id="1971" w:name="sub_119022"/>
      <w:bookmarkStart w:id="1972" w:name="sub_119023"/>
      <w:bookmarkEnd w:id="1971"/>
      <w:bookmarkEnd w:id="1972"/>
      <w:r>
        <w:rPr>
          <w:rFonts w:cs="Arial" w:ascii="Arial" w:hAnsi="Arial"/>
          <w:sz w:val="20"/>
          <w:szCs w:val="20"/>
        </w:rPr>
        <w:t>3) в случае уклонения фонда в его деятельности от целей, предусмотренных уставом;</w:t>
      </w:r>
    </w:p>
    <w:p>
      <w:pPr>
        <w:pStyle w:val="Normal"/>
        <w:autoSpaceDE w:val="false"/>
        <w:ind w:firstLine="720"/>
        <w:jc w:val="both"/>
        <w:rPr>
          <w:rFonts w:ascii="Arial" w:hAnsi="Arial" w:cs="Arial"/>
          <w:sz w:val="20"/>
          <w:szCs w:val="20"/>
        </w:rPr>
      </w:pPr>
      <w:bookmarkStart w:id="1973" w:name="sub_119023"/>
      <w:bookmarkStart w:id="1974" w:name="sub_119024"/>
      <w:bookmarkEnd w:id="1973"/>
      <w:bookmarkEnd w:id="1974"/>
      <w:r>
        <w:rPr>
          <w:rFonts w:cs="Arial" w:ascii="Arial" w:hAnsi="Arial"/>
          <w:sz w:val="20"/>
          <w:szCs w:val="20"/>
        </w:rPr>
        <w:t>4) в других случаях, предусмотренных законом.</w:t>
      </w:r>
    </w:p>
    <w:p>
      <w:pPr>
        <w:pStyle w:val="Normal"/>
        <w:autoSpaceDE w:val="false"/>
        <w:ind w:firstLine="720"/>
        <w:jc w:val="both"/>
        <w:rPr>
          <w:rFonts w:ascii="Arial" w:hAnsi="Arial" w:cs="Arial"/>
          <w:sz w:val="20"/>
          <w:szCs w:val="20"/>
        </w:rPr>
      </w:pPr>
      <w:bookmarkStart w:id="1975" w:name="sub_119024"/>
      <w:bookmarkStart w:id="1976" w:name="sub_11903"/>
      <w:bookmarkEnd w:id="1975"/>
      <w:bookmarkEnd w:id="1976"/>
      <w:r>
        <w:rPr>
          <w:rFonts w:cs="Arial" w:ascii="Arial" w:hAnsi="Arial"/>
          <w:sz w:val="20"/>
          <w:szCs w:val="20"/>
        </w:rPr>
        <w:t>3. В случае ликвидации фонда его имущество, оставшееся после удовлетворения требований кредиторов, направляется на цели, указанные в уставе фонда.</w:t>
      </w:r>
    </w:p>
    <w:p>
      <w:pPr>
        <w:pStyle w:val="Normal"/>
        <w:autoSpaceDE w:val="false"/>
        <w:jc w:val="both"/>
        <w:rPr>
          <w:rFonts w:ascii="Courier New" w:hAnsi="Courier New" w:cs="Courier New"/>
          <w:sz w:val="20"/>
          <w:szCs w:val="20"/>
        </w:rPr>
      </w:pPr>
      <w:bookmarkStart w:id="1977" w:name="sub_11903"/>
      <w:bookmarkStart w:id="1978" w:name="sub_11903"/>
      <w:bookmarkEnd w:id="1978"/>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979" w:name="sub_188211960"/>
      <w:bookmarkEnd w:id="1979"/>
      <w:r>
        <w:rPr>
          <w:rFonts w:cs="Arial" w:ascii="Arial" w:hAnsi="Arial"/>
          <w:i/>
          <w:iCs/>
          <w:color w:val="800080"/>
          <w:sz w:val="20"/>
          <w:szCs w:val="20"/>
        </w:rPr>
        <w:t>См. комментарии к статье 119 настоящего Кодекса</w:t>
      </w:r>
    </w:p>
    <w:p>
      <w:pPr>
        <w:pStyle w:val="Normal"/>
        <w:autoSpaceDE w:val="false"/>
        <w:jc w:val="both"/>
        <w:rPr>
          <w:rFonts w:ascii="Arial" w:hAnsi="Arial" w:cs="Arial"/>
          <w:i/>
          <w:i/>
          <w:iCs/>
          <w:color w:val="800080"/>
          <w:sz w:val="20"/>
          <w:szCs w:val="20"/>
        </w:rPr>
      </w:pPr>
      <w:bookmarkStart w:id="1980" w:name="sub_188211960"/>
      <w:bookmarkStart w:id="1981" w:name="sub_188211960"/>
      <w:bookmarkEnd w:id="1981"/>
      <w:r>
        <w:rPr>
          <w:rFonts w:cs="Arial" w:ascii="Arial" w:hAnsi="Arial"/>
          <w:i/>
          <w:iCs/>
          <w:color w:val="800080"/>
          <w:sz w:val="20"/>
          <w:szCs w:val="20"/>
        </w:rPr>
      </w:r>
    </w:p>
    <w:p>
      <w:pPr>
        <w:pStyle w:val="Normal"/>
        <w:autoSpaceDE w:val="false"/>
        <w:ind w:start="1612" w:hanging="892"/>
        <w:jc w:val="both"/>
        <w:rPr/>
      </w:pPr>
      <w:bookmarkStart w:id="1982" w:name="sub_120"/>
      <w:bookmarkEnd w:id="1982"/>
      <w:r>
        <w:rPr>
          <w:rFonts w:cs="Arial" w:ascii="Arial" w:hAnsi="Arial"/>
          <w:b/>
          <w:bCs/>
          <w:color w:val="000080"/>
          <w:sz w:val="20"/>
          <w:szCs w:val="20"/>
        </w:rPr>
        <w:t>Статья 120.</w:t>
      </w:r>
      <w:r>
        <w:rPr>
          <w:rFonts w:cs="Arial" w:ascii="Arial" w:hAnsi="Arial"/>
          <w:sz w:val="20"/>
          <w:szCs w:val="20"/>
        </w:rPr>
        <w:t xml:space="preserve"> Учреждения</w:t>
      </w:r>
    </w:p>
    <w:p>
      <w:pPr>
        <w:pStyle w:val="Normal"/>
        <w:autoSpaceDE w:val="false"/>
        <w:jc w:val="both"/>
        <w:rPr>
          <w:rFonts w:ascii="Courier New" w:hAnsi="Courier New" w:cs="Courier New"/>
          <w:sz w:val="20"/>
          <w:szCs w:val="20"/>
        </w:rPr>
      </w:pPr>
      <w:bookmarkStart w:id="1983" w:name="sub_120"/>
      <w:bookmarkStart w:id="1984" w:name="sub_120"/>
      <w:bookmarkEnd w:id="1984"/>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985" w:name="sub_188212308"/>
      <w:bookmarkEnd w:id="1985"/>
      <w:r>
        <w:rPr>
          <w:rFonts w:cs="Arial" w:ascii="Arial" w:hAnsi="Arial"/>
          <w:i/>
          <w:iCs/>
          <w:color w:val="800080"/>
          <w:sz w:val="20"/>
          <w:szCs w:val="20"/>
        </w:rPr>
        <w:t>См. схему "Некоммерческие организации. Учреждение"</w:t>
      </w:r>
    </w:p>
    <w:p>
      <w:pPr>
        <w:pStyle w:val="Normal"/>
        <w:autoSpaceDE w:val="false"/>
        <w:jc w:val="both"/>
        <w:rPr>
          <w:rFonts w:ascii="Arial" w:hAnsi="Arial" w:cs="Arial"/>
          <w:i/>
          <w:i/>
          <w:iCs/>
          <w:color w:val="800080"/>
          <w:sz w:val="20"/>
          <w:szCs w:val="20"/>
        </w:rPr>
      </w:pPr>
      <w:bookmarkStart w:id="1986" w:name="sub_188212308"/>
      <w:bookmarkStart w:id="1987" w:name="sub_188212308"/>
      <w:bookmarkEnd w:id="1987"/>
      <w:r>
        <w:rPr>
          <w:rFonts w:cs="Arial" w:ascii="Arial" w:hAnsi="Arial"/>
          <w:i/>
          <w:iCs/>
          <w:color w:val="800080"/>
          <w:sz w:val="20"/>
          <w:szCs w:val="20"/>
        </w:rPr>
      </w:r>
    </w:p>
    <w:p>
      <w:pPr>
        <w:pStyle w:val="Normal"/>
        <w:autoSpaceDE w:val="false"/>
        <w:ind w:firstLine="720"/>
        <w:jc w:val="both"/>
        <w:rPr>
          <w:rFonts w:ascii="Arial" w:hAnsi="Arial" w:cs="Arial"/>
          <w:sz w:val="20"/>
          <w:szCs w:val="20"/>
        </w:rPr>
      </w:pPr>
      <w:bookmarkStart w:id="1988" w:name="sub_12011"/>
      <w:bookmarkEnd w:id="1988"/>
      <w:r>
        <w:rPr>
          <w:rFonts w:cs="Arial" w:ascii="Arial" w:hAnsi="Arial"/>
          <w:sz w:val="20"/>
          <w:szCs w:val="20"/>
        </w:rPr>
        <w:t>1. Учреждением признается организация, созданная собственником для осуществления управленческих, социально-культурных или иных функций некоммерческого характера и финансируемая им полностью или частично.</w:t>
      </w:r>
    </w:p>
    <w:p>
      <w:pPr>
        <w:pStyle w:val="Normal"/>
        <w:autoSpaceDE w:val="false"/>
        <w:ind w:firstLine="720"/>
        <w:jc w:val="both"/>
        <w:rPr/>
      </w:pPr>
      <w:bookmarkStart w:id="1989" w:name="sub_12011"/>
      <w:bookmarkEnd w:id="1989"/>
      <w:r>
        <w:rPr>
          <w:rFonts w:cs="Arial" w:ascii="Arial" w:hAnsi="Arial"/>
          <w:sz w:val="20"/>
          <w:szCs w:val="20"/>
        </w:rPr>
        <w:t xml:space="preserve">Права учреждения на закрепленное за ним имущество определяются в соответствии со </w:t>
      </w:r>
      <w:hyperlink w:anchor="sub_296">
        <w:r>
          <w:rPr>
            <w:rStyle w:val="Style15"/>
            <w:rFonts w:cs="Arial" w:ascii="Arial" w:hAnsi="Arial"/>
            <w:color w:val="008000"/>
            <w:sz w:val="20"/>
            <w:szCs w:val="20"/>
            <w:u w:val="single"/>
          </w:rPr>
          <w:t>статьей 296</w:t>
        </w:r>
      </w:hyperlink>
      <w:r>
        <w:rPr>
          <w:rFonts w:cs="Arial" w:ascii="Arial" w:hAnsi="Arial"/>
          <w:sz w:val="20"/>
          <w:szCs w:val="20"/>
        </w:rPr>
        <w:t xml:space="preserve"> настоящего Кодекса.</w:t>
      </w:r>
    </w:p>
    <w:p>
      <w:pPr>
        <w:pStyle w:val="Normal"/>
        <w:autoSpaceDE w:val="false"/>
        <w:ind w:firstLine="720"/>
        <w:jc w:val="both"/>
        <w:rPr>
          <w:rFonts w:ascii="Arial" w:hAnsi="Arial" w:cs="Arial"/>
          <w:sz w:val="20"/>
          <w:szCs w:val="20"/>
        </w:rPr>
      </w:pPr>
      <w:bookmarkStart w:id="1990" w:name="sub_1202"/>
      <w:bookmarkEnd w:id="1990"/>
      <w:r>
        <w:rPr>
          <w:rFonts w:cs="Arial" w:ascii="Arial" w:hAnsi="Arial"/>
          <w:sz w:val="20"/>
          <w:szCs w:val="20"/>
        </w:rPr>
        <w:t>2. Учреждение отвечает по своим обязательствам находящимися в его распоряжении денежными средствами. При их недостаточности субсидиарную ответственность по его обязательствам несет собственник соответствующего имущества.</w:t>
      </w:r>
    </w:p>
    <w:p>
      <w:pPr>
        <w:pStyle w:val="Normal"/>
        <w:autoSpaceDE w:val="false"/>
        <w:jc w:val="both"/>
        <w:rPr>
          <w:rFonts w:ascii="Courier New" w:hAnsi="Courier New" w:cs="Courier New"/>
          <w:sz w:val="20"/>
          <w:szCs w:val="20"/>
        </w:rPr>
      </w:pPr>
      <w:bookmarkStart w:id="1991" w:name="sub_1202"/>
      <w:bookmarkStart w:id="1992" w:name="sub_1202"/>
      <w:bookmarkEnd w:id="1992"/>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993" w:name="sub_188212780"/>
      <w:bookmarkEnd w:id="1993"/>
      <w:r>
        <w:rPr>
          <w:rFonts w:cs="Arial" w:ascii="Arial" w:hAnsi="Arial"/>
          <w:i/>
          <w:iCs/>
          <w:color w:val="800080"/>
          <w:sz w:val="20"/>
          <w:szCs w:val="20"/>
        </w:rPr>
        <w:t>В информационном письме Президиума Высшего Арбитражного Суда РФ от 14 июля 1999 г. N 45 разъясняется, что в случае недостаточности у должника-учреждения денежных средств взыскание не может быть обращено на имущество, закрепленное за учреждением на праве оперативного управления, а также на имущество, приобретенное учреждением за счет средств, выделенных по смете</w:t>
      </w:r>
    </w:p>
    <w:p>
      <w:pPr>
        <w:pStyle w:val="Normal"/>
        <w:autoSpaceDE w:val="false"/>
        <w:jc w:val="both"/>
        <w:rPr>
          <w:rFonts w:ascii="Arial" w:hAnsi="Arial" w:cs="Arial"/>
          <w:i/>
          <w:i/>
          <w:iCs/>
          <w:color w:val="800080"/>
          <w:sz w:val="20"/>
          <w:szCs w:val="20"/>
        </w:rPr>
      </w:pPr>
      <w:bookmarkStart w:id="1994" w:name="sub_188212780"/>
      <w:bookmarkStart w:id="1995" w:name="sub_188212780"/>
      <w:bookmarkEnd w:id="1995"/>
      <w:r>
        <w:rPr>
          <w:rFonts w:cs="Arial" w:ascii="Arial" w:hAnsi="Arial"/>
          <w:i/>
          <w:iCs/>
          <w:color w:val="800080"/>
          <w:sz w:val="20"/>
          <w:szCs w:val="20"/>
        </w:rPr>
      </w:r>
    </w:p>
    <w:p>
      <w:pPr>
        <w:pStyle w:val="Normal"/>
        <w:autoSpaceDE w:val="false"/>
        <w:ind w:firstLine="720"/>
        <w:jc w:val="both"/>
        <w:rPr>
          <w:rFonts w:ascii="Arial" w:hAnsi="Arial" w:cs="Arial"/>
          <w:sz w:val="20"/>
          <w:szCs w:val="20"/>
        </w:rPr>
      </w:pPr>
      <w:bookmarkStart w:id="1996" w:name="sub_1203"/>
      <w:bookmarkEnd w:id="1996"/>
      <w:r>
        <w:rPr>
          <w:rFonts w:cs="Arial" w:ascii="Arial" w:hAnsi="Arial"/>
          <w:sz w:val="20"/>
          <w:szCs w:val="20"/>
        </w:rPr>
        <w:t>3. Особенности правового положения отдельных видов государственных и иных учреждений определяются законом и иными правовыми актами.</w:t>
      </w:r>
    </w:p>
    <w:p>
      <w:pPr>
        <w:pStyle w:val="Normal"/>
        <w:autoSpaceDE w:val="false"/>
        <w:jc w:val="both"/>
        <w:rPr>
          <w:rFonts w:ascii="Courier New" w:hAnsi="Courier New" w:cs="Courier New"/>
          <w:sz w:val="20"/>
          <w:szCs w:val="20"/>
        </w:rPr>
      </w:pPr>
      <w:bookmarkStart w:id="1997" w:name="sub_1203"/>
      <w:bookmarkStart w:id="1998" w:name="sub_1203"/>
      <w:bookmarkEnd w:id="1998"/>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999" w:name="sub_188213052"/>
      <w:bookmarkEnd w:id="1999"/>
      <w:r>
        <w:rPr>
          <w:rFonts w:cs="Arial" w:ascii="Arial" w:hAnsi="Arial"/>
          <w:i/>
          <w:iCs/>
          <w:color w:val="800080"/>
          <w:sz w:val="20"/>
          <w:szCs w:val="20"/>
        </w:rPr>
        <w:t>См. Федеральный закон от 12 января 1996 г. N 7-ФЗ "О некоммерческих организациях"</w:t>
      </w:r>
    </w:p>
    <w:p>
      <w:pPr>
        <w:pStyle w:val="Normal"/>
        <w:autoSpaceDE w:val="false"/>
        <w:jc w:val="both"/>
        <w:rPr>
          <w:rFonts w:ascii="Arial" w:hAnsi="Arial" w:cs="Arial"/>
          <w:i/>
          <w:i/>
          <w:iCs/>
          <w:color w:val="800080"/>
          <w:sz w:val="20"/>
          <w:szCs w:val="20"/>
        </w:rPr>
      </w:pPr>
      <w:bookmarkStart w:id="2000" w:name="sub_188213052"/>
      <w:bookmarkStart w:id="2001" w:name="sub_188213052"/>
      <w:bookmarkEnd w:id="2001"/>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r>
        <w:rPr>
          <w:rFonts w:cs="Arial" w:ascii="Arial" w:hAnsi="Arial"/>
          <w:i/>
          <w:iCs/>
          <w:color w:val="800080"/>
          <w:sz w:val="20"/>
          <w:szCs w:val="20"/>
        </w:rPr>
        <w:t>О создании, реорганизации и ликвидации федеральных государственных учреждений см. постановление Правительства РФ от 10 февраля 2004 г. N 71</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r>
        <w:rPr>
          <w:rFonts w:cs="Arial" w:ascii="Arial" w:hAnsi="Arial"/>
          <w:i/>
          <w:iCs/>
          <w:color w:val="800080"/>
          <w:sz w:val="20"/>
          <w:szCs w:val="20"/>
        </w:rPr>
        <w:t>См. комментарии к статье 120 настоящего Кодекса</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r>
        <w:rPr>
          <w:rFonts w:cs="Arial" w:ascii="Arial" w:hAnsi="Arial"/>
          <w:i/>
          <w:iCs/>
          <w:color w:val="800080"/>
          <w:sz w:val="20"/>
          <w:szCs w:val="20"/>
        </w:rPr>
        <w:t>См. схему "Общественное учреждение"</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start="1612" w:hanging="892"/>
        <w:jc w:val="both"/>
        <w:rPr/>
      </w:pPr>
      <w:bookmarkStart w:id="2002" w:name="sub_121"/>
      <w:bookmarkEnd w:id="2002"/>
      <w:r>
        <w:rPr>
          <w:rFonts w:cs="Arial" w:ascii="Arial" w:hAnsi="Arial"/>
          <w:b/>
          <w:bCs/>
          <w:color w:val="000080"/>
          <w:sz w:val="20"/>
          <w:szCs w:val="20"/>
        </w:rPr>
        <w:t>Статья 121.</w:t>
      </w:r>
      <w:r>
        <w:rPr>
          <w:rFonts w:cs="Arial" w:ascii="Arial" w:hAnsi="Arial"/>
          <w:sz w:val="20"/>
          <w:szCs w:val="20"/>
        </w:rPr>
        <w:t xml:space="preserve"> Объединения юридических лиц (ассоциации и союзы)</w:t>
      </w:r>
    </w:p>
    <w:p>
      <w:pPr>
        <w:pStyle w:val="Normal"/>
        <w:autoSpaceDE w:val="false"/>
        <w:jc w:val="both"/>
        <w:rPr>
          <w:rFonts w:ascii="Courier New" w:hAnsi="Courier New" w:cs="Courier New"/>
          <w:sz w:val="20"/>
          <w:szCs w:val="20"/>
        </w:rPr>
      </w:pPr>
      <w:bookmarkStart w:id="2003" w:name="sub_121"/>
      <w:bookmarkStart w:id="2004" w:name="sub_121"/>
      <w:bookmarkEnd w:id="2004"/>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2005" w:name="sub_188213616"/>
      <w:bookmarkEnd w:id="2005"/>
      <w:r>
        <w:rPr>
          <w:rFonts w:cs="Arial" w:ascii="Arial" w:hAnsi="Arial"/>
          <w:i/>
          <w:iCs/>
          <w:color w:val="800080"/>
          <w:sz w:val="20"/>
          <w:szCs w:val="20"/>
        </w:rPr>
        <w:t>См. схему "Объединение юридических лиц (ассоциация и союз)", схему "Объединения юридических лиц (ассоциации и союзы)"</w:t>
      </w:r>
    </w:p>
    <w:p>
      <w:pPr>
        <w:pStyle w:val="Normal"/>
        <w:autoSpaceDE w:val="false"/>
        <w:jc w:val="both"/>
        <w:rPr>
          <w:rFonts w:ascii="Arial" w:hAnsi="Arial" w:cs="Arial"/>
          <w:i/>
          <w:i/>
          <w:iCs/>
          <w:color w:val="800080"/>
          <w:sz w:val="20"/>
          <w:szCs w:val="20"/>
        </w:rPr>
      </w:pPr>
      <w:bookmarkStart w:id="2006" w:name="sub_188213616"/>
      <w:bookmarkStart w:id="2007" w:name="sub_188213616"/>
      <w:bookmarkEnd w:id="2007"/>
      <w:r>
        <w:rPr>
          <w:rFonts w:cs="Arial" w:ascii="Arial" w:hAnsi="Arial"/>
          <w:i/>
          <w:iCs/>
          <w:color w:val="800080"/>
          <w:sz w:val="20"/>
          <w:szCs w:val="20"/>
        </w:rPr>
      </w:r>
    </w:p>
    <w:p>
      <w:pPr>
        <w:pStyle w:val="Normal"/>
        <w:autoSpaceDE w:val="false"/>
        <w:ind w:firstLine="720"/>
        <w:jc w:val="both"/>
        <w:rPr>
          <w:rFonts w:ascii="Arial" w:hAnsi="Arial" w:cs="Arial"/>
          <w:sz w:val="20"/>
          <w:szCs w:val="20"/>
        </w:rPr>
      </w:pPr>
      <w:bookmarkStart w:id="2008" w:name="sub_121010"/>
      <w:bookmarkEnd w:id="2008"/>
      <w:r>
        <w:rPr>
          <w:rFonts w:cs="Arial" w:ascii="Arial" w:hAnsi="Arial"/>
          <w:sz w:val="20"/>
          <w:szCs w:val="20"/>
        </w:rPr>
        <w:t>1. Коммерческие организации в целях координации их предпринимательской деятельности, а также представления и защиты общих имущественных интересов могут по договору между собой создавать объединения в форме ассоциаций или союзов, являющихся некоммерческими организациями.</w:t>
      </w:r>
    </w:p>
    <w:p>
      <w:pPr>
        <w:pStyle w:val="Normal"/>
        <w:autoSpaceDE w:val="false"/>
        <w:ind w:firstLine="720"/>
        <w:jc w:val="both"/>
        <w:rPr>
          <w:rFonts w:ascii="Arial" w:hAnsi="Arial" w:cs="Arial"/>
          <w:sz w:val="20"/>
          <w:szCs w:val="20"/>
        </w:rPr>
      </w:pPr>
      <w:bookmarkStart w:id="2009" w:name="sub_121010"/>
      <w:bookmarkStart w:id="2010" w:name="sub_12101"/>
      <w:bookmarkEnd w:id="2009"/>
      <w:bookmarkEnd w:id="2010"/>
      <w:r>
        <w:rPr>
          <w:rFonts w:cs="Arial" w:ascii="Arial" w:hAnsi="Arial"/>
          <w:sz w:val="20"/>
          <w:szCs w:val="20"/>
        </w:rPr>
        <w:t>Если по решению участников на ассоциацию (союз) возлагается ведение предпринимательской деятельности, такая ассоциация (союз) преобразуется в хозяйственное общество или товарищество в порядке, предусмотренном настоящим Кодексом, либо может создать для осуществления предпринимательской деятельности хозяйственное общество или участвовать в таком обществе.</w:t>
      </w:r>
    </w:p>
    <w:p>
      <w:pPr>
        <w:pStyle w:val="Normal"/>
        <w:autoSpaceDE w:val="false"/>
        <w:ind w:firstLine="720"/>
        <w:jc w:val="both"/>
        <w:rPr>
          <w:rFonts w:ascii="Arial" w:hAnsi="Arial" w:cs="Arial"/>
          <w:sz w:val="20"/>
          <w:szCs w:val="20"/>
        </w:rPr>
      </w:pPr>
      <w:bookmarkStart w:id="2011" w:name="sub_12101"/>
      <w:bookmarkStart w:id="2012" w:name="sub_12102"/>
      <w:bookmarkEnd w:id="2011"/>
      <w:bookmarkEnd w:id="2012"/>
      <w:r>
        <w:rPr>
          <w:rFonts w:cs="Arial" w:ascii="Arial" w:hAnsi="Arial"/>
          <w:sz w:val="20"/>
          <w:szCs w:val="20"/>
        </w:rPr>
        <w:t>2. Общественные и иные некоммерческие организации, в том числе учреждения, могут добровольно объединяться в ассоциации (союзы) этих организаций.</w:t>
      </w:r>
    </w:p>
    <w:p>
      <w:pPr>
        <w:pStyle w:val="Normal"/>
        <w:autoSpaceDE w:val="false"/>
        <w:ind w:firstLine="720"/>
        <w:jc w:val="both"/>
        <w:rPr>
          <w:rFonts w:ascii="Arial" w:hAnsi="Arial" w:cs="Arial"/>
          <w:sz w:val="20"/>
          <w:szCs w:val="20"/>
        </w:rPr>
      </w:pPr>
      <w:bookmarkStart w:id="2013" w:name="sub_12102"/>
      <w:bookmarkStart w:id="2014" w:name="sub_121022"/>
      <w:bookmarkEnd w:id="2013"/>
      <w:bookmarkEnd w:id="2014"/>
      <w:r>
        <w:rPr>
          <w:rFonts w:cs="Arial" w:ascii="Arial" w:hAnsi="Arial"/>
          <w:sz w:val="20"/>
          <w:szCs w:val="20"/>
        </w:rPr>
        <w:t>Ассоциация (союз) некоммерческих организаций является некоммерческой организацией.</w:t>
      </w:r>
    </w:p>
    <w:p>
      <w:pPr>
        <w:pStyle w:val="Normal"/>
        <w:autoSpaceDE w:val="false"/>
        <w:ind w:firstLine="720"/>
        <w:jc w:val="both"/>
        <w:rPr>
          <w:rFonts w:ascii="Arial" w:hAnsi="Arial" w:cs="Arial"/>
          <w:sz w:val="20"/>
          <w:szCs w:val="20"/>
        </w:rPr>
      </w:pPr>
      <w:bookmarkStart w:id="2015" w:name="sub_121022"/>
      <w:bookmarkStart w:id="2016" w:name="sub_12103"/>
      <w:bookmarkEnd w:id="2015"/>
      <w:bookmarkEnd w:id="2016"/>
      <w:r>
        <w:rPr>
          <w:rFonts w:cs="Arial" w:ascii="Arial" w:hAnsi="Arial"/>
          <w:sz w:val="20"/>
          <w:szCs w:val="20"/>
        </w:rPr>
        <w:t>3. Члены ассоциации (союза) сохраняют свою самостоятельность и права юридического лица.</w:t>
      </w:r>
    </w:p>
    <w:p>
      <w:pPr>
        <w:pStyle w:val="Normal"/>
        <w:autoSpaceDE w:val="false"/>
        <w:ind w:firstLine="720"/>
        <w:jc w:val="both"/>
        <w:rPr>
          <w:rFonts w:ascii="Arial" w:hAnsi="Arial" w:cs="Arial"/>
          <w:sz w:val="20"/>
          <w:szCs w:val="20"/>
        </w:rPr>
      </w:pPr>
      <w:bookmarkStart w:id="2017" w:name="sub_12103"/>
      <w:bookmarkStart w:id="2018" w:name="sub_12104"/>
      <w:bookmarkEnd w:id="2017"/>
      <w:bookmarkEnd w:id="2018"/>
      <w:r>
        <w:rPr>
          <w:rFonts w:cs="Arial" w:ascii="Arial" w:hAnsi="Arial"/>
          <w:sz w:val="20"/>
          <w:szCs w:val="20"/>
        </w:rPr>
        <w:t>4. Ассоциация (союз) не отвечает по обязательствам своих членов. Члены ассоциации (союза) несут субсидиарную ответственность по ее обязательствам в размере и в порядке, предусмотренными учредительными документами ассоциации.</w:t>
      </w:r>
    </w:p>
    <w:p>
      <w:pPr>
        <w:pStyle w:val="Normal"/>
        <w:autoSpaceDE w:val="false"/>
        <w:ind w:firstLine="720"/>
        <w:jc w:val="both"/>
        <w:rPr>
          <w:rFonts w:ascii="Arial" w:hAnsi="Arial" w:cs="Arial"/>
          <w:sz w:val="20"/>
          <w:szCs w:val="20"/>
        </w:rPr>
      </w:pPr>
      <w:bookmarkStart w:id="2019" w:name="sub_12104"/>
      <w:bookmarkStart w:id="2020" w:name="sub_12105"/>
      <w:bookmarkEnd w:id="2019"/>
      <w:bookmarkEnd w:id="2020"/>
      <w:r>
        <w:rPr>
          <w:rFonts w:cs="Arial" w:ascii="Arial" w:hAnsi="Arial"/>
          <w:sz w:val="20"/>
          <w:szCs w:val="20"/>
        </w:rPr>
        <w:t>5. Наименование ассоциации (союза) должно содержать указание на основной предмет деятельности ее членов с включением слова "ассоциация" или "союз".</w:t>
      </w:r>
    </w:p>
    <w:p>
      <w:pPr>
        <w:pStyle w:val="Normal"/>
        <w:autoSpaceDE w:val="false"/>
        <w:jc w:val="both"/>
        <w:rPr>
          <w:rFonts w:ascii="Courier New" w:hAnsi="Courier New" w:cs="Courier New"/>
          <w:sz w:val="20"/>
          <w:szCs w:val="20"/>
        </w:rPr>
      </w:pPr>
      <w:bookmarkStart w:id="2021" w:name="sub_12105"/>
      <w:bookmarkStart w:id="2022" w:name="sub_12105"/>
      <w:bookmarkEnd w:id="2022"/>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2023" w:name="sub_188214968"/>
      <w:bookmarkEnd w:id="2023"/>
      <w:r>
        <w:rPr>
          <w:rFonts w:cs="Arial" w:ascii="Arial" w:hAnsi="Arial"/>
          <w:i/>
          <w:iCs/>
          <w:color w:val="800080"/>
          <w:sz w:val="20"/>
          <w:szCs w:val="20"/>
        </w:rPr>
        <w:t>Об объединениях юридических лиц в форме некоммерческих организаций см. Федеральный закон от 12 января 1996 г. N 7-ФЗ</w:t>
      </w:r>
    </w:p>
    <w:p>
      <w:pPr>
        <w:pStyle w:val="Normal"/>
        <w:autoSpaceDE w:val="false"/>
        <w:jc w:val="both"/>
        <w:rPr>
          <w:rFonts w:ascii="Arial" w:hAnsi="Arial" w:cs="Arial"/>
          <w:i/>
          <w:i/>
          <w:iCs/>
          <w:color w:val="800080"/>
          <w:sz w:val="20"/>
          <w:szCs w:val="20"/>
        </w:rPr>
      </w:pPr>
      <w:bookmarkStart w:id="2024" w:name="sub_188214968"/>
      <w:bookmarkStart w:id="2025" w:name="sub_188214968"/>
      <w:bookmarkEnd w:id="2025"/>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r>
        <w:rPr>
          <w:rFonts w:cs="Arial" w:ascii="Arial" w:hAnsi="Arial"/>
          <w:i/>
          <w:iCs/>
          <w:color w:val="800080"/>
          <w:sz w:val="20"/>
          <w:szCs w:val="20"/>
        </w:rPr>
        <w:t>См. комментарии к статье 121 настоящего Кодекса</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start="1612" w:hanging="892"/>
        <w:jc w:val="both"/>
        <w:rPr/>
      </w:pPr>
      <w:bookmarkStart w:id="2026" w:name="sub_122"/>
      <w:bookmarkEnd w:id="2026"/>
      <w:r>
        <w:rPr>
          <w:rFonts w:cs="Arial" w:ascii="Arial" w:hAnsi="Arial"/>
          <w:b/>
          <w:bCs/>
          <w:color w:val="000080"/>
          <w:sz w:val="20"/>
          <w:szCs w:val="20"/>
        </w:rPr>
        <w:t>Статья 122.</w:t>
      </w:r>
      <w:r>
        <w:rPr>
          <w:rFonts w:cs="Arial" w:ascii="Arial" w:hAnsi="Arial"/>
          <w:sz w:val="20"/>
          <w:szCs w:val="20"/>
        </w:rPr>
        <w:t xml:space="preserve"> Учредительные документы ассоциаций и союзов</w:t>
      </w:r>
    </w:p>
    <w:p>
      <w:pPr>
        <w:pStyle w:val="Normal"/>
        <w:autoSpaceDE w:val="false"/>
        <w:ind w:firstLine="720"/>
        <w:jc w:val="both"/>
        <w:rPr/>
      </w:pPr>
      <w:bookmarkStart w:id="2027" w:name="sub_122"/>
      <w:bookmarkStart w:id="2028" w:name="sub_12201"/>
      <w:bookmarkEnd w:id="2027"/>
      <w:bookmarkEnd w:id="2028"/>
      <w:r>
        <w:rPr>
          <w:rFonts w:cs="Arial" w:ascii="Arial" w:hAnsi="Arial"/>
          <w:sz w:val="20"/>
          <w:szCs w:val="20"/>
        </w:rPr>
        <w:t xml:space="preserve">1. Учредительными документами ассоциации (союза) являются учредительный договор, подписанный ее членами, и утвержденный ими </w:t>
      </w:r>
      <w:hyperlink w:anchor="sub_1">
        <w:r>
          <w:rPr>
            <w:rStyle w:val="Style15"/>
            <w:rFonts w:cs="Arial" w:ascii="Arial" w:hAnsi="Arial"/>
            <w:color w:val="008000"/>
            <w:sz w:val="20"/>
            <w:szCs w:val="20"/>
            <w:u w:val="single"/>
          </w:rPr>
          <w:t>устав</w:t>
        </w:r>
      </w:hyperlink>
      <w:r>
        <w:rPr>
          <w:rFonts w:cs="Arial" w:ascii="Arial" w:hAnsi="Arial"/>
          <w:sz w:val="20"/>
          <w:szCs w:val="20"/>
        </w:rPr>
        <w:t>.</w:t>
      </w:r>
    </w:p>
    <w:p>
      <w:pPr>
        <w:pStyle w:val="Normal"/>
        <w:autoSpaceDE w:val="false"/>
        <w:ind w:firstLine="720"/>
        <w:jc w:val="both"/>
        <w:rPr/>
      </w:pPr>
      <w:bookmarkStart w:id="2029" w:name="sub_12201"/>
      <w:bookmarkStart w:id="2030" w:name="sub_12202"/>
      <w:bookmarkEnd w:id="2029"/>
      <w:bookmarkEnd w:id="2030"/>
      <w:r>
        <w:rPr>
          <w:rFonts w:cs="Arial" w:ascii="Arial" w:hAnsi="Arial"/>
          <w:sz w:val="20"/>
          <w:szCs w:val="20"/>
        </w:rPr>
        <w:t xml:space="preserve">2. Учредительные документы ассоциации (союза) должны содержать помимо сведений, указанных в </w:t>
      </w:r>
      <w:hyperlink w:anchor="sub_5202">
        <w:r>
          <w:rPr>
            <w:rStyle w:val="Style15"/>
            <w:rFonts w:cs="Arial" w:ascii="Arial" w:hAnsi="Arial"/>
            <w:color w:val="008000"/>
            <w:sz w:val="20"/>
            <w:szCs w:val="20"/>
            <w:u w:val="single"/>
          </w:rPr>
          <w:t>пункте 2 статьи 52</w:t>
        </w:r>
      </w:hyperlink>
      <w:r>
        <w:rPr>
          <w:rFonts w:cs="Arial" w:ascii="Arial" w:hAnsi="Arial"/>
          <w:sz w:val="20"/>
          <w:szCs w:val="20"/>
        </w:rPr>
        <w:t xml:space="preserve"> настоящего Кодекса, условия о составе и компетенции органов управления ассоциацией (союзом) и порядке принятия ими решений, в том числе о вопросах, решения по которым принимаются единогласно или квалифицированным большинством голосов членов ассоциации (союза), и о порядке распределения имущества, остающегося после ликвидации ассоциации (союза).</w:t>
      </w:r>
    </w:p>
    <w:p>
      <w:pPr>
        <w:pStyle w:val="Normal"/>
        <w:autoSpaceDE w:val="false"/>
        <w:jc w:val="both"/>
        <w:rPr>
          <w:rFonts w:ascii="Courier New" w:hAnsi="Courier New" w:cs="Courier New"/>
          <w:sz w:val="20"/>
          <w:szCs w:val="20"/>
        </w:rPr>
      </w:pPr>
      <w:bookmarkStart w:id="2031" w:name="sub_12202"/>
      <w:bookmarkStart w:id="2032" w:name="sub_12202"/>
      <w:bookmarkEnd w:id="2032"/>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2033" w:name="sub_188215716"/>
      <w:bookmarkEnd w:id="2033"/>
      <w:r>
        <w:rPr>
          <w:rFonts w:cs="Arial" w:ascii="Arial" w:hAnsi="Arial"/>
          <w:i/>
          <w:iCs/>
          <w:color w:val="800080"/>
          <w:sz w:val="20"/>
          <w:szCs w:val="20"/>
        </w:rPr>
        <w:t>См. комментарии к статье 122 настоящего Кодекса</w:t>
      </w:r>
    </w:p>
    <w:p>
      <w:pPr>
        <w:pStyle w:val="Normal"/>
        <w:autoSpaceDE w:val="false"/>
        <w:jc w:val="both"/>
        <w:rPr>
          <w:rFonts w:ascii="Arial" w:hAnsi="Arial" w:cs="Arial"/>
          <w:i/>
          <w:i/>
          <w:iCs/>
          <w:color w:val="800080"/>
          <w:sz w:val="20"/>
          <w:szCs w:val="20"/>
        </w:rPr>
      </w:pPr>
      <w:bookmarkStart w:id="2034" w:name="sub_188215716"/>
      <w:bookmarkStart w:id="2035" w:name="sub_188215716"/>
      <w:bookmarkEnd w:id="2035"/>
      <w:r>
        <w:rPr>
          <w:rFonts w:cs="Arial" w:ascii="Arial" w:hAnsi="Arial"/>
          <w:i/>
          <w:iCs/>
          <w:color w:val="800080"/>
          <w:sz w:val="20"/>
          <w:szCs w:val="20"/>
        </w:rPr>
      </w:r>
    </w:p>
    <w:p>
      <w:pPr>
        <w:pStyle w:val="Normal"/>
        <w:autoSpaceDE w:val="false"/>
        <w:ind w:start="1612" w:hanging="892"/>
        <w:jc w:val="both"/>
        <w:rPr/>
      </w:pPr>
      <w:bookmarkStart w:id="2036" w:name="sub_123"/>
      <w:bookmarkEnd w:id="2036"/>
      <w:r>
        <w:rPr>
          <w:rFonts w:cs="Arial" w:ascii="Arial" w:hAnsi="Arial"/>
          <w:b/>
          <w:bCs/>
          <w:color w:val="000080"/>
          <w:sz w:val="20"/>
          <w:szCs w:val="20"/>
        </w:rPr>
        <w:t>Статья 123.</w:t>
      </w:r>
      <w:r>
        <w:rPr>
          <w:rFonts w:cs="Arial" w:ascii="Arial" w:hAnsi="Arial"/>
          <w:sz w:val="20"/>
          <w:szCs w:val="20"/>
        </w:rPr>
        <w:t xml:space="preserve"> Права и обязанности членов ассоциаций и союзов</w:t>
      </w:r>
    </w:p>
    <w:p>
      <w:pPr>
        <w:pStyle w:val="Normal"/>
        <w:autoSpaceDE w:val="false"/>
        <w:ind w:firstLine="720"/>
        <w:jc w:val="both"/>
        <w:rPr>
          <w:rFonts w:ascii="Arial" w:hAnsi="Arial" w:cs="Arial"/>
          <w:sz w:val="20"/>
          <w:szCs w:val="20"/>
        </w:rPr>
      </w:pPr>
      <w:bookmarkStart w:id="2037" w:name="sub_123"/>
      <w:bookmarkStart w:id="2038" w:name="sub_12301"/>
      <w:bookmarkEnd w:id="2037"/>
      <w:bookmarkEnd w:id="2038"/>
      <w:r>
        <w:rPr>
          <w:rFonts w:cs="Arial" w:ascii="Arial" w:hAnsi="Arial"/>
          <w:sz w:val="20"/>
          <w:szCs w:val="20"/>
        </w:rPr>
        <w:t>1. Члены ассоциации (союза) вправе безвозмездно пользоваться ее услугами.</w:t>
      </w:r>
    </w:p>
    <w:p>
      <w:pPr>
        <w:pStyle w:val="Normal"/>
        <w:autoSpaceDE w:val="false"/>
        <w:ind w:firstLine="720"/>
        <w:jc w:val="both"/>
        <w:rPr>
          <w:rFonts w:ascii="Arial" w:hAnsi="Arial" w:cs="Arial"/>
          <w:sz w:val="20"/>
          <w:szCs w:val="20"/>
        </w:rPr>
      </w:pPr>
      <w:bookmarkStart w:id="2039" w:name="sub_12301"/>
      <w:bookmarkStart w:id="2040" w:name="sub_1232"/>
      <w:bookmarkEnd w:id="2039"/>
      <w:bookmarkEnd w:id="2040"/>
      <w:r>
        <w:rPr>
          <w:rFonts w:cs="Arial" w:ascii="Arial" w:hAnsi="Arial"/>
          <w:sz w:val="20"/>
          <w:szCs w:val="20"/>
        </w:rPr>
        <w:t>2. Член ассоциации (союза) вправе по своему усмотрению выйти из ассоциации (союза) по окончании финансового года. В этом случае он несет субсидиарную ответственность по обязательствам ассоциации (союза) пропорционально своему взносу в течение двух лет с момента выхода.</w:t>
      </w:r>
    </w:p>
    <w:p>
      <w:pPr>
        <w:pStyle w:val="Normal"/>
        <w:autoSpaceDE w:val="false"/>
        <w:ind w:firstLine="720"/>
        <w:jc w:val="both"/>
        <w:rPr>
          <w:rFonts w:ascii="Arial" w:hAnsi="Arial" w:cs="Arial"/>
          <w:sz w:val="20"/>
          <w:szCs w:val="20"/>
        </w:rPr>
      </w:pPr>
      <w:bookmarkStart w:id="2041" w:name="sub_1232"/>
      <w:bookmarkStart w:id="2042" w:name="sub_123202"/>
      <w:bookmarkEnd w:id="2041"/>
      <w:bookmarkEnd w:id="2042"/>
      <w:r>
        <w:rPr>
          <w:rFonts w:cs="Arial" w:ascii="Arial" w:hAnsi="Arial"/>
          <w:sz w:val="20"/>
          <w:szCs w:val="20"/>
        </w:rPr>
        <w:t>Член ассоциации (союза) может быть исключен из нее по решению остающихся участников в случаях и в порядке, установленных учредительными документами ассоциации (союза). В отношении ответственности исключенного члена ассоциации (союза) применяются правила, относящиеся к выходу из ассоциации (союза).</w:t>
      </w:r>
    </w:p>
    <w:p>
      <w:pPr>
        <w:pStyle w:val="Normal"/>
        <w:autoSpaceDE w:val="false"/>
        <w:ind w:firstLine="720"/>
        <w:jc w:val="both"/>
        <w:rPr>
          <w:rFonts w:ascii="Arial" w:hAnsi="Arial" w:cs="Arial"/>
          <w:sz w:val="20"/>
          <w:szCs w:val="20"/>
        </w:rPr>
      </w:pPr>
      <w:bookmarkStart w:id="2043" w:name="sub_123202"/>
      <w:bookmarkStart w:id="2044" w:name="sub_12303"/>
      <w:bookmarkEnd w:id="2043"/>
      <w:bookmarkEnd w:id="2044"/>
      <w:r>
        <w:rPr>
          <w:rFonts w:cs="Arial" w:ascii="Arial" w:hAnsi="Arial"/>
          <w:sz w:val="20"/>
          <w:szCs w:val="20"/>
        </w:rPr>
        <w:t>3. С согласия членов ассоциации (союза) в нее может войти новый участник. Вступление в ассоциацию (союз) нового участника может быть обусловлено его субсидиарной ответственностью по обязательствам ассоциации (союза), возникшим до его вступления.</w:t>
      </w:r>
    </w:p>
    <w:p>
      <w:pPr>
        <w:pStyle w:val="Normal"/>
        <w:autoSpaceDE w:val="false"/>
        <w:jc w:val="both"/>
        <w:rPr>
          <w:rFonts w:ascii="Courier New" w:hAnsi="Courier New" w:cs="Courier New"/>
          <w:sz w:val="20"/>
          <w:szCs w:val="20"/>
        </w:rPr>
      </w:pPr>
      <w:bookmarkStart w:id="2045" w:name="sub_12303"/>
      <w:bookmarkStart w:id="2046" w:name="sub_12303"/>
      <w:bookmarkEnd w:id="2046"/>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2047" w:name="sub_188216768"/>
      <w:bookmarkEnd w:id="2047"/>
      <w:r>
        <w:rPr>
          <w:rFonts w:cs="Arial" w:ascii="Arial" w:hAnsi="Arial"/>
          <w:i/>
          <w:iCs/>
          <w:color w:val="800080"/>
          <w:sz w:val="20"/>
          <w:szCs w:val="20"/>
        </w:rPr>
        <w:t>См. комментарии к статье 123 настоящего Кодекса</w:t>
      </w:r>
    </w:p>
    <w:p>
      <w:pPr>
        <w:pStyle w:val="Normal"/>
        <w:autoSpaceDE w:val="false"/>
        <w:jc w:val="both"/>
        <w:rPr>
          <w:rFonts w:ascii="Arial" w:hAnsi="Arial" w:cs="Arial"/>
          <w:i/>
          <w:i/>
          <w:iCs/>
          <w:color w:val="800080"/>
          <w:sz w:val="20"/>
          <w:szCs w:val="20"/>
        </w:rPr>
      </w:pPr>
      <w:bookmarkStart w:id="2048" w:name="sub_188216768"/>
      <w:bookmarkStart w:id="2049" w:name="sub_188216768"/>
      <w:bookmarkEnd w:id="2049"/>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r>
        <w:rPr>
          <w:rFonts w:cs="Arial" w:ascii="Arial" w:hAnsi="Arial"/>
          <w:i/>
          <w:iCs/>
          <w:color w:val="800080"/>
          <w:sz w:val="20"/>
          <w:szCs w:val="20"/>
        </w:rPr>
        <w:t>См. комментарии к § 5 главы 4 Гражданского кодекса РФ</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050" w:name="sub_1005"/>
      <w:bookmarkEnd w:id="2050"/>
      <w:r>
        <w:rPr>
          <w:rFonts w:cs="Arial" w:ascii="Arial" w:hAnsi="Arial"/>
          <w:b/>
          <w:bCs/>
          <w:color w:val="000080"/>
          <w:sz w:val="20"/>
          <w:szCs w:val="20"/>
        </w:rPr>
        <w:t>Глава 5. Участие Российской Федерации, субъектов Российской Федерации, муниципальных образований в отношениях, регулируемых гражданским законодательством</w:t>
      </w:r>
    </w:p>
    <w:p>
      <w:pPr>
        <w:pStyle w:val="Normal"/>
        <w:autoSpaceDE w:val="false"/>
        <w:jc w:val="both"/>
        <w:rPr>
          <w:rFonts w:ascii="Courier New" w:hAnsi="Courier New" w:cs="Courier New"/>
          <w:b/>
          <w:b/>
          <w:bCs/>
          <w:color w:val="000080"/>
          <w:sz w:val="20"/>
          <w:szCs w:val="20"/>
        </w:rPr>
      </w:pPr>
      <w:bookmarkStart w:id="2051" w:name="sub_1005"/>
      <w:bookmarkStart w:id="2052" w:name="sub_1005"/>
      <w:bookmarkEnd w:id="2052"/>
      <w:r>
        <w:rPr>
          <w:rFonts w:cs="Courier New" w:ascii="Courier New" w:hAnsi="Courier New"/>
          <w:b/>
          <w:bCs/>
          <w:color w:val="000080"/>
          <w:sz w:val="20"/>
          <w:szCs w:val="20"/>
        </w:rPr>
      </w:r>
    </w:p>
    <w:p>
      <w:pPr>
        <w:pStyle w:val="Normal"/>
        <w:autoSpaceDE w:val="false"/>
        <w:ind w:start="139" w:firstLine="139"/>
        <w:jc w:val="both"/>
        <w:rPr>
          <w:rFonts w:ascii="Arial" w:hAnsi="Arial" w:cs="Arial"/>
          <w:i/>
          <w:i/>
          <w:iCs/>
          <w:color w:val="800080"/>
          <w:sz w:val="20"/>
          <w:szCs w:val="20"/>
        </w:rPr>
      </w:pPr>
      <w:bookmarkStart w:id="2053" w:name="sub_188217188"/>
      <w:bookmarkEnd w:id="2053"/>
      <w:r>
        <w:rPr>
          <w:rFonts w:cs="Arial" w:ascii="Arial" w:hAnsi="Arial"/>
          <w:i/>
          <w:iCs/>
          <w:color w:val="800080"/>
          <w:sz w:val="20"/>
          <w:szCs w:val="20"/>
        </w:rPr>
        <w:t>См. схему "Участие РФ, субъектов РФ, муниципальных образований в отношениях, регулируемых гражданским законодательством"</w:t>
      </w:r>
    </w:p>
    <w:p>
      <w:pPr>
        <w:pStyle w:val="Normal"/>
        <w:autoSpaceDE w:val="false"/>
        <w:jc w:val="both"/>
        <w:rPr>
          <w:rFonts w:ascii="Arial" w:hAnsi="Arial" w:cs="Arial"/>
          <w:i/>
          <w:i/>
          <w:iCs/>
          <w:color w:val="800080"/>
          <w:sz w:val="20"/>
          <w:szCs w:val="20"/>
        </w:rPr>
      </w:pPr>
      <w:bookmarkStart w:id="2054" w:name="sub_188217188"/>
      <w:bookmarkStart w:id="2055" w:name="sub_188217188"/>
      <w:bookmarkEnd w:id="2055"/>
      <w:r>
        <w:rPr>
          <w:rFonts w:cs="Arial" w:ascii="Arial" w:hAnsi="Arial"/>
          <w:i/>
          <w:iCs/>
          <w:color w:val="800080"/>
          <w:sz w:val="20"/>
          <w:szCs w:val="20"/>
        </w:rPr>
      </w:r>
    </w:p>
    <w:p>
      <w:pPr>
        <w:pStyle w:val="Normal"/>
        <w:autoSpaceDE w:val="false"/>
        <w:ind w:start="1612" w:hanging="892"/>
        <w:jc w:val="both"/>
        <w:rPr/>
      </w:pPr>
      <w:bookmarkStart w:id="2056" w:name="sub_124"/>
      <w:bookmarkEnd w:id="2056"/>
      <w:r>
        <w:rPr>
          <w:rFonts w:cs="Arial" w:ascii="Arial" w:hAnsi="Arial"/>
          <w:b/>
          <w:bCs/>
          <w:color w:val="000080"/>
          <w:sz w:val="20"/>
          <w:szCs w:val="20"/>
        </w:rPr>
        <w:t>Статья 124.</w:t>
      </w:r>
      <w:r>
        <w:rPr>
          <w:rFonts w:cs="Arial" w:ascii="Arial" w:hAnsi="Arial"/>
          <w:sz w:val="20"/>
          <w:szCs w:val="20"/>
        </w:rPr>
        <w:t xml:space="preserve"> Российская Федерация, субъекты Российской Федерации, муниципальные образования - субъекты гражданского права</w:t>
      </w:r>
    </w:p>
    <w:p>
      <w:pPr>
        <w:pStyle w:val="Normal"/>
        <w:autoSpaceDE w:val="false"/>
        <w:jc w:val="both"/>
        <w:rPr>
          <w:rFonts w:ascii="Courier New" w:hAnsi="Courier New" w:cs="Courier New"/>
          <w:sz w:val="20"/>
          <w:szCs w:val="20"/>
        </w:rPr>
      </w:pPr>
      <w:bookmarkStart w:id="2057" w:name="sub_124"/>
      <w:bookmarkStart w:id="2058" w:name="sub_124"/>
      <w:bookmarkEnd w:id="2058"/>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2059" w:name="sub_188217536"/>
      <w:bookmarkEnd w:id="2059"/>
      <w:r>
        <w:rPr>
          <w:rFonts w:cs="Arial" w:ascii="Arial" w:hAnsi="Arial"/>
          <w:i/>
          <w:iCs/>
          <w:color w:val="800080"/>
          <w:sz w:val="20"/>
          <w:szCs w:val="20"/>
        </w:rPr>
        <w:t>См. схему "Участие РФ, субъектов РФ, муниципальных образований в отношениях, регулируемых гражданским законодательством"</w:t>
      </w:r>
    </w:p>
    <w:p>
      <w:pPr>
        <w:pStyle w:val="Normal"/>
        <w:autoSpaceDE w:val="false"/>
        <w:jc w:val="both"/>
        <w:rPr>
          <w:rFonts w:ascii="Arial" w:hAnsi="Arial" w:cs="Arial"/>
          <w:i/>
          <w:i/>
          <w:iCs/>
          <w:color w:val="800080"/>
          <w:sz w:val="20"/>
          <w:szCs w:val="20"/>
        </w:rPr>
      </w:pPr>
      <w:bookmarkStart w:id="2060" w:name="sub_188217536"/>
      <w:bookmarkStart w:id="2061" w:name="sub_188217536"/>
      <w:bookmarkEnd w:id="2061"/>
      <w:r>
        <w:rPr>
          <w:rFonts w:cs="Arial" w:ascii="Arial" w:hAnsi="Arial"/>
          <w:i/>
          <w:iCs/>
          <w:color w:val="800080"/>
          <w:sz w:val="20"/>
          <w:szCs w:val="20"/>
        </w:rPr>
      </w:r>
    </w:p>
    <w:p>
      <w:pPr>
        <w:pStyle w:val="Normal"/>
        <w:autoSpaceDE w:val="false"/>
        <w:ind w:firstLine="720"/>
        <w:jc w:val="both"/>
        <w:rPr>
          <w:rFonts w:ascii="Arial" w:hAnsi="Arial" w:cs="Arial"/>
          <w:sz w:val="20"/>
          <w:szCs w:val="20"/>
        </w:rPr>
      </w:pPr>
      <w:bookmarkStart w:id="2062" w:name="sub_12401"/>
      <w:bookmarkEnd w:id="2062"/>
      <w:r>
        <w:rPr>
          <w:rFonts w:cs="Arial" w:ascii="Arial" w:hAnsi="Arial"/>
          <w:sz w:val="20"/>
          <w:szCs w:val="20"/>
        </w:rPr>
        <w:t>1. Российская Федерация, субъекты Российской Федерации: республики, края, области, города федерального значения, автономная область, автономные округа, а также городские, сельские поселения и другие муниципальные образования выступают в отношениях, регулируемых гражданским законодательством, на равных началах с иными участниками этих отношений - гражданами и юридическими лицами.</w:t>
      </w:r>
    </w:p>
    <w:p>
      <w:pPr>
        <w:pStyle w:val="Normal"/>
        <w:autoSpaceDE w:val="false"/>
        <w:ind w:firstLine="720"/>
        <w:jc w:val="both"/>
        <w:rPr>
          <w:rFonts w:ascii="Arial" w:hAnsi="Arial" w:cs="Arial"/>
          <w:sz w:val="20"/>
          <w:szCs w:val="20"/>
        </w:rPr>
      </w:pPr>
      <w:bookmarkStart w:id="2063" w:name="sub_12401"/>
      <w:bookmarkStart w:id="2064" w:name="sub_1242"/>
      <w:bookmarkEnd w:id="2063"/>
      <w:bookmarkEnd w:id="2064"/>
      <w:r>
        <w:rPr>
          <w:rFonts w:cs="Arial" w:ascii="Arial" w:hAnsi="Arial"/>
          <w:sz w:val="20"/>
          <w:szCs w:val="20"/>
        </w:rPr>
        <w:t>2. К субъектам гражданского права, указанным в пункте 1 настоящей статьи, применяются нормы, определяющие участие юридических лиц в отношениях, регулируемых гражданским законодательством, если иное не вытекает из закона или особенностей данных субъектов.</w:t>
      </w:r>
    </w:p>
    <w:p>
      <w:pPr>
        <w:pStyle w:val="Normal"/>
        <w:autoSpaceDE w:val="false"/>
        <w:jc w:val="both"/>
        <w:rPr>
          <w:rFonts w:ascii="Courier New" w:hAnsi="Courier New" w:cs="Courier New"/>
          <w:sz w:val="20"/>
          <w:szCs w:val="20"/>
        </w:rPr>
      </w:pPr>
      <w:bookmarkStart w:id="2065" w:name="sub_1242"/>
      <w:bookmarkStart w:id="2066" w:name="sub_1242"/>
      <w:bookmarkEnd w:id="2066"/>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2067" w:name="sub_188217972"/>
      <w:bookmarkEnd w:id="2067"/>
      <w:r>
        <w:rPr>
          <w:rFonts w:cs="Arial" w:ascii="Arial" w:hAnsi="Arial"/>
          <w:i/>
          <w:iCs/>
          <w:color w:val="800080"/>
          <w:sz w:val="20"/>
          <w:szCs w:val="20"/>
        </w:rPr>
        <w:t>См. комментарии к статье 124 настоящего Кодекса</w:t>
      </w:r>
    </w:p>
    <w:p>
      <w:pPr>
        <w:pStyle w:val="Normal"/>
        <w:autoSpaceDE w:val="false"/>
        <w:jc w:val="both"/>
        <w:rPr>
          <w:rFonts w:ascii="Arial" w:hAnsi="Arial" w:cs="Arial"/>
          <w:i/>
          <w:i/>
          <w:iCs/>
          <w:color w:val="800080"/>
          <w:sz w:val="20"/>
          <w:szCs w:val="20"/>
        </w:rPr>
      </w:pPr>
      <w:bookmarkStart w:id="2068" w:name="sub_188217972"/>
      <w:bookmarkStart w:id="2069" w:name="sub_188217972"/>
      <w:bookmarkEnd w:id="2069"/>
      <w:r>
        <w:rPr>
          <w:rFonts w:cs="Arial" w:ascii="Arial" w:hAnsi="Arial"/>
          <w:i/>
          <w:iCs/>
          <w:color w:val="800080"/>
          <w:sz w:val="20"/>
          <w:szCs w:val="20"/>
        </w:rPr>
      </w:r>
    </w:p>
    <w:p>
      <w:pPr>
        <w:pStyle w:val="Normal"/>
        <w:autoSpaceDE w:val="false"/>
        <w:ind w:start="1612" w:hanging="892"/>
        <w:jc w:val="both"/>
        <w:rPr/>
      </w:pPr>
      <w:bookmarkStart w:id="2070" w:name="sub_125"/>
      <w:bookmarkEnd w:id="2070"/>
      <w:r>
        <w:rPr>
          <w:rFonts w:cs="Arial" w:ascii="Arial" w:hAnsi="Arial"/>
          <w:b/>
          <w:bCs/>
          <w:color w:val="000080"/>
          <w:sz w:val="20"/>
          <w:szCs w:val="20"/>
        </w:rPr>
        <w:t>Статья 125.</w:t>
      </w:r>
      <w:r>
        <w:rPr>
          <w:rFonts w:cs="Arial" w:ascii="Arial" w:hAnsi="Arial"/>
          <w:sz w:val="20"/>
          <w:szCs w:val="20"/>
        </w:rPr>
        <w:t xml:space="preserve"> Порядок участия Российской Федерации, субъектов Российской Федерации, муниципальных образований в отношениях, регулируемых гражданским законодательством</w:t>
      </w:r>
    </w:p>
    <w:p>
      <w:pPr>
        <w:pStyle w:val="Normal"/>
        <w:autoSpaceDE w:val="false"/>
        <w:ind w:firstLine="720"/>
        <w:jc w:val="both"/>
        <w:rPr>
          <w:rFonts w:ascii="Arial" w:hAnsi="Arial" w:cs="Arial"/>
          <w:sz w:val="20"/>
          <w:szCs w:val="20"/>
        </w:rPr>
      </w:pPr>
      <w:bookmarkStart w:id="2071" w:name="sub_125"/>
      <w:bookmarkStart w:id="2072" w:name="sub_12501"/>
      <w:bookmarkEnd w:id="2071"/>
      <w:bookmarkEnd w:id="2072"/>
      <w:r>
        <w:rPr>
          <w:rFonts w:cs="Arial" w:ascii="Arial" w:hAnsi="Arial"/>
          <w:sz w:val="20"/>
          <w:szCs w:val="20"/>
        </w:rPr>
        <w:t>1. От имени Российской Федерации и субъектов Российской Федерации могут своими действиями приобретать и осуществлять имущественные и личные неимущественные права и обязанности, выступать в суде органы государственной власти в рамках их компетенции, установленной актами, определяющими статус этих органов.</w:t>
      </w:r>
    </w:p>
    <w:p>
      <w:pPr>
        <w:pStyle w:val="Normal"/>
        <w:autoSpaceDE w:val="false"/>
        <w:ind w:firstLine="720"/>
        <w:jc w:val="both"/>
        <w:rPr>
          <w:rFonts w:ascii="Arial" w:hAnsi="Arial" w:cs="Arial"/>
          <w:sz w:val="20"/>
          <w:szCs w:val="20"/>
        </w:rPr>
      </w:pPr>
      <w:bookmarkStart w:id="2073" w:name="sub_12501"/>
      <w:bookmarkStart w:id="2074" w:name="sub_1252"/>
      <w:bookmarkEnd w:id="2073"/>
      <w:bookmarkEnd w:id="2074"/>
      <w:r>
        <w:rPr>
          <w:rFonts w:cs="Arial" w:ascii="Arial" w:hAnsi="Arial"/>
          <w:sz w:val="20"/>
          <w:szCs w:val="20"/>
        </w:rPr>
        <w:t>2. От имени муниципальных образований своими действиями могут приобретать и осуществлять права и обязанности, указанные в пункте 1 настоящей статьи, органы местного самоуправления в рамках их компетенции, установленной актами, определяющими статус этих органов.</w:t>
      </w:r>
    </w:p>
    <w:p>
      <w:pPr>
        <w:pStyle w:val="Normal"/>
        <w:autoSpaceDE w:val="false"/>
        <w:ind w:firstLine="720"/>
        <w:jc w:val="both"/>
        <w:rPr>
          <w:rFonts w:ascii="Arial" w:hAnsi="Arial" w:cs="Arial"/>
          <w:sz w:val="20"/>
          <w:szCs w:val="20"/>
        </w:rPr>
      </w:pPr>
      <w:bookmarkStart w:id="2075" w:name="sub_1252"/>
      <w:bookmarkStart w:id="2076" w:name="sub_1253"/>
      <w:bookmarkEnd w:id="2075"/>
      <w:bookmarkEnd w:id="2076"/>
      <w:r>
        <w:rPr>
          <w:rFonts w:cs="Arial" w:ascii="Arial" w:hAnsi="Arial"/>
          <w:sz w:val="20"/>
          <w:szCs w:val="20"/>
        </w:rPr>
        <w:t>3. В случаях и в порядке, предусмотренных федеральными законами, указами Президента Российской Федерации и постановлениями Правительства Российской Федерации, нормативными актами субъектов Российской Федерации и муниципальных образований, по их специальному поручению от их имени могут выступать государственные органы, органы местного самоуправления, а также юридические лица и граждане.</w:t>
      </w:r>
    </w:p>
    <w:p>
      <w:pPr>
        <w:pStyle w:val="Normal"/>
        <w:autoSpaceDE w:val="false"/>
        <w:jc w:val="both"/>
        <w:rPr>
          <w:rFonts w:ascii="Courier New" w:hAnsi="Courier New" w:cs="Courier New"/>
          <w:sz w:val="20"/>
          <w:szCs w:val="20"/>
        </w:rPr>
      </w:pPr>
      <w:bookmarkStart w:id="2077" w:name="sub_1253"/>
      <w:bookmarkStart w:id="2078" w:name="sub_1253"/>
      <w:bookmarkEnd w:id="2078"/>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2079" w:name="sub_188218812"/>
      <w:bookmarkEnd w:id="2079"/>
      <w:r>
        <w:rPr>
          <w:rFonts w:cs="Arial" w:ascii="Arial" w:hAnsi="Arial"/>
          <w:i/>
          <w:iCs/>
          <w:color w:val="800080"/>
          <w:sz w:val="20"/>
          <w:szCs w:val="20"/>
        </w:rPr>
        <w:t>См. комментарии к статье 125 настоящего Кодекса</w:t>
      </w:r>
    </w:p>
    <w:p>
      <w:pPr>
        <w:pStyle w:val="Normal"/>
        <w:autoSpaceDE w:val="false"/>
        <w:jc w:val="both"/>
        <w:rPr>
          <w:rFonts w:ascii="Arial" w:hAnsi="Arial" w:cs="Arial"/>
          <w:i/>
          <w:i/>
          <w:iCs/>
          <w:color w:val="800080"/>
          <w:sz w:val="20"/>
          <w:szCs w:val="20"/>
        </w:rPr>
      </w:pPr>
      <w:bookmarkStart w:id="2080" w:name="sub_188218812"/>
      <w:bookmarkStart w:id="2081" w:name="sub_188218812"/>
      <w:bookmarkEnd w:id="2081"/>
      <w:r>
        <w:rPr>
          <w:rFonts w:cs="Arial" w:ascii="Arial" w:hAnsi="Arial"/>
          <w:i/>
          <w:iCs/>
          <w:color w:val="800080"/>
          <w:sz w:val="20"/>
          <w:szCs w:val="20"/>
        </w:rPr>
      </w:r>
    </w:p>
    <w:p>
      <w:pPr>
        <w:pStyle w:val="Normal"/>
        <w:autoSpaceDE w:val="false"/>
        <w:ind w:start="1612" w:hanging="892"/>
        <w:jc w:val="both"/>
        <w:rPr/>
      </w:pPr>
      <w:bookmarkStart w:id="2082" w:name="sub_126"/>
      <w:bookmarkEnd w:id="2082"/>
      <w:r>
        <w:rPr>
          <w:rFonts w:cs="Arial" w:ascii="Arial" w:hAnsi="Arial"/>
          <w:b/>
          <w:bCs/>
          <w:color w:val="000080"/>
          <w:sz w:val="20"/>
          <w:szCs w:val="20"/>
        </w:rPr>
        <w:t>Статья 126.</w:t>
      </w:r>
      <w:r>
        <w:rPr>
          <w:rFonts w:cs="Arial" w:ascii="Arial" w:hAnsi="Arial"/>
          <w:sz w:val="20"/>
          <w:szCs w:val="20"/>
        </w:rPr>
        <w:t xml:space="preserve"> Ответственность по обязательствам Российской Федерации, субъекта Российской Федерации, муниципального образования</w:t>
      </w:r>
    </w:p>
    <w:p>
      <w:pPr>
        <w:pStyle w:val="Normal"/>
        <w:autoSpaceDE w:val="false"/>
        <w:ind w:firstLine="720"/>
        <w:jc w:val="both"/>
        <w:rPr>
          <w:rFonts w:ascii="Arial" w:hAnsi="Arial" w:cs="Arial"/>
          <w:sz w:val="20"/>
          <w:szCs w:val="20"/>
        </w:rPr>
      </w:pPr>
      <w:bookmarkStart w:id="2083" w:name="sub_126"/>
      <w:bookmarkStart w:id="2084" w:name="sub_12601"/>
      <w:bookmarkEnd w:id="2083"/>
      <w:bookmarkEnd w:id="2084"/>
      <w:r>
        <w:rPr>
          <w:rFonts w:cs="Arial" w:ascii="Arial" w:hAnsi="Arial"/>
          <w:sz w:val="20"/>
          <w:szCs w:val="20"/>
        </w:rPr>
        <w:t>1. Российская Федерация, субъект Российской Федерации, муниципальное образование отвечают по своим обязательствам принадлежащим им на праве собственности имуществом, кроме имущества, которое закреплено за созданными ими юридическими лицами на праве хозяйственного ведения или оперативного управления, а также имущества, которое может находиться только в государственной или муниципальной собственности.</w:t>
      </w:r>
    </w:p>
    <w:p>
      <w:pPr>
        <w:pStyle w:val="Normal"/>
        <w:autoSpaceDE w:val="false"/>
        <w:ind w:firstLine="720"/>
        <w:jc w:val="both"/>
        <w:rPr>
          <w:rFonts w:ascii="Arial" w:hAnsi="Arial" w:cs="Arial"/>
          <w:sz w:val="20"/>
          <w:szCs w:val="20"/>
        </w:rPr>
      </w:pPr>
      <w:bookmarkStart w:id="2085" w:name="sub_12601"/>
      <w:bookmarkStart w:id="2086" w:name="sub_126012"/>
      <w:bookmarkEnd w:id="2085"/>
      <w:bookmarkEnd w:id="2086"/>
      <w:r>
        <w:rPr>
          <w:rFonts w:cs="Arial" w:ascii="Arial" w:hAnsi="Arial"/>
          <w:sz w:val="20"/>
          <w:szCs w:val="20"/>
        </w:rPr>
        <w:t>Обращение взыскания на землю и другие природные ресурсы, находящиеся в государственной или муниципальной собственности, допускается в случаях, предусмотренных законом.</w:t>
      </w:r>
    </w:p>
    <w:p>
      <w:pPr>
        <w:pStyle w:val="Normal"/>
        <w:autoSpaceDE w:val="false"/>
        <w:ind w:firstLine="720"/>
        <w:jc w:val="both"/>
        <w:rPr>
          <w:rFonts w:ascii="Arial" w:hAnsi="Arial" w:cs="Arial"/>
          <w:sz w:val="20"/>
          <w:szCs w:val="20"/>
        </w:rPr>
      </w:pPr>
      <w:bookmarkStart w:id="2087" w:name="sub_126012"/>
      <w:bookmarkStart w:id="2088" w:name="sub_12602"/>
      <w:bookmarkEnd w:id="2087"/>
      <w:bookmarkEnd w:id="2088"/>
      <w:r>
        <w:rPr>
          <w:rFonts w:cs="Arial" w:ascii="Arial" w:hAnsi="Arial"/>
          <w:sz w:val="20"/>
          <w:szCs w:val="20"/>
        </w:rPr>
        <w:t>2. Юридические лица, созданные Российской Федерацией, субъектами Российской Федерации, муниципальными образованиями, не отвечают по их обязательствам.</w:t>
      </w:r>
    </w:p>
    <w:p>
      <w:pPr>
        <w:pStyle w:val="Normal"/>
        <w:autoSpaceDE w:val="false"/>
        <w:ind w:firstLine="720"/>
        <w:jc w:val="both"/>
        <w:rPr>
          <w:rFonts w:ascii="Arial" w:hAnsi="Arial" w:cs="Arial"/>
          <w:sz w:val="20"/>
          <w:szCs w:val="20"/>
        </w:rPr>
      </w:pPr>
      <w:bookmarkStart w:id="2089" w:name="sub_12602"/>
      <w:bookmarkStart w:id="2090" w:name="sub_12603"/>
      <w:bookmarkEnd w:id="2089"/>
      <w:bookmarkEnd w:id="2090"/>
      <w:r>
        <w:rPr>
          <w:rFonts w:cs="Arial" w:ascii="Arial" w:hAnsi="Arial"/>
          <w:sz w:val="20"/>
          <w:szCs w:val="20"/>
        </w:rPr>
        <w:t>3. Российская Федерация, субъекты Российской Федерации, муниципальные образования не отвечают по обязательствам созданных ими юридических лиц, кроме случаев, предусмотренных законом.</w:t>
      </w:r>
    </w:p>
    <w:p>
      <w:pPr>
        <w:pStyle w:val="Normal"/>
        <w:autoSpaceDE w:val="false"/>
        <w:ind w:firstLine="720"/>
        <w:jc w:val="both"/>
        <w:rPr>
          <w:rFonts w:ascii="Arial" w:hAnsi="Arial" w:cs="Arial"/>
          <w:sz w:val="20"/>
          <w:szCs w:val="20"/>
        </w:rPr>
      </w:pPr>
      <w:bookmarkStart w:id="2091" w:name="sub_12603"/>
      <w:bookmarkStart w:id="2092" w:name="sub_12604"/>
      <w:bookmarkEnd w:id="2091"/>
      <w:bookmarkEnd w:id="2092"/>
      <w:r>
        <w:rPr>
          <w:rFonts w:cs="Arial" w:ascii="Arial" w:hAnsi="Arial"/>
          <w:sz w:val="20"/>
          <w:szCs w:val="20"/>
        </w:rPr>
        <w:t>4. Российская Федерация не отвечает по обязательствам субъектов Российской Федерации и муниципальных образований.</w:t>
      </w:r>
    </w:p>
    <w:p>
      <w:pPr>
        <w:pStyle w:val="Normal"/>
        <w:autoSpaceDE w:val="false"/>
        <w:ind w:firstLine="720"/>
        <w:jc w:val="both"/>
        <w:rPr>
          <w:rFonts w:ascii="Arial" w:hAnsi="Arial" w:cs="Arial"/>
          <w:sz w:val="20"/>
          <w:szCs w:val="20"/>
        </w:rPr>
      </w:pPr>
      <w:bookmarkStart w:id="2093" w:name="sub_12604"/>
      <w:bookmarkStart w:id="2094" w:name="sub_12605"/>
      <w:bookmarkEnd w:id="2093"/>
      <w:bookmarkEnd w:id="2094"/>
      <w:r>
        <w:rPr>
          <w:rFonts w:cs="Arial" w:ascii="Arial" w:hAnsi="Arial"/>
          <w:sz w:val="20"/>
          <w:szCs w:val="20"/>
        </w:rPr>
        <w:t>5. Субъекты Российской Федерации, муниципальные образования не отвечают по обязательствам друг друга, а также по обязательствам Российской Федерации.</w:t>
      </w:r>
    </w:p>
    <w:p>
      <w:pPr>
        <w:pStyle w:val="Normal"/>
        <w:autoSpaceDE w:val="false"/>
        <w:ind w:firstLine="720"/>
        <w:jc w:val="both"/>
        <w:rPr>
          <w:rFonts w:ascii="Arial" w:hAnsi="Arial" w:cs="Arial"/>
          <w:sz w:val="20"/>
          <w:szCs w:val="20"/>
        </w:rPr>
      </w:pPr>
      <w:bookmarkStart w:id="2095" w:name="sub_12605"/>
      <w:bookmarkStart w:id="2096" w:name="sub_1266"/>
      <w:bookmarkEnd w:id="2095"/>
      <w:bookmarkEnd w:id="2096"/>
      <w:r>
        <w:rPr>
          <w:rFonts w:cs="Arial" w:ascii="Arial" w:hAnsi="Arial"/>
          <w:sz w:val="20"/>
          <w:szCs w:val="20"/>
        </w:rPr>
        <w:t>6. Правила пунктов 2 - 5 настоящей статьи не распространяются на случаи, когда Российская Федерация приняла на себя гарантию (поручительство) по обязательствам субъекта Российской Федерации, муниципального образования или юридического лица либо указанные субъекты приняли на себя гарантию (поручительство) по обязательствам Российской Федерации.</w:t>
      </w:r>
    </w:p>
    <w:p>
      <w:pPr>
        <w:pStyle w:val="Normal"/>
        <w:autoSpaceDE w:val="false"/>
        <w:jc w:val="both"/>
        <w:rPr>
          <w:rFonts w:ascii="Courier New" w:hAnsi="Courier New" w:cs="Courier New"/>
          <w:sz w:val="20"/>
          <w:szCs w:val="20"/>
        </w:rPr>
      </w:pPr>
      <w:bookmarkStart w:id="2097" w:name="sub_1266"/>
      <w:bookmarkStart w:id="2098" w:name="sub_1266"/>
      <w:bookmarkEnd w:id="2098"/>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2099" w:name="sub_188220356"/>
      <w:bookmarkEnd w:id="2099"/>
      <w:r>
        <w:rPr>
          <w:rFonts w:cs="Arial" w:ascii="Arial" w:hAnsi="Arial"/>
          <w:i/>
          <w:iCs/>
          <w:color w:val="800080"/>
          <w:sz w:val="20"/>
          <w:szCs w:val="20"/>
        </w:rPr>
        <w:t>См. комментарии к статье 126 настоящего Кодекса</w:t>
      </w:r>
    </w:p>
    <w:p>
      <w:pPr>
        <w:pStyle w:val="Normal"/>
        <w:autoSpaceDE w:val="false"/>
        <w:jc w:val="both"/>
        <w:rPr>
          <w:rFonts w:ascii="Arial" w:hAnsi="Arial" w:cs="Arial"/>
          <w:i/>
          <w:i/>
          <w:iCs/>
          <w:color w:val="800080"/>
          <w:sz w:val="20"/>
          <w:szCs w:val="20"/>
        </w:rPr>
      </w:pPr>
      <w:bookmarkStart w:id="2100" w:name="sub_188220356"/>
      <w:bookmarkStart w:id="2101" w:name="sub_188220356"/>
      <w:bookmarkEnd w:id="2101"/>
      <w:r>
        <w:rPr>
          <w:rFonts w:cs="Arial" w:ascii="Arial" w:hAnsi="Arial"/>
          <w:i/>
          <w:iCs/>
          <w:color w:val="800080"/>
          <w:sz w:val="20"/>
          <w:szCs w:val="20"/>
        </w:rPr>
      </w:r>
    </w:p>
    <w:p>
      <w:pPr>
        <w:pStyle w:val="Normal"/>
        <w:autoSpaceDE w:val="false"/>
        <w:ind w:start="1612" w:hanging="892"/>
        <w:jc w:val="both"/>
        <w:rPr/>
      </w:pPr>
      <w:bookmarkStart w:id="2102" w:name="sub_127"/>
      <w:bookmarkEnd w:id="2102"/>
      <w:r>
        <w:rPr>
          <w:rFonts w:cs="Arial" w:ascii="Arial" w:hAnsi="Arial"/>
          <w:b/>
          <w:bCs/>
          <w:color w:val="000080"/>
          <w:sz w:val="20"/>
          <w:szCs w:val="20"/>
        </w:rPr>
        <w:t>Статья 127.</w:t>
      </w:r>
      <w:r>
        <w:rPr>
          <w:rFonts w:cs="Arial" w:ascii="Arial" w:hAnsi="Arial"/>
          <w:sz w:val="20"/>
          <w:szCs w:val="20"/>
        </w:rPr>
        <w:t xml:space="preserve"> Особенности ответственности Российской Федерации и субъектов Российской Федерации в отношениях, регулируемых гражданским законодательством, с участием иностранных юридических лиц, граждан и государств</w:t>
      </w:r>
    </w:p>
    <w:p>
      <w:pPr>
        <w:pStyle w:val="Normal"/>
        <w:autoSpaceDE w:val="false"/>
        <w:ind w:firstLine="720"/>
        <w:jc w:val="both"/>
        <w:rPr>
          <w:rFonts w:ascii="Arial" w:hAnsi="Arial" w:cs="Arial"/>
          <w:sz w:val="20"/>
          <w:szCs w:val="20"/>
        </w:rPr>
      </w:pPr>
      <w:bookmarkStart w:id="2103" w:name="sub_127"/>
      <w:bookmarkEnd w:id="2103"/>
      <w:r>
        <w:rPr>
          <w:rFonts w:cs="Arial" w:ascii="Arial" w:hAnsi="Arial"/>
          <w:sz w:val="20"/>
          <w:szCs w:val="20"/>
        </w:rPr>
        <w:t>Особенности ответственности Российской Федерации и субъектов Российской Федерации в отношениях, регулируемых гражданским законодательством, с участием иностранных юридических лиц, граждан и государств определяются законом об иммунитете государства и его собственности.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2104" w:name="sub_188220740"/>
      <w:bookmarkEnd w:id="2104"/>
      <w:r>
        <w:rPr>
          <w:rFonts w:cs="Arial" w:ascii="Arial" w:hAnsi="Arial"/>
          <w:i/>
          <w:iCs/>
          <w:color w:val="800080"/>
          <w:sz w:val="20"/>
          <w:szCs w:val="20"/>
        </w:rPr>
        <w:t>См. комментарии к статье 127 настоящего Кодекса</w:t>
      </w:r>
    </w:p>
    <w:p>
      <w:pPr>
        <w:pStyle w:val="Normal"/>
        <w:autoSpaceDE w:val="false"/>
        <w:jc w:val="both"/>
        <w:rPr>
          <w:rFonts w:ascii="Arial" w:hAnsi="Arial" w:cs="Arial"/>
          <w:i/>
          <w:i/>
          <w:iCs/>
          <w:color w:val="800080"/>
          <w:sz w:val="20"/>
          <w:szCs w:val="20"/>
        </w:rPr>
      </w:pPr>
      <w:bookmarkStart w:id="2105" w:name="sub_188220740"/>
      <w:bookmarkStart w:id="2106" w:name="sub_188220740"/>
      <w:bookmarkEnd w:id="2106"/>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r>
        <w:rPr>
          <w:rFonts w:cs="Arial" w:ascii="Arial" w:hAnsi="Arial"/>
          <w:i/>
          <w:iCs/>
          <w:color w:val="800080"/>
          <w:sz w:val="20"/>
          <w:szCs w:val="20"/>
        </w:rPr>
        <w:t>См. комментарии к главе 5 Гражданского кодекса РФ</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107" w:name="sub_3000"/>
      <w:bookmarkEnd w:id="2107"/>
      <w:r>
        <w:rPr>
          <w:rFonts w:cs="Arial" w:ascii="Arial" w:hAnsi="Arial"/>
          <w:b/>
          <w:bCs/>
          <w:color w:val="000080"/>
          <w:sz w:val="20"/>
          <w:szCs w:val="20"/>
        </w:rPr>
        <w:t>Подраздел 3. Объекты гражданских прав</w:t>
      </w:r>
    </w:p>
    <w:p>
      <w:pPr>
        <w:pStyle w:val="Normal"/>
        <w:autoSpaceDE w:val="false"/>
        <w:jc w:val="both"/>
        <w:rPr>
          <w:rFonts w:ascii="Courier New" w:hAnsi="Courier New" w:cs="Courier New"/>
          <w:b/>
          <w:b/>
          <w:bCs/>
          <w:color w:val="000080"/>
          <w:sz w:val="20"/>
          <w:szCs w:val="20"/>
        </w:rPr>
      </w:pPr>
      <w:bookmarkStart w:id="2108" w:name="sub_3000"/>
      <w:bookmarkStart w:id="2109" w:name="sub_3000"/>
      <w:bookmarkEnd w:id="2109"/>
      <w:r>
        <w:rPr>
          <w:rFonts w:cs="Courier New" w:ascii="Courier New" w:hAnsi="Courier New"/>
          <w:b/>
          <w:bCs/>
          <w:color w:val="000080"/>
          <w:sz w:val="20"/>
          <w:szCs w:val="20"/>
        </w:rPr>
      </w:r>
    </w:p>
    <w:p>
      <w:pPr>
        <w:pStyle w:val="Normal"/>
        <w:autoSpaceDE w:val="false"/>
        <w:ind w:start="139" w:firstLine="139"/>
        <w:jc w:val="both"/>
        <w:rPr>
          <w:rFonts w:ascii="Arial" w:hAnsi="Arial" w:cs="Arial"/>
          <w:i/>
          <w:i/>
          <w:iCs/>
          <w:color w:val="800080"/>
          <w:sz w:val="20"/>
          <w:szCs w:val="20"/>
        </w:rPr>
      </w:pPr>
      <w:bookmarkStart w:id="2110" w:name="sub_188221160"/>
      <w:bookmarkEnd w:id="2110"/>
      <w:r>
        <w:rPr>
          <w:rFonts w:cs="Arial" w:ascii="Arial" w:hAnsi="Arial"/>
          <w:i/>
          <w:iCs/>
          <w:color w:val="800080"/>
          <w:sz w:val="20"/>
          <w:szCs w:val="20"/>
        </w:rPr>
        <w:t>См. схему "Объекты гражданских прав"</w:t>
      </w:r>
    </w:p>
    <w:p>
      <w:pPr>
        <w:pStyle w:val="Normal"/>
        <w:autoSpaceDE w:val="false"/>
        <w:jc w:val="both"/>
        <w:rPr>
          <w:rFonts w:ascii="Arial" w:hAnsi="Arial" w:cs="Arial"/>
          <w:i/>
          <w:i/>
          <w:iCs/>
          <w:color w:val="800080"/>
          <w:sz w:val="20"/>
          <w:szCs w:val="20"/>
        </w:rPr>
      </w:pPr>
      <w:bookmarkStart w:id="2111" w:name="sub_188221160"/>
      <w:bookmarkStart w:id="2112" w:name="sub_188221160"/>
      <w:bookmarkEnd w:id="2112"/>
      <w:r>
        <w:rPr>
          <w:rFonts w:cs="Arial" w:ascii="Arial" w:hAnsi="Arial"/>
          <w:i/>
          <w:iCs/>
          <w:color w:val="8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113" w:name="sub_1006"/>
      <w:bookmarkEnd w:id="2113"/>
      <w:r>
        <w:rPr>
          <w:rFonts w:cs="Arial" w:ascii="Arial" w:hAnsi="Arial"/>
          <w:b/>
          <w:bCs/>
          <w:color w:val="000080"/>
          <w:sz w:val="20"/>
          <w:szCs w:val="20"/>
        </w:rPr>
        <w:t>Глава 6. Общие положения</w:t>
      </w:r>
    </w:p>
    <w:p>
      <w:pPr>
        <w:pStyle w:val="Normal"/>
        <w:autoSpaceDE w:val="false"/>
        <w:jc w:val="both"/>
        <w:rPr>
          <w:rFonts w:ascii="Courier New" w:hAnsi="Courier New" w:cs="Courier New"/>
          <w:b/>
          <w:b/>
          <w:bCs/>
          <w:color w:val="000080"/>
          <w:sz w:val="20"/>
          <w:szCs w:val="20"/>
        </w:rPr>
      </w:pPr>
      <w:bookmarkStart w:id="2114" w:name="sub_1006"/>
      <w:bookmarkStart w:id="2115" w:name="sub_1006"/>
      <w:bookmarkEnd w:id="2115"/>
      <w:r>
        <w:rPr>
          <w:rFonts w:cs="Courier New" w:ascii="Courier New" w:hAnsi="Courier New"/>
          <w:b/>
          <w:bCs/>
          <w:color w:val="000080"/>
          <w:sz w:val="20"/>
          <w:szCs w:val="20"/>
        </w:rPr>
      </w:r>
    </w:p>
    <w:p>
      <w:pPr>
        <w:pStyle w:val="Normal"/>
        <w:autoSpaceDE w:val="false"/>
        <w:ind w:start="1612" w:hanging="892"/>
        <w:jc w:val="both"/>
        <w:rPr/>
      </w:pPr>
      <w:bookmarkStart w:id="2116" w:name="sub_128"/>
      <w:bookmarkEnd w:id="2116"/>
      <w:r>
        <w:rPr>
          <w:rFonts w:cs="Arial" w:ascii="Arial" w:hAnsi="Arial"/>
          <w:b/>
          <w:bCs/>
          <w:color w:val="000080"/>
          <w:sz w:val="20"/>
          <w:szCs w:val="20"/>
        </w:rPr>
        <w:t>Статья 128.</w:t>
      </w:r>
      <w:r>
        <w:rPr>
          <w:rFonts w:cs="Arial" w:ascii="Arial" w:hAnsi="Arial"/>
          <w:sz w:val="20"/>
          <w:szCs w:val="20"/>
        </w:rPr>
        <w:t xml:space="preserve"> Виды объектов гражданских прав</w:t>
      </w:r>
    </w:p>
    <w:p>
      <w:pPr>
        <w:pStyle w:val="Normal"/>
        <w:autoSpaceDE w:val="false"/>
        <w:ind w:firstLine="720"/>
        <w:jc w:val="both"/>
        <w:rPr>
          <w:rFonts w:ascii="Arial" w:hAnsi="Arial" w:cs="Arial"/>
          <w:sz w:val="20"/>
          <w:szCs w:val="20"/>
        </w:rPr>
      </w:pPr>
      <w:bookmarkStart w:id="2117" w:name="sub_128"/>
      <w:bookmarkEnd w:id="2117"/>
      <w:r>
        <w:rPr>
          <w:rFonts w:cs="Arial" w:ascii="Arial" w:hAnsi="Arial"/>
          <w:sz w:val="20"/>
          <w:szCs w:val="20"/>
        </w:rPr>
        <w:t>К объектам гражданских прав относятся вещи, включая деньги и ценные бумаги, иное имущество, в том числе имущественные права; работы и услуги; информация; результаты интеллектуальной деятельности, в том числе исключительные права на них (интеллектуальная собственность); нематериальные блага.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2118" w:name="sub_188221820"/>
      <w:bookmarkEnd w:id="2118"/>
      <w:r>
        <w:rPr>
          <w:rFonts w:cs="Arial" w:ascii="Arial" w:hAnsi="Arial"/>
          <w:i/>
          <w:iCs/>
          <w:color w:val="800080"/>
          <w:sz w:val="20"/>
          <w:szCs w:val="20"/>
        </w:rPr>
        <w:t>См. комментарии к статье 128 настоящего Кодекса</w:t>
      </w:r>
    </w:p>
    <w:p>
      <w:pPr>
        <w:pStyle w:val="Normal"/>
        <w:autoSpaceDE w:val="false"/>
        <w:ind w:start="139" w:firstLine="139"/>
        <w:jc w:val="both"/>
        <w:rPr>
          <w:rFonts w:ascii="Arial" w:hAnsi="Arial" w:cs="Arial"/>
          <w:i/>
          <w:i/>
          <w:iCs/>
          <w:color w:val="800080"/>
          <w:sz w:val="20"/>
          <w:szCs w:val="20"/>
        </w:rPr>
      </w:pPr>
      <w:bookmarkStart w:id="2119" w:name="sub_188221820"/>
      <w:bookmarkEnd w:id="2119"/>
      <w:r>
        <w:rPr>
          <w:rFonts w:cs="Arial" w:ascii="Arial" w:hAnsi="Arial"/>
          <w:i/>
          <w:iCs/>
          <w:color w:val="800080"/>
          <w:sz w:val="20"/>
          <w:szCs w:val="20"/>
        </w:rPr>
        <w:t>См. схему "Ценные бумаги в гражданском праве"</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start="1612" w:hanging="892"/>
        <w:jc w:val="both"/>
        <w:rPr/>
      </w:pPr>
      <w:bookmarkStart w:id="2120" w:name="sub_129"/>
      <w:bookmarkEnd w:id="2120"/>
      <w:r>
        <w:rPr>
          <w:rFonts w:cs="Arial" w:ascii="Arial" w:hAnsi="Arial"/>
          <w:b/>
          <w:bCs/>
          <w:color w:val="000080"/>
          <w:sz w:val="20"/>
          <w:szCs w:val="20"/>
        </w:rPr>
        <w:t>Статья 129.</w:t>
      </w:r>
      <w:r>
        <w:rPr>
          <w:rFonts w:cs="Arial" w:ascii="Arial" w:hAnsi="Arial"/>
          <w:sz w:val="20"/>
          <w:szCs w:val="20"/>
        </w:rPr>
        <w:t xml:space="preserve"> Оборотоспособность объектов гражданских прав</w:t>
      </w:r>
    </w:p>
    <w:p>
      <w:pPr>
        <w:pStyle w:val="Normal"/>
        <w:autoSpaceDE w:val="false"/>
        <w:ind w:firstLine="720"/>
        <w:jc w:val="both"/>
        <w:rPr>
          <w:rFonts w:ascii="Arial" w:hAnsi="Arial" w:cs="Arial"/>
          <w:sz w:val="20"/>
          <w:szCs w:val="20"/>
        </w:rPr>
      </w:pPr>
      <w:bookmarkStart w:id="2121" w:name="sub_129"/>
      <w:bookmarkStart w:id="2122" w:name="sub_12901"/>
      <w:bookmarkEnd w:id="2121"/>
      <w:bookmarkEnd w:id="2122"/>
      <w:r>
        <w:rPr>
          <w:rFonts w:cs="Arial" w:ascii="Arial" w:hAnsi="Arial"/>
          <w:sz w:val="20"/>
          <w:szCs w:val="20"/>
        </w:rPr>
        <w:t>1. Объекты гражданских прав могут свободно отчуждаться или переходить от одного лица к другому в порядке универсального правопреемства (наследования, реорганизация юридического лица) либо иным способом, если они не изъяты из оборота или не ограничены в обороте.</w:t>
      </w:r>
    </w:p>
    <w:p>
      <w:pPr>
        <w:pStyle w:val="Normal"/>
        <w:autoSpaceDE w:val="false"/>
        <w:ind w:firstLine="720"/>
        <w:jc w:val="both"/>
        <w:rPr>
          <w:rFonts w:ascii="Arial" w:hAnsi="Arial" w:cs="Arial"/>
          <w:sz w:val="20"/>
          <w:szCs w:val="20"/>
        </w:rPr>
      </w:pPr>
      <w:bookmarkStart w:id="2123" w:name="sub_12901"/>
      <w:bookmarkStart w:id="2124" w:name="sub_12902"/>
      <w:bookmarkEnd w:id="2123"/>
      <w:bookmarkEnd w:id="2124"/>
      <w:r>
        <w:rPr>
          <w:rFonts w:cs="Arial" w:ascii="Arial" w:hAnsi="Arial"/>
          <w:sz w:val="20"/>
          <w:szCs w:val="20"/>
        </w:rPr>
        <w:t>2. Виды объектов гражданских прав, нахождение которых в обороте не допускается (объекты, изъятые из оборота), должны быть прямо указаны в законе.</w:t>
      </w:r>
    </w:p>
    <w:p>
      <w:pPr>
        <w:pStyle w:val="Normal"/>
        <w:autoSpaceDE w:val="false"/>
        <w:ind w:firstLine="720"/>
        <w:jc w:val="both"/>
        <w:rPr>
          <w:rFonts w:ascii="Arial" w:hAnsi="Arial" w:cs="Arial"/>
          <w:sz w:val="20"/>
          <w:szCs w:val="20"/>
        </w:rPr>
      </w:pPr>
      <w:bookmarkStart w:id="2125" w:name="sub_12902"/>
      <w:bookmarkStart w:id="2126" w:name="sub_12922"/>
      <w:bookmarkEnd w:id="2125"/>
      <w:bookmarkEnd w:id="2126"/>
      <w:r>
        <w:rPr>
          <w:rFonts w:cs="Arial" w:ascii="Arial" w:hAnsi="Arial"/>
          <w:sz w:val="20"/>
          <w:szCs w:val="20"/>
        </w:rPr>
        <w:t>Виды объектов гражданских прав, которые могут принадлежать лишь определенным участникам оборота либо нахождение которых в обороте допускается по специальному разрешению (объекты, ограниченно оборотоспособные), определяются в порядке, установленном законом.</w:t>
      </w:r>
    </w:p>
    <w:p>
      <w:pPr>
        <w:pStyle w:val="Normal"/>
        <w:autoSpaceDE w:val="false"/>
        <w:ind w:firstLine="720"/>
        <w:jc w:val="both"/>
        <w:rPr>
          <w:rFonts w:ascii="Arial" w:hAnsi="Arial" w:cs="Arial"/>
          <w:sz w:val="20"/>
          <w:szCs w:val="20"/>
        </w:rPr>
      </w:pPr>
      <w:bookmarkStart w:id="2127" w:name="sub_12922"/>
      <w:bookmarkStart w:id="2128" w:name="sub_1293"/>
      <w:bookmarkEnd w:id="2127"/>
      <w:bookmarkEnd w:id="2128"/>
      <w:r>
        <w:rPr>
          <w:rFonts w:cs="Arial" w:ascii="Arial" w:hAnsi="Arial"/>
          <w:sz w:val="20"/>
          <w:szCs w:val="20"/>
        </w:rPr>
        <w:t>3. Земля и другие природные ресурсы могут отчуждаться или переходить от одного лица к другому иными способами в той мере, в какой их оборот допускается законами о земле и других природных ресурсах.</w:t>
      </w:r>
    </w:p>
    <w:p>
      <w:pPr>
        <w:pStyle w:val="Normal"/>
        <w:autoSpaceDE w:val="false"/>
        <w:jc w:val="both"/>
        <w:rPr>
          <w:rFonts w:ascii="Courier New" w:hAnsi="Courier New" w:cs="Courier New"/>
          <w:sz w:val="20"/>
          <w:szCs w:val="20"/>
        </w:rPr>
      </w:pPr>
      <w:bookmarkStart w:id="2129" w:name="sub_1293"/>
      <w:bookmarkStart w:id="2130" w:name="sub_1293"/>
      <w:bookmarkEnd w:id="2130"/>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2131" w:name="sub_188222908"/>
      <w:bookmarkEnd w:id="2131"/>
      <w:r>
        <w:rPr>
          <w:rFonts w:cs="Arial" w:ascii="Arial" w:hAnsi="Arial"/>
          <w:i/>
          <w:iCs/>
          <w:color w:val="800080"/>
          <w:sz w:val="20"/>
          <w:szCs w:val="20"/>
        </w:rPr>
        <w:t>Об ограничении оборотоспособности земельных участков см. Земельный кодекс Российской Федерации от 25 октября 2001 г. N 136-ФЗ</w:t>
      </w:r>
    </w:p>
    <w:p>
      <w:pPr>
        <w:pStyle w:val="Normal"/>
        <w:autoSpaceDE w:val="false"/>
        <w:jc w:val="both"/>
        <w:rPr>
          <w:rFonts w:ascii="Arial" w:hAnsi="Arial" w:cs="Arial"/>
          <w:i/>
          <w:i/>
          <w:iCs/>
          <w:color w:val="800080"/>
          <w:sz w:val="20"/>
          <w:szCs w:val="20"/>
        </w:rPr>
      </w:pPr>
      <w:bookmarkStart w:id="2132" w:name="sub_188222908"/>
      <w:bookmarkStart w:id="2133" w:name="sub_188222908"/>
      <w:bookmarkEnd w:id="2133"/>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r>
        <w:rPr>
          <w:rFonts w:cs="Arial" w:ascii="Arial" w:hAnsi="Arial"/>
          <w:i/>
          <w:iCs/>
          <w:color w:val="800080"/>
          <w:sz w:val="20"/>
          <w:szCs w:val="20"/>
        </w:rPr>
        <w:t>Об оборотоспособности объектов лесных отношений см. Лесной кодекс Российской Федерации от 29 января 1997 г. N 22-ФЗ</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r>
        <w:rPr>
          <w:rFonts w:cs="Arial" w:ascii="Arial" w:hAnsi="Arial"/>
          <w:i/>
          <w:iCs/>
          <w:color w:val="800080"/>
          <w:sz w:val="20"/>
          <w:szCs w:val="20"/>
        </w:rPr>
        <w:t>Об оборотоспособности водных объектов см. Водный кодекс Российской Федерации от от 16 ноября 1995 г. N 167-ФЗ</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r>
        <w:rPr>
          <w:rFonts w:cs="Arial" w:ascii="Arial" w:hAnsi="Arial"/>
          <w:i/>
          <w:iCs/>
          <w:color w:val="800080"/>
          <w:sz w:val="20"/>
          <w:szCs w:val="20"/>
        </w:rPr>
        <w:t>См. комментарии к статье 129 настоящего Кодекса</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start="1612" w:hanging="892"/>
        <w:jc w:val="both"/>
        <w:rPr/>
      </w:pPr>
      <w:bookmarkStart w:id="2134" w:name="sub_130"/>
      <w:bookmarkEnd w:id="2134"/>
      <w:r>
        <w:rPr>
          <w:rFonts w:cs="Arial" w:ascii="Arial" w:hAnsi="Arial"/>
          <w:b/>
          <w:bCs/>
          <w:color w:val="000080"/>
          <w:sz w:val="20"/>
          <w:szCs w:val="20"/>
        </w:rPr>
        <w:t>Статья 130.</w:t>
      </w:r>
      <w:r>
        <w:rPr>
          <w:rFonts w:cs="Arial" w:ascii="Arial" w:hAnsi="Arial"/>
          <w:sz w:val="20"/>
          <w:szCs w:val="20"/>
        </w:rPr>
        <w:t xml:space="preserve"> Недвижимые и движимые вещи</w:t>
      </w:r>
    </w:p>
    <w:p>
      <w:pPr>
        <w:pStyle w:val="Normal"/>
        <w:autoSpaceDE w:val="false"/>
        <w:jc w:val="both"/>
        <w:rPr>
          <w:rFonts w:ascii="Courier New" w:hAnsi="Courier New" w:cs="Courier New"/>
          <w:sz w:val="20"/>
          <w:szCs w:val="20"/>
        </w:rPr>
      </w:pPr>
      <w:bookmarkStart w:id="2135" w:name="sub_130"/>
      <w:bookmarkStart w:id="2136" w:name="sub_130"/>
      <w:bookmarkEnd w:id="2136"/>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2137" w:name="sub_130001"/>
      <w:bookmarkStart w:id="2138" w:name="sub_188223568"/>
      <w:bookmarkEnd w:id="2137"/>
      <w:bookmarkEnd w:id="2138"/>
      <w:r>
        <w:rPr>
          <w:rFonts w:cs="Arial" w:ascii="Arial" w:hAnsi="Arial"/>
          <w:i/>
          <w:iCs/>
          <w:color w:val="800080"/>
          <w:sz w:val="20"/>
          <w:szCs w:val="20"/>
        </w:rPr>
        <w:t>Федеральным законом от 30 декабря 2004 г. N 213-ФЗ в пункт 1 статьи 130 настоящего Кодекса внесены изменения, вступающие в силу с 1 января 2005 г.</w:t>
      </w:r>
    </w:p>
    <w:p>
      <w:pPr>
        <w:pStyle w:val="Normal"/>
        <w:autoSpaceDE w:val="false"/>
        <w:ind w:start="139" w:firstLine="139"/>
        <w:jc w:val="both"/>
        <w:rPr>
          <w:rFonts w:ascii="Arial" w:hAnsi="Arial" w:cs="Arial"/>
          <w:i/>
          <w:i/>
          <w:iCs/>
          <w:color w:val="800080"/>
          <w:sz w:val="20"/>
          <w:szCs w:val="20"/>
        </w:rPr>
      </w:pPr>
      <w:hyperlink w:anchor="sub_130001">
        <w:bookmarkStart w:id="2139" w:name="sub_130001"/>
        <w:bookmarkStart w:id="2140" w:name="sub_188223568"/>
        <w:bookmarkEnd w:id="2139"/>
        <w:bookmarkEnd w:id="2140"/>
        <w:r>
          <w:rPr>
            <w:rStyle w:val="Style15"/>
            <w:rFonts w:cs="Arial" w:ascii="Arial" w:hAnsi="Arial"/>
            <w:i/>
            <w:iCs/>
            <w:color w:val="008000"/>
            <w:sz w:val="20"/>
            <w:szCs w:val="20"/>
            <w:u w:val="single"/>
          </w:rPr>
          <w:t>См. текст пункта в предыдущей редакции</w:t>
        </w:r>
      </w:hyperlink>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К недвижимым вещам (недвижимое имущество, недвижимость) относятся земельные участки, участки недр, обособленные водные объекты и все, что прочно связано с землей, то есть объекты, перемещение которых без несоразмерного ущерба их назначению невозможно, в том числе леса, многолетние насаждения, здания, сооружения, объекты незавершенного строительства.</w:t>
      </w:r>
    </w:p>
    <w:p>
      <w:pPr>
        <w:pStyle w:val="Normal"/>
        <w:autoSpaceDE w:val="false"/>
        <w:ind w:firstLine="720"/>
        <w:jc w:val="both"/>
        <w:rPr>
          <w:rFonts w:ascii="Arial" w:hAnsi="Arial" w:cs="Arial"/>
          <w:sz w:val="20"/>
          <w:szCs w:val="20"/>
        </w:rPr>
      </w:pPr>
      <w:bookmarkStart w:id="2141" w:name="sub_13012"/>
      <w:bookmarkEnd w:id="2141"/>
      <w:r>
        <w:rPr>
          <w:rFonts w:cs="Arial" w:ascii="Arial" w:hAnsi="Arial"/>
          <w:sz w:val="20"/>
          <w:szCs w:val="20"/>
        </w:rPr>
        <w:t>К недвижимым вещам относятся также подлежащие государственной регистрации воздушные и морские суда, суда внутреннего плавания, космические объекты. Законом к недвижимым вещам может быть отнесено и иное имущество.</w:t>
      </w:r>
    </w:p>
    <w:p>
      <w:pPr>
        <w:pStyle w:val="Normal"/>
        <w:autoSpaceDE w:val="false"/>
        <w:ind w:firstLine="720"/>
        <w:jc w:val="both"/>
        <w:rPr>
          <w:rFonts w:ascii="Arial" w:hAnsi="Arial" w:cs="Arial"/>
          <w:sz w:val="20"/>
          <w:szCs w:val="20"/>
        </w:rPr>
      </w:pPr>
      <w:bookmarkStart w:id="2142" w:name="sub_13012"/>
      <w:bookmarkStart w:id="2143" w:name="sub_13001"/>
      <w:bookmarkEnd w:id="2142"/>
      <w:bookmarkEnd w:id="2143"/>
      <w:r>
        <w:rPr>
          <w:rFonts w:cs="Arial" w:ascii="Arial" w:hAnsi="Arial"/>
          <w:sz w:val="20"/>
          <w:szCs w:val="20"/>
        </w:rPr>
        <w:t>2. Вещи, не относящиеся к недвижимости, включая деньги и ценные бумаги, признаются движимым имуществом. Регистрация прав на движимые вещи не требуется, кроме случаев, указанных в законе.</w:t>
      </w:r>
    </w:p>
    <w:p>
      <w:pPr>
        <w:pStyle w:val="Normal"/>
        <w:autoSpaceDE w:val="false"/>
        <w:jc w:val="both"/>
        <w:rPr>
          <w:rFonts w:ascii="Courier New" w:hAnsi="Courier New" w:cs="Courier New"/>
          <w:sz w:val="20"/>
          <w:szCs w:val="20"/>
        </w:rPr>
      </w:pPr>
      <w:bookmarkStart w:id="2144" w:name="sub_13001"/>
      <w:bookmarkStart w:id="2145" w:name="sub_13001"/>
      <w:bookmarkEnd w:id="2145"/>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2146" w:name="sub_188224080"/>
      <w:bookmarkEnd w:id="2146"/>
      <w:r>
        <w:rPr>
          <w:rFonts w:cs="Arial" w:ascii="Arial" w:hAnsi="Arial"/>
          <w:i/>
          <w:iCs/>
          <w:color w:val="800080"/>
          <w:sz w:val="20"/>
          <w:szCs w:val="20"/>
        </w:rPr>
        <w:t>См. комментарии к статье 130 настоящего Кодекса</w:t>
      </w:r>
    </w:p>
    <w:p>
      <w:pPr>
        <w:pStyle w:val="Normal"/>
        <w:autoSpaceDE w:val="false"/>
        <w:jc w:val="both"/>
        <w:rPr>
          <w:rFonts w:ascii="Arial" w:hAnsi="Arial" w:cs="Arial"/>
          <w:i/>
          <w:i/>
          <w:iCs/>
          <w:color w:val="800080"/>
          <w:sz w:val="20"/>
          <w:szCs w:val="20"/>
        </w:rPr>
      </w:pPr>
      <w:bookmarkStart w:id="2147" w:name="sub_188224080"/>
      <w:bookmarkStart w:id="2148" w:name="sub_188224080"/>
      <w:bookmarkEnd w:id="2148"/>
      <w:r>
        <w:rPr>
          <w:rFonts w:cs="Arial" w:ascii="Arial" w:hAnsi="Arial"/>
          <w:i/>
          <w:iCs/>
          <w:color w:val="800080"/>
          <w:sz w:val="20"/>
          <w:szCs w:val="20"/>
        </w:rPr>
      </w:r>
    </w:p>
    <w:p>
      <w:pPr>
        <w:pStyle w:val="Normal"/>
        <w:autoSpaceDE w:val="false"/>
        <w:ind w:start="1612" w:hanging="892"/>
        <w:jc w:val="both"/>
        <w:rPr/>
      </w:pPr>
      <w:bookmarkStart w:id="2149" w:name="sub_131"/>
      <w:bookmarkEnd w:id="2149"/>
      <w:r>
        <w:rPr>
          <w:rFonts w:cs="Arial" w:ascii="Arial" w:hAnsi="Arial"/>
          <w:b/>
          <w:bCs/>
          <w:color w:val="000080"/>
          <w:sz w:val="20"/>
          <w:szCs w:val="20"/>
        </w:rPr>
        <w:t>Статья 131.</w:t>
      </w:r>
      <w:r>
        <w:rPr>
          <w:rFonts w:cs="Arial" w:ascii="Arial" w:hAnsi="Arial"/>
          <w:sz w:val="20"/>
          <w:szCs w:val="20"/>
        </w:rPr>
        <w:t xml:space="preserve"> Государственная регистрация недвижимости</w:t>
      </w:r>
    </w:p>
    <w:p>
      <w:pPr>
        <w:pStyle w:val="Normal"/>
        <w:autoSpaceDE w:val="false"/>
        <w:jc w:val="both"/>
        <w:rPr>
          <w:rFonts w:ascii="Courier New" w:hAnsi="Courier New" w:cs="Courier New"/>
          <w:sz w:val="20"/>
          <w:szCs w:val="20"/>
        </w:rPr>
      </w:pPr>
      <w:bookmarkStart w:id="2150" w:name="sub_131"/>
      <w:bookmarkStart w:id="2151" w:name="sub_131"/>
      <w:bookmarkEnd w:id="2151"/>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2152" w:name="sub_13101"/>
      <w:bookmarkStart w:id="2153" w:name="sub_188224524"/>
      <w:bookmarkEnd w:id="2152"/>
      <w:bookmarkEnd w:id="2153"/>
      <w:r>
        <w:rPr>
          <w:rFonts w:cs="Arial" w:ascii="Arial" w:hAnsi="Arial"/>
          <w:i/>
          <w:iCs/>
          <w:color w:val="800080"/>
          <w:sz w:val="20"/>
          <w:szCs w:val="20"/>
        </w:rPr>
        <w:t>Федеральным законом от 29 июня 2004 г. N 58-ФЗ в пункт 1 статьи 131 настоящего Кодекса внесены изменения</w:t>
      </w:r>
    </w:p>
    <w:p>
      <w:pPr>
        <w:pStyle w:val="Normal"/>
        <w:autoSpaceDE w:val="false"/>
        <w:ind w:start="139" w:firstLine="139"/>
        <w:jc w:val="both"/>
        <w:rPr>
          <w:rFonts w:ascii="Arial" w:hAnsi="Arial" w:cs="Arial"/>
          <w:i/>
          <w:i/>
          <w:iCs/>
          <w:color w:val="800080"/>
          <w:sz w:val="20"/>
          <w:szCs w:val="20"/>
        </w:rPr>
      </w:pPr>
      <w:hyperlink w:anchor="sub_13101">
        <w:bookmarkStart w:id="2154" w:name="sub_13101"/>
        <w:bookmarkStart w:id="2155" w:name="sub_188224524"/>
        <w:bookmarkEnd w:id="2154"/>
        <w:bookmarkEnd w:id="2155"/>
        <w:r>
          <w:rPr>
            <w:rStyle w:val="Style15"/>
            <w:rFonts w:cs="Arial" w:ascii="Arial" w:hAnsi="Arial"/>
            <w:i/>
            <w:iCs/>
            <w:color w:val="008000"/>
            <w:sz w:val="20"/>
            <w:szCs w:val="20"/>
            <w:u w:val="single"/>
          </w:rPr>
          <w:t>См. текст пункта в предыдущей редакции</w:t>
        </w:r>
      </w:hyperlink>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Право собственности и другие вещные права на недвижимые вещи, ограничения этих прав, их возникновение, переход и прекращение подлежат государственной регистрации в едином государственном реестре органами, осуществляющими государственную регистрацию прав на недвижимость и сделок с ней. Регистрации подлежат: право собственности, право хозяйственного ведения, право оперативного управления, право пожизненного наследуемого владения, право постоянного пользования, ипотека, сервитуты, а также иные права в случаях, предусмотренных настоящим Кодексом и иными законами.</w:t>
      </w:r>
    </w:p>
    <w:p>
      <w:pPr>
        <w:pStyle w:val="Normal"/>
        <w:autoSpaceDE w:val="false"/>
        <w:ind w:firstLine="720"/>
        <w:jc w:val="both"/>
        <w:rPr>
          <w:rFonts w:ascii="Arial" w:hAnsi="Arial" w:cs="Arial"/>
          <w:sz w:val="20"/>
          <w:szCs w:val="20"/>
        </w:rPr>
      </w:pPr>
      <w:bookmarkStart w:id="2156" w:name="sub_13102"/>
      <w:bookmarkEnd w:id="2156"/>
      <w:r>
        <w:rPr>
          <w:rFonts w:cs="Arial" w:ascii="Arial" w:hAnsi="Arial"/>
          <w:sz w:val="20"/>
          <w:szCs w:val="20"/>
        </w:rPr>
        <w:t>2. В случаях, предусмотренных законом, наряду с государственной регистрацией могут осуществляться специальная регистрация или учет отдельных видов недвижимого имущества.</w:t>
      </w:r>
    </w:p>
    <w:p>
      <w:pPr>
        <w:pStyle w:val="Normal"/>
        <w:autoSpaceDE w:val="false"/>
        <w:ind w:firstLine="720"/>
        <w:jc w:val="both"/>
        <w:rPr>
          <w:rFonts w:ascii="Arial" w:hAnsi="Arial" w:cs="Arial"/>
          <w:sz w:val="20"/>
          <w:szCs w:val="20"/>
        </w:rPr>
      </w:pPr>
      <w:bookmarkStart w:id="2157" w:name="sub_13102"/>
      <w:bookmarkStart w:id="2158" w:name="sub_13103"/>
      <w:bookmarkEnd w:id="2157"/>
      <w:bookmarkEnd w:id="2158"/>
      <w:r>
        <w:rPr>
          <w:rFonts w:cs="Arial" w:ascii="Arial" w:hAnsi="Arial"/>
          <w:sz w:val="20"/>
          <w:szCs w:val="20"/>
        </w:rPr>
        <w:t>3. Орган, осуществляющий государственную регистрацию прав на недвижимость и сделок с ней, обязан по ходатайству правообладателя удостоверить произведенную регистрацию путем выдачи документа о зарегистрированном праве или сделке либо совершением надписи на документе, представленном для регистрации.</w:t>
      </w:r>
    </w:p>
    <w:p>
      <w:pPr>
        <w:pStyle w:val="Normal"/>
        <w:autoSpaceDE w:val="false"/>
        <w:ind w:firstLine="720"/>
        <w:jc w:val="both"/>
        <w:rPr>
          <w:rFonts w:ascii="Arial" w:hAnsi="Arial" w:cs="Arial"/>
          <w:sz w:val="20"/>
          <w:szCs w:val="20"/>
        </w:rPr>
      </w:pPr>
      <w:bookmarkStart w:id="2159" w:name="sub_13103"/>
      <w:bookmarkStart w:id="2160" w:name="sub_1314"/>
      <w:bookmarkEnd w:id="2159"/>
      <w:bookmarkEnd w:id="2160"/>
      <w:r>
        <w:rPr>
          <w:rFonts w:cs="Arial" w:ascii="Arial" w:hAnsi="Arial"/>
          <w:sz w:val="20"/>
          <w:szCs w:val="20"/>
        </w:rPr>
        <w:t>4. Орган, осуществляющий государственную регистрацию прав на недвижимость и сделок с ней, обязан предоставлять информацию о произведенной регистрации и зарегистрированных правах любому лицу.</w:t>
      </w:r>
    </w:p>
    <w:p>
      <w:pPr>
        <w:pStyle w:val="Normal"/>
        <w:autoSpaceDE w:val="false"/>
        <w:ind w:firstLine="720"/>
        <w:jc w:val="both"/>
        <w:rPr>
          <w:rFonts w:ascii="Arial" w:hAnsi="Arial" w:cs="Arial"/>
          <w:sz w:val="20"/>
          <w:szCs w:val="20"/>
        </w:rPr>
      </w:pPr>
      <w:bookmarkStart w:id="2161" w:name="sub_1314"/>
      <w:bookmarkEnd w:id="2161"/>
      <w:r>
        <w:rPr>
          <w:rFonts w:cs="Arial" w:ascii="Arial" w:hAnsi="Arial"/>
          <w:sz w:val="20"/>
          <w:szCs w:val="20"/>
        </w:rPr>
        <w:t>Информация предоставляется в любом органе, осуществляющем регистрацию недвижимости, независимо от места совершения регистрации.</w:t>
      </w:r>
    </w:p>
    <w:p>
      <w:pPr>
        <w:pStyle w:val="Normal"/>
        <w:autoSpaceDE w:val="false"/>
        <w:ind w:firstLine="720"/>
        <w:jc w:val="both"/>
        <w:rPr>
          <w:rFonts w:ascii="Arial" w:hAnsi="Arial" w:cs="Arial"/>
          <w:sz w:val="20"/>
          <w:szCs w:val="20"/>
        </w:rPr>
      </w:pPr>
      <w:bookmarkStart w:id="2162" w:name="sub_1315"/>
      <w:bookmarkEnd w:id="2162"/>
      <w:r>
        <w:rPr>
          <w:rFonts w:cs="Arial" w:ascii="Arial" w:hAnsi="Arial"/>
          <w:sz w:val="20"/>
          <w:szCs w:val="20"/>
        </w:rPr>
        <w:t>5. Отказ в государственной регистрации права на недвижимость или сделки с ней либо уклонение соответствующего органа от регистрации могут быть обжалованы в суд.</w:t>
      </w:r>
    </w:p>
    <w:p>
      <w:pPr>
        <w:pStyle w:val="Normal"/>
        <w:autoSpaceDE w:val="false"/>
        <w:ind w:firstLine="720"/>
        <w:jc w:val="both"/>
        <w:rPr>
          <w:rFonts w:ascii="Arial" w:hAnsi="Arial" w:cs="Arial"/>
          <w:sz w:val="20"/>
          <w:szCs w:val="20"/>
        </w:rPr>
      </w:pPr>
      <w:bookmarkStart w:id="2163" w:name="sub_1315"/>
      <w:bookmarkStart w:id="2164" w:name="sub_1316"/>
      <w:bookmarkEnd w:id="2163"/>
      <w:bookmarkEnd w:id="2164"/>
      <w:r>
        <w:rPr>
          <w:rFonts w:cs="Arial" w:ascii="Arial" w:hAnsi="Arial"/>
          <w:sz w:val="20"/>
          <w:szCs w:val="20"/>
        </w:rPr>
        <w:t>6. Порядок государственной регистрации и основания отказа в регистрации устанавливаются в соответствии с настоящим Кодексом законом о регистрации прав на недвижимое имущество и сделок с ним.</w:t>
      </w:r>
    </w:p>
    <w:p>
      <w:pPr>
        <w:pStyle w:val="Normal"/>
        <w:autoSpaceDE w:val="false"/>
        <w:jc w:val="both"/>
        <w:rPr>
          <w:rFonts w:ascii="Courier New" w:hAnsi="Courier New" w:cs="Courier New"/>
          <w:sz w:val="20"/>
          <w:szCs w:val="20"/>
        </w:rPr>
      </w:pPr>
      <w:bookmarkStart w:id="2165" w:name="sub_1316"/>
      <w:bookmarkStart w:id="2166" w:name="sub_1316"/>
      <w:bookmarkEnd w:id="2166"/>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2167" w:name="sub_188225592"/>
      <w:bookmarkEnd w:id="2167"/>
      <w:r>
        <w:rPr>
          <w:rFonts w:cs="Arial" w:ascii="Arial" w:hAnsi="Arial"/>
          <w:i/>
          <w:iCs/>
          <w:color w:val="800080"/>
          <w:sz w:val="20"/>
          <w:szCs w:val="20"/>
        </w:rPr>
        <w:t>См. Федеральный закон от 21 июля 1997 г. N 122-ФЗ "О государственной регистрации прав на недвижимое имущество и сделок с ним"</w:t>
      </w:r>
    </w:p>
    <w:p>
      <w:pPr>
        <w:pStyle w:val="Normal"/>
        <w:autoSpaceDE w:val="false"/>
        <w:jc w:val="both"/>
        <w:rPr>
          <w:rFonts w:ascii="Arial" w:hAnsi="Arial" w:cs="Arial"/>
          <w:i/>
          <w:i/>
          <w:iCs/>
          <w:color w:val="800080"/>
          <w:sz w:val="20"/>
          <w:szCs w:val="20"/>
        </w:rPr>
      </w:pPr>
      <w:bookmarkStart w:id="2168" w:name="sub_188225592"/>
      <w:bookmarkStart w:id="2169" w:name="sub_188225592"/>
      <w:bookmarkEnd w:id="2169"/>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r>
        <w:rPr>
          <w:rFonts w:cs="Arial" w:ascii="Arial" w:hAnsi="Arial"/>
          <w:i/>
          <w:iCs/>
          <w:color w:val="800080"/>
          <w:sz w:val="20"/>
          <w:szCs w:val="20"/>
        </w:rPr>
        <w:t>См. Инструкцию о порядке государственной регистрации прав на недвижимое имущество и сделок с ним в кондоминиумах, утвержденную приказом Минюста РФ от 27 июня 2003 г. N 152</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r>
        <w:rPr>
          <w:rFonts w:cs="Arial" w:ascii="Arial" w:hAnsi="Arial"/>
          <w:i/>
          <w:iCs/>
          <w:color w:val="800080"/>
          <w:sz w:val="20"/>
          <w:szCs w:val="20"/>
        </w:rPr>
        <w:t>См. Методические рекомендации по порядку проведения государственной регистрации прав на недвижимое имущество и сделок с ним, утвержденные приказом Минюста РФ от 1 июля 2002 г. N 184</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r>
        <w:rPr>
          <w:rFonts w:cs="Arial" w:ascii="Arial" w:hAnsi="Arial"/>
          <w:i/>
          <w:iCs/>
          <w:color w:val="800080"/>
          <w:sz w:val="20"/>
          <w:szCs w:val="20"/>
        </w:rPr>
        <w:t>О порядке государственной регистрации договоров купли-продажи и перехода права собственности на жилые помещения см. Инструкцию, утвержденную приказом Минюста РФ от 6 августа 2001 г. N 233</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r>
        <w:rPr>
          <w:rFonts w:cs="Arial" w:ascii="Arial" w:hAnsi="Arial"/>
          <w:i/>
          <w:iCs/>
          <w:color w:val="800080"/>
          <w:sz w:val="20"/>
          <w:szCs w:val="20"/>
        </w:rPr>
        <w:t>См. комментарии к статье 131 настоящего Кодекса</w:t>
      </w:r>
    </w:p>
    <w:p>
      <w:pPr>
        <w:pStyle w:val="Normal"/>
        <w:autoSpaceDE w:val="false"/>
        <w:ind w:start="139" w:firstLine="139"/>
        <w:jc w:val="both"/>
        <w:rPr>
          <w:rFonts w:ascii="Arial" w:hAnsi="Arial" w:cs="Arial"/>
          <w:i/>
          <w:i/>
          <w:iCs/>
          <w:color w:val="800080"/>
          <w:sz w:val="20"/>
          <w:szCs w:val="20"/>
        </w:rPr>
      </w:pPr>
      <w:r>
        <w:rPr>
          <w:rFonts w:cs="Arial" w:ascii="Arial" w:hAnsi="Arial"/>
          <w:i/>
          <w:iCs/>
          <w:color w:val="800080"/>
          <w:sz w:val="20"/>
          <w:szCs w:val="20"/>
        </w:rPr>
        <w:t>См. схему "Регистрация недвижимости"</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r>
        <w:rPr>
          <w:rFonts w:cs="Arial" w:ascii="Arial" w:hAnsi="Arial"/>
          <w:i/>
          <w:iCs/>
          <w:color w:val="800080"/>
          <w:sz w:val="20"/>
          <w:szCs w:val="20"/>
        </w:rPr>
        <w:t>См. "Обзор практики разрешения споров, связанных с применением Федерального закона "О государственной регистрации прав на недвижимое имущество и сделок с ним", направленный информационным письмом Президиума Высшего Арбитражного Суда РФ от 16 февраля 2001 г. N 59</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start="1612" w:hanging="892"/>
        <w:jc w:val="both"/>
        <w:rPr/>
      </w:pPr>
      <w:bookmarkStart w:id="2170" w:name="sub_132"/>
      <w:bookmarkEnd w:id="2170"/>
      <w:r>
        <w:rPr>
          <w:rFonts w:cs="Arial" w:ascii="Arial" w:hAnsi="Arial"/>
          <w:b/>
          <w:bCs/>
          <w:color w:val="000080"/>
          <w:sz w:val="20"/>
          <w:szCs w:val="20"/>
        </w:rPr>
        <w:t>Статья 132.</w:t>
      </w:r>
      <w:r>
        <w:rPr>
          <w:rFonts w:cs="Arial" w:ascii="Arial" w:hAnsi="Arial"/>
          <w:sz w:val="20"/>
          <w:szCs w:val="20"/>
        </w:rPr>
        <w:t xml:space="preserve"> Предприятие</w:t>
      </w:r>
    </w:p>
    <w:p>
      <w:pPr>
        <w:pStyle w:val="Normal"/>
        <w:autoSpaceDE w:val="false"/>
        <w:ind w:firstLine="720"/>
        <w:jc w:val="both"/>
        <w:rPr>
          <w:rFonts w:ascii="Arial" w:hAnsi="Arial" w:cs="Arial"/>
          <w:sz w:val="20"/>
          <w:szCs w:val="20"/>
        </w:rPr>
      </w:pPr>
      <w:bookmarkStart w:id="2171" w:name="sub_132"/>
      <w:bookmarkStart w:id="2172" w:name="sub_13201"/>
      <w:bookmarkEnd w:id="2171"/>
      <w:bookmarkEnd w:id="2172"/>
      <w:r>
        <w:rPr>
          <w:rFonts w:cs="Arial" w:ascii="Arial" w:hAnsi="Arial"/>
          <w:sz w:val="20"/>
          <w:szCs w:val="20"/>
        </w:rPr>
        <w:t>1. Предприятием как объектом прав признается имущественный комплекс, используемый для осуществления предпринимательской деятельности.</w:t>
      </w:r>
    </w:p>
    <w:p>
      <w:pPr>
        <w:pStyle w:val="Normal"/>
        <w:autoSpaceDE w:val="false"/>
        <w:ind w:firstLine="720"/>
        <w:jc w:val="both"/>
        <w:rPr>
          <w:rFonts w:ascii="Arial" w:hAnsi="Arial" w:cs="Arial"/>
          <w:sz w:val="20"/>
          <w:szCs w:val="20"/>
        </w:rPr>
      </w:pPr>
      <w:bookmarkStart w:id="2173" w:name="sub_13201"/>
      <w:bookmarkStart w:id="2174" w:name="sub_132012"/>
      <w:bookmarkEnd w:id="2173"/>
      <w:bookmarkEnd w:id="2174"/>
      <w:r>
        <w:rPr>
          <w:rFonts w:cs="Arial" w:ascii="Arial" w:hAnsi="Arial"/>
          <w:sz w:val="20"/>
          <w:szCs w:val="20"/>
        </w:rPr>
        <w:t>Предприятие в целом как имущественный комплекс признается недвижимостью.</w:t>
      </w:r>
    </w:p>
    <w:p>
      <w:pPr>
        <w:pStyle w:val="Normal"/>
        <w:autoSpaceDE w:val="false"/>
        <w:jc w:val="both"/>
        <w:rPr>
          <w:rFonts w:ascii="Courier New" w:hAnsi="Courier New" w:cs="Courier New"/>
          <w:sz w:val="20"/>
          <w:szCs w:val="20"/>
        </w:rPr>
      </w:pPr>
      <w:bookmarkStart w:id="2175" w:name="sub_132012"/>
      <w:bookmarkStart w:id="2176" w:name="sub_132012"/>
      <w:bookmarkEnd w:id="2176"/>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2177" w:name="sub_188226712"/>
      <w:bookmarkEnd w:id="2177"/>
      <w:r>
        <w:rPr>
          <w:rFonts w:cs="Arial" w:ascii="Arial" w:hAnsi="Arial"/>
          <w:i/>
          <w:iCs/>
          <w:color w:val="800080"/>
          <w:sz w:val="20"/>
          <w:szCs w:val="20"/>
        </w:rPr>
        <w:t>О государственной регистрации прав на предприятие как имущественный комплекс и сделок с ним см. Федеральный закон от 21 июля 1997 г. N 122-ФЗ</w:t>
      </w:r>
    </w:p>
    <w:p>
      <w:pPr>
        <w:pStyle w:val="Normal"/>
        <w:autoSpaceDE w:val="false"/>
        <w:jc w:val="both"/>
        <w:rPr>
          <w:rFonts w:ascii="Arial" w:hAnsi="Arial" w:cs="Arial"/>
          <w:i/>
          <w:i/>
          <w:iCs/>
          <w:color w:val="800080"/>
          <w:sz w:val="20"/>
          <w:szCs w:val="20"/>
        </w:rPr>
      </w:pPr>
      <w:bookmarkStart w:id="2178" w:name="sub_188226712"/>
      <w:bookmarkStart w:id="2179" w:name="sub_188226712"/>
      <w:bookmarkEnd w:id="2179"/>
      <w:r>
        <w:rPr>
          <w:rFonts w:cs="Arial" w:ascii="Arial" w:hAnsi="Arial"/>
          <w:i/>
          <w:iCs/>
          <w:color w:val="800080"/>
          <w:sz w:val="20"/>
          <w:szCs w:val="20"/>
        </w:rPr>
      </w:r>
    </w:p>
    <w:p>
      <w:pPr>
        <w:pStyle w:val="Normal"/>
        <w:autoSpaceDE w:val="false"/>
        <w:ind w:firstLine="720"/>
        <w:jc w:val="both"/>
        <w:rPr>
          <w:rFonts w:ascii="Arial" w:hAnsi="Arial" w:cs="Arial"/>
          <w:sz w:val="20"/>
          <w:szCs w:val="20"/>
        </w:rPr>
      </w:pPr>
      <w:bookmarkStart w:id="2180" w:name="sub_1322"/>
      <w:bookmarkEnd w:id="2180"/>
      <w:r>
        <w:rPr>
          <w:rFonts w:cs="Arial" w:ascii="Arial" w:hAnsi="Arial"/>
          <w:sz w:val="20"/>
          <w:szCs w:val="20"/>
        </w:rPr>
        <w:t>2. Предприятие в целом или его часть могут быть объектом купли-продажи, залога, аренды и других сделок, связанных с установлением, изменением и прекращением вещных прав.</w:t>
      </w:r>
    </w:p>
    <w:p>
      <w:pPr>
        <w:pStyle w:val="Normal"/>
        <w:autoSpaceDE w:val="false"/>
        <w:ind w:firstLine="720"/>
        <w:jc w:val="both"/>
        <w:rPr>
          <w:rFonts w:ascii="Arial" w:hAnsi="Arial" w:cs="Arial"/>
          <w:sz w:val="20"/>
          <w:szCs w:val="20"/>
        </w:rPr>
      </w:pPr>
      <w:bookmarkStart w:id="2181" w:name="sub_1322"/>
      <w:bookmarkStart w:id="2182" w:name="sub_1323"/>
      <w:bookmarkEnd w:id="2181"/>
      <w:bookmarkEnd w:id="2182"/>
      <w:r>
        <w:rPr>
          <w:rFonts w:cs="Arial" w:ascii="Arial" w:hAnsi="Arial"/>
          <w:sz w:val="20"/>
          <w:szCs w:val="20"/>
        </w:rPr>
        <w:t>В состав предприятия как имущественного комплекса входят все виды имущества, предназначенные для его деятельности, включая земельные участки, здания, сооружения, оборудование, инвентарь, сырье, продукцию, права требования, долги, а также права на обозначения, индивидуализирующие предприятие, его продукцию, работы и услуги (фирменное наименование, товарные знаки, знаки обслуживания), и другие исключительные права, если иное не предусмотрено законом или договором.</w:t>
      </w:r>
    </w:p>
    <w:p>
      <w:pPr>
        <w:pStyle w:val="Normal"/>
        <w:autoSpaceDE w:val="false"/>
        <w:jc w:val="both"/>
        <w:rPr>
          <w:rFonts w:ascii="Courier New" w:hAnsi="Courier New" w:cs="Courier New"/>
          <w:sz w:val="20"/>
          <w:szCs w:val="20"/>
        </w:rPr>
      </w:pPr>
      <w:bookmarkStart w:id="2183" w:name="sub_1323"/>
      <w:bookmarkStart w:id="2184" w:name="sub_1323"/>
      <w:bookmarkEnd w:id="2184"/>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2185" w:name="sub_188227196"/>
      <w:bookmarkEnd w:id="2185"/>
      <w:r>
        <w:rPr>
          <w:rFonts w:cs="Arial" w:ascii="Arial" w:hAnsi="Arial"/>
          <w:i/>
          <w:iCs/>
          <w:color w:val="800080"/>
          <w:sz w:val="20"/>
          <w:szCs w:val="20"/>
        </w:rPr>
        <w:t>См. комментарии к статье 132 настоящего Кодекса</w:t>
      </w:r>
    </w:p>
    <w:p>
      <w:pPr>
        <w:pStyle w:val="Normal"/>
        <w:autoSpaceDE w:val="false"/>
        <w:jc w:val="both"/>
        <w:rPr>
          <w:rFonts w:ascii="Arial" w:hAnsi="Arial" w:cs="Arial"/>
          <w:i/>
          <w:i/>
          <w:iCs/>
          <w:color w:val="800080"/>
          <w:sz w:val="20"/>
          <w:szCs w:val="20"/>
        </w:rPr>
      </w:pPr>
      <w:bookmarkStart w:id="2186" w:name="sub_188227196"/>
      <w:bookmarkStart w:id="2187" w:name="sub_188227196"/>
      <w:bookmarkEnd w:id="2187"/>
      <w:r>
        <w:rPr>
          <w:rFonts w:cs="Arial" w:ascii="Arial" w:hAnsi="Arial"/>
          <w:i/>
          <w:iCs/>
          <w:color w:val="800080"/>
          <w:sz w:val="20"/>
          <w:szCs w:val="20"/>
        </w:rPr>
      </w:r>
    </w:p>
    <w:p>
      <w:pPr>
        <w:pStyle w:val="Normal"/>
        <w:autoSpaceDE w:val="false"/>
        <w:ind w:start="1612" w:hanging="892"/>
        <w:jc w:val="both"/>
        <w:rPr/>
      </w:pPr>
      <w:bookmarkStart w:id="2188" w:name="sub_133"/>
      <w:bookmarkEnd w:id="2188"/>
      <w:r>
        <w:rPr>
          <w:rFonts w:cs="Arial" w:ascii="Arial" w:hAnsi="Arial"/>
          <w:b/>
          <w:bCs/>
          <w:color w:val="000080"/>
          <w:sz w:val="20"/>
          <w:szCs w:val="20"/>
        </w:rPr>
        <w:t>Статья 133.</w:t>
      </w:r>
      <w:r>
        <w:rPr>
          <w:rFonts w:cs="Arial" w:ascii="Arial" w:hAnsi="Arial"/>
          <w:sz w:val="20"/>
          <w:szCs w:val="20"/>
        </w:rPr>
        <w:t xml:space="preserve"> Неделимые вещи</w:t>
      </w:r>
    </w:p>
    <w:p>
      <w:pPr>
        <w:pStyle w:val="Normal"/>
        <w:autoSpaceDE w:val="false"/>
        <w:ind w:firstLine="720"/>
        <w:jc w:val="both"/>
        <w:rPr>
          <w:rFonts w:ascii="Arial" w:hAnsi="Arial" w:cs="Arial"/>
          <w:sz w:val="20"/>
          <w:szCs w:val="20"/>
        </w:rPr>
      </w:pPr>
      <w:bookmarkStart w:id="2189" w:name="sub_133"/>
      <w:bookmarkEnd w:id="2189"/>
      <w:r>
        <w:rPr>
          <w:rFonts w:cs="Arial" w:ascii="Arial" w:hAnsi="Arial"/>
          <w:sz w:val="20"/>
          <w:szCs w:val="20"/>
        </w:rPr>
        <w:t>Вещь, раздел которой в натуре невозможен без изменения ее назначения, признается неделимой.</w:t>
      </w:r>
    </w:p>
    <w:p>
      <w:pPr>
        <w:pStyle w:val="Normal"/>
        <w:autoSpaceDE w:val="false"/>
        <w:ind w:firstLine="720"/>
        <w:jc w:val="both"/>
        <w:rPr/>
      </w:pPr>
      <w:r>
        <w:rPr>
          <w:rFonts w:cs="Arial" w:ascii="Arial" w:hAnsi="Arial"/>
          <w:sz w:val="20"/>
          <w:szCs w:val="20"/>
        </w:rPr>
        <w:t xml:space="preserve">Особенности выдела доли в праве собственности на неделимую вещь определяются правилами </w:t>
      </w:r>
      <w:hyperlink w:anchor="sub_252">
        <w:r>
          <w:rPr>
            <w:rStyle w:val="Style15"/>
            <w:rFonts w:cs="Arial" w:ascii="Arial" w:hAnsi="Arial"/>
            <w:color w:val="008000"/>
            <w:sz w:val="20"/>
            <w:szCs w:val="20"/>
            <w:u w:val="single"/>
          </w:rPr>
          <w:t>статей 252</w:t>
        </w:r>
      </w:hyperlink>
      <w:r>
        <w:rPr>
          <w:rFonts w:cs="Arial" w:ascii="Arial" w:hAnsi="Arial"/>
          <w:sz w:val="20"/>
          <w:szCs w:val="20"/>
        </w:rPr>
        <w:t xml:space="preserve">, </w:t>
      </w:r>
      <w:hyperlink w:anchor="sub_258">
        <w:r>
          <w:rPr>
            <w:rStyle w:val="Style15"/>
            <w:rFonts w:cs="Arial" w:ascii="Arial" w:hAnsi="Arial"/>
            <w:color w:val="008000"/>
            <w:sz w:val="20"/>
            <w:szCs w:val="20"/>
            <w:u w:val="single"/>
          </w:rPr>
          <w:t>258</w:t>
        </w:r>
      </w:hyperlink>
      <w:r>
        <w:rPr>
          <w:rFonts w:cs="Arial" w:ascii="Arial" w:hAnsi="Arial"/>
          <w:sz w:val="20"/>
          <w:szCs w:val="20"/>
        </w:rPr>
        <w:t xml:space="preserve"> настоящего Кодекса.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2190" w:name="sub_188227616"/>
      <w:bookmarkEnd w:id="2190"/>
      <w:r>
        <w:rPr>
          <w:rFonts w:cs="Arial" w:ascii="Arial" w:hAnsi="Arial"/>
          <w:i/>
          <w:iCs/>
          <w:color w:val="800080"/>
          <w:sz w:val="20"/>
          <w:szCs w:val="20"/>
        </w:rPr>
        <w:t>См. комментарии к статье 133 настоящего Кодекса</w:t>
      </w:r>
    </w:p>
    <w:p>
      <w:pPr>
        <w:pStyle w:val="Normal"/>
        <w:autoSpaceDE w:val="false"/>
        <w:jc w:val="both"/>
        <w:rPr>
          <w:rFonts w:ascii="Arial" w:hAnsi="Arial" w:cs="Arial"/>
          <w:i/>
          <w:i/>
          <w:iCs/>
          <w:color w:val="800080"/>
          <w:sz w:val="20"/>
          <w:szCs w:val="20"/>
        </w:rPr>
      </w:pPr>
      <w:bookmarkStart w:id="2191" w:name="sub_188227616"/>
      <w:bookmarkStart w:id="2192" w:name="sub_188227616"/>
      <w:bookmarkEnd w:id="2192"/>
      <w:r>
        <w:rPr>
          <w:rFonts w:cs="Arial" w:ascii="Arial" w:hAnsi="Arial"/>
          <w:i/>
          <w:iCs/>
          <w:color w:val="800080"/>
          <w:sz w:val="20"/>
          <w:szCs w:val="20"/>
        </w:rPr>
      </w:r>
    </w:p>
    <w:p>
      <w:pPr>
        <w:pStyle w:val="Normal"/>
        <w:autoSpaceDE w:val="false"/>
        <w:ind w:start="1612" w:hanging="892"/>
        <w:jc w:val="both"/>
        <w:rPr/>
      </w:pPr>
      <w:bookmarkStart w:id="2193" w:name="sub_134"/>
      <w:bookmarkEnd w:id="2193"/>
      <w:r>
        <w:rPr>
          <w:rFonts w:cs="Arial" w:ascii="Arial" w:hAnsi="Arial"/>
          <w:b/>
          <w:bCs/>
          <w:color w:val="000080"/>
          <w:sz w:val="20"/>
          <w:szCs w:val="20"/>
        </w:rPr>
        <w:t>Статья 134.</w:t>
      </w:r>
      <w:r>
        <w:rPr>
          <w:rFonts w:cs="Arial" w:ascii="Arial" w:hAnsi="Arial"/>
          <w:sz w:val="20"/>
          <w:szCs w:val="20"/>
        </w:rPr>
        <w:t xml:space="preserve"> Сложные вещи</w:t>
      </w:r>
    </w:p>
    <w:p>
      <w:pPr>
        <w:pStyle w:val="Normal"/>
        <w:autoSpaceDE w:val="false"/>
        <w:ind w:firstLine="720"/>
        <w:jc w:val="both"/>
        <w:rPr>
          <w:rFonts w:ascii="Arial" w:hAnsi="Arial" w:cs="Arial"/>
          <w:sz w:val="20"/>
          <w:szCs w:val="20"/>
        </w:rPr>
      </w:pPr>
      <w:bookmarkStart w:id="2194" w:name="sub_134"/>
      <w:bookmarkEnd w:id="2194"/>
      <w:r>
        <w:rPr>
          <w:rFonts w:cs="Arial" w:ascii="Arial" w:hAnsi="Arial"/>
          <w:sz w:val="20"/>
          <w:szCs w:val="20"/>
        </w:rPr>
        <w:t>Если разнородные вещи образуют единое целое, предполагающее использование их по общему назначению, они рассматриваются как одна вещь (сложная вещь).</w:t>
      </w:r>
    </w:p>
    <w:p>
      <w:pPr>
        <w:pStyle w:val="Normal"/>
        <w:autoSpaceDE w:val="false"/>
        <w:ind w:firstLine="720"/>
        <w:jc w:val="both"/>
        <w:rPr>
          <w:rFonts w:ascii="Arial" w:hAnsi="Arial" w:cs="Arial"/>
          <w:sz w:val="20"/>
          <w:szCs w:val="20"/>
        </w:rPr>
      </w:pPr>
      <w:r>
        <w:rPr>
          <w:rFonts w:cs="Arial" w:ascii="Arial" w:hAnsi="Arial"/>
          <w:sz w:val="20"/>
          <w:szCs w:val="20"/>
        </w:rPr>
        <w:t>Действие сделки, заключенной по поводу сложной вещи, распространяется на все ее составные части, если договором не предусмотрено иное.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2195" w:name="sub_188228036"/>
      <w:bookmarkEnd w:id="2195"/>
      <w:r>
        <w:rPr>
          <w:rFonts w:cs="Arial" w:ascii="Arial" w:hAnsi="Arial"/>
          <w:i/>
          <w:iCs/>
          <w:color w:val="800080"/>
          <w:sz w:val="20"/>
          <w:szCs w:val="20"/>
        </w:rPr>
        <w:t>См. комментарии к статье 134 настоящего Кодекса</w:t>
      </w:r>
    </w:p>
    <w:p>
      <w:pPr>
        <w:pStyle w:val="Normal"/>
        <w:autoSpaceDE w:val="false"/>
        <w:jc w:val="both"/>
        <w:rPr>
          <w:rFonts w:ascii="Arial" w:hAnsi="Arial" w:cs="Arial"/>
          <w:i/>
          <w:i/>
          <w:iCs/>
          <w:color w:val="800080"/>
          <w:sz w:val="20"/>
          <w:szCs w:val="20"/>
        </w:rPr>
      </w:pPr>
      <w:bookmarkStart w:id="2196" w:name="sub_188228036"/>
      <w:bookmarkStart w:id="2197" w:name="sub_188228036"/>
      <w:bookmarkEnd w:id="2197"/>
      <w:r>
        <w:rPr>
          <w:rFonts w:cs="Arial" w:ascii="Arial" w:hAnsi="Arial"/>
          <w:i/>
          <w:iCs/>
          <w:color w:val="800080"/>
          <w:sz w:val="20"/>
          <w:szCs w:val="20"/>
        </w:rPr>
      </w:r>
    </w:p>
    <w:p>
      <w:pPr>
        <w:pStyle w:val="Normal"/>
        <w:autoSpaceDE w:val="false"/>
        <w:ind w:start="1612" w:hanging="892"/>
        <w:jc w:val="both"/>
        <w:rPr/>
      </w:pPr>
      <w:bookmarkStart w:id="2198" w:name="sub_135"/>
      <w:bookmarkEnd w:id="2198"/>
      <w:r>
        <w:rPr>
          <w:rFonts w:cs="Arial" w:ascii="Arial" w:hAnsi="Arial"/>
          <w:b/>
          <w:bCs/>
          <w:color w:val="000080"/>
          <w:sz w:val="20"/>
          <w:szCs w:val="20"/>
        </w:rPr>
        <w:t>Статья 135.</w:t>
      </w:r>
      <w:r>
        <w:rPr>
          <w:rFonts w:cs="Arial" w:ascii="Arial" w:hAnsi="Arial"/>
          <w:sz w:val="20"/>
          <w:szCs w:val="20"/>
        </w:rPr>
        <w:t xml:space="preserve"> Главная вещь и принадлежность</w:t>
      </w:r>
    </w:p>
    <w:p>
      <w:pPr>
        <w:pStyle w:val="Normal"/>
        <w:autoSpaceDE w:val="false"/>
        <w:ind w:firstLine="720"/>
        <w:jc w:val="both"/>
        <w:rPr>
          <w:rFonts w:ascii="Arial" w:hAnsi="Arial" w:cs="Arial"/>
          <w:sz w:val="20"/>
          <w:szCs w:val="20"/>
        </w:rPr>
      </w:pPr>
      <w:bookmarkStart w:id="2199" w:name="sub_135"/>
      <w:bookmarkEnd w:id="2199"/>
      <w:r>
        <w:rPr>
          <w:rFonts w:cs="Arial" w:ascii="Arial" w:hAnsi="Arial"/>
          <w:sz w:val="20"/>
          <w:szCs w:val="20"/>
        </w:rPr>
        <w:t>Вещь, предназначенная для обслуживания другой, главной, вещи и связанная с ней общим назначением (принадлежность), следует судьбе главной вещи, если договором не предусмотрено иное.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2200" w:name="sub_188228420"/>
      <w:bookmarkEnd w:id="2200"/>
      <w:r>
        <w:rPr>
          <w:rFonts w:cs="Arial" w:ascii="Arial" w:hAnsi="Arial"/>
          <w:i/>
          <w:iCs/>
          <w:color w:val="800080"/>
          <w:sz w:val="20"/>
          <w:szCs w:val="20"/>
        </w:rPr>
        <w:t>См. комментарии к статье 135 настоящего Кодекса</w:t>
      </w:r>
    </w:p>
    <w:p>
      <w:pPr>
        <w:pStyle w:val="Normal"/>
        <w:autoSpaceDE w:val="false"/>
        <w:jc w:val="both"/>
        <w:rPr>
          <w:rFonts w:ascii="Arial" w:hAnsi="Arial" w:cs="Arial"/>
          <w:i/>
          <w:i/>
          <w:iCs/>
          <w:color w:val="800080"/>
          <w:sz w:val="20"/>
          <w:szCs w:val="20"/>
        </w:rPr>
      </w:pPr>
      <w:bookmarkStart w:id="2201" w:name="sub_188228420"/>
      <w:bookmarkStart w:id="2202" w:name="sub_188228420"/>
      <w:bookmarkEnd w:id="2202"/>
      <w:r>
        <w:rPr>
          <w:rFonts w:cs="Arial" w:ascii="Arial" w:hAnsi="Arial"/>
          <w:i/>
          <w:iCs/>
          <w:color w:val="800080"/>
          <w:sz w:val="20"/>
          <w:szCs w:val="20"/>
        </w:rPr>
      </w:r>
    </w:p>
    <w:p>
      <w:pPr>
        <w:pStyle w:val="Normal"/>
        <w:autoSpaceDE w:val="false"/>
        <w:ind w:start="1612" w:hanging="892"/>
        <w:jc w:val="both"/>
        <w:rPr/>
      </w:pPr>
      <w:bookmarkStart w:id="2203" w:name="sub_136"/>
      <w:bookmarkEnd w:id="2203"/>
      <w:r>
        <w:rPr>
          <w:rFonts w:cs="Arial" w:ascii="Arial" w:hAnsi="Arial"/>
          <w:b/>
          <w:bCs/>
          <w:color w:val="000080"/>
          <w:sz w:val="20"/>
          <w:szCs w:val="20"/>
        </w:rPr>
        <w:t>Статья 136.</w:t>
      </w:r>
      <w:r>
        <w:rPr>
          <w:rFonts w:cs="Arial" w:ascii="Arial" w:hAnsi="Arial"/>
          <w:sz w:val="20"/>
          <w:szCs w:val="20"/>
        </w:rPr>
        <w:t xml:space="preserve"> Плоды, продукция и доходы</w:t>
      </w:r>
    </w:p>
    <w:p>
      <w:pPr>
        <w:pStyle w:val="Normal"/>
        <w:autoSpaceDE w:val="false"/>
        <w:ind w:firstLine="720"/>
        <w:jc w:val="both"/>
        <w:rPr>
          <w:rFonts w:ascii="Arial" w:hAnsi="Arial" w:cs="Arial"/>
          <w:sz w:val="20"/>
          <w:szCs w:val="20"/>
        </w:rPr>
      </w:pPr>
      <w:bookmarkStart w:id="2204" w:name="sub_136"/>
      <w:bookmarkEnd w:id="2204"/>
      <w:r>
        <w:rPr>
          <w:rFonts w:cs="Arial" w:ascii="Arial" w:hAnsi="Arial"/>
          <w:sz w:val="20"/>
          <w:szCs w:val="20"/>
        </w:rPr>
        <w:t>Поступления, полученные в результате использования имущества (плоды, продукция, доходы), принадлежат лицу, использующему это имущество на законном основании, если иное не предусмотрено законом, иными правовыми актами или договором об использовании этого имущества.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2205" w:name="sub_188228804"/>
      <w:bookmarkEnd w:id="2205"/>
      <w:r>
        <w:rPr>
          <w:rFonts w:cs="Arial" w:ascii="Arial" w:hAnsi="Arial"/>
          <w:i/>
          <w:iCs/>
          <w:color w:val="800080"/>
          <w:sz w:val="20"/>
          <w:szCs w:val="20"/>
        </w:rPr>
        <w:t>См. комментарии к статье 136 настоящего Кодекса</w:t>
      </w:r>
    </w:p>
    <w:p>
      <w:pPr>
        <w:pStyle w:val="Normal"/>
        <w:autoSpaceDE w:val="false"/>
        <w:jc w:val="both"/>
        <w:rPr>
          <w:rFonts w:ascii="Arial" w:hAnsi="Arial" w:cs="Arial"/>
          <w:i/>
          <w:i/>
          <w:iCs/>
          <w:color w:val="800080"/>
          <w:sz w:val="20"/>
          <w:szCs w:val="20"/>
        </w:rPr>
      </w:pPr>
      <w:bookmarkStart w:id="2206" w:name="sub_188228804"/>
      <w:bookmarkStart w:id="2207" w:name="sub_188228804"/>
      <w:bookmarkEnd w:id="2207"/>
      <w:r>
        <w:rPr>
          <w:rFonts w:cs="Arial" w:ascii="Arial" w:hAnsi="Arial"/>
          <w:i/>
          <w:iCs/>
          <w:color w:val="800080"/>
          <w:sz w:val="20"/>
          <w:szCs w:val="20"/>
        </w:rPr>
      </w:r>
    </w:p>
    <w:p>
      <w:pPr>
        <w:pStyle w:val="Normal"/>
        <w:autoSpaceDE w:val="false"/>
        <w:ind w:start="1612" w:hanging="892"/>
        <w:jc w:val="both"/>
        <w:rPr/>
      </w:pPr>
      <w:bookmarkStart w:id="2208" w:name="sub_137"/>
      <w:bookmarkEnd w:id="2208"/>
      <w:r>
        <w:rPr>
          <w:rFonts w:cs="Arial" w:ascii="Arial" w:hAnsi="Arial"/>
          <w:b/>
          <w:bCs/>
          <w:color w:val="000080"/>
          <w:sz w:val="20"/>
          <w:szCs w:val="20"/>
        </w:rPr>
        <w:t>Статья 137.</w:t>
      </w:r>
      <w:r>
        <w:rPr>
          <w:rFonts w:cs="Arial" w:ascii="Arial" w:hAnsi="Arial"/>
          <w:sz w:val="20"/>
          <w:szCs w:val="20"/>
        </w:rPr>
        <w:t xml:space="preserve"> Животные</w:t>
      </w:r>
    </w:p>
    <w:p>
      <w:pPr>
        <w:pStyle w:val="Normal"/>
        <w:autoSpaceDE w:val="false"/>
        <w:ind w:firstLine="720"/>
        <w:jc w:val="both"/>
        <w:rPr>
          <w:rFonts w:ascii="Arial" w:hAnsi="Arial" w:cs="Arial"/>
          <w:sz w:val="20"/>
          <w:szCs w:val="20"/>
        </w:rPr>
      </w:pPr>
      <w:bookmarkStart w:id="2209" w:name="sub_137"/>
      <w:bookmarkEnd w:id="2209"/>
      <w:r>
        <w:rPr>
          <w:rFonts w:cs="Arial" w:ascii="Arial" w:hAnsi="Arial"/>
          <w:sz w:val="20"/>
          <w:szCs w:val="20"/>
        </w:rPr>
        <w:t>К животным применяются общие правила об имуществе постольку, поскольку законом или иными правовыми актами не установлено иное.</w:t>
      </w:r>
    </w:p>
    <w:p>
      <w:pPr>
        <w:pStyle w:val="Normal"/>
        <w:autoSpaceDE w:val="false"/>
        <w:ind w:firstLine="720"/>
        <w:jc w:val="both"/>
        <w:rPr>
          <w:rFonts w:ascii="Arial" w:hAnsi="Arial" w:cs="Arial"/>
          <w:sz w:val="20"/>
          <w:szCs w:val="20"/>
        </w:rPr>
      </w:pPr>
      <w:bookmarkStart w:id="2210" w:name="sub_13702"/>
      <w:bookmarkEnd w:id="2210"/>
      <w:r>
        <w:rPr>
          <w:rFonts w:cs="Arial" w:ascii="Arial" w:hAnsi="Arial"/>
          <w:sz w:val="20"/>
          <w:szCs w:val="20"/>
        </w:rPr>
        <w:t>При осуществлении прав не допускается жестокое обращение с животными, противоречащее принципам гуманности.</w:t>
      </w:r>
    </w:p>
    <w:p>
      <w:pPr>
        <w:pStyle w:val="Normal"/>
        <w:autoSpaceDE w:val="false"/>
        <w:jc w:val="both"/>
        <w:rPr>
          <w:rFonts w:ascii="Courier New" w:hAnsi="Courier New" w:cs="Courier New"/>
          <w:sz w:val="20"/>
          <w:szCs w:val="20"/>
        </w:rPr>
      </w:pPr>
      <w:bookmarkStart w:id="2211" w:name="sub_13702"/>
      <w:bookmarkStart w:id="2212" w:name="sub_13702"/>
      <w:bookmarkEnd w:id="2212"/>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2213" w:name="sub_188229400"/>
      <w:bookmarkEnd w:id="2213"/>
      <w:r>
        <w:rPr>
          <w:rFonts w:cs="Arial" w:ascii="Arial" w:hAnsi="Arial"/>
          <w:i/>
          <w:iCs/>
          <w:color w:val="800080"/>
          <w:sz w:val="20"/>
          <w:szCs w:val="20"/>
        </w:rPr>
        <w:t>См. комментарии к статье 137 настоящего Кодекса</w:t>
      </w:r>
    </w:p>
    <w:p>
      <w:pPr>
        <w:pStyle w:val="Normal"/>
        <w:autoSpaceDE w:val="false"/>
        <w:jc w:val="both"/>
        <w:rPr>
          <w:rFonts w:ascii="Arial" w:hAnsi="Arial" w:cs="Arial"/>
          <w:i/>
          <w:i/>
          <w:iCs/>
          <w:color w:val="800080"/>
          <w:sz w:val="20"/>
          <w:szCs w:val="20"/>
        </w:rPr>
      </w:pPr>
      <w:bookmarkStart w:id="2214" w:name="sub_188229400"/>
      <w:bookmarkStart w:id="2215" w:name="sub_188229400"/>
      <w:bookmarkEnd w:id="2215"/>
      <w:r>
        <w:rPr>
          <w:rFonts w:cs="Arial" w:ascii="Arial" w:hAnsi="Arial"/>
          <w:i/>
          <w:iCs/>
          <w:color w:val="800080"/>
          <w:sz w:val="20"/>
          <w:szCs w:val="20"/>
        </w:rPr>
      </w:r>
    </w:p>
    <w:p>
      <w:pPr>
        <w:pStyle w:val="Normal"/>
        <w:autoSpaceDE w:val="false"/>
        <w:ind w:start="1612" w:hanging="892"/>
        <w:jc w:val="both"/>
        <w:rPr/>
      </w:pPr>
      <w:bookmarkStart w:id="2216" w:name="sub_138"/>
      <w:bookmarkEnd w:id="2216"/>
      <w:r>
        <w:rPr>
          <w:rFonts w:cs="Arial" w:ascii="Arial" w:hAnsi="Arial"/>
          <w:b/>
          <w:bCs/>
          <w:color w:val="000080"/>
          <w:sz w:val="20"/>
          <w:szCs w:val="20"/>
        </w:rPr>
        <w:t>Статья 138.</w:t>
      </w:r>
      <w:r>
        <w:rPr>
          <w:rFonts w:cs="Arial" w:ascii="Arial" w:hAnsi="Arial"/>
          <w:sz w:val="20"/>
          <w:szCs w:val="20"/>
        </w:rPr>
        <w:t xml:space="preserve"> Интеллектуальная собственность</w:t>
      </w:r>
    </w:p>
    <w:p>
      <w:pPr>
        <w:pStyle w:val="Normal"/>
        <w:autoSpaceDE w:val="false"/>
        <w:ind w:firstLine="720"/>
        <w:jc w:val="both"/>
        <w:rPr>
          <w:rFonts w:ascii="Arial" w:hAnsi="Arial" w:cs="Arial"/>
          <w:sz w:val="20"/>
          <w:szCs w:val="20"/>
        </w:rPr>
      </w:pPr>
      <w:bookmarkStart w:id="2217" w:name="sub_138"/>
      <w:bookmarkEnd w:id="2217"/>
      <w:r>
        <w:rPr>
          <w:rFonts w:cs="Arial" w:ascii="Arial" w:hAnsi="Arial"/>
          <w:sz w:val="20"/>
          <w:szCs w:val="20"/>
        </w:rPr>
        <w:t>В случаях и в порядке, установленных настоящим Кодексом и другими законами, признается исключительное право (интеллектуальная собственность) гражданина или юридического лица на результаты интеллектуальной деятельности и приравненные к ним средства индивидуализации юридического лица, индивидуализации продукции, выполняемых работ или услуг (фирменное наименование, товарный знак, знак обслуживания и т.п.).</w:t>
      </w:r>
    </w:p>
    <w:p>
      <w:pPr>
        <w:pStyle w:val="Normal"/>
        <w:autoSpaceDE w:val="false"/>
        <w:ind w:firstLine="720"/>
        <w:jc w:val="both"/>
        <w:rPr>
          <w:rFonts w:ascii="Arial" w:hAnsi="Arial" w:cs="Arial"/>
          <w:sz w:val="20"/>
          <w:szCs w:val="20"/>
        </w:rPr>
      </w:pPr>
      <w:bookmarkStart w:id="2218" w:name="sub_1382"/>
      <w:bookmarkEnd w:id="2218"/>
      <w:r>
        <w:rPr>
          <w:rFonts w:cs="Arial" w:ascii="Arial" w:hAnsi="Arial"/>
          <w:sz w:val="20"/>
          <w:szCs w:val="20"/>
        </w:rPr>
        <w:t>Использование результатов интеллектуальной деятельности и средств индивидуализации, которые являются объектом исключительных прав, может осуществляться третьими лицами только с согласия правообладателя.</w:t>
      </w:r>
    </w:p>
    <w:p>
      <w:pPr>
        <w:pStyle w:val="Normal"/>
        <w:autoSpaceDE w:val="false"/>
        <w:jc w:val="both"/>
        <w:rPr>
          <w:rFonts w:ascii="Courier New" w:hAnsi="Courier New" w:cs="Courier New"/>
          <w:sz w:val="20"/>
          <w:szCs w:val="20"/>
        </w:rPr>
      </w:pPr>
      <w:bookmarkStart w:id="2219" w:name="sub_1382"/>
      <w:bookmarkStart w:id="2220" w:name="sub_1382"/>
      <w:bookmarkEnd w:id="2220"/>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2221" w:name="sub_188229996"/>
      <w:bookmarkEnd w:id="2221"/>
      <w:r>
        <w:rPr>
          <w:rFonts w:cs="Arial" w:ascii="Arial" w:hAnsi="Arial"/>
          <w:i/>
          <w:iCs/>
          <w:color w:val="800080"/>
          <w:sz w:val="20"/>
          <w:szCs w:val="20"/>
        </w:rPr>
        <w:t>См. комментарии к статье 138 настоящего Кодекса</w:t>
      </w:r>
    </w:p>
    <w:p>
      <w:pPr>
        <w:pStyle w:val="Normal"/>
        <w:autoSpaceDE w:val="false"/>
        <w:jc w:val="both"/>
        <w:rPr>
          <w:rFonts w:ascii="Arial" w:hAnsi="Arial" w:cs="Arial"/>
          <w:i/>
          <w:i/>
          <w:iCs/>
          <w:color w:val="800080"/>
          <w:sz w:val="20"/>
          <w:szCs w:val="20"/>
        </w:rPr>
      </w:pPr>
      <w:bookmarkStart w:id="2222" w:name="sub_188229996"/>
      <w:bookmarkStart w:id="2223" w:name="sub_188229996"/>
      <w:bookmarkEnd w:id="2223"/>
      <w:r>
        <w:rPr>
          <w:rFonts w:cs="Arial" w:ascii="Arial" w:hAnsi="Arial"/>
          <w:i/>
          <w:iCs/>
          <w:color w:val="800080"/>
          <w:sz w:val="20"/>
          <w:szCs w:val="20"/>
        </w:rPr>
      </w:r>
    </w:p>
    <w:p>
      <w:pPr>
        <w:pStyle w:val="Normal"/>
        <w:autoSpaceDE w:val="false"/>
        <w:ind w:start="1612" w:hanging="892"/>
        <w:jc w:val="both"/>
        <w:rPr/>
      </w:pPr>
      <w:bookmarkStart w:id="2224" w:name="sub_139"/>
      <w:bookmarkEnd w:id="2224"/>
      <w:r>
        <w:rPr>
          <w:rFonts w:cs="Arial" w:ascii="Arial" w:hAnsi="Arial"/>
          <w:b/>
          <w:bCs/>
          <w:color w:val="000080"/>
          <w:sz w:val="20"/>
          <w:szCs w:val="20"/>
        </w:rPr>
        <w:t>Статья 139.</w:t>
      </w:r>
      <w:r>
        <w:rPr>
          <w:rFonts w:cs="Arial" w:ascii="Arial" w:hAnsi="Arial"/>
          <w:sz w:val="20"/>
          <w:szCs w:val="20"/>
        </w:rPr>
        <w:t xml:space="preserve"> Служебная и коммерческая тайна</w:t>
      </w:r>
    </w:p>
    <w:p>
      <w:pPr>
        <w:pStyle w:val="Normal"/>
        <w:autoSpaceDE w:val="false"/>
        <w:ind w:firstLine="720"/>
        <w:jc w:val="both"/>
        <w:rPr>
          <w:rFonts w:ascii="Arial" w:hAnsi="Arial" w:cs="Arial"/>
          <w:sz w:val="20"/>
          <w:szCs w:val="20"/>
        </w:rPr>
      </w:pPr>
      <w:bookmarkStart w:id="2225" w:name="sub_139"/>
      <w:bookmarkStart w:id="2226" w:name="sub_13901"/>
      <w:bookmarkEnd w:id="2225"/>
      <w:bookmarkEnd w:id="2226"/>
      <w:r>
        <w:rPr>
          <w:rFonts w:cs="Arial" w:ascii="Arial" w:hAnsi="Arial"/>
          <w:sz w:val="20"/>
          <w:szCs w:val="20"/>
        </w:rPr>
        <w:t>1. Информация составляет служебную или коммерческую тайну в случае, когда информация имеет действительную или потенциальную коммерческую ценность в силу неизвестности ее третьим лицам, к ней нет свободного доступа на законном основании и обладатель информации принимает меры к охране ее конфиденциальности. Сведения, которые не могут составлять служебную или коммерческую тайну, определяются законом и иными правовыми актами.</w:t>
      </w:r>
    </w:p>
    <w:p>
      <w:pPr>
        <w:pStyle w:val="Normal"/>
        <w:autoSpaceDE w:val="false"/>
        <w:jc w:val="both"/>
        <w:rPr>
          <w:rFonts w:ascii="Courier New" w:hAnsi="Courier New" w:cs="Courier New"/>
          <w:sz w:val="20"/>
          <w:szCs w:val="20"/>
        </w:rPr>
      </w:pPr>
      <w:bookmarkStart w:id="2227" w:name="sub_13901"/>
      <w:bookmarkStart w:id="2228" w:name="sub_13901"/>
      <w:bookmarkEnd w:id="2228"/>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2229" w:name="sub_188230508"/>
      <w:bookmarkEnd w:id="2229"/>
      <w:r>
        <w:rPr>
          <w:rFonts w:cs="Arial" w:ascii="Arial" w:hAnsi="Arial"/>
          <w:i/>
          <w:iCs/>
          <w:color w:val="800080"/>
          <w:sz w:val="20"/>
          <w:szCs w:val="20"/>
        </w:rPr>
        <w:t>См. Федеральный закон от 29 июля 2004 г. N 98-ФЗ "О коммерческой тайне"</w:t>
      </w:r>
    </w:p>
    <w:p>
      <w:pPr>
        <w:pStyle w:val="Normal"/>
        <w:autoSpaceDE w:val="false"/>
        <w:jc w:val="both"/>
        <w:rPr>
          <w:rFonts w:ascii="Arial" w:hAnsi="Arial" w:cs="Arial"/>
          <w:i/>
          <w:i/>
          <w:iCs/>
          <w:color w:val="800080"/>
          <w:sz w:val="20"/>
          <w:szCs w:val="20"/>
        </w:rPr>
      </w:pPr>
      <w:bookmarkStart w:id="2230" w:name="sub_188230508"/>
      <w:bookmarkStart w:id="2231" w:name="sub_188230508"/>
      <w:bookmarkEnd w:id="2231"/>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r>
        <w:rPr>
          <w:rFonts w:cs="Arial" w:ascii="Arial" w:hAnsi="Arial"/>
          <w:i/>
          <w:iCs/>
          <w:color w:val="800080"/>
          <w:sz w:val="20"/>
          <w:szCs w:val="20"/>
        </w:rPr>
        <w:t>См. Федеральный закон от 20 февраля 1995 г. N 24-ФЗ "Об информации, информатизации и защите информации"</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firstLine="720"/>
        <w:jc w:val="both"/>
        <w:rPr>
          <w:rFonts w:ascii="Arial" w:hAnsi="Arial" w:cs="Arial"/>
          <w:sz w:val="20"/>
          <w:szCs w:val="20"/>
        </w:rPr>
      </w:pPr>
      <w:bookmarkStart w:id="2232" w:name="sub_1392"/>
      <w:bookmarkEnd w:id="2232"/>
      <w:r>
        <w:rPr>
          <w:rFonts w:cs="Arial" w:ascii="Arial" w:hAnsi="Arial"/>
          <w:sz w:val="20"/>
          <w:szCs w:val="20"/>
        </w:rPr>
        <w:t>2. Информация, составляющая служебную или коммерческую тайну, защищается способами, предусмотренными настоящим Кодексом и другими законами.</w:t>
      </w:r>
    </w:p>
    <w:p>
      <w:pPr>
        <w:pStyle w:val="Normal"/>
        <w:autoSpaceDE w:val="false"/>
        <w:ind w:firstLine="720"/>
        <w:jc w:val="both"/>
        <w:rPr>
          <w:rFonts w:ascii="Arial" w:hAnsi="Arial" w:cs="Arial"/>
          <w:sz w:val="20"/>
          <w:szCs w:val="20"/>
        </w:rPr>
      </w:pPr>
      <w:bookmarkStart w:id="2233" w:name="sub_1392"/>
      <w:bookmarkStart w:id="2234" w:name="sub_13922"/>
      <w:bookmarkEnd w:id="2233"/>
      <w:bookmarkEnd w:id="2234"/>
      <w:r>
        <w:rPr>
          <w:rFonts w:cs="Arial" w:ascii="Arial" w:hAnsi="Arial"/>
          <w:sz w:val="20"/>
          <w:szCs w:val="20"/>
        </w:rPr>
        <w:t>Лица, незаконными методами получившие информацию, которая составляет служебную или коммерческую тайну, обязаны возместить причиненные убытки. Такая же обязанность возлагается на работников, разгласивших служебную или коммерческую тайну вопреки трудовому договору, в том числе контракту, и на контрагентов, сделавших это вопреки гражданско-правовому договору.</w:t>
      </w:r>
    </w:p>
    <w:p>
      <w:pPr>
        <w:pStyle w:val="Normal"/>
        <w:autoSpaceDE w:val="false"/>
        <w:jc w:val="both"/>
        <w:rPr>
          <w:rFonts w:ascii="Courier New" w:hAnsi="Courier New" w:cs="Courier New"/>
          <w:sz w:val="20"/>
          <w:szCs w:val="20"/>
        </w:rPr>
      </w:pPr>
      <w:bookmarkStart w:id="2235" w:name="sub_13922"/>
      <w:bookmarkStart w:id="2236" w:name="sub_13922"/>
      <w:bookmarkEnd w:id="2236"/>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2237" w:name="sub_188230988"/>
      <w:bookmarkEnd w:id="2237"/>
      <w:r>
        <w:rPr>
          <w:rFonts w:cs="Arial" w:ascii="Arial" w:hAnsi="Arial"/>
          <w:i/>
          <w:iCs/>
          <w:color w:val="800080"/>
          <w:sz w:val="20"/>
          <w:szCs w:val="20"/>
        </w:rPr>
        <w:t>Об ответственности работников за разглашение информации, составляющей коммерческую тайну, см. Федеральный закон от 29 июля 2004 г. N 98-ФЗ</w:t>
      </w:r>
    </w:p>
    <w:p>
      <w:pPr>
        <w:pStyle w:val="Normal"/>
        <w:autoSpaceDE w:val="false"/>
        <w:jc w:val="both"/>
        <w:rPr>
          <w:rFonts w:ascii="Arial" w:hAnsi="Arial" w:cs="Arial"/>
          <w:i/>
          <w:i/>
          <w:iCs/>
          <w:color w:val="800080"/>
          <w:sz w:val="20"/>
          <w:szCs w:val="20"/>
        </w:rPr>
      </w:pPr>
      <w:bookmarkStart w:id="2238" w:name="sub_188230988"/>
      <w:bookmarkStart w:id="2239" w:name="sub_188230988"/>
      <w:bookmarkEnd w:id="2239"/>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r>
        <w:rPr>
          <w:rFonts w:cs="Arial" w:ascii="Arial" w:hAnsi="Arial"/>
          <w:i/>
          <w:iCs/>
          <w:color w:val="800080"/>
          <w:sz w:val="20"/>
          <w:szCs w:val="20"/>
        </w:rPr>
        <w:t>См. комментарии к статье 139 настоящего Кодекса</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bookmarkStart w:id="2240" w:name="sub_140"/>
      <w:bookmarkStart w:id="2241" w:name="sub_188231304"/>
      <w:bookmarkEnd w:id="2240"/>
      <w:bookmarkEnd w:id="2241"/>
      <w:r>
        <w:rPr>
          <w:rFonts w:cs="Arial" w:ascii="Arial" w:hAnsi="Arial"/>
          <w:i/>
          <w:iCs/>
          <w:color w:val="800080"/>
          <w:sz w:val="20"/>
          <w:szCs w:val="20"/>
        </w:rPr>
        <w:t>О применении арбитражными судами статьи 140 настоящего Кодекса см. информационное письмо Президиума Высшего Арбитражного Суда РФ от 4 ноября 2002 г. N 70</w:t>
      </w:r>
    </w:p>
    <w:p>
      <w:pPr>
        <w:pStyle w:val="Normal"/>
        <w:autoSpaceDE w:val="false"/>
        <w:jc w:val="both"/>
        <w:rPr>
          <w:rFonts w:ascii="Arial" w:hAnsi="Arial" w:cs="Arial"/>
          <w:i/>
          <w:i/>
          <w:iCs/>
          <w:color w:val="800080"/>
          <w:sz w:val="20"/>
          <w:szCs w:val="20"/>
        </w:rPr>
      </w:pPr>
      <w:bookmarkStart w:id="2242" w:name="sub_140"/>
      <w:bookmarkStart w:id="2243" w:name="sub_188231304"/>
      <w:bookmarkStart w:id="2244" w:name="sub_140"/>
      <w:bookmarkStart w:id="2245" w:name="sub_188231304"/>
      <w:bookmarkEnd w:id="2244"/>
      <w:bookmarkEnd w:id="2245"/>
      <w:r>
        <w:rPr>
          <w:rFonts w:cs="Arial" w:ascii="Arial" w:hAnsi="Arial"/>
          <w:i/>
          <w:iCs/>
          <w:color w:val="800080"/>
          <w:sz w:val="20"/>
          <w:szCs w:val="20"/>
        </w:rPr>
      </w:r>
    </w:p>
    <w:p>
      <w:pPr>
        <w:pStyle w:val="Normal"/>
        <w:autoSpaceDE w:val="false"/>
        <w:ind w:start="1612" w:hanging="892"/>
        <w:jc w:val="both"/>
        <w:rPr/>
      </w:pPr>
      <w:r>
        <w:rPr>
          <w:rFonts w:cs="Arial" w:ascii="Arial" w:hAnsi="Arial"/>
          <w:b/>
          <w:bCs/>
          <w:color w:val="000080"/>
          <w:sz w:val="20"/>
          <w:szCs w:val="20"/>
        </w:rPr>
        <w:t>Статья 140.</w:t>
      </w:r>
      <w:r>
        <w:rPr>
          <w:rFonts w:cs="Arial" w:ascii="Arial" w:hAnsi="Arial"/>
          <w:sz w:val="20"/>
          <w:szCs w:val="20"/>
        </w:rPr>
        <w:t xml:space="preserve"> Деньги (валюта)</w:t>
      </w:r>
    </w:p>
    <w:p>
      <w:pPr>
        <w:pStyle w:val="Normal"/>
        <w:autoSpaceDE w:val="false"/>
        <w:ind w:firstLine="720"/>
        <w:jc w:val="both"/>
        <w:rPr>
          <w:rFonts w:ascii="Arial" w:hAnsi="Arial" w:cs="Arial"/>
          <w:sz w:val="20"/>
          <w:szCs w:val="20"/>
        </w:rPr>
      </w:pPr>
      <w:bookmarkStart w:id="2246" w:name="sub_14001"/>
      <w:bookmarkEnd w:id="2246"/>
      <w:r>
        <w:rPr>
          <w:rFonts w:cs="Arial" w:ascii="Arial" w:hAnsi="Arial"/>
          <w:sz w:val="20"/>
          <w:szCs w:val="20"/>
        </w:rPr>
        <w:t>1. Рубль является законным платежным средством, обязательным к приему по нарицательной стоимости на всей территории Российской Федерации.</w:t>
      </w:r>
    </w:p>
    <w:p>
      <w:pPr>
        <w:pStyle w:val="Normal"/>
        <w:autoSpaceDE w:val="false"/>
        <w:ind w:firstLine="720"/>
        <w:jc w:val="both"/>
        <w:rPr>
          <w:rFonts w:ascii="Arial" w:hAnsi="Arial" w:cs="Arial"/>
          <w:sz w:val="20"/>
          <w:szCs w:val="20"/>
        </w:rPr>
      </w:pPr>
      <w:bookmarkStart w:id="2247" w:name="sub_14001"/>
      <w:bookmarkStart w:id="2248" w:name="sub_1402"/>
      <w:bookmarkEnd w:id="2247"/>
      <w:bookmarkEnd w:id="2248"/>
      <w:r>
        <w:rPr>
          <w:rFonts w:cs="Arial" w:ascii="Arial" w:hAnsi="Arial"/>
          <w:sz w:val="20"/>
          <w:szCs w:val="20"/>
        </w:rPr>
        <w:t>Платежи на территории Российской Федерации осуществляются путем наличных и безналичных расчетов.</w:t>
      </w:r>
    </w:p>
    <w:p>
      <w:pPr>
        <w:pStyle w:val="Normal"/>
        <w:autoSpaceDE w:val="false"/>
        <w:ind w:firstLine="720"/>
        <w:jc w:val="both"/>
        <w:rPr>
          <w:rFonts w:ascii="Arial" w:hAnsi="Arial" w:cs="Arial"/>
          <w:sz w:val="20"/>
          <w:szCs w:val="20"/>
        </w:rPr>
      </w:pPr>
      <w:bookmarkStart w:id="2249" w:name="sub_1402"/>
      <w:bookmarkStart w:id="2250" w:name="sub_14002"/>
      <w:bookmarkEnd w:id="2249"/>
      <w:bookmarkEnd w:id="2250"/>
      <w:r>
        <w:rPr>
          <w:rFonts w:cs="Arial" w:ascii="Arial" w:hAnsi="Arial"/>
          <w:sz w:val="20"/>
          <w:szCs w:val="20"/>
        </w:rPr>
        <w:t>2. Случаи, порядок и условия использования иностранной валюты на территории Российской Федерации определяются законом или в установленном им порядке.</w:t>
      </w:r>
    </w:p>
    <w:p>
      <w:pPr>
        <w:pStyle w:val="Normal"/>
        <w:autoSpaceDE w:val="false"/>
        <w:jc w:val="both"/>
        <w:rPr>
          <w:rFonts w:ascii="Courier New" w:hAnsi="Courier New" w:cs="Courier New"/>
          <w:sz w:val="20"/>
          <w:szCs w:val="20"/>
        </w:rPr>
      </w:pPr>
      <w:bookmarkStart w:id="2251" w:name="sub_14002"/>
      <w:bookmarkStart w:id="2252" w:name="sub_14002"/>
      <w:bookmarkEnd w:id="2252"/>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2253" w:name="sub_188232020"/>
      <w:bookmarkEnd w:id="2253"/>
      <w:r>
        <w:rPr>
          <w:rFonts w:cs="Arial" w:ascii="Arial" w:hAnsi="Arial"/>
          <w:i/>
          <w:iCs/>
          <w:color w:val="800080"/>
          <w:sz w:val="20"/>
          <w:szCs w:val="20"/>
        </w:rPr>
        <w:t>См. комментарии к статье 140 настоящего Кодекса</w:t>
      </w:r>
    </w:p>
    <w:p>
      <w:pPr>
        <w:pStyle w:val="Normal"/>
        <w:autoSpaceDE w:val="false"/>
        <w:jc w:val="both"/>
        <w:rPr>
          <w:rFonts w:ascii="Arial" w:hAnsi="Arial" w:cs="Arial"/>
          <w:i/>
          <w:i/>
          <w:iCs/>
          <w:color w:val="800080"/>
          <w:sz w:val="20"/>
          <w:szCs w:val="20"/>
        </w:rPr>
      </w:pPr>
      <w:bookmarkStart w:id="2254" w:name="sub_188232020"/>
      <w:bookmarkStart w:id="2255" w:name="sub_188232020"/>
      <w:bookmarkEnd w:id="2255"/>
      <w:r>
        <w:rPr>
          <w:rFonts w:cs="Arial" w:ascii="Arial" w:hAnsi="Arial"/>
          <w:i/>
          <w:iCs/>
          <w:color w:val="800080"/>
          <w:sz w:val="20"/>
          <w:szCs w:val="20"/>
        </w:rPr>
      </w:r>
    </w:p>
    <w:p>
      <w:pPr>
        <w:pStyle w:val="Normal"/>
        <w:autoSpaceDE w:val="false"/>
        <w:ind w:start="1612" w:hanging="892"/>
        <w:jc w:val="both"/>
        <w:rPr/>
      </w:pPr>
      <w:bookmarkStart w:id="2256" w:name="sub_141"/>
      <w:bookmarkEnd w:id="2256"/>
      <w:r>
        <w:rPr>
          <w:rFonts w:cs="Arial" w:ascii="Arial" w:hAnsi="Arial"/>
          <w:b/>
          <w:bCs/>
          <w:color w:val="000080"/>
          <w:sz w:val="20"/>
          <w:szCs w:val="20"/>
        </w:rPr>
        <w:t>Статья 141.</w:t>
      </w:r>
      <w:r>
        <w:rPr>
          <w:rFonts w:cs="Arial" w:ascii="Arial" w:hAnsi="Arial"/>
          <w:sz w:val="20"/>
          <w:szCs w:val="20"/>
        </w:rPr>
        <w:t xml:space="preserve"> Валютные ценности</w:t>
      </w:r>
    </w:p>
    <w:p>
      <w:pPr>
        <w:pStyle w:val="Normal"/>
        <w:autoSpaceDE w:val="false"/>
        <w:ind w:firstLine="720"/>
        <w:jc w:val="both"/>
        <w:rPr>
          <w:rFonts w:ascii="Arial" w:hAnsi="Arial" w:cs="Arial"/>
          <w:sz w:val="20"/>
          <w:szCs w:val="20"/>
        </w:rPr>
      </w:pPr>
      <w:bookmarkStart w:id="2257" w:name="sub_141"/>
      <w:bookmarkEnd w:id="2257"/>
      <w:r>
        <w:rPr>
          <w:rFonts w:cs="Arial" w:ascii="Arial" w:hAnsi="Arial"/>
          <w:sz w:val="20"/>
          <w:szCs w:val="20"/>
        </w:rPr>
        <w:t>Виды имущества, признаваемого валютными ценностями, и порядок совершения сделок с ними определяются законом о валютном регулировании и валютном контроле.</w:t>
      </w:r>
    </w:p>
    <w:p>
      <w:pPr>
        <w:pStyle w:val="Normal"/>
        <w:autoSpaceDE w:val="false"/>
        <w:ind w:firstLine="720"/>
        <w:jc w:val="both"/>
        <w:rPr>
          <w:rFonts w:ascii="Arial" w:hAnsi="Arial" w:cs="Arial"/>
          <w:sz w:val="20"/>
          <w:szCs w:val="20"/>
        </w:rPr>
      </w:pPr>
      <w:r>
        <w:rPr>
          <w:rFonts w:cs="Arial" w:ascii="Arial" w:hAnsi="Arial"/>
          <w:sz w:val="20"/>
          <w:szCs w:val="20"/>
        </w:rPr>
        <w:t>Право собственности на валютные ценности защищается в Российской Федерации на общих основаниях.</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2258" w:name="sub_188232440"/>
      <w:bookmarkEnd w:id="2258"/>
      <w:r>
        <w:rPr>
          <w:rFonts w:cs="Arial" w:ascii="Arial" w:hAnsi="Arial"/>
          <w:i/>
          <w:iCs/>
          <w:color w:val="800080"/>
          <w:sz w:val="20"/>
          <w:szCs w:val="20"/>
        </w:rPr>
        <w:t>См. комментарии к статье 141 настоящего Кодекса</w:t>
      </w:r>
    </w:p>
    <w:p>
      <w:pPr>
        <w:pStyle w:val="Normal"/>
        <w:autoSpaceDE w:val="false"/>
        <w:jc w:val="both"/>
        <w:rPr>
          <w:rFonts w:ascii="Arial" w:hAnsi="Arial" w:cs="Arial"/>
          <w:i/>
          <w:i/>
          <w:iCs/>
          <w:color w:val="800080"/>
          <w:sz w:val="20"/>
          <w:szCs w:val="20"/>
        </w:rPr>
      </w:pPr>
      <w:bookmarkStart w:id="2259" w:name="sub_188232440"/>
      <w:bookmarkStart w:id="2260" w:name="sub_188232440"/>
      <w:bookmarkEnd w:id="2260"/>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r>
        <w:rPr>
          <w:rFonts w:cs="Arial" w:ascii="Arial" w:hAnsi="Arial"/>
          <w:i/>
          <w:iCs/>
          <w:color w:val="800080"/>
          <w:sz w:val="20"/>
          <w:szCs w:val="20"/>
        </w:rPr>
        <w:t>См. комментарии к главе 6 Гражданского кодекса РФ</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261" w:name="sub_1007"/>
      <w:bookmarkEnd w:id="2261"/>
      <w:r>
        <w:rPr>
          <w:rFonts w:cs="Arial" w:ascii="Arial" w:hAnsi="Arial"/>
          <w:b/>
          <w:bCs/>
          <w:color w:val="000080"/>
          <w:sz w:val="20"/>
          <w:szCs w:val="20"/>
        </w:rPr>
        <w:t>Глава 7. Ценные бумаги</w:t>
      </w:r>
    </w:p>
    <w:p>
      <w:pPr>
        <w:pStyle w:val="Normal"/>
        <w:autoSpaceDE w:val="false"/>
        <w:jc w:val="both"/>
        <w:rPr>
          <w:rFonts w:ascii="Courier New" w:hAnsi="Courier New" w:cs="Courier New"/>
          <w:b/>
          <w:b/>
          <w:bCs/>
          <w:color w:val="000080"/>
          <w:sz w:val="20"/>
          <w:szCs w:val="20"/>
        </w:rPr>
      </w:pPr>
      <w:bookmarkStart w:id="2262" w:name="sub_1007"/>
      <w:bookmarkStart w:id="2263" w:name="sub_1007"/>
      <w:bookmarkEnd w:id="2263"/>
      <w:r>
        <w:rPr>
          <w:rFonts w:cs="Courier New" w:ascii="Courier New" w:hAnsi="Courier New"/>
          <w:b/>
          <w:bCs/>
          <w:color w:val="000080"/>
          <w:sz w:val="20"/>
          <w:szCs w:val="20"/>
        </w:rPr>
      </w:r>
    </w:p>
    <w:p>
      <w:pPr>
        <w:pStyle w:val="Normal"/>
        <w:autoSpaceDE w:val="false"/>
        <w:ind w:start="139" w:firstLine="139"/>
        <w:jc w:val="both"/>
        <w:rPr>
          <w:rFonts w:ascii="Arial" w:hAnsi="Arial" w:cs="Arial"/>
          <w:i/>
          <w:i/>
          <w:iCs/>
          <w:color w:val="800080"/>
          <w:sz w:val="20"/>
          <w:szCs w:val="20"/>
        </w:rPr>
      </w:pPr>
      <w:bookmarkStart w:id="2264" w:name="sub_188232860"/>
      <w:bookmarkEnd w:id="2264"/>
      <w:r>
        <w:rPr>
          <w:rFonts w:cs="Arial" w:ascii="Arial" w:hAnsi="Arial"/>
          <w:i/>
          <w:iCs/>
          <w:color w:val="800080"/>
          <w:sz w:val="20"/>
          <w:szCs w:val="20"/>
        </w:rPr>
        <w:t>См. Федеральный закон от 22 апреля 1996 г. N 39-ФЗ "О рынке ценных бумаг", Федеральный закон от 29 июля 1998 г. N 136-ФЗ "Об особенностях эмиссии и обращения государственных и муниципальных ценных бумаг"</w:t>
      </w:r>
    </w:p>
    <w:p>
      <w:pPr>
        <w:pStyle w:val="Normal"/>
        <w:autoSpaceDE w:val="false"/>
        <w:jc w:val="both"/>
        <w:rPr>
          <w:rFonts w:ascii="Arial" w:hAnsi="Arial" w:cs="Arial"/>
          <w:i/>
          <w:i/>
          <w:iCs/>
          <w:color w:val="800080"/>
          <w:sz w:val="20"/>
          <w:szCs w:val="20"/>
        </w:rPr>
      </w:pPr>
      <w:bookmarkStart w:id="2265" w:name="sub_188232860"/>
      <w:bookmarkStart w:id="2266" w:name="sub_188232860"/>
      <w:bookmarkEnd w:id="2266"/>
      <w:r>
        <w:rPr>
          <w:rFonts w:cs="Arial" w:ascii="Arial" w:hAnsi="Arial"/>
          <w:i/>
          <w:iCs/>
          <w:color w:val="800080"/>
          <w:sz w:val="20"/>
          <w:szCs w:val="20"/>
        </w:rPr>
      </w:r>
    </w:p>
    <w:p>
      <w:pPr>
        <w:pStyle w:val="Normal"/>
        <w:autoSpaceDE w:val="false"/>
        <w:ind w:start="1612" w:hanging="892"/>
        <w:jc w:val="both"/>
        <w:rPr/>
      </w:pPr>
      <w:bookmarkStart w:id="2267" w:name="sub_142"/>
      <w:bookmarkEnd w:id="2267"/>
      <w:r>
        <w:rPr>
          <w:rFonts w:cs="Arial" w:ascii="Arial" w:hAnsi="Arial"/>
          <w:b/>
          <w:bCs/>
          <w:color w:val="000080"/>
          <w:sz w:val="20"/>
          <w:szCs w:val="20"/>
        </w:rPr>
        <w:t>Статья 142.</w:t>
      </w:r>
      <w:r>
        <w:rPr>
          <w:rFonts w:cs="Arial" w:ascii="Arial" w:hAnsi="Arial"/>
          <w:sz w:val="20"/>
          <w:szCs w:val="20"/>
        </w:rPr>
        <w:t xml:space="preserve"> Ценная бумага</w:t>
      </w:r>
    </w:p>
    <w:p>
      <w:pPr>
        <w:pStyle w:val="Normal"/>
        <w:autoSpaceDE w:val="false"/>
        <w:ind w:firstLine="720"/>
        <w:jc w:val="both"/>
        <w:rPr>
          <w:rFonts w:ascii="Arial" w:hAnsi="Arial" w:cs="Arial"/>
          <w:sz w:val="20"/>
          <w:szCs w:val="20"/>
        </w:rPr>
      </w:pPr>
      <w:bookmarkStart w:id="2268" w:name="sub_142"/>
      <w:bookmarkStart w:id="2269" w:name="sub_1421"/>
      <w:bookmarkEnd w:id="2268"/>
      <w:bookmarkEnd w:id="2269"/>
      <w:r>
        <w:rPr>
          <w:rFonts w:cs="Arial" w:ascii="Arial" w:hAnsi="Arial"/>
          <w:sz w:val="20"/>
          <w:szCs w:val="20"/>
        </w:rPr>
        <w:t>1. Ценной бумагой является документ, удостоверяющий с соблюдением установленной формы и обязательных реквизитов имущественные права, осуществление или передача которых возможны только при его предъявлении.</w:t>
      </w:r>
    </w:p>
    <w:p>
      <w:pPr>
        <w:pStyle w:val="Normal"/>
        <w:autoSpaceDE w:val="false"/>
        <w:ind w:firstLine="720"/>
        <w:jc w:val="both"/>
        <w:rPr>
          <w:rFonts w:ascii="Arial" w:hAnsi="Arial" w:cs="Arial"/>
          <w:sz w:val="20"/>
          <w:szCs w:val="20"/>
        </w:rPr>
      </w:pPr>
      <w:bookmarkStart w:id="2270" w:name="sub_1421"/>
      <w:bookmarkStart w:id="2271" w:name="sub_1225"/>
      <w:bookmarkEnd w:id="2270"/>
      <w:bookmarkEnd w:id="2271"/>
      <w:r>
        <w:rPr>
          <w:rFonts w:cs="Arial" w:ascii="Arial" w:hAnsi="Arial"/>
          <w:sz w:val="20"/>
          <w:szCs w:val="20"/>
        </w:rPr>
        <w:t>С передачей ценной бумаги переходят все удостоверяемые ею права в совокупности.</w:t>
      </w:r>
    </w:p>
    <w:p>
      <w:pPr>
        <w:pStyle w:val="Normal"/>
        <w:autoSpaceDE w:val="false"/>
        <w:ind w:firstLine="720"/>
        <w:jc w:val="both"/>
        <w:rPr>
          <w:rFonts w:ascii="Arial" w:hAnsi="Arial" w:cs="Arial"/>
          <w:sz w:val="20"/>
          <w:szCs w:val="20"/>
        </w:rPr>
      </w:pPr>
      <w:bookmarkStart w:id="2272" w:name="sub_1225"/>
      <w:bookmarkStart w:id="2273" w:name="sub_1422"/>
      <w:bookmarkEnd w:id="2272"/>
      <w:bookmarkEnd w:id="2273"/>
      <w:r>
        <w:rPr>
          <w:rFonts w:cs="Arial" w:ascii="Arial" w:hAnsi="Arial"/>
          <w:sz w:val="20"/>
          <w:szCs w:val="20"/>
        </w:rPr>
        <w:t>2. В случаях, предусмотренных законом или в установленном им порядке, для осуществления и передачи прав, удостоверенных ценной бумагой, достаточно доказательств их закрепления в специальном реестре (обычном или компьютеризованном).</w:t>
      </w:r>
    </w:p>
    <w:p>
      <w:pPr>
        <w:pStyle w:val="Normal"/>
        <w:autoSpaceDE w:val="false"/>
        <w:jc w:val="both"/>
        <w:rPr>
          <w:rFonts w:ascii="Courier New" w:hAnsi="Courier New" w:cs="Courier New"/>
          <w:sz w:val="20"/>
          <w:szCs w:val="20"/>
        </w:rPr>
      </w:pPr>
      <w:bookmarkStart w:id="2274" w:name="sub_1422"/>
      <w:bookmarkStart w:id="2275" w:name="sub_1422"/>
      <w:bookmarkEnd w:id="2275"/>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2276" w:name="sub_188233748"/>
      <w:bookmarkEnd w:id="2276"/>
      <w:r>
        <w:rPr>
          <w:rFonts w:cs="Arial" w:ascii="Arial" w:hAnsi="Arial"/>
          <w:i/>
          <w:iCs/>
          <w:color w:val="800080"/>
          <w:sz w:val="20"/>
          <w:szCs w:val="20"/>
        </w:rPr>
        <w:t>См. комментарии к статье 142 настоящего Кодекса</w:t>
      </w:r>
    </w:p>
    <w:p>
      <w:pPr>
        <w:pStyle w:val="Normal"/>
        <w:autoSpaceDE w:val="false"/>
        <w:ind w:start="139" w:firstLine="139"/>
        <w:jc w:val="both"/>
        <w:rPr>
          <w:rFonts w:ascii="Arial" w:hAnsi="Arial" w:cs="Arial"/>
          <w:i/>
          <w:i/>
          <w:iCs/>
          <w:color w:val="800080"/>
          <w:sz w:val="20"/>
          <w:szCs w:val="20"/>
        </w:rPr>
      </w:pPr>
      <w:bookmarkStart w:id="2277" w:name="sub_188233748"/>
      <w:bookmarkEnd w:id="2277"/>
      <w:r>
        <w:rPr>
          <w:rFonts w:cs="Arial" w:ascii="Arial" w:hAnsi="Arial"/>
          <w:i/>
          <w:iCs/>
          <w:color w:val="800080"/>
          <w:sz w:val="20"/>
          <w:szCs w:val="20"/>
        </w:rPr>
        <w:t>См. схему "Ценные бумаги в гражданском праве"</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start="1612" w:hanging="892"/>
        <w:jc w:val="both"/>
        <w:rPr/>
      </w:pPr>
      <w:bookmarkStart w:id="2278" w:name="sub_143"/>
      <w:bookmarkEnd w:id="2278"/>
      <w:r>
        <w:rPr>
          <w:rFonts w:cs="Arial" w:ascii="Arial" w:hAnsi="Arial"/>
          <w:b/>
          <w:bCs/>
          <w:color w:val="000080"/>
          <w:sz w:val="20"/>
          <w:szCs w:val="20"/>
        </w:rPr>
        <w:t>Статья 143.</w:t>
      </w:r>
      <w:r>
        <w:rPr>
          <w:rFonts w:cs="Arial" w:ascii="Arial" w:hAnsi="Arial"/>
          <w:sz w:val="20"/>
          <w:szCs w:val="20"/>
        </w:rPr>
        <w:t xml:space="preserve"> Виды ценных бумаг</w:t>
      </w:r>
    </w:p>
    <w:p>
      <w:pPr>
        <w:pStyle w:val="Normal"/>
        <w:autoSpaceDE w:val="false"/>
        <w:ind w:firstLine="720"/>
        <w:jc w:val="both"/>
        <w:rPr>
          <w:rFonts w:ascii="Arial" w:hAnsi="Arial" w:cs="Arial"/>
          <w:sz w:val="20"/>
          <w:szCs w:val="20"/>
        </w:rPr>
      </w:pPr>
      <w:bookmarkStart w:id="2279" w:name="sub_143"/>
      <w:bookmarkEnd w:id="2279"/>
      <w:r>
        <w:rPr>
          <w:rFonts w:cs="Arial" w:ascii="Arial" w:hAnsi="Arial"/>
          <w:sz w:val="20"/>
          <w:szCs w:val="20"/>
        </w:rPr>
        <w:t>К ценным бумагам относятся: государственная облигация, облигация, вексель, чек, депозитный и сберегательный сертификаты, банковская сберегательная книжка на предъявителя, коносамент, акция, приватизационные ценные бумаги и другие документы, которые законами о ценных бумагах или в установленном ими порядке отнесены к числу ценных бумаг.</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2280" w:name="sub_188234168"/>
      <w:bookmarkEnd w:id="2280"/>
      <w:r>
        <w:rPr>
          <w:rFonts w:cs="Arial" w:ascii="Arial" w:hAnsi="Arial"/>
          <w:i/>
          <w:iCs/>
          <w:color w:val="800080"/>
          <w:sz w:val="20"/>
          <w:szCs w:val="20"/>
        </w:rPr>
        <w:t>О видах ценных бумаг см. Федеральный закон от 22 апреля 1996 г. N 39-ФЗ "О рынке ценных бумаг"</w:t>
      </w:r>
    </w:p>
    <w:p>
      <w:pPr>
        <w:pStyle w:val="Normal"/>
        <w:autoSpaceDE w:val="false"/>
        <w:jc w:val="both"/>
        <w:rPr>
          <w:rFonts w:ascii="Arial" w:hAnsi="Arial" w:cs="Arial"/>
          <w:i/>
          <w:i/>
          <w:iCs/>
          <w:color w:val="800080"/>
          <w:sz w:val="20"/>
          <w:szCs w:val="20"/>
        </w:rPr>
      </w:pPr>
      <w:bookmarkStart w:id="2281" w:name="sub_188234168"/>
      <w:bookmarkStart w:id="2282" w:name="sub_188234168"/>
      <w:bookmarkEnd w:id="2282"/>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r>
        <w:rPr>
          <w:rFonts w:cs="Arial" w:ascii="Arial" w:hAnsi="Arial"/>
          <w:i/>
          <w:iCs/>
          <w:color w:val="800080"/>
          <w:sz w:val="20"/>
          <w:szCs w:val="20"/>
        </w:rPr>
        <w:t>Об ипотечных ценных бумагах см. Федеральный закон от 11 ноября 2003 г. N 152-ФЗ</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r>
        <w:rPr>
          <w:rFonts w:cs="Arial" w:ascii="Arial" w:hAnsi="Arial"/>
          <w:i/>
          <w:iCs/>
          <w:color w:val="800080"/>
          <w:sz w:val="20"/>
          <w:szCs w:val="20"/>
        </w:rPr>
        <w:t>См. комментарии к статье 143 настоящего Кодекса</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start="1612" w:hanging="892"/>
        <w:jc w:val="both"/>
        <w:rPr/>
      </w:pPr>
      <w:bookmarkStart w:id="2283" w:name="sub_144"/>
      <w:bookmarkEnd w:id="2283"/>
      <w:r>
        <w:rPr>
          <w:rFonts w:cs="Arial" w:ascii="Arial" w:hAnsi="Arial"/>
          <w:b/>
          <w:bCs/>
          <w:color w:val="000080"/>
          <w:sz w:val="20"/>
          <w:szCs w:val="20"/>
        </w:rPr>
        <w:t>Статья 144.</w:t>
      </w:r>
      <w:r>
        <w:rPr>
          <w:rFonts w:cs="Arial" w:ascii="Arial" w:hAnsi="Arial"/>
          <w:sz w:val="20"/>
          <w:szCs w:val="20"/>
        </w:rPr>
        <w:t xml:space="preserve"> Требования к ценной бумаге</w:t>
      </w:r>
    </w:p>
    <w:p>
      <w:pPr>
        <w:pStyle w:val="Normal"/>
        <w:autoSpaceDE w:val="false"/>
        <w:ind w:firstLine="720"/>
        <w:jc w:val="both"/>
        <w:rPr>
          <w:rFonts w:ascii="Arial" w:hAnsi="Arial" w:cs="Arial"/>
          <w:sz w:val="20"/>
          <w:szCs w:val="20"/>
        </w:rPr>
      </w:pPr>
      <w:bookmarkStart w:id="2284" w:name="sub_144"/>
      <w:bookmarkStart w:id="2285" w:name="sub_14401"/>
      <w:bookmarkEnd w:id="2284"/>
      <w:bookmarkEnd w:id="2285"/>
      <w:r>
        <w:rPr>
          <w:rFonts w:cs="Arial" w:ascii="Arial" w:hAnsi="Arial"/>
          <w:sz w:val="20"/>
          <w:szCs w:val="20"/>
        </w:rPr>
        <w:t>1. Виды прав, которые удостоверяются ценными бумагами, обязательные реквизиты ценных бумаг, требования к форме ценной бумаги и другие необходимые требования определяются законом или в установленном им порядке.</w:t>
      </w:r>
    </w:p>
    <w:p>
      <w:pPr>
        <w:pStyle w:val="Normal"/>
        <w:autoSpaceDE w:val="false"/>
        <w:ind w:firstLine="720"/>
        <w:jc w:val="both"/>
        <w:rPr>
          <w:rFonts w:ascii="Arial" w:hAnsi="Arial" w:cs="Arial"/>
          <w:sz w:val="20"/>
          <w:szCs w:val="20"/>
        </w:rPr>
      </w:pPr>
      <w:bookmarkStart w:id="2286" w:name="sub_14401"/>
      <w:bookmarkStart w:id="2287" w:name="sub_1442"/>
      <w:bookmarkEnd w:id="2286"/>
      <w:bookmarkEnd w:id="2287"/>
      <w:r>
        <w:rPr>
          <w:rFonts w:cs="Arial" w:ascii="Arial" w:hAnsi="Arial"/>
          <w:sz w:val="20"/>
          <w:szCs w:val="20"/>
        </w:rPr>
        <w:t>2. Отсутствие обязательных реквизитов ценной бумаги или несоответствие ценной бумаги установленной для нее форме влечет ее ничтожность.</w:t>
      </w:r>
    </w:p>
    <w:p>
      <w:pPr>
        <w:pStyle w:val="Normal"/>
        <w:autoSpaceDE w:val="false"/>
        <w:jc w:val="both"/>
        <w:rPr>
          <w:rFonts w:ascii="Courier New" w:hAnsi="Courier New" w:cs="Courier New"/>
          <w:sz w:val="20"/>
          <w:szCs w:val="20"/>
        </w:rPr>
      </w:pPr>
      <w:bookmarkStart w:id="2288" w:name="sub_1442"/>
      <w:bookmarkStart w:id="2289" w:name="sub_1442"/>
      <w:bookmarkEnd w:id="2289"/>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2290" w:name="sub_188234988"/>
      <w:bookmarkEnd w:id="2290"/>
      <w:r>
        <w:rPr>
          <w:rFonts w:cs="Arial" w:ascii="Arial" w:hAnsi="Arial"/>
          <w:i/>
          <w:iCs/>
          <w:color w:val="800080"/>
          <w:sz w:val="20"/>
          <w:szCs w:val="20"/>
        </w:rPr>
        <w:t>См. Федеральный закон от 22 апреля 1996 г. N 39-ФЗ "О рынке ценных бумаг"</w:t>
      </w:r>
    </w:p>
    <w:p>
      <w:pPr>
        <w:pStyle w:val="Normal"/>
        <w:autoSpaceDE w:val="false"/>
        <w:jc w:val="both"/>
        <w:rPr>
          <w:rFonts w:ascii="Arial" w:hAnsi="Arial" w:cs="Arial"/>
          <w:i/>
          <w:i/>
          <w:iCs/>
          <w:color w:val="800080"/>
          <w:sz w:val="20"/>
          <w:szCs w:val="20"/>
        </w:rPr>
      </w:pPr>
      <w:bookmarkStart w:id="2291" w:name="sub_188234988"/>
      <w:bookmarkStart w:id="2292" w:name="sub_188234988"/>
      <w:bookmarkEnd w:id="2292"/>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r>
        <w:rPr>
          <w:rFonts w:cs="Arial" w:ascii="Arial" w:hAnsi="Arial"/>
          <w:i/>
          <w:iCs/>
          <w:color w:val="800080"/>
          <w:sz w:val="20"/>
          <w:szCs w:val="20"/>
        </w:rPr>
        <w:t>См. комментарии к статье 144 настоящего Кодекса</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start="1612" w:hanging="892"/>
        <w:jc w:val="both"/>
        <w:rPr/>
      </w:pPr>
      <w:bookmarkStart w:id="2293" w:name="sub_145"/>
      <w:bookmarkEnd w:id="2293"/>
      <w:r>
        <w:rPr>
          <w:rFonts w:cs="Arial" w:ascii="Arial" w:hAnsi="Arial"/>
          <w:b/>
          <w:bCs/>
          <w:color w:val="000080"/>
          <w:sz w:val="20"/>
          <w:szCs w:val="20"/>
        </w:rPr>
        <w:t>Статья 145.</w:t>
      </w:r>
      <w:r>
        <w:rPr>
          <w:rFonts w:cs="Arial" w:ascii="Arial" w:hAnsi="Arial"/>
          <w:sz w:val="20"/>
          <w:szCs w:val="20"/>
        </w:rPr>
        <w:t xml:space="preserve"> Субъекты прав, удостоверенных ценной бумагой</w:t>
      </w:r>
    </w:p>
    <w:p>
      <w:pPr>
        <w:pStyle w:val="Normal"/>
        <w:autoSpaceDE w:val="false"/>
        <w:ind w:firstLine="720"/>
        <w:jc w:val="both"/>
        <w:rPr>
          <w:rFonts w:ascii="Arial" w:hAnsi="Arial" w:cs="Arial"/>
          <w:sz w:val="20"/>
          <w:szCs w:val="20"/>
        </w:rPr>
      </w:pPr>
      <w:bookmarkStart w:id="2294" w:name="sub_145"/>
      <w:bookmarkStart w:id="2295" w:name="sub_14501"/>
      <w:bookmarkEnd w:id="2294"/>
      <w:bookmarkEnd w:id="2295"/>
      <w:r>
        <w:rPr>
          <w:rFonts w:cs="Arial" w:ascii="Arial" w:hAnsi="Arial"/>
          <w:sz w:val="20"/>
          <w:szCs w:val="20"/>
        </w:rPr>
        <w:t>1. Права, удостоверенные ценной бумагой, могут принадлежать:</w:t>
      </w:r>
    </w:p>
    <w:p>
      <w:pPr>
        <w:pStyle w:val="Normal"/>
        <w:autoSpaceDE w:val="false"/>
        <w:ind w:firstLine="720"/>
        <w:jc w:val="both"/>
        <w:rPr>
          <w:rFonts w:ascii="Arial" w:hAnsi="Arial" w:cs="Arial"/>
          <w:sz w:val="20"/>
          <w:szCs w:val="20"/>
        </w:rPr>
      </w:pPr>
      <w:bookmarkStart w:id="2296" w:name="sub_14501"/>
      <w:bookmarkStart w:id="2297" w:name="sub_1236"/>
      <w:bookmarkEnd w:id="2296"/>
      <w:bookmarkEnd w:id="2297"/>
      <w:r>
        <w:rPr>
          <w:rFonts w:cs="Arial" w:ascii="Arial" w:hAnsi="Arial"/>
          <w:sz w:val="20"/>
          <w:szCs w:val="20"/>
        </w:rPr>
        <w:t>1) предъявителю ценной бумаги (ценная бумага на предъявителя);</w:t>
      </w:r>
    </w:p>
    <w:p>
      <w:pPr>
        <w:pStyle w:val="Normal"/>
        <w:autoSpaceDE w:val="false"/>
        <w:ind w:firstLine="720"/>
        <w:jc w:val="both"/>
        <w:rPr>
          <w:rFonts w:ascii="Arial" w:hAnsi="Arial" w:cs="Arial"/>
          <w:sz w:val="20"/>
          <w:szCs w:val="20"/>
        </w:rPr>
      </w:pPr>
      <w:bookmarkStart w:id="2298" w:name="sub_1236"/>
      <w:bookmarkStart w:id="2299" w:name="sub_1234"/>
      <w:bookmarkEnd w:id="2298"/>
      <w:bookmarkEnd w:id="2299"/>
      <w:r>
        <w:rPr>
          <w:rFonts w:cs="Arial" w:ascii="Arial" w:hAnsi="Arial"/>
          <w:sz w:val="20"/>
          <w:szCs w:val="20"/>
        </w:rPr>
        <w:t>2) названному в ценной бумаге лицу (именная ценная бумага);</w:t>
      </w:r>
    </w:p>
    <w:p>
      <w:pPr>
        <w:pStyle w:val="Normal"/>
        <w:autoSpaceDE w:val="false"/>
        <w:ind w:firstLine="720"/>
        <w:jc w:val="both"/>
        <w:rPr>
          <w:rFonts w:ascii="Arial" w:hAnsi="Arial" w:cs="Arial"/>
          <w:sz w:val="20"/>
          <w:szCs w:val="20"/>
        </w:rPr>
      </w:pPr>
      <w:bookmarkStart w:id="2300" w:name="sub_1234"/>
      <w:bookmarkStart w:id="2301" w:name="sub_1235"/>
      <w:bookmarkEnd w:id="2300"/>
      <w:bookmarkEnd w:id="2301"/>
      <w:r>
        <w:rPr>
          <w:rFonts w:cs="Arial" w:ascii="Arial" w:hAnsi="Arial"/>
          <w:sz w:val="20"/>
          <w:szCs w:val="20"/>
        </w:rPr>
        <w:t>3) названному в ценной бумаге лицу, которое может само осуществить эти права или назначить своим распоряжением (приказом) другое управомоченное лицо (ордерная ценная бумага).</w:t>
      </w:r>
    </w:p>
    <w:p>
      <w:pPr>
        <w:pStyle w:val="Normal"/>
        <w:autoSpaceDE w:val="false"/>
        <w:ind w:firstLine="720"/>
        <w:jc w:val="both"/>
        <w:rPr>
          <w:rFonts w:ascii="Arial" w:hAnsi="Arial" w:cs="Arial"/>
          <w:sz w:val="20"/>
          <w:szCs w:val="20"/>
        </w:rPr>
      </w:pPr>
      <w:bookmarkStart w:id="2302" w:name="sub_1235"/>
      <w:bookmarkStart w:id="2303" w:name="sub_14502"/>
      <w:bookmarkEnd w:id="2302"/>
      <w:bookmarkEnd w:id="2303"/>
      <w:r>
        <w:rPr>
          <w:rFonts w:cs="Arial" w:ascii="Arial" w:hAnsi="Arial"/>
          <w:sz w:val="20"/>
          <w:szCs w:val="20"/>
        </w:rPr>
        <w:t>2. Законом может быть исключена возможность выпуска ценных бумаг определенного вида в качестве именных, либо в качестве ордерных, либо в качестве бумаг на предъявителя.</w:t>
      </w:r>
    </w:p>
    <w:p>
      <w:pPr>
        <w:pStyle w:val="Normal"/>
        <w:autoSpaceDE w:val="false"/>
        <w:jc w:val="both"/>
        <w:rPr>
          <w:rFonts w:ascii="Courier New" w:hAnsi="Courier New" w:cs="Courier New"/>
          <w:sz w:val="20"/>
          <w:szCs w:val="20"/>
        </w:rPr>
      </w:pPr>
      <w:bookmarkStart w:id="2304" w:name="sub_14502"/>
      <w:bookmarkStart w:id="2305" w:name="sub_14502"/>
      <w:bookmarkEnd w:id="2305"/>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2306" w:name="sub_188236372"/>
      <w:bookmarkEnd w:id="2306"/>
      <w:r>
        <w:rPr>
          <w:rFonts w:cs="Arial" w:ascii="Arial" w:hAnsi="Arial"/>
          <w:i/>
          <w:iCs/>
          <w:color w:val="800080"/>
          <w:sz w:val="20"/>
          <w:szCs w:val="20"/>
        </w:rPr>
        <w:t>См. также Федеральный закон от 22 апреля 1996 г. N 39-ФЗ "О рынке ценных бумаг"</w:t>
      </w:r>
    </w:p>
    <w:p>
      <w:pPr>
        <w:pStyle w:val="Normal"/>
        <w:autoSpaceDE w:val="false"/>
        <w:jc w:val="both"/>
        <w:rPr>
          <w:rFonts w:ascii="Arial" w:hAnsi="Arial" w:cs="Arial"/>
          <w:i/>
          <w:i/>
          <w:iCs/>
          <w:color w:val="800080"/>
          <w:sz w:val="20"/>
          <w:szCs w:val="20"/>
        </w:rPr>
      </w:pPr>
      <w:bookmarkStart w:id="2307" w:name="sub_188236372"/>
      <w:bookmarkStart w:id="2308" w:name="sub_188236372"/>
      <w:bookmarkEnd w:id="2308"/>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r>
        <w:rPr>
          <w:rFonts w:cs="Arial" w:ascii="Arial" w:hAnsi="Arial"/>
          <w:i/>
          <w:iCs/>
          <w:color w:val="800080"/>
          <w:sz w:val="20"/>
          <w:szCs w:val="20"/>
        </w:rPr>
        <w:t>См. комментарии к статье 145 настоящего Кодекса</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start="1612" w:hanging="892"/>
        <w:jc w:val="both"/>
        <w:rPr/>
      </w:pPr>
      <w:bookmarkStart w:id="2309" w:name="sub_146"/>
      <w:bookmarkEnd w:id="2309"/>
      <w:r>
        <w:rPr>
          <w:rFonts w:cs="Arial" w:ascii="Arial" w:hAnsi="Arial"/>
          <w:b/>
          <w:bCs/>
          <w:color w:val="000080"/>
          <w:sz w:val="20"/>
          <w:szCs w:val="20"/>
        </w:rPr>
        <w:t>Статья 146.</w:t>
      </w:r>
      <w:r>
        <w:rPr>
          <w:rFonts w:cs="Arial" w:ascii="Arial" w:hAnsi="Arial"/>
          <w:sz w:val="20"/>
          <w:szCs w:val="20"/>
        </w:rPr>
        <w:t xml:space="preserve"> Передача прав по ценной бумаге</w:t>
      </w:r>
    </w:p>
    <w:p>
      <w:pPr>
        <w:pStyle w:val="Normal"/>
        <w:autoSpaceDE w:val="false"/>
        <w:ind w:firstLine="720"/>
        <w:jc w:val="both"/>
        <w:rPr>
          <w:rFonts w:ascii="Arial" w:hAnsi="Arial" w:cs="Arial"/>
          <w:sz w:val="20"/>
          <w:szCs w:val="20"/>
        </w:rPr>
      </w:pPr>
      <w:bookmarkStart w:id="2310" w:name="sub_146"/>
      <w:bookmarkStart w:id="2311" w:name="sub_14601"/>
      <w:bookmarkEnd w:id="2310"/>
      <w:bookmarkEnd w:id="2311"/>
      <w:r>
        <w:rPr>
          <w:rFonts w:cs="Arial" w:ascii="Arial" w:hAnsi="Arial"/>
          <w:sz w:val="20"/>
          <w:szCs w:val="20"/>
        </w:rPr>
        <w:t>1. Для передачи другому лицу прав, удостоверенных ценной бумагой на предъявителя, достаточно вручения ценной бумаги этому лицу.</w:t>
      </w:r>
    </w:p>
    <w:p>
      <w:pPr>
        <w:pStyle w:val="Normal"/>
        <w:autoSpaceDE w:val="false"/>
        <w:ind w:firstLine="720"/>
        <w:jc w:val="both"/>
        <w:rPr/>
      </w:pPr>
      <w:bookmarkStart w:id="2312" w:name="sub_14601"/>
      <w:bookmarkStart w:id="2313" w:name="sub_14602"/>
      <w:bookmarkEnd w:id="2312"/>
      <w:bookmarkEnd w:id="2313"/>
      <w:r>
        <w:rPr>
          <w:rFonts w:cs="Arial" w:ascii="Arial" w:hAnsi="Arial"/>
          <w:sz w:val="20"/>
          <w:szCs w:val="20"/>
        </w:rPr>
        <w:t xml:space="preserve">2. Права, удостоверенные именной ценной бумагой, передаются в порядке, установленном для уступки требований (цессии). В соответствии со </w:t>
      </w:r>
      <w:hyperlink w:anchor="sub_390">
        <w:r>
          <w:rPr>
            <w:rStyle w:val="Style15"/>
            <w:rFonts w:cs="Arial" w:ascii="Arial" w:hAnsi="Arial"/>
            <w:color w:val="008000"/>
            <w:sz w:val="20"/>
            <w:szCs w:val="20"/>
            <w:u w:val="single"/>
          </w:rPr>
          <w:t>статьей 390</w:t>
        </w:r>
      </w:hyperlink>
      <w:r>
        <w:rPr>
          <w:rFonts w:cs="Arial" w:ascii="Arial" w:hAnsi="Arial"/>
          <w:sz w:val="20"/>
          <w:szCs w:val="20"/>
        </w:rPr>
        <w:t xml:space="preserve"> настоящего Кодекса лицо, передающее право по ценной бумаге, несет ответственность за недействительность соответствующего требования, но не за его неисполнение.</w:t>
      </w:r>
    </w:p>
    <w:p>
      <w:pPr>
        <w:pStyle w:val="Normal"/>
        <w:autoSpaceDE w:val="false"/>
        <w:jc w:val="both"/>
        <w:rPr>
          <w:rFonts w:ascii="Courier New" w:hAnsi="Courier New" w:cs="Courier New"/>
          <w:sz w:val="20"/>
          <w:szCs w:val="20"/>
        </w:rPr>
      </w:pPr>
      <w:bookmarkStart w:id="2314" w:name="sub_14602"/>
      <w:bookmarkStart w:id="2315" w:name="sub_14602"/>
      <w:bookmarkEnd w:id="2315"/>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2316" w:name="sub_188237120"/>
      <w:bookmarkEnd w:id="2316"/>
      <w:r>
        <w:rPr>
          <w:rFonts w:cs="Arial" w:ascii="Arial" w:hAnsi="Arial"/>
          <w:i/>
          <w:iCs/>
          <w:color w:val="800080"/>
          <w:sz w:val="20"/>
          <w:szCs w:val="20"/>
        </w:rPr>
        <w:t>В соответствии с Федеральным законом от 16 июля 1998 г. N 102-ФЗ права по закладной передаются путем заключения сделки в простой письменной форме</w:t>
      </w:r>
    </w:p>
    <w:p>
      <w:pPr>
        <w:pStyle w:val="Normal"/>
        <w:autoSpaceDE w:val="false"/>
        <w:jc w:val="both"/>
        <w:rPr>
          <w:rFonts w:ascii="Arial" w:hAnsi="Arial" w:cs="Arial"/>
          <w:i/>
          <w:i/>
          <w:iCs/>
          <w:color w:val="800080"/>
          <w:sz w:val="20"/>
          <w:szCs w:val="20"/>
        </w:rPr>
      </w:pPr>
      <w:bookmarkStart w:id="2317" w:name="sub_188237120"/>
      <w:bookmarkStart w:id="2318" w:name="sub_188237120"/>
      <w:bookmarkEnd w:id="2318"/>
      <w:r>
        <w:rPr>
          <w:rFonts w:cs="Arial" w:ascii="Arial" w:hAnsi="Arial"/>
          <w:i/>
          <w:iCs/>
          <w:color w:val="800080"/>
          <w:sz w:val="20"/>
          <w:szCs w:val="20"/>
        </w:rPr>
      </w:r>
    </w:p>
    <w:p>
      <w:pPr>
        <w:pStyle w:val="Normal"/>
        <w:autoSpaceDE w:val="false"/>
        <w:ind w:firstLine="720"/>
        <w:jc w:val="both"/>
        <w:rPr>
          <w:rFonts w:ascii="Arial" w:hAnsi="Arial" w:cs="Arial"/>
          <w:sz w:val="20"/>
          <w:szCs w:val="20"/>
        </w:rPr>
      </w:pPr>
      <w:bookmarkStart w:id="2319" w:name="sub_14603"/>
      <w:bookmarkEnd w:id="2319"/>
      <w:r>
        <w:rPr>
          <w:rFonts w:cs="Arial" w:ascii="Arial" w:hAnsi="Arial"/>
          <w:sz w:val="20"/>
          <w:szCs w:val="20"/>
        </w:rPr>
        <w:t>3. Права по ордерной ценной бумаге передаются путем совершения на этой бумаге передаточной надписи - индоссамента. Индоссант несет ответственность не только за существование права, но и за его осуществление.</w:t>
      </w:r>
    </w:p>
    <w:p>
      <w:pPr>
        <w:pStyle w:val="Normal"/>
        <w:autoSpaceDE w:val="false"/>
        <w:ind w:firstLine="720"/>
        <w:jc w:val="both"/>
        <w:rPr>
          <w:rFonts w:ascii="Arial" w:hAnsi="Arial" w:cs="Arial"/>
          <w:sz w:val="20"/>
          <w:szCs w:val="20"/>
        </w:rPr>
      </w:pPr>
      <w:bookmarkStart w:id="2320" w:name="sub_14603"/>
      <w:bookmarkStart w:id="2321" w:name="sub_146032"/>
      <w:bookmarkEnd w:id="2320"/>
      <w:bookmarkEnd w:id="2321"/>
      <w:r>
        <w:rPr>
          <w:rFonts w:cs="Arial" w:ascii="Arial" w:hAnsi="Arial"/>
          <w:sz w:val="20"/>
          <w:szCs w:val="20"/>
        </w:rPr>
        <w:t>Индоссамент, совершенный на ценной бумаге, переносит все права, удостоверенные ценной бумагой, на лицо, которому или приказу которого передаются права по ценной бумаге, - индоссата. Индоссамент может быть бланковым (без указания лица, которому должно быть произведено исполнение) или ордерным (с указанием лица, которому или приказу которого должно быть произведено исполнение).</w:t>
      </w:r>
    </w:p>
    <w:p>
      <w:pPr>
        <w:pStyle w:val="Normal"/>
        <w:autoSpaceDE w:val="false"/>
        <w:ind w:firstLine="720"/>
        <w:jc w:val="both"/>
        <w:rPr>
          <w:rFonts w:ascii="Arial" w:hAnsi="Arial" w:cs="Arial"/>
          <w:sz w:val="20"/>
          <w:szCs w:val="20"/>
        </w:rPr>
      </w:pPr>
      <w:bookmarkStart w:id="2322" w:name="sub_146032"/>
      <w:bookmarkStart w:id="2323" w:name="sub_14633"/>
      <w:bookmarkEnd w:id="2322"/>
      <w:bookmarkEnd w:id="2323"/>
      <w:r>
        <w:rPr>
          <w:rFonts w:cs="Arial" w:ascii="Arial" w:hAnsi="Arial"/>
          <w:sz w:val="20"/>
          <w:szCs w:val="20"/>
        </w:rPr>
        <w:t>Индоссамент может быть ограничен только поручением осуществлять права, удостоверенные ценной бумагой, без передачи этих прав индоссату (препоручительный индоссамент). В этом случае индоссат выступает в качестве представителя.</w:t>
      </w:r>
    </w:p>
    <w:p>
      <w:pPr>
        <w:pStyle w:val="Normal"/>
        <w:autoSpaceDE w:val="false"/>
        <w:jc w:val="both"/>
        <w:rPr>
          <w:rFonts w:ascii="Courier New" w:hAnsi="Courier New" w:cs="Courier New"/>
          <w:sz w:val="20"/>
          <w:szCs w:val="20"/>
        </w:rPr>
      </w:pPr>
      <w:bookmarkStart w:id="2324" w:name="sub_14633"/>
      <w:bookmarkStart w:id="2325" w:name="sub_14633"/>
      <w:bookmarkEnd w:id="2325"/>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2326" w:name="sub_188237816"/>
      <w:bookmarkEnd w:id="2326"/>
      <w:r>
        <w:rPr>
          <w:rFonts w:cs="Arial" w:ascii="Arial" w:hAnsi="Arial"/>
          <w:i/>
          <w:iCs/>
          <w:color w:val="800080"/>
          <w:sz w:val="20"/>
          <w:szCs w:val="20"/>
        </w:rPr>
        <w:t>О переходе прав на ценные бумаги и реализация прав, закрепленных ценными бумагами см. также Федеральный закон от 22 апреля 1996 г. N 39-ФЗ "О рынке ценных бумаг"</w:t>
      </w:r>
    </w:p>
    <w:p>
      <w:pPr>
        <w:pStyle w:val="Normal"/>
        <w:autoSpaceDE w:val="false"/>
        <w:jc w:val="both"/>
        <w:rPr>
          <w:rFonts w:ascii="Arial" w:hAnsi="Arial" w:cs="Arial"/>
          <w:i/>
          <w:i/>
          <w:iCs/>
          <w:color w:val="800080"/>
          <w:sz w:val="20"/>
          <w:szCs w:val="20"/>
        </w:rPr>
      </w:pPr>
      <w:bookmarkStart w:id="2327" w:name="sub_188237816"/>
      <w:bookmarkStart w:id="2328" w:name="sub_188237816"/>
      <w:bookmarkEnd w:id="2328"/>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r>
        <w:rPr>
          <w:rFonts w:cs="Arial" w:ascii="Arial" w:hAnsi="Arial"/>
          <w:i/>
          <w:iCs/>
          <w:color w:val="800080"/>
          <w:sz w:val="20"/>
          <w:szCs w:val="20"/>
        </w:rPr>
        <w:t>См. комментарии к статье 146 настоящего Кодекса</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start="1612" w:hanging="892"/>
        <w:jc w:val="both"/>
        <w:rPr/>
      </w:pPr>
      <w:bookmarkStart w:id="2329" w:name="sub_147"/>
      <w:bookmarkEnd w:id="2329"/>
      <w:r>
        <w:rPr>
          <w:rFonts w:cs="Arial" w:ascii="Arial" w:hAnsi="Arial"/>
          <w:b/>
          <w:bCs/>
          <w:color w:val="000080"/>
          <w:sz w:val="20"/>
          <w:szCs w:val="20"/>
        </w:rPr>
        <w:t>Статья 147.</w:t>
      </w:r>
      <w:r>
        <w:rPr>
          <w:rFonts w:cs="Arial" w:ascii="Arial" w:hAnsi="Arial"/>
          <w:sz w:val="20"/>
          <w:szCs w:val="20"/>
        </w:rPr>
        <w:t xml:space="preserve"> Исполнение по ценной бумаге</w:t>
      </w:r>
    </w:p>
    <w:p>
      <w:pPr>
        <w:pStyle w:val="Normal"/>
        <w:autoSpaceDE w:val="false"/>
        <w:ind w:firstLine="720"/>
        <w:jc w:val="both"/>
        <w:rPr>
          <w:rFonts w:ascii="Arial" w:hAnsi="Arial" w:cs="Arial"/>
          <w:sz w:val="20"/>
          <w:szCs w:val="20"/>
        </w:rPr>
      </w:pPr>
      <w:bookmarkStart w:id="2330" w:name="sub_147"/>
      <w:bookmarkStart w:id="2331" w:name="sub_14701"/>
      <w:bookmarkEnd w:id="2330"/>
      <w:bookmarkEnd w:id="2331"/>
      <w:r>
        <w:rPr>
          <w:rFonts w:cs="Arial" w:ascii="Arial" w:hAnsi="Arial"/>
          <w:sz w:val="20"/>
          <w:szCs w:val="20"/>
        </w:rPr>
        <w:t>1. Лицо, выдавшее ценную бумагу, и все лица, индоссировавшие ее, отвечают перед ее законным владельцем солидарно. В случае удовлетворения требования законного владельца ценной бумаги об исполнении удостоверенного ею обязательства одним или несколькими лицами из числа обязавшихся до него по ценной бумаге они приобретают право обратного требования (регресса) к остальным лицам, обязавшимся по ценной бумаге.</w:t>
      </w:r>
    </w:p>
    <w:p>
      <w:pPr>
        <w:pStyle w:val="Normal"/>
        <w:autoSpaceDE w:val="false"/>
        <w:ind w:firstLine="720"/>
        <w:jc w:val="both"/>
        <w:rPr>
          <w:rFonts w:ascii="Arial" w:hAnsi="Arial" w:cs="Arial"/>
          <w:sz w:val="20"/>
          <w:szCs w:val="20"/>
        </w:rPr>
      </w:pPr>
      <w:bookmarkStart w:id="2332" w:name="sub_14701"/>
      <w:bookmarkStart w:id="2333" w:name="sub_14702"/>
      <w:bookmarkEnd w:id="2332"/>
      <w:bookmarkEnd w:id="2333"/>
      <w:r>
        <w:rPr>
          <w:rFonts w:cs="Arial" w:ascii="Arial" w:hAnsi="Arial"/>
          <w:sz w:val="20"/>
          <w:szCs w:val="20"/>
        </w:rPr>
        <w:t>2. Отказ от исполнения обязательства, удостоверенного ценной бумагой, со ссылкой на отсутствие основания обязательства либо на его недействительность не допускается.</w:t>
      </w:r>
    </w:p>
    <w:p>
      <w:pPr>
        <w:pStyle w:val="Normal"/>
        <w:autoSpaceDE w:val="false"/>
        <w:ind w:firstLine="720"/>
        <w:jc w:val="both"/>
        <w:rPr>
          <w:rFonts w:ascii="Arial" w:hAnsi="Arial" w:cs="Arial"/>
          <w:sz w:val="20"/>
          <w:szCs w:val="20"/>
        </w:rPr>
      </w:pPr>
      <w:bookmarkStart w:id="2334" w:name="sub_14702"/>
      <w:bookmarkStart w:id="2335" w:name="sub_147022"/>
      <w:bookmarkEnd w:id="2334"/>
      <w:bookmarkEnd w:id="2335"/>
      <w:r>
        <w:rPr>
          <w:rFonts w:cs="Arial" w:ascii="Arial" w:hAnsi="Arial"/>
          <w:sz w:val="20"/>
          <w:szCs w:val="20"/>
        </w:rPr>
        <w:t>Владелец ценной бумаги, обнаруживший подлог или подделку ценной бумаги, вправе предъявить к лицу, передавшему ему бумагу, требование о надлежащем исполнении обязательства, удостоверенного ценной бумагой, и о возмещении убытков.</w:t>
      </w:r>
    </w:p>
    <w:p>
      <w:pPr>
        <w:pStyle w:val="Normal"/>
        <w:autoSpaceDE w:val="false"/>
        <w:jc w:val="both"/>
        <w:rPr>
          <w:rFonts w:ascii="Courier New" w:hAnsi="Courier New" w:cs="Courier New"/>
          <w:sz w:val="20"/>
          <w:szCs w:val="20"/>
        </w:rPr>
      </w:pPr>
      <w:bookmarkStart w:id="2336" w:name="sub_147022"/>
      <w:bookmarkStart w:id="2337" w:name="sub_147022"/>
      <w:bookmarkEnd w:id="2337"/>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2338" w:name="sub_188238776"/>
      <w:bookmarkEnd w:id="2338"/>
      <w:r>
        <w:rPr>
          <w:rFonts w:cs="Arial" w:ascii="Arial" w:hAnsi="Arial"/>
          <w:i/>
          <w:iCs/>
          <w:color w:val="800080"/>
          <w:sz w:val="20"/>
          <w:szCs w:val="20"/>
        </w:rPr>
        <w:t>О реализации прав, закрепленных ценными бумагами см. также Федеральный закон от 22 апреля 1996 г. N 39-ФЗ "О рынке ценных бумаг"</w:t>
      </w:r>
    </w:p>
    <w:p>
      <w:pPr>
        <w:pStyle w:val="Normal"/>
        <w:autoSpaceDE w:val="false"/>
        <w:jc w:val="both"/>
        <w:rPr>
          <w:rFonts w:ascii="Arial" w:hAnsi="Arial" w:cs="Arial"/>
          <w:i/>
          <w:i/>
          <w:iCs/>
          <w:color w:val="800080"/>
          <w:sz w:val="20"/>
          <w:szCs w:val="20"/>
        </w:rPr>
      </w:pPr>
      <w:bookmarkStart w:id="2339" w:name="sub_188238776"/>
      <w:bookmarkStart w:id="2340" w:name="sub_188238776"/>
      <w:bookmarkEnd w:id="2340"/>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r>
        <w:rPr>
          <w:rFonts w:cs="Arial" w:ascii="Arial" w:hAnsi="Arial"/>
          <w:i/>
          <w:iCs/>
          <w:color w:val="800080"/>
          <w:sz w:val="20"/>
          <w:szCs w:val="20"/>
        </w:rPr>
        <w:t>См. комментарии к статье 147 настоящего Кодекса</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start="1612" w:hanging="892"/>
        <w:jc w:val="both"/>
        <w:rPr/>
      </w:pPr>
      <w:bookmarkStart w:id="2341" w:name="sub_148"/>
      <w:bookmarkEnd w:id="2341"/>
      <w:r>
        <w:rPr>
          <w:rFonts w:cs="Arial" w:ascii="Arial" w:hAnsi="Arial"/>
          <w:b/>
          <w:bCs/>
          <w:color w:val="000080"/>
          <w:sz w:val="20"/>
          <w:szCs w:val="20"/>
        </w:rPr>
        <w:t>Статья 148.</w:t>
      </w:r>
      <w:r>
        <w:rPr>
          <w:rFonts w:cs="Arial" w:ascii="Arial" w:hAnsi="Arial"/>
          <w:sz w:val="20"/>
          <w:szCs w:val="20"/>
        </w:rPr>
        <w:t xml:space="preserve"> Восстановление ценной бумаги</w:t>
      </w:r>
    </w:p>
    <w:p>
      <w:pPr>
        <w:pStyle w:val="Normal"/>
        <w:autoSpaceDE w:val="false"/>
        <w:ind w:firstLine="720"/>
        <w:jc w:val="both"/>
        <w:rPr>
          <w:rFonts w:ascii="Arial" w:hAnsi="Arial" w:cs="Arial"/>
          <w:sz w:val="20"/>
          <w:szCs w:val="20"/>
        </w:rPr>
      </w:pPr>
      <w:bookmarkStart w:id="2342" w:name="sub_148"/>
      <w:bookmarkEnd w:id="2342"/>
      <w:r>
        <w:rPr>
          <w:rFonts w:cs="Arial" w:ascii="Arial" w:hAnsi="Arial"/>
          <w:sz w:val="20"/>
          <w:szCs w:val="20"/>
        </w:rPr>
        <w:t>Восстановление прав по утраченным ценным бумагам на предъявителя и ордерным ценным бумагам производится судом в порядке, предусмотренном процессуальным законодательством.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2343" w:name="sub_188239232"/>
      <w:bookmarkEnd w:id="2343"/>
      <w:r>
        <w:rPr>
          <w:rFonts w:cs="Arial" w:ascii="Arial" w:hAnsi="Arial"/>
          <w:i/>
          <w:iCs/>
          <w:color w:val="800080"/>
          <w:sz w:val="20"/>
          <w:szCs w:val="20"/>
        </w:rPr>
        <w:t>См. комментарии к статье 148 настоящего Кодекса</w:t>
      </w:r>
    </w:p>
    <w:p>
      <w:pPr>
        <w:pStyle w:val="Normal"/>
        <w:autoSpaceDE w:val="false"/>
        <w:jc w:val="both"/>
        <w:rPr>
          <w:rFonts w:ascii="Arial" w:hAnsi="Arial" w:cs="Arial"/>
          <w:i/>
          <w:i/>
          <w:iCs/>
          <w:color w:val="800080"/>
          <w:sz w:val="20"/>
          <w:szCs w:val="20"/>
        </w:rPr>
      </w:pPr>
      <w:bookmarkStart w:id="2344" w:name="sub_188239232"/>
      <w:bookmarkStart w:id="2345" w:name="sub_188239232"/>
      <w:bookmarkEnd w:id="2345"/>
      <w:r>
        <w:rPr>
          <w:rFonts w:cs="Arial" w:ascii="Arial" w:hAnsi="Arial"/>
          <w:i/>
          <w:iCs/>
          <w:color w:val="800080"/>
          <w:sz w:val="20"/>
          <w:szCs w:val="20"/>
        </w:rPr>
      </w:r>
    </w:p>
    <w:p>
      <w:pPr>
        <w:pStyle w:val="Normal"/>
        <w:autoSpaceDE w:val="false"/>
        <w:ind w:start="1612" w:hanging="892"/>
        <w:jc w:val="both"/>
        <w:rPr/>
      </w:pPr>
      <w:bookmarkStart w:id="2346" w:name="sub_149"/>
      <w:bookmarkEnd w:id="2346"/>
      <w:r>
        <w:rPr>
          <w:rFonts w:cs="Arial" w:ascii="Arial" w:hAnsi="Arial"/>
          <w:b/>
          <w:bCs/>
          <w:color w:val="000080"/>
          <w:sz w:val="20"/>
          <w:szCs w:val="20"/>
        </w:rPr>
        <w:t>Статья 149.</w:t>
      </w:r>
      <w:r>
        <w:rPr>
          <w:rFonts w:cs="Arial" w:ascii="Arial" w:hAnsi="Arial"/>
          <w:sz w:val="20"/>
          <w:szCs w:val="20"/>
        </w:rPr>
        <w:t xml:space="preserve"> Бездокументарные ценные бумаги</w:t>
      </w:r>
    </w:p>
    <w:p>
      <w:pPr>
        <w:pStyle w:val="Normal"/>
        <w:autoSpaceDE w:val="false"/>
        <w:jc w:val="both"/>
        <w:rPr>
          <w:rFonts w:ascii="Courier New" w:hAnsi="Courier New" w:cs="Courier New"/>
          <w:sz w:val="20"/>
          <w:szCs w:val="20"/>
        </w:rPr>
      </w:pPr>
      <w:bookmarkStart w:id="2347" w:name="sub_149"/>
      <w:bookmarkStart w:id="2348" w:name="sub_149"/>
      <w:bookmarkEnd w:id="2348"/>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2349" w:name="sub_188239580"/>
      <w:bookmarkEnd w:id="2349"/>
      <w:r>
        <w:rPr>
          <w:rFonts w:cs="Arial" w:ascii="Arial" w:hAnsi="Arial"/>
          <w:i/>
          <w:iCs/>
          <w:color w:val="800080"/>
          <w:sz w:val="20"/>
          <w:szCs w:val="20"/>
        </w:rPr>
        <w:t>См. схему "Фиксация прав и операции с бездокументарными ценными бумагами"</w:t>
      </w:r>
    </w:p>
    <w:p>
      <w:pPr>
        <w:pStyle w:val="Normal"/>
        <w:autoSpaceDE w:val="false"/>
        <w:jc w:val="both"/>
        <w:rPr>
          <w:rFonts w:ascii="Arial" w:hAnsi="Arial" w:cs="Arial"/>
          <w:i/>
          <w:i/>
          <w:iCs/>
          <w:color w:val="800080"/>
          <w:sz w:val="20"/>
          <w:szCs w:val="20"/>
        </w:rPr>
      </w:pPr>
      <w:bookmarkStart w:id="2350" w:name="sub_188239580"/>
      <w:bookmarkStart w:id="2351" w:name="sub_188239580"/>
      <w:bookmarkEnd w:id="2351"/>
      <w:r>
        <w:rPr>
          <w:rFonts w:cs="Arial" w:ascii="Arial" w:hAnsi="Arial"/>
          <w:i/>
          <w:iCs/>
          <w:color w:val="800080"/>
          <w:sz w:val="20"/>
          <w:szCs w:val="20"/>
        </w:rPr>
      </w:r>
    </w:p>
    <w:p>
      <w:pPr>
        <w:pStyle w:val="Normal"/>
        <w:autoSpaceDE w:val="false"/>
        <w:ind w:firstLine="720"/>
        <w:jc w:val="both"/>
        <w:rPr>
          <w:rFonts w:ascii="Arial" w:hAnsi="Arial" w:cs="Arial"/>
          <w:sz w:val="20"/>
          <w:szCs w:val="20"/>
        </w:rPr>
      </w:pPr>
      <w:bookmarkStart w:id="2352" w:name="sub_14901"/>
      <w:bookmarkEnd w:id="2352"/>
      <w:r>
        <w:rPr>
          <w:rFonts w:cs="Arial" w:ascii="Arial" w:hAnsi="Arial"/>
          <w:sz w:val="20"/>
          <w:szCs w:val="20"/>
        </w:rPr>
        <w:t>1. В случаях, определенных законом или в установленном им порядке, лицо, получившее специальную лицензию, может производить фиксацию прав, закрепляемых именной или ордерной ценной бумагой, в том числе в бездокументарной форме (с помощью средств электронно-вычислительной техники и т.п.). К такой форме фиксации прав применяются правила, установленные для ценных бумаг, если иное не вытекает из особенностей фиксации.</w:t>
      </w:r>
    </w:p>
    <w:p>
      <w:pPr>
        <w:pStyle w:val="Normal"/>
        <w:autoSpaceDE w:val="false"/>
        <w:ind w:firstLine="720"/>
        <w:jc w:val="both"/>
        <w:rPr>
          <w:rFonts w:ascii="Arial" w:hAnsi="Arial" w:cs="Arial"/>
          <w:sz w:val="20"/>
          <w:szCs w:val="20"/>
        </w:rPr>
      </w:pPr>
      <w:bookmarkStart w:id="2353" w:name="sub_14901"/>
      <w:bookmarkEnd w:id="2353"/>
      <w:r>
        <w:rPr>
          <w:rFonts w:cs="Arial" w:ascii="Arial" w:hAnsi="Arial"/>
          <w:sz w:val="20"/>
          <w:szCs w:val="20"/>
        </w:rPr>
        <w:t>Лицо, осуществившее фиксацию права в бездокументарной форме, обязано по требованию обладателя права выдать ему документ, свидетельствующий о закрепленном праве.</w:t>
      </w:r>
    </w:p>
    <w:p>
      <w:pPr>
        <w:pStyle w:val="Normal"/>
        <w:autoSpaceDE w:val="false"/>
        <w:ind w:firstLine="720"/>
        <w:jc w:val="both"/>
        <w:rPr>
          <w:rFonts w:ascii="Arial" w:hAnsi="Arial" w:cs="Arial"/>
          <w:sz w:val="20"/>
          <w:szCs w:val="20"/>
        </w:rPr>
      </w:pPr>
      <w:r>
        <w:rPr>
          <w:rFonts w:cs="Arial" w:ascii="Arial" w:hAnsi="Arial"/>
          <w:sz w:val="20"/>
          <w:szCs w:val="20"/>
        </w:rPr>
        <w:t>Права, удостоверяемые путем указанной фиксации, порядок официальной фиксации прав и правообладателей, порядок документального подтверждения записей и порядок совершения операций с бездокументарными ценными бумагами определяются законом или в установленном им порядке.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2354" w:name="sub_188239924"/>
      <w:bookmarkEnd w:id="2354"/>
      <w:r>
        <w:rPr>
          <w:rFonts w:cs="Arial" w:ascii="Arial" w:hAnsi="Arial"/>
          <w:i/>
          <w:iCs/>
          <w:color w:val="800080"/>
          <w:sz w:val="20"/>
          <w:szCs w:val="20"/>
        </w:rPr>
        <w:t>О требованиях, предъявляемых к бездокументарным ценным бумагам, см. Федеральный закон от 22 апреля 1996 г. N 39-ФЗ "О рынке ценных бумаг"</w:t>
      </w:r>
    </w:p>
    <w:p>
      <w:pPr>
        <w:pStyle w:val="Normal"/>
        <w:autoSpaceDE w:val="false"/>
        <w:jc w:val="both"/>
        <w:rPr>
          <w:rFonts w:ascii="Arial" w:hAnsi="Arial" w:cs="Arial"/>
          <w:i/>
          <w:i/>
          <w:iCs/>
          <w:color w:val="800080"/>
          <w:sz w:val="20"/>
          <w:szCs w:val="20"/>
        </w:rPr>
      </w:pPr>
      <w:bookmarkStart w:id="2355" w:name="sub_188239924"/>
      <w:bookmarkStart w:id="2356" w:name="sub_188239924"/>
      <w:bookmarkEnd w:id="2356"/>
      <w:r>
        <w:rPr>
          <w:rFonts w:cs="Arial" w:ascii="Arial" w:hAnsi="Arial"/>
          <w:i/>
          <w:iCs/>
          <w:color w:val="800080"/>
          <w:sz w:val="20"/>
          <w:szCs w:val="20"/>
        </w:rPr>
      </w:r>
    </w:p>
    <w:p>
      <w:pPr>
        <w:pStyle w:val="Normal"/>
        <w:autoSpaceDE w:val="false"/>
        <w:ind w:firstLine="720"/>
        <w:jc w:val="both"/>
        <w:rPr>
          <w:rFonts w:ascii="Arial" w:hAnsi="Arial" w:cs="Arial"/>
          <w:sz w:val="20"/>
          <w:szCs w:val="20"/>
        </w:rPr>
      </w:pPr>
      <w:bookmarkStart w:id="2357" w:name="sub_1492"/>
      <w:bookmarkEnd w:id="2357"/>
      <w:r>
        <w:rPr>
          <w:rFonts w:cs="Arial" w:ascii="Arial" w:hAnsi="Arial"/>
          <w:sz w:val="20"/>
          <w:szCs w:val="20"/>
        </w:rPr>
        <w:t>2. Операции с бездокументарными ценными бумагами могут совершаться только при обращении к лицу, которое официально совершает записи прав. Передача, предоставление и ограничение прав должны официально фиксироваться этим лицом, которое несет ответственность за сохранность официальных записей, обеспечение их конфиденциальности, представление правильных данных о таких записях, совершение официальных записей о проведенных операциях.</w:t>
      </w:r>
    </w:p>
    <w:p>
      <w:pPr>
        <w:pStyle w:val="Normal"/>
        <w:autoSpaceDE w:val="false"/>
        <w:jc w:val="both"/>
        <w:rPr>
          <w:rFonts w:ascii="Courier New" w:hAnsi="Courier New" w:cs="Courier New"/>
          <w:sz w:val="20"/>
          <w:szCs w:val="20"/>
        </w:rPr>
      </w:pPr>
      <w:bookmarkStart w:id="2358" w:name="sub_1492"/>
      <w:bookmarkStart w:id="2359" w:name="sub_1492"/>
      <w:bookmarkEnd w:id="2359"/>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2360" w:name="sub_188240196"/>
      <w:bookmarkEnd w:id="2360"/>
      <w:r>
        <w:rPr>
          <w:rFonts w:cs="Arial" w:ascii="Arial" w:hAnsi="Arial"/>
          <w:i/>
          <w:iCs/>
          <w:color w:val="800080"/>
          <w:sz w:val="20"/>
          <w:szCs w:val="20"/>
        </w:rPr>
        <w:t>См. также Обзор практики рассмотрения арбитражными судами споров, связанных с применением норм о договоре о залоге и иных обеспечительных сделках с ценными бумагами, направленный Информационным письмом Президиума Высшего Арбитражного Суда РФ от 21 января 2002 г. N 67</w:t>
      </w:r>
    </w:p>
    <w:p>
      <w:pPr>
        <w:pStyle w:val="Normal"/>
        <w:autoSpaceDE w:val="false"/>
        <w:jc w:val="both"/>
        <w:rPr>
          <w:rFonts w:ascii="Arial" w:hAnsi="Arial" w:cs="Arial"/>
          <w:i/>
          <w:i/>
          <w:iCs/>
          <w:color w:val="800080"/>
          <w:sz w:val="20"/>
          <w:szCs w:val="20"/>
        </w:rPr>
      </w:pPr>
      <w:bookmarkStart w:id="2361" w:name="sub_188240196"/>
      <w:bookmarkStart w:id="2362" w:name="sub_188240196"/>
      <w:bookmarkEnd w:id="2362"/>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r>
        <w:rPr>
          <w:rFonts w:cs="Arial" w:ascii="Arial" w:hAnsi="Arial"/>
          <w:i/>
          <w:iCs/>
          <w:color w:val="800080"/>
          <w:sz w:val="20"/>
          <w:szCs w:val="20"/>
        </w:rPr>
        <w:t>См. комментарии к статье 149 настоящего Кодекса</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r>
        <w:rPr>
          <w:rFonts w:cs="Arial" w:ascii="Arial" w:hAnsi="Arial"/>
          <w:i/>
          <w:iCs/>
          <w:color w:val="800080"/>
          <w:sz w:val="20"/>
          <w:szCs w:val="20"/>
        </w:rPr>
        <w:t>См. комментарии к главе 7 Гражданского кодекса РФ</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363" w:name="sub_1008"/>
      <w:bookmarkEnd w:id="2363"/>
      <w:r>
        <w:rPr>
          <w:rFonts w:cs="Arial" w:ascii="Arial" w:hAnsi="Arial"/>
          <w:b/>
          <w:bCs/>
          <w:color w:val="000080"/>
          <w:sz w:val="20"/>
          <w:szCs w:val="20"/>
        </w:rPr>
        <w:t>Глава 8. Нематериальные блага и их защита</w:t>
      </w:r>
    </w:p>
    <w:p>
      <w:pPr>
        <w:pStyle w:val="Normal"/>
        <w:autoSpaceDE w:val="false"/>
        <w:jc w:val="both"/>
        <w:rPr>
          <w:rFonts w:ascii="Courier New" w:hAnsi="Courier New" w:cs="Courier New"/>
          <w:b/>
          <w:b/>
          <w:bCs/>
          <w:color w:val="000080"/>
          <w:sz w:val="20"/>
          <w:szCs w:val="20"/>
        </w:rPr>
      </w:pPr>
      <w:bookmarkStart w:id="2364" w:name="sub_1008"/>
      <w:bookmarkStart w:id="2365" w:name="sub_1008"/>
      <w:bookmarkEnd w:id="2365"/>
      <w:r>
        <w:rPr>
          <w:rFonts w:cs="Courier New" w:ascii="Courier New" w:hAnsi="Courier New"/>
          <w:b/>
          <w:bCs/>
          <w:color w:val="000080"/>
          <w:sz w:val="20"/>
          <w:szCs w:val="20"/>
        </w:rPr>
      </w:r>
    </w:p>
    <w:p>
      <w:pPr>
        <w:pStyle w:val="Normal"/>
        <w:autoSpaceDE w:val="false"/>
        <w:ind w:start="1612" w:hanging="892"/>
        <w:jc w:val="both"/>
        <w:rPr/>
      </w:pPr>
      <w:bookmarkStart w:id="2366" w:name="sub_150"/>
      <w:bookmarkEnd w:id="2366"/>
      <w:r>
        <w:rPr>
          <w:rFonts w:cs="Arial" w:ascii="Arial" w:hAnsi="Arial"/>
          <w:b/>
          <w:bCs/>
          <w:color w:val="000080"/>
          <w:sz w:val="20"/>
          <w:szCs w:val="20"/>
        </w:rPr>
        <w:t>Статья 150.</w:t>
      </w:r>
      <w:r>
        <w:rPr>
          <w:rFonts w:cs="Arial" w:ascii="Arial" w:hAnsi="Arial"/>
          <w:sz w:val="20"/>
          <w:szCs w:val="20"/>
        </w:rPr>
        <w:t xml:space="preserve"> Нематериальные блага</w:t>
      </w:r>
    </w:p>
    <w:p>
      <w:pPr>
        <w:pStyle w:val="Normal"/>
        <w:autoSpaceDE w:val="false"/>
        <w:ind w:firstLine="720"/>
        <w:jc w:val="both"/>
        <w:rPr>
          <w:rFonts w:ascii="Arial" w:hAnsi="Arial" w:cs="Arial"/>
          <w:sz w:val="20"/>
          <w:szCs w:val="20"/>
        </w:rPr>
      </w:pPr>
      <w:bookmarkStart w:id="2367" w:name="sub_150"/>
      <w:bookmarkStart w:id="2368" w:name="sub_15010"/>
      <w:bookmarkEnd w:id="2367"/>
      <w:bookmarkEnd w:id="2368"/>
      <w:r>
        <w:rPr>
          <w:rFonts w:cs="Arial" w:ascii="Arial" w:hAnsi="Arial"/>
          <w:sz w:val="20"/>
          <w:szCs w:val="20"/>
        </w:rPr>
        <w:t>1. Жизнь и здоровье, достоинство личности, личная неприкосновенность, честь и доброе имя, деловая репутация, неприкосновенность частной жизни, личная и семейная тайна, право свободного передвижения, выбора места пребывания и жительства, право на имя, право авторства, иные личные неимущественные права и другие нематериальные блага, принадлежащие гражданину от рождения или в силу закона, неотчуждаемы и непередаваемы иным способом. В случаях и в порядке, предусмотренных законом, личные неимущественные права и другие нематериальные блага, принадлежавшие умершему, могут осуществляться и защищаться другими лицами, в том числе наследниками правообладателя.</w:t>
      </w:r>
    </w:p>
    <w:p>
      <w:pPr>
        <w:pStyle w:val="Normal"/>
        <w:autoSpaceDE w:val="false"/>
        <w:ind w:firstLine="720"/>
        <w:jc w:val="both"/>
        <w:rPr/>
      </w:pPr>
      <w:bookmarkStart w:id="2369" w:name="sub_15010"/>
      <w:bookmarkStart w:id="2370" w:name="sub_15002"/>
      <w:bookmarkEnd w:id="2369"/>
      <w:bookmarkEnd w:id="2370"/>
      <w:r>
        <w:rPr>
          <w:rFonts w:cs="Arial" w:ascii="Arial" w:hAnsi="Arial"/>
          <w:sz w:val="20"/>
          <w:szCs w:val="20"/>
        </w:rPr>
        <w:t>2. Нематериальные блага защищаются в соответствии с настоящим Кодексом и другими законами в случаях и в порядке, ими предусмотренных, а также в тех случаях и тех пределах, в каких использование способов защиты гражданских прав (</w:t>
      </w:r>
      <w:hyperlink w:anchor="sub_12">
        <w:r>
          <w:rPr>
            <w:rStyle w:val="Style15"/>
            <w:rFonts w:cs="Arial" w:ascii="Arial" w:hAnsi="Arial"/>
            <w:color w:val="008000"/>
            <w:sz w:val="20"/>
            <w:szCs w:val="20"/>
            <w:u w:val="single"/>
          </w:rPr>
          <w:t>статья 12</w:t>
        </w:r>
      </w:hyperlink>
      <w:r>
        <w:rPr>
          <w:rFonts w:cs="Arial" w:ascii="Arial" w:hAnsi="Arial"/>
          <w:sz w:val="20"/>
          <w:szCs w:val="20"/>
        </w:rPr>
        <w:t>) вытекает из существа нарушенного нематериального права и характера последствий этого нарушения.</w:t>
      </w:r>
    </w:p>
    <w:p>
      <w:pPr>
        <w:pStyle w:val="Normal"/>
        <w:autoSpaceDE w:val="false"/>
        <w:jc w:val="both"/>
        <w:rPr>
          <w:rFonts w:ascii="Courier New" w:hAnsi="Courier New" w:cs="Courier New"/>
          <w:sz w:val="20"/>
          <w:szCs w:val="20"/>
        </w:rPr>
      </w:pPr>
      <w:bookmarkStart w:id="2371" w:name="sub_15002"/>
      <w:bookmarkStart w:id="2372" w:name="sub_15002"/>
      <w:bookmarkEnd w:id="2372"/>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2373" w:name="sub_188241292"/>
      <w:bookmarkEnd w:id="2373"/>
      <w:r>
        <w:rPr>
          <w:rFonts w:cs="Arial" w:ascii="Arial" w:hAnsi="Arial"/>
          <w:i/>
          <w:iCs/>
          <w:color w:val="800080"/>
          <w:sz w:val="20"/>
          <w:szCs w:val="20"/>
        </w:rPr>
        <w:t>См. комментарии к статье 150 настоящего Кодекса</w:t>
      </w:r>
    </w:p>
    <w:p>
      <w:pPr>
        <w:pStyle w:val="Normal"/>
        <w:autoSpaceDE w:val="false"/>
        <w:jc w:val="both"/>
        <w:rPr>
          <w:rFonts w:ascii="Arial" w:hAnsi="Arial" w:cs="Arial"/>
          <w:i/>
          <w:i/>
          <w:iCs/>
          <w:color w:val="800080"/>
          <w:sz w:val="20"/>
          <w:szCs w:val="20"/>
        </w:rPr>
      </w:pPr>
      <w:bookmarkStart w:id="2374" w:name="sub_188241292"/>
      <w:bookmarkStart w:id="2375" w:name="sub_188241292"/>
      <w:bookmarkEnd w:id="2375"/>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bookmarkStart w:id="2376" w:name="sub_151"/>
      <w:bookmarkStart w:id="2377" w:name="sub_188241536"/>
      <w:bookmarkEnd w:id="2376"/>
      <w:bookmarkEnd w:id="2377"/>
      <w:r>
        <w:rPr>
          <w:rFonts w:cs="Arial" w:ascii="Arial" w:hAnsi="Arial"/>
          <w:i/>
          <w:iCs/>
          <w:color w:val="800080"/>
          <w:sz w:val="20"/>
          <w:szCs w:val="20"/>
        </w:rPr>
        <w:t>Об отказе в принятии к рассмотрению жалобы на нарушение конституционных прав частью первой статьи 151 настоящего Кодекса см. Определение Конституционного Суда РФ от 17 октября 2001 г. N 201-О</w:t>
      </w:r>
    </w:p>
    <w:p>
      <w:pPr>
        <w:pStyle w:val="Normal"/>
        <w:autoSpaceDE w:val="false"/>
        <w:jc w:val="both"/>
        <w:rPr>
          <w:rFonts w:ascii="Arial" w:hAnsi="Arial" w:cs="Arial"/>
          <w:i/>
          <w:i/>
          <w:iCs/>
          <w:color w:val="800080"/>
          <w:sz w:val="20"/>
          <w:szCs w:val="20"/>
        </w:rPr>
      </w:pPr>
      <w:bookmarkStart w:id="2378" w:name="sub_151"/>
      <w:bookmarkStart w:id="2379" w:name="sub_188241536"/>
      <w:bookmarkStart w:id="2380" w:name="sub_151"/>
      <w:bookmarkStart w:id="2381" w:name="sub_188241536"/>
      <w:bookmarkEnd w:id="2380"/>
      <w:bookmarkEnd w:id="2381"/>
      <w:r>
        <w:rPr>
          <w:rFonts w:cs="Arial" w:ascii="Arial" w:hAnsi="Arial"/>
          <w:i/>
          <w:iCs/>
          <w:color w:val="800080"/>
          <w:sz w:val="20"/>
          <w:szCs w:val="20"/>
        </w:rPr>
      </w:r>
    </w:p>
    <w:p>
      <w:pPr>
        <w:pStyle w:val="Normal"/>
        <w:autoSpaceDE w:val="false"/>
        <w:ind w:start="1612" w:hanging="892"/>
        <w:jc w:val="both"/>
        <w:rPr/>
      </w:pPr>
      <w:r>
        <w:rPr>
          <w:rFonts w:cs="Arial" w:ascii="Arial" w:hAnsi="Arial"/>
          <w:b/>
          <w:bCs/>
          <w:color w:val="000080"/>
          <w:sz w:val="20"/>
          <w:szCs w:val="20"/>
        </w:rPr>
        <w:t>Статья 151.</w:t>
      </w:r>
      <w:r>
        <w:rPr>
          <w:rFonts w:cs="Arial" w:ascii="Arial" w:hAnsi="Arial"/>
          <w:sz w:val="20"/>
          <w:szCs w:val="20"/>
        </w:rPr>
        <w:t xml:space="preserve"> Компенсация морального вреда</w:t>
      </w:r>
    </w:p>
    <w:p>
      <w:pPr>
        <w:pStyle w:val="Normal"/>
        <w:autoSpaceDE w:val="false"/>
        <w:ind w:firstLine="720"/>
        <w:jc w:val="both"/>
        <w:rPr>
          <w:rFonts w:ascii="Arial" w:hAnsi="Arial" w:cs="Arial"/>
          <w:sz w:val="20"/>
          <w:szCs w:val="20"/>
        </w:rPr>
      </w:pPr>
      <w:r>
        <w:rPr>
          <w:rFonts w:cs="Arial" w:ascii="Arial" w:hAnsi="Arial"/>
          <w:sz w:val="20"/>
          <w:szCs w:val="20"/>
        </w:rPr>
        <w:t>Если гражданину причинен моральный вред (физические или нравственные страдания) действиями, нарушающими его личные неимущественные права либо посягающими на принадлежащие гражданину другие нематериальные блага, а также в других случаях, предусмотренных законом, суд может возложить на нарушителя обязанность денежной компенсации указанного вреда.</w:t>
      </w:r>
    </w:p>
    <w:p>
      <w:pPr>
        <w:pStyle w:val="Normal"/>
        <w:autoSpaceDE w:val="false"/>
        <w:ind w:firstLine="720"/>
        <w:jc w:val="both"/>
        <w:rPr>
          <w:rFonts w:ascii="Arial" w:hAnsi="Arial" w:cs="Arial"/>
          <w:sz w:val="20"/>
          <w:szCs w:val="20"/>
        </w:rPr>
      </w:pPr>
      <w:bookmarkStart w:id="2382" w:name="sub_1512"/>
      <w:bookmarkEnd w:id="2382"/>
      <w:r>
        <w:rPr>
          <w:rFonts w:cs="Arial" w:ascii="Arial" w:hAnsi="Arial"/>
          <w:sz w:val="20"/>
          <w:szCs w:val="20"/>
        </w:rPr>
        <w:t>При определении размеров компенсации морального вреда суд принимает во внимание степень вины нарушителя и иные заслуживающие внимания обстоятельства. Суд должен также учитывать степень физических и нравственных страданий, связанных с индивидуальными особенностями лица, которому причинен вред.</w:t>
      </w:r>
    </w:p>
    <w:p>
      <w:pPr>
        <w:pStyle w:val="Normal"/>
        <w:autoSpaceDE w:val="false"/>
        <w:jc w:val="both"/>
        <w:rPr>
          <w:rFonts w:ascii="Courier New" w:hAnsi="Courier New" w:cs="Courier New"/>
          <w:sz w:val="20"/>
          <w:szCs w:val="20"/>
        </w:rPr>
      </w:pPr>
      <w:bookmarkStart w:id="2383" w:name="sub_1512"/>
      <w:bookmarkStart w:id="2384" w:name="sub_1512"/>
      <w:bookmarkEnd w:id="2384"/>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2385" w:name="sub_188241960"/>
      <w:bookmarkEnd w:id="2385"/>
      <w:r>
        <w:rPr>
          <w:rFonts w:cs="Arial" w:ascii="Arial" w:hAnsi="Arial"/>
          <w:i/>
          <w:iCs/>
          <w:color w:val="800080"/>
          <w:sz w:val="20"/>
          <w:szCs w:val="20"/>
        </w:rPr>
        <w:t>См. комментарии к статье 151 настоящего Кодекса</w:t>
      </w:r>
    </w:p>
    <w:p>
      <w:pPr>
        <w:pStyle w:val="Normal"/>
        <w:autoSpaceDE w:val="false"/>
        <w:jc w:val="both"/>
        <w:rPr>
          <w:rFonts w:ascii="Arial" w:hAnsi="Arial" w:cs="Arial"/>
          <w:i/>
          <w:i/>
          <w:iCs/>
          <w:color w:val="800080"/>
          <w:sz w:val="20"/>
          <w:szCs w:val="20"/>
        </w:rPr>
      </w:pPr>
      <w:bookmarkStart w:id="2386" w:name="sub_188241960"/>
      <w:bookmarkStart w:id="2387" w:name="sub_188241960"/>
      <w:bookmarkEnd w:id="2387"/>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bookmarkStart w:id="2388" w:name="sub_152"/>
      <w:bookmarkStart w:id="2389" w:name="sub_188242204"/>
      <w:bookmarkEnd w:id="2388"/>
      <w:bookmarkEnd w:id="2389"/>
      <w:r>
        <w:rPr>
          <w:rFonts w:cs="Arial" w:ascii="Arial" w:hAnsi="Arial"/>
          <w:i/>
          <w:iCs/>
          <w:color w:val="800080"/>
          <w:sz w:val="20"/>
          <w:szCs w:val="20"/>
        </w:rPr>
        <w:t>Об отказе в принятии к рассмотрению жалобы на нарушение конституционных прав статьей 152 настоящего Кодекса см. Определение Конституционного Суда РФ от 8 апреля 2003 г. N 157-О</w:t>
      </w:r>
    </w:p>
    <w:p>
      <w:pPr>
        <w:pStyle w:val="Normal"/>
        <w:autoSpaceDE w:val="false"/>
        <w:jc w:val="both"/>
        <w:rPr>
          <w:rFonts w:ascii="Arial" w:hAnsi="Arial" w:cs="Arial"/>
          <w:i/>
          <w:i/>
          <w:iCs/>
          <w:color w:val="800080"/>
          <w:sz w:val="20"/>
          <w:szCs w:val="20"/>
        </w:rPr>
      </w:pPr>
      <w:bookmarkStart w:id="2390" w:name="sub_152"/>
      <w:bookmarkStart w:id="2391" w:name="sub_188242204"/>
      <w:bookmarkStart w:id="2392" w:name="sub_152"/>
      <w:bookmarkStart w:id="2393" w:name="sub_188242204"/>
      <w:bookmarkEnd w:id="2392"/>
      <w:bookmarkEnd w:id="2393"/>
      <w:r>
        <w:rPr>
          <w:rFonts w:cs="Arial" w:ascii="Arial" w:hAnsi="Arial"/>
          <w:i/>
          <w:iCs/>
          <w:color w:val="800080"/>
          <w:sz w:val="20"/>
          <w:szCs w:val="20"/>
        </w:rPr>
      </w:r>
    </w:p>
    <w:p>
      <w:pPr>
        <w:pStyle w:val="Normal"/>
        <w:autoSpaceDE w:val="false"/>
        <w:ind w:start="1612" w:hanging="892"/>
        <w:jc w:val="both"/>
        <w:rPr/>
      </w:pPr>
      <w:r>
        <w:rPr>
          <w:rFonts w:cs="Arial" w:ascii="Arial" w:hAnsi="Arial"/>
          <w:b/>
          <w:bCs/>
          <w:color w:val="000080"/>
          <w:sz w:val="20"/>
          <w:szCs w:val="20"/>
        </w:rPr>
        <w:t>Статья 152.</w:t>
      </w:r>
      <w:r>
        <w:rPr>
          <w:rFonts w:cs="Arial" w:ascii="Arial" w:hAnsi="Arial"/>
          <w:sz w:val="20"/>
          <w:szCs w:val="20"/>
        </w:rPr>
        <w:t xml:space="preserve"> Защита чести, достоинства и деловой репутации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2394" w:name="sub_188242380"/>
      <w:bookmarkEnd w:id="2394"/>
      <w:r>
        <w:rPr>
          <w:rFonts w:cs="Arial" w:ascii="Arial" w:hAnsi="Arial"/>
          <w:i/>
          <w:iCs/>
          <w:color w:val="800080"/>
          <w:sz w:val="20"/>
          <w:szCs w:val="20"/>
        </w:rPr>
        <w:t>О вопросах, возникших в связи с защитой чести, достоинства и деловой репутации, см. Определение Конституционного Суда РФ от 27 сентября 1995 г., постановление Пленума Верховного Суда РФ от 18 августа 1992 г. N 11, Обзор практики разрешения арбитражными судами споров, связанных с защитой деловой репутации (приложение к Информационному письму Президиума ВАС РФ от 23 сентября 1999 г. N 46)</w:t>
      </w:r>
    </w:p>
    <w:p>
      <w:pPr>
        <w:pStyle w:val="Normal"/>
        <w:autoSpaceDE w:val="false"/>
        <w:jc w:val="both"/>
        <w:rPr>
          <w:rFonts w:ascii="Arial" w:hAnsi="Arial" w:cs="Arial"/>
          <w:i/>
          <w:i/>
          <w:iCs/>
          <w:color w:val="800080"/>
          <w:sz w:val="20"/>
          <w:szCs w:val="20"/>
        </w:rPr>
      </w:pPr>
      <w:bookmarkStart w:id="2395" w:name="sub_188242380"/>
      <w:bookmarkStart w:id="2396" w:name="sub_188242380"/>
      <w:bookmarkEnd w:id="2396"/>
      <w:r>
        <w:rPr>
          <w:rFonts w:cs="Arial" w:ascii="Arial" w:hAnsi="Arial"/>
          <w:i/>
          <w:iCs/>
          <w:color w:val="800080"/>
          <w:sz w:val="20"/>
          <w:szCs w:val="20"/>
        </w:rPr>
      </w:r>
    </w:p>
    <w:p>
      <w:pPr>
        <w:pStyle w:val="Normal"/>
        <w:autoSpaceDE w:val="false"/>
        <w:ind w:firstLine="720"/>
        <w:jc w:val="both"/>
        <w:rPr>
          <w:rFonts w:ascii="Arial" w:hAnsi="Arial" w:cs="Arial"/>
          <w:sz w:val="20"/>
          <w:szCs w:val="20"/>
        </w:rPr>
      </w:pPr>
      <w:bookmarkStart w:id="2397" w:name="sub_1521"/>
      <w:bookmarkEnd w:id="2397"/>
      <w:r>
        <w:rPr>
          <w:rFonts w:cs="Arial" w:ascii="Arial" w:hAnsi="Arial"/>
          <w:sz w:val="20"/>
          <w:szCs w:val="20"/>
        </w:rPr>
        <w:t>1. Гражданин вправе требовать по суду опровержения порочащих его честь, достоинство или деловую репутацию сведений, если распространивший такие сведения не докажет, что они соответствуют действительности.</w:t>
      </w:r>
    </w:p>
    <w:p>
      <w:pPr>
        <w:pStyle w:val="Normal"/>
        <w:autoSpaceDE w:val="false"/>
        <w:ind w:firstLine="720"/>
        <w:jc w:val="both"/>
        <w:rPr>
          <w:rFonts w:ascii="Arial" w:hAnsi="Arial" w:cs="Arial"/>
          <w:sz w:val="20"/>
          <w:szCs w:val="20"/>
        </w:rPr>
      </w:pPr>
      <w:bookmarkStart w:id="2398" w:name="sub_1521"/>
      <w:bookmarkEnd w:id="2398"/>
      <w:r>
        <w:rPr>
          <w:rFonts w:cs="Arial" w:ascii="Arial" w:hAnsi="Arial"/>
          <w:sz w:val="20"/>
          <w:szCs w:val="20"/>
        </w:rPr>
        <w:t>По требованию заинтересованных лиц допускается защита чести и достоинства гражданина и после его смерти.</w:t>
      </w:r>
    </w:p>
    <w:p>
      <w:pPr>
        <w:pStyle w:val="Normal"/>
        <w:autoSpaceDE w:val="false"/>
        <w:ind w:firstLine="720"/>
        <w:jc w:val="both"/>
        <w:rPr>
          <w:rFonts w:ascii="Arial" w:hAnsi="Arial" w:cs="Arial"/>
          <w:sz w:val="20"/>
          <w:szCs w:val="20"/>
        </w:rPr>
      </w:pPr>
      <w:bookmarkStart w:id="2399" w:name="sub_1522"/>
      <w:bookmarkEnd w:id="2399"/>
      <w:r>
        <w:rPr>
          <w:rFonts w:cs="Arial" w:ascii="Arial" w:hAnsi="Arial"/>
          <w:sz w:val="20"/>
          <w:szCs w:val="20"/>
        </w:rPr>
        <w:t>2. Если сведения, порочащие честь, достоинство или деловую репутацию гражданина, распространены в средствах массовой информации, они должны быть опровергнуты в тех же средствах массовой информации.</w:t>
      </w:r>
    </w:p>
    <w:p>
      <w:pPr>
        <w:pStyle w:val="Normal"/>
        <w:autoSpaceDE w:val="false"/>
        <w:jc w:val="both"/>
        <w:rPr>
          <w:rFonts w:ascii="Courier New" w:hAnsi="Courier New" w:cs="Courier New"/>
          <w:sz w:val="20"/>
          <w:szCs w:val="20"/>
        </w:rPr>
      </w:pPr>
      <w:bookmarkStart w:id="2400" w:name="sub_1522"/>
      <w:bookmarkStart w:id="2401" w:name="sub_1522"/>
      <w:bookmarkEnd w:id="2401"/>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2402" w:name="sub_188242852"/>
      <w:bookmarkEnd w:id="2402"/>
      <w:r>
        <w:rPr>
          <w:rFonts w:cs="Arial" w:ascii="Arial" w:hAnsi="Arial"/>
          <w:i/>
          <w:iCs/>
          <w:color w:val="800080"/>
          <w:sz w:val="20"/>
          <w:szCs w:val="20"/>
        </w:rPr>
        <w:t>См. также Закон РФ от 27 декабря 1991 г. N 2124-1 "О средствах массовой информации"</w:t>
      </w:r>
    </w:p>
    <w:p>
      <w:pPr>
        <w:pStyle w:val="Normal"/>
        <w:autoSpaceDE w:val="false"/>
        <w:jc w:val="both"/>
        <w:rPr>
          <w:rFonts w:ascii="Arial" w:hAnsi="Arial" w:cs="Arial"/>
          <w:i/>
          <w:i/>
          <w:iCs/>
          <w:color w:val="800080"/>
          <w:sz w:val="20"/>
          <w:szCs w:val="20"/>
        </w:rPr>
      </w:pPr>
      <w:bookmarkStart w:id="2403" w:name="sub_188242852"/>
      <w:bookmarkStart w:id="2404" w:name="sub_188242852"/>
      <w:bookmarkEnd w:id="2404"/>
      <w:r>
        <w:rPr>
          <w:rFonts w:cs="Arial" w:ascii="Arial" w:hAnsi="Arial"/>
          <w:i/>
          <w:iCs/>
          <w:color w:val="8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Если указанные сведения содержатся в документе, исходящем от организации, такой документ подлежит замене или отзыву.</w:t>
      </w:r>
    </w:p>
    <w:p>
      <w:pPr>
        <w:pStyle w:val="Normal"/>
        <w:autoSpaceDE w:val="false"/>
        <w:ind w:firstLine="720"/>
        <w:jc w:val="both"/>
        <w:rPr>
          <w:rFonts w:ascii="Arial" w:hAnsi="Arial" w:cs="Arial"/>
          <w:sz w:val="20"/>
          <w:szCs w:val="20"/>
        </w:rPr>
      </w:pPr>
      <w:r>
        <w:rPr>
          <w:rFonts w:cs="Arial" w:ascii="Arial" w:hAnsi="Arial"/>
          <w:sz w:val="20"/>
          <w:szCs w:val="20"/>
        </w:rPr>
        <w:t>Порядок опровержения в иных случаях устанавливается судом.</w:t>
      </w:r>
    </w:p>
    <w:p>
      <w:pPr>
        <w:pStyle w:val="Normal"/>
        <w:autoSpaceDE w:val="false"/>
        <w:ind w:firstLine="720"/>
        <w:jc w:val="both"/>
        <w:rPr>
          <w:rFonts w:ascii="Arial" w:hAnsi="Arial" w:cs="Arial"/>
          <w:sz w:val="20"/>
          <w:szCs w:val="20"/>
        </w:rPr>
      </w:pPr>
      <w:bookmarkStart w:id="2405" w:name="sub_1523"/>
      <w:bookmarkEnd w:id="2405"/>
      <w:r>
        <w:rPr>
          <w:rFonts w:cs="Arial" w:ascii="Arial" w:hAnsi="Arial"/>
          <w:sz w:val="20"/>
          <w:szCs w:val="20"/>
        </w:rPr>
        <w:t>3. Гражданин, в отношении которого средствами массовой информации опубликованы сведения, ущемляющие его права или охраняемые законом интересы, имеет право на опубликование своего ответа в тех же средствах массовой информации.</w:t>
      </w:r>
    </w:p>
    <w:p>
      <w:pPr>
        <w:pStyle w:val="Normal"/>
        <w:autoSpaceDE w:val="false"/>
        <w:ind w:firstLine="720"/>
        <w:jc w:val="both"/>
        <w:rPr>
          <w:rFonts w:ascii="Arial" w:hAnsi="Arial" w:cs="Arial"/>
          <w:sz w:val="20"/>
          <w:szCs w:val="20"/>
        </w:rPr>
      </w:pPr>
      <w:bookmarkStart w:id="2406" w:name="sub_1523"/>
      <w:bookmarkStart w:id="2407" w:name="sub_1524"/>
      <w:bookmarkEnd w:id="2406"/>
      <w:bookmarkEnd w:id="2407"/>
      <w:r>
        <w:rPr>
          <w:rFonts w:cs="Arial" w:ascii="Arial" w:hAnsi="Arial"/>
          <w:sz w:val="20"/>
          <w:szCs w:val="20"/>
        </w:rPr>
        <w:t>4. Если решение суда не выполнено, суд вправе наложить на нарушителя штраф, взыскиваемый в размере и в порядке, предусмотренных процессуальным законодательством, в доход Российской Федерации. Уплата штрафа не освобождает нарушителя от обязанности выполнить предусмотренное решением суда действие.</w:t>
      </w:r>
    </w:p>
    <w:p>
      <w:pPr>
        <w:pStyle w:val="Normal"/>
        <w:autoSpaceDE w:val="false"/>
        <w:ind w:firstLine="720"/>
        <w:jc w:val="both"/>
        <w:rPr>
          <w:rFonts w:ascii="Arial" w:hAnsi="Arial" w:cs="Arial"/>
          <w:sz w:val="20"/>
          <w:szCs w:val="20"/>
        </w:rPr>
      </w:pPr>
      <w:bookmarkStart w:id="2408" w:name="sub_1524"/>
      <w:bookmarkStart w:id="2409" w:name="sub_15205"/>
      <w:bookmarkEnd w:id="2408"/>
      <w:bookmarkEnd w:id="2409"/>
      <w:r>
        <w:rPr>
          <w:rFonts w:cs="Arial" w:ascii="Arial" w:hAnsi="Arial"/>
          <w:sz w:val="20"/>
          <w:szCs w:val="20"/>
        </w:rPr>
        <w:t>5. Гражданин, в отношении которого распространены сведения, порочащие его честь, достоинство или деловую репутацию, вправе наряду с опровержением таких сведений требовать возмещения убытков и морального вреда, причиненных их распространением.</w:t>
      </w:r>
    </w:p>
    <w:p>
      <w:pPr>
        <w:pStyle w:val="Normal"/>
        <w:autoSpaceDE w:val="false"/>
        <w:ind w:firstLine="720"/>
        <w:jc w:val="both"/>
        <w:rPr>
          <w:rFonts w:ascii="Arial" w:hAnsi="Arial" w:cs="Arial"/>
          <w:sz w:val="20"/>
          <w:szCs w:val="20"/>
        </w:rPr>
      </w:pPr>
      <w:bookmarkStart w:id="2410" w:name="sub_15205"/>
      <w:bookmarkStart w:id="2411" w:name="sub_15206"/>
      <w:bookmarkEnd w:id="2410"/>
      <w:bookmarkEnd w:id="2411"/>
      <w:r>
        <w:rPr>
          <w:rFonts w:cs="Arial" w:ascii="Arial" w:hAnsi="Arial"/>
          <w:sz w:val="20"/>
          <w:szCs w:val="20"/>
        </w:rPr>
        <w:t>6. Если установить лицо, распространившее сведения, порочащие честь, достоинство или деловую репутацию гражданина, невозможно, лицо, в отношении которого такие сведения распространены, вправе обратиться в суд с заявлением о признании распространенных сведений не соответствующими действительности.</w:t>
      </w:r>
    </w:p>
    <w:p>
      <w:pPr>
        <w:pStyle w:val="Normal"/>
        <w:autoSpaceDE w:val="false"/>
        <w:jc w:val="both"/>
        <w:rPr>
          <w:rFonts w:ascii="Courier New" w:hAnsi="Courier New" w:cs="Courier New"/>
          <w:sz w:val="20"/>
          <w:szCs w:val="20"/>
        </w:rPr>
      </w:pPr>
      <w:bookmarkStart w:id="2412" w:name="sub_15206"/>
      <w:bookmarkStart w:id="2413" w:name="sub_15206"/>
      <w:bookmarkEnd w:id="2413"/>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2414" w:name="sub_15207"/>
      <w:bookmarkStart w:id="2415" w:name="sub_188243784"/>
      <w:bookmarkEnd w:id="2414"/>
      <w:bookmarkEnd w:id="2415"/>
      <w:r>
        <w:rPr>
          <w:rFonts w:cs="Arial" w:ascii="Arial" w:hAnsi="Arial"/>
          <w:i/>
          <w:iCs/>
          <w:color w:val="800080"/>
          <w:sz w:val="20"/>
          <w:szCs w:val="20"/>
        </w:rPr>
        <w:t>Об обжаловании пункта 7 статьи 152 настоящего кодекса РФ см. Определение Конституционного Суда РФ от 4 декабря 2003 г. N 508-О</w:t>
      </w:r>
    </w:p>
    <w:p>
      <w:pPr>
        <w:pStyle w:val="Normal"/>
        <w:autoSpaceDE w:val="false"/>
        <w:jc w:val="both"/>
        <w:rPr>
          <w:rFonts w:ascii="Arial" w:hAnsi="Arial" w:cs="Arial"/>
          <w:i/>
          <w:i/>
          <w:iCs/>
          <w:color w:val="800080"/>
          <w:sz w:val="20"/>
          <w:szCs w:val="20"/>
        </w:rPr>
      </w:pPr>
      <w:bookmarkStart w:id="2416" w:name="sub_15207"/>
      <w:bookmarkStart w:id="2417" w:name="sub_188243784"/>
      <w:bookmarkStart w:id="2418" w:name="sub_15207"/>
      <w:bookmarkStart w:id="2419" w:name="sub_188243784"/>
      <w:bookmarkEnd w:id="2418"/>
      <w:bookmarkEnd w:id="2419"/>
      <w:r>
        <w:rPr>
          <w:rFonts w:cs="Arial" w:ascii="Arial" w:hAnsi="Arial"/>
          <w:i/>
          <w:iCs/>
          <w:color w:val="8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7. Правила настоящей статьи о защите деловой репутации гражданина соответственно применяются к защите деловой репутации юридического лица.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2420" w:name="sub_188243960"/>
      <w:bookmarkEnd w:id="2420"/>
      <w:r>
        <w:rPr>
          <w:rFonts w:cs="Arial" w:ascii="Arial" w:hAnsi="Arial"/>
          <w:i/>
          <w:iCs/>
          <w:color w:val="800080"/>
          <w:sz w:val="20"/>
          <w:szCs w:val="20"/>
        </w:rPr>
        <w:t>См. комментарии к статье 152 настоящего Кодекса</w:t>
      </w:r>
    </w:p>
    <w:p>
      <w:pPr>
        <w:pStyle w:val="Normal"/>
        <w:autoSpaceDE w:val="false"/>
        <w:jc w:val="both"/>
        <w:rPr>
          <w:rFonts w:ascii="Arial" w:hAnsi="Arial" w:cs="Arial"/>
          <w:i/>
          <w:i/>
          <w:iCs/>
          <w:color w:val="800080"/>
          <w:sz w:val="20"/>
          <w:szCs w:val="20"/>
        </w:rPr>
      </w:pPr>
      <w:bookmarkStart w:id="2421" w:name="sub_188243960"/>
      <w:bookmarkStart w:id="2422" w:name="sub_188243960"/>
      <w:bookmarkEnd w:id="2422"/>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r>
        <w:rPr>
          <w:rFonts w:cs="Arial" w:ascii="Arial" w:hAnsi="Arial"/>
          <w:i/>
          <w:iCs/>
          <w:color w:val="800080"/>
          <w:sz w:val="20"/>
          <w:szCs w:val="20"/>
        </w:rPr>
        <w:t>См. комментарии к главе 8 Гражданского кодекса РФ</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423" w:name="sub_4000"/>
      <w:bookmarkEnd w:id="2423"/>
      <w:r>
        <w:rPr>
          <w:rFonts w:cs="Arial" w:ascii="Arial" w:hAnsi="Arial"/>
          <w:b/>
          <w:bCs/>
          <w:color w:val="000080"/>
          <w:sz w:val="20"/>
          <w:szCs w:val="20"/>
        </w:rPr>
        <w:t>Подраздел 4. Сделки и представительство</w:t>
      </w:r>
    </w:p>
    <w:p>
      <w:pPr>
        <w:pStyle w:val="Normal"/>
        <w:autoSpaceDE w:val="false"/>
        <w:jc w:val="both"/>
        <w:rPr>
          <w:rFonts w:ascii="Courier New" w:hAnsi="Courier New" w:cs="Courier New"/>
          <w:b/>
          <w:b/>
          <w:bCs/>
          <w:color w:val="000080"/>
          <w:sz w:val="20"/>
          <w:szCs w:val="20"/>
        </w:rPr>
      </w:pPr>
      <w:bookmarkStart w:id="2424" w:name="sub_4000"/>
      <w:bookmarkStart w:id="2425" w:name="sub_4000"/>
      <w:bookmarkEnd w:id="2425"/>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426" w:name="sub_1009"/>
      <w:bookmarkEnd w:id="2426"/>
      <w:r>
        <w:rPr>
          <w:rFonts w:cs="Arial" w:ascii="Arial" w:hAnsi="Arial"/>
          <w:b/>
          <w:bCs/>
          <w:color w:val="000080"/>
          <w:sz w:val="20"/>
          <w:szCs w:val="20"/>
        </w:rPr>
        <w:t>Глава 9. Сделки</w:t>
      </w:r>
    </w:p>
    <w:p>
      <w:pPr>
        <w:pStyle w:val="Normal"/>
        <w:autoSpaceDE w:val="false"/>
        <w:jc w:val="both"/>
        <w:rPr>
          <w:rFonts w:ascii="Courier New" w:hAnsi="Courier New" w:cs="Courier New"/>
          <w:b/>
          <w:b/>
          <w:bCs/>
          <w:color w:val="000080"/>
          <w:sz w:val="20"/>
          <w:szCs w:val="20"/>
        </w:rPr>
      </w:pPr>
      <w:bookmarkStart w:id="2427" w:name="sub_1009"/>
      <w:bookmarkStart w:id="2428" w:name="sub_1009"/>
      <w:bookmarkEnd w:id="2428"/>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429" w:name="sub_10091"/>
      <w:bookmarkEnd w:id="2429"/>
      <w:r>
        <w:rPr>
          <w:rFonts w:cs="Arial" w:ascii="Arial" w:hAnsi="Arial"/>
          <w:b/>
          <w:bCs/>
          <w:color w:val="000080"/>
          <w:sz w:val="20"/>
          <w:szCs w:val="20"/>
        </w:rPr>
        <w:t>§ 1. Понятие, виды и форма сделок</w:t>
      </w:r>
    </w:p>
    <w:p>
      <w:pPr>
        <w:pStyle w:val="Normal"/>
        <w:autoSpaceDE w:val="false"/>
        <w:jc w:val="both"/>
        <w:rPr>
          <w:rFonts w:ascii="Courier New" w:hAnsi="Courier New" w:cs="Courier New"/>
          <w:b/>
          <w:b/>
          <w:bCs/>
          <w:color w:val="000080"/>
          <w:sz w:val="20"/>
          <w:szCs w:val="20"/>
        </w:rPr>
      </w:pPr>
      <w:bookmarkStart w:id="2430" w:name="sub_10091"/>
      <w:bookmarkStart w:id="2431" w:name="sub_10091"/>
      <w:bookmarkEnd w:id="2431"/>
      <w:r>
        <w:rPr>
          <w:rFonts w:cs="Courier New" w:ascii="Courier New" w:hAnsi="Courier New"/>
          <w:b/>
          <w:bCs/>
          <w:color w:val="000080"/>
          <w:sz w:val="20"/>
          <w:szCs w:val="20"/>
        </w:rPr>
      </w:r>
    </w:p>
    <w:p>
      <w:pPr>
        <w:pStyle w:val="Normal"/>
        <w:autoSpaceDE w:val="false"/>
        <w:ind w:start="1612" w:hanging="892"/>
        <w:jc w:val="both"/>
        <w:rPr/>
      </w:pPr>
      <w:bookmarkStart w:id="2432" w:name="sub_153"/>
      <w:bookmarkEnd w:id="2432"/>
      <w:r>
        <w:rPr>
          <w:rFonts w:cs="Arial" w:ascii="Arial" w:hAnsi="Arial"/>
          <w:b/>
          <w:bCs/>
          <w:color w:val="000080"/>
          <w:sz w:val="20"/>
          <w:szCs w:val="20"/>
        </w:rPr>
        <w:t>Статья 153.</w:t>
      </w:r>
      <w:r>
        <w:rPr>
          <w:rFonts w:cs="Arial" w:ascii="Arial" w:hAnsi="Arial"/>
          <w:sz w:val="20"/>
          <w:szCs w:val="20"/>
        </w:rPr>
        <w:t xml:space="preserve"> Понятие сделки</w:t>
      </w:r>
    </w:p>
    <w:p>
      <w:pPr>
        <w:pStyle w:val="Normal"/>
        <w:autoSpaceDE w:val="false"/>
        <w:ind w:firstLine="720"/>
        <w:jc w:val="both"/>
        <w:rPr>
          <w:rFonts w:ascii="Arial" w:hAnsi="Arial" w:cs="Arial"/>
          <w:sz w:val="20"/>
          <w:szCs w:val="20"/>
        </w:rPr>
      </w:pPr>
      <w:bookmarkStart w:id="2433" w:name="sub_153"/>
      <w:bookmarkEnd w:id="2433"/>
      <w:r>
        <w:rPr>
          <w:rFonts w:cs="Arial" w:ascii="Arial" w:hAnsi="Arial"/>
          <w:sz w:val="20"/>
          <w:szCs w:val="20"/>
        </w:rPr>
        <w:t>Сделками признаются действия граждан и юридических лиц, направленные на установление, изменение или прекращение гражданских прав и обязанностей.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2434" w:name="sub_188245244"/>
      <w:bookmarkEnd w:id="2434"/>
      <w:r>
        <w:rPr>
          <w:rFonts w:cs="Arial" w:ascii="Arial" w:hAnsi="Arial"/>
          <w:i/>
          <w:iCs/>
          <w:color w:val="800080"/>
          <w:sz w:val="20"/>
          <w:szCs w:val="20"/>
        </w:rPr>
        <w:t>См. комментарии к статье 153 настоящего Кодекса</w:t>
      </w:r>
    </w:p>
    <w:p>
      <w:pPr>
        <w:pStyle w:val="Normal"/>
        <w:autoSpaceDE w:val="false"/>
        <w:ind w:start="139" w:firstLine="139"/>
        <w:jc w:val="both"/>
        <w:rPr>
          <w:rFonts w:ascii="Arial" w:hAnsi="Arial" w:cs="Arial"/>
          <w:i/>
          <w:i/>
          <w:iCs/>
          <w:color w:val="800080"/>
          <w:sz w:val="20"/>
          <w:szCs w:val="20"/>
        </w:rPr>
      </w:pPr>
      <w:bookmarkStart w:id="2435" w:name="sub_188245244"/>
      <w:bookmarkEnd w:id="2435"/>
      <w:r>
        <w:rPr>
          <w:rFonts w:cs="Arial" w:ascii="Arial" w:hAnsi="Arial"/>
          <w:i/>
          <w:iCs/>
          <w:color w:val="800080"/>
          <w:sz w:val="20"/>
          <w:szCs w:val="20"/>
        </w:rPr>
        <w:t>См. схему "Сделки"</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start="1612" w:hanging="892"/>
        <w:jc w:val="both"/>
        <w:rPr/>
      </w:pPr>
      <w:bookmarkStart w:id="2436" w:name="sub_154"/>
      <w:bookmarkEnd w:id="2436"/>
      <w:r>
        <w:rPr>
          <w:rFonts w:cs="Arial" w:ascii="Arial" w:hAnsi="Arial"/>
          <w:b/>
          <w:bCs/>
          <w:color w:val="000080"/>
          <w:sz w:val="20"/>
          <w:szCs w:val="20"/>
        </w:rPr>
        <w:t>Статья 154.</w:t>
      </w:r>
      <w:r>
        <w:rPr>
          <w:rFonts w:cs="Arial" w:ascii="Arial" w:hAnsi="Arial"/>
          <w:sz w:val="20"/>
          <w:szCs w:val="20"/>
        </w:rPr>
        <w:t xml:space="preserve"> Договоры и односторонние сделки</w:t>
      </w:r>
    </w:p>
    <w:p>
      <w:pPr>
        <w:pStyle w:val="Normal"/>
        <w:autoSpaceDE w:val="false"/>
        <w:ind w:firstLine="720"/>
        <w:jc w:val="both"/>
        <w:rPr>
          <w:rFonts w:ascii="Arial" w:hAnsi="Arial" w:cs="Arial"/>
          <w:sz w:val="20"/>
          <w:szCs w:val="20"/>
        </w:rPr>
      </w:pPr>
      <w:bookmarkStart w:id="2437" w:name="sub_154"/>
      <w:bookmarkStart w:id="2438" w:name="sub_15401"/>
      <w:bookmarkEnd w:id="2437"/>
      <w:bookmarkEnd w:id="2438"/>
      <w:r>
        <w:rPr>
          <w:rFonts w:cs="Arial" w:ascii="Arial" w:hAnsi="Arial"/>
          <w:sz w:val="20"/>
          <w:szCs w:val="20"/>
        </w:rPr>
        <w:t>1. Сделки могут быть двух- или многосторонними (договоры) и односторонними.</w:t>
      </w:r>
    </w:p>
    <w:p>
      <w:pPr>
        <w:pStyle w:val="Normal"/>
        <w:autoSpaceDE w:val="false"/>
        <w:ind w:firstLine="720"/>
        <w:jc w:val="both"/>
        <w:rPr>
          <w:rFonts w:ascii="Arial" w:hAnsi="Arial" w:cs="Arial"/>
          <w:sz w:val="20"/>
          <w:szCs w:val="20"/>
        </w:rPr>
      </w:pPr>
      <w:bookmarkStart w:id="2439" w:name="sub_15401"/>
      <w:bookmarkStart w:id="2440" w:name="sub_1542"/>
      <w:bookmarkEnd w:id="2439"/>
      <w:bookmarkEnd w:id="2440"/>
      <w:r>
        <w:rPr>
          <w:rFonts w:cs="Arial" w:ascii="Arial" w:hAnsi="Arial"/>
          <w:sz w:val="20"/>
          <w:szCs w:val="20"/>
        </w:rPr>
        <w:t>2. Односторонней считается сделка, для совершения которой в соответствии с законом, иными правовыми актами или соглашением сторон необходимо и достаточно выражения воли одной стороны.</w:t>
      </w:r>
    </w:p>
    <w:p>
      <w:pPr>
        <w:pStyle w:val="Normal"/>
        <w:autoSpaceDE w:val="false"/>
        <w:ind w:firstLine="720"/>
        <w:jc w:val="both"/>
        <w:rPr>
          <w:rFonts w:ascii="Arial" w:hAnsi="Arial" w:cs="Arial"/>
          <w:sz w:val="20"/>
          <w:szCs w:val="20"/>
        </w:rPr>
      </w:pPr>
      <w:bookmarkStart w:id="2441" w:name="sub_1542"/>
      <w:bookmarkStart w:id="2442" w:name="sub_15403"/>
      <w:bookmarkEnd w:id="2441"/>
      <w:bookmarkEnd w:id="2442"/>
      <w:r>
        <w:rPr>
          <w:rFonts w:cs="Arial" w:ascii="Arial" w:hAnsi="Arial"/>
          <w:sz w:val="20"/>
          <w:szCs w:val="20"/>
        </w:rPr>
        <w:t>3. Для заключения договора необходимо выражение согласованной воли двух сторон (двусторонняя сделка) либо трех или более сторон (многосторонняя сделка).</w:t>
      </w:r>
    </w:p>
    <w:p>
      <w:pPr>
        <w:pStyle w:val="Normal"/>
        <w:autoSpaceDE w:val="false"/>
        <w:jc w:val="both"/>
        <w:rPr>
          <w:rFonts w:ascii="Courier New" w:hAnsi="Courier New" w:cs="Courier New"/>
          <w:sz w:val="20"/>
          <w:szCs w:val="20"/>
        </w:rPr>
      </w:pPr>
      <w:bookmarkStart w:id="2443" w:name="sub_15403"/>
      <w:bookmarkStart w:id="2444" w:name="sub_15403"/>
      <w:bookmarkEnd w:id="2444"/>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2445" w:name="sub_188246120"/>
      <w:bookmarkEnd w:id="2445"/>
      <w:r>
        <w:rPr>
          <w:rFonts w:cs="Arial" w:ascii="Arial" w:hAnsi="Arial"/>
          <w:i/>
          <w:iCs/>
          <w:color w:val="800080"/>
          <w:sz w:val="20"/>
          <w:szCs w:val="20"/>
        </w:rPr>
        <w:t>См. комментарии к статье 154 настоящего Кодекса</w:t>
      </w:r>
    </w:p>
    <w:p>
      <w:pPr>
        <w:pStyle w:val="Normal"/>
        <w:autoSpaceDE w:val="false"/>
        <w:ind w:start="139" w:firstLine="139"/>
        <w:jc w:val="both"/>
        <w:rPr>
          <w:rFonts w:ascii="Arial" w:hAnsi="Arial" w:cs="Arial"/>
          <w:i/>
          <w:i/>
          <w:iCs/>
          <w:color w:val="800080"/>
          <w:sz w:val="20"/>
          <w:szCs w:val="20"/>
        </w:rPr>
      </w:pPr>
      <w:bookmarkStart w:id="2446" w:name="sub_188246120"/>
      <w:bookmarkEnd w:id="2446"/>
      <w:r>
        <w:rPr>
          <w:rFonts w:cs="Arial" w:ascii="Arial" w:hAnsi="Arial"/>
          <w:i/>
          <w:iCs/>
          <w:color w:val="800080"/>
          <w:sz w:val="20"/>
          <w:szCs w:val="20"/>
        </w:rPr>
        <w:t>См. схему "Виды сделок"</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start="1612" w:hanging="892"/>
        <w:jc w:val="both"/>
        <w:rPr/>
      </w:pPr>
      <w:bookmarkStart w:id="2447" w:name="sub_155"/>
      <w:bookmarkEnd w:id="2447"/>
      <w:r>
        <w:rPr>
          <w:rFonts w:cs="Arial" w:ascii="Arial" w:hAnsi="Arial"/>
          <w:b/>
          <w:bCs/>
          <w:color w:val="000080"/>
          <w:sz w:val="20"/>
          <w:szCs w:val="20"/>
        </w:rPr>
        <w:t>Статья 155.</w:t>
      </w:r>
      <w:r>
        <w:rPr>
          <w:rFonts w:cs="Arial" w:ascii="Arial" w:hAnsi="Arial"/>
          <w:sz w:val="20"/>
          <w:szCs w:val="20"/>
        </w:rPr>
        <w:t xml:space="preserve"> Обязанности по односторонней сделке</w:t>
      </w:r>
    </w:p>
    <w:p>
      <w:pPr>
        <w:pStyle w:val="Normal"/>
        <w:autoSpaceDE w:val="false"/>
        <w:ind w:firstLine="720"/>
        <w:jc w:val="both"/>
        <w:rPr>
          <w:rFonts w:ascii="Arial" w:hAnsi="Arial" w:cs="Arial"/>
          <w:sz w:val="20"/>
          <w:szCs w:val="20"/>
        </w:rPr>
      </w:pPr>
      <w:bookmarkStart w:id="2448" w:name="sub_155"/>
      <w:bookmarkEnd w:id="2448"/>
      <w:r>
        <w:rPr>
          <w:rFonts w:cs="Arial" w:ascii="Arial" w:hAnsi="Arial"/>
          <w:sz w:val="20"/>
          <w:szCs w:val="20"/>
        </w:rPr>
        <w:t>Односторонняя сделка создает обязанности для лица, совершившего сделку. Она может создавать обязанности для других лиц лишь в случаях, установленных законом либо соглашением с этими лицами.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2449" w:name="sub_188246540"/>
      <w:bookmarkEnd w:id="2449"/>
      <w:r>
        <w:rPr>
          <w:rFonts w:cs="Arial" w:ascii="Arial" w:hAnsi="Arial"/>
          <w:i/>
          <w:iCs/>
          <w:color w:val="800080"/>
          <w:sz w:val="20"/>
          <w:szCs w:val="20"/>
        </w:rPr>
        <w:t>См. комментарии к статье 155 настоящего Кодекса</w:t>
      </w:r>
    </w:p>
    <w:p>
      <w:pPr>
        <w:pStyle w:val="Normal"/>
        <w:autoSpaceDE w:val="false"/>
        <w:jc w:val="both"/>
        <w:rPr>
          <w:rFonts w:ascii="Arial" w:hAnsi="Arial" w:cs="Arial"/>
          <w:i/>
          <w:i/>
          <w:iCs/>
          <w:color w:val="800080"/>
          <w:sz w:val="20"/>
          <w:szCs w:val="20"/>
        </w:rPr>
      </w:pPr>
      <w:bookmarkStart w:id="2450" w:name="sub_188246540"/>
      <w:bookmarkStart w:id="2451" w:name="sub_188246540"/>
      <w:bookmarkEnd w:id="2451"/>
      <w:r>
        <w:rPr>
          <w:rFonts w:cs="Arial" w:ascii="Arial" w:hAnsi="Arial"/>
          <w:i/>
          <w:iCs/>
          <w:color w:val="800080"/>
          <w:sz w:val="20"/>
          <w:szCs w:val="20"/>
        </w:rPr>
      </w:r>
    </w:p>
    <w:p>
      <w:pPr>
        <w:pStyle w:val="Normal"/>
        <w:autoSpaceDE w:val="false"/>
        <w:ind w:start="1612" w:hanging="892"/>
        <w:jc w:val="both"/>
        <w:rPr/>
      </w:pPr>
      <w:bookmarkStart w:id="2452" w:name="sub_156"/>
      <w:bookmarkEnd w:id="2452"/>
      <w:r>
        <w:rPr>
          <w:rFonts w:cs="Arial" w:ascii="Arial" w:hAnsi="Arial"/>
          <w:b/>
          <w:bCs/>
          <w:color w:val="000080"/>
          <w:sz w:val="20"/>
          <w:szCs w:val="20"/>
        </w:rPr>
        <w:t>Статья 156.</w:t>
      </w:r>
      <w:r>
        <w:rPr>
          <w:rFonts w:cs="Arial" w:ascii="Arial" w:hAnsi="Arial"/>
          <w:sz w:val="20"/>
          <w:szCs w:val="20"/>
        </w:rPr>
        <w:t xml:space="preserve"> Правовое регулирование односторонних сделок</w:t>
      </w:r>
    </w:p>
    <w:p>
      <w:pPr>
        <w:pStyle w:val="Normal"/>
        <w:autoSpaceDE w:val="false"/>
        <w:ind w:firstLine="720"/>
        <w:jc w:val="both"/>
        <w:rPr>
          <w:rFonts w:ascii="Arial" w:hAnsi="Arial" w:cs="Arial"/>
          <w:sz w:val="20"/>
          <w:szCs w:val="20"/>
        </w:rPr>
      </w:pPr>
      <w:bookmarkStart w:id="2453" w:name="sub_156"/>
      <w:bookmarkEnd w:id="2453"/>
      <w:r>
        <w:rPr>
          <w:rFonts w:cs="Arial" w:ascii="Arial" w:hAnsi="Arial"/>
          <w:sz w:val="20"/>
          <w:szCs w:val="20"/>
        </w:rPr>
        <w:t>К односторонним сделкам соответственно применяются общие положения об обязательствах и о договорах постольку, поскольку это не противоречит закону, одностороннему характеру и существу сделки.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2454" w:name="sub_188246924"/>
      <w:bookmarkEnd w:id="2454"/>
      <w:r>
        <w:rPr>
          <w:rFonts w:cs="Arial" w:ascii="Arial" w:hAnsi="Arial"/>
          <w:i/>
          <w:iCs/>
          <w:color w:val="800080"/>
          <w:sz w:val="20"/>
          <w:szCs w:val="20"/>
        </w:rPr>
        <w:t>См. комментарии к статье 156 настоящего Кодекса</w:t>
      </w:r>
    </w:p>
    <w:p>
      <w:pPr>
        <w:pStyle w:val="Normal"/>
        <w:autoSpaceDE w:val="false"/>
        <w:jc w:val="both"/>
        <w:rPr>
          <w:rFonts w:ascii="Arial" w:hAnsi="Arial" w:cs="Arial"/>
          <w:i/>
          <w:i/>
          <w:iCs/>
          <w:color w:val="800080"/>
          <w:sz w:val="20"/>
          <w:szCs w:val="20"/>
        </w:rPr>
      </w:pPr>
      <w:bookmarkStart w:id="2455" w:name="sub_188246924"/>
      <w:bookmarkStart w:id="2456" w:name="sub_188246924"/>
      <w:bookmarkEnd w:id="2456"/>
      <w:r>
        <w:rPr>
          <w:rFonts w:cs="Arial" w:ascii="Arial" w:hAnsi="Arial"/>
          <w:i/>
          <w:iCs/>
          <w:color w:val="800080"/>
          <w:sz w:val="20"/>
          <w:szCs w:val="20"/>
        </w:rPr>
      </w:r>
    </w:p>
    <w:p>
      <w:pPr>
        <w:pStyle w:val="Normal"/>
        <w:autoSpaceDE w:val="false"/>
        <w:ind w:start="1612" w:hanging="892"/>
        <w:jc w:val="both"/>
        <w:rPr/>
      </w:pPr>
      <w:bookmarkStart w:id="2457" w:name="sub_157"/>
      <w:bookmarkEnd w:id="2457"/>
      <w:r>
        <w:rPr>
          <w:rFonts w:cs="Arial" w:ascii="Arial" w:hAnsi="Arial"/>
          <w:b/>
          <w:bCs/>
          <w:color w:val="000080"/>
          <w:sz w:val="20"/>
          <w:szCs w:val="20"/>
        </w:rPr>
        <w:t>Статья 157.</w:t>
      </w:r>
      <w:r>
        <w:rPr>
          <w:rFonts w:cs="Arial" w:ascii="Arial" w:hAnsi="Arial"/>
          <w:sz w:val="20"/>
          <w:szCs w:val="20"/>
        </w:rPr>
        <w:t xml:space="preserve"> Сделки, совершенные под условием</w:t>
      </w:r>
    </w:p>
    <w:p>
      <w:pPr>
        <w:pStyle w:val="Normal"/>
        <w:autoSpaceDE w:val="false"/>
        <w:ind w:firstLine="720"/>
        <w:jc w:val="both"/>
        <w:rPr>
          <w:rFonts w:ascii="Arial" w:hAnsi="Arial" w:cs="Arial"/>
          <w:sz w:val="20"/>
          <w:szCs w:val="20"/>
        </w:rPr>
      </w:pPr>
      <w:bookmarkStart w:id="2458" w:name="sub_157"/>
      <w:bookmarkStart w:id="2459" w:name="sub_15701"/>
      <w:bookmarkEnd w:id="2458"/>
      <w:bookmarkEnd w:id="2459"/>
      <w:r>
        <w:rPr>
          <w:rFonts w:cs="Arial" w:ascii="Arial" w:hAnsi="Arial"/>
          <w:sz w:val="20"/>
          <w:szCs w:val="20"/>
        </w:rPr>
        <w:t>1. Сделка считается совершенной под отлагательным условием, если стороны поставили возникновение прав и обязанностей в зависимость от обстоятельства, относительно которого неизвестно, наступит оно или не наступит.</w:t>
      </w:r>
    </w:p>
    <w:p>
      <w:pPr>
        <w:pStyle w:val="Normal"/>
        <w:autoSpaceDE w:val="false"/>
        <w:ind w:firstLine="720"/>
        <w:jc w:val="both"/>
        <w:rPr>
          <w:rFonts w:ascii="Arial" w:hAnsi="Arial" w:cs="Arial"/>
          <w:sz w:val="20"/>
          <w:szCs w:val="20"/>
        </w:rPr>
      </w:pPr>
      <w:bookmarkStart w:id="2460" w:name="sub_15701"/>
      <w:bookmarkStart w:id="2461" w:name="sub_1572"/>
      <w:bookmarkEnd w:id="2460"/>
      <w:bookmarkEnd w:id="2461"/>
      <w:r>
        <w:rPr>
          <w:rFonts w:cs="Arial" w:ascii="Arial" w:hAnsi="Arial"/>
          <w:sz w:val="20"/>
          <w:szCs w:val="20"/>
        </w:rPr>
        <w:t>2. Сделка считается совершенной под отменительным условием, если стороны поставили прекращение прав и обязанностей в зависимость от обстоятельства, относительно которого неизвестно, наступит оно или не наступит.</w:t>
      </w:r>
    </w:p>
    <w:p>
      <w:pPr>
        <w:pStyle w:val="Normal"/>
        <w:autoSpaceDE w:val="false"/>
        <w:ind w:firstLine="720"/>
        <w:jc w:val="both"/>
        <w:rPr>
          <w:rFonts w:ascii="Arial" w:hAnsi="Arial" w:cs="Arial"/>
          <w:sz w:val="20"/>
          <w:szCs w:val="20"/>
        </w:rPr>
      </w:pPr>
      <w:bookmarkStart w:id="2462" w:name="sub_1572"/>
      <w:bookmarkStart w:id="2463" w:name="sub_1573"/>
      <w:bookmarkEnd w:id="2462"/>
      <w:bookmarkEnd w:id="2463"/>
      <w:r>
        <w:rPr>
          <w:rFonts w:cs="Arial" w:ascii="Arial" w:hAnsi="Arial"/>
          <w:sz w:val="20"/>
          <w:szCs w:val="20"/>
        </w:rPr>
        <w:t>3. Если наступлению условия недобросовестно воспрепятствовала сторона, которой наступление условия невыгодно, то условие признается наступившим.</w:t>
      </w:r>
    </w:p>
    <w:p>
      <w:pPr>
        <w:pStyle w:val="Normal"/>
        <w:autoSpaceDE w:val="false"/>
        <w:ind w:firstLine="720"/>
        <w:jc w:val="both"/>
        <w:rPr>
          <w:rFonts w:ascii="Arial" w:hAnsi="Arial" w:cs="Arial"/>
          <w:sz w:val="20"/>
          <w:szCs w:val="20"/>
        </w:rPr>
      </w:pPr>
      <w:bookmarkStart w:id="2464" w:name="sub_1573"/>
      <w:bookmarkEnd w:id="2464"/>
      <w:r>
        <w:rPr>
          <w:rFonts w:cs="Arial" w:ascii="Arial" w:hAnsi="Arial"/>
          <w:sz w:val="20"/>
          <w:szCs w:val="20"/>
        </w:rPr>
        <w:t>Если наступлению условия недобросовестно содействовала сторона, которой наступление условия выгодно, то условие признается ненаступившим.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2465" w:name="sub_188247800"/>
      <w:bookmarkEnd w:id="2465"/>
      <w:r>
        <w:rPr>
          <w:rFonts w:cs="Arial" w:ascii="Arial" w:hAnsi="Arial"/>
          <w:i/>
          <w:iCs/>
          <w:color w:val="800080"/>
          <w:sz w:val="20"/>
          <w:szCs w:val="20"/>
        </w:rPr>
        <w:t>См. комментарии к статье 157 настоящего Кодекса</w:t>
      </w:r>
    </w:p>
    <w:p>
      <w:pPr>
        <w:pStyle w:val="Normal"/>
        <w:autoSpaceDE w:val="false"/>
        <w:jc w:val="both"/>
        <w:rPr>
          <w:rFonts w:ascii="Arial" w:hAnsi="Arial" w:cs="Arial"/>
          <w:i/>
          <w:i/>
          <w:iCs/>
          <w:color w:val="800080"/>
          <w:sz w:val="20"/>
          <w:szCs w:val="20"/>
        </w:rPr>
      </w:pPr>
      <w:bookmarkStart w:id="2466" w:name="sub_188247800"/>
      <w:bookmarkStart w:id="2467" w:name="sub_188247800"/>
      <w:bookmarkEnd w:id="2467"/>
      <w:r>
        <w:rPr>
          <w:rFonts w:cs="Arial" w:ascii="Arial" w:hAnsi="Arial"/>
          <w:i/>
          <w:iCs/>
          <w:color w:val="800080"/>
          <w:sz w:val="20"/>
          <w:szCs w:val="20"/>
        </w:rPr>
      </w:r>
    </w:p>
    <w:p>
      <w:pPr>
        <w:pStyle w:val="Normal"/>
        <w:autoSpaceDE w:val="false"/>
        <w:ind w:start="1612" w:hanging="892"/>
        <w:jc w:val="both"/>
        <w:rPr/>
      </w:pPr>
      <w:bookmarkStart w:id="2468" w:name="sub_158"/>
      <w:bookmarkEnd w:id="2468"/>
      <w:r>
        <w:rPr>
          <w:rFonts w:cs="Arial" w:ascii="Arial" w:hAnsi="Arial"/>
          <w:b/>
          <w:bCs/>
          <w:color w:val="000080"/>
          <w:sz w:val="20"/>
          <w:szCs w:val="20"/>
        </w:rPr>
        <w:t>Статья 158.</w:t>
      </w:r>
      <w:r>
        <w:rPr>
          <w:rFonts w:cs="Arial" w:ascii="Arial" w:hAnsi="Arial"/>
          <w:sz w:val="20"/>
          <w:szCs w:val="20"/>
        </w:rPr>
        <w:t xml:space="preserve"> Форма сделок</w:t>
      </w:r>
    </w:p>
    <w:p>
      <w:pPr>
        <w:pStyle w:val="Normal"/>
        <w:autoSpaceDE w:val="false"/>
        <w:ind w:firstLine="720"/>
        <w:jc w:val="both"/>
        <w:rPr>
          <w:rFonts w:ascii="Arial" w:hAnsi="Arial" w:cs="Arial"/>
          <w:sz w:val="20"/>
          <w:szCs w:val="20"/>
        </w:rPr>
      </w:pPr>
      <w:bookmarkStart w:id="2469" w:name="sub_158"/>
      <w:bookmarkStart w:id="2470" w:name="sub_15801"/>
      <w:bookmarkEnd w:id="2469"/>
      <w:bookmarkEnd w:id="2470"/>
      <w:r>
        <w:rPr>
          <w:rFonts w:cs="Arial" w:ascii="Arial" w:hAnsi="Arial"/>
          <w:sz w:val="20"/>
          <w:szCs w:val="20"/>
        </w:rPr>
        <w:t>1. Сделки совершаются устно или в письменной форме (простой или нотариальной).</w:t>
      </w:r>
    </w:p>
    <w:p>
      <w:pPr>
        <w:pStyle w:val="Normal"/>
        <w:autoSpaceDE w:val="false"/>
        <w:ind w:firstLine="720"/>
        <w:jc w:val="both"/>
        <w:rPr>
          <w:rFonts w:ascii="Arial" w:hAnsi="Arial" w:cs="Arial"/>
          <w:sz w:val="20"/>
          <w:szCs w:val="20"/>
        </w:rPr>
      </w:pPr>
      <w:bookmarkStart w:id="2471" w:name="sub_15801"/>
      <w:bookmarkStart w:id="2472" w:name="sub_1582"/>
      <w:bookmarkEnd w:id="2471"/>
      <w:bookmarkEnd w:id="2472"/>
      <w:r>
        <w:rPr>
          <w:rFonts w:cs="Arial" w:ascii="Arial" w:hAnsi="Arial"/>
          <w:sz w:val="20"/>
          <w:szCs w:val="20"/>
        </w:rPr>
        <w:t>2. Сделка, которая может быть совершена устно, считается совершенной и в том случае, когда из поведения лица явствует его воля совершить сделку.</w:t>
      </w:r>
    </w:p>
    <w:p>
      <w:pPr>
        <w:pStyle w:val="Normal"/>
        <w:autoSpaceDE w:val="false"/>
        <w:ind w:firstLine="720"/>
        <w:jc w:val="both"/>
        <w:rPr>
          <w:rFonts w:ascii="Arial" w:hAnsi="Arial" w:cs="Arial"/>
          <w:sz w:val="20"/>
          <w:szCs w:val="20"/>
        </w:rPr>
      </w:pPr>
      <w:bookmarkStart w:id="2473" w:name="sub_1582"/>
      <w:bookmarkStart w:id="2474" w:name="sub_1583"/>
      <w:bookmarkEnd w:id="2473"/>
      <w:bookmarkEnd w:id="2474"/>
      <w:r>
        <w:rPr>
          <w:rFonts w:cs="Arial" w:ascii="Arial" w:hAnsi="Arial"/>
          <w:sz w:val="20"/>
          <w:szCs w:val="20"/>
        </w:rPr>
        <w:t>3. Молчание признается выражением воли совершить сделку в случаях, предусмотренных законом или соглашением сторон.</w:t>
      </w:r>
    </w:p>
    <w:p>
      <w:pPr>
        <w:pStyle w:val="Normal"/>
        <w:autoSpaceDE w:val="false"/>
        <w:jc w:val="both"/>
        <w:rPr>
          <w:rFonts w:ascii="Courier New" w:hAnsi="Courier New" w:cs="Courier New"/>
          <w:sz w:val="20"/>
          <w:szCs w:val="20"/>
        </w:rPr>
      </w:pPr>
      <w:bookmarkStart w:id="2475" w:name="sub_1583"/>
      <w:bookmarkStart w:id="2476" w:name="sub_1583"/>
      <w:bookmarkEnd w:id="2476"/>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2477" w:name="sub_188248640"/>
      <w:bookmarkEnd w:id="2477"/>
      <w:r>
        <w:rPr>
          <w:rFonts w:cs="Arial" w:ascii="Arial" w:hAnsi="Arial"/>
          <w:i/>
          <w:iCs/>
          <w:color w:val="800080"/>
          <w:sz w:val="20"/>
          <w:szCs w:val="20"/>
        </w:rPr>
        <w:t>См. комментарии к статье 158 настоящего Кодекса</w:t>
      </w:r>
    </w:p>
    <w:p>
      <w:pPr>
        <w:pStyle w:val="Normal"/>
        <w:autoSpaceDE w:val="false"/>
        <w:jc w:val="both"/>
        <w:rPr>
          <w:rFonts w:ascii="Arial" w:hAnsi="Arial" w:cs="Arial"/>
          <w:i/>
          <w:i/>
          <w:iCs/>
          <w:color w:val="800080"/>
          <w:sz w:val="20"/>
          <w:szCs w:val="20"/>
        </w:rPr>
      </w:pPr>
      <w:bookmarkStart w:id="2478" w:name="sub_188248640"/>
      <w:bookmarkStart w:id="2479" w:name="sub_188248640"/>
      <w:bookmarkEnd w:id="2479"/>
      <w:r>
        <w:rPr>
          <w:rFonts w:cs="Arial" w:ascii="Arial" w:hAnsi="Arial"/>
          <w:i/>
          <w:iCs/>
          <w:color w:val="800080"/>
          <w:sz w:val="20"/>
          <w:szCs w:val="20"/>
        </w:rPr>
      </w:r>
    </w:p>
    <w:p>
      <w:pPr>
        <w:pStyle w:val="Normal"/>
        <w:autoSpaceDE w:val="false"/>
        <w:ind w:start="1612" w:hanging="892"/>
        <w:jc w:val="both"/>
        <w:rPr/>
      </w:pPr>
      <w:bookmarkStart w:id="2480" w:name="sub_159"/>
      <w:bookmarkEnd w:id="2480"/>
      <w:r>
        <w:rPr>
          <w:rFonts w:cs="Arial" w:ascii="Arial" w:hAnsi="Arial"/>
          <w:b/>
          <w:bCs/>
          <w:color w:val="000080"/>
          <w:sz w:val="20"/>
          <w:szCs w:val="20"/>
        </w:rPr>
        <w:t>Статья 159.</w:t>
      </w:r>
      <w:r>
        <w:rPr>
          <w:rFonts w:cs="Arial" w:ascii="Arial" w:hAnsi="Arial"/>
          <w:sz w:val="20"/>
          <w:szCs w:val="20"/>
        </w:rPr>
        <w:t xml:space="preserve"> Устные сделки</w:t>
      </w:r>
    </w:p>
    <w:p>
      <w:pPr>
        <w:pStyle w:val="Normal"/>
        <w:autoSpaceDE w:val="false"/>
        <w:ind w:firstLine="720"/>
        <w:jc w:val="both"/>
        <w:rPr>
          <w:rFonts w:ascii="Arial" w:hAnsi="Arial" w:cs="Arial"/>
          <w:sz w:val="20"/>
          <w:szCs w:val="20"/>
        </w:rPr>
      </w:pPr>
      <w:bookmarkStart w:id="2481" w:name="sub_159"/>
      <w:bookmarkStart w:id="2482" w:name="sub_15901"/>
      <w:bookmarkEnd w:id="2481"/>
      <w:bookmarkEnd w:id="2482"/>
      <w:r>
        <w:rPr>
          <w:rFonts w:cs="Arial" w:ascii="Arial" w:hAnsi="Arial"/>
          <w:sz w:val="20"/>
          <w:szCs w:val="20"/>
        </w:rPr>
        <w:t>1. Сделка, для которой законом или соглашением сторон не установлена письменная (простая или нотариальная) форма, может быть совершена устно.</w:t>
      </w:r>
    </w:p>
    <w:p>
      <w:pPr>
        <w:pStyle w:val="Normal"/>
        <w:autoSpaceDE w:val="false"/>
        <w:ind w:firstLine="720"/>
        <w:jc w:val="both"/>
        <w:rPr>
          <w:rFonts w:ascii="Arial" w:hAnsi="Arial" w:cs="Arial"/>
          <w:sz w:val="20"/>
          <w:szCs w:val="20"/>
        </w:rPr>
      </w:pPr>
      <w:bookmarkStart w:id="2483" w:name="sub_15901"/>
      <w:bookmarkStart w:id="2484" w:name="sub_1592"/>
      <w:bookmarkEnd w:id="2483"/>
      <w:bookmarkEnd w:id="2484"/>
      <w:r>
        <w:rPr>
          <w:rFonts w:cs="Arial" w:ascii="Arial" w:hAnsi="Arial"/>
          <w:sz w:val="20"/>
          <w:szCs w:val="20"/>
        </w:rPr>
        <w:t>2. Если иное не установлено соглашением сторон, могут совершаться устно все сделки, исполняемые при самом их совершении, за исключением сделок, для которых установлена нотариальная форма, и сделок, несоблюдение простой письменной формы которых влечет их недействительность.</w:t>
      </w:r>
    </w:p>
    <w:p>
      <w:pPr>
        <w:pStyle w:val="Normal"/>
        <w:autoSpaceDE w:val="false"/>
        <w:ind w:firstLine="720"/>
        <w:jc w:val="both"/>
        <w:rPr>
          <w:rFonts w:ascii="Arial" w:hAnsi="Arial" w:cs="Arial"/>
          <w:sz w:val="20"/>
          <w:szCs w:val="20"/>
        </w:rPr>
      </w:pPr>
      <w:bookmarkStart w:id="2485" w:name="sub_1592"/>
      <w:bookmarkStart w:id="2486" w:name="sub_15903"/>
      <w:bookmarkEnd w:id="2485"/>
      <w:bookmarkEnd w:id="2486"/>
      <w:r>
        <w:rPr>
          <w:rFonts w:cs="Arial" w:ascii="Arial" w:hAnsi="Arial"/>
          <w:sz w:val="20"/>
          <w:szCs w:val="20"/>
        </w:rPr>
        <w:t>3. Сделки во исполнение договора, заключенного в письменной форме, могут по соглашению сторон совершаться устно, если это не противоречит закону, иным правовым актам и договору.</w:t>
      </w:r>
    </w:p>
    <w:p>
      <w:pPr>
        <w:pStyle w:val="Normal"/>
        <w:autoSpaceDE w:val="false"/>
        <w:jc w:val="both"/>
        <w:rPr>
          <w:rFonts w:ascii="Courier New" w:hAnsi="Courier New" w:cs="Courier New"/>
          <w:sz w:val="20"/>
          <w:szCs w:val="20"/>
        </w:rPr>
      </w:pPr>
      <w:bookmarkStart w:id="2487" w:name="sub_15903"/>
      <w:bookmarkStart w:id="2488" w:name="sub_15903"/>
      <w:bookmarkEnd w:id="2488"/>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2489" w:name="sub_188249480"/>
      <w:bookmarkEnd w:id="2489"/>
      <w:r>
        <w:rPr>
          <w:rFonts w:cs="Arial" w:ascii="Arial" w:hAnsi="Arial"/>
          <w:i/>
          <w:iCs/>
          <w:color w:val="800080"/>
          <w:sz w:val="20"/>
          <w:szCs w:val="20"/>
        </w:rPr>
        <w:t>См. комментарии к статье 159 настоящего Кодекса</w:t>
      </w:r>
    </w:p>
    <w:p>
      <w:pPr>
        <w:pStyle w:val="Normal"/>
        <w:autoSpaceDE w:val="false"/>
        <w:jc w:val="both"/>
        <w:rPr>
          <w:rFonts w:ascii="Arial" w:hAnsi="Arial" w:cs="Arial"/>
          <w:i/>
          <w:i/>
          <w:iCs/>
          <w:color w:val="800080"/>
          <w:sz w:val="20"/>
          <w:szCs w:val="20"/>
        </w:rPr>
      </w:pPr>
      <w:bookmarkStart w:id="2490" w:name="sub_188249480"/>
      <w:bookmarkStart w:id="2491" w:name="sub_188249480"/>
      <w:bookmarkEnd w:id="2491"/>
      <w:r>
        <w:rPr>
          <w:rFonts w:cs="Arial" w:ascii="Arial" w:hAnsi="Arial"/>
          <w:i/>
          <w:iCs/>
          <w:color w:val="800080"/>
          <w:sz w:val="20"/>
          <w:szCs w:val="20"/>
        </w:rPr>
      </w:r>
    </w:p>
    <w:p>
      <w:pPr>
        <w:pStyle w:val="Normal"/>
        <w:autoSpaceDE w:val="false"/>
        <w:ind w:start="1612" w:hanging="892"/>
        <w:jc w:val="both"/>
        <w:rPr/>
      </w:pPr>
      <w:bookmarkStart w:id="2492" w:name="sub_160"/>
      <w:bookmarkEnd w:id="2492"/>
      <w:r>
        <w:rPr>
          <w:rFonts w:cs="Arial" w:ascii="Arial" w:hAnsi="Arial"/>
          <w:b/>
          <w:bCs/>
          <w:color w:val="000080"/>
          <w:sz w:val="20"/>
          <w:szCs w:val="20"/>
        </w:rPr>
        <w:t>Статья 160.</w:t>
      </w:r>
      <w:r>
        <w:rPr>
          <w:rFonts w:cs="Arial" w:ascii="Arial" w:hAnsi="Arial"/>
          <w:sz w:val="20"/>
          <w:szCs w:val="20"/>
        </w:rPr>
        <w:t xml:space="preserve"> Письменная форма сделки</w:t>
      </w:r>
    </w:p>
    <w:p>
      <w:pPr>
        <w:pStyle w:val="Normal"/>
        <w:autoSpaceDE w:val="false"/>
        <w:ind w:firstLine="720"/>
        <w:jc w:val="both"/>
        <w:rPr>
          <w:rFonts w:ascii="Arial" w:hAnsi="Arial" w:cs="Arial"/>
          <w:sz w:val="20"/>
          <w:szCs w:val="20"/>
        </w:rPr>
      </w:pPr>
      <w:bookmarkStart w:id="2493" w:name="sub_160"/>
      <w:bookmarkStart w:id="2494" w:name="sub_1601"/>
      <w:bookmarkEnd w:id="2493"/>
      <w:bookmarkEnd w:id="2494"/>
      <w:r>
        <w:rPr>
          <w:rFonts w:cs="Arial" w:ascii="Arial" w:hAnsi="Arial"/>
          <w:sz w:val="20"/>
          <w:szCs w:val="20"/>
        </w:rPr>
        <w:t>1. Сделка в письменной форме должна быть совершена путем составления документа, выражающего ее содержание и подписанного лицом или лицами, совершающими сделку, или должным образом уполномоченными ими лицами.</w:t>
      </w:r>
    </w:p>
    <w:p>
      <w:pPr>
        <w:pStyle w:val="Normal"/>
        <w:autoSpaceDE w:val="false"/>
        <w:ind w:firstLine="720"/>
        <w:jc w:val="both"/>
        <w:rPr/>
      </w:pPr>
      <w:bookmarkStart w:id="2495" w:name="sub_1601"/>
      <w:bookmarkStart w:id="2496" w:name="sub_16012"/>
      <w:bookmarkEnd w:id="2495"/>
      <w:bookmarkEnd w:id="2496"/>
      <w:r>
        <w:rPr>
          <w:rFonts w:cs="Arial" w:ascii="Arial" w:hAnsi="Arial"/>
          <w:sz w:val="20"/>
          <w:szCs w:val="20"/>
        </w:rPr>
        <w:t xml:space="preserve">Двусторонние (многосторонние) сделки могут совершаться способами, установленными </w:t>
      </w:r>
      <w:hyperlink w:anchor="sub_4342">
        <w:r>
          <w:rPr>
            <w:rStyle w:val="Style15"/>
            <w:rFonts w:cs="Arial" w:ascii="Arial" w:hAnsi="Arial"/>
            <w:color w:val="008000"/>
            <w:sz w:val="20"/>
            <w:szCs w:val="20"/>
            <w:u w:val="single"/>
          </w:rPr>
          <w:t>пунктами 2 и 3 статьи 434</w:t>
        </w:r>
      </w:hyperlink>
      <w:r>
        <w:rPr>
          <w:rFonts w:cs="Arial" w:ascii="Arial" w:hAnsi="Arial"/>
          <w:sz w:val="20"/>
          <w:szCs w:val="20"/>
        </w:rPr>
        <w:t xml:space="preserve"> настоящего Кодекса.</w:t>
      </w:r>
    </w:p>
    <w:p>
      <w:pPr>
        <w:pStyle w:val="Normal"/>
        <w:autoSpaceDE w:val="false"/>
        <w:ind w:firstLine="720"/>
        <w:jc w:val="both"/>
        <w:rPr/>
      </w:pPr>
      <w:bookmarkStart w:id="2497" w:name="sub_16012"/>
      <w:bookmarkStart w:id="2498" w:name="sub_16013"/>
      <w:bookmarkEnd w:id="2497"/>
      <w:bookmarkEnd w:id="2498"/>
      <w:r>
        <w:rPr>
          <w:rFonts w:cs="Arial" w:ascii="Arial" w:hAnsi="Arial"/>
          <w:sz w:val="20"/>
          <w:szCs w:val="20"/>
        </w:rPr>
        <w:t>Законом, иными правовыми актами и соглашением сторон могут устанавливаться дополнительные требования, которым должна соответствовать форма сделки (совершение на бланке определенной формы, скрепление печатью и т.п.), и предусматриваться последствия несоблюдения этих требований. Если такие последствия не предусмотрены, применяются последствия несоблюдения простой письменной формы сделки (</w:t>
      </w:r>
      <w:hyperlink w:anchor="sub_162">
        <w:r>
          <w:rPr>
            <w:rStyle w:val="Style15"/>
            <w:rFonts w:cs="Arial" w:ascii="Arial" w:hAnsi="Arial"/>
            <w:color w:val="008000"/>
            <w:sz w:val="20"/>
            <w:szCs w:val="20"/>
            <w:u w:val="single"/>
          </w:rPr>
          <w:t>пункт 1 статьи 162</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2499" w:name="sub_16013"/>
      <w:bookmarkStart w:id="2500" w:name="sub_1602"/>
      <w:bookmarkEnd w:id="2499"/>
      <w:bookmarkEnd w:id="2500"/>
      <w:r>
        <w:rPr>
          <w:rFonts w:cs="Arial" w:ascii="Arial" w:hAnsi="Arial"/>
          <w:sz w:val="20"/>
          <w:szCs w:val="20"/>
        </w:rPr>
        <w:t>2. Использование при совершении сделок факсимильного воспроизведения подписи с помощью средств механического или иного копирования, электронно-цифровой подписи либо иного аналога собственноручной подписи допускается в случаях и в порядке, предусмотренных законом, иными правовыми актами или соглашением сторон.</w:t>
      </w:r>
    </w:p>
    <w:p>
      <w:pPr>
        <w:pStyle w:val="Normal"/>
        <w:autoSpaceDE w:val="false"/>
        <w:jc w:val="both"/>
        <w:rPr>
          <w:rFonts w:ascii="Courier New" w:hAnsi="Courier New" w:cs="Courier New"/>
          <w:sz w:val="20"/>
          <w:szCs w:val="20"/>
        </w:rPr>
      </w:pPr>
      <w:bookmarkStart w:id="2501" w:name="sub_1602"/>
      <w:bookmarkStart w:id="2502" w:name="sub_1602"/>
      <w:bookmarkEnd w:id="2502"/>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2503" w:name="sub_188250580"/>
      <w:bookmarkEnd w:id="2503"/>
      <w:r>
        <w:rPr>
          <w:rFonts w:cs="Arial" w:ascii="Arial" w:hAnsi="Arial"/>
          <w:i/>
          <w:iCs/>
          <w:color w:val="800080"/>
          <w:sz w:val="20"/>
          <w:szCs w:val="20"/>
        </w:rPr>
        <w:t>См. Федеральный закон от 10 января 2002 г. N 1-ФЗ "Об электронной цифровой подписи"</w:t>
      </w:r>
    </w:p>
    <w:p>
      <w:pPr>
        <w:pStyle w:val="Normal"/>
        <w:autoSpaceDE w:val="false"/>
        <w:jc w:val="both"/>
        <w:rPr>
          <w:rFonts w:ascii="Arial" w:hAnsi="Arial" w:cs="Arial"/>
          <w:i/>
          <w:i/>
          <w:iCs/>
          <w:color w:val="800080"/>
          <w:sz w:val="20"/>
          <w:szCs w:val="20"/>
        </w:rPr>
      </w:pPr>
      <w:bookmarkStart w:id="2504" w:name="sub_188250580"/>
      <w:bookmarkStart w:id="2505" w:name="sub_188250580"/>
      <w:bookmarkEnd w:id="2505"/>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r>
        <w:rPr>
          <w:rFonts w:cs="Arial" w:ascii="Arial" w:hAnsi="Arial"/>
          <w:i/>
          <w:iCs/>
          <w:color w:val="800080"/>
          <w:sz w:val="20"/>
          <w:szCs w:val="20"/>
        </w:rPr>
        <w:t>Об использовании факсимиле подписи см. письмо МНС РФ от 1 апреля 2004 г. N 18-0-09/000042</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r>
        <w:rPr>
          <w:rFonts w:cs="Arial" w:ascii="Arial" w:hAnsi="Arial"/>
          <w:i/>
          <w:iCs/>
          <w:color w:val="800080"/>
          <w:sz w:val="20"/>
          <w:szCs w:val="20"/>
        </w:rPr>
        <w:t>О порядке приема к исполнению поручений владельцев счетов, подписанных аналогами собственноручной подписи, при проведении безналичных расчетов кредитными организациями, см. Временное Положение ЦБР от 10 февраля 1998 г. N 17-П</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firstLine="720"/>
        <w:jc w:val="both"/>
        <w:rPr>
          <w:rFonts w:ascii="Arial" w:hAnsi="Arial" w:cs="Arial"/>
          <w:sz w:val="20"/>
          <w:szCs w:val="20"/>
        </w:rPr>
      </w:pPr>
      <w:bookmarkStart w:id="2506" w:name="sub_16003"/>
      <w:bookmarkEnd w:id="2506"/>
      <w:r>
        <w:rPr>
          <w:rFonts w:cs="Arial" w:ascii="Arial" w:hAnsi="Arial"/>
          <w:sz w:val="20"/>
          <w:szCs w:val="20"/>
        </w:rPr>
        <w:t>3. Если гражданин вследствие физического недостатка, болезни или неграмотности не может собственноручно подписаться, то по его просьбе сделку может подписать другой гражданин. Подпись последнего должна быть засвидетельствована нотариусом либо другим должностным лицом, имеющим право совершать такое нотариальное действие, с указанием причин, в силу которых совершающий сделку не мог подписать ее собственноручно.</w:t>
      </w:r>
    </w:p>
    <w:p>
      <w:pPr>
        <w:pStyle w:val="Normal"/>
        <w:autoSpaceDE w:val="false"/>
        <w:ind w:firstLine="720"/>
        <w:jc w:val="both"/>
        <w:rPr/>
      </w:pPr>
      <w:bookmarkStart w:id="2507" w:name="sub_16003"/>
      <w:bookmarkEnd w:id="2507"/>
      <w:r>
        <w:rPr>
          <w:rFonts w:cs="Arial" w:ascii="Arial" w:hAnsi="Arial"/>
          <w:sz w:val="20"/>
          <w:szCs w:val="20"/>
        </w:rPr>
        <w:t xml:space="preserve">Однако при совершении сделок, указанных в </w:t>
      </w:r>
      <w:hyperlink w:anchor="sub_18504">
        <w:r>
          <w:rPr>
            <w:rStyle w:val="Style15"/>
            <w:rFonts w:cs="Arial" w:ascii="Arial" w:hAnsi="Arial"/>
            <w:color w:val="008000"/>
            <w:sz w:val="20"/>
            <w:szCs w:val="20"/>
            <w:u w:val="single"/>
          </w:rPr>
          <w:t>пункте 4 статьи 185</w:t>
        </w:r>
      </w:hyperlink>
      <w:r>
        <w:rPr>
          <w:rFonts w:cs="Arial" w:ascii="Arial" w:hAnsi="Arial"/>
          <w:sz w:val="20"/>
          <w:szCs w:val="20"/>
        </w:rPr>
        <w:t xml:space="preserve"> настоящего Кодекса, и доверенностей на их совершение подпись того, кто подписывает сделку, может быть удостоверена также организацией, где работает гражданин, который не может собственноручно подписаться, или администрацией стационарного лечебного учреждения, в котором он находится на излечении.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2508" w:name="sub_188251032"/>
      <w:bookmarkEnd w:id="2508"/>
      <w:r>
        <w:rPr>
          <w:rFonts w:cs="Arial" w:ascii="Arial" w:hAnsi="Arial"/>
          <w:i/>
          <w:iCs/>
          <w:color w:val="800080"/>
          <w:sz w:val="20"/>
          <w:szCs w:val="20"/>
        </w:rPr>
        <w:t>См. комментарии к статье 160 настоящего Кодекса</w:t>
      </w:r>
    </w:p>
    <w:p>
      <w:pPr>
        <w:pStyle w:val="Normal"/>
        <w:autoSpaceDE w:val="false"/>
        <w:jc w:val="both"/>
        <w:rPr>
          <w:rFonts w:ascii="Arial" w:hAnsi="Arial" w:cs="Arial"/>
          <w:i/>
          <w:i/>
          <w:iCs/>
          <w:color w:val="800080"/>
          <w:sz w:val="20"/>
          <w:szCs w:val="20"/>
        </w:rPr>
      </w:pPr>
      <w:bookmarkStart w:id="2509" w:name="sub_188251032"/>
      <w:bookmarkStart w:id="2510" w:name="sub_188251032"/>
      <w:bookmarkEnd w:id="2510"/>
      <w:r>
        <w:rPr>
          <w:rFonts w:cs="Arial" w:ascii="Arial" w:hAnsi="Arial"/>
          <w:i/>
          <w:iCs/>
          <w:color w:val="800080"/>
          <w:sz w:val="20"/>
          <w:szCs w:val="20"/>
        </w:rPr>
      </w:r>
    </w:p>
    <w:p>
      <w:pPr>
        <w:pStyle w:val="Normal"/>
        <w:autoSpaceDE w:val="false"/>
        <w:ind w:start="1612" w:hanging="892"/>
        <w:jc w:val="both"/>
        <w:rPr/>
      </w:pPr>
      <w:bookmarkStart w:id="2511" w:name="sub_161"/>
      <w:bookmarkEnd w:id="2511"/>
      <w:r>
        <w:rPr>
          <w:rFonts w:cs="Arial" w:ascii="Arial" w:hAnsi="Arial"/>
          <w:b/>
          <w:bCs/>
          <w:color w:val="000080"/>
          <w:sz w:val="20"/>
          <w:szCs w:val="20"/>
        </w:rPr>
        <w:t>Статья 161.</w:t>
      </w:r>
      <w:r>
        <w:rPr>
          <w:rFonts w:cs="Arial" w:ascii="Arial" w:hAnsi="Arial"/>
          <w:sz w:val="20"/>
          <w:szCs w:val="20"/>
        </w:rPr>
        <w:t xml:space="preserve"> Сделки, совершаемые в простой письменной форме</w:t>
      </w:r>
    </w:p>
    <w:p>
      <w:pPr>
        <w:pStyle w:val="Normal"/>
        <w:autoSpaceDE w:val="false"/>
        <w:ind w:firstLine="720"/>
        <w:jc w:val="both"/>
        <w:rPr>
          <w:rFonts w:ascii="Arial" w:hAnsi="Arial" w:cs="Arial"/>
          <w:sz w:val="20"/>
          <w:szCs w:val="20"/>
        </w:rPr>
      </w:pPr>
      <w:bookmarkStart w:id="2512" w:name="sub_161"/>
      <w:bookmarkStart w:id="2513" w:name="sub_16101"/>
      <w:bookmarkEnd w:id="2512"/>
      <w:bookmarkEnd w:id="2513"/>
      <w:r>
        <w:rPr>
          <w:rFonts w:cs="Arial" w:ascii="Arial" w:hAnsi="Arial"/>
          <w:sz w:val="20"/>
          <w:szCs w:val="20"/>
        </w:rPr>
        <w:t>1. Должны совершаться в простой письменной форме, за исключением сделок, требующих нотариального удостоверения:</w:t>
      </w:r>
    </w:p>
    <w:p>
      <w:pPr>
        <w:pStyle w:val="Normal"/>
        <w:autoSpaceDE w:val="false"/>
        <w:ind w:firstLine="720"/>
        <w:jc w:val="both"/>
        <w:rPr>
          <w:rFonts w:ascii="Arial" w:hAnsi="Arial" w:cs="Arial"/>
          <w:sz w:val="20"/>
          <w:szCs w:val="20"/>
        </w:rPr>
      </w:pPr>
      <w:bookmarkStart w:id="2514" w:name="sub_16101"/>
      <w:bookmarkStart w:id="2515" w:name="sub_16111"/>
      <w:bookmarkEnd w:id="2514"/>
      <w:bookmarkEnd w:id="2515"/>
      <w:r>
        <w:rPr>
          <w:rFonts w:cs="Arial" w:ascii="Arial" w:hAnsi="Arial"/>
          <w:sz w:val="20"/>
          <w:szCs w:val="20"/>
        </w:rPr>
        <w:t>1) сделки юридических лиц между собой и с гражданами;</w:t>
      </w:r>
    </w:p>
    <w:p>
      <w:pPr>
        <w:pStyle w:val="Normal"/>
        <w:autoSpaceDE w:val="false"/>
        <w:ind w:firstLine="720"/>
        <w:jc w:val="both"/>
        <w:rPr>
          <w:rFonts w:ascii="Arial" w:hAnsi="Arial" w:cs="Arial"/>
          <w:sz w:val="20"/>
          <w:szCs w:val="20"/>
        </w:rPr>
      </w:pPr>
      <w:bookmarkStart w:id="2516" w:name="sub_16111"/>
      <w:bookmarkStart w:id="2517" w:name="sub_16112"/>
      <w:bookmarkEnd w:id="2516"/>
      <w:bookmarkEnd w:id="2517"/>
      <w:r>
        <w:rPr>
          <w:rFonts w:cs="Arial" w:ascii="Arial" w:hAnsi="Arial"/>
          <w:sz w:val="20"/>
          <w:szCs w:val="20"/>
        </w:rPr>
        <w:t>2) сделки граждан между собой на сумму, превышающую не менее чем в десять раз установленный законом минимальный размер оплаты труда, а в случаях, предусмотренных законом, - независимо от суммы сделки.</w:t>
      </w:r>
    </w:p>
    <w:p>
      <w:pPr>
        <w:pStyle w:val="Normal"/>
        <w:autoSpaceDE w:val="false"/>
        <w:ind w:firstLine="720"/>
        <w:jc w:val="both"/>
        <w:rPr/>
      </w:pPr>
      <w:bookmarkStart w:id="2518" w:name="sub_16112"/>
      <w:bookmarkStart w:id="2519" w:name="sub_16102"/>
      <w:bookmarkEnd w:id="2518"/>
      <w:bookmarkEnd w:id="2519"/>
      <w:r>
        <w:rPr>
          <w:rFonts w:cs="Arial" w:ascii="Arial" w:hAnsi="Arial"/>
          <w:sz w:val="20"/>
          <w:szCs w:val="20"/>
        </w:rPr>
        <w:t xml:space="preserve">2. Соблюдение простой письменной формы не требуется для сделок, которые в соответствии со </w:t>
      </w:r>
      <w:hyperlink w:anchor="sub_159">
        <w:r>
          <w:rPr>
            <w:rStyle w:val="Style15"/>
            <w:rFonts w:cs="Arial" w:ascii="Arial" w:hAnsi="Arial"/>
            <w:color w:val="008000"/>
            <w:sz w:val="20"/>
            <w:szCs w:val="20"/>
            <w:u w:val="single"/>
          </w:rPr>
          <w:t>статьей 159</w:t>
        </w:r>
      </w:hyperlink>
      <w:r>
        <w:rPr>
          <w:rFonts w:cs="Arial" w:ascii="Arial" w:hAnsi="Arial"/>
          <w:sz w:val="20"/>
          <w:szCs w:val="20"/>
        </w:rPr>
        <w:t xml:space="preserve"> настоящего Кодекса могут быть совершены устно.</w:t>
      </w:r>
    </w:p>
    <w:p>
      <w:pPr>
        <w:pStyle w:val="Normal"/>
        <w:autoSpaceDE w:val="false"/>
        <w:jc w:val="both"/>
        <w:rPr>
          <w:rFonts w:ascii="Courier New" w:hAnsi="Courier New" w:cs="Courier New"/>
          <w:sz w:val="20"/>
          <w:szCs w:val="20"/>
        </w:rPr>
      </w:pPr>
      <w:bookmarkStart w:id="2520" w:name="sub_16102"/>
      <w:bookmarkStart w:id="2521" w:name="sub_16102"/>
      <w:bookmarkEnd w:id="2521"/>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2522" w:name="sub_188252132"/>
      <w:bookmarkEnd w:id="2522"/>
      <w:r>
        <w:rPr>
          <w:rFonts w:cs="Arial" w:ascii="Arial" w:hAnsi="Arial"/>
          <w:i/>
          <w:iCs/>
          <w:color w:val="800080"/>
          <w:sz w:val="20"/>
          <w:szCs w:val="20"/>
        </w:rPr>
        <w:t>См. комментарии к статье 161 настоящего Кодекса</w:t>
      </w:r>
    </w:p>
    <w:p>
      <w:pPr>
        <w:pStyle w:val="Normal"/>
        <w:autoSpaceDE w:val="false"/>
        <w:jc w:val="both"/>
        <w:rPr>
          <w:rFonts w:ascii="Arial" w:hAnsi="Arial" w:cs="Arial"/>
          <w:i/>
          <w:i/>
          <w:iCs/>
          <w:color w:val="800080"/>
          <w:sz w:val="20"/>
          <w:szCs w:val="20"/>
        </w:rPr>
      </w:pPr>
      <w:bookmarkStart w:id="2523" w:name="sub_188252132"/>
      <w:bookmarkStart w:id="2524" w:name="sub_188252132"/>
      <w:bookmarkEnd w:id="2524"/>
      <w:r>
        <w:rPr>
          <w:rFonts w:cs="Arial" w:ascii="Arial" w:hAnsi="Arial"/>
          <w:i/>
          <w:iCs/>
          <w:color w:val="800080"/>
          <w:sz w:val="20"/>
          <w:szCs w:val="20"/>
        </w:rPr>
      </w:r>
    </w:p>
    <w:p>
      <w:pPr>
        <w:pStyle w:val="Normal"/>
        <w:autoSpaceDE w:val="false"/>
        <w:ind w:start="1612" w:hanging="892"/>
        <w:jc w:val="both"/>
        <w:rPr/>
      </w:pPr>
      <w:bookmarkStart w:id="2525" w:name="sub_162"/>
      <w:bookmarkEnd w:id="2525"/>
      <w:r>
        <w:rPr>
          <w:rFonts w:cs="Arial" w:ascii="Arial" w:hAnsi="Arial"/>
          <w:b/>
          <w:bCs/>
          <w:color w:val="000080"/>
          <w:sz w:val="20"/>
          <w:szCs w:val="20"/>
        </w:rPr>
        <w:t>Статья 162.</w:t>
      </w:r>
      <w:r>
        <w:rPr>
          <w:rFonts w:cs="Arial" w:ascii="Arial" w:hAnsi="Arial"/>
          <w:sz w:val="20"/>
          <w:szCs w:val="20"/>
        </w:rPr>
        <w:t xml:space="preserve"> Последствия несоблюдения простой письменной формы сделки</w:t>
      </w:r>
    </w:p>
    <w:p>
      <w:pPr>
        <w:pStyle w:val="Normal"/>
        <w:autoSpaceDE w:val="false"/>
        <w:ind w:firstLine="720"/>
        <w:jc w:val="both"/>
        <w:rPr>
          <w:rFonts w:ascii="Arial" w:hAnsi="Arial" w:cs="Arial"/>
          <w:sz w:val="20"/>
          <w:szCs w:val="20"/>
        </w:rPr>
      </w:pPr>
      <w:bookmarkStart w:id="2526" w:name="sub_162"/>
      <w:bookmarkStart w:id="2527" w:name="sub_16201"/>
      <w:bookmarkEnd w:id="2526"/>
      <w:bookmarkEnd w:id="2527"/>
      <w:r>
        <w:rPr>
          <w:rFonts w:cs="Arial" w:ascii="Arial" w:hAnsi="Arial"/>
          <w:sz w:val="20"/>
          <w:szCs w:val="20"/>
        </w:rPr>
        <w:t>1. Несоблюдение простой письменной формы сделки лишает стороны права в случае спора ссылаться в подтверждение сделки и ее условий на свидетельские показания, но не лишает их права приводить письменные и другие доказательства.</w:t>
      </w:r>
    </w:p>
    <w:p>
      <w:pPr>
        <w:pStyle w:val="Normal"/>
        <w:autoSpaceDE w:val="false"/>
        <w:ind w:firstLine="720"/>
        <w:jc w:val="both"/>
        <w:rPr>
          <w:rFonts w:ascii="Arial" w:hAnsi="Arial" w:cs="Arial"/>
          <w:sz w:val="20"/>
          <w:szCs w:val="20"/>
        </w:rPr>
      </w:pPr>
      <w:bookmarkStart w:id="2528" w:name="sub_16201"/>
      <w:bookmarkStart w:id="2529" w:name="sub_16202"/>
      <w:bookmarkEnd w:id="2528"/>
      <w:bookmarkEnd w:id="2529"/>
      <w:r>
        <w:rPr>
          <w:rFonts w:cs="Arial" w:ascii="Arial" w:hAnsi="Arial"/>
          <w:sz w:val="20"/>
          <w:szCs w:val="20"/>
        </w:rPr>
        <w:t>2. В случаях, прямо указанных в законе или в соглашении сторон, несоблюдение простой письменной формы сделки влечет ее недействительность.</w:t>
      </w:r>
    </w:p>
    <w:p>
      <w:pPr>
        <w:pStyle w:val="Normal"/>
        <w:autoSpaceDE w:val="false"/>
        <w:ind w:firstLine="720"/>
        <w:jc w:val="both"/>
        <w:rPr>
          <w:rFonts w:ascii="Arial" w:hAnsi="Arial" w:cs="Arial"/>
          <w:sz w:val="20"/>
          <w:szCs w:val="20"/>
        </w:rPr>
      </w:pPr>
      <w:bookmarkStart w:id="2530" w:name="sub_16202"/>
      <w:bookmarkStart w:id="2531" w:name="sub_16203"/>
      <w:bookmarkEnd w:id="2530"/>
      <w:bookmarkEnd w:id="2531"/>
      <w:r>
        <w:rPr>
          <w:rFonts w:cs="Arial" w:ascii="Arial" w:hAnsi="Arial"/>
          <w:sz w:val="20"/>
          <w:szCs w:val="20"/>
        </w:rPr>
        <w:t>3. Несоблюдение простой письменной формы внешнеэкономической сделки влечет недействительность сделки.</w:t>
      </w:r>
    </w:p>
    <w:p>
      <w:pPr>
        <w:pStyle w:val="Normal"/>
        <w:autoSpaceDE w:val="false"/>
        <w:jc w:val="both"/>
        <w:rPr>
          <w:rFonts w:ascii="Courier New" w:hAnsi="Courier New" w:cs="Courier New"/>
          <w:sz w:val="20"/>
          <w:szCs w:val="20"/>
        </w:rPr>
      </w:pPr>
      <w:bookmarkStart w:id="2532" w:name="sub_16203"/>
      <w:bookmarkStart w:id="2533" w:name="sub_16203"/>
      <w:bookmarkEnd w:id="2533"/>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2534" w:name="sub_188252972"/>
      <w:bookmarkEnd w:id="2534"/>
      <w:r>
        <w:rPr>
          <w:rFonts w:cs="Arial" w:ascii="Arial" w:hAnsi="Arial"/>
          <w:i/>
          <w:iCs/>
          <w:color w:val="800080"/>
          <w:sz w:val="20"/>
          <w:szCs w:val="20"/>
        </w:rPr>
        <w:t>См. комментарии к статье 162 настоящего Кодекса</w:t>
      </w:r>
    </w:p>
    <w:p>
      <w:pPr>
        <w:pStyle w:val="Normal"/>
        <w:autoSpaceDE w:val="false"/>
        <w:jc w:val="both"/>
        <w:rPr>
          <w:rFonts w:ascii="Arial" w:hAnsi="Arial" w:cs="Arial"/>
          <w:i/>
          <w:i/>
          <w:iCs/>
          <w:color w:val="800080"/>
          <w:sz w:val="20"/>
          <w:szCs w:val="20"/>
        </w:rPr>
      </w:pPr>
      <w:bookmarkStart w:id="2535" w:name="sub_188252972"/>
      <w:bookmarkStart w:id="2536" w:name="sub_188252972"/>
      <w:bookmarkEnd w:id="2536"/>
      <w:r>
        <w:rPr>
          <w:rFonts w:cs="Arial" w:ascii="Arial" w:hAnsi="Arial"/>
          <w:i/>
          <w:iCs/>
          <w:color w:val="800080"/>
          <w:sz w:val="20"/>
          <w:szCs w:val="20"/>
        </w:rPr>
      </w:r>
    </w:p>
    <w:p>
      <w:pPr>
        <w:pStyle w:val="Normal"/>
        <w:autoSpaceDE w:val="false"/>
        <w:ind w:start="1612" w:hanging="892"/>
        <w:jc w:val="both"/>
        <w:rPr/>
      </w:pPr>
      <w:bookmarkStart w:id="2537" w:name="sub_163"/>
      <w:bookmarkEnd w:id="2537"/>
      <w:r>
        <w:rPr>
          <w:rFonts w:cs="Arial" w:ascii="Arial" w:hAnsi="Arial"/>
          <w:b/>
          <w:bCs/>
          <w:color w:val="000080"/>
          <w:sz w:val="20"/>
          <w:szCs w:val="20"/>
        </w:rPr>
        <w:t>Статья 163.</w:t>
      </w:r>
      <w:r>
        <w:rPr>
          <w:rFonts w:cs="Arial" w:ascii="Arial" w:hAnsi="Arial"/>
          <w:sz w:val="20"/>
          <w:szCs w:val="20"/>
        </w:rPr>
        <w:t xml:space="preserve"> Нотариально удостоверенные сделки</w:t>
      </w:r>
    </w:p>
    <w:p>
      <w:pPr>
        <w:pStyle w:val="Normal"/>
        <w:autoSpaceDE w:val="false"/>
        <w:ind w:firstLine="720"/>
        <w:jc w:val="both"/>
        <w:rPr/>
      </w:pPr>
      <w:bookmarkStart w:id="2538" w:name="sub_163"/>
      <w:bookmarkStart w:id="2539" w:name="sub_16301"/>
      <w:bookmarkEnd w:id="2538"/>
      <w:bookmarkEnd w:id="2539"/>
      <w:r>
        <w:rPr>
          <w:rFonts w:cs="Arial" w:ascii="Arial" w:hAnsi="Arial"/>
          <w:sz w:val="20"/>
          <w:szCs w:val="20"/>
        </w:rPr>
        <w:t xml:space="preserve">1. Нотариальное удостоверение сделки осуществляется путем совершения на документе, соответствующем требованиям </w:t>
      </w:r>
      <w:hyperlink w:anchor="sub_160">
        <w:r>
          <w:rPr>
            <w:rStyle w:val="Style15"/>
            <w:rFonts w:cs="Arial" w:ascii="Arial" w:hAnsi="Arial"/>
            <w:color w:val="008000"/>
            <w:sz w:val="20"/>
            <w:szCs w:val="20"/>
            <w:u w:val="single"/>
          </w:rPr>
          <w:t>статьи 160</w:t>
        </w:r>
      </w:hyperlink>
      <w:r>
        <w:rPr>
          <w:rFonts w:cs="Arial" w:ascii="Arial" w:hAnsi="Arial"/>
          <w:sz w:val="20"/>
          <w:szCs w:val="20"/>
        </w:rPr>
        <w:t xml:space="preserve"> настоящего Кодекса, удостоверительной надписи нотариусом или другим должностным лицом, имеющим право совершать такое нотариальное действие.</w:t>
      </w:r>
    </w:p>
    <w:p>
      <w:pPr>
        <w:pStyle w:val="Normal"/>
        <w:autoSpaceDE w:val="false"/>
        <w:ind w:firstLine="720"/>
        <w:jc w:val="both"/>
        <w:rPr>
          <w:rFonts w:ascii="Arial" w:hAnsi="Arial" w:cs="Arial"/>
          <w:sz w:val="20"/>
          <w:szCs w:val="20"/>
        </w:rPr>
      </w:pPr>
      <w:bookmarkStart w:id="2540" w:name="sub_16301"/>
      <w:bookmarkStart w:id="2541" w:name="sub_16302"/>
      <w:bookmarkEnd w:id="2540"/>
      <w:bookmarkEnd w:id="2541"/>
      <w:r>
        <w:rPr>
          <w:rFonts w:cs="Arial" w:ascii="Arial" w:hAnsi="Arial"/>
          <w:sz w:val="20"/>
          <w:szCs w:val="20"/>
        </w:rPr>
        <w:t>2. Нотариальное удостоверение сделок обязательно:</w:t>
      </w:r>
    </w:p>
    <w:p>
      <w:pPr>
        <w:pStyle w:val="Normal"/>
        <w:autoSpaceDE w:val="false"/>
        <w:ind w:firstLine="720"/>
        <w:jc w:val="both"/>
        <w:rPr>
          <w:rFonts w:ascii="Arial" w:hAnsi="Arial" w:cs="Arial"/>
          <w:sz w:val="20"/>
          <w:szCs w:val="20"/>
        </w:rPr>
      </w:pPr>
      <w:bookmarkStart w:id="2542" w:name="sub_16302"/>
      <w:bookmarkStart w:id="2543" w:name="sub_163021"/>
      <w:bookmarkEnd w:id="2542"/>
      <w:bookmarkEnd w:id="2543"/>
      <w:r>
        <w:rPr>
          <w:rFonts w:cs="Arial" w:ascii="Arial" w:hAnsi="Arial"/>
          <w:sz w:val="20"/>
          <w:szCs w:val="20"/>
        </w:rPr>
        <w:t>1) в случаях, указанных в законе;</w:t>
      </w:r>
    </w:p>
    <w:p>
      <w:pPr>
        <w:pStyle w:val="Normal"/>
        <w:autoSpaceDE w:val="false"/>
        <w:ind w:firstLine="720"/>
        <w:jc w:val="both"/>
        <w:rPr>
          <w:rFonts w:ascii="Arial" w:hAnsi="Arial" w:cs="Arial"/>
          <w:sz w:val="20"/>
          <w:szCs w:val="20"/>
        </w:rPr>
      </w:pPr>
      <w:bookmarkStart w:id="2544" w:name="sub_163021"/>
      <w:bookmarkStart w:id="2545" w:name="sub_163022"/>
      <w:bookmarkEnd w:id="2544"/>
      <w:bookmarkEnd w:id="2545"/>
      <w:r>
        <w:rPr>
          <w:rFonts w:cs="Arial" w:ascii="Arial" w:hAnsi="Arial"/>
          <w:sz w:val="20"/>
          <w:szCs w:val="20"/>
        </w:rPr>
        <w:t>2) в случаях, предусмотренных соглашением сторон, хотя бы по закону для сделок данного вида эта форма не требовалась.</w:t>
      </w:r>
    </w:p>
    <w:p>
      <w:pPr>
        <w:pStyle w:val="Normal"/>
        <w:autoSpaceDE w:val="false"/>
        <w:jc w:val="both"/>
        <w:rPr>
          <w:rFonts w:ascii="Courier New" w:hAnsi="Courier New" w:cs="Courier New"/>
          <w:sz w:val="20"/>
          <w:szCs w:val="20"/>
        </w:rPr>
      </w:pPr>
      <w:bookmarkStart w:id="2546" w:name="sub_163022"/>
      <w:bookmarkStart w:id="2547" w:name="sub_163022"/>
      <w:bookmarkEnd w:id="2547"/>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2548" w:name="sub_188254072"/>
      <w:bookmarkEnd w:id="2548"/>
      <w:r>
        <w:rPr>
          <w:rFonts w:cs="Arial" w:ascii="Arial" w:hAnsi="Arial"/>
          <w:i/>
          <w:iCs/>
          <w:color w:val="800080"/>
          <w:sz w:val="20"/>
          <w:szCs w:val="20"/>
        </w:rPr>
        <w:t>См. Методические рекомендации по совершению отдельных видов нотариальных действий нотариусами Российской Федерации, утвержденные приказом Минюста РФ от 15 марта 2000 г. N 91</w:t>
      </w:r>
    </w:p>
    <w:p>
      <w:pPr>
        <w:pStyle w:val="Normal"/>
        <w:autoSpaceDE w:val="false"/>
        <w:jc w:val="both"/>
        <w:rPr>
          <w:rFonts w:ascii="Arial" w:hAnsi="Arial" w:cs="Arial"/>
          <w:i/>
          <w:i/>
          <w:iCs/>
          <w:color w:val="800080"/>
          <w:sz w:val="20"/>
          <w:szCs w:val="20"/>
        </w:rPr>
      </w:pPr>
      <w:bookmarkStart w:id="2549" w:name="sub_188254072"/>
      <w:bookmarkStart w:id="2550" w:name="sub_188254072"/>
      <w:bookmarkEnd w:id="2550"/>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r>
        <w:rPr>
          <w:rFonts w:cs="Arial" w:ascii="Arial" w:hAnsi="Arial"/>
          <w:i/>
          <w:iCs/>
          <w:color w:val="800080"/>
          <w:sz w:val="20"/>
          <w:szCs w:val="20"/>
        </w:rPr>
        <w:t>См. Инструкцию о порядке совершения нотариальных действий должностными лицами органов исполнительной власти, утвержденную Минюстом РФ 19 марта 1996 г.</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r>
        <w:rPr>
          <w:rFonts w:cs="Arial" w:ascii="Arial" w:hAnsi="Arial"/>
          <w:i/>
          <w:iCs/>
          <w:color w:val="800080"/>
          <w:sz w:val="20"/>
          <w:szCs w:val="20"/>
        </w:rPr>
        <w:t>См. комментарии к статье 163 настоящего Кодекса</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start="1612" w:hanging="892"/>
        <w:jc w:val="both"/>
        <w:rPr/>
      </w:pPr>
      <w:bookmarkStart w:id="2551" w:name="sub_164"/>
      <w:bookmarkEnd w:id="2551"/>
      <w:r>
        <w:rPr>
          <w:rFonts w:cs="Arial" w:ascii="Arial" w:hAnsi="Arial"/>
          <w:b/>
          <w:bCs/>
          <w:color w:val="000080"/>
          <w:sz w:val="20"/>
          <w:szCs w:val="20"/>
        </w:rPr>
        <w:t>Статья 164.</w:t>
      </w:r>
      <w:r>
        <w:rPr>
          <w:rFonts w:cs="Arial" w:ascii="Arial" w:hAnsi="Arial"/>
          <w:sz w:val="20"/>
          <w:szCs w:val="20"/>
        </w:rPr>
        <w:t xml:space="preserve"> Государственная регистрация сделок</w:t>
      </w:r>
    </w:p>
    <w:p>
      <w:pPr>
        <w:pStyle w:val="Normal"/>
        <w:autoSpaceDE w:val="false"/>
        <w:ind w:firstLine="720"/>
        <w:jc w:val="both"/>
        <w:rPr/>
      </w:pPr>
      <w:bookmarkStart w:id="2552" w:name="sub_164"/>
      <w:bookmarkStart w:id="2553" w:name="sub_1641"/>
      <w:bookmarkEnd w:id="2552"/>
      <w:bookmarkEnd w:id="2553"/>
      <w:r>
        <w:rPr>
          <w:rFonts w:cs="Arial" w:ascii="Arial" w:hAnsi="Arial"/>
          <w:sz w:val="20"/>
          <w:szCs w:val="20"/>
        </w:rPr>
        <w:t xml:space="preserve">1. Сделки с землей и другим недвижимым имуществом подлежат государственной регистрации в случаях и в порядке, предусмотренных </w:t>
      </w:r>
      <w:hyperlink w:anchor="sub_131">
        <w:r>
          <w:rPr>
            <w:rStyle w:val="Style15"/>
            <w:rFonts w:cs="Arial" w:ascii="Arial" w:hAnsi="Arial"/>
            <w:color w:val="008000"/>
            <w:sz w:val="20"/>
            <w:szCs w:val="20"/>
            <w:u w:val="single"/>
          </w:rPr>
          <w:t>статьей 131</w:t>
        </w:r>
      </w:hyperlink>
      <w:r>
        <w:rPr>
          <w:rFonts w:cs="Arial" w:ascii="Arial" w:hAnsi="Arial"/>
          <w:sz w:val="20"/>
          <w:szCs w:val="20"/>
        </w:rPr>
        <w:t xml:space="preserve"> настоящего Кодекса и законом о регистрации прав на недвижимое имущество и сделок с ним.</w:t>
      </w:r>
    </w:p>
    <w:p>
      <w:pPr>
        <w:pStyle w:val="Normal"/>
        <w:autoSpaceDE w:val="false"/>
        <w:ind w:firstLine="720"/>
        <w:jc w:val="both"/>
        <w:rPr>
          <w:rFonts w:ascii="Arial" w:hAnsi="Arial" w:cs="Arial"/>
          <w:sz w:val="20"/>
          <w:szCs w:val="20"/>
        </w:rPr>
      </w:pPr>
      <w:bookmarkStart w:id="2554" w:name="sub_1641"/>
      <w:bookmarkStart w:id="2555" w:name="sub_1642"/>
      <w:bookmarkEnd w:id="2554"/>
      <w:bookmarkEnd w:id="2555"/>
      <w:r>
        <w:rPr>
          <w:rFonts w:cs="Arial" w:ascii="Arial" w:hAnsi="Arial"/>
          <w:sz w:val="20"/>
          <w:szCs w:val="20"/>
        </w:rPr>
        <w:t>2. Законом может быть установлена государственная регистрация сделок с движимым имуществом определенных видов.</w:t>
      </w:r>
    </w:p>
    <w:p>
      <w:pPr>
        <w:pStyle w:val="Normal"/>
        <w:autoSpaceDE w:val="false"/>
        <w:jc w:val="both"/>
        <w:rPr>
          <w:rFonts w:ascii="Courier New" w:hAnsi="Courier New" w:cs="Courier New"/>
          <w:sz w:val="20"/>
          <w:szCs w:val="20"/>
        </w:rPr>
      </w:pPr>
      <w:bookmarkStart w:id="2556" w:name="sub_1642"/>
      <w:bookmarkStart w:id="2557" w:name="sub_1642"/>
      <w:bookmarkEnd w:id="2557"/>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2558" w:name="sub_188254892"/>
      <w:bookmarkEnd w:id="2558"/>
      <w:r>
        <w:rPr>
          <w:rFonts w:cs="Arial" w:ascii="Arial" w:hAnsi="Arial"/>
          <w:i/>
          <w:iCs/>
          <w:color w:val="800080"/>
          <w:sz w:val="20"/>
          <w:szCs w:val="20"/>
        </w:rPr>
        <w:t>См. комментарии к статье 164 настоящего Кодекса</w:t>
      </w:r>
    </w:p>
    <w:p>
      <w:pPr>
        <w:pStyle w:val="Normal"/>
        <w:autoSpaceDE w:val="false"/>
        <w:jc w:val="both"/>
        <w:rPr>
          <w:rFonts w:ascii="Arial" w:hAnsi="Arial" w:cs="Arial"/>
          <w:i/>
          <w:i/>
          <w:iCs/>
          <w:color w:val="800080"/>
          <w:sz w:val="20"/>
          <w:szCs w:val="20"/>
        </w:rPr>
      </w:pPr>
      <w:bookmarkStart w:id="2559" w:name="sub_188254892"/>
      <w:bookmarkStart w:id="2560" w:name="sub_188254892"/>
      <w:bookmarkEnd w:id="2560"/>
      <w:r>
        <w:rPr>
          <w:rFonts w:cs="Arial" w:ascii="Arial" w:hAnsi="Arial"/>
          <w:i/>
          <w:iCs/>
          <w:color w:val="800080"/>
          <w:sz w:val="20"/>
          <w:szCs w:val="20"/>
        </w:rPr>
      </w:r>
    </w:p>
    <w:p>
      <w:pPr>
        <w:pStyle w:val="Normal"/>
        <w:autoSpaceDE w:val="false"/>
        <w:ind w:start="1612" w:hanging="892"/>
        <w:jc w:val="both"/>
        <w:rPr/>
      </w:pPr>
      <w:bookmarkStart w:id="2561" w:name="sub_165"/>
      <w:bookmarkEnd w:id="2561"/>
      <w:r>
        <w:rPr>
          <w:rFonts w:cs="Arial" w:ascii="Arial" w:hAnsi="Arial"/>
          <w:b/>
          <w:bCs/>
          <w:color w:val="000080"/>
          <w:sz w:val="20"/>
          <w:szCs w:val="20"/>
        </w:rPr>
        <w:t>Статья 165.</w:t>
      </w:r>
      <w:r>
        <w:rPr>
          <w:rFonts w:cs="Arial" w:ascii="Arial" w:hAnsi="Arial"/>
          <w:sz w:val="20"/>
          <w:szCs w:val="20"/>
        </w:rPr>
        <w:t xml:space="preserve"> Последствия несоблюдения нотариальной формы сделки и требования о ее регистрации</w:t>
      </w:r>
    </w:p>
    <w:p>
      <w:pPr>
        <w:pStyle w:val="Normal"/>
        <w:autoSpaceDE w:val="false"/>
        <w:jc w:val="both"/>
        <w:rPr>
          <w:rFonts w:ascii="Courier New" w:hAnsi="Courier New" w:cs="Courier New"/>
          <w:sz w:val="20"/>
          <w:szCs w:val="20"/>
        </w:rPr>
      </w:pPr>
      <w:bookmarkStart w:id="2562" w:name="sub_165"/>
      <w:bookmarkStart w:id="2563" w:name="sub_165"/>
      <w:bookmarkEnd w:id="2563"/>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2564" w:name="sub_16501"/>
      <w:bookmarkStart w:id="2565" w:name="sub_188255336"/>
      <w:bookmarkEnd w:id="2564"/>
      <w:bookmarkEnd w:id="2565"/>
      <w:r>
        <w:rPr>
          <w:rFonts w:cs="Arial" w:ascii="Arial" w:hAnsi="Arial"/>
          <w:i/>
          <w:iCs/>
          <w:color w:val="800080"/>
          <w:sz w:val="20"/>
          <w:szCs w:val="20"/>
        </w:rPr>
        <w:t>Об отказе в принятии к рассмотрению жалобы о нарушении конституционных прав и свобод пунктом 1 статьи 165 настоящего Кодекса см. Определение Конституционного Суда РФ от 5 июля 2001 г.</w:t>
      </w:r>
    </w:p>
    <w:p>
      <w:pPr>
        <w:pStyle w:val="Normal"/>
        <w:autoSpaceDE w:val="false"/>
        <w:jc w:val="both"/>
        <w:rPr>
          <w:rFonts w:ascii="Arial" w:hAnsi="Arial" w:cs="Arial"/>
          <w:i/>
          <w:i/>
          <w:iCs/>
          <w:color w:val="800080"/>
          <w:sz w:val="20"/>
          <w:szCs w:val="20"/>
        </w:rPr>
      </w:pPr>
      <w:bookmarkStart w:id="2566" w:name="sub_16501"/>
      <w:bookmarkStart w:id="2567" w:name="sub_188255336"/>
      <w:bookmarkStart w:id="2568" w:name="sub_16501"/>
      <w:bookmarkStart w:id="2569" w:name="sub_188255336"/>
      <w:bookmarkEnd w:id="2568"/>
      <w:bookmarkEnd w:id="2569"/>
      <w:r>
        <w:rPr>
          <w:rFonts w:cs="Arial" w:ascii="Arial" w:hAnsi="Arial"/>
          <w:i/>
          <w:iCs/>
          <w:color w:val="8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Несоблюдение нотариальной формы, а в случаях, установленных законом, - требования о государственной регистрации сделки влечет ее недействительность. Такая сделка считается ничтожной.</w:t>
      </w:r>
    </w:p>
    <w:p>
      <w:pPr>
        <w:pStyle w:val="Normal"/>
        <w:autoSpaceDE w:val="false"/>
        <w:ind w:firstLine="720"/>
        <w:jc w:val="both"/>
        <w:rPr>
          <w:rFonts w:ascii="Arial" w:hAnsi="Arial" w:cs="Arial"/>
          <w:sz w:val="20"/>
          <w:szCs w:val="20"/>
        </w:rPr>
      </w:pPr>
      <w:bookmarkStart w:id="2570" w:name="sub_16502"/>
      <w:bookmarkEnd w:id="2570"/>
      <w:r>
        <w:rPr>
          <w:rFonts w:cs="Arial" w:ascii="Arial" w:hAnsi="Arial"/>
          <w:sz w:val="20"/>
          <w:szCs w:val="20"/>
        </w:rPr>
        <w:t>2. Если одна из сторон полностью или частично исполнила сделку, требующую нотариального удостоверения, а другая сторона уклоняется от такого удостоверения сделки, суд вправе по требованию исполнившей сделку стороны признать сделку действительной. В этом случае последующее нотариальное удостоверение сделки не требуется.</w:t>
      </w:r>
    </w:p>
    <w:p>
      <w:pPr>
        <w:pStyle w:val="Normal"/>
        <w:autoSpaceDE w:val="false"/>
        <w:ind w:firstLine="720"/>
        <w:jc w:val="both"/>
        <w:rPr>
          <w:rFonts w:ascii="Arial" w:hAnsi="Arial" w:cs="Arial"/>
          <w:sz w:val="20"/>
          <w:szCs w:val="20"/>
        </w:rPr>
      </w:pPr>
      <w:bookmarkStart w:id="2571" w:name="sub_16502"/>
      <w:bookmarkStart w:id="2572" w:name="sub_16503"/>
      <w:bookmarkEnd w:id="2571"/>
      <w:bookmarkEnd w:id="2572"/>
      <w:r>
        <w:rPr>
          <w:rFonts w:cs="Arial" w:ascii="Arial" w:hAnsi="Arial"/>
          <w:sz w:val="20"/>
          <w:szCs w:val="20"/>
        </w:rPr>
        <w:t>3. Если сделка, требующая государственной регистрации, совершена в надлежащей форме, но одна из сторон уклоняется от ее регистрации, суд вправе по требованию другой стороны вынести решение о регистрации сделки. В этом случае сделка регистрируется в соответствии с решением суда.</w:t>
      </w:r>
    </w:p>
    <w:p>
      <w:pPr>
        <w:pStyle w:val="Normal"/>
        <w:autoSpaceDE w:val="false"/>
        <w:ind w:firstLine="720"/>
        <w:jc w:val="both"/>
        <w:rPr>
          <w:rFonts w:ascii="Arial" w:hAnsi="Arial" w:cs="Arial"/>
          <w:sz w:val="20"/>
          <w:szCs w:val="20"/>
        </w:rPr>
      </w:pPr>
      <w:bookmarkStart w:id="2573" w:name="sub_16503"/>
      <w:bookmarkStart w:id="2574" w:name="sub_16504"/>
      <w:bookmarkEnd w:id="2573"/>
      <w:bookmarkEnd w:id="2574"/>
      <w:r>
        <w:rPr>
          <w:rFonts w:cs="Arial" w:ascii="Arial" w:hAnsi="Arial"/>
          <w:sz w:val="20"/>
          <w:szCs w:val="20"/>
        </w:rPr>
        <w:t>4. В случаях, предусмотренных пунктами 2 и 3 настоящей статьи, сторона, необоснованно уклоняющаяся от нотариального удостоверения или государственной регистрации сделки, должна возместить другой стороне убытки, вызванные задержкой в совершении или регистрации сделки.</w:t>
      </w:r>
    </w:p>
    <w:p>
      <w:pPr>
        <w:pStyle w:val="Normal"/>
        <w:autoSpaceDE w:val="false"/>
        <w:jc w:val="both"/>
        <w:rPr>
          <w:rFonts w:ascii="Courier New" w:hAnsi="Courier New" w:cs="Courier New"/>
          <w:sz w:val="20"/>
          <w:szCs w:val="20"/>
        </w:rPr>
      </w:pPr>
      <w:bookmarkStart w:id="2575" w:name="sub_16504"/>
      <w:bookmarkStart w:id="2576" w:name="sub_16504"/>
      <w:bookmarkEnd w:id="2576"/>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2577" w:name="sub_188256004"/>
      <w:bookmarkEnd w:id="2577"/>
      <w:r>
        <w:rPr>
          <w:rFonts w:cs="Arial" w:ascii="Arial" w:hAnsi="Arial"/>
          <w:i/>
          <w:iCs/>
          <w:color w:val="800080"/>
          <w:sz w:val="20"/>
          <w:szCs w:val="20"/>
        </w:rPr>
        <w:t>См. комментарии к статье 165 настоящего Кодекса</w:t>
      </w:r>
    </w:p>
    <w:p>
      <w:pPr>
        <w:pStyle w:val="Normal"/>
        <w:autoSpaceDE w:val="false"/>
        <w:jc w:val="both"/>
        <w:rPr>
          <w:rFonts w:ascii="Arial" w:hAnsi="Arial" w:cs="Arial"/>
          <w:i/>
          <w:i/>
          <w:iCs/>
          <w:color w:val="800080"/>
          <w:sz w:val="20"/>
          <w:szCs w:val="20"/>
        </w:rPr>
      </w:pPr>
      <w:bookmarkStart w:id="2578" w:name="sub_188256004"/>
      <w:bookmarkStart w:id="2579" w:name="sub_188256004"/>
      <w:bookmarkEnd w:id="2579"/>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r>
        <w:rPr>
          <w:rFonts w:cs="Arial" w:ascii="Arial" w:hAnsi="Arial"/>
          <w:i/>
          <w:iCs/>
          <w:color w:val="800080"/>
          <w:sz w:val="20"/>
          <w:szCs w:val="20"/>
        </w:rPr>
        <w:t>См. комментарии к § 1 главы 9 настоящего Кодекса</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580" w:name="sub_10092"/>
      <w:bookmarkEnd w:id="2580"/>
      <w:r>
        <w:rPr>
          <w:rFonts w:cs="Arial" w:ascii="Arial" w:hAnsi="Arial"/>
          <w:b/>
          <w:bCs/>
          <w:color w:val="000080"/>
          <w:sz w:val="20"/>
          <w:szCs w:val="20"/>
        </w:rPr>
        <w:t>§ 2. Недействительность сделок</w:t>
      </w:r>
    </w:p>
    <w:p>
      <w:pPr>
        <w:pStyle w:val="Normal"/>
        <w:autoSpaceDE w:val="false"/>
        <w:jc w:val="both"/>
        <w:rPr>
          <w:rFonts w:ascii="Courier New" w:hAnsi="Courier New" w:cs="Courier New"/>
          <w:b/>
          <w:b/>
          <w:bCs/>
          <w:color w:val="000080"/>
          <w:sz w:val="20"/>
          <w:szCs w:val="20"/>
        </w:rPr>
      </w:pPr>
      <w:bookmarkStart w:id="2581" w:name="sub_10092"/>
      <w:bookmarkStart w:id="2582" w:name="sub_10092"/>
      <w:bookmarkEnd w:id="2582"/>
      <w:r>
        <w:rPr>
          <w:rFonts w:cs="Courier New" w:ascii="Courier New" w:hAnsi="Courier New"/>
          <w:b/>
          <w:bCs/>
          <w:color w:val="000080"/>
          <w:sz w:val="20"/>
          <w:szCs w:val="20"/>
        </w:rPr>
      </w:r>
    </w:p>
    <w:p>
      <w:pPr>
        <w:pStyle w:val="Normal"/>
        <w:autoSpaceDE w:val="false"/>
        <w:ind w:start="1612" w:hanging="892"/>
        <w:jc w:val="both"/>
        <w:rPr/>
      </w:pPr>
      <w:bookmarkStart w:id="2583" w:name="sub_166"/>
      <w:bookmarkEnd w:id="2583"/>
      <w:r>
        <w:rPr>
          <w:rFonts w:cs="Arial" w:ascii="Arial" w:hAnsi="Arial"/>
          <w:b/>
          <w:bCs/>
          <w:color w:val="000080"/>
          <w:sz w:val="20"/>
          <w:szCs w:val="20"/>
        </w:rPr>
        <w:t>Статья 166.</w:t>
      </w:r>
      <w:r>
        <w:rPr>
          <w:rFonts w:cs="Arial" w:ascii="Arial" w:hAnsi="Arial"/>
          <w:sz w:val="20"/>
          <w:szCs w:val="20"/>
        </w:rPr>
        <w:t xml:space="preserve"> Оспоримые и ничтожные сделки</w:t>
      </w:r>
    </w:p>
    <w:p>
      <w:pPr>
        <w:pStyle w:val="Normal"/>
        <w:autoSpaceDE w:val="false"/>
        <w:ind w:firstLine="720"/>
        <w:jc w:val="both"/>
        <w:rPr>
          <w:rFonts w:ascii="Arial" w:hAnsi="Arial" w:cs="Arial"/>
          <w:sz w:val="20"/>
          <w:szCs w:val="20"/>
        </w:rPr>
      </w:pPr>
      <w:bookmarkStart w:id="2584" w:name="sub_166"/>
      <w:bookmarkStart w:id="2585" w:name="sub_16601"/>
      <w:bookmarkEnd w:id="2584"/>
      <w:bookmarkEnd w:id="2585"/>
      <w:r>
        <w:rPr>
          <w:rFonts w:cs="Arial" w:ascii="Arial" w:hAnsi="Arial"/>
          <w:sz w:val="20"/>
          <w:szCs w:val="20"/>
        </w:rPr>
        <w:t>1. Сделка недействительна по основаниям, установленным настоящим Кодексом, в силу признания ее таковой судом (оспоримая сделка) либо независимо от такого признания (ничтожная сделка).</w:t>
      </w:r>
    </w:p>
    <w:p>
      <w:pPr>
        <w:pStyle w:val="Normal"/>
        <w:autoSpaceDE w:val="false"/>
        <w:ind w:firstLine="720"/>
        <w:jc w:val="both"/>
        <w:rPr>
          <w:rFonts w:ascii="Arial" w:hAnsi="Arial" w:cs="Arial"/>
          <w:sz w:val="20"/>
          <w:szCs w:val="20"/>
        </w:rPr>
      </w:pPr>
      <w:bookmarkStart w:id="2586" w:name="sub_16601"/>
      <w:bookmarkStart w:id="2587" w:name="sub_16602"/>
      <w:bookmarkEnd w:id="2586"/>
      <w:bookmarkEnd w:id="2587"/>
      <w:r>
        <w:rPr>
          <w:rFonts w:cs="Arial" w:ascii="Arial" w:hAnsi="Arial"/>
          <w:sz w:val="20"/>
          <w:szCs w:val="20"/>
        </w:rPr>
        <w:t>2. Требование о признании оспоримой сделки недействительной может быть предъявлено лицами, указанными в настоящем Кодексе.</w:t>
      </w:r>
    </w:p>
    <w:p>
      <w:pPr>
        <w:pStyle w:val="Normal"/>
        <w:autoSpaceDE w:val="false"/>
        <w:ind w:firstLine="720"/>
        <w:jc w:val="both"/>
        <w:rPr>
          <w:rFonts w:ascii="Arial" w:hAnsi="Arial" w:cs="Arial"/>
          <w:sz w:val="20"/>
          <w:szCs w:val="20"/>
        </w:rPr>
      </w:pPr>
      <w:bookmarkStart w:id="2588" w:name="sub_16602"/>
      <w:bookmarkStart w:id="2589" w:name="sub_166022"/>
      <w:bookmarkEnd w:id="2588"/>
      <w:bookmarkEnd w:id="2589"/>
      <w:r>
        <w:rPr>
          <w:rFonts w:cs="Arial" w:ascii="Arial" w:hAnsi="Arial"/>
          <w:sz w:val="20"/>
          <w:szCs w:val="20"/>
        </w:rPr>
        <w:t>Требование о применении последствий недействительности ничтожной сделки может быть предъявлено любым заинтересованным лицом. Суд вправе применить такие последствия по собственной инициативе.</w:t>
      </w:r>
    </w:p>
    <w:p>
      <w:pPr>
        <w:pStyle w:val="Normal"/>
        <w:autoSpaceDE w:val="false"/>
        <w:jc w:val="both"/>
        <w:rPr>
          <w:rFonts w:ascii="Courier New" w:hAnsi="Courier New" w:cs="Courier New"/>
          <w:sz w:val="20"/>
          <w:szCs w:val="20"/>
        </w:rPr>
      </w:pPr>
      <w:bookmarkStart w:id="2590" w:name="sub_166022"/>
      <w:bookmarkStart w:id="2591" w:name="sub_166022"/>
      <w:bookmarkEnd w:id="2591"/>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2592" w:name="sub_188257240"/>
      <w:bookmarkEnd w:id="2592"/>
      <w:r>
        <w:rPr>
          <w:rFonts w:cs="Arial" w:ascii="Arial" w:hAnsi="Arial"/>
          <w:i/>
          <w:iCs/>
          <w:color w:val="800080"/>
          <w:sz w:val="20"/>
          <w:szCs w:val="20"/>
        </w:rPr>
        <w:t>См. комментарии к статье 166 настоящего Кодекса</w:t>
      </w:r>
    </w:p>
    <w:p>
      <w:pPr>
        <w:pStyle w:val="Normal"/>
        <w:autoSpaceDE w:val="false"/>
        <w:ind w:start="139" w:firstLine="139"/>
        <w:jc w:val="both"/>
        <w:rPr>
          <w:rFonts w:ascii="Arial" w:hAnsi="Arial" w:cs="Arial"/>
          <w:i/>
          <w:i/>
          <w:iCs/>
          <w:color w:val="800080"/>
          <w:sz w:val="20"/>
          <w:szCs w:val="20"/>
        </w:rPr>
      </w:pPr>
      <w:bookmarkStart w:id="2593" w:name="sub_188257240"/>
      <w:bookmarkEnd w:id="2593"/>
      <w:r>
        <w:rPr>
          <w:rFonts w:cs="Arial" w:ascii="Arial" w:hAnsi="Arial"/>
          <w:i/>
          <w:iCs/>
          <w:color w:val="800080"/>
          <w:sz w:val="20"/>
          <w:szCs w:val="20"/>
        </w:rPr>
        <w:t>См. схему "Условия действительности сделки. Основания недействительности сделки"</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start="139" w:firstLine="139"/>
        <w:jc w:val="both"/>
        <w:rPr/>
      </w:pPr>
      <w:bookmarkStart w:id="2594" w:name="sub_167"/>
      <w:bookmarkStart w:id="2595" w:name="sub_188257520"/>
      <w:bookmarkEnd w:id="2594"/>
      <w:bookmarkEnd w:id="2595"/>
      <w:r>
        <w:rPr>
          <w:rFonts w:cs="Arial" w:ascii="Arial" w:hAnsi="Arial"/>
          <w:i/>
          <w:iCs/>
          <w:color w:val="800080"/>
          <w:sz w:val="20"/>
          <w:szCs w:val="20"/>
        </w:rPr>
        <w:t xml:space="preserve">В соответствии с Постановлением Конституционного Суда РФ от 21 апреля 2003 г. N 6-П права лица, считающего себя собственником имущества, не подлежат защите путем удовлетворения иска к добросовестному приобретателю с использованием правового механизма, установленного </w:t>
      </w:r>
      <w:hyperlink w:anchor="sub_167">
        <w:r>
          <w:rPr>
            <w:rStyle w:val="Style15"/>
            <w:rFonts w:cs="Arial" w:ascii="Arial" w:hAnsi="Arial"/>
            <w:i/>
            <w:iCs/>
            <w:color w:val="008000"/>
            <w:sz w:val="20"/>
            <w:szCs w:val="20"/>
            <w:u w:val="single"/>
          </w:rPr>
          <w:t>пунктами 1</w:t>
        </w:r>
      </w:hyperlink>
      <w:r>
        <w:rPr>
          <w:rFonts w:cs="Arial" w:ascii="Arial" w:hAnsi="Arial"/>
          <w:i/>
          <w:iCs/>
          <w:color w:val="800080"/>
          <w:sz w:val="20"/>
          <w:szCs w:val="20"/>
        </w:rPr>
        <w:t xml:space="preserve"> и </w:t>
      </w:r>
      <w:hyperlink w:anchor="sub_16702">
        <w:r>
          <w:rPr>
            <w:rStyle w:val="Style15"/>
            <w:rFonts w:cs="Arial" w:ascii="Arial" w:hAnsi="Arial"/>
            <w:i/>
            <w:iCs/>
            <w:color w:val="008000"/>
            <w:sz w:val="20"/>
            <w:szCs w:val="20"/>
            <w:u w:val="single"/>
          </w:rPr>
          <w:t>2 статьи 167</w:t>
        </w:r>
      </w:hyperlink>
      <w:r>
        <w:rPr>
          <w:rFonts w:cs="Arial" w:ascii="Arial" w:hAnsi="Arial"/>
          <w:i/>
          <w:iCs/>
          <w:color w:val="800080"/>
          <w:sz w:val="20"/>
          <w:szCs w:val="20"/>
        </w:rPr>
        <w:t xml:space="preserve"> настоящего Кодекса. Такая защита возможна лишь путем удовлетворения виндикационного иска, если для этого имеются те предусмотренные </w:t>
      </w:r>
      <w:hyperlink w:anchor="sub_302">
        <w:r>
          <w:rPr>
            <w:rStyle w:val="Style15"/>
            <w:rFonts w:cs="Arial" w:ascii="Arial" w:hAnsi="Arial"/>
            <w:i/>
            <w:iCs/>
            <w:color w:val="008000"/>
            <w:sz w:val="20"/>
            <w:szCs w:val="20"/>
            <w:u w:val="single"/>
          </w:rPr>
          <w:t>статьей 302</w:t>
        </w:r>
      </w:hyperlink>
      <w:r>
        <w:rPr>
          <w:rFonts w:cs="Arial" w:ascii="Arial" w:hAnsi="Arial"/>
          <w:i/>
          <w:iCs/>
          <w:color w:val="800080"/>
          <w:sz w:val="20"/>
          <w:szCs w:val="20"/>
        </w:rPr>
        <w:t xml:space="preserve"> настоящего Кодекса основания, которые дают право истребовать имущество и у добросовестного приобретателя (безвозмездность приобретения имущества добросовестным приобретателем, выбытие имущества из владения собственника помимо его воли и др.)</w:t>
      </w:r>
    </w:p>
    <w:p>
      <w:pPr>
        <w:pStyle w:val="Normal"/>
        <w:autoSpaceDE w:val="false"/>
        <w:jc w:val="both"/>
        <w:rPr>
          <w:rFonts w:ascii="Arial" w:hAnsi="Arial" w:cs="Arial"/>
          <w:i/>
          <w:i/>
          <w:iCs/>
          <w:color w:val="800080"/>
          <w:sz w:val="20"/>
          <w:szCs w:val="20"/>
        </w:rPr>
      </w:pPr>
      <w:bookmarkStart w:id="2596" w:name="sub_167"/>
      <w:bookmarkStart w:id="2597" w:name="sub_188257520"/>
      <w:bookmarkStart w:id="2598" w:name="sub_167"/>
      <w:bookmarkStart w:id="2599" w:name="sub_188257520"/>
      <w:bookmarkEnd w:id="2598"/>
      <w:bookmarkEnd w:id="2599"/>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r>
        <w:rPr>
          <w:rFonts w:cs="Arial" w:ascii="Arial" w:hAnsi="Arial"/>
          <w:i/>
          <w:iCs/>
          <w:color w:val="800080"/>
          <w:sz w:val="20"/>
          <w:szCs w:val="20"/>
        </w:rPr>
        <w:t>Об отказе в принятии жалобы о признании не соответствующими Конституции РФ положений статьи 167 настоящего Кодекса см. Определения Конституционного Суда РФ от 20 февраля 2002 г. N 48-О, от 4 июля 2002 г. N 183-О, от 25 марта 2004 г. N 98-О</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start="1612" w:hanging="892"/>
        <w:jc w:val="both"/>
        <w:rPr/>
      </w:pPr>
      <w:r>
        <w:rPr>
          <w:rFonts w:cs="Arial" w:ascii="Arial" w:hAnsi="Arial"/>
          <w:b/>
          <w:bCs/>
          <w:color w:val="000080"/>
          <w:sz w:val="20"/>
          <w:szCs w:val="20"/>
        </w:rPr>
        <w:t>Статья 167.</w:t>
      </w:r>
      <w:r>
        <w:rPr>
          <w:rFonts w:cs="Arial" w:ascii="Arial" w:hAnsi="Arial"/>
          <w:sz w:val="20"/>
          <w:szCs w:val="20"/>
        </w:rPr>
        <w:t xml:space="preserve"> Общие положения о последствиях недействительности сделки</w:t>
      </w:r>
    </w:p>
    <w:p>
      <w:pPr>
        <w:pStyle w:val="Normal"/>
        <w:autoSpaceDE w:val="false"/>
        <w:ind w:firstLine="720"/>
        <w:jc w:val="both"/>
        <w:rPr>
          <w:rFonts w:ascii="Arial" w:hAnsi="Arial" w:cs="Arial"/>
          <w:sz w:val="20"/>
          <w:szCs w:val="20"/>
        </w:rPr>
      </w:pPr>
      <w:bookmarkStart w:id="2600" w:name="sub_16701"/>
      <w:bookmarkEnd w:id="2600"/>
      <w:r>
        <w:rPr>
          <w:rFonts w:cs="Arial" w:ascii="Arial" w:hAnsi="Arial"/>
          <w:sz w:val="20"/>
          <w:szCs w:val="20"/>
        </w:rPr>
        <w:t>1. Недействительная сделка не влечет юридических последствий, за исключением тех, которые связаны с ее недействительностью, и недействительна с момента ее совершения.</w:t>
      </w:r>
    </w:p>
    <w:p>
      <w:pPr>
        <w:pStyle w:val="Normal"/>
        <w:autoSpaceDE w:val="false"/>
        <w:ind w:firstLine="720"/>
        <w:jc w:val="both"/>
        <w:rPr>
          <w:rFonts w:ascii="Arial" w:hAnsi="Arial" w:cs="Arial"/>
          <w:sz w:val="20"/>
          <w:szCs w:val="20"/>
        </w:rPr>
      </w:pPr>
      <w:bookmarkStart w:id="2601" w:name="sub_16701"/>
      <w:bookmarkStart w:id="2602" w:name="sub_16702"/>
      <w:bookmarkEnd w:id="2601"/>
      <w:bookmarkEnd w:id="2602"/>
      <w:r>
        <w:rPr>
          <w:rFonts w:cs="Arial" w:ascii="Arial" w:hAnsi="Arial"/>
          <w:sz w:val="20"/>
          <w:szCs w:val="20"/>
        </w:rPr>
        <w:t>2. При недействительности сделки каждая из сторон обязана возвратить другой все полученное по сделке, а в случае невозможности возвратить полученное в натуре (в том числе тогда, когда полученное выражается в пользовании имуществом, выполненной работе или предоставленной услуге) возместить его стоимость в деньгах - если иные последствия недействительности сделки не предусмотрены законом.</w:t>
      </w:r>
    </w:p>
    <w:p>
      <w:pPr>
        <w:pStyle w:val="Normal"/>
        <w:autoSpaceDE w:val="false"/>
        <w:ind w:firstLine="720"/>
        <w:jc w:val="both"/>
        <w:rPr>
          <w:rFonts w:ascii="Arial" w:hAnsi="Arial" w:cs="Arial"/>
          <w:sz w:val="20"/>
          <w:szCs w:val="20"/>
        </w:rPr>
      </w:pPr>
      <w:bookmarkStart w:id="2603" w:name="sub_16702"/>
      <w:bookmarkStart w:id="2604" w:name="sub_16703"/>
      <w:bookmarkEnd w:id="2603"/>
      <w:bookmarkEnd w:id="2604"/>
      <w:r>
        <w:rPr>
          <w:rFonts w:cs="Arial" w:ascii="Arial" w:hAnsi="Arial"/>
          <w:sz w:val="20"/>
          <w:szCs w:val="20"/>
        </w:rPr>
        <w:t>3. Если из содержания оспоримой сделки вытекает, что она может быть лишь прекращена на будущее время, суд, признавая сделку недействительной, прекращает ее действие на будущее время.</w:t>
      </w:r>
    </w:p>
    <w:p>
      <w:pPr>
        <w:pStyle w:val="Normal"/>
        <w:autoSpaceDE w:val="false"/>
        <w:jc w:val="both"/>
        <w:rPr>
          <w:rFonts w:ascii="Courier New" w:hAnsi="Courier New" w:cs="Courier New"/>
          <w:sz w:val="20"/>
          <w:szCs w:val="20"/>
        </w:rPr>
      </w:pPr>
      <w:bookmarkStart w:id="2605" w:name="sub_16703"/>
      <w:bookmarkStart w:id="2606" w:name="sub_16703"/>
      <w:bookmarkEnd w:id="2606"/>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2607" w:name="sub_188258260"/>
      <w:bookmarkEnd w:id="2607"/>
      <w:r>
        <w:rPr>
          <w:rFonts w:cs="Arial" w:ascii="Arial" w:hAnsi="Arial"/>
          <w:i/>
          <w:iCs/>
          <w:color w:val="800080"/>
          <w:sz w:val="20"/>
          <w:szCs w:val="20"/>
        </w:rPr>
        <w:t>См. комментарии к статье 167 настоящего Кодекса</w:t>
      </w:r>
    </w:p>
    <w:p>
      <w:pPr>
        <w:pStyle w:val="Normal"/>
        <w:autoSpaceDE w:val="false"/>
        <w:jc w:val="both"/>
        <w:rPr>
          <w:rFonts w:ascii="Arial" w:hAnsi="Arial" w:cs="Arial"/>
          <w:i/>
          <w:i/>
          <w:iCs/>
          <w:color w:val="800080"/>
          <w:sz w:val="20"/>
          <w:szCs w:val="20"/>
        </w:rPr>
      </w:pPr>
      <w:bookmarkStart w:id="2608" w:name="sub_188258260"/>
      <w:bookmarkStart w:id="2609" w:name="sub_188258260"/>
      <w:bookmarkEnd w:id="2609"/>
      <w:r>
        <w:rPr>
          <w:rFonts w:cs="Arial" w:ascii="Arial" w:hAnsi="Arial"/>
          <w:i/>
          <w:iCs/>
          <w:color w:val="800080"/>
          <w:sz w:val="20"/>
          <w:szCs w:val="20"/>
        </w:rPr>
      </w:r>
    </w:p>
    <w:p>
      <w:pPr>
        <w:pStyle w:val="Normal"/>
        <w:autoSpaceDE w:val="false"/>
        <w:ind w:start="1612" w:hanging="892"/>
        <w:jc w:val="both"/>
        <w:rPr/>
      </w:pPr>
      <w:bookmarkStart w:id="2610" w:name="sub_168"/>
      <w:bookmarkEnd w:id="2610"/>
      <w:r>
        <w:rPr>
          <w:rFonts w:cs="Arial" w:ascii="Arial" w:hAnsi="Arial"/>
          <w:b/>
          <w:bCs/>
          <w:color w:val="000080"/>
          <w:sz w:val="20"/>
          <w:szCs w:val="20"/>
        </w:rPr>
        <w:t>Статья 168.</w:t>
      </w:r>
      <w:r>
        <w:rPr>
          <w:rFonts w:cs="Arial" w:ascii="Arial" w:hAnsi="Arial"/>
          <w:sz w:val="20"/>
          <w:szCs w:val="20"/>
        </w:rPr>
        <w:t xml:space="preserve"> Недействительность сделки, не соответствующей закону или иным правовым актам</w:t>
      </w:r>
    </w:p>
    <w:p>
      <w:pPr>
        <w:pStyle w:val="Normal"/>
        <w:autoSpaceDE w:val="false"/>
        <w:ind w:firstLine="720"/>
        <w:jc w:val="both"/>
        <w:rPr>
          <w:rFonts w:ascii="Arial" w:hAnsi="Arial" w:cs="Arial"/>
          <w:sz w:val="20"/>
          <w:szCs w:val="20"/>
        </w:rPr>
      </w:pPr>
      <w:bookmarkStart w:id="2611" w:name="sub_168"/>
      <w:bookmarkEnd w:id="2611"/>
      <w:r>
        <w:rPr>
          <w:rFonts w:cs="Arial" w:ascii="Arial" w:hAnsi="Arial"/>
          <w:sz w:val="20"/>
          <w:szCs w:val="20"/>
        </w:rPr>
        <w:t>Сделка, не соответствующая требованиям закона или иных правовых актов, ничтожна, если закон не устанавливает, что такая сделка оспорима, или не предусматривает иных последствий нарушения.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2612" w:name="sub_188258644"/>
      <w:bookmarkEnd w:id="2612"/>
      <w:r>
        <w:rPr>
          <w:rFonts w:cs="Arial" w:ascii="Arial" w:hAnsi="Arial"/>
          <w:i/>
          <w:iCs/>
          <w:color w:val="800080"/>
          <w:sz w:val="20"/>
          <w:szCs w:val="20"/>
        </w:rPr>
        <w:t>См. комментарии к статье 168 настоящего Кодекса</w:t>
      </w:r>
    </w:p>
    <w:p>
      <w:pPr>
        <w:pStyle w:val="Normal"/>
        <w:autoSpaceDE w:val="false"/>
        <w:jc w:val="both"/>
        <w:rPr>
          <w:rFonts w:ascii="Arial" w:hAnsi="Arial" w:cs="Arial"/>
          <w:i/>
          <w:i/>
          <w:iCs/>
          <w:color w:val="800080"/>
          <w:sz w:val="20"/>
          <w:szCs w:val="20"/>
        </w:rPr>
      </w:pPr>
      <w:bookmarkStart w:id="2613" w:name="sub_188258644"/>
      <w:bookmarkStart w:id="2614" w:name="sub_188258644"/>
      <w:bookmarkEnd w:id="2614"/>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bookmarkStart w:id="2615" w:name="sub_169"/>
      <w:bookmarkStart w:id="2616" w:name="sub_188258888"/>
      <w:bookmarkEnd w:id="2615"/>
      <w:bookmarkEnd w:id="2616"/>
      <w:r>
        <w:rPr>
          <w:rFonts w:cs="Arial" w:ascii="Arial" w:hAnsi="Arial"/>
          <w:i/>
          <w:iCs/>
          <w:color w:val="800080"/>
          <w:sz w:val="20"/>
          <w:szCs w:val="20"/>
        </w:rPr>
        <w:t>Об отказе в принятии жалобы о признании не соответствующими Конституции РФ положений статьи 169 настоящего Кодекса см. Определения Конституционного Суда РФ от 8 июня 2004 г. NN 225-О, 226-О, 227-О</w:t>
      </w:r>
    </w:p>
    <w:p>
      <w:pPr>
        <w:pStyle w:val="Normal"/>
        <w:autoSpaceDE w:val="false"/>
        <w:jc w:val="both"/>
        <w:rPr>
          <w:rFonts w:ascii="Arial" w:hAnsi="Arial" w:cs="Arial"/>
          <w:i/>
          <w:i/>
          <w:iCs/>
          <w:color w:val="800080"/>
          <w:sz w:val="20"/>
          <w:szCs w:val="20"/>
        </w:rPr>
      </w:pPr>
      <w:bookmarkStart w:id="2617" w:name="sub_169"/>
      <w:bookmarkStart w:id="2618" w:name="sub_188258888"/>
      <w:bookmarkStart w:id="2619" w:name="sub_169"/>
      <w:bookmarkStart w:id="2620" w:name="sub_188258888"/>
      <w:bookmarkEnd w:id="2619"/>
      <w:bookmarkEnd w:id="2620"/>
      <w:r>
        <w:rPr>
          <w:rFonts w:cs="Arial" w:ascii="Arial" w:hAnsi="Arial"/>
          <w:i/>
          <w:iCs/>
          <w:color w:val="800080"/>
          <w:sz w:val="20"/>
          <w:szCs w:val="20"/>
        </w:rPr>
      </w:r>
    </w:p>
    <w:p>
      <w:pPr>
        <w:pStyle w:val="Normal"/>
        <w:autoSpaceDE w:val="false"/>
        <w:ind w:start="1612" w:hanging="892"/>
        <w:jc w:val="both"/>
        <w:rPr/>
      </w:pPr>
      <w:r>
        <w:rPr>
          <w:rFonts w:cs="Arial" w:ascii="Arial" w:hAnsi="Arial"/>
          <w:b/>
          <w:bCs/>
          <w:color w:val="000080"/>
          <w:sz w:val="20"/>
          <w:szCs w:val="20"/>
        </w:rPr>
        <w:t>Статья 169.</w:t>
      </w:r>
      <w:r>
        <w:rPr>
          <w:rFonts w:cs="Arial" w:ascii="Arial" w:hAnsi="Arial"/>
          <w:sz w:val="20"/>
          <w:szCs w:val="20"/>
        </w:rPr>
        <w:t xml:space="preserve"> Недействительность сделки, совершенной с целью, противной основам правопорядка и нравственности</w:t>
      </w:r>
    </w:p>
    <w:p>
      <w:pPr>
        <w:pStyle w:val="Normal"/>
        <w:autoSpaceDE w:val="false"/>
        <w:ind w:firstLine="720"/>
        <w:jc w:val="both"/>
        <w:rPr>
          <w:rFonts w:ascii="Arial" w:hAnsi="Arial" w:cs="Arial"/>
          <w:sz w:val="20"/>
          <w:szCs w:val="20"/>
        </w:rPr>
      </w:pPr>
      <w:bookmarkStart w:id="2621" w:name="sub_16902"/>
      <w:bookmarkEnd w:id="2621"/>
      <w:r>
        <w:rPr>
          <w:rFonts w:cs="Arial" w:ascii="Arial" w:hAnsi="Arial"/>
          <w:sz w:val="20"/>
          <w:szCs w:val="20"/>
        </w:rPr>
        <w:t>Сделка, совершенная с целью, заведомо противной основам правопорядка или нравственности, ничтожна.</w:t>
      </w:r>
    </w:p>
    <w:p>
      <w:pPr>
        <w:pStyle w:val="Normal"/>
        <w:autoSpaceDE w:val="false"/>
        <w:ind w:firstLine="720"/>
        <w:jc w:val="both"/>
        <w:rPr>
          <w:rFonts w:ascii="Arial" w:hAnsi="Arial" w:cs="Arial"/>
          <w:sz w:val="20"/>
          <w:szCs w:val="20"/>
        </w:rPr>
      </w:pPr>
      <w:bookmarkStart w:id="2622" w:name="sub_16902"/>
      <w:bookmarkStart w:id="2623" w:name="sub_1692"/>
      <w:bookmarkEnd w:id="2622"/>
      <w:bookmarkEnd w:id="2623"/>
      <w:r>
        <w:rPr>
          <w:rFonts w:cs="Arial" w:ascii="Arial" w:hAnsi="Arial"/>
          <w:sz w:val="20"/>
          <w:szCs w:val="20"/>
        </w:rPr>
        <w:t>При наличии умысла у обеих сторон такой сделки - в случае исполнения сделки обеими сторонами - в доход Российской Федерации взыскивается все полученное ими по сделке, а в случае исполнения сделки одной стороной с другой стороны взыскивается в доход Российской Федерации все полученное ею и все причитавшееся с нее первой стороне в возмещение полученного.</w:t>
      </w:r>
    </w:p>
    <w:p>
      <w:pPr>
        <w:pStyle w:val="Normal"/>
        <w:autoSpaceDE w:val="false"/>
        <w:ind w:firstLine="720"/>
        <w:jc w:val="both"/>
        <w:rPr>
          <w:rFonts w:ascii="Arial" w:hAnsi="Arial" w:cs="Arial"/>
          <w:sz w:val="20"/>
          <w:szCs w:val="20"/>
        </w:rPr>
      </w:pPr>
      <w:bookmarkStart w:id="2624" w:name="sub_1692"/>
      <w:bookmarkStart w:id="2625" w:name="sub_1693"/>
      <w:bookmarkEnd w:id="2624"/>
      <w:bookmarkEnd w:id="2625"/>
      <w:r>
        <w:rPr>
          <w:rFonts w:cs="Arial" w:ascii="Arial" w:hAnsi="Arial"/>
          <w:sz w:val="20"/>
          <w:szCs w:val="20"/>
        </w:rPr>
        <w:t>При наличии умысла лишь у одной из сторон такой сделки все полученное ею по сделке должно быть возвращено другой стороне, а полученное последней либо причитавшееся ей в возмещение исполненного взыскивается в доход Российской Федерации.</w:t>
      </w:r>
    </w:p>
    <w:p>
      <w:pPr>
        <w:pStyle w:val="Normal"/>
        <w:autoSpaceDE w:val="false"/>
        <w:jc w:val="both"/>
        <w:rPr>
          <w:rFonts w:ascii="Courier New" w:hAnsi="Courier New" w:cs="Courier New"/>
          <w:sz w:val="20"/>
          <w:szCs w:val="20"/>
        </w:rPr>
      </w:pPr>
      <w:bookmarkStart w:id="2626" w:name="sub_1693"/>
      <w:bookmarkStart w:id="2627" w:name="sub_1693"/>
      <w:bookmarkEnd w:id="2627"/>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2628" w:name="sub_188259700"/>
      <w:bookmarkEnd w:id="2628"/>
      <w:r>
        <w:rPr>
          <w:rFonts w:cs="Arial" w:ascii="Arial" w:hAnsi="Arial"/>
          <w:i/>
          <w:iCs/>
          <w:color w:val="800080"/>
          <w:sz w:val="20"/>
          <w:szCs w:val="20"/>
        </w:rPr>
        <w:t>См. комментарии к статье 169 настоящего Кодекса</w:t>
      </w:r>
    </w:p>
    <w:p>
      <w:pPr>
        <w:pStyle w:val="Normal"/>
        <w:autoSpaceDE w:val="false"/>
        <w:jc w:val="both"/>
        <w:rPr>
          <w:rFonts w:ascii="Arial" w:hAnsi="Arial" w:cs="Arial"/>
          <w:i/>
          <w:i/>
          <w:iCs/>
          <w:color w:val="800080"/>
          <w:sz w:val="20"/>
          <w:szCs w:val="20"/>
        </w:rPr>
      </w:pPr>
      <w:bookmarkStart w:id="2629" w:name="sub_188259700"/>
      <w:bookmarkStart w:id="2630" w:name="sub_188259700"/>
      <w:bookmarkEnd w:id="2630"/>
      <w:r>
        <w:rPr>
          <w:rFonts w:cs="Arial" w:ascii="Arial" w:hAnsi="Arial"/>
          <w:i/>
          <w:iCs/>
          <w:color w:val="800080"/>
          <w:sz w:val="20"/>
          <w:szCs w:val="20"/>
        </w:rPr>
      </w:r>
    </w:p>
    <w:p>
      <w:pPr>
        <w:pStyle w:val="Normal"/>
        <w:autoSpaceDE w:val="false"/>
        <w:ind w:start="1612" w:hanging="892"/>
        <w:jc w:val="both"/>
        <w:rPr/>
      </w:pPr>
      <w:bookmarkStart w:id="2631" w:name="sub_170"/>
      <w:bookmarkEnd w:id="2631"/>
      <w:r>
        <w:rPr>
          <w:rFonts w:cs="Arial" w:ascii="Arial" w:hAnsi="Arial"/>
          <w:b/>
          <w:bCs/>
          <w:color w:val="000080"/>
          <w:sz w:val="20"/>
          <w:szCs w:val="20"/>
        </w:rPr>
        <w:t>Статья 170.</w:t>
      </w:r>
      <w:r>
        <w:rPr>
          <w:rFonts w:cs="Arial" w:ascii="Arial" w:hAnsi="Arial"/>
          <w:sz w:val="20"/>
          <w:szCs w:val="20"/>
        </w:rPr>
        <w:t xml:space="preserve"> Недействительность мнимой и притворной сделок</w:t>
      </w:r>
    </w:p>
    <w:p>
      <w:pPr>
        <w:pStyle w:val="Normal"/>
        <w:autoSpaceDE w:val="false"/>
        <w:ind w:firstLine="720"/>
        <w:jc w:val="both"/>
        <w:rPr>
          <w:rFonts w:ascii="Arial" w:hAnsi="Arial" w:cs="Arial"/>
          <w:sz w:val="20"/>
          <w:szCs w:val="20"/>
        </w:rPr>
      </w:pPr>
      <w:bookmarkStart w:id="2632" w:name="sub_170"/>
      <w:bookmarkStart w:id="2633" w:name="sub_17010"/>
      <w:bookmarkEnd w:id="2632"/>
      <w:bookmarkEnd w:id="2633"/>
      <w:r>
        <w:rPr>
          <w:rFonts w:cs="Arial" w:ascii="Arial" w:hAnsi="Arial"/>
          <w:sz w:val="20"/>
          <w:szCs w:val="20"/>
        </w:rPr>
        <w:t>1. Мнимая сделка, то есть сделка, совершенная лишь для вида, без намерения создать соответствующие ей правовые последствия, ничтожна.</w:t>
      </w:r>
    </w:p>
    <w:p>
      <w:pPr>
        <w:pStyle w:val="Normal"/>
        <w:autoSpaceDE w:val="false"/>
        <w:ind w:firstLine="720"/>
        <w:jc w:val="both"/>
        <w:rPr>
          <w:rFonts w:ascii="Arial" w:hAnsi="Arial" w:cs="Arial"/>
          <w:sz w:val="20"/>
          <w:szCs w:val="20"/>
        </w:rPr>
      </w:pPr>
      <w:bookmarkStart w:id="2634" w:name="sub_17010"/>
      <w:bookmarkStart w:id="2635" w:name="sub_1702"/>
      <w:bookmarkEnd w:id="2634"/>
      <w:bookmarkEnd w:id="2635"/>
      <w:r>
        <w:rPr>
          <w:rFonts w:cs="Arial" w:ascii="Arial" w:hAnsi="Arial"/>
          <w:sz w:val="20"/>
          <w:szCs w:val="20"/>
        </w:rPr>
        <w:t>2. Притворная сделка, то есть сделка, которая совершена с целью прикрыть другую сделку, ничтожна. К сделке, которую стороны действительно имели в виду, с учетом существа сделки, применяются относящиеся к ней правила.</w:t>
      </w:r>
    </w:p>
    <w:p>
      <w:pPr>
        <w:pStyle w:val="Normal"/>
        <w:autoSpaceDE w:val="false"/>
        <w:jc w:val="both"/>
        <w:rPr>
          <w:rFonts w:ascii="Courier New" w:hAnsi="Courier New" w:cs="Courier New"/>
          <w:sz w:val="20"/>
          <w:szCs w:val="20"/>
        </w:rPr>
      </w:pPr>
      <w:bookmarkStart w:id="2636" w:name="sub_1702"/>
      <w:bookmarkStart w:id="2637" w:name="sub_1702"/>
      <w:bookmarkEnd w:id="2637"/>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2638" w:name="sub_188260376"/>
      <w:bookmarkEnd w:id="2638"/>
      <w:r>
        <w:rPr>
          <w:rFonts w:cs="Arial" w:ascii="Arial" w:hAnsi="Arial"/>
          <w:i/>
          <w:iCs/>
          <w:color w:val="800080"/>
          <w:sz w:val="20"/>
          <w:szCs w:val="20"/>
        </w:rPr>
        <w:t>См. комментарии к статье 170 настоящего Кодекса</w:t>
      </w:r>
    </w:p>
    <w:p>
      <w:pPr>
        <w:pStyle w:val="Normal"/>
        <w:autoSpaceDE w:val="false"/>
        <w:jc w:val="both"/>
        <w:rPr>
          <w:rFonts w:ascii="Arial" w:hAnsi="Arial" w:cs="Arial"/>
          <w:i/>
          <w:i/>
          <w:iCs/>
          <w:color w:val="800080"/>
          <w:sz w:val="20"/>
          <w:szCs w:val="20"/>
        </w:rPr>
      </w:pPr>
      <w:bookmarkStart w:id="2639" w:name="sub_188260376"/>
      <w:bookmarkStart w:id="2640" w:name="sub_188260376"/>
      <w:bookmarkEnd w:id="2640"/>
      <w:r>
        <w:rPr>
          <w:rFonts w:cs="Arial" w:ascii="Arial" w:hAnsi="Arial"/>
          <w:i/>
          <w:iCs/>
          <w:color w:val="800080"/>
          <w:sz w:val="20"/>
          <w:szCs w:val="20"/>
        </w:rPr>
      </w:r>
    </w:p>
    <w:p>
      <w:pPr>
        <w:pStyle w:val="Normal"/>
        <w:autoSpaceDE w:val="false"/>
        <w:ind w:start="1612" w:hanging="892"/>
        <w:jc w:val="both"/>
        <w:rPr/>
      </w:pPr>
      <w:bookmarkStart w:id="2641" w:name="sub_171"/>
      <w:bookmarkEnd w:id="2641"/>
      <w:r>
        <w:rPr>
          <w:rFonts w:cs="Arial" w:ascii="Arial" w:hAnsi="Arial"/>
          <w:b/>
          <w:bCs/>
          <w:color w:val="000080"/>
          <w:sz w:val="20"/>
          <w:szCs w:val="20"/>
        </w:rPr>
        <w:t>Статья 171.</w:t>
      </w:r>
      <w:r>
        <w:rPr>
          <w:rFonts w:cs="Arial" w:ascii="Arial" w:hAnsi="Arial"/>
          <w:sz w:val="20"/>
          <w:szCs w:val="20"/>
        </w:rPr>
        <w:t xml:space="preserve"> Недействительность сделки, совершенной гражданином, признанным недееспособным</w:t>
      </w:r>
    </w:p>
    <w:p>
      <w:pPr>
        <w:pStyle w:val="Normal"/>
        <w:autoSpaceDE w:val="false"/>
        <w:ind w:firstLine="720"/>
        <w:jc w:val="both"/>
        <w:rPr>
          <w:rFonts w:ascii="Arial" w:hAnsi="Arial" w:cs="Arial"/>
          <w:sz w:val="20"/>
          <w:szCs w:val="20"/>
        </w:rPr>
      </w:pPr>
      <w:bookmarkStart w:id="2642" w:name="sub_171"/>
      <w:bookmarkStart w:id="2643" w:name="sub_17101"/>
      <w:bookmarkEnd w:id="2642"/>
      <w:bookmarkEnd w:id="2643"/>
      <w:r>
        <w:rPr>
          <w:rFonts w:cs="Arial" w:ascii="Arial" w:hAnsi="Arial"/>
          <w:sz w:val="20"/>
          <w:szCs w:val="20"/>
        </w:rPr>
        <w:t>1. Ничтожна сделка, совершенная гражданином, признанным недееспособным вследствие психического расстройства.</w:t>
      </w:r>
    </w:p>
    <w:p>
      <w:pPr>
        <w:pStyle w:val="Normal"/>
        <w:autoSpaceDE w:val="false"/>
        <w:ind w:firstLine="720"/>
        <w:jc w:val="both"/>
        <w:rPr>
          <w:rFonts w:ascii="Arial" w:hAnsi="Arial" w:cs="Arial"/>
          <w:sz w:val="20"/>
          <w:szCs w:val="20"/>
        </w:rPr>
      </w:pPr>
      <w:bookmarkStart w:id="2644" w:name="sub_17101"/>
      <w:bookmarkStart w:id="2645" w:name="sub_171012"/>
      <w:bookmarkEnd w:id="2644"/>
      <w:bookmarkEnd w:id="2645"/>
      <w:r>
        <w:rPr>
          <w:rFonts w:cs="Arial" w:ascii="Arial" w:hAnsi="Arial"/>
          <w:sz w:val="20"/>
          <w:szCs w:val="20"/>
        </w:rPr>
        <w:t>Каждая из сторон такой сделки обязана возвратить другой все полученное в натуре, а при невозможности возвратить полученное в натуре - возместить его стоимость в деньгах.</w:t>
      </w:r>
    </w:p>
    <w:p>
      <w:pPr>
        <w:pStyle w:val="Normal"/>
        <w:autoSpaceDE w:val="false"/>
        <w:ind w:firstLine="720"/>
        <w:jc w:val="both"/>
        <w:rPr>
          <w:rFonts w:ascii="Arial" w:hAnsi="Arial" w:cs="Arial"/>
          <w:sz w:val="20"/>
          <w:szCs w:val="20"/>
        </w:rPr>
      </w:pPr>
      <w:bookmarkStart w:id="2646" w:name="sub_171012"/>
      <w:bookmarkStart w:id="2647" w:name="sub_171013"/>
      <w:bookmarkEnd w:id="2646"/>
      <w:bookmarkEnd w:id="2647"/>
      <w:r>
        <w:rPr>
          <w:rFonts w:cs="Arial" w:ascii="Arial" w:hAnsi="Arial"/>
          <w:sz w:val="20"/>
          <w:szCs w:val="20"/>
        </w:rPr>
        <w:t>Дееспособная сторона обязана, кроме того, возместить другой стороне понесенный ею реальный ущерб, если дееспособная сторона знала или должна была знать о недееспособности другой стороны.</w:t>
      </w:r>
    </w:p>
    <w:p>
      <w:pPr>
        <w:pStyle w:val="Normal"/>
        <w:autoSpaceDE w:val="false"/>
        <w:ind w:firstLine="720"/>
        <w:jc w:val="both"/>
        <w:rPr>
          <w:rFonts w:ascii="Arial" w:hAnsi="Arial" w:cs="Arial"/>
          <w:sz w:val="20"/>
          <w:szCs w:val="20"/>
        </w:rPr>
      </w:pPr>
      <w:bookmarkStart w:id="2648" w:name="sub_171013"/>
      <w:bookmarkStart w:id="2649" w:name="sub_1712"/>
      <w:bookmarkEnd w:id="2648"/>
      <w:bookmarkEnd w:id="2649"/>
      <w:r>
        <w:rPr>
          <w:rFonts w:cs="Arial" w:ascii="Arial" w:hAnsi="Arial"/>
          <w:sz w:val="20"/>
          <w:szCs w:val="20"/>
        </w:rPr>
        <w:t>2. В интересах гражданина, признанного недееспособным вследствие психического расстройства, совершенная им сделка может быть по требованию его опекуна признана судом действительной, если она совершена к выгоде этого гражданина.</w:t>
      </w:r>
    </w:p>
    <w:p>
      <w:pPr>
        <w:pStyle w:val="Normal"/>
        <w:autoSpaceDE w:val="false"/>
        <w:jc w:val="both"/>
        <w:rPr>
          <w:rFonts w:ascii="Courier New" w:hAnsi="Courier New" w:cs="Courier New"/>
          <w:sz w:val="20"/>
          <w:szCs w:val="20"/>
        </w:rPr>
      </w:pPr>
      <w:bookmarkStart w:id="2650" w:name="sub_1712"/>
      <w:bookmarkStart w:id="2651" w:name="sub_1712"/>
      <w:bookmarkEnd w:id="2651"/>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2652" w:name="sub_188261476"/>
      <w:bookmarkEnd w:id="2652"/>
      <w:r>
        <w:rPr>
          <w:rFonts w:cs="Arial" w:ascii="Arial" w:hAnsi="Arial"/>
          <w:i/>
          <w:iCs/>
          <w:color w:val="800080"/>
          <w:sz w:val="20"/>
          <w:szCs w:val="20"/>
        </w:rPr>
        <w:t>См. комментарии к статье 171 настоящего Кодекса</w:t>
      </w:r>
    </w:p>
    <w:p>
      <w:pPr>
        <w:pStyle w:val="Normal"/>
        <w:autoSpaceDE w:val="false"/>
        <w:jc w:val="both"/>
        <w:rPr>
          <w:rFonts w:ascii="Arial" w:hAnsi="Arial" w:cs="Arial"/>
          <w:i/>
          <w:i/>
          <w:iCs/>
          <w:color w:val="800080"/>
          <w:sz w:val="20"/>
          <w:szCs w:val="20"/>
        </w:rPr>
      </w:pPr>
      <w:bookmarkStart w:id="2653" w:name="sub_188261476"/>
      <w:bookmarkStart w:id="2654" w:name="sub_188261476"/>
      <w:bookmarkEnd w:id="2654"/>
      <w:r>
        <w:rPr>
          <w:rFonts w:cs="Arial" w:ascii="Arial" w:hAnsi="Arial"/>
          <w:i/>
          <w:iCs/>
          <w:color w:val="800080"/>
          <w:sz w:val="20"/>
          <w:szCs w:val="20"/>
        </w:rPr>
      </w:r>
    </w:p>
    <w:p>
      <w:pPr>
        <w:pStyle w:val="Normal"/>
        <w:autoSpaceDE w:val="false"/>
        <w:ind w:start="1612" w:hanging="892"/>
        <w:jc w:val="both"/>
        <w:rPr/>
      </w:pPr>
      <w:bookmarkStart w:id="2655" w:name="sub_172"/>
      <w:bookmarkEnd w:id="2655"/>
      <w:r>
        <w:rPr>
          <w:rFonts w:cs="Arial" w:ascii="Arial" w:hAnsi="Arial"/>
          <w:b/>
          <w:bCs/>
          <w:color w:val="000080"/>
          <w:sz w:val="20"/>
          <w:szCs w:val="20"/>
        </w:rPr>
        <w:t>Статья 172.</w:t>
      </w:r>
      <w:r>
        <w:rPr>
          <w:rFonts w:cs="Arial" w:ascii="Arial" w:hAnsi="Arial"/>
          <w:sz w:val="20"/>
          <w:szCs w:val="20"/>
        </w:rPr>
        <w:t xml:space="preserve"> Недействительность сделки, совершенной несовершеннолетним, не достигшим четырнадцати лет</w:t>
      </w:r>
    </w:p>
    <w:p>
      <w:pPr>
        <w:pStyle w:val="Normal"/>
        <w:autoSpaceDE w:val="false"/>
        <w:ind w:firstLine="720"/>
        <w:jc w:val="both"/>
        <w:rPr/>
      </w:pPr>
      <w:bookmarkStart w:id="2656" w:name="sub_172"/>
      <w:bookmarkStart w:id="2657" w:name="sub_17201"/>
      <w:bookmarkEnd w:id="2656"/>
      <w:bookmarkEnd w:id="2657"/>
      <w:r>
        <w:rPr>
          <w:rFonts w:cs="Arial" w:ascii="Arial" w:hAnsi="Arial"/>
          <w:sz w:val="20"/>
          <w:szCs w:val="20"/>
        </w:rPr>
        <w:t xml:space="preserve">1. Ничтожна сделка, совершенная несовершеннолетним, не достигшим четырнадцати лет (малолетним). К такой сделке применяются правила, предусмотренные абзацами вторым и третьим </w:t>
      </w:r>
      <w:hyperlink w:anchor="sub_171">
        <w:r>
          <w:rPr>
            <w:rStyle w:val="Style15"/>
            <w:rFonts w:cs="Arial" w:ascii="Arial" w:hAnsi="Arial"/>
            <w:color w:val="008000"/>
            <w:sz w:val="20"/>
            <w:szCs w:val="20"/>
            <w:u w:val="single"/>
          </w:rPr>
          <w:t>пункта 1 статьи 171</w:t>
        </w:r>
      </w:hyperlink>
      <w:r>
        <w:rPr>
          <w:rFonts w:cs="Arial" w:ascii="Arial" w:hAnsi="Arial"/>
          <w:sz w:val="20"/>
          <w:szCs w:val="20"/>
        </w:rPr>
        <w:t xml:space="preserve"> настоящего Кодекса.</w:t>
      </w:r>
    </w:p>
    <w:p>
      <w:pPr>
        <w:pStyle w:val="Normal"/>
        <w:autoSpaceDE w:val="false"/>
        <w:ind w:firstLine="720"/>
        <w:jc w:val="both"/>
        <w:rPr>
          <w:rFonts w:ascii="Arial" w:hAnsi="Arial" w:cs="Arial"/>
          <w:sz w:val="20"/>
          <w:szCs w:val="20"/>
        </w:rPr>
      </w:pPr>
      <w:bookmarkStart w:id="2658" w:name="sub_17201"/>
      <w:bookmarkStart w:id="2659" w:name="sub_1722"/>
      <w:bookmarkEnd w:id="2658"/>
      <w:bookmarkEnd w:id="2659"/>
      <w:r>
        <w:rPr>
          <w:rFonts w:cs="Arial" w:ascii="Arial" w:hAnsi="Arial"/>
          <w:sz w:val="20"/>
          <w:szCs w:val="20"/>
        </w:rPr>
        <w:t>2. В интересах малолетнего совершенная им сделка может быть по требованию его родителей, усыновителей или опекуна признана судом действительной, если она совершена к выгоде малолетнего.</w:t>
      </w:r>
    </w:p>
    <w:p>
      <w:pPr>
        <w:pStyle w:val="Normal"/>
        <w:autoSpaceDE w:val="false"/>
        <w:ind w:firstLine="720"/>
        <w:jc w:val="both"/>
        <w:rPr/>
      </w:pPr>
      <w:bookmarkStart w:id="2660" w:name="sub_1722"/>
      <w:bookmarkStart w:id="2661" w:name="sub_1723"/>
      <w:bookmarkEnd w:id="2660"/>
      <w:bookmarkEnd w:id="2661"/>
      <w:r>
        <w:rPr>
          <w:rFonts w:cs="Arial" w:ascii="Arial" w:hAnsi="Arial"/>
          <w:sz w:val="20"/>
          <w:szCs w:val="20"/>
        </w:rPr>
        <w:t xml:space="preserve">3. Правила настоящей статьи не распространяются на мелкие бытовые и другие сделки малолетних, которые они вправе совершать самостоятельно в соответствии со </w:t>
      </w:r>
      <w:hyperlink w:anchor="sub_28">
        <w:r>
          <w:rPr>
            <w:rStyle w:val="Style15"/>
            <w:rFonts w:cs="Arial" w:ascii="Arial" w:hAnsi="Arial"/>
            <w:color w:val="008000"/>
            <w:sz w:val="20"/>
            <w:szCs w:val="20"/>
            <w:u w:val="single"/>
          </w:rPr>
          <w:t>статьей 28</w:t>
        </w:r>
      </w:hyperlink>
      <w:r>
        <w:rPr>
          <w:rFonts w:cs="Arial" w:ascii="Arial" w:hAnsi="Arial"/>
          <w:sz w:val="20"/>
          <w:szCs w:val="20"/>
        </w:rPr>
        <w:t xml:space="preserve"> настоящего Кодекса.</w:t>
      </w:r>
    </w:p>
    <w:p>
      <w:pPr>
        <w:pStyle w:val="Normal"/>
        <w:autoSpaceDE w:val="false"/>
        <w:jc w:val="both"/>
        <w:rPr>
          <w:rFonts w:ascii="Courier New" w:hAnsi="Courier New" w:cs="Courier New"/>
          <w:sz w:val="20"/>
          <w:szCs w:val="20"/>
        </w:rPr>
      </w:pPr>
      <w:bookmarkStart w:id="2662" w:name="sub_1723"/>
      <w:bookmarkStart w:id="2663" w:name="sub_1723"/>
      <w:bookmarkEnd w:id="2663"/>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2664" w:name="sub_188262316"/>
      <w:bookmarkEnd w:id="2664"/>
      <w:r>
        <w:rPr>
          <w:rFonts w:cs="Arial" w:ascii="Arial" w:hAnsi="Arial"/>
          <w:i/>
          <w:iCs/>
          <w:color w:val="800080"/>
          <w:sz w:val="20"/>
          <w:szCs w:val="20"/>
        </w:rPr>
        <w:t>См. комментарии к статье 172 настоящего Кодекса</w:t>
      </w:r>
    </w:p>
    <w:p>
      <w:pPr>
        <w:pStyle w:val="Normal"/>
        <w:autoSpaceDE w:val="false"/>
        <w:jc w:val="both"/>
        <w:rPr>
          <w:rFonts w:ascii="Arial" w:hAnsi="Arial" w:cs="Arial"/>
          <w:i/>
          <w:i/>
          <w:iCs/>
          <w:color w:val="800080"/>
          <w:sz w:val="20"/>
          <w:szCs w:val="20"/>
        </w:rPr>
      </w:pPr>
      <w:bookmarkStart w:id="2665" w:name="sub_188262316"/>
      <w:bookmarkStart w:id="2666" w:name="sub_188262316"/>
      <w:bookmarkEnd w:id="2666"/>
      <w:r>
        <w:rPr>
          <w:rFonts w:cs="Arial" w:ascii="Arial" w:hAnsi="Arial"/>
          <w:i/>
          <w:iCs/>
          <w:color w:val="800080"/>
          <w:sz w:val="20"/>
          <w:szCs w:val="20"/>
        </w:rPr>
      </w:r>
    </w:p>
    <w:p>
      <w:pPr>
        <w:pStyle w:val="Normal"/>
        <w:autoSpaceDE w:val="false"/>
        <w:ind w:start="1612" w:hanging="892"/>
        <w:jc w:val="both"/>
        <w:rPr/>
      </w:pPr>
      <w:bookmarkStart w:id="2667" w:name="sub_173"/>
      <w:bookmarkEnd w:id="2667"/>
      <w:r>
        <w:rPr>
          <w:rFonts w:cs="Arial" w:ascii="Arial" w:hAnsi="Arial"/>
          <w:b/>
          <w:bCs/>
          <w:color w:val="000080"/>
          <w:sz w:val="20"/>
          <w:szCs w:val="20"/>
        </w:rPr>
        <w:t>Статья 173.</w:t>
      </w:r>
      <w:r>
        <w:rPr>
          <w:rFonts w:cs="Arial" w:ascii="Arial" w:hAnsi="Arial"/>
          <w:sz w:val="20"/>
          <w:szCs w:val="20"/>
        </w:rPr>
        <w:t xml:space="preserve"> Недействительность сделки юридического лица, выходящей за пределы его правоспособности</w:t>
      </w:r>
    </w:p>
    <w:p>
      <w:pPr>
        <w:pStyle w:val="Normal"/>
        <w:autoSpaceDE w:val="false"/>
        <w:ind w:firstLine="720"/>
        <w:jc w:val="both"/>
        <w:rPr>
          <w:rFonts w:ascii="Arial" w:hAnsi="Arial" w:cs="Arial"/>
          <w:sz w:val="20"/>
          <w:szCs w:val="20"/>
        </w:rPr>
      </w:pPr>
      <w:bookmarkStart w:id="2668" w:name="sub_173"/>
      <w:bookmarkEnd w:id="2668"/>
      <w:r>
        <w:rPr>
          <w:rFonts w:cs="Arial" w:ascii="Arial" w:hAnsi="Arial"/>
          <w:sz w:val="20"/>
          <w:szCs w:val="20"/>
        </w:rPr>
        <w:t>Сделка, совершенная юридическим лицом в противоречии с целями деятельности, определенно ограниченными в его учредительных документах, либо юридическим лицом, не имеющим лицензию на занятие соответствующей деятельностью, может быть признана судом недействительной по иску этого юридического лица, его учредителя (участника) или государственного органа, осуществляющего контроль или надзор за деятельностью юридического лица, если доказано, что другая сторона в сделке знала или заведомо должна была знать о ее незаконности.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2669" w:name="sub_188262700"/>
      <w:bookmarkEnd w:id="2669"/>
      <w:r>
        <w:rPr>
          <w:rFonts w:cs="Arial" w:ascii="Arial" w:hAnsi="Arial"/>
          <w:i/>
          <w:iCs/>
          <w:color w:val="800080"/>
          <w:sz w:val="20"/>
          <w:szCs w:val="20"/>
        </w:rPr>
        <w:t>Согласно информационному письму Президиума Высшего Арбитражного Суда РФ от 9 июня 2000 г. N 54 признание судом недействительной регистрации юридического лица само по себе не является основанием для того, чтобы считать ничтожными сделки этого юридического лица, совершенные до признания его регистрации недействительной</w:t>
      </w:r>
    </w:p>
    <w:p>
      <w:pPr>
        <w:pStyle w:val="Normal"/>
        <w:autoSpaceDE w:val="false"/>
        <w:jc w:val="both"/>
        <w:rPr>
          <w:rFonts w:ascii="Arial" w:hAnsi="Arial" w:cs="Arial"/>
          <w:i/>
          <w:i/>
          <w:iCs/>
          <w:color w:val="800080"/>
          <w:sz w:val="20"/>
          <w:szCs w:val="20"/>
        </w:rPr>
      </w:pPr>
      <w:bookmarkStart w:id="2670" w:name="sub_188262700"/>
      <w:bookmarkStart w:id="2671" w:name="sub_188262700"/>
      <w:bookmarkEnd w:id="2671"/>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r>
        <w:rPr>
          <w:rFonts w:cs="Arial" w:ascii="Arial" w:hAnsi="Arial"/>
          <w:i/>
          <w:iCs/>
          <w:color w:val="800080"/>
          <w:sz w:val="20"/>
          <w:szCs w:val="20"/>
        </w:rPr>
        <w:t>См. комментарии к статье 173 настоящего Кодекса</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start="1612" w:hanging="892"/>
        <w:jc w:val="both"/>
        <w:rPr/>
      </w:pPr>
      <w:bookmarkStart w:id="2672" w:name="sub_174"/>
      <w:bookmarkEnd w:id="2672"/>
      <w:r>
        <w:rPr>
          <w:rFonts w:cs="Arial" w:ascii="Arial" w:hAnsi="Arial"/>
          <w:b/>
          <w:bCs/>
          <w:color w:val="000080"/>
          <w:sz w:val="20"/>
          <w:szCs w:val="20"/>
        </w:rPr>
        <w:t>Статья 174.</w:t>
      </w:r>
      <w:r>
        <w:rPr>
          <w:rFonts w:cs="Arial" w:ascii="Arial" w:hAnsi="Arial"/>
          <w:sz w:val="20"/>
          <w:szCs w:val="20"/>
        </w:rPr>
        <w:t xml:space="preserve"> Последствия ограничения полномочий на совершение сделки</w:t>
      </w:r>
    </w:p>
    <w:p>
      <w:pPr>
        <w:pStyle w:val="Normal"/>
        <w:autoSpaceDE w:val="false"/>
        <w:ind w:firstLine="720"/>
        <w:jc w:val="both"/>
        <w:rPr>
          <w:rFonts w:ascii="Arial" w:hAnsi="Arial" w:cs="Arial"/>
          <w:sz w:val="20"/>
          <w:szCs w:val="20"/>
        </w:rPr>
      </w:pPr>
      <w:bookmarkStart w:id="2673" w:name="sub_174"/>
      <w:bookmarkEnd w:id="2673"/>
      <w:r>
        <w:rPr>
          <w:rFonts w:cs="Arial" w:ascii="Arial" w:hAnsi="Arial"/>
          <w:sz w:val="20"/>
          <w:szCs w:val="20"/>
        </w:rPr>
        <w:t>Если полномочия лица на совершение сделки ограничены договором либо полномочия органа юридического лица - его учредительными документами по сравнению с тем, как они определены в доверенности, в законе либо как они могут считаться очевидными из обстановки, в которой совершается сделка, и при ее совершении такое лицо или орган вышли за пределы этих ограничений, сделка может быть признана судом недействительной по иску лица, в интересах которого установлены ограничения, лишь в случаях, когда будет доказано, что другая сторона в сделке знала или заведомо должна была знать об указанных ограничениях.</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2674" w:name="sub_188263156"/>
      <w:bookmarkEnd w:id="2674"/>
      <w:r>
        <w:rPr>
          <w:rFonts w:cs="Arial" w:ascii="Arial" w:hAnsi="Arial"/>
          <w:i/>
          <w:iCs/>
          <w:color w:val="800080"/>
          <w:sz w:val="20"/>
          <w:szCs w:val="20"/>
        </w:rPr>
        <w:t>О некоторых вопросах применения статьи 174 ГК РФ при реализации органами юридических лиц полномочий на совершение сделок см. постановление Пленума Высшего Арбитражного Суда РФ от 14 мая 1998 г. N 9</w:t>
      </w:r>
    </w:p>
    <w:p>
      <w:pPr>
        <w:pStyle w:val="Normal"/>
        <w:autoSpaceDE w:val="false"/>
        <w:jc w:val="both"/>
        <w:rPr>
          <w:rFonts w:ascii="Arial" w:hAnsi="Arial" w:cs="Arial"/>
          <w:i/>
          <w:i/>
          <w:iCs/>
          <w:color w:val="800080"/>
          <w:sz w:val="20"/>
          <w:szCs w:val="20"/>
        </w:rPr>
      </w:pPr>
      <w:bookmarkStart w:id="2675" w:name="sub_188263156"/>
      <w:bookmarkStart w:id="2676" w:name="sub_188263156"/>
      <w:bookmarkEnd w:id="2676"/>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r>
        <w:rPr>
          <w:rFonts w:cs="Arial" w:ascii="Arial" w:hAnsi="Arial"/>
          <w:i/>
          <w:iCs/>
          <w:color w:val="800080"/>
          <w:sz w:val="20"/>
          <w:szCs w:val="20"/>
        </w:rPr>
        <w:t>См. комментарии к статье 174 настоящего Кодекса</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start="1612" w:hanging="892"/>
        <w:jc w:val="both"/>
        <w:rPr/>
      </w:pPr>
      <w:bookmarkStart w:id="2677" w:name="sub_175"/>
      <w:bookmarkEnd w:id="2677"/>
      <w:r>
        <w:rPr>
          <w:rFonts w:cs="Arial" w:ascii="Arial" w:hAnsi="Arial"/>
          <w:b/>
          <w:bCs/>
          <w:color w:val="000080"/>
          <w:sz w:val="20"/>
          <w:szCs w:val="20"/>
        </w:rPr>
        <w:t>Статья 175.</w:t>
      </w:r>
      <w:r>
        <w:rPr>
          <w:rFonts w:cs="Arial" w:ascii="Arial" w:hAnsi="Arial"/>
          <w:sz w:val="20"/>
          <w:szCs w:val="20"/>
        </w:rPr>
        <w:t xml:space="preserve"> Недействительность сделки, совершенной несовершеннолетним в возрасте от четырнадцати до восемнадцати лет</w:t>
      </w:r>
    </w:p>
    <w:p>
      <w:pPr>
        <w:pStyle w:val="Normal"/>
        <w:autoSpaceDE w:val="false"/>
        <w:ind w:firstLine="720"/>
        <w:jc w:val="both"/>
        <w:rPr/>
      </w:pPr>
      <w:bookmarkStart w:id="2678" w:name="sub_175"/>
      <w:bookmarkStart w:id="2679" w:name="sub_17501"/>
      <w:bookmarkEnd w:id="2678"/>
      <w:bookmarkEnd w:id="2679"/>
      <w:r>
        <w:rPr>
          <w:rFonts w:cs="Arial" w:ascii="Arial" w:hAnsi="Arial"/>
          <w:sz w:val="20"/>
          <w:szCs w:val="20"/>
        </w:rPr>
        <w:t xml:space="preserve">1. Сделка, совершенная несовершеннолетним в возрасте от четырнадцати до восемнадцати лет без согласия его родителей, усыновителей или попечителя, в случаях, когда такое согласие требуется в соответствии со </w:t>
      </w:r>
      <w:hyperlink w:anchor="sub_26">
        <w:r>
          <w:rPr>
            <w:rStyle w:val="Style15"/>
            <w:rFonts w:cs="Arial" w:ascii="Arial" w:hAnsi="Arial"/>
            <w:color w:val="008000"/>
            <w:sz w:val="20"/>
            <w:szCs w:val="20"/>
            <w:u w:val="single"/>
          </w:rPr>
          <w:t>статьей 26</w:t>
        </w:r>
      </w:hyperlink>
      <w:r>
        <w:rPr>
          <w:rFonts w:cs="Arial" w:ascii="Arial" w:hAnsi="Arial"/>
          <w:sz w:val="20"/>
          <w:szCs w:val="20"/>
        </w:rPr>
        <w:t xml:space="preserve"> настоящего Кодекса, может быть признана судом недействительной по иску родителей, усыновителей или попечителя.</w:t>
      </w:r>
    </w:p>
    <w:p>
      <w:pPr>
        <w:pStyle w:val="Normal"/>
        <w:autoSpaceDE w:val="false"/>
        <w:ind w:firstLine="720"/>
        <w:jc w:val="both"/>
        <w:rPr/>
      </w:pPr>
      <w:bookmarkStart w:id="2680" w:name="sub_17501"/>
      <w:bookmarkStart w:id="2681" w:name="sub_175012"/>
      <w:bookmarkEnd w:id="2680"/>
      <w:bookmarkEnd w:id="2681"/>
      <w:r>
        <w:rPr>
          <w:rFonts w:cs="Arial" w:ascii="Arial" w:hAnsi="Arial"/>
          <w:sz w:val="20"/>
          <w:szCs w:val="20"/>
        </w:rPr>
        <w:t xml:space="preserve">Если такая сделка признана недействительной, соответственно применяются правила, предусмотренные абзацами вторым и третьим </w:t>
      </w:r>
      <w:hyperlink w:anchor="sub_171">
        <w:r>
          <w:rPr>
            <w:rStyle w:val="Style15"/>
            <w:rFonts w:cs="Arial" w:ascii="Arial" w:hAnsi="Arial"/>
            <w:color w:val="008000"/>
            <w:sz w:val="20"/>
            <w:szCs w:val="20"/>
            <w:u w:val="single"/>
          </w:rPr>
          <w:t>пункта 1 статьи 171</w:t>
        </w:r>
      </w:hyperlink>
      <w:r>
        <w:rPr>
          <w:rFonts w:cs="Arial" w:ascii="Arial" w:hAnsi="Arial"/>
          <w:sz w:val="20"/>
          <w:szCs w:val="20"/>
        </w:rPr>
        <w:t xml:space="preserve"> настоящего Кодекса.</w:t>
      </w:r>
    </w:p>
    <w:p>
      <w:pPr>
        <w:pStyle w:val="Normal"/>
        <w:autoSpaceDE w:val="false"/>
        <w:ind w:firstLine="720"/>
        <w:jc w:val="both"/>
        <w:rPr>
          <w:rFonts w:ascii="Arial" w:hAnsi="Arial" w:cs="Arial"/>
          <w:sz w:val="20"/>
          <w:szCs w:val="20"/>
        </w:rPr>
      </w:pPr>
      <w:bookmarkStart w:id="2682" w:name="sub_175012"/>
      <w:bookmarkStart w:id="2683" w:name="sub_17502"/>
      <w:bookmarkEnd w:id="2682"/>
      <w:bookmarkEnd w:id="2683"/>
      <w:r>
        <w:rPr>
          <w:rFonts w:cs="Arial" w:ascii="Arial" w:hAnsi="Arial"/>
          <w:sz w:val="20"/>
          <w:szCs w:val="20"/>
        </w:rPr>
        <w:t>2. Правила настоящей статьи не распространяются на сделки несовершеннолетних, ставших полностью дееспособными.</w:t>
      </w:r>
    </w:p>
    <w:p>
      <w:pPr>
        <w:pStyle w:val="Normal"/>
        <w:autoSpaceDE w:val="false"/>
        <w:jc w:val="both"/>
        <w:rPr>
          <w:rFonts w:ascii="Courier New" w:hAnsi="Courier New" w:cs="Courier New"/>
          <w:sz w:val="20"/>
          <w:szCs w:val="20"/>
        </w:rPr>
      </w:pPr>
      <w:bookmarkStart w:id="2684" w:name="sub_17502"/>
      <w:bookmarkStart w:id="2685" w:name="sub_17502"/>
      <w:bookmarkEnd w:id="2685"/>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2686" w:name="sub_188264116"/>
      <w:bookmarkEnd w:id="2686"/>
      <w:r>
        <w:rPr>
          <w:rFonts w:cs="Arial" w:ascii="Arial" w:hAnsi="Arial"/>
          <w:i/>
          <w:iCs/>
          <w:color w:val="800080"/>
          <w:sz w:val="20"/>
          <w:szCs w:val="20"/>
        </w:rPr>
        <w:t>См. комментарии к статье 175 настоящего Кодекса</w:t>
      </w:r>
    </w:p>
    <w:p>
      <w:pPr>
        <w:pStyle w:val="Normal"/>
        <w:autoSpaceDE w:val="false"/>
        <w:jc w:val="both"/>
        <w:rPr>
          <w:rFonts w:ascii="Arial" w:hAnsi="Arial" w:cs="Arial"/>
          <w:i/>
          <w:i/>
          <w:iCs/>
          <w:color w:val="800080"/>
          <w:sz w:val="20"/>
          <w:szCs w:val="20"/>
        </w:rPr>
      </w:pPr>
      <w:bookmarkStart w:id="2687" w:name="sub_188264116"/>
      <w:bookmarkStart w:id="2688" w:name="sub_188264116"/>
      <w:bookmarkEnd w:id="2688"/>
      <w:r>
        <w:rPr>
          <w:rFonts w:cs="Arial" w:ascii="Arial" w:hAnsi="Arial"/>
          <w:i/>
          <w:iCs/>
          <w:color w:val="800080"/>
          <w:sz w:val="20"/>
          <w:szCs w:val="20"/>
        </w:rPr>
      </w:r>
    </w:p>
    <w:p>
      <w:pPr>
        <w:pStyle w:val="Normal"/>
        <w:autoSpaceDE w:val="false"/>
        <w:ind w:start="1612" w:hanging="892"/>
        <w:jc w:val="both"/>
        <w:rPr/>
      </w:pPr>
      <w:bookmarkStart w:id="2689" w:name="sub_176"/>
      <w:bookmarkEnd w:id="2689"/>
      <w:r>
        <w:rPr>
          <w:rFonts w:cs="Arial" w:ascii="Arial" w:hAnsi="Arial"/>
          <w:b/>
          <w:bCs/>
          <w:color w:val="000080"/>
          <w:sz w:val="20"/>
          <w:szCs w:val="20"/>
        </w:rPr>
        <w:t>Статья 176.</w:t>
      </w:r>
      <w:r>
        <w:rPr>
          <w:rFonts w:cs="Arial" w:ascii="Arial" w:hAnsi="Arial"/>
          <w:sz w:val="20"/>
          <w:szCs w:val="20"/>
        </w:rPr>
        <w:t xml:space="preserve"> Недействительность сделки, совершенной гражданином, ограниченным судом в дееспособности</w:t>
      </w:r>
    </w:p>
    <w:p>
      <w:pPr>
        <w:pStyle w:val="Normal"/>
        <w:autoSpaceDE w:val="false"/>
        <w:ind w:firstLine="720"/>
        <w:jc w:val="both"/>
        <w:rPr>
          <w:rFonts w:ascii="Arial" w:hAnsi="Arial" w:cs="Arial"/>
          <w:sz w:val="20"/>
          <w:szCs w:val="20"/>
        </w:rPr>
      </w:pPr>
      <w:bookmarkStart w:id="2690" w:name="sub_176"/>
      <w:bookmarkStart w:id="2691" w:name="sub_17601"/>
      <w:bookmarkEnd w:id="2690"/>
      <w:bookmarkEnd w:id="2691"/>
      <w:r>
        <w:rPr>
          <w:rFonts w:cs="Arial" w:ascii="Arial" w:hAnsi="Arial"/>
          <w:sz w:val="20"/>
          <w:szCs w:val="20"/>
        </w:rPr>
        <w:t>1. Сделка по распоряжению имуществом, совершенная без согласия попечителя гражданином, ограниченным судом в дееспособности вследствие злоупотребления спиртными напитками или наркотическими средствами, может быть признана судом недействительной по иску попечителя.</w:t>
      </w:r>
    </w:p>
    <w:p>
      <w:pPr>
        <w:pStyle w:val="Normal"/>
        <w:autoSpaceDE w:val="false"/>
        <w:ind w:firstLine="720"/>
        <w:jc w:val="both"/>
        <w:rPr/>
      </w:pPr>
      <w:bookmarkStart w:id="2692" w:name="sub_17601"/>
      <w:bookmarkStart w:id="2693" w:name="sub_176012"/>
      <w:bookmarkEnd w:id="2692"/>
      <w:bookmarkEnd w:id="2693"/>
      <w:r>
        <w:rPr>
          <w:rFonts w:cs="Arial" w:ascii="Arial" w:hAnsi="Arial"/>
          <w:sz w:val="20"/>
          <w:szCs w:val="20"/>
        </w:rPr>
        <w:t xml:space="preserve">Если такая сделка признана недействительной, соответственно применяются правила, предусмотренные абзацами вторым и третьим </w:t>
      </w:r>
      <w:hyperlink w:anchor="sub_171">
        <w:r>
          <w:rPr>
            <w:rStyle w:val="Style15"/>
            <w:rFonts w:cs="Arial" w:ascii="Arial" w:hAnsi="Arial"/>
            <w:color w:val="008000"/>
            <w:sz w:val="20"/>
            <w:szCs w:val="20"/>
            <w:u w:val="single"/>
          </w:rPr>
          <w:t>пункта 1 статьи 171</w:t>
        </w:r>
      </w:hyperlink>
      <w:r>
        <w:rPr>
          <w:rFonts w:cs="Arial" w:ascii="Arial" w:hAnsi="Arial"/>
          <w:sz w:val="20"/>
          <w:szCs w:val="20"/>
        </w:rPr>
        <w:t xml:space="preserve"> настоящего Кодекса.</w:t>
      </w:r>
    </w:p>
    <w:p>
      <w:pPr>
        <w:pStyle w:val="Normal"/>
        <w:autoSpaceDE w:val="false"/>
        <w:ind w:firstLine="720"/>
        <w:jc w:val="both"/>
        <w:rPr/>
      </w:pPr>
      <w:bookmarkStart w:id="2694" w:name="sub_176012"/>
      <w:bookmarkStart w:id="2695" w:name="sub_17602"/>
      <w:bookmarkEnd w:id="2694"/>
      <w:bookmarkEnd w:id="2695"/>
      <w:r>
        <w:rPr>
          <w:rFonts w:cs="Arial" w:ascii="Arial" w:hAnsi="Arial"/>
          <w:sz w:val="20"/>
          <w:szCs w:val="20"/>
        </w:rPr>
        <w:t xml:space="preserve">2. Правила настоящей статьи не распространяются на мелкие бытовые сделки, которые гражданин, ограниченный в дееспособности, вправе совершать самостоятельно в соответствии со </w:t>
      </w:r>
      <w:hyperlink w:anchor="sub_30">
        <w:r>
          <w:rPr>
            <w:rStyle w:val="Style15"/>
            <w:rFonts w:cs="Arial" w:ascii="Arial" w:hAnsi="Arial"/>
            <w:color w:val="008000"/>
            <w:sz w:val="20"/>
            <w:szCs w:val="20"/>
            <w:u w:val="single"/>
          </w:rPr>
          <w:t>статьей 30</w:t>
        </w:r>
      </w:hyperlink>
      <w:r>
        <w:rPr>
          <w:rFonts w:cs="Arial" w:ascii="Arial" w:hAnsi="Arial"/>
          <w:sz w:val="20"/>
          <w:szCs w:val="20"/>
        </w:rPr>
        <w:t xml:space="preserve"> настоящего Кодекса.</w:t>
      </w:r>
    </w:p>
    <w:p>
      <w:pPr>
        <w:pStyle w:val="Normal"/>
        <w:autoSpaceDE w:val="false"/>
        <w:jc w:val="both"/>
        <w:rPr>
          <w:rFonts w:ascii="Courier New" w:hAnsi="Courier New" w:cs="Courier New"/>
          <w:sz w:val="20"/>
          <w:szCs w:val="20"/>
        </w:rPr>
      </w:pPr>
      <w:bookmarkStart w:id="2696" w:name="sub_17602"/>
      <w:bookmarkStart w:id="2697" w:name="sub_17602"/>
      <w:bookmarkEnd w:id="2697"/>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2698" w:name="sub_188265004"/>
      <w:bookmarkEnd w:id="2698"/>
      <w:r>
        <w:rPr>
          <w:rFonts w:cs="Arial" w:ascii="Arial" w:hAnsi="Arial"/>
          <w:i/>
          <w:iCs/>
          <w:color w:val="800080"/>
          <w:sz w:val="20"/>
          <w:szCs w:val="20"/>
        </w:rPr>
        <w:t>См. комментарии к статье 176 настоящего Кодекса</w:t>
      </w:r>
    </w:p>
    <w:p>
      <w:pPr>
        <w:pStyle w:val="Normal"/>
        <w:autoSpaceDE w:val="false"/>
        <w:jc w:val="both"/>
        <w:rPr>
          <w:rFonts w:ascii="Arial" w:hAnsi="Arial" w:cs="Arial"/>
          <w:i/>
          <w:i/>
          <w:iCs/>
          <w:color w:val="800080"/>
          <w:sz w:val="20"/>
          <w:szCs w:val="20"/>
        </w:rPr>
      </w:pPr>
      <w:bookmarkStart w:id="2699" w:name="sub_188265004"/>
      <w:bookmarkStart w:id="2700" w:name="sub_188265004"/>
      <w:bookmarkEnd w:id="2700"/>
      <w:r>
        <w:rPr>
          <w:rFonts w:cs="Arial" w:ascii="Arial" w:hAnsi="Arial"/>
          <w:i/>
          <w:iCs/>
          <w:color w:val="800080"/>
          <w:sz w:val="20"/>
          <w:szCs w:val="20"/>
        </w:rPr>
      </w:r>
    </w:p>
    <w:p>
      <w:pPr>
        <w:pStyle w:val="Normal"/>
        <w:autoSpaceDE w:val="false"/>
        <w:ind w:start="1612" w:hanging="892"/>
        <w:jc w:val="both"/>
        <w:rPr/>
      </w:pPr>
      <w:bookmarkStart w:id="2701" w:name="sub_177"/>
      <w:bookmarkEnd w:id="2701"/>
      <w:r>
        <w:rPr>
          <w:rFonts w:cs="Arial" w:ascii="Arial" w:hAnsi="Arial"/>
          <w:b/>
          <w:bCs/>
          <w:color w:val="000080"/>
          <w:sz w:val="20"/>
          <w:szCs w:val="20"/>
        </w:rPr>
        <w:t>Статья 177.</w:t>
      </w:r>
      <w:r>
        <w:rPr>
          <w:rFonts w:cs="Arial" w:ascii="Arial" w:hAnsi="Arial"/>
          <w:sz w:val="20"/>
          <w:szCs w:val="20"/>
        </w:rPr>
        <w:t xml:space="preserve"> Недействительность сделки, совершенной гражданином, не способным понимать значение своих действий или руководить ими</w:t>
      </w:r>
    </w:p>
    <w:p>
      <w:pPr>
        <w:pStyle w:val="Normal"/>
        <w:autoSpaceDE w:val="false"/>
        <w:ind w:firstLine="720"/>
        <w:jc w:val="both"/>
        <w:rPr>
          <w:rFonts w:ascii="Arial" w:hAnsi="Arial" w:cs="Arial"/>
          <w:sz w:val="20"/>
          <w:szCs w:val="20"/>
        </w:rPr>
      </w:pPr>
      <w:bookmarkStart w:id="2702" w:name="sub_177"/>
      <w:bookmarkStart w:id="2703" w:name="sub_17701"/>
      <w:bookmarkEnd w:id="2702"/>
      <w:bookmarkEnd w:id="2703"/>
      <w:r>
        <w:rPr>
          <w:rFonts w:cs="Arial" w:ascii="Arial" w:hAnsi="Arial"/>
          <w:sz w:val="20"/>
          <w:szCs w:val="20"/>
        </w:rPr>
        <w:t>1. Сделка, совершенная гражданином, хотя и дееспособным, но находившимся в момент ее совершения в таком состоянии, когда он не был способен понимать значение своих действий или руководить ими, может быть признана судом недействительной по иску этого гражданина либо иных лиц, чьи права или охраняемые законом интересы нарушены в результате ее совершения.</w:t>
      </w:r>
    </w:p>
    <w:p>
      <w:pPr>
        <w:pStyle w:val="Normal"/>
        <w:autoSpaceDE w:val="false"/>
        <w:ind w:firstLine="720"/>
        <w:jc w:val="both"/>
        <w:rPr>
          <w:rFonts w:ascii="Arial" w:hAnsi="Arial" w:cs="Arial"/>
          <w:sz w:val="20"/>
          <w:szCs w:val="20"/>
        </w:rPr>
      </w:pPr>
      <w:bookmarkStart w:id="2704" w:name="sub_17701"/>
      <w:bookmarkStart w:id="2705" w:name="sub_17702"/>
      <w:bookmarkEnd w:id="2704"/>
      <w:bookmarkEnd w:id="2705"/>
      <w:r>
        <w:rPr>
          <w:rFonts w:cs="Arial" w:ascii="Arial" w:hAnsi="Arial"/>
          <w:sz w:val="20"/>
          <w:szCs w:val="20"/>
        </w:rPr>
        <w:t>2. Сделка, совершенная гражданином, впоследствии признанным недееспособным, может быть признана судом недействительной по иску его опекуна, если доказано, что в момент совершения сделки гражданин не был способен понимать значение своих действий или руководить ими.</w:t>
      </w:r>
    </w:p>
    <w:p>
      <w:pPr>
        <w:pStyle w:val="Normal"/>
        <w:autoSpaceDE w:val="false"/>
        <w:ind w:firstLine="720"/>
        <w:jc w:val="both"/>
        <w:rPr/>
      </w:pPr>
      <w:bookmarkStart w:id="2706" w:name="sub_17702"/>
      <w:bookmarkStart w:id="2707" w:name="sub_1773"/>
      <w:bookmarkEnd w:id="2706"/>
      <w:bookmarkEnd w:id="2707"/>
      <w:r>
        <w:rPr>
          <w:rFonts w:cs="Arial" w:ascii="Arial" w:hAnsi="Arial"/>
          <w:sz w:val="20"/>
          <w:szCs w:val="20"/>
        </w:rPr>
        <w:t xml:space="preserve">3. Если сделка признана недействительной на основании настоящей статьи, соответственно применяются правила, предусмотренные абзацами вторым и третьим </w:t>
      </w:r>
      <w:hyperlink w:anchor="sub_171">
        <w:r>
          <w:rPr>
            <w:rStyle w:val="Style15"/>
            <w:rFonts w:cs="Arial" w:ascii="Arial" w:hAnsi="Arial"/>
            <w:color w:val="008000"/>
            <w:sz w:val="20"/>
            <w:szCs w:val="20"/>
            <w:u w:val="single"/>
          </w:rPr>
          <w:t>пункта 1 статьи 171</w:t>
        </w:r>
      </w:hyperlink>
      <w:r>
        <w:rPr>
          <w:rFonts w:cs="Arial" w:ascii="Arial" w:hAnsi="Arial"/>
          <w:sz w:val="20"/>
          <w:szCs w:val="20"/>
        </w:rPr>
        <w:t xml:space="preserve"> настоящего Кодекса.</w:t>
      </w:r>
    </w:p>
    <w:p>
      <w:pPr>
        <w:pStyle w:val="Normal"/>
        <w:autoSpaceDE w:val="false"/>
        <w:jc w:val="both"/>
        <w:rPr>
          <w:rFonts w:ascii="Courier New" w:hAnsi="Courier New" w:cs="Courier New"/>
          <w:sz w:val="20"/>
          <w:szCs w:val="20"/>
        </w:rPr>
      </w:pPr>
      <w:bookmarkStart w:id="2708" w:name="sub_1773"/>
      <w:bookmarkStart w:id="2709" w:name="sub_1773"/>
      <w:bookmarkEnd w:id="2709"/>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2710" w:name="sub_188265844"/>
      <w:bookmarkEnd w:id="2710"/>
      <w:r>
        <w:rPr>
          <w:rFonts w:cs="Arial" w:ascii="Arial" w:hAnsi="Arial"/>
          <w:i/>
          <w:iCs/>
          <w:color w:val="800080"/>
          <w:sz w:val="20"/>
          <w:szCs w:val="20"/>
        </w:rPr>
        <w:t>См. комментарии к статье 177 настоящего Кодекса</w:t>
      </w:r>
    </w:p>
    <w:p>
      <w:pPr>
        <w:pStyle w:val="Normal"/>
        <w:autoSpaceDE w:val="false"/>
        <w:jc w:val="both"/>
        <w:rPr>
          <w:rFonts w:ascii="Arial" w:hAnsi="Arial" w:cs="Arial"/>
          <w:i/>
          <w:i/>
          <w:iCs/>
          <w:color w:val="800080"/>
          <w:sz w:val="20"/>
          <w:szCs w:val="20"/>
        </w:rPr>
      </w:pPr>
      <w:bookmarkStart w:id="2711" w:name="sub_188265844"/>
      <w:bookmarkStart w:id="2712" w:name="sub_188265844"/>
      <w:bookmarkEnd w:id="2712"/>
      <w:r>
        <w:rPr>
          <w:rFonts w:cs="Arial" w:ascii="Arial" w:hAnsi="Arial"/>
          <w:i/>
          <w:iCs/>
          <w:color w:val="800080"/>
          <w:sz w:val="20"/>
          <w:szCs w:val="20"/>
        </w:rPr>
      </w:r>
    </w:p>
    <w:p>
      <w:pPr>
        <w:pStyle w:val="Normal"/>
        <w:autoSpaceDE w:val="false"/>
        <w:ind w:start="1612" w:hanging="892"/>
        <w:jc w:val="both"/>
        <w:rPr/>
      </w:pPr>
      <w:bookmarkStart w:id="2713" w:name="sub_178"/>
      <w:bookmarkEnd w:id="2713"/>
      <w:r>
        <w:rPr>
          <w:rFonts w:cs="Arial" w:ascii="Arial" w:hAnsi="Arial"/>
          <w:b/>
          <w:bCs/>
          <w:color w:val="000080"/>
          <w:sz w:val="20"/>
          <w:szCs w:val="20"/>
        </w:rPr>
        <w:t>Статья 178.</w:t>
      </w:r>
      <w:r>
        <w:rPr>
          <w:rFonts w:cs="Arial" w:ascii="Arial" w:hAnsi="Arial"/>
          <w:sz w:val="20"/>
          <w:szCs w:val="20"/>
        </w:rPr>
        <w:t xml:space="preserve"> Недействительность сделки, совершенной под влиянием заблуждения</w:t>
      </w:r>
    </w:p>
    <w:p>
      <w:pPr>
        <w:pStyle w:val="Normal"/>
        <w:autoSpaceDE w:val="false"/>
        <w:ind w:firstLine="720"/>
        <w:jc w:val="both"/>
        <w:rPr>
          <w:rFonts w:ascii="Arial" w:hAnsi="Arial" w:cs="Arial"/>
          <w:sz w:val="20"/>
          <w:szCs w:val="20"/>
        </w:rPr>
      </w:pPr>
      <w:bookmarkStart w:id="2714" w:name="sub_178"/>
      <w:bookmarkStart w:id="2715" w:name="sub_17801"/>
      <w:bookmarkEnd w:id="2714"/>
      <w:bookmarkEnd w:id="2715"/>
      <w:r>
        <w:rPr>
          <w:rFonts w:cs="Arial" w:ascii="Arial" w:hAnsi="Arial"/>
          <w:sz w:val="20"/>
          <w:szCs w:val="20"/>
        </w:rPr>
        <w:t>1. Сделка, совершенная под влиянием заблуждения, имеющего существенное значение, может быть признана судом недействительной по иску стороны, действовавшей под влиянием заблуждения.</w:t>
      </w:r>
    </w:p>
    <w:p>
      <w:pPr>
        <w:pStyle w:val="Normal"/>
        <w:autoSpaceDE w:val="false"/>
        <w:ind w:firstLine="720"/>
        <w:jc w:val="both"/>
        <w:rPr>
          <w:rFonts w:ascii="Arial" w:hAnsi="Arial" w:cs="Arial"/>
          <w:sz w:val="20"/>
          <w:szCs w:val="20"/>
        </w:rPr>
      </w:pPr>
      <w:bookmarkStart w:id="2716" w:name="sub_17801"/>
      <w:bookmarkEnd w:id="2716"/>
      <w:r>
        <w:rPr>
          <w:rFonts w:cs="Arial" w:ascii="Arial" w:hAnsi="Arial"/>
          <w:sz w:val="20"/>
          <w:szCs w:val="20"/>
        </w:rPr>
        <w:t>Существенное значение имеет заблуждение относительно природы сделки либо тождества или таких качеств ее предмета, которые значительно снижают возможности его использования по назначению. Заблуждение относительно мотивов сделки не имеет существенного значения.</w:t>
      </w:r>
    </w:p>
    <w:p>
      <w:pPr>
        <w:pStyle w:val="Normal"/>
        <w:autoSpaceDE w:val="false"/>
        <w:ind w:firstLine="720"/>
        <w:jc w:val="both"/>
        <w:rPr/>
      </w:pPr>
      <w:bookmarkStart w:id="2717" w:name="sub_1782"/>
      <w:bookmarkEnd w:id="2717"/>
      <w:r>
        <w:rPr>
          <w:rFonts w:cs="Arial" w:ascii="Arial" w:hAnsi="Arial"/>
          <w:sz w:val="20"/>
          <w:szCs w:val="20"/>
        </w:rPr>
        <w:t xml:space="preserve">2. Если сделка признана недействительной как совершенная под влиянием заблуждения, соответственно применяются правила, предусмотренные </w:t>
      </w:r>
      <w:hyperlink w:anchor="sub_16702">
        <w:r>
          <w:rPr>
            <w:rStyle w:val="Style15"/>
            <w:rFonts w:cs="Arial" w:ascii="Arial" w:hAnsi="Arial"/>
            <w:color w:val="008000"/>
            <w:sz w:val="20"/>
            <w:szCs w:val="20"/>
            <w:u w:val="single"/>
          </w:rPr>
          <w:t>пунктом 2 статьи 167</w:t>
        </w:r>
      </w:hyperlink>
      <w:r>
        <w:rPr>
          <w:rFonts w:cs="Arial" w:ascii="Arial" w:hAnsi="Arial"/>
          <w:sz w:val="20"/>
          <w:szCs w:val="20"/>
        </w:rPr>
        <w:t xml:space="preserve"> настоящего Кодекса.</w:t>
      </w:r>
    </w:p>
    <w:p>
      <w:pPr>
        <w:pStyle w:val="Normal"/>
        <w:autoSpaceDE w:val="false"/>
        <w:ind w:firstLine="720"/>
        <w:jc w:val="both"/>
        <w:rPr>
          <w:rFonts w:ascii="Arial" w:hAnsi="Arial" w:cs="Arial"/>
          <w:sz w:val="20"/>
          <w:szCs w:val="20"/>
        </w:rPr>
      </w:pPr>
      <w:bookmarkStart w:id="2718" w:name="sub_1782"/>
      <w:bookmarkStart w:id="2719" w:name="sub_17822"/>
      <w:bookmarkEnd w:id="2718"/>
      <w:bookmarkEnd w:id="2719"/>
      <w:r>
        <w:rPr>
          <w:rFonts w:cs="Arial" w:ascii="Arial" w:hAnsi="Arial"/>
          <w:sz w:val="20"/>
          <w:szCs w:val="20"/>
        </w:rPr>
        <w:t>Кроме того, сторона, по иску которой сделка признана недействительной, вправе требовать от другой стороны возмещения причиненного ей реального ущерба, если докажет, что заблуждение возникло по вине другой стороны. Если это не доказано, сторона, по иску которой сделка признана недействительной, обязана возместить другой стороне по ее требованию причиненный ей реальный ущерб, даже если заблуждение возникло по обстоятельствам, не зависящим от заблуждавшейся стороны.</w:t>
      </w:r>
    </w:p>
    <w:p>
      <w:pPr>
        <w:pStyle w:val="Normal"/>
        <w:autoSpaceDE w:val="false"/>
        <w:jc w:val="both"/>
        <w:rPr>
          <w:rFonts w:ascii="Courier New" w:hAnsi="Courier New" w:cs="Courier New"/>
          <w:sz w:val="20"/>
          <w:szCs w:val="20"/>
        </w:rPr>
      </w:pPr>
      <w:bookmarkStart w:id="2720" w:name="sub_17822"/>
      <w:bookmarkStart w:id="2721" w:name="sub_17822"/>
      <w:bookmarkEnd w:id="2721"/>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2722" w:name="sub_188266768"/>
      <w:bookmarkEnd w:id="2722"/>
      <w:r>
        <w:rPr>
          <w:rFonts w:cs="Arial" w:ascii="Arial" w:hAnsi="Arial"/>
          <w:i/>
          <w:iCs/>
          <w:color w:val="800080"/>
          <w:sz w:val="20"/>
          <w:szCs w:val="20"/>
        </w:rPr>
        <w:t>См. комментарии к статье 178 настоящего Кодекса</w:t>
      </w:r>
    </w:p>
    <w:p>
      <w:pPr>
        <w:pStyle w:val="Normal"/>
        <w:autoSpaceDE w:val="false"/>
        <w:jc w:val="both"/>
        <w:rPr>
          <w:rFonts w:ascii="Arial" w:hAnsi="Arial" w:cs="Arial"/>
          <w:i/>
          <w:i/>
          <w:iCs/>
          <w:color w:val="800080"/>
          <w:sz w:val="20"/>
          <w:szCs w:val="20"/>
        </w:rPr>
      </w:pPr>
      <w:bookmarkStart w:id="2723" w:name="sub_188266768"/>
      <w:bookmarkStart w:id="2724" w:name="sub_188266768"/>
      <w:bookmarkEnd w:id="2724"/>
      <w:r>
        <w:rPr>
          <w:rFonts w:cs="Arial" w:ascii="Arial" w:hAnsi="Arial"/>
          <w:i/>
          <w:iCs/>
          <w:color w:val="800080"/>
          <w:sz w:val="20"/>
          <w:szCs w:val="20"/>
        </w:rPr>
      </w:r>
    </w:p>
    <w:p>
      <w:pPr>
        <w:pStyle w:val="Normal"/>
        <w:autoSpaceDE w:val="false"/>
        <w:ind w:start="1612" w:hanging="892"/>
        <w:jc w:val="both"/>
        <w:rPr/>
      </w:pPr>
      <w:bookmarkStart w:id="2725" w:name="sub_179"/>
      <w:bookmarkEnd w:id="2725"/>
      <w:r>
        <w:rPr>
          <w:rFonts w:cs="Arial" w:ascii="Arial" w:hAnsi="Arial"/>
          <w:b/>
          <w:bCs/>
          <w:color w:val="000080"/>
          <w:sz w:val="20"/>
          <w:szCs w:val="20"/>
        </w:rPr>
        <w:t>Статья 179.</w:t>
      </w:r>
      <w:r>
        <w:rPr>
          <w:rFonts w:cs="Arial" w:ascii="Arial" w:hAnsi="Arial"/>
          <w:sz w:val="20"/>
          <w:szCs w:val="20"/>
        </w:rPr>
        <w:t xml:space="preserve"> Недействительность сделки, совершенной под влиянием обмана, насилия, угрозы, злонамеренного соглашения представителя одной стороны с другой стороной или стечения тяжелых обстоятельств</w:t>
      </w:r>
    </w:p>
    <w:p>
      <w:pPr>
        <w:pStyle w:val="Normal"/>
        <w:autoSpaceDE w:val="false"/>
        <w:ind w:firstLine="720"/>
        <w:jc w:val="both"/>
        <w:rPr>
          <w:rFonts w:ascii="Arial" w:hAnsi="Arial" w:cs="Arial"/>
          <w:sz w:val="20"/>
          <w:szCs w:val="20"/>
        </w:rPr>
      </w:pPr>
      <w:bookmarkStart w:id="2726" w:name="sub_179"/>
      <w:bookmarkStart w:id="2727" w:name="sub_17901"/>
      <w:bookmarkEnd w:id="2726"/>
      <w:bookmarkEnd w:id="2727"/>
      <w:r>
        <w:rPr>
          <w:rFonts w:cs="Arial" w:ascii="Arial" w:hAnsi="Arial"/>
          <w:sz w:val="20"/>
          <w:szCs w:val="20"/>
        </w:rPr>
        <w:t>1. Сделка, совершенная под влиянием обмана, насилия, угрозы, злонамеренного соглашения представителя одной стороны с другой стороной, а также сделка, которую лицо было вынуждено совершить вследствие стечения тяжелых обстоятельств на крайне невыгодных для себя условиях, чем другая сторона воспользовалась (кабальная сделка), может быть признана судом недействительной по иску потерпевшего.</w:t>
      </w:r>
    </w:p>
    <w:p>
      <w:pPr>
        <w:pStyle w:val="Normal"/>
        <w:autoSpaceDE w:val="false"/>
        <w:jc w:val="both"/>
        <w:rPr>
          <w:rFonts w:ascii="Courier New" w:hAnsi="Courier New" w:cs="Courier New"/>
          <w:sz w:val="20"/>
          <w:szCs w:val="20"/>
        </w:rPr>
      </w:pPr>
      <w:bookmarkStart w:id="2728" w:name="sub_17901"/>
      <w:bookmarkStart w:id="2729" w:name="sub_17901"/>
      <w:bookmarkEnd w:id="2729"/>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2730" w:name="sub_1228"/>
      <w:bookmarkStart w:id="2731" w:name="sub_188267280"/>
      <w:bookmarkEnd w:id="2730"/>
      <w:bookmarkEnd w:id="2731"/>
      <w:r>
        <w:rPr>
          <w:rFonts w:cs="Arial" w:ascii="Arial" w:hAnsi="Arial"/>
          <w:i/>
          <w:iCs/>
          <w:color w:val="800080"/>
          <w:sz w:val="20"/>
          <w:szCs w:val="20"/>
        </w:rPr>
        <w:t>Ответственность за принуждение к совершению сделки или к отказу от ее совершения установлена Уголовным кодексом РФ от 13 июня 1996 г. N 63-ФЗ</w:t>
      </w:r>
    </w:p>
    <w:p>
      <w:pPr>
        <w:pStyle w:val="Normal"/>
        <w:autoSpaceDE w:val="false"/>
        <w:jc w:val="both"/>
        <w:rPr>
          <w:rFonts w:ascii="Arial" w:hAnsi="Arial" w:cs="Arial"/>
          <w:i/>
          <w:i/>
          <w:iCs/>
          <w:color w:val="800080"/>
          <w:sz w:val="20"/>
          <w:szCs w:val="20"/>
        </w:rPr>
      </w:pPr>
      <w:bookmarkStart w:id="2732" w:name="sub_1228"/>
      <w:bookmarkStart w:id="2733" w:name="sub_188267280"/>
      <w:bookmarkStart w:id="2734" w:name="sub_1228"/>
      <w:bookmarkStart w:id="2735" w:name="sub_188267280"/>
      <w:bookmarkEnd w:id="2734"/>
      <w:bookmarkEnd w:id="2735"/>
      <w:r>
        <w:rPr>
          <w:rFonts w:cs="Arial" w:ascii="Arial" w:hAnsi="Arial"/>
          <w:i/>
          <w:iCs/>
          <w:color w:val="800080"/>
          <w:sz w:val="20"/>
          <w:szCs w:val="20"/>
        </w:rPr>
      </w:r>
    </w:p>
    <w:p>
      <w:pPr>
        <w:pStyle w:val="Normal"/>
        <w:autoSpaceDE w:val="false"/>
        <w:ind w:firstLine="720"/>
        <w:jc w:val="both"/>
        <w:rPr>
          <w:rFonts w:ascii="Arial" w:hAnsi="Arial" w:cs="Arial"/>
          <w:sz w:val="20"/>
          <w:szCs w:val="20"/>
        </w:rPr>
      </w:pPr>
      <w:bookmarkStart w:id="2736" w:name="sub_1792"/>
      <w:bookmarkEnd w:id="2736"/>
      <w:r>
        <w:rPr>
          <w:rFonts w:cs="Arial" w:ascii="Arial" w:hAnsi="Arial"/>
          <w:sz w:val="20"/>
          <w:szCs w:val="20"/>
        </w:rPr>
        <w:t>2. Если сделка признана недействительной по одному из оснований, указанных в пункте 1 настоящей статьи, то потерпевшему возвращается другой стороной все полученное ею по сделке, а при невозможности возвратить полученное в натуре возмещается его стоимость в деньгах. Имущество, полученное по сделке потерпевшим от другой стороны, а также причитавшееся ему в возмещение переданного другой стороне, обращается в доход Российской Федерации. При невозможности передать имущество в доход государства в натуре взыскивается его стоимость в деньгах. Кроме того, потерпевшему возмещается другой стороной причиненный ему реальный ущерб.</w:t>
      </w:r>
    </w:p>
    <w:p>
      <w:pPr>
        <w:pStyle w:val="Normal"/>
        <w:autoSpaceDE w:val="false"/>
        <w:jc w:val="both"/>
        <w:rPr>
          <w:rFonts w:ascii="Courier New" w:hAnsi="Courier New" w:cs="Courier New"/>
          <w:sz w:val="20"/>
          <w:szCs w:val="20"/>
        </w:rPr>
      </w:pPr>
      <w:bookmarkStart w:id="2737" w:name="sub_1792"/>
      <w:bookmarkStart w:id="2738" w:name="sub_1792"/>
      <w:bookmarkEnd w:id="2738"/>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2739" w:name="sub_188267728"/>
      <w:bookmarkEnd w:id="2739"/>
      <w:r>
        <w:rPr>
          <w:rFonts w:cs="Arial" w:ascii="Arial" w:hAnsi="Arial"/>
          <w:i/>
          <w:iCs/>
          <w:color w:val="800080"/>
          <w:sz w:val="20"/>
          <w:szCs w:val="20"/>
        </w:rPr>
        <w:t>См. комментарии к статье 179 настоящего Кодекса</w:t>
      </w:r>
    </w:p>
    <w:p>
      <w:pPr>
        <w:pStyle w:val="Normal"/>
        <w:autoSpaceDE w:val="false"/>
        <w:jc w:val="both"/>
        <w:rPr>
          <w:rFonts w:ascii="Arial" w:hAnsi="Arial" w:cs="Arial"/>
          <w:i/>
          <w:i/>
          <w:iCs/>
          <w:color w:val="800080"/>
          <w:sz w:val="20"/>
          <w:szCs w:val="20"/>
        </w:rPr>
      </w:pPr>
      <w:bookmarkStart w:id="2740" w:name="sub_188267728"/>
      <w:bookmarkStart w:id="2741" w:name="sub_188267728"/>
      <w:bookmarkEnd w:id="2741"/>
      <w:r>
        <w:rPr>
          <w:rFonts w:cs="Arial" w:ascii="Arial" w:hAnsi="Arial"/>
          <w:i/>
          <w:iCs/>
          <w:color w:val="800080"/>
          <w:sz w:val="20"/>
          <w:szCs w:val="20"/>
        </w:rPr>
      </w:r>
    </w:p>
    <w:p>
      <w:pPr>
        <w:pStyle w:val="Normal"/>
        <w:autoSpaceDE w:val="false"/>
        <w:ind w:start="1612" w:hanging="892"/>
        <w:jc w:val="both"/>
        <w:rPr/>
      </w:pPr>
      <w:bookmarkStart w:id="2742" w:name="sub_180"/>
      <w:bookmarkEnd w:id="2742"/>
      <w:r>
        <w:rPr>
          <w:rFonts w:cs="Arial" w:ascii="Arial" w:hAnsi="Arial"/>
          <w:b/>
          <w:bCs/>
          <w:color w:val="000080"/>
          <w:sz w:val="20"/>
          <w:szCs w:val="20"/>
        </w:rPr>
        <w:t>Статья 180.</w:t>
      </w:r>
      <w:r>
        <w:rPr>
          <w:rFonts w:cs="Arial" w:ascii="Arial" w:hAnsi="Arial"/>
          <w:sz w:val="20"/>
          <w:szCs w:val="20"/>
        </w:rPr>
        <w:t xml:space="preserve"> Последствия недействительности части сделки</w:t>
      </w:r>
    </w:p>
    <w:p>
      <w:pPr>
        <w:pStyle w:val="Normal"/>
        <w:autoSpaceDE w:val="false"/>
        <w:ind w:firstLine="720"/>
        <w:jc w:val="both"/>
        <w:rPr>
          <w:rFonts w:ascii="Arial" w:hAnsi="Arial" w:cs="Arial"/>
          <w:sz w:val="20"/>
          <w:szCs w:val="20"/>
        </w:rPr>
      </w:pPr>
      <w:bookmarkStart w:id="2743" w:name="sub_180"/>
      <w:bookmarkEnd w:id="2743"/>
      <w:r>
        <w:rPr>
          <w:rFonts w:cs="Arial" w:ascii="Arial" w:hAnsi="Arial"/>
          <w:sz w:val="20"/>
          <w:szCs w:val="20"/>
        </w:rPr>
        <w:t>Недействительность части сделки не влечет недействительности прочих ее частей, если можно предположить, что сделка была бы совершена и без включения недействительной ее части.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2744" w:name="sub_188268112"/>
      <w:bookmarkEnd w:id="2744"/>
      <w:r>
        <w:rPr>
          <w:rFonts w:cs="Arial" w:ascii="Arial" w:hAnsi="Arial"/>
          <w:i/>
          <w:iCs/>
          <w:color w:val="800080"/>
          <w:sz w:val="20"/>
          <w:szCs w:val="20"/>
        </w:rPr>
        <w:t>См. комментарии к статье 180 настоящего Кодекса</w:t>
      </w:r>
    </w:p>
    <w:p>
      <w:pPr>
        <w:pStyle w:val="Normal"/>
        <w:autoSpaceDE w:val="false"/>
        <w:jc w:val="both"/>
        <w:rPr>
          <w:rFonts w:ascii="Arial" w:hAnsi="Arial" w:cs="Arial"/>
          <w:i/>
          <w:i/>
          <w:iCs/>
          <w:color w:val="800080"/>
          <w:sz w:val="20"/>
          <w:szCs w:val="20"/>
        </w:rPr>
      </w:pPr>
      <w:bookmarkStart w:id="2745" w:name="sub_188268112"/>
      <w:bookmarkStart w:id="2746" w:name="sub_188268112"/>
      <w:bookmarkEnd w:id="2746"/>
      <w:r>
        <w:rPr>
          <w:rFonts w:cs="Arial" w:ascii="Arial" w:hAnsi="Arial"/>
          <w:i/>
          <w:iCs/>
          <w:color w:val="800080"/>
          <w:sz w:val="20"/>
          <w:szCs w:val="20"/>
        </w:rPr>
      </w:r>
    </w:p>
    <w:p>
      <w:pPr>
        <w:pStyle w:val="Normal"/>
        <w:autoSpaceDE w:val="false"/>
        <w:ind w:start="1612" w:hanging="892"/>
        <w:jc w:val="both"/>
        <w:rPr/>
      </w:pPr>
      <w:bookmarkStart w:id="2747" w:name="sub_181"/>
      <w:bookmarkEnd w:id="2747"/>
      <w:r>
        <w:rPr>
          <w:rFonts w:cs="Arial" w:ascii="Arial" w:hAnsi="Arial"/>
          <w:b/>
          <w:bCs/>
          <w:color w:val="000080"/>
          <w:sz w:val="20"/>
          <w:szCs w:val="20"/>
        </w:rPr>
        <w:t>Статья 181.</w:t>
      </w:r>
      <w:r>
        <w:rPr>
          <w:rFonts w:cs="Arial" w:ascii="Arial" w:hAnsi="Arial"/>
          <w:sz w:val="20"/>
          <w:szCs w:val="20"/>
        </w:rPr>
        <w:t xml:space="preserve"> Сроки исковой давности по недействительным сделкам</w:t>
      </w:r>
    </w:p>
    <w:p>
      <w:pPr>
        <w:pStyle w:val="Normal"/>
        <w:autoSpaceDE w:val="false"/>
        <w:ind w:firstLine="720"/>
        <w:jc w:val="both"/>
        <w:rPr>
          <w:rFonts w:ascii="Arial" w:hAnsi="Arial" w:cs="Arial"/>
          <w:sz w:val="20"/>
          <w:szCs w:val="20"/>
        </w:rPr>
      </w:pPr>
      <w:bookmarkStart w:id="2748" w:name="sub_181"/>
      <w:bookmarkStart w:id="2749" w:name="sub_18101"/>
      <w:bookmarkEnd w:id="2748"/>
      <w:bookmarkEnd w:id="2749"/>
      <w:r>
        <w:rPr>
          <w:rFonts w:cs="Arial" w:ascii="Arial" w:hAnsi="Arial"/>
          <w:sz w:val="20"/>
          <w:szCs w:val="20"/>
        </w:rPr>
        <w:t>1. Иск о применении последствий недействительности ничтожной сделки может быть предъявлен в течение десяти лет со дня, когда началось ее исполнение.</w:t>
      </w:r>
    </w:p>
    <w:p>
      <w:pPr>
        <w:pStyle w:val="Normal"/>
        <w:autoSpaceDE w:val="false"/>
        <w:ind w:firstLine="720"/>
        <w:jc w:val="both"/>
        <w:rPr/>
      </w:pPr>
      <w:bookmarkStart w:id="2750" w:name="sub_18101"/>
      <w:bookmarkStart w:id="2751" w:name="sub_18102"/>
      <w:bookmarkEnd w:id="2750"/>
      <w:bookmarkEnd w:id="2751"/>
      <w:r>
        <w:rPr>
          <w:rFonts w:cs="Arial" w:ascii="Arial" w:hAnsi="Arial"/>
          <w:sz w:val="20"/>
          <w:szCs w:val="20"/>
        </w:rPr>
        <w:t>2. Иск о признании оспоримой сделки недействительной и о применении последствий ее недействительности может быть предъявлен в течение года со дня прекращения насилия или угрозы, под влиянием которых была совершена сделка (</w:t>
      </w:r>
      <w:hyperlink w:anchor="sub_179">
        <w:r>
          <w:rPr>
            <w:rStyle w:val="Style15"/>
            <w:rFonts w:cs="Arial" w:ascii="Arial" w:hAnsi="Arial"/>
            <w:color w:val="008000"/>
            <w:sz w:val="20"/>
            <w:szCs w:val="20"/>
            <w:u w:val="single"/>
          </w:rPr>
          <w:t>пункт 1 статьи 179</w:t>
        </w:r>
      </w:hyperlink>
      <w:r>
        <w:rPr>
          <w:rFonts w:cs="Arial" w:ascii="Arial" w:hAnsi="Arial"/>
          <w:sz w:val="20"/>
          <w:szCs w:val="20"/>
        </w:rPr>
        <w:t>), либо со дня, когда истец узнал или должен был узнать об иных обстоятельствах, являющихся основанием для признания сделки недействительной.</w:t>
      </w:r>
    </w:p>
    <w:p>
      <w:pPr>
        <w:pStyle w:val="Normal"/>
        <w:autoSpaceDE w:val="false"/>
        <w:jc w:val="both"/>
        <w:rPr>
          <w:rFonts w:ascii="Courier New" w:hAnsi="Courier New" w:cs="Courier New"/>
          <w:sz w:val="20"/>
          <w:szCs w:val="20"/>
        </w:rPr>
      </w:pPr>
      <w:bookmarkStart w:id="2752" w:name="sub_18102"/>
      <w:bookmarkStart w:id="2753" w:name="sub_18102"/>
      <w:bookmarkEnd w:id="2753"/>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2754" w:name="sub_188268788"/>
      <w:bookmarkEnd w:id="2754"/>
      <w:r>
        <w:rPr>
          <w:rFonts w:cs="Arial" w:ascii="Arial" w:hAnsi="Arial"/>
          <w:i/>
          <w:iCs/>
          <w:color w:val="800080"/>
          <w:sz w:val="20"/>
          <w:szCs w:val="20"/>
        </w:rPr>
        <w:t>См. комментарии к статье 181 настоящего Кодекса</w:t>
      </w:r>
    </w:p>
    <w:p>
      <w:pPr>
        <w:pStyle w:val="Normal"/>
        <w:autoSpaceDE w:val="false"/>
        <w:jc w:val="both"/>
        <w:rPr>
          <w:rFonts w:ascii="Arial" w:hAnsi="Arial" w:cs="Arial"/>
          <w:i/>
          <w:i/>
          <w:iCs/>
          <w:color w:val="800080"/>
          <w:sz w:val="20"/>
          <w:szCs w:val="20"/>
        </w:rPr>
      </w:pPr>
      <w:bookmarkStart w:id="2755" w:name="sub_188268788"/>
      <w:bookmarkStart w:id="2756" w:name="sub_188268788"/>
      <w:bookmarkEnd w:id="2756"/>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r>
        <w:rPr>
          <w:rFonts w:cs="Arial" w:ascii="Arial" w:hAnsi="Arial"/>
          <w:i/>
          <w:iCs/>
          <w:color w:val="800080"/>
          <w:sz w:val="20"/>
          <w:szCs w:val="20"/>
        </w:rPr>
        <w:t>См. комментарии к § 2 главы 9 настоящего Кодекса</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r>
        <w:rPr>
          <w:rFonts w:cs="Arial" w:ascii="Arial" w:hAnsi="Arial"/>
          <w:i/>
          <w:iCs/>
          <w:color w:val="800080"/>
          <w:sz w:val="20"/>
          <w:szCs w:val="20"/>
        </w:rPr>
        <w:t>См. комментарий к главе 9 Гражданского кодекса РФ</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757" w:name="sub_1010"/>
      <w:bookmarkEnd w:id="2757"/>
      <w:r>
        <w:rPr>
          <w:rFonts w:cs="Arial" w:ascii="Arial" w:hAnsi="Arial"/>
          <w:b/>
          <w:bCs/>
          <w:color w:val="000080"/>
          <w:sz w:val="20"/>
          <w:szCs w:val="20"/>
        </w:rPr>
        <w:t>Глава 10. Представительство. Доверенность</w:t>
      </w:r>
    </w:p>
    <w:p>
      <w:pPr>
        <w:pStyle w:val="Normal"/>
        <w:autoSpaceDE w:val="false"/>
        <w:jc w:val="both"/>
        <w:rPr>
          <w:rFonts w:ascii="Courier New" w:hAnsi="Courier New" w:cs="Courier New"/>
          <w:b/>
          <w:b/>
          <w:bCs/>
          <w:color w:val="000080"/>
          <w:sz w:val="20"/>
          <w:szCs w:val="20"/>
        </w:rPr>
      </w:pPr>
      <w:bookmarkStart w:id="2758" w:name="sub_1010"/>
      <w:bookmarkStart w:id="2759" w:name="sub_1010"/>
      <w:bookmarkEnd w:id="2759"/>
      <w:r>
        <w:rPr>
          <w:rFonts w:cs="Courier New" w:ascii="Courier New" w:hAnsi="Courier New"/>
          <w:b/>
          <w:bCs/>
          <w:color w:val="000080"/>
          <w:sz w:val="20"/>
          <w:szCs w:val="20"/>
        </w:rPr>
      </w:r>
    </w:p>
    <w:p>
      <w:pPr>
        <w:pStyle w:val="Normal"/>
        <w:autoSpaceDE w:val="false"/>
        <w:ind w:start="1612" w:hanging="892"/>
        <w:jc w:val="both"/>
        <w:rPr/>
      </w:pPr>
      <w:bookmarkStart w:id="2760" w:name="sub_182"/>
      <w:bookmarkEnd w:id="2760"/>
      <w:r>
        <w:rPr>
          <w:rFonts w:cs="Arial" w:ascii="Arial" w:hAnsi="Arial"/>
          <w:b/>
          <w:bCs/>
          <w:color w:val="000080"/>
          <w:sz w:val="20"/>
          <w:szCs w:val="20"/>
        </w:rPr>
        <w:t>Статья 182.</w:t>
      </w:r>
      <w:r>
        <w:rPr>
          <w:rFonts w:cs="Arial" w:ascii="Arial" w:hAnsi="Arial"/>
          <w:sz w:val="20"/>
          <w:szCs w:val="20"/>
        </w:rPr>
        <w:t xml:space="preserve"> Представительство</w:t>
      </w:r>
    </w:p>
    <w:p>
      <w:pPr>
        <w:pStyle w:val="Normal"/>
        <w:autoSpaceDE w:val="false"/>
        <w:ind w:firstLine="720"/>
        <w:jc w:val="both"/>
        <w:rPr/>
      </w:pPr>
      <w:bookmarkStart w:id="2761" w:name="sub_182"/>
      <w:bookmarkStart w:id="2762" w:name="sub_18201"/>
      <w:bookmarkEnd w:id="2761"/>
      <w:bookmarkEnd w:id="2762"/>
      <w:r>
        <w:rPr>
          <w:rFonts w:cs="Arial" w:ascii="Arial" w:hAnsi="Arial"/>
          <w:sz w:val="20"/>
          <w:szCs w:val="20"/>
        </w:rPr>
        <w:t xml:space="preserve">1. Сделка, совершенная одним лицом (представителем) от имени другого лица (представляемого) в силу полномочия, основанного на </w:t>
      </w:r>
      <w:hyperlink w:anchor="sub_185">
        <w:r>
          <w:rPr>
            <w:rStyle w:val="Style15"/>
            <w:rFonts w:cs="Arial" w:ascii="Arial" w:hAnsi="Arial"/>
            <w:color w:val="008000"/>
            <w:sz w:val="20"/>
            <w:szCs w:val="20"/>
            <w:u w:val="single"/>
          </w:rPr>
          <w:t>доверенности</w:t>
        </w:r>
      </w:hyperlink>
      <w:r>
        <w:rPr>
          <w:rFonts w:cs="Arial" w:ascii="Arial" w:hAnsi="Arial"/>
          <w:sz w:val="20"/>
          <w:szCs w:val="20"/>
        </w:rPr>
        <w:t>, указании закона либо акте уполномоченного на то государственного органа или органа местного самоуправления, непосредственно создает, изменяет и прекращает гражданские права и обязанности представляемого.</w:t>
      </w:r>
    </w:p>
    <w:p>
      <w:pPr>
        <w:pStyle w:val="Normal"/>
        <w:autoSpaceDE w:val="false"/>
        <w:ind w:firstLine="720"/>
        <w:jc w:val="both"/>
        <w:rPr>
          <w:rFonts w:ascii="Arial" w:hAnsi="Arial" w:cs="Arial"/>
          <w:sz w:val="20"/>
          <w:szCs w:val="20"/>
        </w:rPr>
      </w:pPr>
      <w:bookmarkStart w:id="2763" w:name="sub_18201"/>
      <w:bookmarkStart w:id="2764" w:name="sub_18212"/>
      <w:bookmarkEnd w:id="2763"/>
      <w:bookmarkEnd w:id="2764"/>
      <w:r>
        <w:rPr>
          <w:rFonts w:cs="Arial" w:ascii="Arial" w:hAnsi="Arial"/>
          <w:sz w:val="20"/>
          <w:szCs w:val="20"/>
        </w:rPr>
        <w:t>Полномочие может также явствовать из обстановки, в которой действует представитель (продавец в розничной торговле, кассир и т.п.).</w:t>
      </w:r>
    </w:p>
    <w:p>
      <w:pPr>
        <w:pStyle w:val="Normal"/>
        <w:autoSpaceDE w:val="false"/>
        <w:ind w:firstLine="720"/>
        <w:jc w:val="both"/>
        <w:rPr>
          <w:rFonts w:ascii="Arial" w:hAnsi="Arial" w:cs="Arial"/>
          <w:sz w:val="20"/>
          <w:szCs w:val="20"/>
        </w:rPr>
      </w:pPr>
      <w:bookmarkStart w:id="2765" w:name="sub_18212"/>
      <w:bookmarkStart w:id="2766" w:name="sub_18202"/>
      <w:bookmarkEnd w:id="2765"/>
      <w:bookmarkEnd w:id="2766"/>
      <w:r>
        <w:rPr>
          <w:rFonts w:cs="Arial" w:ascii="Arial" w:hAnsi="Arial"/>
          <w:sz w:val="20"/>
          <w:szCs w:val="20"/>
        </w:rPr>
        <w:t>2. Не являются представителями лица, действующие хотя и в чужих интересах, но от собственного имени (коммерческие посредники, конкурсные управляющие при банкротстве, душеприказчики при наследовании и т.п.), а также лица, уполномоченные на вступление в переговоры относительно возможных в будущем сделок.</w:t>
      </w:r>
    </w:p>
    <w:p>
      <w:pPr>
        <w:pStyle w:val="Normal"/>
        <w:autoSpaceDE w:val="false"/>
        <w:ind w:firstLine="720"/>
        <w:jc w:val="both"/>
        <w:rPr>
          <w:rFonts w:ascii="Arial" w:hAnsi="Arial" w:cs="Arial"/>
          <w:sz w:val="20"/>
          <w:szCs w:val="20"/>
        </w:rPr>
      </w:pPr>
      <w:bookmarkStart w:id="2767" w:name="sub_18202"/>
      <w:bookmarkStart w:id="2768" w:name="sub_18203"/>
      <w:bookmarkEnd w:id="2767"/>
      <w:bookmarkEnd w:id="2768"/>
      <w:r>
        <w:rPr>
          <w:rFonts w:cs="Arial" w:ascii="Arial" w:hAnsi="Arial"/>
          <w:sz w:val="20"/>
          <w:szCs w:val="20"/>
        </w:rPr>
        <w:t>3. Представитель не может совершать сделки от имени представляемого в отношении себя лично. Он не может также совершать такие сделки в отношении другого лица, представителем которого он одновременно является, за исключением случаев коммерческого представительства.</w:t>
      </w:r>
    </w:p>
    <w:p>
      <w:pPr>
        <w:pStyle w:val="Normal"/>
        <w:autoSpaceDE w:val="false"/>
        <w:ind w:firstLine="720"/>
        <w:jc w:val="both"/>
        <w:rPr>
          <w:rFonts w:ascii="Arial" w:hAnsi="Arial" w:cs="Arial"/>
          <w:sz w:val="20"/>
          <w:szCs w:val="20"/>
        </w:rPr>
      </w:pPr>
      <w:bookmarkStart w:id="2769" w:name="sub_18203"/>
      <w:bookmarkStart w:id="2770" w:name="sub_18204"/>
      <w:bookmarkEnd w:id="2769"/>
      <w:bookmarkEnd w:id="2770"/>
      <w:r>
        <w:rPr>
          <w:rFonts w:cs="Arial" w:ascii="Arial" w:hAnsi="Arial"/>
          <w:sz w:val="20"/>
          <w:szCs w:val="20"/>
        </w:rPr>
        <w:t>4. Не допускается совершение через представителя сделки, которая по своему характеру может быть совершена только лично, а равно других сделок, указанных в законе.</w:t>
      </w:r>
    </w:p>
    <w:p>
      <w:pPr>
        <w:pStyle w:val="Normal"/>
        <w:autoSpaceDE w:val="false"/>
        <w:jc w:val="both"/>
        <w:rPr>
          <w:rFonts w:ascii="Courier New" w:hAnsi="Courier New" w:cs="Courier New"/>
          <w:sz w:val="20"/>
          <w:szCs w:val="20"/>
        </w:rPr>
      </w:pPr>
      <w:bookmarkStart w:id="2771" w:name="sub_18204"/>
      <w:bookmarkStart w:id="2772" w:name="sub_18204"/>
      <w:bookmarkEnd w:id="2772"/>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2773" w:name="sub_188270424"/>
      <w:bookmarkEnd w:id="2773"/>
      <w:r>
        <w:rPr>
          <w:rFonts w:cs="Arial" w:ascii="Arial" w:hAnsi="Arial"/>
          <w:i/>
          <w:iCs/>
          <w:color w:val="800080"/>
          <w:sz w:val="20"/>
          <w:szCs w:val="20"/>
        </w:rPr>
        <w:t>См. комментарии к статье 182 настоящего Кодекса</w:t>
      </w:r>
    </w:p>
    <w:p>
      <w:pPr>
        <w:pStyle w:val="Normal"/>
        <w:autoSpaceDE w:val="false"/>
        <w:jc w:val="both"/>
        <w:rPr>
          <w:rFonts w:ascii="Arial" w:hAnsi="Arial" w:cs="Arial"/>
          <w:i/>
          <w:i/>
          <w:iCs/>
          <w:color w:val="800080"/>
          <w:sz w:val="20"/>
          <w:szCs w:val="20"/>
        </w:rPr>
      </w:pPr>
      <w:bookmarkStart w:id="2774" w:name="sub_188270424"/>
      <w:bookmarkStart w:id="2775" w:name="sub_188270424"/>
      <w:bookmarkEnd w:id="2775"/>
      <w:r>
        <w:rPr>
          <w:rFonts w:cs="Arial" w:ascii="Arial" w:hAnsi="Arial"/>
          <w:i/>
          <w:iCs/>
          <w:color w:val="800080"/>
          <w:sz w:val="20"/>
          <w:szCs w:val="20"/>
        </w:rPr>
      </w:r>
    </w:p>
    <w:p>
      <w:pPr>
        <w:pStyle w:val="Normal"/>
        <w:autoSpaceDE w:val="false"/>
        <w:ind w:start="1612" w:hanging="892"/>
        <w:jc w:val="both"/>
        <w:rPr/>
      </w:pPr>
      <w:bookmarkStart w:id="2776" w:name="sub_183"/>
      <w:bookmarkEnd w:id="2776"/>
      <w:r>
        <w:rPr>
          <w:rFonts w:cs="Arial" w:ascii="Arial" w:hAnsi="Arial"/>
          <w:b/>
          <w:bCs/>
          <w:color w:val="000080"/>
          <w:sz w:val="20"/>
          <w:szCs w:val="20"/>
        </w:rPr>
        <w:t>Статья 183.</w:t>
      </w:r>
      <w:r>
        <w:rPr>
          <w:rFonts w:cs="Arial" w:ascii="Arial" w:hAnsi="Arial"/>
          <w:sz w:val="20"/>
          <w:szCs w:val="20"/>
        </w:rPr>
        <w:t xml:space="preserve"> Заключение сделки неуполномоченным лицом</w:t>
      </w:r>
    </w:p>
    <w:p>
      <w:pPr>
        <w:pStyle w:val="Normal"/>
        <w:autoSpaceDE w:val="false"/>
        <w:ind w:firstLine="720"/>
        <w:jc w:val="both"/>
        <w:rPr>
          <w:rFonts w:ascii="Arial" w:hAnsi="Arial" w:cs="Arial"/>
          <w:sz w:val="20"/>
          <w:szCs w:val="20"/>
        </w:rPr>
      </w:pPr>
      <w:bookmarkStart w:id="2777" w:name="sub_183"/>
      <w:bookmarkStart w:id="2778" w:name="sub_18301"/>
      <w:bookmarkEnd w:id="2777"/>
      <w:bookmarkEnd w:id="2778"/>
      <w:r>
        <w:rPr>
          <w:rFonts w:cs="Arial" w:ascii="Arial" w:hAnsi="Arial"/>
          <w:sz w:val="20"/>
          <w:szCs w:val="20"/>
        </w:rPr>
        <w:t>1. При отсутствии полномочий действовать от имени другого лица или при превышении таких полномочий сделка считается заключенной от имени и в интересах совершившего ее лица, если только другое лицо (представляемый) впоследствии прямо не одобрит данную сделку.</w:t>
      </w:r>
    </w:p>
    <w:p>
      <w:pPr>
        <w:pStyle w:val="Normal"/>
        <w:autoSpaceDE w:val="false"/>
        <w:ind w:firstLine="720"/>
        <w:jc w:val="both"/>
        <w:rPr>
          <w:rFonts w:ascii="Arial" w:hAnsi="Arial" w:cs="Arial"/>
          <w:sz w:val="20"/>
          <w:szCs w:val="20"/>
        </w:rPr>
      </w:pPr>
      <w:bookmarkStart w:id="2779" w:name="sub_18301"/>
      <w:bookmarkStart w:id="2780" w:name="sub_1832"/>
      <w:bookmarkEnd w:id="2779"/>
      <w:bookmarkEnd w:id="2780"/>
      <w:r>
        <w:rPr>
          <w:rFonts w:cs="Arial" w:ascii="Arial" w:hAnsi="Arial"/>
          <w:sz w:val="20"/>
          <w:szCs w:val="20"/>
        </w:rPr>
        <w:t>2. Последующее одобрение сделки представляемым создает, изменяет и прекращает для него гражданские права и обязанности по данной сделке с момента ее совершения.</w:t>
      </w:r>
    </w:p>
    <w:p>
      <w:pPr>
        <w:pStyle w:val="Normal"/>
        <w:autoSpaceDE w:val="false"/>
        <w:jc w:val="both"/>
        <w:rPr>
          <w:rFonts w:ascii="Courier New" w:hAnsi="Courier New" w:cs="Courier New"/>
          <w:sz w:val="20"/>
          <w:szCs w:val="20"/>
        </w:rPr>
      </w:pPr>
      <w:bookmarkStart w:id="2781" w:name="sub_1832"/>
      <w:bookmarkStart w:id="2782" w:name="sub_1832"/>
      <w:bookmarkEnd w:id="2782"/>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2783" w:name="sub_188271100"/>
      <w:bookmarkEnd w:id="2783"/>
      <w:r>
        <w:rPr>
          <w:rFonts w:cs="Arial" w:ascii="Arial" w:hAnsi="Arial"/>
          <w:i/>
          <w:iCs/>
          <w:color w:val="800080"/>
          <w:sz w:val="20"/>
          <w:szCs w:val="20"/>
        </w:rPr>
        <w:t>См. комментарии к статье 183 настоящего Кодекса</w:t>
      </w:r>
    </w:p>
    <w:p>
      <w:pPr>
        <w:pStyle w:val="Normal"/>
        <w:autoSpaceDE w:val="false"/>
        <w:jc w:val="both"/>
        <w:rPr>
          <w:rFonts w:ascii="Arial" w:hAnsi="Arial" w:cs="Arial"/>
          <w:i/>
          <w:i/>
          <w:iCs/>
          <w:color w:val="800080"/>
          <w:sz w:val="20"/>
          <w:szCs w:val="20"/>
        </w:rPr>
      </w:pPr>
      <w:bookmarkStart w:id="2784" w:name="sub_188271100"/>
      <w:bookmarkStart w:id="2785" w:name="sub_188271100"/>
      <w:bookmarkEnd w:id="2785"/>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r>
        <w:rPr>
          <w:rFonts w:cs="Arial" w:ascii="Arial" w:hAnsi="Arial"/>
          <w:i/>
          <w:iCs/>
          <w:color w:val="800080"/>
          <w:sz w:val="20"/>
          <w:szCs w:val="20"/>
        </w:rPr>
        <w:t>О некоторых вопросах практики применения статьи 183 настоящего Кодекса см. информационное письмо Президиума Высшего Арбитражного Суда РФ от 23 октября 2000 г. N 57</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start="1612" w:hanging="892"/>
        <w:jc w:val="both"/>
        <w:rPr/>
      </w:pPr>
      <w:bookmarkStart w:id="2786" w:name="sub_184"/>
      <w:bookmarkEnd w:id="2786"/>
      <w:r>
        <w:rPr>
          <w:rFonts w:cs="Arial" w:ascii="Arial" w:hAnsi="Arial"/>
          <w:b/>
          <w:bCs/>
          <w:color w:val="000080"/>
          <w:sz w:val="20"/>
          <w:szCs w:val="20"/>
        </w:rPr>
        <w:t>Статья 184.</w:t>
      </w:r>
      <w:r>
        <w:rPr>
          <w:rFonts w:cs="Arial" w:ascii="Arial" w:hAnsi="Arial"/>
          <w:sz w:val="20"/>
          <w:szCs w:val="20"/>
        </w:rPr>
        <w:t xml:space="preserve"> Коммерческое представительство</w:t>
      </w:r>
    </w:p>
    <w:p>
      <w:pPr>
        <w:pStyle w:val="Normal"/>
        <w:autoSpaceDE w:val="false"/>
        <w:ind w:firstLine="720"/>
        <w:jc w:val="both"/>
        <w:rPr>
          <w:rFonts w:ascii="Arial" w:hAnsi="Arial" w:cs="Arial"/>
          <w:sz w:val="20"/>
          <w:szCs w:val="20"/>
        </w:rPr>
      </w:pPr>
      <w:bookmarkStart w:id="2787" w:name="sub_184"/>
      <w:bookmarkStart w:id="2788" w:name="sub_18401"/>
      <w:bookmarkEnd w:id="2787"/>
      <w:bookmarkEnd w:id="2788"/>
      <w:r>
        <w:rPr>
          <w:rFonts w:cs="Arial" w:ascii="Arial" w:hAnsi="Arial"/>
          <w:sz w:val="20"/>
          <w:szCs w:val="20"/>
        </w:rPr>
        <w:t>1. Коммерческим представителем является лицо, постоянно и самостоятельно представительствующее от имени предпринимателей при заключении ими договоров в сфере предпринимательской деятельности.</w:t>
      </w:r>
    </w:p>
    <w:p>
      <w:pPr>
        <w:pStyle w:val="Normal"/>
        <w:autoSpaceDE w:val="false"/>
        <w:ind w:firstLine="720"/>
        <w:jc w:val="both"/>
        <w:rPr>
          <w:rFonts w:ascii="Arial" w:hAnsi="Arial" w:cs="Arial"/>
          <w:sz w:val="20"/>
          <w:szCs w:val="20"/>
        </w:rPr>
      </w:pPr>
      <w:bookmarkStart w:id="2789" w:name="sub_18401"/>
      <w:bookmarkStart w:id="2790" w:name="sub_1842"/>
      <w:bookmarkEnd w:id="2789"/>
      <w:bookmarkEnd w:id="2790"/>
      <w:r>
        <w:rPr>
          <w:rFonts w:cs="Arial" w:ascii="Arial" w:hAnsi="Arial"/>
          <w:sz w:val="20"/>
          <w:szCs w:val="20"/>
        </w:rPr>
        <w:t>2. Одновременное коммерческое представительство разных сторон в сделке допускается с согласия этих сторон и в других случаях, предусмотренных законом. При этом коммерческий представитель обязан исполнять данные ему поручения с заботливостью обычного предпринимателя.</w:t>
      </w:r>
    </w:p>
    <w:p>
      <w:pPr>
        <w:pStyle w:val="Normal"/>
        <w:autoSpaceDE w:val="false"/>
        <w:ind w:firstLine="720"/>
        <w:jc w:val="both"/>
        <w:rPr>
          <w:rFonts w:ascii="Arial" w:hAnsi="Arial" w:cs="Arial"/>
          <w:sz w:val="20"/>
          <w:szCs w:val="20"/>
        </w:rPr>
      </w:pPr>
      <w:bookmarkStart w:id="2791" w:name="sub_1842"/>
      <w:bookmarkEnd w:id="2791"/>
      <w:r>
        <w:rPr>
          <w:rFonts w:cs="Arial" w:ascii="Arial" w:hAnsi="Arial"/>
          <w:sz w:val="20"/>
          <w:szCs w:val="20"/>
        </w:rPr>
        <w:t>Коммерческий представитель вправе требовать уплаты обусловленного вознаграждения и возмещения понесенных им при исполнении поручения издержек от сторон договора в равных долях, если иное не предусмотрено соглашением между ними.</w:t>
      </w:r>
    </w:p>
    <w:p>
      <w:pPr>
        <w:pStyle w:val="Normal"/>
        <w:autoSpaceDE w:val="false"/>
        <w:ind w:firstLine="720"/>
        <w:jc w:val="both"/>
        <w:rPr>
          <w:rFonts w:ascii="Arial" w:hAnsi="Arial" w:cs="Arial"/>
          <w:sz w:val="20"/>
          <w:szCs w:val="20"/>
        </w:rPr>
      </w:pPr>
      <w:bookmarkStart w:id="2792" w:name="sub_18403"/>
      <w:bookmarkEnd w:id="2792"/>
      <w:r>
        <w:rPr>
          <w:rFonts w:cs="Arial" w:ascii="Arial" w:hAnsi="Arial"/>
          <w:sz w:val="20"/>
          <w:szCs w:val="20"/>
        </w:rPr>
        <w:t>3. Коммерческое представительство осуществляется на основании договора, заключенного в письменной форме и содержащего указания на полномочия представителя, а при отсутствии таких указаний - также и доверенности.</w:t>
      </w:r>
    </w:p>
    <w:p>
      <w:pPr>
        <w:pStyle w:val="Normal"/>
        <w:autoSpaceDE w:val="false"/>
        <w:ind w:firstLine="720"/>
        <w:jc w:val="both"/>
        <w:rPr>
          <w:rFonts w:ascii="Arial" w:hAnsi="Arial" w:cs="Arial"/>
          <w:sz w:val="20"/>
          <w:szCs w:val="20"/>
        </w:rPr>
      </w:pPr>
      <w:bookmarkStart w:id="2793" w:name="sub_18403"/>
      <w:bookmarkEnd w:id="2793"/>
      <w:r>
        <w:rPr>
          <w:rFonts w:cs="Arial" w:ascii="Arial" w:hAnsi="Arial"/>
          <w:sz w:val="20"/>
          <w:szCs w:val="20"/>
        </w:rPr>
        <w:t>Коммерческий представитель обязан сохранять в тайне ставшие ему известными сведения о торговых сделках и после исполнения данного ему поручения.</w:t>
      </w:r>
    </w:p>
    <w:p>
      <w:pPr>
        <w:pStyle w:val="Normal"/>
        <w:autoSpaceDE w:val="false"/>
        <w:ind w:firstLine="720"/>
        <w:jc w:val="both"/>
        <w:rPr>
          <w:rFonts w:ascii="Arial" w:hAnsi="Arial" w:cs="Arial"/>
          <w:sz w:val="20"/>
          <w:szCs w:val="20"/>
        </w:rPr>
      </w:pPr>
      <w:bookmarkStart w:id="2794" w:name="sub_18404"/>
      <w:bookmarkEnd w:id="2794"/>
      <w:r>
        <w:rPr>
          <w:rFonts w:cs="Arial" w:ascii="Arial" w:hAnsi="Arial"/>
          <w:sz w:val="20"/>
          <w:szCs w:val="20"/>
        </w:rPr>
        <w:t>4. Особенности коммерческого представительства в отдельных сферах предпринимательской деятельности устанавливаются законом и иными правовыми актами.</w:t>
      </w:r>
    </w:p>
    <w:p>
      <w:pPr>
        <w:pStyle w:val="Normal"/>
        <w:autoSpaceDE w:val="false"/>
        <w:jc w:val="both"/>
        <w:rPr>
          <w:rFonts w:ascii="Courier New" w:hAnsi="Courier New" w:cs="Courier New"/>
          <w:sz w:val="20"/>
          <w:szCs w:val="20"/>
        </w:rPr>
      </w:pPr>
      <w:bookmarkStart w:id="2795" w:name="sub_18404"/>
      <w:bookmarkStart w:id="2796" w:name="sub_18404"/>
      <w:bookmarkEnd w:id="2796"/>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2797" w:name="sub_188272248"/>
      <w:bookmarkEnd w:id="2797"/>
      <w:r>
        <w:rPr>
          <w:rFonts w:cs="Arial" w:ascii="Arial" w:hAnsi="Arial"/>
          <w:i/>
          <w:iCs/>
          <w:color w:val="800080"/>
          <w:sz w:val="20"/>
          <w:szCs w:val="20"/>
        </w:rPr>
        <w:t>См. комментарии к статье 184 настоящего Кодекса</w:t>
      </w:r>
    </w:p>
    <w:p>
      <w:pPr>
        <w:pStyle w:val="Normal"/>
        <w:autoSpaceDE w:val="false"/>
        <w:jc w:val="both"/>
        <w:rPr>
          <w:rFonts w:ascii="Arial" w:hAnsi="Arial" w:cs="Arial"/>
          <w:i/>
          <w:i/>
          <w:iCs/>
          <w:color w:val="800080"/>
          <w:sz w:val="20"/>
          <w:szCs w:val="20"/>
        </w:rPr>
      </w:pPr>
      <w:bookmarkStart w:id="2798" w:name="sub_188272248"/>
      <w:bookmarkStart w:id="2799" w:name="sub_188272248"/>
      <w:bookmarkEnd w:id="2799"/>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bookmarkStart w:id="2800" w:name="sub_185"/>
      <w:bookmarkStart w:id="2801" w:name="sub_188272492"/>
      <w:bookmarkEnd w:id="2800"/>
      <w:bookmarkEnd w:id="2801"/>
      <w:r>
        <w:rPr>
          <w:rFonts w:cs="Arial" w:ascii="Arial" w:hAnsi="Arial"/>
          <w:i/>
          <w:iCs/>
          <w:color w:val="800080"/>
          <w:sz w:val="20"/>
          <w:szCs w:val="20"/>
        </w:rPr>
        <w:t>Федеральным законом от 12 августа 1996 г. N 111-ФЗ в статью 185 настоящего Кодекса внесены изменения</w:t>
      </w:r>
    </w:p>
    <w:p>
      <w:pPr>
        <w:pStyle w:val="Normal"/>
        <w:autoSpaceDE w:val="false"/>
        <w:ind w:start="139" w:firstLine="139"/>
        <w:jc w:val="both"/>
        <w:rPr>
          <w:rFonts w:ascii="Arial" w:hAnsi="Arial" w:cs="Arial"/>
          <w:i/>
          <w:i/>
          <w:iCs/>
          <w:color w:val="800080"/>
          <w:sz w:val="20"/>
          <w:szCs w:val="20"/>
        </w:rPr>
      </w:pPr>
      <w:hyperlink w:anchor="sub_185">
        <w:bookmarkStart w:id="2802" w:name="sub_185"/>
        <w:bookmarkStart w:id="2803" w:name="sub_188272492"/>
        <w:bookmarkEnd w:id="2802"/>
        <w:bookmarkEnd w:id="2803"/>
        <w:r>
          <w:rPr>
            <w:rStyle w:val="Style15"/>
            <w:rFonts w:cs="Arial" w:ascii="Arial" w:hAnsi="Arial"/>
            <w:i/>
            <w:iCs/>
            <w:color w:val="008000"/>
            <w:sz w:val="20"/>
            <w:szCs w:val="20"/>
            <w:u w:val="single"/>
          </w:rPr>
          <w:t>См. текст статьи в предыдущей редакции</w:t>
        </w:r>
      </w:hyperlink>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start="1612" w:hanging="892"/>
        <w:jc w:val="both"/>
        <w:rPr/>
      </w:pPr>
      <w:r>
        <w:rPr>
          <w:rFonts w:cs="Arial" w:ascii="Arial" w:hAnsi="Arial"/>
          <w:b/>
          <w:bCs/>
          <w:color w:val="000080"/>
          <w:sz w:val="20"/>
          <w:szCs w:val="20"/>
        </w:rPr>
        <w:t>Статья 185.</w:t>
      </w:r>
      <w:r>
        <w:rPr>
          <w:rFonts w:cs="Arial" w:ascii="Arial" w:hAnsi="Arial"/>
          <w:sz w:val="20"/>
          <w:szCs w:val="20"/>
        </w:rPr>
        <w:t xml:space="preserve"> Доверенность</w:t>
      </w:r>
    </w:p>
    <w:p>
      <w:pPr>
        <w:pStyle w:val="Normal"/>
        <w:autoSpaceDE w:val="false"/>
        <w:ind w:firstLine="720"/>
        <w:jc w:val="both"/>
        <w:rPr>
          <w:rFonts w:ascii="Arial" w:hAnsi="Arial" w:cs="Arial"/>
          <w:sz w:val="20"/>
          <w:szCs w:val="20"/>
        </w:rPr>
      </w:pPr>
      <w:bookmarkStart w:id="2804" w:name="sub_18501"/>
      <w:bookmarkEnd w:id="2804"/>
      <w:r>
        <w:rPr>
          <w:rFonts w:cs="Arial" w:ascii="Arial" w:hAnsi="Arial"/>
          <w:sz w:val="20"/>
          <w:szCs w:val="20"/>
        </w:rPr>
        <w:t>1. Доверенностью признается письменное уполномочие, выдаваемое одним лицом другому лицу для представительства перед третьими лицами. Письменное уполномочие на совершение сделки представителем может быть представлено представляемым непосредственно соответствующему третьему лицу.</w:t>
      </w:r>
    </w:p>
    <w:p>
      <w:pPr>
        <w:pStyle w:val="Normal"/>
        <w:autoSpaceDE w:val="false"/>
        <w:ind w:firstLine="720"/>
        <w:jc w:val="both"/>
        <w:rPr>
          <w:rFonts w:ascii="Arial" w:hAnsi="Arial" w:cs="Arial"/>
          <w:sz w:val="20"/>
          <w:szCs w:val="20"/>
        </w:rPr>
      </w:pPr>
      <w:bookmarkStart w:id="2805" w:name="sub_18501"/>
      <w:bookmarkStart w:id="2806" w:name="sub_18502"/>
      <w:bookmarkEnd w:id="2805"/>
      <w:bookmarkEnd w:id="2806"/>
      <w:r>
        <w:rPr>
          <w:rFonts w:cs="Arial" w:ascii="Arial" w:hAnsi="Arial"/>
          <w:sz w:val="20"/>
          <w:szCs w:val="20"/>
        </w:rPr>
        <w:t>2. Доверенность на совершение сделок, требующих нотариальной формы, должна быть нотариально удостоверена, за исключением случаев, предусмотренных законом.</w:t>
      </w:r>
    </w:p>
    <w:p>
      <w:pPr>
        <w:pStyle w:val="Normal"/>
        <w:autoSpaceDE w:val="false"/>
        <w:ind w:firstLine="720"/>
        <w:jc w:val="both"/>
        <w:rPr>
          <w:rFonts w:ascii="Arial" w:hAnsi="Arial" w:cs="Arial"/>
          <w:sz w:val="20"/>
          <w:szCs w:val="20"/>
        </w:rPr>
      </w:pPr>
      <w:bookmarkStart w:id="2807" w:name="sub_18502"/>
      <w:bookmarkStart w:id="2808" w:name="sub_18503"/>
      <w:bookmarkEnd w:id="2807"/>
      <w:bookmarkEnd w:id="2808"/>
      <w:r>
        <w:rPr>
          <w:rFonts w:cs="Arial" w:ascii="Arial" w:hAnsi="Arial"/>
          <w:sz w:val="20"/>
          <w:szCs w:val="20"/>
        </w:rPr>
        <w:t>3. К нотариально удостоверенным доверенностям приравниваются:</w:t>
      </w:r>
    </w:p>
    <w:p>
      <w:pPr>
        <w:pStyle w:val="Normal"/>
        <w:autoSpaceDE w:val="false"/>
        <w:ind w:firstLine="720"/>
        <w:jc w:val="both"/>
        <w:rPr>
          <w:rFonts w:ascii="Arial" w:hAnsi="Arial" w:cs="Arial"/>
          <w:sz w:val="20"/>
          <w:szCs w:val="20"/>
        </w:rPr>
      </w:pPr>
      <w:bookmarkStart w:id="2809" w:name="sub_18503"/>
      <w:bookmarkStart w:id="2810" w:name="sub_185031"/>
      <w:bookmarkEnd w:id="2809"/>
      <w:bookmarkEnd w:id="2810"/>
      <w:r>
        <w:rPr>
          <w:rFonts w:cs="Arial" w:ascii="Arial" w:hAnsi="Arial"/>
          <w:sz w:val="20"/>
          <w:szCs w:val="20"/>
        </w:rPr>
        <w:t>1) доверенности военнослужащих и других лиц, находящихся на излечении в госпиталях, санаториях и других военно-лечебных учреждениях, удостоверенные начальником такого учреждения, его заместителем по медицинской части, старшим или дежурным врачом;</w:t>
      </w:r>
    </w:p>
    <w:p>
      <w:pPr>
        <w:pStyle w:val="Normal"/>
        <w:autoSpaceDE w:val="false"/>
        <w:ind w:firstLine="720"/>
        <w:jc w:val="both"/>
        <w:rPr>
          <w:rFonts w:ascii="Arial" w:hAnsi="Arial" w:cs="Arial"/>
          <w:sz w:val="20"/>
          <w:szCs w:val="20"/>
        </w:rPr>
      </w:pPr>
      <w:bookmarkStart w:id="2811" w:name="sub_185031"/>
      <w:bookmarkStart w:id="2812" w:name="sub_185032"/>
      <w:bookmarkEnd w:id="2811"/>
      <w:bookmarkEnd w:id="2812"/>
      <w:r>
        <w:rPr>
          <w:rFonts w:cs="Arial" w:ascii="Arial" w:hAnsi="Arial"/>
          <w:sz w:val="20"/>
          <w:szCs w:val="20"/>
        </w:rPr>
        <w:t>2) 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рабочих и служащих, членов их семей и членов семей военнослужащих, удостоверенные командиром (начальником) этих части, соединения, учреждения или заведения;</w:t>
      </w:r>
    </w:p>
    <w:p>
      <w:pPr>
        <w:pStyle w:val="Normal"/>
        <w:autoSpaceDE w:val="false"/>
        <w:ind w:firstLine="720"/>
        <w:jc w:val="both"/>
        <w:rPr>
          <w:rFonts w:ascii="Arial" w:hAnsi="Arial" w:cs="Arial"/>
          <w:sz w:val="20"/>
          <w:szCs w:val="20"/>
        </w:rPr>
      </w:pPr>
      <w:bookmarkStart w:id="2813" w:name="sub_185032"/>
      <w:bookmarkStart w:id="2814" w:name="sub_185033"/>
      <w:bookmarkEnd w:id="2813"/>
      <w:bookmarkEnd w:id="2814"/>
      <w:r>
        <w:rPr>
          <w:rFonts w:cs="Arial" w:ascii="Arial" w:hAnsi="Arial"/>
          <w:sz w:val="20"/>
          <w:szCs w:val="20"/>
        </w:rPr>
        <w:t>3) доверенности лиц, находящихся в местах лишения свободы, удостоверенные начальником соответствующего места лишения свободы;</w:t>
      </w:r>
    </w:p>
    <w:p>
      <w:pPr>
        <w:pStyle w:val="Normal"/>
        <w:autoSpaceDE w:val="false"/>
        <w:ind w:firstLine="720"/>
        <w:jc w:val="both"/>
        <w:rPr>
          <w:rFonts w:ascii="Arial" w:hAnsi="Arial" w:cs="Arial"/>
          <w:sz w:val="20"/>
          <w:szCs w:val="20"/>
        </w:rPr>
      </w:pPr>
      <w:bookmarkStart w:id="2815" w:name="sub_185033"/>
      <w:bookmarkStart w:id="2816" w:name="sub_185034"/>
      <w:bookmarkEnd w:id="2815"/>
      <w:bookmarkEnd w:id="2816"/>
      <w:r>
        <w:rPr>
          <w:rFonts w:cs="Arial" w:ascii="Arial" w:hAnsi="Arial"/>
          <w:sz w:val="20"/>
          <w:szCs w:val="20"/>
        </w:rPr>
        <w:t>4) доверенности совершеннолетних дееспособных граждан, находящихся в учреждениях социальной защиты населения, удостоверенные администрацией этого учреждения или руководителем (его заместителем) соответствующего органа социальной защиты населения.</w:t>
      </w:r>
    </w:p>
    <w:p>
      <w:pPr>
        <w:pStyle w:val="Normal"/>
        <w:autoSpaceDE w:val="false"/>
        <w:ind w:firstLine="720"/>
        <w:jc w:val="both"/>
        <w:rPr>
          <w:rFonts w:ascii="Arial" w:hAnsi="Arial" w:cs="Arial"/>
          <w:sz w:val="20"/>
          <w:szCs w:val="20"/>
        </w:rPr>
      </w:pPr>
      <w:bookmarkStart w:id="2817" w:name="sub_185034"/>
      <w:bookmarkStart w:id="2818" w:name="sub_18504"/>
      <w:bookmarkEnd w:id="2817"/>
      <w:bookmarkEnd w:id="2818"/>
      <w:r>
        <w:rPr>
          <w:rFonts w:cs="Arial" w:ascii="Arial" w:hAnsi="Arial"/>
          <w:sz w:val="20"/>
          <w:szCs w:val="20"/>
        </w:rPr>
        <w:t>4. Доверенность на получение заработной платы и иных платежей, связанных с трудовыми отношениями, на получение вознаграждения авторов и изобретателей, пенсий, пособий и стипендий, вкладов граждан в банках и на получение корреспонденции, в том числе денежной и посылочной, может быть удостоверена также организацией, в которой доверитель работает или учится, жилищно-эксплуатационной организацией по месту его жительства и администрацией стационарного лечебного учреждения, в котором он находится на излечении.</w:t>
      </w:r>
    </w:p>
    <w:p>
      <w:pPr>
        <w:pStyle w:val="Normal"/>
        <w:autoSpaceDE w:val="false"/>
        <w:ind w:firstLine="720"/>
        <w:jc w:val="both"/>
        <w:rPr>
          <w:rFonts w:ascii="Arial" w:hAnsi="Arial" w:cs="Arial"/>
          <w:sz w:val="20"/>
          <w:szCs w:val="20"/>
        </w:rPr>
      </w:pPr>
      <w:bookmarkStart w:id="2819" w:name="sub_18504"/>
      <w:bookmarkStart w:id="2820" w:name="sub_185042"/>
      <w:bookmarkEnd w:id="2819"/>
      <w:bookmarkEnd w:id="2820"/>
      <w:r>
        <w:rPr>
          <w:rFonts w:cs="Arial" w:ascii="Arial" w:hAnsi="Arial"/>
          <w:sz w:val="20"/>
          <w:szCs w:val="20"/>
        </w:rPr>
        <w:t>Доверенность на получение представителем гражданина его вклада в банке, денежных средств с его банковского счета, адресованной ему корреспонденции в организациях связи, а также на совершение от имени гражданина иных сделок, указанных в абзаце первом настоящего пункта, может быть удостоверена соответствующими банком или организацией связи. Такая доверенность удостоверяется бесплатно.</w:t>
      </w:r>
    </w:p>
    <w:p>
      <w:pPr>
        <w:pStyle w:val="Normal"/>
        <w:autoSpaceDE w:val="false"/>
        <w:ind w:firstLine="720"/>
        <w:jc w:val="both"/>
        <w:rPr>
          <w:rFonts w:ascii="Arial" w:hAnsi="Arial" w:cs="Arial"/>
          <w:sz w:val="20"/>
          <w:szCs w:val="20"/>
        </w:rPr>
      </w:pPr>
      <w:bookmarkStart w:id="2821" w:name="sub_185042"/>
      <w:bookmarkStart w:id="2822" w:name="sub_18505"/>
      <w:bookmarkEnd w:id="2821"/>
      <w:bookmarkEnd w:id="2822"/>
      <w:r>
        <w:rPr>
          <w:rFonts w:cs="Arial" w:ascii="Arial" w:hAnsi="Arial"/>
          <w:sz w:val="20"/>
          <w:szCs w:val="20"/>
        </w:rPr>
        <w:t>5. Доверенность от имени юридического лица выдается за подписью его руководителя или иного лица, уполномоченного на это его учредительными документами, с приложением печати этой организации.</w:t>
      </w:r>
    </w:p>
    <w:p>
      <w:pPr>
        <w:pStyle w:val="Normal"/>
        <w:autoSpaceDE w:val="false"/>
        <w:ind w:firstLine="720"/>
        <w:jc w:val="both"/>
        <w:rPr>
          <w:rFonts w:ascii="Arial" w:hAnsi="Arial" w:cs="Arial"/>
          <w:sz w:val="20"/>
          <w:szCs w:val="20"/>
        </w:rPr>
      </w:pPr>
      <w:bookmarkStart w:id="2823" w:name="sub_18505"/>
      <w:bookmarkStart w:id="2824" w:name="sub_185052"/>
      <w:bookmarkEnd w:id="2823"/>
      <w:bookmarkEnd w:id="2824"/>
      <w:r>
        <w:rPr>
          <w:rFonts w:cs="Arial" w:ascii="Arial" w:hAnsi="Arial"/>
          <w:sz w:val="20"/>
          <w:szCs w:val="20"/>
        </w:rPr>
        <w:t>Доверенность от имени юридического лица, основанного на государственной или муниципальной собственности, на получение или выдачу денег и других имущественных ценностей должна быть подписана также главным (старшим) бухгалтером этой организации.</w:t>
      </w:r>
    </w:p>
    <w:p>
      <w:pPr>
        <w:pStyle w:val="Normal"/>
        <w:autoSpaceDE w:val="false"/>
        <w:jc w:val="both"/>
        <w:rPr>
          <w:rFonts w:ascii="Courier New" w:hAnsi="Courier New" w:cs="Courier New"/>
          <w:sz w:val="20"/>
          <w:szCs w:val="20"/>
        </w:rPr>
      </w:pPr>
      <w:bookmarkStart w:id="2825" w:name="sub_185052"/>
      <w:bookmarkStart w:id="2826" w:name="sub_185052"/>
      <w:bookmarkEnd w:id="2826"/>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2827" w:name="sub_188274796"/>
      <w:bookmarkEnd w:id="2827"/>
      <w:r>
        <w:rPr>
          <w:rFonts w:cs="Arial" w:ascii="Arial" w:hAnsi="Arial"/>
          <w:i/>
          <w:iCs/>
          <w:color w:val="800080"/>
          <w:sz w:val="20"/>
          <w:szCs w:val="20"/>
        </w:rPr>
        <w:t>См. Инструкцию о порядке совершения нотариальных действий должностными лицами органов исполнительной власти, утвержденную Минюстом РФ 19 марта 1996 г.</w:t>
      </w:r>
    </w:p>
    <w:p>
      <w:pPr>
        <w:pStyle w:val="Normal"/>
        <w:autoSpaceDE w:val="false"/>
        <w:jc w:val="both"/>
        <w:rPr>
          <w:rFonts w:ascii="Arial" w:hAnsi="Arial" w:cs="Arial"/>
          <w:i/>
          <w:i/>
          <w:iCs/>
          <w:color w:val="800080"/>
          <w:sz w:val="20"/>
          <w:szCs w:val="20"/>
        </w:rPr>
      </w:pPr>
      <w:bookmarkStart w:id="2828" w:name="sub_188274796"/>
      <w:bookmarkStart w:id="2829" w:name="sub_188274796"/>
      <w:bookmarkEnd w:id="2829"/>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r>
        <w:rPr>
          <w:rFonts w:cs="Arial" w:ascii="Arial" w:hAnsi="Arial"/>
          <w:i/>
          <w:iCs/>
          <w:color w:val="800080"/>
          <w:sz w:val="20"/>
          <w:szCs w:val="20"/>
        </w:rPr>
        <w:t>См. комментарии к статье 185 настоящего Кодекса</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start="1612" w:hanging="892"/>
        <w:jc w:val="both"/>
        <w:rPr/>
      </w:pPr>
      <w:bookmarkStart w:id="2830" w:name="sub_186"/>
      <w:bookmarkEnd w:id="2830"/>
      <w:r>
        <w:rPr>
          <w:rFonts w:cs="Arial" w:ascii="Arial" w:hAnsi="Arial"/>
          <w:b/>
          <w:bCs/>
          <w:color w:val="000080"/>
          <w:sz w:val="20"/>
          <w:szCs w:val="20"/>
        </w:rPr>
        <w:t>Статья 186.</w:t>
      </w:r>
      <w:r>
        <w:rPr>
          <w:rFonts w:cs="Arial" w:ascii="Arial" w:hAnsi="Arial"/>
          <w:sz w:val="20"/>
          <w:szCs w:val="20"/>
        </w:rPr>
        <w:t xml:space="preserve"> Срок доверенности</w:t>
      </w:r>
    </w:p>
    <w:p>
      <w:pPr>
        <w:pStyle w:val="Normal"/>
        <w:autoSpaceDE w:val="false"/>
        <w:ind w:firstLine="720"/>
        <w:jc w:val="both"/>
        <w:rPr>
          <w:rFonts w:ascii="Arial" w:hAnsi="Arial" w:cs="Arial"/>
          <w:sz w:val="20"/>
          <w:szCs w:val="20"/>
        </w:rPr>
      </w:pPr>
      <w:bookmarkStart w:id="2831" w:name="sub_186"/>
      <w:bookmarkStart w:id="2832" w:name="sub_18601"/>
      <w:bookmarkEnd w:id="2831"/>
      <w:bookmarkEnd w:id="2832"/>
      <w:r>
        <w:rPr>
          <w:rFonts w:cs="Arial" w:ascii="Arial" w:hAnsi="Arial"/>
          <w:sz w:val="20"/>
          <w:szCs w:val="20"/>
        </w:rPr>
        <w:t>1. Срок действия доверенности не может превышать трех лет. Если срок в доверенности не указан, она сохраняет силу в течение года со дня ее совершения.</w:t>
      </w:r>
    </w:p>
    <w:p>
      <w:pPr>
        <w:pStyle w:val="Normal"/>
        <w:autoSpaceDE w:val="false"/>
        <w:ind w:firstLine="720"/>
        <w:jc w:val="both"/>
        <w:rPr>
          <w:rFonts w:ascii="Arial" w:hAnsi="Arial" w:cs="Arial"/>
          <w:sz w:val="20"/>
          <w:szCs w:val="20"/>
        </w:rPr>
      </w:pPr>
      <w:bookmarkStart w:id="2833" w:name="sub_18601"/>
      <w:bookmarkStart w:id="2834" w:name="sub_186012"/>
      <w:bookmarkEnd w:id="2833"/>
      <w:bookmarkEnd w:id="2834"/>
      <w:r>
        <w:rPr>
          <w:rFonts w:cs="Arial" w:ascii="Arial" w:hAnsi="Arial"/>
          <w:sz w:val="20"/>
          <w:szCs w:val="20"/>
        </w:rPr>
        <w:t>Доверенность, в которой не указана дата ее совершения, ничтожна.</w:t>
      </w:r>
    </w:p>
    <w:p>
      <w:pPr>
        <w:pStyle w:val="Normal"/>
        <w:autoSpaceDE w:val="false"/>
        <w:ind w:firstLine="720"/>
        <w:jc w:val="both"/>
        <w:rPr>
          <w:rFonts w:ascii="Arial" w:hAnsi="Arial" w:cs="Arial"/>
          <w:sz w:val="20"/>
          <w:szCs w:val="20"/>
        </w:rPr>
      </w:pPr>
      <w:bookmarkStart w:id="2835" w:name="sub_186012"/>
      <w:bookmarkStart w:id="2836" w:name="sub_18602"/>
      <w:bookmarkEnd w:id="2835"/>
      <w:bookmarkEnd w:id="2836"/>
      <w:r>
        <w:rPr>
          <w:rFonts w:cs="Arial" w:ascii="Arial" w:hAnsi="Arial"/>
          <w:sz w:val="20"/>
          <w:szCs w:val="20"/>
        </w:rPr>
        <w:t>2. Удостоверенная нотариусом доверенность, предназначенная для совершения действий за границей и не содержащая указание о сроке ее действия, сохраняет силу до ее отмены лицом, выдавшим доверенность.</w:t>
      </w:r>
    </w:p>
    <w:p>
      <w:pPr>
        <w:pStyle w:val="Normal"/>
        <w:autoSpaceDE w:val="false"/>
        <w:jc w:val="both"/>
        <w:rPr>
          <w:rFonts w:ascii="Courier New" w:hAnsi="Courier New" w:cs="Courier New"/>
          <w:sz w:val="20"/>
          <w:szCs w:val="20"/>
        </w:rPr>
      </w:pPr>
      <w:bookmarkStart w:id="2837" w:name="sub_18602"/>
      <w:bookmarkStart w:id="2838" w:name="sub_18602"/>
      <w:bookmarkEnd w:id="2838"/>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2839" w:name="sub_188275756"/>
      <w:bookmarkEnd w:id="2839"/>
      <w:r>
        <w:rPr>
          <w:rFonts w:cs="Arial" w:ascii="Arial" w:hAnsi="Arial"/>
          <w:i/>
          <w:iCs/>
          <w:color w:val="800080"/>
          <w:sz w:val="20"/>
          <w:szCs w:val="20"/>
        </w:rPr>
        <w:t>См. комментарии к статье 186 настоящего Кодекса</w:t>
      </w:r>
    </w:p>
    <w:p>
      <w:pPr>
        <w:pStyle w:val="Normal"/>
        <w:autoSpaceDE w:val="false"/>
        <w:jc w:val="both"/>
        <w:rPr>
          <w:rFonts w:ascii="Arial" w:hAnsi="Arial" w:cs="Arial"/>
          <w:i/>
          <w:i/>
          <w:iCs/>
          <w:color w:val="800080"/>
          <w:sz w:val="20"/>
          <w:szCs w:val="20"/>
        </w:rPr>
      </w:pPr>
      <w:bookmarkStart w:id="2840" w:name="sub_188275756"/>
      <w:bookmarkStart w:id="2841" w:name="sub_188275756"/>
      <w:bookmarkEnd w:id="2841"/>
      <w:r>
        <w:rPr>
          <w:rFonts w:cs="Arial" w:ascii="Arial" w:hAnsi="Arial"/>
          <w:i/>
          <w:iCs/>
          <w:color w:val="800080"/>
          <w:sz w:val="20"/>
          <w:szCs w:val="20"/>
        </w:rPr>
      </w:r>
    </w:p>
    <w:p>
      <w:pPr>
        <w:pStyle w:val="Normal"/>
        <w:autoSpaceDE w:val="false"/>
        <w:ind w:start="1612" w:hanging="892"/>
        <w:jc w:val="both"/>
        <w:rPr/>
      </w:pPr>
      <w:bookmarkStart w:id="2842" w:name="sub_187"/>
      <w:bookmarkEnd w:id="2842"/>
      <w:r>
        <w:rPr>
          <w:rFonts w:cs="Arial" w:ascii="Arial" w:hAnsi="Arial"/>
          <w:b/>
          <w:bCs/>
          <w:color w:val="000080"/>
          <w:sz w:val="20"/>
          <w:szCs w:val="20"/>
        </w:rPr>
        <w:t>Статья 187.</w:t>
      </w:r>
      <w:r>
        <w:rPr>
          <w:rFonts w:cs="Arial" w:ascii="Arial" w:hAnsi="Arial"/>
          <w:sz w:val="20"/>
          <w:szCs w:val="20"/>
        </w:rPr>
        <w:t xml:space="preserve"> Передоверие</w:t>
      </w:r>
    </w:p>
    <w:p>
      <w:pPr>
        <w:pStyle w:val="Normal"/>
        <w:autoSpaceDE w:val="false"/>
        <w:ind w:firstLine="720"/>
        <w:jc w:val="both"/>
        <w:rPr>
          <w:rFonts w:ascii="Arial" w:hAnsi="Arial" w:cs="Arial"/>
          <w:sz w:val="20"/>
          <w:szCs w:val="20"/>
        </w:rPr>
      </w:pPr>
      <w:bookmarkStart w:id="2843" w:name="sub_187"/>
      <w:bookmarkStart w:id="2844" w:name="sub_18701"/>
      <w:bookmarkEnd w:id="2843"/>
      <w:bookmarkEnd w:id="2844"/>
      <w:r>
        <w:rPr>
          <w:rFonts w:cs="Arial" w:ascii="Arial" w:hAnsi="Arial"/>
          <w:sz w:val="20"/>
          <w:szCs w:val="20"/>
        </w:rPr>
        <w:t>1. Лицо, которому выдана доверенность, должно лично совершать те действия, на которые оно уполномочено. Оно может передоверить их совершение другому лицу, если уполномочено на это доверенностью либо вынуждено к этому силою обстоятельств для охраны интересов выдавшего доверенность.</w:t>
      </w:r>
    </w:p>
    <w:p>
      <w:pPr>
        <w:pStyle w:val="Normal"/>
        <w:autoSpaceDE w:val="false"/>
        <w:ind w:firstLine="720"/>
        <w:jc w:val="both"/>
        <w:rPr>
          <w:rFonts w:ascii="Arial" w:hAnsi="Arial" w:cs="Arial"/>
          <w:sz w:val="20"/>
          <w:szCs w:val="20"/>
        </w:rPr>
      </w:pPr>
      <w:bookmarkStart w:id="2845" w:name="sub_18701"/>
      <w:bookmarkStart w:id="2846" w:name="sub_1872"/>
      <w:bookmarkEnd w:id="2845"/>
      <w:bookmarkEnd w:id="2846"/>
      <w:r>
        <w:rPr>
          <w:rFonts w:cs="Arial" w:ascii="Arial" w:hAnsi="Arial"/>
          <w:sz w:val="20"/>
          <w:szCs w:val="20"/>
        </w:rPr>
        <w:t>2. Передавший полномочия другому лицу должен известить об этом выдавшего доверенность и сообщить ему необходимые сведения о лице, которому переданы полномочия. Неисполнение этой обязанности возлагает на передавшего полномочия ответственность за действия лица, которому он передал полномочия, как за свои собственные.</w:t>
      </w:r>
    </w:p>
    <w:p>
      <w:pPr>
        <w:pStyle w:val="Normal"/>
        <w:autoSpaceDE w:val="false"/>
        <w:ind w:firstLine="720"/>
        <w:jc w:val="both"/>
        <w:rPr/>
      </w:pPr>
      <w:bookmarkStart w:id="2847" w:name="sub_1872"/>
      <w:bookmarkStart w:id="2848" w:name="sub_18703"/>
      <w:bookmarkEnd w:id="2847"/>
      <w:bookmarkEnd w:id="2848"/>
      <w:r>
        <w:rPr>
          <w:rFonts w:cs="Arial" w:ascii="Arial" w:hAnsi="Arial"/>
          <w:sz w:val="20"/>
          <w:szCs w:val="20"/>
        </w:rPr>
        <w:t xml:space="preserve">3. Доверенность, выдаваемая в порядке передоверия, должна быть нотариально удостоверена, за исключением случаев, предусмотренных </w:t>
      </w:r>
      <w:hyperlink w:anchor="sub_18504">
        <w:r>
          <w:rPr>
            <w:rStyle w:val="Style15"/>
            <w:rFonts w:cs="Arial" w:ascii="Arial" w:hAnsi="Arial"/>
            <w:color w:val="008000"/>
            <w:sz w:val="20"/>
            <w:szCs w:val="20"/>
            <w:u w:val="single"/>
          </w:rPr>
          <w:t>пунктом 4 статьи 185</w:t>
        </w:r>
      </w:hyperlink>
      <w:r>
        <w:rPr>
          <w:rFonts w:cs="Arial" w:ascii="Arial" w:hAnsi="Arial"/>
          <w:sz w:val="20"/>
          <w:szCs w:val="20"/>
        </w:rPr>
        <w:t xml:space="preserve"> настоящего Кодекса.</w:t>
      </w:r>
    </w:p>
    <w:p>
      <w:pPr>
        <w:pStyle w:val="Normal"/>
        <w:autoSpaceDE w:val="false"/>
        <w:ind w:firstLine="720"/>
        <w:jc w:val="both"/>
        <w:rPr>
          <w:rFonts w:ascii="Arial" w:hAnsi="Arial" w:cs="Arial"/>
          <w:sz w:val="20"/>
          <w:szCs w:val="20"/>
        </w:rPr>
      </w:pPr>
      <w:bookmarkStart w:id="2849" w:name="sub_18703"/>
      <w:bookmarkStart w:id="2850" w:name="sub_1874"/>
      <w:bookmarkEnd w:id="2849"/>
      <w:bookmarkEnd w:id="2850"/>
      <w:r>
        <w:rPr>
          <w:rFonts w:cs="Arial" w:ascii="Arial" w:hAnsi="Arial"/>
          <w:sz w:val="20"/>
          <w:szCs w:val="20"/>
        </w:rPr>
        <w:t>4. Срок действия доверенности, выданной в порядке передоверия, не может превышать срока действия доверенности, на основании которой она выдана.</w:t>
      </w:r>
    </w:p>
    <w:p>
      <w:pPr>
        <w:pStyle w:val="Normal"/>
        <w:autoSpaceDE w:val="false"/>
        <w:jc w:val="both"/>
        <w:rPr>
          <w:rFonts w:ascii="Courier New" w:hAnsi="Courier New" w:cs="Courier New"/>
          <w:sz w:val="20"/>
          <w:szCs w:val="20"/>
        </w:rPr>
      </w:pPr>
      <w:bookmarkStart w:id="2851" w:name="sub_1874"/>
      <w:bookmarkStart w:id="2852" w:name="sub_1874"/>
      <w:bookmarkEnd w:id="2852"/>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2853" w:name="sub_188276760"/>
      <w:bookmarkEnd w:id="2853"/>
      <w:r>
        <w:rPr>
          <w:rFonts w:cs="Arial" w:ascii="Arial" w:hAnsi="Arial"/>
          <w:i/>
          <w:iCs/>
          <w:color w:val="800080"/>
          <w:sz w:val="20"/>
          <w:szCs w:val="20"/>
        </w:rPr>
        <w:t>См. комментарии к статье 187 настоящего Кодекса</w:t>
      </w:r>
    </w:p>
    <w:p>
      <w:pPr>
        <w:pStyle w:val="Normal"/>
        <w:autoSpaceDE w:val="false"/>
        <w:jc w:val="both"/>
        <w:rPr>
          <w:rFonts w:ascii="Arial" w:hAnsi="Arial" w:cs="Arial"/>
          <w:i/>
          <w:i/>
          <w:iCs/>
          <w:color w:val="800080"/>
          <w:sz w:val="20"/>
          <w:szCs w:val="20"/>
        </w:rPr>
      </w:pPr>
      <w:bookmarkStart w:id="2854" w:name="sub_188276760"/>
      <w:bookmarkStart w:id="2855" w:name="sub_188276760"/>
      <w:bookmarkEnd w:id="2855"/>
      <w:r>
        <w:rPr>
          <w:rFonts w:cs="Arial" w:ascii="Arial" w:hAnsi="Arial"/>
          <w:i/>
          <w:iCs/>
          <w:color w:val="800080"/>
          <w:sz w:val="20"/>
          <w:szCs w:val="20"/>
        </w:rPr>
      </w:r>
    </w:p>
    <w:p>
      <w:pPr>
        <w:pStyle w:val="Normal"/>
        <w:autoSpaceDE w:val="false"/>
        <w:ind w:start="1612" w:hanging="892"/>
        <w:jc w:val="both"/>
        <w:rPr/>
      </w:pPr>
      <w:bookmarkStart w:id="2856" w:name="sub_188"/>
      <w:bookmarkEnd w:id="2856"/>
      <w:r>
        <w:rPr>
          <w:rFonts w:cs="Arial" w:ascii="Arial" w:hAnsi="Arial"/>
          <w:b/>
          <w:bCs/>
          <w:color w:val="000080"/>
          <w:sz w:val="20"/>
          <w:szCs w:val="20"/>
        </w:rPr>
        <w:t>Статья 188.</w:t>
      </w:r>
      <w:r>
        <w:rPr>
          <w:rFonts w:cs="Arial" w:ascii="Arial" w:hAnsi="Arial"/>
          <w:sz w:val="20"/>
          <w:szCs w:val="20"/>
        </w:rPr>
        <w:t xml:space="preserve"> Прекращение доверенности</w:t>
      </w:r>
    </w:p>
    <w:p>
      <w:pPr>
        <w:pStyle w:val="Normal"/>
        <w:autoSpaceDE w:val="false"/>
        <w:ind w:firstLine="720"/>
        <w:jc w:val="both"/>
        <w:rPr>
          <w:rFonts w:ascii="Arial" w:hAnsi="Arial" w:cs="Arial"/>
          <w:sz w:val="20"/>
          <w:szCs w:val="20"/>
        </w:rPr>
      </w:pPr>
      <w:bookmarkStart w:id="2857" w:name="sub_188"/>
      <w:bookmarkStart w:id="2858" w:name="sub_18801"/>
      <w:bookmarkEnd w:id="2857"/>
      <w:bookmarkEnd w:id="2858"/>
      <w:r>
        <w:rPr>
          <w:rFonts w:cs="Arial" w:ascii="Arial" w:hAnsi="Arial"/>
          <w:sz w:val="20"/>
          <w:szCs w:val="20"/>
        </w:rPr>
        <w:t>1. Действие доверенности прекращается вследствие:</w:t>
      </w:r>
    </w:p>
    <w:p>
      <w:pPr>
        <w:pStyle w:val="Normal"/>
        <w:autoSpaceDE w:val="false"/>
        <w:ind w:firstLine="720"/>
        <w:jc w:val="both"/>
        <w:rPr>
          <w:rFonts w:ascii="Arial" w:hAnsi="Arial" w:cs="Arial"/>
          <w:sz w:val="20"/>
          <w:szCs w:val="20"/>
        </w:rPr>
      </w:pPr>
      <w:bookmarkStart w:id="2859" w:name="sub_18801"/>
      <w:bookmarkStart w:id="2860" w:name="sub_18811"/>
      <w:bookmarkEnd w:id="2859"/>
      <w:bookmarkEnd w:id="2860"/>
      <w:r>
        <w:rPr>
          <w:rFonts w:cs="Arial" w:ascii="Arial" w:hAnsi="Arial"/>
          <w:sz w:val="20"/>
          <w:szCs w:val="20"/>
        </w:rPr>
        <w:t>1) истечения срока доверенности;</w:t>
      </w:r>
    </w:p>
    <w:p>
      <w:pPr>
        <w:pStyle w:val="Normal"/>
        <w:autoSpaceDE w:val="false"/>
        <w:ind w:firstLine="720"/>
        <w:jc w:val="both"/>
        <w:rPr>
          <w:rFonts w:ascii="Arial" w:hAnsi="Arial" w:cs="Arial"/>
          <w:sz w:val="20"/>
          <w:szCs w:val="20"/>
        </w:rPr>
      </w:pPr>
      <w:bookmarkStart w:id="2861" w:name="sub_18811"/>
      <w:bookmarkStart w:id="2862" w:name="sub_18812"/>
      <w:bookmarkEnd w:id="2861"/>
      <w:bookmarkEnd w:id="2862"/>
      <w:r>
        <w:rPr>
          <w:rFonts w:cs="Arial" w:ascii="Arial" w:hAnsi="Arial"/>
          <w:sz w:val="20"/>
          <w:szCs w:val="20"/>
        </w:rPr>
        <w:t>2) отмены доверенности лицом, выдавшим ее;</w:t>
      </w:r>
    </w:p>
    <w:p>
      <w:pPr>
        <w:pStyle w:val="Normal"/>
        <w:autoSpaceDE w:val="false"/>
        <w:ind w:firstLine="720"/>
        <w:jc w:val="both"/>
        <w:rPr>
          <w:rFonts w:ascii="Arial" w:hAnsi="Arial" w:cs="Arial"/>
          <w:sz w:val="20"/>
          <w:szCs w:val="20"/>
        </w:rPr>
      </w:pPr>
      <w:bookmarkStart w:id="2863" w:name="sub_18812"/>
      <w:bookmarkStart w:id="2864" w:name="sub_18813"/>
      <w:bookmarkEnd w:id="2863"/>
      <w:bookmarkEnd w:id="2864"/>
      <w:r>
        <w:rPr>
          <w:rFonts w:cs="Arial" w:ascii="Arial" w:hAnsi="Arial"/>
          <w:sz w:val="20"/>
          <w:szCs w:val="20"/>
        </w:rPr>
        <w:t>3) отказа лица, которому выдана доверенность;</w:t>
      </w:r>
    </w:p>
    <w:p>
      <w:pPr>
        <w:pStyle w:val="Normal"/>
        <w:autoSpaceDE w:val="false"/>
        <w:ind w:firstLine="720"/>
        <w:jc w:val="both"/>
        <w:rPr>
          <w:rFonts w:ascii="Arial" w:hAnsi="Arial" w:cs="Arial"/>
          <w:sz w:val="20"/>
          <w:szCs w:val="20"/>
        </w:rPr>
      </w:pPr>
      <w:bookmarkStart w:id="2865" w:name="sub_18813"/>
      <w:bookmarkStart w:id="2866" w:name="sub_18814"/>
      <w:bookmarkEnd w:id="2865"/>
      <w:bookmarkEnd w:id="2866"/>
      <w:r>
        <w:rPr>
          <w:rFonts w:cs="Arial" w:ascii="Arial" w:hAnsi="Arial"/>
          <w:sz w:val="20"/>
          <w:szCs w:val="20"/>
        </w:rPr>
        <w:t>4) прекращения юридического лица, от имени которого выдана доверенность;</w:t>
      </w:r>
    </w:p>
    <w:p>
      <w:pPr>
        <w:pStyle w:val="Normal"/>
        <w:autoSpaceDE w:val="false"/>
        <w:ind w:firstLine="720"/>
        <w:jc w:val="both"/>
        <w:rPr>
          <w:rFonts w:ascii="Arial" w:hAnsi="Arial" w:cs="Arial"/>
          <w:sz w:val="20"/>
          <w:szCs w:val="20"/>
        </w:rPr>
      </w:pPr>
      <w:bookmarkStart w:id="2867" w:name="sub_18814"/>
      <w:bookmarkStart w:id="2868" w:name="sub_18815"/>
      <w:bookmarkEnd w:id="2867"/>
      <w:bookmarkEnd w:id="2868"/>
      <w:r>
        <w:rPr>
          <w:rFonts w:cs="Arial" w:ascii="Arial" w:hAnsi="Arial"/>
          <w:sz w:val="20"/>
          <w:szCs w:val="20"/>
        </w:rPr>
        <w:t>5) прекращения юридического лица, которому выдана доверенность;</w:t>
      </w:r>
    </w:p>
    <w:p>
      <w:pPr>
        <w:pStyle w:val="Normal"/>
        <w:autoSpaceDE w:val="false"/>
        <w:ind w:firstLine="720"/>
        <w:jc w:val="both"/>
        <w:rPr>
          <w:rFonts w:ascii="Arial" w:hAnsi="Arial" w:cs="Arial"/>
          <w:sz w:val="20"/>
          <w:szCs w:val="20"/>
        </w:rPr>
      </w:pPr>
      <w:bookmarkStart w:id="2869" w:name="sub_18815"/>
      <w:bookmarkStart w:id="2870" w:name="sub_1886"/>
      <w:bookmarkEnd w:id="2869"/>
      <w:bookmarkEnd w:id="2870"/>
      <w:r>
        <w:rPr>
          <w:rFonts w:cs="Arial" w:ascii="Arial" w:hAnsi="Arial"/>
          <w:sz w:val="20"/>
          <w:szCs w:val="20"/>
        </w:rPr>
        <w:t>6) смерти гражданина, выдавшего доверенность, признания его недееспособным, ограниченно дееспособным или безвестно отсутствующим;</w:t>
      </w:r>
    </w:p>
    <w:p>
      <w:pPr>
        <w:pStyle w:val="Normal"/>
        <w:autoSpaceDE w:val="false"/>
        <w:ind w:firstLine="720"/>
        <w:jc w:val="both"/>
        <w:rPr>
          <w:rFonts w:ascii="Arial" w:hAnsi="Arial" w:cs="Arial"/>
          <w:sz w:val="20"/>
          <w:szCs w:val="20"/>
        </w:rPr>
      </w:pPr>
      <w:bookmarkStart w:id="2871" w:name="sub_1886"/>
      <w:bookmarkStart w:id="2872" w:name="sub_1887"/>
      <w:bookmarkEnd w:id="2871"/>
      <w:bookmarkEnd w:id="2872"/>
      <w:r>
        <w:rPr>
          <w:rFonts w:cs="Arial" w:ascii="Arial" w:hAnsi="Arial"/>
          <w:sz w:val="20"/>
          <w:szCs w:val="20"/>
        </w:rPr>
        <w:t>7) смерти гражданина, которому выдана доверенность, признания его недееспособным, ограниченно дееспособным или безвестно отсутствующим.</w:t>
      </w:r>
    </w:p>
    <w:p>
      <w:pPr>
        <w:pStyle w:val="Normal"/>
        <w:autoSpaceDE w:val="false"/>
        <w:ind w:firstLine="720"/>
        <w:jc w:val="both"/>
        <w:rPr>
          <w:rFonts w:ascii="Arial" w:hAnsi="Arial" w:cs="Arial"/>
          <w:sz w:val="20"/>
          <w:szCs w:val="20"/>
        </w:rPr>
      </w:pPr>
      <w:bookmarkStart w:id="2873" w:name="sub_1887"/>
      <w:bookmarkStart w:id="2874" w:name="sub_18802"/>
      <w:bookmarkEnd w:id="2873"/>
      <w:bookmarkEnd w:id="2874"/>
      <w:r>
        <w:rPr>
          <w:rFonts w:cs="Arial" w:ascii="Arial" w:hAnsi="Arial"/>
          <w:sz w:val="20"/>
          <w:szCs w:val="20"/>
        </w:rPr>
        <w:t>2. Лицо, выдавшее доверенность, может во всякое время отменить доверенность или передоверие, а лицо, которому доверенность выдана, - отказаться от нее. Соглашение об отказе от этих прав ничтожно.</w:t>
      </w:r>
    </w:p>
    <w:p>
      <w:pPr>
        <w:pStyle w:val="Normal"/>
        <w:autoSpaceDE w:val="false"/>
        <w:ind w:firstLine="720"/>
        <w:jc w:val="both"/>
        <w:rPr>
          <w:rFonts w:ascii="Arial" w:hAnsi="Arial" w:cs="Arial"/>
          <w:sz w:val="20"/>
          <w:szCs w:val="20"/>
        </w:rPr>
      </w:pPr>
      <w:bookmarkStart w:id="2875" w:name="sub_18802"/>
      <w:bookmarkStart w:id="2876" w:name="sub_18803"/>
      <w:bookmarkEnd w:id="2875"/>
      <w:bookmarkEnd w:id="2876"/>
      <w:r>
        <w:rPr>
          <w:rFonts w:cs="Arial" w:ascii="Arial" w:hAnsi="Arial"/>
          <w:sz w:val="20"/>
          <w:szCs w:val="20"/>
        </w:rPr>
        <w:t>3. С прекращением доверенности теряет силу передоверие.</w:t>
      </w:r>
    </w:p>
    <w:p>
      <w:pPr>
        <w:pStyle w:val="Normal"/>
        <w:autoSpaceDE w:val="false"/>
        <w:jc w:val="both"/>
        <w:rPr>
          <w:rFonts w:ascii="Courier New" w:hAnsi="Courier New" w:cs="Courier New"/>
          <w:sz w:val="20"/>
          <w:szCs w:val="20"/>
        </w:rPr>
      </w:pPr>
      <w:bookmarkStart w:id="2877" w:name="sub_18803"/>
      <w:bookmarkStart w:id="2878" w:name="sub_18803"/>
      <w:bookmarkEnd w:id="2878"/>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2879" w:name="sub_188279084"/>
      <w:bookmarkEnd w:id="2879"/>
      <w:r>
        <w:rPr>
          <w:rFonts w:cs="Arial" w:ascii="Arial" w:hAnsi="Arial"/>
          <w:i/>
          <w:iCs/>
          <w:color w:val="800080"/>
          <w:sz w:val="20"/>
          <w:szCs w:val="20"/>
        </w:rPr>
        <w:t>См. комментарии к статье 188 настоящего Кодекса</w:t>
      </w:r>
    </w:p>
    <w:p>
      <w:pPr>
        <w:pStyle w:val="Normal"/>
        <w:autoSpaceDE w:val="false"/>
        <w:jc w:val="both"/>
        <w:rPr>
          <w:rFonts w:ascii="Arial" w:hAnsi="Arial" w:cs="Arial"/>
          <w:i/>
          <w:i/>
          <w:iCs/>
          <w:color w:val="800080"/>
          <w:sz w:val="20"/>
          <w:szCs w:val="20"/>
        </w:rPr>
      </w:pPr>
      <w:bookmarkStart w:id="2880" w:name="sub_188279084"/>
      <w:bookmarkStart w:id="2881" w:name="sub_188279084"/>
      <w:bookmarkEnd w:id="2881"/>
      <w:r>
        <w:rPr>
          <w:rFonts w:cs="Arial" w:ascii="Arial" w:hAnsi="Arial"/>
          <w:i/>
          <w:iCs/>
          <w:color w:val="800080"/>
          <w:sz w:val="20"/>
          <w:szCs w:val="20"/>
        </w:rPr>
      </w:r>
    </w:p>
    <w:p>
      <w:pPr>
        <w:pStyle w:val="Normal"/>
        <w:autoSpaceDE w:val="false"/>
        <w:ind w:start="1612" w:hanging="892"/>
        <w:jc w:val="both"/>
        <w:rPr/>
      </w:pPr>
      <w:bookmarkStart w:id="2882" w:name="sub_189"/>
      <w:bookmarkEnd w:id="2882"/>
      <w:r>
        <w:rPr>
          <w:rFonts w:cs="Arial" w:ascii="Arial" w:hAnsi="Arial"/>
          <w:b/>
          <w:bCs/>
          <w:color w:val="000080"/>
          <w:sz w:val="20"/>
          <w:szCs w:val="20"/>
        </w:rPr>
        <w:t>Статья 189.</w:t>
      </w:r>
      <w:r>
        <w:rPr>
          <w:rFonts w:cs="Arial" w:ascii="Arial" w:hAnsi="Arial"/>
          <w:sz w:val="20"/>
          <w:szCs w:val="20"/>
        </w:rPr>
        <w:t xml:space="preserve"> Последствия прекращения доверенности</w:t>
      </w:r>
    </w:p>
    <w:p>
      <w:pPr>
        <w:pStyle w:val="Normal"/>
        <w:autoSpaceDE w:val="false"/>
        <w:ind w:firstLine="720"/>
        <w:jc w:val="both"/>
        <w:rPr/>
      </w:pPr>
      <w:bookmarkStart w:id="2883" w:name="sub_189"/>
      <w:bookmarkStart w:id="2884" w:name="sub_18901"/>
      <w:bookmarkEnd w:id="2883"/>
      <w:bookmarkEnd w:id="2884"/>
      <w:r>
        <w:rPr>
          <w:rFonts w:cs="Arial" w:ascii="Arial" w:hAnsi="Arial"/>
          <w:sz w:val="20"/>
          <w:szCs w:val="20"/>
        </w:rPr>
        <w:t xml:space="preserve">1. Лицо, выдавшее доверенность и впоследствии отменившее ее, обязано известить об отмене лицо, которому доверенность выдана, а также известных ему третьих лиц, для представительства перед которыми дана доверенность. Такая же обязанность возлагается на правопреемников лица, выдавшего доверенность, в случаях ее прекращения по основаниям, предусмотренным в подпунктах 4 и 6 </w:t>
      </w:r>
      <w:hyperlink w:anchor="sub_188">
        <w:r>
          <w:rPr>
            <w:rStyle w:val="Style15"/>
            <w:rFonts w:cs="Arial" w:ascii="Arial" w:hAnsi="Arial"/>
            <w:color w:val="008000"/>
            <w:sz w:val="20"/>
            <w:szCs w:val="20"/>
            <w:u w:val="single"/>
          </w:rPr>
          <w:t>пункта 1 статьи 188</w:t>
        </w:r>
      </w:hyperlink>
      <w:r>
        <w:rPr>
          <w:rFonts w:cs="Arial" w:ascii="Arial" w:hAnsi="Arial"/>
          <w:sz w:val="20"/>
          <w:szCs w:val="20"/>
        </w:rPr>
        <w:t xml:space="preserve"> настоящего Кодекса.</w:t>
      </w:r>
    </w:p>
    <w:p>
      <w:pPr>
        <w:pStyle w:val="Normal"/>
        <w:autoSpaceDE w:val="false"/>
        <w:ind w:firstLine="720"/>
        <w:jc w:val="both"/>
        <w:rPr>
          <w:rFonts w:ascii="Arial" w:hAnsi="Arial" w:cs="Arial"/>
          <w:sz w:val="20"/>
          <w:szCs w:val="20"/>
        </w:rPr>
      </w:pPr>
      <w:bookmarkStart w:id="2885" w:name="sub_18901"/>
      <w:bookmarkStart w:id="2886" w:name="sub_18902"/>
      <w:bookmarkEnd w:id="2885"/>
      <w:bookmarkEnd w:id="2886"/>
      <w:r>
        <w:rPr>
          <w:rFonts w:cs="Arial" w:ascii="Arial" w:hAnsi="Arial"/>
          <w:sz w:val="20"/>
          <w:szCs w:val="20"/>
        </w:rPr>
        <w:t>2. Права и обязанности, возникшие в результате действий лица, которому выдана доверенность, до того, как это лицо узнало или должно было узнать о ее прекращении, сохраняют силу для выдавшего доверенность и его правопреемников в отношении третьих лиц. Это правило не применяется, если третье лицо знало или должно было знать, что действие доверенности прекратилось.</w:t>
      </w:r>
    </w:p>
    <w:p>
      <w:pPr>
        <w:pStyle w:val="Normal"/>
        <w:autoSpaceDE w:val="false"/>
        <w:ind w:firstLine="720"/>
        <w:jc w:val="both"/>
        <w:rPr>
          <w:rFonts w:ascii="Arial" w:hAnsi="Arial" w:cs="Arial"/>
          <w:sz w:val="20"/>
          <w:szCs w:val="20"/>
        </w:rPr>
      </w:pPr>
      <w:bookmarkStart w:id="2887" w:name="sub_18902"/>
      <w:bookmarkStart w:id="2888" w:name="sub_18903"/>
      <w:bookmarkEnd w:id="2887"/>
      <w:bookmarkEnd w:id="2888"/>
      <w:r>
        <w:rPr>
          <w:rFonts w:cs="Arial" w:ascii="Arial" w:hAnsi="Arial"/>
          <w:sz w:val="20"/>
          <w:szCs w:val="20"/>
        </w:rPr>
        <w:t>3. По прекращении доверенности лицо, которому она выдана, или его правопреемники обязаны немедленно вернуть доверенность.</w:t>
      </w:r>
    </w:p>
    <w:p>
      <w:pPr>
        <w:pStyle w:val="Normal"/>
        <w:autoSpaceDE w:val="false"/>
        <w:jc w:val="both"/>
        <w:rPr>
          <w:rFonts w:ascii="Courier New" w:hAnsi="Courier New" w:cs="Courier New"/>
          <w:sz w:val="20"/>
          <w:szCs w:val="20"/>
        </w:rPr>
      </w:pPr>
      <w:bookmarkStart w:id="2889" w:name="sub_18903"/>
      <w:bookmarkStart w:id="2890" w:name="sub_18903"/>
      <w:bookmarkEnd w:id="2890"/>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2891" w:name="sub_188279924"/>
      <w:bookmarkEnd w:id="2891"/>
      <w:r>
        <w:rPr>
          <w:rFonts w:cs="Arial" w:ascii="Arial" w:hAnsi="Arial"/>
          <w:i/>
          <w:iCs/>
          <w:color w:val="800080"/>
          <w:sz w:val="20"/>
          <w:szCs w:val="20"/>
        </w:rPr>
        <w:t>См. схему "Представительство. Доверенность"</w:t>
      </w:r>
    </w:p>
    <w:p>
      <w:pPr>
        <w:pStyle w:val="Normal"/>
        <w:autoSpaceDE w:val="false"/>
        <w:jc w:val="both"/>
        <w:rPr>
          <w:rFonts w:ascii="Arial" w:hAnsi="Arial" w:cs="Arial"/>
          <w:i/>
          <w:i/>
          <w:iCs/>
          <w:color w:val="800080"/>
          <w:sz w:val="20"/>
          <w:szCs w:val="20"/>
        </w:rPr>
      </w:pPr>
      <w:bookmarkStart w:id="2892" w:name="sub_188279924"/>
      <w:bookmarkStart w:id="2893" w:name="sub_188279924"/>
      <w:bookmarkEnd w:id="2893"/>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r>
        <w:rPr>
          <w:rFonts w:cs="Arial" w:ascii="Arial" w:hAnsi="Arial"/>
          <w:i/>
          <w:iCs/>
          <w:color w:val="800080"/>
          <w:sz w:val="20"/>
          <w:szCs w:val="20"/>
        </w:rPr>
        <w:t>См. комментарии к статье 189 настоящего Кодекса</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r>
        <w:rPr>
          <w:rFonts w:cs="Arial" w:ascii="Arial" w:hAnsi="Arial"/>
          <w:i/>
          <w:iCs/>
          <w:color w:val="800080"/>
          <w:sz w:val="20"/>
          <w:szCs w:val="20"/>
        </w:rPr>
        <w:t>См. комментарии к главе 10 Гражданского кодекса РФ</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894" w:name="sub_5000"/>
      <w:bookmarkEnd w:id="2894"/>
      <w:r>
        <w:rPr>
          <w:rFonts w:cs="Arial" w:ascii="Arial" w:hAnsi="Arial"/>
          <w:b/>
          <w:bCs/>
          <w:color w:val="000080"/>
          <w:sz w:val="20"/>
          <w:szCs w:val="20"/>
        </w:rPr>
        <w:t>Подраздел 5. Сроки. Исковая давность</w:t>
      </w:r>
    </w:p>
    <w:p>
      <w:pPr>
        <w:pStyle w:val="Normal"/>
        <w:autoSpaceDE w:val="false"/>
        <w:jc w:val="both"/>
        <w:rPr>
          <w:rFonts w:ascii="Courier New" w:hAnsi="Courier New" w:cs="Courier New"/>
          <w:b/>
          <w:b/>
          <w:bCs/>
          <w:color w:val="000080"/>
          <w:sz w:val="20"/>
          <w:szCs w:val="20"/>
        </w:rPr>
      </w:pPr>
      <w:bookmarkStart w:id="2895" w:name="sub_5000"/>
      <w:bookmarkStart w:id="2896" w:name="sub_5000"/>
      <w:bookmarkEnd w:id="2896"/>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897" w:name="sub_1011"/>
      <w:bookmarkEnd w:id="2897"/>
      <w:r>
        <w:rPr>
          <w:rFonts w:cs="Arial" w:ascii="Arial" w:hAnsi="Arial"/>
          <w:b/>
          <w:bCs/>
          <w:color w:val="000080"/>
          <w:sz w:val="20"/>
          <w:szCs w:val="20"/>
        </w:rPr>
        <w:t>Глава 11. Исчисление сроков</w:t>
      </w:r>
    </w:p>
    <w:p>
      <w:pPr>
        <w:pStyle w:val="Normal"/>
        <w:autoSpaceDE w:val="false"/>
        <w:jc w:val="both"/>
        <w:rPr>
          <w:rFonts w:ascii="Courier New" w:hAnsi="Courier New" w:cs="Courier New"/>
          <w:b/>
          <w:b/>
          <w:bCs/>
          <w:color w:val="000080"/>
          <w:sz w:val="20"/>
          <w:szCs w:val="20"/>
        </w:rPr>
      </w:pPr>
      <w:bookmarkStart w:id="2898" w:name="sub_1011"/>
      <w:bookmarkStart w:id="2899" w:name="sub_1011"/>
      <w:bookmarkEnd w:id="2899"/>
      <w:r>
        <w:rPr>
          <w:rFonts w:cs="Courier New" w:ascii="Courier New" w:hAnsi="Courier New"/>
          <w:b/>
          <w:bCs/>
          <w:color w:val="000080"/>
          <w:sz w:val="20"/>
          <w:szCs w:val="20"/>
        </w:rPr>
      </w:r>
    </w:p>
    <w:p>
      <w:pPr>
        <w:pStyle w:val="Normal"/>
        <w:autoSpaceDE w:val="false"/>
        <w:ind w:start="1612" w:hanging="892"/>
        <w:jc w:val="both"/>
        <w:rPr/>
      </w:pPr>
      <w:bookmarkStart w:id="2900" w:name="sub_190"/>
      <w:bookmarkEnd w:id="2900"/>
      <w:r>
        <w:rPr>
          <w:rFonts w:cs="Arial" w:ascii="Arial" w:hAnsi="Arial"/>
          <w:b/>
          <w:bCs/>
          <w:color w:val="000080"/>
          <w:sz w:val="20"/>
          <w:szCs w:val="20"/>
        </w:rPr>
        <w:t>Статья 190.</w:t>
      </w:r>
      <w:r>
        <w:rPr>
          <w:rFonts w:cs="Arial" w:ascii="Arial" w:hAnsi="Arial"/>
          <w:sz w:val="20"/>
          <w:szCs w:val="20"/>
        </w:rPr>
        <w:t xml:space="preserve"> Определение срока</w:t>
      </w:r>
    </w:p>
    <w:p>
      <w:pPr>
        <w:pStyle w:val="Normal"/>
        <w:autoSpaceDE w:val="false"/>
        <w:ind w:firstLine="720"/>
        <w:jc w:val="both"/>
        <w:rPr>
          <w:rFonts w:ascii="Arial" w:hAnsi="Arial" w:cs="Arial"/>
          <w:sz w:val="20"/>
          <w:szCs w:val="20"/>
        </w:rPr>
      </w:pPr>
      <w:bookmarkStart w:id="2901" w:name="sub_190"/>
      <w:bookmarkEnd w:id="2901"/>
      <w:r>
        <w:rPr>
          <w:rFonts w:cs="Arial" w:ascii="Arial" w:hAnsi="Arial"/>
          <w:sz w:val="20"/>
          <w:szCs w:val="20"/>
        </w:rPr>
        <w:t>Установленный законом, иными правовыми актами, сделкой или назначаемый судом срок определяется календарной датой или истечением периода времени, который исчисляется годами, месяцами, неделями, днями или часами.</w:t>
      </w:r>
    </w:p>
    <w:p>
      <w:pPr>
        <w:pStyle w:val="Normal"/>
        <w:autoSpaceDE w:val="false"/>
        <w:ind w:firstLine="720"/>
        <w:jc w:val="both"/>
        <w:rPr>
          <w:rFonts w:ascii="Arial" w:hAnsi="Arial" w:cs="Arial"/>
          <w:sz w:val="20"/>
          <w:szCs w:val="20"/>
        </w:rPr>
      </w:pPr>
      <w:bookmarkStart w:id="2902" w:name="sub_190022"/>
      <w:bookmarkEnd w:id="2902"/>
      <w:r>
        <w:rPr>
          <w:rFonts w:cs="Arial" w:ascii="Arial" w:hAnsi="Arial"/>
          <w:sz w:val="20"/>
          <w:szCs w:val="20"/>
        </w:rPr>
        <w:t>Срок может определяться также указанием на событие, которое должно неизбежно наступить.</w:t>
      </w:r>
    </w:p>
    <w:p>
      <w:pPr>
        <w:pStyle w:val="Normal"/>
        <w:autoSpaceDE w:val="false"/>
        <w:jc w:val="both"/>
        <w:rPr>
          <w:rFonts w:ascii="Courier New" w:hAnsi="Courier New" w:cs="Courier New"/>
          <w:sz w:val="20"/>
          <w:szCs w:val="20"/>
        </w:rPr>
      </w:pPr>
      <w:bookmarkStart w:id="2903" w:name="sub_190022"/>
      <w:bookmarkStart w:id="2904" w:name="sub_190022"/>
      <w:bookmarkEnd w:id="2904"/>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2905" w:name="sub_188281216"/>
      <w:bookmarkEnd w:id="2905"/>
      <w:r>
        <w:rPr>
          <w:rFonts w:cs="Arial" w:ascii="Arial" w:hAnsi="Arial"/>
          <w:i/>
          <w:iCs/>
          <w:color w:val="800080"/>
          <w:sz w:val="20"/>
          <w:szCs w:val="20"/>
        </w:rPr>
        <w:t>См. комментарии к статье 190 настоящего Кодекса</w:t>
      </w:r>
    </w:p>
    <w:p>
      <w:pPr>
        <w:pStyle w:val="Normal"/>
        <w:autoSpaceDE w:val="false"/>
        <w:jc w:val="both"/>
        <w:rPr>
          <w:rFonts w:ascii="Arial" w:hAnsi="Arial" w:cs="Arial"/>
          <w:i/>
          <w:i/>
          <w:iCs/>
          <w:color w:val="800080"/>
          <w:sz w:val="20"/>
          <w:szCs w:val="20"/>
        </w:rPr>
      </w:pPr>
      <w:bookmarkStart w:id="2906" w:name="sub_188281216"/>
      <w:bookmarkStart w:id="2907" w:name="sub_188281216"/>
      <w:bookmarkEnd w:id="2907"/>
      <w:r>
        <w:rPr>
          <w:rFonts w:cs="Arial" w:ascii="Arial" w:hAnsi="Arial"/>
          <w:i/>
          <w:iCs/>
          <w:color w:val="800080"/>
          <w:sz w:val="20"/>
          <w:szCs w:val="20"/>
        </w:rPr>
      </w:r>
    </w:p>
    <w:p>
      <w:pPr>
        <w:pStyle w:val="Normal"/>
        <w:autoSpaceDE w:val="false"/>
        <w:ind w:start="1612" w:hanging="892"/>
        <w:jc w:val="both"/>
        <w:rPr/>
      </w:pPr>
      <w:bookmarkStart w:id="2908" w:name="sub_191"/>
      <w:bookmarkEnd w:id="2908"/>
      <w:r>
        <w:rPr>
          <w:rFonts w:cs="Arial" w:ascii="Arial" w:hAnsi="Arial"/>
          <w:b/>
          <w:bCs/>
          <w:color w:val="000080"/>
          <w:sz w:val="20"/>
          <w:szCs w:val="20"/>
        </w:rPr>
        <w:t>Статья 191.</w:t>
      </w:r>
      <w:r>
        <w:rPr>
          <w:rFonts w:cs="Arial" w:ascii="Arial" w:hAnsi="Arial"/>
          <w:sz w:val="20"/>
          <w:szCs w:val="20"/>
        </w:rPr>
        <w:t xml:space="preserve"> Начало срока, определенного периодом времени</w:t>
      </w:r>
    </w:p>
    <w:p>
      <w:pPr>
        <w:pStyle w:val="Normal"/>
        <w:autoSpaceDE w:val="false"/>
        <w:ind w:firstLine="720"/>
        <w:jc w:val="both"/>
        <w:rPr>
          <w:rFonts w:ascii="Arial" w:hAnsi="Arial" w:cs="Arial"/>
          <w:sz w:val="20"/>
          <w:szCs w:val="20"/>
        </w:rPr>
      </w:pPr>
      <w:bookmarkStart w:id="2909" w:name="sub_191"/>
      <w:bookmarkEnd w:id="2909"/>
      <w:r>
        <w:rPr>
          <w:rFonts w:cs="Arial" w:ascii="Arial" w:hAnsi="Arial"/>
          <w:sz w:val="20"/>
          <w:szCs w:val="20"/>
        </w:rPr>
        <w:t>Течение срока, определенного периодом времени, начинается на следующий день после календарной даты или наступления события, которыми определено его начало.</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2910" w:name="sub_188281600"/>
      <w:bookmarkEnd w:id="2910"/>
      <w:r>
        <w:rPr>
          <w:rFonts w:cs="Arial" w:ascii="Arial" w:hAnsi="Arial"/>
          <w:i/>
          <w:iCs/>
          <w:color w:val="800080"/>
          <w:sz w:val="20"/>
          <w:szCs w:val="20"/>
        </w:rPr>
        <w:t>См. комментарии к статье 191 настоящего Кодекса</w:t>
      </w:r>
    </w:p>
    <w:p>
      <w:pPr>
        <w:pStyle w:val="Normal"/>
        <w:autoSpaceDE w:val="false"/>
        <w:jc w:val="both"/>
        <w:rPr>
          <w:rFonts w:ascii="Arial" w:hAnsi="Arial" w:cs="Arial"/>
          <w:i/>
          <w:i/>
          <w:iCs/>
          <w:color w:val="800080"/>
          <w:sz w:val="20"/>
          <w:szCs w:val="20"/>
        </w:rPr>
      </w:pPr>
      <w:bookmarkStart w:id="2911" w:name="sub_188281600"/>
      <w:bookmarkStart w:id="2912" w:name="sub_188281600"/>
      <w:bookmarkEnd w:id="2912"/>
      <w:r>
        <w:rPr>
          <w:rFonts w:cs="Arial" w:ascii="Arial" w:hAnsi="Arial"/>
          <w:i/>
          <w:iCs/>
          <w:color w:val="800080"/>
          <w:sz w:val="20"/>
          <w:szCs w:val="20"/>
        </w:rPr>
      </w:r>
    </w:p>
    <w:p>
      <w:pPr>
        <w:pStyle w:val="Normal"/>
        <w:autoSpaceDE w:val="false"/>
        <w:ind w:start="1612" w:hanging="892"/>
        <w:jc w:val="both"/>
        <w:rPr/>
      </w:pPr>
      <w:bookmarkStart w:id="2913" w:name="sub_192"/>
      <w:bookmarkEnd w:id="2913"/>
      <w:r>
        <w:rPr>
          <w:rFonts w:cs="Arial" w:ascii="Arial" w:hAnsi="Arial"/>
          <w:b/>
          <w:bCs/>
          <w:color w:val="000080"/>
          <w:sz w:val="20"/>
          <w:szCs w:val="20"/>
        </w:rPr>
        <w:t>Статья 192.</w:t>
      </w:r>
      <w:r>
        <w:rPr>
          <w:rFonts w:cs="Arial" w:ascii="Arial" w:hAnsi="Arial"/>
          <w:sz w:val="20"/>
          <w:szCs w:val="20"/>
        </w:rPr>
        <w:t xml:space="preserve"> Окончание срока, определенного периодом времени</w:t>
      </w:r>
    </w:p>
    <w:p>
      <w:pPr>
        <w:pStyle w:val="Normal"/>
        <w:autoSpaceDE w:val="false"/>
        <w:ind w:firstLine="720"/>
        <w:jc w:val="both"/>
        <w:rPr>
          <w:rFonts w:ascii="Arial" w:hAnsi="Arial" w:cs="Arial"/>
          <w:sz w:val="20"/>
          <w:szCs w:val="20"/>
        </w:rPr>
      </w:pPr>
      <w:bookmarkStart w:id="2914" w:name="sub_192"/>
      <w:bookmarkStart w:id="2915" w:name="sub_19201"/>
      <w:bookmarkEnd w:id="2914"/>
      <w:bookmarkEnd w:id="2915"/>
      <w:r>
        <w:rPr>
          <w:rFonts w:cs="Arial" w:ascii="Arial" w:hAnsi="Arial"/>
          <w:sz w:val="20"/>
          <w:szCs w:val="20"/>
        </w:rPr>
        <w:t>1. Срок, исчисляемый годами, истекает в соответствующие месяц и число последнего года срока.</w:t>
      </w:r>
    </w:p>
    <w:p>
      <w:pPr>
        <w:pStyle w:val="Normal"/>
        <w:autoSpaceDE w:val="false"/>
        <w:ind w:firstLine="720"/>
        <w:jc w:val="both"/>
        <w:rPr>
          <w:rFonts w:ascii="Arial" w:hAnsi="Arial" w:cs="Arial"/>
          <w:sz w:val="20"/>
          <w:szCs w:val="20"/>
        </w:rPr>
      </w:pPr>
      <w:bookmarkStart w:id="2916" w:name="sub_19201"/>
      <w:bookmarkEnd w:id="2916"/>
      <w:r>
        <w:rPr>
          <w:rFonts w:cs="Arial" w:ascii="Arial" w:hAnsi="Arial"/>
          <w:sz w:val="20"/>
          <w:szCs w:val="20"/>
        </w:rPr>
        <w:t>К сроку, определенному в полгода, применяются правила для сроков, исчисляемых месяцами.</w:t>
      </w:r>
    </w:p>
    <w:p>
      <w:pPr>
        <w:pStyle w:val="Normal"/>
        <w:autoSpaceDE w:val="false"/>
        <w:ind w:firstLine="720"/>
        <w:jc w:val="both"/>
        <w:rPr>
          <w:rFonts w:ascii="Arial" w:hAnsi="Arial" w:cs="Arial"/>
          <w:sz w:val="20"/>
          <w:szCs w:val="20"/>
        </w:rPr>
      </w:pPr>
      <w:bookmarkStart w:id="2917" w:name="sub_19202"/>
      <w:bookmarkEnd w:id="2917"/>
      <w:r>
        <w:rPr>
          <w:rFonts w:cs="Arial" w:ascii="Arial" w:hAnsi="Arial"/>
          <w:sz w:val="20"/>
          <w:szCs w:val="20"/>
        </w:rPr>
        <w:t>2. К сроку, исчисляемому кварталами года, применяются правила для сроков, исчисляемых месяцами. При этом квартал считается равным трем месяцам, а отсчет кварталов ведется с начала года.</w:t>
      </w:r>
    </w:p>
    <w:p>
      <w:pPr>
        <w:pStyle w:val="Normal"/>
        <w:autoSpaceDE w:val="false"/>
        <w:ind w:firstLine="720"/>
        <w:jc w:val="both"/>
        <w:rPr>
          <w:rFonts w:ascii="Arial" w:hAnsi="Arial" w:cs="Arial"/>
          <w:sz w:val="20"/>
          <w:szCs w:val="20"/>
        </w:rPr>
      </w:pPr>
      <w:bookmarkStart w:id="2918" w:name="sub_19202"/>
      <w:bookmarkStart w:id="2919" w:name="sub_19203"/>
      <w:bookmarkEnd w:id="2918"/>
      <w:bookmarkEnd w:id="2919"/>
      <w:r>
        <w:rPr>
          <w:rFonts w:cs="Arial" w:ascii="Arial" w:hAnsi="Arial"/>
          <w:sz w:val="20"/>
          <w:szCs w:val="20"/>
        </w:rPr>
        <w:t>3. Срок, исчисляемый месяцами, истекает в соответствующее число последнего месяца срока.</w:t>
      </w:r>
    </w:p>
    <w:p>
      <w:pPr>
        <w:pStyle w:val="Normal"/>
        <w:autoSpaceDE w:val="false"/>
        <w:ind w:firstLine="720"/>
        <w:jc w:val="both"/>
        <w:rPr>
          <w:rFonts w:ascii="Arial" w:hAnsi="Arial" w:cs="Arial"/>
          <w:sz w:val="20"/>
          <w:szCs w:val="20"/>
        </w:rPr>
      </w:pPr>
      <w:bookmarkStart w:id="2920" w:name="sub_19203"/>
      <w:bookmarkEnd w:id="2920"/>
      <w:r>
        <w:rPr>
          <w:rFonts w:cs="Arial" w:ascii="Arial" w:hAnsi="Arial"/>
          <w:sz w:val="20"/>
          <w:szCs w:val="20"/>
        </w:rPr>
        <w:t>Срок, определенный в полмесяца, рассматривается как срок, исчисляемый днями, и считается равным пятнадцати дням.</w:t>
      </w:r>
    </w:p>
    <w:p>
      <w:pPr>
        <w:pStyle w:val="Normal"/>
        <w:autoSpaceDE w:val="false"/>
        <w:ind w:firstLine="720"/>
        <w:jc w:val="both"/>
        <w:rPr>
          <w:rFonts w:ascii="Arial" w:hAnsi="Arial" w:cs="Arial"/>
          <w:sz w:val="20"/>
          <w:szCs w:val="20"/>
        </w:rPr>
      </w:pPr>
      <w:bookmarkStart w:id="2921" w:name="sub_192033"/>
      <w:bookmarkEnd w:id="2921"/>
      <w:r>
        <w:rPr>
          <w:rFonts w:cs="Arial" w:ascii="Arial" w:hAnsi="Arial"/>
          <w:sz w:val="20"/>
          <w:szCs w:val="20"/>
        </w:rPr>
        <w:t>Если окончание срока, исчисляемого месяцами, приходится на такой месяц, в котором нет соответствующего числа, то срок истекает в последний день этого месяца.</w:t>
      </w:r>
    </w:p>
    <w:p>
      <w:pPr>
        <w:pStyle w:val="Normal"/>
        <w:autoSpaceDE w:val="false"/>
        <w:ind w:firstLine="720"/>
        <w:jc w:val="both"/>
        <w:rPr>
          <w:rFonts w:ascii="Arial" w:hAnsi="Arial" w:cs="Arial"/>
          <w:sz w:val="20"/>
          <w:szCs w:val="20"/>
        </w:rPr>
      </w:pPr>
      <w:bookmarkStart w:id="2922" w:name="sub_192033"/>
      <w:bookmarkStart w:id="2923" w:name="sub_19204"/>
      <w:bookmarkEnd w:id="2922"/>
      <w:bookmarkEnd w:id="2923"/>
      <w:r>
        <w:rPr>
          <w:rFonts w:cs="Arial" w:ascii="Arial" w:hAnsi="Arial"/>
          <w:sz w:val="20"/>
          <w:szCs w:val="20"/>
        </w:rPr>
        <w:t>4. Срок, исчисляемый неделями, истекает в соответствующий день последней недели срока.</w:t>
      </w:r>
    </w:p>
    <w:p>
      <w:pPr>
        <w:pStyle w:val="Normal"/>
        <w:autoSpaceDE w:val="false"/>
        <w:jc w:val="both"/>
        <w:rPr>
          <w:rFonts w:ascii="Courier New" w:hAnsi="Courier New" w:cs="Courier New"/>
          <w:sz w:val="20"/>
          <w:szCs w:val="20"/>
        </w:rPr>
      </w:pPr>
      <w:bookmarkStart w:id="2924" w:name="sub_19204"/>
      <w:bookmarkStart w:id="2925" w:name="sub_19204"/>
      <w:bookmarkEnd w:id="2925"/>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2926" w:name="sub_188282888"/>
      <w:bookmarkEnd w:id="2926"/>
      <w:r>
        <w:rPr>
          <w:rFonts w:cs="Arial" w:ascii="Arial" w:hAnsi="Arial"/>
          <w:i/>
          <w:iCs/>
          <w:color w:val="800080"/>
          <w:sz w:val="20"/>
          <w:szCs w:val="20"/>
        </w:rPr>
        <w:t>См. комментарии к статье 192 настоящего Кодекса</w:t>
      </w:r>
    </w:p>
    <w:p>
      <w:pPr>
        <w:pStyle w:val="Normal"/>
        <w:autoSpaceDE w:val="false"/>
        <w:jc w:val="both"/>
        <w:rPr>
          <w:rFonts w:ascii="Arial" w:hAnsi="Arial" w:cs="Arial"/>
          <w:i/>
          <w:i/>
          <w:iCs/>
          <w:color w:val="800080"/>
          <w:sz w:val="20"/>
          <w:szCs w:val="20"/>
        </w:rPr>
      </w:pPr>
      <w:bookmarkStart w:id="2927" w:name="sub_188282888"/>
      <w:bookmarkStart w:id="2928" w:name="sub_188282888"/>
      <w:bookmarkEnd w:id="2928"/>
      <w:r>
        <w:rPr>
          <w:rFonts w:cs="Arial" w:ascii="Arial" w:hAnsi="Arial"/>
          <w:i/>
          <w:iCs/>
          <w:color w:val="800080"/>
          <w:sz w:val="20"/>
          <w:szCs w:val="20"/>
        </w:rPr>
      </w:r>
    </w:p>
    <w:p>
      <w:pPr>
        <w:pStyle w:val="Normal"/>
        <w:autoSpaceDE w:val="false"/>
        <w:ind w:start="1612" w:hanging="892"/>
        <w:jc w:val="both"/>
        <w:rPr/>
      </w:pPr>
      <w:bookmarkStart w:id="2929" w:name="sub_193"/>
      <w:bookmarkEnd w:id="2929"/>
      <w:r>
        <w:rPr>
          <w:rFonts w:cs="Arial" w:ascii="Arial" w:hAnsi="Arial"/>
          <w:b/>
          <w:bCs/>
          <w:color w:val="000080"/>
          <w:sz w:val="20"/>
          <w:szCs w:val="20"/>
        </w:rPr>
        <w:t>Статья 193.</w:t>
      </w:r>
      <w:r>
        <w:rPr>
          <w:rFonts w:cs="Arial" w:ascii="Arial" w:hAnsi="Arial"/>
          <w:sz w:val="20"/>
          <w:szCs w:val="20"/>
        </w:rPr>
        <w:t xml:space="preserve"> Окончание срока в нерабочий день</w:t>
      </w:r>
    </w:p>
    <w:p>
      <w:pPr>
        <w:pStyle w:val="Normal"/>
        <w:autoSpaceDE w:val="false"/>
        <w:ind w:firstLine="720"/>
        <w:jc w:val="both"/>
        <w:rPr>
          <w:rFonts w:ascii="Arial" w:hAnsi="Arial" w:cs="Arial"/>
          <w:sz w:val="20"/>
          <w:szCs w:val="20"/>
        </w:rPr>
      </w:pPr>
      <w:bookmarkStart w:id="2930" w:name="sub_193"/>
      <w:bookmarkEnd w:id="2930"/>
      <w:r>
        <w:rPr>
          <w:rFonts w:cs="Arial" w:ascii="Arial" w:hAnsi="Arial"/>
          <w:sz w:val="20"/>
          <w:szCs w:val="20"/>
        </w:rPr>
        <w:t>Если последний день срока приходится на нерабочий день, днем окончания срока считается ближайший следующий за ним рабочий день.</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2931" w:name="sub_188283272"/>
      <w:bookmarkEnd w:id="2931"/>
      <w:r>
        <w:rPr>
          <w:rFonts w:cs="Arial" w:ascii="Arial" w:hAnsi="Arial"/>
          <w:i/>
          <w:iCs/>
          <w:color w:val="800080"/>
          <w:sz w:val="20"/>
          <w:szCs w:val="20"/>
        </w:rPr>
        <w:t>См. комментарии к статье 193 настоящего Кодекса</w:t>
      </w:r>
    </w:p>
    <w:p>
      <w:pPr>
        <w:pStyle w:val="Normal"/>
        <w:autoSpaceDE w:val="false"/>
        <w:jc w:val="both"/>
        <w:rPr>
          <w:rFonts w:ascii="Arial" w:hAnsi="Arial" w:cs="Arial"/>
          <w:i/>
          <w:i/>
          <w:iCs/>
          <w:color w:val="800080"/>
          <w:sz w:val="20"/>
          <w:szCs w:val="20"/>
        </w:rPr>
      </w:pPr>
      <w:bookmarkStart w:id="2932" w:name="sub_188283272"/>
      <w:bookmarkStart w:id="2933" w:name="sub_188283272"/>
      <w:bookmarkEnd w:id="2933"/>
      <w:r>
        <w:rPr>
          <w:rFonts w:cs="Arial" w:ascii="Arial" w:hAnsi="Arial"/>
          <w:i/>
          <w:iCs/>
          <w:color w:val="800080"/>
          <w:sz w:val="20"/>
          <w:szCs w:val="20"/>
        </w:rPr>
      </w:r>
    </w:p>
    <w:p>
      <w:pPr>
        <w:pStyle w:val="Normal"/>
        <w:autoSpaceDE w:val="false"/>
        <w:ind w:start="1612" w:hanging="892"/>
        <w:jc w:val="both"/>
        <w:rPr/>
      </w:pPr>
      <w:bookmarkStart w:id="2934" w:name="sub_194"/>
      <w:bookmarkEnd w:id="2934"/>
      <w:r>
        <w:rPr>
          <w:rFonts w:cs="Arial" w:ascii="Arial" w:hAnsi="Arial"/>
          <w:b/>
          <w:bCs/>
          <w:color w:val="000080"/>
          <w:sz w:val="20"/>
          <w:szCs w:val="20"/>
        </w:rPr>
        <w:t>Статья 194.</w:t>
      </w:r>
      <w:r>
        <w:rPr>
          <w:rFonts w:cs="Arial" w:ascii="Arial" w:hAnsi="Arial"/>
          <w:sz w:val="20"/>
          <w:szCs w:val="20"/>
        </w:rPr>
        <w:t xml:space="preserve"> Порядок совершения действий в последний день срока</w:t>
      </w:r>
    </w:p>
    <w:p>
      <w:pPr>
        <w:pStyle w:val="Normal"/>
        <w:autoSpaceDE w:val="false"/>
        <w:ind w:firstLine="720"/>
        <w:jc w:val="both"/>
        <w:rPr>
          <w:rFonts w:ascii="Arial" w:hAnsi="Arial" w:cs="Arial"/>
          <w:sz w:val="20"/>
          <w:szCs w:val="20"/>
        </w:rPr>
      </w:pPr>
      <w:bookmarkStart w:id="2935" w:name="sub_194"/>
      <w:bookmarkStart w:id="2936" w:name="sub_19401"/>
      <w:bookmarkEnd w:id="2935"/>
      <w:bookmarkEnd w:id="2936"/>
      <w:r>
        <w:rPr>
          <w:rFonts w:cs="Arial" w:ascii="Arial" w:hAnsi="Arial"/>
          <w:sz w:val="20"/>
          <w:szCs w:val="20"/>
        </w:rPr>
        <w:t>1. Если срок установлен для совершения какого-либо действия, оно может быть выполнено до двадцати четырех часов последнего дня срока.</w:t>
      </w:r>
    </w:p>
    <w:p>
      <w:pPr>
        <w:pStyle w:val="Normal"/>
        <w:autoSpaceDE w:val="false"/>
        <w:ind w:firstLine="720"/>
        <w:jc w:val="both"/>
        <w:rPr>
          <w:rFonts w:ascii="Arial" w:hAnsi="Arial" w:cs="Arial"/>
          <w:sz w:val="20"/>
          <w:szCs w:val="20"/>
        </w:rPr>
      </w:pPr>
      <w:bookmarkStart w:id="2937" w:name="sub_19401"/>
      <w:bookmarkEnd w:id="2937"/>
      <w:r>
        <w:rPr>
          <w:rFonts w:cs="Arial" w:ascii="Arial" w:hAnsi="Arial"/>
          <w:sz w:val="20"/>
          <w:szCs w:val="20"/>
        </w:rPr>
        <w:t>Однако если это действие должно быть совершено в организации, то срок истекает в тот час, когда в этой организации по установленным правилам прекращаются соответствующие операции.</w:t>
      </w:r>
    </w:p>
    <w:p>
      <w:pPr>
        <w:pStyle w:val="Normal"/>
        <w:autoSpaceDE w:val="false"/>
        <w:ind w:firstLine="720"/>
        <w:jc w:val="both"/>
        <w:rPr>
          <w:rFonts w:ascii="Arial" w:hAnsi="Arial" w:cs="Arial"/>
          <w:sz w:val="20"/>
          <w:szCs w:val="20"/>
        </w:rPr>
      </w:pPr>
      <w:bookmarkStart w:id="2938" w:name="sub_1942"/>
      <w:bookmarkEnd w:id="2938"/>
      <w:r>
        <w:rPr>
          <w:rFonts w:cs="Arial" w:ascii="Arial" w:hAnsi="Arial"/>
          <w:sz w:val="20"/>
          <w:szCs w:val="20"/>
        </w:rPr>
        <w:t>2. Письменные заявления и извещения, сданные в организацию связи до двадцати четырех часов последнего дня срока, считаются сделанными в срок.</w:t>
      </w:r>
    </w:p>
    <w:p>
      <w:pPr>
        <w:pStyle w:val="Normal"/>
        <w:autoSpaceDE w:val="false"/>
        <w:jc w:val="both"/>
        <w:rPr>
          <w:rFonts w:ascii="Courier New" w:hAnsi="Courier New" w:cs="Courier New"/>
          <w:sz w:val="20"/>
          <w:szCs w:val="20"/>
        </w:rPr>
      </w:pPr>
      <w:bookmarkStart w:id="2939" w:name="sub_1942"/>
      <w:bookmarkStart w:id="2940" w:name="sub_1942"/>
      <w:bookmarkEnd w:id="2940"/>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2941" w:name="sub_188283984"/>
      <w:bookmarkEnd w:id="2941"/>
      <w:r>
        <w:rPr>
          <w:rFonts w:cs="Arial" w:ascii="Arial" w:hAnsi="Arial"/>
          <w:i/>
          <w:iCs/>
          <w:color w:val="800080"/>
          <w:sz w:val="20"/>
          <w:szCs w:val="20"/>
        </w:rPr>
        <w:t>См. комментарии к статье 194 настоящего Кодекса</w:t>
      </w:r>
    </w:p>
    <w:p>
      <w:pPr>
        <w:pStyle w:val="Normal"/>
        <w:autoSpaceDE w:val="false"/>
        <w:jc w:val="both"/>
        <w:rPr>
          <w:rFonts w:ascii="Arial" w:hAnsi="Arial" w:cs="Arial"/>
          <w:i/>
          <w:i/>
          <w:iCs/>
          <w:color w:val="800080"/>
          <w:sz w:val="20"/>
          <w:szCs w:val="20"/>
        </w:rPr>
      </w:pPr>
      <w:bookmarkStart w:id="2942" w:name="sub_188283984"/>
      <w:bookmarkStart w:id="2943" w:name="sub_188283984"/>
      <w:bookmarkEnd w:id="2943"/>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r>
        <w:rPr>
          <w:rFonts w:cs="Arial" w:ascii="Arial" w:hAnsi="Arial"/>
          <w:i/>
          <w:iCs/>
          <w:color w:val="800080"/>
          <w:sz w:val="20"/>
          <w:szCs w:val="20"/>
        </w:rPr>
        <w:t>См. комментарии к главе 11 Гражданского кодекса РФ</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944" w:name="sub_1012"/>
      <w:bookmarkEnd w:id="2944"/>
      <w:r>
        <w:rPr>
          <w:rFonts w:cs="Arial" w:ascii="Arial" w:hAnsi="Arial"/>
          <w:b/>
          <w:bCs/>
          <w:color w:val="000080"/>
          <w:sz w:val="20"/>
          <w:szCs w:val="20"/>
        </w:rPr>
        <w:t>Глава 12. Исковая давность</w:t>
      </w:r>
    </w:p>
    <w:p>
      <w:pPr>
        <w:pStyle w:val="Normal"/>
        <w:autoSpaceDE w:val="false"/>
        <w:jc w:val="both"/>
        <w:rPr>
          <w:rFonts w:ascii="Courier New" w:hAnsi="Courier New" w:cs="Courier New"/>
          <w:b/>
          <w:b/>
          <w:bCs/>
          <w:color w:val="000080"/>
          <w:sz w:val="20"/>
          <w:szCs w:val="20"/>
        </w:rPr>
      </w:pPr>
      <w:bookmarkStart w:id="2945" w:name="sub_1012"/>
      <w:bookmarkStart w:id="2946" w:name="sub_1012"/>
      <w:bookmarkEnd w:id="2946"/>
      <w:r>
        <w:rPr>
          <w:rFonts w:cs="Courier New" w:ascii="Courier New" w:hAnsi="Courier New"/>
          <w:b/>
          <w:bCs/>
          <w:color w:val="000080"/>
          <w:sz w:val="20"/>
          <w:szCs w:val="20"/>
        </w:rPr>
      </w:r>
    </w:p>
    <w:p>
      <w:pPr>
        <w:pStyle w:val="Normal"/>
        <w:autoSpaceDE w:val="false"/>
        <w:ind w:start="139" w:firstLine="139"/>
        <w:jc w:val="both"/>
        <w:rPr>
          <w:rFonts w:ascii="Arial" w:hAnsi="Arial" w:cs="Arial"/>
          <w:i/>
          <w:i/>
          <w:iCs/>
          <w:color w:val="800080"/>
          <w:sz w:val="20"/>
          <w:szCs w:val="20"/>
        </w:rPr>
      </w:pPr>
      <w:bookmarkStart w:id="2947" w:name="sub_188284404"/>
      <w:bookmarkEnd w:id="2947"/>
      <w:r>
        <w:rPr>
          <w:rFonts w:cs="Arial" w:ascii="Arial" w:hAnsi="Arial"/>
          <w:i/>
          <w:iCs/>
          <w:color w:val="800080"/>
          <w:sz w:val="20"/>
          <w:szCs w:val="20"/>
        </w:rPr>
        <w:t>О некоторых вопросах, связанных с применением норм Гражданского кодекса РФ об исковой давности, см. Постановление Пленума Верховного Суда РФ и Пленума Высшего Арбитражного Суда РФ от 12, 15 ноября 2001 г. N 15/18</w:t>
      </w:r>
    </w:p>
    <w:p>
      <w:pPr>
        <w:pStyle w:val="Normal"/>
        <w:autoSpaceDE w:val="false"/>
        <w:jc w:val="both"/>
        <w:rPr>
          <w:rFonts w:ascii="Arial" w:hAnsi="Arial" w:cs="Arial"/>
          <w:i/>
          <w:i/>
          <w:iCs/>
          <w:color w:val="800080"/>
          <w:sz w:val="20"/>
          <w:szCs w:val="20"/>
        </w:rPr>
      </w:pPr>
      <w:bookmarkStart w:id="2948" w:name="sub_188284404"/>
      <w:bookmarkStart w:id="2949" w:name="sub_188284404"/>
      <w:bookmarkEnd w:id="2949"/>
      <w:r>
        <w:rPr>
          <w:rFonts w:cs="Arial" w:ascii="Arial" w:hAnsi="Arial"/>
          <w:i/>
          <w:iCs/>
          <w:color w:val="800080"/>
          <w:sz w:val="20"/>
          <w:szCs w:val="20"/>
        </w:rPr>
      </w:r>
    </w:p>
    <w:p>
      <w:pPr>
        <w:pStyle w:val="Normal"/>
        <w:autoSpaceDE w:val="false"/>
        <w:ind w:start="1612" w:hanging="892"/>
        <w:jc w:val="both"/>
        <w:rPr/>
      </w:pPr>
      <w:bookmarkStart w:id="2950" w:name="sub_195"/>
      <w:bookmarkEnd w:id="2950"/>
      <w:r>
        <w:rPr>
          <w:rFonts w:cs="Arial" w:ascii="Arial" w:hAnsi="Arial"/>
          <w:b/>
          <w:bCs/>
          <w:color w:val="000080"/>
          <w:sz w:val="20"/>
          <w:szCs w:val="20"/>
        </w:rPr>
        <w:t>Статья 195.</w:t>
      </w:r>
      <w:r>
        <w:rPr>
          <w:rFonts w:cs="Arial" w:ascii="Arial" w:hAnsi="Arial"/>
          <w:sz w:val="20"/>
          <w:szCs w:val="20"/>
        </w:rPr>
        <w:t xml:space="preserve"> Понятие исковой давности</w:t>
      </w:r>
    </w:p>
    <w:p>
      <w:pPr>
        <w:pStyle w:val="Normal"/>
        <w:autoSpaceDE w:val="false"/>
        <w:ind w:firstLine="720"/>
        <w:jc w:val="both"/>
        <w:rPr>
          <w:rFonts w:ascii="Arial" w:hAnsi="Arial" w:cs="Arial"/>
          <w:sz w:val="20"/>
          <w:szCs w:val="20"/>
        </w:rPr>
      </w:pPr>
      <w:bookmarkStart w:id="2951" w:name="sub_195"/>
      <w:bookmarkEnd w:id="2951"/>
      <w:r>
        <w:rPr>
          <w:rFonts w:cs="Arial" w:ascii="Arial" w:hAnsi="Arial"/>
          <w:sz w:val="20"/>
          <w:szCs w:val="20"/>
        </w:rPr>
        <w:t>Исковой давностью признается срок для защиты права по иску лица, право которого нарушено.</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2952" w:name="sub_188284788"/>
      <w:bookmarkEnd w:id="2952"/>
      <w:r>
        <w:rPr>
          <w:rFonts w:cs="Arial" w:ascii="Arial" w:hAnsi="Arial"/>
          <w:i/>
          <w:iCs/>
          <w:color w:val="800080"/>
          <w:sz w:val="20"/>
          <w:szCs w:val="20"/>
        </w:rPr>
        <w:t>См. комментарии к статье 195 настоящего Кодекса</w:t>
      </w:r>
    </w:p>
    <w:p>
      <w:pPr>
        <w:pStyle w:val="Normal"/>
        <w:autoSpaceDE w:val="false"/>
        <w:ind w:start="139" w:firstLine="139"/>
        <w:jc w:val="both"/>
        <w:rPr>
          <w:rFonts w:ascii="Arial" w:hAnsi="Arial" w:cs="Arial"/>
          <w:i/>
          <w:i/>
          <w:iCs/>
          <w:color w:val="800080"/>
          <w:sz w:val="20"/>
          <w:szCs w:val="20"/>
        </w:rPr>
      </w:pPr>
      <w:bookmarkStart w:id="2953" w:name="sub_188284788"/>
      <w:bookmarkEnd w:id="2953"/>
      <w:r>
        <w:rPr>
          <w:rFonts w:cs="Arial" w:ascii="Arial" w:hAnsi="Arial"/>
          <w:i/>
          <w:iCs/>
          <w:color w:val="800080"/>
          <w:sz w:val="20"/>
          <w:szCs w:val="20"/>
        </w:rPr>
        <w:t>См. схему "Срок исковой давности"</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start="1612" w:hanging="892"/>
        <w:jc w:val="both"/>
        <w:rPr/>
      </w:pPr>
      <w:bookmarkStart w:id="2954" w:name="sub_196"/>
      <w:bookmarkEnd w:id="2954"/>
      <w:r>
        <w:rPr>
          <w:rFonts w:cs="Arial" w:ascii="Arial" w:hAnsi="Arial"/>
          <w:b/>
          <w:bCs/>
          <w:color w:val="000080"/>
          <w:sz w:val="20"/>
          <w:szCs w:val="20"/>
        </w:rPr>
        <w:t>Статья 196.</w:t>
      </w:r>
      <w:r>
        <w:rPr>
          <w:rFonts w:cs="Arial" w:ascii="Arial" w:hAnsi="Arial"/>
          <w:sz w:val="20"/>
          <w:szCs w:val="20"/>
        </w:rPr>
        <w:t xml:space="preserve"> Общий срок исковой давности</w:t>
      </w:r>
    </w:p>
    <w:p>
      <w:pPr>
        <w:pStyle w:val="Normal"/>
        <w:autoSpaceDE w:val="false"/>
        <w:ind w:firstLine="720"/>
        <w:jc w:val="both"/>
        <w:rPr>
          <w:rFonts w:ascii="Arial" w:hAnsi="Arial" w:cs="Arial"/>
          <w:sz w:val="20"/>
          <w:szCs w:val="20"/>
        </w:rPr>
      </w:pPr>
      <w:bookmarkStart w:id="2955" w:name="sub_196"/>
      <w:bookmarkEnd w:id="2955"/>
      <w:r>
        <w:rPr>
          <w:rFonts w:cs="Arial" w:ascii="Arial" w:hAnsi="Arial"/>
          <w:sz w:val="20"/>
          <w:szCs w:val="20"/>
        </w:rPr>
        <w:t>Общий срок исковой давности устанавливается в три года.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2956" w:name="sub_188285208"/>
      <w:bookmarkEnd w:id="2956"/>
      <w:r>
        <w:rPr>
          <w:rFonts w:cs="Arial" w:ascii="Arial" w:hAnsi="Arial"/>
          <w:i/>
          <w:iCs/>
          <w:color w:val="800080"/>
          <w:sz w:val="20"/>
          <w:szCs w:val="20"/>
        </w:rPr>
        <w:t>См. комментарии к статье 196 настоящего Кодекса</w:t>
      </w:r>
    </w:p>
    <w:p>
      <w:pPr>
        <w:pStyle w:val="Normal"/>
        <w:autoSpaceDE w:val="false"/>
        <w:jc w:val="both"/>
        <w:rPr>
          <w:rFonts w:ascii="Arial" w:hAnsi="Arial" w:cs="Arial"/>
          <w:i/>
          <w:i/>
          <w:iCs/>
          <w:color w:val="800080"/>
          <w:sz w:val="20"/>
          <w:szCs w:val="20"/>
        </w:rPr>
      </w:pPr>
      <w:bookmarkStart w:id="2957" w:name="sub_188285208"/>
      <w:bookmarkStart w:id="2958" w:name="sub_188285208"/>
      <w:bookmarkEnd w:id="2958"/>
      <w:r>
        <w:rPr>
          <w:rFonts w:cs="Arial" w:ascii="Arial" w:hAnsi="Arial"/>
          <w:i/>
          <w:iCs/>
          <w:color w:val="800080"/>
          <w:sz w:val="20"/>
          <w:szCs w:val="20"/>
        </w:rPr>
      </w:r>
    </w:p>
    <w:p>
      <w:pPr>
        <w:pStyle w:val="Normal"/>
        <w:autoSpaceDE w:val="false"/>
        <w:ind w:start="1612" w:hanging="892"/>
        <w:jc w:val="both"/>
        <w:rPr/>
      </w:pPr>
      <w:bookmarkStart w:id="2959" w:name="sub_197"/>
      <w:bookmarkEnd w:id="2959"/>
      <w:r>
        <w:rPr>
          <w:rFonts w:cs="Arial" w:ascii="Arial" w:hAnsi="Arial"/>
          <w:b/>
          <w:bCs/>
          <w:color w:val="000080"/>
          <w:sz w:val="20"/>
          <w:szCs w:val="20"/>
        </w:rPr>
        <w:t>Статья 197.</w:t>
      </w:r>
      <w:r>
        <w:rPr>
          <w:rFonts w:cs="Arial" w:ascii="Arial" w:hAnsi="Arial"/>
          <w:sz w:val="20"/>
          <w:szCs w:val="20"/>
        </w:rPr>
        <w:t xml:space="preserve"> Специальные сроки исковой давности</w:t>
      </w:r>
    </w:p>
    <w:p>
      <w:pPr>
        <w:pStyle w:val="Normal"/>
        <w:autoSpaceDE w:val="false"/>
        <w:ind w:firstLine="720"/>
        <w:jc w:val="both"/>
        <w:rPr>
          <w:rFonts w:ascii="Arial" w:hAnsi="Arial" w:cs="Arial"/>
          <w:sz w:val="20"/>
          <w:szCs w:val="20"/>
        </w:rPr>
      </w:pPr>
      <w:bookmarkStart w:id="2960" w:name="sub_197"/>
      <w:bookmarkStart w:id="2961" w:name="sub_19701"/>
      <w:bookmarkEnd w:id="2960"/>
      <w:bookmarkEnd w:id="2961"/>
      <w:r>
        <w:rPr>
          <w:rFonts w:cs="Arial" w:ascii="Arial" w:hAnsi="Arial"/>
          <w:sz w:val="20"/>
          <w:szCs w:val="20"/>
        </w:rPr>
        <w:t>1. Для отдельных видов требований законом могут устанавливаться специальные сроки исковой давности, сокращенные или более длительные по сравнению с общим сроком.</w:t>
      </w:r>
    </w:p>
    <w:p>
      <w:pPr>
        <w:pStyle w:val="Normal"/>
        <w:autoSpaceDE w:val="false"/>
        <w:ind w:firstLine="720"/>
        <w:jc w:val="both"/>
        <w:rPr/>
      </w:pPr>
      <w:bookmarkStart w:id="2962" w:name="sub_19701"/>
      <w:bookmarkStart w:id="2963" w:name="sub_19702"/>
      <w:bookmarkEnd w:id="2962"/>
      <w:bookmarkEnd w:id="2963"/>
      <w:r>
        <w:rPr>
          <w:rFonts w:cs="Arial" w:ascii="Arial" w:hAnsi="Arial"/>
          <w:sz w:val="20"/>
          <w:szCs w:val="20"/>
        </w:rPr>
        <w:t xml:space="preserve">2. Правила статей </w:t>
      </w:r>
      <w:hyperlink w:anchor="sub_195">
        <w:r>
          <w:rPr>
            <w:rStyle w:val="Style15"/>
            <w:rFonts w:cs="Arial" w:ascii="Arial" w:hAnsi="Arial"/>
            <w:color w:val="008000"/>
            <w:sz w:val="20"/>
            <w:szCs w:val="20"/>
            <w:u w:val="single"/>
          </w:rPr>
          <w:t>195</w:t>
        </w:r>
      </w:hyperlink>
      <w:r>
        <w:rPr>
          <w:rFonts w:cs="Arial" w:ascii="Arial" w:hAnsi="Arial"/>
          <w:sz w:val="20"/>
          <w:szCs w:val="20"/>
        </w:rPr>
        <w:t xml:space="preserve">, </w:t>
      </w:r>
      <w:hyperlink w:anchor="sub_198">
        <w:r>
          <w:rPr>
            <w:rStyle w:val="Style15"/>
            <w:rFonts w:cs="Arial" w:ascii="Arial" w:hAnsi="Arial"/>
            <w:color w:val="008000"/>
            <w:sz w:val="20"/>
            <w:szCs w:val="20"/>
            <w:u w:val="single"/>
          </w:rPr>
          <w:t>198 - 207</w:t>
        </w:r>
      </w:hyperlink>
      <w:r>
        <w:rPr>
          <w:rFonts w:cs="Arial" w:ascii="Arial" w:hAnsi="Arial"/>
          <w:sz w:val="20"/>
          <w:szCs w:val="20"/>
        </w:rPr>
        <w:t xml:space="preserve"> настоящего Кодекса распространяются также на специальные сроки давности, если законом не установлено иное.</w:t>
      </w:r>
    </w:p>
    <w:p>
      <w:pPr>
        <w:pStyle w:val="Normal"/>
        <w:autoSpaceDE w:val="false"/>
        <w:jc w:val="both"/>
        <w:rPr>
          <w:rFonts w:ascii="Courier New" w:hAnsi="Courier New" w:cs="Courier New"/>
          <w:sz w:val="20"/>
          <w:szCs w:val="20"/>
        </w:rPr>
      </w:pPr>
      <w:bookmarkStart w:id="2964" w:name="sub_19702"/>
      <w:bookmarkStart w:id="2965" w:name="sub_19702"/>
      <w:bookmarkEnd w:id="2965"/>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2966" w:name="sub_188285884"/>
      <w:bookmarkEnd w:id="2966"/>
      <w:r>
        <w:rPr>
          <w:rFonts w:cs="Arial" w:ascii="Arial" w:hAnsi="Arial"/>
          <w:i/>
          <w:iCs/>
          <w:color w:val="800080"/>
          <w:sz w:val="20"/>
          <w:szCs w:val="20"/>
        </w:rPr>
        <w:t>См. комментарии к статье 197 настоящего Кодекса</w:t>
      </w:r>
    </w:p>
    <w:p>
      <w:pPr>
        <w:pStyle w:val="Normal"/>
        <w:autoSpaceDE w:val="false"/>
        <w:jc w:val="both"/>
        <w:rPr>
          <w:rFonts w:ascii="Arial" w:hAnsi="Arial" w:cs="Arial"/>
          <w:i/>
          <w:i/>
          <w:iCs/>
          <w:color w:val="800080"/>
          <w:sz w:val="20"/>
          <w:szCs w:val="20"/>
        </w:rPr>
      </w:pPr>
      <w:bookmarkStart w:id="2967" w:name="sub_188285884"/>
      <w:bookmarkStart w:id="2968" w:name="sub_188285884"/>
      <w:bookmarkEnd w:id="2968"/>
      <w:r>
        <w:rPr>
          <w:rFonts w:cs="Arial" w:ascii="Arial" w:hAnsi="Arial"/>
          <w:i/>
          <w:iCs/>
          <w:color w:val="800080"/>
          <w:sz w:val="20"/>
          <w:szCs w:val="20"/>
        </w:rPr>
      </w:r>
    </w:p>
    <w:p>
      <w:pPr>
        <w:pStyle w:val="Normal"/>
        <w:autoSpaceDE w:val="false"/>
        <w:ind w:start="1612" w:hanging="892"/>
        <w:jc w:val="both"/>
        <w:rPr/>
      </w:pPr>
      <w:bookmarkStart w:id="2969" w:name="sub_198"/>
      <w:bookmarkEnd w:id="2969"/>
      <w:r>
        <w:rPr>
          <w:rFonts w:cs="Arial" w:ascii="Arial" w:hAnsi="Arial"/>
          <w:b/>
          <w:bCs/>
          <w:color w:val="000080"/>
          <w:sz w:val="20"/>
          <w:szCs w:val="20"/>
        </w:rPr>
        <w:t>Статья 198.</w:t>
      </w:r>
      <w:r>
        <w:rPr>
          <w:rFonts w:cs="Arial" w:ascii="Arial" w:hAnsi="Arial"/>
          <w:sz w:val="20"/>
          <w:szCs w:val="20"/>
        </w:rPr>
        <w:t xml:space="preserve"> Недействительность соглашения об изменении сроков исковой давности</w:t>
      </w:r>
    </w:p>
    <w:p>
      <w:pPr>
        <w:pStyle w:val="Normal"/>
        <w:autoSpaceDE w:val="false"/>
        <w:ind w:firstLine="720"/>
        <w:jc w:val="both"/>
        <w:rPr>
          <w:rFonts w:ascii="Arial" w:hAnsi="Arial" w:cs="Arial"/>
          <w:sz w:val="20"/>
          <w:szCs w:val="20"/>
        </w:rPr>
      </w:pPr>
      <w:bookmarkStart w:id="2970" w:name="sub_198"/>
      <w:bookmarkStart w:id="2971" w:name="sub_19802"/>
      <w:bookmarkEnd w:id="2970"/>
      <w:bookmarkEnd w:id="2971"/>
      <w:r>
        <w:rPr>
          <w:rFonts w:cs="Arial" w:ascii="Arial" w:hAnsi="Arial"/>
          <w:sz w:val="20"/>
          <w:szCs w:val="20"/>
        </w:rPr>
        <w:t>Сроки исковой давности и порядок их исчисления не могут быть изменены соглашением сторон.</w:t>
      </w:r>
    </w:p>
    <w:p>
      <w:pPr>
        <w:pStyle w:val="Normal"/>
        <w:autoSpaceDE w:val="false"/>
        <w:ind w:firstLine="720"/>
        <w:jc w:val="both"/>
        <w:rPr>
          <w:rFonts w:ascii="Arial" w:hAnsi="Arial" w:cs="Arial"/>
          <w:sz w:val="20"/>
          <w:szCs w:val="20"/>
        </w:rPr>
      </w:pPr>
      <w:bookmarkStart w:id="2972" w:name="sub_19802"/>
      <w:bookmarkStart w:id="2973" w:name="sub_198022"/>
      <w:bookmarkEnd w:id="2972"/>
      <w:bookmarkEnd w:id="2973"/>
      <w:r>
        <w:rPr>
          <w:rFonts w:cs="Arial" w:ascii="Arial" w:hAnsi="Arial"/>
          <w:sz w:val="20"/>
          <w:szCs w:val="20"/>
        </w:rPr>
        <w:t>Основания приостановления и перерыва течения сроков исковой давности устанавливаются настоящим Кодексом и иными законами.</w:t>
      </w:r>
    </w:p>
    <w:p>
      <w:pPr>
        <w:pStyle w:val="Normal"/>
        <w:autoSpaceDE w:val="false"/>
        <w:jc w:val="both"/>
        <w:rPr>
          <w:rFonts w:ascii="Courier New" w:hAnsi="Courier New" w:cs="Courier New"/>
          <w:sz w:val="20"/>
          <w:szCs w:val="20"/>
        </w:rPr>
      </w:pPr>
      <w:bookmarkStart w:id="2974" w:name="sub_198022"/>
      <w:bookmarkStart w:id="2975" w:name="sub_198022"/>
      <w:bookmarkEnd w:id="2975"/>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2976" w:name="sub_188286656"/>
      <w:bookmarkEnd w:id="2976"/>
      <w:r>
        <w:rPr>
          <w:rFonts w:cs="Arial" w:ascii="Arial" w:hAnsi="Arial"/>
          <w:i/>
          <w:iCs/>
          <w:color w:val="800080"/>
          <w:sz w:val="20"/>
          <w:szCs w:val="20"/>
        </w:rPr>
        <w:t>См. комментарии к статье 198 настоящего Кодекса</w:t>
      </w:r>
    </w:p>
    <w:p>
      <w:pPr>
        <w:pStyle w:val="Normal"/>
        <w:autoSpaceDE w:val="false"/>
        <w:jc w:val="both"/>
        <w:rPr>
          <w:rFonts w:ascii="Arial" w:hAnsi="Arial" w:cs="Arial"/>
          <w:i/>
          <w:i/>
          <w:iCs/>
          <w:color w:val="800080"/>
          <w:sz w:val="20"/>
          <w:szCs w:val="20"/>
        </w:rPr>
      </w:pPr>
      <w:bookmarkStart w:id="2977" w:name="sub_188286656"/>
      <w:bookmarkStart w:id="2978" w:name="sub_188286656"/>
      <w:bookmarkEnd w:id="2978"/>
      <w:r>
        <w:rPr>
          <w:rFonts w:cs="Arial" w:ascii="Arial" w:hAnsi="Arial"/>
          <w:i/>
          <w:iCs/>
          <w:color w:val="800080"/>
          <w:sz w:val="20"/>
          <w:szCs w:val="20"/>
        </w:rPr>
      </w:r>
    </w:p>
    <w:p>
      <w:pPr>
        <w:pStyle w:val="Normal"/>
        <w:autoSpaceDE w:val="false"/>
        <w:ind w:start="1612" w:hanging="892"/>
        <w:jc w:val="both"/>
        <w:rPr/>
      </w:pPr>
      <w:bookmarkStart w:id="2979" w:name="sub_199"/>
      <w:bookmarkEnd w:id="2979"/>
      <w:r>
        <w:rPr>
          <w:rFonts w:cs="Arial" w:ascii="Arial" w:hAnsi="Arial"/>
          <w:b/>
          <w:bCs/>
          <w:color w:val="000080"/>
          <w:sz w:val="20"/>
          <w:szCs w:val="20"/>
        </w:rPr>
        <w:t>Статья 199.</w:t>
      </w:r>
      <w:r>
        <w:rPr>
          <w:rFonts w:cs="Arial" w:ascii="Arial" w:hAnsi="Arial"/>
          <w:sz w:val="20"/>
          <w:szCs w:val="20"/>
        </w:rPr>
        <w:t xml:space="preserve"> Применение исковой давности</w:t>
      </w:r>
    </w:p>
    <w:p>
      <w:pPr>
        <w:pStyle w:val="Normal"/>
        <w:autoSpaceDE w:val="false"/>
        <w:ind w:firstLine="720"/>
        <w:jc w:val="both"/>
        <w:rPr>
          <w:rFonts w:ascii="Arial" w:hAnsi="Arial" w:cs="Arial"/>
          <w:sz w:val="20"/>
          <w:szCs w:val="20"/>
        </w:rPr>
      </w:pPr>
      <w:bookmarkStart w:id="2980" w:name="sub_199"/>
      <w:bookmarkStart w:id="2981" w:name="sub_19901"/>
      <w:bookmarkEnd w:id="2980"/>
      <w:bookmarkEnd w:id="2981"/>
      <w:r>
        <w:rPr>
          <w:rFonts w:cs="Arial" w:ascii="Arial" w:hAnsi="Arial"/>
          <w:sz w:val="20"/>
          <w:szCs w:val="20"/>
        </w:rPr>
        <w:t>1. Требование о защите нарушенного права принимается к рассмотрению судом независимо от истечения срока исковой давности.</w:t>
      </w:r>
    </w:p>
    <w:p>
      <w:pPr>
        <w:pStyle w:val="Normal"/>
        <w:autoSpaceDE w:val="false"/>
        <w:ind w:firstLine="720"/>
        <w:jc w:val="both"/>
        <w:rPr>
          <w:rFonts w:ascii="Arial" w:hAnsi="Arial" w:cs="Arial"/>
          <w:sz w:val="20"/>
          <w:szCs w:val="20"/>
        </w:rPr>
      </w:pPr>
      <w:bookmarkStart w:id="2982" w:name="sub_19901"/>
      <w:bookmarkStart w:id="2983" w:name="sub_1992"/>
      <w:bookmarkEnd w:id="2982"/>
      <w:bookmarkEnd w:id="2983"/>
      <w:r>
        <w:rPr>
          <w:rFonts w:cs="Arial" w:ascii="Arial" w:hAnsi="Arial"/>
          <w:sz w:val="20"/>
          <w:szCs w:val="20"/>
        </w:rPr>
        <w:t>2. Исковая давность применяется судом только по заявлению стороны в споре, сделанному до вынесения судом решения.</w:t>
      </w:r>
    </w:p>
    <w:p>
      <w:pPr>
        <w:pStyle w:val="Normal"/>
        <w:autoSpaceDE w:val="false"/>
        <w:ind w:firstLine="720"/>
        <w:jc w:val="both"/>
        <w:rPr>
          <w:rFonts w:ascii="Arial" w:hAnsi="Arial" w:cs="Arial"/>
          <w:sz w:val="20"/>
          <w:szCs w:val="20"/>
        </w:rPr>
      </w:pPr>
      <w:bookmarkStart w:id="2984" w:name="sub_1992"/>
      <w:bookmarkStart w:id="2985" w:name="sub_19922"/>
      <w:bookmarkEnd w:id="2984"/>
      <w:bookmarkEnd w:id="2985"/>
      <w:r>
        <w:rPr>
          <w:rFonts w:cs="Arial" w:ascii="Arial" w:hAnsi="Arial"/>
          <w:sz w:val="20"/>
          <w:szCs w:val="20"/>
        </w:rPr>
        <w:t>Истечение срока исковой давности, о применении которой заявлено стороной в споре, является основанием к вынесению судом решения об отказе в иске.</w:t>
      </w:r>
    </w:p>
    <w:p>
      <w:pPr>
        <w:pStyle w:val="Normal"/>
        <w:autoSpaceDE w:val="false"/>
        <w:jc w:val="both"/>
        <w:rPr>
          <w:rFonts w:ascii="Courier New" w:hAnsi="Courier New" w:cs="Courier New"/>
          <w:sz w:val="20"/>
          <w:szCs w:val="20"/>
        </w:rPr>
      </w:pPr>
      <w:bookmarkStart w:id="2986" w:name="sub_19922"/>
      <w:bookmarkStart w:id="2987" w:name="sub_19922"/>
      <w:bookmarkEnd w:id="2987"/>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2988" w:name="sub_188287544"/>
      <w:bookmarkEnd w:id="2988"/>
      <w:r>
        <w:rPr>
          <w:rFonts w:cs="Arial" w:ascii="Arial" w:hAnsi="Arial"/>
          <w:i/>
          <w:iCs/>
          <w:color w:val="800080"/>
          <w:sz w:val="20"/>
          <w:szCs w:val="20"/>
        </w:rPr>
        <w:t>См. комментарии к статье 199 настоящего Кодекса</w:t>
      </w:r>
    </w:p>
    <w:p>
      <w:pPr>
        <w:pStyle w:val="Normal"/>
        <w:autoSpaceDE w:val="false"/>
        <w:jc w:val="both"/>
        <w:rPr>
          <w:rFonts w:ascii="Arial" w:hAnsi="Arial" w:cs="Arial"/>
          <w:i/>
          <w:i/>
          <w:iCs/>
          <w:color w:val="800080"/>
          <w:sz w:val="20"/>
          <w:szCs w:val="20"/>
        </w:rPr>
      </w:pPr>
      <w:bookmarkStart w:id="2989" w:name="sub_188287544"/>
      <w:bookmarkStart w:id="2990" w:name="sub_188287544"/>
      <w:bookmarkEnd w:id="2990"/>
      <w:r>
        <w:rPr>
          <w:rFonts w:cs="Arial" w:ascii="Arial" w:hAnsi="Arial"/>
          <w:i/>
          <w:iCs/>
          <w:color w:val="800080"/>
          <w:sz w:val="20"/>
          <w:szCs w:val="20"/>
        </w:rPr>
      </w:r>
    </w:p>
    <w:p>
      <w:pPr>
        <w:pStyle w:val="Normal"/>
        <w:autoSpaceDE w:val="false"/>
        <w:ind w:start="1612" w:hanging="892"/>
        <w:jc w:val="both"/>
        <w:rPr/>
      </w:pPr>
      <w:bookmarkStart w:id="2991" w:name="sub_200"/>
      <w:bookmarkEnd w:id="2991"/>
      <w:r>
        <w:rPr>
          <w:rFonts w:cs="Arial" w:ascii="Arial" w:hAnsi="Arial"/>
          <w:b/>
          <w:bCs/>
          <w:color w:val="000080"/>
          <w:sz w:val="20"/>
          <w:szCs w:val="20"/>
        </w:rPr>
        <w:t>Статья 200.</w:t>
      </w:r>
      <w:r>
        <w:rPr>
          <w:rFonts w:cs="Arial" w:ascii="Arial" w:hAnsi="Arial"/>
          <w:sz w:val="20"/>
          <w:szCs w:val="20"/>
        </w:rPr>
        <w:t xml:space="preserve"> Начало течения срока исковой давности</w:t>
      </w:r>
    </w:p>
    <w:p>
      <w:pPr>
        <w:pStyle w:val="Normal"/>
        <w:autoSpaceDE w:val="false"/>
        <w:ind w:firstLine="720"/>
        <w:jc w:val="both"/>
        <w:rPr>
          <w:rFonts w:ascii="Arial" w:hAnsi="Arial" w:cs="Arial"/>
          <w:sz w:val="20"/>
          <w:szCs w:val="20"/>
        </w:rPr>
      </w:pPr>
      <w:bookmarkStart w:id="2992" w:name="sub_200"/>
      <w:bookmarkStart w:id="2993" w:name="sub_200010"/>
      <w:bookmarkEnd w:id="2992"/>
      <w:bookmarkEnd w:id="2993"/>
      <w:r>
        <w:rPr>
          <w:rFonts w:cs="Arial" w:ascii="Arial" w:hAnsi="Arial"/>
          <w:sz w:val="20"/>
          <w:szCs w:val="20"/>
        </w:rPr>
        <w:t>1. Течение срока исковой давности начинается со дня, когда лицо узнало или должно было узнать о нарушении своего права. Изъятия из этого правила устанавливаются настоящим Кодексом и иными законами.</w:t>
      </w:r>
    </w:p>
    <w:p>
      <w:pPr>
        <w:pStyle w:val="Normal"/>
        <w:autoSpaceDE w:val="false"/>
        <w:ind w:firstLine="720"/>
        <w:jc w:val="both"/>
        <w:rPr>
          <w:rFonts w:ascii="Arial" w:hAnsi="Arial" w:cs="Arial"/>
          <w:sz w:val="20"/>
          <w:szCs w:val="20"/>
        </w:rPr>
      </w:pPr>
      <w:bookmarkStart w:id="2994" w:name="sub_200010"/>
      <w:bookmarkStart w:id="2995" w:name="sub_200002"/>
      <w:bookmarkEnd w:id="2994"/>
      <w:bookmarkEnd w:id="2995"/>
      <w:r>
        <w:rPr>
          <w:rFonts w:cs="Arial" w:ascii="Arial" w:hAnsi="Arial"/>
          <w:sz w:val="20"/>
          <w:szCs w:val="20"/>
        </w:rPr>
        <w:t>2. По обязательствам с определенным сроком исполнения течение исковой давности начинается по окончании срока исполнения.</w:t>
      </w:r>
    </w:p>
    <w:p>
      <w:pPr>
        <w:pStyle w:val="Normal"/>
        <w:autoSpaceDE w:val="false"/>
        <w:ind w:firstLine="720"/>
        <w:jc w:val="both"/>
        <w:rPr>
          <w:rFonts w:ascii="Arial" w:hAnsi="Arial" w:cs="Arial"/>
          <w:sz w:val="20"/>
          <w:szCs w:val="20"/>
        </w:rPr>
      </w:pPr>
      <w:bookmarkStart w:id="2996" w:name="sub_200002"/>
      <w:bookmarkStart w:id="2997" w:name="sub_200022"/>
      <w:bookmarkEnd w:id="2996"/>
      <w:bookmarkEnd w:id="2997"/>
      <w:r>
        <w:rPr>
          <w:rFonts w:cs="Arial" w:ascii="Arial" w:hAnsi="Arial"/>
          <w:sz w:val="20"/>
          <w:szCs w:val="20"/>
        </w:rPr>
        <w:t>По обязательствам, срок исполнения которых не определен либо определен моментом востребования, течение исковой давности начинается с момента, когда у кредитора возникает право предъявить требование об исполнении обязательства, а если должнику предоставляется льготный срок для исполнения такого требования, исчисление исковой давности начинается по окончании указанного срока.</w:t>
      </w:r>
    </w:p>
    <w:p>
      <w:pPr>
        <w:pStyle w:val="Normal"/>
        <w:autoSpaceDE w:val="false"/>
        <w:ind w:firstLine="720"/>
        <w:jc w:val="both"/>
        <w:rPr>
          <w:rFonts w:ascii="Arial" w:hAnsi="Arial" w:cs="Arial"/>
          <w:sz w:val="20"/>
          <w:szCs w:val="20"/>
        </w:rPr>
      </w:pPr>
      <w:bookmarkStart w:id="2998" w:name="sub_200022"/>
      <w:bookmarkStart w:id="2999" w:name="sub_2003"/>
      <w:bookmarkEnd w:id="2998"/>
      <w:bookmarkEnd w:id="2999"/>
      <w:r>
        <w:rPr>
          <w:rFonts w:cs="Arial" w:ascii="Arial" w:hAnsi="Arial"/>
          <w:sz w:val="20"/>
          <w:szCs w:val="20"/>
        </w:rPr>
        <w:t>3. По регрессным обязательствам течение исковой давности начинается с момента исполнения основного обязательства.</w:t>
      </w:r>
    </w:p>
    <w:p>
      <w:pPr>
        <w:pStyle w:val="Normal"/>
        <w:autoSpaceDE w:val="false"/>
        <w:jc w:val="both"/>
        <w:rPr>
          <w:rFonts w:ascii="Courier New" w:hAnsi="Courier New" w:cs="Courier New"/>
          <w:sz w:val="20"/>
          <w:szCs w:val="20"/>
        </w:rPr>
      </w:pPr>
      <w:bookmarkStart w:id="3000" w:name="sub_2003"/>
      <w:bookmarkStart w:id="3001" w:name="sub_2003"/>
      <w:bookmarkEnd w:id="3001"/>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3002" w:name="sub_188288596"/>
      <w:bookmarkEnd w:id="3002"/>
      <w:r>
        <w:rPr>
          <w:rFonts w:cs="Arial" w:ascii="Arial" w:hAnsi="Arial"/>
          <w:i/>
          <w:iCs/>
          <w:color w:val="800080"/>
          <w:sz w:val="20"/>
          <w:szCs w:val="20"/>
        </w:rPr>
        <w:t>См. комментарии к статье 200 настоящего Кодекса</w:t>
      </w:r>
    </w:p>
    <w:p>
      <w:pPr>
        <w:pStyle w:val="Normal"/>
        <w:autoSpaceDE w:val="false"/>
        <w:ind w:start="139" w:firstLine="139"/>
        <w:jc w:val="both"/>
        <w:rPr>
          <w:rFonts w:ascii="Arial" w:hAnsi="Arial" w:cs="Arial"/>
          <w:i/>
          <w:i/>
          <w:iCs/>
          <w:color w:val="800080"/>
          <w:sz w:val="20"/>
          <w:szCs w:val="20"/>
        </w:rPr>
      </w:pPr>
      <w:bookmarkStart w:id="3003" w:name="sub_188288596"/>
      <w:bookmarkEnd w:id="3003"/>
      <w:r>
        <w:rPr>
          <w:rFonts w:cs="Arial" w:ascii="Arial" w:hAnsi="Arial"/>
          <w:i/>
          <w:iCs/>
          <w:color w:val="800080"/>
          <w:sz w:val="20"/>
          <w:szCs w:val="20"/>
        </w:rPr>
        <w:t>См. схему "Течение срока исковой давности"</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start="1612" w:hanging="892"/>
        <w:jc w:val="both"/>
        <w:rPr/>
      </w:pPr>
      <w:bookmarkStart w:id="3004" w:name="sub_201"/>
      <w:bookmarkEnd w:id="3004"/>
      <w:r>
        <w:rPr>
          <w:rFonts w:cs="Arial" w:ascii="Arial" w:hAnsi="Arial"/>
          <w:b/>
          <w:bCs/>
          <w:color w:val="000080"/>
          <w:sz w:val="20"/>
          <w:szCs w:val="20"/>
        </w:rPr>
        <w:t>Статья 201.</w:t>
      </w:r>
      <w:r>
        <w:rPr>
          <w:rFonts w:cs="Arial" w:ascii="Arial" w:hAnsi="Arial"/>
          <w:sz w:val="20"/>
          <w:szCs w:val="20"/>
        </w:rPr>
        <w:t xml:space="preserve"> Срок исковой давности при перемене лиц в обязательстве</w:t>
      </w:r>
    </w:p>
    <w:p>
      <w:pPr>
        <w:pStyle w:val="Normal"/>
        <w:autoSpaceDE w:val="false"/>
        <w:ind w:firstLine="720"/>
        <w:jc w:val="both"/>
        <w:rPr>
          <w:rFonts w:ascii="Arial" w:hAnsi="Arial" w:cs="Arial"/>
          <w:sz w:val="20"/>
          <w:szCs w:val="20"/>
        </w:rPr>
      </w:pPr>
      <w:bookmarkStart w:id="3005" w:name="sub_201"/>
      <w:bookmarkEnd w:id="3005"/>
      <w:r>
        <w:rPr>
          <w:rFonts w:cs="Arial" w:ascii="Arial" w:hAnsi="Arial"/>
          <w:sz w:val="20"/>
          <w:szCs w:val="20"/>
        </w:rPr>
        <w:t>Перемена лиц в обязательстве не влечет изменения срока исковой давности и порядка его исчисления.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3006" w:name="sub_188289016"/>
      <w:bookmarkEnd w:id="3006"/>
      <w:r>
        <w:rPr>
          <w:rFonts w:cs="Arial" w:ascii="Arial" w:hAnsi="Arial"/>
          <w:i/>
          <w:iCs/>
          <w:color w:val="800080"/>
          <w:sz w:val="20"/>
          <w:szCs w:val="20"/>
        </w:rPr>
        <w:t>См. комментарии к статье 201 настоящего Кодекса</w:t>
      </w:r>
    </w:p>
    <w:p>
      <w:pPr>
        <w:pStyle w:val="Normal"/>
        <w:autoSpaceDE w:val="false"/>
        <w:jc w:val="both"/>
        <w:rPr>
          <w:rFonts w:ascii="Arial" w:hAnsi="Arial" w:cs="Arial"/>
          <w:i/>
          <w:i/>
          <w:iCs/>
          <w:color w:val="800080"/>
          <w:sz w:val="20"/>
          <w:szCs w:val="20"/>
        </w:rPr>
      </w:pPr>
      <w:bookmarkStart w:id="3007" w:name="sub_188289016"/>
      <w:bookmarkStart w:id="3008" w:name="sub_188289016"/>
      <w:bookmarkEnd w:id="3008"/>
      <w:r>
        <w:rPr>
          <w:rFonts w:cs="Arial" w:ascii="Arial" w:hAnsi="Arial"/>
          <w:i/>
          <w:iCs/>
          <w:color w:val="800080"/>
          <w:sz w:val="20"/>
          <w:szCs w:val="20"/>
        </w:rPr>
      </w:r>
    </w:p>
    <w:p>
      <w:pPr>
        <w:pStyle w:val="Normal"/>
        <w:autoSpaceDE w:val="false"/>
        <w:ind w:start="1612" w:hanging="892"/>
        <w:jc w:val="both"/>
        <w:rPr/>
      </w:pPr>
      <w:bookmarkStart w:id="3009" w:name="sub_202"/>
      <w:bookmarkEnd w:id="3009"/>
      <w:r>
        <w:rPr>
          <w:rFonts w:cs="Arial" w:ascii="Arial" w:hAnsi="Arial"/>
          <w:b/>
          <w:bCs/>
          <w:color w:val="000080"/>
          <w:sz w:val="20"/>
          <w:szCs w:val="20"/>
        </w:rPr>
        <w:t>Статья 202.</w:t>
      </w:r>
      <w:r>
        <w:rPr>
          <w:rFonts w:cs="Arial" w:ascii="Arial" w:hAnsi="Arial"/>
          <w:sz w:val="20"/>
          <w:szCs w:val="20"/>
        </w:rPr>
        <w:t xml:space="preserve"> Приостановление течения срока исковой давности</w:t>
      </w:r>
    </w:p>
    <w:p>
      <w:pPr>
        <w:pStyle w:val="Normal"/>
        <w:autoSpaceDE w:val="false"/>
        <w:ind w:firstLine="720"/>
        <w:jc w:val="both"/>
        <w:rPr>
          <w:rFonts w:ascii="Arial" w:hAnsi="Arial" w:cs="Arial"/>
          <w:sz w:val="20"/>
          <w:szCs w:val="20"/>
        </w:rPr>
      </w:pPr>
      <w:bookmarkStart w:id="3010" w:name="sub_202"/>
      <w:bookmarkStart w:id="3011" w:name="sub_20201"/>
      <w:bookmarkEnd w:id="3010"/>
      <w:bookmarkEnd w:id="3011"/>
      <w:r>
        <w:rPr>
          <w:rFonts w:cs="Arial" w:ascii="Arial" w:hAnsi="Arial"/>
          <w:sz w:val="20"/>
          <w:szCs w:val="20"/>
        </w:rPr>
        <w:t>1. Течение срока исковой давности приостанавливается:</w:t>
      </w:r>
    </w:p>
    <w:p>
      <w:pPr>
        <w:pStyle w:val="Normal"/>
        <w:autoSpaceDE w:val="false"/>
        <w:ind w:firstLine="720"/>
        <w:jc w:val="both"/>
        <w:rPr>
          <w:rFonts w:ascii="Arial" w:hAnsi="Arial" w:cs="Arial"/>
          <w:sz w:val="20"/>
          <w:szCs w:val="20"/>
        </w:rPr>
      </w:pPr>
      <w:bookmarkStart w:id="3012" w:name="sub_20201"/>
      <w:bookmarkStart w:id="3013" w:name="sub_2021"/>
      <w:bookmarkEnd w:id="3012"/>
      <w:bookmarkEnd w:id="3013"/>
      <w:r>
        <w:rPr>
          <w:rFonts w:cs="Arial" w:ascii="Arial" w:hAnsi="Arial"/>
          <w:sz w:val="20"/>
          <w:szCs w:val="20"/>
        </w:rPr>
        <w:t>1) если предъявлению иска препятствовало чрезвычайное и непредотвратимое при данных условиях обстоятельство (непреодолимая сила);</w:t>
      </w:r>
    </w:p>
    <w:p>
      <w:pPr>
        <w:pStyle w:val="Normal"/>
        <w:autoSpaceDE w:val="false"/>
        <w:ind w:firstLine="720"/>
        <w:jc w:val="both"/>
        <w:rPr>
          <w:rFonts w:ascii="Arial" w:hAnsi="Arial" w:cs="Arial"/>
          <w:sz w:val="20"/>
          <w:szCs w:val="20"/>
        </w:rPr>
      </w:pPr>
      <w:bookmarkStart w:id="3014" w:name="sub_2021"/>
      <w:bookmarkStart w:id="3015" w:name="sub_20022"/>
      <w:bookmarkEnd w:id="3014"/>
      <w:bookmarkEnd w:id="3015"/>
      <w:r>
        <w:rPr>
          <w:rFonts w:cs="Arial" w:ascii="Arial" w:hAnsi="Arial"/>
          <w:sz w:val="20"/>
          <w:szCs w:val="20"/>
        </w:rPr>
        <w:t>2) если истец или ответчик находится в составе Вооруженных Сил, переведенных на военное положение;</w:t>
      </w:r>
    </w:p>
    <w:p>
      <w:pPr>
        <w:pStyle w:val="Normal"/>
        <w:autoSpaceDE w:val="false"/>
        <w:ind w:firstLine="720"/>
        <w:jc w:val="both"/>
        <w:rPr>
          <w:rFonts w:ascii="Arial" w:hAnsi="Arial" w:cs="Arial"/>
          <w:sz w:val="20"/>
          <w:szCs w:val="20"/>
        </w:rPr>
      </w:pPr>
      <w:bookmarkStart w:id="3016" w:name="sub_20022"/>
      <w:bookmarkStart w:id="3017" w:name="sub_20023"/>
      <w:bookmarkEnd w:id="3016"/>
      <w:bookmarkEnd w:id="3017"/>
      <w:r>
        <w:rPr>
          <w:rFonts w:cs="Arial" w:ascii="Arial" w:hAnsi="Arial"/>
          <w:sz w:val="20"/>
          <w:szCs w:val="20"/>
        </w:rPr>
        <w:t>3) в силу установленной на основании закона Правительством Российской Федерации отсрочки исполнения обязательств (мораторий);</w:t>
      </w:r>
    </w:p>
    <w:p>
      <w:pPr>
        <w:pStyle w:val="Normal"/>
        <w:autoSpaceDE w:val="false"/>
        <w:ind w:firstLine="720"/>
        <w:jc w:val="both"/>
        <w:rPr>
          <w:rFonts w:ascii="Arial" w:hAnsi="Arial" w:cs="Arial"/>
          <w:sz w:val="20"/>
          <w:szCs w:val="20"/>
        </w:rPr>
      </w:pPr>
      <w:bookmarkStart w:id="3018" w:name="sub_20023"/>
      <w:bookmarkStart w:id="3019" w:name="sub_20024"/>
      <w:bookmarkEnd w:id="3018"/>
      <w:bookmarkEnd w:id="3019"/>
      <w:r>
        <w:rPr>
          <w:rFonts w:cs="Arial" w:ascii="Arial" w:hAnsi="Arial"/>
          <w:sz w:val="20"/>
          <w:szCs w:val="20"/>
        </w:rPr>
        <w:t>4) в силу приостановления действия закона или иного правового акта, регулирующего соответствующее отношение.</w:t>
      </w:r>
    </w:p>
    <w:p>
      <w:pPr>
        <w:pStyle w:val="Normal"/>
        <w:autoSpaceDE w:val="false"/>
        <w:ind w:firstLine="720"/>
        <w:jc w:val="both"/>
        <w:rPr>
          <w:rFonts w:ascii="Arial" w:hAnsi="Arial" w:cs="Arial"/>
          <w:sz w:val="20"/>
          <w:szCs w:val="20"/>
        </w:rPr>
      </w:pPr>
      <w:bookmarkStart w:id="3020" w:name="sub_20024"/>
      <w:bookmarkStart w:id="3021" w:name="sub_2022"/>
      <w:bookmarkEnd w:id="3020"/>
      <w:bookmarkEnd w:id="3021"/>
      <w:r>
        <w:rPr>
          <w:rFonts w:cs="Arial" w:ascii="Arial" w:hAnsi="Arial"/>
          <w:sz w:val="20"/>
          <w:szCs w:val="20"/>
        </w:rPr>
        <w:t>2. Течение срока исковой давности приостанавливается при условии, если указанные в настоящей статье обстоятельства возникли или продолжали существовать в последние шесть месяцев срока давности, а если этот срок равен шести месяцам или менее шести месяцев - в течение срока давности.</w:t>
      </w:r>
    </w:p>
    <w:p>
      <w:pPr>
        <w:pStyle w:val="Normal"/>
        <w:autoSpaceDE w:val="false"/>
        <w:ind w:firstLine="720"/>
        <w:jc w:val="both"/>
        <w:rPr>
          <w:rFonts w:ascii="Arial" w:hAnsi="Arial" w:cs="Arial"/>
          <w:sz w:val="20"/>
          <w:szCs w:val="20"/>
        </w:rPr>
      </w:pPr>
      <w:bookmarkStart w:id="3022" w:name="sub_2022"/>
      <w:bookmarkStart w:id="3023" w:name="sub_20203"/>
      <w:bookmarkEnd w:id="3022"/>
      <w:bookmarkEnd w:id="3023"/>
      <w:r>
        <w:rPr>
          <w:rFonts w:cs="Arial" w:ascii="Arial" w:hAnsi="Arial"/>
          <w:sz w:val="20"/>
          <w:szCs w:val="20"/>
        </w:rPr>
        <w:t>3. Со дня прекращения обстоятельства, послужившего основанием приостановления давности, течение ее срока продолжается. Остающаяся часть срока удлиняется до шести месяцев, а если срок исковой давности равен шести месяцам или менее шести месяцев - до срока давности.</w:t>
      </w:r>
    </w:p>
    <w:p>
      <w:pPr>
        <w:pStyle w:val="Normal"/>
        <w:autoSpaceDE w:val="false"/>
        <w:jc w:val="both"/>
        <w:rPr>
          <w:rFonts w:ascii="Courier New" w:hAnsi="Courier New" w:cs="Courier New"/>
          <w:sz w:val="20"/>
          <w:szCs w:val="20"/>
        </w:rPr>
      </w:pPr>
      <w:bookmarkStart w:id="3024" w:name="sub_20203"/>
      <w:bookmarkStart w:id="3025" w:name="sub_20203"/>
      <w:bookmarkEnd w:id="3025"/>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3026" w:name="sub_188290704"/>
      <w:bookmarkEnd w:id="3026"/>
      <w:r>
        <w:rPr>
          <w:rFonts w:cs="Arial" w:ascii="Arial" w:hAnsi="Arial"/>
          <w:i/>
          <w:iCs/>
          <w:color w:val="800080"/>
          <w:sz w:val="20"/>
          <w:szCs w:val="20"/>
        </w:rPr>
        <w:t>См. комментарии к статье 202 настоящего Кодекса</w:t>
      </w:r>
    </w:p>
    <w:p>
      <w:pPr>
        <w:pStyle w:val="Normal"/>
        <w:autoSpaceDE w:val="false"/>
        <w:jc w:val="both"/>
        <w:rPr>
          <w:rFonts w:ascii="Arial" w:hAnsi="Arial" w:cs="Arial"/>
          <w:i/>
          <w:i/>
          <w:iCs/>
          <w:color w:val="800080"/>
          <w:sz w:val="20"/>
          <w:szCs w:val="20"/>
        </w:rPr>
      </w:pPr>
      <w:bookmarkStart w:id="3027" w:name="sub_188290704"/>
      <w:bookmarkStart w:id="3028" w:name="sub_188290704"/>
      <w:bookmarkEnd w:id="3028"/>
      <w:r>
        <w:rPr>
          <w:rFonts w:cs="Arial" w:ascii="Arial" w:hAnsi="Arial"/>
          <w:i/>
          <w:iCs/>
          <w:color w:val="800080"/>
          <w:sz w:val="20"/>
          <w:szCs w:val="20"/>
        </w:rPr>
      </w:r>
    </w:p>
    <w:p>
      <w:pPr>
        <w:pStyle w:val="Normal"/>
        <w:autoSpaceDE w:val="false"/>
        <w:ind w:start="1612" w:hanging="892"/>
        <w:jc w:val="both"/>
        <w:rPr/>
      </w:pPr>
      <w:bookmarkStart w:id="3029" w:name="sub_203"/>
      <w:bookmarkEnd w:id="3029"/>
      <w:r>
        <w:rPr>
          <w:rFonts w:cs="Arial" w:ascii="Arial" w:hAnsi="Arial"/>
          <w:b/>
          <w:bCs/>
          <w:color w:val="000080"/>
          <w:sz w:val="20"/>
          <w:szCs w:val="20"/>
        </w:rPr>
        <w:t>Статья 203.</w:t>
      </w:r>
      <w:r>
        <w:rPr>
          <w:rFonts w:cs="Arial" w:ascii="Arial" w:hAnsi="Arial"/>
          <w:sz w:val="20"/>
          <w:szCs w:val="20"/>
        </w:rPr>
        <w:t xml:space="preserve"> Перерыв течения срока исковой давности</w:t>
      </w:r>
    </w:p>
    <w:p>
      <w:pPr>
        <w:pStyle w:val="Normal"/>
        <w:autoSpaceDE w:val="false"/>
        <w:ind w:firstLine="720"/>
        <w:jc w:val="both"/>
        <w:rPr>
          <w:rFonts w:ascii="Arial" w:hAnsi="Arial" w:cs="Arial"/>
          <w:sz w:val="20"/>
          <w:szCs w:val="20"/>
        </w:rPr>
      </w:pPr>
      <w:bookmarkStart w:id="3030" w:name="sub_203"/>
      <w:bookmarkEnd w:id="3030"/>
      <w:r>
        <w:rPr>
          <w:rFonts w:cs="Arial" w:ascii="Arial" w:hAnsi="Arial"/>
          <w:sz w:val="20"/>
          <w:szCs w:val="20"/>
        </w:rPr>
        <w:t>Течение срока исковой давности прерывается предъявлением иска в установленном порядке, а также совершением обязанным лицом действий, свидетельствующих о признании долга.</w:t>
      </w:r>
    </w:p>
    <w:p>
      <w:pPr>
        <w:pStyle w:val="Normal"/>
        <w:autoSpaceDE w:val="false"/>
        <w:ind w:firstLine="720"/>
        <w:jc w:val="both"/>
        <w:rPr>
          <w:rFonts w:ascii="Arial" w:hAnsi="Arial" w:cs="Arial"/>
          <w:sz w:val="20"/>
          <w:szCs w:val="20"/>
        </w:rPr>
      </w:pPr>
      <w:bookmarkStart w:id="3031" w:name="sub_20302"/>
      <w:bookmarkEnd w:id="3031"/>
      <w:r>
        <w:rPr>
          <w:rFonts w:cs="Arial" w:ascii="Arial" w:hAnsi="Arial"/>
          <w:sz w:val="20"/>
          <w:szCs w:val="20"/>
        </w:rPr>
        <w:t>После перерыва течение срока исковой давности начинается заново; время, истекшее до перерыва, не засчитывается в новый срок.</w:t>
      </w:r>
    </w:p>
    <w:p>
      <w:pPr>
        <w:pStyle w:val="Normal"/>
        <w:autoSpaceDE w:val="false"/>
        <w:jc w:val="both"/>
        <w:rPr>
          <w:rFonts w:ascii="Courier New" w:hAnsi="Courier New" w:cs="Courier New"/>
          <w:sz w:val="20"/>
          <w:szCs w:val="20"/>
        </w:rPr>
      </w:pPr>
      <w:bookmarkStart w:id="3032" w:name="sub_20302"/>
      <w:bookmarkStart w:id="3033" w:name="sub_20302"/>
      <w:bookmarkEnd w:id="3033"/>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3034" w:name="sub_188291300"/>
      <w:bookmarkEnd w:id="3034"/>
      <w:r>
        <w:rPr>
          <w:rFonts w:cs="Arial" w:ascii="Arial" w:hAnsi="Arial"/>
          <w:i/>
          <w:iCs/>
          <w:color w:val="800080"/>
          <w:sz w:val="20"/>
          <w:szCs w:val="20"/>
        </w:rPr>
        <w:t>См. Постановление Пленума Верховного Суда РФ и Пленума Высшего Арбитражного Суда РФ от 12, 15 ноября 2001 г. N 15/18</w:t>
      </w:r>
    </w:p>
    <w:p>
      <w:pPr>
        <w:pStyle w:val="Normal"/>
        <w:autoSpaceDE w:val="false"/>
        <w:jc w:val="both"/>
        <w:rPr>
          <w:rFonts w:ascii="Arial" w:hAnsi="Arial" w:cs="Arial"/>
          <w:i/>
          <w:i/>
          <w:iCs/>
          <w:color w:val="800080"/>
          <w:sz w:val="20"/>
          <w:szCs w:val="20"/>
        </w:rPr>
      </w:pPr>
      <w:bookmarkStart w:id="3035" w:name="sub_188291300"/>
      <w:bookmarkStart w:id="3036" w:name="sub_188291300"/>
      <w:bookmarkEnd w:id="3036"/>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r>
        <w:rPr>
          <w:rFonts w:cs="Arial" w:ascii="Arial" w:hAnsi="Arial"/>
          <w:i/>
          <w:iCs/>
          <w:color w:val="800080"/>
          <w:sz w:val="20"/>
          <w:szCs w:val="20"/>
        </w:rPr>
        <w:t>См. комментарии к статье 203 настоящего Кодекса</w:t>
      </w:r>
    </w:p>
    <w:p>
      <w:pPr>
        <w:pStyle w:val="Normal"/>
        <w:autoSpaceDE w:val="false"/>
        <w:ind w:start="139" w:firstLine="139"/>
        <w:jc w:val="both"/>
        <w:rPr>
          <w:rFonts w:ascii="Arial" w:hAnsi="Arial" w:cs="Arial"/>
          <w:i/>
          <w:i/>
          <w:iCs/>
          <w:color w:val="800080"/>
          <w:sz w:val="20"/>
          <w:szCs w:val="20"/>
        </w:rPr>
      </w:pPr>
      <w:r>
        <w:rPr>
          <w:rFonts w:cs="Arial" w:ascii="Arial" w:hAnsi="Arial"/>
          <w:i/>
          <w:iCs/>
          <w:color w:val="800080"/>
          <w:sz w:val="20"/>
          <w:szCs w:val="20"/>
        </w:rPr>
        <w:t>См. схему "Перерыв течения исковой давности"</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start="1612" w:hanging="892"/>
        <w:jc w:val="both"/>
        <w:rPr/>
      </w:pPr>
      <w:bookmarkStart w:id="3037" w:name="sub_204"/>
      <w:bookmarkEnd w:id="3037"/>
      <w:r>
        <w:rPr>
          <w:rFonts w:cs="Arial" w:ascii="Arial" w:hAnsi="Arial"/>
          <w:b/>
          <w:bCs/>
          <w:color w:val="000080"/>
          <w:sz w:val="20"/>
          <w:szCs w:val="20"/>
        </w:rPr>
        <w:t>Статья 204.</w:t>
      </w:r>
      <w:r>
        <w:rPr>
          <w:rFonts w:cs="Arial" w:ascii="Arial" w:hAnsi="Arial"/>
          <w:sz w:val="20"/>
          <w:szCs w:val="20"/>
        </w:rPr>
        <w:t xml:space="preserve"> Течение срока исковой давности в случае оставления иска без рассмотрения</w:t>
      </w:r>
    </w:p>
    <w:p>
      <w:pPr>
        <w:pStyle w:val="Normal"/>
        <w:autoSpaceDE w:val="false"/>
        <w:ind w:firstLine="720"/>
        <w:jc w:val="both"/>
        <w:rPr>
          <w:rFonts w:ascii="Arial" w:hAnsi="Arial" w:cs="Arial"/>
          <w:sz w:val="20"/>
          <w:szCs w:val="20"/>
        </w:rPr>
      </w:pPr>
      <w:bookmarkStart w:id="3038" w:name="sub_204"/>
      <w:bookmarkEnd w:id="3038"/>
      <w:r>
        <w:rPr>
          <w:rFonts w:cs="Arial" w:ascii="Arial" w:hAnsi="Arial"/>
          <w:sz w:val="20"/>
          <w:szCs w:val="20"/>
        </w:rPr>
        <w:t>Если иск оставлен судом без рассмотрения, то начавшееся до предъявления иска течение срока исковой давности продолжается в общем порядке.</w:t>
      </w:r>
    </w:p>
    <w:p>
      <w:pPr>
        <w:pStyle w:val="Normal"/>
        <w:autoSpaceDE w:val="false"/>
        <w:ind w:firstLine="720"/>
        <w:jc w:val="both"/>
        <w:rPr>
          <w:rFonts w:ascii="Arial" w:hAnsi="Arial" w:cs="Arial"/>
          <w:sz w:val="20"/>
          <w:szCs w:val="20"/>
        </w:rPr>
      </w:pPr>
      <w:bookmarkStart w:id="3039" w:name="sub_20402"/>
      <w:bookmarkEnd w:id="3039"/>
      <w:r>
        <w:rPr>
          <w:rFonts w:cs="Arial" w:ascii="Arial" w:hAnsi="Arial"/>
          <w:sz w:val="20"/>
          <w:szCs w:val="20"/>
        </w:rPr>
        <w:t>Если судом оставлен без рассмотрения иск, предъявленный в уголовном деле, то начавшееся до предъявления иска течение срока исковой давности приостанавливается до вступления в законную силу приговора, которым иск оставлен без рассмотрения; время, в течение которого давность была приостановлена, не засчитывается в срок исковой давности. При этом если остающаяся часть срока менее шести месяцев, она удлиняется до шести месяцев.</w:t>
      </w:r>
    </w:p>
    <w:p>
      <w:pPr>
        <w:pStyle w:val="Normal"/>
        <w:autoSpaceDE w:val="false"/>
        <w:jc w:val="both"/>
        <w:rPr>
          <w:rFonts w:ascii="Courier New" w:hAnsi="Courier New" w:cs="Courier New"/>
          <w:sz w:val="20"/>
          <w:szCs w:val="20"/>
        </w:rPr>
      </w:pPr>
      <w:bookmarkStart w:id="3040" w:name="sub_20402"/>
      <w:bookmarkStart w:id="3041" w:name="sub_20402"/>
      <w:bookmarkEnd w:id="3041"/>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3042" w:name="sub_188292004"/>
      <w:bookmarkEnd w:id="3042"/>
      <w:r>
        <w:rPr>
          <w:rFonts w:cs="Arial" w:ascii="Arial" w:hAnsi="Arial"/>
          <w:i/>
          <w:iCs/>
          <w:color w:val="800080"/>
          <w:sz w:val="20"/>
          <w:szCs w:val="20"/>
        </w:rPr>
        <w:t>См. комментарии к статье 204 настоящего Кодекса</w:t>
      </w:r>
    </w:p>
    <w:p>
      <w:pPr>
        <w:pStyle w:val="Normal"/>
        <w:autoSpaceDE w:val="false"/>
        <w:jc w:val="both"/>
        <w:rPr>
          <w:rFonts w:ascii="Arial" w:hAnsi="Arial" w:cs="Arial"/>
          <w:i/>
          <w:i/>
          <w:iCs/>
          <w:color w:val="800080"/>
          <w:sz w:val="20"/>
          <w:szCs w:val="20"/>
        </w:rPr>
      </w:pPr>
      <w:bookmarkStart w:id="3043" w:name="sub_188292004"/>
      <w:bookmarkStart w:id="3044" w:name="sub_188292004"/>
      <w:bookmarkEnd w:id="3044"/>
      <w:r>
        <w:rPr>
          <w:rFonts w:cs="Arial" w:ascii="Arial" w:hAnsi="Arial"/>
          <w:i/>
          <w:iCs/>
          <w:color w:val="800080"/>
          <w:sz w:val="20"/>
          <w:szCs w:val="20"/>
        </w:rPr>
      </w:r>
    </w:p>
    <w:p>
      <w:pPr>
        <w:pStyle w:val="Normal"/>
        <w:autoSpaceDE w:val="false"/>
        <w:ind w:start="1612" w:hanging="892"/>
        <w:jc w:val="both"/>
        <w:rPr/>
      </w:pPr>
      <w:bookmarkStart w:id="3045" w:name="sub_205"/>
      <w:bookmarkEnd w:id="3045"/>
      <w:r>
        <w:rPr>
          <w:rFonts w:cs="Arial" w:ascii="Arial" w:hAnsi="Arial"/>
          <w:b/>
          <w:bCs/>
          <w:color w:val="000080"/>
          <w:sz w:val="20"/>
          <w:szCs w:val="20"/>
        </w:rPr>
        <w:t>Статья 205.</w:t>
      </w:r>
      <w:r>
        <w:rPr>
          <w:rFonts w:cs="Arial" w:ascii="Arial" w:hAnsi="Arial"/>
          <w:sz w:val="20"/>
          <w:szCs w:val="20"/>
        </w:rPr>
        <w:t xml:space="preserve"> Восстановление срока исковой давности</w:t>
      </w:r>
    </w:p>
    <w:p>
      <w:pPr>
        <w:pStyle w:val="Normal"/>
        <w:autoSpaceDE w:val="false"/>
        <w:ind w:firstLine="720"/>
        <w:jc w:val="both"/>
        <w:rPr>
          <w:rFonts w:ascii="Arial" w:hAnsi="Arial" w:cs="Arial"/>
          <w:sz w:val="20"/>
          <w:szCs w:val="20"/>
        </w:rPr>
      </w:pPr>
      <w:bookmarkStart w:id="3046" w:name="sub_205"/>
      <w:bookmarkEnd w:id="3046"/>
      <w:r>
        <w:rPr>
          <w:rFonts w:cs="Arial" w:ascii="Arial" w:hAnsi="Arial"/>
          <w:sz w:val="20"/>
          <w:szCs w:val="20"/>
        </w:rPr>
        <w:t>В исключительных случаях, когда суд признает уважительной причину пропуска срока исковой давности по обстоятельствам, связанным с личностью истца (тяжелая болезнь, беспомощное состояние, неграмотность и т.п.), нарушенное право гражданина подлежит защите. Причины пропуска срока исковой давности могут признаваться уважительными, если они имели место в последние шесть месяцев срока давности, а если этот срок равен шести месяцам или менее шести месяцев - в течение срока давности.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3047" w:name="sub_188292388"/>
      <w:bookmarkEnd w:id="3047"/>
      <w:r>
        <w:rPr>
          <w:rFonts w:cs="Arial" w:ascii="Arial" w:hAnsi="Arial"/>
          <w:i/>
          <w:iCs/>
          <w:color w:val="800080"/>
          <w:sz w:val="20"/>
          <w:szCs w:val="20"/>
        </w:rPr>
        <w:t>См. комментарии к статье 205 настоящего Кодекса</w:t>
      </w:r>
    </w:p>
    <w:p>
      <w:pPr>
        <w:pStyle w:val="Normal"/>
        <w:autoSpaceDE w:val="false"/>
        <w:jc w:val="both"/>
        <w:rPr>
          <w:rFonts w:ascii="Arial" w:hAnsi="Arial" w:cs="Arial"/>
          <w:i/>
          <w:i/>
          <w:iCs/>
          <w:color w:val="800080"/>
          <w:sz w:val="20"/>
          <w:szCs w:val="20"/>
        </w:rPr>
      </w:pPr>
      <w:bookmarkStart w:id="3048" w:name="sub_188292388"/>
      <w:bookmarkStart w:id="3049" w:name="sub_188292388"/>
      <w:bookmarkEnd w:id="3049"/>
      <w:r>
        <w:rPr>
          <w:rFonts w:cs="Arial" w:ascii="Arial" w:hAnsi="Arial"/>
          <w:i/>
          <w:iCs/>
          <w:color w:val="800080"/>
          <w:sz w:val="20"/>
          <w:szCs w:val="20"/>
        </w:rPr>
      </w:r>
    </w:p>
    <w:p>
      <w:pPr>
        <w:pStyle w:val="Normal"/>
        <w:autoSpaceDE w:val="false"/>
        <w:ind w:start="1612" w:hanging="892"/>
        <w:jc w:val="both"/>
        <w:rPr/>
      </w:pPr>
      <w:bookmarkStart w:id="3050" w:name="sub_206"/>
      <w:bookmarkEnd w:id="3050"/>
      <w:r>
        <w:rPr>
          <w:rFonts w:cs="Arial" w:ascii="Arial" w:hAnsi="Arial"/>
          <w:b/>
          <w:bCs/>
          <w:color w:val="000080"/>
          <w:sz w:val="20"/>
          <w:szCs w:val="20"/>
        </w:rPr>
        <w:t>Статья 206.</w:t>
      </w:r>
      <w:r>
        <w:rPr>
          <w:rFonts w:cs="Arial" w:ascii="Arial" w:hAnsi="Arial"/>
          <w:sz w:val="20"/>
          <w:szCs w:val="20"/>
        </w:rPr>
        <w:t xml:space="preserve"> Исполнение обязанности по истечении срока исковой давности</w:t>
      </w:r>
    </w:p>
    <w:p>
      <w:pPr>
        <w:pStyle w:val="Normal"/>
        <w:autoSpaceDE w:val="false"/>
        <w:ind w:firstLine="720"/>
        <w:jc w:val="both"/>
        <w:rPr>
          <w:rFonts w:ascii="Arial" w:hAnsi="Arial" w:cs="Arial"/>
          <w:sz w:val="20"/>
          <w:szCs w:val="20"/>
        </w:rPr>
      </w:pPr>
      <w:bookmarkStart w:id="3051" w:name="sub_206"/>
      <w:bookmarkEnd w:id="3051"/>
      <w:r>
        <w:rPr>
          <w:rFonts w:cs="Arial" w:ascii="Arial" w:hAnsi="Arial"/>
          <w:sz w:val="20"/>
          <w:szCs w:val="20"/>
        </w:rPr>
        <w:t>Должник или иное обязанное лицо, исполнившее обязанность по истечении срока исковой давности, не вправе требовать исполненное обратно, хотя бы в момент исполнения указанное лицо и не знало об истечении давности.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3052" w:name="sub_188292772"/>
      <w:bookmarkEnd w:id="3052"/>
      <w:r>
        <w:rPr>
          <w:rFonts w:cs="Arial" w:ascii="Arial" w:hAnsi="Arial"/>
          <w:i/>
          <w:iCs/>
          <w:color w:val="800080"/>
          <w:sz w:val="20"/>
          <w:szCs w:val="20"/>
        </w:rPr>
        <w:t>См. комментарии к статье 206 настоящего Кодекса</w:t>
      </w:r>
    </w:p>
    <w:p>
      <w:pPr>
        <w:pStyle w:val="Normal"/>
        <w:autoSpaceDE w:val="false"/>
        <w:jc w:val="both"/>
        <w:rPr>
          <w:rFonts w:ascii="Arial" w:hAnsi="Arial" w:cs="Arial"/>
          <w:i/>
          <w:i/>
          <w:iCs/>
          <w:color w:val="800080"/>
          <w:sz w:val="20"/>
          <w:szCs w:val="20"/>
        </w:rPr>
      </w:pPr>
      <w:bookmarkStart w:id="3053" w:name="sub_188292772"/>
      <w:bookmarkStart w:id="3054" w:name="sub_188292772"/>
      <w:bookmarkEnd w:id="3054"/>
      <w:r>
        <w:rPr>
          <w:rFonts w:cs="Arial" w:ascii="Arial" w:hAnsi="Arial"/>
          <w:i/>
          <w:iCs/>
          <w:color w:val="800080"/>
          <w:sz w:val="20"/>
          <w:szCs w:val="20"/>
        </w:rPr>
      </w:r>
    </w:p>
    <w:p>
      <w:pPr>
        <w:pStyle w:val="Normal"/>
        <w:autoSpaceDE w:val="false"/>
        <w:ind w:start="1612" w:hanging="892"/>
        <w:jc w:val="both"/>
        <w:rPr/>
      </w:pPr>
      <w:bookmarkStart w:id="3055" w:name="sub_207"/>
      <w:bookmarkEnd w:id="3055"/>
      <w:r>
        <w:rPr>
          <w:rFonts w:cs="Arial" w:ascii="Arial" w:hAnsi="Arial"/>
          <w:b/>
          <w:bCs/>
          <w:color w:val="000080"/>
          <w:sz w:val="20"/>
          <w:szCs w:val="20"/>
        </w:rPr>
        <w:t>Статья 207.</w:t>
      </w:r>
      <w:r>
        <w:rPr>
          <w:rFonts w:cs="Arial" w:ascii="Arial" w:hAnsi="Arial"/>
          <w:sz w:val="20"/>
          <w:szCs w:val="20"/>
        </w:rPr>
        <w:t xml:space="preserve"> Применение исковой давности к дополнительным требованиям</w:t>
      </w:r>
    </w:p>
    <w:p>
      <w:pPr>
        <w:pStyle w:val="Normal"/>
        <w:autoSpaceDE w:val="false"/>
        <w:ind w:firstLine="720"/>
        <w:jc w:val="both"/>
        <w:rPr>
          <w:rFonts w:ascii="Arial" w:hAnsi="Arial" w:cs="Arial"/>
          <w:sz w:val="20"/>
          <w:szCs w:val="20"/>
        </w:rPr>
      </w:pPr>
      <w:bookmarkStart w:id="3056" w:name="sub_207"/>
      <w:bookmarkEnd w:id="3056"/>
      <w:r>
        <w:rPr>
          <w:rFonts w:cs="Arial" w:ascii="Arial" w:hAnsi="Arial"/>
          <w:sz w:val="20"/>
          <w:szCs w:val="20"/>
        </w:rPr>
        <w:t>С истечением срока исковой давности по главному требованию истекает срок исковой давности и по дополнительным требованиям (неустойка, залог, поручительство и т.п.).</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3057" w:name="sub_188293156"/>
      <w:bookmarkEnd w:id="3057"/>
      <w:r>
        <w:rPr>
          <w:rFonts w:cs="Arial" w:ascii="Arial" w:hAnsi="Arial"/>
          <w:i/>
          <w:iCs/>
          <w:color w:val="800080"/>
          <w:sz w:val="20"/>
          <w:szCs w:val="20"/>
        </w:rPr>
        <w:t>См. постановление Пленума Верховного Суда РФ и Пленума Высшего Арбитражного Суда РФ от 12, 15 ноября 2001 г. N 15/18</w:t>
      </w:r>
    </w:p>
    <w:p>
      <w:pPr>
        <w:pStyle w:val="Normal"/>
        <w:autoSpaceDE w:val="false"/>
        <w:jc w:val="both"/>
        <w:rPr>
          <w:rFonts w:ascii="Arial" w:hAnsi="Arial" w:cs="Arial"/>
          <w:i/>
          <w:i/>
          <w:iCs/>
          <w:color w:val="800080"/>
          <w:sz w:val="20"/>
          <w:szCs w:val="20"/>
        </w:rPr>
      </w:pPr>
      <w:bookmarkStart w:id="3058" w:name="sub_188293156"/>
      <w:bookmarkStart w:id="3059" w:name="sub_188293156"/>
      <w:bookmarkEnd w:id="3059"/>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r>
        <w:rPr>
          <w:rFonts w:cs="Arial" w:ascii="Arial" w:hAnsi="Arial"/>
          <w:i/>
          <w:iCs/>
          <w:color w:val="800080"/>
          <w:sz w:val="20"/>
          <w:szCs w:val="20"/>
        </w:rPr>
        <w:t>См. комментарии к статье 207 настоящего Кодекса</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start="1612" w:hanging="892"/>
        <w:jc w:val="both"/>
        <w:rPr/>
      </w:pPr>
      <w:bookmarkStart w:id="3060" w:name="sub_208"/>
      <w:bookmarkEnd w:id="3060"/>
      <w:r>
        <w:rPr>
          <w:rFonts w:cs="Arial" w:ascii="Arial" w:hAnsi="Arial"/>
          <w:b/>
          <w:bCs/>
          <w:color w:val="000080"/>
          <w:sz w:val="20"/>
          <w:szCs w:val="20"/>
        </w:rPr>
        <w:t>Статья 208.</w:t>
      </w:r>
      <w:r>
        <w:rPr>
          <w:rFonts w:cs="Arial" w:ascii="Arial" w:hAnsi="Arial"/>
          <w:sz w:val="20"/>
          <w:szCs w:val="20"/>
        </w:rPr>
        <w:t xml:space="preserve"> Требования, на которые исковая давность не распространяется</w:t>
      </w:r>
    </w:p>
    <w:p>
      <w:pPr>
        <w:pStyle w:val="Normal"/>
        <w:autoSpaceDE w:val="false"/>
        <w:ind w:firstLine="720"/>
        <w:jc w:val="both"/>
        <w:rPr>
          <w:rFonts w:ascii="Arial" w:hAnsi="Arial" w:cs="Arial"/>
          <w:sz w:val="20"/>
          <w:szCs w:val="20"/>
        </w:rPr>
      </w:pPr>
      <w:bookmarkStart w:id="3061" w:name="sub_208"/>
      <w:bookmarkEnd w:id="3061"/>
      <w:r>
        <w:rPr>
          <w:rFonts w:cs="Arial" w:ascii="Arial" w:hAnsi="Arial"/>
          <w:sz w:val="20"/>
          <w:szCs w:val="20"/>
        </w:rPr>
        <w:t>Исковая давность не распространяется на:</w:t>
      </w:r>
    </w:p>
    <w:p>
      <w:pPr>
        <w:pStyle w:val="Normal"/>
        <w:autoSpaceDE w:val="false"/>
        <w:ind w:firstLine="720"/>
        <w:jc w:val="both"/>
        <w:rPr>
          <w:rFonts w:ascii="Arial" w:hAnsi="Arial" w:cs="Arial"/>
          <w:sz w:val="20"/>
          <w:szCs w:val="20"/>
        </w:rPr>
      </w:pPr>
      <w:r>
        <w:rPr>
          <w:rFonts w:cs="Arial" w:ascii="Arial" w:hAnsi="Arial"/>
          <w:sz w:val="20"/>
          <w:szCs w:val="20"/>
        </w:rPr>
        <w:t>требования о защите личных неимущественных прав и других нематериальных благ, кроме случаев, предусмотренных законом;</w:t>
      </w:r>
    </w:p>
    <w:p>
      <w:pPr>
        <w:pStyle w:val="Normal"/>
        <w:autoSpaceDE w:val="false"/>
        <w:ind w:firstLine="720"/>
        <w:jc w:val="both"/>
        <w:rPr>
          <w:rFonts w:ascii="Arial" w:hAnsi="Arial" w:cs="Arial"/>
          <w:sz w:val="20"/>
          <w:szCs w:val="20"/>
        </w:rPr>
      </w:pPr>
      <w:bookmarkStart w:id="3062" w:name="sub_2083"/>
      <w:bookmarkEnd w:id="3062"/>
      <w:r>
        <w:rPr>
          <w:rFonts w:cs="Arial" w:ascii="Arial" w:hAnsi="Arial"/>
          <w:sz w:val="20"/>
          <w:szCs w:val="20"/>
        </w:rPr>
        <w:t>требования вкладчиков к банку о выдаче вкладов;</w:t>
      </w:r>
    </w:p>
    <w:p>
      <w:pPr>
        <w:pStyle w:val="Normal"/>
        <w:autoSpaceDE w:val="false"/>
        <w:ind w:firstLine="720"/>
        <w:jc w:val="both"/>
        <w:rPr>
          <w:rFonts w:ascii="Arial" w:hAnsi="Arial" w:cs="Arial"/>
          <w:sz w:val="20"/>
          <w:szCs w:val="20"/>
        </w:rPr>
      </w:pPr>
      <w:bookmarkStart w:id="3063" w:name="sub_2083"/>
      <w:bookmarkStart w:id="3064" w:name="sub_2084"/>
      <w:bookmarkEnd w:id="3063"/>
      <w:bookmarkEnd w:id="3064"/>
      <w:r>
        <w:rPr>
          <w:rFonts w:cs="Arial" w:ascii="Arial" w:hAnsi="Arial"/>
          <w:sz w:val="20"/>
          <w:szCs w:val="20"/>
        </w:rPr>
        <w:t>требования о возмещении вреда, причиненного жизни или здоровью гражданина. Однако требования, предъявленные по истечении трех лет с момента возникновения права на возмещение такого вреда, удовлетворяются за прошлое время не более чем за три года, предшествовавшие предъявлению иска;</w:t>
      </w:r>
    </w:p>
    <w:p>
      <w:pPr>
        <w:pStyle w:val="Normal"/>
        <w:autoSpaceDE w:val="false"/>
        <w:ind w:firstLine="720"/>
        <w:jc w:val="both"/>
        <w:rPr/>
      </w:pPr>
      <w:bookmarkStart w:id="3065" w:name="sub_2084"/>
      <w:bookmarkStart w:id="3066" w:name="sub_2085"/>
      <w:bookmarkEnd w:id="3065"/>
      <w:bookmarkEnd w:id="3066"/>
      <w:r>
        <w:rPr>
          <w:rFonts w:cs="Arial" w:ascii="Arial" w:hAnsi="Arial"/>
          <w:sz w:val="20"/>
          <w:szCs w:val="20"/>
        </w:rPr>
        <w:t>требования собственника или иного владельца об устранении всяких нарушений его права, хотя бы эти нарушения не были соединены с лишением владения (</w:t>
      </w:r>
      <w:hyperlink w:anchor="sub_304">
        <w:r>
          <w:rPr>
            <w:rStyle w:val="Style15"/>
            <w:rFonts w:cs="Arial" w:ascii="Arial" w:hAnsi="Arial"/>
            <w:color w:val="008000"/>
            <w:sz w:val="20"/>
            <w:szCs w:val="20"/>
            <w:u w:val="single"/>
          </w:rPr>
          <w:t>статья 304</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3067" w:name="sub_2085"/>
      <w:bookmarkEnd w:id="3067"/>
      <w:r>
        <w:rPr>
          <w:rFonts w:cs="Arial" w:ascii="Arial" w:hAnsi="Arial"/>
          <w:sz w:val="20"/>
          <w:szCs w:val="20"/>
        </w:rPr>
        <w:t>другие требования в случаях, установленных законом.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3068" w:name="sub_188294320"/>
      <w:bookmarkEnd w:id="3068"/>
      <w:r>
        <w:rPr>
          <w:rFonts w:cs="Arial" w:ascii="Arial" w:hAnsi="Arial"/>
          <w:i/>
          <w:iCs/>
          <w:color w:val="800080"/>
          <w:sz w:val="20"/>
          <w:szCs w:val="20"/>
        </w:rPr>
        <w:t>О применении сроков исковой давности в семейных отношениях см. Семейный кодекс РФ от 29 декабря 1995 г. N 223-ФЗ</w:t>
      </w:r>
    </w:p>
    <w:p>
      <w:pPr>
        <w:pStyle w:val="Normal"/>
        <w:autoSpaceDE w:val="false"/>
        <w:jc w:val="both"/>
        <w:rPr>
          <w:rFonts w:ascii="Arial" w:hAnsi="Arial" w:cs="Arial"/>
          <w:i/>
          <w:i/>
          <w:iCs/>
          <w:color w:val="800080"/>
          <w:sz w:val="20"/>
          <w:szCs w:val="20"/>
        </w:rPr>
      </w:pPr>
      <w:bookmarkStart w:id="3069" w:name="sub_188294320"/>
      <w:bookmarkStart w:id="3070" w:name="sub_188294320"/>
      <w:bookmarkEnd w:id="3070"/>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r>
        <w:rPr>
          <w:rFonts w:cs="Arial" w:ascii="Arial" w:hAnsi="Arial"/>
          <w:i/>
          <w:iCs/>
          <w:color w:val="800080"/>
          <w:sz w:val="20"/>
          <w:szCs w:val="20"/>
        </w:rPr>
        <w:t>См. комментарии к статье 208 настоящего Кодекса</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r>
        <w:rPr>
          <w:rFonts w:cs="Arial" w:ascii="Arial" w:hAnsi="Arial"/>
          <w:i/>
          <w:iCs/>
          <w:color w:val="800080"/>
          <w:sz w:val="20"/>
          <w:szCs w:val="20"/>
        </w:rPr>
        <w:t>См. комментарии к главе 12 Гражданского кодекса РФ</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071" w:name="sub_20000"/>
      <w:bookmarkEnd w:id="3071"/>
      <w:r>
        <w:rPr>
          <w:rFonts w:cs="Arial" w:ascii="Arial" w:hAnsi="Arial"/>
          <w:b/>
          <w:bCs/>
          <w:color w:val="000080"/>
          <w:sz w:val="20"/>
          <w:szCs w:val="20"/>
        </w:rPr>
        <w:t>Раздел II. Право собственности и другие вещные права</w:t>
      </w:r>
    </w:p>
    <w:p>
      <w:pPr>
        <w:pStyle w:val="Normal"/>
        <w:autoSpaceDE w:val="false"/>
        <w:jc w:val="both"/>
        <w:rPr>
          <w:rFonts w:ascii="Courier New" w:hAnsi="Courier New" w:cs="Courier New"/>
          <w:b/>
          <w:b/>
          <w:bCs/>
          <w:color w:val="000080"/>
          <w:sz w:val="20"/>
          <w:szCs w:val="20"/>
        </w:rPr>
      </w:pPr>
      <w:bookmarkStart w:id="3072" w:name="sub_20000"/>
      <w:bookmarkStart w:id="3073" w:name="sub_20000"/>
      <w:bookmarkEnd w:id="3073"/>
      <w:r>
        <w:rPr>
          <w:rFonts w:cs="Courier New" w:ascii="Courier New" w:hAnsi="Courier New"/>
          <w:b/>
          <w:bCs/>
          <w:color w:val="000080"/>
          <w:sz w:val="20"/>
          <w:szCs w:val="20"/>
        </w:rPr>
      </w:r>
    </w:p>
    <w:p>
      <w:pPr>
        <w:pStyle w:val="Normal"/>
        <w:autoSpaceDE w:val="false"/>
        <w:ind w:start="139" w:firstLine="139"/>
        <w:jc w:val="both"/>
        <w:rPr>
          <w:rFonts w:ascii="Arial" w:hAnsi="Arial" w:cs="Arial"/>
          <w:i/>
          <w:i/>
          <w:iCs/>
          <w:color w:val="800080"/>
          <w:sz w:val="20"/>
          <w:szCs w:val="20"/>
        </w:rPr>
      </w:pPr>
      <w:bookmarkStart w:id="3074" w:name="sub_188294812"/>
      <w:bookmarkEnd w:id="3074"/>
      <w:r>
        <w:rPr>
          <w:rFonts w:cs="Arial" w:ascii="Arial" w:hAnsi="Arial"/>
          <w:i/>
          <w:iCs/>
          <w:color w:val="800080"/>
          <w:sz w:val="20"/>
          <w:szCs w:val="20"/>
        </w:rPr>
        <w:t>О некоторых вопросах практики разрешения споров, связанных с защитой права собственности и других вещных прав, см. постановление Пленума Высшего Арбитражного Суда РФ от 25 февраля 1998 г. N 8</w:t>
      </w:r>
    </w:p>
    <w:p>
      <w:pPr>
        <w:pStyle w:val="Normal"/>
        <w:autoSpaceDE w:val="false"/>
        <w:ind w:start="139" w:firstLine="139"/>
        <w:jc w:val="both"/>
        <w:rPr>
          <w:rFonts w:ascii="Arial" w:hAnsi="Arial" w:cs="Arial"/>
          <w:i/>
          <w:i/>
          <w:iCs/>
          <w:color w:val="800080"/>
          <w:sz w:val="20"/>
          <w:szCs w:val="20"/>
        </w:rPr>
      </w:pPr>
      <w:bookmarkStart w:id="3075" w:name="sub_188294812"/>
      <w:bookmarkEnd w:id="3075"/>
      <w:r>
        <w:rPr>
          <w:rFonts w:cs="Arial" w:ascii="Arial" w:hAnsi="Arial"/>
          <w:i/>
          <w:iCs/>
          <w:color w:val="800080"/>
          <w:sz w:val="20"/>
          <w:szCs w:val="20"/>
        </w:rPr>
        <w:t>См. схему "Право собственности и другие вещные права"</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076" w:name="sub_1013"/>
      <w:bookmarkEnd w:id="3076"/>
      <w:r>
        <w:rPr>
          <w:rFonts w:cs="Arial" w:ascii="Arial" w:hAnsi="Arial"/>
          <w:b/>
          <w:bCs/>
          <w:color w:val="000080"/>
          <w:sz w:val="20"/>
          <w:szCs w:val="20"/>
        </w:rPr>
        <w:t>Глава 13. Общие положения</w:t>
      </w:r>
    </w:p>
    <w:p>
      <w:pPr>
        <w:pStyle w:val="Normal"/>
        <w:autoSpaceDE w:val="false"/>
        <w:jc w:val="both"/>
        <w:rPr>
          <w:rFonts w:ascii="Courier New" w:hAnsi="Courier New" w:cs="Courier New"/>
          <w:b/>
          <w:b/>
          <w:bCs/>
          <w:color w:val="000080"/>
          <w:sz w:val="20"/>
          <w:szCs w:val="20"/>
        </w:rPr>
      </w:pPr>
      <w:bookmarkStart w:id="3077" w:name="sub_1013"/>
      <w:bookmarkStart w:id="3078" w:name="sub_1013"/>
      <w:bookmarkEnd w:id="3078"/>
      <w:r>
        <w:rPr>
          <w:rFonts w:cs="Courier New" w:ascii="Courier New" w:hAnsi="Courier New"/>
          <w:b/>
          <w:bCs/>
          <w:color w:val="000080"/>
          <w:sz w:val="20"/>
          <w:szCs w:val="20"/>
        </w:rPr>
      </w:r>
    </w:p>
    <w:p>
      <w:pPr>
        <w:pStyle w:val="Normal"/>
        <w:autoSpaceDE w:val="false"/>
        <w:ind w:start="139" w:firstLine="139"/>
        <w:jc w:val="both"/>
        <w:rPr>
          <w:rFonts w:ascii="Arial" w:hAnsi="Arial" w:cs="Arial"/>
          <w:i/>
          <w:i/>
          <w:iCs/>
          <w:color w:val="800080"/>
          <w:sz w:val="20"/>
          <w:szCs w:val="20"/>
        </w:rPr>
      </w:pPr>
      <w:bookmarkStart w:id="3079" w:name="sub_209"/>
      <w:bookmarkStart w:id="3080" w:name="sub_188295368"/>
      <w:bookmarkEnd w:id="3079"/>
      <w:bookmarkEnd w:id="3080"/>
      <w:r>
        <w:rPr>
          <w:rFonts w:cs="Arial" w:ascii="Arial" w:hAnsi="Arial"/>
          <w:i/>
          <w:iCs/>
          <w:color w:val="800080"/>
          <w:sz w:val="20"/>
          <w:szCs w:val="20"/>
        </w:rPr>
        <w:t>Об отказе в принятии к рассмотрению запроса о проверке конституционности статьи 209 настоящего кодекса см. Определение Конституционного Суда РФ от 13 ноября 2001 г. N 254-О</w:t>
      </w:r>
    </w:p>
    <w:p>
      <w:pPr>
        <w:pStyle w:val="Normal"/>
        <w:autoSpaceDE w:val="false"/>
        <w:jc w:val="both"/>
        <w:rPr>
          <w:rFonts w:ascii="Arial" w:hAnsi="Arial" w:cs="Arial"/>
          <w:i/>
          <w:i/>
          <w:iCs/>
          <w:color w:val="800080"/>
          <w:sz w:val="20"/>
          <w:szCs w:val="20"/>
        </w:rPr>
      </w:pPr>
      <w:bookmarkStart w:id="3081" w:name="sub_209"/>
      <w:bookmarkStart w:id="3082" w:name="sub_188295368"/>
      <w:bookmarkStart w:id="3083" w:name="sub_209"/>
      <w:bookmarkStart w:id="3084" w:name="sub_188295368"/>
      <w:bookmarkEnd w:id="3083"/>
      <w:bookmarkEnd w:id="3084"/>
      <w:r>
        <w:rPr>
          <w:rFonts w:cs="Arial" w:ascii="Arial" w:hAnsi="Arial"/>
          <w:i/>
          <w:iCs/>
          <w:color w:val="800080"/>
          <w:sz w:val="20"/>
          <w:szCs w:val="20"/>
        </w:rPr>
      </w:r>
    </w:p>
    <w:p>
      <w:pPr>
        <w:pStyle w:val="Normal"/>
        <w:autoSpaceDE w:val="false"/>
        <w:ind w:start="1612" w:hanging="892"/>
        <w:jc w:val="both"/>
        <w:rPr/>
      </w:pPr>
      <w:r>
        <w:rPr>
          <w:rFonts w:cs="Arial" w:ascii="Arial" w:hAnsi="Arial"/>
          <w:b/>
          <w:bCs/>
          <w:color w:val="000080"/>
          <w:sz w:val="20"/>
          <w:szCs w:val="20"/>
        </w:rPr>
        <w:t>Статья 209.</w:t>
      </w:r>
      <w:r>
        <w:rPr>
          <w:rFonts w:cs="Arial" w:ascii="Arial" w:hAnsi="Arial"/>
          <w:sz w:val="20"/>
          <w:szCs w:val="20"/>
        </w:rPr>
        <w:t xml:space="preserve"> Содержание права собственности</w:t>
      </w:r>
    </w:p>
    <w:p>
      <w:pPr>
        <w:pStyle w:val="Normal"/>
        <w:autoSpaceDE w:val="false"/>
        <w:ind w:firstLine="720"/>
        <w:jc w:val="both"/>
        <w:rPr>
          <w:rFonts w:ascii="Arial" w:hAnsi="Arial" w:cs="Arial"/>
          <w:sz w:val="20"/>
          <w:szCs w:val="20"/>
        </w:rPr>
      </w:pPr>
      <w:bookmarkStart w:id="3085" w:name="sub_20901"/>
      <w:bookmarkEnd w:id="3085"/>
      <w:r>
        <w:rPr>
          <w:rFonts w:cs="Arial" w:ascii="Arial" w:hAnsi="Arial"/>
          <w:sz w:val="20"/>
          <w:szCs w:val="20"/>
        </w:rPr>
        <w:t>1. Собственнику принадлежат права владения, пользования и распоряжения своим имуществом.</w:t>
      </w:r>
    </w:p>
    <w:p>
      <w:pPr>
        <w:pStyle w:val="Normal"/>
        <w:autoSpaceDE w:val="false"/>
        <w:ind w:firstLine="720"/>
        <w:jc w:val="both"/>
        <w:rPr>
          <w:rFonts w:ascii="Arial" w:hAnsi="Arial" w:cs="Arial"/>
          <w:sz w:val="20"/>
          <w:szCs w:val="20"/>
        </w:rPr>
      </w:pPr>
      <w:bookmarkStart w:id="3086" w:name="sub_20901"/>
      <w:bookmarkStart w:id="3087" w:name="sub_20902"/>
      <w:bookmarkEnd w:id="3086"/>
      <w:bookmarkEnd w:id="3087"/>
      <w:r>
        <w:rPr>
          <w:rFonts w:cs="Arial" w:ascii="Arial" w:hAnsi="Arial"/>
          <w:sz w:val="20"/>
          <w:szCs w:val="20"/>
        </w:rPr>
        <w:t>2. Собственник вправе по своему усмотрению совершать в отношении принадлежащего ему имущества любые действия, не противоречащие закону и иным правовым актам и не нарушающие права и охраняемые законом интересы других лиц, в том числе отчуждать свое имущество в собственность другим лицам, передавать им, оставаясь собственником, права владения, пользования и распоряжения имуществом, отдавать имущество в залог и обременять его другими способами, распоряжаться им иным образом.</w:t>
      </w:r>
    </w:p>
    <w:p>
      <w:pPr>
        <w:pStyle w:val="Normal"/>
        <w:autoSpaceDE w:val="false"/>
        <w:ind w:firstLine="720"/>
        <w:jc w:val="both"/>
        <w:rPr/>
      </w:pPr>
      <w:bookmarkStart w:id="3088" w:name="sub_20902"/>
      <w:bookmarkStart w:id="3089" w:name="sub_20903"/>
      <w:bookmarkEnd w:id="3088"/>
      <w:bookmarkEnd w:id="3089"/>
      <w:r>
        <w:rPr>
          <w:rFonts w:cs="Arial" w:ascii="Arial" w:hAnsi="Arial"/>
          <w:sz w:val="20"/>
          <w:szCs w:val="20"/>
        </w:rPr>
        <w:t>3. Владение, пользование и распоряжение землей и другими природными ресурсами в той мере, в какой их оборот допускается законом (</w:t>
      </w:r>
      <w:hyperlink w:anchor="sub_129">
        <w:r>
          <w:rPr>
            <w:rStyle w:val="Style15"/>
            <w:rFonts w:cs="Arial" w:ascii="Arial" w:hAnsi="Arial"/>
            <w:color w:val="008000"/>
            <w:sz w:val="20"/>
            <w:szCs w:val="20"/>
            <w:u w:val="single"/>
          </w:rPr>
          <w:t>статья 129</w:t>
        </w:r>
      </w:hyperlink>
      <w:r>
        <w:rPr>
          <w:rFonts w:cs="Arial" w:ascii="Arial" w:hAnsi="Arial"/>
          <w:sz w:val="20"/>
          <w:szCs w:val="20"/>
        </w:rPr>
        <w:t>), осуществляются их собственником свободно, если это не наносит ущерба окружающей среде и не нарушает прав и законных интересов других лиц.</w:t>
      </w:r>
    </w:p>
    <w:p>
      <w:pPr>
        <w:pStyle w:val="Normal"/>
        <w:autoSpaceDE w:val="false"/>
        <w:jc w:val="both"/>
        <w:rPr>
          <w:rFonts w:ascii="Courier New" w:hAnsi="Courier New" w:cs="Courier New"/>
          <w:sz w:val="20"/>
          <w:szCs w:val="20"/>
        </w:rPr>
      </w:pPr>
      <w:bookmarkStart w:id="3090" w:name="sub_20903"/>
      <w:bookmarkStart w:id="3091" w:name="sub_20903"/>
      <w:bookmarkEnd w:id="3091"/>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3092" w:name="sub_188296036"/>
      <w:bookmarkEnd w:id="3092"/>
      <w:r>
        <w:rPr>
          <w:rFonts w:cs="Arial" w:ascii="Arial" w:hAnsi="Arial"/>
          <w:i/>
          <w:iCs/>
          <w:color w:val="800080"/>
          <w:sz w:val="20"/>
          <w:szCs w:val="20"/>
        </w:rPr>
        <w:t>О собственности на недра см. Закон РФ от 21 февраля 1992 г. N 2395-1</w:t>
      </w:r>
    </w:p>
    <w:p>
      <w:pPr>
        <w:pStyle w:val="Normal"/>
        <w:autoSpaceDE w:val="false"/>
        <w:jc w:val="both"/>
        <w:rPr>
          <w:rFonts w:ascii="Arial" w:hAnsi="Arial" w:cs="Arial"/>
          <w:i/>
          <w:i/>
          <w:iCs/>
          <w:color w:val="800080"/>
          <w:sz w:val="20"/>
          <w:szCs w:val="20"/>
        </w:rPr>
      </w:pPr>
      <w:bookmarkStart w:id="3093" w:name="sub_188296036"/>
      <w:bookmarkStart w:id="3094" w:name="sub_188296036"/>
      <w:bookmarkEnd w:id="3094"/>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r>
        <w:rPr>
          <w:rFonts w:cs="Arial" w:ascii="Arial" w:hAnsi="Arial"/>
          <w:i/>
          <w:iCs/>
          <w:color w:val="800080"/>
          <w:sz w:val="20"/>
          <w:szCs w:val="20"/>
        </w:rPr>
        <w:t>О собственности на лесной фонд и на леса, не входящие в лесной фонд, см. Лесной кодекс Российской Федерации от 29 января 1997 г. N 22-ФЗ</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firstLine="720"/>
        <w:jc w:val="both"/>
        <w:rPr>
          <w:rFonts w:ascii="Arial" w:hAnsi="Arial" w:cs="Arial"/>
          <w:sz w:val="20"/>
          <w:szCs w:val="20"/>
        </w:rPr>
      </w:pPr>
      <w:bookmarkStart w:id="3095" w:name="sub_2094"/>
      <w:bookmarkEnd w:id="3095"/>
      <w:r>
        <w:rPr>
          <w:rFonts w:cs="Arial" w:ascii="Arial" w:hAnsi="Arial"/>
          <w:sz w:val="20"/>
          <w:szCs w:val="20"/>
        </w:rPr>
        <w:t>4. Собственник может передать свое имущество в доверительное управление другому лицу (доверительному управляющему). Передача имущества в доверительное управление не влечет перехода права собственности к доверительному управляющему, который обязан осуществлять управление имуществом в интересах собственника или указанного им третьего лица.</w:t>
      </w:r>
    </w:p>
    <w:p>
      <w:pPr>
        <w:pStyle w:val="Normal"/>
        <w:autoSpaceDE w:val="false"/>
        <w:jc w:val="both"/>
        <w:rPr>
          <w:rFonts w:ascii="Courier New" w:hAnsi="Courier New" w:cs="Courier New"/>
          <w:sz w:val="20"/>
          <w:szCs w:val="20"/>
        </w:rPr>
      </w:pPr>
      <w:bookmarkStart w:id="3096" w:name="sub_2094"/>
      <w:bookmarkStart w:id="3097" w:name="sub_2094"/>
      <w:bookmarkEnd w:id="3097"/>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3098" w:name="sub_188296380"/>
      <w:bookmarkEnd w:id="3098"/>
      <w:r>
        <w:rPr>
          <w:rFonts w:cs="Arial" w:ascii="Arial" w:hAnsi="Arial"/>
          <w:i/>
          <w:iCs/>
          <w:color w:val="800080"/>
          <w:sz w:val="20"/>
          <w:szCs w:val="20"/>
        </w:rPr>
        <w:t>См. комментарии к статье 209 настоящего Кодекса</w:t>
      </w:r>
    </w:p>
    <w:p>
      <w:pPr>
        <w:pStyle w:val="Normal"/>
        <w:autoSpaceDE w:val="false"/>
        <w:jc w:val="both"/>
        <w:rPr>
          <w:rFonts w:ascii="Arial" w:hAnsi="Arial" w:cs="Arial"/>
          <w:i/>
          <w:i/>
          <w:iCs/>
          <w:color w:val="800080"/>
          <w:sz w:val="20"/>
          <w:szCs w:val="20"/>
        </w:rPr>
      </w:pPr>
      <w:bookmarkStart w:id="3099" w:name="sub_188296380"/>
      <w:bookmarkStart w:id="3100" w:name="sub_188296380"/>
      <w:bookmarkEnd w:id="3100"/>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bookmarkStart w:id="3101" w:name="sub_210"/>
      <w:bookmarkStart w:id="3102" w:name="sub_188296624"/>
      <w:bookmarkEnd w:id="3101"/>
      <w:bookmarkEnd w:id="3102"/>
      <w:r>
        <w:rPr>
          <w:rFonts w:cs="Arial" w:ascii="Arial" w:hAnsi="Arial"/>
          <w:i/>
          <w:iCs/>
          <w:color w:val="800080"/>
          <w:sz w:val="20"/>
          <w:szCs w:val="20"/>
        </w:rPr>
        <w:t>Об отказе в принятии к рассмотрению запроса о проверке конституционности статьи 210 настоящего кодекса см. Определение Конституционного Суда РФ от 13 ноября 2001 г. N 254-О</w:t>
      </w:r>
    </w:p>
    <w:p>
      <w:pPr>
        <w:pStyle w:val="Normal"/>
        <w:autoSpaceDE w:val="false"/>
        <w:jc w:val="both"/>
        <w:rPr>
          <w:rFonts w:ascii="Arial" w:hAnsi="Arial" w:cs="Arial"/>
          <w:i/>
          <w:i/>
          <w:iCs/>
          <w:color w:val="800080"/>
          <w:sz w:val="20"/>
          <w:szCs w:val="20"/>
        </w:rPr>
      </w:pPr>
      <w:bookmarkStart w:id="3103" w:name="sub_210"/>
      <w:bookmarkStart w:id="3104" w:name="sub_188296624"/>
      <w:bookmarkStart w:id="3105" w:name="sub_210"/>
      <w:bookmarkStart w:id="3106" w:name="sub_188296624"/>
      <w:bookmarkEnd w:id="3105"/>
      <w:bookmarkEnd w:id="3106"/>
      <w:r>
        <w:rPr>
          <w:rFonts w:cs="Arial" w:ascii="Arial" w:hAnsi="Arial"/>
          <w:i/>
          <w:iCs/>
          <w:color w:val="800080"/>
          <w:sz w:val="20"/>
          <w:szCs w:val="20"/>
        </w:rPr>
      </w:r>
    </w:p>
    <w:p>
      <w:pPr>
        <w:pStyle w:val="Normal"/>
        <w:autoSpaceDE w:val="false"/>
        <w:ind w:start="1612" w:hanging="892"/>
        <w:jc w:val="both"/>
        <w:rPr/>
      </w:pPr>
      <w:r>
        <w:rPr>
          <w:rFonts w:cs="Arial" w:ascii="Arial" w:hAnsi="Arial"/>
          <w:b/>
          <w:bCs/>
          <w:color w:val="000080"/>
          <w:sz w:val="20"/>
          <w:szCs w:val="20"/>
        </w:rPr>
        <w:t>Статья 210.</w:t>
      </w:r>
      <w:r>
        <w:rPr>
          <w:rFonts w:cs="Arial" w:ascii="Arial" w:hAnsi="Arial"/>
          <w:sz w:val="20"/>
          <w:szCs w:val="20"/>
        </w:rPr>
        <w:t xml:space="preserve"> Бремя содержания имущества</w:t>
      </w:r>
    </w:p>
    <w:p>
      <w:pPr>
        <w:pStyle w:val="Normal"/>
        <w:autoSpaceDE w:val="false"/>
        <w:ind w:firstLine="720"/>
        <w:jc w:val="both"/>
        <w:rPr>
          <w:rFonts w:ascii="Arial" w:hAnsi="Arial" w:cs="Arial"/>
          <w:sz w:val="20"/>
          <w:szCs w:val="20"/>
        </w:rPr>
      </w:pPr>
      <w:r>
        <w:rPr>
          <w:rFonts w:cs="Arial" w:ascii="Arial" w:hAnsi="Arial"/>
          <w:sz w:val="20"/>
          <w:szCs w:val="20"/>
        </w:rPr>
        <w:t>Собственник несет бремя содержания принадлежащего ему имущества, если иное не предусмотрено законом или договором.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3107" w:name="sub_188296836"/>
      <w:bookmarkEnd w:id="3107"/>
      <w:r>
        <w:rPr>
          <w:rFonts w:cs="Arial" w:ascii="Arial" w:hAnsi="Arial"/>
          <w:i/>
          <w:iCs/>
          <w:color w:val="800080"/>
          <w:sz w:val="20"/>
          <w:szCs w:val="20"/>
        </w:rPr>
        <w:t>См. комментарии к статье 210 настоящего Кодекса</w:t>
      </w:r>
    </w:p>
    <w:p>
      <w:pPr>
        <w:pStyle w:val="Normal"/>
        <w:autoSpaceDE w:val="false"/>
        <w:jc w:val="both"/>
        <w:rPr>
          <w:rFonts w:ascii="Arial" w:hAnsi="Arial" w:cs="Arial"/>
          <w:i/>
          <w:i/>
          <w:iCs/>
          <w:color w:val="800080"/>
          <w:sz w:val="20"/>
          <w:szCs w:val="20"/>
        </w:rPr>
      </w:pPr>
      <w:bookmarkStart w:id="3108" w:name="sub_188296836"/>
      <w:bookmarkStart w:id="3109" w:name="sub_188296836"/>
      <w:bookmarkEnd w:id="3109"/>
      <w:r>
        <w:rPr>
          <w:rFonts w:cs="Arial" w:ascii="Arial" w:hAnsi="Arial"/>
          <w:i/>
          <w:iCs/>
          <w:color w:val="800080"/>
          <w:sz w:val="20"/>
          <w:szCs w:val="20"/>
        </w:rPr>
      </w:r>
    </w:p>
    <w:p>
      <w:pPr>
        <w:pStyle w:val="Normal"/>
        <w:autoSpaceDE w:val="false"/>
        <w:ind w:start="1612" w:hanging="892"/>
        <w:jc w:val="both"/>
        <w:rPr/>
      </w:pPr>
      <w:bookmarkStart w:id="3110" w:name="sub_211"/>
      <w:bookmarkEnd w:id="3110"/>
      <w:r>
        <w:rPr>
          <w:rFonts w:cs="Arial" w:ascii="Arial" w:hAnsi="Arial"/>
          <w:b/>
          <w:bCs/>
          <w:color w:val="000080"/>
          <w:sz w:val="20"/>
          <w:szCs w:val="20"/>
        </w:rPr>
        <w:t>Статья 211.</w:t>
      </w:r>
      <w:r>
        <w:rPr>
          <w:rFonts w:cs="Arial" w:ascii="Arial" w:hAnsi="Arial"/>
          <w:sz w:val="20"/>
          <w:szCs w:val="20"/>
        </w:rPr>
        <w:t xml:space="preserve"> Риск случайной гибели имущества</w:t>
      </w:r>
    </w:p>
    <w:p>
      <w:pPr>
        <w:pStyle w:val="Normal"/>
        <w:autoSpaceDE w:val="false"/>
        <w:ind w:firstLine="720"/>
        <w:jc w:val="both"/>
        <w:rPr>
          <w:rFonts w:ascii="Arial" w:hAnsi="Arial" w:cs="Arial"/>
          <w:sz w:val="20"/>
          <w:szCs w:val="20"/>
        </w:rPr>
      </w:pPr>
      <w:bookmarkStart w:id="3111" w:name="sub_211"/>
      <w:bookmarkEnd w:id="3111"/>
      <w:r>
        <w:rPr>
          <w:rFonts w:cs="Arial" w:ascii="Arial" w:hAnsi="Arial"/>
          <w:sz w:val="20"/>
          <w:szCs w:val="20"/>
        </w:rPr>
        <w:t>Риск случайной гибели или случайного повреждения имущества несет его собственник, если иное не предусмотрено законом или договором.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3112" w:name="sub_188297220"/>
      <w:bookmarkEnd w:id="3112"/>
      <w:r>
        <w:rPr>
          <w:rFonts w:cs="Arial" w:ascii="Arial" w:hAnsi="Arial"/>
          <w:i/>
          <w:iCs/>
          <w:color w:val="800080"/>
          <w:sz w:val="20"/>
          <w:szCs w:val="20"/>
        </w:rPr>
        <w:t>См. комментарии к статье 211 настоящего Кодекса</w:t>
      </w:r>
    </w:p>
    <w:p>
      <w:pPr>
        <w:pStyle w:val="Normal"/>
        <w:autoSpaceDE w:val="false"/>
        <w:jc w:val="both"/>
        <w:rPr>
          <w:rFonts w:ascii="Arial" w:hAnsi="Arial" w:cs="Arial"/>
          <w:i/>
          <w:i/>
          <w:iCs/>
          <w:color w:val="800080"/>
          <w:sz w:val="20"/>
          <w:szCs w:val="20"/>
        </w:rPr>
      </w:pPr>
      <w:bookmarkStart w:id="3113" w:name="sub_188297220"/>
      <w:bookmarkStart w:id="3114" w:name="sub_188297220"/>
      <w:bookmarkEnd w:id="3114"/>
      <w:r>
        <w:rPr>
          <w:rFonts w:cs="Arial" w:ascii="Arial" w:hAnsi="Arial"/>
          <w:i/>
          <w:iCs/>
          <w:color w:val="800080"/>
          <w:sz w:val="20"/>
          <w:szCs w:val="20"/>
        </w:rPr>
      </w:r>
    </w:p>
    <w:p>
      <w:pPr>
        <w:pStyle w:val="Normal"/>
        <w:autoSpaceDE w:val="false"/>
        <w:ind w:start="1612" w:hanging="892"/>
        <w:jc w:val="both"/>
        <w:rPr/>
      </w:pPr>
      <w:bookmarkStart w:id="3115" w:name="sub_212"/>
      <w:bookmarkEnd w:id="3115"/>
      <w:r>
        <w:rPr>
          <w:rFonts w:cs="Arial" w:ascii="Arial" w:hAnsi="Arial"/>
          <w:b/>
          <w:bCs/>
          <w:color w:val="000080"/>
          <w:sz w:val="20"/>
          <w:szCs w:val="20"/>
        </w:rPr>
        <w:t>Статья 212.</w:t>
      </w:r>
      <w:r>
        <w:rPr>
          <w:rFonts w:cs="Arial" w:ascii="Arial" w:hAnsi="Arial"/>
          <w:sz w:val="20"/>
          <w:szCs w:val="20"/>
        </w:rPr>
        <w:t xml:space="preserve"> Субъекты права собственности</w:t>
      </w:r>
    </w:p>
    <w:p>
      <w:pPr>
        <w:pStyle w:val="Normal"/>
        <w:autoSpaceDE w:val="false"/>
        <w:ind w:firstLine="720"/>
        <w:jc w:val="both"/>
        <w:rPr>
          <w:rFonts w:ascii="Arial" w:hAnsi="Arial" w:cs="Arial"/>
          <w:sz w:val="20"/>
          <w:szCs w:val="20"/>
        </w:rPr>
      </w:pPr>
      <w:bookmarkStart w:id="3116" w:name="sub_212"/>
      <w:bookmarkStart w:id="3117" w:name="sub_21201"/>
      <w:bookmarkEnd w:id="3116"/>
      <w:bookmarkEnd w:id="3117"/>
      <w:r>
        <w:rPr>
          <w:rFonts w:cs="Arial" w:ascii="Arial" w:hAnsi="Arial"/>
          <w:sz w:val="20"/>
          <w:szCs w:val="20"/>
        </w:rPr>
        <w:t>1. В Российской Федерации признаются частная, государственная, муниципальная и иные формы собственности.</w:t>
      </w:r>
    </w:p>
    <w:p>
      <w:pPr>
        <w:pStyle w:val="Normal"/>
        <w:autoSpaceDE w:val="false"/>
        <w:ind w:firstLine="720"/>
        <w:jc w:val="both"/>
        <w:rPr>
          <w:rFonts w:ascii="Arial" w:hAnsi="Arial" w:cs="Arial"/>
          <w:sz w:val="20"/>
          <w:szCs w:val="20"/>
        </w:rPr>
      </w:pPr>
      <w:bookmarkStart w:id="3118" w:name="sub_21201"/>
      <w:bookmarkStart w:id="3119" w:name="sub_2122"/>
      <w:bookmarkEnd w:id="3118"/>
      <w:bookmarkEnd w:id="3119"/>
      <w:r>
        <w:rPr>
          <w:rFonts w:cs="Arial" w:ascii="Arial" w:hAnsi="Arial"/>
          <w:sz w:val="20"/>
          <w:szCs w:val="20"/>
        </w:rPr>
        <w:t>2. Имущество может находиться в собственности граждан и юридических лиц, а также Российской Федерации, субъектов Российской Федерации, муниципальных образований.</w:t>
      </w:r>
    </w:p>
    <w:p>
      <w:pPr>
        <w:pStyle w:val="Normal"/>
        <w:autoSpaceDE w:val="false"/>
        <w:ind w:firstLine="720"/>
        <w:jc w:val="both"/>
        <w:rPr>
          <w:rFonts w:ascii="Arial" w:hAnsi="Arial" w:cs="Arial"/>
          <w:sz w:val="20"/>
          <w:szCs w:val="20"/>
        </w:rPr>
      </w:pPr>
      <w:bookmarkStart w:id="3120" w:name="sub_2122"/>
      <w:bookmarkStart w:id="3121" w:name="sub_1123"/>
      <w:bookmarkEnd w:id="3120"/>
      <w:bookmarkEnd w:id="3121"/>
      <w:r>
        <w:rPr>
          <w:rFonts w:cs="Arial" w:ascii="Arial" w:hAnsi="Arial"/>
          <w:sz w:val="20"/>
          <w:szCs w:val="20"/>
        </w:rPr>
        <w:t>3. Особенности приобретения и прекращения права собственности на имущество, владения, пользования и распоряжения им в зависимости от того, находится имущество в собственности гражданина или юридического лица, в собственности Российской Федерации, субъекта Российской Федерации или муниципального образования, могут устанавливаться лишь законом.</w:t>
      </w:r>
    </w:p>
    <w:p>
      <w:pPr>
        <w:pStyle w:val="Normal"/>
        <w:autoSpaceDE w:val="false"/>
        <w:ind w:firstLine="720"/>
        <w:jc w:val="both"/>
        <w:rPr>
          <w:rFonts w:ascii="Arial" w:hAnsi="Arial" w:cs="Arial"/>
          <w:sz w:val="20"/>
          <w:szCs w:val="20"/>
        </w:rPr>
      </w:pPr>
      <w:bookmarkStart w:id="3122" w:name="sub_1123"/>
      <w:bookmarkStart w:id="3123" w:name="sub_212032"/>
      <w:bookmarkEnd w:id="3122"/>
      <w:bookmarkEnd w:id="3123"/>
      <w:r>
        <w:rPr>
          <w:rFonts w:cs="Arial" w:ascii="Arial" w:hAnsi="Arial"/>
          <w:sz w:val="20"/>
          <w:szCs w:val="20"/>
        </w:rPr>
        <w:t>Законом определяются виды имущества, которые могут находиться только в государственной или муниципальной собственности.</w:t>
      </w:r>
    </w:p>
    <w:p>
      <w:pPr>
        <w:pStyle w:val="Normal"/>
        <w:autoSpaceDE w:val="false"/>
        <w:ind w:firstLine="720"/>
        <w:jc w:val="both"/>
        <w:rPr>
          <w:rFonts w:ascii="Arial" w:hAnsi="Arial" w:cs="Arial"/>
          <w:sz w:val="20"/>
          <w:szCs w:val="20"/>
        </w:rPr>
      </w:pPr>
      <w:bookmarkStart w:id="3124" w:name="sub_212032"/>
      <w:bookmarkStart w:id="3125" w:name="sub_1124"/>
      <w:bookmarkEnd w:id="3124"/>
      <w:bookmarkEnd w:id="3125"/>
      <w:r>
        <w:rPr>
          <w:rFonts w:cs="Arial" w:ascii="Arial" w:hAnsi="Arial"/>
          <w:sz w:val="20"/>
          <w:szCs w:val="20"/>
        </w:rPr>
        <w:t>4. Права всех собственников защищаются равным образом.</w:t>
      </w:r>
    </w:p>
    <w:p>
      <w:pPr>
        <w:pStyle w:val="Normal"/>
        <w:autoSpaceDE w:val="false"/>
        <w:jc w:val="both"/>
        <w:rPr>
          <w:rFonts w:ascii="Courier New" w:hAnsi="Courier New" w:cs="Courier New"/>
          <w:sz w:val="20"/>
          <w:szCs w:val="20"/>
        </w:rPr>
      </w:pPr>
      <w:bookmarkStart w:id="3126" w:name="sub_1124"/>
      <w:bookmarkStart w:id="3127" w:name="sub_1124"/>
      <w:bookmarkEnd w:id="3127"/>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3128" w:name="sub_188298436"/>
      <w:bookmarkEnd w:id="3128"/>
      <w:r>
        <w:rPr>
          <w:rFonts w:cs="Arial" w:ascii="Arial" w:hAnsi="Arial"/>
          <w:i/>
          <w:iCs/>
          <w:color w:val="800080"/>
          <w:sz w:val="20"/>
          <w:szCs w:val="20"/>
        </w:rPr>
        <w:t>См. комментарии к статье 212 настоящего Кодекса</w:t>
      </w:r>
    </w:p>
    <w:p>
      <w:pPr>
        <w:pStyle w:val="Normal"/>
        <w:autoSpaceDE w:val="false"/>
        <w:jc w:val="both"/>
        <w:rPr>
          <w:rFonts w:ascii="Arial" w:hAnsi="Arial" w:cs="Arial"/>
          <w:i/>
          <w:i/>
          <w:iCs/>
          <w:color w:val="800080"/>
          <w:sz w:val="20"/>
          <w:szCs w:val="20"/>
        </w:rPr>
      </w:pPr>
      <w:bookmarkStart w:id="3129" w:name="sub_188298436"/>
      <w:bookmarkStart w:id="3130" w:name="sub_188298436"/>
      <w:bookmarkEnd w:id="3130"/>
      <w:r>
        <w:rPr>
          <w:rFonts w:cs="Arial" w:ascii="Arial" w:hAnsi="Arial"/>
          <w:i/>
          <w:iCs/>
          <w:color w:val="800080"/>
          <w:sz w:val="20"/>
          <w:szCs w:val="20"/>
        </w:rPr>
      </w:r>
    </w:p>
    <w:p>
      <w:pPr>
        <w:pStyle w:val="Normal"/>
        <w:autoSpaceDE w:val="false"/>
        <w:ind w:start="1612" w:hanging="892"/>
        <w:jc w:val="both"/>
        <w:rPr/>
      </w:pPr>
      <w:bookmarkStart w:id="3131" w:name="sub_213"/>
      <w:bookmarkEnd w:id="3131"/>
      <w:r>
        <w:rPr>
          <w:rFonts w:cs="Arial" w:ascii="Arial" w:hAnsi="Arial"/>
          <w:b/>
          <w:bCs/>
          <w:color w:val="000080"/>
          <w:sz w:val="20"/>
          <w:szCs w:val="20"/>
        </w:rPr>
        <w:t>Статья 213.</w:t>
      </w:r>
      <w:r>
        <w:rPr>
          <w:rFonts w:cs="Arial" w:ascii="Arial" w:hAnsi="Arial"/>
          <w:sz w:val="20"/>
          <w:szCs w:val="20"/>
        </w:rPr>
        <w:t xml:space="preserve"> Право собственности граждан и юридических лиц</w:t>
      </w:r>
    </w:p>
    <w:p>
      <w:pPr>
        <w:pStyle w:val="Normal"/>
        <w:autoSpaceDE w:val="false"/>
        <w:ind w:firstLine="720"/>
        <w:jc w:val="both"/>
        <w:rPr>
          <w:rFonts w:ascii="Arial" w:hAnsi="Arial" w:cs="Arial"/>
          <w:sz w:val="20"/>
          <w:szCs w:val="20"/>
        </w:rPr>
      </w:pPr>
      <w:bookmarkStart w:id="3132" w:name="sub_213"/>
      <w:bookmarkStart w:id="3133" w:name="sub_21301"/>
      <w:bookmarkEnd w:id="3132"/>
      <w:bookmarkEnd w:id="3133"/>
      <w:r>
        <w:rPr>
          <w:rFonts w:cs="Arial" w:ascii="Arial" w:hAnsi="Arial"/>
          <w:sz w:val="20"/>
          <w:szCs w:val="20"/>
        </w:rPr>
        <w:t>1. В собственности граждан и юридических лиц может находиться любое имущество, за исключением отдельных видов имущества, которое в соответствии с законом не может принадлежать гражданам или юридическим лицам.</w:t>
      </w:r>
    </w:p>
    <w:p>
      <w:pPr>
        <w:pStyle w:val="Normal"/>
        <w:autoSpaceDE w:val="false"/>
        <w:ind w:firstLine="720"/>
        <w:jc w:val="both"/>
        <w:rPr/>
      </w:pPr>
      <w:bookmarkStart w:id="3134" w:name="sub_21301"/>
      <w:bookmarkStart w:id="3135" w:name="sub_2132"/>
      <w:bookmarkEnd w:id="3134"/>
      <w:bookmarkEnd w:id="3135"/>
      <w:r>
        <w:rPr>
          <w:rFonts w:cs="Arial" w:ascii="Arial" w:hAnsi="Arial"/>
          <w:sz w:val="20"/>
          <w:szCs w:val="20"/>
        </w:rPr>
        <w:t xml:space="preserve">2. Количество и стоимость имущества, находящегося в собственности граждан и юридических лиц, не ограничиваются, за исключением случаев, когда такие ограничения установлены законом в целях, предусмотренных пунктом 2 </w:t>
      </w:r>
      <w:hyperlink w:anchor="sub_1">
        <w:r>
          <w:rPr>
            <w:rStyle w:val="Style15"/>
            <w:rFonts w:cs="Arial" w:ascii="Arial" w:hAnsi="Arial"/>
            <w:color w:val="008000"/>
            <w:sz w:val="20"/>
            <w:szCs w:val="20"/>
            <w:u w:val="single"/>
          </w:rPr>
          <w:t>статьи 1</w:t>
        </w:r>
      </w:hyperlink>
      <w:r>
        <w:rPr>
          <w:rFonts w:cs="Arial" w:ascii="Arial" w:hAnsi="Arial"/>
          <w:sz w:val="20"/>
          <w:szCs w:val="20"/>
        </w:rPr>
        <w:t xml:space="preserve"> настоящего Кодекса.</w:t>
      </w:r>
    </w:p>
    <w:p>
      <w:pPr>
        <w:pStyle w:val="Normal"/>
        <w:autoSpaceDE w:val="false"/>
        <w:ind w:firstLine="720"/>
        <w:jc w:val="both"/>
        <w:rPr>
          <w:rFonts w:ascii="Arial" w:hAnsi="Arial" w:cs="Arial"/>
          <w:sz w:val="20"/>
          <w:szCs w:val="20"/>
        </w:rPr>
      </w:pPr>
      <w:bookmarkStart w:id="3136" w:name="sub_2132"/>
      <w:bookmarkStart w:id="3137" w:name="sub_2133"/>
      <w:bookmarkEnd w:id="3136"/>
      <w:bookmarkEnd w:id="3137"/>
      <w:r>
        <w:rPr>
          <w:rFonts w:cs="Arial" w:ascii="Arial" w:hAnsi="Arial"/>
          <w:sz w:val="20"/>
          <w:szCs w:val="20"/>
        </w:rPr>
        <w:t>3. Коммерческие и некоммерческие организации, кроме государственных и муниципальных предприятий, а также учреждений, финансируемых собственником, являются собственниками имущества, переданного им в качестве вкладов (взносов) их учредителями (участниками, членами), а также имущества, приобретенного этими юридическими лицами по иным основаниям.</w:t>
      </w:r>
    </w:p>
    <w:p>
      <w:pPr>
        <w:pStyle w:val="Normal"/>
        <w:autoSpaceDE w:val="false"/>
        <w:ind w:firstLine="720"/>
        <w:jc w:val="both"/>
        <w:rPr>
          <w:rFonts w:ascii="Arial" w:hAnsi="Arial" w:cs="Arial"/>
          <w:sz w:val="20"/>
          <w:szCs w:val="20"/>
        </w:rPr>
      </w:pPr>
      <w:bookmarkStart w:id="3138" w:name="sub_2133"/>
      <w:bookmarkStart w:id="3139" w:name="sub_2134"/>
      <w:bookmarkEnd w:id="3138"/>
      <w:bookmarkEnd w:id="3139"/>
      <w:r>
        <w:rPr>
          <w:rFonts w:cs="Arial" w:ascii="Arial" w:hAnsi="Arial"/>
          <w:sz w:val="20"/>
          <w:szCs w:val="20"/>
        </w:rPr>
        <w:t>4. Общественные и религиозные организации (объединения), благотворительные и иные фонды являются собственниками приобретенного ими имущества и могут использовать его лишь для достижения целей, предусмотренных их учредительными документами. Учредители (участники, члены) этих организаций утрачивают право на имущество, переданное ими в собственность соответствующей организации. В случае ликвидации такой организации ее имущество, оставшееся после удовлетворения требований кредиторов, используется в целях, указанных в ее учредительных документах.</w:t>
      </w:r>
    </w:p>
    <w:p>
      <w:pPr>
        <w:pStyle w:val="Normal"/>
        <w:autoSpaceDE w:val="false"/>
        <w:jc w:val="both"/>
        <w:rPr>
          <w:rFonts w:ascii="Courier New" w:hAnsi="Courier New" w:cs="Courier New"/>
          <w:sz w:val="20"/>
          <w:szCs w:val="20"/>
        </w:rPr>
      </w:pPr>
      <w:bookmarkStart w:id="3140" w:name="sub_2134"/>
      <w:bookmarkStart w:id="3141" w:name="sub_2134"/>
      <w:bookmarkEnd w:id="3141"/>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3142" w:name="sub_188299440"/>
      <w:bookmarkEnd w:id="3142"/>
      <w:r>
        <w:rPr>
          <w:rFonts w:cs="Arial" w:ascii="Arial" w:hAnsi="Arial"/>
          <w:i/>
          <w:iCs/>
          <w:color w:val="800080"/>
          <w:sz w:val="20"/>
          <w:szCs w:val="20"/>
        </w:rPr>
        <w:t>См. комментарии к статье 213 настоящего Кодекса</w:t>
      </w:r>
    </w:p>
    <w:p>
      <w:pPr>
        <w:pStyle w:val="Normal"/>
        <w:autoSpaceDE w:val="false"/>
        <w:jc w:val="both"/>
        <w:rPr>
          <w:rFonts w:ascii="Arial" w:hAnsi="Arial" w:cs="Arial"/>
          <w:i/>
          <w:i/>
          <w:iCs/>
          <w:color w:val="800080"/>
          <w:sz w:val="20"/>
          <w:szCs w:val="20"/>
        </w:rPr>
      </w:pPr>
      <w:bookmarkStart w:id="3143" w:name="sub_188299440"/>
      <w:bookmarkStart w:id="3144" w:name="sub_188299440"/>
      <w:bookmarkEnd w:id="3144"/>
      <w:r>
        <w:rPr>
          <w:rFonts w:cs="Arial" w:ascii="Arial" w:hAnsi="Arial"/>
          <w:i/>
          <w:iCs/>
          <w:color w:val="800080"/>
          <w:sz w:val="20"/>
          <w:szCs w:val="20"/>
        </w:rPr>
      </w:r>
    </w:p>
    <w:p>
      <w:pPr>
        <w:pStyle w:val="Normal"/>
        <w:autoSpaceDE w:val="false"/>
        <w:ind w:start="1612" w:hanging="892"/>
        <w:jc w:val="both"/>
        <w:rPr/>
      </w:pPr>
      <w:bookmarkStart w:id="3145" w:name="sub_214"/>
      <w:bookmarkEnd w:id="3145"/>
      <w:r>
        <w:rPr>
          <w:rFonts w:cs="Arial" w:ascii="Arial" w:hAnsi="Arial"/>
          <w:b/>
          <w:bCs/>
          <w:color w:val="000080"/>
          <w:sz w:val="20"/>
          <w:szCs w:val="20"/>
        </w:rPr>
        <w:t>Статья 214.</w:t>
      </w:r>
      <w:r>
        <w:rPr>
          <w:rFonts w:cs="Arial" w:ascii="Arial" w:hAnsi="Arial"/>
          <w:sz w:val="20"/>
          <w:szCs w:val="20"/>
        </w:rPr>
        <w:t xml:space="preserve"> Право государственной собственности</w:t>
      </w:r>
    </w:p>
    <w:p>
      <w:pPr>
        <w:pStyle w:val="Normal"/>
        <w:autoSpaceDE w:val="false"/>
        <w:ind w:firstLine="720"/>
        <w:jc w:val="both"/>
        <w:rPr>
          <w:rFonts w:ascii="Arial" w:hAnsi="Arial" w:cs="Arial"/>
          <w:sz w:val="20"/>
          <w:szCs w:val="20"/>
        </w:rPr>
      </w:pPr>
      <w:bookmarkStart w:id="3146" w:name="sub_214"/>
      <w:bookmarkStart w:id="3147" w:name="sub_21401"/>
      <w:bookmarkEnd w:id="3146"/>
      <w:bookmarkEnd w:id="3147"/>
      <w:r>
        <w:rPr>
          <w:rFonts w:cs="Arial" w:ascii="Arial" w:hAnsi="Arial"/>
          <w:sz w:val="20"/>
          <w:szCs w:val="20"/>
        </w:rPr>
        <w:t>1. Государственной собственностью в Российской Федерации является имущество, принадлежащее на праве собственности Российской Федерации (федеральная собственность), и имущество, принадлежащее на праве собственности субъектам Российской Федерации - республикам, краям, областям, городам федерального значения, автономной области, автономным округам (собственность субъекта Российской Федерации).</w:t>
      </w:r>
    </w:p>
    <w:p>
      <w:pPr>
        <w:pStyle w:val="Normal"/>
        <w:autoSpaceDE w:val="false"/>
        <w:ind w:firstLine="720"/>
        <w:jc w:val="both"/>
        <w:rPr>
          <w:rFonts w:ascii="Arial" w:hAnsi="Arial" w:cs="Arial"/>
          <w:sz w:val="20"/>
          <w:szCs w:val="20"/>
        </w:rPr>
      </w:pPr>
      <w:bookmarkStart w:id="3148" w:name="sub_21401"/>
      <w:bookmarkStart w:id="3149" w:name="sub_2142"/>
      <w:bookmarkEnd w:id="3148"/>
      <w:bookmarkEnd w:id="3149"/>
      <w:r>
        <w:rPr>
          <w:rFonts w:cs="Arial" w:ascii="Arial" w:hAnsi="Arial"/>
          <w:sz w:val="20"/>
          <w:szCs w:val="20"/>
        </w:rPr>
        <w:t>2. Земля и другие природные ресурсы, не находящиеся в собственности граждан, юридических лиц либо муниципальных образований, являются государственной собственностью.</w:t>
      </w:r>
    </w:p>
    <w:p>
      <w:pPr>
        <w:pStyle w:val="Normal"/>
        <w:autoSpaceDE w:val="false"/>
        <w:ind w:firstLine="720"/>
        <w:jc w:val="both"/>
        <w:rPr/>
      </w:pPr>
      <w:bookmarkStart w:id="3150" w:name="sub_2142"/>
      <w:bookmarkStart w:id="3151" w:name="sub_2143"/>
      <w:bookmarkEnd w:id="3150"/>
      <w:bookmarkEnd w:id="3151"/>
      <w:r>
        <w:rPr>
          <w:rFonts w:cs="Arial" w:ascii="Arial" w:hAnsi="Arial"/>
          <w:sz w:val="20"/>
          <w:szCs w:val="20"/>
        </w:rPr>
        <w:t xml:space="preserve">3. От имени Российской Федерации и субъектов Российской Федерации права собственника осуществляют органы и лица, указанные в </w:t>
      </w:r>
      <w:hyperlink w:anchor="sub_125">
        <w:r>
          <w:rPr>
            <w:rStyle w:val="Style15"/>
            <w:rFonts w:cs="Arial" w:ascii="Arial" w:hAnsi="Arial"/>
            <w:color w:val="008000"/>
            <w:sz w:val="20"/>
            <w:szCs w:val="20"/>
            <w:u w:val="single"/>
          </w:rPr>
          <w:t>статье 125</w:t>
        </w:r>
      </w:hyperlink>
      <w:r>
        <w:rPr>
          <w:rFonts w:cs="Arial" w:ascii="Arial" w:hAnsi="Arial"/>
          <w:sz w:val="20"/>
          <w:szCs w:val="20"/>
        </w:rPr>
        <w:t xml:space="preserve"> настоящего Кодекса.</w:t>
      </w:r>
    </w:p>
    <w:p>
      <w:pPr>
        <w:pStyle w:val="Normal"/>
        <w:autoSpaceDE w:val="false"/>
        <w:ind w:firstLine="720"/>
        <w:jc w:val="both"/>
        <w:rPr/>
      </w:pPr>
      <w:bookmarkStart w:id="3152" w:name="sub_2143"/>
      <w:bookmarkStart w:id="3153" w:name="sub_2144"/>
      <w:bookmarkEnd w:id="3152"/>
      <w:bookmarkEnd w:id="3153"/>
      <w:r>
        <w:rPr>
          <w:rFonts w:cs="Arial" w:ascii="Arial" w:hAnsi="Arial"/>
          <w:sz w:val="20"/>
          <w:szCs w:val="20"/>
        </w:rPr>
        <w:t>4. Имущество, находящееся в государственной собственности, закрепляется за государственными предприятиями и учреждениями во владение, пользование и распоряжение в соответствии с настоящим Кодексом (</w:t>
      </w:r>
      <w:hyperlink w:anchor="sub_294">
        <w:r>
          <w:rPr>
            <w:rStyle w:val="Style15"/>
            <w:rFonts w:cs="Arial" w:ascii="Arial" w:hAnsi="Arial"/>
            <w:color w:val="008000"/>
            <w:sz w:val="20"/>
            <w:szCs w:val="20"/>
            <w:u w:val="single"/>
          </w:rPr>
          <w:t>статьи 294</w:t>
        </w:r>
      </w:hyperlink>
      <w:r>
        <w:rPr>
          <w:rFonts w:cs="Arial" w:ascii="Arial" w:hAnsi="Arial"/>
          <w:sz w:val="20"/>
          <w:szCs w:val="20"/>
        </w:rPr>
        <w:t xml:space="preserve">, </w:t>
      </w:r>
      <w:hyperlink w:anchor="sub_296">
        <w:r>
          <w:rPr>
            <w:rStyle w:val="Style15"/>
            <w:rFonts w:cs="Arial" w:ascii="Arial" w:hAnsi="Arial"/>
            <w:color w:val="008000"/>
            <w:sz w:val="20"/>
            <w:szCs w:val="20"/>
            <w:u w:val="single"/>
          </w:rPr>
          <w:t>296</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3154" w:name="sub_2144"/>
      <w:bookmarkStart w:id="3155" w:name="sub_21442"/>
      <w:bookmarkEnd w:id="3154"/>
      <w:bookmarkEnd w:id="3155"/>
      <w:r>
        <w:rPr>
          <w:rFonts w:cs="Arial" w:ascii="Arial" w:hAnsi="Arial"/>
          <w:sz w:val="20"/>
          <w:szCs w:val="20"/>
        </w:rPr>
        <w:t>Средства соответствующего бюджета и иное государственное имущество, не закрепленное за государственными предприятиями и учреждениями, составляют государственную казну Российской Федерации, казну республики в составе Российской Федерации, казну края, области, города федерального значения, автономной области, автономного округа.</w:t>
      </w:r>
    </w:p>
    <w:p>
      <w:pPr>
        <w:pStyle w:val="Normal"/>
        <w:autoSpaceDE w:val="false"/>
        <w:ind w:firstLine="720"/>
        <w:jc w:val="both"/>
        <w:rPr>
          <w:rFonts w:ascii="Arial" w:hAnsi="Arial" w:cs="Arial"/>
          <w:sz w:val="20"/>
          <w:szCs w:val="20"/>
        </w:rPr>
      </w:pPr>
      <w:bookmarkStart w:id="3156" w:name="sub_21442"/>
      <w:bookmarkStart w:id="3157" w:name="sub_2145"/>
      <w:bookmarkEnd w:id="3156"/>
      <w:bookmarkEnd w:id="3157"/>
      <w:r>
        <w:rPr>
          <w:rFonts w:cs="Arial" w:ascii="Arial" w:hAnsi="Arial"/>
          <w:sz w:val="20"/>
          <w:szCs w:val="20"/>
        </w:rPr>
        <w:t>5. Отнесение государственного имущества к федеральной собственности и к собственности субъектов Российской Федерации осуществляется в порядке, установленном законом.</w:t>
      </w:r>
    </w:p>
    <w:p>
      <w:pPr>
        <w:pStyle w:val="Normal"/>
        <w:autoSpaceDE w:val="false"/>
        <w:jc w:val="both"/>
        <w:rPr>
          <w:rFonts w:ascii="Courier New" w:hAnsi="Courier New" w:cs="Courier New"/>
          <w:sz w:val="20"/>
          <w:szCs w:val="20"/>
        </w:rPr>
      </w:pPr>
      <w:bookmarkStart w:id="3158" w:name="sub_2145"/>
      <w:bookmarkStart w:id="3159" w:name="sub_2145"/>
      <w:bookmarkEnd w:id="3159"/>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3160" w:name="sub_188300820"/>
      <w:bookmarkEnd w:id="3160"/>
      <w:r>
        <w:rPr>
          <w:rFonts w:cs="Arial" w:ascii="Arial" w:hAnsi="Arial"/>
          <w:i/>
          <w:iCs/>
          <w:color w:val="800080"/>
          <w:sz w:val="20"/>
          <w:szCs w:val="20"/>
        </w:rPr>
        <w:t>См. комментарии к статье 214 настоящего Кодекса</w:t>
      </w:r>
    </w:p>
    <w:p>
      <w:pPr>
        <w:pStyle w:val="Normal"/>
        <w:autoSpaceDE w:val="false"/>
        <w:jc w:val="both"/>
        <w:rPr>
          <w:rFonts w:ascii="Arial" w:hAnsi="Arial" w:cs="Arial"/>
          <w:i/>
          <w:i/>
          <w:iCs/>
          <w:color w:val="800080"/>
          <w:sz w:val="20"/>
          <w:szCs w:val="20"/>
        </w:rPr>
      </w:pPr>
      <w:bookmarkStart w:id="3161" w:name="sub_188300820"/>
      <w:bookmarkStart w:id="3162" w:name="sub_188300820"/>
      <w:bookmarkEnd w:id="3162"/>
      <w:r>
        <w:rPr>
          <w:rFonts w:cs="Arial" w:ascii="Arial" w:hAnsi="Arial"/>
          <w:i/>
          <w:iCs/>
          <w:color w:val="800080"/>
          <w:sz w:val="20"/>
          <w:szCs w:val="20"/>
        </w:rPr>
      </w:r>
    </w:p>
    <w:p>
      <w:pPr>
        <w:pStyle w:val="Normal"/>
        <w:autoSpaceDE w:val="false"/>
        <w:ind w:start="1612" w:hanging="892"/>
        <w:jc w:val="both"/>
        <w:rPr/>
      </w:pPr>
      <w:bookmarkStart w:id="3163" w:name="sub_215"/>
      <w:bookmarkEnd w:id="3163"/>
      <w:r>
        <w:rPr>
          <w:rFonts w:cs="Arial" w:ascii="Arial" w:hAnsi="Arial"/>
          <w:b/>
          <w:bCs/>
          <w:color w:val="000080"/>
          <w:sz w:val="20"/>
          <w:szCs w:val="20"/>
        </w:rPr>
        <w:t>Статья 215.</w:t>
      </w:r>
      <w:r>
        <w:rPr>
          <w:rFonts w:cs="Arial" w:ascii="Arial" w:hAnsi="Arial"/>
          <w:sz w:val="20"/>
          <w:szCs w:val="20"/>
        </w:rPr>
        <w:t xml:space="preserve"> Право муниципальной собственности</w:t>
      </w:r>
    </w:p>
    <w:p>
      <w:pPr>
        <w:pStyle w:val="Normal"/>
        <w:autoSpaceDE w:val="false"/>
        <w:ind w:firstLine="720"/>
        <w:jc w:val="both"/>
        <w:rPr>
          <w:rFonts w:ascii="Arial" w:hAnsi="Arial" w:cs="Arial"/>
          <w:sz w:val="20"/>
          <w:szCs w:val="20"/>
        </w:rPr>
      </w:pPr>
      <w:bookmarkStart w:id="3164" w:name="sub_215"/>
      <w:bookmarkStart w:id="3165" w:name="sub_21501"/>
      <w:bookmarkEnd w:id="3164"/>
      <w:bookmarkEnd w:id="3165"/>
      <w:r>
        <w:rPr>
          <w:rFonts w:cs="Arial" w:ascii="Arial" w:hAnsi="Arial"/>
          <w:sz w:val="20"/>
          <w:szCs w:val="20"/>
        </w:rPr>
        <w:t>1. Имущество, принадлежащее на праве собственности городским и сельским поселениям, а также другим муниципальным образованиям, является муниципальной собственностью.</w:t>
      </w:r>
    </w:p>
    <w:p>
      <w:pPr>
        <w:pStyle w:val="Normal"/>
        <w:autoSpaceDE w:val="false"/>
        <w:ind w:firstLine="720"/>
        <w:jc w:val="both"/>
        <w:rPr/>
      </w:pPr>
      <w:bookmarkStart w:id="3166" w:name="sub_21501"/>
      <w:bookmarkStart w:id="3167" w:name="sub_2152"/>
      <w:bookmarkEnd w:id="3166"/>
      <w:bookmarkEnd w:id="3167"/>
      <w:r>
        <w:rPr>
          <w:rFonts w:cs="Arial" w:ascii="Arial" w:hAnsi="Arial"/>
          <w:sz w:val="20"/>
          <w:szCs w:val="20"/>
        </w:rPr>
        <w:t xml:space="preserve">2. От имени муниципального образования права собственника осуществляют органы местного самоуправления и лица, указанные в </w:t>
      </w:r>
      <w:hyperlink w:anchor="sub_125">
        <w:r>
          <w:rPr>
            <w:rStyle w:val="Style15"/>
            <w:rFonts w:cs="Arial" w:ascii="Arial" w:hAnsi="Arial"/>
            <w:color w:val="008000"/>
            <w:sz w:val="20"/>
            <w:szCs w:val="20"/>
            <w:u w:val="single"/>
          </w:rPr>
          <w:t>статье 125</w:t>
        </w:r>
      </w:hyperlink>
      <w:r>
        <w:rPr>
          <w:rFonts w:cs="Arial" w:ascii="Arial" w:hAnsi="Arial"/>
          <w:sz w:val="20"/>
          <w:szCs w:val="20"/>
        </w:rPr>
        <w:t xml:space="preserve"> настоящего Кодекса.</w:t>
      </w:r>
    </w:p>
    <w:p>
      <w:pPr>
        <w:pStyle w:val="Normal"/>
        <w:autoSpaceDE w:val="false"/>
        <w:ind w:firstLine="720"/>
        <w:jc w:val="both"/>
        <w:rPr/>
      </w:pPr>
      <w:bookmarkStart w:id="3168" w:name="sub_2152"/>
      <w:bookmarkStart w:id="3169" w:name="sub_2153"/>
      <w:bookmarkEnd w:id="3168"/>
      <w:bookmarkEnd w:id="3169"/>
      <w:r>
        <w:rPr>
          <w:rFonts w:cs="Arial" w:ascii="Arial" w:hAnsi="Arial"/>
          <w:sz w:val="20"/>
          <w:szCs w:val="20"/>
        </w:rPr>
        <w:t>3. Имущество, находящееся в муниципальной собственности, закрепляется за муниципальными предприятиями и учреждениями во владение, пользование и распоряжение в соответствии с настоящим Кодексом (</w:t>
      </w:r>
      <w:hyperlink w:anchor="sub_294">
        <w:r>
          <w:rPr>
            <w:rStyle w:val="Style15"/>
            <w:rFonts w:cs="Arial" w:ascii="Arial" w:hAnsi="Arial"/>
            <w:color w:val="008000"/>
            <w:sz w:val="20"/>
            <w:szCs w:val="20"/>
            <w:u w:val="single"/>
          </w:rPr>
          <w:t>статьи 294</w:t>
        </w:r>
      </w:hyperlink>
      <w:r>
        <w:rPr>
          <w:rFonts w:cs="Arial" w:ascii="Arial" w:hAnsi="Arial"/>
          <w:sz w:val="20"/>
          <w:szCs w:val="20"/>
        </w:rPr>
        <w:t xml:space="preserve">, </w:t>
      </w:r>
      <w:hyperlink w:anchor="sub_296">
        <w:r>
          <w:rPr>
            <w:rStyle w:val="Style15"/>
            <w:rFonts w:cs="Arial" w:ascii="Arial" w:hAnsi="Arial"/>
            <w:color w:val="008000"/>
            <w:sz w:val="20"/>
            <w:szCs w:val="20"/>
            <w:u w:val="single"/>
          </w:rPr>
          <w:t>296</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3170" w:name="sub_2153"/>
      <w:bookmarkStart w:id="3171" w:name="sub_21532"/>
      <w:bookmarkEnd w:id="3170"/>
      <w:bookmarkEnd w:id="3171"/>
      <w:r>
        <w:rPr>
          <w:rFonts w:cs="Arial" w:ascii="Arial" w:hAnsi="Arial"/>
          <w:sz w:val="20"/>
          <w:szCs w:val="20"/>
        </w:rPr>
        <w:t>Средства местного бюджета и иное муниципальное имущество, не закрепленное за муниципальными предприятиями и учреждениями, составляют муниципальную казну соответствующего городского, сельского поселения или другого муниципального образования.</w:t>
      </w:r>
    </w:p>
    <w:p>
      <w:pPr>
        <w:pStyle w:val="Normal"/>
        <w:autoSpaceDE w:val="false"/>
        <w:jc w:val="both"/>
        <w:rPr>
          <w:rFonts w:ascii="Courier New" w:hAnsi="Courier New" w:cs="Courier New"/>
          <w:sz w:val="20"/>
          <w:szCs w:val="20"/>
        </w:rPr>
      </w:pPr>
      <w:bookmarkStart w:id="3172" w:name="sub_21532"/>
      <w:bookmarkStart w:id="3173" w:name="sub_21532"/>
      <w:bookmarkEnd w:id="3173"/>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3174" w:name="sub_188301872"/>
      <w:bookmarkEnd w:id="3174"/>
      <w:r>
        <w:rPr>
          <w:rFonts w:cs="Arial" w:ascii="Arial" w:hAnsi="Arial"/>
          <w:i/>
          <w:iCs/>
          <w:color w:val="800080"/>
          <w:sz w:val="20"/>
          <w:szCs w:val="20"/>
        </w:rPr>
        <w:t>См. комментарии к статье 215 настоящего Кодекса</w:t>
      </w:r>
    </w:p>
    <w:p>
      <w:pPr>
        <w:pStyle w:val="Normal"/>
        <w:autoSpaceDE w:val="false"/>
        <w:jc w:val="both"/>
        <w:rPr>
          <w:rFonts w:ascii="Arial" w:hAnsi="Arial" w:cs="Arial"/>
          <w:i/>
          <w:i/>
          <w:iCs/>
          <w:color w:val="800080"/>
          <w:sz w:val="20"/>
          <w:szCs w:val="20"/>
        </w:rPr>
      </w:pPr>
      <w:bookmarkStart w:id="3175" w:name="sub_188301872"/>
      <w:bookmarkStart w:id="3176" w:name="sub_188301872"/>
      <w:bookmarkEnd w:id="3176"/>
      <w:r>
        <w:rPr>
          <w:rFonts w:cs="Arial" w:ascii="Arial" w:hAnsi="Arial"/>
          <w:i/>
          <w:iCs/>
          <w:color w:val="800080"/>
          <w:sz w:val="20"/>
          <w:szCs w:val="20"/>
        </w:rPr>
      </w:r>
    </w:p>
    <w:p>
      <w:pPr>
        <w:pStyle w:val="Normal"/>
        <w:autoSpaceDE w:val="false"/>
        <w:ind w:start="1612" w:hanging="892"/>
        <w:jc w:val="both"/>
        <w:rPr/>
      </w:pPr>
      <w:bookmarkStart w:id="3177" w:name="sub_216"/>
      <w:bookmarkEnd w:id="3177"/>
      <w:r>
        <w:rPr>
          <w:rFonts w:cs="Arial" w:ascii="Arial" w:hAnsi="Arial"/>
          <w:b/>
          <w:bCs/>
          <w:color w:val="000080"/>
          <w:sz w:val="20"/>
          <w:szCs w:val="20"/>
        </w:rPr>
        <w:t>Статья 216.</w:t>
      </w:r>
      <w:r>
        <w:rPr>
          <w:rFonts w:cs="Arial" w:ascii="Arial" w:hAnsi="Arial"/>
          <w:sz w:val="20"/>
          <w:szCs w:val="20"/>
        </w:rPr>
        <w:t xml:space="preserve"> Вещные права лиц, не являющихся собственниками</w:t>
      </w:r>
    </w:p>
    <w:p>
      <w:pPr>
        <w:pStyle w:val="Normal"/>
        <w:autoSpaceDE w:val="false"/>
        <w:ind w:firstLine="720"/>
        <w:jc w:val="both"/>
        <w:rPr>
          <w:rFonts w:ascii="Arial" w:hAnsi="Arial" w:cs="Arial"/>
          <w:sz w:val="20"/>
          <w:szCs w:val="20"/>
        </w:rPr>
      </w:pPr>
      <w:bookmarkStart w:id="3178" w:name="sub_216"/>
      <w:bookmarkStart w:id="3179" w:name="sub_21601"/>
      <w:bookmarkEnd w:id="3178"/>
      <w:bookmarkEnd w:id="3179"/>
      <w:r>
        <w:rPr>
          <w:rFonts w:cs="Arial" w:ascii="Arial" w:hAnsi="Arial"/>
          <w:sz w:val="20"/>
          <w:szCs w:val="20"/>
        </w:rPr>
        <w:t>1. Вещными правами наряду с правом собственности, в частности, являются:</w:t>
      </w:r>
    </w:p>
    <w:p>
      <w:pPr>
        <w:pStyle w:val="Normal"/>
        <w:autoSpaceDE w:val="false"/>
        <w:ind w:firstLine="720"/>
        <w:jc w:val="both"/>
        <w:rPr/>
      </w:pPr>
      <w:bookmarkStart w:id="3180" w:name="sub_21601"/>
      <w:bookmarkEnd w:id="3180"/>
      <w:r>
        <w:rPr>
          <w:rFonts w:cs="Arial" w:ascii="Arial" w:hAnsi="Arial"/>
          <w:sz w:val="20"/>
          <w:szCs w:val="20"/>
        </w:rPr>
        <w:t>право пожизненного наследуемого владения земельным участком (</w:t>
      </w:r>
      <w:hyperlink w:anchor="sub_265">
        <w:r>
          <w:rPr>
            <w:rStyle w:val="Style15"/>
            <w:rFonts w:cs="Arial" w:ascii="Arial" w:hAnsi="Arial"/>
            <w:color w:val="008000"/>
            <w:sz w:val="20"/>
            <w:szCs w:val="20"/>
            <w:u w:val="single"/>
          </w:rPr>
          <w:t>статья 265</w:t>
        </w:r>
      </w:hyperlink>
      <w:r>
        <w:rPr>
          <w:rFonts w:cs="Arial" w:ascii="Arial" w:hAnsi="Arial"/>
          <w:sz w:val="20"/>
          <w:szCs w:val="20"/>
        </w:rPr>
        <w:t>);</w:t>
      </w:r>
    </w:p>
    <w:p>
      <w:pPr>
        <w:pStyle w:val="Normal"/>
        <w:autoSpaceDE w:val="false"/>
        <w:ind w:firstLine="720"/>
        <w:jc w:val="both"/>
        <w:rPr/>
      </w:pPr>
      <w:r>
        <w:rPr>
          <w:rFonts w:cs="Arial" w:ascii="Arial" w:hAnsi="Arial"/>
          <w:sz w:val="20"/>
          <w:szCs w:val="20"/>
        </w:rPr>
        <w:t>право постоянного (бессрочного) пользования земельным участком (</w:t>
      </w:r>
      <w:hyperlink w:anchor="sub_268">
        <w:r>
          <w:rPr>
            <w:rStyle w:val="Style15"/>
            <w:rFonts w:cs="Arial" w:ascii="Arial" w:hAnsi="Arial"/>
            <w:color w:val="008000"/>
            <w:sz w:val="20"/>
            <w:szCs w:val="20"/>
            <w:u w:val="single"/>
          </w:rPr>
          <w:t>статья 268</w:t>
        </w:r>
      </w:hyperlink>
      <w:r>
        <w:rPr>
          <w:rFonts w:cs="Arial" w:ascii="Arial" w:hAnsi="Arial"/>
          <w:sz w:val="20"/>
          <w:szCs w:val="20"/>
        </w:rPr>
        <w:t>);</w:t>
      </w:r>
    </w:p>
    <w:p>
      <w:pPr>
        <w:pStyle w:val="Normal"/>
        <w:autoSpaceDE w:val="false"/>
        <w:ind w:firstLine="720"/>
        <w:jc w:val="both"/>
        <w:rPr/>
      </w:pPr>
      <w:r>
        <w:rPr>
          <w:rFonts w:cs="Arial" w:ascii="Arial" w:hAnsi="Arial"/>
          <w:sz w:val="20"/>
          <w:szCs w:val="20"/>
        </w:rPr>
        <w:t>сервитуты (</w:t>
      </w:r>
      <w:hyperlink w:anchor="sub_274">
        <w:r>
          <w:rPr>
            <w:rStyle w:val="Style15"/>
            <w:rFonts w:cs="Arial" w:ascii="Arial" w:hAnsi="Arial"/>
            <w:color w:val="008000"/>
            <w:sz w:val="20"/>
            <w:szCs w:val="20"/>
            <w:u w:val="single"/>
          </w:rPr>
          <w:t>статьи 274</w:t>
        </w:r>
      </w:hyperlink>
      <w:r>
        <w:rPr>
          <w:rFonts w:cs="Arial" w:ascii="Arial" w:hAnsi="Arial"/>
          <w:sz w:val="20"/>
          <w:szCs w:val="20"/>
        </w:rPr>
        <w:t xml:space="preserve">, </w:t>
      </w:r>
      <w:hyperlink w:anchor="sub_277">
        <w:r>
          <w:rPr>
            <w:rStyle w:val="Style15"/>
            <w:rFonts w:cs="Arial" w:ascii="Arial" w:hAnsi="Arial"/>
            <w:color w:val="008000"/>
            <w:sz w:val="20"/>
            <w:szCs w:val="20"/>
            <w:u w:val="single"/>
          </w:rPr>
          <w:t>277</w:t>
        </w:r>
      </w:hyperlink>
      <w:r>
        <w:rPr>
          <w:rFonts w:cs="Arial" w:ascii="Arial" w:hAnsi="Arial"/>
          <w:sz w:val="20"/>
          <w:szCs w:val="20"/>
        </w:rPr>
        <w:t>);</w:t>
      </w:r>
    </w:p>
    <w:p>
      <w:pPr>
        <w:pStyle w:val="Normal"/>
        <w:autoSpaceDE w:val="false"/>
        <w:ind w:firstLine="720"/>
        <w:jc w:val="both"/>
        <w:rPr/>
      </w:pPr>
      <w:r>
        <w:rPr>
          <w:rFonts w:cs="Arial" w:ascii="Arial" w:hAnsi="Arial"/>
          <w:sz w:val="20"/>
          <w:szCs w:val="20"/>
        </w:rPr>
        <w:t>право хозяйственного ведения имуществом (</w:t>
      </w:r>
      <w:hyperlink w:anchor="sub_294">
        <w:r>
          <w:rPr>
            <w:rStyle w:val="Style15"/>
            <w:rFonts w:cs="Arial" w:ascii="Arial" w:hAnsi="Arial"/>
            <w:color w:val="008000"/>
            <w:sz w:val="20"/>
            <w:szCs w:val="20"/>
            <w:u w:val="single"/>
          </w:rPr>
          <w:t>статья 294</w:t>
        </w:r>
      </w:hyperlink>
      <w:r>
        <w:rPr>
          <w:rFonts w:cs="Arial" w:ascii="Arial" w:hAnsi="Arial"/>
          <w:sz w:val="20"/>
          <w:szCs w:val="20"/>
        </w:rPr>
        <w:t>) и право оперативного управления имуществом (</w:t>
      </w:r>
      <w:hyperlink w:anchor="sub_296">
        <w:r>
          <w:rPr>
            <w:rStyle w:val="Style15"/>
            <w:rFonts w:cs="Arial" w:ascii="Arial" w:hAnsi="Arial"/>
            <w:color w:val="008000"/>
            <w:sz w:val="20"/>
            <w:szCs w:val="20"/>
            <w:u w:val="single"/>
          </w:rPr>
          <w:t>статья 296</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3181" w:name="sub_21602"/>
      <w:bookmarkEnd w:id="3181"/>
      <w:r>
        <w:rPr>
          <w:rFonts w:cs="Arial" w:ascii="Arial" w:hAnsi="Arial"/>
          <w:sz w:val="20"/>
          <w:szCs w:val="20"/>
        </w:rPr>
        <w:t>2. Вещные права на имущество могут принадлежать лицам, не являющимся собственниками этого имущества.</w:t>
      </w:r>
    </w:p>
    <w:p>
      <w:pPr>
        <w:pStyle w:val="Normal"/>
        <w:autoSpaceDE w:val="false"/>
        <w:ind w:firstLine="720"/>
        <w:jc w:val="both"/>
        <w:rPr>
          <w:rFonts w:ascii="Arial" w:hAnsi="Arial" w:cs="Arial"/>
          <w:sz w:val="20"/>
          <w:szCs w:val="20"/>
        </w:rPr>
      </w:pPr>
      <w:bookmarkStart w:id="3182" w:name="sub_21602"/>
      <w:bookmarkStart w:id="3183" w:name="sub_2163"/>
      <w:bookmarkEnd w:id="3182"/>
      <w:bookmarkEnd w:id="3183"/>
      <w:r>
        <w:rPr>
          <w:rFonts w:cs="Arial" w:ascii="Arial" w:hAnsi="Arial"/>
          <w:sz w:val="20"/>
          <w:szCs w:val="20"/>
        </w:rPr>
        <w:t>3. Переход права собственности на имущество к другому лицу не является основанием для прекращения иных вещных прав на это имущество.</w:t>
      </w:r>
    </w:p>
    <w:p>
      <w:pPr>
        <w:pStyle w:val="Normal"/>
        <w:autoSpaceDE w:val="false"/>
        <w:ind w:firstLine="720"/>
        <w:jc w:val="both"/>
        <w:rPr/>
      </w:pPr>
      <w:bookmarkStart w:id="3184" w:name="sub_2163"/>
      <w:bookmarkStart w:id="3185" w:name="sub_21604"/>
      <w:bookmarkEnd w:id="3184"/>
      <w:bookmarkEnd w:id="3185"/>
      <w:r>
        <w:rPr>
          <w:rFonts w:cs="Arial" w:ascii="Arial" w:hAnsi="Arial"/>
          <w:sz w:val="20"/>
          <w:szCs w:val="20"/>
        </w:rPr>
        <w:t xml:space="preserve">4. Вещные права лица, не являющегося собственником, защищаются от их нарушения любым лицом в порядке, предусмотренном </w:t>
      </w:r>
      <w:hyperlink w:anchor="sub_305">
        <w:r>
          <w:rPr>
            <w:rStyle w:val="Style15"/>
            <w:rFonts w:cs="Arial" w:ascii="Arial" w:hAnsi="Arial"/>
            <w:color w:val="008000"/>
            <w:sz w:val="20"/>
            <w:szCs w:val="20"/>
            <w:u w:val="single"/>
          </w:rPr>
          <w:t>статьей 305</w:t>
        </w:r>
      </w:hyperlink>
      <w:r>
        <w:rPr>
          <w:rFonts w:cs="Arial" w:ascii="Arial" w:hAnsi="Arial"/>
          <w:sz w:val="20"/>
          <w:szCs w:val="20"/>
        </w:rPr>
        <w:t xml:space="preserve"> настоящего Кодекса.</w:t>
      </w:r>
    </w:p>
    <w:p>
      <w:pPr>
        <w:pStyle w:val="Normal"/>
        <w:autoSpaceDE w:val="false"/>
        <w:jc w:val="both"/>
        <w:rPr>
          <w:rFonts w:ascii="Courier New" w:hAnsi="Courier New" w:cs="Courier New"/>
          <w:sz w:val="20"/>
          <w:szCs w:val="20"/>
        </w:rPr>
      </w:pPr>
      <w:bookmarkStart w:id="3186" w:name="sub_21604"/>
      <w:bookmarkStart w:id="3187" w:name="sub_21604"/>
      <w:bookmarkEnd w:id="3187"/>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3188" w:name="sub_188303020"/>
      <w:bookmarkEnd w:id="3188"/>
      <w:r>
        <w:rPr>
          <w:rFonts w:cs="Arial" w:ascii="Arial" w:hAnsi="Arial"/>
          <w:i/>
          <w:iCs/>
          <w:color w:val="800080"/>
          <w:sz w:val="20"/>
          <w:szCs w:val="20"/>
        </w:rPr>
        <w:t>См. комментарии к статье 216 настоящего Кодекса</w:t>
      </w:r>
    </w:p>
    <w:p>
      <w:pPr>
        <w:pStyle w:val="Normal"/>
        <w:autoSpaceDE w:val="false"/>
        <w:jc w:val="both"/>
        <w:rPr>
          <w:rFonts w:ascii="Arial" w:hAnsi="Arial" w:cs="Arial"/>
          <w:i/>
          <w:i/>
          <w:iCs/>
          <w:color w:val="800080"/>
          <w:sz w:val="20"/>
          <w:szCs w:val="20"/>
        </w:rPr>
      </w:pPr>
      <w:bookmarkStart w:id="3189" w:name="sub_188303020"/>
      <w:bookmarkStart w:id="3190" w:name="sub_188303020"/>
      <w:bookmarkEnd w:id="3190"/>
      <w:r>
        <w:rPr>
          <w:rFonts w:cs="Arial" w:ascii="Arial" w:hAnsi="Arial"/>
          <w:i/>
          <w:iCs/>
          <w:color w:val="800080"/>
          <w:sz w:val="20"/>
          <w:szCs w:val="20"/>
        </w:rPr>
      </w:r>
    </w:p>
    <w:p>
      <w:pPr>
        <w:pStyle w:val="Normal"/>
        <w:autoSpaceDE w:val="false"/>
        <w:ind w:start="1612" w:hanging="892"/>
        <w:jc w:val="both"/>
        <w:rPr/>
      </w:pPr>
      <w:bookmarkStart w:id="3191" w:name="sub_217"/>
      <w:bookmarkEnd w:id="3191"/>
      <w:r>
        <w:rPr>
          <w:rFonts w:cs="Arial" w:ascii="Arial" w:hAnsi="Arial"/>
          <w:b/>
          <w:bCs/>
          <w:color w:val="000080"/>
          <w:sz w:val="20"/>
          <w:szCs w:val="20"/>
        </w:rPr>
        <w:t>Статья 217.</w:t>
      </w:r>
      <w:r>
        <w:rPr>
          <w:rFonts w:cs="Arial" w:ascii="Arial" w:hAnsi="Arial"/>
          <w:sz w:val="20"/>
          <w:szCs w:val="20"/>
        </w:rPr>
        <w:t xml:space="preserve"> Приватизация государственного и муниципального имущества</w:t>
      </w:r>
    </w:p>
    <w:p>
      <w:pPr>
        <w:pStyle w:val="Normal"/>
        <w:autoSpaceDE w:val="false"/>
        <w:ind w:firstLine="720"/>
        <w:jc w:val="both"/>
        <w:rPr>
          <w:rFonts w:ascii="Arial" w:hAnsi="Arial" w:cs="Arial"/>
          <w:sz w:val="20"/>
          <w:szCs w:val="20"/>
        </w:rPr>
      </w:pPr>
      <w:bookmarkStart w:id="3192" w:name="sub_217"/>
      <w:bookmarkEnd w:id="3192"/>
      <w:r>
        <w:rPr>
          <w:rFonts w:cs="Arial" w:ascii="Arial" w:hAnsi="Arial"/>
          <w:sz w:val="20"/>
          <w:szCs w:val="20"/>
        </w:rPr>
        <w:t>Имущество, находящееся в государственной или муниципальной собственности, может быть передано его собственником в собственность граждан и юридических лиц в порядке, предусмотренном законами о приватизации государственного и муниципального имущества.</w:t>
      </w:r>
    </w:p>
    <w:p>
      <w:pPr>
        <w:pStyle w:val="Normal"/>
        <w:autoSpaceDE w:val="false"/>
        <w:ind w:firstLine="720"/>
        <w:jc w:val="both"/>
        <w:rPr>
          <w:rFonts w:ascii="Arial" w:hAnsi="Arial" w:cs="Arial"/>
          <w:sz w:val="20"/>
          <w:szCs w:val="20"/>
        </w:rPr>
      </w:pPr>
      <w:bookmarkStart w:id="3193" w:name="sub_2172"/>
      <w:bookmarkEnd w:id="3193"/>
      <w:r>
        <w:rPr>
          <w:rFonts w:cs="Arial" w:ascii="Arial" w:hAnsi="Arial"/>
          <w:sz w:val="20"/>
          <w:szCs w:val="20"/>
        </w:rPr>
        <w:t>При приватизации государственного и муниципального имущества предусмотренные настоящим Кодексом положения, регулирующие порядок приобретения и прекращения права собственности, применяются, если законами о приватизации не предусмотрено иное.</w:t>
      </w:r>
    </w:p>
    <w:p>
      <w:pPr>
        <w:pStyle w:val="Normal"/>
        <w:autoSpaceDE w:val="false"/>
        <w:jc w:val="both"/>
        <w:rPr>
          <w:rFonts w:ascii="Courier New" w:hAnsi="Courier New" w:cs="Courier New"/>
          <w:sz w:val="20"/>
          <w:szCs w:val="20"/>
        </w:rPr>
      </w:pPr>
      <w:bookmarkStart w:id="3194" w:name="sub_2172"/>
      <w:bookmarkStart w:id="3195" w:name="sub_2172"/>
      <w:bookmarkEnd w:id="3195"/>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3196" w:name="sub_188303616"/>
      <w:bookmarkEnd w:id="3196"/>
      <w:r>
        <w:rPr>
          <w:rFonts w:cs="Arial" w:ascii="Arial" w:hAnsi="Arial"/>
          <w:i/>
          <w:iCs/>
          <w:color w:val="800080"/>
          <w:sz w:val="20"/>
          <w:szCs w:val="20"/>
        </w:rPr>
        <w:t>О приватизации государственного и муниципального имущества см. Федеральный закон от 21 декабря 2001 г. N 178-ФЗ</w:t>
      </w:r>
    </w:p>
    <w:p>
      <w:pPr>
        <w:pStyle w:val="Normal"/>
        <w:autoSpaceDE w:val="false"/>
        <w:jc w:val="both"/>
        <w:rPr>
          <w:rFonts w:ascii="Arial" w:hAnsi="Arial" w:cs="Arial"/>
          <w:i/>
          <w:i/>
          <w:iCs/>
          <w:color w:val="800080"/>
          <w:sz w:val="20"/>
          <w:szCs w:val="20"/>
        </w:rPr>
      </w:pPr>
      <w:bookmarkStart w:id="3197" w:name="sub_188303616"/>
      <w:bookmarkStart w:id="3198" w:name="sub_188303616"/>
      <w:bookmarkEnd w:id="3198"/>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r>
        <w:rPr>
          <w:rFonts w:cs="Arial" w:ascii="Arial" w:hAnsi="Arial"/>
          <w:i/>
          <w:iCs/>
          <w:color w:val="800080"/>
          <w:sz w:val="20"/>
          <w:szCs w:val="20"/>
        </w:rPr>
        <w:t>См. комментарии к статье 217 настоящего Кодекса</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r>
        <w:rPr>
          <w:rFonts w:cs="Arial" w:ascii="Arial" w:hAnsi="Arial"/>
          <w:i/>
          <w:iCs/>
          <w:color w:val="800080"/>
          <w:sz w:val="20"/>
          <w:szCs w:val="20"/>
        </w:rPr>
        <w:t>См. комментарии к главе 13 Гражданского кодекса РФ</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199" w:name="sub_1014"/>
      <w:bookmarkEnd w:id="3199"/>
      <w:r>
        <w:rPr>
          <w:rFonts w:cs="Arial" w:ascii="Arial" w:hAnsi="Arial"/>
          <w:b/>
          <w:bCs/>
          <w:color w:val="000080"/>
          <w:sz w:val="20"/>
          <w:szCs w:val="20"/>
        </w:rPr>
        <w:t>Глава 14. Приобретение права собственности</w:t>
      </w:r>
    </w:p>
    <w:p>
      <w:pPr>
        <w:pStyle w:val="Normal"/>
        <w:autoSpaceDE w:val="false"/>
        <w:jc w:val="both"/>
        <w:rPr>
          <w:rFonts w:ascii="Courier New" w:hAnsi="Courier New" w:cs="Courier New"/>
          <w:b/>
          <w:b/>
          <w:bCs/>
          <w:color w:val="000080"/>
          <w:sz w:val="20"/>
          <w:szCs w:val="20"/>
        </w:rPr>
      </w:pPr>
      <w:bookmarkStart w:id="3200" w:name="sub_1014"/>
      <w:bookmarkStart w:id="3201" w:name="sub_1014"/>
      <w:bookmarkEnd w:id="3201"/>
      <w:r>
        <w:rPr>
          <w:rFonts w:cs="Courier New" w:ascii="Courier New" w:hAnsi="Courier New"/>
          <w:b/>
          <w:bCs/>
          <w:color w:val="000080"/>
          <w:sz w:val="20"/>
          <w:szCs w:val="20"/>
        </w:rPr>
      </w:r>
    </w:p>
    <w:p>
      <w:pPr>
        <w:pStyle w:val="Normal"/>
        <w:autoSpaceDE w:val="false"/>
        <w:ind w:start="139" w:firstLine="139"/>
        <w:jc w:val="both"/>
        <w:rPr>
          <w:rFonts w:ascii="Arial" w:hAnsi="Arial" w:cs="Arial"/>
          <w:i/>
          <w:i/>
          <w:iCs/>
          <w:color w:val="800080"/>
          <w:sz w:val="20"/>
          <w:szCs w:val="20"/>
        </w:rPr>
      </w:pPr>
      <w:bookmarkStart w:id="3202" w:name="sub_188304108"/>
      <w:bookmarkEnd w:id="3202"/>
      <w:r>
        <w:rPr>
          <w:rFonts w:cs="Arial" w:ascii="Arial" w:hAnsi="Arial"/>
          <w:i/>
          <w:iCs/>
          <w:color w:val="800080"/>
          <w:sz w:val="20"/>
          <w:szCs w:val="20"/>
        </w:rPr>
        <w:t>См. схему "Способы приобретения права собственности"</w:t>
      </w:r>
    </w:p>
    <w:p>
      <w:pPr>
        <w:pStyle w:val="Normal"/>
        <w:autoSpaceDE w:val="false"/>
        <w:jc w:val="both"/>
        <w:rPr>
          <w:rFonts w:ascii="Arial" w:hAnsi="Arial" w:cs="Arial"/>
          <w:i/>
          <w:i/>
          <w:iCs/>
          <w:color w:val="800080"/>
          <w:sz w:val="20"/>
          <w:szCs w:val="20"/>
        </w:rPr>
      </w:pPr>
      <w:bookmarkStart w:id="3203" w:name="sub_188304108"/>
      <w:bookmarkStart w:id="3204" w:name="sub_188304108"/>
      <w:bookmarkEnd w:id="3204"/>
      <w:r>
        <w:rPr>
          <w:rFonts w:cs="Arial" w:ascii="Arial" w:hAnsi="Arial"/>
          <w:i/>
          <w:iCs/>
          <w:color w:val="800080"/>
          <w:sz w:val="20"/>
          <w:szCs w:val="20"/>
        </w:rPr>
      </w:r>
    </w:p>
    <w:p>
      <w:pPr>
        <w:pStyle w:val="Normal"/>
        <w:autoSpaceDE w:val="false"/>
        <w:ind w:start="1612" w:hanging="892"/>
        <w:jc w:val="both"/>
        <w:rPr/>
      </w:pPr>
      <w:bookmarkStart w:id="3205" w:name="sub_218"/>
      <w:bookmarkEnd w:id="3205"/>
      <w:r>
        <w:rPr>
          <w:rFonts w:cs="Arial" w:ascii="Arial" w:hAnsi="Arial"/>
          <w:b/>
          <w:bCs/>
          <w:color w:val="000080"/>
          <w:sz w:val="20"/>
          <w:szCs w:val="20"/>
        </w:rPr>
        <w:t>Статья 218.</w:t>
      </w:r>
      <w:r>
        <w:rPr>
          <w:rFonts w:cs="Arial" w:ascii="Arial" w:hAnsi="Arial"/>
          <w:sz w:val="20"/>
          <w:szCs w:val="20"/>
        </w:rPr>
        <w:t xml:space="preserve"> Основания приобретения права собственности</w:t>
      </w:r>
    </w:p>
    <w:p>
      <w:pPr>
        <w:pStyle w:val="Normal"/>
        <w:autoSpaceDE w:val="false"/>
        <w:ind w:firstLine="720"/>
        <w:jc w:val="both"/>
        <w:rPr>
          <w:rFonts w:ascii="Arial" w:hAnsi="Arial" w:cs="Arial"/>
          <w:sz w:val="20"/>
          <w:szCs w:val="20"/>
        </w:rPr>
      </w:pPr>
      <w:bookmarkStart w:id="3206" w:name="sub_218"/>
      <w:bookmarkStart w:id="3207" w:name="sub_218011"/>
      <w:bookmarkEnd w:id="3206"/>
      <w:bookmarkEnd w:id="3207"/>
      <w:r>
        <w:rPr>
          <w:rFonts w:cs="Arial" w:ascii="Arial" w:hAnsi="Arial"/>
          <w:sz w:val="20"/>
          <w:szCs w:val="20"/>
        </w:rPr>
        <w:t>1. Право собственности на новую вещь, изготовленную или созданную лицом для себя с соблюдением закона и иных правовых актов, приобретается этим лицом.</w:t>
      </w:r>
    </w:p>
    <w:p>
      <w:pPr>
        <w:pStyle w:val="Normal"/>
        <w:autoSpaceDE w:val="false"/>
        <w:ind w:firstLine="720"/>
        <w:jc w:val="both"/>
        <w:rPr/>
      </w:pPr>
      <w:bookmarkStart w:id="3208" w:name="sub_218011"/>
      <w:bookmarkStart w:id="3209" w:name="sub_218012"/>
      <w:bookmarkEnd w:id="3208"/>
      <w:bookmarkEnd w:id="3209"/>
      <w:r>
        <w:rPr>
          <w:rFonts w:cs="Arial" w:ascii="Arial" w:hAnsi="Arial"/>
          <w:sz w:val="20"/>
          <w:szCs w:val="20"/>
        </w:rPr>
        <w:t xml:space="preserve">Право собственности на плоды, продукцию, доходы, полученные в результате использования имущества, приобретается по основаниям, предусмотренным </w:t>
      </w:r>
      <w:hyperlink w:anchor="sub_136">
        <w:r>
          <w:rPr>
            <w:rStyle w:val="Style15"/>
            <w:rFonts w:cs="Arial" w:ascii="Arial" w:hAnsi="Arial"/>
            <w:color w:val="008000"/>
            <w:sz w:val="20"/>
            <w:szCs w:val="20"/>
            <w:u w:val="single"/>
          </w:rPr>
          <w:t>статьей 136</w:t>
        </w:r>
      </w:hyperlink>
      <w:r>
        <w:rPr>
          <w:rFonts w:cs="Arial" w:ascii="Arial" w:hAnsi="Arial"/>
          <w:sz w:val="20"/>
          <w:szCs w:val="20"/>
        </w:rPr>
        <w:t xml:space="preserve"> настоящего Кодекса.</w:t>
      </w:r>
    </w:p>
    <w:p>
      <w:pPr>
        <w:pStyle w:val="Normal"/>
        <w:autoSpaceDE w:val="false"/>
        <w:ind w:firstLine="720"/>
        <w:jc w:val="both"/>
        <w:rPr>
          <w:rFonts w:ascii="Arial" w:hAnsi="Arial" w:cs="Arial"/>
          <w:sz w:val="20"/>
          <w:szCs w:val="20"/>
        </w:rPr>
      </w:pPr>
      <w:bookmarkStart w:id="3210" w:name="sub_218012"/>
      <w:bookmarkStart w:id="3211" w:name="sub_21802"/>
      <w:bookmarkEnd w:id="3210"/>
      <w:bookmarkEnd w:id="3211"/>
      <w:r>
        <w:rPr>
          <w:rFonts w:cs="Arial" w:ascii="Arial" w:hAnsi="Arial"/>
          <w:sz w:val="20"/>
          <w:szCs w:val="20"/>
        </w:rPr>
        <w:t>2. Право собственности на имущество, которое имеет собственника, может быть приобретено другим лицом на основании договора купли-продажи, мены, дарения или иной сделки об отчуждении этого имущества.</w:t>
      </w:r>
    </w:p>
    <w:p>
      <w:pPr>
        <w:pStyle w:val="Normal"/>
        <w:autoSpaceDE w:val="false"/>
        <w:ind w:firstLine="720"/>
        <w:jc w:val="both"/>
        <w:rPr>
          <w:rFonts w:ascii="Arial" w:hAnsi="Arial" w:cs="Arial"/>
          <w:sz w:val="20"/>
          <w:szCs w:val="20"/>
        </w:rPr>
      </w:pPr>
      <w:bookmarkStart w:id="3212" w:name="sub_21802"/>
      <w:bookmarkStart w:id="3213" w:name="sub_21822"/>
      <w:bookmarkEnd w:id="3212"/>
      <w:bookmarkEnd w:id="3213"/>
      <w:r>
        <w:rPr>
          <w:rFonts w:cs="Arial" w:ascii="Arial" w:hAnsi="Arial"/>
          <w:sz w:val="20"/>
          <w:szCs w:val="20"/>
        </w:rPr>
        <w:t>В случае смерти гражданина право собственности на принадлежавшее ему имущество переходит по наследству к другим лицам в соответствии с завещанием или законом.</w:t>
      </w:r>
    </w:p>
    <w:p>
      <w:pPr>
        <w:pStyle w:val="Normal"/>
        <w:autoSpaceDE w:val="false"/>
        <w:ind w:firstLine="720"/>
        <w:jc w:val="both"/>
        <w:rPr>
          <w:rFonts w:ascii="Arial" w:hAnsi="Arial" w:cs="Arial"/>
          <w:sz w:val="20"/>
          <w:szCs w:val="20"/>
        </w:rPr>
      </w:pPr>
      <w:bookmarkStart w:id="3214" w:name="sub_21822"/>
      <w:bookmarkStart w:id="3215" w:name="sub_21823"/>
      <w:bookmarkEnd w:id="3214"/>
      <w:bookmarkEnd w:id="3215"/>
      <w:r>
        <w:rPr>
          <w:rFonts w:cs="Arial" w:ascii="Arial" w:hAnsi="Arial"/>
          <w:sz w:val="20"/>
          <w:szCs w:val="20"/>
        </w:rPr>
        <w:t>В случае реорганизации юридического лица право собственности на принадлежавшее ему имущество переходит к юридическим лицам - правопреемникам реорганизованного юридического лица.</w:t>
      </w:r>
    </w:p>
    <w:p>
      <w:pPr>
        <w:pStyle w:val="Normal"/>
        <w:autoSpaceDE w:val="false"/>
        <w:ind w:firstLine="720"/>
        <w:jc w:val="both"/>
        <w:rPr>
          <w:rFonts w:ascii="Arial" w:hAnsi="Arial" w:cs="Arial"/>
          <w:sz w:val="20"/>
          <w:szCs w:val="20"/>
        </w:rPr>
      </w:pPr>
      <w:bookmarkStart w:id="3216" w:name="sub_21823"/>
      <w:bookmarkStart w:id="3217" w:name="sub_21803"/>
      <w:bookmarkEnd w:id="3216"/>
      <w:bookmarkEnd w:id="3217"/>
      <w:r>
        <w:rPr>
          <w:rFonts w:cs="Arial" w:ascii="Arial" w:hAnsi="Arial"/>
          <w:sz w:val="20"/>
          <w:szCs w:val="20"/>
        </w:rPr>
        <w:t>3. В случаях и в порядке, предусмотренных настоящим Кодексом, лицо может приобрести право собственности на имущество, не имеющее собственника, на имущество, собственник которого неизвестен, либо на имущество, от которого собственник отказался или на которое он утратил право собственности по иным основаниям, предусмотренным законом.</w:t>
      </w:r>
    </w:p>
    <w:p>
      <w:pPr>
        <w:pStyle w:val="Normal"/>
        <w:autoSpaceDE w:val="false"/>
        <w:ind w:firstLine="720"/>
        <w:jc w:val="both"/>
        <w:rPr>
          <w:rFonts w:ascii="Arial" w:hAnsi="Arial" w:cs="Arial"/>
          <w:sz w:val="20"/>
          <w:szCs w:val="20"/>
        </w:rPr>
      </w:pPr>
      <w:bookmarkStart w:id="3218" w:name="sub_21803"/>
      <w:bookmarkStart w:id="3219" w:name="sub_21804"/>
      <w:bookmarkEnd w:id="3218"/>
      <w:bookmarkEnd w:id="3219"/>
      <w:r>
        <w:rPr>
          <w:rFonts w:cs="Arial" w:ascii="Arial" w:hAnsi="Arial"/>
          <w:sz w:val="20"/>
          <w:szCs w:val="20"/>
        </w:rPr>
        <w:t>4. Член жилищного, жилищно-строительного,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w:t>
      </w:r>
    </w:p>
    <w:p>
      <w:pPr>
        <w:pStyle w:val="Normal"/>
        <w:autoSpaceDE w:val="false"/>
        <w:jc w:val="both"/>
        <w:rPr>
          <w:rFonts w:ascii="Courier New" w:hAnsi="Courier New" w:cs="Courier New"/>
          <w:sz w:val="20"/>
          <w:szCs w:val="20"/>
        </w:rPr>
      </w:pPr>
      <w:bookmarkStart w:id="3220" w:name="sub_21804"/>
      <w:bookmarkStart w:id="3221" w:name="sub_21804"/>
      <w:bookmarkEnd w:id="3221"/>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3222" w:name="sub_188305748"/>
      <w:bookmarkEnd w:id="3222"/>
      <w:r>
        <w:rPr>
          <w:rFonts w:cs="Arial" w:ascii="Arial" w:hAnsi="Arial"/>
          <w:i/>
          <w:iCs/>
          <w:color w:val="800080"/>
          <w:sz w:val="20"/>
          <w:szCs w:val="20"/>
        </w:rPr>
        <w:t>См. комментарии к статье 218 настоящего Кодекса</w:t>
      </w:r>
    </w:p>
    <w:p>
      <w:pPr>
        <w:pStyle w:val="Normal"/>
        <w:autoSpaceDE w:val="false"/>
        <w:jc w:val="both"/>
        <w:rPr>
          <w:rFonts w:ascii="Arial" w:hAnsi="Arial" w:cs="Arial"/>
          <w:i/>
          <w:i/>
          <w:iCs/>
          <w:color w:val="800080"/>
          <w:sz w:val="20"/>
          <w:szCs w:val="20"/>
        </w:rPr>
      </w:pPr>
      <w:bookmarkStart w:id="3223" w:name="sub_188305748"/>
      <w:bookmarkStart w:id="3224" w:name="sub_188305748"/>
      <w:bookmarkEnd w:id="3224"/>
      <w:r>
        <w:rPr>
          <w:rFonts w:cs="Arial" w:ascii="Arial" w:hAnsi="Arial"/>
          <w:i/>
          <w:iCs/>
          <w:color w:val="800080"/>
          <w:sz w:val="20"/>
          <w:szCs w:val="20"/>
        </w:rPr>
      </w:r>
    </w:p>
    <w:p>
      <w:pPr>
        <w:pStyle w:val="Normal"/>
        <w:autoSpaceDE w:val="false"/>
        <w:ind w:start="1612" w:hanging="892"/>
        <w:jc w:val="both"/>
        <w:rPr/>
      </w:pPr>
      <w:bookmarkStart w:id="3225" w:name="sub_219"/>
      <w:bookmarkEnd w:id="3225"/>
      <w:r>
        <w:rPr>
          <w:rFonts w:cs="Arial" w:ascii="Arial" w:hAnsi="Arial"/>
          <w:b/>
          <w:bCs/>
          <w:color w:val="000080"/>
          <w:sz w:val="20"/>
          <w:szCs w:val="20"/>
        </w:rPr>
        <w:t>Статья 219.</w:t>
      </w:r>
      <w:r>
        <w:rPr>
          <w:rFonts w:cs="Arial" w:ascii="Arial" w:hAnsi="Arial"/>
          <w:sz w:val="20"/>
          <w:szCs w:val="20"/>
        </w:rPr>
        <w:t xml:space="preserve"> Возникновение права собственности на вновь создаваемое недвижимое имущество</w:t>
      </w:r>
    </w:p>
    <w:p>
      <w:pPr>
        <w:pStyle w:val="Normal"/>
        <w:autoSpaceDE w:val="false"/>
        <w:ind w:firstLine="720"/>
        <w:jc w:val="both"/>
        <w:rPr>
          <w:rFonts w:ascii="Arial" w:hAnsi="Arial" w:cs="Arial"/>
          <w:sz w:val="20"/>
          <w:szCs w:val="20"/>
        </w:rPr>
      </w:pPr>
      <w:bookmarkStart w:id="3226" w:name="sub_219"/>
      <w:bookmarkEnd w:id="3226"/>
      <w:r>
        <w:rPr>
          <w:rFonts w:cs="Arial" w:ascii="Arial" w:hAnsi="Arial"/>
          <w:sz w:val="20"/>
          <w:szCs w:val="20"/>
        </w:rPr>
        <w:t>Право собственности на здания, сооружения и другое вновь создаваемое недвижимое имущество, подлежащее государственной регистрации, возникает с момента такой регистрации.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3227" w:name="sub_188306132"/>
      <w:bookmarkEnd w:id="3227"/>
      <w:r>
        <w:rPr>
          <w:rFonts w:cs="Arial" w:ascii="Arial" w:hAnsi="Arial"/>
          <w:i/>
          <w:iCs/>
          <w:color w:val="800080"/>
          <w:sz w:val="20"/>
          <w:szCs w:val="20"/>
        </w:rPr>
        <w:t>О государственной регистрации права на вновь создаваемый объект недвижимого имущества см. Федеральный закон от 21 июля 1997 г. N 122-ФЗ</w:t>
      </w:r>
    </w:p>
    <w:p>
      <w:pPr>
        <w:pStyle w:val="Normal"/>
        <w:autoSpaceDE w:val="false"/>
        <w:jc w:val="both"/>
        <w:rPr>
          <w:rFonts w:ascii="Arial" w:hAnsi="Arial" w:cs="Arial"/>
          <w:i/>
          <w:i/>
          <w:iCs/>
          <w:color w:val="800080"/>
          <w:sz w:val="20"/>
          <w:szCs w:val="20"/>
        </w:rPr>
      </w:pPr>
      <w:bookmarkStart w:id="3228" w:name="sub_188306132"/>
      <w:bookmarkStart w:id="3229" w:name="sub_188306132"/>
      <w:bookmarkEnd w:id="3229"/>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r>
        <w:rPr>
          <w:rFonts w:cs="Arial" w:ascii="Arial" w:hAnsi="Arial"/>
          <w:i/>
          <w:iCs/>
          <w:color w:val="800080"/>
          <w:sz w:val="20"/>
          <w:szCs w:val="20"/>
        </w:rPr>
        <w:t>См. комментарии к статье 219 настоящего Кодекса</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start="1612" w:hanging="892"/>
        <w:jc w:val="both"/>
        <w:rPr/>
      </w:pPr>
      <w:bookmarkStart w:id="3230" w:name="sub_220"/>
      <w:bookmarkEnd w:id="3230"/>
      <w:r>
        <w:rPr>
          <w:rFonts w:cs="Arial" w:ascii="Arial" w:hAnsi="Arial"/>
          <w:b/>
          <w:bCs/>
          <w:color w:val="000080"/>
          <w:sz w:val="20"/>
          <w:szCs w:val="20"/>
        </w:rPr>
        <w:t>Статья 220.</w:t>
      </w:r>
      <w:r>
        <w:rPr>
          <w:rFonts w:cs="Arial" w:ascii="Arial" w:hAnsi="Arial"/>
          <w:sz w:val="20"/>
          <w:szCs w:val="20"/>
        </w:rPr>
        <w:t xml:space="preserve"> Переработка</w:t>
      </w:r>
    </w:p>
    <w:p>
      <w:pPr>
        <w:pStyle w:val="Normal"/>
        <w:autoSpaceDE w:val="false"/>
        <w:ind w:firstLine="720"/>
        <w:jc w:val="both"/>
        <w:rPr>
          <w:rFonts w:ascii="Arial" w:hAnsi="Arial" w:cs="Arial"/>
          <w:sz w:val="20"/>
          <w:szCs w:val="20"/>
        </w:rPr>
      </w:pPr>
      <w:bookmarkStart w:id="3231" w:name="sub_220"/>
      <w:bookmarkStart w:id="3232" w:name="sub_22001"/>
      <w:bookmarkEnd w:id="3231"/>
      <w:bookmarkEnd w:id="3232"/>
      <w:r>
        <w:rPr>
          <w:rFonts w:cs="Arial" w:ascii="Arial" w:hAnsi="Arial"/>
          <w:sz w:val="20"/>
          <w:szCs w:val="20"/>
        </w:rPr>
        <w:t>1. Если иное не предусмотрено договором, право собственности на новую движимую вещь, изготовленную лицом путем переработки не принадлежащих ему материалов, приобретается собственником материалов.</w:t>
      </w:r>
    </w:p>
    <w:p>
      <w:pPr>
        <w:pStyle w:val="Normal"/>
        <w:autoSpaceDE w:val="false"/>
        <w:ind w:firstLine="720"/>
        <w:jc w:val="both"/>
        <w:rPr>
          <w:rFonts w:ascii="Arial" w:hAnsi="Arial" w:cs="Arial"/>
          <w:sz w:val="20"/>
          <w:szCs w:val="20"/>
        </w:rPr>
      </w:pPr>
      <w:bookmarkStart w:id="3233" w:name="sub_22001"/>
      <w:bookmarkStart w:id="3234" w:name="sub_220012"/>
      <w:bookmarkEnd w:id="3233"/>
      <w:bookmarkEnd w:id="3234"/>
      <w:r>
        <w:rPr>
          <w:rFonts w:cs="Arial" w:ascii="Arial" w:hAnsi="Arial"/>
          <w:sz w:val="20"/>
          <w:szCs w:val="20"/>
        </w:rPr>
        <w:t>Однако если стоимость переработки существенно превышает стоимость материалов, право собственности на новую вещь приобретает лицо, которое, действуя добросовестно, осуществило переработку для себя.</w:t>
      </w:r>
    </w:p>
    <w:p>
      <w:pPr>
        <w:pStyle w:val="Normal"/>
        <w:autoSpaceDE w:val="false"/>
        <w:ind w:firstLine="720"/>
        <w:jc w:val="both"/>
        <w:rPr>
          <w:rFonts w:ascii="Arial" w:hAnsi="Arial" w:cs="Arial"/>
          <w:sz w:val="20"/>
          <w:szCs w:val="20"/>
        </w:rPr>
      </w:pPr>
      <w:bookmarkStart w:id="3235" w:name="sub_220012"/>
      <w:bookmarkStart w:id="3236" w:name="sub_22002"/>
      <w:bookmarkEnd w:id="3235"/>
      <w:bookmarkEnd w:id="3236"/>
      <w:r>
        <w:rPr>
          <w:rFonts w:cs="Arial" w:ascii="Arial" w:hAnsi="Arial"/>
          <w:sz w:val="20"/>
          <w:szCs w:val="20"/>
        </w:rPr>
        <w:t>2. Если иное не предусмотрено договором, собственник материалов, приобретший право собственности на изготовленную из них вещь, обязан возместить стоимость переработки осуществившему ее лицу, а в случае приобретения права собственности на новую вещь этим лицом последнее обязано возместить собственнику материалов их стоимость.</w:t>
      </w:r>
    </w:p>
    <w:p>
      <w:pPr>
        <w:pStyle w:val="Normal"/>
        <w:autoSpaceDE w:val="false"/>
        <w:ind w:firstLine="720"/>
        <w:jc w:val="both"/>
        <w:rPr>
          <w:rFonts w:ascii="Arial" w:hAnsi="Arial" w:cs="Arial"/>
          <w:sz w:val="20"/>
          <w:szCs w:val="20"/>
        </w:rPr>
      </w:pPr>
      <w:bookmarkStart w:id="3237" w:name="sub_22002"/>
      <w:bookmarkStart w:id="3238" w:name="sub_22003"/>
      <w:bookmarkEnd w:id="3237"/>
      <w:bookmarkEnd w:id="3238"/>
      <w:r>
        <w:rPr>
          <w:rFonts w:cs="Arial" w:ascii="Arial" w:hAnsi="Arial"/>
          <w:sz w:val="20"/>
          <w:szCs w:val="20"/>
        </w:rPr>
        <w:t>3. Собственник материалов, утративший их в результате недобросовестных действий лица, осуществившего переработку, вправе требовать передачи новой вещи в его собственность и возмещения причиненных ему убытков.</w:t>
      </w:r>
    </w:p>
    <w:p>
      <w:pPr>
        <w:pStyle w:val="Normal"/>
        <w:autoSpaceDE w:val="false"/>
        <w:jc w:val="both"/>
        <w:rPr>
          <w:rFonts w:ascii="Courier New" w:hAnsi="Courier New" w:cs="Courier New"/>
          <w:sz w:val="20"/>
          <w:szCs w:val="20"/>
        </w:rPr>
      </w:pPr>
      <w:bookmarkStart w:id="3239" w:name="sub_22003"/>
      <w:bookmarkStart w:id="3240" w:name="sub_22003"/>
      <w:bookmarkEnd w:id="3240"/>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3241" w:name="sub_188307256"/>
      <w:bookmarkEnd w:id="3241"/>
      <w:r>
        <w:rPr>
          <w:rFonts w:cs="Arial" w:ascii="Arial" w:hAnsi="Arial"/>
          <w:i/>
          <w:iCs/>
          <w:color w:val="800080"/>
          <w:sz w:val="20"/>
          <w:szCs w:val="20"/>
        </w:rPr>
        <w:t>См. комментарии к статье 220 настоящего Кодекса</w:t>
      </w:r>
    </w:p>
    <w:p>
      <w:pPr>
        <w:pStyle w:val="Normal"/>
        <w:autoSpaceDE w:val="false"/>
        <w:jc w:val="both"/>
        <w:rPr>
          <w:rFonts w:ascii="Arial" w:hAnsi="Arial" w:cs="Arial"/>
          <w:i/>
          <w:i/>
          <w:iCs/>
          <w:color w:val="800080"/>
          <w:sz w:val="20"/>
          <w:szCs w:val="20"/>
        </w:rPr>
      </w:pPr>
      <w:bookmarkStart w:id="3242" w:name="sub_188307256"/>
      <w:bookmarkStart w:id="3243" w:name="sub_188307256"/>
      <w:bookmarkEnd w:id="3243"/>
      <w:r>
        <w:rPr>
          <w:rFonts w:cs="Arial" w:ascii="Arial" w:hAnsi="Arial"/>
          <w:i/>
          <w:iCs/>
          <w:color w:val="800080"/>
          <w:sz w:val="20"/>
          <w:szCs w:val="20"/>
        </w:rPr>
      </w:r>
    </w:p>
    <w:p>
      <w:pPr>
        <w:pStyle w:val="Normal"/>
        <w:autoSpaceDE w:val="false"/>
        <w:ind w:start="1612" w:hanging="892"/>
        <w:jc w:val="both"/>
        <w:rPr/>
      </w:pPr>
      <w:bookmarkStart w:id="3244" w:name="sub_221"/>
      <w:bookmarkEnd w:id="3244"/>
      <w:r>
        <w:rPr>
          <w:rFonts w:cs="Arial" w:ascii="Arial" w:hAnsi="Arial"/>
          <w:b/>
          <w:bCs/>
          <w:color w:val="000080"/>
          <w:sz w:val="20"/>
          <w:szCs w:val="20"/>
        </w:rPr>
        <w:t>Статья 221.</w:t>
      </w:r>
      <w:r>
        <w:rPr>
          <w:rFonts w:cs="Arial" w:ascii="Arial" w:hAnsi="Arial"/>
          <w:sz w:val="20"/>
          <w:szCs w:val="20"/>
        </w:rPr>
        <w:t xml:space="preserve"> Обращение в собственность общедоступных для сбора вещей</w:t>
      </w:r>
    </w:p>
    <w:p>
      <w:pPr>
        <w:pStyle w:val="Normal"/>
        <w:autoSpaceDE w:val="false"/>
        <w:ind w:firstLine="720"/>
        <w:jc w:val="both"/>
        <w:rPr>
          <w:rFonts w:ascii="Arial" w:hAnsi="Arial" w:cs="Arial"/>
          <w:sz w:val="20"/>
          <w:szCs w:val="20"/>
        </w:rPr>
      </w:pPr>
      <w:bookmarkStart w:id="3245" w:name="sub_221"/>
      <w:bookmarkEnd w:id="3245"/>
      <w:r>
        <w:rPr>
          <w:rFonts w:cs="Arial" w:ascii="Arial" w:hAnsi="Arial"/>
          <w:sz w:val="20"/>
          <w:szCs w:val="20"/>
        </w:rPr>
        <w:t>В случаях, когда в соответствии с законом, общим разрешением, данным собственником, или в соответствии с местным обычаем в лесах, водоемах или на другой территории допускается сбор ягод, лов рыбы, сбор или добыча других общедоступных вещей и животных, право собственности на соответствующие вещи приобретает лицо, осуществившее их сбор или добычу.</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3246" w:name="sub_188307640"/>
      <w:bookmarkEnd w:id="3246"/>
      <w:r>
        <w:rPr>
          <w:rFonts w:cs="Arial" w:ascii="Arial" w:hAnsi="Arial"/>
          <w:i/>
          <w:iCs/>
          <w:color w:val="800080"/>
          <w:sz w:val="20"/>
          <w:szCs w:val="20"/>
        </w:rPr>
        <w:t>См. комментарии к статье 221 настоящего Кодекса</w:t>
      </w:r>
    </w:p>
    <w:p>
      <w:pPr>
        <w:pStyle w:val="Normal"/>
        <w:autoSpaceDE w:val="false"/>
        <w:jc w:val="both"/>
        <w:rPr>
          <w:rFonts w:ascii="Arial" w:hAnsi="Arial" w:cs="Arial"/>
          <w:i/>
          <w:i/>
          <w:iCs/>
          <w:color w:val="800080"/>
          <w:sz w:val="20"/>
          <w:szCs w:val="20"/>
        </w:rPr>
      </w:pPr>
      <w:bookmarkStart w:id="3247" w:name="sub_188307640"/>
      <w:bookmarkStart w:id="3248" w:name="sub_188307640"/>
      <w:bookmarkEnd w:id="3248"/>
      <w:r>
        <w:rPr>
          <w:rFonts w:cs="Arial" w:ascii="Arial" w:hAnsi="Arial"/>
          <w:i/>
          <w:iCs/>
          <w:color w:val="800080"/>
          <w:sz w:val="20"/>
          <w:szCs w:val="20"/>
        </w:rPr>
      </w:r>
    </w:p>
    <w:p>
      <w:pPr>
        <w:pStyle w:val="Normal"/>
        <w:autoSpaceDE w:val="false"/>
        <w:ind w:start="1612" w:hanging="892"/>
        <w:jc w:val="both"/>
        <w:rPr/>
      </w:pPr>
      <w:bookmarkStart w:id="3249" w:name="sub_222"/>
      <w:bookmarkEnd w:id="3249"/>
      <w:r>
        <w:rPr>
          <w:rFonts w:cs="Arial" w:ascii="Arial" w:hAnsi="Arial"/>
          <w:b/>
          <w:bCs/>
          <w:color w:val="000080"/>
          <w:sz w:val="20"/>
          <w:szCs w:val="20"/>
        </w:rPr>
        <w:t>Статья 222.</w:t>
      </w:r>
      <w:r>
        <w:rPr>
          <w:rFonts w:cs="Arial" w:ascii="Arial" w:hAnsi="Arial"/>
          <w:sz w:val="20"/>
          <w:szCs w:val="20"/>
        </w:rPr>
        <w:t xml:space="preserve"> Самовольная постройка</w:t>
      </w:r>
    </w:p>
    <w:p>
      <w:pPr>
        <w:pStyle w:val="Normal"/>
        <w:autoSpaceDE w:val="false"/>
        <w:ind w:firstLine="720"/>
        <w:jc w:val="both"/>
        <w:rPr>
          <w:rFonts w:ascii="Arial" w:hAnsi="Arial" w:cs="Arial"/>
          <w:sz w:val="20"/>
          <w:szCs w:val="20"/>
        </w:rPr>
      </w:pPr>
      <w:bookmarkStart w:id="3250" w:name="sub_222"/>
      <w:bookmarkStart w:id="3251" w:name="sub_22201"/>
      <w:bookmarkEnd w:id="3250"/>
      <w:bookmarkEnd w:id="3251"/>
      <w:r>
        <w:rPr>
          <w:rFonts w:cs="Arial" w:ascii="Arial" w:hAnsi="Arial"/>
          <w:sz w:val="20"/>
          <w:szCs w:val="20"/>
        </w:rPr>
        <w:t>1. Самовольной постройкой является жилой дом, другое строение, сооружение или иное недвижимое имущество, созданное на земельном участке, не отведенном для этих целей в порядке, установленном законом и иными правовыми актами, либо созданное без получения на это необходимых разрешений или с существенным нарушением градостроительных и строительных норм и правил.</w:t>
      </w:r>
    </w:p>
    <w:p>
      <w:pPr>
        <w:pStyle w:val="Normal"/>
        <w:autoSpaceDE w:val="false"/>
        <w:ind w:firstLine="720"/>
        <w:jc w:val="both"/>
        <w:rPr>
          <w:rFonts w:ascii="Arial" w:hAnsi="Arial" w:cs="Arial"/>
          <w:sz w:val="20"/>
          <w:szCs w:val="20"/>
        </w:rPr>
      </w:pPr>
      <w:bookmarkStart w:id="3252" w:name="sub_22201"/>
      <w:bookmarkStart w:id="3253" w:name="sub_22202"/>
      <w:bookmarkEnd w:id="3252"/>
      <w:bookmarkEnd w:id="3253"/>
      <w:r>
        <w:rPr>
          <w:rFonts w:cs="Arial" w:ascii="Arial" w:hAnsi="Arial"/>
          <w:sz w:val="20"/>
          <w:szCs w:val="20"/>
        </w:rPr>
        <w:t>2. Лицо, осуществившее самовольную постройку, не приобретает на нее право собственности. Оно не вправе распоряжаться постройкой - продавать, дарить, сдавать в аренду, совершать другие сделки.</w:t>
      </w:r>
    </w:p>
    <w:p>
      <w:pPr>
        <w:pStyle w:val="Normal"/>
        <w:autoSpaceDE w:val="false"/>
        <w:ind w:firstLine="720"/>
        <w:jc w:val="both"/>
        <w:rPr>
          <w:rFonts w:ascii="Arial" w:hAnsi="Arial" w:cs="Arial"/>
          <w:sz w:val="20"/>
          <w:szCs w:val="20"/>
        </w:rPr>
      </w:pPr>
      <w:bookmarkStart w:id="3254" w:name="sub_22202"/>
      <w:bookmarkStart w:id="3255" w:name="sub_2002"/>
      <w:bookmarkEnd w:id="3254"/>
      <w:bookmarkEnd w:id="3255"/>
      <w:r>
        <w:rPr>
          <w:rFonts w:cs="Arial" w:ascii="Arial" w:hAnsi="Arial"/>
          <w:sz w:val="20"/>
          <w:szCs w:val="20"/>
        </w:rPr>
        <w:t>Самовольная постройка подлежит сносу осуществившим ее лицом либо за его счет, кроме случаев, предусмотренных пунктом 3 настоящей статьи.</w:t>
      </w:r>
    </w:p>
    <w:p>
      <w:pPr>
        <w:pStyle w:val="Normal"/>
        <w:autoSpaceDE w:val="false"/>
        <w:ind w:firstLine="720"/>
        <w:jc w:val="both"/>
        <w:rPr>
          <w:rFonts w:ascii="Arial" w:hAnsi="Arial" w:cs="Arial"/>
          <w:sz w:val="20"/>
          <w:szCs w:val="20"/>
        </w:rPr>
      </w:pPr>
      <w:bookmarkStart w:id="3256" w:name="sub_2002"/>
      <w:bookmarkStart w:id="3257" w:name="sub_2223"/>
      <w:bookmarkEnd w:id="3256"/>
      <w:bookmarkEnd w:id="3257"/>
      <w:r>
        <w:rPr>
          <w:rFonts w:cs="Arial" w:ascii="Arial" w:hAnsi="Arial"/>
          <w:sz w:val="20"/>
          <w:szCs w:val="20"/>
        </w:rPr>
        <w:t>3. Право собственности на самовольную постройку может быть признано судом за лицом, осуществившим постройку на не принадлежащем ему земельном участке, при условии, что данный участок будет в установленном порядке предоставлен этому лицу под возведенную постройку.</w:t>
      </w:r>
    </w:p>
    <w:p>
      <w:pPr>
        <w:pStyle w:val="Normal"/>
        <w:autoSpaceDE w:val="false"/>
        <w:jc w:val="both"/>
        <w:rPr>
          <w:rFonts w:ascii="Courier New" w:hAnsi="Courier New" w:cs="Courier New"/>
          <w:sz w:val="20"/>
          <w:szCs w:val="20"/>
        </w:rPr>
      </w:pPr>
      <w:bookmarkStart w:id="3258" w:name="sub_2223"/>
      <w:bookmarkStart w:id="3259" w:name="sub_2223"/>
      <w:bookmarkEnd w:id="3259"/>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3260" w:name="sub_188308692"/>
      <w:bookmarkEnd w:id="3260"/>
      <w:r>
        <w:rPr>
          <w:rFonts w:cs="Arial" w:ascii="Arial" w:hAnsi="Arial"/>
          <w:i/>
          <w:iCs/>
          <w:color w:val="800080"/>
          <w:sz w:val="20"/>
          <w:szCs w:val="20"/>
        </w:rPr>
        <w:t>О государственной регистрации прав на недвижимое имущество, установленных решением суда, см. Федеральный закон от 21 июля 1997 г. N 122-ФЗ</w:t>
      </w:r>
    </w:p>
    <w:p>
      <w:pPr>
        <w:pStyle w:val="Normal"/>
        <w:autoSpaceDE w:val="false"/>
        <w:jc w:val="both"/>
        <w:rPr>
          <w:rFonts w:ascii="Arial" w:hAnsi="Arial" w:cs="Arial"/>
          <w:i/>
          <w:i/>
          <w:iCs/>
          <w:color w:val="800080"/>
          <w:sz w:val="20"/>
          <w:szCs w:val="20"/>
        </w:rPr>
      </w:pPr>
      <w:bookmarkStart w:id="3261" w:name="sub_188308692"/>
      <w:bookmarkStart w:id="3262" w:name="sub_188308692"/>
      <w:bookmarkEnd w:id="3262"/>
      <w:r>
        <w:rPr>
          <w:rFonts w:cs="Arial" w:ascii="Arial" w:hAnsi="Arial"/>
          <w:i/>
          <w:iCs/>
          <w:color w:val="8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Право собственности на самовольную постройку может быть признано судом за лицом, в собственности, пожизненном наследуемом владении, постоянном (бессрочном) пользовании которого находится земельный участок, где осуществлена постройка. В этом случае лицо, за которым признано право собственности на постройку, возмещает осуществившему ее лицу расходы на постройку в размере, определенном судом.</w:t>
      </w:r>
    </w:p>
    <w:p>
      <w:pPr>
        <w:pStyle w:val="Normal"/>
        <w:autoSpaceDE w:val="false"/>
        <w:ind w:firstLine="720"/>
        <w:jc w:val="both"/>
        <w:rPr>
          <w:rFonts w:ascii="Arial" w:hAnsi="Arial" w:cs="Arial"/>
          <w:sz w:val="20"/>
          <w:szCs w:val="20"/>
        </w:rPr>
      </w:pPr>
      <w:bookmarkStart w:id="3263" w:name="sub_22233"/>
      <w:bookmarkEnd w:id="3263"/>
      <w:r>
        <w:rPr>
          <w:rFonts w:cs="Arial" w:ascii="Arial" w:hAnsi="Arial"/>
          <w:sz w:val="20"/>
          <w:szCs w:val="20"/>
        </w:rPr>
        <w:t>Право собственности на самовольную постройку не может быть признано за указанными лицами, если сохранение постройки нарушает права и охраняемые законом интересы других лиц либо создает угрозу жизни и здоровью граждан.</w:t>
      </w:r>
    </w:p>
    <w:p>
      <w:pPr>
        <w:pStyle w:val="Normal"/>
        <w:autoSpaceDE w:val="false"/>
        <w:jc w:val="both"/>
        <w:rPr>
          <w:rFonts w:ascii="Courier New" w:hAnsi="Courier New" w:cs="Courier New"/>
          <w:sz w:val="20"/>
          <w:szCs w:val="20"/>
        </w:rPr>
      </w:pPr>
      <w:bookmarkStart w:id="3264" w:name="sub_22233"/>
      <w:bookmarkStart w:id="3265" w:name="sub_22233"/>
      <w:bookmarkEnd w:id="3265"/>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3266" w:name="sub_188309048"/>
      <w:bookmarkEnd w:id="3266"/>
      <w:r>
        <w:rPr>
          <w:rFonts w:cs="Arial" w:ascii="Arial" w:hAnsi="Arial"/>
          <w:i/>
          <w:iCs/>
          <w:color w:val="800080"/>
          <w:sz w:val="20"/>
          <w:szCs w:val="20"/>
        </w:rPr>
        <w:t>См. комментарии к статье 222 настоящего Кодекса</w:t>
      </w:r>
    </w:p>
    <w:p>
      <w:pPr>
        <w:pStyle w:val="Normal"/>
        <w:autoSpaceDE w:val="false"/>
        <w:jc w:val="both"/>
        <w:rPr>
          <w:rFonts w:ascii="Arial" w:hAnsi="Arial" w:cs="Arial"/>
          <w:i/>
          <w:i/>
          <w:iCs/>
          <w:color w:val="800080"/>
          <w:sz w:val="20"/>
          <w:szCs w:val="20"/>
        </w:rPr>
      </w:pPr>
      <w:bookmarkStart w:id="3267" w:name="sub_188309048"/>
      <w:bookmarkStart w:id="3268" w:name="sub_188309048"/>
      <w:bookmarkEnd w:id="3268"/>
      <w:r>
        <w:rPr>
          <w:rFonts w:cs="Arial" w:ascii="Arial" w:hAnsi="Arial"/>
          <w:i/>
          <w:iCs/>
          <w:color w:val="800080"/>
          <w:sz w:val="20"/>
          <w:szCs w:val="20"/>
        </w:rPr>
      </w:r>
    </w:p>
    <w:p>
      <w:pPr>
        <w:pStyle w:val="Normal"/>
        <w:autoSpaceDE w:val="false"/>
        <w:ind w:start="1612" w:hanging="892"/>
        <w:jc w:val="both"/>
        <w:rPr/>
      </w:pPr>
      <w:bookmarkStart w:id="3269" w:name="sub_223"/>
      <w:bookmarkEnd w:id="3269"/>
      <w:r>
        <w:rPr>
          <w:rFonts w:cs="Arial" w:ascii="Arial" w:hAnsi="Arial"/>
          <w:b/>
          <w:bCs/>
          <w:color w:val="000080"/>
          <w:sz w:val="20"/>
          <w:szCs w:val="20"/>
        </w:rPr>
        <w:t>Статья 223.</w:t>
      </w:r>
      <w:r>
        <w:rPr>
          <w:rFonts w:cs="Arial" w:ascii="Arial" w:hAnsi="Arial"/>
          <w:sz w:val="20"/>
          <w:szCs w:val="20"/>
        </w:rPr>
        <w:t xml:space="preserve"> Момент возникновения права собственности у приобретателя по договору</w:t>
      </w:r>
    </w:p>
    <w:p>
      <w:pPr>
        <w:pStyle w:val="Normal"/>
        <w:autoSpaceDE w:val="false"/>
        <w:ind w:firstLine="720"/>
        <w:jc w:val="both"/>
        <w:rPr>
          <w:rFonts w:ascii="Arial" w:hAnsi="Arial" w:cs="Arial"/>
          <w:sz w:val="20"/>
          <w:szCs w:val="20"/>
        </w:rPr>
      </w:pPr>
      <w:bookmarkStart w:id="3270" w:name="sub_223"/>
      <w:bookmarkStart w:id="3271" w:name="sub_2231"/>
      <w:bookmarkEnd w:id="3270"/>
      <w:bookmarkEnd w:id="3271"/>
      <w:r>
        <w:rPr>
          <w:rFonts w:cs="Arial" w:ascii="Arial" w:hAnsi="Arial"/>
          <w:sz w:val="20"/>
          <w:szCs w:val="20"/>
        </w:rPr>
        <w:t>1. Право собственности у приобретателя вещи по договору возникает с момента ее передачи, если иное не предусмотрено законом или договором.</w:t>
      </w:r>
    </w:p>
    <w:p>
      <w:pPr>
        <w:pStyle w:val="Normal"/>
        <w:autoSpaceDE w:val="false"/>
        <w:jc w:val="both"/>
        <w:rPr>
          <w:rFonts w:ascii="Courier New" w:hAnsi="Courier New" w:cs="Courier New"/>
          <w:sz w:val="20"/>
          <w:szCs w:val="20"/>
        </w:rPr>
      </w:pPr>
      <w:bookmarkStart w:id="3272" w:name="sub_2231"/>
      <w:bookmarkStart w:id="3273" w:name="sub_2231"/>
      <w:bookmarkEnd w:id="3273"/>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3274" w:name="sub_22302"/>
      <w:bookmarkStart w:id="3275" w:name="sub_188309656"/>
      <w:bookmarkEnd w:id="3274"/>
      <w:bookmarkEnd w:id="3275"/>
      <w:r>
        <w:rPr>
          <w:rFonts w:cs="Arial" w:ascii="Arial" w:hAnsi="Arial"/>
          <w:i/>
          <w:iCs/>
          <w:color w:val="800080"/>
          <w:sz w:val="20"/>
          <w:szCs w:val="20"/>
        </w:rPr>
        <w:t>Федеральным законом от 30 декабря 2004 г. N 217-ФЗ в пункт 2 статьи 223 настоящего Кодекса внесены изменения, вступающие в силу с 1 января 2005 г.</w:t>
      </w:r>
    </w:p>
    <w:p>
      <w:pPr>
        <w:pStyle w:val="Normal"/>
        <w:autoSpaceDE w:val="false"/>
        <w:ind w:start="139" w:firstLine="139"/>
        <w:jc w:val="both"/>
        <w:rPr>
          <w:rFonts w:ascii="Arial" w:hAnsi="Arial" w:cs="Arial"/>
          <w:i/>
          <w:i/>
          <w:iCs/>
          <w:color w:val="800080"/>
          <w:sz w:val="20"/>
          <w:szCs w:val="20"/>
        </w:rPr>
      </w:pPr>
      <w:hyperlink w:anchor="sub_22302">
        <w:bookmarkStart w:id="3276" w:name="sub_22302"/>
        <w:bookmarkStart w:id="3277" w:name="sub_188309656"/>
        <w:bookmarkEnd w:id="3276"/>
        <w:bookmarkEnd w:id="3277"/>
        <w:r>
          <w:rPr>
            <w:rStyle w:val="Style15"/>
            <w:rFonts w:cs="Arial" w:ascii="Arial" w:hAnsi="Arial"/>
            <w:i/>
            <w:iCs/>
            <w:color w:val="008000"/>
            <w:sz w:val="20"/>
            <w:szCs w:val="20"/>
            <w:u w:val="single"/>
          </w:rPr>
          <w:t>См. текст пункта в предыдущей редакции</w:t>
        </w:r>
      </w:hyperlink>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2. В случаях, когда отчуждение имущества подлежит государственной регистрации, право собственности у приобретателя возникает с момента такой регистрации, если иное не установлено законом.</w:t>
      </w:r>
    </w:p>
    <w:p>
      <w:pPr>
        <w:pStyle w:val="Normal"/>
        <w:autoSpaceDE w:val="false"/>
        <w:ind w:firstLine="720"/>
        <w:jc w:val="both"/>
        <w:rPr/>
      </w:pPr>
      <w:bookmarkStart w:id="3278" w:name="sub_223022"/>
      <w:bookmarkEnd w:id="3278"/>
      <w:r>
        <w:rPr>
          <w:rFonts w:cs="Arial" w:ascii="Arial" w:hAnsi="Arial"/>
          <w:sz w:val="20"/>
          <w:szCs w:val="20"/>
        </w:rPr>
        <w:t>Недвижимое имущество признается принадлежащим добросовестному приобретателю (</w:t>
      </w:r>
      <w:hyperlink w:anchor="sub_3021">
        <w:r>
          <w:rPr>
            <w:rStyle w:val="Style15"/>
            <w:rFonts w:cs="Arial" w:ascii="Arial" w:hAnsi="Arial"/>
            <w:color w:val="008000"/>
            <w:sz w:val="20"/>
            <w:szCs w:val="20"/>
            <w:u w:val="single"/>
          </w:rPr>
          <w:t>пункт 1 статьи 302</w:t>
        </w:r>
      </w:hyperlink>
      <w:r>
        <w:rPr>
          <w:rFonts w:cs="Arial" w:ascii="Arial" w:hAnsi="Arial"/>
          <w:sz w:val="20"/>
          <w:szCs w:val="20"/>
        </w:rPr>
        <w:t xml:space="preserve">) на праве собственности с момента такой регистрации, за исключением предусмотренных </w:t>
      </w:r>
      <w:hyperlink w:anchor="sub_302">
        <w:r>
          <w:rPr>
            <w:rStyle w:val="Style15"/>
            <w:rFonts w:cs="Arial" w:ascii="Arial" w:hAnsi="Arial"/>
            <w:color w:val="008000"/>
            <w:sz w:val="20"/>
            <w:szCs w:val="20"/>
            <w:u w:val="single"/>
          </w:rPr>
          <w:t>статьей 302</w:t>
        </w:r>
      </w:hyperlink>
      <w:r>
        <w:rPr>
          <w:rFonts w:cs="Arial" w:ascii="Arial" w:hAnsi="Arial"/>
          <w:sz w:val="20"/>
          <w:szCs w:val="20"/>
        </w:rPr>
        <w:t xml:space="preserve"> настоящего Кодекса случаев, когда собственник вправе истребовать такое имущество от добросовестного приобретателя.</w:t>
      </w:r>
    </w:p>
    <w:p>
      <w:pPr>
        <w:pStyle w:val="Normal"/>
        <w:autoSpaceDE w:val="false"/>
        <w:jc w:val="both"/>
        <w:rPr>
          <w:rFonts w:ascii="Courier New" w:hAnsi="Courier New" w:cs="Courier New"/>
          <w:sz w:val="20"/>
          <w:szCs w:val="20"/>
        </w:rPr>
      </w:pPr>
      <w:bookmarkStart w:id="3279" w:name="sub_223022"/>
      <w:bookmarkStart w:id="3280" w:name="sub_223022"/>
      <w:bookmarkEnd w:id="3280"/>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3281" w:name="sub_188310080"/>
      <w:bookmarkEnd w:id="3281"/>
      <w:r>
        <w:rPr>
          <w:rFonts w:cs="Arial" w:ascii="Arial" w:hAnsi="Arial"/>
          <w:i/>
          <w:iCs/>
          <w:color w:val="800080"/>
          <w:sz w:val="20"/>
          <w:szCs w:val="20"/>
        </w:rPr>
        <w:t>См. комментарии к статье 223 настоящего Кодекса</w:t>
      </w:r>
    </w:p>
    <w:p>
      <w:pPr>
        <w:pStyle w:val="Normal"/>
        <w:autoSpaceDE w:val="false"/>
        <w:jc w:val="both"/>
        <w:rPr>
          <w:rFonts w:ascii="Arial" w:hAnsi="Arial" w:cs="Arial"/>
          <w:i/>
          <w:i/>
          <w:iCs/>
          <w:color w:val="800080"/>
          <w:sz w:val="20"/>
          <w:szCs w:val="20"/>
        </w:rPr>
      </w:pPr>
      <w:bookmarkStart w:id="3282" w:name="sub_188310080"/>
      <w:bookmarkStart w:id="3283" w:name="sub_188310080"/>
      <w:bookmarkEnd w:id="3283"/>
      <w:r>
        <w:rPr>
          <w:rFonts w:cs="Arial" w:ascii="Arial" w:hAnsi="Arial"/>
          <w:i/>
          <w:iCs/>
          <w:color w:val="800080"/>
          <w:sz w:val="20"/>
          <w:szCs w:val="20"/>
        </w:rPr>
      </w:r>
    </w:p>
    <w:p>
      <w:pPr>
        <w:pStyle w:val="Normal"/>
        <w:autoSpaceDE w:val="false"/>
        <w:ind w:start="1612" w:hanging="892"/>
        <w:jc w:val="both"/>
        <w:rPr>
          <w:rFonts w:ascii="Arial" w:hAnsi="Arial" w:cs="Arial"/>
          <w:sz w:val="20"/>
          <w:szCs w:val="20"/>
        </w:rPr>
      </w:pPr>
      <w:bookmarkStart w:id="3284" w:name="sub_224"/>
      <w:bookmarkEnd w:id="3284"/>
      <w:r>
        <w:rPr>
          <w:rFonts w:cs="Arial" w:ascii="Arial" w:hAnsi="Arial"/>
          <w:b/>
          <w:bCs/>
          <w:color w:val="000080"/>
          <w:sz w:val="20"/>
          <w:szCs w:val="20"/>
        </w:rPr>
        <w:t>Статья 224.</w:t>
      </w:r>
      <w:r>
        <w:rPr>
          <w:rFonts w:cs="Arial" w:ascii="Arial" w:hAnsi="Arial"/>
          <w:sz w:val="20"/>
          <w:szCs w:val="20"/>
        </w:rPr>
        <w:t xml:space="preserve"> Передача вещи</w:t>
      </w:r>
    </w:p>
    <w:p>
      <w:pPr>
        <w:pStyle w:val="Normal"/>
        <w:autoSpaceDE w:val="false"/>
        <w:ind w:firstLine="720"/>
        <w:jc w:val="both"/>
        <w:rPr>
          <w:rFonts w:ascii="Arial" w:hAnsi="Arial" w:cs="Arial"/>
          <w:sz w:val="20"/>
          <w:szCs w:val="20"/>
        </w:rPr>
      </w:pPr>
      <w:bookmarkStart w:id="3285" w:name="sub_224"/>
      <w:bookmarkStart w:id="3286" w:name="sub_2241"/>
      <w:bookmarkEnd w:id="3285"/>
      <w:bookmarkEnd w:id="3286"/>
      <w:r>
        <w:rPr>
          <w:rFonts w:cs="Arial" w:ascii="Arial" w:hAnsi="Arial"/>
          <w:sz w:val="20"/>
          <w:szCs w:val="20"/>
        </w:rPr>
        <w:t>1. Передачей признается вручение вещи приобретателю, а равно сдача перевозчику для отправки приобретателю или сдача в организацию связи для пересылки приобретателю вещей, отчужденных без обязательства доставки.</w:t>
      </w:r>
    </w:p>
    <w:p>
      <w:pPr>
        <w:pStyle w:val="Normal"/>
        <w:autoSpaceDE w:val="false"/>
        <w:ind w:firstLine="720"/>
        <w:jc w:val="both"/>
        <w:rPr>
          <w:rFonts w:ascii="Arial" w:hAnsi="Arial" w:cs="Arial"/>
          <w:sz w:val="20"/>
          <w:szCs w:val="20"/>
        </w:rPr>
      </w:pPr>
      <w:bookmarkStart w:id="3287" w:name="sub_2241"/>
      <w:bookmarkStart w:id="3288" w:name="sub_224012"/>
      <w:bookmarkEnd w:id="3287"/>
      <w:bookmarkEnd w:id="3288"/>
      <w:r>
        <w:rPr>
          <w:rFonts w:cs="Arial" w:ascii="Arial" w:hAnsi="Arial"/>
          <w:sz w:val="20"/>
          <w:szCs w:val="20"/>
        </w:rPr>
        <w:t>Вещь считается врученной приобретателю с момента ее фактического поступления во владение приобретателя или указанного им лица.</w:t>
      </w:r>
    </w:p>
    <w:p>
      <w:pPr>
        <w:pStyle w:val="Normal"/>
        <w:autoSpaceDE w:val="false"/>
        <w:ind w:firstLine="720"/>
        <w:jc w:val="both"/>
        <w:rPr>
          <w:rFonts w:ascii="Arial" w:hAnsi="Arial" w:cs="Arial"/>
          <w:sz w:val="20"/>
          <w:szCs w:val="20"/>
        </w:rPr>
      </w:pPr>
      <w:bookmarkStart w:id="3289" w:name="sub_224012"/>
      <w:bookmarkStart w:id="3290" w:name="sub_22402"/>
      <w:bookmarkEnd w:id="3289"/>
      <w:bookmarkEnd w:id="3290"/>
      <w:r>
        <w:rPr>
          <w:rFonts w:cs="Arial" w:ascii="Arial" w:hAnsi="Arial"/>
          <w:sz w:val="20"/>
          <w:szCs w:val="20"/>
        </w:rPr>
        <w:t>2. Если к моменту заключения договора об отчуждении вещи она уже находится во владении приобретателя, вещь признается переданной ему с этого момента.</w:t>
      </w:r>
    </w:p>
    <w:p>
      <w:pPr>
        <w:pStyle w:val="Normal"/>
        <w:autoSpaceDE w:val="false"/>
        <w:ind w:firstLine="720"/>
        <w:jc w:val="both"/>
        <w:rPr>
          <w:rFonts w:ascii="Arial" w:hAnsi="Arial" w:cs="Arial"/>
          <w:sz w:val="20"/>
          <w:szCs w:val="20"/>
        </w:rPr>
      </w:pPr>
      <w:bookmarkStart w:id="3291" w:name="sub_22402"/>
      <w:bookmarkStart w:id="3292" w:name="sub_22403"/>
      <w:bookmarkEnd w:id="3291"/>
      <w:bookmarkEnd w:id="3292"/>
      <w:r>
        <w:rPr>
          <w:rFonts w:cs="Arial" w:ascii="Arial" w:hAnsi="Arial"/>
          <w:sz w:val="20"/>
          <w:szCs w:val="20"/>
        </w:rPr>
        <w:t>3. К передаче вещи приравнивается передача коносамента или иного товарораспорядительного документа на нее.</w:t>
      </w:r>
    </w:p>
    <w:p>
      <w:pPr>
        <w:pStyle w:val="Normal"/>
        <w:autoSpaceDE w:val="false"/>
        <w:jc w:val="both"/>
        <w:rPr>
          <w:rFonts w:ascii="Courier New" w:hAnsi="Courier New" w:cs="Courier New"/>
          <w:sz w:val="20"/>
          <w:szCs w:val="20"/>
        </w:rPr>
      </w:pPr>
      <w:bookmarkStart w:id="3293" w:name="sub_22403"/>
      <w:bookmarkStart w:id="3294" w:name="sub_22403"/>
      <w:bookmarkEnd w:id="3294"/>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3295" w:name="sub_188311132"/>
      <w:bookmarkEnd w:id="3295"/>
      <w:r>
        <w:rPr>
          <w:rFonts w:cs="Arial" w:ascii="Arial" w:hAnsi="Arial"/>
          <w:i/>
          <w:iCs/>
          <w:color w:val="800080"/>
          <w:sz w:val="20"/>
          <w:szCs w:val="20"/>
        </w:rPr>
        <w:t>См. комментарии к статье 224 настоящего Кодекса</w:t>
      </w:r>
    </w:p>
    <w:p>
      <w:pPr>
        <w:pStyle w:val="Normal"/>
        <w:autoSpaceDE w:val="false"/>
        <w:jc w:val="both"/>
        <w:rPr>
          <w:rFonts w:ascii="Arial" w:hAnsi="Arial" w:cs="Arial"/>
          <w:i/>
          <w:i/>
          <w:iCs/>
          <w:color w:val="800080"/>
          <w:sz w:val="20"/>
          <w:szCs w:val="20"/>
        </w:rPr>
      </w:pPr>
      <w:bookmarkStart w:id="3296" w:name="sub_188311132"/>
      <w:bookmarkStart w:id="3297" w:name="sub_188311132"/>
      <w:bookmarkEnd w:id="3297"/>
      <w:r>
        <w:rPr>
          <w:rFonts w:cs="Arial" w:ascii="Arial" w:hAnsi="Arial"/>
          <w:i/>
          <w:iCs/>
          <w:color w:val="800080"/>
          <w:sz w:val="20"/>
          <w:szCs w:val="20"/>
        </w:rPr>
      </w:r>
    </w:p>
    <w:p>
      <w:pPr>
        <w:pStyle w:val="Normal"/>
        <w:autoSpaceDE w:val="false"/>
        <w:ind w:start="1612" w:hanging="892"/>
        <w:jc w:val="both"/>
        <w:rPr/>
      </w:pPr>
      <w:bookmarkStart w:id="3298" w:name="sub_225"/>
      <w:bookmarkEnd w:id="3298"/>
      <w:r>
        <w:rPr>
          <w:rFonts w:cs="Arial" w:ascii="Arial" w:hAnsi="Arial"/>
          <w:b/>
          <w:bCs/>
          <w:color w:val="000080"/>
          <w:sz w:val="20"/>
          <w:szCs w:val="20"/>
        </w:rPr>
        <w:t>Статья 225.</w:t>
      </w:r>
      <w:r>
        <w:rPr>
          <w:rFonts w:cs="Arial" w:ascii="Arial" w:hAnsi="Arial"/>
          <w:sz w:val="20"/>
          <w:szCs w:val="20"/>
        </w:rPr>
        <w:t xml:space="preserve"> Бесхозяйные вещи</w:t>
      </w:r>
    </w:p>
    <w:p>
      <w:pPr>
        <w:pStyle w:val="Normal"/>
        <w:autoSpaceDE w:val="false"/>
        <w:ind w:firstLine="720"/>
        <w:jc w:val="both"/>
        <w:rPr>
          <w:rFonts w:ascii="Arial" w:hAnsi="Arial" w:cs="Arial"/>
          <w:sz w:val="20"/>
          <w:szCs w:val="20"/>
        </w:rPr>
      </w:pPr>
      <w:bookmarkStart w:id="3299" w:name="sub_225"/>
      <w:bookmarkStart w:id="3300" w:name="sub_2251"/>
      <w:bookmarkEnd w:id="3299"/>
      <w:bookmarkEnd w:id="3300"/>
      <w:r>
        <w:rPr>
          <w:rFonts w:cs="Arial" w:ascii="Arial" w:hAnsi="Arial"/>
          <w:sz w:val="20"/>
          <w:szCs w:val="20"/>
        </w:rPr>
        <w:t>1. Бесхозяйной является вещь, которая не имеет собственника или собственник которой неизвестен, либо вещь, от права собственности на которую собственник отказался.</w:t>
      </w:r>
    </w:p>
    <w:p>
      <w:pPr>
        <w:pStyle w:val="Normal"/>
        <w:autoSpaceDE w:val="false"/>
        <w:ind w:firstLine="720"/>
        <w:jc w:val="both"/>
        <w:rPr/>
      </w:pPr>
      <w:bookmarkStart w:id="3301" w:name="sub_2251"/>
      <w:bookmarkStart w:id="3302" w:name="sub_2252"/>
      <w:bookmarkEnd w:id="3301"/>
      <w:bookmarkEnd w:id="3302"/>
      <w:r>
        <w:rPr>
          <w:rFonts w:cs="Arial" w:ascii="Arial" w:hAnsi="Arial"/>
          <w:sz w:val="20"/>
          <w:szCs w:val="20"/>
        </w:rPr>
        <w:t>2. Если это не исключается правилами настоящего Кодекса о приобретении права собственности на вещи, от которых собственник отказался (</w:t>
      </w:r>
      <w:hyperlink w:anchor="sub_226">
        <w:r>
          <w:rPr>
            <w:rStyle w:val="Style15"/>
            <w:rFonts w:cs="Arial" w:ascii="Arial" w:hAnsi="Arial"/>
            <w:color w:val="008000"/>
            <w:sz w:val="20"/>
            <w:szCs w:val="20"/>
            <w:u w:val="single"/>
          </w:rPr>
          <w:t>статья 226</w:t>
        </w:r>
      </w:hyperlink>
      <w:r>
        <w:rPr>
          <w:rFonts w:cs="Arial" w:ascii="Arial" w:hAnsi="Arial"/>
          <w:sz w:val="20"/>
          <w:szCs w:val="20"/>
        </w:rPr>
        <w:t>), о находке (</w:t>
      </w:r>
      <w:hyperlink w:anchor="sub_227">
        <w:r>
          <w:rPr>
            <w:rStyle w:val="Style15"/>
            <w:rFonts w:cs="Arial" w:ascii="Arial" w:hAnsi="Arial"/>
            <w:color w:val="008000"/>
            <w:sz w:val="20"/>
            <w:szCs w:val="20"/>
            <w:u w:val="single"/>
          </w:rPr>
          <w:t>статьи 227</w:t>
        </w:r>
      </w:hyperlink>
      <w:r>
        <w:rPr>
          <w:rFonts w:cs="Arial" w:ascii="Arial" w:hAnsi="Arial"/>
          <w:sz w:val="20"/>
          <w:szCs w:val="20"/>
        </w:rPr>
        <w:t xml:space="preserve"> и </w:t>
      </w:r>
      <w:hyperlink w:anchor="sub_228">
        <w:r>
          <w:rPr>
            <w:rStyle w:val="Style15"/>
            <w:rFonts w:cs="Arial" w:ascii="Arial" w:hAnsi="Arial"/>
            <w:color w:val="008000"/>
            <w:sz w:val="20"/>
            <w:szCs w:val="20"/>
            <w:u w:val="single"/>
          </w:rPr>
          <w:t>228</w:t>
        </w:r>
      </w:hyperlink>
      <w:r>
        <w:rPr>
          <w:rFonts w:cs="Arial" w:ascii="Arial" w:hAnsi="Arial"/>
          <w:sz w:val="20"/>
          <w:szCs w:val="20"/>
        </w:rPr>
        <w:t>), о безнадзорных животных (</w:t>
      </w:r>
      <w:hyperlink w:anchor="sub_230">
        <w:r>
          <w:rPr>
            <w:rStyle w:val="Style15"/>
            <w:rFonts w:cs="Arial" w:ascii="Arial" w:hAnsi="Arial"/>
            <w:color w:val="008000"/>
            <w:sz w:val="20"/>
            <w:szCs w:val="20"/>
            <w:u w:val="single"/>
          </w:rPr>
          <w:t>статьи 230</w:t>
        </w:r>
      </w:hyperlink>
      <w:r>
        <w:rPr>
          <w:rFonts w:cs="Arial" w:ascii="Arial" w:hAnsi="Arial"/>
          <w:sz w:val="20"/>
          <w:szCs w:val="20"/>
        </w:rPr>
        <w:t xml:space="preserve"> и </w:t>
      </w:r>
      <w:hyperlink w:anchor="sub_231">
        <w:r>
          <w:rPr>
            <w:rStyle w:val="Style15"/>
            <w:rFonts w:cs="Arial" w:ascii="Arial" w:hAnsi="Arial"/>
            <w:color w:val="008000"/>
            <w:sz w:val="20"/>
            <w:szCs w:val="20"/>
            <w:u w:val="single"/>
          </w:rPr>
          <w:t>231</w:t>
        </w:r>
      </w:hyperlink>
      <w:r>
        <w:rPr>
          <w:rFonts w:cs="Arial" w:ascii="Arial" w:hAnsi="Arial"/>
          <w:sz w:val="20"/>
          <w:szCs w:val="20"/>
        </w:rPr>
        <w:t>) и кладе (</w:t>
      </w:r>
      <w:hyperlink w:anchor="sub_233">
        <w:r>
          <w:rPr>
            <w:rStyle w:val="Style15"/>
            <w:rFonts w:cs="Arial" w:ascii="Arial" w:hAnsi="Arial"/>
            <w:color w:val="008000"/>
            <w:sz w:val="20"/>
            <w:szCs w:val="20"/>
            <w:u w:val="single"/>
          </w:rPr>
          <w:t>статья 233</w:t>
        </w:r>
      </w:hyperlink>
      <w:r>
        <w:rPr>
          <w:rFonts w:cs="Arial" w:ascii="Arial" w:hAnsi="Arial"/>
          <w:sz w:val="20"/>
          <w:szCs w:val="20"/>
        </w:rPr>
        <w:t>), право собственности на бесхозяйные движимые вещи может быть приобретено в силу приобретательной давности.</w:t>
      </w:r>
    </w:p>
    <w:p>
      <w:pPr>
        <w:pStyle w:val="Normal"/>
        <w:autoSpaceDE w:val="false"/>
        <w:ind w:firstLine="720"/>
        <w:jc w:val="both"/>
        <w:rPr>
          <w:rFonts w:ascii="Arial" w:hAnsi="Arial" w:cs="Arial"/>
          <w:sz w:val="20"/>
          <w:szCs w:val="20"/>
        </w:rPr>
      </w:pPr>
      <w:bookmarkStart w:id="3303" w:name="sub_2252"/>
      <w:bookmarkStart w:id="3304" w:name="sub_2253"/>
      <w:bookmarkEnd w:id="3303"/>
      <w:bookmarkEnd w:id="3304"/>
      <w:r>
        <w:rPr>
          <w:rFonts w:cs="Arial" w:ascii="Arial" w:hAnsi="Arial"/>
          <w:sz w:val="20"/>
          <w:szCs w:val="20"/>
        </w:rPr>
        <w:t>3. Бесхозяйные недвижимые вещи принимаются на учет органом, осуществляющим государственную регистрацию права на недвижимое имущество, по заявлению органа местного самоуправления, на территории которого они находятся.</w:t>
      </w:r>
    </w:p>
    <w:p>
      <w:pPr>
        <w:pStyle w:val="Normal"/>
        <w:autoSpaceDE w:val="false"/>
        <w:jc w:val="both"/>
        <w:rPr>
          <w:rFonts w:ascii="Courier New" w:hAnsi="Courier New" w:cs="Courier New"/>
          <w:sz w:val="20"/>
          <w:szCs w:val="20"/>
        </w:rPr>
      </w:pPr>
      <w:bookmarkStart w:id="3305" w:name="sub_2253"/>
      <w:bookmarkStart w:id="3306" w:name="sub_2253"/>
      <w:bookmarkEnd w:id="3306"/>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3307" w:name="sub_188311972"/>
      <w:bookmarkEnd w:id="3307"/>
      <w:r>
        <w:rPr>
          <w:rFonts w:cs="Arial" w:ascii="Arial" w:hAnsi="Arial"/>
          <w:i/>
          <w:iCs/>
          <w:color w:val="800080"/>
          <w:sz w:val="20"/>
          <w:szCs w:val="20"/>
        </w:rPr>
        <w:t>См. Положение о принятии на учет бесхозяйных недвижимых вещей, утвержденное постановлением Правительства РФ от 17 сентября 2003 г. N 580</w:t>
      </w:r>
    </w:p>
    <w:p>
      <w:pPr>
        <w:pStyle w:val="Normal"/>
        <w:autoSpaceDE w:val="false"/>
        <w:jc w:val="both"/>
        <w:rPr>
          <w:rFonts w:ascii="Arial" w:hAnsi="Arial" w:cs="Arial"/>
          <w:i/>
          <w:i/>
          <w:iCs/>
          <w:color w:val="800080"/>
          <w:sz w:val="20"/>
          <w:szCs w:val="20"/>
        </w:rPr>
      </w:pPr>
      <w:bookmarkStart w:id="3308" w:name="sub_188311972"/>
      <w:bookmarkStart w:id="3309" w:name="sub_188311972"/>
      <w:bookmarkEnd w:id="3309"/>
      <w:r>
        <w:rPr>
          <w:rFonts w:cs="Arial" w:ascii="Arial" w:hAnsi="Arial"/>
          <w:i/>
          <w:iCs/>
          <w:color w:val="800080"/>
          <w:sz w:val="20"/>
          <w:szCs w:val="20"/>
        </w:rPr>
      </w:r>
    </w:p>
    <w:p>
      <w:pPr>
        <w:pStyle w:val="Normal"/>
        <w:autoSpaceDE w:val="false"/>
        <w:ind w:firstLine="720"/>
        <w:jc w:val="both"/>
        <w:rPr>
          <w:rFonts w:ascii="Arial" w:hAnsi="Arial" w:cs="Arial"/>
          <w:sz w:val="20"/>
          <w:szCs w:val="20"/>
        </w:rPr>
      </w:pPr>
      <w:bookmarkStart w:id="3310" w:name="sub_225302"/>
      <w:bookmarkEnd w:id="3310"/>
      <w:r>
        <w:rPr>
          <w:rFonts w:cs="Arial" w:ascii="Arial" w:hAnsi="Arial"/>
          <w:sz w:val="20"/>
          <w:szCs w:val="20"/>
        </w:rPr>
        <w:t>По истечении года со дня постановки бесхозяйной недвижимой вещи на учет орган, уполномоченный управлять муниципальным имуществом, может обратиться в суд с требованием о признании права муниципальной собственности на эту вещь.</w:t>
      </w:r>
    </w:p>
    <w:p>
      <w:pPr>
        <w:pStyle w:val="Normal"/>
        <w:autoSpaceDE w:val="false"/>
        <w:jc w:val="both"/>
        <w:rPr>
          <w:rFonts w:ascii="Courier New" w:hAnsi="Courier New" w:cs="Courier New"/>
          <w:sz w:val="20"/>
          <w:szCs w:val="20"/>
        </w:rPr>
      </w:pPr>
      <w:bookmarkStart w:id="3311" w:name="sub_225302"/>
      <w:bookmarkStart w:id="3312" w:name="sub_225302"/>
      <w:bookmarkEnd w:id="3312"/>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3313" w:name="sub_188312292"/>
      <w:bookmarkEnd w:id="3313"/>
      <w:r>
        <w:rPr>
          <w:rFonts w:cs="Arial" w:ascii="Arial" w:hAnsi="Arial"/>
          <w:i/>
          <w:iCs/>
          <w:color w:val="800080"/>
          <w:sz w:val="20"/>
          <w:szCs w:val="20"/>
        </w:rPr>
        <w:t>О государственной регистрации прав на недвижимое имущество, установленных решением суда, см. Федеральный закон от 21 июля 1997 г. N 122-ФЗ</w:t>
      </w:r>
    </w:p>
    <w:p>
      <w:pPr>
        <w:pStyle w:val="Normal"/>
        <w:autoSpaceDE w:val="false"/>
        <w:jc w:val="both"/>
        <w:rPr>
          <w:rFonts w:ascii="Arial" w:hAnsi="Arial" w:cs="Arial"/>
          <w:i/>
          <w:i/>
          <w:iCs/>
          <w:color w:val="800080"/>
          <w:sz w:val="20"/>
          <w:szCs w:val="20"/>
        </w:rPr>
      </w:pPr>
      <w:bookmarkStart w:id="3314" w:name="sub_188312292"/>
      <w:bookmarkStart w:id="3315" w:name="sub_188312292"/>
      <w:bookmarkEnd w:id="3315"/>
      <w:r>
        <w:rPr>
          <w:rFonts w:cs="Arial" w:ascii="Arial" w:hAnsi="Arial"/>
          <w:i/>
          <w:iCs/>
          <w:color w:val="800080"/>
          <w:sz w:val="20"/>
          <w:szCs w:val="20"/>
        </w:rPr>
      </w:r>
    </w:p>
    <w:p>
      <w:pPr>
        <w:pStyle w:val="Normal"/>
        <w:autoSpaceDE w:val="false"/>
        <w:ind w:firstLine="720"/>
        <w:jc w:val="both"/>
        <w:rPr>
          <w:rFonts w:ascii="Arial" w:hAnsi="Arial" w:cs="Arial"/>
          <w:sz w:val="20"/>
          <w:szCs w:val="20"/>
        </w:rPr>
      </w:pPr>
      <w:bookmarkStart w:id="3316" w:name="sub_22533"/>
      <w:bookmarkEnd w:id="3316"/>
      <w:r>
        <w:rPr>
          <w:rFonts w:cs="Arial" w:ascii="Arial" w:hAnsi="Arial"/>
          <w:sz w:val="20"/>
          <w:szCs w:val="20"/>
        </w:rPr>
        <w:t>Бесхозяйная недвижимая вещь, не признанная по решению суда поступившей в муниципальную собственность, может быть вновь принята во владение, пользование и распоряжение оставившим ее собственником либо приобретена в собственность в силу приобретательной давности.</w:t>
      </w:r>
    </w:p>
    <w:p>
      <w:pPr>
        <w:pStyle w:val="Normal"/>
        <w:autoSpaceDE w:val="false"/>
        <w:jc w:val="both"/>
        <w:rPr>
          <w:rFonts w:ascii="Courier New" w:hAnsi="Courier New" w:cs="Courier New"/>
          <w:sz w:val="20"/>
          <w:szCs w:val="20"/>
        </w:rPr>
      </w:pPr>
      <w:bookmarkStart w:id="3317" w:name="sub_22533"/>
      <w:bookmarkStart w:id="3318" w:name="sub_22533"/>
      <w:bookmarkEnd w:id="3318"/>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3319" w:name="sub_188312612"/>
      <w:bookmarkEnd w:id="3319"/>
      <w:r>
        <w:rPr>
          <w:rFonts w:cs="Arial" w:ascii="Arial" w:hAnsi="Arial"/>
          <w:i/>
          <w:iCs/>
          <w:color w:val="800080"/>
          <w:sz w:val="20"/>
          <w:szCs w:val="20"/>
        </w:rPr>
        <w:t>См. комментарии к статье 225 настоящего Кодекса</w:t>
      </w:r>
    </w:p>
    <w:p>
      <w:pPr>
        <w:pStyle w:val="Normal"/>
        <w:autoSpaceDE w:val="false"/>
        <w:jc w:val="both"/>
        <w:rPr>
          <w:rFonts w:ascii="Arial" w:hAnsi="Arial" w:cs="Arial"/>
          <w:i/>
          <w:i/>
          <w:iCs/>
          <w:color w:val="800080"/>
          <w:sz w:val="20"/>
          <w:szCs w:val="20"/>
        </w:rPr>
      </w:pPr>
      <w:bookmarkStart w:id="3320" w:name="sub_188312612"/>
      <w:bookmarkStart w:id="3321" w:name="sub_188312612"/>
      <w:bookmarkEnd w:id="3321"/>
      <w:r>
        <w:rPr>
          <w:rFonts w:cs="Arial" w:ascii="Arial" w:hAnsi="Arial"/>
          <w:i/>
          <w:iCs/>
          <w:color w:val="800080"/>
          <w:sz w:val="20"/>
          <w:szCs w:val="20"/>
        </w:rPr>
      </w:r>
    </w:p>
    <w:p>
      <w:pPr>
        <w:pStyle w:val="Normal"/>
        <w:autoSpaceDE w:val="false"/>
        <w:ind w:start="1612" w:hanging="892"/>
        <w:jc w:val="both"/>
        <w:rPr/>
      </w:pPr>
      <w:bookmarkStart w:id="3322" w:name="sub_226"/>
      <w:bookmarkEnd w:id="3322"/>
      <w:r>
        <w:rPr>
          <w:rFonts w:cs="Arial" w:ascii="Arial" w:hAnsi="Arial"/>
          <w:b/>
          <w:bCs/>
          <w:color w:val="000080"/>
          <w:sz w:val="20"/>
          <w:szCs w:val="20"/>
        </w:rPr>
        <w:t>Статья 226.</w:t>
      </w:r>
      <w:r>
        <w:rPr>
          <w:rFonts w:cs="Arial" w:ascii="Arial" w:hAnsi="Arial"/>
          <w:sz w:val="20"/>
          <w:szCs w:val="20"/>
        </w:rPr>
        <w:t xml:space="preserve"> Движимые вещи, от которых собственник отказался</w:t>
      </w:r>
    </w:p>
    <w:p>
      <w:pPr>
        <w:pStyle w:val="Normal"/>
        <w:autoSpaceDE w:val="false"/>
        <w:ind w:firstLine="720"/>
        <w:jc w:val="both"/>
        <w:rPr>
          <w:rFonts w:ascii="Arial" w:hAnsi="Arial" w:cs="Arial"/>
          <w:sz w:val="20"/>
          <w:szCs w:val="20"/>
        </w:rPr>
      </w:pPr>
      <w:bookmarkStart w:id="3323" w:name="sub_226"/>
      <w:bookmarkStart w:id="3324" w:name="sub_2261"/>
      <w:bookmarkEnd w:id="3323"/>
      <w:bookmarkEnd w:id="3324"/>
      <w:r>
        <w:rPr>
          <w:rFonts w:cs="Arial" w:ascii="Arial" w:hAnsi="Arial"/>
          <w:sz w:val="20"/>
          <w:szCs w:val="20"/>
        </w:rPr>
        <w:t>1. Движимые вещи, брошенные собственником или иным образом оставленные им с целью отказа от права собственности на них (брошенные вещи), могут быть обращены другими лицами в свою собственность в порядке, предусмотренном пунктом 2 настоящей статьи.</w:t>
      </w:r>
    </w:p>
    <w:p>
      <w:pPr>
        <w:pStyle w:val="Normal"/>
        <w:autoSpaceDE w:val="false"/>
        <w:ind w:firstLine="720"/>
        <w:jc w:val="both"/>
        <w:rPr>
          <w:rFonts w:ascii="Arial" w:hAnsi="Arial" w:cs="Arial"/>
          <w:sz w:val="20"/>
          <w:szCs w:val="20"/>
        </w:rPr>
      </w:pPr>
      <w:bookmarkStart w:id="3325" w:name="sub_2261"/>
      <w:bookmarkStart w:id="3326" w:name="sub_22602"/>
      <w:bookmarkEnd w:id="3325"/>
      <w:bookmarkEnd w:id="3326"/>
      <w:r>
        <w:rPr>
          <w:rFonts w:cs="Arial" w:ascii="Arial" w:hAnsi="Arial"/>
          <w:sz w:val="20"/>
          <w:szCs w:val="20"/>
        </w:rPr>
        <w:t>2. Лицо, в собственности, владении или пользовании которого находится земельный участок, водоем или иной объект, где находится брошенная вещь, стоимость которой явно ниже суммы, соответствующей пятикратному минимальному размеру оплаты труда, либо брошенные лом металлов, бракованная продукция, топляк от сплава, отвалы и сливы, образуемые при добыче полезных ископаемых, отходы производства и другие отходы, имеет право обратить эти вещи в свою собственность, приступив к их использованию или совершив иные действия, свидетельствующие об обращении вещи в собственность.</w:t>
      </w:r>
    </w:p>
    <w:p>
      <w:pPr>
        <w:pStyle w:val="Normal"/>
        <w:autoSpaceDE w:val="false"/>
        <w:ind w:firstLine="720"/>
        <w:jc w:val="both"/>
        <w:rPr>
          <w:rFonts w:ascii="Arial" w:hAnsi="Arial" w:cs="Arial"/>
          <w:sz w:val="20"/>
          <w:szCs w:val="20"/>
        </w:rPr>
      </w:pPr>
      <w:bookmarkStart w:id="3327" w:name="sub_22602"/>
      <w:bookmarkStart w:id="3328" w:name="sub_226022"/>
      <w:bookmarkEnd w:id="3327"/>
      <w:bookmarkEnd w:id="3328"/>
      <w:r>
        <w:rPr>
          <w:rFonts w:cs="Arial" w:ascii="Arial" w:hAnsi="Arial"/>
          <w:sz w:val="20"/>
          <w:szCs w:val="20"/>
        </w:rPr>
        <w:t>Другие брошенные вещи поступают в собственность лица, вступившего во владение ими, если по заявлению этого лица они признаны судом бесхозяйными.</w:t>
      </w:r>
    </w:p>
    <w:p>
      <w:pPr>
        <w:pStyle w:val="Normal"/>
        <w:autoSpaceDE w:val="false"/>
        <w:jc w:val="both"/>
        <w:rPr>
          <w:rFonts w:ascii="Courier New" w:hAnsi="Courier New" w:cs="Courier New"/>
          <w:sz w:val="20"/>
          <w:szCs w:val="20"/>
        </w:rPr>
      </w:pPr>
      <w:bookmarkStart w:id="3329" w:name="sub_226022"/>
      <w:bookmarkStart w:id="3330" w:name="sub_226022"/>
      <w:bookmarkEnd w:id="3330"/>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3331" w:name="sub_188313500"/>
      <w:bookmarkEnd w:id="3331"/>
      <w:r>
        <w:rPr>
          <w:rFonts w:cs="Arial" w:ascii="Arial" w:hAnsi="Arial"/>
          <w:i/>
          <w:iCs/>
          <w:color w:val="800080"/>
          <w:sz w:val="20"/>
          <w:szCs w:val="20"/>
        </w:rPr>
        <w:t>См. комментарии к статье 226 настоящего Кодекса</w:t>
      </w:r>
    </w:p>
    <w:p>
      <w:pPr>
        <w:pStyle w:val="Normal"/>
        <w:autoSpaceDE w:val="false"/>
        <w:jc w:val="both"/>
        <w:rPr>
          <w:rFonts w:ascii="Arial" w:hAnsi="Arial" w:cs="Arial"/>
          <w:i/>
          <w:i/>
          <w:iCs/>
          <w:color w:val="800080"/>
          <w:sz w:val="20"/>
          <w:szCs w:val="20"/>
        </w:rPr>
      </w:pPr>
      <w:bookmarkStart w:id="3332" w:name="sub_188313500"/>
      <w:bookmarkStart w:id="3333" w:name="sub_188313500"/>
      <w:bookmarkEnd w:id="3333"/>
      <w:r>
        <w:rPr>
          <w:rFonts w:cs="Arial" w:ascii="Arial" w:hAnsi="Arial"/>
          <w:i/>
          <w:iCs/>
          <w:color w:val="800080"/>
          <w:sz w:val="20"/>
          <w:szCs w:val="20"/>
        </w:rPr>
      </w:r>
    </w:p>
    <w:p>
      <w:pPr>
        <w:pStyle w:val="Normal"/>
        <w:autoSpaceDE w:val="false"/>
        <w:ind w:start="1612" w:hanging="892"/>
        <w:jc w:val="both"/>
        <w:rPr/>
      </w:pPr>
      <w:bookmarkStart w:id="3334" w:name="sub_227"/>
      <w:bookmarkEnd w:id="3334"/>
      <w:r>
        <w:rPr>
          <w:rFonts w:cs="Arial" w:ascii="Arial" w:hAnsi="Arial"/>
          <w:b/>
          <w:bCs/>
          <w:color w:val="000080"/>
          <w:sz w:val="20"/>
          <w:szCs w:val="20"/>
        </w:rPr>
        <w:t>Статья 227.</w:t>
      </w:r>
      <w:r>
        <w:rPr>
          <w:rFonts w:cs="Arial" w:ascii="Arial" w:hAnsi="Arial"/>
          <w:sz w:val="20"/>
          <w:szCs w:val="20"/>
        </w:rPr>
        <w:t xml:space="preserve"> Находка</w:t>
      </w:r>
    </w:p>
    <w:p>
      <w:pPr>
        <w:pStyle w:val="Normal"/>
        <w:autoSpaceDE w:val="false"/>
        <w:ind w:firstLine="720"/>
        <w:jc w:val="both"/>
        <w:rPr>
          <w:rFonts w:ascii="Arial" w:hAnsi="Arial" w:cs="Arial"/>
          <w:sz w:val="20"/>
          <w:szCs w:val="20"/>
        </w:rPr>
      </w:pPr>
      <w:bookmarkStart w:id="3335" w:name="sub_227"/>
      <w:bookmarkStart w:id="3336" w:name="sub_2271"/>
      <w:bookmarkEnd w:id="3335"/>
      <w:bookmarkEnd w:id="3336"/>
      <w:r>
        <w:rPr>
          <w:rFonts w:cs="Arial" w:ascii="Arial" w:hAnsi="Arial"/>
          <w:sz w:val="20"/>
          <w:szCs w:val="20"/>
        </w:rPr>
        <w:t>1. Нашедший потерянную вещь обязан немедленно уведомить об этом лицо, потерявшее ее, или собственника вещи или кого-либо другого из известных ему лиц, имеющих право получить ее, и возвратить найденную вещь этому лицу.</w:t>
      </w:r>
    </w:p>
    <w:p>
      <w:pPr>
        <w:pStyle w:val="Normal"/>
        <w:autoSpaceDE w:val="false"/>
        <w:ind w:firstLine="720"/>
        <w:jc w:val="both"/>
        <w:rPr>
          <w:rFonts w:ascii="Arial" w:hAnsi="Arial" w:cs="Arial"/>
          <w:sz w:val="20"/>
          <w:szCs w:val="20"/>
        </w:rPr>
      </w:pPr>
      <w:bookmarkStart w:id="3337" w:name="sub_2271"/>
      <w:bookmarkStart w:id="3338" w:name="sub_227012"/>
      <w:bookmarkEnd w:id="3337"/>
      <w:bookmarkEnd w:id="3338"/>
      <w:r>
        <w:rPr>
          <w:rFonts w:cs="Arial" w:ascii="Arial" w:hAnsi="Arial"/>
          <w:sz w:val="20"/>
          <w:szCs w:val="20"/>
        </w:rPr>
        <w:t>Если вещь найдена в помещении или на транспорте, она подлежит сдаче лицу, представляющему владельца этого помещения или средства транспорта. В этом случае лицо, которому сдана находка, приобретает права и несет обязанности лица, нашедшего вещь.</w:t>
      </w:r>
    </w:p>
    <w:p>
      <w:pPr>
        <w:pStyle w:val="Normal"/>
        <w:autoSpaceDE w:val="false"/>
        <w:ind w:firstLine="720"/>
        <w:jc w:val="both"/>
        <w:rPr>
          <w:rFonts w:ascii="Arial" w:hAnsi="Arial" w:cs="Arial"/>
          <w:sz w:val="20"/>
          <w:szCs w:val="20"/>
        </w:rPr>
      </w:pPr>
      <w:bookmarkStart w:id="3339" w:name="sub_227012"/>
      <w:bookmarkStart w:id="3340" w:name="sub_22702"/>
      <w:bookmarkEnd w:id="3339"/>
      <w:bookmarkEnd w:id="3340"/>
      <w:r>
        <w:rPr>
          <w:rFonts w:cs="Arial" w:ascii="Arial" w:hAnsi="Arial"/>
          <w:sz w:val="20"/>
          <w:szCs w:val="20"/>
        </w:rPr>
        <w:t>2. Если лицо, имеющее право потребовать возврата найденной вещи, или место его пребывания неизвестны, нашедший вещь обязан заявить о находке в милицию или в орган местного самоуправления.</w:t>
      </w:r>
    </w:p>
    <w:p>
      <w:pPr>
        <w:pStyle w:val="Normal"/>
        <w:autoSpaceDE w:val="false"/>
        <w:ind w:firstLine="720"/>
        <w:jc w:val="both"/>
        <w:rPr>
          <w:rFonts w:ascii="Arial" w:hAnsi="Arial" w:cs="Arial"/>
          <w:sz w:val="20"/>
          <w:szCs w:val="20"/>
        </w:rPr>
      </w:pPr>
      <w:bookmarkStart w:id="3341" w:name="sub_22702"/>
      <w:bookmarkStart w:id="3342" w:name="sub_22703"/>
      <w:bookmarkEnd w:id="3341"/>
      <w:bookmarkEnd w:id="3342"/>
      <w:r>
        <w:rPr>
          <w:rFonts w:cs="Arial" w:ascii="Arial" w:hAnsi="Arial"/>
          <w:sz w:val="20"/>
          <w:szCs w:val="20"/>
        </w:rPr>
        <w:t>3. Нашедший вещь вправе хранить ее у себя либо сдать на хранение в милицию, орган местного самоуправления или указанному ими лицу.</w:t>
      </w:r>
    </w:p>
    <w:p>
      <w:pPr>
        <w:pStyle w:val="Normal"/>
        <w:autoSpaceDE w:val="false"/>
        <w:ind w:firstLine="720"/>
        <w:jc w:val="both"/>
        <w:rPr>
          <w:rFonts w:ascii="Arial" w:hAnsi="Arial" w:cs="Arial"/>
          <w:sz w:val="20"/>
          <w:szCs w:val="20"/>
        </w:rPr>
      </w:pPr>
      <w:bookmarkStart w:id="3343" w:name="sub_22703"/>
      <w:bookmarkStart w:id="3344" w:name="sub_22732"/>
      <w:bookmarkEnd w:id="3343"/>
      <w:bookmarkEnd w:id="3344"/>
      <w:r>
        <w:rPr>
          <w:rFonts w:cs="Arial" w:ascii="Arial" w:hAnsi="Arial"/>
          <w:sz w:val="20"/>
          <w:szCs w:val="20"/>
        </w:rPr>
        <w:t>Скоропортящаяся вещь или вещь, издержки по хранению которой несоизмеримо велики по сравнению с ее стоимостью, может быть реализована нашедшим вещь с получением письменных доказательств, удостоверяющих сумму выручки. Деньги, вырученные от продажи найденной вещи, подлежат возврату лицу, управомоченному на ее получение.</w:t>
      </w:r>
    </w:p>
    <w:p>
      <w:pPr>
        <w:pStyle w:val="Normal"/>
        <w:autoSpaceDE w:val="false"/>
        <w:ind w:firstLine="720"/>
        <w:jc w:val="both"/>
        <w:rPr>
          <w:rFonts w:ascii="Arial" w:hAnsi="Arial" w:cs="Arial"/>
          <w:sz w:val="20"/>
          <w:szCs w:val="20"/>
        </w:rPr>
      </w:pPr>
      <w:bookmarkStart w:id="3345" w:name="sub_22732"/>
      <w:bookmarkStart w:id="3346" w:name="sub_22704"/>
      <w:bookmarkEnd w:id="3345"/>
      <w:bookmarkEnd w:id="3346"/>
      <w:r>
        <w:rPr>
          <w:rFonts w:cs="Arial" w:ascii="Arial" w:hAnsi="Arial"/>
          <w:sz w:val="20"/>
          <w:szCs w:val="20"/>
        </w:rPr>
        <w:t>4. Нашедший вещь отвечает за ее утрату или повреждение лишь в случае умысла или грубой неосторожности и в пределах стоимости вещи.</w:t>
      </w:r>
    </w:p>
    <w:p>
      <w:pPr>
        <w:pStyle w:val="Normal"/>
        <w:autoSpaceDE w:val="false"/>
        <w:jc w:val="both"/>
        <w:rPr>
          <w:rFonts w:ascii="Courier New" w:hAnsi="Courier New" w:cs="Courier New"/>
          <w:sz w:val="20"/>
          <w:szCs w:val="20"/>
        </w:rPr>
      </w:pPr>
      <w:bookmarkStart w:id="3347" w:name="sub_22704"/>
      <w:bookmarkStart w:id="3348" w:name="sub_22704"/>
      <w:bookmarkEnd w:id="3348"/>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3349" w:name="sub_188314928"/>
      <w:bookmarkEnd w:id="3349"/>
      <w:r>
        <w:rPr>
          <w:rFonts w:cs="Arial" w:ascii="Arial" w:hAnsi="Arial"/>
          <w:i/>
          <w:iCs/>
          <w:color w:val="800080"/>
          <w:sz w:val="20"/>
          <w:szCs w:val="20"/>
        </w:rPr>
        <w:t>См. комментарии к статье 227 настоящего Кодекса</w:t>
      </w:r>
    </w:p>
    <w:p>
      <w:pPr>
        <w:pStyle w:val="Normal"/>
        <w:autoSpaceDE w:val="false"/>
        <w:jc w:val="both"/>
        <w:rPr>
          <w:rFonts w:ascii="Arial" w:hAnsi="Arial" w:cs="Arial"/>
          <w:i/>
          <w:i/>
          <w:iCs/>
          <w:color w:val="800080"/>
          <w:sz w:val="20"/>
          <w:szCs w:val="20"/>
        </w:rPr>
      </w:pPr>
      <w:bookmarkStart w:id="3350" w:name="sub_188314928"/>
      <w:bookmarkStart w:id="3351" w:name="sub_188314928"/>
      <w:bookmarkEnd w:id="3351"/>
      <w:r>
        <w:rPr>
          <w:rFonts w:cs="Arial" w:ascii="Arial" w:hAnsi="Arial"/>
          <w:i/>
          <w:iCs/>
          <w:color w:val="800080"/>
          <w:sz w:val="20"/>
          <w:szCs w:val="20"/>
        </w:rPr>
      </w:r>
    </w:p>
    <w:p>
      <w:pPr>
        <w:pStyle w:val="Normal"/>
        <w:autoSpaceDE w:val="false"/>
        <w:ind w:start="1612" w:hanging="892"/>
        <w:jc w:val="both"/>
        <w:rPr/>
      </w:pPr>
      <w:bookmarkStart w:id="3352" w:name="sub_228"/>
      <w:bookmarkEnd w:id="3352"/>
      <w:r>
        <w:rPr>
          <w:rFonts w:cs="Arial" w:ascii="Arial" w:hAnsi="Arial"/>
          <w:b/>
          <w:bCs/>
          <w:color w:val="000080"/>
          <w:sz w:val="20"/>
          <w:szCs w:val="20"/>
        </w:rPr>
        <w:t>Статья 228.</w:t>
      </w:r>
      <w:r>
        <w:rPr>
          <w:rFonts w:cs="Arial" w:ascii="Arial" w:hAnsi="Arial"/>
          <w:sz w:val="20"/>
          <w:szCs w:val="20"/>
        </w:rPr>
        <w:t xml:space="preserve"> Приобретение права собственности на находку</w:t>
      </w:r>
    </w:p>
    <w:p>
      <w:pPr>
        <w:pStyle w:val="Normal"/>
        <w:autoSpaceDE w:val="false"/>
        <w:ind w:firstLine="720"/>
        <w:jc w:val="both"/>
        <w:rPr/>
      </w:pPr>
      <w:bookmarkStart w:id="3353" w:name="sub_228"/>
      <w:bookmarkStart w:id="3354" w:name="sub_22801"/>
      <w:bookmarkEnd w:id="3353"/>
      <w:bookmarkEnd w:id="3354"/>
      <w:r>
        <w:rPr>
          <w:rFonts w:cs="Arial" w:ascii="Arial" w:hAnsi="Arial"/>
          <w:sz w:val="20"/>
          <w:szCs w:val="20"/>
        </w:rPr>
        <w:t>1. Если в течение шести месяцев с момента заявления о находке в милицию или в орган местного самоуправления (</w:t>
      </w:r>
      <w:hyperlink w:anchor="sub_22702">
        <w:r>
          <w:rPr>
            <w:rStyle w:val="Style15"/>
            <w:rFonts w:cs="Arial" w:ascii="Arial" w:hAnsi="Arial"/>
            <w:color w:val="008000"/>
            <w:sz w:val="20"/>
            <w:szCs w:val="20"/>
            <w:u w:val="single"/>
          </w:rPr>
          <w:t>пункт 2 статьи 227</w:t>
        </w:r>
      </w:hyperlink>
      <w:r>
        <w:rPr>
          <w:rFonts w:cs="Arial" w:ascii="Arial" w:hAnsi="Arial"/>
          <w:sz w:val="20"/>
          <w:szCs w:val="20"/>
        </w:rPr>
        <w:t>) лицо, управомоченное получить найденную вещь, не будет установлено или само не заявит о своем праве на вещь нашедшему ее лицу либо в милицию или в орган местного самоуправления, нашедший вещь приобретает право собственности на нее.</w:t>
      </w:r>
    </w:p>
    <w:p>
      <w:pPr>
        <w:pStyle w:val="Normal"/>
        <w:autoSpaceDE w:val="false"/>
        <w:ind w:firstLine="720"/>
        <w:jc w:val="both"/>
        <w:rPr>
          <w:rFonts w:ascii="Arial" w:hAnsi="Arial" w:cs="Arial"/>
          <w:sz w:val="20"/>
          <w:szCs w:val="20"/>
        </w:rPr>
      </w:pPr>
      <w:bookmarkStart w:id="3355" w:name="sub_22801"/>
      <w:bookmarkStart w:id="3356" w:name="sub_22802"/>
      <w:bookmarkEnd w:id="3355"/>
      <w:bookmarkEnd w:id="3356"/>
      <w:r>
        <w:rPr>
          <w:rFonts w:cs="Arial" w:ascii="Arial" w:hAnsi="Arial"/>
          <w:sz w:val="20"/>
          <w:szCs w:val="20"/>
        </w:rPr>
        <w:t>2. Если нашедший вещь откажется от приобретения найденной вещи в собственность, она поступает в муниципальную собственность.</w:t>
      </w:r>
    </w:p>
    <w:p>
      <w:pPr>
        <w:pStyle w:val="Normal"/>
        <w:autoSpaceDE w:val="false"/>
        <w:jc w:val="both"/>
        <w:rPr>
          <w:rFonts w:ascii="Courier New" w:hAnsi="Courier New" w:cs="Courier New"/>
          <w:sz w:val="20"/>
          <w:szCs w:val="20"/>
        </w:rPr>
      </w:pPr>
      <w:bookmarkStart w:id="3357" w:name="sub_22802"/>
      <w:bookmarkStart w:id="3358" w:name="sub_22802"/>
      <w:bookmarkEnd w:id="3358"/>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3359" w:name="sub_188315604"/>
      <w:bookmarkEnd w:id="3359"/>
      <w:r>
        <w:rPr>
          <w:rFonts w:cs="Arial" w:ascii="Arial" w:hAnsi="Arial"/>
          <w:i/>
          <w:iCs/>
          <w:color w:val="800080"/>
          <w:sz w:val="20"/>
          <w:szCs w:val="20"/>
        </w:rPr>
        <w:t>См. комментарии к статье 228 настоящего Кодекса</w:t>
      </w:r>
    </w:p>
    <w:p>
      <w:pPr>
        <w:pStyle w:val="Normal"/>
        <w:autoSpaceDE w:val="false"/>
        <w:jc w:val="both"/>
        <w:rPr>
          <w:rFonts w:ascii="Arial" w:hAnsi="Arial" w:cs="Arial"/>
          <w:i/>
          <w:i/>
          <w:iCs/>
          <w:color w:val="800080"/>
          <w:sz w:val="20"/>
          <w:szCs w:val="20"/>
        </w:rPr>
      </w:pPr>
      <w:bookmarkStart w:id="3360" w:name="sub_188315604"/>
      <w:bookmarkStart w:id="3361" w:name="sub_188315604"/>
      <w:bookmarkEnd w:id="3361"/>
      <w:r>
        <w:rPr>
          <w:rFonts w:cs="Arial" w:ascii="Arial" w:hAnsi="Arial"/>
          <w:i/>
          <w:iCs/>
          <w:color w:val="800080"/>
          <w:sz w:val="20"/>
          <w:szCs w:val="20"/>
        </w:rPr>
      </w:r>
    </w:p>
    <w:p>
      <w:pPr>
        <w:pStyle w:val="Normal"/>
        <w:autoSpaceDE w:val="false"/>
        <w:ind w:start="1612" w:hanging="892"/>
        <w:jc w:val="both"/>
        <w:rPr/>
      </w:pPr>
      <w:bookmarkStart w:id="3362" w:name="sub_229"/>
      <w:bookmarkEnd w:id="3362"/>
      <w:r>
        <w:rPr>
          <w:rFonts w:cs="Arial" w:ascii="Arial" w:hAnsi="Arial"/>
          <w:b/>
          <w:bCs/>
          <w:color w:val="000080"/>
          <w:sz w:val="20"/>
          <w:szCs w:val="20"/>
        </w:rPr>
        <w:t>Статья 229.</w:t>
      </w:r>
      <w:r>
        <w:rPr>
          <w:rFonts w:cs="Arial" w:ascii="Arial" w:hAnsi="Arial"/>
          <w:sz w:val="20"/>
          <w:szCs w:val="20"/>
        </w:rPr>
        <w:t xml:space="preserve"> Возмещение расходов, связанных с находкой, и вознаграждение нашедшему вещь</w:t>
      </w:r>
    </w:p>
    <w:p>
      <w:pPr>
        <w:pStyle w:val="Normal"/>
        <w:autoSpaceDE w:val="false"/>
        <w:ind w:firstLine="720"/>
        <w:jc w:val="both"/>
        <w:rPr>
          <w:rFonts w:ascii="Arial" w:hAnsi="Arial" w:cs="Arial"/>
          <w:sz w:val="20"/>
          <w:szCs w:val="20"/>
        </w:rPr>
      </w:pPr>
      <w:bookmarkStart w:id="3363" w:name="sub_229"/>
      <w:bookmarkStart w:id="3364" w:name="sub_2291"/>
      <w:bookmarkEnd w:id="3363"/>
      <w:bookmarkEnd w:id="3364"/>
      <w:r>
        <w:rPr>
          <w:rFonts w:cs="Arial" w:ascii="Arial" w:hAnsi="Arial"/>
          <w:sz w:val="20"/>
          <w:szCs w:val="20"/>
        </w:rPr>
        <w:t>1. Нашедший и возвративший вещь лицу, управомоченному на ее получение, вправе получить от этого лица, а в случаях перехода вещи в муниципальную собственность - от соответствующего органа местного самоуправления возмещение необходимых расходов, связанных с хранением, сдачей или реализацией вещи, а также затрат на обнаружение лица, управомоченного получить вещь.</w:t>
      </w:r>
    </w:p>
    <w:p>
      <w:pPr>
        <w:pStyle w:val="Normal"/>
        <w:autoSpaceDE w:val="false"/>
        <w:ind w:firstLine="720"/>
        <w:jc w:val="both"/>
        <w:rPr>
          <w:rFonts w:ascii="Arial" w:hAnsi="Arial" w:cs="Arial"/>
          <w:sz w:val="20"/>
          <w:szCs w:val="20"/>
        </w:rPr>
      </w:pPr>
      <w:bookmarkStart w:id="3365" w:name="sub_2291"/>
      <w:bookmarkStart w:id="3366" w:name="sub_22902"/>
      <w:bookmarkEnd w:id="3365"/>
      <w:bookmarkEnd w:id="3366"/>
      <w:r>
        <w:rPr>
          <w:rFonts w:cs="Arial" w:ascii="Arial" w:hAnsi="Arial"/>
          <w:sz w:val="20"/>
          <w:szCs w:val="20"/>
        </w:rPr>
        <w:t>2. Нашедший вещь вправе потребовать от лица, управомоченного на получение вещи, вознаграждение за находку в размере до двадцати процентов стоимости вещи. Если найденная вещь представляет ценность только для лица, управомоченного на ее получение, размер вознаграждения определяется по соглашению с этим лицом.</w:t>
      </w:r>
    </w:p>
    <w:p>
      <w:pPr>
        <w:pStyle w:val="Normal"/>
        <w:autoSpaceDE w:val="false"/>
        <w:ind w:firstLine="720"/>
        <w:jc w:val="both"/>
        <w:rPr>
          <w:rFonts w:ascii="Arial" w:hAnsi="Arial" w:cs="Arial"/>
          <w:sz w:val="20"/>
          <w:szCs w:val="20"/>
        </w:rPr>
      </w:pPr>
      <w:bookmarkStart w:id="3367" w:name="sub_22902"/>
      <w:bookmarkEnd w:id="3367"/>
      <w:r>
        <w:rPr>
          <w:rFonts w:cs="Arial" w:ascii="Arial" w:hAnsi="Arial"/>
          <w:sz w:val="20"/>
          <w:szCs w:val="20"/>
        </w:rPr>
        <w:t>Право на вознаграждение не возникает, если нашедший вещь не заявил о находке или пытался ее утаить.</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3368" w:name="sub_188316316"/>
      <w:bookmarkEnd w:id="3368"/>
      <w:r>
        <w:rPr>
          <w:rFonts w:cs="Arial" w:ascii="Arial" w:hAnsi="Arial"/>
          <w:i/>
          <w:iCs/>
          <w:color w:val="800080"/>
          <w:sz w:val="20"/>
          <w:szCs w:val="20"/>
        </w:rPr>
        <w:t>См. комментарии к статье 229 настоящего Кодекса</w:t>
      </w:r>
    </w:p>
    <w:p>
      <w:pPr>
        <w:pStyle w:val="Normal"/>
        <w:autoSpaceDE w:val="false"/>
        <w:jc w:val="both"/>
        <w:rPr>
          <w:rFonts w:ascii="Arial" w:hAnsi="Arial" w:cs="Arial"/>
          <w:i/>
          <w:i/>
          <w:iCs/>
          <w:color w:val="800080"/>
          <w:sz w:val="20"/>
          <w:szCs w:val="20"/>
        </w:rPr>
      </w:pPr>
      <w:bookmarkStart w:id="3369" w:name="sub_188316316"/>
      <w:bookmarkStart w:id="3370" w:name="sub_188316316"/>
      <w:bookmarkEnd w:id="3370"/>
      <w:r>
        <w:rPr>
          <w:rFonts w:cs="Arial" w:ascii="Arial" w:hAnsi="Arial"/>
          <w:i/>
          <w:iCs/>
          <w:color w:val="800080"/>
          <w:sz w:val="20"/>
          <w:szCs w:val="20"/>
        </w:rPr>
      </w:r>
    </w:p>
    <w:p>
      <w:pPr>
        <w:pStyle w:val="Normal"/>
        <w:autoSpaceDE w:val="false"/>
        <w:ind w:start="1612" w:hanging="892"/>
        <w:jc w:val="both"/>
        <w:rPr/>
      </w:pPr>
      <w:bookmarkStart w:id="3371" w:name="sub_230"/>
      <w:bookmarkEnd w:id="3371"/>
      <w:r>
        <w:rPr>
          <w:rFonts w:cs="Arial" w:ascii="Arial" w:hAnsi="Arial"/>
          <w:b/>
          <w:bCs/>
          <w:color w:val="000080"/>
          <w:sz w:val="20"/>
          <w:szCs w:val="20"/>
        </w:rPr>
        <w:t>Статья 230.</w:t>
      </w:r>
      <w:r>
        <w:rPr>
          <w:rFonts w:cs="Arial" w:ascii="Arial" w:hAnsi="Arial"/>
          <w:sz w:val="20"/>
          <w:szCs w:val="20"/>
        </w:rPr>
        <w:t xml:space="preserve"> Безнадзорные животные</w:t>
      </w:r>
    </w:p>
    <w:p>
      <w:pPr>
        <w:pStyle w:val="Normal"/>
        <w:autoSpaceDE w:val="false"/>
        <w:ind w:firstLine="720"/>
        <w:jc w:val="both"/>
        <w:rPr>
          <w:rFonts w:ascii="Arial" w:hAnsi="Arial" w:cs="Arial"/>
          <w:sz w:val="20"/>
          <w:szCs w:val="20"/>
        </w:rPr>
      </w:pPr>
      <w:bookmarkStart w:id="3372" w:name="sub_230"/>
      <w:bookmarkStart w:id="3373" w:name="sub_23010"/>
      <w:bookmarkEnd w:id="3372"/>
      <w:bookmarkEnd w:id="3373"/>
      <w:r>
        <w:rPr>
          <w:rFonts w:cs="Arial" w:ascii="Arial" w:hAnsi="Arial"/>
          <w:sz w:val="20"/>
          <w:szCs w:val="20"/>
        </w:rPr>
        <w:t>1. Лицо, задержавшее безнадзорный или пригульный скот или других безнадзорных домашних животных, обязано возвратить их собственнику, а если собственник животных или место его пребывания неизвестны, не позднее трех дней с момента задержания заявить об обнаруженных животных в милицию или в орган местного самоуправления, которые принимают меры к розыску собственника.</w:t>
      </w:r>
    </w:p>
    <w:p>
      <w:pPr>
        <w:pStyle w:val="Normal"/>
        <w:autoSpaceDE w:val="false"/>
        <w:ind w:firstLine="720"/>
        <w:jc w:val="both"/>
        <w:rPr>
          <w:rFonts w:ascii="Arial" w:hAnsi="Arial" w:cs="Arial"/>
          <w:sz w:val="20"/>
          <w:szCs w:val="20"/>
        </w:rPr>
      </w:pPr>
      <w:bookmarkStart w:id="3374" w:name="sub_23010"/>
      <w:bookmarkStart w:id="3375" w:name="sub_23022"/>
      <w:bookmarkEnd w:id="3374"/>
      <w:bookmarkEnd w:id="3375"/>
      <w:r>
        <w:rPr>
          <w:rFonts w:cs="Arial" w:ascii="Arial" w:hAnsi="Arial"/>
          <w:sz w:val="20"/>
          <w:szCs w:val="20"/>
        </w:rPr>
        <w:t>2. На время розыска собственника животных они могут быть оставлены лицом, задержавшим их, у себя на содержании и в пользовании либо сданы на содержание и в пользование другому лицу, имеющему необходимые для этого условия. По просьбе лица, задержавшего безнадзорных животных, подыскание лица, имеющего необходимые условия для их содержания, и передачу ему животных осуществляют милиция или орган местного самоуправления.</w:t>
      </w:r>
    </w:p>
    <w:p>
      <w:pPr>
        <w:pStyle w:val="Normal"/>
        <w:autoSpaceDE w:val="false"/>
        <w:ind w:firstLine="720"/>
        <w:jc w:val="both"/>
        <w:rPr>
          <w:rFonts w:ascii="Arial" w:hAnsi="Arial" w:cs="Arial"/>
          <w:sz w:val="20"/>
          <w:szCs w:val="20"/>
        </w:rPr>
      </w:pPr>
      <w:bookmarkStart w:id="3376" w:name="sub_23022"/>
      <w:bookmarkStart w:id="3377" w:name="sub_23033"/>
      <w:bookmarkEnd w:id="3376"/>
      <w:bookmarkEnd w:id="3377"/>
      <w:r>
        <w:rPr>
          <w:rFonts w:cs="Arial" w:ascii="Arial" w:hAnsi="Arial"/>
          <w:sz w:val="20"/>
          <w:szCs w:val="20"/>
        </w:rPr>
        <w:t>3. Лицо, задержавшее безнадзорных животных, и лицо, которому они переданы на содержание и в пользование, обязаны их надлежаще содержать и при наличии вины отвечают за гибель и порчу животных в пределах их стоимости.</w:t>
      </w:r>
    </w:p>
    <w:p>
      <w:pPr>
        <w:pStyle w:val="Normal"/>
        <w:autoSpaceDE w:val="false"/>
        <w:jc w:val="both"/>
        <w:rPr>
          <w:rFonts w:ascii="Courier New" w:hAnsi="Courier New" w:cs="Courier New"/>
          <w:sz w:val="20"/>
          <w:szCs w:val="20"/>
        </w:rPr>
      </w:pPr>
      <w:bookmarkStart w:id="3378" w:name="sub_23033"/>
      <w:bookmarkStart w:id="3379" w:name="sub_23033"/>
      <w:bookmarkEnd w:id="3379"/>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3380" w:name="sub_188317156"/>
      <w:bookmarkEnd w:id="3380"/>
      <w:r>
        <w:rPr>
          <w:rFonts w:cs="Arial" w:ascii="Arial" w:hAnsi="Arial"/>
          <w:i/>
          <w:iCs/>
          <w:color w:val="800080"/>
          <w:sz w:val="20"/>
          <w:szCs w:val="20"/>
        </w:rPr>
        <w:t>См. комментарии к статье 230 настоящего Кодекса</w:t>
      </w:r>
    </w:p>
    <w:p>
      <w:pPr>
        <w:pStyle w:val="Normal"/>
        <w:autoSpaceDE w:val="false"/>
        <w:jc w:val="both"/>
        <w:rPr>
          <w:rFonts w:ascii="Arial" w:hAnsi="Arial" w:cs="Arial"/>
          <w:i/>
          <w:i/>
          <w:iCs/>
          <w:color w:val="800080"/>
          <w:sz w:val="20"/>
          <w:szCs w:val="20"/>
        </w:rPr>
      </w:pPr>
      <w:bookmarkStart w:id="3381" w:name="sub_188317156"/>
      <w:bookmarkStart w:id="3382" w:name="sub_188317156"/>
      <w:bookmarkEnd w:id="3382"/>
      <w:r>
        <w:rPr>
          <w:rFonts w:cs="Arial" w:ascii="Arial" w:hAnsi="Arial"/>
          <w:i/>
          <w:iCs/>
          <w:color w:val="800080"/>
          <w:sz w:val="20"/>
          <w:szCs w:val="20"/>
        </w:rPr>
      </w:r>
    </w:p>
    <w:p>
      <w:pPr>
        <w:pStyle w:val="Normal"/>
        <w:autoSpaceDE w:val="false"/>
        <w:ind w:start="1612" w:hanging="892"/>
        <w:jc w:val="both"/>
        <w:rPr/>
      </w:pPr>
      <w:bookmarkStart w:id="3383" w:name="sub_231"/>
      <w:bookmarkEnd w:id="3383"/>
      <w:r>
        <w:rPr>
          <w:rFonts w:cs="Arial" w:ascii="Arial" w:hAnsi="Arial"/>
          <w:b/>
          <w:bCs/>
          <w:color w:val="000080"/>
          <w:sz w:val="20"/>
          <w:szCs w:val="20"/>
        </w:rPr>
        <w:t>Статья 231.</w:t>
      </w:r>
      <w:r>
        <w:rPr>
          <w:rFonts w:cs="Arial" w:ascii="Arial" w:hAnsi="Arial"/>
          <w:sz w:val="20"/>
          <w:szCs w:val="20"/>
        </w:rPr>
        <w:t xml:space="preserve"> Приобретение права собственности на безнадзорных животных</w:t>
      </w:r>
    </w:p>
    <w:p>
      <w:pPr>
        <w:pStyle w:val="Normal"/>
        <w:autoSpaceDE w:val="false"/>
        <w:ind w:firstLine="720"/>
        <w:jc w:val="both"/>
        <w:rPr>
          <w:rFonts w:ascii="Arial" w:hAnsi="Arial" w:cs="Arial"/>
          <w:sz w:val="20"/>
          <w:szCs w:val="20"/>
        </w:rPr>
      </w:pPr>
      <w:bookmarkStart w:id="3384" w:name="sub_231"/>
      <w:bookmarkStart w:id="3385" w:name="sub_2311"/>
      <w:bookmarkEnd w:id="3384"/>
      <w:bookmarkEnd w:id="3385"/>
      <w:r>
        <w:rPr>
          <w:rFonts w:cs="Arial" w:ascii="Arial" w:hAnsi="Arial"/>
          <w:sz w:val="20"/>
          <w:szCs w:val="20"/>
        </w:rPr>
        <w:t>1. Если в течение шести месяцев с момента заявления о задержании безнадзорных домашних животных их собственник не будет обнаружен или сам не заявит о своем праве на них, лицо, у которого животные находились на содержании и в пользовании, приобретает право собственности на них.</w:t>
      </w:r>
    </w:p>
    <w:p>
      <w:pPr>
        <w:pStyle w:val="Normal"/>
        <w:autoSpaceDE w:val="false"/>
        <w:ind w:firstLine="720"/>
        <w:jc w:val="both"/>
        <w:rPr>
          <w:rFonts w:ascii="Arial" w:hAnsi="Arial" w:cs="Arial"/>
          <w:sz w:val="20"/>
          <w:szCs w:val="20"/>
        </w:rPr>
      </w:pPr>
      <w:bookmarkStart w:id="3386" w:name="sub_2311"/>
      <w:bookmarkStart w:id="3387" w:name="sub_23111"/>
      <w:bookmarkEnd w:id="3386"/>
      <w:bookmarkEnd w:id="3387"/>
      <w:r>
        <w:rPr>
          <w:rFonts w:cs="Arial" w:ascii="Arial" w:hAnsi="Arial"/>
          <w:sz w:val="20"/>
          <w:szCs w:val="20"/>
        </w:rPr>
        <w:t>При отказе этого лица от приобретения в собственность содержавшихся у него животных они поступают в муниципальную собственность и используются в порядке, определяемом органом местного самоуправления.</w:t>
      </w:r>
    </w:p>
    <w:p>
      <w:pPr>
        <w:pStyle w:val="Normal"/>
        <w:autoSpaceDE w:val="false"/>
        <w:ind w:firstLine="720"/>
        <w:jc w:val="both"/>
        <w:rPr>
          <w:rFonts w:ascii="Arial" w:hAnsi="Arial" w:cs="Arial"/>
          <w:sz w:val="20"/>
          <w:szCs w:val="20"/>
        </w:rPr>
      </w:pPr>
      <w:bookmarkStart w:id="3388" w:name="sub_23111"/>
      <w:bookmarkStart w:id="3389" w:name="sub_23102"/>
      <w:bookmarkEnd w:id="3388"/>
      <w:bookmarkEnd w:id="3389"/>
      <w:r>
        <w:rPr>
          <w:rFonts w:cs="Arial" w:ascii="Arial" w:hAnsi="Arial"/>
          <w:sz w:val="20"/>
          <w:szCs w:val="20"/>
        </w:rPr>
        <w:t>2. В случае явки прежнего собственника животных после перехода их в собственность другого лица прежний собственник вправе при наличии обстоятельств, свидетельствующих о сохранении к нему привязанности со стороны этих животных или о жестоком либо ином ненадлежащем обращении с ними нового собственника, потребовать их возврата на условиях, определяемых по соглашению с новым собственником, а при недостижении соглашения - судом.</w:t>
      </w:r>
    </w:p>
    <w:p>
      <w:pPr>
        <w:pStyle w:val="Normal"/>
        <w:autoSpaceDE w:val="false"/>
        <w:jc w:val="both"/>
        <w:rPr>
          <w:rFonts w:ascii="Courier New" w:hAnsi="Courier New" w:cs="Courier New"/>
          <w:sz w:val="20"/>
          <w:szCs w:val="20"/>
        </w:rPr>
      </w:pPr>
      <w:bookmarkStart w:id="3390" w:name="sub_23102"/>
      <w:bookmarkStart w:id="3391" w:name="sub_23102"/>
      <w:bookmarkEnd w:id="3391"/>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3392" w:name="sub_188318044"/>
      <w:bookmarkEnd w:id="3392"/>
      <w:r>
        <w:rPr>
          <w:rFonts w:cs="Arial" w:ascii="Arial" w:hAnsi="Arial"/>
          <w:i/>
          <w:iCs/>
          <w:color w:val="800080"/>
          <w:sz w:val="20"/>
          <w:szCs w:val="20"/>
        </w:rPr>
        <w:t>См. комментарии к статье 231 настоящего Кодекса</w:t>
      </w:r>
    </w:p>
    <w:p>
      <w:pPr>
        <w:pStyle w:val="Normal"/>
        <w:autoSpaceDE w:val="false"/>
        <w:jc w:val="both"/>
        <w:rPr>
          <w:rFonts w:ascii="Arial" w:hAnsi="Arial" w:cs="Arial"/>
          <w:i/>
          <w:i/>
          <w:iCs/>
          <w:color w:val="800080"/>
          <w:sz w:val="20"/>
          <w:szCs w:val="20"/>
        </w:rPr>
      </w:pPr>
      <w:bookmarkStart w:id="3393" w:name="sub_188318044"/>
      <w:bookmarkStart w:id="3394" w:name="sub_188318044"/>
      <w:bookmarkEnd w:id="3394"/>
      <w:r>
        <w:rPr>
          <w:rFonts w:cs="Arial" w:ascii="Arial" w:hAnsi="Arial"/>
          <w:i/>
          <w:iCs/>
          <w:color w:val="800080"/>
          <w:sz w:val="20"/>
          <w:szCs w:val="20"/>
        </w:rPr>
      </w:r>
    </w:p>
    <w:p>
      <w:pPr>
        <w:pStyle w:val="Normal"/>
        <w:autoSpaceDE w:val="false"/>
        <w:ind w:start="1612" w:hanging="892"/>
        <w:jc w:val="both"/>
        <w:rPr/>
      </w:pPr>
      <w:bookmarkStart w:id="3395" w:name="sub_232"/>
      <w:bookmarkEnd w:id="3395"/>
      <w:r>
        <w:rPr>
          <w:rFonts w:cs="Arial" w:ascii="Arial" w:hAnsi="Arial"/>
          <w:b/>
          <w:bCs/>
          <w:color w:val="000080"/>
          <w:sz w:val="20"/>
          <w:szCs w:val="20"/>
        </w:rPr>
        <w:t>Статья 232.</w:t>
      </w:r>
      <w:r>
        <w:rPr>
          <w:rFonts w:cs="Arial" w:ascii="Arial" w:hAnsi="Arial"/>
          <w:sz w:val="20"/>
          <w:szCs w:val="20"/>
        </w:rPr>
        <w:t xml:space="preserve"> Возмещение расходов на содержание безнадзорных животных и вознаграждение за них</w:t>
      </w:r>
    </w:p>
    <w:p>
      <w:pPr>
        <w:pStyle w:val="Normal"/>
        <w:autoSpaceDE w:val="false"/>
        <w:ind w:firstLine="720"/>
        <w:jc w:val="both"/>
        <w:rPr/>
      </w:pPr>
      <w:bookmarkStart w:id="3396" w:name="sub_232"/>
      <w:bookmarkEnd w:id="3396"/>
      <w:r>
        <w:rPr>
          <w:rFonts w:cs="Arial" w:ascii="Arial" w:hAnsi="Arial"/>
          <w:sz w:val="20"/>
          <w:szCs w:val="20"/>
        </w:rPr>
        <w:t xml:space="preserve">В случае возврата безнадзорных домашних животных собственнику лицо, задержавшее животных, и лицо, у которого они находились на содержании и в пользовании, имеют право на возмещение их собственником необходимых расходов, связанных с содержанием животных, с зачетом выгод, извлеченных от пользования ими. Лицо, задержавшее безнадзорных домашних животных, имеет право на вознаграждение в соответствии с </w:t>
      </w:r>
      <w:hyperlink w:anchor="sub_22902">
        <w:r>
          <w:rPr>
            <w:rStyle w:val="Style15"/>
            <w:rFonts w:cs="Arial" w:ascii="Arial" w:hAnsi="Arial"/>
            <w:color w:val="008000"/>
            <w:sz w:val="20"/>
            <w:szCs w:val="20"/>
            <w:u w:val="single"/>
          </w:rPr>
          <w:t>пунктом 2 статьи 229</w:t>
        </w:r>
      </w:hyperlink>
      <w:r>
        <w:rPr>
          <w:rFonts w:cs="Arial" w:ascii="Arial" w:hAnsi="Arial"/>
          <w:sz w:val="20"/>
          <w:szCs w:val="20"/>
        </w:rPr>
        <w:t xml:space="preserve"> настоящего Кодекса.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3397" w:name="sub_188318428"/>
      <w:bookmarkEnd w:id="3397"/>
      <w:r>
        <w:rPr>
          <w:rFonts w:cs="Arial" w:ascii="Arial" w:hAnsi="Arial"/>
          <w:i/>
          <w:iCs/>
          <w:color w:val="800080"/>
          <w:sz w:val="20"/>
          <w:szCs w:val="20"/>
        </w:rPr>
        <w:t>См. комментарии к статье 232 настоящего Кодекса</w:t>
      </w:r>
    </w:p>
    <w:p>
      <w:pPr>
        <w:pStyle w:val="Normal"/>
        <w:autoSpaceDE w:val="false"/>
        <w:jc w:val="both"/>
        <w:rPr>
          <w:rFonts w:ascii="Arial" w:hAnsi="Arial" w:cs="Arial"/>
          <w:i/>
          <w:i/>
          <w:iCs/>
          <w:color w:val="800080"/>
          <w:sz w:val="20"/>
          <w:szCs w:val="20"/>
        </w:rPr>
      </w:pPr>
      <w:bookmarkStart w:id="3398" w:name="sub_188318428"/>
      <w:bookmarkStart w:id="3399" w:name="sub_188318428"/>
      <w:bookmarkEnd w:id="3399"/>
      <w:r>
        <w:rPr>
          <w:rFonts w:cs="Arial" w:ascii="Arial" w:hAnsi="Arial"/>
          <w:i/>
          <w:iCs/>
          <w:color w:val="800080"/>
          <w:sz w:val="20"/>
          <w:szCs w:val="20"/>
        </w:rPr>
      </w:r>
    </w:p>
    <w:p>
      <w:pPr>
        <w:pStyle w:val="Normal"/>
        <w:autoSpaceDE w:val="false"/>
        <w:ind w:start="1612" w:hanging="892"/>
        <w:jc w:val="both"/>
        <w:rPr/>
      </w:pPr>
      <w:bookmarkStart w:id="3400" w:name="sub_233"/>
      <w:bookmarkEnd w:id="3400"/>
      <w:r>
        <w:rPr>
          <w:rFonts w:cs="Arial" w:ascii="Arial" w:hAnsi="Arial"/>
          <w:b/>
          <w:bCs/>
          <w:color w:val="000080"/>
          <w:sz w:val="20"/>
          <w:szCs w:val="20"/>
        </w:rPr>
        <w:t>Статья 233.</w:t>
      </w:r>
      <w:r>
        <w:rPr>
          <w:rFonts w:cs="Arial" w:ascii="Arial" w:hAnsi="Arial"/>
          <w:sz w:val="20"/>
          <w:szCs w:val="20"/>
        </w:rPr>
        <w:t xml:space="preserve"> Клад</w:t>
      </w:r>
    </w:p>
    <w:p>
      <w:pPr>
        <w:pStyle w:val="Normal"/>
        <w:autoSpaceDE w:val="false"/>
        <w:ind w:firstLine="720"/>
        <w:jc w:val="both"/>
        <w:rPr>
          <w:rFonts w:ascii="Arial" w:hAnsi="Arial" w:cs="Arial"/>
          <w:sz w:val="20"/>
          <w:szCs w:val="20"/>
        </w:rPr>
      </w:pPr>
      <w:bookmarkStart w:id="3401" w:name="sub_233"/>
      <w:bookmarkStart w:id="3402" w:name="sub_2331"/>
      <w:bookmarkEnd w:id="3401"/>
      <w:bookmarkEnd w:id="3402"/>
      <w:r>
        <w:rPr>
          <w:rFonts w:cs="Arial" w:ascii="Arial" w:hAnsi="Arial"/>
          <w:sz w:val="20"/>
          <w:szCs w:val="20"/>
        </w:rPr>
        <w:t>1. Клад, то есть зарытые в земле или сокрытые иным способом деньги или ценные предметы, собственник которых не может быть установлен либо в силу закона утратил на них право, поступает в собственность лица, которому принадлежит имущество (земельный участок, строение и т.п.), где клад был сокрыт, и лица, обнаружившего клад, в равных долях, если соглашением между ними не установлено иное.</w:t>
      </w:r>
    </w:p>
    <w:p>
      <w:pPr>
        <w:pStyle w:val="Normal"/>
        <w:autoSpaceDE w:val="false"/>
        <w:ind w:firstLine="720"/>
        <w:jc w:val="both"/>
        <w:rPr>
          <w:rFonts w:ascii="Arial" w:hAnsi="Arial" w:cs="Arial"/>
          <w:sz w:val="20"/>
          <w:szCs w:val="20"/>
        </w:rPr>
      </w:pPr>
      <w:bookmarkStart w:id="3403" w:name="sub_2331"/>
      <w:bookmarkStart w:id="3404" w:name="sub_233012"/>
      <w:bookmarkEnd w:id="3403"/>
      <w:bookmarkEnd w:id="3404"/>
      <w:r>
        <w:rPr>
          <w:rFonts w:cs="Arial" w:ascii="Arial" w:hAnsi="Arial"/>
          <w:sz w:val="20"/>
          <w:szCs w:val="20"/>
        </w:rPr>
        <w:t>При обнаружении клада лицом, производившим раскопки или поиск ценностей без согласия на это собственника земельного участка или иного имущества, где клад был сокрыт, клад подлежит передаче собственнику земельного участка или иного имущества, где был обнаружен клад.</w:t>
      </w:r>
    </w:p>
    <w:p>
      <w:pPr>
        <w:pStyle w:val="Normal"/>
        <w:autoSpaceDE w:val="false"/>
        <w:ind w:firstLine="720"/>
        <w:jc w:val="both"/>
        <w:rPr>
          <w:rFonts w:ascii="Arial" w:hAnsi="Arial" w:cs="Arial"/>
          <w:sz w:val="20"/>
          <w:szCs w:val="20"/>
        </w:rPr>
      </w:pPr>
      <w:bookmarkStart w:id="3405" w:name="sub_233012"/>
      <w:bookmarkStart w:id="3406" w:name="sub_2332"/>
      <w:bookmarkEnd w:id="3405"/>
      <w:bookmarkEnd w:id="3406"/>
      <w:r>
        <w:rPr>
          <w:rFonts w:cs="Arial" w:ascii="Arial" w:hAnsi="Arial"/>
          <w:sz w:val="20"/>
          <w:szCs w:val="20"/>
        </w:rPr>
        <w:t>2. В случае обнаружения клада, содержащего вещи, относящиеся к памятникам истории или культуры, они подлежат передаче в государственную собственность. При этом собственник земельного участка или иного имущества, где клад был сокрыт, и лицо, обнаружившее клад, имеют право на получение вместе вознаграждения в размере пятидесяти процентов стоимости клада. Вознаграждение распределяется между этими лицами в равных долях, если соглашением между ними не установлено иное.</w:t>
      </w:r>
    </w:p>
    <w:p>
      <w:pPr>
        <w:pStyle w:val="Normal"/>
        <w:autoSpaceDE w:val="false"/>
        <w:jc w:val="both"/>
        <w:rPr>
          <w:rFonts w:ascii="Courier New" w:hAnsi="Courier New" w:cs="Courier New"/>
          <w:sz w:val="20"/>
          <w:szCs w:val="20"/>
        </w:rPr>
      </w:pPr>
      <w:bookmarkStart w:id="3407" w:name="sub_2332"/>
      <w:bookmarkStart w:id="3408" w:name="sub_2332"/>
      <w:bookmarkEnd w:id="3408"/>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3409" w:name="sub_188319316"/>
      <w:bookmarkEnd w:id="3409"/>
      <w:r>
        <w:rPr>
          <w:rFonts w:cs="Arial" w:ascii="Arial" w:hAnsi="Arial"/>
          <w:i/>
          <w:iCs/>
          <w:color w:val="800080"/>
          <w:sz w:val="20"/>
          <w:szCs w:val="20"/>
        </w:rPr>
        <w:t>См. Положение об учете, оценке и распоряжении имуществом, обращенным в собственность государства, утвержденное постановлением Правительства РФ от 29 мая 2003 г. N 311</w:t>
      </w:r>
    </w:p>
    <w:p>
      <w:pPr>
        <w:pStyle w:val="Normal"/>
        <w:autoSpaceDE w:val="false"/>
        <w:jc w:val="both"/>
        <w:rPr>
          <w:rFonts w:ascii="Arial" w:hAnsi="Arial" w:cs="Arial"/>
          <w:i/>
          <w:i/>
          <w:iCs/>
          <w:color w:val="800080"/>
          <w:sz w:val="20"/>
          <w:szCs w:val="20"/>
        </w:rPr>
      </w:pPr>
      <w:bookmarkStart w:id="3410" w:name="sub_188319316"/>
      <w:bookmarkStart w:id="3411" w:name="sub_188319316"/>
      <w:bookmarkEnd w:id="3411"/>
      <w:r>
        <w:rPr>
          <w:rFonts w:cs="Arial" w:ascii="Arial" w:hAnsi="Arial"/>
          <w:i/>
          <w:iCs/>
          <w:color w:val="8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При обнаружении такого клада лицом, производившим раскопки или поиски ценностей без согласия собственника имущества, где клад был сокрыт, вознаграждение этому лицу не выплачивается и полностью поступает собственнику.</w:t>
      </w:r>
    </w:p>
    <w:p>
      <w:pPr>
        <w:pStyle w:val="Normal"/>
        <w:autoSpaceDE w:val="false"/>
        <w:ind w:firstLine="720"/>
        <w:jc w:val="both"/>
        <w:rPr>
          <w:rFonts w:ascii="Arial" w:hAnsi="Arial" w:cs="Arial"/>
          <w:sz w:val="20"/>
          <w:szCs w:val="20"/>
        </w:rPr>
      </w:pPr>
      <w:bookmarkStart w:id="3412" w:name="sub_2333"/>
      <w:bookmarkEnd w:id="3412"/>
      <w:r>
        <w:rPr>
          <w:rFonts w:cs="Arial" w:ascii="Arial" w:hAnsi="Arial"/>
          <w:sz w:val="20"/>
          <w:szCs w:val="20"/>
        </w:rPr>
        <w:t>3. Правила настоящей статьи не применяются к лицам, в круг трудовых или служебных обязанностей которых входило проведение раскопок и поиска, направленных на обнаружение клада.</w:t>
      </w:r>
    </w:p>
    <w:p>
      <w:pPr>
        <w:pStyle w:val="Normal"/>
        <w:autoSpaceDE w:val="false"/>
        <w:jc w:val="both"/>
        <w:rPr>
          <w:rFonts w:ascii="Courier New" w:hAnsi="Courier New" w:cs="Courier New"/>
          <w:sz w:val="20"/>
          <w:szCs w:val="20"/>
        </w:rPr>
      </w:pPr>
      <w:bookmarkStart w:id="3413" w:name="sub_2333"/>
      <w:bookmarkStart w:id="3414" w:name="sub_2333"/>
      <w:bookmarkEnd w:id="3414"/>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3415" w:name="sub_188319624"/>
      <w:bookmarkEnd w:id="3415"/>
      <w:r>
        <w:rPr>
          <w:rFonts w:cs="Arial" w:ascii="Arial" w:hAnsi="Arial"/>
          <w:i/>
          <w:iCs/>
          <w:color w:val="800080"/>
          <w:sz w:val="20"/>
          <w:szCs w:val="20"/>
        </w:rPr>
        <w:t>См. комментарии к статье 233 настоящего Кодекса</w:t>
      </w:r>
    </w:p>
    <w:p>
      <w:pPr>
        <w:pStyle w:val="Normal"/>
        <w:autoSpaceDE w:val="false"/>
        <w:jc w:val="both"/>
        <w:rPr>
          <w:rFonts w:ascii="Arial" w:hAnsi="Arial" w:cs="Arial"/>
          <w:i/>
          <w:i/>
          <w:iCs/>
          <w:color w:val="800080"/>
          <w:sz w:val="20"/>
          <w:szCs w:val="20"/>
        </w:rPr>
      </w:pPr>
      <w:bookmarkStart w:id="3416" w:name="sub_188319624"/>
      <w:bookmarkStart w:id="3417" w:name="sub_188319624"/>
      <w:bookmarkEnd w:id="3417"/>
      <w:r>
        <w:rPr>
          <w:rFonts w:cs="Arial" w:ascii="Arial" w:hAnsi="Arial"/>
          <w:i/>
          <w:iCs/>
          <w:color w:val="800080"/>
          <w:sz w:val="20"/>
          <w:szCs w:val="20"/>
        </w:rPr>
      </w:r>
    </w:p>
    <w:p>
      <w:pPr>
        <w:pStyle w:val="Normal"/>
        <w:autoSpaceDE w:val="false"/>
        <w:ind w:start="1612" w:hanging="892"/>
        <w:jc w:val="both"/>
        <w:rPr/>
      </w:pPr>
      <w:bookmarkStart w:id="3418" w:name="sub_234"/>
      <w:bookmarkEnd w:id="3418"/>
      <w:r>
        <w:rPr>
          <w:rFonts w:cs="Arial" w:ascii="Arial" w:hAnsi="Arial"/>
          <w:b/>
          <w:bCs/>
          <w:color w:val="000080"/>
          <w:sz w:val="20"/>
          <w:szCs w:val="20"/>
        </w:rPr>
        <w:t>Статья 234.</w:t>
      </w:r>
      <w:r>
        <w:rPr>
          <w:rFonts w:cs="Arial" w:ascii="Arial" w:hAnsi="Arial"/>
          <w:sz w:val="20"/>
          <w:szCs w:val="20"/>
        </w:rPr>
        <w:t xml:space="preserve"> Приобретательная давность</w:t>
      </w:r>
    </w:p>
    <w:p>
      <w:pPr>
        <w:pStyle w:val="Normal"/>
        <w:autoSpaceDE w:val="false"/>
        <w:ind w:firstLine="720"/>
        <w:jc w:val="both"/>
        <w:rPr>
          <w:rFonts w:ascii="Arial" w:hAnsi="Arial" w:cs="Arial"/>
          <w:sz w:val="20"/>
          <w:szCs w:val="20"/>
        </w:rPr>
      </w:pPr>
      <w:bookmarkStart w:id="3419" w:name="sub_234"/>
      <w:bookmarkStart w:id="3420" w:name="sub_2341"/>
      <w:bookmarkEnd w:id="3419"/>
      <w:bookmarkEnd w:id="3420"/>
      <w:r>
        <w:rPr>
          <w:rFonts w:cs="Arial" w:ascii="Arial" w:hAnsi="Arial"/>
          <w:sz w:val="20"/>
          <w:szCs w:val="20"/>
        </w:rPr>
        <w:t>1. Лицо - гражданин или юридическое лицо, - не являющееся собственником имущества, но добросовестно, открыто и непрерывно владеющее как своим собственным недвижимым имуществом в течение пятнадцати лет либо иным имуществом в течение пяти лет, приобретает право собственности на это имущество (приобретательная давность).</w:t>
      </w:r>
    </w:p>
    <w:p>
      <w:pPr>
        <w:pStyle w:val="Normal"/>
        <w:autoSpaceDE w:val="false"/>
        <w:ind w:firstLine="720"/>
        <w:jc w:val="both"/>
        <w:rPr>
          <w:rFonts w:ascii="Arial" w:hAnsi="Arial" w:cs="Arial"/>
          <w:sz w:val="20"/>
          <w:szCs w:val="20"/>
        </w:rPr>
      </w:pPr>
      <w:bookmarkStart w:id="3421" w:name="sub_2341"/>
      <w:bookmarkStart w:id="3422" w:name="sub_234012"/>
      <w:bookmarkEnd w:id="3421"/>
      <w:bookmarkEnd w:id="3422"/>
      <w:r>
        <w:rPr>
          <w:rFonts w:cs="Arial" w:ascii="Arial" w:hAnsi="Arial"/>
          <w:sz w:val="20"/>
          <w:szCs w:val="20"/>
        </w:rPr>
        <w:t>Право собственности на недвижимое и иное имущество, подлежащее государственной регистрации, возникает у лица, приобретшего это имущество в силу приобретательной давности, с момента такой регистрации.</w:t>
      </w:r>
    </w:p>
    <w:p>
      <w:pPr>
        <w:pStyle w:val="Normal"/>
        <w:autoSpaceDE w:val="false"/>
        <w:ind w:firstLine="720"/>
        <w:jc w:val="both"/>
        <w:rPr>
          <w:rFonts w:ascii="Arial" w:hAnsi="Arial" w:cs="Arial"/>
          <w:sz w:val="20"/>
          <w:szCs w:val="20"/>
        </w:rPr>
      </w:pPr>
      <w:bookmarkStart w:id="3423" w:name="sub_234012"/>
      <w:bookmarkStart w:id="3424" w:name="sub_23402"/>
      <w:bookmarkEnd w:id="3423"/>
      <w:bookmarkEnd w:id="3424"/>
      <w:r>
        <w:rPr>
          <w:rFonts w:cs="Arial" w:ascii="Arial" w:hAnsi="Arial"/>
          <w:sz w:val="20"/>
          <w:szCs w:val="20"/>
        </w:rPr>
        <w:t>2. До приобретения на имущество права собственности в силу приобретательной давности лицо, владеющее имуществом как своим собственным, имеет право на защиту своего владения против третьих лиц, не являющихся собственниками имущества, а также не имеющих прав на владение им в силу иного предусмотренного законом или договором основания.</w:t>
      </w:r>
    </w:p>
    <w:p>
      <w:pPr>
        <w:pStyle w:val="Normal"/>
        <w:autoSpaceDE w:val="false"/>
        <w:ind w:firstLine="720"/>
        <w:jc w:val="both"/>
        <w:rPr>
          <w:rFonts w:ascii="Arial" w:hAnsi="Arial" w:cs="Arial"/>
          <w:sz w:val="20"/>
          <w:szCs w:val="20"/>
        </w:rPr>
      </w:pPr>
      <w:bookmarkStart w:id="3425" w:name="sub_23402"/>
      <w:bookmarkStart w:id="3426" w:name="sub_23403"/>
      <w:bookmarkEnd w:id="3425"/>
      <w:bookmarkEnd w:id="3426"/>
      <w:r>
        <w:rPr>
          <w:rFonts w:cs="Arial" w:ascii="Arial" w:hAnsi="Arial"/>
          <w:sz w:val="20"/>
          <w:szCs w:val="20"/>
        </w:rPr>
        <w:t>3. Лицо, ссылающееся на давность владения, может присоединить ко времени своего владения все время, в течение которого этим имуществом владел тот, чьим правопреемником это лицо является.</w:t>
      </w:r>
    </w:p>
    <w:p>
      <w:pPr>
        <w:pStyle w:val="Normal"/>
        <w:autoSpaceDE w:val="false"/>
        <w:ind w:firstLine="720"/>
        <w:jc w:val="both"/>
        <w:rPr/>
      </w:pPr>
      <w:bookmarkStart w:id="3427" w:name="sub_23403"/>
      <w:bookmarkStart w:id="3428" w:name="sub_23404"/>
      <w:bookmarkEnd w:id="3427"/>
      <w:bookmarkEnd w:id="3428"/>
      <w:r>
        <w:rPr>
          <w:rFonts w:cs="Arial" w:ascii="Arial" w:hAnsi="Arial"/>
          <w:sz w:val="20"/>
          <w:szCs w:val="20"/>
        </w:rPr>
        <w:t xml:space="preserve">4. Течение срока приобретательной давности в отношении вещей, находящихся у лица, из владения которого они могли быть истребованы в соответствии со </w:t>
      </w:r>
      <w:hyperlink w:anchor="sub_301">
        <w:r>
          <w:rPr>
            <w:rStyle w:val="Style15"/>
            <w:rFonts w:cs="Arial" w:ascii="Arial" w:hAnsi="Arial"/>
            <w:color w:val="008000"/>
            <w:sz w:val="20"/>
            <w:szCs w:val="20"/>
            <w:u w:val="single"/>
          </w:rPr>
          <w:t>статьями 301</w:t>
        </w:r>
      </w:hyperlink>
      <w:r>
        <w:rPr>
          <w:rFonts w:cs="Arial" w:ascii="Arial" w:hAnsi="Arial"/>
          <w:sz w:val="20"/>
          <w:szCs w:val="20"/>
        </w:rPr>
        <w:t xml:space="preserve"> и </w:t>
      </w:r>
      <w:hyperlink w:anchor="sub_305">
        <w:r>
          <w:rPr>
            <w:rStyle w:val="Style15"/>
            <w:rFonts w:cs="Arial" w:ascii="Arial" w:hAnsi="Arial"/>
            <w:color w:val="008000"/>
            <w:sz w:val="20"/>
            <w:szCs w:val="20"/>
            <w:u w:val="single"/>
          </w:rPr>
          <w:t>305</w:t>
        </w:r>
      </w:hyperlink>
      <w:r>
        <w:rPr>
          <w:rFonts w:cs="Arial" w:ascii="Arial" w:hAnsi="Arial"/>
          <w:sz w:val="20"/>
          <w:szCs w:val="20"/>
        </w:rPr>
        <w:t xml:space="preserve"> настоящего Кодекса, начинается не ранее истечения срока исковой давности по соответствующим требованиям.</w:t>
      </w:r>
    </w:p>
    <w:p>
      <w:pPr>
        <w:pStyle w:val="Normal"/>
        <w:autoSpaceDE w:val="false"/>
        <w:jc w:val="both"/>
        <w:rPr>
          <w:rFonts w:ascii="Courier New" w:hAnsi="Courier New" w:cs="Courier New"/>
          <w:sz w:val="20"/>
          <w:szCs w:val="20"/>
        </w:rPr>
      </w:pPr>
      <w:bookmarkStart w:id="3429" w:name="sub_23404"/>
      <w:bookmarkStart w:id="3430" w:name="sub_23404"/>
      <w:bookmarkEnd w:id="3430"/>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3431" w:name="sub_188320840"/>
      <w:bookmarkEnd w:id="3431"/>
      <w:r>
        <w:rPr>
          <w:rFonts w:cs="Arial" w:ascii="Arial" w:hAnsi="Arial"/>
          <w:i/>
          <w:iCs/>
          <w:color w:val="800080"/>
          <w:sz w:val="20"/>
          <w:szCs w:val="20"/>
        </w:rPr>
        <w:t>См. комментарии к статье 234 настоящего Кодекса</w:t>
      </w:r>
    </w:p>
    <w:p>
      <w:pPr>
        <w:pStyle w:val="Normal"/>
        <w:autoSpaceDE w:val="false"/>
        <w:jc w:val="both"/>
        <w:rPr>
          <w:rFonts w:ascii="Arial" w:hAnsi="Arial" w:cs="Arial"/>
          <w:i/>
          <w:i/>
          <w:iCs/>
          <w:color w:val="800080"/>
          <w:sz w:val="20"/>
          <w:szCs w:val="20"/>
        </w:rPr>
      </w:pPr>
      <w:bookmarkStart w:id="3432" w:name="sub_188320840"/>
      <w:bookmarkStart w:id="3433" w:name="sub_188320840"/>
      <w:bookmarkEnd w:id="3433"/>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r>
        <w:rPr>
          <w:rFonts w:cs="Arial" w:ascii="Arial" w:hAnsi="Arial"/>
          <w:i/>
          <w:iCs/>
          <w:color w:val="800080"/>
          <w:sz w:val="20"/>
          <w:szCs w:val="20"/>
        </w:rPr>
        <w:t>См. комментарии к главе 14 Гражданского кодекса РФ</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434" w:name="sub_1015"/>
      <w:bookmarkEnd w:id="3434"/>
      <w:r>
        <w:rPr>
          <w:rFonts w:cs="Arial" w:ascii="Arial" w:hAnsi="Arial"/>
          <w:b/>
          <w:bCs/>
          <w:color w:val="000080"/>
          <w:sz w:val="20"/>
          <w:szCs w:val="20"/>
        </w:rPr>
        <w:t>Глава 15. Прекращение права собственности</w:t>
      </w:r>
    </w:p>
    <w:p>
      <w:pPr>
        <w:pStyle w:val="Normal"/>
        <w:autoSpaceDE w:val="false"/>
        <w:jc w:val="both"/>
        <w:rPr>
          <w:rFonts w:ascii="Courier New" w:hAnsi="Courier New" w:cs="Courier New"/>
          <w:b/>
          <w:b/>
          <w:bCs/>
          <w:color w:val="000080"/>
          <w:sz w:val="20"/>
          <w:szCs w:val="20"/>
        </w:rPr>
      </w:pPr>
      <w:bookmarkStart w:id="3435" w:name="sub_1015"/>
      <w:bookmarkStart w:id="3436" w:name="sub_1015"/>
      <w:bookmarkEnd w:id="3436"/>
      <w:r>
        <w:rPr>
          <w:rFonts w:cs="Courier New" w:ascii="Courier New" w:hAnsi="Courier New"/>
          <w:b/>
          <w:bCs/>
          <w:color w:val="000080"/>
          <w:sz w:val="20"/>
          <w:szCs w:val="20"/>
        </w:rPr>
      </w:r>
    </w:p>
    <w:p>
      <w:pPr>
        <w:pStyle w:val="Normal"/>
        <w:autoSpaceDE w:val="false"/>
        <w:ind w:start="139" w:firstLine="139"/>
        <w:jc w:val="both"/>
        <w:rPr>
          <w:rFonts w:ascii="Arial" w:hAnsi="Arial" w:cs="Arial"/>
          <w:i/>
          <w:i/>
          <w:iCs/>
          <w:color w:val="800080"/>
          <w:sz w:val="20"/>
          <w:szCs w:val="20"/>
        </w:rPr>
      </w:pPr>
      <w:bookmarkStart w:id="3437" w:name="sub_188321260"/>
      <w:bookmarkEnd w:id="3437"/>
      <w:r>
        <w:rPr>
          <w:rFonts w:cs="Arial" w:ascii="Arial" w:hAnsi="Arial"/>
          <w:i/>
          <w:iCs/>
          <w:color w:val="800080"/>
          <w:sz w:val="20"/>
          <w:szCs w:val="20"/>
        </w:rPr>
        <w:t>См. схему "Прекращение права собственности"</w:t>
      </w:r>
    </w:p>
    <w:p>
      <w:pPr>
        <w:pStyle w:val="Normal"/>
        <w:autoSpaceDE w:val="false"/>
        <w:jc w:val="both"/>
        <w:rPr>
          <w:rFonts w:ascii="Arial" w:hAnsi="Arial" w:cs="Arial"/>
          <w:i/>
          <w:i/>
          <w:iCs/>
          <w:color w:val="800080"/>
          <w:sz w:val="20"/>
          <w:szCs w:val="20"/>
        </w:rPr>
      </w:pPr>
      <w:bookmarkStart w:id="3438" w:name="sub_188321260"/>
      <w:bookmarkStart w:id="3439" w:name="sub_188321260"/>
      <w:bookmarkEnd w:id="3439"/>
      <w:r>
        <w:rPr>
          <w:rFonts w:cs="Arial" w:ascii="Arial" w:hAnsi="Arial"/>
          <w:i/>
          <w:iCs/>
          <w:color w:val="800080"/>
          <w:sz w:val="20"/>
          <w:szCs w:val="20"/>
        </w:rPr>
      </w:r>
    </w:p>
    <w:p>
      <w:pPr>
        <w:pStyle w:val="Normal"/>
        <w:autoSpaceDE w:val="false"/>
        <w:ind w:start="1612" w:hanging="892"/>
        <w:jc w:val="both"/>
        <w:rPr/>
      </w:pPr>
      <w:bookmarkStart w:id="3440" w:name="sub_235"/>
      <w:bookmarkEnd w:id="3440"/>
      <w:r>
        <w:rPr>
          <w:rFonts w:cs="Arial" w:ascii="Arial" w:hAnsi="Arial"/>
          <w:b/>
          <w:bCs/>
          <w:color w:val="000080"/>
          <w:sz w:val="20"/>
          <w:szCs w:val="20"/>
        </w:rPr>
        <w:t>Статья 235.</w:t>
      </w:r>
      <w:r>
        <w:rPr>
          <w:rFonts w:cs="Arial" w:ascii="Arial" w:hAnsi="Arial"/>
          <w:sz w:val="20"/>
          <w:szCs w:val="20"/>
        </w:rPr>
        <w:t xml:space="preserve"> Основания прекращения права собственности</w:t>
      </w:r>
    </w:p>
    <w:p>
      <w:pPr>
        <w:pStyle w:val="Normal"/>
        <w:autoSpaceDE w:val="false"/>
        <w:ind w:firstLine="720"/>
        <w:jc w:val="both"/>
        <w:rPr>
          <w:rFonts w:ascii="Arial" w:hAnsi="Arial" w:cs="Arial"/>
          <w:sz w:val="20"/>
          <w:szCs w:val="20"/>
        </w:rPr>
      </w:pPr>
      <w:bookmarkStart w:id="3441" w:name="sub_235"/>
      <w:bookmarkStart w:id="3442" w:name="sub_2351"/>
      <w:bookmarkEnd w:id="3441"/>
      <w:bookmarkEnd w:id="3442"/>
      <w:r>
        <w:rPr>
          <w:rFonts w:cs="Arial" w:ascii="Arial" w:hAnsi="Arial"/>
          <w:sz w:val="20"/>
          <w:szCs w:val="20"/>
        </w:rPr>
        <w:t>1. Право собственности прекращается при отчуждении собственником своего имущества другим лицам, отказе собственника от права собственности, гибели или уничтожении имущества и при утрате права собственности на имущество в иных случаях, предусмотренных законом.</w:t>
      </w:r>
    </w:p>
    <w:p>
      <w:pPr>
        <w:pStyle w:val="Normal"/>
        <w:autoSpaceDE w:val="false"/>
        <w:ind w:firstLine="720"/>
        <w:jc w:val="both"/>
        <w:rPr>
          <w:rFonts w:ascii="Arial" w:hAnsi="Arial" w:cs="Arial"/>
          <w:sz w:val="20"/>
          <w:szCs w:val="20"/>
        </w:rPr>
      </w:pPr>
      <w:bookmarkStart w:id="3443" w:name="sub_2351"/>
      <w:bookmarkStart w:id="3444" w:name="sub_2352"/>
      <w:bookmarkEnd w:id="3443"/>
      <w:bookmarkEnd w:id="3444"/>
      <w:r>
        <w:rPr>
          <w:rFonts w:cs="Arial" w:ascii="Arial" w:hAnsi="Arial"/>
          <w:sz w:val="20"/>
          <w:szCs w:val="20"/>
        </w:rPr>
        <w:t>2. Принудительное изъятие у собственника имущества не допускается, кроме случаев, когда по основаниям, предусмотренным законом, производятся:</w:t>
      </w:r>
    </w:p>
    <w:p>
      <w:pPr>
        <w:pStyle w:val="Normal"/>
        <w:autoSpaceDE w:val="false"/>
        <w:ind w:firstLine="720"/>
        <w:jc w:val="both"/>
        <w:rPr/>
      </w:pPr>
      <w:bookmarkStart w:id="3445" w:name="sub_2352"/>
      <w:bookmarkStart w:id="3446" w:name="sub_23521"/>
      <w:bookmarkEnd w:id="3445"/>
      <w:bookmarkEnd w:id="3446"/>
      <w:r>
        <w:rPr>
          <w:rFonts w:cs="Arial" w:ascii="Arial" w:hAnsi="Arial"/>
          <w:sz w:val="20"/>
          <w:szCs w:val="20"/>
        </w:rPr>
        <w:t>1) обращение взыскания на имущество по обязательствам (</w:t>
      </w:r>
      <w:hyperlink w:anchor="sub_237">
        <w:r>
          <w:rPr>
            <w:rStyle w:val="Style15"/>
            <w:rFonts w:cs="Arial" w:ascii="Arial" w:hAnsi="Arial"/>
            <w:color w:val="008000"/>
            <w:sz w:val="20"/>
            <w:szCs w:val="20"/>
            <w:u w:val="single"/>
          </w:rPr>
          <w:t>статья 237</w:t>
        </w:r>
      </w:hyperlink>
      <w:r>
        <w:rPr>
          <w:rFonts w:cs="Arial" w:ascii="Arial" w:hAnsi="Arial"/>
          <w:sz w:val="20"/>
          <w:szCs w:val="20"/>
        </w:rPr>
        <w:t>);</w:t>
      </w:r>
    </w:p>
    <w:p>
      <w:pPr>
        <w:pStyle w:val="Normal"/>
        <w:autoSpaceDE w:val="false"/>
        <w:ind w:firstLine="720"/>
        <w:jc w:val="both"/>
        <w:rPr/>
      </w:pPr>
      <w:bookmarkStart w:id="3447" w:name="sub_23521"/>
      <w:bookmarkStart w:id="3448" w:name="sub_235022"/>
      <w:bookmarkEnd w:id="3447"/>
      <w:bookmarkEnd w:id="3448"/>
      <w:r>
        <w:rPr>
          <w:rFonts w:cs="Arial" w:ascii="Arial" w:hAnsi="Arial"/>
          <w:sz w:val="20"/>
          <w:szCs w:val="20"/>
        </w:rPr>
        <w:t>2) отчуждение имущества, которое в силу закона не может принадлежать данному лицу (</w:t>
      </w:r>
      <w:hyperlink w:anchor="sub_238">
        <w:r>
          <w:rPr>
            <w:rStyle w:val="Style15"/>
            <w:rFonts w:cs="Arial" w:ascii="Arial" w:hAnsi="Arial"/>
            <w:color w:val="008000"/>
            <w:sz w:val="20"/>
            <w:szCs w:val="20"/>
            <w:u w:val="single"/>
          </w:rPr>
          <w:t>статья 238</w:t>
        </w:r>
      </w:hyperlink>
      <w:r>
        <w:rPr>
          <w:rFonts w:cs="Arial" w:ascii="Arial" w:hAnsi="Arial"/>
          <w:sz w:val="20"/>
          <w:szCs w:val="20"/>
        </w:rPr>
        <w:t>);</w:t>
      </w:r>
    </w:p>
    <w:p>
      <w:pPr>
        <w:pStyle w:val="Normal"/>
        <w:autoSpaceDE w:val="false"/>
        <w:ind w:firstLine="720"/>
        <w:jc w:val="both"/>
        <w:rPr/>
      </w:pPr>
      <w:bookmarkStart w:id="3449" w:name="sub_235022"/>
      <w:bookmarkStart w:id="3450" w:name="sub_23523"/>
      <w:bookmarkEnd w:id="3449"/>
      <w:bookmarkEnd w:id="3450"/>
      <w:r>
        <w:rPr>
          <w:rFonts w:cs="Arial" w:ascii="Arial" w:hAnsi="Arial"/>
          <w:sz w:val="20"/>
          <w:szCs w:val="20"/>
        </w:rPr>
        <w:t>3) отчуждение недвижимого имущества в связи с изъятием участка (</w:t>
      </w:r>
      <w:hyperlink w:anchor="sub_239">
        <w:r>
          <w:rPr>
            <w:rStyle w:val="Style15"/>
            <w:rFonts w:cs="Arial" w:ascii="Arial" w:hAnsi="Arial"/>
            <w:color w:val="008000"/>
            <w:sz w:val="20"/>
            <w:szCs w:val="20"/>
            <w:u w:val="single"/>
          </w:rPr>
          <w:t>статья 239</w:t>
        </w:r>
      </w:hyperlink>
      <w:r>
        <w:rPr>
          <w:rFonts w:cs="Arial" w:ascii="Arial" w:hAnsi="Arial"/>
          <w:sz w:val="20"/>
          <w:szCs w:val="20"/>
        </w:rPr>
        <w:t>);</w:t>
      </w:r>
    </w:p>
    <w:p>
      <w:pPr>
        <w:pStyle w:val="Normal"/>
        <w:autoSpaceDE w:val="false"/>
        <w:ind w:firstLine="720"/>
        <w:jc w:val="both"/>
        <w:rPr/>
      </w:pPr>
      <w:bookmarkStart w:id="3451" w:name="sub_23523"/>
      <w:bookmarkStart w:id="3452" w:name="sub_23524"/>
      <w:bookmarkEnd w:id="3451"/>
      <w:bookmarkEnd w:id="3452"/>
      <w:r>
        <w:rPr>
          <w:rFonts w:cs="Arial" w:ascii="Arial" w:hAnsi="Arial"/>
          <w:sz w:val="20"/>
          <w:szCs w:val="20"/>
        </w:rPr>
        <w:t>4) выкуп бесхозяйственно содержимых культурных ценностей, домашних животных (</w:t>
      </w:r>
      <w:hyperlink w:anchor="sub_240">
        <w:r>
          <w:rPr>
            <w:rStyle w:val="Style15"/>
            <w:rFonts w:cs="Arial" w:ascii="Arial" w:hAnsi="Arial"/>
            <w:color w:val="008000"/>
            <w:sz w:val="20"/>
            <w:szCs w:val="20"/>
            <w:u w:val="single"/>
          </w:rPr>
          <w:t>статьи 240</w:t>
        </w:r>
      </w:hyperlink>
      <w:r>
        <w:rPr>
          <w:rFonts w:cs="Arial" w:ascii="Arial" w:hAnsi="Arial"/>
          <w:sz w:val="20"/>
          <w:szCs w:val="20"/>
        </w:rPr>
        <w:t xml:space="preserve"> и </w:t>
      </w:r>
      <w:hyperlink w:anchor="sub_241">
        <w:r>
          <w:rPr>
            <w:rStyle w:val="Style15"/>
            <w:rFonts w:cs="Arial" w:ascii="Arial" w:hAnsi="Arial"/>
            <w:color w:val="008000"/>
            <w:sz w:val="20"/>
            <w:szCs w:val="20"/>
            <w:u w:val="single"/>
          </w:rPr>
          <w:t>241</w:t>
        </w:r>
      </w:hyperlink>
      <w:r>
        <w:rPr>
          <w:rFonts w:cs="Arial" w:ascii="Arial" w:hAnsi="Arial"/>
          <w:sz w:val="20"/>
          <w:szCs w:val="20"/>
        </w:rPr>
        <w:t>);</w:t>
      </w:r>
    </w:p>
    <w:p>
      <w:pPr>
        <w:pStyle w:val="Normal"/>
        <w:autoSpaceDE w:val="false"/>
        <w:ind w:firstLine="720"/>
        <w:jc w:val="both"/>
        <w:rPr/>
      </w:pPr>
      <w:bookmarkStart w:id="3453" w:name="sub_23524"/>
      <w:bookmarkStart w:id="3454" w:name="sub_23525"/>
      <w:bookmarkEnd w:id="3453"/>
      <w:bookmarkEnd w:id="3454"/>
      <w:r>
        <w:rPr>
          <w:rFonts w:cs="Arial" w:ascii="Arial" w:hAnsi="Arial"/>
          <w:sz w:val="20"/>
          <w:szCs w:val="20"/>
        </w:rPr>
        <w:t>5) реквизиция (</w:t>
      </w:r>
      <w:hyperlink w:anchor="sub_242">
        <w:r>
          <w:rPr>
            <w:rStyle w:val="Style15"/>
            <w:rFonts w:cs="Arial" w:ascii="Arial" w:hAnsi="Arial"/>
            <w:color w:val="008000"/>
            <w:sz w:val="20"/>
            <w:szCs w:val="20"/>
            <w:u w:val="single"/>
          </w:rPr>
          <w:t>статья 242</w:t>
        </w:r>
      </w:hyperlink>
      <w:r>
        <w:rPr>
          <w:rFonts w:cs="Arial" w:ascii="Arial" w:hAnsi="Arial"/>
          <w:sz w:val="20"/>
          <w:szCs w:val="20"/>
        </w:rPr>
        <w:t>);</w:t>
      </w:r>
    </w:p>
    <w:p>
      <w:pPr>
        <w:pStyle w:val="Normal"/>
        <w:autoSpaceDE w:val="false"/>
        <w:ind w:firstLine="720"/>
        <w:jc w:val="both"/>
        <w:rPr/>
      </w:pPr>
      <w:bookmarkStart w:id="3455" w:name="sub_23525"/>
      <w:bookmarkStart w:id="3456" w:name="sub_23526"/>
      <w:bookmarkEnd w:id="3455"/>
      <w:bookmarkEnd w:id="3456"/>
      <w:r>
        <w:rPr>
          <w:rFonts w:cs="Arial" w:ascii="Arial" w:hAnsi="Arial"/>
          <w:sz w:val="20"/>
          <w:szCs w:val="20"/>
        </w:rPr>
        <w:t>6) конфискация (</w:t>
      </w:r>
      <w:hyperlink w:anchor="sub_243">
        <w:r>
          <w:rPr>
            <w:rStyle w:val="Style15"/>
            <w:rFonts w:cs="Arial" w:ascii="Arial" w:hAnsi="Arial"/>
            <w:color w:val="008000"/>
            <w:sz w:val="20"/>
            <w:szCs w:val="20"/>
            <w:u w:val="single"/>
          </w:rPr>
          <w:t>статья 243</w:t>
        </w:r>
      </w:hyperlink>
      <w:r>
        <w:rPr>
          <w:rFonts w:cs="Arial" w:ascii="Arial" w:hAnsi="Arial"/>
          <w:sz w:val="20"/>
          <w:szCs w:val="20"/>
        </w:rPr>
        <w:t>);</w:t>
      </w:r>
    </w:p>
    <w:p>
      <w:pPr>
        <w:pStyle w:val="Normal"/>
        <w:autoSpaceDE w:val="false"/>
        <w:ind w:firstLine="720"/>
        <w:jc w:val="both"/>
        <w:rPr/>
      </w:pPr>
      <w:bookmarkStart w:id="3457" w:name="sub_23526"/>
      <w:bookmarkStart w:id="3458" w:name="sub_23527"/>
      <w:bookmarkEnd w:id="3457"/>
      <w:bookmarkEnd w:id="3458"/>
      <w:r>
        <w:rPr>
          <w:rFonts w:cs="Arial" w:ascii="Arial" w:hAnsi="Arial"/>
          <w:sz w:val="20"/>
          <w:szCs w:val="20"/>
        </w:rPr>
        <w:t xml:space="preserve">7) отчуждение имущества в случаях, предусмотренных </w:t>
      </w:r>
      <w:hyperlink w:anchor="sub_25204">
        <w:r>
          <w:rPr>
            <w:rStyle w:val="Style15"/>
            <w:rFonts w:cs="Arial" w:ascii="Arial" w:hAnsi="Arial"/>
            <w:color w:val="008000"/>
            <w:sz w:val="20"/>
            <w:szCs w:val="20"/>
            <w:u w:val="single"/>
          </w:rPr>
          <w:t>пунктом 4 статьи 252</w:t>
        </w:r>
      </w:hyperlink>
      <w:r>
        <w:rPr>
          <w:rFonts w:cs="Arial" w:ascii="Arial" w:hAnsi="Arial"/>
          <w:sz w:val="20"/>
          <w:szCs w:val="20"/>
        </w:rPr>
        <w:t xml:space="preserve">, </w:t>
      </w:r>
      <w:hyperlink w:anchor="sub_27202">
        <w:r>
          <w:rPr>
            <w:rStyle w:val="Style15"/>
            <w:rFonts w:cs="Arial" w:ascii="Arial" w:hAnsi="Arial"/>
            <w:color w:val="008000"/>
            <w:sz w:val="20"/>
            <w:szCs w:val="20"/>
            <w:u w:val="single"/>
          </w:rPr>
          <w:t>пунктом 2 статьи 272</w:t>
        </w:r>
      </w:hyperlink>
      <w:r>
        <w:rPr>
          <w:rFonts w:cs="Arial" w:ascii="Arial" w:hAnsi="Arial"/>
          <w:sz w:val="20"/>
          <w:szCs w:val="20"/>
        </w:rPr>
        <w:t xml:space="preserve">, </w:t>
      </w:r>
      <w:hyperlink w:anchor="sub_282">
        <w:r>
          <w:rPr>
            <w:rStyle w:val="Style15"/>
            <w:rFonts w:cs="Arial" w:ascii="Arial" w:hAnsi="Arial"/>
            <w:color w:val="008000"/>
            <w:sz w:val="20"/>
            <w:szCs w:val="20"/>
            <w:u w:val="single"/>
          </w:rPr>
          <w:t>статьями 282</w:t>
        </w:r>
      </w:hyperlink>
      <w:r>
        <w:rPr>
          <w:rFonts w:cs="Arial" w:ascii="Arial" w:hAnsi="Arial"/>
          <w:sz w:val="20"/>
          <w:szCs w:val="20"/>
        </w:rPr>
        <w:t xml:space="preserve">, </w:t>
      </w:r>
      <w:hyperlink w:anchor="sub_285">
        <w:r>
          <w:rPr>
            <w:rStyle w:val="Style15"/>
            <w:rFonts w:cs="Arial" w:ascii="Arial" w:hAnsi="Arial"/>
            <w:color w:val="008000"/>
            <w:sz w:val="20"/>
            <w:szCs w:val="20"/>
            <w:u w:val="single"/>
          </w:rPr>
          <w:t>285</w:t>
        </w:r>
      </w:hyperlink>
      <w:r>
        <w:rPr>
          <w:rFonts w:cs="Arial" w:ascii="Arial" w:hAnsi="Arial"/>
          <w:sz w:val="20"/>
          <w:szCs w:val="20"/>
        </w:rPr>
        <w:t xml:space="preserve">, </w:t>
      </w:r>
      <w:hyperlink w:anchor="sub_293">
        <w:r>
          <w:rPr>
            <w:rStyle w:val="Style15"/>
            <w:rFonts w:cs="Arial" w:ascii="Arial" w:hAnsi="Arial"/>
            <w:color w:val="008000"/>
            <w:sz w:val="20"/>
            <w:szCs w:val="20"/>
            <w:u w:val="single"/>
          </w:rPr>
          <w:t>293</w:t>
        </w:r>
      </w:hyperlink>
      <w:r>
        <w:rPr>
          <w:rFonts w:cs="Arial" w:ascii="Arial" w:hAnsi="Arial"/>
          <w:sz w:val="20"/>
          <w:szCs w:val="20"/>
        </w:rPr>
        <w:t xml:space="preserve"> настоящего Кодекса.</w:t>
      </w:r>
    </w:p>
    <w:p>
      <w:pPr>
        <w:pStyle w:val="Normal"/>
        <w:autoSpaceDE w:val="false"/>
        <w:ind w:firstLine="720"/>
        <w:jc w:val="both"/>
        <w:rPr>
          <w:rFonts w:ascii="Arial" w:hAnsi="Arial" w:cs="Arial"/>
          <w:sz w:val="20"/>
          <w:szCs w:val="20"/>
        </w:rPr>
      </w:pPr>
      <w:bookmarkStart w:id="3459" w:name="sub_23527"/>
      <w:bookmarkEnd w:id="3459"/>
      <w:r>
        <w:rPr>
          <w:rFonts w:cs="Arial" w:ascii="Arial" w:hAnsi="Arial"/>
          <w:sz w:val="20"/>
          <w:szCs w:val="20"/>
        </w:rPr>
        <w:t>По решению собственника в порядке, предусмотренном законами о приватизации, имущество, находящееся в государственной или муниципальной собственности, отчуждается в собственность граждан и юридических лиц.</w:t>
      </w:r>
    </w:p>
    <w:p>
      <w:pPr>
        <w:pStyle w:val="Normal"/>
        <w:autoSpaceDE w:val="false"/>
        <w:ind w:firstLine="720"/>
        <w:jc w:val="both"/>
        <w:rPr/>
      </w:pPr>
      <w:bookmarkStart w:id="3460" w:name="sub_23522"/>
      <w:bookmarkEnd w:id="3460"/>
      <w:r>
        <w:rPr>
          <w:rFonts w:cs="Arial" w:ascii="Arial" w:hAnsi="Arial"/>
          <w:sz w:val="20"/>
          <w:szCs w:val="20"/>
        </w:rPr>
        <w:t xml:space="preserve">Обращение в государственную собственность имущества, находящегося в собственности граждан и юридических лиц (национализация), производится на основании закона с возмещением стоимости этого имущества и других убытков в порядке, установленном </w:t>
      </w:r>
      <w:hyperlink w:anchor="sub_306">
        <w:r>
          <w:rPr>
            <w:rStyle w:val="Style15"/>
            <w:rFonts w:cs="Arial" w:ascii="Arial" w:hAnsi="Arial"/>
            <w:color w:val="008000"/>
            <w:sz w:val="20"/>
            <w:szCs w:val="20"/>
            <w:u w:val="single"/>
          </w:rPr>
          <w:t>статьей 306</w:t>
        </w:r>
      </w:hyperlink>
      <w:r>
        <w:rPr>
          <w:rFonts w:cs="Arial" w:ascii="Arial" w:hAnsi="Arial"/>
          <w:sz w:val="20"/>
          <w:szCs w:val="20"/>
        </w:rPr>
        <w:t xml:space="preserve"> настоящего Кодекса.</w:t>
      </w:r>
    </w:p>
    <w:p>
      <w:pPr>
        <w:pStyle w:val="Normal"/>
        <w:autoSpaceDE w:val="false"/>
        <w:jc w:val="both"/>
        <w:rPr>
          <w:rFonts w:ascii="Courier New" w:hAnsi="Courier New" w:cs="Courier New"/>
          <w:sz w:val="20"/>
          <w:szCs w:val="20"/>
        </w:rPr>
      </w:pPr>
      <w:bookmarkStart w:id="3461" w:name="sub_23522"/>
      <w:bookmarkStart w:id="3462" w:name="sub_23522"/>
      <w:bookmarkEnd w:id="3462"/>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3463" w:name="sub_188323668"/>
      <w:bookmarkEnd w:id="3463"/>
      <w:r>
        <w:rPr>
          <w:rFonts w:cs="Arial" w:ascii="Arial" w:hAnsi="Arial"/>
          <w:i/>
          <w:iCs/>
          <w:color w:val="800080"/>
          <w:sz w:val="20"/>
          <w:szCs w:val="20"/>
        </w:rPr>
        <w:t>См. комментарии к статье 235 настоящего Кодекса</w:t>
      </w:r>
    </w:p>
    <w:p>
      <w:pPr>
        <w:pStyle w:val="Normal"/>
        <w:autoSpaceDE w:val="false"/>
        <w:jc w:val="both"/>
        <w:rPr>
          <w:rFonts w:ascii="Arial" w:hAnsi="Arial" w:cs="Arial"/>
          <w:i/>
          <w:i/>
          <w:iCs/>
          <w:color w:val="800080"/>
          <w:sz w:val="20"/>
          <w:szCs w:val="20"/>
        </w:rPr>
      </w:pPr>
      <w:bookmarkStart w:id="3464" w:name="sub_188323668"/>
      <w:bookmarkStart w:id="3465" w:name="sub_188323668"/>
      <w:bookmarkEnd w:id="3465"/>
      <w:r>
        <w:rPr>
          <w:rFonts w:cs="Arial" w:ascii="Arial" w:hAnsi="Arial"/>
          <w:i/>
          <w:iCs/>
          <w:color w:val="800080"/>
          <w:sz w:val="20"/>
          <w:szCs w:val="20"/>
        </w:rPr>
      </w:r>
    </w:p>
    <w:p>
      <w:pPr>
        <w:pStyle w:val="Normal"/>
        <w:autoSpaceDE w:val="false"/>
        <w:ind w:start="1612" w:hanging="892"/>
        <w:jc w:val="both"/>
        <w:rPr/>
      </w:pPr>
      <w:bookmarkStart w:id="3466" w:name="sub_236"/>
      <w:bookmarkEnd w:id="3466"/>
      <w:r>
        <w:rPr>
          <w:rFonts w:cs="Arial" w:ascii="Arial" w:hAnsi="Arial"/>
          <w:b/>
          <w:bCs/>
          <w:color w:val="000080"/>
          <w:sz w:val="20"/>
          <w:szCs w:val="20"/>
        </w:rPr>
        <w:t>Статья 236.</w:t>
      </w:r>
      <w:r>
        <w:rPr>
          <w:rFonts w:cs="Arial" w:ascii="Arial" w:hAnsi="Arial"/>
          <w:sz w:val="20"/>
          <w:szCs w:val="20"/>
        </w:rPr>
        <w:t xml:space="preserve"> Отказ от права собственности</w:t>
      </w:r>
    </w:p>
    <w:p>
      <w:pPr>
        <w:pStyle w:val="Normal"/>
        <w:autoSpaceDE w:val="false"/>
        <w:ind w:firstLine="720"/>
        <w:jc w:val="both"/>
        <w:rPr>
          <w:rFonts w:ascii="Arial" w:hAnsi="Arial" w:cs="Arial"/>
          <w:sz w:val="20"/>
          <w:szCs w:val="20"/>
        </w:rPr>
      </w:pPr>
      <w:bookmarkStart w:id="3467" w:name="sub_236"/>
      <w:bookmarkEnd w:id="3467"/>
      <w:r>
        <w:rPr>
          <w:rFonts w:cs="Arial" w:ascii="Arial" w:hAnsi="Arial"/>
          <w:sz w:val="20"/>
          <w:szCs w:val="20"/>
        </w:rPr>
        <w:t>Гражданин или юридическое лицо может отказаться от права собственности на принадлежащее ему имущество, объявив об этом либо совершив другие действия, определенно свидетельствующие о его устранении от владения, пользования и распоряжения имуществом без намерения сохранить какие-либо права на это имущество.</w:t>
      </w:r>
    </w:p>
    <w:p>
      <w:pPr>
        <w:pStyle w:val="Normal"/>
        <w:autoSpaceDE w:val="false"/>
        <w:ind w:firstLine="720"/>
        <w:jc w:val="both"/>
        <w:rPr>
          <w:rFonts w:ascii="Arial" w:hAnsi="Arial" w:cs="Arial"/>
          <w:sz w:val="20"/>
          <w:szCs w:val="20"/>
        </w:rPr>
      </w:pPr>
      <w:bookmarkStart w:id="3468" w:name="sub_23602"/>
      <w:bookmarkEnd w:id="3468"/>
      <w:r>
        <w:rPr>
          <w:rFonts w:cs="Arial" w:ascii="Arial" w:hAnsi="Arial"/>
          <w:sz w:val="20"/>
          <w:szCs w:val="20"/>
        </w:rPr>
        <w:t>Отказ от права собственности не влечет прекращения прав и обязанностей собственника в отношении соответствующего имущества до приобретения права собственности на него другим лицом.</w:t>
      </w:r>
    </w:p>
    <w:p>
      <w:pPr>
        <w:pStyle w:val="Normal"/>
        <w:autoSpaceDE w:val="false"/>
        <w:jc w:val="both"/>
        <w:rPr>
          <w:rFonts w:ascii="Courier New" w:hAnsi="Courier New" w:cs="Courier New"/>
          <w:sz w:val="20"/>
          <w:szCs w:val="20"/>
        </w:rPr>
      </w:pPr>
      <w:bookmarkStart w:id="3469" w:name="sub_23602"/>
      <w:bookmarkStart w:id="3470" w:name="sub_23602"/>
      <w:bookmarkEnd w:id="3470"/>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3471" w:name="sub_188324264"/>
      <w:bookmarkEnd w:id="3471"/>
      <w:r>
        <w:rPr>
          <w:rFonts w:cs="Arial" w:ascii="Arial" w:hAnsi="Arial"/>
          <w:i/>
          <w:iCs/>
          <w:color w:val="800080"/>
          <w:sz w:val="20"/>
          <w:szCs w:val="20"/>
        </w:rPr>
        <w:t>См. комментарии к статье 236 настоящего Кодекса</w:t>
      </w:r>
    </w:p>
    <w:p>
      <w:pPr>
        <w:pStyle w:val="Normal"/>
        <w:autoSpaceDE w:val="false"/>
        <w:jc w:val="both"/>
        <w:rPr>
          <w:rFonts w:ascii="Arial" w:hAnsi="Arial" w:cs="Arial"/>
          <w:i/>
          <w:i/>
          <w:iCs/>
          <w:color w:val="800080"/>
          <w:sz w:val="20"/>
          <w:szCs w:val="20"/>
        </w:rPr>
      </w:pPr>
      <w:bookmarkStart w:id="3472" w:name="sub_188324264"/>
      <w:bookmarkStart w:id="3473" w:name="sub_188324264"/>
      <w:bookmarkEnd w:id="3473"/>
      <w:r>
        <w:rPr>
          <w:rFonts w:cs="Arial" w:ascii="Arial" w:hAnsi="Arial"/>
          <w:i/>
          <w:iCs/>
          <w:color w:val="800080"/>
          <w:sz w:val="20"/>
          <w:szCs w:val="20"/>
        </w:rPr>
      </w:r>
    </w:p>
    <w:p>
      <w:pPr>
        <w:pStyle w:val="Normal"/>
        <w:autoSpaceDE w:val="false"/>
        <w:ind w:start="1612" w:hanging="892"/>
        <w:jc w:val="both"/>
        <w:rPr/>
      </w:pPr>
      <w:bookmarkStart w:id="3474" w:name="sub_237"/>
      <w:bookmarkEnd w:id="3474"/>
      <w:r>
        <w:rPr>
          <w:rFonts w:cs="Arial" w:ascii="Arial" w:hAnsi="Arial"/>
          <w:b/>
          <w:bCs/>
          <w:color w:val="000080"/>
          <w:sz w:val="20"/>
          <w:szCs w:val="20"/>
        </w:rPr>
        <w:t>Статья 237.</w:t>
      </w:r>
      <w:r>
        <w:rPr>
          <w:rFonts w:cs="Arial" w:ascii="Arial" w:hAnsi="Arial"/>
          <w:sz w:val="20"/>
          <w:szCs w:val="20"/>
        </w:rPr>
        <w:t xml:space="preserve"> Обращение взыскания на имущество по обязательствам собственника</w:t>
      </w:r>
    </w:p>
    <w:p>
      <w:pPr>
        <w:pStyle w:val="Normal"/>
        <w:autoSpaceDE w:val="false"/>
        <w:ind w:firstLine="720"/>
        <w:jc w:val="both"/>
        <w:rPr>
          <w:rFonts w:ascii="Arial" w:hAnsi="Arial" w:cs="Arial"/>
          <w:sz w:val="20"/>
          <w:szCs w:val="20"/>
        </w:rPr>
      </w:pPr>
      <w:bookmarkStart w:id="3475" w:name="sub_237"/>
      <w:bookmarkStart w:id="3476" w:name="sub_2371"/>
      <w:bookmarkEnd w:id="3475"/>
      <w:bookmarkEnd w:id="3476"/>
      <w:r>
        <w:rPr>
          <w:rFonts w:cs="Arial" w:ascii="Arial" w:hAnsi="Arial"/>
          <w:sz w:val="20"/>
          <w:szCs w:val="20"/>
        </w:rPr>
        <w:t>1. Изъятие имущества путем обращения взыскания на него по обязательствам собственника производится на основании решения суда, если иной порядок обращения взыскания не предусмотрен законом или договором.</w:t>
      </w:r>
    </w:p>
    <w:p>
      <w:pPr>
        <w:pStyle w:val="Normal"/>
        <w:autoSpaceDE w:val="false"/>
        <w:ind w:firstLine="720"/>
        <w:jc w:val="both"/>
        <w:rPr>
          <w:rFonts w:ascii="Arial" w:hAnsi="Arial" w:cs="Arial"/>
          <w:sz w:val="20"/>
          <w:szCs w:val="20"/>
        </w:rPr>
      </w:pPr>
      <w:bookmarkStart w:id="3477" w:name="sub_2371"/>
      <w:bookmarkStart w:id="3478" w:name="sub_23702"/>
      <w:bookmarkEnd w:id="3477"/>
      <w:bookmarkEnd w:id="3478"/>
      <w:r>
        <w:rPr>
          <w:rFonts w:cs="Arial" w:ascii="Arial" w:hAnsi="Arial"/>
          <w:sz w:val="20"/>
          <w:szCs w:val="20"/>
        </w:rPr>
        <w:t>2. Право собственности на имущество, на которое обращается взыскание, прекращается у собственника с момента возникновения права собственности на изъятое имущество у лица, к которому переходит это имущество.</w:t>
      </w:r>
    </w:p>
    <w:p>
      <w:pPr>
        <w:pStyle w:val="Normal"/>
        <w:autoSpaceDE w:val="false"/>
        <w:jc w:val="both"/>
        <w:rPr>
          <w:rFonts w:ascii="Courier New" w:hAnsi="Courier New" w:cs="Courier New"/>
          <w:sz w:val="20"/>
          <w:szCs w:val="20"/>
        </w:rPr>
      </w:pPr>
      <w:bookmarkStart w:id="3479" w:name="sub_23702"/>
      <w:bookmarkStart w:id="3480" w:name="sub_23702"/>
      <w:bookmarkEnd w:id="3480"/>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3481" w:name="sub_188324940"/>
      <w:bookmarkEnd w:id="3481"/>
      <w:r>
        <w:rPr>
          <w:rFonts w:cs="Arial" w:ascii="Arial" w:hAnsi="Arial"/>
          <w:i/>
          <w:iCs/>
          <w:color w:val="800080"/>
          <w:sz w:val="20"/>
          <w:szCs w:val="20"/>
        </w:rPr>
        <w:t>О государственной регистрации прав на недвижимое имущество, установленных решением суда, см. Федеральный закон от 21 июля 1997 г. N 122-ФЗ</w:t>
      </w:r>
    </w:p>
    <w:p>
      <w:pPr>
        <w:pStyle w:val="Normal"/>
        <w:autoSpaceDE w:val="false"/>
        <w:jc w:val="both"/>
        <w:rPr>
          <w:rFonts w:ascii="Arial" w:hAnsi="Arial" w:cs="Arial"/>
          <w:i/>
          <w:i/>
          <w:iCs/>
          <w:color w:val="800080"/>
          <w:sz w:val="20"/>
          <w:szCs w:val="20"/>
        </w:rPr>
      </w:pPr>
      <w:bookmarkStart w:id="3482" w:name="sub_188324940"/>
      <w:bookmarkStart w:id="3483" w:name="sub_188324940"/>
      <w:bookmarkEnd w:id="3483"/>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r>
        <w:rPr>
          <w:rFonts w:cs="Arial" w:ascii="Arial" w:hAnsi="Arial"/>
          <w:i/>
          <w:iCs/>
          <w:color w:val="800080"/>
          <w:sz w:val="20"/>
          <w:szCs w:val="20"/>
        </w:rPr>
        <w:t>См. комментарии к статье 237 настоящего Кодекса</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start="1612" w:hanging="892"/>
        <w:jc w:val="both"/>
        <w:rPr/>
      </w:pPr>
      <w:bookmarkStart w:id="3484" w:name="sub_238"/>
      <w:bookmarkEnd w:id="3484"/>
      <w:r>
        <w:rPr>
          <w:rFonts w:cs="Arial" w:ascii="Arial" w:hAnsi="Arial"/>
          <w:b/>
          <w:bCs/>
          <w:color w:val="000080"/>
          <w:sz w:val="20"/>
          <w:szCs w:val="20"/>
        </w:rPr>
        <w:t>Статья 238.</w:t>
      </w:r>
      <w:r>
        <w:rPr>
          <w:rFonts w:cs="Arial" w:ascii="Arial" w:hAnsi="Arial"/>
          <w:sz w:val="20"/>
          <w:szCs w:val="20"/>
        </w:rPr>
        <w:t xml:space="preserve"> Прекращение права собственности лица на имущество, которое не может ему принадлежать</w:t>
      </w:r>
    </w:p>
    <w:p>
      <w:pPr>
        <w:pStyle w:val="Normal"/>
        <w:autoSpaceDE w:val="false"/>
        <w:ind w:firstLine="720"/>
        <w:jc w:val="both"/>
        <w:rPr>
          <w:rFonts w:ascii="Arial" w:hAnsi="Arial" w:cs="Arial"/>
          <w:sz w:val="20"/>
          <w:szCs w:val="20"/>
        </w:rPr>
      </w:pPr>
      <w:bookmarkStart w:id="3485" w:name="sub_238"/>
      <w:bookmarkStart w:id="3486" w:name="sub_2381"/>
      <w:bookmarkEnd w:id="3485"/>
      <w:bookmarkEnd w:id="3486"/>
      <w:r>
        <w:rPr>
          <w:rFonts w:cs="Arial" w:ascii="Arial" w:hAnsi="Arial"/>
          <w:sz w:val="20"/>
          <w:szCs w:val="20"/>
        </w:rPr>
        <w:t>1. Если по основаниям, допускаемым законом, в собственности лица оказалось имущество, которое в силу закона не может ему принадлежать, это имущество должно быть отчуждено собственником в течение года с момента возникновения права собственности на имущество, если законом не установлен иной срок.</w:t>
      </w:r>
    </w:p>
    <w:p>
      <w:pPr>
        <w:pStyle w:val="Normal"/>
        <w:autoSpaceDE w:val="false"/>
        <w:ind w:firstLine="720"/>
        <w:jc w:val="both"/>
        <w:rPr>
          <w:rFonts w:ascii="Arial" w:hAnsi="Arial" w:cs="Arial"/>
          <w:sz w:val="20"/>
          <w:szCs w:val="20"/>
        </w:rPr>
      </w:pPr>
      <w:bookmarkStart w:id="3487" w:name="sub_2381"/>
      <w:bookmarkStart w:id="3488" w:name="sub_2382"/>
      <w:bookmarkEnd w:id="3487"/>
      <w:bookmarkEnd w:id="3488"/>
      <w:r>
        <w:rPr>
          <w:rFonts w:cs="Arial" w:ascii="Arial" w:hAnsi="Arial"/>
          <w:sz w:val="20"/>
          <w:szCs w:val="20"/>
        </w:rPr>
        <w:t>2. В случаях, когда имущество не отчуждено собственником в сроки, указанные в пункте 1 настоящей статьи, такое имущество, с учетом его характера и назначения, по решению суда, вынесенному по заявлению государственного органа или органа местного самоуправления, подлежит принудительной продаже с передачей бывшему собственнику вырученной суммы либо передаче в государственную или муниципальную собственность с возмещением бывшему собственнику стоимости имущества, определенной судом. При этом вычитаются затраты на отчуждение имущества.</w:t>
      </w:r>
    </w:p>
    <w:p>
      <w:pPr>
        <w:pStyle w:val="Normal"/>
        <w:autoSpaceDE w:val="false"/>
        <w:ind w:firstLine="720"/>
        <w:jc w:val="both"/>
        <w:rPr>
          <w:rFonts w:ascii="Arial" w:hAnsi="Arial" w:cs="Arial"/>
          <w:sz w:val="20"/>
          <w:szCs w:val="20"/>
        </w:rPr>
      </w:pPr>
      <w:bookmarkStart w:id="3489" w:name="sub_2382"/>
      <w:bookmarkStart w:id="3490" w:name="sub_2383"/>
      <w:bookmarkEnd w:id="3489"/>
      <w:bookmarkEnd w:id="3490"/>
      <w:r>
        <w:rPr>
          <w:rFonts w:cs="Arial" w:ascii="Arial" w:hAnsi="Arial"/>
          <w:sz w:val="20"/>
          <w:szCs w:val="20"/>
        </w:rPr>
        <w:t>3. Если в собственности гражданина или юридического лица по основаниям, допускаемым законом, окажется вещь, на приобретение которой необходимо особое разрешение, а в его выдаче собственнику отказано, эта вещь подлежит отчуждению в порядке, установленном для имущества, которое не может принадлежать данному собственнику.</w:t>
      </w:r>
    </w:p>
    <w:p>
      <w:pPr>
        <w:pStyle w:val="Normal"/>
        <w:autoSpaceDE w:val="false"/>
        <w:jc w:val="both"/>
        <w:rPr>
          <w:rFonts w:ascii="Courier New" w:hAnsi="Courier New" w:cs="Courier New"/>
          <w:sz w:val="20"/>
          <w:szCs w:val="20"/>
        </w:rPr>
      </w:pPr>
      <w:bookmarkStart w:id="3491" w:name="sub_2383"/>
      <w:bookmarkStart w:id="3492" w:name="sub_2383"/>
      <w:bookmarkEnd w:id="3492"/>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3493" w:name="sub_188325852"/>
      <w:bookmarkEnd w:id="3493"/>
      <w:r>
        <w:rPr>
          <w:rFonts w:cs="Arial" w:ascii="Arial" w:hAnsi="Arial"/>
          <w:i/>
          <w:iCs/>
          <w:color w:val="800080"/>
          <w:sz w:val="20"/>
          <w:szCs w:val="20"/>
        </w:rPr>
        <w:t>См. комментарии к статье 238 настоящего Кодекса</w:t>
      </w:r>
    </w:p>
    <w:p>
      <w:pPr>
        <w:pStyle w:val="Normal"/>
        <w:autoSpaceDE w:val="false"/>
        <w:jc w:val="both"/>
        <w:rPr>
          <w:rFonts w:ascii="Arial" w:hAnsi="Arial" w:cs="Arial"/>
          <w:i/>
          <w:i/>
          <w:iCs/>
          <w:color w:val="800080"/>
          <w:sz w:val="20"/>
          <w:szCs w:val="20"/>
        </w:rPr>
      </w:pPr>
      <w:bookmarkStart w:id="3494" w:name="sub_188325852"/>
      <w:bookmarkStart w:id="3495" w:name="sub_188325852"/>
      <w:bookmarkEnd w:id="3495"/>
      <w:r>
        <w:rPr>
          <w:rFonts w:cs="Arial" w:ascii="Arial" w:hAnsi="Arial"/>
          <w:i/>
          <w:iCs/>
          <w:color w:val="800080"/>
          <w:sz w:val="20"/>
          <w:szCs w:val="20"/>
        </w:rPr>
      </w:r>
    </w:p>
    <w:p>
      <w:pPr>
        <w:pStyle w:val="Normal"/>
        <w:autoSpaceDE w:val="false"/>
        <w:ind w:start="1612" w:hanging="892"/>
        <w:jc w:val="both"/>
        <w:rPr/>
      </w:pPr>
      <w:bookmarkStart w:id="3496" w:name="sub_239"/>
      <w:bookmarkEnd w:id="3496"/>
      <w:r>
        <w:rPr>
          <w:rFonts w:cs="Arial" w:ascii="Arial" w:hAnsi="Arial"/>
          <w:b/>
          <w:bCs/>
          <w:color w:val="000080"/>
          <w:sz w:val="20"/>
          <w:szCs w:val="20"/>
        </w:rPr>
        <w:t>Статья 239.</w:t>
      </w:r>
      <w:r>
        <w:rPr>
          <w:rFonts w:cs="Arial" w:ascii="Arial" w:hAnsi="Arial"/>
          <w:sz w:val="20"/>
          <w:szCs w:val="20"/>
        </w:rPr>
        <w:t xml:space="preserve"> Отчуждение недвижимого имущества в связи с изъятием участка, на котором оно находится</w:t>
      </w:r>
    </w:p>
    <w:p>
      <w:pPr>
        <w:pStyle w:val="Normal"/>
        <w:autoSpaceDE w:val="false"/>
        <w:ind w:firstLine="720"/>
        <w:jc w:val="both"/>
        <w:rPr/>
      </w:pPr>
      <w:bookmarkStart w:id="3497" w:name="sub_239"/>
      <w:bookmarkStart w:id="3498" w:name="sub_2391"/>
      <w:bookmarkEnd w:id="3497"/>
      <w:bookmarkEnd w:id="3498"/>
      <w:r>
        <w:rPr>
          <w:rFonts w:cs="Arial" w:ascii="Arial" w:hAnsi="Arial"/>
          <w:sz w:val="20"/>
          <w:szCs w:val="20"/>
        </w:rPr>
        <w:t xml:space="preserve">1. В случаях, когда изъятие земельного участка для государственных или муниципальных нужд либо ввиду ненадлежащего использования земли невозможно без прекращения права собственности на здания, сооружения или другое недвижимое имущество, находящиеся на данном участке, это имущество может быть изъято у собственника путем выкупа государством или продажи с публичных торгов в порядке, предусмотренном соответственно </w:t>
      </w:r>
      <w:hyperlink w:anchor="sub_279">
        <w:r>
          <w:rPr>
            <w:rStyle w:val="Style15"/>
            <w:rFonts w:cs="Arial" w:ascii="Arial" w:hAnsi="Arial"/>
            <w:color w:val="008000"/>
            <w:sz w:val="20"/>
            <w:szCs w:val="20"/>
            <w:u w:val="single"/>
          </w:rPr>
          <w:t>статьями 279 - 282</w:t>
        </w:r>
      </w:hyperlink>
      <w:r>
        <w:rPr>
          <w:rFonts w:cs="Arial" w:ascii="Arial" w:hAnsi="Arial"/>
          <w:sz w:val="20"/>
          <w:szCs w:val="20"/>
        </w:rPr>
        <w:t xml:space="preserve"> и </w:t>
      </w:r>
      <w:hyperlink w:anchor="sub_284">
        <w:r>
          <w:rPr>
            <w:rStyle w:val="Style15"/>
            <w:rFonts w:cs="Arial" w:ascii="Arial" w:hAnsi="Arial"/>
            <w:color w:val="008000"/>
            <w:sz w:val="20"/>
            <w:szCs w:val="20"/>
            <w:u w:val="single"/>
          </w:rPr>
          <w:t>284 - 286</w:t>
        </w:r>
      </w:hyperlink>
      <w:r>
        <w:rPr>
          <w:rFonts w:cs="Arial" w:ascii="Arial" w:hAnsi="Arial"/>
          <w:sz w:val="20"/>
          <w:szCs w:val="20"/>
        </w:rPr>
        <w:t xml:space="preserve"> настоящего Кодекса.</w:t>
      </w:r>
    </w:p>
    <w:p>
      <w:pPr>
        <w:pStyle w:val="Normal"/>
        <w:autoSpaceDE w:val="false"/>
        <w:ind w:firstLine="720"/>
        <w:jc w:val="both"/>
        <w:rPr>
          <w:rFonts w:ascii="Arial" w:hAnsi="Arial" w:cs="Arial"/>
          <w:sz w:val="20"/>
          <w:szCs w:val="20"/>
        </w:rPr>
      </w:pPr>
      <w:bookmarkStart w:id="3499" w:name="sub_2391"/>
      <w:bookmarkEnd w:id="3499"/>
      <w:r>
        <w:rPr>
          <w:rFonts w:cs="Arial" w:ascii="Arial" w:hAnsi="Arial"/>
          <w:sz w:val="20"/>
          <w:szCs w:val="20"/>
        </w:rPr>
        <w:t>Требование об изъятии недвижимого имущества не подлежит удовлетворению, если государственный орган или орган местного самоуправления, обратившийся с этим требованием в суд, не докажет, что использование земельного участка в целях, для которых он изымается, невозможно без прекращения права собственности на данное недвижимое имущество.</w:t>
      </w:r>
    </w:p>
    <w:p>
      <w:pPr>
        <w:pStyle w:val="Normal"/>
        <w:autoSpaceDE w:val="false"/>
        <w:ind w:firstLine="720"/>
        <w:jc w:val="both"/>
        <w:rPr>
          <w:rFonts w:ascii="Arial" w:hAnsi="Arial" w:cs="Arial"/>
          <w:sz w:val="20"/>
          <w:szCs w:val="20"/>
        </w:rPr>
      </w:pPr>
      <w:bookmarkStart w:id="3500" w:name="sub_2392"/>
      <w:bookmarkEnd w:id="3500"/>
      <w:r>
        <w:rPr>
          <w:rFonts w:cs="Arial" w:ascii="Arial" w:hAnsi="Arial"/>
          <w:sz w:val="20"/>
          <w:szCs w:val="20"/>
        </w:rPr>
        <w:t>2. Правила настоящей статьи соответственно применяются при прекращении права собственности на недвижимое имущество в связи с изъятием горных отводов, участков акватории и других участков, на которых находится имущество.</w:t>
      </w:r>
    </w:p>
    <w:p>
      <w:pPr>
        <w:pStyle w:val="Normal"/>
        <w:autoSpaceDE w:val="false"/>
        <w:jc w:val="both"/>
        <w:rPr>
          <w:rFonts w:ascii="Courier New" w:hAnsi="Courier New" w:cs="Courier New"/>
          <w:sz w:val="20"/>
          <w:szCs w:val="20"/>
        </w:rPr>
      </w:pPr>
      <w:bookmarkStart w:id="3501" w:name="sub_2392"/>
      <w:bookmarkStart w:id="3502" w:name="sub_2392"/>
      <w:bookmarkEnd w:id="3502"/>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3503" w:name="sub_188326564"/>
      <w:bookmarkEnd w:id="3503"/>
      <w:r>
        <w:rPr>
          <w:rFonts w:cs="Arial" w:ascii="Arial" w:hAnsi="Arial"/>
          <w:i/>
          <w:iCs/>
          <w:color w:val="800080"/>
          <w:sz w:val="20"/>
          <w:szCs w:val="20"/>
        </w:rPr>
        <w:t>См. комментарии к статье 239 настоящего Кодекса</w:t>
      </w:r>
    </w:p>
    <w:p>
      <w:pPr>
        <w:pStyle w:val="Normal"/>
        <w:autoSpaceDE w:val="false"/>
        <w:jc w:val="both"/>
        <w:rPr>
          <w:rFonts w:ascii="Arial" w:hAnsi="Arial" w:cs="Arial"/>
          <w:i/>
          <w:i/>
          <w:iCs/>
          <w:color w:val="800080"/>
          <w:sz w:val="20"/>
          <w:szCs w:val="20"/>
        </w:rPr>
      </w:pPr>
      <w:bookmarkStart w:id="3504" w:name="sub_188326564"/>
      <w:bookmarkStart w:id="3505" w:name="sub_188326564"/>
      <w:bookmarkEnd w:id="3505"/>
      <w:r>
        <w:rPr>
          <w:rFonts w:cs="Arial" w:ascii="Arial" w:hAnsi="Arial"/>
          <w:i/>
          <w:iCs/>
          <w:color w:val="800080"/>
          <w:sz w:val="20"/>
          <w:szCs w:val="20"/>
        </w:rPr>
      </w:r>
    </w:p>
    <w:p>
      <w:pPr>
        <w:pStyle w:val="Normal"/>
        <w:autoSpaceDE w:val="false"/>
        <w:ind w:start="1612" w:hanging="892"/>
        <w:jc w:val="both"/>
        <w:rPr/>
      </w:pPr>
      <w:bookmarkStart w:id="3506" w:name="sub_240"/>
      <w:bookmarkEnd w:id="3506"/>
      <w:r>
        <w:rPr>
          <w:rFonts w:cs="Arial" w:ascii="Arial" w:hAnsi="Arial"/>
          <w:b/>
          <w:bCs/>
          <w:color w:val="000080"/>
          <w:sz w:val="20"/>
          <w:szCs w:val="20"/>
        </w:rPr>
        <w:t>Статья 240.</w:t>
      </w:r>
      <w:r>
        <w:rPr>
          <w:rFonts w:cs="Arial" w:ascii="Arial" w:hAnsi="Arial"/>
          <w:sz w:val="20"/>
          <w:szCs w:val="20"/>
        </w:rPr>
        <w:t xml:space="preserve"> Выкуп бесхозяйственно содержимых культурных ценностей</w:t>
      </w:r>
    </w:p>
    <w:p>
      <w:pPr>
        <w:pStyle w:val="Normal"/>
        <w:autoSpaceDE w:val="false"/>
        <w:ind w:firstLine="720"/>
        <w:jc w:val="both"/>
        <w:rPr>
          <w:rFonts w:ascii="Arial" w:hAnsi="Arial" w:cs="Arial"/>
          <w:sz w:val="20"/>
          <w:szCs w:val="20"/>
        </w:rPr>
      </w:pPr>
      <w:bookmarkStart w:id="3507" w:name="sub_240"/>
      <w:bookmarkEnd w:id="3507"/>
      <w:r>
        <w:rPr>
          <w:rFonts w:cs="Arial" w:ascii="Arial" w:hAnsi="Arial"/>
          <w:sz w:val="20"/>
          <w:szCs w:val="20"/>
        </w:rPr>
        <w:t>В случаях, когда собственник культурных ценностей, отнесенных в соответствии с законом к особо ценным и охраняемым государством, бесхозяйственно содержит эти ценности, что грозит утратой ими своего значения, такие ценности по решению суда могут быть изъяты у собственника путем выкупа государством или продажи с публичных торгов.</w:t>
      </w:r>
    </w:p>
    <w:p>
      <w:pPr>
        <w:pStyle w:val="Normal"/>
        <w:autoSpaceDE w:val="false"/>
        <w:ind w:firstLine="720"/>
        <w:jc w:val="both"/>
        <w:rPr>
          <w:rFonts w:ascii="Arial" w:hAnsi="Arial" w:cs="Arial"/>
          <w:sz w:val="20"/>
          <w:szCs w:val="20"/>
        </w:rPr>
      </w:pPr>
      <w:bookmarkStart w:id="3508" w:name="sub_2402"/>
      <w:bookmarkEnd w:id="3508"/>
      <w:r>
        <w:rPr>
          <w:rFonts w:cs="Arial" w:ascii="Arial" w:hAnsi="Arial"/>
          <w:sz w:val="20"/>
          <w:szCs w:val="20"/>
        </w:rPr>
        <w:t>При выкупе культурных ценностей собственнику возмещается их стоимость в размере, установленном соглашением сторон, а в случае спора - судом. При продаже с публичных торгов собственнику передается вырученная от продажи сумма за вычетом расходов на проведение торгов.</w:t>
      </w:r>
    </w:p>
    <w:p>
      <w:pPr>
        <w:pStyle w:val="Normal"/>
        <w:autoSpaceDE w:val="false"/>
        <w:jc w:val="both"/>
        <w:rPr>
          <w:rFonts w:ascii="Courier New" w:hAnsi="Courier New" w:cs="Courier New"/>
          <w:sz w:val="20"/>
          <w:szCs w:val="20"/>
        </w:rPr>
      </w:pPr>
      <w:bookmarkStart w:id="3509" w:name="sub_2402"/>
      <w:bookmarkStart w:id="3510" w:name="sub_2402"/>
      <w:bookmarkEnd w:id="3510"/>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3511" w:name="sub_188327160"/>
      <w:bookmarkEnd w:id="3511"/>
      <w:r>
        <w:rPr>
          <w:rFonts w:cs="Arial" w:ascii="Arial" w:hAnsi="Arial"/>
          <w:i/>
          <w:iCs/>
          <w:color w:val="800080"/>
          <w:sz w:val="20"/>
          <w:szCs w:val="20"/>
        </w:rPr>
        <w:t>См. комментарии к статье 240 настоящего Кодекса</w:t>
      </w:r>
    </w:p>
    <w:p>
      <w:pPr>
        <w:pStyle w:val="Normal"/>
        <w:autoSpaceDE w:val="false"/>
        <w:jc w:val="both"/>
        <w:rPr>
          <w:rFonts w:ascii="Arial" w:hAnsi="Arial" w:cs="Arial"/>
          <w:i/>
          <w:i/>
          <w:iCs/>
          <w:color w:val="800080"/>
          <w:sz w:val="20"/>
          <w:szCs w:val="20"/>
        </w:rPr>
      </w:pPr>
      <w:bookmarkStart w:id="3512" w:name="sub_188327160"/>
      <w:bookmarkStart w:id="3513" w:name="sub_188327160"/>
      <w:bookmarkEnd w:id="3513"/>
      <w:r>
        <w:rPr>
          <w:rFonts w:cs="Arial" w:ascii="Arial" w:hAnsi="Arial"/>
          <w:i/>
          <w:iCs/>
          <w:color w:val="800080"/>
          <w:sz w:val="20"/>
          <w:szCs w:val="20"/>
        </w:rPr>
      </w:r>
    </w:p>
    <w:p>
      <w:pPr>
        <w:pStyle w:val="Normal"/>
        <w:autoSpaceDE w:val="false"/>
        <w:ind w:start="1612" w:hanging="892"/>
        <w:jc w:val="both"/>
        <w:rPr/>
      </w:pPr>
      <w:bookmarkStart w:id="3514" w:name="sub_241"/>
      <w:bookmarkEnd w:id="3514"/>
      <w:r>
        <w:rPr>
          <w:rFonts w:cs="Arial" w:ascii="Arial" w:hAnsi="Arial"/>
          <w:b/>
          <w:bCs/>
          <w:color w:val="000080"/>
          <w:sz w:val="20"/>
          <w:szCs w:val="20"/>
        </w:rPr>
        <w:t>Статья 241.</w:t>
      </w:r>
      <w:r>
        <w:rPr>
          <w:rFonts w:cs="Arial" w:ascii="Arial" w:hAnsi="Arial"/>
          <w:sz w:val="20"/>
          <w:szCs w:val="20"/>
        </w:rPr>
        <w:t xml:space="preserve"> Выкуп домашних животных при ненадлежащем обращении с ними</w:t>
      </w:r>
    </w:p>
    <w:p>
      <w:pPr>
        <w:pStyle w:val="Normal"/>
        <w:autoSpaceDE w:val="false"/>
        <w:ind w:firstLine="720"/>
        <w:jc w:val="both"/>
        <w:rPr>
          <w:rFonts w:ascii="Arial" w:hAnsi="Arial" w:cs="Arial"/>
          <w:sz w:val="20"/>
          <w:szCs w:val="20"/>
        </w:rPr>
      </w:pPr>
      <w:bookmarkStart w:id="3515" w:name="sub_241"/>
      <w:bookmarkEnd w:id="3515"/>
      <w:r>
        <w:rPr>
          <w:rFonts w:cs="Arial" w:ascii="Arial" w:hAnsi="Arial"/>
          <w:sz w:val="20"/>
          <w:szCs w:val="20"/>
        </w:rPr>
        <w:t>В случаях, когда собственник домашних животных обращается с ними в явном противоречии с установленными на основании закона правилами и принятыми в обществе нормами гуманного отношения к животным, эти животные могут быть изъяты у собственника путем их выкупа лицом, предъявившим соответствующее требование в суд. Цена выкупа определяется соглашением сторон, а в случае спора - судом.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3516" w:name="sub_188327544"/>
      <w:bookmarkEnd w:id="3516"/>
      <w:r>
        <w:rPr>
          <w:rFonts w:cs="Arial" w:ascii="Arial" w:hAnsi="Arial"/>
          <w:i/>
          <w:iCs/>
          <w:color w:val="800080"/>
          <w:sz w:val="20"/>
          <w:szCs w:val="20"/>
        </w:rPr>
        <w:t>См. комментарии к статье 241 настоящего Кодекса</w:t>
      </w:r>
    </w:p>
    <w:p>
      <w:pPr>
        <w:pStyle w:val="Normal"/>
        <w:autoSpaceDE w:val="false"/>
        <w:jc w:val="both"/>
        <w:rPr>
          <w:rFonts w:ascii="Arial" w:hAnsi="Arial" w:cs="Arial"/>
          <w:i/>
          <w:i/>
          <w:iCs/>
          <w:color w:val="800080"/>
          <w:sz w:val="20"/>
          <w:szCs w:val="20"/>
        </w:rPr>
      </w:pPr>
      <w:bookmarkStart w:id="3517" w:name="sub_188327544"/>
      <w:bookmarkStart w:id="3518" w:name="sub_188327544"/>
      <w:bookmarkEnd w:id="3518"/>
      <w:r>
        <w:rPr>
          <w:rFonts w:cs="Arial" w:ascii="Arial" w:hAnsi="Arial"/>
          <w:i/>
          <w:iCs/>
          <w:color w:val="800080"/>
          <w:sz w:val="20"/>
          <w:szCs w:val="20"/>
        </w:rPr>
      </w:r>
    </w:p>
    <w:p>
      <w:pPr>
        <w:pStyle w:val="Normal"/>
        <w:autoSpaceDE w:val="false"/>
        <w:ind w:start="1612" w:hanging="892"/>
        <w:jc w:val="both"/>
        <w:rPr/>
      </w:pPr>
      <w:bookmarkStart w:id="3519" w:name="sub_242"/>
      <w:bookmarkEnd w:id="3519"/>
      <w:r>
        <w:rPr>
          <w:rFonts w:cs="Arial" w:ascii="Arial" w:hAnsi="Arial"/>
          <w:b/>
          <w:bCs/>
          <w:color w:val="000080"/>
          <w:sz w:val="20"/>
          <w:szCs w:val="20"/>
        </w:rPr>
        <w:t>Статья 242.</w:t>
      </w:r>
      <w:r>
        <w:rPr>
          <w:rFonts w:cs="Arial" w:ascii="Arial" w:hAnsi="Arial"/>
          <w:sz w:val="20"/>
          <w:szCs w:val="20"/>
        </w:rPr>
        <w:t xml:space="preserve"> Реквизиция</w:t>
      </w:r>
    </w:p>
    <w:p>
      <w:pPr>
        <w:pStyle w:val="Normal"/>
        <w:autoSpaceDE w:val="false"/>
        <w:ind w:firstLine="720"/>
        <w:jc w:val="both"/>
        <w:rPr>
          <w:rFonts w:ascii="Arial" w:hAnsi="Arial" w:cs="Arial"/>
          <w:sz w:val="20"/>
          <w:szCs w:val="20"/>
        </w:rPr>
      </w:pPr>
      <w:bookmarkStart w:id="3520" w:name="sub_242"/>
      <w:bookmarkStart w:id="3521" w:name="sub_2421"/>
      <w:bookmarkEnd w:id="3520"/>
      <w:bookmarkEnd w:id="3521"/>
      <w:r>
        <w:rPr>
          <w:rFonts w:cs="Arial" w:ascii="Arial" w:hAnsi="Arial"/>
          <w:sz w:val="20"/>
          <w:szCs w:val="20"/>
        </w:rPr>
        <w:t>1. В случаях стихийных бедствий, аварий, эпидемий, эпизоотий и при иных обстоятельствах, носящих чрезвычайный характер, имущество в интересах общества по решению государственных органов может быть изъято у собственника в порядке и на условиях, установленных законом, с выплатой ему стоимости имущества (реквизиция).</w:t>
      </w:r>
    </w:p>
    <w:p>
      <w:pPr>
        <w:pStyle w:val="Normal"/>
        <w:autoSpaceDE w:val="false"/>
        <w:ind w:firstLine="720"/>
        <w:jc w:val="both"/>
        <w:rPr>
          <w:rFonts w:ascii="Arial" w:hAnsi="Arial" w:cs="Arial"/>
          <w:sz w:val="20"/>
          <w:szCs w:val="20"/>
        </w:rPr>
      </w:pPr>
      <w:bookmarkStart w:id="3522" w:name="sub_2421"/>
      <w:bookmarkStart w:id="3523" w:name="sub_2422"/>
      <w:bookmarkEnd w:id="3522"/>
      <w:bookmarkEnd w:id="3523"/>
      <w:r>
        <w:rPr>
          <w:rFonts w:cs="Arial" w:ascii="Arial" w:hAnsi="Arial"/>
          <w:sz w:val="20"/>
          <w:szCs w:val="20"/>
        </w:rPr>
        <w:t>2. Оценка, по которой собственнику возмещается стоимость реквизированного имущества, может быть оспорена им в суде.</w:t>
      </w:r>
    </w:p>
    <w:p>
      <w:pPr>
        <w:pStyle w:val="Normal"/>
        <w:autoSpaceDE w:val="false"/>
        <w:ind w:firstLine="720"/>
        <w:jc w:val="both"/>
        <w:rPr>
          <w:rFonts w:ascii="Arial" w:hAnsi="Arial" w:cs="Arial"/>
          <w:sz w:val="20"/>
          <w:szCs w:val="20"/>
        </w:rPr>
      </w:pPr>
      <w:bookmarkStart w:id="3524" w:name="sub_2422"/>
      <w:bookmarkStart w:id="3525" w:name="sub_2423"/>
      <w:bookmarkEnd w:id="3524"/>
      <w:bookmarkEnd w:id="3525"/>
      <w:r>
        <w:rPr>
          <w:rFonts w:cs="Arial" w:ascii="Arial" w:hAnsi="Arial"/>
          <w:sz w:val="20"/>
          <w:szCs w:val="20"/>
        </w:rPr>
        <w:t>3. Лицо, имущество которого реквизировано, вправе при прекращении действия обстоятельств, в связи с которыми произведена реквизиция, требовать по суду возврата ему сохранившегося имущества.</w:t>
      </w:r>
    </w:p>
    <w:p>
      <w:pPr>
        <w:pStyle w:val="Normal"/>
        <w:autoSpaceDE w:val="false"/>
        <w:jc w:val="both"/>
        <w:rPr>
          <w:rFonts w:ascii="Courier New" w:hAnsi="Courier New" w:cs="Courier New"/>
          <w:sz w:val="20"/>
          <w:szCs w:val="20"/>
        </w:rPr>
      </w:pPr>
      <w:bookmarkStart w:id="3526" w:name="sub_2423"/>
      <w:bookmarkStart w:id="3527" w:name="sub_2423"/>
      <w:bookmarkEnd w:id="3527"/>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3528" w:name="sub_188328384"/>
      <w:bookmarkEnd w:id="3528"/>
      <w:r>
        <w:rPr>
          <w:rFonts w:cs="Arial" w:ascii="Arial" w:hAnsi="Arial"/>
          <w:i/>
          <w:iCs/>
          <w:color w:val="800080"/>
          <w:sz w:val="20"/>
          <w:szCs w:val="20"/>
        </w:rPr>
        <w:t>См. комментарии к статье 242 настоящего Кодекса</w:t>
      </w:r>
    </w:p>
    <w:p>
      <w:pPr>
        <w:pStyle w:val="Normal"/>
        <w:autoSpaceDE w:val="false"/>
        <w:jc w:val="both"/>
        <w:rPr>
          <w:rFonts w:ascii="Arial" w:hAnsi="Arial" w:cs="Arial"/>
          <w:i/>
          <w:i/>
          <w:iCs/>
          <w:color w:val="800080"/>
          <w:sz w:val="20"/>
          <w:szCs w:val="20"/>
        </w:rPr>
      </w:pPr>
      <w:bookmarkStart w:id="3529" w:name="sub_188328384"/>
      <w:bookmarkStart w:id="3530" w:name="sub_188328384"/>
      <w:bookmarkEnd w:id="3530"/>
      <w:r>
        <w:rPr>
          <w:rFonts w:cs="Arial" w:ascii="Arial" w:hAnsi="Arial"/>
          <w:i/>
          <w:iCs/>
          <w:color w:val="800080"/>
          <w:sz w:val="20"/>
          <w:szCs w:val="20"/>
        </w:rPr>
      </w:r>
    </w:p>
    <w:p>
      <w:pPr>
        <w:pStyle w:val="Normal"/>
        <w:autoSpaceDE w:val="false"/>
        <w:ind w:start="1612" w:hanging="892"/>
        <w:jc w:val="both"/>
        <w:rPr/>
      </w:pPr>
      <w:bookmarkStart w:id="3531" w:name="sub_243"/>
      <w:bookmarkEnd w:id="3531"/>
      <w:r>
        <w:rPr>
          <w:rFonts w:cs="Arial" w:ascii="Arial" w:hAnsi="Arial"/>
          <w:b/>
          <w:bCs/>
          <w:color w:val="000080"/>
          <w:sz w:val="20"/>
          <w:szCs w:val="20"/>
        </w:rPr>
        <w:t>Статья 243.</w:t>
      </w:r>
      <w:r>
        <w:rPr>
          <w:rFonts w:cs="Arial" w:ascii="Arial" w:hAnsi="Arial"/>
          <w:sz w:val="20"/>
          <w:szCs w:val="20"/>
        </w:rPr>
        <w:t xml:space="preserve"> Конфискация</w:t>
      </w:r>
    </w:p>
    <w:p>
      <w:pPr>
        <w:pStyle w:val="Normal"/>
        <w:autoSpaceDE w:val="false"/>
        <w:ind w:firstLine="720"/>
        <w:jc w:val="both"/>
        <w:rPr>
          <w:rFonts w:ascii="Arial" w:hAnsi="Arial" w:cs="Arial"/>
          <w:sz w:val="20"/>
          <w:szCs w:val="20"/>
        </w:rPr>
      </w:pPr>
      <w:bookmarkStart w:id="3532" w:name="sub_243"/>
      <w:bookmarkStart w:id="3533" w:name="sub_2431"/>
      <w:bookmarkEnd w:id="3532"/>
      <w:bookmarkEnd w:id="3533"/>
      <w:r>
        <w:rPr>
          <w:rFonts w:cs="Arial" w:ascii="Arial" w:hAnsi="Arial"/>
          <w:sz w:val="20"/>
          <w:szCs w:val="20"/>
        </w:rPr>
        <w:t>1. В случаях, предусмотренных законом, имущество может быть безвозмездно изъято у собственника по решению суда в виде санкции за совершение преступления или иного правонарушения (конфискация).</w:t>
      </w:r>
    </w:p>
    <w:p>
      <w:pPr>
        <w:pStyle w:val="Normal"/>
        <w:autoSpaceDE w:val="false"/>
        <w:ind w:firstLine="720"/>
        <w:jc w:val="both"/>
        <w:rPr>
          <w:rFonts w:ascii="Arial" w:hAnsi="Arial" w:cs="Arial"/>
          <w:sz w:val="20"/>
          <w:szCs w:val="20"/>
        </w:rPr>
      </w:pPr>
      <w:bookmarkStart w:id="3534" w:name="sub_2431"/>
      <w:bookmarkStart w:id="3535" w:name="sub_24302"/>
      <w:bookmarkEnd w:id="3534"/>
      <w:bookmarkEnd w:id="3535"/>
      <w:r>
        <w:rPr>
          <w:rFonts w:cs="Arial" w:ascii="Arial" w:hAnsi="Arial"/>
          <w:sz w:val="20"/>
          <w:szCs w:val="20"/>
        </w:rPr>
        <w:t>2. В случаях, предусмотренных законом, конфискация может быть произведена в административном порядке. Решение о конфискации, принятое в административном порядке, может быть обжаловано в суд.</w:t>
      </w:r>
    </w:p>
    <w:p>
      <w:pPr>
        <w:pStyle w:val="Normal"/>
        <w:autoSpaceDE w:val="false"/>
        <w:jc w:val="both"/>
        <w:rPr>
          <w:rFonts w:ascii="Courier New" w:hAnsi="Courier New" w:cs="Courier New"/>
          <w:sz w:val="20"/>
          <w:szCs w:val="20"/>
        </w:rPr>
      </w:pPr>
      <w:bookmarkStart w:id="3536" w:name="sub_24302"/>
      <w:bookmarkStart w:id="3537" w:name="sub_24302"/>
      <w:bookmarkEnd w:id="3537"/>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3538" w:name="sub_188329060"/>
      <w:bookmarkEnd w:id="3538"/>
      <w:r>
        <w:rPr>
          <w:rFonts w:cs="Arial" w:ascii="Arial" w:hAnsi="Arial"/>
          <w:i/>
          <w:iCs/>
          <w:color w:val="800080"/>
          <w:sz w:val="20"/>
          <w:szCs w:val="20"/>
        </w:rPr>
        <w:t>См. комментарии к статье 243 настоящего Кодекса</w:t>
      </w:r>
    </w:p>
    <w:p>
      <w:pPr>
        <w:pStyle w:val="Normal"/>
        <w:autoSpaceDE w:val="false"/>
        <w:jc w:val="both"/>
        <w:rPr>
          <w:rFonts w:ascii="Arial" w:hAnsi="Arial" w:cs="Arial"/>
          <w:i/>
          <w:i/>
          <w:iCs/>
          <w:color w:val="800080"/>
          <w:sz w:val="20"/>
          <w:szCs w:val="20"/>
        </w:rPr>
      </w:pPr>
      <w:bookmarkStart w:id="3539" w:name="sub_188329060"/>
      <w:bookmarkStart w:id="3540" w:name="sub_188329060"/>
      <w:bookmarkEnd w:id="3540"/>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r>
        <w:rPr>
          <w:rFonts w:cs="Arial" w:ascii="Arial" w:hAnsi="Arial"/>
          <w:i/>
          <w:iCs/>
          <w:color w:val="800080"/>
          <w:sz w:val="20"/>
          <w:szCs w:val="20"/>
        </w:rPr>
        <w:t>См. комментарии к главе 15 Гражданского кодекса РФ</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541" w:name="sub_1016"/>
      <w:bookmarkEnd w:id="3541"/>
      <w:r>
        <w:rPr>
          <w:rFonts w:cs="Arial" w:ascii="Arial" w:hAnsi="Arial"/>
          <w:b/>
          <w:bCs/>
          <w:color w:val="000080"/>
          <w:sz w:val="20"/>
          <w:szCs w:val="20"/>
        </w:rPr>
        <w:t>Глава 16. Общая собственность</w:t>
      </w:r>
    </w:p>
    <w:p>
      <w:pPr>
        <w:pStyle w:val="Normal"/>
        <w:autoSpaceDE w:val="false"/>
        <w:jc w:val="both"/>
        <w:rPr>
          <w:rFonts w:ascii="Courier New" w:hAnsi="Courier New" w:cs="Courier New"/>
          <w:b/>
          <w:b/>
          <w:bCs/>
          <w:color w:val="000080"/>
          <w:sz w:val="20"/>
          <w:szCs w:val="20"/>
        </w:rPr>
      </w:pPr>
      <w:bookmarkStart w:id="3542" w:name="sub_1016"/>
      <w:bookmarkStart w:id="3543" w:name="sub_1016"/>
      <w:bookmarkEnd w:id="3543"/>
      <w:r>
        <w:rPr>
          <w:rFonts w:cs="Courier New" w:ascii="Courier New" w:hAnsi="Courier New"/>
          <w:b/>
          <w:bCs/>
          <w:color w:val="000080"/>
          <w:sz w:val="20"/>
          <w:szCs w:val="20"/>
        </w:rPr>
      </w:r>
    </w:p>
    <w:p>
      <w:pPr>
        <w:pStyle w:val="Normal"/>
        <w:autoSpaceDE w:val="false"/>
        <w:ind w:start="139" w:firstLine="139"/>
        <w:jc w:val="both"/>
        <w:rPr>
          <w:rFonts w:ascii="Arial" w:hAnsi="Arial" w:cs="Arial"/>
          <w:i/>
          <w:i/>
          <w:iCs/>
          <w:color w:val="800080"/>
          <w:sz w:val="20"/>
          <w:szCs w:val="20"/>
        </w:rPr>
      </w:pPr>
      <w:bookmarkStart w:id="3544" w:name="sub_188329480"/>
      <w:bookmarkEnd w:id="3544"/>
      <w:r>
        <w:rPr>
          <w:rFonts w:cs="Arial" w:ascii="Arial" w:hAnsi="Arial"/>
          <w:i/>
          <w:iCs/>
          <w:color w:val="800080"/>
          <w:sz w:val="20"/>
          <w:szCs w:val="20"/>
        </w:rPr>
        <w:t>См. схему "Общая собственность"</w:t>
      </w:r>
    </w:p>
    <w:p>
      <w:pPr>
        <w:pStyle w:val="Normal"/>
        <w:autoSpaceDE w:val="false"/>
        <w:jc w:val="both"/>
        <w:rPr>
          <w:rFonts w:ascii="Arial" w:hAnsi="Arial" w:cs="Arial"/>
          <w:i/>
          <w:i/>
          <w:iCs/>
          <w:color w:val="800080"/>
          <w:sz w:val="20"/>
          <w:szCs w:val="20"/>
        </w:rPr>
      </w:pPr>
      <w:bookmarkStart w:id="3545" w:name="sub_188329480"/>
      <w:bookmarkStart w:id="3546" w:name="sub_188329480"/>
      <w:bookmarkEnd w:id="3546"/>
      <w:r>
        <w:rPr>
          <w:rFonts w:cs="Arial" w:ascii="Arial" w:hAnsi="Arial"/>
          <w:i/>
          <w:iCs/>
          <w:color w:val="800080"/>
          <w:sz w:val="20"/>
          <w:szCs w:val="20"/>
        </w:rPr>
      </w:r>
    </w:p>
    <w:p>
      <w:pPr>
        <w:pStyle w:val="Normal"/>
        <w:autoSpaceDE w:val="false"/>
        <w:ind w:start="1612" w:hanging="892"/>
        <w:jc w:val="both"/>
        <w:rPr/>
      </w:pPr>
      <w:bookmarkStart w:id="3547" w:name="sub_244"/>
      <w:bookmarkEnd w:id="3547"/>
      <w:r>
        <w:rPr>
          <w:rFonts w:cs="Arial" w:ascii="Arial" w:hAnsi="Arial"/>
          <w:b/>
          <w:bCs/>
          <w:color w:val="000080"/>
          <w:sz w:val="20"/>
          <w:szCs w:val="20"/>
        </w:rPr>
        <w:t>Статья 244.</w:t>
      </w:r>
      <w:r>
        <w:rPr>
          <w:rFonts w:cs="Arial" w:ascii="Arial" w:hAnsi="Arial"/>
          <w:sz w:val="20"/>
          <w:szCs w:val="20"/>
        </w:rPr>
        <w:t xml:space="preserve"> Понятие и основания возникновения общей собственности</w:t>
      </w:r>
    </w:p>
    <w:p>
      <w:pPr>
        <w:pStyle w:val="Normal"/>
        <w:autoSpaceDE w:val="false"/>
        <w:ind w:firstLine="720"/>
        <w:jc w:val="both"/>
        <w:rPr>
          <w:rFonts w:ascii="Arial" w:hAnsi="Arial" w:cs="Arial"/>
          <w:sz w:val="20"/>
          <w:szCs w:val="20"/>
        </w:rPr>
      </w:pPr>
      <w:bookmarkStart w:id="3548" w:name="sub_244"/>
      <w:bookmarkStart w:id="3549" w:name="sub_2441"/>
      <w:bookmarkEnd w:id="3548"/>
      <w:bookmarkEnd w:id="3549"/>
      <w:r>
        <w:rPr>
          <w:rFonts w:cs="Arial" w:ascii="Arial" w:hAnsi="Arial"/>
          <w:sz w:val="20"/>
          <w:szCs w:val="20"/>
        </w:rPr>
        <w:t>1. Имущество, находящееся в собственности двух или нескольких лиц, принадлежит им на праве общей собственности.</w:t>
      </w:r>
    </w:p>
    <w:p>
      <w:pPr>
        <w:pStyle w:val="Normal"/>
        <w:autoSpaceDE w:val="false"/>
        <w:ind w:firstLine="720"/>
        <w:jc w:val="both"/>
        <w:rPr>
          <w:rFonts w:ascii="Arial" w:hAnsi="Arial" w:cs="Arial"/>
          <w:sz w:val="20"/>
          <w:szCs w:val="20"/>
        </w:rPr>
      </w:pPr>
      <w:bookmarkStart w:id="3550" w:name="sub_2441"/>
      <w:bookmarkStart w:id="3551" w:name="sub_2442"/>
      <w:bookmarkEnd w:id="3550"/>
      <w:bookmarkEnd w:id="3551"/>
      <w:r>
        <w:rPr>
          <w:rFonts w:cs="Arial" w:ascii="Arial" w:hAnsi="Arial"/>
          <w:sz w:val="20"/>
          <w:szCs w:val="20"/>
        </w:rPr>
        <w:t>2.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pPr>
        <w:pStyle w:val="Normal"/>
        <w:autoSpaceDE w:val="false"/>
        <w:ind w:firstLine="720"/>
        <w:jc w:val="both"/>
        <w:rPr>
          <w:rFonts w:ascii="Arial" w:hAnsi="Arial" w:cs="Arial"/>
          <w:sz w:val="20"/>
          <w:szCs w:val="20"/>
        </w:rPr>
      </w:pPr>
      <w:bookmarkStart w:id="3552" w:name="sub_2442"/>
      <w:bookmarkStart w:id="3553" w:name="sub_2443"/>
      <w:bookmarkEnd w:id="3552"/>
      <w:bookmarkEnd w:id="3553"/>
      <w:r>
        <w:rPr>
          <w:rFonts w:cs="Arial" w:ascii="Arial" w:hAnsi="Arial"/>
          <w:sz w:val="20"/>
          <w:szCs w:val="20"/>
        </w:rPr>
        <w:t>3. Общая собственность на имущество является долевой, за исключением случаев, когда законом предусмотрено образование совместной собственности на это имущество.</w:t>
      </w:r>
    </w:p>
    <w:p>
      <w:pPr>
        <w:pStyle w:val="Normal"/>
        <w:autoSpaceDE w:val="false"/>
        <w:ind w:firstLine="720"/>
        <w:jc w:val="both"/>
        <w:rPr>
          <w:rFonts w:ascii="Arial" w:hAnsi="Arial" w:cs="Arial"/>
          <w:sz w:val="20"/>
          <w:szCs w:val="20"/>
        </w:rPr>
      </w:pPr>
      <w:bookmarkStart w:id="3554" w:name="sub_2443"/>
      <w:bookmarkStart w:id="3555" w:name="sub_2444"/>
      <w:bookmarkEnd w:id="3554"/>
      <w:bookmarkEnd w:id="3555"/>
      <w:r>
        <w:rPr>
          <w:rFonts w:cs="Arial" w:ascii="Arial" w:hAnsi="Arial"/>
          <w:sz w:val="20"/>
          <w:szCs w:val="20"/>
        </w:rPr>
        <w:t>4. Общая собственность возникает при поступлении в собственность двух или нескольких лиц имущества, которое не может быть разделено без изменения его назначения (неделимые вещи) либо не подлежит разделу в силу закона.</w:t>
      </w:r>
    </w:p>
    <w:p>
      <w:pPr>
        <w:pStyle w:val="Normal"/>
        <w:autoSpaceDE w:val="false"/>
        <w:ind w:firstLine="720"/>
        <w:jc w:val="both"/>
        <w:rPr>
          <w:rFonts w:ascii="Arial" w:hAnsi="Arial" w:cs="Arial"/>
          <w:sz w:val="20"/>
          <w:szCs w:val="20"/>
        </w:rPr>
      </w:pPr>
      <w:bookmarkStart w:id="3556" w:name="sub_2444"/>
      <w:bookmarkEnd w:id="3556"/>
      <w:r>
        <w:rPr>
          <w:rFonts w:cs="Arial" w:ascii="Arial" w:hAnsi="Arial"/>
          <w:sz w:val="20"/>
          <w:szCs w:val="20"/>
        </w:rPr>
        <w:t>Общая собственность на делимое имущество возникает в случаях, предусмотренных законом или договором.</w:t>
      </w:r>
    </w:p>
    <w:p>
      <w:pPr>
        <w:pStyle w:val="Normal"/>
        <w:autoSpaceDE w:val="false"/>
        <w:ind w:firstLine="720"/>
        <w:jc w:val="both"/>
        <w:rPr>
          <w:rFonts w:ascii="Arial" w:hAnsi="Arial" w:cs="Arial"/>
          <w:sz w:val="20"/>
          <w:szCs w:val="20"/>
        </w:rPr>
      </w:pPr>
      <w:bookmarkStart w:id="3557" w:name="sub_2445"/>
      <w:bookmarkEnd w:id="3557"/>
      <w:r>
        <w:rPr>
          <w:rFonts w:cs="Arial" w:ascii="Arial" w:hAnsi="Arial"/>
          <w:sz w:val="20"/>
          <w:szCs w:val="20"/>
        </w:rPr>
        <w:t>5. По соглашению участников совместной собственности, а при недостижении согласия по решению суда на общее имущество может быть установлена долевая собственность этих лиц.</w:t>
      </w:r>
    </w:p>
    <w:p>
      <w:pPr>
        <w:pStyle w:val="Normal"/>
        <w:autoSpaceDE w:val="false"/>
        <w:jc w:val="both"/>
        <w:rPr>
          <w:rFonts w:ascii="Courier New" w:hAnsi="Courier New" w:cs="Courier New"/>
          <w:sz w:val="20"/>
          <w:szCs w:val="20"/>
        </w:rPr>
      </w:pPr>
      <w:bookmarkStart w:id="3558" w:name="sub_2445"/>
      <w:bookmarkStart w:id="3559" w:name="sub_2445"/>
      <w:bookmarkEnd w:id="3559"/>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3560" w:name="sub_188330684"/>
      <w:bookmarkEnd w:id="3560"/>
      <w:r>
        <w:rPr>
          <w:rFonts w:cs="Arial" w:ascii="Arial" w:hAnsi="Arial"/>
          <w:i/>
          <w:iCs/>
          <w:color w:val="800080"/>
          <w:sz w:val="20"/>
          <w:szCs w:val="20"/>
        </w:rPr>
        <w:t>См. комментарии к статье 244 настоящего Кодекса</w:t>
      </w:r>
    </w:p>
    <w:p>
      <w:pPr>
        <w:pStyle w:val="Normal"/>
        <w:autoSpaceDE w:val="false"/>
        <w:jc w:val="both"/>
        <w:rPr>
          <w:rFonts w:ascii="Arial" w:hAnsi="Arial" w:cs="Arial"/>
          <w:i/>
          <w:i/>
          <w:iCs/>
          <w:color w:val="800080"/>
          <w:sz w:val="20"/>
          <w:szCs w:val="20"/>
        </w:rPr>
      </w:pPr>
      <w:bookmarkStart w:id="3561" w:name="sub_188330684"/>
      <w:bookmarkStart w:id="3562" w:name="sub_188330684"/>
      <w:bookmarkEnd w:id="3562"/>
      <w:r>
        <w:rPr>
          <w:rFonts w:cs="Arial" w:ascii="Arial" w:hAnsi="Arial"/>
          <w:i/>
          <w:iCs/>
          <w:color w:val="800080"/>
          <w:sz w:val="20"/>
          <w:szCs w:val="20"/>
        </w:rPr>
      </w:r>
    </w:p>
    <w:p>
      <w:pPr>
        <w:pStyle w:val="Normal"/>
        <w:autoSpaceDE w:val="false"/>
        <w:ind w:start="1612" w:hanging="892"/>
        <w:jc w:val="both"/>
        <w:rPr/>
      </w:pPr>
      <w:bookmarkStart w:id="3563" w:name="sub_245"/>
      <w:bookmarkEnd w:id="3563"/>
      <w:r>
        <w:rPr>
          <w:rFonts w:cs="Arial" w:ascii="Arial" w:hAnsi="Arial"/>
          <w:b/>
          <w:bCs/>
          <w:color w:val="000080"/>
          <w:sz w:val="20"/>
          <w:szCs w:val="20"/>
        </w:rPr>
        <w:t>Статья 245.</w:t>
      </w:r>
      <w:r>
        <w:rPr>
          <w:rFonts w:cs="Arial" w:ascii="Arial" w:hAnsi="Arial"/>
          <w:sz w:val="20"/>
          <w:szCs w:val="20"/>
        </w:rPr>
        <w:t xml:space="preserve"> Определение долей в праве долевой собственности</w:t>
      </w:r>
    </w:p>
    <w:p>
      <w:pPr>
        <w:pStyle w:val="Normal"/>
        <w:autoSpaceDE w:val="false"/>
        <w:jc w:val="both"/>
        <w:rPr>
          <w:rFonts w:ascii="Courier New" w:hAnsi="Courier New" w:cs="Courier New"/>
          <w:sz w:val="20"/>
          <w:szCs w:val="20"/>
        </w:rPr>
      </w:pPr>
      <w:bookmarkStart w:id="3564" w:name="sub_245"/>
      <w:bookmarkStart w:id="3565" w:name="sub_245"/>
      <w:bookmarkEnd w:id="3565"/>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3566" w:name="sub_188331032"/>
      <w:bookmarkEnd w:id="3566"/>
      <w:r>
        <w:rPr>
          <w:rFonts w:cs="Arial" w:ascii="Arial" w:hAnsi="Arial"/>
          <w:i/>
          <w:iCs/>
          <w:color w:val="800080"/>
          <w:sz w:val="20"/>
          <w:szCs w:val="20"/>
        </w:rPr>
        <w:t>См. схему "Определение долей"</w:t>
      </w:r>
    </w:p>
    <w:p>
      <w:pPr>
        <w:pStyle w:val="Normal"/>
        <w:autoSpaceDE w:val="false"/>
        <w:jc w:val="both"/>
        <w:rPr>
          <w:rFonts w:ascii="Arial" w:hAnsi="Arial" w:cs="Arial"/>
          <w:i/>
          <w:i/>
          <w:iCs/>
          <w:color w:val="800080"/>
          <w:sz w:val="20"/>
          <w:szCs w:val="20"/>
        </w:rPr>
      </w:pPr>
      <w:bookmarkStart w:id="3567" w:name="sub_188331032"/>
      <w:bookmarkStart w:id="3568" w:name="sub_188331032"/>
      <w:bookmarkEnd w:id="3568"/>
      <w:r>
        <w:rPr>
          <w:rFonts w:cs="Arial" w:ascii="Arial" w:hAnsi="Arial"/>
          <w:i/>
          <w:iCs/>
          <w:color w:val="800080"/>
          <w:sz w:val="20"/>
          <w:szCs w:val="20"/>
        </w:rPr>
      </w:r>
    </w:p>
    <w:p>
      <w:pPr>
        <w:pStyle w:val="Normal"/>
        <w:autoSpaceDE w:val="false"/>
        <w:ind w:firstLine="720"/>
        <w:jc w:val="both"/>
        <w:rPr>
          <w:rFonts w:ascii="Arial" w:hAnsi="Arial" w:cs="Arial"/>
          <w:sz w:val="20"/>
          <w:szCs w:val="20"/>
        </w:rPr>
      </w:pPr>
      <w:bookmarkStart w:id="3569" w:name="sub_2451"/>
      <w:bookmarkEnd w:id="3569"/>
      <w:r>
        <w:rPr>
          <w:rFonts w:cs="Arial" w:ascii="Arial" w:hAnsi="Arial"/>
          <w:sz w:val="20"/>
          <w:szCs w:val="20"/>
        </w:rPr>
        <w:t>1. Если доли участников долевой собственности не могут быть определены на основании закона и не установлены соглашением всех ее участников, доли считаются равными.</w:t>
      </w:r>
    </w:p>
    <w:p>
      <w:pPr>
        <w:pStyle w:val="Normal"/>
        <w:autoSpaceDE w:val="false"/>
        <w:ind w:firstLine="720"/>
        <w:jc w:val="both"/>
        <w:rPr>
          <w:rFonts w:ascii="Arial" w:hAnsi="Arial" w:cs="Arial"/>
          <w:sz w:val="20"/>
          <w:szCs w:val="20"/>
        </w:rPr>
      </w:pPr>
      <w:bookmarkStart w:id="3570" w:name="sub_2451"/>
      <w:bookmarkStart w:id="3571" w:name="sub_2452"/>
      <w:bookmarkEnd w:id="3570"/>
      <w:bookmarkEnd w:id="3571"/>
      <w:r>
        <w:rPr>
          <w:rFonts w:cs="Arial" w:ascii="Arial" w:hAnsi="Arial"/>
          <w:sz w:val="20"/>
          <w:szCs w:val="20"/>
        </w:rPr>
        <w:t>2. Соглашением всех участников долевой собственности может быть установлен порядок определения и изменения их долей в зависимости от вклада каждого из них в образование и приращение общего имущества.</w:t>
      </w:r>
    </w:p>
    <w:p>
      <w:pPr>
        <w:pStyle w:val="Normal"/>
        <w:autoSpaceDE w:val="false"/>
        <w:ind w:firstLine="720"/>
        <w:jc w:val="both"/>
        <w:rPr>
          <w:rFonts w:ascii="Arial" w:hAnsi="Arial" w:cs="Arial"/>
          <w:sz w:val="20"/>
          <w:szCs w:val="20"/>
        </w:rPr>
      </w:pPr>
      <w:bookmarkStart w:id="3572" w:name="sub_2452"/>
      <w:bookmarkStart w:id="3573" w:name="sub_2453"/>
      <w:bookmarkEnd w:id="3572"/>
      <w:bookmarkEnd w:id="3573"/>
      <w:r>
        <w:rPr>
          <w:rFonts w:cs="Arial" w:ascii="Arial" w:hAnsi="Arial"/>
          <w:sz w:val="20"/>
          <w:szCs w:val="20"/>
        </w:rPr>
        <w:t>3. Участник долевой собственности, осуществивший за свой счет с соблюдением установленного порядка использования общего имущества неотделимые улучшения этого имущества, имеет право на соответствующее увеличение своей доли в праве на общее имущество.</w:t>
      </w:r>
    </w:p>
    <w:p>
      <w:pPr>
        <w:pStyle w:val="Normal"/>
        <w:autoSpaceDE w:val="false"/>
        <w:ind w:firstLine="720"/>
        <w:jc w:val="both"/>
        <w:rPr>
          <w:rFonts w:ascii="Arial" w:hAnsi="Arial" w:cs="Arial"/>
          <w:sz w:val="20"/>
          <w:szCs w:val="20"/>
        </w:rPr>
      </w:pPr>
      <w:bookmarkStart w:id="3574" w:name="sub_2453"/>
      <w:bookmarkStart w:id="3575" w:name="sub_24503"/>
      <w:bookmarkEnd w:id="3574"/>
      <w:bookmarkEnd w:id="3575"/>
      <w:r>
        <w:rPr>
          <w:rFonts w:cs="Arial" w:ascii="Arial" w:hAnsi="Arial"/>
          <w:sz w:val="20"/>
          <w:szCs w:val="20"/>
        </w:rPr>
        <w:t>Отделимые улучшения общего имущества, если иное не предусмотрено соглашением участников долевой собственности, поступают в собственность того из участников, который их произвел.</w:t>
      </w:r>
    </w:p>
    <w:p>
      <w:pPr>
        <w:pStyle w:val="Normal"/>
        <w:autoSpaceDE w:val="false"/>
        <w:jc w:val="both"/>
        <w:rPr>
          <w:rFonts w:ascii="Courier New" w:hAnsi="Courier New" w:cs="Courier New"/>
          <w:sz w:val="20"/>
          <w:szCs w:val="20"/>
        </w:rPr>
      </w:pPr>
      <w:bookmarkStart w:id="3576" w:name="sub_24503"/>
      <w:bookmarkStart w:id="3577" w:name="sub_24503"/>
      <w:bookmarkEnd w:id="3577"/>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3578" w:name="sub_188331844"/>
      <w:bookmarkEnd w:id="3578"/>
      <w:r>
        <w:rPr>
          <w:rFonts w:cs="Arial" w:ascii="Arial" w:hAnsi="Arial"/>
          <w:i/>
          <w:iCs/>
          <w:color w:val="800080"/>
          <w:sz w:val="20"/>
          <w:szCs w:val="20"/>
        </w:rPr>
        <w:t>См. комментарии к статье 245 настоящего Кодекса</w:t>
      </w:r>
    </w:p>
    <w:p>
      <w:pPr>
        <w:pStyle w:val="Normal"/>
        <w:autoSpaceDE w:val="false"/>
        <w:jc w:val="both"/>
        <w:rPr>
          <w:rFonts w:ascii="Arial" w:hAnsi="Arial" w:cs="Arial"/>
          <w:i/>
          <w:i/>
          <w:iCs/>
          <w:color w:val="800080"/>
          <w:sz w:val="20"/>
          <w:szCs w:val="20"/>
        </w:rPr>
      </w:pPr>
      <w:bookmarkStart w:id="3579" w:name="sub_188331844"/>
      <w:bookmarkStart w:id="3580" w:name="sub_188331844"/>
      <w:bookmarkEnd w:id="3580"/>
      <w:r>
        <w:rPr>
          <w:rFonts w:cs="Arial" w:ascii="Arial" w:hAnsi="Arial"/>
          <w:i/>
          <w:iCs/>
          <w:color w:val="800080"/>
          <w:sz w:val="20"/>
          <w:szCs w:val="20"/>
        </w:rPr>
      </w:r>
    </w:p>
    <w:p>
      <w:pPr>
        <w:pStyle w:val="Normal"/>
        <w:autoSpaceDE w:val="false"/>
        <w:ind w:start="1612" w:hanging="892"/>
        <w:jc w:val="both"/>
        <w:rPr/>
      </w:pPr>
      <w:bookmarkStart w:id="3581" w:name="sub_246"/>
      <w:bookmarkEnd w:id="3581"/>
      <w:r>
        <w:rPr>
          <w:rFonts w:cs="Arial" w:ascii="Arial" w:hAnsi="Arial"/>
          <w:b/>
          <w:bCs/>
          <w:color w:val="000080"/>
          <w:sz w:val="20"/>
          <w:szCs w:val="20"/>
        </w:rPr>
        <w:t>Статья 246.</w:t>
      </w:r>
      <w:r>
        <w:rPr>
          <w:rFonts w:cs="Arial" w:ascii="Arial" w:hAnsi="Arial"/>
          <w:sz w:val="20"/>
          <w:szCs w:val="20"/>
        </w:rPr>
        <w:t xml:space="preserve"> Распоряжение имуществом, находящимся в долевой собственности</w:t>
      </w:r>
    </w:p>
    <w:p>
      <w:pPr>
        <w:pStyle w:val="Normal"/>
        <w:autoSpaceDE w:val="false"/>
        <w:ind w:firstLine="720"/>
        <w:jc w:val="both"/>
        <w:rPr>
          <w:rFonts w:ascii="Arial" w:hAnsi="Arial" w:cs="Arial"/>
          <w:sz w:val="20"/>
          <w:szCs w:val="20"/>
        </w:rPr>
      </w:pPr>
      <w:bookmarkStart w:id="3582" w:name="sub_246"/>
      <w:bookmarkStart w:id="3583" w:name="sub_2461"/>
      <w:bookmarkEnd w:id="3582"/>
      <w:bookmarkEnd w:id="3583"/>
      <w:r>
        <w:rPr>
          <w:rFonts w:cs="Arial" w:ascii="Arial" w:hAnsi="Arial"/>
          <w:sz w:val="20"/>
          <w:szCs w:val="20"/>
        </w:rPr>
        <w:t>1. Распоряжение имуществом, находящимся в долевой собственности, осуществляется по соглашению всех ее участников.</w:t>
      </w:r>
    </w:p>
    <w:p>
      <w:pPr>
        <w:pStyle w:val="Normal"/>
        <w:autoSpaceDE w:val="false"/>
        <w:ind w:firstLine="720"/>
        <w:jc w:val="both"/>
        <w:rPr/>
      </w:pPr>
      <w:bookmarkStart w:id="3584" w:name="sub_2461"/>
      <w:bookmarkStart w:id="3585" w:name="sub_2462"/>
      <w:bookmarkEnd w:id="3584"/>
      <w:bookmarkEnd w:id="3585"/>
      <w:r>
        <w:rPr>
          <w:rFonts w:cs="Arial" w:ascii="Arial" w:hAnsi="Arial"/>
          <w:sz w:val="20"/>
          <w:szCs w:val="20"/>
        </w:rPr>
        <w:t xml:space="preserve">2. Участник долевой собственности вправе по своему усмотрению продать, подарить, завещать, отдать в залог свою долю либо распорядиться ею иным образом с соблюдением при ее возмездном отчуждении правил, предусмотренных </w:t>
      </w:r>
      <w:hyperlink w:anchor="sub_250">
        <w:r>
          <w:rPr>
            <w:rStyle w:val="Style15"/>
            <w:rFonts w:cs="Arial" w:ascii="Arial" w:hAnsi="Arial"/>
            <w:color w:val="008000"/>
            <w:sz w:val="20"/>
            <w:szCs w:val="20"/>
            <w:u w:val="single"/>
          </w:rPr>
          <w:t>статьей 250</w:t>
        </w:r>
      </w:hyperlink>
      <w:r>
        <w:rPr>
          <w:rFonts w:cs="Arial" w:ascii="Arial" w:hAnsi="Arial"/>
          <w:sz w:val="20"/>
          <w:szCs w:val="20"/>
        </w:rPr>
        <w:t xml:space="preserve"> настоящего Кодекса.</w:t>
      </w:r>
    </w:p>
    <w:p>
      <w:pPr>
        <w:pStyle w:val="Normal"/>
        <w:autoSpaceDE w:val="false"/>
        <w:jc w:val="both"/>
        <w:rPr>
          <w:rFonts w:ascii="Courier New" w:hAnsi="Courier New" w:cs="Courier New"/>
          <w:sz w:val="20"/>
          <w:szCs w:val="20"/>
        </w:rPr>
      </w:pPr>
      <w:bookmarkStart w:id="3586" w:name="sub_2462"/>
      <w:bookmarkStart w:id="3587" w:name="sub_2462"/>
      <w:bookmarkEnd w:id="3587"/>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3588" w:name="sub_188332520"/>
      <w:bookmarkEnd w:id="3588"/>
      <w:r>
        <w:rPr>
          <w:rFonts w:cs="Arial" w:ascii="Arial" w:hAnsi="Arial"/>
          <w:i/>
          <w:iCs/>
          <w:color w:val="800080"/>
          <w:sz w:val="20"/>
          <w:szCs w:val="20"/>
        </w:rPr>
        <w:t>См. комментарии к статье 246 настоящего Кодекса</w:t>
      </w:r>
    </w:p>
    <w:p>
      <w:pPr>
        <w:pStyle w:val="Normal"/>
        <w:autoSpaceDE w:val="false"/>
        <w:jc w:val="both"/>
        <w:rPr>
          <w:rFonts w:ascii="Arial" w:hAnsi="Arial" w:cs="Arial"/>
          <w:i/>
          <w:i/>
          <w:iCs/>
          <w:color w:val="800080"/>
          <w:sz w:val="20"/>
          <w:szCs w:val="20"/>
        </w:rPr>
      </w:pPr>
      <w:bookmarkStart w:id="3589" w:name="sub_188332520"/>
      <w:bookmarkStart w:id="3590" w:name="sub_188332520"/>
      <w:bookmarkEnd w:id="3590"/>
      <w:r>
        <w:rPr>
          <w:rFonts w:cs="Arial" w:ascii="Arial" w:hAnsi="Arial"/>
          <w:i/>
          <w:iCs/>
          <w:color w:val="800080"/>
          <w:sz w:val="20"/>
          <w:szCs w:val="20"/>
        </w:rPr>
      </w:r>
    </w:p>
    <w:p>
      <w:pPr>
        <w:pStyle w:val="Normal"/>
        <w:autoSpaceDE w:val="false"/>
        <w:ind w:start="1612" w:hanging="892"/>
        <w:jc w:val="both"/>
        <w:rPr/>
      </w:pPr>
      <w:bookmarkStart w:id="3591" w:name="sub_247"/>
      <w:bookmarkEnd w:id="3591"/>
      <w:r>
        <w:rPr>
          <w:rFonts w:cs="Arial" w:ascii="Arial" w:hAnsi="Arial"/>
          <w:b/>
          <w:bCs/>
          <w:color w:val="000080"/>
          <w:sz w:val="20"/>
          <w:szCs w:val="20"/>
        </w:rPr>
        <w:t>Статья 247.</w:t>
      </w:r>
      <w:r>
        <w:rPr>
          <w:rFonts w:cs="Arial" w:ascii="Arial" w:hAnsi="Arial"/>
          <w:sz w:val="20"/>
          <w:szCs w:val="20"/>
        </w:rPr>
        <w:t xml:space="preserve"> Владение и пользование имуществом, находящимся в долевой собственности</w:t>
      </w:r>
    </w:p>
    <w:p>
      <w:pPr>
        <w:pStyle w:val="Normal"/>
        <w:autoSpaceDE w:val="false"/>
        <w:ind w:firstLine="720"/>
        <w:jc w:val="both"/>
        <w:rPr>
          <w:rFonts w:ascii="Arial" w:hAnsi="Arial" w:cs="Arial"/>
          <w:sz w:val="20"/>
          <w:szCs w:val="20"/>
        </w:rPr>
      </w:pPr>
      <w:bookmarkStart w:id="3592" w:name="sub_247"/>
      <w:bookmarkStart w:id="3593" w:name="sub_2471"/>
      <w:bookmarkEnd w:id="3592"/>
      <w:bookmarkEnd w:id="3593"/>
      <w:r>
        <w:rPr>
          <w:rFonts w:cs="Arial" w:ascii="Arial" w:hAnsi="Arial"/>
          <w:sz w:val="20"/>
          <w:szCs w:val="20"/>
        </w:rPr>
        <w:t>1. Владение и пользование имуществом, находящимся в долевой собственности, осуществляются по соглашению всех ее участников, а при недостижении согласия - в порядке, устанавливаемом судом.</w:t>
      </w:r>
    </w:p>
    <w:p>
      <w:pPr>
        <w:pStyle w:val="Normal"/>
        <w:autoSpaceDE w:val="false"/>
        <w:ind w:firstLine="720"/>
        <w:jc w:val="both"/>
        <w:rPr>
          <w:rFonts w:ascii="Arial" w:hAnsi="Arial" w:cs="Arial"/>
          <w:sz w:val="20"/>
          <w:szCs w:val="20"/>
        </w:rPr>
      </w:pPr>
      <w:bookmarkStart w:id="3594" w:name="sub_2471"/>
      <w:bookmarkStart w:id="3595" w:name="sub_2472"/>
      <w:bookmarkEnd w:id="3594"/>
      <w:bookmarkEnd w:id="3595"/>
      <w:r>
        <w:rPr>
          <w:rFonts w:cs="Arial" w:ascii="Arial" w:hAnsi="Arial"/>
          <w:sz w:val="20"/>
          <w:szCs w:val="20"/>
        </w:rPr>
        <w:t>2. Участник долевой собственности имеет право на предоставление в его владение и пользование части общего имущества, соразмерной его доле, а при невозможности этого вправе требовать от других участников, владеющих и пользующихся имуществом, приходящимся на его долю, соответствующей компенсации.</w:t>
      </w:r>
    </w:p>
    <w:p>
      <w:pPr>
        <w:pStyle w:val="Normal"/>
        <w:autoSpaceDE w:val="false"/>
        <w:jc w:val="both"/>
        <w:rPr>
          <w:rFonts w:ascii="Courier New" w:hAnsi="Courier New" w:cs="Courier New"/>
          <w:sz w:val="20"/>
          <w:szCs w:val="20"/>
        </w:rPr>
      </w:pPr>
      <w:bookmarkStart w:id="3596" w:name="sub_2472"/>
      <w:bookmarkStart w:id="3597" w:name="sub_2472"/>
      <w:bookmarkEnd w:id="3597"/>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3598" w:name="sub_188333196"/>
      <w:bookmarkEnd w:id="3598"/>
      <w:r>
        <w:rPr>
          <w:rFonts w:cs="Arial" w:ascii="Arial" w:hAnsi="Arial"/>
          <w:i/>
          <w:iCs/>
          <w:color w:val="800080"/>
          <w:sz w:val="20"/>
          <w:szCs w:val="20"/>
        </w:rPr>
        <w:t>См. комментарии к статье 247 настоящего Кодекса</w:t>
      </w:r>
    </w:p>
    <w:p>
      <w:pPr>
        <w:pStyle w:val="Normal"/>
        <w:autoSpaceDE w:val="false"/>
        <w:jc w:val="both"/>
        <w:rPr>
          <w:rFonts w:ascii="Arial" w:hAnsi="Arial" w:cs="Arial"/>
          <w:i/>
          <w:i/>
          <w:iCs/>
          <w:color w:val="800080"/>
          <w:sz w:val="20"/>
          <w:szCs w:val="20"/>
        </w:rPr>
      </w:pPr>
      <w:bookmarkStart w:id="3599" w:name="sub_188333196"/>
      <w:bookmarkStart w:id="3600" w:name="sub_188333196"/>
      <w:bookmarkEnd w:id="3600"/>
      <w:r>
        <w:rPr>
          <w:rFonts w:cs="Arial" w:ascii="Arial" w:hAnsi="Arial"/>
          <w:i/>
          <w:iCs/>
          <w:color w:val="800080"/>
          <w:sz w:val="20"/>
          <w:szCs w:val="20"/>
        </w:rPr>
      </w:r>
    </w:p>
    <w:p>
      <w:pPr>
        <w:pStyle w:val="Normal"/>
        <w:autoSpaceDE w:val="false"/>
        <w:ind w:start="1612" w:hanging="892"/>
        <w:jc w:val="both"/>
        <w:rPr/>
      </w:pPr>
      <w:bookmarkStart w:id="3601" w:name="sub_248"/>
      <w:bookmarkEnd w:id="3601"/>
      <w:r>
        <w:rPr>
          <w:rFonts w:cs="Arial" w:ascii="Arial" w:hAnsi="Arial"/>
          <w:b/>
          <w:bCs/>
          <w:color w:val="000080"/>
          <w:sz w:val="20"/>
          <w:szCs w:val="20"/>
        </w:rPr>
        <w:t>Статья 248.</w:t>
      </w:r>
      <w:r>
        <w:rPr>
          <w:rFonts w:cs="Arial" w:ascii="Arial" w:hAnsi="Arial"/>
          <w:sz w:val="20"/>
          <w:szCs w:val="20"/>
        </w:rPr>
        <w:t xml:space="preserve"> Плоды, продукция и доходы от использования имущества, находящегося в долевой собственности</w:t>
      </w:r>
    </w:p>
    <w:p>
      <w:pPr>
        <w:pStyle w:val="Normal"/>
        <w:autoSpaceDE w:val="false"/>
        <w:ind w:firstLine="720"/>
        <w:jc w:val="both"/>
        <w:rPr>
          <w:rFonts w:ascii="Arial" w:hAnsi="Arial" w:cs="Arial"/>
          <w:sz w:val="20"/>
          <w:szCs w:val="20"/>
        </w:rPr>
      </w:pPr>
      <w:bookmarkStart w:id="3602" w:name="sub_248"/>
      <w:bookmarkEnd w:id="3602"/>
      <w:r>
        <w:rPr>
          <w:rFonts w:cs="Arial" w:ascii="Arial" w:hAnsi="Arial"/>
          <w:sz w:val="20"/>
          <w:szCs w:val="20"/>
        </w:rPr>
        <w:t>Плоды, продукция и доходы от использования имущества, находящегося в долевой собственности, поступают в состав общего имущества и распределяются между участниками долевой собственности соразмерно их долям, если иное не предусмотрено соглашением между ними.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3603" w:name="sub_188333580"/>
      <w:bookmarkEnd w:id="3603"/>
      <w:r>
        <w:rPr>
          <w:rFonts w:cs="Arial" w:ascii="Arial" w:hAnsi="Arial"/>
          <w:i/>
          <w:iCs/>
          <w:color w:val="800080"/>
          <w:sz w:val="20"/>
          <w:szCs w:val="20"/>
        </w:rPr>
        <w:t>См. комментарии к статье 248 настоящего Кодекса</w:t>
      </w:r>
    </w:p>
    <w:p>
      <w:pPr>
        <w:pStyle w:val="Normal"/>
        <w:autoSpaceDE w:val="false"/>
        <w:jc w:val="both"/>
        <w:rPr>
          <w:rFonts w:ascii="Arial" w:hAnsi="Arial" w:cs="Arial"/>
          <w:i/>
          <w:i/>
          <w:iCs/>
          <w:color w:val="800080"/>
          <w:sz w:val="20"/>
          <w:szCs w:val="20"/>
        </w:rPr>
      </w:pPr>
      <w:bookmarkStart w:id="3604" w:name="sub_188333580"/>
      <w:bookmarkStart w:id="3605" w:name="sub_188333580"/>
      <w:bookmarkEnd w:id="3605"/>
      <w:r>
        <w:rPr>
          <w:rFonts w:cs="Arial" w:ascii="Arial" w:hAnsi="Arial"/>
          <w:i/>
          <w:iCs/>
          <w:color w:val="800080"/>
          <w:sz w:val="20"/>
          <w:szCs w:val="20"/>
        </w:rPr>
      </w:r>
    </w:p>
    <w:p>
      <w:pPr>
        <w:pStyle w:val="Normal"/>
        <w:autoSpaceDE w:val="false"/>
        <w:ind w:start="1612" w:hanging="892"/>
        <w:jc w:val="both"/>
        <w:rPr/>
      </w:pPr>
      <w:bookmarkStart w:id="3606" w:name="sub_249"/>
      <w:bookmarkEnd w:id="3606"/>
      <w:r>
        <w:rPr>
          <w:rFonts w:cs="Arial" w:ascii="Arial" w:hAnsi="Arial"/>
          <w:b/>
          <w:bCs/>
          <w:color w:val="000080"/>
          <w:sz w:val="20"/>
          <w:szCs w:val="20"/>
        </w:rPr>
        <w:t>Статья 249.</w:t>
      </w:r>
      <w:r>
        <w:rPr>
          <w:rFonts w:cs="Arial" w:ascii="Arial" w:hAnsi="Arial"/>
          <w:sz w:val="20"/>
          <w:szCs w:val="20"/>
        </w:rPr>
        <w:t xml:space="preserve"> Расходы по содержанию имущества, находящегося в долевой собственности</w:t>
      </w:r>
    </w:p>
    <w:p>
      <w:pPr>
        <w:pStyle w:val="Normal"/>
        <w:autoSpaceDE w:val="false"/>
        <w:ind w:firstLine="720"/>
        <w:jc w:val="both"/>
        <w:rPr>
          <w:rFonts w:ascii="Arial" w:hAnsi="Arial" w:cs="Arial"/>
          <w:sz w:val="20"/>
          <w:szCs w:val="20"/>
        </w:rPr>
      </w:pPr>
      <w:bookmarkStart w:id="3607" w:name="sub_249"/>
      <w:bookmarkEnd w:id="3607"/>
      <w:r>
        <w:rPr>
          <w:rFonts w:cs="Arial" w:ascii="Arial" w:hAnsi="Arial"/>
          <w:sz w:val="20"/>
          <w:szCs w:val="20"/>
        </w:rPr>
        <w:t>Каждый участник долевой собственности обязан соразмерно со своей долей участвовать в уплате налогов, сборов и иных платежей по общему имуществу, а также в издержках по его содержанию и сохранению.</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3608" w:name="sub_188333964"/>
      <w:bookmarkEnd w:id="3608"/>
      <w:r>
        <w:rPr>
          <w:rFonts w:cs="Arial" w:ascii="Arial" w:hAnsi="Arial"/>
          <w:i/>
          <w:iCs/>
          <w:color w:val="800080"/>
          <w:sz w:val="20"/>
          <w:szCs w:val="20"/>
        </w:rPr>
        <w:t>См. комментарии к статье 249 настоящего Кодекса</w:t>
      </w:r>
    </w:p>
    <w:p>
      <w:pPr>
        <w:pStyle w:val="Normal"/>
        <w:autoSpaceDE w:val="false"/>
        <w:jc w:val="both"/>
        <w:rPr>
          <w:rFonts w:ascii="Arial" w:hAnsi="Arial" w:cs="Arial"/>
          <w:i/>
          <w:i/>
          <w:iCs/>
          <w:color w:val="800080"/>
          <w:sz w:val="20"/>
          <w:szCs w:val="20"/>
        </w:rPr>
      </w:pPr>
      <w:bookmarkStart w:id="3609" w:name="sub_188333964"/>
      <w:bookmarkStart w:id="3610" w:name="sub_188333964"/>
      <w:bookmarkEnd w:id="3610"/>
      <w:r>
        <w:rPr>
          <w:rFonts w:cs="Arial" w:ascii="Arial" w:hAnsi="Arial"/>
          <w:i/>
          <w:iCs/>
          <w:color w:val="800080"/>
          <w:sz w:val="20"/>
          <w:szCs w:val="20"/>
        </w:rPr>
      </w:r>
    </w:p>
    <w:p>
      <w:pPr>
        <w:pStyle w:val="Normal"/>
        <w:autoSpaceDE w:val="false"/>
        <w:ind w:start="1612" w:hanging="892"/>
        <w:jc w:val="both"/>
        <w:rPr/>
      </w:pPr>
      <w:bookmarkStart w:id="3611" w:name="sub_250"/>
      <w:bookmarkEnd w:id="3611"/>
      <w:r>
        <w:rPr>
          <w:rFonts w:cs="Arial" w:ascii="Arial" w:hAnsi="Arial"/>
          <w:b/>
          <w:bCs/>
          <w:color w:val="000080"/>
          <w:sz w:val="20"/>
          <w:szCs w:val="20"/>
        </w:rPr>
        <w:t>Статья 250.</w:t>
      </w:r>
      <w:r>
        <w:rPr>
          <w:rFonts w:cs="Arial" w:ascii="Arial" w:hAnsi="Arial"/>
          <w:sz w:val="20"/>
          <w:szCs w:val="20"/>
        </w:rPr>
        <w:t xml:space="preserve"> Преимущественное право покупки</w:t>
      </w:r>
    </w:p>
    <w:p>
      <w:pPr>
        <w:pStyle w:val="Normal"/>
        <w:autoSpaceDE w:val="false"/>
        <w:ind w:firstLine="720"/>
        <w:jc w:val="both"/>
        <w:rPr>
          <w:rFonts w:ascii="Arial" w:hAnsi="Arial" w:cs="Arial"/>
          <w:sz w:val="20"/>
          <w:szCs w:val="20"/>
        </w:rPr>
      </w:pPr>
      <w:bookmarkStart w:id="3612" w:name="sub_250"/>
      <w:bookmarkStart w:id="3613" w:name="sub_25001"/>
      <w:bookmarkEnd w:id="3612"/>
      <w:bookmarkEnd w:id="3613"/>
      <w:r>
        <w:rPr>
          <w:rFonts w:cs="Arial" w:ascii="Arial" w:hAnsi="Arial"/>
          <w:sz w:val="20"/>
          <w:szCs w:val="20"/>
        </w:rPr>
        <w:t>1. При продаже доли в праве общей собственности постороннему лицу остальные участники долевой собственности имеют преимущественное право покупки продаваемой доли по цене, за которую она продается, и на прочих равных условиях, кроме случая продажи с публичных торгов.</w:t>
      </w:r>
    </w:p>
    <w:p>
      <w:pPr>
        <w:pStyle w:val="Normal"/>
        <w:autoSpaceDE w:val="false"/>
        <w:ind w:firstLine="720"/>
        <w:jc w:val="both"/>
        <w:rPr/>
      </w:pPr>
      <w:bookmarkStart w:id="3614" w:name="sub_25001"/>
      <w:bookmarkEnd w:id="3614"/>
      <w:r>
        <w:rPr>
          <w:rFonts w:cs="Arial" w:ascii="Arial" w:hAnsi="Arial"/>
          <w:sz w:val="20"/>
          <w:szCs w:val="20"/>
        </w:rPr>
        <w:t xml:space="preserve">Публичные торги для продажи доли в праве общей собственности при отсутствии согласия на это всех участников долевой собственности могут проводиться в случаях, предусмотренных частью второй </w:t>
      </w:r>
      <w:hyperlink w:anchor="sub_255">
        <w:r>
          <w:rPr>
            <w:rStyle w:val="Style15"/>
            <w:rFonts w:cs="Arial" w:ascii="Arial" w:hAnsi="Arial"/>
            <w:color w:val="008000"/>
            <w:sz w:val="20"/>
            <w:szCs w:val="20"/>
            <w:u w:val="single"/>
          </w:rPr>
          <w:t>статьи 255</w:t>
        </w:r>
      </w:hyperlink>
      <w:r>
        <w:rPr>
          <w:rFonts w:cs="Arial" w:ascii="Arial" w:hAnsi="Arial"/>
          <w:sz w:val="20"/>
          <w:szCs w:val="20"/>
        </w:rPr>
        <w:t xml:space="preserve"> настоящего Кодекса, и в иных случаях, предусмотренных законом.</w:t>
      </w:r>
    </w:p>
    <w:p>
      <w:pPr>
        <w:pStyle w:val="Normal"/>
        <w:autoSpaceDE w:val="false"/>
        <w:ind w:firstLine="720"/>
        <w:jc w:val="both"/>
        <w:rPr>
          <w:rFonts w:ascii="Arial" w:hAnsi="Arial" w:cs="Arial"/>
          <w:sz w:val="20"/>
          <w:szCs w:val="20"/>
        </w:rPr>
      </w:pPr>
      <w:bookmarkStart w:id="3615" w:name="sub_2502"/>
      <w:bookmarkEnd w:id="3615"/>
      <w:r>
        <w:rPr>
          <w:rFonts w:cs="Arial" w:ascii="Arial" w:hAnsi="Arial"/>
          <w:sz w:val="20"/>
          <w:szCs w:val="20"/>
        </w:rPr>
        <w:t>2. Продавец доли обязан известить в письменной форме остальных участников долевой собственности о намерении продать свою долю постороннему лицу с указанием цены и других условий, на которых продает ее. Если остальные участники долевой собственности откажутся от покупки или не приобретут продаваемую долю в праве собственности на недвижимое имущество в течение месяца, а в праве собственности на движимое имущество в течение десяти дней со дня извещения, продавец вправе продать свою долю любому лицу.</w:t>
      </w:r>
    </w:p>
    <w:p>
      <w:pPr>
        <w:pStyle w:val="Normal"/>
        <w:autoSpaceDE w:val="false"/>
        <w:ind w:firstLine="720"/>
        <w:jc w:val="both"/>
        <w:rPr>
          <w:rFonts w:ascii="Arial" w:hAnsi="Arial" w:cs="Arial"/>
          <w:sz w:val="20"/>
          <w:szCs w:val="20"/>
        </w:rPr>
      </w:pPr>
      <w:bookmarkStart w:id="3616" w:name="sub_2502"/>
      <w:bookmarkStart w:id="3617" w:name="sub_2503"/>
      <w:bookmarkEnd w:id="3616"/>
      <w:bookmarkEnd w:id="3617"/>
      <w:r>
        <w:rPr>
          <w:rFonts w:cs="Arial" w:ascii="Arial" w:hAnsi="Arial"/>
          <w:sz w:val="20"/>
          <w:szCs w:val="20"/>
        </w:rPr>
        <w:t>3. При продаже доли с нарушением преимущественного права покупки любой другой участник долевой собственности имеет право в течение трех месяцев требовать в судебном порядке перевода на него прав и обязанностей покупателя.</w:t>
      </w:r>
    </w:p>
    <w:p>
      <w:pPr>
        <w:pStyle w:val="Normal"/>
        <w:autoSpaceDE w:val="false"/>
        <w:ind w:firstLine="720"/>
        <w:jc w:val="both"/>
        <w:rPr>
          <w:rFonts w:ascii="Arial" w:hAnsi="Arial" w:cs="Arial"/>
          <w:sz w:val="20"/>
          <w:szCs w:val="20"/>
        </w:rPr>
      </w:pPr>
      <w:bookmarkStart w:id="3618" w:name="sub_2503"/>
      <w:bookmarkStart w:id="3619" w:name="sub_25004"/>
      <w:bookmarkEnd w:id="3618"/>
      <w:bookmarkEnd w:id="3619"/>
      <w:r>
        <w:rPr>
          <w:rFonts w:cs="Arial" w:ascii="Arial" w:hAnsi="Arial"/>
          <w:sz w:val="20"/>
          <w:szCs w:val="20"/>
        </w:rPr>
        <w:t>4. Уступка преимущественного права покупки доли не допускается.</w:t>
      </w:r>
    </w:p>
    <w:p>
      <w:pPr>
        <w:pStyle w:val="Normal"/>
        <w:autoSpaceDE w:val="false"/>
        <w:ind w:firstLine="720"/>
        <w:jc w:val="both"/>
        <w:rPr>
          <w:rFonts w:ascii="Arial" w:hAnsi="Arial" w:cs="Arial"/>
          <w:sz w:val="20"/>
          <w:szCs w:val="20"/>
        </w:rPr>
      </w:pPr>
      <w:bookmarkStart w:id="3620" w:name="sub_25004"/>
      <w:bookmarkStart w:id="3621" w:name="sub_25005"/>
      <w:bookmarkEnd w:id="3620"/>
      <w:bookmarkEnd w:id="3621"/>
      <w:r>
        <w:rPr>
          <w:rFonts w:cs="Arial" w:ascii="Arial" w:hAnsi="Arial"/>
          <w:sz w:val="20"/>
          <w:szCs w:val="20"/>
        </w:rPr>
        <w:t>5. Правила настоящей статьи применяются также при отчуждении доли по договору мены.</w:t>
      </w:r>
    </w:p>
    <w:p>
      <w:pPr>
        <w:pStyle w:val="Normal"/>
        <w:autoSpaceDE w:val="false"/>
        <w:jc w:val="both"/>
        <w:rPr>
          <w:rFonts w:ascii="Courier New" w:hAnsi="Courier New" w:cs="Courier New"/>
          <w:sz w:val="20"/>
          <w:szCs w:val="20"/>
        </w:rPr>
      </w:pPr>
      <w:bookmarkStart w:id="3622" w:name="sub_25005"/>
      <w:bookmarkStart w:id="3623" w:name="sub_25005"/>
      <w:bookmarkEnd w:id="3623"/>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3624" w:name="sub_188335168"/>
      <w:bookmarkEnd w:id="3624"/>
      <w:r>
        <w:rPr>
          <w:rFonts w:cs="Arial" w:ascii="Arial" w:hAnsi="Arial"/>
          <w:i/>
          <w:iCs/>
          <w:color w:val="800080"/>
          <w:sz w:val="20"/>
          <w:szCs w:val="20"/>
        </w:rPr>
        <w:t>См. комментарии к статье 250 настоящего Кодекса</w:t>
      </w:r>
    </w:p>
    <w:p>
      <w:pPr>
        <w:pStyle w:val="Normal"/>
        <w:autoSpaceDE w:val="false"/>
        <w:jc w:val="both"/>
        <w:rPr>
          <w:rFonts w:ascii="Arial" w:hAnsi="Arial" w:cs="Arial"/>
          <w:i/>
          <w:i/>
          <w:iCs/>
          <w:color w:val="800080"/>
          <w:sz w:val="20"/>
          <w:szCs w:val="20"/>
        </w:rPr>
      </w:pPr>
      <w:bookmarkStart w:id="3625" w:name="sub_188335168"/>
      <w:bookmarkStart w:id="3626" w:name="sub_188335168"/>
      <w:bookmarkEnd w:id="3626"/>
      <w:r>
        <w:rPr>
          <w:rFonts w:cs="Arial" w:ascii="Arial" w:hAnsi="Arial"/>
          <w:i/>
          <w:iCs/>
          <w:color w:val="800080"/>
          <w:sz w:val="20"/>
          <w:szCs w:val="20"/>
        </w:rPr>
      </w:r>
    </w:p>
    <w:p>
      <w:pPr>
        <w:pStyle w:val="Normal"/>
        <w:autoSpaceDE w:val="false"/>
        <w:ind w:start="1612" w:hanging="892"/>
        <w:jc w:val="both"/>
        <w:rPr/>
      </w:pPr>
      <w:bookmarkStart w:id="3627" w:name="sub_251"/>
      <w:bookmarkEnd w:id="3627"/>
      <w:r>
        <w:rPr>
          <w:rFonts w:cs="Arial" w:ascii="Arial" w:hAnsi="Arial"/>
          <w:b/>
          <w:bCs/>
          <w:color w:val="000080"/>
          <w:sz w:val="20"/>
          <w:szCs w:val="20"/>
        </w:rPr>
        <w:t>Статья 251.</w:t>
      </w:r>
      <w:r>
        <w:rPr>
          <w:rFonts w:cs="Arial" w:ascii="Arial" w:hAnsi="Arial"/>
          <w:sz w:val="20"/>
          <w:szCs w:val="20"/>
        </w:rPr>
        <w:t xml:space="preserve"> Момент перехода доли в праве общей собственности к приобретателю по договору</w:t>
      </w:r>
    </w:p>
    <w:p>
      <w:pPr>
        <w:pStyle w:val="Normal"/>
        <w:autoSpaceDE w:val="false"/>
        <w:ind w:firstLine="720"/>
        <w:jc w:val="both"/>
        <w:rPr>
          <w:rFonts w:ascii="Arial" w:hAnsi="Arial" w:cs="Arial"/>
          <w:sz w:val="20"/>
          <w:szCs w:val="20"/>
        </w:rPr>
      </w:pPr>
      <w:bookmarkStart w:id="3628" w:name="sub_251"/>
      <w:bookmarkStart w:id="3629" w:name="sub_725101"/>
      <w:bookmarkEnd w:id="3628"/>
      <w:bookmarkEnd w:id="3629"/>
      <w:r>
        <w:rPr>
          <w:rFonts w:cs="Arial" w:ascii="Arial" w:hAnsi="Arial"/>
          <w:sz w:val="20"/>
          <w:szCs w:val="20"/>
        </w:rPr>
        <w:t>Доля в праве общей собственности переходит к приобретателю по договору с момента заключения договора, если соглашением сторон не предусмотрено иное.</w:t>
      </w:r>
    </w:p>
    <w:p>
      <w:pPr>
        <w:pStyle w:val="Normal"/>
        <w:autoSpaceDE w:val="false"/>
        <w:ind w:firstLine="720"/>
        <w:jc w:val="both"/>
        <w:rPr/>
      </w:pPr>
      <w:bookmarkStart w:id="3630" w:name="sub_725101"/>
      <w:bookmarkStart w:id="3631" w:name="sub_725102"/>
      <w:bookmarkEnd w:id="3630"/>
      <w:bookmarkEnd w:id="3631"/>
      <w:r>
        <w:rPr>
          <w:rFonts w:cs="Arial" w:ascii="Arial" w:hAnsi="Arial"/>
          <w:sz w:val="20"/>
          <w:szCs w:val="20"/>
        </w:rPr>
        <w:t xml:space="preserve">Момент перехода доли в праве общей собственности по договору, подлежащему государственной регистрации, определяется в соответствии с </w:t>
      </w:r>
      <w:hyperlink w:anchor="sub_22302">
        <w:r>
          <w:rPr>
            <w:rStyle w:val="Style15"/>
            <w:rFonts w:cs="Arial" w:ascii="Arial" w:hAnsi="Arial"/>
            <w:color w:val="008000"/>
            <w:sz w:val="20"/>
            <w:szCs w:val="20"/>
            <w:u w:val="single"/>
          </w:rPr>
          <w:t>пунктом 2 статьи 223</w:t>
        </w:r>
      </w:hyperlink>
      <w:r>
        <w:rPr>
          <w:rFonts w:cs="Arial" w:ascii="Arial" w:hAnsi="Arial"/>
          <w:sz w:val="20"/>
          <w:szCs w:val="20"/>
        </w:rPr>
        <w:t xml:space="preserve"> настоящего Кодекса.</w:t>
      </w:r>
    </w:p>
    <w:p>
      <w:pPr>
        <w:pStyle w:val="Normal"/>
        <w:autoSpaceDE w:val="false"/>
        <w:jc w:val="both"/>
        <w:rPr>
          <w:rFonts w:ascii="Courier New" w:hAnsi="Courier New" w:cs="Courier New"/>
          <w:sz w:val="20"/>
          <w:szCs w:val="20"/>
        </w:rPr>
      </w:pPr>
      <w:bookmarkStart w:id="3632" w:name="sub_725102"/>
      <w:bookmarkStart w:id="3633" w:name="sub_725102"/>
      <w:bookmarkEnd w:id="3633"/>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3634" w:name="sub_188335940"/>
      <w:bookmarkEnd w:id="3634"/>
      <w:r>
        <w:rPr>
          <w:rFonts w:cs="Arial" w:ascii="Arial" w:hAnsi="Arial"/>
          <w:i/>
          <w:iCs/>
          <w:color w:val="800080"/>
          <w:sz w:val="20"/>
          <w:szCs w:val="20"/>
        </w:rPr>
        <w:t>См. комментарии к статье 251 настоящего Кодекса</w:t>
      </w:r>
    </w:p>
    <w:p>
      <w:pPr>
        <w:pStyle w:val="Normal"/>
        <w:autoSpaceDE w:val="false"/>
        <w:jc w:val="both"/>
        <w:rPr>
          <w:rFonts w:ascii="Arial" w:hAnsi="Arial" w:cs="Arial"/>
          <w:i/>
          <w:i/>
          <w:iCs/>
          <w:color w:val="800080"/>
          <w:sz w:val="20"/>
          <w:szCs w:val="20"/>
        </w:rPr>
      </w:pPr>
      <w:bookmarkStart w:id="3635" w:name="sub_188335940"/>
      <w:bookmarkStart w:id="3636" w:name="sub_188335940"/>
      <w:bookmarkEnd w:id="3636"/>
      <w:r>
        <w:rPr>
          <w:rFonts w:cs="Arial" w:ascii="Arial" w:hAnsi="Arial"/>
          <w:i/>
          <w:iCs/>
          <w:color w:val="800080"/>
          <w:sz w:val="20"/>
          <w:szCs w:val="20"/>
        </w:rPr>
      </w:r>
    </w:p>
    <w:p>
      <w:pPr>
        <w:pStyle w:val="Normal"/>
        <w:autoSpaceDE w:val="false"/>
        <w:ind w:start="1612" w:hanging="892"/>
        <w:jc w:val="both"/>
        <w:rPr/>
      </w:pPr>
      <w:bookmarkStart w:id="3637" w:name="sub_252"/>
      <w:bookmarkEnd w:id="3637"/>
      <w:r>
        <w:rPr>
          <w:rFonts w:cs="Arial" w:ascii="Arial" w:hAnsi="Arial"/>
          <w:b/>
          <w:bCs/>
          <w:color w:val="000080"/>
          <w:sz w:val="20"/>
          <w:szCs w:val="20"/>
        </w:rPr>
        <w:t>Статья 252.</w:t>
      </w:r>
      <w:r>
        <w:rPr>
          <w:rFonts w:cs="Arial" w:ascii="Arial" w:hAnsi="Arial"/>
          <w:sz w:val="20"/>
          <w:szCs w:val="20"/>
        </w:rPr>
        <w:t xml:space="preserve"> Раздел имущества, находящегося в долевой собственности, и выдел из него доли</w:t>
      </w:r>
    </w:p>
    <w:p>
      <w:pPr>
        <w:pStyle w:val="Normal"/>
        <w:autoSpaceDE w:val="false"/>
        <w:jc w:val="both"/>
        <w:rPr>
          <w:rFonts w:ascii="Courier New" w:hAnsi="Courier New" w:cs="Courier New"/>
          <w:sz w:val="20"/>
          <w:szCs w:val="20"/>
        </w:rPr>
      </w:pPr>
      <w:bookmarkStart w:id="3638" w:name="sub_252"/>
      <w:bookmarkStart w:id="3639" w:name="sub_252"/>
      <w:bookmarkEnd w:id="3639"/>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3640" w:name="sub_188336288"/>
      <w:bookmarkEnd w:id="3640"/>
      <w:r>
        <w:rPr>
          <w:rFonts w:cs="Arial" w:ascii="Arial" w:hAnsi="Arial"/>
          <w:i/>
          <w:iCs/>
          <w:color w:val="800080"/>
          <w:sz w:val="20"/>
          <w:szCs w:val="20"/>
        </w:rPr>
        <w:t>См. схему "Раздел общего имущества"</w:t>
      </w:r>
    </w:p>
    <w:p>
      <w:pPr>
        <w:pStyle w:val="Normal"/>
        <w:autoSpaceDE w:val="false"/>
        <w:jc w:val="both"/>
        <w:rPr>
          <w:rFonts w:ascii="Arial" w:hAnsi="Arial" w:cs="Arial"/>
          <w:i/>
          <w:i/>
          <w:iCs/>
          <w:color w:val="800080"/>
          <w:sz w:val="20"/>
          <w:szCs w:val="20"/>
        </w:rPr>
      </w:pPr>
      <w:bookmarkStart w:id="3641" w:name="sub_188336288"/>
      <w:bookmarkStart w:id="3642" w:name="sub_188336288"/>
      <w:bookmarkEnd w:id="3642"/>
      <w:r>
        <w:rPr>
          <w:rFonts w:cs="Arial" w:ascii="Arial" w:hAnsi="Arial"/>
          <w:i/>
          <w:iCs/>
          <w:color w:val="800080"/>
          <w:sz w:val="20"/>
          <w:szCs w:val="20"/>
        </w:rPr>
      </w:r>
    </w:p>
    <w:p>
      <w:pPr>
        <w:pStyle w:val="Normal"/>
        <w:autoSpaceDE w:val="false"/>
        <w:ind w:firstLine="720"/>
        <w:jc w:val="both"/>
        <w:rPr>
          <w:rFonts w:ascii="Arial" w:hAnsi="Arial" w:cs="Arial"/>
          <w:sz w:val="20"/>
          <w:szCs w:val="20"/>
        </w:rPr>
      </w:pPr>
      <w:bookmarkStart w:id="3643" w:name="sub_2521"/>
      <w:bookmarkEnd w:id="3643"/>
      <w:r>
        <w:rPr>
          <w:rFonts w:cs="Arial" w:ascii="Arial" w:hAnsi="Arial"/>
          <w:sz w:val="20"/>
          <w:szCs w:val="20"/>
        </w:rPr>
        <w:t>1. Имущество, находящееся в долевой собственности, может быть разделено между ее участниками по соглашению между ними.</w:t>
      </w:r>
    </w:p>
    <w:p>
      <w:pPr>
        <w:pStyle w:val="Normal"/>
        <w:autoSpaceDE w:val="false"/>
        <w:ind w:firstLine="720"/>
        <w:jc w:val="both"/>
        <w:rPr>
          <w:rFonts w:ascii="Arial" w:hAnsi="Arial" w:cs="Arial"/>
          <w:sz w:val="20"/>
          <w:szCs w:val="20"/>
        </w:rPr>
      </w:pPr>
      <w:bookmarkStart w:id="3644" w:name="sub_2521"/>
      <w:bookmarkStart w:id="3645" w:name="sub_2522"/>
      <w:bookmarkEnd w:id="3644"/>
      <w:bookmarkEnd w:id="3645"/>
      <w:r>
        <w:rPr>
          <w:rFonts w:cs="Arial" w:ascii="Arial" w:hAnsi="Arial"/>
          <w:sz w:val="20"/>
          <w:szCs w:val="20"/>
        </w:rPr>
        <w:t>2. Участник долевой собственности вправе требовать выдела своей доли из общего имущества.</w:t>
      </w:r>
    </w:p>
    <w:p>
      <w:pPr>
        <w:pStyle w:val="Normal"/>
        <w:autoSpaceDE w:val="false"/>
        <w:ind w:firstLine="720"/>
        <w:jc w:val="both"/>
        <w:rPr>
          <w:rFonts w:ascii="Arial" w:hAnsi="Arial" w:cs="Arial"/>
          <w:sz w:val="20"/>
          <w:szCs w:val="20"/>
        </w:rPr>
      </w:pPr>
      <w:bookmarkStart w:id="3646" w:name="sub_2522"/>
      <w:bookmarkStart w:id="3647" w:name="sub_2523"/>
      <w:bookmarkEnd w:id="3646"/>
      <w:bookmarkEnd w:id="3647"/>
      <w:r>
        <w:rPr>
          <w:rFonts w:cs="Arial" w:ascii="Arial" w:hAnsi="Arial"/>
          <w:sz w:val="20"/>
          <w:szCs w:val="20"/>
        </w:rPr>
        <w:t>3. При недостижении участниками долевой собственности соглашения о способе и условиях раздела общего имущества или выдела доли одного из них участник долевой собственности вправе в судебном порядке требовать выдела в натуре своей доли из общего имущества.</w:t>
      </w:r>
    </w:p>
    <w:p>
      <w:pPr>
        <w:pStyle w:val="Normal"/>
        <w:autoSpaceDE w:val="false"/>
        <w:ind w:firstLine="720"/>
        <w:jc w:val="both"/>
        <w:rPr>
          <w:rFonts w:ascii="Arial" w:hAnsi="Arial" w:cs="Arial"/>
          <w:sz w:val="20"/>
          <w:szCs w:val="20"/>
        </w:rPr>
      </w:pPr>
      <w:bookmarkStart w:id="3648" w:name="sub_2523"/>
      <w:bookmarkEnd w:id="3648"/>
      <w:r>
        <w:rPr>
          <w:rFonts w:cs="Arial" w:ascii="Arial" w:hAnsi="Arial"/>
          <w:sz w:val="20"/>
          <w:szCs w:val="20"/>
        </w:rPr>
        <w:t>Если выдел доли в натуре не допускается законом или невозможен без несоразмерного ущерба имуществу, находящемуся в общей собственности, выделяющийся собственник имеет право на выплату ему стоимости его доли другими участниками долевой собственности.</w:t>
      </w:r>
    </w:p>
    <w:p>
      <w:pPr>
        <w:pStyle w:val="Normal"/>
        <w:autoSpaceDE w:val="false"/>
        <w:ind w:firstLine="720"/>
        <w:jc w:val="both"/>
        <w:rPr>
          <w:rFonts w:ascii="Arial" w:hAnsi="Arial" w:cs="Arial"/>
          <w:sz w:val="20"/>
          <w:szCs w:val="20"/>
        </w:rPr>
      </w:pPr>
      <w:bookmarkStart w:id="3649" w:name="sub_25204"/>
      <w:bookmarkEnd w:id="3649"/>
      <w:r>
        <w:rPr>
          <w:rFonts w:cs="Arial" w:ascii="Arial" w:hAnsi="Arial"/>
          <w:sz w:val="20"/>
          <w:szCs w:val="20"/>
        </w:rPr>
        <w:t>4. Несоразмерность имущества, выделяемого в натуре участнику долевой собственности на основании настоящей статьи, его доле в праве собственности устраняется выплатой соответствующей денежной суммы или иной компенсацией.</w:t>
      </w:r>
    </w:p>
    <w:p>
      <w:pPr>
        <w:pStyle w:val="Normal"/>
        <w:autoSpaceDE w:val="false"/>
        <w:ind w:firstLine="720"/>
        <w:jc w:val="both"/>
        <w:rPr>
          <w:rFonts w:ascii="Arial" w:hAnsi="Arial" w:cs="Arial"/>
          <w:sz w:val="20"/>
          <w:szCs w:val="20"/>
        </w:rPr>
      </w:pPr>
      <w:bookmarkStart w:id="3650" w:name="sub_25204"/>
      <w:bookmarkStart w:id="3651" w:name="sub_252042"/>
      <w:bookmarkEnd w:id="3650"/>
      <w:bookmarkEnd w:id="3651"/>
      <w:r>
        <w:rPr>
          <w:rFonts w:cs="Arial" w:ascii="Arial" w:hAnsi="Arial"/>
          <w:sz w:val="20"/>
          <w:szCs w:val="20"/>
        </w:rPr>
        <w:t>Выплата участнику долевой собственности остальными собственниками компенсации вместо выдела его доли в натуре допускается с его согласия. В случаях, когда доля собственника незначительна, не может быть реально выделена и он не имеет существенного интереса в использовании общего имущества, суд может и при отсутствии согласия этого собственника обязать остальных участников долевой собственности выплатить ему компенсацию.</w:t>
      </w:r>
    </w:p>
    <w:p>
      <w:pPr>
        <w:pStyle w:val="Normal"/>
        <w:autoSpaceDE w:val="false"/>
        <w:ind w:firstLine="720"/>
        <w:jc w:val="both"/>
        <w:rPr>
          <w:rFonts w:ascii="Arial" w:hAnsi="Arial" w:cs="Arial"/>
          <w:sz w:val="20"/>
          <w:szCs w:val="20"/>
        </w:rPr>
      </w:pPr>
      <w:bookmarkStart w:id="3652" w:name="sub_252042"/>
      <w:bookmarkStart w:id="3653" w:name="sub_2525"/>
      <w:bookmarkEnd w:id="3652"/>
      <w:bookmarkEnd w:id="3653"/>
      <w:r>
        <w:rPr>
          <w:rFonts w:cs="Arial" w:ascii="Arial" w:hAnsi="Arial"/>
          <w:sz w:val="20"/>
          <w:szCs w:val="20"/>
        </w:rPr>
        <w:t>5. С получением компенсации в соответствии с настоящей статьей собственник утрачивает право на долю в общем имуществе.</w:t>
      </w:r>
    </w:p>
    <w:p>
      <w:pPr>
        <w:pStyle w:val="Normal"/>
        <w:autoSpaceDE w:val="false"/>
        <w:jc w:val="both"/>
        <w:rPr>
          <w:rFonts w:ascii="Courier New" w:hAnsi="Courier New" w:cs="Courier New"/>
          <w:sz w:val="20"/>
          <w:szCs w:val="20"/>
        </w:rPr>
      </w:pPr>
      <w:bookmarkStart w:id="3654" w:name="sub_2525"/>
      <w:bookmarkStart w:id="3655" w:name="sub_2525"/>
      <w:bookmarkEnd w:id="3655"/>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3656" w:name="sub_188337464"/>
      <w:bookmarkEnd w:id="3656"/>
      <w:r>
        <w:rPr>
          <w:rFonts w:cs="Arial" w:ascii="Arial" w:hAnsi="Arial"/>
          <w:i/>
          <w:iCs/>
          <w:color w:val="800080"/>
          <w:sz w:val="20"/>
          <w:szCs w:val="20"/>
        </w:rPr>
        <w:t>См. комментарии к статье 252 настоящего Кодекса</w:t>
      </w:r>
    </w:p>
    <w:p>
      <w:pPr>
        <w:pStyle w:val="Normal"/>
        <w:autoSpaceDE w:val="false"/>
        <w:jc w:val="both"/>
        <w:rPr>
          <w:rFonts w:ascii="Arial" w:hAnsi="Arial" w:cs="Arial"/>
          <w:i/>
          <w:i/>
          <w:iCs/>
          <w:color w:val="800080"/>
          <w:sz w:val="20"/>
          <w:szCs w:val="20"/>
        </w:rPr>
      </w:pPr>
      <w:bookmarkStart w:id="3657" w:name="sub_188337464"/>
      <w:bookmarkStart w:id="3658" w:name="sub_188337464"/>
      <w:bookmarkEnd w:id="3658"/>
      <w:r>
        <w:rPr>
          <w:rFonts w:cs="Arial" w:ascii="Arial" w:hAnsi="Arial"/>
          <w:i/>
          <w:iCs/>
          <w:color w:val="800080"/>
          <w:sz w:val="20"/>
          <w:szCs w:val="20"/>
        </w:rPr>
      </w:r>
    </w:p>
    <w:p>
      <w:pPr>
        <w:pStyle w:val="Normal"/>
        <w:autoSpaceDE w:val="false"/>
        <w:ind w:start="1612" w:hanging="892"/>
        <w:jc w:val="both"/>
        <w:rPr/>
      </w:pPr>
      <w:bookmarkStart w:id="3659" w:name="sub_253"/>
      <w:bookmarkEnd w:id="3659"/>
      <w:r>
        <w:rPr>
          <w:rFonts w:cs="Arial" w:ascii="Arial" w:hAnsi="Arial"/>
          <w:b/>
          <w:bCs/>
          <w:color w:val="000080"/>
          <w:sz w:val="20"/>
          <w:szCs w:val="20"/>
        </w:rPr>
        <w:t>Статья 253.</w:t>
      </w:r>
      <w:r>
        <w:rPr>
          <w:rFonts w:cs="Arial" w:ascii="Arial" w:hAnsi="Arial"/>
          <w:sz w:val="20"/>
          <w:szCs w:val="20"/>
        </w:rPr>
        <w:t xml:space="preserve"> Владение, пользование и распоряжение имуществом, находящимся в совместной собственности</w:t>
      </w:r>
    </w:p>
    <w:p>
      <w:pPr>
        <w:pStyle w:val="Normal"/>
        <w:autoSpaceDE w:val="false"/>
        <w:ind w:firstLine="720"/>
        <w:jc w:val="both"/>
        <w:rPr>
          <w:rFonts w:ascii="Arial" w:hAnsi="Arial" w:cs="Arial"/>
          <w:sz w:val="20"/>
          <w:szCs w:val="20"/>
        </w:rPr>
      </w:pPr>
      <w:bookmarkStart w:id="3660" w:name="sub_253"/>
      <w:bookmarkStart w:id="3661" w:name="sub_2531"/>
      <w:bookmarkEnd w:id="3660"/>
      <w:bookmarkEnd w:id="3661"/>
      <w:r>
        <w:rPr>
          <w:rFonts w:cs="Arial" w:ascii="Arial" w:hAnsi="Arial"/>
          <w:sz w:val="20"/>
          <w:szCs w:val="20"/>
        </w:rPr>
        <w:t>1. Участники совместной собственности, если иное не предусмотрено соглашением между ними, сообща владеют и пользуются общим имуществом.</w:t>
      </w:r>
    </w:p>
    <w:p>
      <w:pPr>
        <w:pStyle w:val="Normal"/>
        <w:autoSpaceDE w:val="false"/>
        <w:ind w:firstLine="720"/>
        <w:jc w:val="both"/>
        <w:rPr>
          <w:rFonts w:ascii="Arial" w:hAnsi="Arial" w:cs="Arial"/>
          <w:sz w:val="20"/>
          <w:szCs w:val="20"/>
        </w:rPr>
      </w:pPr>
      <w:bookmarkStart w:id="3662" w:name="sub_2531"/>
      <w:bookmarkStart w:id="3663" w:name="sub_25302"/>
      <w:bookmarkEnd w:id="3662"/>
      <w:bookmarkEnd w:id="3663"/>
      <w:r>
        <w:rPr>
          <w:rFonts w:cs="Arial" w:ascii="Arial" w:hAnsi="Arial"/>
          <w:sz w:val="20"/>
          <w:szCs w:val="20"/>
        </w:rPr>
        <w:t>2. Распоряжение имуществом, находящимся в совместной собственности, осуществляется по согласию всех участников, которое предполагается независимо от того, кем из участников совершается сделка по распоряжению имуществом.</w:t>
      </w:r>
    </w:p>
    <w:p>
      <w:pPr>
        <w:pStyle w:val="Normal"/>
        <w:autoSpaceDE w:val="false"/>
        <w:ind w:firstLine="720"/>
        <w:jc w:val="both"/>
        <w:rPr>
          <w:rFonts w:ascii="Arial" w:hAnsi="Arial" w:cs="Arial"/>
          <w:sz w:val="20"/>
          <w:szCs w:val="20"/>
        </w:rPr>
      </w:pPr>
      <w:bookmarkStart w:id="3664" w:name="sub_25302"/>
      <w:bookmarkStart w:id="3665" w:name="sub_25303"/>
      <w:bookmarkEnd w:id="3664"/>
      <w:bookmarkEnd w:id="3665"/>
      <w:r>
        <w:rPr>
          <w:rFonts w:cs="Arial" w:ascii="Arial" w:hAnsi="Arial"/>
          <w:sz w:val="20"/>
          <w:szCs w:val="20"/>
        </w:rPr>
        <w:t>3. Каждый из участников совместной собственности вправе совершать сделки по распоряжению общим имуществом, если иное не вытекает из соглашения всех участников. Совершенная одним из участников совместной собственности сделка, связанная с распоряжением общим имуществом, может быть признана недействительной по требованию остальных участников по мотивам отсутствия у участника, совершившего сделку, необходимых полномочий только в случае, если доказано, что другая сторона в сделке знала или заведомо должна была знать об этом.</w:t>
      </w:r>
    </w:p>
    <w:p>
      <w:pPr>
        <w:pStyle w:val="Normal"/>
        <w:autoSpaceDE w:val="false"/>
        <w:ind w:firstLine="720"/>
        <w:jc w:val="both"/>
        <w:rPr>
          <w:rFonts w:ascii="Arial" w:hAnsi="Arial" w:cs="Arial"/>
          <w:sz w:val="20"/>
          <w:szCs w:val="20"/>
        </w:rPr>
      </w:pPr>
      <w:bookmarkStart w:id="3666" w:name="sub_25303"/>
      <w:bookmarkStart w:id="3667" w:name="sub_2534"/>
      <w:bookmarkEnd w:id="3666"/>
      <w:bookmarkEnd w:id="3667"/>
      <w:r>
        <w:rPr>
          <w:rFonts w:cs="Arial" w:ascii="Arial" w:hAnsi="Arial"/>
          <w:sz w:val="20"/>
          <w:szCs w:val="20"/>
        </w:rPr>
        <w:t>4. Правила настоящей статьи применяются постольку, поскольку для отдельных видов совместной собственности настоящим Кодексом или другими законами не установлено иное.</w:t>
      </w:r>
    </w:p>
    <w:p>
      <w:pPr>
        <w:pStyle w:val="Normal"/>
        <w:autoSpaceDE w:val="false"/>
        <w:jc w:val="both"/>
        <w:rPr>
          <w:rFonts w:ascii="Courier New" w:hAnsi="Courier New" w:cs="Courier New"/>
          <w:sz w:val="20"/>
          <w:szCs w:val="20"/>
        </w:rPr>
      </w:pPr>
      <w:bookmarkStart w:id="3668" w:name="sub_2534"/>
      <w:bookmarkStart w:id="3669" w:name="sub_2534"/>
      <w:bookmarkEnd w:id="3669"/>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3670" w:name="sub_188338468"/>
      <w:bookmarkEnd w:id="3670"/>
      <w:r>
        <w:rPr>
          <w:rFonts w:cs="Arial" w:ascii="Arial" w:hAnsi="Arial"/>
          <w:i/>
          <w:iCs/>
          <w:color w:val="800080"/>
          <w:sz w:val="20"/>
          <w:szCs w:val="20"/>
        </w:rPr>
        <w:t>О владении, пользовании и распоряжении совместной собственностью супругов см. Семейный кодекс РФ от 29 декабря 1995 г. N 223-ФЗ</w:t>
      </w:r>
    </w:p>
    <w:p>
      <w:pPr>
        <w:pStyle w:val="Normal"/>
        <w:autoSpaceDE w:val="false"/>
        <w:jc w:val="both"/>
        <w:rPr>
          <w:rFonts w:ascii="Arial" w:hAnsi="Arial" w:cs="Arial"/>
          <w:i/>
          <w:i/>
          <w:iCs/>
          <w:color w:val="800080"/>
          <w:sz w:val="20"/>
          <w:szCs w:val="20"/>
        </w:rPr>
      </w:pPr>
      <w:bookmarkStart w:id="3671" w:name="sub_188338468"/>
      <w:bookmarkStart w:id="3672" w:name="sub_188338468"/>
      <w:bookmarkEnd w:id="3672"/>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r>
        <w:rPr>
          <w:rFonts w:cs="Arial" w:ascii="Arial" w:hAnsi="Arial"/>
          <w:i/>
          <w:iCs/>
          <w:color w:val="800080"/>
          <w:sz w:val="20"/>
          <w:szCs w:val="20"/>
        </w:rPr>
        <w:t>См. комментарии к статье 253 настоящего Кодекса</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start="1612" w:hanging="892"/>
        <w:jc w:val="both"/>
        <w:rPr/>
      </w:pPr>
      <w:bookmarkStart w:id="3673" w:name="sub_254"/>
      <w:bookmarkEnd w:id="3673"/>
      <w:r>
        <w:rPr>
          <w:rFonts w:cs="Arial" w:ascii="Arial" w:hAnsi="Arial"/>
          <w:b/>
          <w:bCs/>
          <w:color w:val="000080"/>
          <w:sz w:val="20"/>
          <w:szCs w:val="20"/>
        </w:rPr>
        <w:t>Статья 254.</w:t>
      </w:r>
      <w:r>
        <w:rPr>
          <w:rFonts w:cs="Arial" w:ascii="Arial" w:hAnsi="Arial"/>
          <w:sz w:val="20"/>
          <w:szCs w:val="20"/>
        </w:rPr>
        <w:t xml:space="preserve"> Раздел имущества, находящегося в совместной собственности, и выдел из него доли</w:t>
      </w:r>
    </w:p>
    <w:p>
      <w:pPr>
        <w:pStyle w:val="Normal"/>
        <w:autoSpaceDE w:val="false"/>
        <w:jc w:val="both"/>
        <w:rPr>
          <w:rFonts w:ascii="Courier New" w:hAnsi="Courier New" w:cs="Courier New"/>
          <w:sz w:val="20"/>
          <w:szCs w:val="20"/>
        </w:rPr>
      </w:pPr>
      <w:bookmarkStart w:id="3674" w:name="sub_254"/>
      <w:bookmarkStart w:id="3675" w:name="sub_254"/>
      <w:bookmarkEnd w:id="3675"/>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3676" w:name="sub_188338888"/>
      <w:bookmarkEnd w:id="3676"/>
      <w:r>
        <w:rPr>
          <w:rFonts w:cs="Arial" w:ascii="Arial" w:hAnsi="Arial"/>
          <w:i/>
          <w:iCs/>
          <w:color w:val="800080"/>
          <w:sz w:val="20"/>
          <w:szCs w:val="20"/>
        </w:rPr>
        <w:t>См. схему "Судебная защита права собственности"</w:t>
      </w:r>
    </w:p>
    <w:p>
      <w:pPr>
        <w:pStyle w:val="Normal"/>
        <w:autoSpaceDE w:val="false"/>
        <w:jc w:val="both"/>
        <w:rPr>
          <w:rFonts w:ascii="Arial" w:hAnsi="Arial" w:cs="Arial"/>
          <w:i/>
          <w:i/>
          <w:iCs/>
          <w:color w:val="800080"/>
          <w:sz w:val="20"/>
          <w:szCs w:val="20"/>
        </w:rPr>
      </w:pPr>
      <w:bookmarkStart w:id="3677" w:name="sub_188338888"/>
      <w:bookmarkStart w:id="3678" w:name="sub_188338888"/>
      <w:bookmarkEnd w:id="3678"/>
      <w:r>
        <w:rPr>
          <w:rFonts w:cs="Arial" w:ascii="Arial" w:hAnsi="Arial"/>
          <w:i/>
          <w:iCs/>
          <w:color w:val="800080"/>
          <w:sz w:val="20"/>
          <w:szCs w:val="20"/>
        </w:rPr>
      </w:r>
    </w:p>
    <w:p>
      <w:pPr>
        <w:pStyle w:val="Normal"/>
        <w:autoSpaceDE w:val="false"/>
        <w:ind w:firstLine="720"/>
        <w:jc w:val="both"/>
        <w:rPr>
          <w:rFonts w:ascii="Arial" w:hAnsi="Arial" w:cs="Arial"/>
          <w:sz w:val="20"/>
          <w:szCs w:val="20"/>
        </w:rPr>
      </w:pPr>
      <w:bookmarkStart w:id="3679" w:name="sub_2541"/>
      <w:bookmarkEnd w:id="3679"/>
      <w:r>
        <w:rPr>
          <w:rFonts w:cs="Arial" w:ascii="Arial" w:hAnsi="Arial"/>
          <w:sz w:val="20"/>
          <w:szCs w:val="20"/>
        </w:rPr>
        <w:t>1. Раздел общего имущества между участниками совместной собственности, а также выдел доли одного из них могут быть осуществлены после предварительного определения доли каждого из участников в праве на общее имущество.</w:t>
      </w:r>
    </w:p>
    <w:p>
      <w:pPr>
        <w:pStyle w:val="Normal"/>
        <w:autoSpaceDE w:val="false"/>
        <w:ind w:firstLine="720"/>
        <w:jc w:val="both"/>
        <w:rPr>
          <w:rFonts w:ascii="Arial" w:hAnsi="Arial" w:cs="Arial"/>
          <w:sz w:val="20"/>
          <w:szCs w:val="20"/>
        </w:rPr>
      </w:pPr>
      <w:bookmarkStart w:id="3680" w:name="sub_2541"/>
      <w:bookmarkStart w:id="3681" w:name="sub_25402"/>
      <w:bookmarkEnd w:id="3680"/>
      <w:bookmarkEnd w:id="3681"/>
      <w:r>
        <w:rPr>
          <w:rFonts w:cs="Arial" w:ascii="Arial" w:hAnsi="Arial"/>
          <w:sz w:val="20"/>
          <w:szCs w:val="20"/>
        </w:rPr>
        <w:t>2. При разделе общего имущества и выделе из него доли, если иное не предусмотрено законом или соглашением участников, их доли признаются равными.</w:t>
      </w:r>
    </w:p>
    <w:p>
      <w:pPr>
        <w:pStyle w:val="Normal"/>
        <w:autoSpaceDE w:val="false"/>
        <w:ind w:firstLine="720"/>
        <w:jc w:val="both"/>
        <w:rPr/>
      </w:pPr>
      <w:bookmarkStart w:id="3682" w:name="sub_25402"/>
      <w:bookmarkStart w:id="3683" w:name="sub_2543"/>
      <w:bookmarkEnd w:id="3682"/>
      <w:bookmarkEnd w:id="3683"/>
      <w:r>
        <w:rPr>
          <w:rFonts w:cs="Arial" w:ascii="Arial" w:hAnsi="Arial"/>
          <w:sz w:val="20"/>
          <w:szCs w:val="20"/>
        </w:rPr>
        <w:t xml:space="preserve">3. Основания и порядок раздела общего имущества и выдела из него доли определяются по правилам </w:t>
      </w:r>
      <w:hyperlink w:anchor="sub_252">
        <w:r>
          <w:rPr>
            <w:rStyle w:val="Style15"/>
            <w:rFonts w:cs="Arial" w:ascii="Arial" w:hAnsi="Arial"/>
            <w:color w:val="008000"/>
            <w:sz w:val="20"/>
            <w:szCs w:val="20"/>
            <w:u w:val="single"/>
          </w:rPr>
          <w:t>статьи 252</w:t>
        </w:r>
      </w:hyperlink>
      <w:r>
        <w:rPr>
          <w:rFonts w:cs="Arial" w:ascii="Arial" w:hAnsi="Arial"/>
          <w:sz w:val="20"/>
          <w:szCs w:val="20"/>
        </w:rPr>
        <w:t xml:space="preserve"> настоящего Кодекса постольку, поскольку иное для отдельных видов совместной собственности не установлено настоящим Кодексом, другими законами и не вытекает из существа отношений участников совместной собственности.</w:t>
      </w:r>
    </w:p>
    <w:p>
      <w:pPr>
        <w:pStyle w:val="Normal"/>
        <w:autoSpaceDE w:val="false"/>
        <w:jc w:val="both"/>
        <w:rPr>
          <w:rFonts w:ascii="Courier New" w:hAnsi="Courier New" w:cs="Courier New"/>
          <w:sz w:val="20"/>
          <w:szCs w:val="20"/>
        </w:rPr>
      </w:pPr>
      <w:bookmarkStart w:id="3684" w:name="sub_2543"/>
      <w:bookmarkStart w:id="3685" w:name="sub_2543"/>
      <w:bookmarkEnd w:id="3685"/>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3686" w:name="sub_188339488"/>
      <w:bookmarkEnd w:id="3686"/>
      <w:r>
        <w:rPr>
          <w:rFonts w:cs="Arial" w:ascii="Arial" w:hAnsi="Arial"/>
          <w:i/>
          <w:iCs/>
          <w:color w:val="800080"/>
          <w:sz w:val="20"/>
          <w:szCs w:val="20"/>
        </w:rPr>
        <w:t>О разделе имущества, находящегося в совместной собственности супругов, см. Семейный кодекс РФ от 29 декабря 1995 г. N 223-ФЗ</w:t>
      </w:r>
    </w:p>
    <w:p>
      <w:pPr>
        <w:pStyle w:val="Normal"/>
        <w:autoSpaceDE w:val="false"/>
        <w:jc w:val="both"/>
        <w:rPr>
          <w:rFonts w:ascii="Arial" w:hAnsi="Arial" w:cs="Arial"/>
          <w:i/>
          <w:i/>
          <w:iCs/>
          <w:color w:val="800080"/>
          <w:sz w:val="20"/>
          <w:szCs w:val="20"/>
        </w:rPr>
      </w:pPr>
      <w:bookmarkStart w:id="3687" w:name="sub_188339488"/>
      <w:bookmarkStart w:id="3688" w:name="sub_188339488"/>
      <w:bookmarkEnd w:id="3688"/>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r>
        <w:rPr>
          <w:rFonts w:cs="Arial" w:ascii="Arial" w:hAnsi="Arial"/>
          <w:i/>
          <w:iCs/>
          <w:color w:val="800080"/>
          <w:sz w:val="20"/>
          <w:szCs w:val="20"/>
        </w:rPr>
        <w:t>См. комментарии к статье 254 настоящего Кодекса</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start="1612" w:hanging="892"/>
        <w:jc w:val="both"/>
        <w:rPr/>
      </w:pPr>
      <w:bookmarkStart w:id="3689" w:name="sub_255"/>
      <w:bookmarkEnd w:id="3689"/>
      <w:r>
        <w:rPr>
          <w:rFonts w:cs="Arial" w:ascii="Arial" w:hAnsi="Arial"/>
          <w:b/>
          <w:bCs/>
          <w:color w:val="000080"/>
          <w:sz w:val="20"/>
          <w:szCs w:val="20"/>
        </w:rPr>
        <w:t>Статья 255.</w:t>
      </w:r>
      <w:r>
        <w:rPr>
          <w:rFonts w:cs="Arial" w:ascii="Arial" w:hAnsi="Arial"/>
          <w:sz w:val="20"/>
          <w:szCs w:val="20"/>
        </w:rPr>
        <w:t xml:space="preserve"> Обращение взыскания на долю в общем имуществе</w:t>
      </w:r>
    </w:p>
    <w:p>
      <w:pPr>
        <w:pStyle w:val="Normal"/>
        <w:autoSpaceDE w:val="false"/>
        <w:ind w:firstLine="720"/>
        <w:jc w:val="both"/>
        <w:rPr>
          <w:rFonts w:ascii="Arial" w:hAnsi="Arial" w:cs="Arial"/>
          <w:sz w:val="20"/>
          <w:szCs w:val="20"/>
        </w:rPr>
      </w:pPr>
      <w:bookmarkStart w:id="3690" w:name="sub_255"/>
      <w:bookmarkEnd w:id="3690"/>
      <w:r>
        <w:rPr>
          <w:rFonts w:cs="Arial" w:ascii="Arial" w:hAnsi="Arial"/>
          <w:sz w:val="20"/>
          <w:szCs w:val="20"/>
        </w:rPr>
        <w:t>Кредитор участника долевой или совместной собственности при недостаточности у собственника другого имущества вправе предъявить требование о выделе доли должника в общем имуществе для обращения на нее взыскания.</w:t>
      </w:r>
    </w:p>
    <w:p>
      <w:pPr>
        <w:pStyle w:val="Normal"/>
        <w:autoSpaceDE w:val="false"/>
        <w:ind w:firstLine="720"/>
        <w:jc w:val="both"/>
        <w:rPr>
          <w:rFonts w:ascii="Arial" w:hAnsi="Arial" w:cs="Arial"/>
          <w:sz w:val="20"/>
          <w:szCs w:val="20"/>
        </w:rPr>
      </w:pPr>
      <w:bookmarkStart w:id="3691" w:name="sub_2552"/>
      <w:bookmarkEnd w:id="3691"/>
      <w:r>
        <w:rPr>
          <w:rFonts w:cs="Arial" w:ascii="Arial" w:hAnsi="Arial"/>
          <w:sz w:val="20"/>
          <w:szCs w:val="20"/>
        </w:rPr>
        <w:t>Если в таких случаях выделение доли в натуре невозможно либо против этого возражают остальные участники долевой или совместной собственности, кредитор вправе требовать продажи должником своей доли остальным участникам общей собственности по цене, соразмерной рыночной стоимости этой доли, с обращением вырученных от продажи средств в погашение долга.</w:t>
      </w:r>
    </w:p>
    <w:p>
      <w:pPr>
        <w:pStyle w:val="Normal"/>
        <w:autoSpaceDE w:val="false"/>
        <w:ind w:firstLine="720"/>
        <w:jc w:val="both"/>
        <w:rPr>
          <w:rFonts w:ascii="Arial" w:hAnsi="Arial" w:cs="Arial"/>
          <w:sz w:val="20"/>
          <w:szCs w:val="20"/>
        </w:rPr>
      </w:pPr>
      <w:bookmarkStart w:id="3692" w:name="sub_2552"/>
      <w:bookmarkStart w:id="3693" w:name="sub_2553"/>
      <w:bookmarkEnd w:id="3692"/>
      <w:bookmarkEnd w:id="3693"/>
      <w:r>
        <w:rPr>
          <w:rFonts w:cs="Arial" w:ascii="Arial" w:hAnsi="Arial"/>
          <w:sz w:val="20"/>
          <w:szCs w:val="20"/>
        </w:rPr>
        <w:t>В случае отказа остальных участников общей собственности от приобретения доли должника кредитор вправе требовать по суду обращения взыскания на долю должника в праве общей собственности путем продажи этой доли с публичных торгов.</w:t>
      </w:r>
    </w:p>
    <w:p>
      <w:pPr>
        <w:pStyle w:val="Normal"/>
        <w:autoSpaceDE w:val="false"/>
        <w:jc w:val="both"/>
        <w:rPr>
          <w:rFonts w:ascii="Courier New" w:hAnsi="Courier New" w:cs="Courier New"/>
          <w:sz w:val="20"/>
          <w:szCs w:val="20"/>
        </w:rPr>
      </w:pPr>
      <w:bookmarkStart w:id="3694" w:name="sub_2553"/>
      <w:bookmarkStart w:id="3695" w:name="sub_2553"/>
      <w:bookmarkEnd w:id="3695"/>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3696" w:name="sub_188340368"/>
      <w:bookmarkEnd w:id="3696"/>
      <w:r>
        <w:rPr>
          <w:rFonts w:cs="Arial" w:ascii="Arial" w:hAnsi="Arial"/>
          <w:i/>
          <w:iCs/>
          <w:color w:val="800080"/>
          <w:sz w:val="20"/>
          <w:szCs w:val="20"/>
        </w:rPr>
        <w:t>См. комментарии к статье 255 настоящего Кодекса</w:t>
      </w:r>
    </w:p>
    <w:p>
      <w:pPr>
        <w:pStyle w:val="Normal"/>
        <w:autoSpaceDE w:val="false"/>
        <w:jc w:val="both"/>
        <w:rPr>
          <w:rFonts w:ascii="Arial" w:hAnsi="Arial" w:cs="Arial"/>
          <w:i/>
          <w:i/>
          <w:iCs/>
          <w:color w:val="800080"/>
          <w:sz w:val="20"/>
          <w:szCs w:val="20"/>
        </w:rPr>
      </w:pPr>
      <w:bookmarkStart w:id="3697" w:name="sub_188340368"/>
      <w:bookmarkStart w:id="3698" w:name="sub_188340368"/>
      <w:bookmarkEnd w:id="3698"/>
      <w:r>
        <w:rPr>
          <w:rFonts w:cs="Arial" w:ascii="Arial" w:hAnsi="Arial"/>
          <w:i/>
          <w:iCs/>
          <w:color w:val="800080"/>
          <w:sz w:val="20"/>
          <w:szCs w:val="20"/>
        </w:rPr>
      </w:r>
    </w:p>
    <w:p>
      <w:pPr>
        <w:pStyle w:val="Normal"/>
        <w:autoSpaceDE w:val="false"/>
        <w:ind w:start="1612" w:hanging="892"/>
        <w:jc w:val="both"/>
        <w:rPr/>
      </w:pPr>
      <w:bookmarkStart w:id="3699" w:name="sub_256"/>
      <w:bookmarkEnd w:id="3699"/>
      <w:r>
        <w:rPr>
          <w:rFonts w:cs="Arial" w:ascii="Arial" w:hAnsi="Arial"/>
          <w:b/>
          <w:bCs/>
          <w:color w:val="000080"/>
          <w:sz w:val="20"/>
          <w:szCs w:val="20"/>
        </w:rPr>
        <w:t>Статья 256.</w:t>
      </w:r>
      <w:r>
        <w:rPr>
          <w:rFonts w:cs="Arial" w:ascii="Arial" w:hAnsi="Arial"/>
          <w:sz w:val="20"/>
          <w:szCs w:val="20"/>
        </w:rPr>
        <w:t xml:space="preserve"> Общая собственность супругов</w:t>
      </w:r>
    </w:p>
    <w:p>
      <w:pPr>
        <w:pStyle w:val="Normal"/>
        <w:autoSpaceDE w:val="false"/>
        <w:ind w:firstLine="720"/>
        <w:jc w:val="both"/>
        <w:rPr>
          <w:rFonts w:ascii="Arial" w:hAnsi="Arial" w:cs="Arial"/>
          <w:sz w:val="20"/>
          <w:szCs w:val="20"/>
        </w:rPr>
      </w:pPr>
      <w:bookmarkStart w:id="3700" w:name="sub_256"/>
      <w:bookmarkStart w:id="3701" w:name="sub_2561"/>
      <w:bookmarkEnd w:id="3700"/>
      <w:bookmarkEnd w:id="3701"/>
      <w:r>
        <w:rPr>
          <w:rFonts w:cs="Arial" w:ascii="Arial" w:hAnsi="Arial"/>
          <w:sz w:val="20"/>
          <w:szCs w:val="20"/>
        </w:rPr>
        <w:t>1. Имущество, нажитое супругами во время брака, является их совместной собственностью, если договором между ними не установлен иной режим этого имущества.</w:t>
      </w:r>
    </w:p>
    <w:p>
      <w:pPr>
        <w:pStyle w:val="Normal"/>
        <w:autoSpaceDE w:val="false"/>
        <w:ind w:firstLine="720"/>
        <w:jc w:val="both"/>
        <w:rPr>
          <w:rFonts w:ascii="Arial" w:hAnsi="Arial" w:cs="Arial"/>
          <w:sz w:val="20"/>
          <w:szCs w:val="20"/>
        </w:rPr>
      </w:pPr>
      <w:bookmarkStart w:id="3702" w:name="sub_2561"/>
      <w:bookmarkStart w:id="3703" w:name="sub_256002"/>
      <w:bookmarkEnd w:id="3702"/>
      <w:bookmarkEnd w:id="3703"/>
      <w:r>
        <w:rPr>
          <w:rFonts w:cs="Arial" w:ascii="Arial" w:hAnsi="Arial"/>
          <w:sz w:val="20"/>
          <w:szCs w:val="20"/>
        </w:rPr>
        <w:t>2. Имущество, принадлежавшее каждому из супругов до вступления в брак, а также полученное одним из супругов во время брака в дар или в порядке наследования, является его собственностью.</w:t>
      </w:r>
    </w:p>
    <w:p>
      <w:pPr>
        <w:pStyle w:val="Normal"/>
        <w:autoSpaceDE w:val="false"/>
        <w:ind w:firstLine="720"/>
        <w:jc w:val="both"/>
        <w:rPr>
          <w:rFonts w:ascii="Arial" w:hAnsi="Arial" w:cs="Arial"/>
          <w:sz w:val="20"/>
          <w:szCs w:val="20"/>
        </w:rPr>
      </w:pPr>
      <w:bookmarkStart w:id="3704" w:name="sub_256002"/>
      <w:bookmarkStart w:id="3705" w:name="sub_2560022"/>
      <w:bookmarkEnd w:id="3704"/>
      <w:bookmarkEnd w:id="3705"/>
      <w:r>
        <w:rPr>
          <w:rFonts w:cs="Arial" w:ascii="Arial" w:hAnsi="Arial"/>
          <w:sz w:val="20"/>
          <w:szCs w:val="20"/>
        </w:rPr>
        <w:t>Вещи индивидуального пользования (одежда, обувь и т.п.), за исключением драгоценностей и других предметов роскоши, хотя и приобретенные во время брака за счет общих средств супругов, признаются собственностью того супруга, который ими пользовался.</w:t>
      </w:r>
    </w:p>
    <w:p>
      <w:pPr>
        <w:pStyle w:val="Normal"/>
        <w:autoSpaceDE w:val="false"/>
        <w:ind w:firstLine="720"/>
        <w:jc w:val="both"/>
        <w:rPr>
          <w:rFonts w:ascii="Arial" w:hAnsi="Arial" w:cs="Arial"/>
          <w:sz w:val="20"/>
          <w:szCs w:val="20"/>
        </w:rPr>
      </w:pPr>
      <w:bookmarkStart w:id="3706" w:name="sub_2560022"/>
      <w:bookmarkStart w:id="3707" w:name="sub_2560213"/>
      <w:bookmarkEnd w:id="3706"/>
      <w:bookmarkEnd w:id="3707"/>
      <w:r>
        <w:rPr>
          <w:rFonts w:cs="Arial" w:ascii="Arial" w:hAnsi="Arial"/>
          <w:sz w:val="20"/>
          <w:szCs w:val="20"/>
        </w:rPr>
        <w:t>Имущество каждого из супругов может быть признано их совместной собственностью, если будет установлено, что в течение брака за счет общего имущества супругов или личного имущества другого супруга были произведены вложения, значительно увеличивающие стоимость этого имущества (капитальный ремонт, реконструкция, переоборудование и т.п.). Настоящее правило не применяется, если договором между супругами предусмотрено иное.</w:t>
      </w:r>
    </w:p>
    <w:p>
      <w:pPr>
        <w:pStyle w:val="Normal"/>
        <w:autoSpaceDE w:val="false"/>
        <w:ind w:firstLine="720"/>
        <w:jc w:val="both"/>
        <w:rPr>
          <w:rFonts w:ascii="Arial" w:hAnsi="Arial" w:cs="Arial"/>
          <w:sz w:val="20"/>
          <w:szCs w:val="20"/>
        </w:rPr>
      </w:pPr>
      <w:bookmarkStart w:id="3708" w:name="sub_2560213"/>
      <w:bookmarkStart w:id="3709" w:name="sub_2563"/>
      <w:bookmarkEnd w:id="3708"/>
      <w:bookmarkEnd w:id="3709"/>
      <w:r>
        <w:rPr>
          <w:rFonts w:cs="Arial" w:ascii="Arial" w:hAnsi="Arial"/>
          <w:sz w:val="20"/>
          <w:szCs w:val="20"/>
        </w:rPr>
        <w:t>3. По обязательствам одного из супругов взыскание может быть обращено лишь на имущество, находящееся в его собственности, а также на его долю в общем имуществе супругов, которая причиталась бы ему при разделе этого имущества.</w:t>
      </w:r>
    </w:p>
    <w:p>
      <w:pPr>
        <w:pStyle w:val="Normal"/>
        <w:autoSpaceDE w:val="false"/>
        <w:ind w:firstLine="720"/>
        <w:jc w:val="both"/>
        <w:rPr>
          <w:rFonts w:ascii="Arial" w:hAnsi="Arial" w:cs="Arial"/>
          <w:sz w:val="20"/>
          <w:szCs w:val="20"/>
        </w:rPr>
      </w:pPr>
      <w:bookmarkStart w:id="3710" w:name="sub_2563"/>
      <w:bookmarkStart w:id="3711" w:name="sub_2564"/>
      <w:bookmarkEnd w:id="3710"/>
      <w:bookmarkEnd w:id="3711"/>
      <w:r>
        <w:rPr>
          <w:rFonts w:cs="Arial" w:ascii="Arial" w:hAnsi="Arial"/>
          <w:sz w:val="20"/>
          <w:szCs w:val="20"/>
        </w:rPr>
        <w:t>4. Правила определения долей супругов в общем имуществе при его разделе и порядок такого раздела устанавливаются законодательством о браке и семье.</w:t>
      </w:r>
    </w:p>
    <w:p>
      <w:pPr>
        <w:pStyle w:val="Normal"/>
        <w:autoSpaceDE w:val="false"/>
        <w:jc w:val="both"/>
        <w:rPr>
          <w:rFonts w:ascii="Courier New" w:hAnsi="Courier New" w:cs="Courier New"/>
          <w:sz w:val="20"/>
          <w:szCs w:val="20"/>
        </w:rPr>
      </w:pPr>
      <w:bookmarkStart w:id="3712" w:name="sub_2564"/>
      <w:bookmarkStart w:id="3713" w:name="sub_2564"/>
      <w:bookmarkEnd w:id="3713"/>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3714" w:name="sub_188341796"/>
      <w:bookmarkEnd w:id="3714"/>
      <w:r>
        <w:rPr>
          <w:rFonts w:cs="Arial" w:ascii="Arial" w:hAnsi="Arial"/>
          <w:i/>
          <w:iCs/>
          <w:color w:val="800080"/>
          <w:sz w:val="20"/>
          <w:szCs w:val="20"/>
        </w:rPr>
        <w:t>См. комментарии к статье 256 настоящего Кодекса</w:t>
      </w:r>
    </w:p>
    <w:p>
      <w:pPr>
        <w:pStyle w:val="Normal"/>
        <w:autoSpaceDE w:val="false"/>
        <w:jc w:val="both"/>
        <w:rPr>
          <w:rFonts w:ascii="Arial" w:hAnsi="Arial" w:cs="Arial"/>
          <w:i/>
          <w:i/>
          <w:iCs/>
          <w:color w:val="800080"/>
          <w:sz w:val="20"/>
          <w:szCs w:val="20"/>
        </w:rPr>
      </w:pPr>
      <w:bookmarkStart w:id="3715" w:name="sub_188341796"/>
      <w:bookmarkStart w:id="3716" w:name="sub_188341796"/>
      <w:bookmarkEnd w:id="3716"/>
      <w:r>
        <w:rPr>
          <w:rFonts w:cs="Arial" w:ascii="Arial" w:hAnsi="Arial"/>
          <w:i/>
          <w:iCs/>
          <w:color w:val="800080"/>
          <w:sz w:val="20"/>
          <w:szCs w:val="20"/>
        </w:rPr>
      </w:r>
    </w:p>
    <w:p>
      <w:pPr>
        <w:pStyle w:val="Normal"/>
        <w:autoSpaceDE w:val="false"/>
        <w:ind w:start="1612" w:hanging="892"/>
        <w:jc w:val="both"/>
        <w:rPr/>
      </w:pPr>
      <w:bookmarkStart w:id="3717" w:name="sub_257"/>
      <w:bookmarkEnd w:id="3717"/>
      <w:r>
        <w:rPr>
          <w:rFonts w:cs="Arial" w:ascii="Arial" w:hAnsi="Arial"/>
          <w:b/>
          <w:bCs/>
          <w:color w:val="000080"/>
          <w:sz w:val="20"/>
          <w:szCs w:val="20"/>
        </w:rPr>
        <w:t>Статья 257.</w:t>
      </w:r>
      <w:r>
        <w:rPr>
          <w:rFonts w:cs="Arial" w:ascii="Arial" w:hAnsi="Arial"/>
          <w:sz w:val="20"/>
          <w:szCs w:val="20"/>
        </w:rPr>
        <w:t xml:space="preserve"> Собственность крестьянского (фермерского) хозяйства</w:t>
      </w:r>
    </w:p>
    <w:p>
      <w:pPr>
        <w:pStyle w:val="Normal"/>
        <w:autoSpaceDE w:val="false"/>
        <w:ind w:firstLine="720"/>
        <w:jc w:val="both"/>
        <w:rPr>
          <w:rFonts w:ascii="Arial" w:hAnsi="Arial" w:cs="Arial"/>
          <w:sz w:val="20"/>
          <w:szCs w:val="20"/>
        </w:rPr>
      </w:pPr>
      <w:bookmarkStart w:id="3718" w:name="sub_257"/>
      <w:bookmarkStart w:id="3719" w:name="sub_2571"/>
      <w:bookmarkEnd w:id="3718"/>
      <w:bookmarkEnd w:id="3719"/>
      <w:r>
        <w:rPr>
          <w:rFonts w:cs="Arial" w:ascii="Arial" w:hAnsi="Arial"/>
          <w:sz w:val="20"/>
          <w:szCs w:val="20"/>
        </w:rPr>
        <w:t>1. Имущество крестьянского (фермерского) хозяйства принадлежит его членам на праве совместной собственности, если законом или договором между ними не установлено иное.</w:t>
      </w:r>
    </w:p>
    <w:p>
      <w:pPr>
        <w:pStyle w:val="Normal"/>
        <w:autoSpaceDE w:val="false"/>
        <w:ind w:firstLine="720"/>
        <w:jc w:val="both"/>
        <w:rPr>
          <w:rFonts w:ascii="Arial" w:hAnsi="Arial" w:cs="Arial"/>
          <w:sz w:val="20"/>
          <w:szCs w:val="20"/>
        </w:rPr>
      </w:pPr>
      <w:bookmarkStart w:id="3720" w:name="sub_2571"/>
      <w:bookmarkStart w:id="3721" w:name="sub_2572"/>
      <w:bookmarkEnd w:id="3720"/>
      <w:bookmarkEnd w:id="3721"/>
      <w:r>
        <w:rPr>
          <w:rFonts w:cs="Arial" w:ascii="Arial" w:hAnsi="Arial"/>
          <w:sz w:val="20"/>
          <w:szCs w:val="20"/>
        </w:rPr>
        <w:t>2. В совместной собственности членов крестьянского (фермерского) хозяйства находятся предоставленный в собственность этому хозяйству или приобретенный земельный участок, насаждения, хозяйственные и иные постройки, мелиоративные и другие сооружения, продуктивный и рабочий скот, птица, сельскохозяйственная и иная техника и оборудование, транспортные средства, инвентарь и другое имущество, приобретенное для хозяйства на общие средства его членов.</w:t>
      </w:r>
    </w:p>
    <w:p>
      <w:pPr>
        <w:pStyle w:val="Normal"/>
        <w:autoSpaceDE w:val="false"/>
        <w:ind w:firstLine="720"/>
        <w:jc w:val="both"/>
        <w:rPr>
          <w:rFonts w:ascii="Arial" w:hAnsi="Arial" w:cs="Arial"/>
          <w:sz w:val="20"/>
          <w:szCs w:val="20"/>
        </w:rPr>
      </w:pPr>
      <w:bookmarkStart w:id="3722" w:name="sub_2572"/>
      <w:bookmarkStart w:id="3723" w:name="sub_2573"/>
      <w:bookmarkEnd w:id="3722"/>
      <w:bookmarkEnd w:id="3723"/>
      <w:r>
        <w:rPr>
          <w:rFonts w:cs="Arial" w:ascii="Arial" w:hAnsi="Arial"/>
          <w:sz w:val="20"/>
          <w:szCs w:val="20"/>
        </w:rPr>
        <w:t>3. Плоды, продукция и доходы, полученные в результате деятельности крестьянского (фермерского) хозяйства, являются общим имуществом членов крестьянского (фермерского) хозяйства и используются по соглашению между ними.</w:t>
      </w:r>
    </w:p>
    <w:p>
      <w:pPr>
        <w:pStyle w:val="Normal"/>
        <w:autoSpaceDE w:val="false"/>
        <w:jc w:val="both"/>
        <w:rPr>
          <w:rFonts w:ascii="Courier New" w:hAnsi="Courier New" w:cs="Courier New"/>
          <w:sz w:val="20"/>
          <w:szCs w:val="20"/>
        </w:rPr>
      </w:pPr>
      <w:bookmarkStart w:id="3724" w:name="sub_2573"/>
      <w:bookmarkStart w:id="3725" w:name="sub_2573"/>
      <w:bookmarkEnd w:id="3725"/>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3726" w:name="sub_188342636"/>
      <w:bookmarkEnd w:id="3726"/>
      <w:r>
        <w:rPr>
          <w:rFonts w:cs="Arial" w:ascii="Arial" w:hAnsi="Arial"/>
          <w:i/>
          <w:iCs/>
          <w:color w:val="800080"/>
          <w:sz w:val="20"/>
          <w:szCs w:val="20"/>
        </w:rPr>
        <w:t>См. Федеральный закон от 11 июня 2003 г. N 74-ФЗ "О крестьянском (фермерском) хозяйстве"</w:t>
      </w:r>
    </w:p>
    <w:p>
      <w:pPr>
        <w:pStyle w:val="Normal"/>
        <w:autoSpaceDE w:val="false"/>
        <w:jc w:val="both"/>
        <w:rPr>
          <w:rFonts w:ascii="Arial" w:hAnsi="Arial" w:cs="Arial"/>
          <w:i/>
          <w:i/>
          <w:iCs/>
          <w:color w:val="800080"/>
          <w:sz w:val="20"/>
          <w:szCs w:val="20"/>
        </w:rPr>
      </w:pPr>
      <w:bookmarkStart w:id="3727" w:name="sub_188342636"/>
      <w:bookmarkStart w:id="3728" w:name="sub_188342636"/>
      <w:bookmarkEnd w:id="3728"/>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r>
        <w:rPr>
          <w:rFonts w:cs="Arial" w:ascii="Arial" w:hAnsi="Arial"/>
          <w:i/>
          <w:iCs/>
          <w:color w:val="800080"/>
          <w:sz w:val="20"/>
          <w:szCs w:val="20"/>
        </w:rPr>
        <w:t>См. комментарии к статье 257 настоящего Кодекса</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start="1612" w:hanging="892"/>
        <w:jc w:val="both"/>
        <w:rPr/>
      </w:pPr>
      <w:bookmarkStart w:id="3729" w:name="sub_258"/>
      <w:bookmarkEnd w:id="3729"/>
      <w:r>
        <w:rPr>
          <w:rFonts w:cs="Arial" w:ascii="Arial" w:hAnsi="Arial"/>
          <w:b/>
          <w:bCs/>
          <w:color w:val="000080"/>
          <w:sz w:val="20"/>
          <w:szCs w:val="20"/>
        </w:rPr>
        <w:t>Статья 258.</w:t>
      </w:r>
      <w:r>
        <w:rPr>
          <w:rFonts w:cs="Arial" w:ascii="Arial" w:hAnsi="Arial"/>
          <w:sz w:val="20"/>
          <w:szCs w:val="20"/>
        </w:rPr>
        <w:t xml:space="preserve"> Раздел имущества крестьянского (фермерского) хозяйства</w:t>
      </w:r>
    </w:p>
    <w:p>
      <w:pPr>
        <w:pStyle w:val="Normal"/>
        <w:autoSpaceDE w:val="false"/>
        <w:ind w:firstLine="720"/>
        <w:jc w:val="both"/>
        <w:rPr/>
      </w:pPr>
      <w:bookmarkStart w:id="3730" w:name="sub_258"/>
      <w:bookmarkStart w:id="3731" w:name="sub_2581"/>
      <w:bookmarkEnd w:id="3730"/>
      <w:bookmarkEnd w:id="3731"/>
      <w:r>
        <w:rPr>
          <w:rFonts w:cs="Arial" w:ascii="Arial" w:hAnsi="Arial"/>
          <w:sz w:val="20"/>
          <w:szCs w:val="20"/>
        </w:rPr>
        <w:t xml:space="preserve">1. При прекращении крестьянского (фермерского) хозяйства в связи с выходом из него всех его членов или по иным основаниям общее имущество подлежит разделу по правилам, предусмотренным </w:t>
      </w:r>
      <w:hyperlink w:anchor="sub_252">
        <w:r>
          <w:rPr>
            <w:rStyle w:val="Style15"/>
            <w:rFonts w:cs="Arial" w:ascii="Arial" w:hAnsi="Arial"/>
            <w:color w:val="008000"/>
            <w:sz w:val="20"/>
            <w:szCs w:val="20"/>
            <w:u w:val="single"/>
          </w:rPr>
          <w:t>статьями 252</w:t>
        </w:r>
      </w:hyperlink>
      <w:r>
        <w:rPr>
          <w:rFonts w:cs="Arial" w:ascii="Arial" w:hAnsi="Arial"/>
          <w:sz w:val="20"/>
          <w:szCs w:val="20"/>
        </w:rPr>
        <w:t xml:space="preserve"> и </w:t>
      </w:r>
      <w:hyperlink w:anchor="sub_254">
        <w:r>
          <w:rPr>
            <w:rStyle w:val="Style15"/>
            <w:rFonts w:cs="Arial" w:ascii="Arial" w:hAnsi="Arial"/>
            <w:color w:val="008000"/>
            <w:sz w:val="20"/>
            <w:szCs w:val="20"/>
            <w:u w:val="single"/>
          </w:rPr>
          <w:t>254</w:t>
        </w:r>
      </w:hyperlink>
      <w:r>
        <w:rPr>
          <w:rFonts w:cs="Arial" w:ascii="Arial" w:hAnsi="Arial"/>
          <w:sz w:val="20"/>
          <w:szCs w:val="20"/>
        </w:rPr>
        <w:t xml:space="preserve"> настоящего Кодекса.</w:t>
      </w:r>
    </w:p>
    <w:p>
      <w:pPr>
        <w:pStyle w:val="Normal"/>
        <w:autoSpaceDE w:val="false"/>
        <w:ind w:firstLine="720"/>
        <w:jc w:val="both"/>
        <w:rPr>
          <w:rFonts w:ascii="Arial" w:hAnsi="Arial" w:cs="Arial"/>
          <w:sz w:val="20"/>
          <w:szCs w:val="20"/>
        </w:rPr>
      </w:pPr>
      <w:bookmarkStart w:id="3732" w:name="sub_2581"/>
      <w:bookmarkEnd w:id="3732"/>
      <w:r>
        <w:rPr>
          <w:rFonts w:cs="Arial" w:ascii="Arial" w:hAnsi="Arial"/>
          <w:sz w:val="20"/>
          <w:szCs w:val="20"/>
        </w:rPr>
        <w:t>Земельный участок в таких случаях делится по правилам, установленным настоящим Кодексом и земельным законодательством.</w:t>
      </w:r>
    </w:p>
    <w:p>
      <w:pPr>
        <w:pStyle w:val="Normal"/>
        <w:autoSpaceDE w:val="false"/>
        <w:ind w:firstLine="720"/>
        <w:jc w:val="both"/>
        <w:rPr>
          <w:rFonts w:ascii="Arial" w:hAnsi="Arial" w:cs="Arial"/>
          <w:sz w:val="20"/>
          <w:szCs w:val="20"/>
        </w:rPr>
      </w:pPr>
      <w:bookmarkStart w:id="3733" w:name="sub_25802"/>
      <w:bookmarkEnd w:id="3733"/>
      <w:r>
        <w:rPr>
          <w:rFonts w:cs="Arial" w:ascii="Arial" w:hAnsi="Arial"/>
          <w:sz w:val="20"/>
          <w:szCs w:val="20"/>
        </w:rPr>
        <w:t>2. Земельный участок и средства производства, принадлежащие крестьянскому (фермерскому) хозяйству, при выходе одного из его членов из хозяйства разделу не подлежат. Вышедший из хозяйства имеет право на получение денежной компенсации, соразмерной его доле в общей собственности на это имущество.</w:t>
      </w:r>
    </w:p>
    <w:p>
      <w:pPr>
        <w:pStyle w:val="Normal"/>
        <w:autoSpaceDE w:val="false"/>
        <w:ind w:firstLine="720"/>
        <w:jc w:val="both"/>
        <w:rPr>
          <w:rFonts w:ascii="Arial" w:hAnsi="Arial" w:cs="Arial"/>
          <w:sz w:val="20"/>
          <w:szCs w:val="20"/>
        </w:rPr>
      </w:pPr>
      <w:bookmarkStart w:id="3734" w:name="sub_25802"/>
      <w:bookmarkStart w:id="3735" w:name="sub_25803"/>
      <w:bookmarkEnd w:id="3734"/>
      <w:bookmarkEnd w:id="3735"/>
      <w:r>
        <w:rPr>
          <w:rFonts w:cs="Arial" w:ascii="Arial" w:hAnsi="Arial"/>
          <w:sz w:val="20"/>
          <w:szCs w:val="20"/>
        </w:rPr>
        <w:t>3. В случаях, предусмотренных настоящей статьей, доли членов крестьянского (фермерского) хозяйства в праве совместной собственности на имущество хозяйства признаются равными, если соглашением между ними не установлено иное.</w:t>
      </w:r>
    </w:p>
    <w:p>
      <w:pPr>
        <w:pStyle w:val="Normal"/>
        <w:autoSpaceDE w:val="false"/>
        <w:jc w:val="both"/>
        <w:rPr>
          <w:rFonts w:ascii="Courier New" w:hAnsi="Courier New" w:cs="Courier New"/>
          <w:sz w:val="20"/>
          <w:szCs w:val="20"/>
        </w:rPr>
      </w:pPr>
      <w:bookmarkStart w:id="3736" w:name="sub_25803"/>
      <w:bookmarkStart w:id="3737" w:name="sub_25803"/>
      <w:bookmarkEnd w:id="3737"/>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3738" w:name="sub_188343584"/>
      <w:bookmarkEnd w:id="3738"/>
      <w:r>
        <w:rPr>
          <w:rFonts w:cs="Arial" w:ascii="Arial" w:hAnsi="Arial"/>
          <w:i/>
          <w:iCs/>
          <w:color w:val="800080"/>
          <w:sz w:val="20"/>
          <w:szCs w:val="20"/>
        </w:rPr>
        <w:t>См. комментарии к статье 258 настоящего Кодекса</w:t>
      </w:r>
    </w:p>
    <w:p>
      <w:pPr>
        <w:pStyle w:val="Normal"/>
        <w:autoSpaceDE w:val="false"/>
        <w:jc w:val="both"/>
        <w:rPr>
          <w:rFonts w:ascii="Arial" w:hAnsi="Arial" w:cs="Arial"/>
          <w:i/>
          <w:i/>
          <w:iCs/>
          <w:color w:val="800080"/>
          <w:sz w:val="20"/>
          <w:szCs w:val="20"/>
        </w:rPr>
      </w:pPr>
      <w:bookmarkStart w:id="3739" w:name="sub_188343584"/>
      <w:bookmarkStart w:id="3740" w:name="sub_188343584"/>
      <w:bookmarkEnd w:id="3740"/>
      <w:r>
        <w:rPr>
          <w:rFonts w:cs="Arial" w:ascii="Arial" w:hAnsi="Arial"/>
          <w:i/>
          <w:iCs/>
          <w:color w:val="800080"/>
          <w:sz w:val="20"/>
          <w:szCs w:val="20"/>
        </w:rPr>
      </w:r>
    </w:p>
    <w:p>
      <w:pPr>
        <w:pStyle w:val="Normal"/>
        <w:autoSpaceDE w:val="false"/>
        <w:ind w:start="1612" w:hanging="892"/>
        <w:jc w:val="both"/>
        <w:rPr/>
      </w:pPr>
      <w:bookmarkStart w:id="3741" w:name="sub_259"/>
      <w:bookmarkEnd w:id="3741"/>
      <w:r>
        <w:rPr>
          <w:rFonts w:cs="Arial" w:ascii="Arial" w:hAnsi="Arial"/>
          <w:b/>
          <w:bCs/>
          <w:color w:val="000080"/>
          <w:sz w:val="20"/>
          <w:szCs w:val="20"/>
        </w:rPr>
        <w:t>Статья 259.</w:t>
      </w:r>
      <w:r>
        <w:rPr>
          <w:rFonts w:cs="Arial" w:ascii="Arial" w:hAnsi="Arial"/>
          <w:sz w:val="20"/>
          <w:szCs w:val="20"/>
        </w:rPr>
        <w:t xml:space="preserve"> Собственность хозяйственного товарищества или крестьянского (фермерского) хозяйства</w:t>
      </w:r>
    </w:p>
    <w:p>
      <w:pPr>
        <w:pStyle w:val="Normal"/>
        <w:autoSpaceDE w:val="false"/>
        <w:ind w:firstLine="720"/>
        <w:jc w:val="both"/>
        <w:rPr>
          <w:rFonts w:ascii="Arial" w:hAnsi="Arial" w:cs="Arial"/>
          <w:sz w:val="20"/>
          <w:szCs w:val="20"/>
        </w:rPr>
      </w:pPr>
      <w:bookmarkStart w:id="3742" w:name="sub_259"/>
      <w:bookmarkStart w:id="3743" w:name="sub_2591"/>
      <w:bookmarkEnd w:id="3742"/>
      <w:bookmarkEnd w:id="3743"/>
      <w:r>
        <w:rPr>
          <w:rFonts w:cs="Arial" w:ascii="Arial" w:hAnsi="Arial"/>
          <w:sz w:val="20"/>
          <w:szCs w:val="20"/>
        </w:rPr>
        <w:t>1. Членами крестьянского (фермерского) хозяйства на базе имущества хозяйства может быть создано хозяйственное товарищество или производственный кооператив. Такое хозяйственное товарищество или кооператив как юридическое лицо обладает правом собственности на имущество, переданное ему в форме вкладов и других взносов членами фермерского хозяйства, а также на имущество, полученное в результате его деятельности и приобретенное по иным основаниям, допускаемым законом.</w:t>
      </w:r>
    </w:p>
    <w:p>
      <w:pPr>
        <w:pStyle w:val="Normal"/>
        <w:autoSpaceDE w:val="false"/>
        <w:jc w:val="both"/>
        <w:rPr>
          <w:rFonts w:ascii="Courier New" w:hAnsi="Courier New" w:cs="Courier New"/>
          <w:sz w:val="20"/>
          <w:szCs w:val="20"/>
        </w:rPr>
      </w:pPr>
      <w:bookmarkStart w:id="3744" w:name="sub_2591"/>
      <w:bookmarkStart w:id="3745" w:name="sub_2591"/>
      <w:bookmarkEnd w:id="3745"/>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3746" w:name="sub_188344096"/>
      <w:bookmarkEnd w:id="3746"/>
      <w:r>
        <w:rPr>
          <w:rFonts w:cs="Arial" w:ascii="Arial" w:hAnsi="Arial"/>
          <w:i/>
          <w:iCs/>
          <w:color w:val="800080"/>
          <w:sz w:val="20"/>
          <w:szCs w:val="20"/>
        </w:rPr>
        <w:t>В соответствии с Федеральным законом от 11 июня 2003 г. N 74-ФЗ в случае создания на базе имущества фермерского хозяйства производственного кооператива или хозяйственного товарищества фермерское хозяйство прекращается</w:t>
      </w:r>
    </w:p>
    <w:p>
      <w:pPr>
        <w:pStyle w:val="Normal"/>
        <w:autoSpaceDE w:val="false"/>
        <w:jc w:val="both"/>
        <w:rPr>
          <w:rFonts w:ascii="Arial" w:hAnsi="Arial" w:cs="Arial"/>
          <w:i/>
          <w:i/>
          <w:iCs/>
          <w:color w:val="800080"/>
          <w:sz w:val="20"/>
          <w:szCs w:val="20"/>
        </w:rPr>
      </w:pPr>
      <w:bookmarkStart w:id="3747" w:name="sub_188344096"/>
      <w:bookmarkStart w:id="3748" w:name="sub_188344096"/>
      <w:bookmarkEnd w:id="3748"/>
      <w:r>
        <w:rPr>
          <w:rFonts w:cs="Arial" w:ascii="Arial" w:hAnsi="Arial"/>
          <w:i/>
          <w:iCs/>
          <w:color w:val="800080"/>
          <w:sz w:val="20"/>
          <w:szCs w:val="20"/>
        </w:rPr>
      </w:r>
    </w:p>
    <w:p>
      <w:pPr>
        <w:pStyle w:val="Normal"/>
        <w:autoSpaceDE w:val="false"/>
        <w:ind w:firstLine="720"/>
        <w:jc w:val="both"/>
        <w:rPr/>
      </w:pPr>
      <w:bookmarkStart w:id="3749" w:name="sub_2592"/>
      <w:bookmarkEnd w:id="3749"/>
      <w:r>
        <w:rPr>
          <w:rFonts w:cs="Arial" w:ascii="Arial" w:hAnsi="Arial"/>
          <w:sz w:val="20"/>
          <w:szCs w:val="20"/>
        </w:rPr>
        <w:t xml:space="preserve">2. Размер вкладов участников товарищества или членов кооператива, созданного на базе имущества крестьянского (фермерского) хозяйства, устанавливается исходя из их долей в праве общей собственности на имущество хозяйства, определяемых в соответствии с </w:t>
      </w:r>
      <w:hyperlink w:anchor="sub_25803">
        <w:r>
          <w:rPr>
            <w:rStyle w:val="Style15"/>
            <w:rFonts w:cs="Arial" w:ascii="Arial" w:hAnsi="Arial"/>
            <w:color w:val="008000"/>
            <w:sz w:val="20"/>
            <w:szCs w:val="20"/>
            <w:u w:val="single"/>
          </w:rPr>
          <w:t>пунктом 3 статьи 258</w:t>
        </w:r>
      </w:hyperlink>
      <w:r>
        <w:rPr>
          <w:rFonts w:cs="Arial" w:ascii="Arial" w:hAnsi="Arial"/>
          <w:sz w:val="20"/>
          <w:szCs w:val="20"/>
        </w:rPr>
        <w:t xml:space="preserve"> настоящего Кодекса.</w:t>
      </w:r>
    </w:p>
    <w:p>
      <w:pPr>
        <w:pStyle w:val="Normal"/>
        <w:autoSpaceDE w:val="false"/>
        <w:jc w:val="both"/>
        <w:rPr>
          <w:rFonts w:ascii="Courier New" w:hAnsi="Courier New" w:cs="Courier New"/>
          <w:sz w:val="20"/>
          <w:szCs w:val="20"/>
        </w:rPr>
      </w:pPr>
      <w:bookmarkStart w:id="3750" w:name="sub_2592"/>
      <w:bookmarkStart w:id="3751" w:name="sub_2592"/>
      <w:bookmarkEnd w:id="3751"/>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3752" w:name="sub_188344368"/>
      <w:bookmarkEnd w:id="3752"/>
      <w:r>
        <w:rPr>
          <w:rFonts w:cs="Arial" w:ascii="Arial" w:hAnsi="Arial"/>
          <w:i/>
          <w:iCs/>
          <w:color w:val="800080"/>
          <w:sz w:val="20"/>
          <w:szCs w:val="20"/>
        </w:rPr>
        <w:t>См. комментарии к статье 259 настоящего Кодекса</w:t>
      </w:r>
    </w:p>
    <w:p>
      <w:pPr>
        <w:pStyle w:val="Normal"/>
        <w:autoSpaceDE w:val="false"/>
        <w:jc w:val="both"/>
        <w:rPr>
          <w:rFonts w:ascii="Arial" w:hAnsi="Arial" w:cs="Arial"/>
          <w:i/>
          <w:i/>
          <w:iCs/>
          <w:color w:val="800080"/>
          <w:sz w:val="20"/>
          <w:szCs w:val="20"/>
        </w:rPr>
      </w:pPr>
      <w:bookmarkStart w:id="3753" w:name="sub_188344368"/>
      <w:bookmarkStart w:id="3754" w:name="sub_188344368"/>
      <w:bookmarkEnd w:id="3754"/>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r>
        <w:rPr>
          <w:rFonts w:cs="Arial" w:ascii="Arial" w:hAnsi="Arial"/>
          <w:i/>
          <w:iCs/>
          <w:color w:val="800080"/>
          <w:sz w:val="20"/>
          <w:szCs w:val="20"/>
        </w:rPr>
        <w:t>См. комментарии к главе 16 Гражданского кодекса РФ</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bookmarkStart w:id="3755" w:name="sub_1017"/>
      <w:bookmarkStart w:id="3756" w:name="sub_188344684"/>
      <w:bookmarkEnd w:id="3755"/>
      <w:bookmarkEnd w:id="3756"/>
      <w:r>
        <w:rPr>
          <w:rFonts w:cs="Arial" w:ascii="Arial" w:hAnsi="Arial"/>
          <w:i/>
          <w:iCs/>
          <w:color w:val="800080"/>
          <w:sz w:val="20"/>
          <w:szCs w:val="20"/>
        </w:rPr>
        <w:t>Федеральным законом от 16 апреля 2001 г. N 45-ФЗ наименование главы 17 настоящего Кодекса изложено в новой редакции</w:t>
      </w:r>
    </w:p>
    <w:p>
      <w:pPr>
        <w:pStyle w:val="Normal"/>
        <w:autoSpaceDE w:val="false"/>
        <w:ind w:start="139" w:firstLine="139"/>
        <w:jc w:val="both"/>
        <w:rPr>
          <w:rFonts w:ascii="Arial" w:hAnsi="Arial" w:cs="Arial"/>
          <w:i/>
          <w:i/>
          <w:iCs/>
          <w:color w:val="800080"/>
          <w:sz w:val="20"/>
          <w:szCs w:val="20"/>
        </w:rPr>
      </w:pPr>
      <w:hyperlink w:anchor="sub_1017">
        <w:bookmarkStart w:id="3757" w:name="sub_1017"/>
        <w:bookmarkStart w:id="3758" w:name="sub_188344684"/>
        <w:bookmarkEnd w:id="3757"/>
        <w:bookmarkEnd w:id="3758"/>
        <w:r>
          <w:rPr>
            <w:rStyle w:val="Style15"/>
            <w:rFonts w:cs="Arial" w:ascii="Arial" w:hAnsi="Arial"/>
            <w:i/>
            <w:iCs/>
            <w:color w:val="008000"/>
            <w:sz w:val="20"/>
            <w:szCs w:val="20"/>
            <w:u w:val="single"/>
          </w:rPr>
          <w:t>См. текст наименования в предыдущей редакции</w:t>
        </w:r>
      </w:hyperlink>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r>
        <w:rPr>
          <w:rFonts w:cs="Arial" w:ascii="Arial" w:hAnsi="Arial"/>
          <w:i/>
          <w:iCs/>
          <w:color w:val="800080"/>
          <w:sz w:val="20"/>
          <w:szCs w:val="20"/>
        </w:rPr>
        <w:t>Нормы главы 17 части первой настоящего Кодекса в части, касающейся сделок с земельными участками сельскохозяйственных угодий, вводятся в действие со дня введения в действие Земельного кодекса Российской Федерации и закона об обороте земель сельскохозяйственного назначения</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r>
        <w:rPr>
          <w:rFonts w:cs="Arial" w:ascii="Arial" w:hAnsi="Arial"/>
          <w:i/>
          <w:iCs/>
          <w:color w:val="800080"/>
          <w:sz w:val="20"/>
          <w:szCs w:val="20"/>
        </w:rPr>
        <w:t>Земельный кодекс Российской Федерации вводится в действие со дня его официального опубликования</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r>
        <w:rPr>
          <w:rFonts w:cs="Arial" w:ascii="Arial" w:hAnsi="Arial"/>
          <w:i/>
          <w:iCs/>
          <w:color w:val="800080"/>
          <w:sz w:val="20"/>
          <w:szCs w:val="20"/>
        </w:rPr>
        <w:t>Федеральный закон от 24 июля 2002 г. N 101-ФЗ "Об обороте земель сельскохозяйственного назначения" вступает в силу через шесть месяцев после его официального опубликования</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Глава 17. Право собственности и другие вещные права на землю</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start="139" w:firstLine="139"/>
        <w:jc w:val="both"/>
        <w:rPr>
          <w:rFonts w:ascii="Arial" w:hAnsi="Arial" w:cs="Arial"/>
          <w:i/>
          <w:i/>
          <w:iCs/>
          <w:color w:val="800080"/>
          <w:sz w:val="20"/>
          <w:szCs w:val="20"/>
        </w:rPr>
      </w:pPr>
      <w:bookmarkStart w:id="3759" w:name="sub_188345112"/>
      <w:bookmarkEnd w:id="3759"/>
      <w:r>
        <w:rPr>
          <w:rFonts w:cs="Arial" w:ascii="Arial" w:hAnsi="Arial"/>
          <w:i/>
          <w:iCs/>
          <w:color w:val="800080"/>
          <w:sz w:val="20"/>
          <w:szCs w:val="20"/>
        </w:rPr>
        <w:t>См. комментарий к главе 17 настоящего Кодекса</w:t>
      </w:r>
    </w:p>
    <w:p>
      <w:pPr>
        <w:pStyle w:val="Normal"/>
        <w:autoSpaceDE w:val="false"/>
        <w:ind w:start="139" w:firstLine="139"/>
        <w:jc w:val="both"/>
        <w:rPr>
          <w:rFonts w:ascii="Arial" w:hAnsi="Arial" w:cs="Arial"/>
          <w:i/>
          <w:i/>
          <w:iCs/>
          <w:color w:val="800080"/>
          <w:sz w:val="20"/>
          <w:szCs w:val="20"/>
        </w:rPr>
      </w:pPr>
      <w:bookmarkStart w:id="3760" w:name="sub_188345112"/>
      <w:bookmarkEnd w:id="3760"/>
      <w:r>
        <w:rPr>
          <w:rFonts w:cs="Arial" w:ascii="Arial" w:hAnsi="Arial"/>
          <w:i/>
          <w:iCs/>
          <w:color w:val="800080"/>
          <w:sz w:val="20"/>
          <w:szCs w:val="20"/>
        </w:rPr>
        <w:t>См. схемы "Право собственности и другие вещные права на землю"</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start="1612" w:hanging="892"/>
        <w:jc w:val="both"/>
        <w:rPr/>
      </w:pPr>
      <w:bookmarkStart w:id="3761" w:name="sub_260"/>
      <w:bookmarkEnd w:id="3761"/>
      <w:r>
        <w:rPr>
          <w:rFonts w:cs="Arial" w:ascii="Arial" w:hAnsi="Arial"/>
          <w:b/>
          <w:bCs/>
          <w:color w:val="000080"/>
          <w:sz w:val="20"/>
          <w:szCs w:val="20"/>
        </w:rPr>
        <w:t>Статья 260.</w:t>
      </w:r>
      <w:r>
        <w:rPr>
          <w:rFonts w:cs="Arial" w:ascii="Arial" w:hAnsi="Arial"/>
          <w:sz w:val="20"/>
          <w:szCs w:val="20"/>
        </w:rPr>
        <w:t xml:space="preserve"> Общие положения о праве собственности на землю</w:t>
      </w:r>
    </w:p>
    <w:p>
      <w:pPr>
        <w:pStyle w:val="Normal"/>
        <w:autoSpaceDE w:val="false"/>
        <w:ind w:firstLine="720"/>
        <w:jc w:val="both"/>
        <w:rPr/>
      </w:pPr>
      <w:bookmarkStart w:id="3762" w:name="sub_260"/>
      <w:bookmarkStart w:id="3763" w:name="sub_26001"/>
      <w:bookmarkEnd w:id="3762"/>
      <w:bookmarkEnd w:id="3763"/>
      <w:r>
        <w:rPr>
          <w:rFonts w:cs="Arial" w:ascii="Arial" w:hAnsi="Arial"/>
          <w:sz w:val="20"/>
          <w:szCs w:val="20"/>
        </w:rPr>
        <w:t>1. Лица, имеющие в собственности земельный участок, вправе продавать его, дарить, отдавать в залог или сдавать в аренду и распоряжаться им иным образом (</w:t>
      </w:r>
      <w:hyperlink w:anchor="sub_209">
        <w:r>
          <w:rPr>
            <w:rStyle w:val="Style15"/>
            <w:rFonts w:cs="Arial" w:ascii="Arial" w:hAnsi="Arial"/>
            <w:color w:val="008000"/>
            <w:sz w:val="20"/>
            <w:szCs w:val="20"/>
            <w:u w:val="single"/>
          </w:rPr>
          <w:t>статья 209</w:t>
        </w:r>
      </w:hyperlink>
      <w:r>
        <w:rPr>
          <w:rFonts w:cs="Arial" w:ascii="Arial" w:hAnsi="Arial"/>
          <w:sz w:val="20"/>
          <w:szCs w:val="20"/>
        </w:rPr>
        <w:t>) постольку, поскольку соответствующие земли на основании закона не исключены из оборота или не ограничены в обороте.</w:t>
      </w:r>
    </w:p>
    <w:p>
      <w:pPr>
        <w:pStyle w:val="Normal"/>
        <w:autoSpaceDE w:val="false"/>
        <w:ind w:firstLine="720"/>
        <w:jc w:val="both"/>
        <w:rPr>
          <w:rFonts w:ascii="Arial" w:hAnsi="Arial" w:cs="Arial"/>
          <w:sz w:val="20"/>
          <w:szCs w:val="20"/>
        </w:rPr>
      </w:pPr>
      <w:bookmarkStart w:id="3764" w:name="sub_26001"/>
      <w:bookmarkStart w:id="3765" w:name="sub_26002"/>
      <w:bookmarkEnd w:id="3764"/>
      <w:bookmarkEnd w:id="3765"/>
      <w:r>
        <w:rPr>
          <w:rFonts w:cs="Arial" w:ascii="Arial" w:hAnsi="Arial"/>
          <w:sz w:val="20"/>
          <w:szCs w:val="20"/>
        </w:rPr>
        <w:t>2. На основании закона и в установленном им порядке определяются земли сельскохозяйственного и иного назначения, использование которых для других целей не допускается или ограничивается. Пользование земельным участком, отнесенным к таким землям, может осуществляться в пределах, определяемых его назначением.</w:t>
      </w:r>
    </w:p>
    <w:p>
      <w:pPr>
        <w:pStyle w:val="Normal"/>
        <w:autoSpaceDE w:val="false"/>
        <w:jc w:val="both"/>
        <w:rPr>
          <w:rFonts w:ascii="Courier New" w:hAnsi="Courier New" w:cs="Courier New"/>
          <w:sz w:val="20"/>
          <w:szCs w:val="20"/>
        </w:rPr>
      </w:pPr>
      <w:bookmarkStart w:id="3766" w:name="sub_26002"/>
      <w:bookmarkStart w:id="3767" w:name="sub_26002"/>
      <w:bookmarkEnd w:id="3767"/>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3768" w:name="sub_188345824"/>
      <w:bookmarkEnd w:id="3768"/>
      <w:r>
        <w:rPr>
          <w:rFonts w:cs="Arial" w:ascii="Arial" w:hAnsi="Arial"/>
          <w:i/>
          <w:iCs/>
          <w:color w:val="800080"/>
          <w:sz w:val="20"/>
          <w:szCs w:val="20"/>
        </w:rPr>
        <w:t>См. комментарий к статье 260 настоящего Кодекса</w:t>
      </w:r>
    </w:p>
    <w:p>
      <w:pPr>
        <w:pStyle w:val="Normal"/>
        <w:autoSpaceDE w:val="false"/>
        <w:jc w:val="both"/>
        <w:rPr>
          <w:rFonts w:ascii="Arial" w:hAnsi="Arial" w:cs="Arial"/>
          <w:i/>
          <w:i/>
          <w:iCs/>
          <w:color w:val="800080"/>
          <w:sz w:val="20"/>
          <w:szCs w:val="20"/>
        </w:rPr>
      </w:pPr>
      <w:bookmarkStart w:id="3769" w:name="sub_188345824"/>
      <w:bookmarkStart w:id="3770" w:name="sub_188345824"/>
      <w:bookmarkEnd w:id="3770"/>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r>
        <w:rPr>
          <w:rFonts w:cs="Arial" w:ascii="Arial" w:hAnsi="Arial"/>
          <w:i/>
          <w:iCs/>
          <w:color w:val="800080"/>
          <w:sz w:val="20"/>
          <w:szCs w:val="20"/>
        </w:rPr>
        <w:t>О правовом регулировании оборота земель сельскохозяйственного назначения см. Федеральный закон от 25 октября 2001 г. N 137-ФЗ</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jc w:val="both"/>
        <w:rPr>
          <w:rFonts w:ascii="Courier New" w:hAnsi="Courier New" w:cs="Courier New"/>
          <w:i/>
          <w:i/>
          <w:iCs/>
          <w:color w:val="800080"/>
          <w:sz w:val="20"/>
          <w:szCs w:val="20"/>
        </w:rPr>
      </w:pPr>
      <w:r>
        <w:rPr>
          <w:rFonts w:cs="Courier New" w:ascii="Courier New" w:hAnsi="Courier New"/>
          <w:i/>
          <w:iCs/>
          <w:color w:val="800080"/>
          <w:sz w:val="20"/>
          <w:szCs w:val="20"/>
        </w:rPr>
      </w:r>
    </w:p>
    <w:p>
      <w:pPr>
        <w:pStyle w:val="Normal"/>
        <w:autoSpaceDE w:val="false"/>
        <w:ind w:start="1612" w:hanging="892"/>
        <w:jc w:val="both"/>
        <w:rPr/>
      </w:pPr>
      <w:bookmarkStart w:id="3771" w:name="sub_261"/>
      <w:bookmarkEnd w:id="3771"/>
      <w:r>
        <w:rPr>
          <w:rFonts w:cs="Arial" w:ascii="Arial" w:hAnsi="Arial"/>
          <w:b/>
          <w:bCs/>
          <w:color w:val="000080"/>
          <w:sz w:val="20"/>
          <w:szCs w:val="20"/>
        </w:rPr>
        <w:t>Статья 261.</w:t>
      </w:r>
      <w:r>
        <w:rPr>
          <w:rFonts w:cs="Arial" w:ascii="Arial" w:hAnsi="Arial"/>
          <w:sz w:val="20"/>
          <w:szCs w:val="20"/>
        </w:rPr>
        <w:t xml:space="preserve"> Земельный участок как объект права собственности</w:t>
      </w:r>
    </w:p>
    <w:p>
      <w:pPr>
        <w:pStyle w:val="Normal"/>
        <w:autoSpaceDE w:val="false"/>
        <w:ind w:firstLine="720"/>
        <w:jc w:val="both"/>
        <w:rPr>
          <w:rFonts w:ascii="Arial" w:hAnsi="Arial" w:cs="Arial"/>
          <w:sz w:val="20"/>
          <w:szCs w:val="20"/>
        </w:rPr>
      </w:pPr>
      <w:bookmarkStart w:id="3772" w:name="sub_261"/>
      <w:bookmarkStart w:id="3773" w:name="sub_26101"/>
      <w:bookmarkEnd w:id="3772"/>
      <w:bookmarkEnd w:id="3773"/>
      <w:r>
        <w:rPr>
          <w:rFonts w:cs="Arial" w:ascii="Arial" w:hAnsi="Arial"/>
          <w:sz w:val="20"/>
          <w:szCs w:val="20"/>
        </w:rPr>
        <w:t>1. Территориальные границы земельного участка определяются в порядке, установленном земельным законодательством, на основе документов, выдаваемых собственнику государственными органами по земельным ресурсам и землеустройству.</w:t>
      </w:r>
    </w:p>
    <w:p>
      <w:pPr>
        <w:pStyle w:val="Normal"/>
        <w:autoSpaceDE w:val="false"/>
        <w:ind w:firstLine="720"/>
        <w:jc w:val="both"/>
        <w:rPr>
          <w:rFonts w:ascii="Arial" w:hAnsi="Arial" w:cs="Arial"/>
          <w:sz w:val="20"/>
          <w:szCs w:val="20"/>
        </w:rPr>
      </w:pPr>
      <w:bookmarkStart w:id="3774" w:name="sub_26101"/>
      <w:bookmarkStart w:id="3775" w:name="sub_26102"/>
      <w:bookmarkEnd w:id="3774"/>
      <w:bookmarkEnd w:id="3775"/>
      <w:r>
        <w:rPr>
          <w:rFonts w:cs="Arial" w:ascii="Arial" w:hAnsi="Arial"/>
          <w:sz w:val="20"/>
          <w:szCs w:val="20"/>
        </w:rPr>
        <w:t>2. Если иное не установлено законом, право собственности на земельный участок распространяется на находящиеся в границах этого участка поверхностный (почвенный) слой и замкнутые водоемы, находящиеся на нем лес и растения.</w:t>
      </w:r>
    </w:p>
    <w:p>
      <w:pPr>
        <w:pStyle w:val="Normal"/>
        <w:autoSpaceDE w:val="false"/>
        <w:jc w:val="both"/>
        <w:rPr>
          <w:rFonts w:ascii="Courier New" w:hAnsi="Courier New" w:cs="Courier New"/>
          <w:sz w:val="20"/>
          <w:szCs w:val="20"/>
        </w:rPr>
      </w:pPr>
      <w:bookmarkStart w:id="3776" w:name="sub_26102"/>
      <w:bookmarkStart w:id="3777" w:name="sub_26102"/>
      <w:bookmarkEnd w:id="3777"/>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3778" w:name="sub_188346608"/>
      <w:bookmarkEnd w:id="3778"/>
      <w:r>
        <w:rPr>
          <w:rFonts w:cs="Arial" w:ascii="Arial" w:hAnsi="Arial"/>
          <w:i/>
          <w:iCs/>
          <w:color w:val="800080"/>
          <w:sz w:val="20"/>
          <w:szCs w:val="20"/>
        </w:rPr>
        <w:t>См. также Лесной кодекс Российской Федерации от 29 января 1997 г. N 22-ФЗ</w:t>
      </w:r>
    </w:p>
    <w:p>
      <w:pPr>
        <w:pStyle w:val="Normal"/>
        <w:autoSpaceDE w:val="false"/>
        <w:jc w:val="both"/>
        <w:rPr>
          <w:rFonts w:ascii="Arial" w:hAnsi="Arial" w:cs="Arial"/>
          <w:i/>
          <w:i/>
          <w:iCs/>
          <w:color w:val="800080"/>
          <w:sz w:val="20"/>
          <w:szCs w:val="20"/>
        </w:rPr>
      </w:pPr>
      <w:bookmarkStart w:id="3779" w:name="sub_188346608"/>
      <w:bookmarkStart w:id="3780" w:name="sub_188346608"/>
      <w:bookmarkEnd w:id="3780"/>
      <w:r>
        <w:rPr>
          <w:rFonts w:cs="Arial" w:ascii="Arial" w:hAnsi="Arial"/>
          <w:i/>
          <w:iCs/>
          <w:color w:val="800080"/>
          <w:sz w:val="20"/>
          <w:szCs w:val="20"/>
        </w:rPr>
      </w:r>
    </w:p>
    <w:p>
      <w:pPr>
        <w:pStyle w:val="Normal"/>
        <w:autoSpaceDE w:val="false"/>
        <w:ind w:firstLine="720"/>
        <w:jc w:val="both"/>
        <w:rPr>
          <w:rFonts w:ascii="Arial" w:hAnsi="Arial" w:cs="Arial"/>
          <w:sz w:val="20"/>
          <w:szCs w:val="20"/>
        </w:rPr>
      </w:pPr>
      <w:bookmarkStart w:id="3781" w:name="sub_26103"/>
      <w:bookmarkEnd w:id="3781"/>
      <w:r>
        <w:rPr>
          <w:rFonts w:cs="Arial" w:ascii="Arial" w:hAnsi="Arial"/>
          <w:sz w:val="20"/>
          <w:szCs w:val="20"/>
        </w:rPr>
        <w:t>3. Собственник земельного участка вправе использовать по своему усмотрению все, что находится над и под поверхностью этого участка, если иное не предусмотрено законами о недрах, об использовании воздушного пространства, иными законами и не нарушает прав других лиц.</w:t>
      </w:r>
    </w:p>
    <w:p>
      <w:pPr>
        <w:pStyle w:val="Normal"/>
        <w:autoSpaceDE w:val="false"/>
        <w:jc w:val="both"/>
        <w:rPr>
          <w:rFonts w:ascii="Courier New" w:hAnsi="Courier New" w:cs="Courier New"/>
          <w:sz w:val="20"/>
          <w:szCs w:val="20"/>
        </w:rPr>
      </w:pPr>
      <w:bookmarkStart w:id="3782" w:name="sub_26103"/>
      <w:bookmarkStart w:id="3783" w:name="sub_26103"/>
      <w:bookmarkEnd w:id="3783"/>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3784" w:name="sub_188346880"/>
      <w:bookmarkEnd w:id="3784"/>
      <w:r>
        <w:rPr>
          <w:rFonts w:cs="Arial" w:ascii="Arial" w:hAnsi="Arial"/>
          <w:i/>
          <w:iCs/>
          <w:color w:val="800080"/>
          <w:sz w:val="20"/>
          <w:szCs w:val="20"/>
        </w:rPr>
        <w:t>См. комментарий к статье 261 настоящего Кодекса</w:t>
      </w:r>
    </w:p>
    <w:p>
      <w:pPr>
        <w:pStyle w:val="Normal"/>
        <w:autoSpaceDE w:val="false"/>
        <w:jc w:val="both"/>
        <w:rPr>
          <w:rFonts w:ascii="Arial" w:hAnsi="Arial" w:cs="Arial"/>
          <w:i/>
          <w:i/>
          <w:iCs/>
          <w:color w:val="800080"/>
          <w:sz w:val="20"/>
          <w:szCs w:val="20"/>
        </w:rPr>
      </w:pPr>
      <w:bookmarkStart w:id="3785" w:name="sub_188346880"/>
      <w:bookmarkStart w:id="3786" w:name="sub_188346880"/>
      <w:bookmarkEnd w:id="3786"/>
      <w:r>
        <w:rPr>
          <w:rFonts w:cs="Arial" w:ascii="Arial" w:hAnsi="Arial"/>
          <w:i/>
          <w:iCs/>
          <w:color w:val="800080"/>
          <w:sz w:val="20"/>
          <w:szCs w:val="20"/>
        </w:rPr>
      </w:r>
    </w:p>
    <w:p>
      <w:pPr>
        <w:pStyle w:val="Normal"/>
        <w:autoSpaceDE w:val="false"/>
        <w:ind w:start="1612" w:hanging="892"/>
        <w:jc w:val="both"/>
        <w:rPr/>
      </w:pPr>
      <w:bookmarkStart w:id="3787" w:name="sub_262"/>
      <w:bookmarkEnd w:id="3787"/>
      <w:r>
        <w:rPr>
          <w:rFonts w:cs="Arial" w:ascii="Arial" w:hAnsi="Arial"/>
          <w:b/>
          <w:bCs/>
          <w:color w:val="000080"/>
          <w:sz w:val="20"/>
          <w:szCs w:val="20"/>
        </w:rPr>
        <w:t>Статья 262.</w:t>
      </w:r>
      <w:r>
        <w:rPr>
          <w:rFonts w:cs="Arial" w:ascii="Arial" w:hAnsi="Arial"/>
          <w:sz w:val="20"/>
          <w:szCs w:val="20"/>
        </w:rPr>
        <w:t xml:space="preserve"> Земельные участки общего пользования. Доступ на земельный участок</w:t>
      </w:r>
    </w:p>
    <w:p>
      <w:pPr>
        <w:pStyle w:val="Normal"/>
        <w:autoSpaceDE w:val="false"/>
        <w:ind w:firstLine="720"/>
        <w:jc w:val="both"/>
        <w:rPr>
          <w:rFonts w:ascii="Arial" w:hAnsi="Arial" w:cs="Arial"/>
          <w:sz w:val="20"/>
          <w:szCs w:val="20"/>
        </w:rPr>
      </w:pPr>
      <w:bookmarkStart w:id="3788" w:name="sub_262"/>
      <w:bookmarkStart w:id="3789" w:name="sub_2621"/>
      <w:bookmarkEnd w:id="3788"/>
      <w:bookmarkEnd w:id="3789"/>
      <w:r>
        <w:rPr>
          <w:rFonts w:cs="Arial" w:ascii="Arial" w:hAnsi="Arial"/>
          <w:sz w:val="20"/>
          <w:szCs w:val="20"/>
        </w:rPr>
        <w:t>1. Граждане имеют право свободно, без каких-либо разрешений находиться на не закрытых для общего доступа земельных участках, находящихся в государственной или муниципальной собственности, и использовать имеющиеся на этих участках природные объекты в пределах, допускаемых законом и иными правовыми актами, а также собственником соответствующего земельного участка.</w:t>
      </w:r>
    </w:p>
    <w:p>
      <w:pPr>
        <w:pStyle w:val="Normal"/>
        <w:autoSpaceDE w:val="false"/>
        <w:ind w:firstLine="720"/>
        <w:jc w:val="both"/>
        <w:rPr>
          <w:rFonts w:ascii="Arial" w:hAnsi="Arial" w:cs="Arial"/>
          <w:sz w:val="20"/>
          <w:szCs w:val="20"/>
        </w:rPr>
      </w:pPr>
      <w:bookmarkStart w:id="3790" w:name="sub_2621"/>
      <w:bookmarkStart w:id="3791" w:name="sub_2622"/>
      <w:bookmarkEnd w:id="3790"/>
      <w:bookmarkEnd w:id="3791"/>
      <w:r>
        <w:rPr>
          <w:rFonts w:cs="Arial" w:ascii="Arial" w:hAnsi="Arial"/>
          <w:sz w:val="20"/>
          <w:szCs w:val="20"/>
        </w:rPr>
        <w:t>2. Если земельный участок не огорожен либо его собственник иным способом ясно не обозначил, что вход на участок без его разрешения не допускается, любое лицо может пройти через участок при условии, что это не причиняет ущерба или беспокойства собственнику.</w:t>
      </w:r>
    </w:p>
    <w:p>
      <w:pPr>
        <w:pStyle w:val="Normal"/>
        <w:autoSpaceDE w:val="false"/>
        <w:jc w:val="both"/>
        <w:rPr>
          <w:rFonts w:ascii="Courier New" w:hAnsi="Courier New" w:cs="Courier New"/>
          <w:sz w:val="20"/>
          <w:szCs w:val="20"/>
        </w:rPr>
      </w:pPr>
      <w:bookmarkStart w:id="3792" w:name="sub_2622"/>
      <w:bookmarkStart w:id="3793" w:name="sub_2622"/>
      <w:bookmarkEnd w:id="3793"/>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3794" w:name="sub_188347556"/>
      <w:bookmarkEnd w:id="3794"/>
      <w:r>
        <w:rPr>
          <w:rFonts w:cs="Arial" w:ascii="Arial" w:hAnsi="Arial"/>
          <w:i/>
          <w:iCs/>
          <w:color w:val="800080"/>
          <w:sz w:val="20"/>
          <w:szCs w:val="20"/>
        </w:rPr>
        <w:t>См. комментарий к статье 262 настоящего Кодекса</w:t>
      </w:r>
    </w:p>
    <w:p>
      <w:pPr>
        <w:pStyle w:val="Normal"/>
        <w:autoSpaceDE w:val="false"/>
        <w:jc w:val="both"/>
        <w:rPr>
          <w:rFonts w:ascii="Arial" w:hAnsi="Arial" w:cs="Arial"/>
          <w:i/>
          <w:i/>
          <w:iCs/>
          <w:color w:val="800080"/>
          <w:sz w:val="20"/>
          <w:szCs w:val="20"/>
        </w:rPr>
      </w:pPr>
      <w:bookmarkStart w:id="3795" w:name="sub_188347556"/>
      <w:bookmarkStart w:id="3796" w:name="sub_188347556"/>
      <w:bookmarkEnd w:id="3796"/>
      <w:r>
        <w:rPr>
          <w:rFonts w:cs="Arial" w:ascii="Arial" w:hAnsi="Arial"/>
          <w:i/>
          <w:iCs/>
          <w:color w:val="800080"/>
          <w:sz w:val="20"/>
          <w:szCs w:val="20"/>
        </w:rPr>
      </w:r>
    </w:p>
    <w:p>
      <w:pPr>
        <w:pStyle w:val="Normal"/>
        <w:autoSpaceDE w:val="false"/>
        <w:ind w:start="1612" w:hanging="892"/>
        <w:jc w:val="both"/>
        <w:rPr/>
      </w:pPr>
      <w:bookmarkStart w:id="3797" w:name="sub_263"/>
      <w:bookmarkEnd w:id="3797"/>
      <w:r>
        <w:rPr>
          <w:rFonts w:cs="Arial" w:ascii="Arial" w:hAnsi="Arial"/>
          <w:b/>
          <w:bCs/>
          <w:color w:val="000080"/>
          <w:sz w:val="20"/>
          <w:szCs w:val="20"/>
        </w:rPr>
        <w:t>Статья 263.</w:t>
      </w:r>
      <w:r>
        <w:rPr>
          <w:rFonts w:cs="Arial" w:ascii="Arial" w:hAnsi="Arial"/>
          <w:sz w:val="20"/>
          <w:szCs w:val="20"/>
        </w:rPr>
        <w:t xml:space="preserve"> Застройка земельного участка</w:t>
      </w:r>
    </w:p>
    <w:p>
      <w:pPr>
        <w:pStyle w:val="Normal"/>
        <w:autoSpaceDE w:val="false"/>
        <w:ind w:firstLine="720"/>
        <w:jc w:val="both"/>
        <w:rPr/>
      </w:pPr>
      <w:bookmarkStart w:id="3798" w:name="sub_263"/>
      <w:bookmarkStart w:id="3799" w:name="sub_2631"/>
      <w:bookmarkEnd w:id="3798"/>
      <w:bookmarkEnd w:id="3799"/>
      <w:r>
        <w:rPr>
          <w:rFonts w:cs="Arial" w:ascii="Arial" w:hAnsi="Arial"/>
          <w:sz w:val="20"/>
          <w:szCs w:val="20"/>
        </w:rPr>
        <w:t>1. Собственник земельного участка может возводить на нем здания и сооружения, осуществлять их перестройку или снос, разрешать строительство на своем участке другим лицам. Эти права осуществляются при условии соблюдения градостроительных и строительных норм и правил, а также требований о назначении земельного участка (</w:t>
      </w:r>
      <w:hyperlink w:anchor="sub_26002">
        <w:r>
          <w:rPr>
            <w:rStyle w:val="Style15"/>
            <w:rFonts w:cs="Arial" w:ascii="Arial" w:hAnsi="Arial"/>
            <w:color w:val="008000"/>
            <w:sz w:val="20"/>
            <w:szCs w:val="20"/>
            <w:u w:val="single"/>
          </w:rPr>
          <w:t>пункт 2 статьи 260</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3800" w:name="sub_2631"/>
      <w:bookmarkStart w:id="3801" w:name="sub_26302"/>
      <w:bookmarkEnd w:id="3800"/>
      <w:bookmarkEnd w:id="3801"/>
      <w:r>
        <w:rPr>
          <w:rFonts w:cs="Arial" w:ascii="Arial" w:hAnsi="Arial"/>
          <w:sz w:val="20"/>
          <w:szCs w:val="20"/>
        </w:rPr>
        <w:t>2. Если иное не предусмотрено законом или договором, собственник земельного участка приобретает право собственности на здание, сооружение и иное недвижимое имущество, возведенное или созданное им для себя на принадлежащем ему участке.</w:t>
      </w:r>
    </w:p>
    <w:p>
      <w:pPr>
        <w:pStyle w:val="Normal"/>
        <w:autoSpaceDE w:val="false"/>
        <w:ind w:firstLine="720"/>
        <w:jc w:val="both"/>
        <w:rPr/>
      </w:pPr>
      <w:bookmarkStart w:id="3802" w:name="sub_26302"/>
      <w:bookmarkEnd w:id="3802"/>
      <w:r>
        <w:rPr>
          <w:rFonts w:cs="Arial" w:ascii="Arial" w:hAnsi="Arial"/>
          <w:sz w:val="20"/>
          <w:szCs w:val="20"/>
        </w:rPr>
        <w:t xml:space="preserve">Последствия самовольной постройки, произведенной собственником на принадлежащем ему земельном участке, определяются </w:t>
      </w:r>
      <w:hyperlink w:anchor="sub_222">
        <w:r>
          <w:rPr>
            <w:rStyle w:val="Style15"/>
            <w:rFonts w:cs="Arial" w:ascii="Arial" w:hAnsi="Arial"/>
            <w:color w:val="008000"/>
            <w:sz w:val="20"/>
            <w:szCs w:val="20"/>
            <w:u w:val="single"/>
          </w:rPr>
          <w:t>статьей 222</w:t>
        </w:r>
      </w:hyperlink>
      <w:r>
        <w:rPr>
          <w:rFonts w:cs="Arial" w:ascii="Arial" w:hAnsi="Arial"/>
          <w:sz w:val="20"/>
          <w:szCs w:val="20"/>
        </w:rPr>
        <w:t xml:space="preserve"> настоящего Кодекса.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3803" w:name="sub_188348268"/>
      <w:bookmarkEnd w:id="3803"/>
      <w:r>
        <w:rPr>
          <w:rFonts w:cs="Arial" w:ascii="Arial" w:hAnsi="Arial"/>
          <w:i/>
          <w:iCs/>
          <w:color w:val="800080"/>
          <w:sz w:val="20"/>
          <w:szCs w:val="20"/>
        </w:rPr>
        <w:t>См. комментарий к статье 263 настоящего Кодекса</w:t>
      </w:r>
    </w:p>
    <w:p>
      <w:pPr>
        <w:pStyle w:val="Normal"/>
        <w:autoSpaceDE w:val="false"/>
        <w:jc w:val="both"/>
        <w:rPr>
          <w:rFonts w:ascii="Arial" w:hAnsi="Arial" w:cs="Arial"/>
          <w:i/>
          <w:i/>
          <w:iCs/>
          <w:color w:val="800080"/>
          <w:sz w:val="20"/>
          <w:szCs w:val="20"/>
        </w:rPr>
      </w:pPr>
      <w:bookmarkStart w:id="3804" w:name="sub_188348268"/>
      <w:bookmarkStart w:id="3805" w:name="sub_188348268"/>
      <w:bookmarkEnd w:id="3805"/>
      <w:r>
        <w:rPr>
          <w:rFonts w:cs="Arial" w:ascii="Arial" w:hAnsi="Arial"/>
          <w:i/>
          <w:iCs/>
          <w:color w:val="800080"/>
          <w:sz w:val="20"/>
          <w:szCs w:val="20"/>
        </w:rPr>
      </w:r>
    </w:p>
    <w:p>
      <w:pPr>
        <w:pStyle w:val="Normal"/>
        <w:autoSpaceDE w:val="false"/>
        <w:ind w:start="1612" w:hanging="892"/>
        <w:jc w:val="both"/>
        <w:rPr/>
      </w:pPr>
      <w:bookmarkStart w:id="3806" w:name="sub_264"/>
      <w:bookmarkEnd w:id="3806"/>
      <w:r>
        <w:rPr>
          <w:rFonts w:cs="Arial" w:ascii="Arial" w:hAnsi="Arial"/>
          <w:b/>
          <w:bCs/>
          <w:color w:val="000080"/>
          <w:sz w:val="20"/>
          <w:szCs w:val="20"/>
        </w:rPr>
        <w:t>Статья 264.</w:t>
      </w:r>
      <w:r>
        <w:rPr>
          <w:rFonts w:cs="Arial" w:ascii="Arial" w:hAnsi="Arial"/>
          <w:sz w:val="20"/>
          <w:szCs w:val="20"/>
        </w:rPr>
        <w:t xml:space="preserve"> Права на землю лиц, не являющихся собственниками земельных участков</w:t>
      </w:r>
    </w:p>
    <w:p>
      <w:pPr>
        <w:pStyle w:val="Normal"/>
        <w:autoSpaceDE w:val="false"/>
        <w:ind w:firstLine="720"/>
        <w:jc w:val="both"/>
        <w:rPr>
          <w:rFonts w:ascii="Arial" w:hAnsi="Arial" w:cs="Arial"/>
          <w:sz w:val="20"/>
          <w:szCs w:val="20"/>
        </w:rPr>
      </w:pPr>
      <w:bookmarkStart w:id="3807" w:name="sub_264"/>
      <w:bookmarkStart w:id="3808" w:name="sub_2641"/>
      <w:bookmarkEnd w:id="3807"/>
      <w:bookmarkEnd w:id="3808"/>
      <w:r>
        <w:rPr>
          <w:rFonts w:cs="Arial" w:ascii="Arial" w:hAnsi="Arial"/>
          <w:sz w:val="20"/>
          <w:szCs w:val="20"/>
        </w:rPr>
        <w:t>1. Земельные участки и находящееся на них недвижимое имущество могут предоставляться их собственниками другим лицам в постоянное или срочное пользование, в том числе в аренду.</w:t>
      </w:r>
    </w:p>
    <w:p>
      <w:pPr>
        <w:pStyle w:val="Normal"/>
        <w:autoSpaceDE w:val="false"/>
        <w:ind w:firstLine="720"/>
        <w:jc w:val="both"/>
        <w:rPr>
          <w:rFonts w:ascii="Arial" w:hAnsi="Arial" w:cs="Arial"/>
          <w:sz w:val="20"/>
          <w:szCs w:val="20"/>
        </w:rPr>
      </w:pPr>
      <w:bookmarkStart w:id="3809" w:name="sub_2641"/>
      <w:bookmarkStart w:id="3810" w:name="sub_26402"/>
      <w:bookmarkEnd w:id="3809"/>
      <w:bookmarkEnd w:id="3810"/>
      <w:r>
        <w:rPr>
          <w:rFonts w:cs="Arial" w:ascii="Arial" w:hAnsi="Arial"/>
          <w:sz w:val="20"/>
          <w:szCs w:val="20"/>
        </w:rPr>
        <w:t>2. Лицо, не являющееся собственником земельного участка, осуществляет принадлежащие ему права владения и пользования участком на условиях и в пределах, установленных законом или договором с собственником.</w:t>
      </w:r>
    </w:p>
    <w:p>
      <w:pPr>
        <w:pStyle w:val="Normal"/>
        <w:autoSpaceDE w:val="false"/>
        <w:ind w:firstLine="720"/>
        <w:jc w:val="both"/>
        <w:rPr>
          <w:rFonts w:ascii="Arial" w:hAnsi="Arial" w:cs="Arial"/>
          <w:sz w:val="20"/>
          <w:szCs w:val="20"/>
        </w:rPr>
      </w:pPr>
      <w:bookmarkStart w:id="3811" w:name="sub_26402"/>
      <w:bookmarkStart w:id="3812" w:name="sub_26403"/>
      <w:bookmarkEnd w:id="3811"/>
      <w:bookmarkEnd w:id="3812"/>
      <w:r>
        <w:rPr>
          <w:rFonts w:cs="Arial" w:ascii="Arial" w:hAnsi="Arial"/>
          <w:sz w:val="20"/>
          <w:szCs w:val="20"/>
        </w:rPr>
        <w:t>3. Владелец земельного участка, не являющийся собственником, не вправе распоряжаться этим участком, если иное не предусмотрено законом или договором.</w:t>
      </w:r>
    </w:p>
    <w:p>
      <w:pPr>
        <w:pStyle w:val="Normal"/>
        <w:autoSpaceDE w:val="false"/>
        <w:jc w:val="both"/>
        <w:rPr>
          <w:rFonts w:ascii="Courier New" w:hAnsi="Courier New" w:cs="Courier New"/>
          <w:sz w:val="20"/>
          <w:szCs w:val="20"/>
        </w:rPr>
      </w:pPr>
      <w:bookmarkStart w:id="3813" w:name="sub_26403"/>
      <w:bookmarkStart w:id="3814" w:name="sub_26403"/>
      <w:bookmarkEnd w:id="3814"/>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3815" w:name="sub_188349108"/>
      <w:bookmarkEnd w:id="3815"/>
      <w:r>
        <w:rPr>
          <w:rFonts w:cs="Arial" w:ascii="Arial" w:hAnsi="Arial"/>
          <w:i/>
          <w:iCs/>
          <w:color w:val="800080"/>
          <w:sz w:val="20"/>
          <w:szCs w:val="20"/>
        </w:rPr>
        <w:t>См. комментарий к статье 264 настоящего Кодекса</w:t>
      </w:r>
    </w:p>
    <w:p>
      <w:pPr>
        <w:pStyle w:val="Normal"/>
        <w:autoSpaceDE w:val="false"/>
        <w:jc w:val="both"/>
        <w:rPr>
          <w:rFonts w:ascii="Arial" w:hAnsi="Arial" w:cs="Arial"/>
          <w:i/>
          <w:i/>
          <w:iCs/>
          <w:color w:val="800080"/>
          <w:sz w:val="20"/>
          <w:szCs w:val="20"/>
        </w:rPr>
      </w:pPr>
      <w:bookmarkStart w:id="3816" w:name="sub_188349108"/>
      <w:bookmarkStart w:id="3817" w:name="sub_188349108"/>
      <w:bookmarkEnd w:id="3817"/>
      <w:r>
        <w:rPr>
          <w:rFonts w:cs="Arial" w:ascii="Arial" w:hAnsi="Arial"/>
          <w:i/>
          <w:iCs/>
          <w:color w:val="800080"/>
          <w:sz w:val="20"/>
          <w:szCs w:val="20"/>
        </w:rPr>
      </w:r>
    </w:p>
    <w:p>
      <w:pPr>
        <w:pStyle w:val="Normal"/>
        <w:autoSpaceDE w:val="false"/>
        <w:ind w:start="1612" w:hanging="892"/>
        <w:jc w:val="both"/>
        <w:rPr/>
      </w:pPr>
      <w:bookmarkStart w:id="3818" w:name="sub_265"/>
      <w:bookmarkEnd w:id="3818"/>
      <w:r>
        <w:rPr>
          <w:rFonts w:cs="Arial" w:ascii="Arial" w:hAnsi="Arial"/>
          <w:b/>
          <w:bCs/>
          <w:color w:val="000080"/>
          <w:sz w:val="20"/>
          <w:szCs w:val="20"/>
        </w:rPr>
        <w:t>Статья 265.</w:t>
      </w:r>
      <w:r>
        <w:rPr>
          <w:rFonts w:cs="Arial" w:ascii="Arial" w:hAnsi="Arial"/>
          <w:sz w:val="20"/>
          <w:szCs w:val="20"/>
        </w:rPr>
        <w:t xml:space="preserve"> Основания приобретения права пожизненного наследуемого владения земельным участком</w:t>
      </w:r>
    </w:p>
    <w:p>
      <w:pPr>
        <w:pStyle w:val="Normal"/>
        <w:autoSpaceDE w:val="false"/>
        <w:ind w:firstLine="720"/>
        <w:jc w:val="both"/>
        <w:rPr>
          <w:rFonts w:ascii="Arial" w:hAnsi="Arial" w:cs="Arial"/>
          <w:sz w:val="20"/>
          <w:szCs w:val="20"/>
        </w:rPr>
      </w:pPr>
      <w:bookmarkStart w:id="3819" w:name="sub_265"/>
      <w:bookmarkEnd w:id="3819"/>
      <w:r>
        <w:rPr>
          <w:rFonts w:cs="Arial" w:ascii="Arial" w:hAnsi="Arial"/>
          <w:sz w:val="20"/>
          <w:szCs w:val="20"/>
        </w:rPr>
        <w:t>Право пожизненного наследуемого владения земельным участком, находящимся в государственной или муниципальной собственности, приобретается гражданами по основаниям и в порядке, которые предусмотрены земельным законодательством.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3820" w:name="sub_188349492"/>
      <w:bookmarkEnd w:id="3820"/>
      <w:r>
        <w:rPr>
          <w:rFonts w:cs="Arial" w:ascii="Arial" w:hAnsi="Arial"/>
          <w:i/>
          <w:iCs/>
          <w:color w:val="800080"/>
          <w:sz w:val="20"/>
          <w:szCs w:val="20"/>
        </w:rPr>
        <w:t>См. комментарий к статье 265 настоящего Кодекса</w:t>
      </w:r>
    </w:p>
    <w:p>
      <w:pPr>
        <w:pStyle w:val="Normal"/>
        <w:autoSpaceDE w:val="false"/>
        <w:jc w:val="both"/>
        <w:rPr>
          <w:rFonts w:ascii="Arial" w:hAnsi="Arial" w:cs="Arial"/>
          <w:i/>
          <w:i/>
          <w:iCs/>
          <w:color w:val="800080"/>
          <w:sz w:val="20"/>
          <w:szCs w:val="20"/>
        </w:rPr>
      </w:pPr>
      <w:bookmarkStart w:id="3821" w:name="sub_188349492"/>
      <w:bookmarkStart w:id="3822" w:name="sub_188349492"/>
      <w:bookmarkEnd w:id="3822"/>
      <w:r>
        <w:rPr>
          <w:rFonts w:cs="Arial" w:ascii="Arial" w:hAnsi="Arial"/>
          <w:i/>
          <w:iCs/>
          <w:color w:val="800080"/>
          <w:sz w:val="20"/>
          <w:szCs w:val="20"/>
        </w:rPr>
      </w:r>
    </w:p>
    <w:p>
      <w:pPr>
        <w:pStyle w:val="Normal"/>
        <w:autoSpaceDE w:val="false"/>
        <w:ind w:start="1612" w:hanging="892"/>
        <w:jc w:val="both"/>
        <w:rPr/>
      </w:pPr>
      <w:bookmarkStart w:id="3823" w:name="sub_266"/>
      <w:bookmarkEnd w:id="3823"/>
      <w:r>
        <w:rPr>
          <w:rFonts w:cs="Arial" w:ascii="Arial" w:hAnsi="Arial"/>
          <w:b/>
          <w:bCs/>
          <w:color w:val="000080"/>
          <w:sz w:val="20"/>
          <w:szCs w:val="20"/>
        </w:rPr>
        <w:t>Статья 266.</w:t>
      </w:r>
      <w:r>
        <w:rPr>
          <w:rFonts w:cs="Arial" w:ascii="Arial" w:hAnsi="Arial"/>
          <w:sz w:val="20"/>
          <w:szCs w:val="20"/>
        </w:rPr>
        <w:t xml:space="preserve"> Владение и пользование земельным участком на праве пожизненного наследуемого владения</w:t>
      </w:r>
    </w:p>
    <w:p>
      <w:pPr>
        <w:pStyle w:val="Normal"/>
        <w:autoSpaceDE w:val="false"/>
        <w:ind w:firstLine="720"/>
        <w:jc w:val="both"/>
        <w:rPr>
          <w:rFonts w:ascii="Arial" w:hAnsi="Arial" w:cs="Arial"/>
          <w:sz w:val="20"/>
          <w:szCs w:val="20"/>
        </w:rPr>
      </w:pPr>
      <w:bookmarkStart w:id="3824" w:name="sub_266"/>
      <w:bookmarkStart w:id="3825" w:name="sub_2661"/>
      <w:bookmarkEnd w:id="3824"/>
      <w:bookmarkEnd w:id="3825"/>
      <w:r>
        <w:rPr>
          <w:rFonts w:cs="Arial" w:ascii="Arial" w:hAnsi="Arial"/>
          <w:sz w:val="20"/>
          <w:szCs w:val="20"/>
        </w:rPr>
        <w:t>1. Гражданин, обладающий правом пожизненного наследуемого владения (владелец земельного участка), имеет права владения и пользования земельным участком, передаваемые по наследству.</w:t>
      </w:r>
    </w:p>
    <w:p>
      <w:pPr>
        <w:pStyle w:val="Normal"/>
        <w:autoSpaceDE w:val="false"/>
        <w:ind w:firstLine="720"/>
        <w:jc w:val="both"/>
        <w:rPr>
          <w:rFonts w:ascii="Arial" w:hAnsi="Arial" w:cs="Arial"/>
          <w:sz w:val="20"/>
          <w:szCs w:val="20"/>
        </w:rPr>
      </w:pPr>
      <w:bookmarkStart w:id="3826" w:name="sub_2661"/>
      <w:bookmarkStart w:id="3827" w:name="sub_2662"/>
      <w:bookmarkEnd w:id="3826"/>
      <w:bookmarkEnd w:id="3827"/>
      <w:r>
        <w:rPr>
          <w:rFonts w:cs="Arial" w:ascii="Arial" w:hAnsi="Arial"/>
          <w:sz w:val="20"/>
          <w:szCs w:val="20"/>
        </w:rPr>
        <w:t>2. Если из условий пользования земельным участком, установленных законом, не вытекает иное, владелец земельного участка вправе возводить на нем здания, сооружения и создавать другое недвижимое имущество, приобретая на него право собственности.</w:t>
      </w:r>
    </w:p>
    <w:p>
      <w:pPr>
        <w:pStyle w:val="Normal"/>
        <w:autoSpaceDE w:val="false"/>
        <w:jc w:val="both"/>
        <w:rPr>
          <w:rFonts w:ascii="Courier New" w:hAnsi="Courier New" w:cs="Courier New"/>
          <w:sz w:val="20"/>
          <w:szCs w:val="20"/>
        </w:rPr>
      </w:pPr>
      <w:bookmarkStart w:id="3828" w:name="sub_2662"/>
      <w:bookmarkStart w:id="3829" w:name="sub_2662"/>
      <w:bookmarkEnd w:id="3829"/>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3830" w:name="sub_188350168"/>
      <w:bookmarkEnd w:id="3830"/>
      <w:r>
        <w:rPr>
          <w:rFonts w:cs="Arial" w:ascii="Arial" w:hAnsi="Arial"/>
          <w:i/>
          <w:iCs/>
          <w:color w:val="800080"/>
          <w:sz w:val="20"/>
          <w:szCs w:val="20"/>
        </w:rPr>
        <w:t>См. комментарий к статье 266 настоящего Кодекса</w:t>
      </w:r>
    </w:p>
    <w:p>
      <w:pPr>
        <w:pStyle w:val="Normal"/>
        <w:autoSpaceDE w:val="false"/>
        <w:jc w:val="both"/>
        <w:rPr>
          <w:rFonts w:ascii="Arial" w:hAnsi="Arial" w:cs="Arial"/>
          <w:i/>
          <w:i/>
          <w:iCs/>
          <w:color w:val="800080"/>
          <w:sz w:val="20"/>
          <w:szCs w:val="20"/>
        </w:rPr>
      </w:pPr>
      <w:bookmarkStart w:id="3831" w:name="sub_188350168"/>
      <w:bookmarkStart w:id="3832" w:name="sub_188350168"/>
      <w:bookmarkEnd w:id="3832"/>
      <w:r>
        <w:rPr>
          <w:rFonts w:cs="Arial" w:ascii="Arial" w:hAnsi="Arial"/>
          <w:i/>
          <w:iCs/>
          <w:color w:val="800080"/>
          <w:sz w:val="20"/>
          <w:szCs w:val="20"/>
        </w:rPr>
      </w:r>
    </w:p>
    <w:p>
      <w:pPr>
        <w:pStyle w:val="Normal"/>
        <w:autoSpaceDE w:val="false"/>
        <w:ind w:start="1612" w:hanging="892"/>
        <w:jc w:val="both"/>
        <w:rPr/>
      </w:pPr>
      <w:bookmarkStart w:id="3833" w:name="sub_267"/>
      <w:bookmarkEnd w:id="3833"/>
      <w:r>
        <w:rPr>
          <w:rFonts w:cs="Arial" w:ascii="Arial" w:hAnsi="Arial"/>
          <w:b/>
          <w:bCs/>
          <w:color w:val="000080"/>
          <w:sz w:val="20"/>
          <w:szCs w:val="20"/>
        </w:rPr>
        <w:t>Статья 267.</w:t>
      </w:r>
      <w:r>
        <w:rPr>
          <w:rFonts w:cs="Arial" w:ascii="Arial" w:hAnsi="Arial"/>
          <w:sz w:val="20"/>
          <w:szCs w:val="20"/>
        </w:rPr>
        <w:t xml:space="preserve"> Распоряжение земельным участком, находящимся в пожизненном наследуемом владении</w:t>
      </w:r>
    </w:p>
    <w:p>
      <w:pPr>
        <w:pStyle w:val="Normal"/>
        <w:autoSpaceDE w:val="false"/>
        <w:ind w:firstLine="720"/>
        <w:jc w:val="both"/>
        <w:rPr>
          <w:rFonts w:ascii="Arial" w:hAnsi="Arial" w:cs="Arial"/>
          <w:sz w:val="20"/>
          <w:szCs w:val="20"/>
        </w:rPr>
      </w:pPr>
      <w:bookmarkStart w:id="3834" w:name="sub_267"/>
      <w:bookmarkStart w:id="3835" w:name="sub_2671"/>
      <w:bookmarkEnd w:id="3834"/>
      <w:bookmarkEnd w:id="3835"/>
      <w:r>
        <w:rPr>
          <w:rFonts w:cs="Arial" w:ascii="Arial" w:hAnsi="Arial"/>
          <w:sz w:val="20"/>
          <w:szCs w:val="20"/>
        </w:rPr>
        <w:t>1. Владелец земельного участка может передавать его другим лицам в аренду или безвозмездное срочное пользование.</w:t>
      </w:r>
    </w:p>
    <w:p>
      <w:pPr>
        <w:pStyle w:val="Normal"/>
        <w:autoSpaceDE w:val="false"/>
        <w:ind w:firstLine="720"/>
        <w:jc w:val="both"/>
        <w:rPr>
          <w:rFonts w:ascii="Arial" w:hAnsi="Arial" w:cs="Arial"/>
          <w:sz w:val="20"/>
          <w:szCs w:val="20"/>
        </w:rPr>
      </w:pPr>
      <w:bookmarkStart w:id="3836" w:name="sub_2671"/>
      <w:bookmarkStart w:id="3837" w:name="sub_2672"/>
      <w:bookmarkEnd w:id="3836"/>
      <w:bookmarkEnd w:id="3837"/>
      <w:r>
        <w:rPr>
          <w:rFonts w:cs="Arial" w:ascii="Arial" w:hAnsi="Arial"/>
          <w:sz w:val="20"/>
          <w:szCs w:val="20"/>
        </w:rPr>
        <w:t>2. Продажа, залог земельного участка и совершение его владельцем других сделок, которые влекут или могут повлечь отчуждение земельного участка, не допускаются.</w:t>
      </w:r>
    </w:p>
    <w:p>
      <w:pPr>
        <w:pStyle w:val="Normal"/>
        <w:autoSpaceDE w:val="false"/>
        <w:jc w:val="both"/>
        <w:rPr>
          <w:rFonts w:ascii="Courier New" w:hAnsi="Courier New" w:cs="Courier New"/>
          <w:sz w:val="20"/>
          <w:szCs w:val="20"/>
        </w:rPr>
      </w:pPr>
      <w:bookmarkStart w:id="3838" w:name="sub_2672"/>
      <w:bookmarkStart w:id="3839" w:name="sub_2672"/>
      <w:bookmarkEnd w:id="3839"/>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3840" w:name="sub_188350844"/>
      <w:bookmarkEnd w:id="3840"/>
      <w:r>
        <w:rPr>
          <w:rFonts w:cs="Arial" w:ascii="Arial" w:hAnsi="Arial"/>
          <w:i/>
          <w:iCs/>
          <w:color w:val="800080"/>
          <w:sz w:val="20"/>
          <w:szCs w:val="20"/>
        </w:rPr>
        <w:t>См. комментарий к статье 267 настоящего Кодекса</w:t>
      </w:r>
    </w:p>
    <w:p>
      <w:pPr>
        <w:pStyle w:val="Normal"/>
        <w:autoSpaceDE w:val="false"/>
        <w:jc w:val="both"/>
        <w:rPr>
          <w:rFonts w:ascii="Arial" w:hAnsi="Arial" w:cs="Arial"/>
          <w:i/>
          <w:i/>
          <w:iCs/>
          <w:color w:val="800080"/>
          <w:sz w:val="20"/>
          <w:szCs w:val="20"/>
        </w:rPr>
      </w:pPr>
      <w:bookmarkStart w:id="3841" w:name="sub_188350844"/>
      <w:bookmarkStart w:id="3842" w:name="sub_188350844"/>
      <w:bookmarkEnd w:id="3842"/>
      <w:r>
        <w:rPr>
          <w:rFonts w:cs="Arial" w:ascii="Arial" w:hAnsi="Arial"/>
          <w:i/>
          <w:iCs/>
          <w:color w:val="800080"/>
          <w:sz w:val="20"/>
          <w:szCs w:val="20"/>
        </w:rPr>
      </w:r>
    </w:p>
    <w:p>
      <w:pPr>
        <w:pStyle w:val="Normal"/>
        <w:autoSpaceDE w:val="false"/>
        <w:ind w:start="1612" w:hanging="892"/>
        <w:jc w:val="both"/>
        <w:rPr/>
      </w:pPr>
      <w:bookmarkStart w:id="3843" w:name="sub_268"/>
      <w:bookmarkEnd w:id="3843"/>
      <w:r>
        <w:rPr>
          <w:rFonts w:cs="Arial" w:ascii="Arial" w:hAnsi="Arial"/>
          <w:b/>
          <w:bCs/>
          <w:color w:val="000080"/>
          <w:sz w:val="20"/>
          <w:szCs w:val="20"/>
        </w:rPr>
        <w:t>Статья 268.</w:t>
      </w:r>
      <w:r>
        <w:rPr>
          <w:rFonts w:cs="Arial" w:ascii="Arial" w:hAnsi="Arial"/>
          <w:sz w:val="20"/>
          <w:szCs w:val="20"/>
        </w:rPr>
        <w:t xml:space="preserve"> Основания приобретения права постоянного (бессрочного) пользования земельным участком</w:t>
      </w:r>
    </w:p>
    <w:p>
      <w:pPr>
        <w:pStyle w:val="Normal"/>
        <w:autoSpaceDE w:val="false"/>
        <w:ind w:firstLine="720"/>
        <w:jc w:val="both"/>
        <w:rPr>
          <w:rFonts w:ascii="Arial" w:hAnsi="Arial" w:cs="Arial"/>
          <w:sz w:val="20"/>
          <w:szCs w:val="20"/>
        </w:rPr>
      </w:pPr>
      <w:bookmarkStart w:id="3844" w:name="sub_268"/>
      <w:bookmarkStart w:id="3845" w:name="sub_2681"/>
      <w:bookmarkEnd w:id="3844"/>
      <w:bookmarkEnd w:id="3845"/>
      <w:r>
        <w:rPr>
          <w:rFonts w:cs="Arial" w:ascii="Arial" w:hAnsi="Arial"/>
          <w:sz w:val="20"/>
          <w:szCs w:val="20"/>
        </w:rPr>
        <w:t>1. Право постоянного (бессрочного) пользования земельным участком, находящимся в государственной или муниципальной собственности, предоставляется гражданам и юридическим лицам на основании решения государственного или муниципального органа, уполномоченного предоставлять земельные участки в такое пользование.</w:t>
      </w:r>
    </w:p>
    <w:p>
      <w:pPr>
        <w:pStyle w:val="Normal"/>
        <w:autoSpaceDE w:val="false"/>
        <w:jc w:val="both"/>
        <w:rPr>
          <w:rFonts w:ascii="Courier New" w:hAnsi="Courier New" w:cs="Courier New"/>
          <w:sz w:val="20"/>
          <w:szCs w:val="20"/>
        </w:rPr>
      </w:pPr>
      <w:bookmarkStart w:id="3846" w:name="sub_2681"/>
      <w:bookmarkStart w:id="3847" w:name="sub_2681"/>
      <w:bookmarkEnd w:id="3847"/>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3848" w:name="sub_188351356"/>
      <w:bookmarkEnd w:id="3848"/>
      <w:r>
        <w:rPr>
          <w:rFonts w:cs="Arial" w:ascii="Arial" w:hAnsi="Arial"/>
          <w:i/>
          <w:iCs/>
          <w:color w:val="800080"/>
          <w:sz w:val="20"/>
          <w:szCs w:val="20"/>
        </w:rPr>
        <w:t>С момента введения в действие Земельного кодекса Российской Федерации от 25 октября 2001 г. N 136-ФЗ гражданам земельные участки в постоянное (бессрочное) пользование не предоставляются</w:t>
      </w:r>
    </w:p>
    <w:p>
      <w:pPr>
        <w:pStyle w:val="Normal"/>
        <w:autoSpaceDE w:val="false"/>
        <w:jc w:val="both"/>
        <w:rPr>
          <w:rFonts w:ascii="Arial" w:hAnsi="Arial" w:cs="Arial"/>
          <w:i/>
          <w:i/>
          <w:iCs/>
          <w:color w:val="800080"/>
          <w:sz w:val="20"/>
          <w:szCs w:val="20"/>
        </w:rPr>
      </w:pPr>
      <w:bookmarkStart w:id="3849" w:name="sub_188351356"/>
      <w:bookmarkStart w:id="3850" w:name="sub_188351356"/>
      <w:bookmarkEnd w:id="3850"/>
      <w:r>
        <w:rPr>
          <w:rFonts w:cs="Arial" w:ascii="Arial" w:hAnsi="Arial"/>
          <w:i/>
          <w:iCs/>
          <w:color w:val="800080"/>
          <w:sz w:val="20"/>
          <w:szCs w:val="20"/>
        </w:rPr>
      </w:r>
    </w:p>
    <w:p>
      <w:pPr>
        <w:pStyle w:val="Normal"/>
        <w:autoSpaceDE w:val="false"/>
        <w:ind w:firstLine="720"/>
        <w:jc w:val="both"/>
        <w:rPr/>
      </w:pPr>
      <w:bookmarkStart w:id="3851" w:name="sub_2682"/>
      <w:bookmarkEnd w:id="3851"/>
      <w:r>
        <w:rPr>
          <w:rFonts w:cs="Arial" w:ascii="Arial" w:hAnsi="Arial"/>
          <w:sz w:val="20"/>
          <w:szCs w:val="20"/>
        </w:rPr>
        <w:t xml:space="preserve">2. Право постоянного пользования земельным участком может быть также приобретено собственником здания, сооружения и иного недвижимого имущества в случаях, предусмотренных </w:t>
      </w:r>
      <w:hyperlink w:anchor="sub_271">
        <w:r>
          <w:rPr>
            <w:rStyle w:val="Style15"/>
            <w:rFonts w:cs="Arial" w:ascii="Arial" w:hAnsi="Arial"/>
            <w:color w:val="008000"/>
            <w:sz w:val="20"/>
            <w:szCs w:val="20"/>
            <w:u w:val="single"/>
          </w:rPr>
          <w:t>пунктом 1 статьи 271</w:t>
        </w:r>
      </w:hyperlink>
      <w:r>
        <w:rPr>
          <w:rFonts w:cs="Arial" w:ascii="Arial" w:hAnsi="Arial"/>
          <w:sz w:val="20"/>
          <w:szCs w:val="20"/>
        </w:rPr>
        <w:t xml:space="preserve"> настоящего Кодекса.</w:t>
      </w:r>
    </w:p>
    <w:p>
      <w:pPr>
        <w:pStyle w:val="Normal"/>
        <w:autoSpaceDE w:val="false"/>
        <w:ind w:firstLine="720"/>
        <w:jc w:val="both"/>
        <w:rPr>
          <w:rFonts w:ascii="Arial" w:hAnsi="Arial" w:cs="Arial"/>
          <w:sz w:val="20"/>
          <w:szCs w:val="20"/>
        </w:rPr>
      </w:pPr>
      <w:bookmarkStart w:id="3852" w:name="sub_2682"/>
      <w:bookmarkStart w:id="3853" w:name="sub_26803"/>
      <w:bookmarkEnd w:id="3852"/>
      <w:bookmarkEnd w:id="3853"/>
      <w:r>
        <w:rPr>
          <w:rFonts w:cs="Arial" w:ascii="Arial" w:hAnsi="Arial"/>
          <w:sz w:val="20"/>
          <w:szCs w:val="20"/>
        </w:rPr>
        <w:t>3. В случае реорганизации юридического лица принадлежащее ему право постоянного пользования земельным участком переходит в порядке правопреемства.</w:t>
      </w:r>
    </w:p>
    <w:p>
      <w:pPr>
        <w:pStyle w:val="Normal"/>
        <w:autoSpaceDE w:val="false"/>
        <w:jc w:val="both"/>
        <w:rPr>
          <w:rFonts w:ascii="Courier New" w:hAnsi="Courier New" w:cs="Courier New"/>
          <w:sz w:val="20"/>
          <w:szCs w:val="20"/>
        </w:rPr>
      </w:pPr>
      <w:bookmarkStart w:id="3854" w:name="sub_26803"/>
      <w:bookmarkStart w:id="3855" w:name="sub_26803"/>
      <w:bookmarkEnd w:id="3855"/>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3856" w:name="sub_188351792"/>
      <w:bookmarkEnd w:id="3856"/>
      <w:r>
        <w:rPr>
          <w:rFonts w:cs="Arial" w:ascii="Arial" w:hAnsi="Arial"/>
          <w:i/>
          <w:iCs/>
          <w:color w:val="800080"/>
          <w:sz w:val="20"/>
          <w:szCs w:val="20"/>
        </w:rPr>
        <w:t>См. комментарий к статье 268 настоящего Кодекса</w:t>
      </w:r>
    </w:p>
    <w:p>
      <w:pPr>
        <w:pStyle w:val="Normal"/>
        <w:autoSpaceDE w:val="false"/>
        <w:jc w:val="both"/>
        <w:rPr>
          <w:rFonts w:ascii="Arial" w:hAnsi="Arial" w:cs="Arial"/>
          <w:i/>
          <w:i/>
          <w:iCs/>
          <w:color w:val="800080"/>
          <w:sz w:val="20"/>
          <w:szCs w:val="20"/>
        </w:rPr>
      </w:pPr>
      <w:bookmarkStart w:id="3857" w:name="sub_188351792"/>
      <w:bookmarkStart w:id="3858" w:name="sub_188351792"/>
      <w:bookmarkEnd w:id="3858"/>
      <w:r>
        <w:rPr>
          <w:rFonts w:cs="Arial" w:ascii="Arial" w:hAnsi="Arial"/>
          <w:i/>
          <w:iCs/>
          <w:color w:val="800080"/>
          <w:sz w:val="20"/>
          <w:szCs w:val="20"/>
        </w:rPr>
      </w:r>
    </w:p>
    <w:p>
      <w:pPr>
        <w:pStyle w:val="Normal"/>
        <w:autoSpaceDE w:val="false"/>
        <w:ind w:start="1612" w:hanging="892"/>
        <w:jc w:val="both"/>
        <w:rPr/>
      </w:pPr>
      <w:bookmarkStart w:id="3859" w:name="sub_269"/>
      <w:bookmarkEnd w:id="3859"/>
      <w:r>
        <w:rPr>
          <w:rFonts w:cs="Arial" w:ascii="Arial" w:hAnsi="Arial"/>
          <w:b/>
          <w:bCs/>
          <w:color w:val="000080"/>
          <w:sz w:val="20"/>
          <w:szCs w:val="20"/>
        </w:rPr>
        <w:t>Статья 269.</w:t>
      </w:r>
      <w:r>
        <w:rPr>
          <w:rFonts w:cs="Arial" w:ascii="Arial" w:hAnsi="Arial"/>
          <w:sz w:val="20"/>
          <w:szCs w:val="20"/>
        </w:rPr>
        <w:t xml:space="preserve"> Владение и пользование землей на праве постоянного пользования</w:t>
      </w:r>
    </w:p>
    <w:p>
      <w:pPr>
        <w:pStyle w:val="Normal"/>
        <w:autoSpaceDE w:val="false"/>
        <w:ind w:firstLine="720"/>
        <w:jc w:val="both"/>
        <w:rPr>
          <w:rFonts w:ascii="Arial" w:hAnsi="Arial" w:cs="Arial"/>
          <w:sz w:val="20"/>
          <w:szCs w:val="20"/>
        </w:rPr>
      </w:pPr>
      <w:bookmarkStart w:id="3860" w:name="sub_269"/>
      <w:bookmarkStart w:id="3861" w:name="sub_2691"/>
      <w:bookmarkEnd w:id="3860"/>
      <w:bookmarkEnd w:id="3861"/>
      <w:r>
        <w:rPr>
          <w:rFonts w:cs="Arial" w:ascii="Arial" w:hAnsi="Arial"/>
          <w:sz w:val="20"/>
          <w:szCs w:val="20"/>
        </w:rPr>
        <w:t>1. Лицо, которому земельный участок предоставлен в постоянное пользование, осуществляет владение и пользование этим участком в пределах, установленных законом, иными правовыми актами и актом о предоставлении участка в пользование.</w:t>
      </w:r>
    </w:p>
    <w:p>
      <w:pPr>
        <w:pStyle w:val="Normal"/>
        <w:autoSpaceDE w:val="false"/>
        <w:ind w:firstLine="720"/>
        <w:jc w:val="both"/>
        <w:rPr>
          <w:rFonts w:ascii="Arial" w:hAnsi="Arial" w:cs="Arial"/>
          <w:sz w:val="20"/>
          <w:szCs w:val="20"/>
        </w:rPr>
      </w:pPr>
      <w:bookmarkStart w:id="3862" w:name="sub_2691"/>
      <w:bookmarkStart w:id="3863" w:name="sub_2692"/>
      <w:bookmarkEnd w:id="3862"/>
      <w:bookmarkEnd w:id="3863"/>
      <w:r>
        <w:rPr>
          <w:rFonts w:cs="Arial" w:ascii="Arial" w:hAnsi="Arial"/>
          <w:sz w:val="20"/>
          <w:szCs w:val="20"/>
        </w:rPr>
        <w:t>2. Лицо, которому земельный участок предоставлен в постоянное пользование, вправе, если иное не предусмотрено законом, самостоятельно использовать участок в целях, для которых он предоставлен, включая возведение для этих целей на участке зданий, сооружений и другого недвижимого имущества. Здания, сооружения, иное недвижимое имущество, созданные этим лицом для себя, являются его собственностью.</w:t>
      </w:r>
    </w:p>
    <w:p>
      <w:pPr>
        <w:pStyle w:val="Normal"/>
        <w:autoSpaceDE w:val="false"/>
        <w:jc w:val="both"/>
        <w:rPr>
          <w:rFonts w:ascii="Courier New" w:hAnsi="Courier New" w:cs="Courier New"/>
          <w:sz w:val="20"/>
          <w:szCs w:val="20"/>
        </w:rPr>
      </w:pPr>
      <w:bookmarkStart w:id="3864" w:name="sub_2692"/>
      <w:bookmarkStart w:id="3865" w:name="sub_2692"/>
      <w:bookmarkEnd w:id="3865"/>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3866" w:name="sub_188352468"/>
      <w:bookmarkEnd w:id="3866"/>
      <w:r>
        <w:rPr>
          <w:rFonts w:cs="Arial" w:ascii="Arial" w:hAnsi="Arial"/>
          <w:i/>
          <w:iCs/>
          <w:color w:val="800080"/>
          <w:sz w:val="20"/>
          <w:szCs w:val="20"/>
        </w:rPr>
        <w:t>См. комментарий к статье 269 настоящего Кодекса</w:t>
      </w:r>
    </w:p>
    <w:p>
      <w:pPr>
        <w:pStyle w:val="Normal"/>
        <w:autoSpaceDE w:val="false"/>
        <w:jc w:val="both"/>
        <w:rPr>
          <w:rFonts w:ascii="Arial" w:hAnsi="Arial" w:cs="Arial"/>
          <w:i/>
          <w:i/>
          <w:iCs/>
          <w:color w:val="800080"/>
          <w:sz w:val="20"/>
          <w:szCs w:val="20"/>
        </w:rPr>
      </w:pPr>
      <w:bookmarkStart w:id="3867" w:name="sub_188352468"/>
      <w:bookmarkStart w:id="3868" w:name="sub_188352468"/>
      <w:bookmarkEnd w:id="3868"/>
      <w:r>
        <w:rPr>
          <w:rFonts w:cs="Arial" w:ascii="Arial" w:hAnsi="Arial"/>
          <w:i/>
          <w:iCs/>
          <w:color w:val="800080"/>
          <w:sz w:val="20"/>
          <w:szCs w:val="20"/>
        </w:rPr>
      </w:r>
    </w:p>
    <w:p>
      <w:pPr>
        <w:pStyle w:val="Normal"/>
        <w:autoSpaceDE w:val="false"/>
        <w:ind w:start="1612" w:hanging="892"/>
        <w:jc w:val="both"/>
        <w:rPr/>
      </w:pPr>
      <w:bookmarkStart w:id="3869" w:name="sub_270"/>
      <w:bookmarkEnd w:id="3869"/>
      <w:r>
        <w:rPr>
          <w:rFonts w:cs="Arial" w:ascii="Arial" w:hAnsi="Arial"/>
          <w:b/>
          <w:bCs/>
          <w:color w:val="000080"/>
          <w:sz w:val="20"/>
          <w:szCs w:val="20"/>
        </w:rPr>
        <w:t>Статья 270.</w:t>
      </w:r>
      <w:r>
        <w:rPr>
          <w:rFonts w:cs="Arial" w:ascii="Arial" w:hAnsi="Arial"/>
          <w:sz w:val="20"/>
          <w:szCs w:val="20"/>
        </w:rPr>
        <w:t xml:space="preserve"> Распоряжение земельным участком, находящимся в постоянном пользовании</w:t>
      </w:r>
    </w:p>
    <w:p>
      <w:pPr>
        <w:pStyle w:val="Normal"/>
        <w:autoSpaceDE w:val="false"/>
        <w:ind w:firstLine="720"/>
        <w:jc w:val="both"/>
        <w:rPr>
          <w:rFonts w:ascii="Arial" w:hAnsi="Arial" w:cs="Arial"/>
          <w:sz w:val="20"/>
          <w:szCs w:val="20"/>
        </w:rPr>
      </w:pPr>
      <w:bookmarkStart w:id="3870" w:name="sub_270"/>
      <w:bookmarkEnd w:id="3870"/>
      <w:r>
        <w:rPr>
          <w:rFonts w:cs="Arial" w:ascii="Arial" w:hAnsi="Arial"/>
          <w:sz w:val="20"/>
          <w:szCs w:val="20"/>
        </w:rPr>
        <w:t>Лицо, которому земельный участок предоставлен в постоянное пользование, вправе передавать этот участок в аренду или безвозмездное срочное пользование только с согласия собственника участка.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3871" w:name="sub_188352852"/>
      <w:bookmarkEnd w:id="3871"/>
      <w:r>
        <w:rPr>
          <w:rFonts w:cs="Arial" w:ascii="Arial" w:hAnsi="Arial"/>
          <w:i/>
          <w:iCs/>
          <w:color w:val="800080"/>
          <w:sz w:val="20"/>
          <w:szCs w:val="20"/>
        </w:rPr>
        <w:t>См. комментарий к статье 270 настоящего Кодекса</w:t>
      </w:r>
    </w:p>
    <w:p>
      <w:pPr>
        <w:pStyle w:val="Normal"/>
        <w:autoSpaceDE w:val="false"/>
        <w:jc w:val="both"/>
        <w:rPr>
          <w:rFonts w:ascii="Arial" w:hAnsi="Arial" w:cs="Arial"/>
          <w:i/>
          <w:i/>
          <w:iCs/>
          <w:color w:val="800080"/>
          <w:sz w:val="20"/>
          <w:szCs w:val="20"/>
        </w:rPr>
      </w:pPr>
      <w:bookmarkStart w:id="3872" w:name="sub_188352852"/>
      <w:bookmarkStart w:id="3873" w:name="sub_188352852"/>
      <w:bookmarkEnd w:id="3873"/>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r>
        <w:rPr>
          <w:rFonts w:cs="Arial" w:ascii="Arial" w:hAnsi="Arial"/>
          <w:i/>
          <w:iCs/>
          <w:color w:val="800080"/>
          <w:sz w:val="20"/>
          <w:szCs w:val="20"/>
        </w:rPr>
        <w:t>В соответствии с Земельным кодексом РФ граждане или юридические лица, обладающие земельными участками на праве постоянного (бессрочного) пользования, не вправе распоряжаться этими земельными участками</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start="1612" w:hanging="892"/>
        <w:jc w:val="both"/>
        <w:rPr/>
      </w:pPr>
      <w:bookmarkStart w:id="3874" w:name="sub_271"/>
      <w:bookmarkEnd w:id="3874"/>
      <w:r>
        <w:rPr>
          <w:rFonts w:cs="Arial" w:ascii="Arial" w:hAnsi="Arial"/>
          <w:b/>
          <w:bCs/>
          <w:color w:val="000080"/>
          <w:sz w:val="20"/>
          <w:szCs w:val="20"/>
        </w:rPr>
        <w:t>Статья 271.</w:t>
      </w:r>
      <w:r>
        <w:rPr>
          <w:rFonts w:cs="Arial" w:ascii="Arial" w:hAnsi="Arial"/>
          <w:sz w:val="20"/>
          <w:szCs w:val="20"/>
        </w:rPr>
        <w:t xml:space="preserve"> Право пользования земельным участком собственником недвижимости</w:t>
      </w:r>
    </w:p>
    <w:p>
      <w:pPr>
        <w:pStyle w:val="Normal"/>
        <w:autoSpaceDE w:val="false"/>
        <w:ind w:firstLine="720"/>
        <w:jc w:val="both"/>
        <w:rPr>
          <w:rFonts w:ascii="Arial" w:hAnsi="Arial" w:cs="Arial"/>
          <w:sz w:val="20"/>
          <w:szCs w:val="20"/>
        </w:rPr>
      </w:pPr>
      <w:bookmarkStart w:id="3875" w:name="sub_271"/>
      <w:bookmarkStart w:id="3876" w:name="sub_2711"/>
      <w:bookmarkEnd w:id="3875"/>
      <w:bookmarkEnd w:id="3876"/>
      <w:r>
        <w:rPr>
          <w:rFonts w:cs="Arial" w:ascii="Arial" w:hAnsi="Arial"/>
          <w:sz w:val="20"/>
          <w:szCs w:val="20"/>
        </w:rPr>
        <w:t>1. Собственник здания, сооружения или иной недвижимости, находящейся на земельном участке, принадлежащем другому лицу, имеет право пользования предоставленной таким лицом под эту недвижимость частью земельного участка.</w:t>
      </w:r>
    </w:p>
    <w:p>
      <w:pPr>
        <w:pStyle w:val="Normal"/>
        <w:autoSpaceDE w:val="false"/>
        <w:ind w:firstLine="720"/>
        <w:jc w:val="both"/>
        <w:rPr/>
      </w:pPr>
      <w:bookmarkStart w:id="3877" w:name="sub_2711"/>
      <w:bookmarkStart w:id="3878" w:name="sub_271102"/>
      <w:bookmarkEnd w:id="3877"/>
      <w:bookmarkEnd w:id="3878"/>
      <w:r>
        <w:rPr>
          <w:rFonts w:cs="Arial" w:ascii="Arial" w:hAnsi="Arial"/>
          <w:sz w:val="20"/>
          <w:szCs w:val="20"/>
        </w:rPr>
        <w:t>Если из закона, решения о предоставлении земли, находящейся в государственной или муниципальной собственности, или договора не вытекает иное, собственник здания или сооружения имеет право постоянного пользования частью земельного участка (</w:t>
      </w:r>
      <w:hyperlink w:anchor="sub_268">
        <w:r>
          <w:rPr>
            <w:rStyle w:val="Style15"/>
            <w:rFonts w:cs="Arial" w:ascii="Arial" w:hAnsi="Arial"/>
            <w:color w:val="008000"/>
            <w:sz w:val="20"/>
            <w:szCs w:val="20"/>
            <w:u w:val="single"/>
          </w:rPr>
          <w:t>статьи 268 - 270</w:t>
        </w:r>
      </w:hyperlink>
      <w:r>
        <w:rPr>
          <w:rFonts w:cs="Arial" w:ascii="Arial" w:hAnsi="Arial"/>
          <w:sz w:val="20"/>
          <w:szCs w:val="20"/>
        </w:rPr>
        <w:t>), на котором расположено это недвижимое имущество.</w:t>
      </w:r>
    </w:p>
    <w:p>
      <w:pPr>
        <w:pStyle w:val="Normal"/>
        <w:autoSpaceDE w:val="false"/>
        <w:ind w:firstLine="720"/>
        <w:jc w:val="both"/>
        <w:rPr>
          <w:rFonts w:ascii="Arial" w:hAnsi="Arial" w:cs="Arial"/>
          <w:sz w:val="20"/>
          <w:szCs w:val="20"/>
        </w:rPr>
      </w:pPr>
      <w:bookmarkStart w:id="3879" w:name="sub_271102"/>
      <w:bookmarkStart w:id="3880" w:name="sub_27102"/>
      <w:bookmarkEnd w:id="3879"/>
      <w:bookmarkEnd w:id="3880"/>
      <w:r>
        <w:rPr>
          <w:rFonts w:cs="Arial" w:ascii="Arial" w:hAnsi="Arial"/>
          <w:sz w:val="20"/>
          <w:szCs w:val="20"/>
        </w:rPr>
        <w:t>2. При переходе права собственности на недвижимость, находящуюся на чужом земельном участке, к другому лицу оно приобретает право пользования соответствующей частью земельного участка на тех же условиях и в том же объеме, что и прежний собственник недвижимости.</w:t>
      </w:r>
    </w:p>
    <w:p>
      <w:pPr>
        <w:pStyle w:val="Normal"/>
        <w:autoSpaceDE w:val="false"/>
        <w:ind w:firstLine="720"/>
        <w:jc w:val="both"/>
        <w:rPr>
          <w:rFonts w:ascii="Arial" w:hAnsi="Arial" w:cs="Arial"/>
          <w:sz w:val="20"/>
          <w:szCs w:val="20"/>
        </w:rPr>
      </w:pPr>
      <w:bookmarkStart w:id="3881" w:name="sub_27102"/>
      <w:bookmarkEnd w:id="3881"/>
      <w:r>
        <w:rPr>
          <w:rFonts w:cs="Arial" w:ascii="Arial" w:hAnsi="Arial"/>
          <w:sz w:val="20"/>
          <w:szCs w:val="20"/>
        </w:rPr>
        <w:t>Переход права собственности на земельный участок не является основанием прекращения или изменения принадлежащего собственнику недвижимости права пользования этим участком.</w:t>
      </w:r>
    </w:p>
    <w:p>
      <w:pPr>
        <w:pStyle w:val="Normal"/>
        <w:autoSpaceDE w:val="false"/>
        <w:ind w:firstLine="720"/>
        <w:jc w:val="both"/>
        <w:rPr>
          <w:rFonts w:ascii="Arial" w:hAnsi="Arial" w:cs="Arial"/>
          <w:sz w:val="20"/>
          <w:szCs w:val="20"/>
        </w:rPr>
      </w:pPr>
      <w:bookmarkStart w:id="3882" w:name="sub_27103"/>
      <w:bookmarkEnd w:id="3882"/>
      <w:r>
        <w:rPr>
          <w:rFonts w:cs="Arial" w:ascii="Arial" w:hAnsi="Arial"/>
          <w:sz w:val="20"/>
          <w:szCs w:val="20"/>
        </w:rPr>
        <w:t>3. Собственник недвижимости, находящейся на чужом земельном участке, имеет право владеть, пользоваться и распоряжаться этой недвижимостью по своему усмотрению, в том числе сносить соответствующие здания и сооружения, постольку, поскольку это не противоречит условиям пользования данным участком, установленным законом или договором.</w:t>
      </w:r>
    </w:p>
    <w:p>
      <w:pPr>
        <w:pStyle w:val="Normal"/>
        <w:autoSpaceDE w:val="false"/>
        <w:jc w:val="both"/>
        <w:rPr>
          <w:rFonts w:ascii="Courier New" w:hAnsi="Courier New" w:cs="Courier New"/>
          <w:sz w:val="20"/>
          <w:szCs w:val="20"/>
        </w:rPr>
      </w:pPr>
      <w:bookmarkStart w:id="3883" w:name="sub_27103"/>
      <w:bookmarkStart w:id="3884" w:name="sub_27103"/>
      <w:bookmarkEnd w:id="3884"/>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3885" w:name="sub_188354012"/>
      <w:bookmarkEnd w:id="3885"/>
      <w:r>
        <w:rPr>
          <w:rFonts w:cs="Arial" w:ascii="Arial" w:hAnsi="Arial"/>
          <w:i/>
          <w:iCs/>
          <w:color w:val="800080"/>
          <w:sz w:val="20"/>
          <w:szCs w:val="20"/>
        </w:rPr>
        <w:t>См. комментарий к статье 271 настоящего Кодекса</w:t>
      </w:r>
    </w:p>
    <w:p>
      <w:pPr>
        <w:pStyle w:val="Normal"/>
        <w:autoSpaceDE w:val="false"/>
        <w:jc w:val="both"/>
        <w:rPr>
          <w:rFonts w:ascii="Arial" w:hAnsi="Arial" w:cs="Arial"/>
          <w:i/>
          <w:i/>
          <w:iCs/>
          <w:color w:val="800080"/>
          <w:sz w:val="20"/>
          <w:szCs w:val="20"/>
        </w:rPr>
      </w:pPr>
      <w:bookmarkStart w:id="3886" w:name="sub_188354012"/>
      <w:bookmarkStart w:id="3887" w:name="sub_188354012"/>
      <w:bookmarkEnd w:id="3887"/>
      <w:r>
        <w:rPr>
          <w:rFonts w:cs="Arial" w:ascii="Arial" w:hAnsi="Arial"/>
          <w:i/>
          <w:iCs/>
          <w:color w:val="800080"/>
          <w:sz w:val="20"/>
          <w:szCs w:val="20"/>
        </w:rPr>
      </w:r>
    </w:p>
    <w:p>
      <w:pPr>
        <w:pStyle w:val="Normal"/>
        <w:autoSpaceDE w:val="false"/>
        <w:ind w:start="1612" w:hanging="892"/>
        <w:jc w:val="both"/>
        <w:rPr/>
      </w:pPr>
      <w:bookmarkStart w:id="3888" w:name="sub_272"/>
      <w:bookmarkEnd w:id="3888"/>
      <w:r>
        <w:rPr>
          <w:rFonts w:cs="Arial" w:ascii="Arial" w:hAnsi="Arial"/>
          <w:b/>
          <w:bCs/>
          <w:color w:val="000080"/>
          <w:sz w:val="20"/>
          <w:szCs w:val="20"/>
        </w:rPr>
        <w:t>Статья 272.</w:t>
      </w:r>
      <w:r>
        <w:rPr>
          <w:rFonts w:cs="Arial" w:ascii="Arial" w:hAnsi="Arial"/>
          <w:sz w:val="20"/>
          <w:szCs w:val="20"/>
        </w:rPr>
        <w:t xml:space="preserve"> Последствия утраты собственником недвижимости права пользования земельным участком</w:t>
      </w:r>
    </w:p>
    <w:p>
      <w:pPr>
        <w:pStyle w:val="Normal"/>
        <w:autoSpaceDE w:val="false"/>
        <w:ind w:firstLine="720"/>
        <w:jc w:val="both"/>
        <w:rPr/>
      </w:pPr>
      <w:bookmarkStart w:id="3889" w:name="sub_272"/>
      <w:bookmarkStart w:id="3890" w:name="sub_2721"/>
      <w:bookmarkEnd w:id="3889"/>
      <w:bookmarkEnd w:id="3890"/>
      <w:r>
        <w:rPr>
          <w:rFonts w:cs="Arial" w:ascii="Arial" w:hAnsi="Arial"/>
          <w:sz w:val="20"/>
          <w:szCs w:val="20"/>
        </w:rPr>
        <w:t>1. При прекращении права пользования земельным участком, предоставленного собственнику находящегося на этом участке недвижимого имущества (</w:t>
      </w:r>
      <w:hyperlink w:anchor="sub_271">
        <w:r>
          <w:rPr>
            <w:rStyle w:val="Style15"/>
            <w:rFonts w:cs="Arial" w:ascii="Arial" w:hAnsi="Arial"/>
            <w:color w:val="008000"/>
            <w:sz w:val="20"/>
            <w:szCs w:val="20"/>
            <w:u w:val="single"/>
          </w:rPr>
          <w:t>статья 271</w:t>
        </w:r>
      </w:hyperlink>
      <w:r>
        <w:rPr>
          <w:rFonts w:cs="Arial" w:ascii="Arial" w:hAnsi="Arial"/>
          <w:sz w:val="20"/>
          <w:szCs w:val="20"/>
        </w:rPr>
        <w:t>), права на недвижимость, оставленную ее собственником на земельном участке, определяются в соответствии с соглашением между собственником участка и собственником соответствующего недвижимого имущества.</w:t>
      </w:r>
    </w:p>
    <w:p>
      <w:pPr>
        <w:pStyle w:val="Normal"/>
        <w:autoSpaceDE w:val="false"/>
        <w:ind w:firstLine="720"/>
        <w:jc w:val="both"/>
        <w:rPr>
          <w:rFonts w:ascii="Arial" w:hAnsi="Arial" w:cs="Arial"/>
          <w:sz w:val="20"/>
          <w:szCs w:val="20"/>
        </w:rPr>
      </w:pPr>
      <w:bookmarkStart w:id="3891" w:name="sub_2721"/>
      <w:bookmarkStart w:id="3892" w:name="sub_27202"/>
      <w:bookmarkEnd w:id="3891"/>
      <w:bookmarkEnd w:id="3892"/>
      <w:r>
        <w:rPr>
          <w:rFonts w:cs="Arial" w:ascii="Arial" w:hAnsi="Arial"/>
          <w:sz w:val="20"/>
          <w:szCs w:val="20"/>
        </w:rPr>
        <w:t>2. При отсутствии или недостижении соглашения, указанного в пункте 1 настоящей статьи, последствия прекращения права пользования земельным участком определяются судом по требованию собственника земельного участка или собственника недвижимости.</w:t>
      </w:r>
    </w:p>
    <w:p>
      <w:pPr>
        <w:pStyle w:val="Normal"/>
        <w:autoSpaceDE w:val="false"/>
        <w:ind w:firstLine="720"/>
        <w:jc w:val="both"/>
        <w:rPr>
          <w:rFonts w:ascii="Arial" w:hAnsi="Arial" w:cs="Arial"/>
          <w:sz w:val="20"/>
          <w:szCs w:val="20"/>
        </w:rPr>
      </w:pPr>
      <w:bookmarkStart w:id="3893" w:name="sub_27202"/>
      <w:bookmarkEnd w:id="3893"/>
      <w:r>
        <w:rPr>
          <w:rFonts w:cs="Arial" w:ascii="Arial" w:hAnsi="Arial"/>
          <w:sz w:val="20"/>
          <w:szCs w:val="20"/>
        </w:rPr>
        <w:t>Собственник земельного участка вправе требовать по суду, чтобы собственник недвижимости после прекращения права пользования участком освободил его от недвижимости и привел участок в первоначальное состояние.</w:t>
      </w:r>
    </w:p>
    <w:p>
      <w:pPr>
        <w:pStyle w:val="Normal"/>
        <w:autoSpaceDE w:val="false"/>
        <w:ind w:firstLine="720"/>
        <w:jc w:val="both"/>
        <w:rPr>
          <w:rFonts w:ascii="Arial" w:hAnsi="Arial" w:cs="Arial"/>
          <w:sz w:val="20"/>
          <w:szCs w:val="20"/>
        </w:rPr>
      </w:pPr>
      <w:r>
        <w:rPr>
          <w:rFonts w:cs="Arial" w:ascii="Arial" w:hAnsi="Arial"/>
          <w:sz w:val="20"/>
          <w:szCs w:val="20"/>
        </w:rPr>
        <w:t>В случаях, когда снос здания или сооружения, находящегося на земельном участке, запрещен в соответствии с законом и иными правовыми актами (жилые дома, памятники истории и культуры и т.п.) либо не подлежит осуществлению ввиду явного превышения стоимости здания или сооружения по сравнению со стоимостью отведенной под него земли, суд с учетом оснований прекращения права пользования земельным участком и при предъявлении соответствующих требований сторонами может:</w:t>
      </w:r>
    </w:p>
    <w:p>
      <w:pPr>
        <w:pStyle w:val="Normal"/>
        <w:autoSpaceDE w:val="false"/>
        <w:ind w:firstLine="720"/>
        <w:jc w:val="both"/>
        <w:rPr>
          <w:rFonts w:ascii="Arial" w:hAnsi="Arial" w:cs="Arial"/>
          <w:sz w:val="20"/>
          <w:szCs w:val="20"/>
        </w:rPr>
      </w:pPr>
      <w:r>
        <w:rPr>
          <w:rFonts w:cs="Arial" w:ascii="Arial" w:hAnsi="Arial"/>
          <w:sz w:val="20"/>
          <w:szCs w:val="20"/>
        </w:rPr>
        <w:t>признать право собственника недвижимости на приобретение в собственность земельного участка, на котором находится эта недвижимость, или право собственника земельного участка на приобретение оставшейся на нем недвижимости, либо</w:t>
      </w:r>
    </w:p>
    <w:p>
      <w:pPr>
        <w:pStyle w:val="Normal"/>
        <w:autoSpaceDE w:val="false"/>
        <w:ind w:firstLine="720"/>
        <w:jc w:val="both"/>
        <w:rPr>
          <w:rFonts w:ascii="Arial" w:hAnsi="Arial" w:cs="Arial"/>
          <w:sz w:val="20"/>
          <w:szCs w:val="20"/>
        </w:rPr>
      </w:pPr>
      <w:r>
        <w:rPr>
          <w:rFonts w:cs="Arial" w:ascii="Arial" w:hAnsi="Arial"/>
          <w:sz w:val="20"/>
          <w:szCs w:val="20"/>
        </w:rPr>
        <w:t>установить условия пользования земельным участком собственником недвижимости на новый срок.</w:t>
      </w:r>
    </w:p>
    <w:p>
      <w:pPr>
        <w:pStyle w:val="Normal"/>
        <w:autoSpaceDE w:val="false"/>
        <w:ind w:firstLine="720"/>
        <w:jc w:val="both"/>
        <w:rPr/>
      </w:pPr>
      <w:bookmarkStart w:id="3894" w:name="sub_27203"/>
      <w:bookmarkEnd w:id="3894"/>
      <w:r>
        <w:rPr>
          <w:rFonts w:cs="Arial" w:ascii="Arial" w:hAnsi="Arial"/>
          <w:sz w:val="20"/>
          <w:szCs w:val="20"/>
        </w:rPr>
        <w:t>3. Правила настоящей статьи не применяются при изъятии земельного участка для государственных или муниципальных нужд (</w:t>
      </w:r>
      <w:hyperlink w:anchor="sub_283">
        <w:r>
          <w:rPr>
            <w:rStyle w:val="Style15"/>
            <w:rFonts w:cs="Arial" w:ascii="Arial" w:hAnsi="Arial"/>
            <w:color w:val="008000"/>
            <w:sz w:val="20"/>
            <w:szCs w:val="20"/>
            <w:u w:val="single"/>
          </w:rPr>
          <w:t>статья 283</w:t>
        </w:r>
      </w:hyperlink>
      <w:r>
        <w:rPr>
          <w:rFonts w:cs="Arial" w:ascii="Arial" w:hAnsi="Arial"/>
          <w:sz w:val="20"/>
          <w:szCs w:val="20"/>
        </w:rPr>
        <w:t>), а также прекращении прав на земельный участок ввиду его ненадлежащего использования (</w:t>
      </w:r>
      <w:hyperlink w:anchor="sub_286">
        <w:r>
          <w:rPr>
            <w:rStyle w:val="Style15"/>
            <w:rFonts w:cs="Arial" w:ascii="Arial" w:hAnsi="Arial"/>
            <w:color w:val="008000"/>
            <w:sz w:val="20"/>
            <w:szCs w:val="20"/>
            <w:u w:val="single"/>
          </w:rPr>
          <w:t>статья 286</w:t>
        </w:r>
      </w:hyperlink>
      <w:r>
        <w:rPr>
          <w:rFonts w:cs="Arial" w:ascii="Arial" w:hAnsi="Arial"/>
          <w:sz w:val="20"/>
          <w:szCs w:val="20"/>
        </w:rPr>
        <w:t>).</w:t>
      </w:r>
    </w:p>
    <w:p>
      <w:pPr>
        <w:pStyle w:val="Normal"/>
        <w:autoSpaceDE w:val="false"/>
        <w:jc w:val="both"/>
        <w:rPr>
          <w:rFonts w:ascii="Courier New" w:hAnsi="Courier New" w:cs="Courier New"/>
          <w:sz w:val="20"/>
          <w:szCs w:val="20"/>
        </w:rPr>
      </w:pPr>
      <w:bookmarkStart w:id="3895" w:name="sub_27203"/>
      <w:bookmarkStart w:id="3896" w:name="sub_27203"/>
      <w:bookmarkEnd w:id="3896"/>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3897" w:name="sub_188354996"/>
      <w:bookmarkEnd w:id="3897"/>
      <w:r>
        <w:rPr>
          <w:rFonts w:cs="Arial" w:ascii="Arial" w:hAnsi="Arial"/>
          <w:i/>
          <w:iCs/>
          <w:color w:val="800080"/>
          <w:sz w:val="20"/>
          <w:szCs w:val="20"/>
        </w:rPr>
        <w:t>См. комментарий к статье 272 настоящего Кодекса</w:t>
      </w:r>
    </w:p>
    <w:p>
      <w:pPr>
        <w:pStyle w:val="Normal"/>
        <w:autoSpaceDE w:val="false"/>
        <w:jc w:val="both"/>
        <w:rPr>
          <w:rFonts w:ascii="Arial" w:hAnsi="Arial" w:cs="Arial"/>
          <w:i/>
          <w:i/>
          <w:iCs/>
          <w:color w:val="800080"/>
          <w:sz w:val="20"/>
          <w:szCs w:val="20"/>
        </w:rPr>
      </w:pPr>
      <w:bookmarkStart w:id="3898" w:name="sub_188354996"/>
      <w:bookmarkStart w:id="3899" w:name="sub_188354996"/>
      <w:bookmarkEnd w:id="3899"/>
      <w:r>
        <w:rPr>
          <w:rFonts w:cs="Arial" w:ascii="Arial" w:hAnsi="Arial"/>
          <w:i/>
          <w:iCs/>
          <w:color w:val="800080"/>
          <w:sz w:val="20"/>
          <w:szCs w:val="20"/>
        </w:rPr>
      </w:r>
    </w:p>
    <w:p>
      <w:pPr>
        <w:pStyle w:val="Normal"/>
        <w:autoSpaceDE w:val="false"/>
        <w:ind w:start="1612" w:hanging="892"/>
        <w:jc w:val="both"/>
        <w:rPr/>
      </w:pPr>
      <w:bookmarkStart w:id="3900" w:name="sub_273"/>
      <w:bookmarkEnd w:id="3900"/>
      <w:r>
        <w:rPr>
          <w:rFonts w:cs="Arial" w:ascii="Arial" w:hAnsi="Arial"/>
          <w:b/>
          <w:bCs/>
          <w:color w:val="000080"/>
          <w:sz w:val="20"/>
          <w:szCs w:val="20"/>
        </w:rPr>
        <w:t>Статья 273.</w:t>
      </w:r>
      <w:r>
        <w:rPr>
          <w:rFonts w:cs="Arial" w:ascii="Arial" w:hAnsi="Arial"/>
          <w:sz w:val="20"/>
          <w:szCs w:val="20"/>
        </w:rPr>
        <w:t xml:space="preserve"> Переход права на земельный участок при отчуждении находящихся на нем зданий или сооружений</w:t>
      </w:r>
    </w:p>
    <w:p>
      <w:pPr>
        <w:pStyle w:val="Normal"/>
        <w:autoSpaceDE w:val="false"/>
        <w:ind w:firstLine="720"/>
        <w:jc w:val="both"/>
        <w:rPr>
          <w:rFonts w:ascii="Arial" w:hAnsi="Arial" w:cs="Arial"/>
          <w:sz w:val="20"/>
          <w:szCs w:val="20"/>
        </w:rPr>
      </w:pPr>
      <w:bookmarkStart w:id="3901" w:name="sub_273"/>
      <w:bookmarkEnd w:id="3901"/>
      <w:r>
        <w:rPr>
          <w:rFonts w:cs="Arial" w:ascii="Arial" w:hAnsi="Arial"/>
          <w:sz w:val="20"/>
          <w:szCs w:val="20"/>
        </w:rPr>
        <w:t>При переходе права собственности на здание или сооружение, принадлежавшее собственнику земельного участка, на котором оно находится, к приобретателю здания (сооружения) переходят права на земельный участок, определяемые соглашением сторон.</w:t>
      </w:r>
    </w:p>
    <w:p>
      <w:pPr>
        <w:pStyle w:val="Normal"/>
        <w:autoSpaceDE w:val="false"/>
        <w:ind w:firstLine="720"/>
        <w:jc w:val="both"/>
        <w:rPr>
          <w:rFonts w:ascii="Arial" w:hAnsi="Arial" w:cs="Arial"/>
          <w:sz w:val="20"/>
          <w:szCs w:val="20"/>
        </w:rPr>
      </w:pPr>
      <w:r>
        <w:rPr>
          <w:rFonts w:cs="Arial" w:ascii="Arial" w:hAnsi="Arial"/>
          <w:sz w:val="20"/>
          <w:szCs w:val="20"/>
        </w:rPr>
        <w:t>Если иное не предусмотрено договором об отчуждении здания или сооружения, к приобретателю переходит право собственности на ту часть земельного участка, которая занята зданием (сооружением) и необходима для его использования.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3902" w:name="sub_188355416"/>
      <w:bookmarkEnd w:id="3902"/>
      <w:r>
        <w:rPr>
          <w:rFonts w:cs="Arial" w:ascii="Arial" w:hAnsi="Arial"/>
          <w:i/>
          <w:iCs/>
          <w:color w:val="800080"/>
          <w:sz w:val="20"/>
          <w:szCs w:val="20"/>
        </w:rPr>
        <w:t>См. комментарий к статье 273 настоящего Кодекса</w:t>
      </w:r>
    </w:p>
    <w:p>
      <w:pPr>
        <w:pStyle w:val="Normal"/>
        <w:autoSpaceDE w:val="false"/>
        <w:jc w:val="both"/>
        <w:rPr>
          <w:rFonts w:ascii="Arial" w:hAnsi="Arial" w:cs="Arial"/>
          <w:i/>
          <w:i/>
          <w:iCs/>
          <w:color w:val="800080"/>
          <w:sz w:val="20"/>
          <w:szCs w:val="20"/>
        </w:rPr>
      </w:pPr>
      <w:bookmarkStart w:id="3903" w:name="sub_188355416"/>
      <w:bookmarkStart w:id="3904" w:name="sub_188355416"/>
      <w:bookmarkEnd w:id="3904"/>
      <w:r>
        <w:rPr>
          <w:rFonts w:cs="Arial" w:ascii="Arial" w:hAnsi="Arial"/>
          <w:i/>
          <w:iCs/>
          <w:color w:val="800080"/>
          <w:sz w:val="20"/>
          <w:szCs w:val="20"/>
        </w:rPr>
      </w:r>
    </w:p>
    <w:p>
      <w:pPr>
        <w:pStyle w:val="Normal"/>
        <w:autoSpaceDE w:val="false"/>
        <w:ind w:start="1612" w:hanging="892"/>
        <w:jc w:val="both"/>
        <w:rPr/>
      </w:pPr>
      <w:bookmarkStart w:id="3905" w:name="sub_274"/>
      <w:bookmarkEnd w:id="3905"/>
      <w:r>
        <w:rPr>
          <w:rFonts w:cs="Arial" w:ascii="Arial" w:hAnsi="Arial"/>
          <w:b/>
          <w:bCs/>
          <w:color w:val="000080"/>
          <w:sz w:val="20"/>
          <w:szCs w:val="20"/>
        </w:rPr>
        <w:t>Статья 274.</w:t>
      </w:r>
      <w:r>
        <w:rPr>
          <w:rFonts w:cs="Arial" w:ascii="Arial" w:hAnsi="Arial"/>
          <w:sz w:val="20"/>
          <w:szCs w:val="20"/>
        </w:rPr>
        <w:t xml:space="preserve"> Право ограниченного пользования чужим земельным участком (сервитут)</w:t>
      </w:r>
    </w:p>
    <w:p>
      <w:pPr>
        <w:pStyle w:val="Normal"/>
        <w:autoSpaceDE w:val="false"/>
        <w:ind w:firstLine="720"/>
        <w:jc w:val="both"/>
        <w:rPr>
          <w:rFonts w:ascii="Arial" w:hAnsi="Arial" w:cs="Arial"/>
          <w:sz w:val="20"/>
          <w:szCs w:val="20"/>
        </w:rPr>
      </w:pPr>
      <w:bookmarkStart w:id="3906" w:name="sub_274"/>
      <w:bookmarkStart w:id="3907" w:name="sub_2741"/>
      <w:bookmarkEnd w:id="3906"/>
      <w:bookmarkEnd w:id="3907"/>
      <w:r>
        <w:rPr>
          <w:rFonts w:cs="Arial" w:ascii="Arial" w:hAnsi="Arial"/>
          <w:sz w:val="20"/>
          <w:szCs w:val="20"/>
        </w:rPr>
        <w:t>1. Собственник недвижимого имущества (земельного участка, другой недвижимости) вправе требовать от собственника соседнего земельного участка, а в необходимых случаях и от собственника другого земельного участка (соседнего участка) предоставления права ограниченного пользования соседним участком (сервитута).</w:t>
      </w:r>
    </w:p>
    <w:p>
      <w:pPr>
        <w:pStyle w:val="Normal"/>
        <w:autoSpaceDE w:val="false"/>
        <w:ind w:firstLine="720"/>
        <w:jc w:val="both"/>
        <w:rPr>
          <w:rFonts w:ascii="Arial" w:hAnsi="Arial" w:cs="Arial"/>
          <w:sz w:val="20"/>
          <w:szCs w:val="20"/>
        </w:rPr>
      </w:pPr>
      <w:bookmarkStart w:id="3908" w:name="sub_2741"/>
      <w:bookmarkStart w:id="3909" w:name="sub_27412"/>
      <w:bookmarkEnd w:id="3908"/>
      <w:bookmarkEnd w:id="3909"/>
      <w:r>
        <w:rPr>
          <w:rFonts w:cs="Arial" w:ascii="Arial" w:hAnsi="Arial"/>
          <w:sz w:val="20"/>
          <w:szCs w:val="20"/>
        </w:rPr>
        <w:t>Сервитут может устанавливаться для обеспечения прохода и проезда через соседний земельный участок, прокладки и эксплуатации линий электропередачи, связи и трубопроводов, обеспечения водоснабжения и мелиорации, а также других нужд собственника недвижимого имущества, которые не могут быть обеспечены без установления сервитута.</w:t>
      </w:r>
    </w:p>
    <w:p>
      <w:pPr>
        <w:pStyle w:val="Normal"/>
        <w:autoSpaceDE w:val="false"/>
        <w:ind w:firstLine="720"/>
        <w:jc w:val="both"/>
        <w:rPr>
          <w:rFonts w:ascii="Arial" w:hAnsi="Arial" w:cs="Arial"/>
          <w:sz w:val="20"/>
          <w:szCs w:val="20"/>
        </w:rPr>
      </w:pPr>
      <w:bookmarkStart w:id="3910" w:name="sub_27412"/>
      <w:bookmarkStart w:id="3911" w:name="sub_2742"/>
      <w:bookmarkEnd w:id="3910"/>
      <w:bookmarkEnd w:id="3911"/>
      <w:r>
        <w:rPr>
          <w:rFonts w:cs="Arial" w:ascii="Arial" w:hAnsi="Arial"/>
          <w:sz w:val="20"/>
          <w:szCs w:val="20"/>
        </w:rPr>
        <w:t>2. Обременение земельного участка сервитутом не лишает собственника участка прав владения, пользования и распоряжения этим участком.</w:t>
      </w:r>
    </w:p>
    <w:p>
      <w:pPr>
        <w:pStyle w:val="Normal"/>
        <w:autoSpaceDE w:val="false"/>
        <w:ind w:firstLine="720"/>
        <w:jc w:val="both"/>
        <w:rPr>
          <w:rFonts w:ascii="Arial" w:hAnsi="Arial" w:cs="Arial"/>
          <w:sz w:val="20"/>
          <w:szCs w:val="20"/>
        </w:rPr>
      </w:pPr>
      <w:bookmarkStart w:id="3912" w:name="sub_2742"/>
      <w:bookmarkStart w:id="3913" w:name="sub_2743"/>
      <w:bookmarkEnd w:id="3912"/>
      <w:bookmarkEnd w:id="3913"/>
      <w:r>
        <w:rPr>
          <w:rFonts w:cs="Arial" w:ascii="Arial" w:hAnsi="Arial"/>
          <w:sz w:val="20"/>
          <w:szCs w:val="20"/>
        </w:rPr>
        <w:t>3. Сервитут устанавливается по соглашению между лицом, требующим установления сервитута, и собственником соседнего участка и подлежит регистрации в порядке, установленном для регистрации прав на недвижимое имущество. В случае недостижения соглашения об установлении или условиях сервитута спор разрешается судом по иску лица, требующего установления сервитута.</w:t>
      </w:r>
    </w:p>
    <w:p>
      <w:pPr>
        <w:pStyle w:val="Normal"/>
        <w:autoSpaceDE w:val="false"/>
        <w:jc w:val="both"/>
        <w:rPr>
          <w:rFonts w:ascii="Courier New" w:hAnsi="Courier New" w:cs="Courier New"/>
          <w:sz w:val="20"/>
          <w:szCs w:val="20"/>
        </w:rPr>
      </w:pPr>
      <w:bookmarkStart w:id="3914" w:name="sub_2743"/>
      <w:bookmarkStart w:id="3915" w:name="sub_2743"/>
      <w:bookmarkEnd w:id="3915"/>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3916" w:name="sub_188356468"/>
      <w:bookmarkEnd w:id="3916"/>
      <w:r>
        <w:rPr>
          <w:rFonts w:cs="Arial" w:ascii="Arial" w:hAnsi="Arial"/>
          <w:i/>
          <w:iCs/>
          <w:color w:val="800080"/>
          <w:sz w:val="20"/>
          <w:szCs w:val="20"/>
        </w:rPr>
        <w:t>О государственной регистрации сервитутов см. Федеральный закон от 21 июля 1997 г. N 122-ФЗ</w:t>
      </w:r>
    </w:p>
    <w:p>
      <w:pPr>
        <w:pStyle w:val="Normal"/>
        <w:autoSpaceDE w:val="false"/>
        <w:jc w:val="both"/>
        <w:rPr>
          <w:rFonts w:ascii="Arial" w:hAnsi="Arial" w:cs="Arial"/>
          <w:i/>
          <w:i/>
          <w:iCs/>
          <w:color w:val="800080"/>
          <w:sz w:val="20"/>
          <w:szCs w:val="20"/>
        </w:rPr>
      </w:pPr>
      <w:bookmarkStart w:id="3917" w:name="sub_188356468"/>
      <w:bookmarkStart w:id="3918" w:name="sub_188356468"/>
      <w:bookmarkEnd w:id="3918"/>
      <w:r>
        <w:rPr>
          <w:rFonts w:cs="Arial" w:ascii="Arial" w:hAnsi="Arial"/>
          <w:i/>
          <w:iCs/>
          <w:color w:val="800080"/>
          <w:sz w:val="20"/>
          <w:szCs w:val="20"/>
        </w:rPr>
      </w:r>
    </w:p>
    <w:p>
      <w:pPr>
        <w:pStyle w:val="Normal"/>
        <w:autoSpaceDE w:val="false"/>
        <w:ind w:firstLine="720"/>
        <w:jc w:val="both"/>
        <w:rPr>
          <w:rFonts w:ascii="Arial" w:hAnsi="Arial" w:cs="Arial"/>
          <w:sz w:val="20"/>
          <w:szCs w:val="20"/>
        </w:rPr>
      </w:pPr>
      <w:bookmarkStart w:id="3919" w:name="sub_2744"/>
      <w:bookmarkEnd w:id="3919"/>
      <w:r>
        <w:rPr>
          <w:rFonts w:cs="Arial" w:ascii="Arial" w:hAnsi="Arial"/>
          <w:sz w:val="20"/>
          <w:szCs w:val="20"/>
        </w:rPr>
        <w:t>4. На условиях и в порядке, предусмотренных пунктами 1 и 3 настоящей статьи, сервитут может быть установлен также в интересах и по требованию лица, которому участок предоставлен на праве пожизненного наследуемого владения или праве постоянного пользования.</w:t>
      </w:r>
    </w:p>
    <w:p>
      <w:pPr>
        <w:pStyle w:val="Normal"/>
        <w:autoSpaceDE w:val="false"/>
        <w:ind w:firstLine="720"/>
        <w:jc w:val="both"/>
        <w:rPr>
          <w:rFonts w:ascii="Arial" w:hAnsi="Arial" w:cs="Arial"/>
          <w:sz w:val="20"/>
          <w:szCs w:val="20"/>
        </w:rPr>
      </w:pPr>
      <w:bookmarkStart w:id="3920" w:name="sub_2744"/>
      <w:bookmarkStart w:id="3921" w:name="sub_2745"/>
      <w:bookmarkEnd w:id="3920"/>
      <w:bookmarkEnd w:id="3921"/>
      <w:r>
        <w:rPr>
          <w:rFonts w:cs="Arial" w:ascii="Arial" w:hAnsi="Arial"/>
          <w:sz w:val="20"/>
          <w:szCs w:val="20"/>
        </w:rPr>
        <w:t>5. Собственник участка, обремененного сервитутом, вправе, если иное не предусмотрено законом, требовать от лиц, в интересах которых установлен сервитут, соразмерную плату за пользование участком.</w:t>
      </w:r>
    </w:p>
    <w:p>
      <w:pPr>
        <w:pStyle w:val="Normal"/>
        <w:autoSpaceDE w:val="false"/>
        <w:jc w:val="both"/>
        <w:rPr>
          <w:rFonts w:ascii="Courier New" w:hAnsi="Courier New" w:cs="Courier New"/>
          <w:sz w:val="20"/>
          <w:szCs w:val="20"/>
        </w:rPr>
      </w:pPr>
      <w:bookmarkStart w:id="3922" w:name="sub_2745"/>
      <w:bookmarkStart w:id="3923" w:name="sub_2745"/>
      <w:bookmarkEnd w:id="3923"/>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3924" w:name="sub_188356904"/>
      <w:bookmarkEnd w:id="3924"/>
      <w:r>
        <w:rPr>
          <w:rFonts w:cs="Arial" w:ascii="Arial" w:hAnsi="Arial"/>
          <w:i/>
          <w:iCs/>
          <w:color w:val="800080"/>
          <w:sz w:val="20"/>
          <w:szCs w:val="20"/>
        </w:rPr>
        <w:t>См. комментарий к статье 274 настоящего Кодекса</w:t>
      </w:r>
    </w:p>
    <w:p>
      <w:pPr>
        <w:pStyle w:val="Normal"/>
        <w:autoSpaceDE w:val="false"/>
        <w:jc w:val="both"/>
        <w:rPr>
          <w:rFonts w:ascii="Arial" w:hAnsi="Arial" w:cs="Arial"/>
          <w:i/>
          <w:i/>
          <w:iCs/>
          <w:color w:val="800080"/>
          <w:sz w:val="20"/>
          <w:szCs w:val="20"/>
        </w:rPr>
      </w:pPr>
      <w:bookmarkStart w:id="3925" w:name="sub_188356904"/>
      <w:bookmarkStart w:id="3926" w:name="sub_188356904"/>
      <w:bookmarkEnd w:id="3926"/>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r>
        <w:rPr>
          <w:rFonts w:cs="Arial" w:ascii="Arial" w:hAnsi="Arial"/>
          <w:i/>
          <w:iCs/>
          <w:color w:val="800080"/>
          <w:sz w:val="20"/>
          <w:szCs w:val="20"/>
        </w:rPr>
        <w:t>См. также Земельный кодекс Российской Федерации от 25 октября 2001 г. N 136-ФЗ</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start="1612" w:hanging="892"/>
        <w:jc w:val="both"/>
        <w:rPr/>
      </w:pPr>
      <w:bookmarkStart w:id="3927" w:name="sub_275"/>
      <w:bookmarkEnd w:id="3927"/>
      <w:r>
        <w:rPr>
          <w:rFonts w:cs="Arial" w:ascii="Arial" w:hAnsi="Arial"/>
          <w:b/>
          <w:bCs/>
          <w:color w:val="000080"/>
          <w:sz w:val="20"/>
          <w:szCs w:val="20"/>
        </w:rPr>
        <w:t>Статья 275.</w:t>
      </w:r>
      <w:r>
        <w:rPr>
          <w:rFonts w:cs="Arial" w:ascii="Arial" w:hAnsi="Arial"/>
          <w:sz w:val="20"/>
          <w:szCs w:val="20"/>
        </w:rPr>
        <w:t xml:space="preserve"> Сохранение сервитута при переходе прав на земельный участок</w:t>
      </w:r>
    </w:p>
    <w:p>
      <w:pPr>
        <w:pStyle w:val="Normal"/>
        <w:autoSpaceDE w:val="false"/>
        <w:ind w:firstLine="720"/>
        <w:jc w:val="both"/>
        <w:rPr>
          <w:rFonts w:ascii="Arial" w:hAnsi="Arial" w:cs="Arial"/>
          <w:sz w:val="20"/>
          <w:szCs w:val="20"/>
        </w:rPr>
      </w:pPr>
      <w:bookmarkStart w:id="3928" w:name="sub_275"/>
      <w:bookmarkStart w:id="3929" w:name="sub_2751"/>
      <w:bookmarkEnd w:id="3928"/>
      <w:bookmarkEnd w:id="3929"/>
      <w:r>
        <w:rPr>
          <w:rFonts w:cs="Arial" w:ascii="Arial" w:hAnsi="Arial"/>
          <w:sz w:val="20"/>
          <w:szCs w:val="20"/>
        </w:rPr>
        <w:t>1. Сервитут сохраняется в случае перехода прав на земельный участок, который обременен этим сервитутом, к другому лицу.</w:t>
      </w:r>
    </w:p>
    <w:p>
      <w:pPr>
        <w:pStyle w:val="Normal"/>
        <w:autoSpaceDE w:val="false"/>
        <w:ind w:firstLine="720"/>
        <w:jc w:val="both"/>
        <w:rPr>
          <w:rFonts w:ascii="Arial" w:hAnsi="Arial" w:cs="Arial"/>
          <w:sz w:val="20"/>
          <w:szCs w:val="20"/>
        </w:rPr>
      </w:pPr>
      <w:bookmarkStart w:id="3930" w:name="sub_2751"/>
      <w:bookmarkStart w:id="3931" w:name="sub_2752"/>
      <w:bookmarkEnd w:id="3930"/>
      <w:bookmarkEnd w:id="3931"/>
      <w:r>
        <w:rPr>
          <w:rFonts w:cs="Arial" w:ascii="Arial" w:hAnsi="Arial"/>
          <w:sz w:val="20"/>
          <w:szCs w:val="20"/>
        </w:rPr>
        <w:t>2. Сервитут не может быть самостоятельным предметом купли-продажи, залога и не может передаваться каким-либо способом лицам, не являющимся собственниками недвижимого имущества, для обеспечения использования которого сервитут установлен.</w:t>
      </w:r>
    </w:p>
    <w:p>
      <w:pPr>
        <w:pStyle w:val="Normal"/>
        <w:autoSpaceDE w:val="false"/>
        <w:jc w:val="both"/>
        <w:rPr>
          <w:rFonts w:ascii="Courier New" w:hAnsi="Courier New" w:cs="Courier New"/>
          <w:sz w:val="20"/>
          <w:szCs w:val="20"/>
        </w:rPr>
      </w:pPr>
      <w:bookmarkStart w:id="3932" w:name="sub_2752"/>
      <w:bookmarkStart w:id="3933" w:name="sub_2752"/>
      <w:bookmarkEnd w:id="3933"/>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3934" w:name="sub_188357652"/>
      <w:bookmarkEnd w:id="3934"/>
      <w:r>
        <w:rPr>
          <w:rFonts w:cs="Arial" w:ascii="Arial" w:hAnsi="Arial"/>
          <w:i/>
          <w:iCs/>
          <w:color w:val="800080"/>
          <w:sz w:val="20"/>
          <w:szCs w:val="20"/>
        </w:rPr>
        <w:t>См. комментарий к статье 275 настоящего Кодекса</w:t>
      </w:r>
    </w:p>
    <w:p>
      <w:pPr>
        <w:pStyle w:val="Normal"/>
        <w:autoSpaceDE w:val="false"/>
        <w:jc w:val="both"/>
        <w:rPr>
          <w:rFonts w:ascii="Arial" w:hAnsi="Arial" w:cs="Arial"/>
          <w:i/>
          <w:i/>
          <w:iCs/>
          <w:color w:val="800080"/>
          <w:sz w:val="20"/>
          <w:szCs w:val="20"/>
        </w:rPr>
      </w:pPr>
      <w:bookmarkStart w:id="3935" w:name="sub_188357652"/>
      <w:bookmarkStart w:id="3936" w:name="sub_188357652"/>
      <w:bookmarkEnd w:id="3936"/>
      <w:r>
        <w:rPr>
          <w:rFonts w:cs="Arial" w:ascii="Arial" w:hAnsi="Arial"/>
          <w:i/>
          <w:iCs/>
          <w:color w:val="800080"/>
          <w:sz w:val="20"/>
          <w:szCs w:val="20"/>
        </w:rPr>
      </w:r>
    </w:p>
    <w:p>
      <w:pPr>
        <w:pStyle w:val="Normal"/>
        <w:autoSpaceDE w:val="false"/>
        <w:ind w:start="1612" w:hanging="892"/>
        <w:jc w:val="both"/>
        <w:rPr/>
      </w:pPr>
      <w:bookmarkStart w:id="3937" w:name="sub_276"/>
      <w:bookmarkEnd w:id="3937"/>
      <w:r>
        <w:rPr>
          <w:rFonts w:cs="Arial" w:ascii="Arial" w:hAnsi="Arial"/>
          <w:b/>
          <w:bCs/>
          <w:color w:val="000080"/>
          <w:sz w:val="20"/>
          <w:szCs w:val="20"/>
        </w:rPr>
        <w:t>Статья 276.</w:t>
      </w:r>
      <w:r>
        <w:rPr>
          <w:rFonts w:cs="Arial" w:ascii="Arial" w:hAnsi="Arial"/>
          <w:sz w:val="20"/>
          <w:szCs w:val="20"/>
        </w:rPr>
        <w:t xml:space="preserve"> Прекращение сервитута</w:t>
      </w:r>
    </w:p>
    <w:p>
      <w:pPr>
        <w:pStyle w:val="Normal"/>
        <w:autoSpaceDE w:val="false"/>
        <w:ind w:firstLine="720"/>
        <w:jc w:val="both"/>
        <w:rPr>
          <w:rFonts w:ascii="Arial" w:hAnsi="Arial" w:cs="Arial"/>
          <w:sz w:val="20"/>
          <w:szCs w:val="20"/>
        </w:rPr>
      </w:pPr>
      <w:bookmarkStart w:id="3938" w:name="sub_276"/>
      <w:bookmarkStart w:id="3939" w:name="sub_2761"/>
      <w:bookmarkEnd w:id="3938"/>
      <w:bookmarkEnd w:id="3939"/>
      <w:r>
        <w:rPr>
          <w:rFonts w:cs="Arial" w:ascii="Arial" w:hAnsi="Arial"/>
          <w:sz w:val="20"/>
          <w:szCs w:val="20"/>
        </w:rPr>
        <w:t>1. По требованию собственника земельного участка, обремененного сервитутом, сервитут может быть прекращен ввиду отпадения оснований, по которым он был установлен.</w:t>
      </w:r>
    </w:p>
    <w:p>
      <w:pPr>
        <w:pStyle w:val="Normal"/>
        <w:autoSpaceDE w:val="false"/>
        <w:ind w:firstLine="720"/>
        <w:jc w:val="both"/>
        <w:rPr>
          <w:rFonts w:ascii="Arial" w:hAnsi="Arial" w:cs="Arial"/>
          <w:sz w:val="20"/>
          <w:szCs w:val="20"/>
        </w:rPr>
      </w:pPr>
      <w:bookmarkStart w:id="3940" w:name="sub_2761"/>
      <w:bookmarkStart w:id="3941" w:name="sub_2762"/>
      <w:bookmarkEnd w:id="3940"/>
      <w:bookmarkEnd w:id="3941"/>
      <w:r>
        <w:rPr>
          <w:rFonts w:cs="Arial" w:ascii="Arial" w:hAnsi="Arial"/>
          <w:sz w:val="20"/>
          <w:szCs w:val="20"/>
        </w:rPr>
        <w:t>2. В случаях, когда земельный участок, принадлежащий гражданину или юридическому лицу, в результате обременения сервитутом не может использоваться в соответствии с назначением участка, собственник вправе требовать по суду прекращения сервитута.</w:t>
      </w:r>
    </w:p>
    <w:p>
      <w:pPr>
        <w:pStyle w:val="Normal"/>
        <w:autoSpaceDE w:val="false"/>
        <w:jc w:val="both"/>
        <w:rPr>
          <w:rFonts w:ascii="Courier New" w:hAnsi="Courier New" w:cs="Courier New"/>
          <w:sz w:val="20"/>
          <w:szCs w:val="20"/>
        </w:rPr>
      </w:pPr>
      <w:bookmarkStart w:id="3942" w:name="sub_2762"/>
      <w:bookmarkStart w:id="3943" w:name="sub_2762"/>
      <w:bookmarkEnd w:id="3943"/>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3944" w:name="sub_188358328"/>
      <w:bookmarkEnd w:id="3944"/>
      <w:r>
        <w:rPr>
          <w:rFonts w:cs="Arial" w:ascii="Arial" w:hAnsi="Arial"/>
          <w:i/>
          <w:iCs/>
          <w:color w:val="800080"/>
          <w:sz w:val="20"/>
          <w:szCs w:val="20"/>
        </w:rPr>
        <w:t>См. комментарий к статье 276 настоящего Кодекса</w:t>
      </w:r>
    </w:p>
    <w:p>
      <w:pPr>
        <w:pStyle w:val="Normal"/>
        <w:autoSpaceDE w:val="false"/>
        <w:jc w:val="both"/>
        <w:rPr>
          <w:rFonts w:ascii="Arial" w:hAnsi="Arial" w:cs="Arial"/>
          <w:i/>
          <w:i/>
          <w:iCs/>
          <w:color w:val="800080"/>
          <w:sz w:val="20"/>
          <w:szCs w:val="20"/>
        </w:rPr>
      </w:pPr>
      <w:bookmarkStart w:id="3945" w:name="sub_188358328"/>
      <w:bookmarkStart w:id="3946" w:name="sub_188358328"/>
      <w:bookmarkEnd w:id="3946"/>
      <w:r>
        <w:rPr>
          <w:rFonts w:cs="Arial" w:ascii="Arial" w:hAnsi="Arial"/>
          <w:i/>
          <w:iCs/>
          <w:color w:val="800080"/>
          <w:sz w:val="20"/>
          <w:szCs w:val="20"/>
        </w:rPr>
      </w:r>
    </w:p>
    <w:p>
      <w:pPr>
        <w:pStyle w:val="Normal"/>
        <w:autoSpaceDE w:val="false"/>
        <w:ind w:start="1612" w:hanging="892"/>
        <w:jc w:val="both"/>
        <w:rPr/>
      </w:pPr>
      <w:bookmarkStart w:id="3947" w:name="sub_277"/>
      <w:bookmarkEnd w:id="3947"/>
      <w:r>
        <w:rPr>
          <w:rFonts w:cs="Arial" w:ascii="Arial" w:hAnsi="Arial"/>
          <w:b/>
          <w:bCs/>
          <w:color w:val="000080"/>
          <w:sz w:val="20"/>
          <w:szCs w:val="20"/>
        </w:rPr>
        <w:t>Статья 277.</w:t>
      </w:r>
      <w:r>
        <w:rPr>
          <w:rFonts w:cs="Arial" w:ascii="Arial" w:hAnsi="Arial"/>
          <w:sz w:val="20"/>
          <w:szCs w:val="20"/>
        </w:rPr>
        <w:t xml:space="preserve"> Обременение сервитутом зданий и сооружений</w:t>
      </w:r>
    </w:p>
    <w:p>
      <w:pPr>
        <w:pStyle w:val="Normal"/>
        <w:autoSpaceDE w:val="false"/>
        <w:ind w:firstLine="720"/>
        <w:jc w:val="both"/>
        <w:rPr/>
      </w:pPr>
      <w:bookmarkStart w:id="3948" w:name="sub_277"/>
      <w:bookmarkEnd w:id="3948"/>
      <w:r>
        <w:rPr>
          <w:rFonts w:cs="Arial" w:ascii="Arial" w:hAnsi="Arial"/>
          <w:sz w:val="20"/>
          <w:szCs w:val="20"/>
        </w:rPr>
        <w:t xml:space="preserve">Применительно к правилам, предусмотренным </w:t>
      </w:r>
      <w:hyperlink w:anchor="sub_274">
        <w:r>
          <w:rPr>
            <w:rStyle w:val="Style15"/>
            <w:rFonts w:cs="Arial" w:ascii="Arial" w:hAnsi="Arial"/>
            <w:color w:val="008000"/>
            <w:sz w:val="20"/>
            <w:szCs w:val="20"/>
            <w:u w:val="single"/>
          </w:rPr>
          <w:t>статьями 274 - 276</w:t>
        </w:r>
      </w:hyperlink>
      <w:r>
        <w:rPr>
          <w:rFonts w:cs="Arial" w:ascii="Arial" w:hAnsi="Arial"/>
          <w:sz w:val="20"/>
          <w:szCs w:val="20"/>
        </w:rPr>
        <w:t xml:space="preserve"> настоящего Кодекса, сервитутом могут обременяться здания, сооружения и другое недвижимое имущество, ограниченное пользование которым необходимо вне связи с пользованием земельным участком.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3949" w:name="sub_188358712"/>
      <w:bookmarkEnd w:id="3949"/>
      <w:r>
        <w:rPr>
          <w:rFonts w:cs="Arial" w:ascii="Arial" w:hAnsi="Arial"/>
          <w:i/>
          <w:iCs/>
          <w:color w:val="800080"/>
          <w:sz w:val="20"/>
          <w:szCs w:val="20"/>
        </w:rPr>
        <w:t>См. комментарий к статье 277 настоящего Кодекса</w:t>
      </w:r>
    </w:p>
    <w:p>
      <w:pPr>
        <w:pStyle w:val="Normal"/>
        <w:autoSpaceDE w:val="false"/>
        <w:jc w:val="both"/>
        <w:rPr>
          <w:rFonts w:ascii="Arial" w:hAnsi="Arial" w:cs="Arial"/>
          <w:i/>
          <w:i/>
          <w:iCs/>
          <w:color w:val="800080"/>
          <w:sz w:val="20"/>
          <w:szCs w:val="20"/>
        </w:rPr>
      </w:pPr>
      <w:bookmarkStart w:id="3950" w:name="sub_188358712"/>
      <w:bookmarkStart w:id="3951" w:name="sub_188358712"/>
      <w:bookmarkEnd w:id="3951"/>
      <w:r>
        <w:rPr>
          <w:rFonts w:cs="Arial" w:ascii="Arial" w:hAnsi="Arial"/>
          <w:i/>
          <w:iCs/>
          <w:color w:val="800080"/>
          <w:sz w:val="20"/>
          <w:szCs w:val="20"/>
        </w:rPr>
      </w:r>
    </w:p>
    <w:p>
      <w:pPr>
        <w:pStyle w:val="Normal"/>
        <w:autoSpaceDE w:val="false"/>
        <w:ind w:start="1612" w:hanging="892"/>
        <w:jc w:val="both"/>
        <w:rPr/>
      </w:pPr>
      <w:bookmarkStart w:id="3952" w:name="sub_278"/>
      <w:bookmarkEnd w:id="3952"/>
      <w:r>
        <w:rPr>
          <w:rFonts w:cs="Arial" w:ascii="Arial" w:hAnsi="Arial"/>
          <w:b/>
          <w:bCs/>
          <w:color w:val="000080"/>
          <w:sz w:val="20"/>
          <w:szCs w:val="20"/>
        </w:rPr>
        <w:t>Статья 278.</w:t>
      </w:r>
      <w:r>
        <w:rPr>
          <w:rFonts w:cs="Arial" w:ascii="Arial" w:hAnsi="Arial"/>
          <w:sz w:val="20"/>
          <w:szCs w:val="20"/>
        </w:rPr>
        <w:t xml:space="preserve"> Обращение взыскания на земельный участок</w:t>
      </w:r>
    </w:p>
    <w:p>
      <w:pPr>
        <w:pStyle w:val="Normal"/>
        <w:autoSpaceDE w:val="false"/>
        <w:ind w:firstLine="720"/>
        <w:jc w:val="both"/>
        <w:rPr>
          <w:rFonts w:ascii="Arial" w:hAnsi="Arial" w:cs="Arial"/>
          <w:sz w:val="20"/>
          <w:szCs w:val="20"/>
        </w:rPr>
      </w:pPr>
      <w:bookmarkStart w:id="3953" w:name="sub_278"/>
      <w:bookmarkEnd w:id="3953"/>
      <w:r>
        <w:rPr>
          <w:rFonts w:cs="Arial" w:ascii="Arial" w:hAnsi="Arial"/>
          <w:sz w:val="20"/>
          <w:szCs w:val="20"/>
        </w:rPr>
        <w:t>Обращение взыскания на земельный участок по обязательствам его собственника допускается только на основании решения суда.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3954" w:name="sub_188359096"/>
      <w:bookmarkEnd w:id="3954"/>
      <w:r>
        <w:rPr>
          <w:rFonts w:cs="Arial" w:ascii="Arial" w:hAnsi="Arial"/>
          <w:i/>
          <w:iCs/>
          <w:color w:val="800080"/>
          <w:sz w:val="20"/>
          <w:szCs w:val="20"/>
        </w:rPr>
        <w:t>См. комментарий к статье 278 настоящего Кодекса</w:t>
      </w:r>
    </w:p>
    <w:p>
      <w:pPr>
        <w:pStyle w:val="Normal"/>
        <w:autoSpaceDE w:val="false"/>
        <w:jc w:val="both"/>
        <w:rPr>
          <w:rFonts w:ascii="Arial" w:hAnsi="Arial" w:cs="Arial"/>
          <w:i/>
          <w:i/>
          <w:iCs/>
          <w:color w:val="800080"/>
          <w:sz w:val="20"/>
          <w:szCs w:val="20"/>
        </w:rPr>
      </w:pPr>
      <w:bookmarkStart w:id="3955" w:name="sub_188359096"/>
      <w:bookmarkStart w:id="3956" w:name="sub_188359096"/>
      <w:bookmarkEnd w:id="3956"/>
      <w:r>
        <w:rPr>
          <w:rFonts w:cs="Arial" w:ascii="Arial" w:hAnsi="Arial"/>
          <w:i/>
          <w:iCs/>
          <w:color w:val="800080"/>
          <w:sz w:val="20"/>
          <w:szCs w:val="20"/>
        </w:rPr>
      </w:r>
    </w:p>
    <w:p>
      <w:pPr>
        <w:pStyle w:val="Normal"/>
        <w:autoSpaceDE w:val="false"/>
        <w:ind w:start="1612" w:hanging="892"/>
        <w:jc w:val="both"/>
        <w:rPr/>
      </w:pPr>
      <w:bookmarkStart w:id="3957" w:name="sub_279"/>
      <w:bookmarkEnd w:id="3957"/>
      <w:r>
        <w:rPr>
          <w:rFonts w:cs="Arial" w:ascii="Arial" w:hAnsi="Arial"/>
          <w:b/>
          <w:bCs/>
          <w:color w:val="000080"/>
          <w:sz w:val="20"/>
          <w:szCs w:val="20"/>
        </w:rPr>
        <w:t>Статья 279.</w:t>
      </w:r>
      <w:r>
        <w:rPr>
          <w:rFonts w:cs="Arial" w:ascii="Arial" w:hAnsi="Arial"/>
          <w:sz w:val="20"/>
          <w:szCs w:val="20"/>
        </w:rPr>
        <w:t xml:space="preserve"> Выкуп земельного участка для государственных и муниципальных нужд</w:t>
      </w:r>
    </w:p>
    <w:p>
      <w:pPr>
        <w:pStyle w:val="Normal"/>
        <w:autoSpaceDE w:val="false"/>
        <w:ind w:firstLine="720"/>
        <w:jc w:val="both"/>
        <w:rPr>
          <w:rFonts w:ascii="Arial" w:hAnsi="Arial" w:cs="Arial"/>
          <w:sz w:val="20"/>
          <w:szCs w:val="20"/>
        </w:rPr>
      </w:pPr>
      <w:bookmarkStart w:id="3958" w:name="sub_279"/>
      <w:bookmarkStart w:id="3959" w:name="sub_2791"/>
      <w:bookmarkEnd w:id="3958"/>
      <w:bookmarkEnd w:id="3959"/>
      <w:r>
        <w:rPr>
          <w:rFonts w:cs="Arial" w:ascii="Arial" w:hAnsi="Arial"/>
          <w:sz w:val="20"/>
          <w:szCs w:val="20"/>
        </w:rPr>
        <w:t>1. Земельный участок может быть изъят у собственника для государственных или муниципальных нужд путем выкупа.</w:t>
      </w:r>
    </w:p>
    <w:p>
      <w:pPr>
        <w:pStyle w:val="Normal"/>
        <w:autoSpaceDE w:val="false"/>
        <w:ind w:firstLine="720"/>
        <w:jc w:val="both"/>
        <w:rPr>
          <w:rFonts w:ascii="Arial" w:hAnsi="Arial" w:cs="Arial"/>
          <w:sz w:val="20"/>
          <w:szCs w:val="20"/>
        </w:rPr>
      </w:pPr>
      <w:bookmarkStart w:id="3960" w:name="sub_2791"/>
      <w:bookmarkEnd w:id="3960"/>
      <w:r>
        <w:rPr>
          <w:rFonts w:cs="Arial" w:ascii="Arial" w:hAnsi="Arial"/>
          <w:sz w:val="20"/>
          <w:szCs w:val="20"/>
        </w:rPr>
        <w:t>В зависимости от того, для чьих нужд изымается земля, выкуп осуществляется Российской Федерацией, соответствующим субъектом Российской Федерации или муниципальным образованием.</w:t>
      </w:r>
    </w:p>
    <w:p>
      <w:pPr>
        <w:pStyle w:val="Normal"/>
        <w:autoSpaceDE w:val="false"/>
        <w:ind w:firstLine="720"/>
        <w:jc w:val="both"/>
        <w:rPr>
          <w:rFonts w:ascii="Arial" w:hAnsi="Arial" w:cs="Arial"/>
          <w:sz w:val="20"/>
          <w:szCs w:val="20"/>
        </w:rPr>
      </w:pPr>
      <w:bookmarkStart w:id="3961" w:name="sub_27902"/>
      <w:bookmarkEnd w:id="3961"/>
      <w:r>
        <w:rPr>
          <w:rFonts w:cs="Arial" w:ascii="Arial" w:hAnsi="Arial"/>
          <w:sz w:val="20"/>
          <w:szCs w:val="20"/>
        </w:rPr>
        <w:t>2. Решение об изъятии земельного участка для государственных или муниципальных нужд принимается федеральными органами исполнительной власти и органами исполнительной власти субъектов Российской Федерации.</w:t>
      </w:r>
    </w:p>
    <w:p>
      <w:pPr>
        <w:pStyle w:val="Normal"/>
        <w:autoSpaceDE w:val="false"/>
        <w:ind w:firstLine="720"/>
        <w:jc w:val="both"/>
        <w:rPr>
          <w:rFonts w:ascii="Arial" w:hAnsi="Arial" w:cs="Arial"/>
          <w:sz w:val="20"/>
          <w:szCs w:val="20"/>
        </w:rPr>
      </w:pPr>
      <w:bookmarkStart w:id="3962" w:name="sub_27902"/>
      <w:bookmarkEnd w:id="3962"/>
      <w:r>
        <w:rPr>
          <w:rFonts w:cs="Arial" w:ascii="Arial" w:hAnsi="Arial"/>
          <w:sz w:val="20"/>
          <w:szCs w:val="20"/>
        </w:rPr>
        <w:t>Государственные органы, уполномоченные принимать решения об изъятии земельных участков для государственных или муниципальных нужд, порядок подготовки и принятия этих решений определяются федеральным земельным законодательством.</w:t>
      </w:r>
    </w:p>
    <w:p>
      <w:pPr>
        <w:pStyle w:val="Normal"/>
        <w:autoSpaceDE w:val="false"/>
        <w:ind w:firstLine="720"/>
        <w:jc w:val="both"/>
        <w:rPr>
          <w:rFonts w:ascii="Arial" w:hAnsi="Arial" w:cs="Arial"/>
          <w:sz w:val="20"/>
          <w:szCs w:val="20"/>
        </w:rPr>
      </w:pPr>
      <w:bookmarkStart w:id="3963" w:name="sub_27903"/>
      <w:bookmarkEnd w:id="3963"/>
      <w:r>
        <w:rPr>
          <w:rFonts w:cs="Arial" w:ascii="Arial" w:hAnsi="Arial"/>
          <w:sz w:val="20"/>
          <w:szCs w:val="20"/>
        </w:rPr>
        <w:t>3. Собственник земельного участка должен быть не позднее чем за год до предстоящего изъятия земельного участка письменно уведомлен об этом органом, принявшим решение об изъятии. Выкуп земельного участка до истечения года со дня получения собственником такого уведомления допускается только с согласия собственника.</w:t>
      </w:r>
    </w:p>
    <w:p>
      <w:pPr>
        <w:pStyle w:val="Normal"/>
        <w:autoSpaceDE w:val="false"/>
        <w:ind w:firstLine="720"/>
        <w:jc w:val="both"/>
        <w:rPr>
          <w:rFonts w:ascii="Arial" w:hAnsi="Arial" w:cs="Arial"/>
          <w:sz w:val="20"/>
          <w:szCs w:val="20"/>
        </w:rPr>
      </w:pPr>
      <w:bookmarkStart w:id="3964" w:name="sub_27903"/>
      <w:bookmarkStart w:id="3965" w:name="sub_27904"/>
      <w:bookmarkEnd w:id="3964"/>
      <w:bookmarkEnd w:id="3965"/>
      <w:r>
        <w:rPr>
          <w:rFonts w:cs="Arial" w:ascii="Arial" w:hAnsi="Arial"/>
          <w:sz w:val="20"/>
          <w:szCs w:val="20"/>
        </w:rPr>
        <w:t>4. Решение государственного органа об изъятии земельного участка для государственных или муниципальных нужд подлежит государственной регистрации в органе, осуществляющем регистрацию прав на земельный участок. Собственник земельного участка должен быть извещен о произведенной регистрации с указанием ее даты.</w:t>
      </w:r>
    </w:p>
    <w:p>
      <w:pPr>
        <w:pStyle w:val="Normal"/>
        <w:autoSpaceDE w:val="false"/>
        <w:ind w:firstLine="720"/>
        <w:jc w:val="both"/>
        <w:rPr>
          <w:rFonts w:ascii="Arial" w:hAnsi="Arial" w:cs="Arial"/>
          <w:sz w:val="20"/>
          <w:szCs w:val="20"/>
        </w:rPr>
      </w:pPr>
      <w:bookmarkStart w:id="3966" w:name="sub_27904"/>
      <w:bookmarkStart w:id="3967" w:name="sub_2795"/>
      <w:bookmarkEnd w:id="3966"/>
      <w:bookmarkEnd w:id="3967"/>
      <w:r>
        <w:rPr>
          <w:rFonts w:cs="Arial" w:ascii="Arial" w:hAnsi="Arial"/>
          <w:sz w:val="20"/>
          <w:szCs w:val="20"/>
        </w:rPr>
        <w:t>5. Выкуп для государственных или муниципальных нужд части земельного участка допускается не иначе как с согласия собственника.</w:t>
      </w:r>
    </w:p>
    <w:p>
      <w:pPr>
        <w:pStyle w:val="Normal"/>
        <w:autoSpaceDE w:val="false"/>
        <w:jc w:val="both"/>
        <w:rPr>
          <w:rFonts w:ascii="Courier New" w:hAnsi="Courier New" w:cs="Courier New"/>
          <w:sz w:val="20"/>
          <w:szCs w:val="20"/>
        </w:rPr>
      </w:pPr>
      <w:bookmarkStart w:id="3968" w:name="sub_2795"/>
      <w:bookmarkStart w:id="3969" w:name="sub_2795"/>
      <w:bookmarkEnd w:id="3969"/>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3970" w:name="sub_188360336"/>
      <w:bookmarkEnd w:id="3970"/>
      <w:r>
        <w:rPr>
          <w:rFonts w:cs="Arial" w:ascii="Arial" w:hAnsi="Arial"/>
          <w:i/>
          <w:iCs/>
          <w:color w:val="800080"/>
          <w:sz w:val="20"/>
          <w:szCs w:val="20"/>
        </w:rPr>
        <w:t>См. схему "Гарантии прав на землю при изъятии, в том числе путем выкупа, земельных участков для государственных и муниципальных нужд"</w:t>
      </w:r>
    </w:p>
    <w:p>
      <w:pPr>
        <w:pStyle w:val="Normal"/>
        <w:autoSpaceDE w:val="false"/>
        <w:jc w:val="both"/>
        <w:rPr>
          <w:rFonts w:ascii="Arial" w:hAnsi="Arial" w:cs="Arial"/>
          <w:i/>
          <w:i/>
          <w:iCs/>
          <w:color w:val="800080"/>
          <w:sz w:val="20"/>
          <w:szCs w:val="20"/>
        </w:rPr>
      </w:pPr>
      <w:bookmarkStart w:id="3971" w:name="sub_188360336"/>
      <w:bookmarkStart w:id="3972" w:name="sub_188360336"/>
      <w:bookmarkEnd w:id="3972"/>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r>
        <w:rPr>
          <w:rFonts w:cs="Arial" w:ascii="Arial" w:hAnsi="Arial"/>
          <w:i/>
          <w:iCs/>
          <w:color w:val="800080"/>
          <w:sz w:val="20"/>
          <w:szCs w:val="20"/>
        </w:rPr>
        <w:t>См. комментарий к статье 279 настоящего Кодекса</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start="1612" w:hanging="892"/>
        <w:jc w:val="both"/>
        <w:rPr/>
      </w:pPr>
      <w:bookmarkStart w:id="3973" w:name="sub_280"/>
      <w:bookmarkEnd w:id="3973"/>
      <w:r>
        <w:rPr>
          <w:rFonts w:cs="Arial" w:ascii="Arial" w:hAnsi="Arial"/>
          <w:b/>
          <w:bCs/>
          <w:color w:val="000080"/>
          <w:sz w:val="20"/>
          <w:szCs w:val="20"/>
        </w:rPr>
        <w:t>Статья 280.</w:t>
      </w:r>
      <w:r>
        <w:rPr>
          <w:rFonts w:cs="Arial" w:ascii="Arial" w:hAnsi="Arial"/>
          <w:sz w:val="20"/>
          <w:szCs w:val="20"/>
        </w:rPr>
        <w:t xml:space="preserve"> Права собственника земельного участка, подлежащего изъятию для государственных или муниципальных нужд</w:t>
      </w:r>
    </w:p>
    <w:p>
      <w:pPr>
        <w:pStyle w:val="Normal"/>
        <w:autoSpaceDE w:val="false"/>
        <w:ind w:firstLine="720"/>
        <w:jc w:val="both"/>
        <w:rPr/>
      </w:pPr>
      <w:bookmarkStart w:id="3974" w:name="sub_280"/>
      <w:bookmarkEnd w:id="3974"/>
      <w:r>
        <w:rPr>
          <w:rFonts w:cs="Arial" w:ascii="Arial" w:hAnsi="Arial"/>
          <w:sz w:val="20"/>
          <w:szCs w:val="20"/>
        </w:rPr>
        <w:t>Собственник земельного участка, подлежащего изъятию для государственных или муниципальных нужд, с момента государственной регистрации решения об изъятии участка до достижения соглашения или принятия судом решения о выкупе участка может владеть, пользоваться и распоряжаться им по своему усмотрению и производить необходимые затраты, обеспечивающие использование участка в соответствии с его назначением. Однако собственник несет риск отнесения на него при определении выкупной цены земельного участка (</w:t>
      </w:r>
      <w:hyperlink w:anchor="sub_281">
        <w:r>
          <w:rPr>
            <w:rStyle w:val="Style15"/>
            <w:rFonts w:cs="Arial" w:ascii="Arial" w:hAnsi="Arial"/>
            <w:color w:val="008000"/>
            <w:sz w:val="20"/>
            <w:szCs w:val="20"/>
            <w:u w:val="single"/>
          </w:rPr>
          <w:t>статья 281</w:t>
        </w:r>
      </w:hyperlink>
      <w:r>
        <w:rPr>
          <w:rFonts w:cs="Arial" w:ascii="Arial" w:hAnsi="Arial"/>
          <w:sz w:val="20"/>
          <w:szCs w:val="20"/>
        </w:rPr>
        <w:t>) затрат и убытков, связанных с новым строительством, расширением и реконструкцией зданий и сооружений на земельном участке в указанный период.</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3975" w:name="sub_188360792"/>
      <w:bookmarkEnd w:id="3975"/>
      <w:r>
        <w:rPr>
          <w:rFonts w:cs="Arial" w:ascii="Arial" w:hAnsi="Arial"/>
          <w:i/>
          <w:iCs/>
          <w:color w:val="800080"/>
          <w:sz w:val="20"/>
          <w:szCs w:val="20"/>
        </w:rPr>
        <w:t>См. комментарий к статье 280 настоящего Кодекса</w:t>
      </w:r>
    </w:p>
    <w:p>
      <w:pPr>
        <w:pStyle w:val="Normal"/>
        <w:autoSpaceDE w:val="false"/>
        <w:jc w:val="both"/>
        <w:rPr>
          <w:rFonts w:ascii="Arial" w:hAnsi="Arial" w:cs="Arial"/>
          <w:i/>
          <w:i/>
          <w:iCs/>
          <w:color w:val="800080"/>
          <w:sz w:val="20"/>
          <w:szCs w:val="20"/>
        </w:rPr>
      </w:pPr>
      <w:bookmarkStart w:id="3976" w:name="sub_188360792"/>
      <w:bookmarkStart w:id="3977" w:name="sub_188360792"/>
      <w:bookmarkEnd w:id="3977"/>
      <w:r>
        <w:rPr>
          <w:rFonts w:cs="Arial" w:ascii="Arial" w:hAnsi="Arial"/>
          <w:i/>
          <w:iCs/>
          <w:color w:val="800080"/>
          <w:sz w:val="20"/>
          <w:szCs w:val="20"/>
        </w:rPr>
      </w:r>
    </w:p>
    <w:p>
      <w:pPr>
        <w:pStyle w:val="Normal"/>
        <w:autoSpaceDE w:val="false"/>
        <w:ind w:start="1612" w:hanging="892"/>
        <w:jc w:val="both"/>
        <w:rPr/>
      </w:pPr>
      <w:bookmarkStart w:id="3978" w:name="sub_281"/>
      <w:bookmarkEnd w:id="3978"/>
      <w:r>
        <w:rPr>
          <w:rFonts w:cs="Arial" w:ascii="Arial" w:hAnsi="Arial"/>
          <w:b/>
          <w:bCs/>
          <w:color w:val="000080"/>
          <w:sz w:val="20"/>
          <w:szCs w:val="20"/>
        </w:rPr>
        <w:t>Статья 281.</w:t>
      </w:r>
      <w:r>
        <w:rPr>
          <w:rFonts w:cs="Arial" w:ascii="Arial" w:hAnsi="Arial"/>
          <w:sz w:val="20"/>
          <w:szCs w:val="20"/>
        </w:rPr>
        <w:t xml:space="preserve"> Выкупная цена земельного участка, изымаемого для государственных или муниципальных нужд</w:t>
      </w:r>
    </w:p>
    <w:p>
      <w:pPr>
        <w:pStyle w:val="Normal"/>
        <w:autoSpaceDE w:val="false"/>
        <w:ind w:firstLine="720"/>
        <w:jc w:val="both"/>
        <w:rPr>
          <w:rFonts w:ascii="Arial" w:hAnsi="Arial" w:cs="Arial"/>
          <w:sz w:val="20"/>
          <w:szCs w:val="20"/>
        </w:rPr>
      </w:pPr>
      <w:bookmarkStart w:id="3979" w:name="sub_281"/>
      <w:bookmarkStart w:id="3980" w:name="sub_2811"/>
      <w:bookmarkEnd w:id="3979"/>
      <w:bookmarkEnd w:id="3980"/>
      <w:r>
        <w:rPr>
          <w:rFonts w:cs="Arial" w:ascii="Arial" w:hAnsi="Arial"/>
          <w:sz w:val="20"/>
          <w:szCs w:val="20"/>
        </w:rPr>
        <w:t>1. Плата за земельный участок, изымаемый для государственных или муниципальных нужд (выкупная цена), сроки и другие условия выкупа определяются соглашением с собственником участка. Соглашение включает обязательство Российской Федерации, субъекта Российской Федерации или муниципального образования уплатить выкупную цену за изымаемый участок.</w:t>
      </w:r>
    </w:p>
    <w:p>
      <w:pPr>
        <w:pStyle w:val="Normal"/>
        <w:autoSpaceDE w:val="false"/>
        <w:ind w:firstLine="720"/>
        <w:jc w:val="both"/>
        <w:rPr>
          <w:rFonts w:ascii="Arial" w:hAnsi="Arial" w:cs="Arial"/>
          <w:sz w:val="20"/>
          <w:szCs w:val="20"/>
        </w:rPr>
      </w:pPr>
      <w:bookmarkStart w:id="3981" w:name="sub_2811"/>
      <w:bookmarkStart w:id="3982" w:name="sub_2812"/>
      <w:bookmarkEnd w:id="3981"/>
      <w:bookmarkEnd w:id="3982"/>
      <w:r>
        <w:rPr>
          <w:rFonts w:cs="Arial" w:ascii="Arial" w:hAnsi="Arial"/>
          <w:sz w:val="20"/>
          <w:szCs w:val="20"/>
        </w:rPr>
        <w:t>2. При определении выкупной цены в нее включаются рыночная стоимость земельного участка и находящегося на нем недвижимого имущества, а также все убытки, причиненные собственнику изъятием земельного участка, включая убытки, которые он несет в связи с досрочным прекращением своих обязательств перед третьими лицами, в том числе упущенную выгоду.</w:t>
      </w:r>
    </w:p>
    <w:p>
      <w:pPr>
        <w:pStyle w:val="Normal"/>
        <w:autoSpaceDE w:val="false"/>
        <w:ind w:firstLine="720"/>
        <w:jc w:val="both"/>
        <w:rPr>
          <w:rFonts w:ascii="Arial" w:hAnsi="Arial" w:cs="Arial"/>
          <w:sz w:val="20"/>
          <w:szCs w:val="20"/>
        </w:rPr>
      </w:pPr>
      <w:bookmarkStart w:id="3983" w:name="sub_2812"/>
      <w:bookmarkStart w:id="3984" w:name="sub_28103"/>
      <w:bookmarkEnd w:id="3983"/>
      <w:bookmarkEnd w:id="3984"/>
      <w:r>
        <w:rPr>
          <w:rFonts w:cs="Arial" w:ascii="Arial" w:hAnsi="Arial"/>
          <w:sz w:val="20"/>
          <w:szCs w:val="20"/>
        </w:rPr>
        <w:t>3. По соглашению с собственником ему может быть предоставлен взамен участка, изымаемого для государственных или муниципальных нужд, другой земельный участок с зачетом его стоимости в выкупную цену.</w:t>
      </w:r>
    </w:p>
    <w:p>
      <w:pPr>
        <w:pStyle w:val="Normal"/>
        <w:autoSpaceDE w:val="false"/>
        <w:jc w:val="both"/>
        <w:rPr>
          <w:rFonts w:ascii="Courier New" w:hAnsi="Courier New" w:cs="Courier New"/>
          <w:sz w:val="20"/>
          <w:szCs w:val="20"/>
        </w:rPr>
      </w:pPr>
      <w:bookmarkStart w:id="3985" w:name="sub_28103"/>
      <w:bookmarkStart w:id="3986" w:name="sub_28103"/>
      <w:bookmarkEnd w:id="3986"/>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3987" w:name="sub_188361632"/>
      <w:bookmarkEnd w:id="3987"/>
      <w:r>
        <w:rPr>
          <w:rFonts w:cs="Arial" w:ascii="Arial" w:hAnsi="Arial"/>
          <w:i/>
          <w:iCs/>
          <w:color w:val="800080"/>
          <w:sz w:val="20"/>
          <w:szCs w:val="20"/>
        </w:rPr>
        <w:t>См. комментарий к статье 281 настоящего Кодекса</w:t>
      </w:r>
    </w:p>
    <w:p>
      <w:pPr>
        <w:pStyle w:val="Normal"/>
        <w:autoSpaceDE w:val="false"/>
        <w:jc w:val="both"/>
        <w:rPr>
          <w:rFonts w:ascii="Arial" w:hAnsi="Arial" w:cs="Arial"/>
          <w:i/>
          <w:i/>
          <w:iCs/>
          <w:color w:val="800080"/>
          <w:sz w:val="20"/>
          <w:szCs w:val="20"/>
        </w:rPr>
      </w:pPr>
      <w:bookmarkStart w:id="3988" w:name="sub_188361632"/>
      <w:bookmarkStart w:id="3989" w:name="sub_188361632"/>
      <w:bookmarkEnd w:id="3989"/>
      <w:r>
        <w:rPr>
          <w:rFonts w:cs="Arial" w:ascii="Arial" w:hAnsi="Arial"/>
          <w:i/>
          <w:iCs/>
          <w:color w:val="800080"/>
          <w:sz w:val="20"/>
          <w:szCs w:val="20"/>
        </w:rPr>
      </w:r>
    </w:p>
    <w:p>
      <w:pPr>
        <w:pStyle w:val="Normal"/>
        <w:autoSpaceDE w:val="false"/>
        <w:ind w:start="1612" w:hanging="892"/>
        <w:jc w:val="both"/>
        <w:rPr/>
      </w:pPr>
      <w:bookmarkStart w:id="3990" w:name="sub_282"/>
      <w:bookmarkEnd w:id="3990"/>
      <w:r>
        <w:rPr>
          <w:rFonts w:cs="Arial" w:ascii="Arial" w:hAnsi="Arial"/>
          <w:b/>
          <w:bCs/>
          <w:color w:val="000080"/>
          <w:sz w:val="20"/>
          <w:szCs w:val="20"/>
        </w:rPr>
        <w:t>Статья 282.</w:t>
      </w:r>
      <w:r>
        <w:rPr>
          <w:rFonts w:cs="Arial" w:ascii="Arial" w:hAnsi="Arial"/>
          <w:sz w:val="20"/>
          <w:szCs w:val="20"/>
        </w:rPr>
        <w:t xml:space="preserve"> Выкуп земельного участка для государственных или муниципальных нужд по решению суда</w:t>
      </w:r>
    </w:p>
    <w:p>
      <w:pPr>
        <w:pStyle w:val="Normal"/>
        <w:autoSpaceDE w:val="false"/>
        <w:ind w:firstLine="720"/>
        <w:jc w:val="both"/>
        <w:rPr/>
      </w:pPr>
      <w:bookmarkStart w:id="3991" w:name="sub_282"/>
      <w:bookmarkEnd w:id="3991"/>
      <w:r>
        <w:rPr>
          <w:rFonts w:cs="Arial" w:ascii="Arial" w:hAnsi="Arial"/>
          <w:sz w:val="20"/>
          <w:szCs w:val="20"/>
        </w:rPr>
        <w:t xml:space="preserve">Если собственник не согласен с решением об изъятии у него земельного участка для государственных или муниципальных нужд либо с ним не достигнуто соглашение о выкупной цене или других условиях выкупа, государственный орган, принявший такое решение, может предъявить иск о выкупе земельного участка в суд. Иск о выкупе земельного участка для государственных или муниципальных нужд может быть предъявлен в течение двух лет с момента направления собственнику участка уведомления, указанного в </w:t>
      </w:r>
      <w:hyperlink w:anchor="sub_27903">
        <w:r>
          <w:rPr>
            <w:rStyle w:val="Style15"/>
            <w:rFonts w:cs="Arial" w:ascii="Arial" w:hAnsi="Arial"/>
            <w:color w:val="008000"/>
            <w:sz w:val="20"/>
            <w:szCs w:val="20"/>
            <w:u w:val="single"/>
          </w:rPr>
          <w:t>пункте 3 статьи 279</w:t>
        </w:r>
      </w:hyperlink>
      <w:r>
        <w:rPr>
          <w:rFonts w:cs="Arial" w:ascii="Arial" w:hAnsi="Arial"/>
          <w:sz w:val="20"/>
          <w:szCs w:val="20"/>
        </w:rPr>
        <w:t xml:space="preserve"> настоящего Кодекса.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3992" w:name="sub_188362016"/>
      <w:bookmarkEnd w:id="3992"/>
      <w:r>
        <w:rPr>
          <w:rFonts w:cs="Arial" w:ascii="Arial" w:hAnsi="Arial"/>
          <w:i/>
          <w:iCs/>
          <w:color w:val="800080"/>
          <w:sz w:val="20"/>
          <w:szCs w:val="20"/>
        </w:rPr>
        <w:t>См. комментарий к статье 282 настоящего Кодекса</w:t>
      </w:r>
    </w:p>
    <w:p>
      <w:pPr>
        <w:pStyle w:val="Normal"/>
        <w:autoSpaceDE w:val="false"/>
        <w:jc w:val="both"/>
        <w:rPr>
          <w:rFonts w:ascii="Arial" w:hAnsi="Arial" w:cs="Arial"/>
          <w:i/>
          <w:i/>
          <w:iCs/>
          <w:color w:val="800080"/>
          <w:sz w:val="20"/>
          <w:szCs w:val="20"/>
        </w:rPr>
      </w:pPr>
      <w:bookmarkStart w:id="3993" w:name="sub_188362016"/>
      <w:bookmarkStart w:id="3994" w:name="sub_188362016"/>
      <w:bookmarkEnd w:id="3994"/>
      <w:r>
        <w:rPr>
          <w:rFonts w:cs="Arial" w:ascii="Arial" w:hAnsi="Arial"/>
          <w:i/>
          <w:iCs/>
          <w:color w:val="800080"/>
          <w:sz w:val="20"/>
          <w:szCs w:val="20"/>
        </w:rPr>
      </w:r>
    </w:p>
    <w:p>
      <w:pPr>
        <w:pStyle w:val="Normal"/>
        <w:autoSpaceDE w:val="false"/>
        <w:ind w:start="1612" w:hanging="892"/>
        <w:jc w:val="both"/>
        <w:rPr/>
      </w:pPr>
      <w:bookmarkStart w:id="3995" w:name="sub_283"/>
      <w:bookmarkEnd w:id="3995"/>
      <w:r>
        <w:rPr>
          <w:rFonts w:cs="Arial" w:ascii="Arial" w:hAnsi="Arial"/>
          <w:b/>
          <w:bCs/>
          <w:color w:val="000080"/>
          <w:sz w:val="20"/>
          <w:szCs w:val="20"/>
        </w:rPr>
        <w:t>Статья 283.</w:t>
      </w:r>
      <w:r>
        <w:rPr>
          <w:rFonts w:cs="Arial" w:ascii="Arial" w:hAnsi="Arial"/>
          <w:sz w:val="20"/>
          <w:szCs w:val="20"/>
        </w:rPr>
        <w:t xml:space="preserve"> Прекращение прав владения и пользования земельным участком при его изъятии для государственных или муниципальных нужд</w:t>
      </w:r>
    </w:p>
    <w:p>
      <w:pPr>
        <w:pStyle w:val="Normal"/>
        <w:autoSpaceDE w:val="false"/>
        <w:ind w:firstLine="720"/>
        <w:jc w:val="both"/>
        <w:rPr/>
      </w:pPr>
      <w:bookmarkStart w:id="3996" w:name="sub_283"/>
      <w:bookmarkEnd w:id="3996"/>
      <w:r>
        <w:rPr>
          <w:rFonts w:cs="Arial" w:ascii="Arial" w:hAnsi="Arial"/>
          <w:sz w:val="20"/>
          <w:szCs w:val="20"/>
        </w:rPr>
        <w:t xml:space="preserve">В случаях, когда земельный участок, изымаемый для государственных или муниципальных нужд, находится во владении и пользовании на праве пожизненного наследуемого владения или постоянного пользования, прекращение этих прав осуществляется применительно к правилам, предусмотренным </w:t>
      </w:r>
      <w:hyperlink w:anchor="sub_279">
        <w:r>
          <w:rPr>
            <w:rStyle w:val="Style15"/>
            <w:rFonts w:cs="Arial" w:ascii="Arial" w:hAnsi="Arial"/>
            <w:color w:val="008000"/>
            <w:sz w:val="20"/>
            <w:szCs w:val="20"/>
            <w:u w:val="single"/>
          </w:rPr>
          <w:t>статьями 279 - 282</w:t>
        </w:r>
      </w:hyperlink>
      <w:r>
        <w:rPr>
          <w:rFonts w:cs="Arial" w:ascii="Arial" w:hAnsi="Arial"/>
          <w:sz w:val="20"/>
          <w:szCs w:val="20"/>
        </w:rPr>
        <w:t xml:space="preserve"> настоящего Кодекса.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3997" w:name="sub_188362400"/>
      <w:bookmarkEnd w:id="3997"/>
      <w:r>
        <w:rPr>
          <w:rFonts w:cs="Arial" w:ascii="Arial" w:hAnsi="Arial"/>
          <w:i/>
          <w:iCs/>
          <w:color w:val="800080"/>
          <w:sz w:val="20"/>
          <w:szCs w:val="20"/>
        </w:rPr>
        <w:t>См. комментарий к статье 283 настоящего Кодекса</w:t>
      </w:r>
    </w:p>
    <w:p>
      <w:pPr>
        <w:pStyle w:val="Normal"/>
        <w:autoSpaceDE w:val="false"/>
        <w:jc w:val="both"/>
        <w:rPr>
          <w:rFonts w:ascii="Arial" w:hAnsi="Arial" w:cs="Arial"/>
          <w:i/>
          <w:i/>
          <w:iCs/>
          <w:color w:val="800080"/>
          <w:sz w:val="20"/>
          <w:szCs w:val="20"/>
        </w:rPr>
      </w:pPr>
      <w:bookmarkStart w:id="3998" w:name="sub_188362400"/>
      <w:bookmarkStart w:id="3999" w:name="sub_188362400"/>
      <w:bookmarkEnd w:id="3999"/>
      <w:r>
        <w:rPr>
          <w:rFonts w:cs="Arial" w:ascii="Arial" w:hAnsi="Arial"/>
          <w:i/>
          <w:iCs/>
          <w:color w:val="800080"/>
          <w:sz w:val="20"/>
          <w:szCs w:val="20"/>
        </w:rPr>
      </w:r>
    </w:p>
    <w:p>
      <w:pPr>
        <w:pStyle w:val="Normal"/>
        <w:autoSpaceDE w:val="false"/>
        <w:ind w:start="1612" w:hanging="892"/>
        <w:jc w:val="both"/>
        <w:rPr/>
      </w:pPr>
      <w:bookmarkStart w:id="4000" w:name="sub_284"/>
      <w:bookmarkEnd w:id="4000"/>
      <w:r>
        <w:rPr>
          <w:rFonts w:cs="Arial" w:ascii="Arial" w:hAnsi="Arial"/>
          <w:b/>
          <w:bCs/>
          <w:color w:val="000080"/>
          <w:sz w:val="20"/>
          <w:szCs w:val="20"/>
        </w:rPr>
        <w:t>Статья 284.</w:t>
      </w:r>
      <w:r>
        <w:rPr>
          <w:rFonts w:cs="Arial" w:ascii="Arial" w:hAnsi="Arial"/>
          <w:sz w:val="20"/>
          <w:szCs w:val="20"/>
        </w:rPr>
        <w:t xml:space="preserve"> Изъятие земельного участка, который не используется в соответствии с его назначением</w:t>
      </w:r>
    </w:p>
    <w:p>
      <w:pPr>
        <w:pStyle w:val="Normal"/>
        <w:autoSpaceDE w:val="false"/>
        <w:ind w:firstLine="720"/>
        <w:jc w:val="both"/>
        <w:rPr>
          <w:rFonts w:ascii="Arial" w:hAnsi="Arial" w:cs="Arial"/>
          <w:sz w:val="20"/>
          <w:szCs w:val="20"/>
        </w:rPr>
      </w:pPr>
      <w:bookmarkStart w:id="4001" w:name="sub_284"/>
      <w:bookmarkEnd w:id="4001"/>
      <w:r>
        <w:rPr>
          <w:rFonts w:cs="Arial" w:ascii="Arial" w:hAnsi="Arial"/>
          <w:sz w:val="20"/>
          <w:szCs w:val="20"/>
        </w:rPr>
        <w:t>Земельный участок может быть изъят у собственника в случаях, когда участок предназначен для сельскохозяйственного производства либо жилищного или иного строительства и не используется для соответствующей цели в течение трех лет, если более длительный срок не установлен законом. В этот период не включается время, необходимое для освоения участка, а также время, в течение которого участок не мог быть использован по назначению из-за стихийных бедствий или ввиду, иных обстоятельств, исключающих такое использование.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4002" w:name="sub_188362784"/>
      <w:bookmarkEnd w:id="4002"/>
      <w:r>
        <w:rPr>
          <w:rFonts w:cs="Arial" w:ascii="Arial" w:hAnsi="Arial"/>
          <w:i/>
          <w:iCs/>
          <w:color w:val="800080"/>
          <w:sz w:val="20"/>
          <w:szCs w:val="20"/>
        </w:rPr>
        <w:t>См. комментарий к статье 284 настоящего Кодекса</w:t>
      </w:r>
    </w:p>
    <w:p>
      <w:pPr>
        <w:pStyle w:val="Normal"/>
        <w:autoSpaceDE w:val="false"/>
        <w:jc w:val="both"/>
        <w:rPr>
          <w:rFonts w:ascii="Arial" w:hAnsi="Arial" w:cs="Arial"/>
          <w:i/>
          <w:i/>
          <w:iCs/>
          <w:color w:val="800080"/>
          <w:sz w:val="20"/>
          <w:szCs w:val="20"/>
        </w:rPr>
      </w:pPr>
      <w:bookmarkStart w:id="4003" w:name="sub_188362784"/>
      <w:bookmarkStart w:id="4004" w:name="sub_188362784"/>
      <w:bookmarkEnd w:id="4004"/>
      <w:r>
        <w:rPr>
          <w:rFonts w:cs="Arial" w:ascii="Arial" w:hAnsi="Arial"/>
          <w:i/>
          <w:iCs/>
          <w:color w:val="800080"/>
          <w:sz w:val="20"/>
          <w:szCs w:val="20"/>
        </w:rPr>
      </w:r>
    </w:p>
    <w:p>
      <w:pPr>
        <w:pStyle w:val="Normal"/>
        <w:autoSpaceDE w:val="false"/>
        <w:ind w:start="1612" w:hanging="892"/>
        <w:jc w:val="both"/>
        <w:rPr/>
      </w:pPr>
      <w:bookmarkStart w:id="4005" w:name="sub_285"/>
      <w:bookmarkEnd w:id="4005"/>
      <w:r>
        <w:rPr>
          <w:rFonts w:cs="Arial" w:ascii="Arial" w:hAnsi="Arial"/>
          <w:b/>
          <w:bCs/>
          <w:color w:val="000080"/>
          <w:sz w:val="20"/>
          <w:szCs w:val="20"/>
        </w:rPr>
        <w:t>Статья 285.</w:t>
      </w:r>
      <w:r>
        <w:rPr>
          <w:rFonts w:cs="Arial" w:ascii="Arial" w:hAnsi="Arial"/>
          <w:sz w:val="20"/>
          <w:szCs w:val="20"/>
        </w:rPr>
        <w:t xml:space="preserve"> Изъятие земельного участка, используемого с нарушением законодательства</w:t>
      </w:r>
    </w:p>
    <w:p>
      <w:pPr>
        <w:pStyle w:val="Normal"/>
        <w:autoSpaceDE w:val="false"/>
        <w:ind w:firstLine="720"/>
        <w:jc w:val="both"/>
        <w:rPr>
          <w:rFonts w:ascii="Arial" w:hAnsi="Arial" w:cs="Arial"/>
          <w:sz w:val="20"/>
          <w:szCs w:val="20"/>
        </w:rPr>
      </w:pPr>
      <w:bookmarkStart w:id="4006" w:name="sub_285"/>
      <w:bookmarkEnd w:id="4006"/>
      <w:r>
        <w:rPr>
          <w:rFonts w:cs="Arial" w:ascii="Arial" w:hAnsi="Arial"/>
          <w:sz w:val="20"/>
          <w:szCs w:val="20"/>
        </w:rPr>
        <w:t>Земельный участок может быть изъят у собственника, если использование участка осуществляется с грубым нарушением правил рационального использования земли, установленных земельным законодательством, в частности если участок используется не в соответствии с его целевым назначением или его использование приводит к существенному снижению плодородия сельскохозяйственных земель либо значительному ухудшению экологической обстановки.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4007" w:name="sub_188363168"/>
      <w:bookmarkEnd w:id="4007"/>
      <w:r>
        <w:rPr>
          <w:rFonts w:cs="Arial" w:ascii="Arial" w:hAnsi="Arial"/>
          <w:i/>
          <w:iCs/>
          <w:color w:val="800080"/>
          <w:sz w:val="20"/>
          <w:szCs w:val="20"/>
        </w:rPr>
        <w:t>См. комментарий к статье 285 настоящего Кодекса</w:t>
      </w:r>
    </w:p>
    <w:p>
      <w:pPr>
        <w:pStyle w:val="Normal"/>
        <w:autoSpaceDE w:val="false"/>
        <w:jc w:val="both"/>
        <w:rPr>
          <w:rFonts w:ascii="Arial" w:hAnsi="Arial" w:cs="Arial"/>
          <w:i/>
          <w:i/>
          <w:iCs/>
          <w:color w:val="800080"/>
          <w:sz w:val="20"/>
          <w:szCs w:val="20"/>
        </w:rPr>
      </w:pPr>
      <w:bookmarkStart w:id="4008" w:name="sub_188363168"/>
      <w:bookmarkStart w:id="4009" w:name="sub_188363168"/>
      <w:bookmarkEnd w:id="4009"/>
      <w:r>
        <w:rPr>
          <w:rFonts w:cs="Arial" w:ascii="Arial" w:hAnsi="Arial"/>
          <w:i/>
          <w:iCs/>
          <w:color w:val="800080"/>
          <w:sz w:val="20"/>
          <w:szCs w:val="20"/>
        </w:rPr>
      </w:r>
    </w:p>
    <w:p>
      <w:pPr>
        <w:pStyle w:val="Normal"/>
        <w:autoSpaceDE w:val="false"/>
        <w:ind w:start="1612" w:hanging="892"/>
        <w:jc w:val="both"/>
        <w:rPr/>
      </w:pPr>
      <w:bookmarkStart w:id="4010" w:name="sub_286"/>
      <w:bookmarkEnd w:id="4010"/>
      <w:r>
        <w:rPr>
          <w:rFonts w:cs="Arial" w:ascii="Arial" w:hAnsi="Arial"/>
          <w:b/>
          <w:bCs/>
          <w:color w:val="000080"/>
          <w:sz w:val="20"/>
          <w:szCs w:val="20"/>
        </w:rPr>
        <w:t>Статья 286.</w:t>
      </w:r>
      <w:r>
        <w:rPr>
          <w:rFonts w:cs="Arial" w:ascii="Arial" w:hAnsi="Arial"/>
          <w:sz w:val="20"/>
          <w:szCs w:val="20"/>
        </w:rPr>
        <w:t xml:space="preserve"> Порядок изъятия земельного участка ввиду его ненадлежащего использования</w:t>
      </w:r>
    </w:p>
    <w:p>
      <w:pPr>
        <w:pStyle w:val="Normal"/>
        <w:autoSpaceDE w:val="false"/>
        <w:ind w:firstLine="720"/>
        <w:jc w:val="both"/>
        <w:rPr/>
      </w:pPr>
      <w:bookmarkStart w:id="4011" w:name="sub_286"/>
      <w:bookmarkStart w:id="4012" w:name="sub_2861"/>
      <w:bookmarkEnd w:id="4011"/>
      <w:bookmarkEnd w:id="4012"/>
      <w:r>
        <w:rPr>
          <w:rFonts w:cs="Arial" w:ascii="Arial" w:hAnsi="Arial"/>
          <w:sz w:val="20"/>
          <w:szCs w:val="20"/>
        </w:rPr>
        <w:t xml:space="preserve">1. Орган государственной власти или местного самоуправления, уполномоченный принимать решения об изъятии земельных участков по основаниям, предусмотренным </w:t>
      </w:r>
      <w:hyperlink w:anchor="sub_284">
        <w:r>
          <w:rPr>
            <w:rStyle w:val="Style15"/>
            <w:rFonts w:cs="Arial" w:ascii="Arial" w:hAnsi="Arial"/>
            <w:color w:val="008000"/>
            <w:sz w:val="20"/>
            <w:szCs w:val="20"/>
            <w:u w:val="single"/>
          </w:rPr>
          <w:t>статьями 284</w:t>
        </w:r>
      </w:hyperlink>
      <w:r>
        <w:rPr>
          <w:rFonts w:cs="Arial" w:ascii="Arial" w:hAnsi="Arial"/>
          <w:sz w:val="20"/>
          <w:szCs w:val="20"/>
        </w:rPr>
        <w:t xml:space="preserve"> и </w:t>
      </w:r>
      <w:hyperlink w:anchor="sub_285">
        <w:r>
          <w:rPr>
            <w:rStyle w:val="Style15"/>
            <w:rFonts w:cs="Arial" w:ascii="Arial" w:hAnsi="Arial"/>
            <w:color w:val="008000"/>
            <w:sz w:val="20"/>
            <w:szCs w:val="20"/>
            <w:u w:val="single"/>
          </w:rPr>
          <w:t>285</w:t>
        </w:r>
      </w:hyperlink>
      <w:r>
        <w:rPr>
          <w:rFonts w:cs="Arial" w:ascii="Arial" w:hAnsi="Arial"/>
          <w:sz w:val="20"/>
          <w:szCs w:val="20"/>
        </w:rPr>
        <w:t xml:space="preserve"> настоящего Кодекса, а также порядок обязательного заблаговременного предупреждения собственников участков о допущенных нарушениях определяются земельным законодательством.</w:t>
      </w:r>
    </w:p>
    <w:p>
      <w:pPr>
        <w:pStyle w:val="Normal"/>
        <w:autoSpaceDE w:val="false"/>
        <w:ind w:firstLine="720"/>
        <w:jc w:val="both"/>
        <w:rPr>
          <w:rFonts w:ascii="Arial" w:hAnsi="Arial" w:cs="Arial"/>
          <w:sz w:val="20"/>
          <w:szCs w:val="20"/>
        </w:rPr>
      </w:pPr>
      <w:bookmarkStart w:id="4013" w:name="sub_2861"/>
      <w:bookmarkStart w:id="4014" w:name="sub_2862"/>
      <w:bookmarkEnd w:id="4013"/>
      <w:bookmarkEnd w:id="4014"/>
      <w:r>
        <w:rPr>
          <w:rFonts w:cs="Arial" w:ascii="Arial" w:hAnsi="Arial"/>
          <w:sz w:val="20"/>
          <w:szCs w:val="20"/>
        </w:rPr>
        <w:t>2. Если собственник земельного участка письменно уведомит орган, принявший решение об изъятии земельного участка, о своем согласии исполнить это решение, участок подлежит продаже с публичных торгов.</w:t>
      </w:r>
    </w:p>
    <w:p>
      <w:pPr>
        <w:pStyle w:val="Normal"/>
        <w:autoSpaceDE w:val="false"/>
        <w:ind w:firstLine="720"/>
        <w:jc w:val="both"/>
        <w:rPr>
          <w:rFonts w:ascii="Arial" w:hAnsi="Arial" w:cs="Arial"/>
          <w:sz w:val="20"/>
          <w:szCs w:val="20"/>
        </w:rPr>
      </w:pPr>
      <w:bookmarkStart w:id="4015" w:name="sub_2862"/>
      <w:bookmarkStart w:id="4016" w:name="sub_2863"/>
      <w:bookmarkEnd w:id="4015"/>
      <w:bookmarkEnd w:id="4016"/>
      <w:r>
        <w:rPr>
          <w:rFonts w:cs="Arial" w:ascii="Arial" w:hAnsi="Arial"/>
          <w:sz w:val="20"/>
          <w:szCs w:val="20"/>
        </w:rPr>
        <w:t>3. Если собственник земельного участка не согласен с решением об изъятии у него участка, орган, принявший решение об изъятии участка, может предъявить требование о продаже участка в суд.</w:t>
      </w:r>
    </w:p>
    <w:p>
      <w:pPr>
        <w:pStyle w:val="Normal"/>
        <w:autoSpaceDE w:val="false"/>
        <w:jc w:val="both"/>
        <w:rPr>
          <w:rFonts w:ascii="Courier New" w:hAnsi="Courier New" w:cs="Courier New"/>
          <w:sz w:val="20"/>
          <w:szCs w:val="20"/>
        </w:rPr>
      </w:pPr>
      <w:bookmarkStart w:id="4017" w:name="sub_2863"/>
      <w:bookmarkStart w:id="4018" w:name="sub_2863"/>
      <w:bookmarkEnd w:id="4018"/>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4019" w:name="sub_188364008"/>
      <w:bookmarkEnd w:id="4019"/>
      <w:r>
        <w:rPr>
          <w:rFonts w:cs="Arial" w:ascii="Arial" w:hAnsi="Arial"/>
          <w:i/>
          <w:iCs/>
          <w:color w:val="800080"/>
          <w:sz w:val="20"/>
          <w:szCs w:val="20"/>
        </w:rPr>
        <w:t>См. комментарий к статье 286 настоящего Кодекса</w:t>
      </w:r>
    </w:p>
    <w:p>
      <w:pPr>
        <w:pStyle w:val="Normal"/>
        <w:autoSpaceDE w:val="false"/>
        <w:jc w:val="both"/>
        <w:rPr>
          <w:rFonts w:ascii="Arial" w:hAnsi="Arial" w:cs="Arial"/>
          <w:i/>
          <w:i/>
          <w:iCs/>
          <w:color w:val="800080"/>
          <w:sz w:val="20"/>
          <w:szCs w:val="20"/>
        </w:rPr>
      </w:pPr>
      <w:bookmarkStart w:id="4020" w:name="sub_188364008"/>
      <w:bookmarkStart w:id="4021" w:name="sub_188364008"/>
      <w:bookmarkEnd w:id="4021"/>
      <w:r>
        <w:rPr>
          <w:rFonts w:cs="Arial" w:ascii="Arial" w:hAnsi="Arial"/>
          <w:i/>
          <w:iCs/>
          <w:color w:val="800080"/>
          <w:sz w:val="20"/>
          <w:szCs w:val="20"/>
        </w:rPr>
      </w:r>
    </w:p>
    <w:p>
      <w:pPr>
        <w:pStyle w:val="Normal"/>
        <w:autoSpaceDE w:val="false"/>
        <w:ind w:start="1612" w:hanging="892"/>
        <w:jc w:val="both"/>
        <w:rPr/>
      </w:pPr>
      <w:bookmarkStart w:id="4022" w:name="sub_287"/>
      <w:bookmarkEnd w:id="4022"/>
      <w:r>
        <w:rPr>
          <w:rFonts w:cs="Arial" w:ascii="Arial" w:hAnsi="Arial"/>
          <w:b/>
          <w:bCs/>
          <w:color w:val="000080"/>
          <w:sz w:val="20"/>
          <w:szCs w:val="20"/>
        </w:rPr>
        <w:t>Статья 287.</w:t>
      </w:r>
      <w:r>
        <w:rPr>
          <w:rFonts w:cs="Arial" w:ascii="Arial" w:hAnsi="Arial"/>
          <w:sz w:val="20"/>
          <w:szCs w:val="20"/>
        </w:rPr>
        <w:t xml:space="preserve"> Прекращение прав на земельный участок, принадлежащих лицам, не являющимся его собственниками</w:t>
      </w:r>
    </w:p>
    <w:p>
      <w:pPr>
        <w:pStyle w:val="Normal"/>
        <w:autoSpaceDE w:val="false"/>
        <w:ind w:firstLine="720"/>
        <w:jc w:val="both"/>
        <w:rPr>
          <w:rFonts w:ascii="Arial" w:hAnsi="Arial" w:cs="Arial"/>
          <w:sz w:val="20"/>
          <w:szCs w:val="20"/>
        </w:rPr>
      </w:pPr>
      <w:bookmarkStart w:id="4023" w:name="sub_287"/>
      <w:bookmarkEnd w:id="4023"/>
      <w:r>
        <w:rPr>
          <w:rFonts w:cs="Arial" w:ascii="Arial" w:hAnsi="Arial"/>
          <w:sz w:val="20"/>
          <w:szCs w:val="20"/>
        </w:rPr>
        <w:t>Прекращение прав на земельный участок, принадлежащих арендаторам и другим лицам, не являющимся его собственниками, ввиду ненадлежащего использования участка этими лицами осуществляется по основаниям и в порядке, которые установлены земельным законодательством.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4024" w:name="sub_188364392"/>
      <w:bookmarkEnd w:id="4024"/>
      <w:r>
        <w:rPr>
          <w:rFonts w:cs="Arial" w:ascii="Arial" w:hAnsi="Arial"/>
          <w:i/>
          <w:iCs/>
          <w:color w:val="800080"/>
          <w:sz w:val="20"/>
          <w:szCs w:val="20"/>
        </w:rPr>
        <w:t>См. комментарий к статье 287 настоящего Кодекса</w:t>
      </w:r>
    </w:p>
    <w:p>
      <w:pPr>
        <w:pStyle w:val="Normal"/>
        <w:autoSpaceDE w:val="false"/>
        <w:jc w:val="both"/>
        <w:rPr>
          <w:rFonts w:ascii="Arial" w:hAnsi="Arial" w:cs="Arial"/>
          <w:i/>
          <w:i/>
          <w:iCs/>
          <w:color w:val="800080"/>
          <w:sz w:val="20"/>
          <w:szCs w:val="20"/>
        </w:rPr>
      </w:pPr>
      <w:bookmarkStart w:id="4025" w:name="sub_188364392"/>
      <w:bookmarkStart w:id="4026" w:name="sub_188364392"/>
      <w:bookmarkEnd w:id="4026"/>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r>
        <w:rPr>
          <w:rFonts w:cs="Arial" w:ascii="Arial" w:hAnsi="Arial"/>
          <w:i/>
          <w:iCs/>
          <w:color w:val="800080"/>
          <w:sz w:val="20"/>
          <w:szCs w:val="20"/>
        </w:rPr>
        <w:t>См. комментарии к главе 17 настоящего Кодекса</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027" w:name="sub_1018"/>
      <w:bookmarkEnd w:id="4027"/>
      <w:r>
        <w:rPr>
          <w:rFonts w:cs="Arial" w:ascii="Arial" w:hAnsi="Arial"/>
          <w:b/>
          <w:bCs/>
          <w:color w:val="000080"/>
          <w:sz w:val="20"/>
          <w:szCs w:val="20"/>
        </w:rPr>
        <w:t>Глава 18. Право собственности и другие вещные права на жилые помещения</w:t>
      </w:r>
    </w:p>
    <w:p>
      <w:pPr>
        <w:pStyle w:val="Normal"/>
        <w:autoSpaceDE w:val="false"/>
        <w:jc w:val="both"/>
        <w:rPr>
          <w:rFonts w:ascii="Courier New" w:hAnsi="Courier New" w:cs="Courier New"/>
          <w:b/>
          <w:b/>
          <w:bCs/>
          <w:color w:val="000080"/>
          <w:sz w:val="20"/>
          <w:szCs w:val="20"/>
        </w:rPr>
      </w:pPr>
      <w:bookmarkStart w:id="4028" w:name="sub_1018"/>
      <w:bookmarkStart w:id="4029" w:name="sub_1018"/>
      <w:bookmarkEnd w:id="4029"/>
      <w:r>
        <w:rPr>
          <w:rFonts w:cs="Courier New" w:ascii="Courier New" w:hAnsi="Courier New"/>
          <w:b/>
          <w:bCs/>
          <w:color w:val="000080"/>
          <w:sz w:val="20"/>
          <w:szCs w:val="20"/>
        </w:rPr>
      </w:r>
    </w:p>
    <w:p>
      <w:pPr>
        <w:pStyle w:val="Normal"/>
        <w:autoSpaceDE w:val="false"/>
        <w:ind w:start="139" w:firstLine="139"/>
        <w:jc w:val="both"/>
        <w:rPr>
          <w:rFonts w:ascii="Arial" w:hAnsi="Arial" w:cs="Arial"/>
          <w:i/>
          <w:i/>
          <w:iCs/>
          <w:color w:val="800080"/>
          <w:sz w:val="20"/>
          <w:szCs w:val="20"/>
        </w:rPr>
      </w:pPr>
      <w:bookmarkStart w:id="4030" w:name="sub_188364812"/>
      <w:bookmarkEnd w:id="4030"/>
      <w:r>
        <w:rPr>
          <w:rFonts w:cs="Arial" w:ascii="Arial" w:hAnsi="Arial"/>
          <w:i/>
          <w:iCs/>
          <w:color w:val="800080"/>
          <w:sz w:val="20"/>
          <w:szCs w:val="20"/>
        </w:rPr>
        <w:t>О праве собственности на жилые помещения см. Жилищный кодекс Российской Федерации</w:t>
      </w:r>
    </w:p>
    <w:p>
      <w:pPr>
        <w:pStyle w:val="Normal"/>
        <w:autoSpaceDE w:val="false"/>
        <w:ind w:start="139" w:firstLine="139"/>
        <w:jc w:val="both"/>
        <w:rPr>
          <w:rFonts w:ascii="Arial" w:hAnsi="Arial" w:cs="Arial"/>
          <w:i/>
          <w:i/>
          <w:iCs/>
          <w:color w:val="800080"/>
          <w:sz w:val="20"/>
          <w:szCs w:val="20"/>
        </w:rPr>
      </w:pPr>
      <w:bookmarkStart w:id="4031" w:name="sub_188364812"/>
      <w:bookmarkEnd w:id="4031"/>
      <w:r>
        <w:rPr>
          <w:rFonts w:cs="Arial" w:ascii="Arial" w:hAnsi="Arial"/>
          <w:i/>
          <w:iCs/>
          <w:color w:val="800080"/>
          <w:sz w:val="20"/>
          <w:szCs w:val="20"/>
        </w:rPr>
        <w:t>См. схему "Право собственности и другие вещные права на жилое помещение"</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start="1612" w:hanging="892"/>
        <w:jc w:val="both"/>
        <w:rPr/>
      </w:pPr>
      <w:bookmarkStart w:id="4032" w:name="sub_288"/>
      <w:bookmarkEnd w:id="4032"/>
      <w:r>
        <w:rPr>
          <w:rFonts w:cs="Arial" w:ascii="Arial" w:hAnsi="Arial"/>
          <w:b/>
          <w:bCs/>
          <w:color w:val="000080"/>
          <w:sz w:val="20"/>
          <w:szCs w:val="20"/>
        </w:rPr>
        <w:t>Статья 288.</w:t>
      </w:r>
      <w:r>
        <w:rPr>
          <w:rFonts w:cs="Arial" w:ascii="Arial" w:hAnsi="Arial"/>
          <w:sz w:val="20"/>
          <w:szCs w:val="20"/>
        </w:rPr>
        <w:t xml:space="preserve"> Собственность на жилое помещение</w:t>
      </w:r>
    </w:p>
    <w:p>
      <w:pPr>
        <w:pStyle w:val="Normal"/>
        <w:autoSpaceDE w:val="false"/>
        <w:jc w:val="both"/>
        <w:rPr>
          <w:rFonts w:ascii="Courier New" w:hAnsi="Courier New" w:cs="Courier New"/>
          <w:sz w:val="20"/>
          <w:szCs w:val="20"/>
        </w:rPr>
      </w:pPr>
      <w:bookmarkStart w:id="4033" w:name="sub_288"/>
      <w:bookmarkStart w:id="4034" w:name="sub_288"/>
      <w:bookmarkEnd w:id="4034"/>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4035" w:name="sub_2881"/>
      <w:bookmarkStart w:id="4036" w:name="sub_188365292"/>
      <w:bookmarkEnd w:id="4035"/>
      <w:bookmarkEnd w:id="4036"/>
      <w:r>
        <w:rPr>
          <w:rFonts w:cs="Arial" w:ascii="Arial" w:hAnsi="Arial"/>
          <w:i/>
          <w:iCs/>
          <w:color w:val="800080"/>
          <w:sz w:val="20"/>
          <w:szCs w:val="20"/>
        </w:rPr>
        <w:t>Об отказе в принятии к рассмотрению жалобы на нарушение конституционных прав положениями пунктов 1 и 2 статьи 288 Гражданского кодекса РФ см. Определение Конституционного Суда РФ от 20 ноября 2003 г. N 397-О</w:t>
      </w:r>
    </w:p>
    <w:p>
      <w:pPr>
        <w:pStyle w:val="Normal"/>
        <w:autoSpaceDE w:val="false"/>
        <w:jc w:val="both"/>
        <w:rPr>
          <w:rFonts w:ascii="Arial" w:hAnsi="Arial" w:cs="Arial"/>
          <w:i/>
          <w:i/>
          <w:iCs/>
          <w:color w:val="800080"/>
          <w:sz w:val="20"/>
          <w:szCs w:val="20"/>
        </w:rPr>
      </w:pPr>
      <w:bookmarkStart w:id="4037" w:name="sub_2881"/>
      <w:bookmarkStart w:id="4038" w:name="sub_188365292"/>
      <w:bookmarkStart w:id="4039" w:name="sub_2881"/>
      <w:bookmarkStart w:id="4040" w:name="sub_188365292"/>
      <w:bookmarkEnd w:id="4039"/>
      <w:bookmarkEnd w:id="4040"/>
      <w:r>
        <w:rPr>
          <w:rFonts w:cs="Arial" w:ascii="Arial" w:hAnsi="Arial"/>
          <w:i/>
          <w:iCs/>
          <w:color w:val="8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Собственник осуществляет права владения, пользования и распоряжения принадлежащим ему жилым помещением в соответствии с его назначением.</w:t>
      </w:r>
    </w:p>
    <w:p>
      <w:pPr>
        <w:pStyle w:val="Normal"/>
        <w:autoSpaceDE w:val="false"/>
        <w:ind w:firstLine="720"/>
        <w:jc w:val="both"/>
        <w:rPr>
          <w:rFonts w:ascii="Arial" w:hAnsi="Arial" w:cs="Arial"/>
          <w:sz w:val="20"/>
          <w:szCs w:val="20"/>
        </w:rPr>
      </w:pPr>
      <w:bookmarkStart w:id="4041" w:name="sub_28802"/>
      <w:bookmarkEnd w:id="4041"/>
      <w:r>
        <w:rPr>
          <w:rFonts w:cs="Arial" w:ascii="Arial" w:hAnsi="Arial"/>
          <w:sz w:val="20"/>
          <w:szCs w:val="20"/>
        </w:rPr>
        <w:t>2. Жилые помещения предназначены для проживания граждан. Гражданин - собственник жилого помещения может использовать его для личного проживания и проживания членов его семьи. Жилые помещения могут сдаваться их собственниками для проживания на основании договора.</w:t>
      </w:r>
    </w:p>
    <w:p>
      <w:pPr>
        <w:pStyle w:val="Normal"/>
        <w:autoSpaceDE w:val="false"/>
        <w:jc w:val="both"/>
        <w:rPr>
          <w:rFonts w:ascii="Courier New" w:hAnsi="Courier New" w:cs="Courier New"/>
          <w:sz w:val="20"/>
          <w:szCs w:val="20"/>
        </w:rPr>
      </w:pPr>
      <w:bookmarkStart w:id="4042" w:name="sub_28802"/>
      <w:bookmarkStart w:id="4043" w:name="sub_28802"/>
      <w:bookmarkEnd w:id="4043"/>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4044" w:name="sub_2883"/>
      <w:bookmarkStart w:id="4045" w:name="sub_188365728"/>
      <w:bookmarkEnd w:id="4044"/>
      <w:bookmarkEnd w:id="4045"/>
      <w:r>
        <w:rPr>
          <w:rFonts w:cs="Arial" w:ascii="Arial" w:hAnsi="Arial"/>
          <w:i/>
          <w:iCs/>
          <w:color w:val="800080"/>
          <w:sz w:val="20"/>
          <w:szCs w:val="20"/>
        </w:rPr>
        <w:t>Об отказе в принятии к рассмотрению жалоб на нарушение конституционных прав положениями статьи 288 ГК РФ см. Определение Конституционного Суда РФ от 21 декабря 2000 г. N 262-О</w:t>
      </w:r>
    </w:p>
    <w:p>
      <w:pPr>
        <w:pStyle w:val="Normal"/>
        <w:autoSpaceDE w:val="false"/>
        <w:jc w:val="both"/>
        <w:rPr>
          <w:rFonts w:ascii="Arial" w:hAnsi="Arial" w:cs="Arial"/>
          <w:i/>
          <w:i/>
          <w:iCs/>
          <w:color w:val="800080"/>
          <w:sz w:val="20"/>
          <w:szCs w:val="20"/>
        </w:rPr>
      </w:pPr>
      <w:bookmarkStart w:id="4046" w:name="sub_2883"/>
      <w:bookmarkStart w:id="4047" w:name="sub_188365728"/>
      <w:bookmarkStart w:id="4048" w:name="sub_2883"/>
      <w:bookmarkStart w:id="4049" w:name="sub_188365728"/>
      <w:bookmarkEnd w:id="4048"/>
      <w:bookmarkEnd w:id="4049"/>
      <w:r>
        <w:rPr>
          <w:rFonts w:cs="Arial" w:ascii="Arial" w:hAnsi="Arial"/>
          <w:i/>
          <w:iCs/>
          <w:color w:val="8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3. Размещение в жилых домах промышленных производств не допускается.</w:t>
      </w:r>
    </w:p>
    <w:p>
      <w:pPr>
        <w:pStyle w:val="Normal"/>
        <w:autoSpaceDE w:val="false"/>
        <w:ind w:firstLine="720"/>
        <w:jc w:val="both"/>
        <w:rPr>
          <w:rFonts w:ascii="Arial" w:hAnsi="Arial" w:cs="Arial"/>
          <w:sz w:val="20"/>
          <w:szCs w:val="20"/>
        </w:rPr>
      </w:pPr>
      <w:r>
        <w:rPr>
          <w:rFonts w:cs="Arial" w:ascii="Arial" w:hAnsi="Arial"/>
          <w:sz w:val="20"/>
          <w:szCs w:val="20"/>
        </w:rPr>
        <w:t>Размещение собственником в принадлежащем ему жилом помещении предприятий, учреждений, организаций допускается только после перевода такого помещения в нежилое. Перевод помещений из жилых в нежилые производится в порядке, определяемом жилищным законодательством.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4050" w:name="sub_188365940"/>
      <w:bookmarkEnd w:id="4050"/>
      <w:r>
        <w:rPr>
          <w:rFonts w:cs="Arial" w:ascii="Arial" w:hAnsi="Arial"/>
          <w:i/>
          <w:iCs/>
          <w:color w:val="800080"/>
          <w:sz w:val="20"/>
          <w:szCs w:val="20"/>
        </w:rPr>
        <w:t>См. комментарии к статье 288 настоящего Кодекса</w:t>
      </w:r>
    </w:p>
    <w:p>
      <w:pPr>
        <w:pStyle w:val="Normal"/>
        <w:autoSpaceDE w:val="false"/>
        <w:jc w:val="both"/>
        <w:rPr>
          <w:rFonts w:ascii="Arial" w:hAnsi="Arial" w:cs="Arial"/>
          <w:i/>
          <w:i/>
          <w:iCs/>
          <w:color w:val="800080"/>
          <w:sz w:val="20"/>
          <w:szCs w:val="20"/>
        </w:rPr>
      </w:pPr>
      <w:bookmarkStart w:id="4051" w:name="sub_188365940"/>
      <w:bookmarkStart w:id="4052" w:name="sub_188365940"/>
      <w:bookmarkEnd w:id="4052"/>
      <w:r>
        <w:rPr>
          <w:rFonts w:cs="Arial" w:ascii="Arial" w:hAnsi="Arial"/>
          <w:i/>
          <w:iCs/>
          <w:color w:val="800080"/>
          <w:sz w:val="20"/>
          <w:szCs w:val="20"/>
        </w:rPr>
      </w:r>
    </w:p>
    <w:p>
      <w:pPr>
        <w:pStyle w:val="Normal"/>
        <w:autoSpaceDE w:val="false"/>
        <w:ind w:start="1612" w:hanging="892"/>
        <w:jc w:val="both"/>
        <w:rPr/>
      </w:pPr>
      <w:bookmarkStart w:id="4053" w:name="sub_289"/>
      <w:bookmarkEnd w:id="4053"/>
      <w:r>
        <w:rPr>
          <w:rFonts w:cs="Arial" w:ascii="Arial" w:hAnsi="Arial"/>
          <w:b/>
          <w:bCs/>
          <w:color w:val="000080"/>
          <w:sz w:val="20"/>
          <w:szCs w:val="20"/>
        </w:rPr>
        <w:t>Статья 289.</w:t>
      </w:r>
      <w:r>
        <w:rPr>
          <w:rFonts w:cs="Arial" w:ascii="Arial" w:hAnsi="Arial"/>
          <w:sz w:val="20"/>
          <w:szCs w:val="20"/>
        </w:rPr>
        <w:t xml:space="preserve"> Квартира как объект права собственности</w:t>
      </w:r>
    </w:p>
    <w:p>
      <w:pPr>
        <w:pStyle w:val="Normal"/>
        <w:autoSpaceDE w:val="false"/>
        <w:jc w:val="both"/>
        <w:rPr>
          <w:rFonts w:ascii="Courier New" w:hAnsi="Courier New" w:cs="Courier New"/>
          <w:sz w:val="20"/>
          <w:szCs w:val="20"/>
        </w:rPr>
      </w:pPr>
      <w:bookmarkStart w:id="4054" w:name="sub_289"/>
      <w:bookmarkStart w:id="4055" w:name="sub_289"/>
      <w:bookmarkEnd w:id="4055"/>
      <w:r>
        <w:rPr>
          <w:rFonts w:cs="Courier New" w:ascii="Courier New" w:hAnsi="Courier New"/>
          <w:sz w:val="20"/>
          <w:szCs w:val="20"/>
        </w:rPr>
      </w:r>
    </w:p>
    <w:p>
      <w:pPr>
        <w:pStyle w:val="Normal"/>
        <w:autoSpaceDE w:val="false"/>
        <w:ind w:firstLine="720"/>
        <w:jc w:val="both"/>
        <w:rPr/>
      </w:pPr>
      <w:r>
        <w:rPr>
          <w:rFonts w:cs="Arial" w:ascii="Arial" w:hAnsi="Arial"/>
          <w:sz w:val="20"/>
          <w:szCs w:val="20"/>
        </w:rPr>
        <w:t>Собственнику квартиры в многоквартирном доме наряду с принадлежащим ему помещением, занимаемым под квартиру, принадлежит также доля в праве собственности на общее имущество дома (</w:t>
      </w:r>
      <w:hyperlink w:anchor="sub_290">
        <w:r>
          <w:rPr>
            <w:rStyle w:val="Style15"/>
            <w:rFonts w:cs="Arial" w:ascii="Arial" w:hAnsi="Arial"/>
            <w:color w:val="008000"/>
            <w:sz w:val="20"/>
            <w:szCs w:val="20"/>
            <w:u w:val="single"/>
          </w:rPr>
          <w:t>статья 290</w:t>
        </w:r>
      </w:hyperlink>
      <w:r>
        <w:rPr>
          <w:rFonts w:cs="Arial" w:ascii="Arial" w:hAnsi="Arial"/>
          <w:sz w:val="20"/>
          <w:szCs w:val="20"/>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4056" w:name="sub_188366360"/>
      <w:bookmarkEnd w:id="4056"/>
      <w:r>
        <w:rPr>
          <w:rFonts w:cs="Arial" w:ascii="Arial" w:hAnsi="Arial"/>
          <w:i/>
          <w:iCs/>
          <w:color w:val="800080"/>
          <w:sz w:val="20"/>
          <w:szCs w:val="20"/>
        </w:rPr>
        <w:t>См. комментарии к статье 289 настоящего Кодекса</w:t>
      </w:r>
    </w:p>
    <w:p>
      <w:pPr>
        <w:pStyle w:val="Normal"/>
        <w:autoSpaceDE w:val="false"/>
        <w:jc w:val="both"/>
        <w:rPr>
          <w:rFonts w:ascii="Arial" w:hAnsi="Arial" w:cs="Arial"/>
          <w:i/>
          <w:i/>
          <w:iCs/>
          <w:color w:val="800080"/>
          <w:sz w:val="20"/>
          <w:szCs w:val="20"/>
        </w:rPr>
      </w:pPr>
      <w:bookmarkStart w:id="4057" w:name="sub_188366360"/>
      <w:bookmarkStart w:id="4058" w:name="sub_188366360"/>
      <w:bookmarkEnd w:id="4058"/>
      <w:r>
        <w:rPr>
          <w:rFonts w:cs="Arial" w:ascii="Arial" w:hAnsi="Arial"/>
          <w:i/>
          <w:iCs/>
          <w:color w:val="800080"/>
          <w:sz w:val="20"/>
          <w:szCs w:val="20"/>
        </w:rPr>
      </w:r>
    </w:p>
    <w:p>
      <w:pPr>
        <w:pStyle w:val="Normal"/>
        <w:autoSpaceDE w:val="false"/>
        <w:ind w:start="1612" w:hanging="892"/>
        <w:jc w:val="both"/>
        <w:rPr/>
      </w:pPr>
      <w:bookmarkStart w:id="4059" w:name="sub_290"/>
      <w:bookmarkEnd w:id="4059"/>
      <w:r>
        <w:rPr>
          <w:rFonts w:cs="Arial" w:ascii="Arial" w:hAnsi="Arial"/>
          <w:b/>
          <w:bCs/>
          <w:color w:val="000080"/>
          <w:sz w:val="20"/>
          <w:szCs w:val="20"/>
        </w:rPr>
        <w:t>Статья 290.</w:t>
      </w:r>
      <w:r>
        <w:rPr>
          <w:rFonts w:cs="Arial" w:ascii="Arial" w:hAnsi="Arial"/>
          <w:sz w:val="20"/>
          <w:szCs w:val="20"/>
        </w:rPr>
        <w:t xml:space="preserve"> Общее имущество собственников квартир в многоквартирном доме</w:t>
      </w:r>
    </w:p>
    <w:p>
      <w:pPr>
        <w:pStyle w:val="Normal"/>
        <w:autoSpaceDE w:val="false"/>
        <w:ind w:firstLine="720"/>
        <w:jc w:val="both"/>
        <w:rPr>
          <w:rFonts w:ascii="Arial" w:hAnsi="Arial" w:cs="Arial"/>
          <w:sz w:val="20"/>
          <w:szCs w:val="20"/>
        </w:rPr>
      </w:pPr>
      <w:bookmarkStart w:id="4060" w:name="sub_290"/>
      <w:bookmarkStart w:id="4061" w:name="sub_29001"/>
      <w:bookmarkEnd w:id="4060"/>
      <w:bookmarkEnd w:id="4061"/>
      <w:r>
        <w:rPr>
          <w:rFonts w:cs="Arial" w:ascii="Arial" w:hAnsi="Arial"/>
          <w:sz w:val="20"/>
          <w:szCs w:val="20"/>
        </w:rPr>
        <w:t>1. Собственникам квартир в многоквартирном доме принадлежат на праве общей долевой собственности общие помещения дома, несущие конструкции дома, механическое, электрическое, санитарно-техническое и иное оборудование за пределами или внутри квартиры, обслуживающее более одной квартиры.</w:t>
      </w:r>
    </w:p>
    <w:p>
      <w:pPr>
        <w:pStyle w:val="Normal"/>
        <w:autoSpaceDE w:val="false"/>
        <w:ind w:firstLine="720"/>
        <w:jc w:val="both"/>
        <w:rPr>
          <w:rFonts w:ascii="Arial" w:hAnsi="Arial" w:cs="Arial"/>
          <w:sz w:val="20"/>
          <w:szCs w:val="20"/>
        </w:rPr>
      </w:pPr>
      <w:bookmarkStart w:id="4062" w:name="sub_29001"/>
      <w:bookmarkStart w:id="4063" w:name="sub_29002"/>
      <w:bookmarkEnd w:id="4062"/>
      <w:bookmarkEnd w:id="4063"/>
      <w:r>
        <w:rPr>
          <w:rFonts w:cs="Arial" w:ascii="Arial" w:hAnsi="Arial"/>
          <w:sz w:val="20"/>
          <w:szCs w:val="20"/>
        </w:rPr>
        <w:t>2. Собственник квартиры не вправе отчуждать свою долю в праве собственности на общее имущество жилого дома, а также совершать иные действия, влекущие передачу этой доли отдельно от права собственности на квартиру.</w:t>
      </w:r>
    </w:p>
    <w:p>
      <w:pPr>
        <w:pStyle w:val="Normal"/>
        <w:autoSpaceDE w:val="false"/>
        <w:jc w:val="both"/>
        <w:rPr>
          <w:rFonts w:ascii="Courier New" w:hAnsi="Courier New" w:cs="Courier New"/>
          <w:sz w:val="20"/>
          <w:szCs w:val="20"/>
        </w:rPr>
      </w:pPr>
      <w:bookmarkStart w:id="4064" w:name="sub_29002"/>
      <w:bookmarkStart w:id="4065" w:name="sub_29002"/>
      <w:bookmarkEnd w:id="4065"/>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4066" w:name="sub_188367036"/>
      <w:bookmarkEnd w:id="4066"/>
      <w:r>
        <w:rPr>
          <w:rFonts w:cs="Arial" w:ascii="Arial" w:hAnsi="Arial"/>
          <w:i/>
          <w:iCs/>
          <w:color w:val="800080"/>
          <w:sz w:val="20"/>
          <w:szCs w:val="20"/>
        </w:rPr>
        <w:t>См. комментарии к статье 290 настоящего Кодекса</w:t>
      </w:r>
    </w:p>
    <w:p>
      <w:pPr>
        <w:pStyle w:val="Normal"/>
        <w:autoSpaceDE w:val="false"/>
        <w:jc w:val="both"/>
        <w:rPr>
          <w:rFonts w:ascii="Arial" w:hAnsi="Arial" w:cs="Arial"/>
          <w:i/>
          <w:i/>
          <w:iCs/>
          <w:color w:val="800080"/>
          <w:sz w:val="20"/>
          <w:szCs w:val="20"/>
        </w:rPr>
      </w:pPr>
      <w:bookmarkStart w:id="4067" w:name="sub_188367036"/>
      <w:bookmarkStart w:id="4068" w:name="sub_188367036"/>
      <w:bookmarkEnd w:id="4068"/>
      <w:r>
        <w:rPr>
          <w:rFonts w:cs="Arial" w:ascii="Arial" w:hAnsi="Arial"/>
          <w:i/>
          <w:iCs/>
          <w:color w:val="800080"/>
          <w:sz w:val="20"/>
          <w:szCs w:val="20"/>
        </w:rPr>
      </w:r>
    </w:p>
    <w:p>
      <w:pPr>
        <w:pStyle w:val="Normal"/>
        <w:autoSpaceDE w:val="false"/>
        <w:ind w:start="1612" w:hanging="892"/>
        <w:jc w:val="both"/>
        <w:rPr/>
      </w:pPr>
      <w:bookmarkStart w:id="4069" w:name="sub_291"/>
      <w:bookmarkEnd w:id="4069"/>
      <w:r>
        <w:rPr>
          <w:rFonts w:cs="Arial" w:ascii="Arial" w:hAnsi="Arial"/>
          <w:b/>
          <w:bCs/>
          <w:color w:val="000080"/>
          <w:sz w:val="20"/>
          <w:szCs w:val="20"/>
        </w:rPr>
        <w:t>Статья 291.</w:t>
      </w:r>
      <w:r>
        <w:rPr>
          <w:rFonts w:cs="Arial" w:ascii="Arial" w:hAnsi="Arial"/>
          <w:sz w:val="20"/>
          <w:szCs w:val="20"/>
        </w:rPr>
        <w:t xml:space="preserve"> Товарищество собственников жилья</w:t>
      </w:r>
    </w:p>
    <w:p>
      <w:pPr>
        <w:pStyle w:val="Normal"/>
        <w:autoSpaceDE w:val="false"/>
        <w:ind w:firstLine="720"/>
        <w:jc w:val="both"/>
        <w:rPr>
          <w:rFonts w:ascii="Arial" w:hAnsi="Arial" w:cs="Arial"/>
          <w:sz w:val="20"/>
          <w:szCs w:val="20"/>
        </w:rPr>
      </w:pPr>
      <w:bookmarkStart w:id="4070" w:name="sub_291"/>
      <w:bookmarkStart w:id="4071" w:name="sub_2911"/>
      <w:bookmarkEnd w:id="4070"/>
      <w:bookmarkEnd w:id="4071"/>
      <w:r>
        <w:rPr>
          <w:rFonts w:cs="Arial" w:ascii="Arial" w:hAnsi="Arial"/>
          <w:sz w:val="20"/>
          <w:szCs w:val="20"/>
        </w:rPr>
        <w:t>1. Собственники квартир для обеспечения эксплуатации многоквартирного дома, пользования квартирами и их общим имуществом образуют товарищества собственников квартир (жилья).</w:t>
      </w:r>
    </w:p>
    <w:p>
      <w:pPr>
        <w:pStyle w:val="Normal"/>
        <w:autoSpaceDE w:val="false"/>
        <w:ind w:firstLine="720"/>
        <w:jc w:val="both"/>
        <w:rPr>
          <w:rFonts w:ascii="Arial" w:hAnsi="Arial" w:cs="Arial"/>
          <w:sz w:val="20"/>
          <w:szCs w:val="20"/>
        </w:rPr>
      </w:pPr>
      <w:bookmarkStart w:id="4072" w:name="sub_2911"/>
      <w:bookmarkStart w:id="4073" w:name="sub_2912"/>
      <w:bookmarkEnd w:id="4072"/>
      <w:bookmarkEnd w:id="4073"/>
      <w:r>
        <w:rPr>
          <w:rFonts w:cs="Arial" w:ascii="Arial" w:hAnsi="Arial"/>
          <w:sz w:val="20"/>
          <w:szCs w:val="20"/>
        </w:rPr>
        <w:t>2. Товарищество собственников жилья является некоммерческой организацией, создаваемой и действующей в соответствии с законом о товариществах собственников жилья.</w:t>
      </w:r>
    </w:p>
    <w:p>
      <w:pPr>
        <w:pStyle w:val="Normal"/>
        <w:autoSpaceDE w:val="false"/>
        <w:jc w:val="both"/>
        <w:rPr>
          <w:rFonts w:ascii="Courier New" w:hAnsi="Courier New" w:cs="Courier New"/>
          <w:sz w:val="20"/>
          <w:szCs w:val="20"/>
        </w:rPr>
      </w:pPr>
      <w:bookmarkStart w:id="4074" w:name="sub_2912"/>
      <w:bookmarkStart w:id="4075" w:name="sub_2912"/>
      <w:bookmarkEnd w:id="4075"/>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4076" w:name="sub_188367712"/>
      <w:bookmarkEnd w:id="4076"/>
      <w:r>
        <w:rPr>
          <w:rFonts w:cs="Arial" w:ascii="Arial" w:hAnsi="Arial"/>
          <w:i/>
          <w:iCs/>
          <w:color w:val="800080"/>
          <w:sz w:val="20"/>
          <w:szCs w:val="20"/>
        </w:rPr>
        <w:t>См. Федеральный закон от 15 июня 1996 г. N 72-ФЗ "О товариществах собственников жилья"</w:t>
      </w:r>
    </w:p>
    <w:p>
      <w:pPr>
        <w:pStyle w:val="Normal"/>
        <w:autoSpaceDE w:val="false"/>
        <w:jc w:val="both"/>
        <w:rPr>
          <w:rFonts w:ascii="Arial" w:hAnsi="Arial" w:cs="Arial"/>
          <w:i/>
          <w:i/>
          <w:iCs/>
          <w:color w:val="800080"/>
          <w:sz w:val="20"/>
          <w:szCs w:val="20"/>
        </w:rPr>
      </w:pPr>
      <w:bookmarkStart w:id="4077" w:name="sub_188367712"/>
      <w:bookmarkStart w:id="4078" w:name="sub_188367712"/>
      <w:bookmarkEnd w:id="4078"/>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r>
        <w:rPr>
          <w:rFonts w:cs="Arial" w:ascii="Arial" w:hAnsi="Arial"/>
          <w:i/>
          <w:iCs/>
          <w:color w:val="800080"/>
          <w:sz w:val="20"/>
          <w:szCs w:val="20"/>
        </w:rPr>
        <w:t>См. комментарии к статье 291 настоящего Кодекса</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bookmarkStart w:id="4079" w:name="sub_292"/>
      <w:bookmarkStart w:id="4080" w:name="sub_188368028"/>
      <w:bookmarkEnd w:id="4079"/>
      <w:bookmarkEnd w:id="4080"/>
      <w:r>
        <w:rPr>
          <w:rFonts w:cs="Arial" w:ascii="Arial" w:hAnsi="Arial"/>
          <w:i/>
          <w:iCs/>
          <w:color w:val="800080"/>
          <w:sz w:val="20"/>
          <w:szCs w:val="20"/>
        </w:rPr>
        <w:t>Федеральным законом от 30 декабря 2004 г. N 213-ФЗ в статью 292 настоящего Кодекса внесены изменения, вступающие в силу с 1 января 2005 г.</w:t>
      </w:r>
    </w:p>
    <w:p>
      <w:pPr>
        <w:pStyle w:val="Normal"/>
        <w:autoSpaceDE w:val="false"/>
        <w:ind w:start="139" w:firstLine="139"/>
        <w:jc w:val="both"/>
        <w:rPr>
          <w:rFonts w:ascii="Arial" w:hAnsi="Arial" w:cs="Arial"/>
          <w:i/>
          <w:i/>
          <w:iCs/>
          <w:color w:val="800080"/>
          <w:sz w:val="20"/>
          <w:szCs w:val="20"/>
        </w:rPr>
      </w:pPr>
      <w:hyperlink w:anchor="sub_292">
        <w:bookmarkStart w:id="4081" w:name="sub_292"/>
        <w:bookmarkStart w:id="4082" w:name="sub_188368028"/>
        <w:bookmarkEnd w:id="4081"/>
        <w:bookmarkEnd w:id="4082"/>
        <w:r>
          <w:rPr>
            <w:rStyle w:val="Style15"/>
            <w:rFonts w:cs="Arial" w:ascii="Arial" w:hAnsi="Arial"/>
            <w:i/>
            <w:iCs/>
            <w:color w:val="008000"/>
            <w:sz w:val="20"/>
            <w:szCs w:val="20"/>
            <w:u w:val="single"/>
          </w:rPr>
          <w:t>См. текст статьи в предыдущей редакции</w:t>
        </w:r>
      </w:hyperlink>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start="1612" w:hanging="892"/>
        <w:jc w:val="both"/>
        <w:rPr/>
      </w:pPr>
      <w:r>
        <w:rPr>
          <w:rFonts w:cs="Arial" w:ascii="Arial" w:hAnsi="Arial"/>
          <w:b/>
          <w:bCs/>
          <w:color w:val="000080"/>
          <w:sz w:val="20"/>
          <w:szCs w:val="20"/>
        </w:rPr>
        <w:t>Статья 292.</w:t>
      </w:r>
      <w:r>
        <w:rPr>
          <w:rFonts w:cs="Arial" w:ascii="Arial" w:hAnsi="Arial"/>
          <w:sz w:val="20"/>
          <w:szCs w:val="20"/>
        </w:rPr>
        <w:t xml:space="preserve"> Права членов семьи собственников жилого помещения</w:t>
      </w:r>
    </w:p>
    <w:p>
      <w:pPr>
        <w:pStyle w:val="Normal"/>
        <w:autoSpaceDE w:val="false"/>
        <w:ind w:firstLine="720"/>
        <w:jc w:val="both"/>
        <w:rPr>
          <w:rFonts w:ascii="Arial" w:hAnsi="Arial" w:cs="Arial"/>
          <w:sz w:val="20"/>
          <w:szCs w:val="20"/>
        </w:rPr>
      </w:pPr>
      <w:bookmarkStart w:id="4083" w:name="sub_2921"/>
      <w:bookmarkEnd w:id="4083"/>
      <w:r>
        <w:rPr>
          <w:rFonts w:cs="Arial" w:ascii="Arial" w:hAnsi="Arial"/>
          <w:sz w:val="20"/>
          <w:szCs w:val="20"/>
        </w:rPr>
        <w:t>1. Члены семьи собственника, проживающие в принадлежащем ему жилом помещении, имеют право пользования этим помещением на условиях, предусмотренных жилищным законодательством.</w:t>
      </w:r>
    </w:p>
    <w:p>
      <w:pPr>
        <w:pStyle w:val="Normal"/>
        <w:autoSpaceDE w:val="false"/>
        <w:ind w:firstLine="720"/>
        <w:jc w:val="both"/>
        <w:rPr>
          <w:rFonts w:ascii="Arial" w:hAnsi="Arial" w:cs="Arial"/>
          <w:sz w:val="20"/>
          <w:szCs w:val="20"/>
        </w:rPr>
      </w:pPr>
      <w:bookmarkStart w:id="4084" w:name="sub_2921"/>
      <w:bookmarkStart w:id="4085" w:name="sub_292102"/>
      <w:bookmarkEnd w:id="4084"/>
      <w:bookmarkEnd w:id="4085"/>
      <w:r>
        <w:rPr>
          <w:rFonts w:cs="Arial" w:ascii="Arial" w:hAnsi="Arial"/>
          <w:sz w:val="20"/>
          <w:szCs w:val="20"/>
        </w:rPr>
        <w:t>Дееспособные члены семьи собственника, проживающие в принадлежащем ему жилом помещении, несут солидарную с собственником ответственность по обязательствам, вытекающим из пользования жилым помещением.</w:t>
      </w:r>
    </w:p>
    <w:p>
      <w:pPr>
        <w:pStyle w:val="Normal"/>
        <w:autoSpaceDE w:val="false"/>
        <w:ind w:firstLine="720"/>
        <w:jc w:val="both"/>
        <w:rPr>
          <w:rFonts w:ascii="Arial" w:hAnsi="Arial" w:cs="Arial"/>
          <w:sz w:val="20"/>
          <w:szCs w:val="20"/>
        </w:rPr>
      </w:pPr>
      <w:bookmarkStart w:id="4086" w:name="sub_292102"/>
      <w:bookmarkStart w:id="4087" w:name="sub_2922"/>
      <w:bookmarkEnd w:id="4086"/>
      <w:bookmarkEnd w:id="4087"/>
      <w:r>
        <w:rPr>
          <w:rFonts w:cs="Arial" w:ascii="Arial" w:hAnsi="Arial"/>
          <w:sz w:val="20"/>
          <w:szCs w:val="20"/>
        </w:rPr>
        <w:t>2. Переход права собственности на жилой дом или квартиру к другому лицу является основанием для прекращения права пользования жилым помещением членами семьи прежнего собственника, если иное не установлено законом.</w:t>
      </w:r>
    </w:p>
    <w:p>
      <w:pPr>
        <w:pStyle w:val="Normal"/>
        <w:autoSpaceDE w:val="false"/>
        <w:ind w:firstLine="720"/>
        <w:jc w:val="both"/>
        <w:rPr>
          <w:rFonts w:ascii="Arial" w:hAnsi="Arial" w:cs="Arial"/>
          <w:sz w:val="20"/>
          <w:szCs w:val="20"/>
        </w:rPr>
      </w:pPr>
      <w:bookmarkStart w:id="4088" w:name="sub_2922"/>
      <w:bookmarkStart w:id="4089" w:name="sub_2923"/>
      <w:bookmarkEnd w:id="4088"/>
      <w:bookmarkEnd w:id="4089"/>
      <w:r>
        <w:rPr>
          <w:rFonts w:cs="Arial" w:ascii="Arial" w:hAnsi="Arial"/>
          <w:sz w:val="20"/>
          <w:szCs w:val="20"/>
        </w:rPr>
        <w:t>3. Члены семьи собственника жилого помещения могут требовать устранения нарушений их прав на жилое помещение от любых лиц, включая собственника помещения.</w:t>
      </w:r>
    </w:p>
    <w:p>
      <w:pPr>
        <w:pStyle w:val="Normal"/>
        <w:autoSpaceDE w:val="false"/>
        <w:ind w:firstLine="720"/>
        <w:jc w:val="both"/>
        <w:rPr>
          <w:rFonts w:ascii="Arial" w:hAnsi="Arial" w:cs="Arial"/>
          <w:sz w:val="20"/>
          <w:szCs w:val="20"/>
        </w:rPr>
      </w:pPr>
      <w:bookmarkStart w:id="4090" w:name="sub_2923"/>
      <w:bookmarkStart w:id="4091" w:name="sub_2924"/>
      <w:bookmarkEnd w:id="4090"/>
      <w:bookmarkEnd w:id="4091"/>
      <w:r>
        <w:rPr>
          <w:rFonts w:cs="Arial" w:ascii="Arial" w:hAnsi="Arial"/>
          <w:sz w:val="20"/>
          <w:szCs w:val="20"/>
        </w:rPr>
        <w:t>4. Отчуждение жилого помещения, в котором проживают находящиеся под опекой или попечительством члены семьи собственника данного жилого помещения либо оставшиеся без родительского попечения несовершеннолетние члены семьи собственника (о чем известно органу опеки и попечительства), если при этом затрагиваются права или охраняемые законом интересы указанных лиц, допускается с согласия органа опеки и попечительства.</w:t>
      </w:r>
    </w:p>
    <w:p>
      <w:pPr>
        <w:pStyle w:val="Normal"/>
        <w:autoSpaceDE w:val="false"/>
        <w:jc w:val="both"/>
        <w:rPr>
          <w:rFonts w:ascii="Courier New" w:hAnsi="Courier New" w:cs="Courier New"/>
          <w:sz w:val="20"/>
          <w:szCs w:val="20"/>
        </w:rPr>
      </w:pPr>
      <w:bookmarkStart w:id="4092" w:name="sub_2924"/>
      <w:bookmarkStart w:id="4093" w:name="sub_2924"/>
      <w:bookmarkEnd w:id="4093"/>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4094" w:name="sub_188369108"/>
      <w:bookmarkEnd w:id="4094"/>
      <w:r>
        <w:rPr>
          <w:rFonts w:cs="Arial" w:ascii="Arial" w:hAnsi="Arial"/>
          <w:i/>
          <w:iCs/>
          <w:color w:val="800080"/>
          <w:sz w:val="20"/>
          <w:szCs w:val="20"/>
        </w:rPr>
        <w:t>О защите жилищных прав несовершеннолетних см. письмо Минобразования РФ от 20 февраля 1995 г. N 09-М</w:t>
      </w:r>
    </w:p>
    <w:p>
      <w:pPr>
        <w:pStyle w:val="Normal"/>
        <w:autoSpaceDE w:val="false"/>
        <w:jc w:val="both"/>
        <w:rPr>
          <w:rFonts w:ascii="Arial" w:hAnsi="Arial" w:cs="Arial"/>
          <w:i/>
          <w:i/>
          <w:iCs/>
          <w:color w:val="800080"/>
          <w:sz w:val="20"/>
          <w:szCs w:val="20"/>
        </w:rPr>
      </w:pPr>
      <w:bookmarkStart w:id="4095" w:name="sub_188369108"/>
      <w:bookmarkStart w:id="4096" w:name="sub_188369108"/>
      <w:bookmarkEnd w:id="4096"/>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r>
        <w:rPr>
          <w:rFonts w:cs="Arial" w:ascii="Arial" w:hAnsi="Arial"/>
          <w:i/>
          <w:iCs/>
          <w:color w:val="800080"/>
          <w:sz w:val="20"/>
          <w:szCs w:val="20"/>
        </w:rPr>
        <w:t>См. комментарии к статье 292 настоящего Кодекса</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start="1612" w:hanging="892"/>
        <w:jc w:val="both"/>
        <w:rPr/>
      </w:pPr>
      <w:bookmarkStart w:id="4097" w:name="sub_293"/>
      <w:bookmarkEnd w:id="4097"/>
      <w:r>
        <w:rPr>
          <w:rFonts w:cs="Arial" w:ascii="Arial" w:hAnsi="Arial"/>
          <w:b/>
          <w:bCs/>
          <w:color w:val="000080"/>
          <w:sz w:val="20"/>
          <w:szCs w:val="20"/>
        </w:rPr>
        <w:t>Статья 293.</w:t>
      </w:r>
      <w:r>
        <w:rPr>
          <w:rFonts w:cs="Arial" w:ascii="Arial" w:hAnsi="Arial"/>
          <w:sz w:val="20"/>
          <w:szCs w:val="20"/>
        </w:rPr>
        <w:t xml:space="preserve"> Прекращение права собственности на бесхозяйственно содержимое жилое помещение</w:t>
      </w:r>
    </w:p>
    <w:p>
      <w:pPr>
        <w:pStyle w:val="Normal"/>
        <w:autoSpaceDE w:val="false"/>
        <w:ind w:firstLine="720"/>
        <w:jc w:val="both"/>
        <w:rPr>
          <w:rFonts w:ascii="Arial" w:hAnsi="Arial" w:cs="Arial"/>
          <w:sz w:val="20"/>
          <w:szCs w:val="20"/>
        </w:rPr>
      </w:pPr>
      <w:bookmarkStart w:id="4098" w:name="sub_293"/>
      <w:bookmarkEnd w:id="4098"/>
      <w:r>
        <w:rPr>
          <w:rFonts w:cs="Arial" w:ascii="Arial" w:hAnsi="Arial"/>
          <w:sz w:val="20"/>
          <w:szCs w:val="20"/>
        </w:rPr>
        <w:t>Если собственник жилого помещения использует его не по назначению, систематически нарушает права и интересы соседей либо бесхозяйственно обращается с жильем, допуская его разрушение, орган местного самоуправления может предупредить собственника о необходимости устранить нарушения, а если они влекут разрушение помещения - также назначить собственнику соразмерный срок для ремонта помещения.</w:t>
      </w:r>
    </w:p>
    <w:p>
      <w:pPr>
        <w:pStyle w:val="Normal"/>
        <w:autoSpaceDE w:val="false"/>
        <w:ind w:firstLine="720"/>
        <w:jc w:val="both"/>
        <w:rPr>
          <w:rFonts w:ascii="Arial" w:hAnsi="Arial" w:cs="Arial"/>
          <w:sz w:val="20"/>
          <w:szCs w:val="20"/>
        </w:rPr>
      </w:pPr>
      <w:bookmarkStart w:id="4099" w:name="sub_29302"/>
      <w:bookmarkEnd w:id="4099"/>
      <w:r>
        <w:rPr>
          <w:rFonts w:cs="Arial" w:ascii="Arial" w:hAnsi="Arial"/>
          <w:sz w:val="20"/>
          <w:szCs w:val="20"/>
        </w:rPr>
        <w:t>Если собственник после предупреждения продолжает нарушать права и интересы соседей или использовать жилое помещение не по назначению либо без уважительных причин не произведет необходимый ремонт, суд по иску органа местного самоуправления может принять решение о продаже с публичных торгов такого жилого помещения с выплатой собственнику вырученных от продажи средств за вычетом расходов на исполнение судебного решения.</w:t>
      </w:r>
    </w:p>
    <w:p>
      <w:pPr>
        <w:pStyle w:val="Normal"/>
        <w:autoSpaceDE w:val="false"/>
        <w:jc w:val="both"/>
        <w:rPr>
          <w:rFonts w:ascii="Courier New" w:hAnsi="Courier New" w:cs="Courier New"/>
          <w:sz w:val="20"/>
          <w:szCs w:val="20"/>
        </w:rPr>
      </w:pPr>
      <w:bookmarkStart w:id="4100" w:name="sub_29302"/>
      <w:bookmarkStart w:id="4101" w:name="sub_29302"/>
      <w:bookmarkEnd w:id="4101"/>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4102" w:name="sub_188369776"/>
      <w:bookmarkEnd w:id="4102"/>
      <w:r>
        <w:rPr>
          <w:rFonts w:cs="Arial" w:ascii="Arial" w:hAnsi="Arial"/>
          <w:i/>
          <w:iCs/>
          <w:color w:val="800080"/>
          <w:sz w:val="20"/>
          <w:szCs w:val="20"/>
        </w:rPr>
        <w:t>См. комментарии к статье 293 настоящего Кодекса</w:t>
      </w:r>
    </w:p>
    <w:p>
      <w:pPr>
        <w:pStyle w:val="Normal"/>
        <w:autoSpaceDE w:val="false"/>
        <w:jc w:val="both"/>
        <w:rPr>
          <w:rFonts w:ascii="Arial" w:hAnsi="Arial" w:cs="Arial"/>
          <w:i/>
          <w:i/>
          <w:iCs/>
          <w:color w:val="800080"/>
          <w:sz w:val="20"/>
          <w:szCs w:val="20"/>
        </w:rPr>
      </w:pPr>
      <w:bookmarkStart w:id="4103" w:name="sub_188369776"/>
      <w:bookmarkStart w:id="4104" w:name="sub_188369776"/>
      <w:bookmarkEnd w:id="4104"/>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r>
        <w:rPr>
          <w:rFonts w:cs="Arial" w:ascii="Arial" w:hAnsi="Arial"/>
          <w:i/>
          <w:iCs/>
          <w:color w:val="800080"/>
          <w:sz w:val="20"/>
          <w:szCs w:val="20"/>
        </w:rPr>
        <w:t>См. комментарии к главе 18 Гражданского кодекса РФ</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105" w:name="sub_1019"/>
      <w:bookmarkEnd w:id="4105"/>
      <w:r>
        <w:rPr>
          <w:rFonts w:cs="Arial" w:ascii="Arial" w:hAnsi="Arial"/>
          <w:b/>
          <w:bCs/>
          <w:color w:val="000080"/>
          <w:sz w:val="20"/>
          <w:szCs w:val="20"/>
        </w:rPr>
        <w:t>Глава 19. Право хозяйственного ведения, право оперативного управления</w:t>
      </w:r>
    </w:p>
    <w:p>
      <w:pPr>
        <w:pStyle w:val="Normal"/>
        <w:autoSpaceDE w:val="false"/>
        <w:jc w:val="both"/>
        <w:rPr>
          <w:rFonts w:ascii="Courier New" w:hAnsi="Courier New" w:cs="Courier New"/>
          <w:b/>
          <w:b/>
          <w:bCs/>
          <w:color w:val="000080"/>
          <w:sz w:val="20"/>
          <w:szCs w:val="20"/>
        </w:rPr>
      </w:pPr>
      <w:bookmarkStart w:id="4106" w:name="sub_1019"/>
      <w:bookmarkStart w:id="4107" w:name="sub_1019"/>
      <w:bookmarkEnd w:id="4107"/>
      <w:r>
        <w:rPr>
          <w:rFonts w:cs="Courier New" w:ascii="Courier New" w:hAnsi="Courier New"/>
          <w:b/>
          <w:bCs/>
          <w:color w:val="000080"/>
          <w:sz w:val="20"/>
          <w:szCs w:val="20"/>
        </w:rPr>
      </w:r>
    </w:p>
    <w:p>
      <w:pPr>
        <w:pStyle w:val="Normal"/>
        <w:autoSpaceDE w:val="false"/>
        <w:ind w:start="1612" w:hanging="892"/>
        <w:jc w:val="both"/>
        <w:rPr/>
      </w:pPr>
      <w:bookmarkStart w:id="4108" w:name="sub_294"/>
      <w:bookmarkEnd w:id="4108"/>
      <w:r>
        <w:rPr>
          <w:rFonts w:cs="Arial" w:ascii="Arial" w:hAnsi="Arial"/>
          <w:b/>
          <w:bCs/>
          <w:color w:val="000080"/>
          <w:sz w:val="20"/>
          <w:szCs w:val="20"/>
        </w:rPr>
        <w:t>Статья 294.</w:t>
      </w:r>
      <w:r>
        <w:rPr>
          <w:rFonts w:cs="Arial" w:ascii="Arial" w:hAnsi="Arial"/>
          <w:sz w:val="20"/>
          <w:szCs w:val="20"/>
        </w:rPr>
        <w:t xml:space="preserve"> Право хозяйственного ведения</w:t>
      </w:r>
    </w:p>
    <w:p>
      <w:pPr>
        <w:pStyle w:val="Normal"/>
        <w:autoSpaceDE w:val="false"/>
        <w:jc w:val="both"/>
        <w:rPr>
          <w:rFonts w:ascii="Courier New" w:hAnsi="Courier New" w:cs="Courier New"/>
          <w:sz w:val="20"/>
          <w:szCs w:val="20"/>
        </w:rPr>
      </w:pPr>
      <w:bookmarkStart w:id="4109" w:name="sub_294"/>
      <w:bookmarkStart w:id="4110" w:name="sub_294"/>
      <w:bookmarkEnd w:id="4110"/>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4111" w:name="sub_188370472"/>
      <w:bookmarkEnd w:id="4111"/>
      <w:r>
        <w:rPr>
          <w:rFonts w:cs="Arial" w:ascii="Arial" w:hAnsi="Arial"/>
          <w:i/>
          <w:iCs/>
          <w:color w:val="800080"/>
          <w:sz w:val="20"/>
          <w:szCs w:val="20"/>
        </w:rPr>
        <w:t>См. схему "Права собственника имущества государственного или муниципального предприятия", схему "Имущественные права унитарного предприятия"</w:t>
      </w:r>
    </w:p>
    <w:p>
      <w:pPr>
        <w:pStyle w:val="Normal"/>
        <w:autoSpaceDE w:val="false"/>
        <w:jc w:val="both"/>
        <w:rPr>
          <w:rFonts w:ascii="Arial" w:hAnsi="Arial" w:cs="Arial"/>
          <w:i/>
          <w:i/>
          <w:iCs/>
          <w:color w:val="800080"/>
          <w:sz w:val="20"/>
          <w:szCs w:val="20"/>
        </w:rPr>
      </w:pPr>
      <w:bookmarkStart w:id="4112" w:name="sub_188370472"/>
      <w:bookmarkStart w:id="4113" w:name="sub_188370472"/>
      <w:bookmarkEnd w:id="4113"/>
      <w:r>
        <w:rPr>
          <w:rFonts w:cs="Arial" w:ascii="Arial" w:hAnsi="Arial"/>
          <w:i/>
          <w:iCs/>
          <w:color w:val="8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Государственное или муниципальное унитарное предприятие, которому имущество принадлежит на праве хозяйственного ведения, владеет, пользуется и распоряжается этим имуществом в пределах, определяемых в соответствии с настоящим Кодексом.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4114" w:name="sub_188370616"/>
      <w:bookmarkEnd w:id="4114"/>
      <w:r>
        <w:rPr>
          <w:rFonts w:cs="Arial" w:ascii="Arial" w:hAnsi="Arial"/>
          <w:i/>
          <w:iCs/>
          <w:color w:val="800080"/>
          <w:sz w:val="20"/>
          <w:szCs w:val="20"/>
        </w:rPr>
        <w:t>См. комментарии к статье 294 настоящего Кодекса</w:t>
      </w:r>
    </w:p>
    <w:p>
      <w:pPr>
        <w:pStyle w:val="Normal"/>
        <w:autoSpaceDE w:val="false"/>
        <w:jc w:val="both"/>
        <w:rPr>
          <w:rFonts w:ascii="Arial" w:hAnsi="Arial" w:cs="Arial"/>
          <w:i/>
          <w:i/>
          <w:iCs/>
          <w:color w:val="800080"/>
          <w:sz w:val="20"/>
          <w:szCs w:val="20"/>
        </w:rPr>
      </w:pPr>
      <w:bookmarkStart w:id="4115" w:name="sub_188370616"/>
      <w:bookmarkStart w:id="4116" w:name="sub_188370616"/>
      <w:bookmarkEnd w:id="4116"/>
      <w:r>
        <w:rPr>
          <w:rFonts w:cs="Arial" w:ascii="Arial" w:hAnsi="Arial"/>
          <w:i/>
          <w:iCs/>
          <w:color w:val="800080"/>
          <w:sz w:val="20"/>
          <w:szCs w:val="20"/>
        </w:rPr>
      </w:r>
    </w:p>
    <w:p>
      <w:pPr>
        <w:pStyle w:val="Normal"/>
        <w:autoSpaceDE w:val="false"/>
        <w:ind w:start="1612" w:hanging="892"/>
        <w:jc w:val="both"/>
        <w:rPr/>
      </w:pPr>
      <w:bookmarkStart w:id="4117" w:name="sub_295"/>
      <w:bookmarkEnd w:id="4117"/>
      <w:r>
        <w:rPr>
          <w:rFonts w:cs="Arial" w:ascii="Arial" w:hAnsi="Arial"/>
          <w:b/>
          <w:bCs/>
          <w:color w:val="000080"/>
          <w:sz w:val="20"/>
          <w:szCs w:val="20"/>
        </w:rPr>
        <w:t>Статья 295.</w:t>
      </w:r>
      <w:r>
        <w:rPr>
          <w:rFonts w:cs="Arial" w:ascii="Arial" w:hAnsi="Arial"/>
          <w:sz w:val="20"/>
          <w:szCs w:val="20"/>
        </w:rPr>
        <w:t xml:space="preserve"> Права собственника в отношении имущества, находящегося в хозяйственном ведении</w:t>
      </w:r>
    </w:p>
    <w:p>
      <w:pPr>
        <w:pStyle w:val="Normal"/>
        <w:autoSpaceDE w:val="false"/>
        <w:ind w:firstLine="720"/>
        <w:jc w:val="both"/>
        <w:rPr>
          <w:rFonts w:ascii="Arial" w:hAnsi="Arial" w:cs="Arial"/>
          <w:sz w:val="20"/>
          <w:szCs w:val="20"/>
        </w:rPr>
      </w:pPr>
      <w:bookmarkStart w:id="4118" w:name="sub_295"/>
      <w:bookmarkStart w:id="4119" w:name="sub_2951"/>
      <w:bookmarkEnd w:id="4118"/>
      <w:bookmarkEnd w:id="4119"/>
      <w:r>
        <w:rPr>
          <w:rFonts w:cs="Arial" w:ascii="Arial" w:hAnsi="Arial"/>
          <w:sz w:val="20"/>
          <w:szCs w:val="20"/>
        </w:rPr>
        <w:t>1. Собственник имущества, находящегося в хозяйственном ведении, в соответствии с законом решает вопросы создания предприятия, определения предмета и целей его деятельности, его реорганизации и ликвидации, назначает директора (руководителя) предприятия, осуществляет контроль за использованием по назначению и сохранностью принадлежащего предприятию имущества.</w:t>
      </w:r>
    </w:p>
    <w:p>
      <w:pPr>
        <w:pStyle w:val="Normal"/>
        <w:autoSpaceDE w:val="false"/>
        <w:ind w:firstLine="720"/>
        <w:jc w:val="both"/>
        <w:rPr>
          <w:rFonts w:ascii="Arial" w:hAnsi="Arial" w:cs="Arial"/>
          <w:sz w:val="20"/>
          <w:szCs w:val="20"/>
        </w:rPr>
      </w:pPr>
      <w:bookmarkStart w:id="4120" w:name="sub_2951"/>
      <w:bookmarkStart w:id="4121" w:name="sub_295012"/>
      <w:bookmarkEnd w:id="4120"/>
      <w:bookmarkEnd w:id="4121"/>
      <w:r>
        <w:rPr>
          <w:rFonts w:cs="Arial" w:ascii="Arial" w:hAnsi="Arial"/>
          <w:sz w:val="20"/>
          <w:szCs w:val="20"/>
        </w:rPr>
        <w:t>Собственник имеет право на получение части прибыли от использования имущества, находящегося в хозяйственном ведении предприятия.</w:t>
      </w:r>
    </w:p>
    <w:p>
      <w:pPr>
        <w:pStyle w:val="Normal"/>
        <w:autoSpaceDE w:val="false"/>
        <w:ind w:firstLine="720"/>
        <w:jc w:val="both"/>
        <w:rPr>
          <w:rFonts w:ascii="Arial" w:hAnsi="Arial" w:cs="Arial"/>
          <w:sz w:val="20"/>
          <w:szCs w:val="20"/>
        </w:rPr>
      </w:pPr>
      <w:bookmarkStart w:id="4122" w:name="sub_295012"/>
      <w:bookmarkStart w:id="4123" w:name="sub_29502"/>
      <w:bookmarkEnd w:id="4122"/>
      <w:bookmarkEnd w:id="4123"/>
      <w:r>
        <w:rPr>
          <w:rFonts w:cs="Arial" w:ascii="Arial" w:hAnsi="Arial"/>
          <w:sz w:val="20"/>
          <w:szCs w:val="20"/>
        </w:rPr>
        <w:t>2. Предприятие не вправе продавать принадлежащее ему на праве хозяйственного ведения недвижимое имущество, сдавать его в аренду, отдавать в залог, вносить в качестве вклада в уставный (складочный) капитал хозяйственных обществ и товариществ или иным способом распоряжаться этим имуществом без согласия собственника.</w:t>
      </w:r>
    </w:p>
    <w:p>
      <w:pPr>
        <w:pStyle w:val="Normal"/>
        <w:autoSpaceDE w:val="false"/>
        <w:ind w:firstLine="720"/>
        <w:jc w:val="both"/>
        <w:rPr>
          <w:rFonts w:ascii="Arial" w:hAnsi="Arial" w:cs="Arial"/>
          <w:sz w:val="20"/>
          <w:szCs w:val="20"/>
        </w:rPr>
      </w:pPr>
      <w:bookmarkStart w:id="4124" w:name="sub_29502"/>
      <w:bookmarkStart w:id="4125" w:name="sub_295022"/>
      <w:bookmarkEnd w:id="4124"/>
      <w:bookmarkEnd w:id="4125"/>
      <w:r>
        <w:rPr>
          <w:rFonts w:cs="Arial" w:ascii="Arial" w:hAnsi="Arial"/>
          <w:sz w:val="20"/>
          <w:szCs w:val="20"/>
        </w:rPr>
        <w:t>Остальным имуществом, принадлежащим предприятию, оно распоряжается самостоятельно, за исключением случаев, установленных законом или иными правовыми актами.</w:t>
      </w:r>
    </w:p>
    <w:p>
      <w:pPr>
        <w:pStyle w:val="Normal"/>
        <w:autoSpaceDE w:val="false"/>
        <w:jc w:val="both"/>
        <w:rPr>
          <w:rFonts w:ascii="Courier New" w:hAnsi="Courier New" w:cs="Courier New"/>
          <w:sz w:val="20"/>
          <w:szCs w:val="20"/>
        </w:rPr>
      </w:pPr>
      <w:bookmarkStart w:id="4126" w:name="sub_295022"/>
      <w:bookmarkStart w:id="4127" w:name="sub_295022"/>
      <w:bookmarkEnd w:id="4127"/>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4128" w:name="sub_188371716"/>
      <w:bookmarkEnd w:id="4128"/>
      <w:r>
        <w:rPr>
          <w:rFonts w:cs="Arial" w:ascii="Arial" w:hAnsi="Arial"/>
          <w:i/>
          <w:iCs/>
          <w:color w:val="800080"/>
          <w:sz w:val="20"/>
          <w:szCs w:val="20"/>
        </w:rPr>
        <w:t>См. комментарии к статье 295 настоящего Кодекса</w:t>
      </w:r>
    </w:p>
    <w:p>
      <w:pPr>
        <w:pStyle w:val="Normal"/>
        <w:autoSpaceDE w:val="false"/>
        <w:jc w:val="both"/>
        <w:rPr>
          <w:rFonts w:ascii="Arial" w:hAnsi="Arial" w:cs="Arial"/>
          <w:i/>
          <w:i/>
          <w:iCs/>
          <w:color w:val="800080"/>
          <w:sz w:val="20"/>
          <w:szCs w:val="20"/>
        </w:rPr>
      </w:pPr>
      <w:bookmarkStart w:id="4129" w:name="sub_188371716"/>
      <w:bookmarkStart w:id="4130" w:name="sub_188371716"/>
      <w:bookmarkEnd w:id="4130"/>
      <w:r>
        <w:rPr>
          <w:rFonts w:cs="Arial" w:ascii="Arial" w:hAnsi="Arial"/>
          <w:i/>
          <w:iCs/>
          <w:color w:val="800080"/>
          <w:sz w:val="20"/>
          <w:szCs w:val="20"/>
        </w:rPr>
      </w:r>
    </w:p>
    <w:p>
      <w:pPr>
        <w:pStyle w:val="Normal"/>
        <w:autoSpaceDE w:val="false"/>
        <w:ind w:start="1612" w:hanging="892"/>
        <w:jc w:val="both"/>
        <w:rPr/>
      </w:pPr>
      <w:bookmarkStart w:id="4131" w:name="sub_296"/>
      <w:bookmarkEnd w:id="4131"/>
      <w:r>
        <w:rPr>
          <w:rFonts w:cs="Arial" w:ascii="Arial" w:hAnsi="Arial"/>
          <w:b/>
          <w:bCs/>
          <w:color w:val="000080"/>
          <w:sz w:val="20"/>
          <w:szCs w:val="20"/>
        </w:rPr>
        <w:t>Статья 296.</w:t>
      </w:r>
      <w:r>
        <w:rPr>
          <w:rFonts w:cs="Arial" w:ascii="Arial" w:hAnsi="Arial"/>
          <w:sz w:val="20"/>
          <w:szCs w:val="20"/>
        </w:rPr>
        <w:t xml:space="preserve"> Право оперативного управления</w:t>
      </w:r>
    </w:p>
    <w:p>
      <w:pPr>
        <w:pStyle w:val="Normal"/>
        <w:autoSpaceDE w:val="false"/>
        <w:jc w:val="both"/>
        <w:rPr>
          <w:rFonts w:ascii="Courier New" w:hAnsi="Courier New" w:cs="Courier New"/>
          <w:sz w:val="20"/>
          <w:szCs w:val="20"/>
        </w:rPr>
      </w:pPr>
      <w:bookmarkStart w:id="4132" w:name="sub_296"/>
      <w:bookmarkStart w:id="4133" w:name="sub_296"/>
      <w:bookmarkEnd w:id="4133"/>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4134" w:name="sub_188372064"/>
      <w:bookmarkEnd w:id="4134"/>
      <w:r>
        <w:rPr>
          <w:rFonts w:cs="Arial" w:ascii="Arial" w:hAnsi="Arial"/>
          <w:i/>
          <w:iCs/>
          <w:color w:val="800080"/>
          <w:sz w:val="20"/>
          <w:szCs w:val="20"/>
        </w:rPr>
        <w:t>См. схему "Права собственника имущества", схему "Имущественные права унитарного предприятия"</w:t>
      </w:r>
    </w:p>
    <w:p>
      <w:pPr>
        <w:pStyle w:val="Normal"/>
        <w:autoSpaceDE w:val="false"/>
        <w:jc w:val="both"/>
        <w:rPr>
          <w:rFonts w:ascii="Arial" w:hAnsi="Arial" w:cs="Arial"/>
          <w:i/>
          <w:i/>
          <w:iCs/>
          <w:color w:val="800080"/>
          <w:sz w:val="20"/>
          <w:szCs w:val="20"/>
        </w:rPr>
      </w:pPr>
      <w:bookmarkStart w:id="4135" w:name="sub_188372064"/>
      <w:bookmarkStart w:id="4136" w:name="sub_188372064"/>
      <w:bookmarkEnd w:id="4136"/>
      <w:r>
        <w:rPr>
          <w:rFonts w:cs="Arial" w:ascii="Arial" w:hAnsi="Arial"/>
          <w:i/>
          <w:iCs/>
          <w:color w:val="800080"/>
          <w:sz w:val="20"/>
          <w:szCs w:val="20"/>
        </w:rPr>
      </w:r>
    </w:p>
    <w:p>
      <w:pPr>
        <w:pStyle w:val="Normal"/>
        <w:autoSpaceDE w:val="false"/>
        <w:ind w:firstLine="720"/>
        <w:jc w:val="both"/>
        <w:rPr>
          <w:rFonts w:ascii="Arial" w:hAnsi="Arial" w:cs="Arial"/>
          <w:sz w:val="20"/>
          <w:szCs w:val="20"/>
        </w:rPr>
      </w:pPr>
      <w:bookmarkStart w:id="4137" w:name="sub_2961"/>
      <w:bookmarkEnd w:id="4137"/>
      <w:r>
        <w:rPr>
          <w:rFonts w:cs="Arial" w:ascii="Arial" w:hAnsi="Arial"/>
          <w:sz w:val="20"/>
          <w:szCs w:val="20"/>
        </w:rPr>
        <w:t>1. Казенное предприятие, а также учреждение в отношении закрепленного за ними имущества осуществляют в пределах, установленных законом, в соответствии с целями своей деятельности, заданиями собственника и назначением имущества права владения, пользования и распоряжения им.</w:t>
      </w:r>
    </w:p>
    <w:p>
      <w:pPr>
        <w:pStyle w:val="Normal"/>
        <w:autoSpaceDE w:val="false"/>
        <w:ind w:firstLine="720"/>
        <w:jc w:val="both"/>
        <w:rPr>
          <w:rFonts w:ascii="Arial" w:hAnsi="Arial" w:cs="Arial"/>
          <w:sz w:val="20"/>
          <w:szCs w:val="20"/>
        </w:rPr>
      </w:pPr>
      <w:bookmarkStart w:id="4138" w:name="sub_2961"/>
      <w:bookmarkStart w:id="4139" w:name="sub_2962"/>
      <w:bookmarkEnd w:id="4138"/>
      <w:bookmarkEnd w:id="4139"/>
      <w:r>
        <w:rPr>
          <w:rFonts w:cs="Arial" w:ascii="Arial" w:hAnsi="Arial"/>
          <w:sz w:val="20"/>
          <w:szCs w:val="20"/>
        </w:rPr>
        <w:t>2. Собственник имущества, закрепленного за казенным предприятием или учреждением, вправе изъять излишнее, неиспользуемое либо используемое не по назначению имущество и распорядиться им по своему усмотрению.</w:t>
      </w:r>
    </w:p>
    <w:p>
      <w:pPr>
        <w:pStyle w:val="Normal"/>
        <w:autoSpaceDE w:val="false"/>
        <w:jc w:val="both"/>
        <w:rPr>
          <w:rFonts w:ascii="Courier New" w:hAnsi="Courier New" w:cs="Courier New"/>
          <w:sz w:val="20"/>
          <w:szCs w:val="20"/>
        </w:rPr>
      </w:pPr>
      <w:bookmarkStart w:id="4140" w:name="sub_2962"/>
      <w:bookmarkStart w:id="4141" w:name="sub_2962"/>
      <w:bookmarkEnd w:id="4141"/>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4142" w:name="sub_188372500"/>
      <w:bookmarkEnd w:id="4142"/>
      <w:r>
        <w:rPr>
          <w:rFonts w:cs="Arial" w:ascii="Arial" w:hAnsi="Arial"/>
          <w:i/>
          <w:iCs/>
          <w:color w:val="800080"/>
          <w:sz w:val="20"/>
          <w:szCs w:val="20"/>
        </w:rPr>
        <w:t>О высвобождении и реализации движимого имущества, находящегося в оперативном управлении некоторых органов, учреждений и предприятий см. Указ Президента РФ от 18 октября 2002 г. N 1205</w:t>
      </w:r>
    </w:p>
    <w:p>
      <w:pPr>
        <w:pStyle w:val="Normal"/>
        <w:autoSpaceDE w:val="false"/>
        <w:jc w:val="both"/>
        <w:rPr>
          <w:rFonts w:ascii="Arial" w:hAnsi="Arial" w:cs="Arial"/>
          <w:i/>
          <w:i/>
          <w:iCs/>
          <w:color w:val="800080"/>
          <w:sz w:val="20"/>
          <w:szCs w:val="20"/>
        </w:rPr>
      </w:pPr>
      <w:bookmarkStart w:id="4143" w:name="sub_188372500"/>
      <w:bookmarkStart w:id="4144" w:name="sub_188372500"/>
      <w:bookmarkEnd w:id="4144"/>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r>
        <w:rPr>
          <w:rFonts w:cs="Arial" w:ascii="Arial" w:hAnsi="Arial"/>
          <w:i/>
          <w:iCs/>
          <w:color w:val="800080"/>
          <w:sz w:val="20"/>
          <w:szCs w:val="20"/>
        </w:rPr>
        <w:t>См. комментарии к статье 296 настоящего Кодекса</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start="1612" w:hanging="892"/>
        <w:jc w:val="both"/>
        <w:rPr/>
      </w:pPr>
      <w:bookmarkStart w:id="4145" w:name="sub_297"/>
      <w:bookmarkEnd w:id="4145"/>
      <w:r>
        <w:rPr>
          <w:rFonts w:cs="Arial" w:ascii="Arial" w:hAnsi="Arial"/>
          <w:b/>
          <w:bCs/>
          <w:color w:val="000080"/>
          <w:sz w:val="20"/>
          <w:szCs w:val="20"/>
        </w:rPr>
        <w:t>Статья 297.</w:t>
      </w:r>
      <w:r>
        <w:rPr>
          <w:rFonts w:cs="Arial" w:ascii="Arial" w:hAnsi="Arial"/>
          <w:sz w:val="20"/>
          <w:szCs w:val="20"/>
        </w:rPr>
        <w:t xml:space="preserve"> Распоряжение имуществом казенного предприятия</w:t>
      </w:r>
    </w:p>
    <w:p>
      <w:pPr>
        <w:pStyle w:val="Normal"/>
        <w:autoSpaceDE w:val="false"/>
        <w:ind w:firstLine="720"/>
        <w:jc w:val="both"/>
        <w:rPr>
          <w:rFonts w:ascii="Arial" w:hAnsi="Arial" w:cs="Arial"/>
          <w:sz w:val="20"/>
          <w:szCs w:val="20"/>
        </w:rPr>
      </w:pPr>
      <w:bookmarkStart w:id="4146" w:name="sub_297"/>
      <w:bookmarkStart w:id="4147" w:name="sub_2971"/>
      <w:bookmarkEnd w:id="4146"/>
      <w:bookmarkEnd w:id="4147"/>
      <w:r>
        <w:rPr>
          <w:rFonts w:cs="Arial" w:ascii="Arial" w:hAnsi="Arial"/>
          <w:sz w:val="20"/>
          <w:szCs w:val="20"/>
        </w:rPr>
        <w:t>1. Казенное предприятие вправе отчуждать или иным способом распоряжаться закрепленным за ним имуществом лишь с согласия собственника этого имущества.</w:t>
      </w:r>
    </w:p>
    <w:p>
      <w:pPr>
        <w:pStyle w:val="Normal"/>
        <w:autoSpaceDE w:val="false"/>
        <w:ind w:firstLine="720"/>
        <w:jc w:val="both"/>
        <w:rPr>
          <w:rFonts w:ascii="Arial" w:hAnsi="Arial" w:cs="Arial"/>
          <w:sz w:val="20"/>
          <w:szCs w:val="20"/>
        </w:rPr>
      </w:pPr>
      <w:bookmarkStart w:id="4148" w:name="sub_2971"/>
      <w:bookmarkEnd w:id="4148"/>
      <w:r>
        <w:rPr>
          <w:rFonts w:cs="Arial" w:ascii="Arial" w:hAnsi="Arial"/>
          <w:sz w:val="20"/>
          <w:szCs w:val="20"/>
        </w:rPr>
        <w:t>Казенное предприятие самостоятельно реализует производимую им продукцию, если иное не установлено законом или иными правовыми актами.</w:t>
      </w:r>
    </w:p>
    <w:p>
      <w:pPr>
        <w:pStyle w:val="Normal"/>
        <w:autoSpaceDE w:val="false"/>
        <w:ind w:firstLine="720"/>
        <w:jc w:val="both"/>
        <w:rPr>
          <w:rFonts w:ascii="Arial" w:hAnsi="Arial" w:cs="Arial"/>
          <w:sz w:val="20"/>
          <w:szCs w:val="20"/>
        </w:rPr>
      </w:pPr>
      <w:bookmarkStart w:id="4149" w:name="sub_2972"/>
      <w:bookmarkEnd w:id="4149"/>
      <w:r>
        <w:rPr>
          <w:rFonts w:cs="Arial" w:ascii="Arial" w:hAnsi="Arial"/>
          <w:sz w:val="20"/>
          <w:szCs w:val="20"/>
        </w:rPr>
        <w:t>2. Порядок распределения доходов казенного предприятия определяется собственником его имущества.</w:t>
      </w:r>
    </w:p>
    <w:p>
      <w:pPr>
        <w:pStyle w:val="Normal"/>
        <w:autoSpaceDE w:val="false"/>
        <w:jc w:val="both"/>
        <w:rPr>
          <w:rFonts w:ascii="Courier New" w:hAnsi="Courier New" w:cs="Courier New"/>
          <w:sz w:val="20"/>
          <w:szCs w:val="20"/>
        </w:rPr>
      </w:pPr>
      <w:bookmarkStart w:id="4150" w:name="sub_2972"/>
      <w:bookmarkStart w:id="4151" w:name="sub_2972"/>
      <w:bookmarkEnd w:id="4151"/>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4152" w:name="sub_188373284"/>
      <w:bookmarkEnd w:id="4152"/>
      <w:r>
        <w:rPr>
          <w:rFonts w:cs="Arial" w:ascii="Arial" w:hAnsi="Arial"/>
          <w:i/>
          <w:iCs/>
          <w:color w:val="800080"/>
          <w:sz w:val="20"/>
          <w:szCs w:val="20"/>
        </w:rPr>
        <w:t>См. также Федеральный закон от 14 ноября 2002 г. N 161-ФЗ "О государственных и муниципальных унитарных предприятиях"</w:t>
      </w:r>
    </w:p>
    <w:p>
      <w:pPr>
        <w:pStyle w:val="Normal"/>
        <w:autoSpaceDE w:val="false"/>
        <w:jc w:val="both"/>
        <w:rPr>
          <w:rFonts w:ascii="Arial" w:hAnsi="Arial" w:cs="Arial"/>
          <w:i/>
          <w:i/>
          <w:iCs/>
          <w:color w:val="800080"/>
          <w:sz w:val="20"/>
          <w:szCs w:val="20"/>
        </w:rPr>
      </w:pPr>
      <w:bookmarkStart w:id="4153" w:name="sub_188373284"/>
      <w:bookmarkStart w:id="4154" w:name="sub_188373284"/>
      <w:bookmarkEnd w:id="4154"/>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r>
        <w:rPr>
          <w:rFonts w:cs="Arial" w:ascii="Arial" w:hAnsi="Arial"/>
          <w:i/>
          <w:iCs/>
          <w:color w:val="800080"/>
          <w:sz w:val="20"/>
          <w:szCs w:val="20"/>
        </w:rPr>
        <w:t>См. комментарии к статье 297 настоящего Кодекса</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start="1612" w:hanging="892"/>
        <w:jc w:val="both"/>
        <w:rPr/>
      </w:pPr>
      <w:bookmarkStart w:id="4155" w:name="sub_298"/>
      <w:bookmarkEnd w:id="4155"/>
      <w:r>
        <w:rPr>
          <w:rFonts w:cs="Arial" w:ascii="Arial" w:hAnsi="Arial"/>
          <w:b/>
          <w:bCs/>
          <w:color w:val="000080"/>
          <w:sz w:val="20"/>
          <w:szCs w:val="20"/>
        </w:rPr>
        <w:t>Статья 298.</w:t>
      </w:r>
      <w:r>
        <w:rPr>
          <w:rFonts w:cs="Arial" w:ascii="Arial" w:hAnsi="Arial"/>
          <w:sz w:val="20"/>
          <w:szCs w:val="20"/>
        </w:rPr>
        <w:t xml:space="preserve"> Распоряжение имуществом учреждения</w:t>
      </w:r>
    </w:p>
    <w:p>
      <w:pPr>
        <w:pStyle w:val="Normal"/>
        <w:autoSpaceDE w:val="false"/>
        <w:ind w:firstLine="720"/>
        <w:jc w:val="both"/>
        <w:rPr>
          <w:rFonts w:ascii="Arial" w:hAnsi="Arial" w:cs="Arial"/>
          <w:sz w:val="20"/>
          <w:szCs w:val="20"/>
        </w:rPr>
      </w:pPr>
      <w:bookmarkStart w:id="4156" w:name="sub_298"/>
      <w:bookmarkStart w:id="4157" w:name="sub_2981"/>
      <w:bookmarkEnd w:id="4156"/>
      <w:bookmarkEnd w:id="4157"/>
      <w:r>
        <w:rPr>
          <w:rFonts w:cs="Arial" w:ascii="Arial" w:hAnsi="Arial"/>
          <w:sz w:val="20"/>
          <w:szCs w:val="20"/>
        </w:rPr>
        <w:t>1. Учреждение не вправе отчуждать или иным способом распоряжаться закрепленным за ним имуществом и имуществом, приобретенным за счет средств, выделенных ему по смете.</w:t>
      </w:r>
    </w:p>
    <w:p>
      <w:pPr>
        <w:pStyle w:val="Normal"/>
        <w:autoSpaceDE w:val="false"/>
        <w:ind w:firstLine="720"/>
        <w:jc w:val="both"/>
        <w:rPr>
          <w:rFonts w:ascii="Arial" w:hAnsi="Arial" w:cs="Arial"/>
          <w:sz w:val="20"/>
          <w:szCs w:val="20"/>
        </w:rPr>
      </w:pPr>
      <w:bookmarkStart w:id="4158" w:name="sub_2981"/>
      <w:bookmarkStart w:id="4159" w:name="sub_2982"/>
      <w:bookmarkEnd w:id="4158"/>
      <w:bookmarkEnd w:id="4159"/>
      <w:r>
        <w:rPr>
          <w:rFonts w:cs="Arial" w:ascii="Arial" w:hAnsi="Arial"/>
          <w:sz w:val="20"/>
          <w:szCs w:val="20"/>
        </w:rPr>
        <w:t>2. Если в соответствии с учредительными документами учреждению предоставлено право осуществлять приносящую доходы деятельность, то доходы, полученные от такой деятельности, и приобретенное за счет этих доходов имущество поступают в самостоятельное распоряжение учреждения и учитываются на отдельном балансе.</w:t>
      </w:r>
    </w:p>
    <w:p>
      <w:pPr>
        <w:pStyle w:val="Normal"/>
        <w:autoSpaceDE w:val="false"/>
        <w:jc w:val="both"/>
        <w:rPr>
          <w:rFonts w:ascii="Courier New" w:hAnsi="Courier New" w:cs="Courier New"/>
          <w:sz w:val="20"/>
          <w:szCs w:val="20"/>
        </w:rPr>
      </w:pPr>
      <w:bookmarkStart w:id="4160" w:name="sub_2982"/>
      <w:bookmarkStart w:id="4161" w:name="sub_2982"/>
      <w:bookmarkEnd w:id="4161"/>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4162" w:name="sub_188374032"/>
      <w:bookmarkEnd w:id="4162"/>
      <w:r>
        <w:rPr>
          <w:rFonts w:cs="Arial" w:ascii="Arial" w:hAnsi="Arial"/>
          <w:i/>
          <w:iCs/>
          <w:color w:val="800080"/>
          <w:sz w:val="20"/>
          <w:szCs w:val="20"/>
        </w:rPr>
        <w:t>См. комментарии к статье 298 настоящего Кодекса</w:t>
      </w:r>
    </w:p>
    <w:p>
      <w:pPr>
        <w:pStyle w:val="Normal"/>
        <w:autoSpaceDE w:val="false"/>
        <w:jc w:val="both"/>
        <w:rPr>
          <w:rFonts w:ascii="Arial" w:hAnsi="Arial" w:cs="Arial"/>
          <w:i/>
          <w:i/>
          <w:iCs/>
          <w:color w:val="800080"/>
          <w:sz w:val="20"/>
          <w:szCs w:val="20"/>
        </w:rPr>
      </w:pPr>
      <w:bookmarkStart w:id="4163" w:name="sub_188374032"/>
      <w:bookmarkStart w:id="4164" w:name="sub_188374032"/>
      <w:bookmarkEnd w:id="4164"/>
      <w:r>
        <w:rPr>
          <w:rFonts w:cs="Arial" w:ascii="Arial" w:hAnsi="Arial"/>
          <w:i/>
          <w:iCs/>
          <w:color w:val="800080"/>
          <w:sz w:val="20"/>
          <w:szCs w:val="20"/>
        </w:rPr>
      </w:r>
    </w:p>
    <w:p>
      <w:pPr>
        <w:pStyle w:val="Normal"/>
        <w:autoSpaceDE w:val="false"/>
        <w:ind w:start="1612" w:hanging="892"/>
        <w:jc w:val="both"/>
        <w:rPr/>
      </w:pPr>
      <w:bookmarkStart w:id="4165" w:name="sub_299"/>
      <w:bookmarkEnd w:id="4165"/>
      <w:r>
        <w:rPr>
          <w:rFonts w:cs="Arial" w:ascii="Arial" w:hAnsi="Arial"/>
          <w:b/>
          <w:bCs/>
          <w:color w:val="000080"/>
          <w:sz w:val="20"/>
          <w:szCs w:val="20"/>
        </w:rPr>
        <w:t>Статья 299.</w:t>
      </w:r>
      <w:r>
        <w:rPr>
          <w:rFonts w:cs="Arial" w:ascii="Arial" w:hAnsi="Arial"/>
          <w:sz w:val="20"/>
          <w:szCs w:val="20"/>
        </w:rPr>
        <w:t xml:space="preserve"> Приобретение и прекращение права хозяйственного ведения и права оперативного управления</w:t>
      </w:r>
    </w:p>
    <w:p>
      <w:pPr>
        <w:pStyle w:val="Normal"/>
        <w:autoSpaceDE w:val="false"/>
        <w:ind w:firstLine="720"/>
        <w:jc w:val="both"/>
        <w:rPr>
          <w:rFonts w:ascii="Arial" w:hAnsi="Arial" w:cs="Arial"/>
          <w:sz w:val="20"/>
          <w:szCs w:val="20"/>
        </w:rPr>
      </w:pPr>
      <w:bookmarkStart w:id="4166" w:name="sub_299"/>
      <w:bookmarkStart w:id="4167" w:name="sub_2991"/>
      <w:bookmarkEnd w:id="4166"/>
      <w:bookmarkEnd w:id="4167"/>
      <w:r>
        <w:rPr>
          <w:rFonts w:cs="Arial" w:ascii="Arial" w:hAnsi="Arial"/>
          <w:sz w:val="20"/>
          <w:szCs w:val="20"/>
        </w:rPr>
        <w:t>1. Право хозяйственного ведения или право оперативного управления имуществом, в отношении которого собственником принято решение о закреплении за унитарным предприятием или учреждением, возникает у этого предприятия или учреждения с момента передачи имущества, если иное не установлено законом и иными правовыми актами или решением собственника.</w:t>
      </w:r>
    </w:p>
    <w:p>
      <w:pPr>
        <w:pStyle w:val="Normal"/>
        <w:autoSpaceDE w:val="false"/>
        <w:ind w:firstLine="720"/>
        <w:jc w:val="both"/>
        <w:rPr>
          <w:rFonts w:ascii="Arial" w:hAnsi="Arial" w:cs="Arial"/>
          <w:sz w:val="20"/>
          <w:szCs w:val="20"/>
        </w:rPr>
      </w:pPr>
      <w:bookmarkStart w:id="4168" w:name="sub_2991"/>
      <w:bookmarkStart w:id="4169" w:name="sub_2992"/>
      <w:bookmarkEnd w:id="4168"/>
      <w:bookmarkEnd w:id="4169"/>
      <w:r>
        <w:rPr>
          <w:rFonts w:cs="Arial" w:ascii="Arial" w:hAnsi="Arial"/>
          <w:sz w:val="20"/>
          <w:szCs w:val="20"/>
        </w:rPr>
        <w:t>2. Плоды, продукция и доходы от использования имущества, находящегося в хозяйственном ведении или оперативном управлении, а также имущество, приобретенное унитарным предприятием или учреждением по договору или иным основаниям, поступают в хозяйственное ведение или оперативное управление предприятия или учреждения в порядке, установленном настоящим Кодексом, другими законами и иными правовыми актами для приобретения права собственности.</w:t>
      </w:r>
    </w:p>
    <w:p>
      <w:pPr>
        <w:pStyle w:val="Normal"/>
        <w:autoSpaceDE w:val="false"/>
        <w:ind w:firstLine="720"/>
        <w:jc w:val="both"/>
        <w:rPr>
          <w:rFonts w:ascii="Arial" w:hAnsi="Arial" w:cs="Arial"/>
          <w:sz w:val="20"/>
          <w:szCs w:val="20"/>
        </w:rPr>
      </w:pPr>
      <w:bookmarkStart w:id="4170" w:name="sub_2992"/>
      <w:bookmarkStart w:id="4171" w:name="sub_2993"/>
      <w:bookmarkEnd w:id="4170"/>
      <w:bookmarkEnd w:id="4171"/>
      <w:r>
        <w:rPr>
          <w:rFonts w:cs="Arial" w:ascii="Arial" w:hAnsi="Arial"/>
          <w:sz w:val="20"/>
          <w:szCs w:val="20"/>
        </w:rPr>
        <w:t>3. Право хозяйственного ведения и право оперативного управления имуществом прекращаются по основаниям и в порядке, предусмотренным настоящим Кодексом, другими законами и иными правовыми актами для прекращения права собственности, а также в случаях правомерного изъятия имущества у предприятия или учреждения по решению собственника.</w:t>
      </w:r>
    </w:p>
    <w:p>
      <w:pPr>
        <w:pStyle w:val="Normal"/>
        <w:autoSpaceDE w:val="false"/>
        <w:jc w:val="both"/>
        <w:rPr>
          <w:rFonts w:ascii="Courier New" w:hAnsi="Courier New" w:cs="Courier New"/>
          <w:sz w:val="20"/>
          <w:szCs w:val="20"/>
        </w:rPr>
      </w:pPr>
      <w:bookmarkStart w:id="4172" w:name="sub_2993"/>
      <w:bookmarkStart w:id="4173" w:name="sub_2993"/>
      <w:bookmarkEnd w:id="4173"/>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4174" w:name="sub_188374872"/>
      <w:bookmarkEnd w:id="4174"/>
      <w:r>
        <w:rPr>
          <w:rFonts w:cs="Arial" w:ascii="Arial" w:hAnsi="Arial"/>
          <w:i/>
          <w:iCs/>
          <w:color w:val="800080"/>
          <w:sz w:val="20"/>
          <w:szCs w:val="20"/>
        </w:rPr>
        <w:t>См. комментарии к статье 299 настоящего Кодекса</w:t>
      </w:r>
    </w:p>
    <w:p>
      <w:pPr>
        <w:pStyle w:val="Normal"/>
        <w:autoSpaceDE w:val="false"/>
        <w:jc w:val="both"/>
        <w:rPr>
          <w:rFonts w:ascii="Arial" w:hAnsi="Arial" w:cs="Arial"/>
          <w:i/>
          <w:i/>
          <w:iCs/>
          <w:color w:val="800080"/>
          <w:sz w:val="20"/>
          <w:szCs w:val="20"/>
        </w:rPr>
      </w:pPr>
      <w:bookmarkStart w:id="4175" w:name="sub_188374872"/>
      <w:bookmarkStart w:id="4176" w:name="sub_188374872"/>
      <w:bookmarkEnd w:id="4176"/>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bookmarkStart w:id="4177" w:name="sub_300"/>
      <w:bookmarkStart w:id="4178" w:name="sub_188375116"/>
      <w:bookmarkEnd w:id="4177"/>
      <w:bookmarkEnd w:id="4178"/>
      <w:r>
        <w:rPr>
          <w:rFonts w:cs="Arial" w:ascii="Arial" w:hAnsi="Arial"/>
          <w:i/>
          <w:iCs/>
          <w:color w:val="800080"/>
          <w:sz w:val="20"/>
          <w:szCs w:val="20"/>
        </w:rPr>
        <w:t>Федеральным законом от 14 ноября 2002 г. N 161-ФЗ в статью 300 настоящего Кодекса внесены изменения</w:t>
      </w:r>
    </w:p>
    <w:p>
      <w:pPr>
        <w:pStyle w:val="Normal"/>
        <w:autoSpaceDE w:val="false"/>
        <w:ind w:start="139" w:firstLine="139"/>
        <w:jc w:val="both"/>
        <w:rPr>
          <w:rFonts w:ascii="Arial" w:hAnsi="Arial" w:cs="Arial"/>
          <w:i/>
          <w:i/>
          <w:iCs/>
          <w:color w:val="800080"/>
          <w:sz w:val="20"/>
          <w:szCs w:val="20"/>
        </w:rPr>
      </w:pPr>
      <w:hyperlink w:anchor="sub_300">
        <w:bookmarkStart w:id="4179" w:name="sub_300"/>
        <w:bookmarkStart w:id="4180" w:name="sub_188375116"/>
        <w:bookmarkEnd w:id="4179"/>
        <w:bookmarkEnd w:id="4180"/>
        <w:r>
          <w:rPr>
            <w:rStyle w:val="Style15"/>
            <w:rFonts w:cs="Arial" w:ascii="Arial" w:hAnsi="Arial"/>
            <w:i/>
            <w:iCs/>
            <w:color w:val="008000"/>
            <w:sz w:val="20"/>
            <w:szCs w:val="20"/>
            <w:u w:val="single"/>
          </w:rPr>
          <w:t>См. текст статьи в предыдущей редакции</w:t>
        </w:r>
      </w:hyperlink>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start="1612" w:hanging="892"/>
        <w:jc w:val="both"/>
        <w:rPr/>
      </w:pPr>
      <w:r>
        <w:rPr>
          <w:rFonts w:cs="Arial" w:ascii="Arial" w:hAnsi="Arial"/>
          <w:b/>
          <w:bCs/>
          <w:color w:val="000080"/>
          <w:sz w:val="20"/>
          <w:szCs w:val="20"/>
        </w:rPr>
        <w:t>Статья 300.</w:t>
      </w:r>
      <w:r>
        <w:rPr>
          <w:rFonts w:cs="Arial" w:ascii="Arial" w:hAnsi="Arial"/>
          <w:sz w:val="20"/>
          <w:szCs w:val="20"/>
        </w:rPr>
        <w:t xml:space="preserve"> Сохранение прав на имущество при переходе предприятия или учреждения к другому собственнику</w:t>
      </w:r>
    </w:p>
    <w:p>
      <w:pPr>
        <w:pStyle w:val="Normal"/>
        <w:autoSpaceDE w:val="false"/>
        <w:ind w:firstLine="720"/>
        <w:jc w:val="both"/>
        <w:rPr>
          <w:rFonts w:ascii="Arial" w:hAnsi="Arial" w:cs="Arial"/>
          <w:sz w:val="20"/>
          <w:szCs w:val="20"/>
        </w:rPr>
      </w:pPr>
      <w:bookmarkStart w:id="4181" w:name="sub_30010"/>
      <w:bookmarkEnd w:id="4181"/>
      <w:r>
        <w:rPr>
          <w:rFonts w:cs="Arial" w:ascii="Arial" w:hAnsi="Arial"/>
          <w:sz w:val="20"/>
          <w:szCs w:val="20"/>
        </w:rPr>
        <w:t>1. При переходе права собственности на государственное или муниципальное предприятие как имущественный комплекс к другому собственнику государственного или муниципального имущества такое предприятие сохраняет право хозяйственного ведения или право оперативного управления на принадлежащее ему имущество.</w:t>
      </w:r>
    </w:p>
    <w:p>
      <w:pPr>
        <w:pStyle w:val="Normal"/>
        <w:autoSpaceDE w:val="false"/>
        <w:ind w:firstLine="720"/>
        <w:jc w:val="both"/>
        <w:rPr>
          <w:rFonts w:ascii="Arial" w:hAnsi="Arial" w:cs="Arial"/>
          <w:sz w:val="20"/>
          <w:szCs w:val="20"/>
        </w:rPr>
      </w:pPr>
      <w:bookmarkStart w:id="4182" w:name="sub_30010"/>
      <w:bookmarkStart w:id="4183" w:name="sub_3002"/>
      <w:bookmarkEnd w:id="4182"/>
      <w:bookmarkEnd w:id="4183"/>
      <w:r>
        <w:rPr>
          <w:rFonts w:cs="Arial" w:ascii="Arial" w:hAnsi="Arial"/>
          <w:sz w:val="20"/>
          <w:szCs w:val="20"/>
        </w:rPr>
        <w:t>2. При переходе права собственности на учреждение к другому лицу это учреждение сохраняет право оперативного управления на принадлежащее ему имущество.</w:t>
      </w:r>
    </w:p>
    <w:p>
      <w:pPr>
        <w:pStyle w:val="Normal"/>
        <w:autoSpaceDE w:val="false"/>
        <w:jc w:val="both"/>
        <w:rPr>
          <w:rFonts w:ascii="Courier New" w:hAnsi="Courier New" w:cs="Courier New"/>
          <w:sz w:val="20"/>
          <w:szCs w:val="20"/>
        </w:rPr>
      </w:pPr>
      <w:bookmarkStart w:id="4184" w:name="sub_3002"/>
      <w:bookmarkStart w:id="4185" w:name="sub_3002"/>
      <w:bookmarkEnd w:id="4185"/>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4186" w:name="sub_188375656"/>
      <w:bookmarkEnd w:id="4186"/>
      <w:r>
        <w:rPr>
          <w:rFonts w:cs="Arial" w:ascii="Arial" w:hAnsi="Arial"/>
          <w:i/>
          <w:iCs/>
          <w:color w:val="800080"/>
          <w:sz w:val="20"/>
          <w:szCs w:val="20"/>
        </w:rPr>
        <w:t>См. комментарии к статье 300 настоящего Кодекса</w:t>
      </w:r>
    </w:p>
    <w:p>
      <w:pPr>
        <w:pStyle w:val="Normal"/>
        <w:autoSpaceDE w:val="false"/>
        <w:jc w:val="both"/>
        <w:rPr>
          <w:rFonts w:ascii="Arial" w:hAnsi="Arial" w:cs="Arial"/>
          <w:i/>
          <w:i/>
          <w:iCs/>
          <w:color w:val="800080"/>
          <w:sz w:val="20"/>
          <w:szCs w:val="20"/>
        </w:rPr>
      </w:pPr>
      <w:bookmarkStart w:id="4187" w:name="sub_188375656"/>
      <w:bookmarkStart w:id="4188" w:name="sub_188375656"/>
      <w:bookmarkEnd w:id="4188"/>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r>
        <w:rPr>
          <w:rFonts w:cs="Arial" w:ascii="Arial" w:hAnsi="Arial"/>
          <w:i/>
          <w:iCs/>
          <w:color w:val="800080"/>
          <w:sz w:val="20"/>
          <w:szCs w:val="20"/>
        </w:rPr>
        <w:t>См. комментарии к главе 19 Гражданского кодекса РФ</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189" w:name="sub_1020"/>
      <w:bookmarkEnd w:id="4189"/>
      <w:r>
        <w:rPr>
          <w:rFonts w:cs="Arial" w:ascii="Arial" w:hAnsi="Arial"/>
          <w:b/>
          <w:bCs/>
          <w:color w:val="000080"/>
          <w:sz w:val="20"/>
          <w:szCs w:val="20"/>
        </w:rPr>
        <w:t>Глава 20. Защита права собственности и других вещных прав</w:t>
      </w:r>
    </w:p>
    <w:p>
      <w:pPr>
        <w:pStyle w:val="Normal"/>
        <w:autoSpaceDE w:val="false"/>
        <w:jc w:val="both"/>
        <w:rPr>
          <w:rFonts w:ascii="Courier New" w:hAnsi="Courier New" w:cs="Courier New"/>
          <w:b/>
          <w:b/>
          <w:bCs/>
          <w:color w:val="000080"/>
          <w:sz w:val="20"/>
          <w:szCs w:val="20"/>
        </w:rPr>
      </w:pPr>
      <w:bookmarkStart w:id="4190" w:name="sub_1020"/>
      <w:bookmarkStart w:id="4191" w:name="sub_1020"/>
      <w:bookmarkEnd w:id="4191"/>
      <w:r>
        <w:rPr>
          <w:rFonts w:cs="Courier New" w:ascii="Courier New" w:hAnsi="Courier New"/>
          <w:b/>
          <w:bCs/>
          <w:color w:val="000080"/>
          <w:sz w:val="20"/>
          <w:szCs w:val="20"/>
        </w:rPr>
      </w:r>
    </w:p>
    <w:p>
      <w:pPr>
        <w:pStyle w:val="Normal"/>
        <w:autoSpaceDE w:val="false"/>
        <w:ind w:start="139" w:firstLine="139"/>
        <w:jc w:val="both"/>
        <w:rPr>
          <w:rFonts w:ascii="Arial" w:hAnsi="Arial" w:cs="Arial"/>
          <w:i/>
          <w:i/>
          <w:iCs/>
          <w:color w:val="800080"/>
          <w:sz w:val="20"/>
          <w:szCs w:val="20"/>
        </w:rPr>
      </w:pPr>
      <w:bookmarkStart w:id="4192" w:name="sub_188376076"/>
      <w:bookmarkEnd w:id="4192"/>
      <w:r>
        <w:rPr>
          <w:rFonts w:cs="Arial" w:ascii="Arial" w:hAnsi="Arial"/>
          <w:i/>
          <w:iCs/>
          <w:color w:val="800080"/>
          <w:sz w:val="20"/>
          <w:szCs w:val="20"/>
        </w:rPr>
        <w:t>См. схему "Защита прав собственности и других вещных прав"</w:t>
      </w:r>
    </w:p>
    <w:p>
      <w:pPr>
        <w:pStyle w:val="Normal"/>
        <w:autoSpaceDE w:val="false"/>
        <w:jc w:val="both"/>
        <w:rPr>
          <w:rFonts w:ascii="Arial" w:hAnsi="Arial" w:cs="Arial"/>
          <w:i/>
          <w:i/>
          <w:iCs/>
          <w:color w:val="800080"/>
          <w:sz w:val="20"/>
          <w:szCs w:val="20"/>
        </w:rPr>
      </w:pPr>
      <w:bookmarkStart w:id="4193" w:name="sub_188376076"/>
      <w:bookmarkStart w:id="4194" w:name="sub_188376076"/>
      <w:bookmarkEnd w:id="4194"/>
      <w:r>
        <w:rPr>
          <w:rFonts w:cs="Arial" w:ascii="Arial" w:hAnsi="Arial"/>
          <w:i/>
          <w:iCs/>
          <w:color w:val="800080"/>
          <w:sz w:val="20"/>
          <w:szCs w:val="20"/>
        </w:rPr>
      </w:r>
    </w:p>
    <w:p>
      <w:pPr>
        <w:pStyle w:val="Normal"/>
        <w:autoSpaceDE w:val="false"/>
        <w:ind w:start="1612" w:hanging="892"/>
        <w:jc w:val="both"/>
        <w:rPr/>
      </w:pPr>
      <w:bookmarkStart w:id="4195" w:name="sub_301"/>
      <w:bookmarkEnd w:id="4195"/>
      <w:r>
        <w:rPr>
          <w:rFonts w:cs="Arial" w:ascii="Arial" w:hAnsi="Arial"/>
          <w:b/>
          <w:bCs/>
          <w:color w:val="000080"/>
          <w:sz w:val="20"/>
          <w:szCs w:val="20"/>
        </w:rPr>
        <w:t>Статья 301.</w:t>
      </w:r>
      <w:r>
        <w:rPr>
          <w:rFonts w:cs="Arial" w:ascii="Arial" w:hAnsi="Arial"/>
          <w:sz w:val="20"/>
          <w:szCs w:val="20"/>
        </w:rPr>
        <w:t xml:space="preserve"> Истребование имущества из чужого незаконного владения</w:t>
      </w:r>
    </w:p>
    <w:p>
      <w:pPr>
        <w:pStyle w:val="Normal"/>
        <w:autoSpaceDE w:val="false"/>
        <w:ind w:firstLine="720"/>
        <w:jc w:val="both"/>
        <w:rPr>
          <w:rFonts w:ascii="Arial" w:hAnsi="Arial" w:cs="Arial"/>
          <w:sz w:val="20"/>
          <w:szCs w:val="20"/>
        </w:rPr>
      </w:pPr>
      <w:bookmarkStart w:id="4196" w:name="sub_301"/>
      <w:bookmarkEnd w:id="4196"/>
      <w:r>
        <w:rPr>
          <w:rFonts w:cs="Arial" w:ascii="Arial" w:hAnsi="Arial"/>
          <w:sz w:val="20"/>
          <w:szCs w:val="20"/>
        </w:rPr>
        <w:t>Собственник вправе истребовать свое имущество из чужого незаконного владения.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4197" w:name="sub_188376460"/>
      <w:bookmarkEnd w:id="4197"/>
      <w:r>
        <w:rPr>
          <w:rFonts w:cs="Arial" w:ascii="Arial" w:hAnsi="Arial"/>
          <w:i/>
          <w:iCs/>
          <w:color w:val="800080"/>
          <w:sz w:val="20"/>
          <w:szCs w:val="20"/>
        </w:rPr>
        <w:t>См. комментарии к статье 301 настоящего Кодекса</w:t>
      </w:r>
    </w:p>
    <w:p>
      <w:pPr>
        <w:pStyle w:val="Normal"/>
        <w:autoSpaceDE w:val="false"/>
        <w:jc w:val="both"/>
        <w:rPr>
          <w:rFonts w:ascii="Arial" w:hAnsi="Arial" w:cs="Arial"/>
          <w:i/>
          <w:i/>
          <w:iCs/>
          <w:color w:val="800080"/>
          <w:sz w:val="20"/>
          <w:szCs w:val="20"/>
        </w:rPr>
      </w:pPr>
      <w:bookmarkStart w:id="4198" w:name="sub_188376460"/>
      <w:bookmarkStart w:id="4199" w:name="sub_188376460"/>
      <w:bookmarkEnd w:id="4199"/>
      <w:r>
        <w:rPr>
          <w:rFonts w:cs="Arial" w:ascii="Arial" w:hAnsi="Arial"/>
          <w:i/>
          <w:iCs/>
          <w:color w:val="800080"/>
          <w:sz w:val="20"/>
          <w:szCs w:val="20"/>
        </w:rPr>
      </w:r>
    </w:p>
    <w:p>
      <w:pPr>
        <w:pStyle w:val="Normal"/>
        <w:autoSpaceDE w:val="false"/>
        <w:ind w:start="1612" w:hanging="892"/>
        <w:jc w:val="both"/>
        <w:rPr/>
      </w:pPr>
      <w:bookmarkStart w:id="4200" w:name="sub_302"/>
      <w:bookmarkEnd w:id="4200"/>
      <w:r>
        <w:rPr>
          <w:rFonts w:cs="Arial" w:ascii="Arial" w:hAnsi="Arial"/>
          <w:b/>
          <w:bCs/>
          <w:color w:val="000080"/>
          <w:sz w:val="20"/>
          <w:szCs w:val="20"/>
        </w:rPr>
        <w:t>Статья 302.</w:t>
      </w:r>
      <w:r>
        <w:rPr>
          <w:rFonts w:cs="Arial" w:ascii="Arial" w:hAnsi="Arial"/>
          <w:sz w:val="20"/>
          <w:szCs w:val="20"/>
        </w:rPr>
        <w:t xml:space="preserve"> Истребование имущества от добросовестного приобретателя</w:t>
      </w:r>
    </w:p>
    <w:p>
      <w:pPr>
        <w:pStyle w:val="Normal"/>
        <w:autoSpaceDE w:val="false"/>
        <w:ind w:firstLine="720"/>
        <w:jc w:val="both"/>
        <w:rPr>
          <w:rFonts w:ascii="Arial" w:hAnsi="Arial" w:cs="Arial"/>
          <w:sz w:val="20"/>
          <w:szCs w:val="20"/>
        </w:rPr>
      </w:pPr>
      <w:bookmarkStart w:id="4201" w:name="sub_302"/>
      <w:bookmarkStart w:id="4202" w:name="sub_3021"/>
      <w:bookmarkEnd w:id="4201"/>
      <w:bookmarkEnd w:id="4202"/>
      <w:r>
        <w:rPr>
          <w:rFonts w:cs="Arial" w:ascii="Arial" w:hAnsi="Arial"/>
          <w:sz w:val="20"/>
          <w:szCs w:val="20"/>
        </w:rPr>
        <w:t>1. Если имущество возмездно приобретено у лица, которое не имело права его отчуждать, о чем приобретатель не знал и не мог знать (добросовестный приобретатель), то собственник вправе истребовать это имущество от приобретателя в случае, когда имущество утеряно собственником или лицом, которому имущество было передано собственником во владение, либо похищено у того или другого, либо выбыло из их владения иным путем помимо их воли.</w:t>
      </w:r>
    </w:p>
    <w:p>
      <w:pPr>
        <w:pStyle w:val="Normal"/>
        <w:autoSpaceDE w:val="false"/>
        <w:ind w:firstLine="720"/>
        <w:jc w:val="both"/>
        <w:rPr>
          <w:rFonts w:ascii="Arial" w:hAnsi="Arial" w:cs="Arial"/>
          <w:sz w:val="20"/>
          <w:szCs w:val="20"/>
        </w:rPr>
      </w:pPr>
      <w:bookmarkStart w:id="4203" w:name="sub_3021"/>
      <w:bookmarkStart w:id="4204" w:name="sub_30202"/>
      <w:bookmarkEnd w:id="4203"/>
      <w:bookmarkEnd w:id="4204"/>
      <w:r>
        <w:rPr>
          <w:rFonts w:cs="Arial" w:ascii="Arial" w:hAnsi="Arial"/>
          <w:sz w:val="20"/>
          <w:szCs w:val="20"/>
        </w:rPr>
        <w:t>2. Если имущество приобретено безвозмездно от лица, которое не имело права его отчуждать, собственник вправе истребовать имущество во всех случаях.</w:t>
      </w:r>
    </w:p>
    <w:p>
      <w:pPr>
        <w:pStyle w:val="Normal"/>
        <w:autoSpaceDE w:val="false"/>
        <w:ind w:firstLine="720"/>
        <w:jc w:val="both"/>
        <w:rPr>
          <w:rFonts w:ascii="Arial" w:hAnsi="Arial" w:cs="Arial"/>
          <w:sz w:val="20"/>
          <w:szCs w:val="20"/>
        </w:rPr>
      </w:pPr>
      <w:bookmarkStart w:id="4205" w:name="sub_30202"/>
      <w:bookmarkStart w:id="4206" w:name="sub_30203"/>
      <w:bookmarkEnd w:id="4205"/>
      <w:bookmarkEnd w:id="4206"/>
      <w:r>
        <w:rPr>
          <w:rFonts w:cs="Arial" w:ascii="Arial" w:hAnsi="Arial"/>
          <w:sz w:val="20"/>
          <w:szCs w:val="20"/>
        </w:rPr>
        <w:t>3. Деньги, а также ценные бумаги на предъявителя не могут быть истребованы от добросовестного приобретателя.</w:t>
      </w:r>
    </w:p>
    <w:p>
      <w:pPr>
        <w:pStyle w:val="Normal"/>
        <w:autoSpaceDE w:val="false"/>
        <w:jc w:val="both"/>
        <w:rPr>
          <w:rFonts w:ascii="Courier New" w:hAnsi="Courier New" w:cs="Courier New"/>
          <w:sz w:val="20"/>
          <w:szCs w:val="20"/>
        </w:rPr>
      </w:pPr>
      <w:bookmarkStart w:id="4207" w:name="sub_30203"/>
      <w:bookmarkStart w:id="4208" w:name="sub_30203"/>
      <w:bookmarkEnd w:id="4208"/>
      <w:r>
        <w:rPr>
          <w:rFonts w:cs="Courier New" w:ascii="Courier New" w:hAnsi="Courier New"/>
          <w:sz w:val="20"/>
          <w:szCs w:val="20"/>
        </w:rPr>
      </w:r>
    </w:p>
    <w:p>
      <w:pPr>
        <w:pStyle w:val="Normal"/>
        <w:autoSpaceDE w:val="false"/>
        <w:ind w:start="139" w:firstLine="139"/>
        <w:jc w:val="both"/>
        <w:rPr/>
      </w:pPr>
      <w:bookmarkStart w:id="4209" w:name="sub_188377300"/>
      <w:bookmarkEnd w:id="4209"/>
      <w:r>
        <w:rPr>
          <w:rFonts w:cs="Arial" w:ascii="Arial" w:hAnsi="Arial"/>
          <w:i/>
          <w:iCs/>
          <w:color w:val="800080"/>
          <w:sz w:val="20"/>
          <w:szCs w:val="20"/>
        </w:rPr>
        <w:t xml:space="preserve">В соответствии с Постановлением Конституционного Суда РФ от 21 апреля 2003 г. N 6-П права лица, считающего себя собственником имущества, не подлежат защите путем удовлетворения иска к добросовестному приобретателю с использованием правового механизма, установленного </w:t>
      </w:r>
      <w:hyperlink w:anchor="sub_167">
        <w:r>
          <w:rPr>
            <w:rStyle w:val="Style15"/>
            <w:rFonts w:cs="Arial" w:ascii="Arial" w:hAnsi="Arial"/>
            <w:i/>
            <w:iCs/>
            <w:color w:val="008000"/>
            <w:sz w:val="20"/>
            <w:szCs w:val="20"/>
            <w:u w:val="single"/>
          </w:rPr>
          <w:t>пунктами 1</w:t>
        </w:r>
      </w:hyperlink>
      <w:r>
        <w:rPr>
          <w:rFonts w:cs="Arial" w:ascii="Arial" w:hAnsi="Arial"/>
          <w:i/>
          <w:iCs/>
          <w:color w:val="800080"/>
          <w:sz w:val="20"/>
          <w:szCs w:val="20"/>
        </w:rPr>
        <w:t xml:space="preserve"> и </w:t>
      </w:r>
      <w:hyperlink w:anchor="sub_16702">
        <w:r>
          <w:rPr>
            <w:rStyle w:val="Style15"/>
            <w:rFonts w:cs="Arial" w:ascii="Arial" w:hAnsi="Arial"/>
            <w:i/>
            <w:iCs/>
            <w:color w:val="008000"/>
            <w:sz w:val="20"/>
            <w:szCs w:val="20"/>
            <w:u w:val="single"/>
          </w:rPr>
          <w:t>2 статьи 167</w:t>
        </w:r>
      </w:hyperlink>
      <w:r>
        <w:rPr>
          <w:rFonts w:cs="Arial" w:ascii="Arial" w:hAnsi="Arial"/>
          <w:i/>
          <w:iCs/>
          <w:color w:val="800080"/>
          <w:sz w:val="20"/>
          <w:szCs w:val="20"/>
        </w:rPr>
        <w:t xml:space="preserve"> настоящего Кодекса. Такая защита возможна лишь путем удовлетворения виндикационного иска, если для этого имеются те предусмотренные статьей 302 настоящего Кодекса основания, которые дают право истребовать имущество и у добросовестного приобретателя</w:t>
      </w:r>
    </w:p>
    <w:p>
      <w:pPr>
        <w:pStyle w:val="Normal"/>
        <w:autoSpaceDE w:val="false"/>
        <w:jc w:val="both"/>
        <w:rPr>
          <w:rFonts w:ascii="Arial" w:hAnsi="Arial" w:cs="Arial"/>
          <w:i/>
          <w:i/>
          <w:iCs/>
          <w:color w:val="800080"/>
          <w:sz w:val="20"/>
          <w:szCs w:val="20"/>
        </w:rPr>
      </w:pPr>
      <w:bookmarkStart w:id="4210" w:name="sub_188377300"/>
      <w:bookmarkStart w:id="4211" w:name="sub_188377300"/>
      <w:bookmarkEnd w:id="4211"/>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r>
        <w:rPr>
          <w:rFonts w:cs="Arial" w:ascii="Arial" w:hAnsi="Arial"/>
          <w:i/>
          <w:iCs/>
          <w:color w:val="800080"/>
          <w:sz w:val="20"/>
          <w:szCs w:val="20"/>
        </w:rPr>
        <w:t>См. комментарии к статье 302 настоящего Кодекса</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start="1612" w:hanging="892"/>
        <w:jc w:val="both"/>
        <w:rPr/>
      </w:pPr>
      <w:bookmarkStart w:id="4212" w:name="sub_303"/>
      <w:bookmarkEnd w:id="4212"/>
      <w:r>
        <w:rPr>
          <w:rFonts w:cs="Arial" w:ascii="Arial" w:hAnsi="Arial"/>
          <w:b/>
          <w:bCs/>
          <w:color w:val="000080"/>
          <w:sz w:val="20"/>
          <w:szCs w:val="20"/>
        </w:rPr>
        <w:t>Статья 303.</w:t>
      </w:r>
      <w:r>
        <w:rPr>
          <w:rFonts w:cs="Arial" w:ascii="Arial" w:hAnsi="Arial"/>
          <w:sz w:val="20"/>
          <w:szCs w:val="20"/>
        </w:rPr>
        <w:t xml:space="preserve"> Расчеты при возврате имущества из незаконного владения</w:t>
      </w:r>
    </w:p>
    <w:p>
      <w:pPr>
        <w:pStyle w:val="Normal"/>
        <w:autoSpaceDE w:val="false"/>
        <w:ind w:firstLine="720"/>
        <w:jc w:val="both"/>
        <w:rPr>
          <w:rFonts w:ascii="Arial" w:hAnsi="Arial" w:cs="Arial"/>
          <w:sz w:val="20"/>
          <w:szCs w:val="20"/>
        </w:rPr>
      </w:pPr>
      <w:bookmarkStart w:id="4213" w:name="sub_303"/>
      <w:bookmarkEnd w:id="4213"/>
      <w:r>
        <w:rPr>
          <w:rFonts w:cs="Arial" w:ascii="Arial" w:hAnsi="Arial"/>
          <w:sz w:val="20"/>
          <w:szCs w:val="20"/>
        </w:rPr>
        <w:t>При истребовании имущества из чужого незаконного владения собственник вправе также потребовать от лица, которое знало или должно было знать, что его владение незаконно (недобросовестный владелец), возврата или возмещения всех доходов, которые это лицо извлекло или должно было извлечь за все время владения; от добросовестного владельца возврата или возмещения всех доходов, которые он извлек или должен был извлечь со времени, когда он узнал или должен был узнать о неправомерности владения или получил повестку по иску собственника о возврате имущества.</w:t>
      </w:r>
    </w:p>
    <w:p>
      <w:pPr>
        <w:pStyle w:val="Normal"/>
        <w:autoSpaceDE w:val="false"/>
        <w:ind w:firstLine="720"/>
        <w:jc w:val="both"/>
        <w:rPr>
          <w:rFonts w:ascii="Arial" w:hAnsi="Arial" w:cs="Arial"/>
          <w:sz w:val="20"/>
          <w:szCs w:val="20"/>
        </w:rPr>
      </w:pPr>
      <w:bookmarkStart w:id="4214" w:name="sub_30302"/>
      <w:bookmarkEnd w:id="4214"/>
      <w:r>
        <w:rPr>
          <w:rFonts w:cs="Arial" w:ascii="Arial" w:hAnsi="Arial"/>
          <w:sz w:val="20"/>
          <w:szCs w:val="20"/>
        </w:rPr>
        <w:t>Владелец, как добросовестный, так и недобросовестный, в свою очередь вправе требовать от собственника возмещения произведенных им необходимых затрат на имущество с того времени, с которого собственнику причитаются доходы от имущества.</w:t>
      </w:r>
    </w:p>
    <w:p>
      <w:pPr>
        <w:pStyle w:val="Normal"/>
        <w:autoSpaceDE w:val="false"/>
        <w:ind w:firstLine="720"/>
        <w:jc w:val="both"/>
        <w:rPr>
          <w:rFonts w:ascii="Arial" w:hAnsi="Arial" w:cs="Arial"/>
          <w:sz w:val="20"/>
          <w:szCs w:val="20"/>
        </w:rPr>
      </w:pPr>
      <w:bookmarkStart w:id="4215" w:name="sub_30302"/>
      <w:bookmarkStart w:id="4216" w:name="sub_30303"/>
      <w:bookmarkEnd w:id="4215"/>
      <w:bookmarkEnd w:id="4216"/>
      <w:r>
        <w:rPr>
          <w:rFonts w:cs="Arial" w:ascii="Arial" w:hAnsi="Arial"/>
          <w:sz w:val="20"/>
          <w:szCs w:val="20"/>
        </w:rPr>
        <w:t>Добросовестный владелец вправе оставить за собой произведенные им улучшения, если они могут быть отделены без повреждения имущества. Если такое отделение улучшений невозможно, добросовестный владелец имеет право требовать возмещения произведенных на улучшение затрат, но не свыше размера увеличения стоимости имущества.</w:t>
      </w:r>
    </w:p>
    <w:p>
      <w:pPr>
        <w:pStyle w:val="Normal"/>
        <w:autoSpaceDE w:val="false"/>
        <w:jc w:val="both"/>
        <w:rPr>
          <w:rFonts w:ascii="Courier New" w:hAnsi="Courier New" w:cs="Courier New"/>
          <w:sz w:val="20"/>
          <w:szCs w:val="20"/>
        </w:rPr>
      </w:pPr>
      <w:bookmarkStart w:id="4217" w:name="sub_30303"/>
      <w:bookmarkStart w:id="4218" w:name="sub_30303"/>
      <w:bookmarkEnd w:id="4218"/>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4219" w:name="sub_188378180"/>
      <w:bookmarkEnd w:id="4219"/>
      <w:r>
        <w:rPr>
          <w:rFonts w:cs="Arial" w:ascii="Arial" w:hAnsi="Arial"/>
          <w:i/>
          <w:iCs/>
          <w:color w:val="800080"/>
          <w:sz w:val="20"/>
          <w:szCs w:val="20"/>
        </w:rPr>
        <w:t>См. комментарии к статье 303 настоящего Кодекса</w:t>
      </w:r>
    </w:p>
    <w:p>
      <w:pPr>
        <w:pStyle w:val="Normal"/>
        <w:autoSpaceDE w:val="false"/>
        <w:jc w:val="both"/>
        <w:rPr>
          <w:rFonts w:ascii="Arial" w:hAnsi="Arial" w:cs="Arial"/>
          <w:i/>
          <w:i/>
          <w:iCs/>
          <w:color w:val="800080"/>
          <w:sz w:val="20"/>
          <w:szCs w:val="20"/>
        </w:rPr>
      </w:pPr>
      <w:bookmarkStart w:id="4220" w:name="sub_188378180"/>
      <w:bookmarkStart w:id="4221" w:name="sub_188378180"/>
      <w:bookmarkEnd w:id="4221"/>
      <w:r>
        <w:rPr>
          <w:rFonts w:cs="Arial" w:ascii="Arial" w:hAnsi="Arial"/>
          <w:i/>
          <w:iCs/>
          <w:color w:val="800080"/>
          <w:sz w:val="20"/>
          <w:szCs w:val="20"/>
        </w:rPr>
      </w:r>
    </w:p>
    <w:p>
      <w:pPr>
        <w:pStyle w:val="Normal"/>
        <w:autoSpaceDE w:val="false"/>
        <w:ind w:start="1612" w:hanging="892"/>
        <w:jc w:val="both"/>
        <w:rPr/>
      </w:pPr>
      <w:bookmarkStart w:id="4222" w:name="sub_304"/>
      <w:bookmarkEnd w:id="4222"/>
      <w:r>
        <w:rPr>
          <w:rFonts w:cs="Arial" w:ascii="Arial" w:hAnsi="Arial"/>
          <w:b/>
          <w:bCs/>
          <w:color w:val="000080"/>
          <w:sz w:val="20"/>
          <w:szCs w:val="20"/>
        </w:rPr>
        <w:t>Статья 304.</w:t>
      </w:r>
      <w:r>
        <w:rPr>
          <w:rFonts w:cs="Arial" w:ascii="Arial" w:hAnsi="Arial"/>
          <w:sz w:val="20"/>
          <w:szCs w:val="20"/>
        </w:rPr>
        <w:t xml:space="preserve"> Защита прав собственника от нарушений, не связанных с лишением владения</w:t>
      </w:r>
    </w:p>
    <w:p>
      <w:pPr>
        <w:pStyle w:val="Normal"/>
        <w:autoSpaceDE w:val="false"/>
        <w:ind w:firstLine="720"/>
        <w:jc w:val="both"/>
        <w:rPr>
          <w:rFonts w:ascii="Arial" w:hAnsi="Arial" w:cs="Arial"/>
          <w:sz w:val="20"/>
          <w:szCs w:val="20"/>
        </w:rPr>
      </w:pPr>
      <w:bookmarkStart w:id="4223" w:name="sub_304"/>
      <w:bookmarkEnd w:id="4223"/>
      <w:r>
        <w:rPr>
          <w:rFonts w:cs="Arial" w:ascii="Arial" w:hAnsi="Arial"/>
          <w:sz w:val="20"/>
          <w:szCs w:val="20"/>
        </w:rPr>
        <w:t>Собственник может требовать устранения всяких нарушений его права, хотя бы эти нарушения и не были соединены с лишением владения.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4224" w:name="sub_188378564"/>
      <w:bookmarkEnd w:id="4224"/>
      <w:r>
        <w:rPr>
          <w:rFonts w:cs="Arial" w:ascii="Arial" w:hAnsi="Arial"/>
          <w:i/>
          <w:iCs/>
          <w:color w:val="800080"/>
          <w:sz w:val="20"/>
          <w:szCs w:val="20"/>
        </w:rPr>
        <w:t>См. комментарии к статье 304 настоящего Кодекса</w:t>
      </w:r>
    </w:p>
    <w:p>
      <w:pPr>
        <w:pStyle w:val="Normal"/>
        <w:autoSpaceDE w:val="false"/>
        <w:jc w:val="both"/>
        <w:rPr>
          <w:rFonts w:ascii="Arial" w:hAnsi="Arial" w:cs="Arial"/>
          <w:i/>
          <w:i/>
          <w:iCs/>
          <w:color w:val="800080"/>
          <w:sz w:val="20"/>
          <w:szCs w:val="20"/>
        </w:rPr>
      </w:pPr>
      <w:bookmarkStart w:id="4225" w:name="sub_188378564"/>
      <w:bookmarkStart w:id="4226" w:name="sub_188378564"/>
      <w:bookmarkEnd w:id="4226"/>
      <w:r>
        <w:rPr>
          <w:rFonts w:cs="Arial" w:ascii="Arial" w:hAnsi="Arial"/>
          <w:i/>
          <w:iCs/>
          <w:color w:val="800080"/>
          <w:sz w:val="20"/>
          <w:szCs w:val="20"/>
        </w:rPr>
      </w:r>
    </w:p>
    <w:p>
      <w:pPr>
        <w:pStyle w:val="Normal"/>
        <w:autoSpaceDE w:val="false"/>
        <w:ind w:start="1612" w:hanging="892"/>
        <w:jc w:val="both"/>
        <w:rPr/>
      </w:pPr>
      <w:bookmarkStart w:id="4227" w:name="sub_305"/>
      <w:bookmarkEnd w:id="4227"/>
      <w:r>
        <w:rPr>
          <w:rFonts w:cs="Arial" w:ascii="Arial" w:hAnsi="Arial"/>
          <w:b/>
          <w:bCs/>
          <w:color w:val="000080"/>
          <w:sz w:val="20"/>
          <w:szCs w:val="20"/>
        </w:rPr>
        <w:t>Статья 305.</w:t>
      </w:r>
      <w:r>
        <w:rPr>
          <w:rFonts w:cs="Arial" w:ascii="Arial" w:hAnsi="Arial"/>
          <w:sz w:val="20"/>
          <w:szCs w:val="20"/>
        </w:rPr>
        <w:t xml:space="preserve"> Защита прав владельца, не являющегося собственником</w:t>
      </w:r>
    </w:p>
    <w:p>
      <w:pPr>
        <w:pStyle w:val="Normal"/>
        <w:autoSpaceDE w:val="false"/>
        <w:ind w:firstLine="720"/>
        <w:jc w:val="both"/>
        <w:rPr/>
      </w:pPr>
      <w:bookmarkStart w:id="4228" w:name="sub_305"/>
      <w:bookmarkEnd w:id="4228"/>
      <w:r>
        <w:rPr>
          <w:rFonts w:cs="Arial" w:ascii="Arial" w:hAnsi="Arial"/>
          <w:sz w:val="20"/>
          <w:szCs w:val="20"/>
        </w:rPr>
        <w:t xml:space="preserve">Права, предусмотренные </w:t>
      </w:r>
      <w:hyperlink w:anchor="sub_301">
        <w:r>
          <w:rPr>
            <w:rStyle w:val="Style15"/>
            <w:rFonts w:cs="Arial" w:ascii="Arial" w:hAnsi="Arial"/>
            <w:color w:val="008000"/>
            <w:sz w:val="20"/>
            <w:szCs w:val="20"/>
            <w:u w:val="single"/>
          </w:rPr>
          <w:t>статьями 301 - 304</w:t>
        </w:r>
      </w:hyperlink>
      <w:r>
        <w:rPr>
          <w:rFonts w:cs="Arial" w:ascii="Arial" w:hAnsi="Arial"/>
          <w:sz w:val="20"/>
          <w:szCs w:val="20"/>
        </w:rPr>
        <w:t xml:space="preserve"> настоящего Кодекса, принадлежат также лицу, хотя и не являющемуся собственником, но владеющему имуществом на праве пожизненного наследуемого владения, хозяйственного ведения, оперативного управления либо по иному основанию, предусмотренному законом или договором. Это лицо имеет право на защиту его владения также против собственника.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4229" w:name="sub_188378948"/>
      <w:bookmarkEnd w:id="4229"/>
      <w:r>
        <w:rPr>
          <w:rFonts w:cs="Arial" w:ascii="Arial" w:hAnsi="Arial"/>
          <w:i/>
          <w:iCs/>
          <w:color w:val="800080"/>
          <w:sz w:val="20"/>
          <w:szCs w:val="20"/>
        </w:rPr>
        <w:t>См. комментарии к статье 305 настоящего Кодекса</w:t>
      </w:r>
    </w:p>
    <w:p>
      <w:pPr>
        <w:pStyle w:val="Normal"/>
        <w:autoSpaceDE w:val="false"/>
        <w:jc w:val="both"/>
        <w:rPr>
          <w:rFonts w:ascii="Arial" w:hAnsi="Arial" w:cs="Arial"/>
          <w:i/>
          <w:i/>
          <w:iCs/>
          <w:color w:val="800080"/>
          <w:sz w:val="20"/>
          <w:szCs w:val="20"/>
        </w:rPr>
      </w:pPr>
      <w:bookmarkStart w:id="4230" w:name="sub_188378948"/>
      <w:bookmarkStart w:id="4231" w:name="sub_188378948"/>
      <w:bookmarkEnd w:id="4231"/>
      <w:r>
        <w:rPr>
          <w:rFonts w:cs="Arial" w:ascii="Arial" w:hAnsi="Arial"/>
          <w:i/>
          <w:iCs/>
          <w:color w:val="800080"/>
          <w:sz w:val="20"/>
          <w:szCs w:val="20"/>
        </w:rPr>
      </w:r>
    </w:p>
    <w:p>
      <w:pPr>
        <w:pStyle w:val="Normal"/>
        <w:autoSpaceDE w:val="false"/>
        <w:ind w:start="1612" w:hanging="892"/>
        <w:jc w:val="both"/>
        <w:rPr/>
      </w:pPr>
      <w:bookmarkStart w:id="4232" w:name="sub_306"/>
      <w:bookmarkEnd w:id="4232"/>
      <w:r>
        <w:rPr>
          <w:rFonts w:cs="Arial" w:ascii="Arial" w:hAnsi="Arial"/>
          <w:b/>
          <w:bCs/>
          <w:color w:val="000080"/>
          <w:sz w:val="20"/>
          <w:szCs w:val="20"/>
        </w:rPr>
        <w:t>Статья 306.</w:t>
      </w:r>
      <w:r>
        <w:rPr>
          <w:rFonts w:cs="Arial" w:ascii="Arial" w:hAnsi="Arial"/>
          <w:sz w:val="20"/>
          <w:szCs w:val="20"/>
        </w:rPr>
        <w:t xml:space="preserve"> Последствия прекращения права собственности в силу закона</w:t>
      </w:r>
    </w:p>
    <w:p>
      <w:pPr>
        <w:pStyle w:val="Normal"/>
        <w:autoSpaceDE w:val="false"/>
        <w:ind w:firstLine="720"/>
        <w:jc w:val="both"/>
        <w:rPr>
          <w:rFonts w:ascii="Arial" w:hAnsi="Arial" w:cs="Arial"/>
          <w:sz w:val="20"/>
          <w:szCs w:val="20"/>
        </w:rPr>
      </w:pPr>
      <w:bookmarkStart w:id="4233" w:name="sub_306"/>
      <w:bookmarkEnd w:id="4233"/>
      <w:r>
        <w:rPr>
          <w:rFonts w:cs="Arial" w:ascii="Arial" w:hAnsi="Arial"/>
          <w:sz w:val="20"/>
          <w:szCs w:val="20"/>
        </w:rPr>
        <w:t>В случае принятия Российской Федерацией закона, прекращающего право собственности, убытки, причиненные собственнику в результате принятия этого акта, в том числе стоимость имущества, возмещаются государством. Споры о возмещении убытков разрешаются судом.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4234" w:name="sub_188379332"/>
      <w:bookmarkEnd w:id="4234"/>
      <w:r>
        <w:rPr>
          <w:rFonts w:cs="Arial" w:ascii="Arial" w:hAnsi="Arial"/>
          <w:i/>
          <w:iCs/>
          <w:color w:val="800080"/>
          <w:sz w:val="20"/>
          <w:szCs w:val="20"/>
        </w:rPr>
        <w:t>См. комментарии к статье 306 настоящего Кодекса</w:t>
      </w:r>
    </w:p>
    <w:p>
      <w:pPr>
        <w:pStyle w:val="Normal"/>
        <w:autoSpaceDE w:val="false"/>
        <w:jc w:val="both"/>
        <w:rPr>
          <w:rFonts w:ascii="Arial" w:hAnsi="Arial" w:cs="Arial"/>
          <w:i/>
          <w:i/>
          <w:iCs/>
          <w:color w:val="800080"/>
          <w:sz w:val="20"/>
          <w:szCs w:val="20"/>
        </w:rPr>
      </w:pPr>
      <w:bookmarkStart w:id="4235" w:name="sub_188379332"/>
      <w:bookmarkStart w:id="4236" w:name="sub_188379332"/>
      <w:bookmarkEnd w:id="4236"/>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r>
        <w:rPr>
          <w:rFonts w:cs="Arial" w:ascii="Arial" w:hAnsi="Arial"/>
          <w:i/>
          <w:iCs/>
          <w:color w:val="800080"/>
          <w:sz w:val="20"/>
          <w:szCs w:val="20"/>
        </w:rPr>
        <w:t>См. комментарии к главе 20 Гражданского кодекса РФ</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237" w:name="sub_30000"/>
      <w:bookmarkEnd w:id="4237"/>
      <w:r>
        <w:rPr>
          <w:rFonts w:cs="Arial" w:ascii="Arial" w:hAnsi="Arial"/>
          <w:b/>
          <w:bCs/>
          <w:color w:val="000080"/>
          <w:sz w:val="20"/>
          <w:szCs w:val="20"/>
        </w:rPr>
        <w:t>Раздел III. Общая часть обязательственного права</w:t>
      </w:r>
    </w:p>
    <w:p>
      <w:pPr>
        <w:pStyle w:val="Normal"/>
        <w:autoSpaceDE w:val="false"/>
        <w:jc w:val="both"/>
        <w:rPr>
          <w:rFonts w:ascii="Courier New" w:hAnsi="Courier New" w:cs="Courier New"/>
          <w:b/>
          <w:b/>
          <w:bCs/>
          <w:color w:val="000080"/>
          <w:sz w:val="20"/>
          <w:szCs w:val="20"/>
        </w:rPr>
      </w:pPr>
      <w:bookmarkStart w:id="4238" w:name="sub_30000"/>
      <w:bookmarkStart w:id="4239" w:name="sub_30000"/>
      <w:bookmarkEnd w:id="4239"/>
      <w:r>
        <w:rPr>
          <w:rFonts w:cs="Courier New" w:ascii="Courier New" w:hAnsi="Courier New"/>
          <w:b/>
          <w:bCs/>
          <w:color w:val="000080"/>
          <w:sz w:val="20"/>
          <w:szCs w:val="20"/>
        </w:rPr>
      </w:r>
    </w:p>
    <w:p>
      <w:pPr>
        <w:pStyle w:val="Normal"/>
        <w:autoSpaceDE w:val="false"/>
        <w:ind w:start="139" w:firstLine="139"/>
        <w:jc w:val="both"/>
        <w:rPr>
          <w:rFonts w:ascii="Arial" w:hAnsi="Arial" w:cs="Arial"/>
          <w:i/>
          <w:i/>
          <w:iCs/>
          <w:color w:val="800080"/>
          <w:sz w:val="20"/>
          <w:szCs w:val="20"/>
        </w:rPr>
      </w:pPr>
      <w:bookmarkStart w:id="4240" w:name="sub_188379752"/>
      <w:bookmarkEnd w:id="4240"/>
      <w:r>
        <w:rPr>
          <w:rFonts w:cs="Arial" w:ascii="Arial" w:hAnsi="Arial"/>
          <w:i/>
          <w:iCs/>
          <w:color w:val="800080"/>
          <w:sz w:val="20"/>
          <w:szCs w:val="20"/>
        </w:rPr>
        <w:t>См. Гражданское право России. Обязательственное право: Курс лекций (под ред. О.Н. Садикова)</w:t>
      </w:r>
    </w:p>
    <w:p>
      <w:pPr>
        <w:pStyle w:val="Normal"/>
        <w:autoSpaceDE w:val="false"/>
        <w:jc w:val="both"/>
        <w:rPr>
          <w:rFonts w:ascii="Arial" w:hAnsi="Arial" w:cs="Arial"/>
          <w:i/>
          <w:i/>
          <w:iCs/>
          <w:color w:val="800080"/>
          <w:sz w:val="20"/>
          <w:szCs w:val="20"/>
        </w:rPr>
      </w:pPr>
      <w:bookmarkStart w:id="4241" w:name="sub_188379752"/>
      <w:bookmarkStart w:id="4242" w:name="sub_188379752"/>
      <w:bookmarkEnd w:id="4242"/>
      <w:r>
        <w:rPr>
          <w:rFonts w:cs="Arial" w:ascii="Arial" w:hAnsi="Arial"/>
          <w:i/>
          <w:iCs/>
          <w:color w:val="8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243" w:name="sub_3100"/>
      <w:bookmarkEnd w:id="4243"/>
      <w:r>
        <w:rPr>
          <w:rFonts w:cs="Arial" w:ascii="Arial" w:hAnsi="Arial"/>
          <w:b/>
          <w:bCs/>
          <w:color w:val="000080"/>
          <w:sz w:val="20"/>
          <w:szCs w:val="20"/>
        </w:rPr>
        <w:t>Подраздел 1. Общие положения об обязательствах</w:t>
      </w:r>
    </w:p>
    <w:p>
      <w:pPr>
        <w:pStyle w:val="Normal"/>
        <w:autoSpaceDE w:val="false"/>
        <w:jc w:val="both"/>
        <w:rPr>
          <w:rFonts w:ascii="Courier New" w:hAnsi="Courier New" w:cs="Courier New"/>
          <w:b/>
          <w:b/>
          <w:bCs/>
          <w:color w:val="000080"/>
          <w:sz w:val="20"/>
          <w:szCs w:val="20"/>
        </w:rPr>
      </w:pPr>
      <w:bookmarkStart w:id="4244" w:name="sub_3100"/>
      <w:bookmarkStart w:id="4245" w:name="sub_3100"/>
      <w:bookmarkEnd w:id="4245"/>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246" w:name="sub_1021"/>
      <w:bookmarkEnd w:id="4246"/>
      <w:r>
        <w:rPr>
          <w:rFonts w:cs="Arial" w:ascii="Arial" w:hAnsi="Arial"/>
          <w:b/>
          <w:bCs/>
          <w:color w:val="000080"/>
          <w:sz w:val="20"/>
          <w:szCs w:val="20"/>
        </w:rPr>
        <w:t>Глава 21. Понятие и стороны обязательства</w:t>
      </w:r>
    </w:p>
    <w:p>
      <w:pPr>
        <w:pStyle w:val="Normal"/>
        <w:autoSpaceDE w:val="false"/>
        <w:jc w:val="both"/>
        <w:rPr>
          <w:rFonts w:ascii="Courier New" w:hAnsi="Courier New" w:cs="Courier New"/>
          <w:b/>
          <w:b/>
          <w:bCs/>
          <w:color w:val="000080"/>
          <w:sz w:val="20"/>
          <w:szCs w:val="20"/>
        </w:rPr>
      </w:pPr>
      <w:bookmarkStart w:id="4247" w:name="sub_1021"/>
      <w:bookmarkStart w:id="4248" w:name="sub_1021"/>
      <w:bookmarkEnd w:id="4248"/>
      <w:r>
        <w:rPr>
          <w:rFonts w:cs="Courier New" w:ascii="Courier New" w:hAnsi="Courier New"/>
          <w:b/>
          <w:bCs/>
          <w:color w:val="000080"/>
          <w:sz w:val="20"/>
          <w:szCs w:val="20"/>
        </w:rPr>
      </w:r>
    </w:p>
    <w:p>
      <w:pPr>
        <w:pStyle w:val="Normal"/>
        <w:autoSpaceDE w:val="false"/>
        <w:ind w:start="139" w:firstLine="139"/>
        <w:jc w:val="both"/>
        <w:rPr>
          <w:rFonts w:ascii="Arial" w:hAnsi="Arial" w:cs="Arial"/>
          <w:i/>
          <w:i/>
          <w:iCs/>
          <w:color w:val="800080"/>
          <w:sz w:val="20"/>
          <w:szCs w:val="20"/>
        </w:rPr>
      </w:pPr>
      <w:bookmarkStart w:id="4249" w:name="sub_307"/>
      <w:bookmarkStart w:id="4250" w:name="sub_188380548"/>
      <w:bookmarkEnd w:id="4249"/>
      <w:bookmarkEnd w:id="4250"/>
      <w:r>
        <w:rPr>
          <w:rFonts w:cs="Arial" w:ascii="Arial" w:hAnsi="Arial"/>
          <w:i/>
          <w:iCs/>
          <w:color w:val="800080"/>
          <w:sz w:val="20"/>
          <w:szCs w:val="20"/>
        </w:rPr>
        <w:t>См. Федеральный закон от 23 декабря 2003 г. N 177-ФЗ "О страховании вкладов физических лиц в банках Российской Федерации"</w:t>
      </w:r>
    </w:p>
    <w:p>
      <w:pPr>
        <w:pStyle w:val="Normal"/>
        <w:autoSpaceDE w:val="false"/>
        <w:jc w:val="both"/>
        <w:rPr>
          <w:rFonts w:ascii="Arial" w:hAnsi="Arial" w:cs="Arial"/>
          <w:i/>
          <w:i/>
          <w:iCs/>
          <w:color w:val="800080"/>
          <w:sz w:val="20"/>
          <w:szCs w:val="20"/>
        </w:rPr>
      </w:pPr>
      <w:bookmarkStart w:id="4251" w:name="sub_307"/>
      <w:bookmarkStart w:id="4252" w:name="sub_188380548"/>
      <w:bookmarkStart w:id="4253" w:name="sub_307"/>
      <w:bookmarkStart w:id="4254" w:name="sub_188380548"/>
      <w:bookmarkEnd w:id="4253"/>
      <w:bookmarkEnd w:id="4254"/>
      <w:r>
        <w:rPr>
          <w:rFonts w:cs="Arial" w:ascii="Arial" w:hAnsi="Arial"/>
          <w:i/>
          <w:iCs/>
          <w:color w:val="800080"/>
          <w:sz w:val="20"/>
          <w:szCs w:val="20"/>
        </w:rPr>
      </w:r>
    </w:p>
    <w:p>
      <w:pPr>
        <w:pStyle w:val="Normal"/>
        <w:autoSpaceDE w:val="false"/>
        <w:ind w:start="1612" w:hanging="892"/>
        <w:jc w:val="both"/>
        <w:rPr/>
      </w:pPr>
      <w:r>
        <w:rPr>
          <w:rFonts w:cs="Arial" w:ascii="Arial" w:hAnsi="Arial"/>
          <w:b/>
          <w:bCs/>
          <w:color w:val="000080"/>
          <w:sz w:val="20"/>
          <w:szCs w:val="20"/>
        </w:rPr>
        <w:t>Статья 307.</w:t>
      </w:r>
      <w:r>
        <w:rPr>
          <w:rFonts w:cs="Arial" w:ascii="Arial" w:hAnsi="Arial"/>
          <w:sz w:val="20"/>
          <w:szCs w:val="20"/>
        </w:rPr>
        <w:t xml:space="preserve"> Понятие обязательства и основания его возникновения</w:t>
      </w:r>
    </w:p>
    <w:p>
      <w:pPr>
        <w:pStyle w:val="Normal"/>
        <w:autoSpaceDE w:val="false"/>
        <w:ind w:firstLine="720"/>
        <w:jc w:val="both"/>
        <w:rPr>
          <w:rFonts w:ascii="Arial" w:hAnsi="Arial" w:cs="Arial"/>
          <w:sz w:val="20"/>
          <w:szCs w:val="20"/>
        </w:rPr>
      </w:pPr>
      <w:bookmarkStart w:id="4255" w:name="sub_3071"/>
      <w:bookmarkEnd w:id="4255"/>
      <w:r>
        <w:rPr>
          <w:rFonts w:cs="Arial" w:ascii="Arial" w:hAnsi="Arial"/>
          <w:sz w:val="20"/>
          <w:szCs w:val="20"/>
        </w:rPr>
        <w:t>1. В силу обязательства одно лицо (должник) обязано совершить в пользу другого лица (кредитора) определенное действие, как то: передать имущество, выполнить работу, уплатить деньги и т.п., либо воздержаться от определенного действия, а кредитор имеет право требовать от должника исполнения его обязанности.</w:t>
      </w:r>
    </w:p>
    <w:p>
      <w:pPr>
        <w:pStyle w:val="Normal"/>
        <w:autoSpaceDE w:val="false"/>
        <w:ind w:firstLine="720"/>
        <w:jc w:val="both"/>
        <w:rPr>
          <w:rFonts w:ascii="Arial" w:hAnsi="Arial" w:cs="Arial"/>
          <w:sz w:val="20"/>
          <w:szCs w:val="20"/>
        </w:rPr>
      </w:pPr>
      <w:bookmarkStart w:id="4256" w:name="sub_3071"/>
      <w:bookmarkStart w:id="4257" w:name="sub_3072"/>
      <w:bookmarkEnd w:id="4256"/>
      <w:bookmarkEnd w:id="4257"/>
      <w:r>
        <w:rPr>
          <w:rFonts w:cs="Arial" w:ascii="Arial" w:hAnsi="Arial"/>
          <w:sz w:val="20"/>
          <w:szCs w:val="20"/>
        </w:rPr>
        <w:t>2. Обязательства возникают из договора, вследствие причинения вреда и из иных оснований, указанных в настоящем Кодексе.</w:t>
      </w:r>
    </w:p>
    <w:p>
      <w:pPr>
        <w:pStyle w:val="Normal"/>
        <w:autoSpaceDE w:val="false"/>
        <w:jc w:val="both"/>
        <w:rPr>
          <w:rFonts w:ascii="Courier New" w:hAnsi="Courier New" w:cs="Courier New"/>
          <w:sz w:val="20"/>
          <w:szCs w:val="20"/>
        </w:rPr>
      </w:pPr>
      <w:bookmarkStart w:id="4258" w:name="sub_3072"/>
      <w:bookmarkStart w:id="4259" w:name="sub_3072"/>
      <w:bookmarkEnd w:id="4259"/>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4260" w:name="sub_188381052"/>
      <w:bookmarkEnd w:id="4260"/>
      <w:r>
        <w:rPr>
          <w:rFonts w:cs="Arial" w:ascii="Arial" w:hAnsi="Arial"/>
          <w:i/>
          <w:iCs/>
          <w:color w:val="800080"/>
          <w:sz w:val="20"/>
          <w:szCs w:val="20"/>
        </w:rPr>
        <w:t>См. комментарии к статье 307 настоящего Кодекса</w:t>
      </w:r>
    </w:p>
    <w:p>
      <w:pPr>
        <w:pStyle w:val="Normal"/>
        <w:autoSpaceDE w:val="false"/>
        <w:jc w:val="both"/>
        <w:rPr>
          <w:rFonts w:ascii="Arial" w:hAnsi="Arial" w:cs="Arial"/>
          <w:i/>
          <w:i/>
          <w:iCs/>
          <w:color w:val="800080"/>
          <w:sz w:val="20"/>
          <w:szCs w:val="20"/>
        </w:rPr>
      </w:pPr>
      <w:bookmarkStart w:id="4261" w:name="sub_188381052"/>
      <w:bookmarkStart w:id="4262" w:name="sub_188381052"/>
      <w:bookmarkEnd w:id="4262"/>
      <w:r>
        <w:rPr>
          <w:rFonts w:cs="Arial" w:ascii="Arial" w:hAnsi="Arial"/>
          <w:i/>
          <w:iCs/>
          <w:color w:val="800080"/>
          <w:sz w:val="20"/>
          <w:szCs w:val="20"/>
        </w:rPr>
      </w:r>
    </w:p>
    <w:p>
      <w:pPr>
        <w:pStyle w:val="Normal"/>
        <w:autoSpaceDE w:val="false"/>
        <w:ind w:start="1612" w:hanging="892"/>
        <w:jc w:val="both"/>
        <w:rPr/>
      </w:pPr>
      <w:bookmarkStart w:id="4263" w:name="sub_308"/>
      <w:bookmarkEnd w:id="4263"/>
      <w:r>
        <w:rPr>
          <w:rFonts w:cs="Arial" w:ascii="Arial" w:hAnsi="Arial"/>
          <w:b/>
          <w:bCs/>
          <w:color w:val="000080"/>
          <w:sz w:val="20"/>
          <w:szCs w:val="20"/>
        </w:rPr>
        <w:t>Статья 308.</w:t>
      </w:r>
      <w:r>
        <w:rPr>
          <w:rFonts w:cs="Arial" w:ascii="Arial" w:hAnsi="Arial"/>
          <w:sz w:val="20"/>
          <w:szCs w:val="20"/>
        </w:rPr>
        <w:t xml:space="preserve"> Стороны обязательства</w:t>
      </w:r>
    </w:p>
    <w:p>
      <w:pPr>
        <w:pStyle w:val="Normal"/>
        <w:autoSpaceDE w:val="false"/>
        <w:jc w:val="both"/>
        <w:rPr>
          <w:rFonts w:ascii="Courier New" w:hAnsi="Courier New" w:cs="Courier New"/>
          <w:sz w:val="20"/>
          <w:szCs w:val="20"/>
        </w:rPr>
      </w:pPr>
      <w:bookmarkStart w:id="4264" w:name="sub_308"/>
      <w:bookmarkStart w:id="4265" w:name="sub_308"/>
      <w:bookmarkEnd w:id="4265"/>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4266" w:name="sub_188381400"/>
      <w:bookmarkEnd w:id="4266"/>
      <w:r>
        <w:rPr>
          <w:rFonts w:cs="Arial" w:ascii="Arial" w:hAnsi="Arial"/>
          <w:i/>
          <w:iCs/>
          <w:color w:val="800080"/>
          <w:sz w:val="20"/>
          <w:szCs w:val="20"/>
        </w:rPr>
        <w:t>См. схему "Стороны обязательства"</w:t>
      </w:r>
    </w:p>
    <w:p>
      <w:pPr>
        <w:pStyle w:val="Normal"/>
        <w:autoSpaceDE w:val="false"/>
        <w:jc w:val="both"/>
        <w:rPr>
          <w:rFonts w:ascii="Arial" w:hAnsi="Arial" w:cs="Arial"/>
          <w:i/>
          <w:i/>
          <w:iCs/>
          <w:color w:val="800080"/>
          <w:sz w:val="20"/>
          <w:szCs w:val="20"/>
        </w:rPr>
      </w:pPr>
      <w:bookmarkStart w:id="4267" w:name="sub_188381400"/>
      <w:bookmarkStart w:id="4268" w:name="sub_188381400"/>
      <w:bookmarkEnd w:id="4268"/>
      <w:r>
        <w:rPr>
          <w:rFonts w:cs="Arial" w:ascii="Arial" w:hAnsi="Arial"/>
          <w:i/>
          <w:iCs/>
          <w:color w:val="800080"/>
          <w:sz w:val="20"/>
          <w:szCs w:val="20"/>
        </w:rPr>
      </w:r>
    </w:p>
    <w:p>
      <w:pPr>
        <w:pStyle w:val="Normal"/>
        <w:autoSpaceDE w:val="false"/>
        <w:ind w:firstLine="720"/>
        <w:jc w:val="both"/>
        <w:rPr>
          <w:rFonts w:ascii="Arial" w:hAnsi="Arial" w:cs="Arial"/>
          <w:sz w:val="20"/>
          <w:szCs w:val="20"/>
        </w:rPr>
      </w:pPr>
      <w:bookmarkStart w:id="4269" w:name="sub_3081"/>
      <w:bookmarkEnd w:id="4269"/>
      <w:r>
        <w:rPr>
          <w:rFonts w:cs="Arial" w:ascii="Arial" w:hAnsi="Arial"/>
          <w:sz w:val="20"/>
          <w:szCs w:val="20"/>
        </w:rPr>
        <w:t>1. В обязательстве в качестве каждой из его сторон - кредитора или должника - могут участвовать одно или одновременно несколько лиц.</w:t>
      </w:r>
    </w:p>
    <w:p>
      <w:pPr>
        <w:pStyle w:val="Normal"/>
        <w:autoSpaceDE w:val="false"/>
        <w:ind w:firstLine="720"/>
        <w:jc w:val="both"/>
        <w:rPr>
          <w:rFonts w:ascii="Arial" w:hAnsi="Arial" w:cs="Arial"/>
          <w:sz w:val="20"/>
          <w:szCs w:val="20"/>
        </w:rPr>
      </w:pPr>
      <w:bookmarkStart w:id="4270" w:name="sub_3081"/>
      <w:bookmarkEnd w:id="4270"/>
      <w:r>
        <w:rPr>
          <w:rFonts w:cs="Arial" w:ascii="Arial" w:hAnsi="Arial"/>
          <w:sz w:val="20"/>
          <w:szCs w:val="20"/>
        </w:rPr>
        <w:t>Недействительность требований кредитора к одному из лиц, участвующих в обязательстве на стороне должника, равно как и истечение срока исковой давности по требованию к такому лицу, сами по себе не затрагивают его требований к остальным этим лицам.</w:t>
      </w:r>
    </w:p>
    <w:p>
      <w:pPr>
        <w:pStyle w:val="Normal"/>
        <w:autoSpaceDE w:val="false"/>
        <w:ind w:firstLine="720"/>
        <w:jc w:val="both"/>
        <w:rPr>
          <w:rFonts w:ascii="Arial" w:hAnsi="Arial" w:cs="Arial"/>
          <w:sz w:val="20"/>
          <w:szCs w:val="20"/>
        </w:rPr>
      </w:pPr>
      <w:bookmarkStart w:id="4271" w:name="sub_3082"/>
      <w:bookmarkEnd w:id="4271"/>
      <w:r>
        <w:rPr>
          <w:rFonts w:cs="Arial" w:ascii="Arial" w:hAnsi="Arial"/>
          <w:sz w:val="20"/>
          <w:szCs w:val="20"/>
        </w:rPr>
        <w:t>2. Если каждая из сторон по договору несет обязанность в пользу другой стороны, она считается должником другой стороны в том, что обязана сделать в ее пользу, и одновременно ее кредитором в том, что имеет право от нее требовать.</w:t>
      </w:r>
    </w:p>
    <w:p>
      <w:pPr>
        <w:pStyle w:val="Normal"/>
        <w:autoSpaceDE w:val="false"/>
        <w:ind w:firstLine="720"/>
        <w:jc w:val="both"/>
        <w:rPr>
          <w:rFonts w:ascii="Arial" w:hAnsi="Arial" w:cs="Arial"/>
          <w:sz w:val="20"/>
          <w:szCs w:val="20"/>
        </w:rPr>
      </w:pPr>
      <w:bookmarkStart w:id="4272" w:name="sub_3082"/>
      <w:bookmarkStart w:id="4273" w:name="sub_3083"/>
      <w:bookmarkEnd w:id="4272"/>
      <w:bookmarkEnd w:id="4273"/>
      <w:r>
        <w:rPr>
          <w:rFonts w:cs="Arial" w:ascii="Arial" w:hAnsi="Arial"/>
          <w:sz w:val="20"/>
          <w:szCs w:val="20"/>
        </w:rPr>
        <w:t>3. Обязательство не создает обязанностей для лиц, не участвующих в нем в качестве сторон (для третьих лиц).</w:t>
      </w:r>
    </w:p>
    <w:p>
      <w:pPr>
        <w:pStyle w:val="Normal"/>
        <w:autoSpaceDE w:val="false"/>
        <w:ind w:firstLine="720"/>
        <w:jc w:val="both"/>
        <w:rPr>
          <w:rFonts w:ascii="Arial" w:hAnsi="Arial" w:cs="Arial"/>
          <w:sz w:val="20"/>
          <w:szCs w:val="20"/>
        </w:rPr>
      </w:pPr>
      <w:bookmarkStart w:id="4274" w:name="sub_3083"/>
      <w:bookmarkStart w:id="4275" w:name="sub_308302"/>
      <w:bookmarkEnd w:id="4274"/>
      <w:bookmarkEnd w:id="4275"/>
      <w:r>
        <w:rPr>
          <w:rFonts w:cs="Arial" w:ascii="Arial" w:hAnsi="Arial"/>
          <w:sz w:val="20"/>
          <w:szCs w:val="20"/>
        </w:rPr>
        <w:t>В случаях, предусмотренных законом, иными правовыми актами или соглашением сторон, обязательство может создавать для третьих лиц права в отношении одной или обеих сторон обязательства.</w:t>
      </w:r>
    </w:p>
    <w:p>
      <w:pPr>
        <w:pStyle w:val="Normal"/>
        <w:autoSpaceDE w:val="false"/>
        <w:jc w:val="both"/>
        <w:rPr>
          <w:rFonts w:ascii="Courier New" w:hAnsi="Courier New" w:cs="Courier New"/>
          <w:sz w:val="20"/>
          <w:szCs w:val="20"/>
        </w:rPr>
      </w:pPr>
      <w:bookmarkStart w:id="4276" w:name="sub_308302"/>
      <w:bookmarkStart w:id="4277" w:name="sub_308302"/>
      <w:bookmarkEnd w:id="4277"/>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4278" w:name="sub_188382248"/>
      <w:bookmarkEnd w:id="4278"/>
      <w:r>
        <w:rPr>
          <w:rFonts w:cs="Arial" w:ascii="Arial" w:hAnsi="Arial"/>
          <w:i/>
          <w:iCs/>
          <w:color w:val="800080"/>
          <w:sz w:val="20"/>
          <w:szCs w:val="20"/>
        </w:rPr>
        <w:t>См. комментарии к статье 308 настоящего Кодекса</w:t>
      </w:r>
    </w:p>
    <w:p>
      <w:pPr>
        <w:pStyle w:val="Normal"/>
        <w:autoSpaceDE w:val="false"/>
        <w:jc w:val="both"/>
        <w:rPr>
          <w:rFonts w:ascii="Arial" w:hAnsi="Arial" w:cs="Arial"/>
          <w:i/>
          <w:i/>
          <w:iCs/>
          <w:color w:val="800080"/>
          <w:sz w:val="20"/>
          <w:szCs w:val="20"/>
        </w:rPr>
      </w:pPr>
      <w:bookmarkStart w:id="4279" w:name="sub_188382248"/>
      <w:bookmarkStart w:id="4280" w:name="sub_188382248"/>
      <w:bookmarkEnd w:id="4280"/>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r>
        <w:rPr>
          <w:rFonts w:cs="Arial" w:ascii="Arial" w:hAnsi="Arial"/>
          <w:i/>
          <w:iCs/>
          <w:color w:val="800080"/>
          <w:sz w:val="20"/>
          <w:szCs w:val="20"/>
        </w:rPr>
        <w:t>См. комментарии к главе 21 Гражданского кодекса РФ</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281" w:name="sub_1022"/>
      <w:bookmarkEnd w:id="4281"/>
      <w:r>
        <w:rPr>
          <w:rFonts w:cs="Arial" w:ascii="Arial" w:hAnsi="Arial"/>
          <w:b/>
          <w:bCs/>
          <w:color w:val="000080"/>
          <w:sz w:val="20"/>
          <w:szCs w:val="20"/>
        </w:rPr>
        <w:t>Глава 22. Исполнение обязательств</w:t>
      </w:r>
    </w:p>
    <w:p>
      <w:pPr>
        <w:pStyle w:val="Normal"/>
        <w:autoSpaceDE w:val="false"/>
        <w:jc w:val="both"/>
        <w:rPr>
          <w:rFonts w:ascii="Courier New" w:hAnsi="Courier New" w:cs="Courier New"/>
          <w:b/>
          <w:b/>
          <w:bCs/>
          <w:color w:val="000080"/>
          <w:sz w:val="20"/>
          <w:szCs w:val="20"/>
        </w:rPr>
      </w:pPr>
      <w:bookmarkStart w:id="4282" w:name="sub_1022"/>
      <w:bookmarkStart w:id="4283" w:name="sub_1022"/>
      <w:bookmarkEnd w:id="4283"/>
      <w:r>
        <w:rPr>
          <w:rFonts w:cs="Courier New" w:ascii="Courier New" w:hAnsi="Courier New"/>
          <w:b/>
          <w:bCs/>
          <w:color w:val="000080"/>
          <w:sz w:val="20"/>
          <w:szCs w:val="20"/>
        </w:rPr>
      </w:r>
    </w:p>
    <w:p>
      <w:pPr>
        <w:pStyle w:val="Normal"/>
        <w:autoSpaceDE w:val="false"/>
        <w:ind w:start="1612" w:hanging="892"/>
        <w:jc w:val="both"/>
        <w:rPr/>
      </w:pPr>
      <w:bookmarkStart w:id="4284" w:name="sub_309"/>
      <w:bookmarkEnd w:id="4284"/>
      <w:r>
        <w:rPr>
          <w:rFonts w:cs="Arial" w:ascii="Arial" w:hAnsi="Arial"/>
          <w:b/>
          <w:bCs/>
          <w:color w:val="000080"/>
          <w:sz w:val="20"/>
          <w:szCs w:val="20"/>
        </w:rPr>
        <w:t>Статья 309.</w:t>
      </w:r>
      <w:r>
        <w:rPr>
          <w:rFonts w:cs="Arial" w:ascii="Arial" w:hAnsi="Arial"/>
          <w:sz w:val="20"/>
          <w:szCs w:val="20"/>
        </w:rPr>
        <w:t xml:space="preserve"> Общие положения</w:t>
      </w:r>
    </w:p>
    <w:p>
      <w:pPr>
        <w:pStyle w:val="Normal"/>
        <w:autoSpaceDE w:val="false"/>
        <w:ind w:firstLine="720"/>
        <w:jc w:val="both"/>
        <w:rPr>
          <w:rFonts w:ascii="Arial" w:hAnsi="Arial" w:cs="Arial"/>
          <w:sz w:val="20"/>
          <w:szCs w:val="20"/>
        </w:rPr>
      </w:pPr>
      <w:bookmarkStart w:id="4285" w:name="sub_309"/>
      <w:bookmarkEnd w:id="4285"/>
      <w:r>
        <w:rPr>
          <w:rFonts w:cs="Arial" w:ascii="Arial" w:hAnsi="Arial"/>
          <w:sz w:val="20"/>
          <w:szCs w:val="20"/>
        </w:rPr>
        <w:t>Обязательства должны исполняться надлежащим образом в соответствии с условиями обязательства и требованиями закона, иных правовых актов, а при отсутствии таких условий и требований - в соответствии с обычаями делового оборота или иными обычно предъявляемыми требованиями.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4286" w:name="sub_188382980"/>
      <w:bookmarkEnd w:id="4286"/>
      <w:r>
        <w:rPr>
          <w:rFonts w:cs="Arial" w:ascii="Arial" w:hAnsi="Arial"/>
          <w:i/>
          <w:iCs/>
          <w:color w:val="800080"/>
          <w:sz w:val="20"/>
          <w:szCs w:val="20"/>
        </w:rPr>
        <w:t>См. комментарии к статье 309 настоящего Кодекса</w:t>
      </w:r>
    </w:p>
    <w:p>
      <w:pPr>
        <w:pStyle w:val="Normal"/>
        <w:autoSpaceDE w:val="false"/>
        <w:jc w:val="both"/>
        <w:rPr>
          <w:rFonts w:ascii="Arial" w:hAnsi="Arial" w:cs="Arial"/>
          <w:i/>
          <w:i/>
          <w:iCs/>
          <w:color w:val="800080"/>
          <w:sz w:val="20"/>
          <w:szCs w:val="20"/>
        </w:rPr>
      </w:pPr>
      <w:bookmarkStart w:id="4287" w:name="sub_188382980"/>
      <w:bookmarkStart w:id="4288" w:name="sub_188382980"/>
      <w:bookmarkEnd w:id="4288"/>
      <w:r>
        <w:rPr>
          <w:rFonts w:cs="Arial" w:ascii="Arial" w:hAnsi="Arial"/>
          <w:i/>
          <w:iCs/>
          <w:color w:val="800080"/>
          <w:sz w:val="20"/>
          <w:szCs w:val="20"/>
        </w:rPr>
      </w:r>
    </w:p>
    <w:p>
      <w:pPr>
        <w:pStyle w:val="Normal"/>
        <w:autoSpaceDE w:val="false"/>
        <w:ind w:start="1612" w:hanging="892"/>
        <w:jc w:val="both"/>
        <w:rPr/>
      </w:pPr>
      <w:bookmarkStart w:id="4289" w:name="sub_310"/>
      <w:bookmarkEnd w:id="4289"/>
      <w:r>
        <w:rPr>
          <w:rFonts w:cs="Arial" w:ascii="Arial" w:hAnsi="Arial"/>
          <w:b/>
          <w:bCs/>
          <w:color w:val="000080"/>
          <w:sz w:val="20"/>
          <w:szCs w:val="20"/>
        </w:rPr>
        <w:t>Статья 310.</w:t>
      </w:r>
      <w:r>
        <w:rPr>
          <w:rFonts w:cs="Arial" w:ascii="Arial" w:hAnsi="Arial"/>
          <w:sz w:val="20"/>
          <w:szCs w:val="20"/>
        </w:rPr>
        <w:t xml:space="preserve"> Недопустимость одностороннего отказа от исполнения обязательства</w:t>
      </w:r>
    </w:p>
    <w:p>
      <w:pPr>
        <w:pStyle w:val="Normal"/>
        <w:autoSpaceDE w:val="false"/>
        <w:ind w:firstLine="720"/>
        <w:jc w:val="both"/>
        <w:rPr>
          <w:rFonts w:ascii="Arial" w:hAnsi="Arial" w:cs="Arial"/>
          <w:sz w:val="20"/>
          <w:szCs w:val="20"/>
        </w:rPr>
      </w:pPr>
      <w:bookmarkStart w:id="4290" w:name="sub_310"/>
      <w:bookmarkEnd w:id="4290"/>
      <w:r>
        <w:rPr>
          <w:rFonts w:cs="Arial" w:ascii="Arial" w:hAnsi="Arial"/>
          <w:sz w:val="20"/>
          <w:szCs w:val="20"/>
        </w:rPr>
        <w:t>Односторонний отказ от исполнения обязательства и одностороннее изменение его условий не допускаются, за исключением случаев, предусмотренных законом. Односторонний отказ от исполнения обязательства, связанного с осуществлением его сторонами предпринимательской деятельности, и одностороннее изменение условий такого обязательства допускаются также в случаях, предусмотренных договором, если иное не вытекает из закона или существа обязательства.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4291" w:name="sub_188383364"/>
      <w:bookmarkEnd w:id="4291"/>
      <w:r>
        <w:rPr>
          <w:rFonts w:cs="Arial" w:ascii="Arial" w:hAnsi="Arial"/>
          <w:i/>
          <w:iCs/>
          <w:color w:val="800080"/>
          <w:sz w:val="20"/>
          <w:szCs w:val="20"/>
        </w:rPr>
        <w:t>См. комментарии к статье 310 настоящего Кодекса</w:t>
      </w:r>
    </w:p>
    <w:p>
      <w:pPr>
        <w:pStyle w:val="Normal"/>
        <w:autoSpaceDE w:val="false"/>
        <w:jc w:val="both"/>
        <w:rPr>
          <w:rFonts w:ascii="Arial" w:hAnsi="Arial" w:cs="Arial"/>
          <w:i/>
          <w:i/>
          <w:iCs/>
          <w:color w:val="800080"/>
          <w:sz w:val="20"/>
          <w:szCs w:val="20"/>
        </w:rPr>
      </w:pPr>
      <w:bookmarkStart w:id="4292" w:name="sub_188383364"/>
      <w:bookmarkStart w:id="4293" w:name="sub_188383364"/>
      <w:bookmarkEnd w:id="4293"/>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r>
        <w:rPr>
          <w:rFonts w:cs="Arial" w:ascii="Arial" w:hAnsi="Arial"/>
          <w:i/>
          <w:iCs/>
          <w:color w:val="800080"/>
          <w:sz w:val="20"/>
          <w:szCs w:val="20"/>
        </w:rPr>
        <w:t>См. схему "Изменение обязательств"</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start="1612" w:hanging="892"/>
        <w:jc w:val="both"/>
        <w:rPr/>
      </w:pPr>
      <w:bookmarkStart w:id="4294" w:name="sub_311"/>
      <w:bookmarkEnd w:id="4294"/>
      <w:r>
        <w:rPr>
          <w:rFonts w:cs="Arial" w:ascii="Arial" w:hAnsi="Arial"/>
          <w:b/>
          <w:bCs/>
          <w:color w:val="000080"/>
          <w:sz w:val="20"/>
          <w:szCs w:val="20"/>
        </w:rPr>
        <w:t>Статья 311.</w:t>
      </w:r>
      <w:r>
        <w:rPr>
          <w:rFonts w:cs="Arial" w:ascii="Arial" w:hAnsi="Arial"/>
          <w:sz w:val="20"/>
          <w:szCs w:val="20"/>
        </w:rPr>
        <w:t xml:space="preserve"> Исполнение обязательства по частям</w:t>
      </w:r>
    </w:p>
    <w:p>
      <w:pPr>
        <w:pStyle w:val="Normal"/>
        <w:autoSpaceDE w:val="false"/>
        <w:ind w:firstLine="720"/>
        <w:jc w:val="both"/>
        <w:rPr>
          <w:rFonts w:ascii="Arial" w:hAnsi="Arial" w:cs="Arial"/>
          <w:sz w:val="20"/>
          <w:szCs w:val="20"/>
        </w:rPr>
      </w:pPr>
      <w:bookmarkStart w:id="4295" w:name="sub_311"/>
      <w:bookmarkEnd w:id="4295"/>
      <w:r>
        <w:rPr>
          <w:rFonts w:cs="Arial" w:ascii="Arial" w:hAnsi="Arial"/>
          <w:sz w:val="20"/>
          <w:szCs w:val="20"/>
        </w:rPr>
        <w:t>Кредитор вправе не принимать исполнения обязательства по частям, если иное не предусмотрено законом, иными правовыми актами, условиями обязательства и не вытекает из обычаев делового оборота или существа обязательства.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4296" w:name="sub_188383820"/>
      <w:bookmarkEnd w:id="4296"/>
      <w:r>
        <w:rPr>
          <w:rFonts w:cs="Arial" w:ascii="Arial" w:hAnsi="Arial"/>
          <w:i/>
          <w:iCs/>
          <w:color w:val="800080"/>
          <w:sz w:val="20"/>
          <w:szCs w:val="20"/>
        </w:rPr>
        <w:t>См. комментарии к статье 311 настоящего Кодекса</w:t>
      </w:r>
    </w:p>
    <w:p>
      <w:pPr>
        <w:pStyle w:val="Normal"/>
        <w:autoSpaceDE w:val="false"/>
        <w:jc w:val="both"/>
        <w:rPr>
          <w:rFonts w:ascii="Arial" w:hAnsi="Arial" w:cs="Arial"/>
          <w:i/>
          <w:i/>
          <w:iCs/>
          <w:color w:val="800080"/>
          <w:sz w:val="20"/>
          <w:szCs w:val="20"/>
        </w:rPr>
      </w:pPr>
      <w:bookmarkStart w:id="4297" w:name="sub_188383820"/>
      <w:bookmarkStart w:id="4298" w:name="sub_188383820"/>
      <w:bookmarkEnd w:id="4298"/>
      <w:r>
        <w:rPr>
          <w:rFonts w:cs="Arial" w:ascii="Arial" w:hAnsi="Arial"/>
          <w:i/>
          <w:iCs/>
          <w:color w:val="800080"/>
          <w:sz w:val="20"/>
          <w:szCs w:val="20"/>
        </w:rPr>
      </w:r>
    </w:p>
    <w:p>
      <w:pPr>
        <w:pStyle w:val="Normal"/>
        <w:autoSpaceDE w:val="false"/>
        <w:ind w:start="1612" w:hanging="892"/>
        <w:jc w:val="both"/>
        <w:rPr/>
      </w:pPr>
      <w:bookmarkStart w:id="4299" w:name="sub_312"/>
      <w:bookmarkEnd w:id="4299"/>
      <w:r>
        <w:rPr>
          <w:rFonts w:cs="Arial" w:ascii="Arial" w:hAnsi="Arial"/>
          <w:b/>
          <w:bCs/>
          <w:color w:val="000080"/>
          <w:sz w:val="20"/>
          <w:szCs w:val="20"/>
        </w:rPr>
        <w:t>Статья 312.</w:t>
      </w:r>
      <w:r>
        <w:rPr>
          <w:rFonts w:cs="Arial" w:ascii="Arial" w:hAnsi="Arial"/>
          <w:sz w:val="20"/>
          <w:szCs w:val="20"/>
        </w:rPr>
        <w:t xml:space="preserve"> Исполнение обязательства надлежащему лицу</w:t>
      </w:r>
    </w:p>
    <w:p>
      <w:pPr>
        <w:pStyle w:val="Normal"/>
        <w:autoSpaceDE w:val="false"/>
        <w:ind w:firstLine="720"/>
        <w:jc w:val="both"/>
        <w:rPr>
          <w:rFonts w:ascii="Arial" w:hAnsi="Arial" w:cs="Arial"/>
          <w:sz w:val="20"/>
          <w:szCs w:val="20"/>
        </w:rPr>
      </w:pPr>
      <w:bookmarkStart w:id="4300" w:name="sub_312"/>
      <w:bookmarkEnd w:id="4300"/>
      <w:r>
        <w:rPr>
          <w:rFonts w:cs="Arial" w:ascii="Arial" w:hAnsi="Arial"/>
          <w:sz w:val="20"/>
          <w:szCs w:val="20"/>
        </w:rPr>
        <w:t>Если иное не предусмотрено соглашением сторон и не вытекает из обычаев делового оборота или существа обязательства, должник вправе при исполнении обязательства потребовать доказательств того, что исполнение принимается самим кредитором или управомоченным им на это лицом, и несет риск последствий непредъявления такого требования.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4301" w:name="sub_188384204"/>
      <w:bookmarkEnd w:id="4301"/>
      <w:r>
        <w:rPr>
          <w:rFonts w:cs="Arial" w:ascii="Arial" w:hAnsi="Arial"/>
          <w:i/>
          <w:iCs/>
          <w:color w:val="800080"/>
          <w:sz w:val="20"/>
          <w:szCs w:val="20"/>
        </w:rPr>
        <w:t>См. комментарии к статье 312 настоящего Кодекса</w:t>
      </w:r>
    </w:p>
    <w:p>
      <w:pPr>
        <w:pStyle w:val="Normal"/>
        <w:autoSpaceDE w:val="false"/>
        <w:jc w:val="both"/>
        <w:rPr>
          <w:rFonts w:ascii="Arial" w:hAnsi="Arial" w:cs="Arial"/>
          <w:i/>
          <w:i/>
          <w:iCs/>
          <w:color w:val="800080"/>
          <w:sz w:val="20"/>
          <w:szCs w:val="20"/>
        </w:rPr>
      </w:pPr>
      <w:bookmarkStart w:id="4302" w:name="sub_188384204"/>
      <w:bookmarkStart w:id="4303" w:name="sub_188384204"/>
      <w:bookmarkEnd w:id="4303"/>
      <w:r>
        <w:rPr>
          <w:rFonts w:cs="Arial" w:ascii="Arial" w:hAnsi="Arial"/>
          <w:i/>
          <w:iCs/>
          <w:color w:val="800080"/>
          <w:sz w:val="20"/>
          <w:szCs w:val="20"/>
        </w:rPr>
      </w:r>
    </w:p>
    <w:p>
      <w:pPr>
        <w:pStyle w:val="Normal"/>
        <w:autoSpaceDE w:val="false"/>
        <w:ind w:start="1612" w:hanging="892"/>
        <w:jc w:val="both"/>
        <w:rPr/>
      </w:pPr>
      <w:bookmarkStart w:id="4304" w:name="sub_313"/>
      <w:bookmarkEnd w:id="4304"/>
      <w:r>
        <w:rPr>
          <w:rFonts w:cs="Arial" w:ascii="Arial" w:hAnsi="Arial"/>
          <w:b/>
          <w:bCs/>
          <w:color w:val="000080"/>
          <w:sz w:val="20"/>
          <w:szCs w:val="20"/>
        </w:rPr>
        <w:t>Статья 313.</w:t>
      </w:r>
      <w:r>
        <w:rPr>
          <w:rFonts w:cs="Arial" w:ascii="Arial" w:hAnsi="Arial"/>
          <w:sz w:val="20"/>
          <w:szCs w:val="20"/>
        </w:rPr>
        <w:t xml:space="preserve"> Исполнение обязательства третьим лицом</w:t>
      </w:r>
    </w:p>
    <w:p>
      <w:pPr>
        <w:pStyle w:val="Normal"/>
        <w:autoSpaceDE w:val="false"/>
        <w:ind w:firstLine="720"/>
        <w:jc w:val="both"/>
        <w:rPr>
          <w:rFonts w:ascii="Arial" w:hAnsi="Arial" w:cs="Arial"/>
          <w:sz w:val="20"/>
          <w:szCs w:val="20"/>
        </w:rPr>
      </w:pPr>
      <w:bookmarkStart w:id="4305" w:name="sub_313"/>
      <w:bookmarkStart w:id="4306" w:name="sub_3131"/>
      <w:bookmarkEnd w:id="4305"/>
      <w:bookmarkEnd w:id="4306"/>
      <w:r>
        <w:rPr>
          <w:rFonts w:cs="Arial" w:ascii="Arial" w:hAnsi="Arial"/>
          <w:sz w:val="20"/>
          <w:szCs w:val="20"/>
        </w:rPr>
        <w:t>1. Исполнение обязательства может быть возложено должником на третье лицо, если из закона, иных правовых актов, условий обязательства или его существа не вытекает обязанность должника исполнить обязательство лично. В этом случае кредитор обязан принять исполнение, предложенное за должника третьим лицом.</w:t>
      </w:r>
    </w:p>
    <w:p>
      <w:pPr>
        <w:pStyle w:val="Normal"/>
        <w:autoSpaceDE w:val="false"/>
        <w:ind w:firstLine="720"/>
        <w:jc w:val="both"/>
        <w:rPr/>
      </w:pPr>
      <w:bookmarkStart w:id="4307" w:name="sub_3131"/>
      <w:bookmarkStart w:id="4308" w:name="sub_3132"/>
      <w:bookmarkEnd w:id="4307"/>
      <w:bookmarkEnd w:id="4308"/>
      <w:r>
        <w:rPr>
          <w:rFonts w:cs="Arial" w:ascii="Arial" w:hAnsi="Arial"/>
          <w:sz w:val="20"/>
          <w:szCs w:val="20"/>
        </w:rPr>
        <w:t xml:space="preserve">2. Третье лицо, подвергающееся опасности утратить свое право на имущество должника (право аренды, залога или др.) вследствие обращения кредитором взыскания на это имущество, может за свой счет удовлетворить требование кредитора без согласия должника. В этом случае к третьему лицу переходят права кредитора по обязательству в соответствии со </w:t>
      </w:r>
      <w:hyperlink w:anchor="sub_382">
        <w:r>
          <w:rPr>
            <w:rStyle w:val="Style15"/>
            <w:rFonts w:cs="Arial" w:ascii="Arial" w:hAnsi="Arial"/>
            <w:color w:val="008000"/>
            <w:sz w:val="20"/>
            <w:szCs w:val="20"/>
            <w:u w:val="single"/>
          </w:rPr>
          <w:t>статьями 382 - 387</w:t>
        </w:r>
      </w:hyperlink>
      <w:r>
        <w:rPr>
          <w:rFonts w:cs="Arial" w:ascii="Arial" w:hAnsi="Arial"/>
          <w:sz w:val="20"/>
          <w:szCs w:val="20"/>
        </w:rPr>
        <w:t xml:space="preserve"> настоящего Кодекса.</w:t>
      </w:r>
    </w:p>
    <w:p>
      <w:pPr>
        <w:pStyle w:val="Normal"/>
        <w:autoSpaceDE w:val="false"/>
        <w:jc w:val="both"/>
        <w:rPr>
          <w:rFonts w:ascii="Courier New" w:hAnsi="Courier New" w:cs="Courier New"/>
          <w:sz w:val="20"/>
          <w:szCs w:val="20"/>
        </w:rPr>
      </w:pPr>
      <w:bookmarkStart w:id="4309" w:name="sub_3132"/>
      <w:bookmarkStart w:id="4310" w:name="sub_3132"/>
      <w:bookmarkEnd w:id="4310"/>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4311" w:name="sub_188384880"/>
      <w:bookmarkEnd w:id="4311"/>
      <w:r>
        <w:rPr>
          <w:rFonts w:cs="Arial" w:ascii="Arial" w:hAnsi="Arial"/>
          <w:i/>
          <w:iCs/>
          <w:color w:val="800080"/>
          <w:sz w:val="20"/>
          <w:szCs w:val="20"/>
        </w:rPr>
        <w:t>См. комментарии к статье 313 настоящего Кодекса</w:t>
      </w:r>
    </w:p>
    <w:p>
      <w:pPr>
        <w:pStyle w:val="Normal"/>
        <w:autoSpaceDE w:val="false"/>
        <w:jc w:val="both"/>
        <w:rPr>
          <w:rFonts w:ascii="Arial" w:hAnsi="Arial" w:cs="Arial"/>
          <w:i/>
          <w:i/>
          <w:iCs/>
          <w:color w:val="800080"/>
          <w:sz w:val="20"/>
          <w:szCs w:val="20"/>
        </w:rPr>
      </w:pPr>
      <w:bookmarkStart w:id="4312" w:name="sub_188384880"/>
      <w:bookmarkStart w:id="4313" w:name="sub_188384880"/>
      <w:bookmarkEnd w:id="4313"/>
      <w:r>
        <w:rPr>
          <w:rFonts w:cs="Arial" w:ascii="Arial" w:hAnsi="Arial"/>
          <w:i/>
          <w:iCs/>
          <w:color w:val="800080"/>
          <w:sz w:val="20"/>
          <w:szCs w:val="20"/>
        </w:rPr>
      </w:r>
    </w:p>
    <w:p>
      <w:pPr>
        <w:pStyle w:val="Normal"/>
        <w:autoSpaceDE w:val="false"/>
        <w:ind w:start="1612" w:hanging="892"/>
        <w:jc w:val="both"/>
        <w:rPr/>
      </w:pPr>
      <w:bookmarkStart w:id="4314" w:name="sub_314"/>
      <w:bookmarkEnd w:id="4314"/>
      <w:r>
        <w:rPr>
          <w:rFonts w:cs="Arial" w:ascii="Arial" w:hAnsi="Arial"/>
          <w:b/>
          <w:bCs/>
          <w:color w:val="000080"/>
          <w:sz w:val="20"/>
          <w:szCs w:val="20"/>
        </w:rPr>
        <w:t>Статья 314.</w:t>
      </w:r>
      <w:r>
        <w:rPr>
          <w:rFonts w:cs="Arial" w:ascii="Arial" w:hAnsi="Arial"/>
          <w:sz w:val="20"/>
          <w:szCs w:val="20"/>
        </w:rPr>
        <w:t xml:space="preserve"> Срок исполнения обязательства</w:t>
      </w:r>
    </w:p>
    <w:p>
      <w:pPr>
        <w:pStyle w:val="Normal"/>
        <w:autoSpaceDE w:val="false"/>
        <w:ind w:firstLine="720"/>
        <w:jc w:val="both"/>
        <w:rPr>
          <w:rFonts w:ascii="Arial" w:hAnsi="Arial" w:cs="Arial"/>
          <w:sz w:val="20"/>
          <w:szCs w:val="20"/>
        </w:rPr>
      </w:pPr>
      <w:bookmarkStart w:id="4315" w:name="sub_314"/>
      <w:bookmarkStart w:id="4316" w:name="sub_3141"/>
      <w:bookmarkEnd w:id="4315"/>
      <w:bookmarkEnd w:id="4316"/>
      <w:r>
        <w:rPr>
          <w:rFonts w:cs="Arial" w:ascii="Arial" w:hAnsi="Arial"/>
          <w:sz w:val="20"/>
          <w:szCs w:val="20"/>
        </w:rPr>
        <w:t>1. Если обязательство предусматривает или позволяет определить день его исполнения или период времени, в течение которого оно должно быть исполнено, обязательство подлежит исполнению в этот день или, соответственно, в любой момент в пределах такого периода.</w:t>
      </w:r>
    </w:p>
    <w:p>
      <w:pPr>
        <w:pStyle w:val="Normal"/>
        <w:autoSpaceDE w:val="false"/>
        <w:ind w:firstLine="720"/>
        <w:jc w:val="both"/>
        <w:rPr>
          <w:rFonts w:ascii="Arial" w:hAnsi="Arial" w:cs="Arial"/>
          <w:sz w:val="20"/>
          <w:szCs w:val="20"/>
        </w:rPr>
      </w:pPr>
      <w:bookmarkStart w:id="4317" w:name="sub_3141"/>
      <w:bookmarkStart w:id="4318" w:name="sub_3142"/>
      <w:bookmarkEnd w:id="4317"/>
      <w:bookmarkEnd w:id="4318"/>
      <w:r>
        <w:rPr>
          <w:rFonts w:cs="Arial" w:ascii="Arial" w:hAnsi="Arial"/>
          <w:sz w:val="20"/>
          <w:szCs w:val="20"/>
        </w:rPr>
        <w:t>2. В случаях, когда обязательство не предусматривает срок его исполнения и не содержит условий, позволяющих определить этот срок, оно должно быть исполнено в разумный срок после возникновения обязательства.</w:t>
      </w:r>
    </w:p>
    <w:p>
      <w:pPr>
        <w:pStyle w:val="Normal"/>
        <w:autoSpaceDE w:val="false"/>
        <w:ind w:firstLine="720"/>
        <w:jc w:val="both"/>
        <w:rPr>
          <w:rFonts w:ascii="Arial" w:hAnsi="Arial" w:cs="Arial"/>
          <w:sz w:val="20"/>
          <w:szCs w:val="20"/>
        </w:rPr>
      </w:pPr>
      <w:bookmarkStart w:id="4319" w:name="sub_3142"/>
      <w:bookmarkStart w:id="4320" w:name="sub_31422"/>
      <w:bookmarkEnd w:id="4319"/>
      <w:bookmarkEnd w:id="4320"/>
      <w:r>
        <w:rPr>
          <w:rFonts w:cs="Arial" w:ascii="Arial" w:hAnsi="Arial"/>
          <w:sz w:val="20"/>
          <w:szCs w:val="20"/>
        </w:rPr>
        <w:t>Обязательство, не исполненное в разумный срок, а равно обязательство, срок исполнения которого определен моментом востребования, должник обязан исполнить в семидневный срок со дня предъявления кредитором требования о его исполнении, если обязанность исполнения в другой срок не вытекает из закона, иных правовых актов, условий обязательства, обычаев делового оборота или существа обязательства.</w:t>
      </w:r>
    </w:p>
    <w:p>
      <w:pPr>
        <w:pStyle w:val="Normal"/>
        <w:autoSpaceDE w:val="false"/>
        <w:jc w:val="both"/>
        <w:rPr>
          <w:rFonts w:ascii="Courier New" w:hAnsi="Courier New" w:cs="Courier New"/>
          <w:sz w:val="20"/>
          <w:szCs w:val="20"/>
        </w:rPr>
      </w:pPr>
      <w:bookmarkStart w:id="4321" w:name="sub_31422"/>
      <w:bookmarkStart w:id="4322" w:name="sub_31422"/>
      <w:bookmarkEnd w:id="4322"/>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4323" w:name="sub_188385768"/>
      <w:bookmarkEnd w:id="4323"/>
      <w:r>
        <w:rPr>
          <w:rFonts w:cs="Arial" w:ascii="Arial" w:hAnsi="Arial"/>
          <w:i/>
          <w:iCs/>
          <w:color w:val="800080"/>
          <w:sz w:val="20"/>
          <w:szCs w:val="20"/>
        </w:rPr>
        <w:t>См. комментарии к статье 314 настоящего Кодекса</w:t>
      </w:r>
    </w:p>
    <w:p>
      <w:pPr>
        <w:pStyle w:val="Normal"/>
        <w:autoSpaceDE w:val="false"/>
        <w:ind w:start="139" w:firstLine="139"/>
        <w:jc w:val="both"/>
        <w:rPr>
          <w:rFonts w:ascii="Arial" w:hAnsi="Arial" w:cs="Arial"/>
          <w:i/>
          <w:i/>
          <w:iCs/>
          <w:color w:val="800080"/>
          <w:sz w:val="20"/>
          <w:szCs w:val="20"/>
        </w:rPr>
      </w:pPr>
      <w:bookmarkStart w:id="4324" w:name="sub_188385768"/>
      <w:bookmarkEnd w:id="4324"/>
      <w:r>
        <w:rPr>
          <w:rFonts w:cs="Arial" w:ascii="Arial" w:hAnsi="Arial"/>
          <w:i/>
          <w:iCs/>
          <w:color w:val="800080"/>
          <w:sz w:val="20"/>
          <w:szCs w:val="20"/>
        </w:rPr>
        <w:t>См. схему "Срок исполнения обязательства"</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start="1612" w:hanging="892"/>
        <w:jc w:val="both"/>
        <w:rPr/>
      </w:pPr>
      <w:bookmarkStart w:id="4325" w:name="sub_315"/>
      <w:bookmarkEnd w:id="4325"/>
      <w:r>
        <w:rPr>
          <w:rFonts w:cs="Arial" w:ascii="Arial" w:hAnsi="Arial"/>
          <w:b/>
          <w:bCs/>
          <w:color w:val="000080"/>
          <w:sz w:val="20"/>
          <w:szCs w:val="20"/>
        </w:rPr>
        <w:t>Статья 315.</w:t>
      </w:r>
      <w:r>
        <w:rPr>
          <w:rFonts w:cs="Arial" w:ascii="Arial" w:hAnsi="Arial"/>
          <w:sz w:val="20"/>
          <w:szCs w:val="20"/>
        </w:rPr>
        <w:t xml:space="preserve"> Досрочное исполнение обязательства</w:t>
      </w:r>
    </w:p>
    <w:p>
      <w:pPr>
        <w:pStyle w:val="Normal"/>
        <w:autoSpaceDE w:val="false"/>
        <w:ind w:firstLine="720"/>
        <w:jc w:val="both"/>
        <w:rPr>
          <w:rFonts w:ascii="Arial" w:hAnsi="Arial" w:cs="Arial"/>
          <w:sz w:val="20"/>
          <w:szCs w:val="20"/>
        </w:rPr>
      </w:pPr>
      <w:bookmarkStart w:id="4326" w:name="sub_315"/>
      <w:bookmarkEnd w:id="4326"/>
      <w:r>
        <w:rPr>
          <w:rFonts w:cs="Arial" w:ascii="Arial" w:hAnsi="Arial"/>
          <w:sz w:val="20"/>
          <w:szCs w:val="20"/>
        </w:rPr>
        <w:t>Должник вправе исполнить обязательство до срока, если иное не предусмотрено законом, иными правовыми актами или условиями обязательства либо не вытекает из его существа. Однако досрочное исполнение обязательств, связанных с осуществлением его сторонами предпринимательской деятельности, допускается только в случаях, когда возможность исполнить обязательство до срока предусмотрена законом, иными правовыми актами или условиями обязательства либо вытекает из обычаев делового оборота или существа обязательства.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4327" w:name="sub_188386188"/>
      <w:bookmarkEnd w:id="4327"/>
      <w:r>
        <w:rPr>
          <w:rFonts w:cs="Arial" w:ascii="Arial" w:hAnsi="Arial"/>
          <w:i/>
          <w:iCs/>
          <w:color w:val="800080"/>
          <w:sz w:val="20"/>
          <w:szCs w:val="20"/>
        </w:rPr>
        <w:t>См. комментарии к статье 315 настоящего Кодекса</w:t>
      </w:r>
    </w:p>
    <w:p>
      <w:pPr>
        <w:pStyle w:val="Normal"/>
        <w:autoSpaceDE w:val="false"/>
        <w:jc w:val="both"/>
        <w:rPr>
          <w:rFonts w:ascii="Arial" w:hAnsi="Arial" w:cs="Arial"/>
          <w:i/>
          <w:i/>
          <w:iCs/>
          <w:color w:val="800080"/>
          <w:sz w:val="20"/>
          <w:szCs w:val="20"/>
        </w:rPr>
      </w:pPr>
      <w:bookmarkStart w:id="4328" w:name="sub_188386188"/>
      <w:bookmarkStart w:id="4329" w:name="sub_188386188"/>
      <w:bookmarkEnd w:id="4329"/>
      <w:r>
        <w:rPr>
          <w:rFonts w:cs="Arial" w:ascii="Arial" w:hAnsi="Arial"/>
          <w:i/>
          <w:iCs/>
          <w:color w:val="800080"/>
          <w:sz w:val="20"/>
          <w:szCs w:val="20"/>
        </w:rPr>
      </w:r>
    </w:p>
    <w:p>
      <w:pPr>
        <w:pStyle w:val="Normal"/>
        <w:autoSpaceDE w:val="false"/>
        <w:ind w:start="1612" w:hanging="892"/>
        <w:jc w:val="both"/>
        <w:rPr/>
      </w:pPr>
      <w:bookmarkStart w:id="4330" w:name="sub_316"/>
      <w:bookmarkEnd w:id="4330"/>
      <w:r>
        <w:rPr>
          <w:rFonts w:cs="Arial" w:ascii="Arial" w:hAnsi="Arial"/>
          <w:b/>
          <w:bCs/>
          <w:color w:val="000080"/>
          <w:sz w:val="20"/>
          <w:szCs w:val="20"/>
        </w:rPr>
        <w:t>Статья 316.</w:t>
      </w:r>
      <w:r>
        <w:rPr>
          <w:rFonts w:cs="Arial" w:ascii="Arial" w:hAnsi="Arial"/>
          <w:sz w:val="20"/>
          <w:szCs w:val="20"/>
        </w:rPr>
        <w:t xml:space="preserve"> Место исполнения обязательства</w:t>
      </w:r>
    </w:p>
    <w:p>
      <w:pPr>
        <w:pStyle w:val="Normal"/>
        <w:autoSpaceDE w:val="false"/>
        <w:jc w:val="both"/>
        <w:rPr>
          <w:rFonts w:ascii="Courier New" w:hAnsi="Courier New" w:cs="Courier New"/>
          <w:sz w:val="20"/>
          <w:szCs w:val="20"/>
        </w:rPr>
      </w:pPr>
      <w:bookmarkStart w:id="4331" w:name="sub_316"/>
      <w:bookmarkStart w:id="4332" w:name="sub_316"/>
      <w:bookmarkEnd w:id="4332"/>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4333" w:name="sub_188386536"/>
      <w:bookmarkEnd w:id="4333"/>
      <w:r>
        <w:rPr>
          <w:rFonts w:cs="Arial" w:ascii="Arial" w:hAnsi="Arial"/>
          <w:i/>
          <w:iCs/>
          <w:color w:val="800080"/>
          <w:sz w:val="20"/>
          <w:szCs w:val="20"/>
        </w:rPr>
        <w:t>См. схему "Место исполнения обязательств"</w:t>
      </w:r>
    </w:p>
    <w:p>
      <w:pPr>
        <w:pStyle w:val="Normal"/>
        <w:autoSpaceDE w:val="false"/>
        <w:jc w:val="both"/>
        <w:rPr>
          <w:rFonts w:ascii="Arial" w:hAnsi="Arial" w:cs="Arial"/>
          <w:i/>
          <w:i/>
          <w:iCs/>
          <w:color w:val="800080"/>
          <w:sz w:val="20"/>
          <w:szCs w:val="20"/>
        </w:rPr>
      </w:pPr>
      <w:bookmarkStart w:id="4334" w:name="sub_188386536"/>
      <w:bookmarkStart w:id="4335" w:name="sub_188386536"/>
      <w:bookmarkEnd w:id="4335"/>
      <w:r>
        <w:rPr>
          <w:rFonts w:cs="Arial" w:ascii="Arial" w:hAnsi="Arial"/>
          <w:i/>
          <w:iCs/>
          <w:color w:val="8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Если место исполнения не определено законом, иными правовыми актами или договором, не явствует из обычаев делового оборота или существа обязательства, исполнение должно быть произведено:</w:t>
      </w:r>
    </w:p>
    <w:p>
      <w:pPr>
        <w:pStyle w:val="Normal"/>
        <w:autoSpaceDE w:val="false"/>
        <w:ind w:firstLine="720"/>
        <w:jc w:val="both"/>
        <w:rPr>
          <w:rFonts w:ascii="Arial" w:hAnsi="Arial" w:cs="Arial"/>
          <w:sz w:val="20"/>
          <w:szCs w:val="20"/>
        </w:rPr>
      </w:pPr>
      <w:r>
        <w:rPr>
          <w:rFonts w:cs="Arial" w:ascii="Arial" w:hAnsi="Arial"/>
          <w:sz w:val="20"/>
          <w:szCs w:val="20"/>
        </w:rPr>
        <w:t>по обязательству передать земельный участок, здание, сооружение или другое недвижимое имущество - в месте нахождения имущества;</w:t>
      </w:r>
    </w:p>
    <w:p>
      <w:pPr>
        <w:pStyle w:val="Normal"/>
        <w:autoSpaceDE w:val="false"/>
        <w:ind w:firstLine="720"/>
        <w:jc w:val="both"/>
        <w:rPr>
          <w:rFonts w:ascii="Arial" w:hAnsi="Arial" w:cs="Arial"/>
          <w:sz w:val="20"/>
          <w:szCs w:val="20"/>
        </w:rPr>
      </w:pPr>
      <w:r>
        <w:rPr>
          <w:rFonts w:cs="Arial" w:ascii="Arial" w:hAnsi="Arial"/>
          <w:sz w:val="20"/>
          <w:szCs w:val="20"/>
        </w:rPr>
        <w:t>по обязательству передать товар или иное имущество, предусматривающему его перевозку, - в месте сдачи имущества первому перевозчику для доставки его кредитору;</w:t>
      </w:r>
    </w:p>
    <w:p>
      <w:pPr>
        <w:pStyle w:val="Normal"/>
        <w:autoSpaceDE w:val="false"/>
        <w:ind w:firstLine="720"/>
        <w:jc w:val="both"/>
        <w:rPr>
          <w:rFonts w:ascii="Arial" w:hAnsi="Arial" w:cs="Arial"/>
          <w:sz w:val="20"/>
          <w:szCs w:val="20"/>
        </w:rPr>
      </w:pPr>
      <w:r>
        <w:rPr>
          <w:rFonts w:cs="Arial" w:ascii="Arial" w:hAnsi="Arial"/>
          <w:sz w:val="20"/>
          <w:szCs w:val="20"/>
        </w:rPr>
        <w:t>по другим обязательствам предпринимателя передать товар или иное имущество - в месте изготовления или хранения имущества, если это место было известно кредитору в момент возникновения обязательства;</w:t>
      </w:r>
    </w:p>
    <w:p>
      <w:pPr>
        <w:pStyle w:val="Normal"/>
        <w:autoSpaceDE w:val="false"/>
        <w:ind w:firstLine="720"/>
        <w:jc w:val="both"/>
        <w:rPr>
          <w:rFonts w:ascii="Arial" w:hAnsi="Arial" w:cs="Arial"/>
          <w:sz w:val="20"/>
          <w:szCs w:val="20"/>
        </w:rPr>
      </w:pPr>
      <w:bookmarkStart w:id="4336" w:name="sub_3165"/>
      <w:bookmarkEnd w:id="4336"/>
      <w:r>
        <w:rPr>
          <w:rFonts w:cs="Arial" w:ascii="Arial" w:hAnsi="Arial"/>
          <w:sz w:val="20"/>
          <w:szCs w:val="20"/>
        </w:rPr>
        <w:t>по денежному обязательству - в месте жительства кредитора в момент возникновения обязательства, а если кредитором является юридическое лицо - в месте его нахождения в момент возникновения обязательства; если кредитор к моменту исполнения обязательства изменил место жительства или место нахождения и известил об этом должника - в новом месте жительства или нахождения кредитора с отнесением на счет кредитора расходов, связанных с переменой места исполнения;</w:t>
      </w:r>
    </w:p>
    <w:p>
      <w:pPr>
        <w:pStyle w:val="Normal"/>
        <w:autoSpaceDE w:val="false"/>
        <w:ind w:firstLine="720"/>
        <w:jc w:val="both"/>
        <w:rPr>
          <w:rFonts w:ascii="Arial" w:hAnsi="Arial" w:cs="Arial"/>
          <w:sz w:val="20"/>
          <w:szCs w:val="20"/>
        </w:rPr>
      </w:pPr>
      <w:bookmarkStart w:id="4337" w:name="sub_3165"/>
      <w:bookmarkStart w:id="4338" w:name="sub_3166"/>
      <w:bookmarkEnd w:id="4337"/>
      <w:bookmarkEnd w:id="4338"/>
      <w:r>
        <w:rPr>
          <w:rFonts w:cs="Arial" w:ascii="Arial" w:hAnsi="Arial"/>
          <w:sz w:val="20"/>
          <w:szCs w:val="20"/>
        </w:rPr>
        <w:t>по всем другим обязательствам - в месте жительства должника, а если должником является юридическое лицо - в месте его нахождения.</w:t>
      </w:r>
    </w:p>
    <w:p>
      <w:pPr>
        <w:pStyle w:val="Normal"/>
        <w:autoSpaceDE w:val="false"/>
        <w:jc w:val="both"/>
        <w:rPr>
          <w:rFonts w:ascii="Courier New" w:hAnsi="Courier New" w:cs="Courier New"/>
          <w:sz w:val="20"/>
          <w:szCs w:val="20"/>
        </w:rPr>
      </w:pPr>
      <w:bookmarkStart w:id="4339" w:name="sub_3166"/>
      <w:bookmarkStart w:id="4340" w:name="sub_3166"/>
      <w:bookmarkEnd w:id="4340"/>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4341" w:name="sub_188387212"/>
      <w:bookmarkEnd w:id="4341"/>
      <w:r>
        <w:rPr>
          <w:rFonts w:cs="Arial" w:ascii="Arial" w:hAnsi="Arial"/>
          <w:i/>
          <w:iCs/>
          <w:color w:val="800080"/>
          <w:sz w:val="20"/>
          <w:szCs w:val="20"/>
        </w:rPr>
        <w:t>См. комментарии к статье 316 настоящего Кодекса</w:t>
      </w:r>
    </w:p>
    <w:p>
      <w:pPr>
        <w:pStyle w:val="Normal"/>
        <w:autoSpaceDE w:val="false"/>
        <w:jc w:val="both"/>
        <w:rPr>
          <w:rFonts w:ascii="Arial" w:hAnsi="Arial" w:cs="Arial"/>
          <w:i/>
          <w:i/>
          <w:iCs/>
          <w:color w:val="800080"/>
          <w:sz w:val="20"/>
          <w:szCs w:val="20"/>
        </w:rPr>
      </w:pPr>
      <w:bookmarkStart w:id="4342" w:name="sub_188387212"/>
      <w:bookmarkStart w:id="4343" w:name="sub_188387212"/>
      <w:bookmarkEnd w:id="4343"/>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bookmarkStart w:id="4344" w:name="sub_317"/>
      <w:bookmarkStart w:id="4345" w:name="sub_188387456"/>
      <w:bookmarkEnd w:id="4344"/>
      <w:bookmarkEnd w:id="4345"/>
      <w:r>
        <w:rPr>
          <w:rFonts w:cs="Arial" w:ascii="Arial" w:hAnsi="Arial"/>
          <w:i/>
          <w:iCs/>
          <w:color w:val="800080"/>
          <w:sz w:val="20"/>
          <w:szCs w:val="20"/>
        </w:rPr>
        <w:t>О применении арбитражными судами статьи 317 настоящего Кодекса см. информационное письмо Президиума Высшего Арбитражного Суда РФ от 4 ноября 2002 г. N 70</w:t>
      </w:r>
    </w:p>
    <w:p>
      <w:pPr>
        <w:pStyle w:val="Normal"/>
        <w:autoSpaceDE w:val="false"/>
        <w:jc w:val="both"/>
        <w:rPr>
          <w:rFonts w:ascii="Arial" w:hAnsi="Arial" w:cs="Arial"/>
          <w:i/>
          <w:i/>
          <w:iCs/>
          <w:color w:val="800080"/>
          <w:sz w:val="20"/>
          <w:szCs w:val="20"/>
        </w:rPr>
      </w:pPr>
      <w:bookmarkStart w:id="4346" w:name="sub_317"/>
      <w:bookmarkStart w:id="4347" w:name="sub_188387456"/>
      <w:bookmarkStart w:id="4348" w:name="sub_317"/>
      <w:bookmarkStart w:id="4349" w:name="sub_188387456"/>
      <w:bookmarkEnd w:id="4348"/>
      <w:bookmarkEnd w:id="4349"/>
      <w:r>
        <w:rPr>
          <w:rFonts w:cs="Arial" w:ascii="Arial" w:hAnsi="Arial"/>
          <w:i/>
          <w:iCs/>
          <w:color w:val="800080"/>
          <w:sz w:val="20"/>
          <w:szCs w:val="20"/>
        </w:rPr>
      </w:r>
    </w:p>
    <w:p>
      <w:pPr>
        <w:pStyle w:val="Normal"/>
        <w:autoSpaceDE w:val="false"/>
        <w:ind w:start="1612" w:hanging="892"/>
        <w:jc w:val="both"/>
        <w:rPr/>
      </w:pPr>
      <w:r>
        <w:rPr>
          <w:rFonts w:cs="Arial" w:ascii="Arial" w:hAnsi="Arial"/>
          <w:b/>
          <w:bCs/>
          <w:color w:val="000080"/>
          <w:sz w:val="20"/>
          <w:szCs w:val="20"/>
        </w:rPr>
        <w:t>Статья 317.</w:t>
      </w:r>
      <w:r>
        <w:rPr>
          <w:rFonts w:cs="Arial" w:ascii="Arial" w:hAnsi="Arial"/>
          <w:sz w:val="20"/>
          <w:szCs w:val="20"/>
        </w:rPr>
        <w:t xml:space="preserve"> Валюта денежных обязательств</w:t>
      </w:r>
    </w:p>
    <w:p>
      <w:pPr>
        <w:pStyle w:val="Normal"/>
        <w:autoSpaceDE w:val="false"/>
        <w:ind w:firstLine="720"/>
        <w:jc w:val="both"/>
        <w:rPr/>
      </w:pPr>
      <w:bookmarkStart w:id="4350" w:name="sub_3171"/>
      <w:bookmarkEnd w:id="4350"/>
      <w:r>
        <w:rPr>
          <w:rFonts w:cs="Arial" w:ascii="Arial" w:hAnsi="Arial"/>
          <w:sz w:val="20"/>
          <w:szCs w:val="20"/>
        </w:rPr>
        <w:t>1. Денежные обязательства должны быть выражены в рублях (</w:t>
      </w:r>
      <w:hyperlink w:anchor="sub_140">
        <w:r>
          <w:rPr>
            <w:rStyle w:val="Style15"/>
            <w:rFonts w:cs="Arial" w:ascii="Arial" w:hAnsi="Arial"/>
            <w:color w:val="008000"/>
            <w:sz w:val="20"/>
            <w:szCs w:val="20"/>
            <w:u w:val="single"/>
          </w:rPr>
          <w:t>статья 140</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4351" w:name="sub_3171"/>
      <w:bookmarkStart w:id="4352" w:name="sub_3172"/>
      <w:bookmarkEnd w:id="4351"/>
      <w:bookmarkEnd w:id="4352"/>
      <w:r>
        <w:rPr>
          <w:rFonts w:cs="Arial" w:ascii="Arial" w:hAnsi="Arial"/>
          <w:sz w:val="20"/>
          <w:szCs w:val="20"/>
        </w:rPr>
        <w:t>2. В денежном обязательстве может быть предусмотрено, что оно подлежит оплате в рублях в сумме, эквивалентной определенной сумме в иностранной валюте или в условных денежных единицах (экю, "специальных правах заимствования" и др.). В этом случае подлежащая уплате в рублях сумма определяется по официальному курсу соответствующей валюты или условных денежных единиц на день платежа, если иной курс или иная дата его определения не установлены законом или соглашением сторон.</w:t>
      </w:r>
    </w:p>
    <w:p>
      <w:pPr>
        <w:pStyle w:val="Normal"/>
        <w:autoSpaceDE w:val="false"/>
        <w:ind w:firstLine="720"/>
        <w:jc w:val="both"/>
        <w:rPr>
          <w:rFonts w:ascii="Arial" w:hAnsi="Arial" w:cs="Arial"/>
          <w:sz w:val="20"/>
          <w:szCs w:val="20"/>
        </w:rPr>
      </w:pPr>
      <w:bookmarkStart w:id="4353" w:name="sub_3172"/>
      <w:bookmarkStart w:id="4354" w:name="sub_3173"/>
      <w:bookmarkEnd w:id="4353"/>
      <w:bookmarkEnd w:id="4354"/>
      <w:r>
        <w:rPr>
          <w:rFonts w:cs="Arial" w:ascii="Arial" w:hAnsi="Arial"/>
          <w:sz w:val="20"/>
          <w:szCs w:val="20"/>
        </w:rPr>
        <w:t>3. Использование иностранной валюты, а также платежных документов в иностранной валюте при осуществлении расчетов на территории Российской Федерации по обязательствам допускается в случаях, в порядке и на условиях, определенных законом или в установленном им порядке.</w:t>
      </w:r>
    </w:p>
    <w:p>
      <w:pPr>
        <w:pStyle w:val="Normal"/>
        <w:autoSpaceDE w:val="false"/>
        <w:jc w:val="both"/>
        <w:rPr>
          <w:rFonts w:ascii="Courier New" w:hAnsi="Courier New" w:cs="Courier New"/>
          <w:sz w:val="20"/>
          <w:szCs w:val="20"/>
        </w:rPr>
      </w:pPr>
      <w:bookmarkStart w:id="4355" w:name="sub_3173"/>
      <w:bookmarkStart w:id="4356" w:name="sub_3173"/>
      <w:bookmarkEnd w:id="4356"/>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4357" w:name="sub_188388124"/>
      <w:bookmarkEnd w:id="4357"/>
      <w:r>
        <w:rPr>
          <w:rFonts w:cs="Arial" w:ascii="Arial" w:hAnsi="Arial"/>
          <w:i/>
          <w:iCs/>
          <w:color w:val="800080"/>
          <w:sz w:val="20"/>
          <w:szCs w:val="20"/>
        </w:rPr>
        <w:t>См. комментарии к статье 317 настоящего Кодекса</w:t>
      </w:r>
    </w:p>
    <w:p>
      <w:pPr>
        <w:pStyle w:val="Normal"/>
        <w:autoSpaceDE w:val="false"/>
        <w:jc w:val="both"/>
        <w:rPr>
          <w:rFonts w:ascii="Arial" w:hAnsi="Arial" w:cs="Arial"/>
          <w:i/>
          <w:i/>
          <w:iCs/>
          <w:color w:val="800080"/>
          <w:sz w:val="20"/>
          <w:szCs w:val="20"/>
        </w:rPr>
      </w:pPr>
      <w:bookmarkStart w:id="4358" w:name="sub_188388124"/>
      <w:bookmarkStart w:id="4359" w:name="sub_188388124"/>
      <w:bookmarkEnd w:id="4359"/>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bookmarkStart w:id="4360" w:name="sub_318"/>
      <w:bookmarkStart w:id="4361" w:name="sub_188388368"/>
      <w:bookmarkEnd w:id="4360"/>
      <w:bookmarkEnd w:id="4361"/>
      <w:r>
        <w:rPr>
          <w:rFonts w:cs="Arial" w:ascii="Arial" w:hAnsi="Arial"/>
          <w:i/>
          <w:iCs/>
          <w:color w:val="800080"/>
          <w:sz w:val="20"/>
          <w:szCs w:val="20"/>
        </w:rPr>
        <w:t>Федеральным законом от 26 ноября 2002 г. N 152-ФЗ в статью 318 настоящего Кодекса внесены изменения</w:t>
      </w:r>
    </w:p>
    <w:p>
      <w:pPr>
        <w:pStyle w:val="Normal"/>
        <w:autoSpaceDE w:val="false"/>
        <w:ind w:start="139" w:firstLine="139"/>
        <w:jc w:val="both"/>
        <w:rPr>
          <w:rFonts w:ascii="Arial" w:hAnsi="Arial" w:cs="Arial"/>
          <w:i/>
          <w:i/>
          <w:iCs/>
          <w:color w:val="800080"/>
          <w:sz w:val="20"/>
          <w:szCs w:val="20"/>
        </w:rPr>
      </w:pPr>
      <w:hyperlink w:anchor="sub_318">
        <w:bookmarkStart w:id="4362" w:name="sub_318"/>
        <w:bookmarkStart w:id="4363" w:name="sub_188388368"/>
        <w:bookmarkEnd w:id="4362"/>
        <w:bookmarkEnd w:id="4363"/>
        <w:r>
          <w:rPr>
            <w:rStyle w:val="Style15"/>
            <w:rFonts w:cs="Arial" w:ascii="Arial" w:hAnsi="Arial"/>
            <w:i/>
            <w:iCs/>
            <w:color w:val="008000"/>
            <w:sz w:val="20"/>
            <w:szCs w:val="20"/>
            <w:u w:val="single"/>
          </w:rPr>
          <w:t>См. текст статьи в предыдущей редакции</w:t>
        </w:r>
      </w:hyperlink>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start="1612" w:hanging="892"/>
        <w:jc w:val="both"/>
        <w:rPr/>
      </w:pPr>
      <w:r>
        <w:rPr>
          <w:rFonts w:cs="Arial" w:ascii="Arial" w:hAnsi="Arial"/>
          <w:b/>
          <w:bCs/>
          <w:color w:val="000080"/>
          <w:sz w:val="20"/>
          <w:szCs w:val="20"/>
        </w:rPr>
        <w:t>Статья 318.</w:t>
      </w:r>
      <w:r>
        <w:rPr>
          <w:rFonts w:cs="Arial" w:ascii="Arial" w:hAnsi="Arial"/>
          <w:sz w:val="20"/>
          <w:szCs w:val="20"/>
        </w:rPr>
        <w:t xml:space="preserve"> Увеличение сумм, выплачиваемых на содержание гражданина</w:t>
      </w:r>
    </w:p>
    <w:p>
      <w:pPr>
        <w:pStyle w:val="Normal"/>
        <w:autoSpaceDE w:val="false"/>
        <w:ind w:firstLine="720"/>
        <w:jc w:val="both"/>
        <w:rPr>
          <w:rFonts w:ascii="Arial" w:hAnsi="Arial" w:cs="Arial"/>
          <w:sz w:val="20"/>
          <w:szCs w:val="20"/>
        </w:rPr>
      </w:pPr>
      <w:r>
        <w:rPr>
          <w:rFonts w:cs="Arial" w:ascii="Arial" w:hAnsi="Arial"/>
          <w:sz w:val="20"/>
          <w:szCs w:val="20"/>
        </w:rPr>
        <w:t>Сумма, выплачиваемая по денежному обязательству непосредственно на содержание гражданина: в возмещение вреда, причиненного жизни или здоровью, по договору пожизненного содержания и в других случаях - индексируется с учетом уровня инфляции в порядке и случаях, которые предусмотрены законом.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4364" w:name="sub_188388616"/>
      <w:bookmarkEnd w:id="4364"/>
      <w:r>
        <w:rPr>
          <w:rFonts w:cs="Arial" w:ascii="Arial" w:hAnsi="Arial"/>
          <w:i/>
          <w:iCs/>
          <w:color w:val="800080"/>
          <w:sz w:val="20"/>
          <w:szCs w:val="20"/>
        </w:rPr>
        <w:t>См. комментарии к статье 318 настоящего Кодекса</w:t>
      </w:r>
    </w:p>
    <w:p>
      <w:pPr>
        <w:pStyle w:val="Normal"/>
        <w:autoSpaceDE w:val="false"/>
        <w:jc w:val="both"/>
        <w:rPr>
          <w:rFonts w:ascii="Arial" w:hAnsi="Arial" w:cs="Arial"/>
          <w:i/>
          <w:i/>
          <w:iCs/>
          <w:color w:val="800080"/>
          <w:sz w:val="20"/>
          <w:szCs w:val="20"/>
        </w:rPr>
      </w:pPr>
      <w:bookmarkStart w:id="4365" w:name="sub_188388616"/>
      <w:bookmarkStart w:id="4366" w:name="sub_188388616"/>
      <w:bookmarkEnd w:id="4366"/>
      <w:r>
        <w:rPr>
          <w:rFonts w:cs="Arial" w:ascii="Arial" w:hAnsi="Arial"/>
          <w:i/>
          <w:iCs/>
          <w:color w:val="800080"/>
          <w:sz w:val="20"/>
          <w:szCs w:val="20"/>
        </w:rPr>
      </w:r>
    </w:p>
    <w:p>
      <w:pPr>
        <w:pStyle w:val="Normal"/>
        <w:autoSpaceDE w:val="false"/>
        <w:ind w:start="1612" w:hanging="892"/>
        <w:jc w:val="both"/>
        <w:rPr/>
      </w:pPr>
      <w:bookmarkStart w:id="4367" w:name="sub_319"/>
      <w:bookmarkEnd w:id="4367"/>
      <w:r>
        <w:rPr>
          <w:rFonts w:cs="Arial" w:ascii="Arial" w:hAnsi="Arial"/>
          <w:b/>
          <w:bCs/>
          <w:color w:val="000080"/>
          <w:sz w:val="20"/>
          <w:szCs w:val="20"/>
        </w:rPr>
        <w:t>Статья 319.</w:t>
      </w:r>
      <w:r>
        <w:rPr>
          <w:rFonts w:cs="Arial" w:ascii="Arial" w:hAnsi="Arial"/>
          <w:sz w:val="20"/>
          <w:szCs w:val="20"/>
        </w:rPr>
        <w:t xml:space="preserve"> Очередность погашения требований по денежному обязательству</w:t>
      </w:r>
    </w:p>
    <w:p>
      <w:pPr>
        <w:pStyle w:val="Normal"/>
        <w:autoSpaceDE w:val="false"/>
        <w:ind w:firstLine="720"/>
        <w:jc w:val="both"/>
        <w:rPr>
          <w:rFonts w:ascii="Arial" w:hAnsi="Arial" w:cs="Arial"/>
          <w:sz w:val="20"/>
          <w:szCs w:val="20"/>
        </w:rPr>
      </w:pPr>
      <w:bookmarkStart w:id="4368" w:name="sub_319"/>
      <w:bookmarkEnd w:id="4368"/>
      <w:r>
        <w:rPr>
          <w:rFonts w:cs="Arial" w:ascii="Arial" w:hAnsi="Arial"/>
          <w:sz w:val="20"/>
          <w:szCs w:val="20"/>
        </w:rPr>
        <w:t>Сумма произведенного платежа, недостаточная для исполнения денежного обязательства полностью, при отсутствии иного соглашения погашает прежде всего издержки кредитора по получению исполнения, затем - проценты, а в оставшейся части - основную сумму долга.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4369" w:name="sub_188389000"/>
      <w:bookmarkEnd w:id="4369"/>
      <w:r>
        <w:rPr>
          <w:rFonts w:cs="Arial" w:ascii="Arial" w:hAnsi="Arial"/>
          <w:i/>
          <w:iCs/>
          <w:color w:val="800080"/>
          <w:sz w:val="20"/>
          <w:szCs w:val="20"/>
        </w:rPr>
        <w:t>См. комментарии к статье 319 настоящего Кодекса</w:t>
      </w:r>
    </w:p>
    <w:p>
      <w:pPr>
        <w:pStyle w:val="Normal"/>
        <w:autoSpaceDE w:val="false"/>
        <w:jc w:val="both"/>
        <w:rPr>
          <w:rFonts w:ascii="Arial" w:hAnsi="Arial" w:cs="Arial"/>
          <w:i/>
          <w:i/>
          <w:iCs/>
          <w:color w:val="800080"/>
          <w:sz w:val="20"/>
          <w:szCs w:val="20"/>
        </w:rPr>
      </w:pPr>
      <w:bookmarkStart w:id="4370" w:name="sub_188389000"/>
      <w:bookmarkStart w:id="4371" w:name="sub_188389000"/>
      <w:bookmarkEnd w:id="4371"/>
      <w:r>
        <w:rPr>
          <w:rFonts w:cs="Arial" w:ascii="Arial" w:hAnsi="Arial"/>
          <w:i/>
          <w:iCs/>
          <w:color w:val="800080"/>
          <w:sz w:val="20"/>
          <w:szCs w:val="20"/>
        </w:rPr>
      </w:r>
    </w:p>
    <w:p>
      <w:pPr>
        <w:pStyle w:val="Normal"/>
        <w:autoSpaceDE w:val="false"/>
        <w:ind w:start="1612" w:hanging="892"/>
        <w:jc w:val="both"/>
        <w:rPr/>
      </w:pPr>
      <w:bookmarkStart w:id="4372" w:name="sub_320"/>
      <w:bookmarkEnd w:id="4372"/>
      <w:r>
        <w:rPr>
          <w:rFonts w:cs="Arial" w:ascii="Arial" w:hAnsi="Arial"/>
          <w:b/>
          <w:bCs/>
          <w:color w:val="000080"/>
          <w:sz w:val="20"/>
          <w:szCs w:val="20"/>
        </w:rPr>
        <w:t>Статья 320.</w:t>
      </w:r>
      <w:r>
        <w:rPr>
          <w:rFonts w:cs="Arial" w:ascii="Arial" w:hAnsi="Arial"/>
          <w:sz w:val="20"/>
          <w:szCs w:val="20"/>
        </w:rPr>
        <w:t xml:space="preserve"> Исполнение альтернативного обязательства</w:t>
      </w:r>
    </w:p>
    <w:p>
      <w:pPr>
        <w:pStyle w:val="Normal"/>
        <w:autoSpaceDE w:val="false"/>
        <w:ind w:firstLine="720"/>
        <w:jc w:val="both"/>
        <w:rPr>
          <w:rFonts w:ascii="Arial" w:hAnsi="Arial" w:cs="Arial"/>
          <w:sz w:val="20"/>
          <w:szCs w:val="20"/>
        </w:rPr>
      </w:pPr>
      <w:bookmarkStart w:id="4373" w:name="sub_320"/>
      <w:bookmarkEnd w:id="4373"/>
      <w:r>
        <w:rPr>
          <w:rFonts w:cs="Arial" w:ascii="Arial" w:hAnsi="Arial"/>
          <w:sz w:val="20"/>
          <w:szCs w:val="20"/>
        </w:rPr>
        <w:t>Должнику, обязанному передать кредитору одно или другое имущество либо совершить одно из двух или нескольких действий, принадлежит право выбора, если из закона, иных правовых актов или условий обязательства не вытекает иное.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4374" w:name="sub_188389384"/>
      <w:bookmarkEnd w:id="4374"/>
      <w:r>
        <w:rPr>
          <w:rFonts w:cs="Arial" w:ascii="Arial" w:hAnsi="Arial"/>
          <w:i/>
          <w:iCs/>
          <w:color w:val="800080"/>
          <w:sz w:val="20"/>
          <w:szCs w:val="20"/>
        </w:rPr>
        <w:t>См. комментарии к статье 320 настоящего Кодекса</w:t>
      </w:r>
    </w:p>
    <w:p>
      <w:pPr>
        <w:pStyle w:val="Normal"/>
        <w:autoSpaceDE w:val="false"/>
        <w:jc w:val="both"/>
        <w:rPr>
          <w:rFonts w:ascii="Arial" w:hAnsi="Arial" w:cs="Arial"/>
          <w:i/>
          <w:i/>
          <w:iCs/>
          <w:color w:val="800080"/>
          <w:sz w:val="20"/>
          <w:szCs w:val="20"/>
        </w:rPr>
      </w:pPr>
      <w:bookmarkStart w:id="4375" w:name="sub_188389384"/>
      <w:bookmarkStart w:id="4376" w:name="sub_188389384"/>
      <w:bookmarkEnd w:id="4376"/>
      <w:r>
        <w:rPr>
          <w:rFonts w:cs="Arial" w:ascii="Arial" w:hAnsi="Arial"/>
          <w:i/>
          <w:iCs/>
          <w:color w:val="800080"/>
          <w:sz w:val="20"/>
          <w:szCs w:val="20"/>
        </w:rPr>
      </w:r>
    </w:p>
    <w:p>
      <w:pPr>
        <w:pStyle w:val="Normal"/>
        <w:autoSpaceDE w:val="false"/>
        <w:ind w:start="1612" w:hanging="892"/>
        <w:jc w:val="both"/>
        <w:rPr/>
      </w:pPr>
      <w:bookmarkStart w:id="4377" w:name="sub_321"/>
      <w:bookmarkEnd w:id="4377"/>
      <w:r>
        <w:rPr>
          <w:rFonts w:cs="Arial" w:ascii="Arial" w:hAnsi="Arial"/>
          <w:b/>
          <w:bCs/>
          <w:color w:val="000080"/>
          <w:sz w:val="20"/>
          <w:szCs w:val="20"/>
        </w:rPr>
        <w:t>Статья 321.</w:t>
      </w:r>
      <w:r>
        <w:rPr>
          <w:rFonts w:cs="Arial" w:ascii="Arial" w:hAnsi="Arial"/>
          <w:sz w:val="20"/>
          <w:szCs w:val="20"/>
        </w:rPr>
        <w:t xml:space="preserve"> Исполнение обязательства, в котором участвуют несколько кредиторов или несколько должников</w:t>
      </w:r>
    </w:p>
    <w:p>
      <w:pPr>
        <w:pStyle w:val="Normal"/>
        <w:autoSpaceDE w:val="false"/>
        <w:ind w:firstLine="720"/>
        <w:jc w:val="both"/>
        <w:rPr>
          <w:rFonts w:ascii="Arial" w:hAnsi="Arial" w:cs="Arial"/>
          <w:sz w:val="20"/>
          <w:szCs w:val="20"/>
        </w:rPr>
      </w:pPr>
      <w:bookmarkStart w:id="4378" w:name="sub_321"/>
      <w:bookmarkEnd w:id="4378"/>
      <w:r>
        <w:rPr>
          <w:rFonts w:cs="Arial" w:ascii="Arial" w:hAnsi="Arial"/>
          <w:sz w:val="20"/>
          <w:szCs w:val="20"/>
        </w:rPr>
        <w:t>Если в обязательстве участвуют несколько кредиторов или несколько должников, то каждый из кредиторов имеет право требовать исполнения, а каждый из должников обязан исполнить обязательство в равной доле с другими постольку, поскольку из закона, иных правовых актов или условий обязательства не вытекает иное.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4379" w:name="sub_188389768"/>
      <w:bookmarkEnd w:id="4379"/>
      <w:r>
        <w:rPr>
          <w:rFonts w:cs="Arial" w:ascii="Arial" w:hAnsi="Arial"/>
          <w:i/>
          <w:iCs/>
          <w:color w:val="800080"/>
          <w:sz w:val="20"/>
          <w:szCs w:val="20"/>
        </w:rPr>
        <w:t>См. комментарии к статье 321 настоящего Кодекса</w:t>
      </w:r>
    </w:p>
    <w:p>
      <w:pPr>
        <w:pStyle w:val="Normal"/>
        <w:autoSpaceDE w:val="false"/>
        <w:jc w:val="both"/>
        <w:rPr>
          <w:rFonts w:ascii="Arial" w:hAnsi="Arial" w:cs="Arial"/>
          <w:i/>
          <w:i/>
          <w:iCs/>
          <w:color w:val="800080"/>
          <w:sz w:val="20"/>
          <w:szCs w:val="20"/>
        </w:rPr>
      </w:pPr>
      <w:bookmarkStart w:id="4380" w:name="sub_188389768"/>
      <w:bookmarkStart w:id="4381" w:name="sub_188389768"/>
      <w:bookmarkEnd w:id="4381"/>
      <w:r>
        <w:rPr>
          <w:rFonts w:cs="Arial" w:ascii="Arial" w:hAnsi="Arial"/>
          <w:i/>
          <w:iCs/>
          <w:color w:val="800080"/>
          <w:sz w:val="20"/>
          <w:szCs w:val="20"/>
        </w:rPr>
      </w:r>
    </w:p>
    <w:p>
      <w:pPr>
        <w:pStyle w:val="Normal"/>
        <w:autoSpaceDE w:val="false"/>
        <w:ind w:start="1612" w:hanging="892"/>
        <w:jc w:val="both"/>
        <w:rPr/>
      </w:pPr>
      <w:bookmarkStart w:id="4382" w:name="sub_322"/>
      <w:bookmarkEnd w:id="4382"/>
      <w:r>
        <w:rPr>
          <w:rFonts w:cs="Arial" w:ascii="Arial" w:hAnsi="Arial"/>
          <w:b/>
          <w:bCs/>
          <w:color w:val="000080"/>
          <w:sz w:val="20"/>
          <w:szCs w:val="20"/>
        </w:rPr>
        <w:t>Статья 322.</w:t>
      </w:r>
      <w:r>
        <w:rPr>
          <w:rFonts w:cs="Arial" w:ascii="Arial" w:hAnsi="Arial"/>
          <w:sz w:val="20"/>
          <w:szCs w:val="20"/>
        </w:rPr>
        <w:t xml:space="preserve"> Солидарные обязательства</w:t>
      </w:r>
    </w:p>
    <w:p>
      <w:pPr>
        <w:pStyle w:val="Normal"/>
        <w:autoSpaceDE w:val="false"/>
        <w:jc w:val="both"/>
        <w:rPr>
          <w:rFonts w:ascii="Courier New" w:hAnsi="Courier New" w:cs="Courier New"/>
          <w:sz w:val="20"/>
          <w:szCs w:val="20"/>
        </w:rPr>
      </w:pPr>
      <w:bookmarkStart w:id="4383" w:name="sub_322"/>
      <w:bookmarkStart w:id="4384" w:name="sub_322"/>
      <w:bookmarkEnd w:id="4384"/>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4385" w:name="sub_188390116"/>
      <w:bookmarkEnd w:id="4385"/>
      <w:r>
        <w:rPr>
          <w:rFonts w:cs="Arial" w:ascii="Arial" w:hAnsi="Arial"/>
          <w:i/>
          <w:iCs/>
          <w:color w:val="800080"/>
          <w:sz w:val="20"/>
          <w:szCs w:val="20"/>
        </w:rPr>
        <w:t>См. схему "Солидарные обязательства"</w:t>
      </w:r>
    </w:p>
    <w:p>
      <w:pPr>
        <w:pStyle w:val="Normal"/>
        <w:autoSpaceDE w:val="false"/>
        <w:jc w:val="both"/>
        <w:rPr>
          <w:rFonts w:ascii="Arial" w:hAnsi="Arial" w:cs="Arial"/>
          <w:i/>
          <w:i/>
          <w:iCs/>
          <w:color w:val="800080"/>
          <w:sz w:val="20"/>
          <w:szCs w:val="20"/>
        </w:rPr>
      </w:pPr>
      <w:bookmarkStart w:id="4386" w:name="sub_188390116"/>
      <w:bookmarkStart w:id="4387" w:name="sub_188390116"/>
      <w:bookmarkEnd w:id="4387"/>
      <w:r>
        <w:rPr>
          <w:rFonts w:cs="Arial" w:ascii="Arial" w:hAnsi="Arial"/>
          <w:i/>
          <w:iCs/>
          <w:color w:val="800080"/>
          <w:sz w:val="20"/>
          <w:szCs w:val="20"/>
        </w:rPr>
      </w:r>
    </w:p>
    <w:p>
      <w:pPr>
        <w:pStyle w:val="Normal"/>
        <w:autoSpaceDE w:val="false"/>
        <w:ind w:firstLine="720"/>
        <w:jc w:val="both"/>
        <w:rPr>
          <w:rFonts w:ascii="Arial" w:hAnsi="Arial" w:cs="Arial"/>
          <w:sz w:val="20"/>
          <w:szCs w:val="20"/>
        </w:rPr>
      </w:pPr>
      <w:bookmarkStart w:id="4388" w:name="sub_3221"/>
      <w:bookmarkEnd w:id="4388"/>
      <w:r>
        <w:rPr>
          <w:rFonts w:cs="Arial" w:ascii="Arial" w:hAnsi="Arial"/>
          <w:sz w:val="20"/>
          <w:szCs w:val="20"/>
        </w:rPr>
        <w:t>1. Солидарная обязанность (ответственность) или солидарное требование возникает, если солидарность обязанности или требования предусмотрена договором или установлена законом, в частности при неделимости предмета обязательства.</w:t>
      </w:r>
    </w:p>
    <w:p>
      <w:pPr>
        <w:pStyle w:val="Normal"/>
        <w:autoSpaceDE w:val="false"/>
        <w:ind w:firstLine="720"/>
        <w:jc w:val="both"/>
        <w:rPr>
          <w:rFonts w:ascii="Arial" w:hAnsi="Arial" w:cs="Arial"/>
          <w:sz w:val="20"/>
          <w:szCs w:val="20"/>
        </w:rPr>
      </w:pPr>
      <w:bookmarkStart w:id="4389" w:name="sub_3221"/>
      <w:bookmarkStart w:id="4390" w:name="sub_3222"/>
      <w:bookmarkEnd w:id="4389"/>
      <w:bookmarkEnd w:id="4390"/>
      <w:r>
        <w:rPr>
          <w:rFonts w:cs="Arial" w:ascii="Arial" w:hAnsi="Arial"/>
          <w:sz w:val="20"/>
          <w:szCs w:val="20"/>
        </w:rPr>
        <w:t>2. Обязанности нескольких должников по обязательству, связанному с предпринимательской деятельностью, равно как и требования нескольких кредиторов в таком обязательстве, являются солидарными, если законом, иными правовыми актами или условиями обязательства не предусмотрено иное.</w:t>
      </w:r>
    </w:p>
    <w:p>
      <w:pPr>
        <w:pStyle w:val="Normal"/>
        <w:autoSpaceDE w:val="false"/>
        <w:jc w:val="both"/>
        <w:rPr>
          <w:rFonts w:ascii="Courier New" w:hAnsi="Courier New" w:cs="Courier New"/>
          <w:sz w:val="20"/>
          <w:szCs w:val="20"/>
        </w:rPr>
      </w:pPr>
      <w:bookmarkStart w:id="4391" w:name="sub_3222"/>
      <w:bookmarkStart w:id="4392" w:name="sub_3222"/>
      <w:bookmarkEnd w:id="4392"/>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4393" w:name="sub_188390552"/>
      <w:bookmarkEnd w:id="4393"/>
      <w:r>
        <w:rPr>
          <w:rFonts w:cs="Arial" w:ascii="Arial" w:hAnsi="Arial"/>
          <w:i/>
          <w:iCs/>
          <w:color w:val="800080"/>
          <w:sz w:val="20"/>
          <w:szCs w:val="20"/>
        </w:rPr>
        <w:t>См. комментарии к статье 322 настоящего Кодекса</w:t>
      </w:r>
    </w:p>
    <w:p>
      <w:pPr>
        <w:pStyle w:val="Normal"/>
        <w:autoSpaceDE w:val="false"/>
        <w:jc w:val="both"/>
        <w:rPr>
          <w:rFonts w:ascii="Arial" w:hAnsi="Arial" w:cs="Arial"/>
          <w:i/>
          <w:i/>
          <w:iCs/>
          <w:color w:val="800080"/>
          <w:sz w:val="20"/>
          <w:szCs w:val="20"/>
        </w:rPr>
      </w:pPr>
      <w:bookmarkStart w:id="4394" w:name="sub_188390552"/>
      <w:bookmarkStart w:id="4395" w:name="sub_188390552"/>
      <w:bookmarkEnd w:id="4395"/>
      <w:r>
        <w:rPr>
          <w:rFonts w:cs="Arial" w:ascii="Arial" w:hAnsi="Arial"/>
          <w:i/>
          <w:iCs/>
          <w:color w:val="800080"/>
          <w:sz w:val="20"/>
          <w:szCs w:val="20"/>
        </w:rPr>
      </w:r>
    </w:p>
    <w:p>
      <w:pPr>
        <w:pStyle w:val="Normal"/>
        <w:autoSpaceDE w:val="false"/>
        <w:ind w:start="1612" w:hanging="892"/>
        <w:jc w:val="both"/>
        <w:rPr/>
      </w:pPr>
      <w:bookmarkStart w:id="4396" w:name="sub_323"/>
      <w:bookmarkEnd w:id="4396"/>
      <w:r>
        <w:rPr>
          <w:rFonts w:cs="Arial" w:ascii="Arial" w:hAnsi="Arial"/>
          <w:b/>
          <w:bCs/>
          <w:color w:val="000080"/>
          <w:sz w:val="20"/>
          <w:szCs w:val="20"/>
        </w:rPr>
        <w:t>Статья 323.</w:t>
      </w:r>
      <w:r>
        <w:rPr>
          <w:rFonts w:cs="Arial" w:ascii="Arial" w:hAnsi="Arial"/>
          <w:sz w:val="20"/>
          <w:szCs w:val="20"/>
        </w:rPr>
        <w:t xml:space="preserve"> Права кредитора при солидарной обязанности</w:t>
      </w:r>
    </w:p>
    <w:p>
      <w:pPr>
        <w:pStyle w:val="Normal"/>
        <w:autoSpaceDE w:val="false"/>
        <w:ind w:firstLine="720"/>
        <w:jc w:val="both"/>
        <w:rPr>
          <w:rFonts w:ascii="Arial" w:hAnsi="Arial" w:cs="Arial"/>
          <w:sz w:val="20"/>
          <w:szCs w:val="20"/>
        </w:rPr>
      </w:pPr>
      <w:bookmarkStart w:id="4397" w:name="sub_323"/>
      <w:bookmarkStart w:id="4398" w:name="sub_3231"/>
      <w:bookmarkEnd w:id="4397"/>
      <w:bookmarkEnd w:id="4398"/>
      <w:r>
        <w:rPr>
          <w:rFonts w:cs="Arial" w:ascii="Arial" w:hAnsi="Arial"/>
          <w:sz w:val="20"/>
          <w:szCs w:val="20"/>
        </w:rPr>
        <w:t>1. При солидарной обязанности должников кредитор вправе требовать исполнения как от всех должников совместно, так и от любого из них в отдельности, притом как полностью, так и в части долга.</w:t>
      </w:r>
    </w:p>
    <w:p>
      <w:pPr>
        <w:pStyle w:val="Normal"/>
        <w:autoSpaceDE w:val="false"/>
        <w:ind w:firstLine="720"/>
        <w:jc w:val="both"/>
        <w:rPr>
          <w:rFonts w:ascii="Arial" w:hAnsi="Arial" w:cs="Arial"/>
          <w:sz w:val="20"/>
          <w:szCs w:val="20"/>
        </w:rPr>
      </w:pPr>
      <w:bookmarkStart w:id="4399" w:name="sub_3231"/>
      <w:bookmarkStart w:id="4400" w:name="sub_3232"/>
      <w:bookmarkEnd w:id="4399"/>
      <w:bookmarkEnd w:id="4400"/>
      <w:r>
        <w:rPr>
          <w:rFonts w:cs="Arial" w:ascii="Arial" w:hAnsi="Arial"/>
          <w:sz w:val="20"/>
          <w:szCs w:val="20"/>
        </w:rPr>
        <w:t>2. Кредитор, не получивший полного удовлетворения от одного из солидарных должников, имеет право требовать недополученное от остальных солидарных должников.</w:t>
      </w:r>
    </w:p>
    <w:p>
      <w:pPr>
        <w:pStyle w:val="Normal"/>
        <w:autoSpaceDE w:val="false"/>
        <w:ind w:firstLine="720"/>
        <w:jc w:val="both"/>
        <w:rPr>
          <w:rFonts w:ascii="Arial" w:hAnsi="Arial" w:cs="Arial"/>
          <w:sz w:val="20"/>
          <w:szCs w:val="20"/>
        </w:rPr>
      </w:pPr>
      <w:bookmarkStart w:id="4401" w:name="sub_3232"/>
      <w:bookmarkStart w:id="4402" w:name="sub_323022"/>
      <w:bookmarkEnd w:id="4401"/>
      <w:bookmarkEnd w:id="4402"/>
      <w:r>
        <w:rPr>
          <w:rFonts w:cs="Arial" w:ascii="Arial" w:hAnsi="Arial"/>
          <w:sz w:val="20"/>
          <w:szCs w:val="20"/>
        </w:rPr>
        <w:t>Солидарные должники остаются обязанными до тех пор, пока обязательство не исполнено полностью.</w:t>
      </w:r>
    </w:p>
    <w:p>
      <w:pPr>
        <w:pStyle w:val="Normal"/>
        <w:autoSpaceDE w:val="false"/>
        <w:jc w:val="both"/>
        <w:rPr>
          <w:rFonts w:ascii="Courier New" w:hAnsi="Courier New" w:cs="Courier New"/>
          <w:sz w:val="20"/>
          <w:szCs w:val="20"/>
        </w:rPr>
      </w:pPr>
      <w:bookmarkStart w:id="4403" w:name="sub_323022"/>
      <w:bookmarkStart w:id="4404" w:name="sub_323022"/>
      <w:bookmarkEnd w:id="4404"/>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4405" w:name="sub_188391440"/>
      <w:bookmarkEnd w:id="4405"/>
      <w:r>
        <w:rPr>
          <w:rFonts w:cs="Arial" w:ascii="Arial" w:hAnsi="Arial"/>
          <w:i/>
          <w:iCs/>
          <w:color w:val="800080"/>
          <w:sz w:val="20"/>
          <w:szCs w:val="20"/>
        </w:rPr>
        <w:t>См. комментарии к статье 323 настоящего Кодекса</w:t>
      </w:r>
    </w:p>
    <w:p>
      <w:pPr>
        <w:pStyle w:val="Normal"/>
        <w:autoSpaceDE w:val="false"/>
        <w:jc w:val="both"/>
        <w:rPr>
          <w:rFonts w:ascii="Arial" w:hAnsi="Arial" w:cs="Arial"/>
          <w:i/>
          <w:i/>
          <w:iCs/>
          <w:color w:val="800080"/>
          <w:sz w:val="20"/>
          <w:szCs w:val="20"/>
        </w:rPr>
      </w:pPr>
      <w:bookmarkStart w:id="4406" w:name="sub_188391440"/>
      <w:bookmarkStart w:id="4407" w:name="sub_188391440"/>
      <w:bookmarkEnd w:id="4407"/>
      <w:r>
        <w:rPr>
          <w:rFonts w:cs="Arial" w:ascii="Arial" w:hAnsi="Arial"/>
          <w:i/>
          <w:iCs/>
          <w:color w:val="800080"/>
          <w:sz w:val="20"/>
          <w:szCs w:val="20"/>
        </w:rPr>
      </w:r>
    </w:p>
    <w:p>
      <w:pPr>
        <w:pStyle w:val="Normal"/>
        <w:autoSpaceDE w:val="false"/>
        <w:ind w:start="1612" w:hanging="892"/>
        <w:jc w:val="both"/>
        <w:rPr/>
      </w:pPr>
      <w:bookmarkStart w:id="4408" w:name="sub_324"/>
      <w:bookmarkEnd w:id="4408"/>
      <w:r>
        <w:rPr>
          <w:rFonts w:cs="Arial" w:ascii="Arial" w:hAnsi="Arial"/>
          <w:b/>
          <w:bCs/>
          <w:color w:val="000080"/>
          <w:sz w:val="20"/>
          <w:szCs w:val="20"/>
        </w:rPr>
        <w:t>Статья 324.</w:t>
      </w:r>
      <w:r>
        <w:rPr>
          <w:rFonts w:cs="Arial" w:ascii="Arial" w:hAnsi="Arial"/>
          <w:sz w:val="20"/>
          <w:szCs w:val="20"/>
        </w:rPr>
        <w:t xml:space="preserve"> Возражения против требований кредитора при солидарной обязанности</w:t>
      </w:r>
    </w:p>
    <w:p>
      <w:pPr>
        <w:pStyle w:val="Normal"/>
        <w:autoSpaceDE w:val="false"/>
        <w:ind w:firstLine="720"/>
        <w:jc w:val="both"/>
        <w:rPr>
          <w:rFonts w:ascii="Arial" w:hAnsi="Arial" w:cs="Arial"/>
          <w:sz w:val="20"/>
          <w:szCs w:val="20"/>
        </w:rPr>
      </w:pPr>
      <w:bookmarkStart w:id="4409" w:name="sub_324"/>
      <w:bookmarkEnd w:id="4409"/>
      <w:r>
        <w:rPr>
          <w:rFonts w:cs="Arial" w:ascii="Arial" w:hAnsi="Arial"/>
          <w:sz w:val="20"/>
          <w:szCs w:val="20"/>
        </w:rPr>
        <w:t>В случае солидарной обязанности должник не вправе выдвигать против требования кредитора возражения, основанные на таких отношениях других должников с кредитором, в которых данный должник не участвует.</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4410" w:name="sub_188391824"/>
      <w:bookmarkEnd w:id="4410"/>
      <w:r>
        <w:rPr>
          <w:rFonts w:cs="Arial" w:ascii="Arial" w:hAnsi="Arial"/>
          <w:i/>
          <w:iCs/>
          <w:color w:val="800080"/>
          <w:sz w:val="20"/>
          <w:szCs w:val="20"/>
        </w:rPr>
        <w:t>См. комментарии к статье 324 настоящего Кодекса</w:t>
      </w:r>
    </w:p>
    <w:p>
      <w:pPr>
        <w:pStyle w:val="Normal"/>
        <w:autoSpaceDE w:val="false"/>
        <w:jc w:val="both"/>
        <w:rPr>
          <w:rFonts w:ascii="Arial" w:hAnsi="Arial" w:cs="Arial"/>
          <w:i/>
          <w:i/>
          <w:iCs/>
          <w:color w:val="800080"/>
          <w:sz w:val="20"/>
          <w:szCs w:val="20"/>
        </w:rPr>
      </w:pPr>
      <w:bookmarkStart w:id="4411" w:name="sub_188391824"/>
      <w:bookmarkStart w:id="4412" w:name="sub_188391824"/>
      <w:bookmarkEnd w:id="4412"/>
      <w:r>
        <w:rPr>
          <w:rFonts w:cs="Arial" w:ascii="Arial" w:hAnsi="Arial"/>
          <w:i/>
          <w:iCs/>
          <w:color w:val="800080"/>
          <w:sz w:val="20"/>
          <w:szCs w:val="20"/>
        </w:rPr>
      </w:r>
    </w:p>
    <w:p>
      <w:pPr>
        <w:pStyle w:val="Normal"/>
        <w:autoSpaceDE w:val="false"/>
        <w:ind w:start="1612" w:hanging="892"/>
        <w:jc w:val="both"/>
        <w:rPr/>
      </w:pPr>
      <w:bookmarkStart w:id="4413" w:name="sub_325"/>
      <w:bookmarkEnd w:id="4413"/>
      <w:r>
        <w:rPr>
          <w:rFonts w:cs="Arial" w:ascii="Arial" w:hAnsi="Arial"/>
          <w:b/>
          <w:bCs/>
          <w:color w:val="000080"/>
          <w:sz w:val="20"/>
          <w:szCs w:val="20"/>
        </w:rPr>
        <w:t>Статья 325.</w:t>
      </w:r>
      <w:r>
        <w:rPr>
          <w:rFonts w:cs="Arial" w:ascii="Arial" w:hAnsi="Arial"/>
          <w:sz w:val="20"/>
          <w:szCs w:val="20"/>
        </w:rPr>
        <w:t xml:space="preserve"> Исполнение солидарной обязанности одним из должников</w:t>
      </w:r>
    </w:p>
    <w:p>
      <w:pPr>
        <w:pStyle w:val="Normal"/>
        <w:autoSpaceDE w:val="false"/>
        <w:ind w:firstLine="720"/>
        <w:jc w:val="both"/>
        <w:rPr>
          <w:rFonts w:ascii="Arial" w:hAnsi="Arial" w:cs="Arial"/>
          <w:sz w:val="20"/>
          <w:szCs w:val="20"/>
        </w:rPr>
      </w:pPr>
      <w:bookmarkStart w:id="4414" w:name="sub_325"/>
      <w:bookmarkStart w:id="4415" w:name="sub_3251"/>
      <w:bookmarkEnd w:id="4414"/>
      <w:bookmarkEnd w:id="4415"/>
      <w:r>
        <w:rPr>
          <w:rFonts w:cs="Arial" w:ascii="Arial" w:hAnsi="Arial"/>
          <w:sz w:val="20"/>
          <w:szCs w:val="20"/>
        </w:rPr>
        <w:t>1. Исполнение солидарной обязанности полностью одним из должников освобождает остальных должников от исполнения кредитору.</w:t>
      </w:r>
    </w:p>
    <w:p>
      <w:pPr>
        <w:pStyle w:val="Normal"/>
        <w:autoSpaceDE w:val="false"/>
        <w:ind w:firstLine="720"/>
        <w:jc w:val="both"/>
        <w:rPr>
          <w:rFonts w:ascii="Arial" w:hAnsi="Arial" w:cs="Arial"/>
          <w:sz w:val="20"/>
          <w:szCs w:val="20"/>
        </w:rPr>
      </w:pPr>
      <w:bookmarkStart w:id="4416" w:name="sub_3251"/>
      <w:bookmarkStart w:id="4417" w:name="sub_32502"/>
      <w:bookmarkEnd w:id="4416"/>
      <w:bookmarkEnd w:id="4417"/>
      <w:r>
        <w:rPr>
          <w:rFonts w:cs="Arial" w:ascii="Arial" w:hAnsi="Arial"/>
          <w:sz w:val="20"/>
          <w:szCs w:val="20"/>
        </w:rPr>
        <w:t>2. Если иное не вытекает из отношений между солидарными должниками:</w:t>
      </w:r>
    </w:p>
    <w:p>
      <w:pPr>
        <w:pStyle w:val="Normal"/>
        <w:autoSpaceDE w:val="false"/>
        <w:ind w:firstLine="720"/>
        <w:jc w:val="both"/>
        <w:rPr>
          <w:rFonts w:ascii="Arial" w:hAnsi="Arial" w:cs="Arial"/>
          <w:sz w:val="20"/>
          <w:szCs w:val="20"/>
        </w:rPr>
      </w:pPr>
      <w:bookmarkStart w:id="4418" w:name="sub_32502"/>
      <w:bookmarkStart w:id="4419" w:name="sub_325021"/>
      <w:bookmarkEnd w:id="4418"/>
      <w:bookmarkEnd w:id="4419"/>
      <w:r>
        <w:rPr>
          <w:rFonts w:cs="Arial" w:ascii="Arial" w:hAnsi="Arial"/>
          <w:sz w:val="20"/>
          <w:szCs w:val="20"/>
        </w:rPr>
        <w:t>1) должник, исполнивший солидарную обязанность, имеет право регрессного требования к остальным должникам в равных долях за вычетом доли, падающей на него самого;</w:t>
      </w:r>
    </w:p>
    <w:p>
      <w:pPr>
        <w:pStyle w:val="Normal"/>
        <w:autoSpaceDE w:val="false"/>
        <w:ind w:firstLine="720"/>
        <w:jc w:val="both"/>
        <w:rPr>
          <w:rFonts w:ascii="Arial" w:hAnsi="Arial" w:cs="Arial"/>
          <w:sz w:val="20"/>
          <w:szCs w:val="20"/>
        </w:rPr>
      </w:pPr>
      <w:bookmarkStart w:id="4420" w:name="sub_325021"/>
      <w:bookmarkStart w:id="4421" w:name="sub_325022"/>
      <w:bookmarkEnd w:id="4420"/>
      <w:bookmarkEnd w:id="4421"/>
      <w:r>
        <w:rPr>
          <w:rFonts w:cs="Arial" w:ascii="Arial" w:hAnsi="Arial"/>
          <w:sz w:val="20"/>
          <w:szCs w:val="20"/>
        </w:rPr>
        <w:t>2) неуплаченное одним из солидарных должников должнику, исполнившему солидарную обязанность, падает в равной доле на этого должника и на остальных должников.</w:t>
      </w:r>
    </w:p>
    <w:p>
      <w:pPr>
        <w:pStyle w:val="Normal"/>
        <w:autoSpaceDE w:val="false"/>
        <w:ind w:firstLine="720"/>
        <w:jc w:val="both"/>
        <w:rPr>
          <w:rFonts w:ascii="Arial" w:hAnsi="Arial" w:cs="Arial"/>
          <w:sz w:val="20"/>
          <w:szCs w:val="20"/>
        </w:rPr>
      </w:pPr>
      <w:bookmarkStart w:id="4422" w:name="sub_325022"/>
      <w:bookmarkStart w:id="4423" w:name="sub_32503"/>
      <w:bookmarkEnd w:id="4422"/>
      <w:bookmarkEnd w:id="4423"/>
      <w:r>
        <w:rPr>
          <w:rFonts w:cs="Arial" w:ascii="Arial" w:hAnsi="Arial"/>
          <w:sz w:val="20"/>
          <w:szCs w:val="20"/>
        </w:rPr>
        <w:t>3. Правила настоящей статьи применяются соответственно при прекращении солидарного обязательства зачетом встречного требования одного из должников.</w:t>
      </w:r>
    </w:p>
    <w:p>
      <w:pPr>
        <w:pStyle w:val="Normal"/>
        <w:autoSpaceDE w:val="false"/>
        <w:jc w:val="both"/>
        <w:rPr>
          <w:rFonts w:ascii="Courier New" w:hAnsi="Courier New" w:cs="Courier New"/>
          <w:sz w:val="20"/>
          <w:szCs w:val="20"/>
        </w:rPr>
      </w:pPr>
      <w:bookmarkStart w:id="4424" w:name="sub_32503"/>
      <w:bookmarkStart w:id="4425" w:name="sub_32503"/>
      <w:bookmarkEnd w:id="4425"/>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4426" w:name="sub_188393088"/>
      <w:bookmarkEnd w:id="4426"/>
      <w:r>
        <w:rPr>
          <w:rFonts w:cs="Arial" w:ascii="Arial" w:hAnsi="Arial"/>
          <w:i/>
          <w:iCs/>
          <w:color w:val="800080"/>
          <w:sz w:val="20"/>
          <w:szCs w:val="20"/>
        </w:rPr>
        <w:t>См. комментарии к статье 325 настоящего Кодекса</w:t>
      </w:r>
    </w:p>
    <w:p>
      <w:pPr>
        <w:pStyle w:val="Normal"/>
        <w:autoSpaceDE w:val="false"/>
        <w:jc w:val="both"/>
        <w:rPr>
          <w:rFonts w:ascii="Arial" w:hAnsi="Arial" w:cs="Arial"/>
          <w:i/>
          <w:i/>
          <w:iCs/>
          <w:color w:val="800080"/>
          <w:sz w:val="20"/>
          <w:szCs w:val="20"/>
        </w:rPr>
      </w:pPr>
      <w:bookmarkStart w:id="4427" w:name="sub_188393088"/>
      <w:bookmarkStart w:id="4428" w:name="sub_188393088"/>
      <w:bookmarkEnd w:id="4428"/>
      <w:r>
        <w:rPr>
          <w:rFonts w:cs="Arial" w:ascii="Arial" w:hAnsi="Arial"/>
          <w:i/>
          <w:iCs/>
          <w:color w:val="800080"/>
          <w:sz w:val="20"/>
          <w:szCs w:val="20"/>
        </w:rPr>
      </w:r>
    </w:p>
    <w:p>
      <w:pPr>
        <w:pStyle w:val="Normal"/>
        <w:autoSpaceDE w:val="false"/>
        <w:ind w:start="1612" w:hanging="892"/>
        <w:jc w:val="both"/>
        <w:rPr/>
      </w:pPr>
      <w:bookmarkStart w:id="4429" w:name="sub_326"/>
      <w:bookmarkEnd w:id="4429"/>
      <w:r>
        <w:rPr>
          <w:rFonts w:cs="Arial" w:ascii="Arial" w:hAnsi="Arial"/>
          <w:b/>
          <w:bCs/>
          <w:color w:val="000080"/>
          <w:sz w:val="20"/>
          <w:szCs w:val="20"/>
        </w:rPr>
        <w:t>Статья 326.</w:t>
      </w:r>
      <w:r>
        <w:rPr>
          <w:rFonts w:cs="Arial" w:ascii="Arial" w:hAnsi="Arial"/>
          <w:sz w:val="20"/>
          <w:szCs w:val="20"/>
        </w:rPr>
        <w:t xml:space="preserve"> Солидарные требования</w:t>
      </w:r>
    </w:p>
    <w:p>
      <w:pPr>
        <w:pStyle w:val="Normal"/>
        <w:autoSpaceDE w:val="false"/>
        <w:ind w:firstLine="720"/>
        <w:jc w:val="both"/>
        <w:rPr>
          <w:rFonts w:ascii="Arial" w:hAnsi="Arial" w:cs="Arial"/>
          <w:sz w:val="20"/>
          <w:szCs w:val="20"/>
        </w:rPr>
      </w:pPr>
      <w:bookmarkStart w:id="4430" w:name="sub_326"/>
      <w:bookmarkStart w:id="4431" w:name="sub_3261"/>
      <w:bookmarkEnd w:id="4430"/>
      <w:bookmarkEnd w:id="4431"/>
      <w:r>
        <w:rPr>
          <w:rFonts w:cs="Arial" w:ascii="Arial" w:hAnsi="Arial"/>
          <w:sz w:val="20"/>
          <w:szCs w:val="20"/>
        </w:rPr>
        <w:t>1. При солидарности требования любой из солидарных кредиторов вправе предъявить к должнику требование в полном объеме.</w:t>
      </w:r>
    </w:p>
    <w:p>
      <w:pPr>
        <w:pStyle w:val="Normal"/>
        <w:autoSpaceDE w:val="false"/>
        <w:ind w:firstLine="720"/>
        <w:jc w:val="both"/>
        <w:rPr>
          <w:rFonts w:ascii="Arial" w:hAnsi="Arial" w:cs="Arial"/>
          <w:sz w:val="20"/>
          <w:szCs w:val="20"/>
        </w:rPr>
      </w:pPr>
      <w:bookmarkStart w:id="4432" w:name="sub_3261"/>
      <w:bookmarkEnd w:id="4432"/>
      <w:r>
        <w:rPr>
          <w:rFonts w:cs="Arial" w:ascii="Arial" w:hAnsi="Arial"/>
          <w:sz w:val="20"/>
          <w:szCs w:val="20"/>
        </w:rPr>
        <w:t>До предъявления требования одним из солидарных кредиторов должник вправе исполнять обязательство любому из них по своему усмотрению.</w:t>
      </w:r>
    </w:p>
    <w:p>
      <w:pPr>
        <w:pStyle w:val="Normal"/>
        <w:autoSpaceDE w:val="false"/>
        <w:ind w:firstLine="720"/>
        <w:jc w:val="both"/>
        <w:rPr>
          <w:rFonts w:ascii="Arial" w:hAnsi="Arial" w:cs="Arial"/>
          <w:sz w:val="20"/>
          <w:szCs w:val="20"/>
        </w:rPr>
      </w:pPr>
      <w:bookmarkStart w:id="4433" w:name="sub_3262"/>
      <w:bookmarkEnd w:id="4433"/>
      <w:r>
        <w:rPr>
          <w:rFonts w:cs="Arial" w:ascii="Arial" w:hAnsi="Arial"/>
          <w:sz w:val="20"/>
          <w:szCs w:val="20"/>
        </w:rPr>
        <w:t>2. Должник не вправе выдвигать против требования одного из солидарных кредиторов возражения, основанные на таких отношениях должника с другим солидарным кредитором, в которых данный кредитор не участвует.</w:t>
      </w:r>
    </w:p>
    <w:p>
      <w:pPr>
        <w:pStyle w:val="Normal"/>
        <w:autoSpaceDE w:val="false"/>
        <w:ind w:firstLine="720"/>
        <w:jc w:val="both"/>
        <w:rPr>
          <w:rFonts w:ascii="Arial" w:hAnsi="Arial" w:cs="Arial"/>
          <w:sz w:val="20"/>
          <w:szCs w:val="20"/>
        </w:rPr>
      </w:pPr>
      <w:bookmarkStart w:id="4434" w:name="sub_3262"/>
      <w:bookmarkStart w:id="4435" w:name="sub_3263"/>
      <w:bookmarkEnd w:id="4434"/>
      <w:bookmarkEnd w:id="4435"/>
      <w:r>
        <w:rPr>
          <w:rFonts w:cs="Arial" w:ascii="Arial" w:hAnsi="Arial"/>
          <w:sz w:val="20"/>
          <w:szCs w:val="20"/>
        </w:rPr>
        <w:t>3. Исполнение обязательства полностью одному из солидарных кредиторов освобождает должника от исполнения остальным кредиторам.</w:t>
      </w:r>
    </w:p>
    <w:p>
      <w:pPr>
        <w:pStyle w:val="Normal"/>
        <w:autoSpaceDE w:val="false"/>
        <w:ind w:firstLine="720"/>
        <w:jc w:val="both"/>
        <w:rPr>
          <w:rFonts w:ascii="Arial" w:hAnsi="Arial" w:cs="Arial"/>
          <w:sz w:val="20"/>
          <w:szCs w:val="20"/>
        </w:rPr>
      </w:pPr>
      <w:bookmarkStart w:id="4436" w:name="sub_3263"/>
      <w:bookmarkStart w:id="4437" w:name="sub_3264"/>
      <w:bookmarkEnd w:id="4436"/>
      <w:bookmarkEnd w:id="4437"/>
      <w:r>
        <w:rPr>
          <w:rFonts w:cs="Arial" w:ascii="Arial" w:hAnsi="Arial"/>
          <w:sz w:val="20"/>
          <w:szCs w:val="20"/>
        </w:rPr>
        <w:t>4. Солидарный кредитор, получивший исполнение от должника, обязан возместить причитающееся другим кредиторам в равных долях, если иное не вытекает из отношений между ними.</w:t>
      </w:r>
    </w:p>
    <w:p>
      <w:pPr>
        <w:pStyle w:val="Normal"/>
        <w:autoSpaceDE w:val="false"/>
        <w:jc w:val="both"/>
        <w:rPr>
          <w:rFonts w:ascii="Courier New" w:hAnsi="Courier New" w:cs="Courier New"/>
          <w:sz w:val="20"/>
          <w:szCs w:val="20"/>
        </w:rPr>
      </w:pPr>
      <w:bookmarkStart w:id="4438" w:name="sub_3264"/>
      <w:bookmarkStart w:id="4439" w:name="sub_3264"/>
      <w:bookmarkEnd w:id="4439"/>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4440" w:name="sub_188394128"/>
      <w:bookmarkEnd w:id="4440"/>
      <w:r>
        <w:rPr>
          <w:rFonts w:cs="Arial" w:ascii="Arial" w:hAnsi="Arial"/>
          <w:i/>
          <w:iCs/>
          <w:color w:val="800080"/>
          <w:sz w:val="20"/>
          <w:szCs w:val="20"/>
        </w:rPr>
        <w:t>См. комментарии к статье 326 настоящего Кодекса</w:t>
      </w:r>
    </w:p>
    <w:p>
      <w:pPr>
        <w:pStyle w:val="Normal"/>
        <w:autoSpaceDE w:val="false"/>
        <w:jc w:val="both"/>
        <w:rPr>
          <w:rFonts w:ascii="Arial" w:hAnsi="Arial" w:cs="Arial"/>
          <w:i/>
          <w:i/>
          <w:iCs/>
          <w:color w:val="800080"/>
          <w:sz w:val="20"/>
          <w:szCs w:val="20"/>
        </w:rPr>
      </w:pPr>
      <w:bookmarkStart w:id="4441" w:name="sub_188394128"/>
      <w:bookmarkStart w:id="4442" w:name="sub_188394128"/>
      <w:bookmarkEnd w:id="4442"/>
      <w:r>
        <w:rPr>
          <w:rFonts w:cs="Arial" w:ascii="Arial" w:hAnsi="Arial"/>
          <w:i/>
          <w:iCs/>
          <w:color w:val="800080"/>
          <w:sz w:val="20"/>
          <w:szCs w:val="20"/>
        </w:rPr>
      </w:r>
    </w:p>
    <w:p>
      <w:pPr>
        <w:pStyle w:val="Normal"/>
        <w:autoSpaceDE w:val="false"/>
        <w:ind w:start="1612" w:hanging="892"/>
        <w:jc w:val="both"/>
        <w:rPr/>
      </w:pPr>
      <w:bookmarkStart w:id="4443" w:name="sub_327"/>
      <w:bookmarkEnd w:id="4443"/>
      <w:r>
        <w:rPr>
          <w:rFonts w:cs="Arial" w:ascii="Arial" w:hAnsi="Arial"/>
          <w:b/>
          <w:bCs/>
          <w:color w:val="000080"/>
          <w:sz w:val="20"/>
          <w:szCs w:val="20"/>
        </w:rPr>
        <w:t>Статья 327.</w:t>
      </w:r>
      <w:r>
        <w:rPr>
          <w:rFonts w:cs="Arial" w:ascii="Arial" w:hAnsi="Arial"/>
          <w:sz w:val="20"/>
          <w:szCs w:val="20"/>
        </w:rPr>
        <w:t xml:space="preserve"> Исполнение обязательства внесением долга в депозит</w:t>
      </w:r>
    </w:p>
    <w:p>
      <w:pPr>
        <w:pStyle w:val="Normal"/>
        <w:autoSpaceDE w:val="false"/>
        <w:jc w:val="both"/>
        <w:rPr>
          <w:rFonts w:ascii="Courier New" w:hAnsi="Courier New" w:cs="Courier New"/>
          <w:sz w:val="20"/>
          <w:szCs w:val="20"/>
        </w:rPr>
      </w:pPr>
      <w:bookmarkStart w:id="4444" w:name="sub_327"/>
      <w:bookmarkStart w:id="4445" w:name="sub_327"/>
      <w:bookmarkEnd w:id="4445"/>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4446" w:name="sub_188394476"/>
      <w:bookmarkEnd w:id="4446"/>
      <w:r>
        <w:rPr>
          <w:rFonts w:cs="Arial" w:ascii="Arial" w:hAnsi="Arial"/>
          <w:i/>
          <w:iCs/>
          <w:color w:val="800080"/>
          <w:sz w:val="20"/>
          <w:szCs w:val="20"/>
        </w:rPr>
        <w:t>См. схему "Исполнение обязательства внесением долга в депозит"</w:t>
      </w:r>
    </w:p>
    <w:p>
      <w:pPr>
        <w:pStyle w:val="Normal"/>
        <w:autoSpaceDE w:val="false"/>
        <w:jc w:val="both"/>
        <w:rPr>
          <w:rFonts w:ascii="Arial" w:hAnsi="Arial" w:cs="Arial"/>
          <w:i/>
          <w:i/>
          <w:iCs/>
          <w:color w:val="800080"/>
          <w:sz w:val="20"/>
          <w:szCs w:val="20"/>
        </w:rPr>
      </w:pPr>
      <w:bookmarkStart w:id="4447" w:name="sub_188394476"/>
      <w:bookmarkStart w:id="4448" w:name="sub_188394476"/>
      <w:bookmarkEnd w:id="4448"/>
      <w:r>
        <w:rPr>
          <w:rFonts w:cs="Arial" w:ascii="Arial" w:hAnsi="Arial"/>
          <w:i/>
          <w:iCs/>
          <w:color w:val="800080"/>
          <w:sz w:val="20"/>
          <w:szCs w:val="20"/>
        </w:rPr>
      </w:r>
    </w:p>
    <w:p>
      <w:pPr>
        <w:pStyle w:val="Normal"/>
        <w:autoSpaceDE w:val="false"/>
        <w:ind w:firstLine="720"/>
        <w:jc w:val="both"/>
        <w:rPr>
          <w:rFonts w:ascii="Arial" w:hAnsi="Arial" w:cs="Arial"/>
          <w:sz w:val="20"/>
          <w:szCs w:val="20"/>
        </w:rPr>
      </w:pPr>
      <w:bookmarkStart w:id="4449" w:name="sub_3271"/>
      <w:bookmarkEnd w:id="4449"/>
      <w:r>
        <w:rPr>
          <w:rFonts w:cs="Arial" w:ascii="Arial" w:hAnsi="Arial"/>
          <w:sz w:val="20"/>
          <w:szCs w:val="20"/>
        </w:rPr>
        <w:t>1. Должник вправе внести причитающиеся с него деньги или ценные бумаги в депозит нотариуса, а в случаях, установленных законом, в депозит суда - если обязательство не может быть исполнено должником вследствие:</w:t>
      </w:r>
    </w:p>
    <w:p>
      <w:pPr>
        <w:pStyle w:val="Normal"/>
        <w:autoSpaceDE w:val="false"/>
        <w:ind w:firstLine="720"/>
        <w:jc w:val="both"/>
        <w:rPr>
          <w:rFonts w:ascii="Arial" w:hAnsi="Arial" w:cs="Arial"/>
          <w:sz w:val="20"/>
          <w:szCs w:val="20"/>
        </w:rPr>
      </w:pPr>
      <w:bookmarkStart w:id="4450" w:name="sub_3271"/>
      <w:bookmarkStart w:id="4451" w:name="sub_32711"/>
      <w:bookmarkEnd w:id="4450"/>
      <w:bookmarkEnd w:id="4451"/>
      <w:r>
        <w:rPr>
          <w:rFonts w:cs="Arial" w:ascii="Arial" w:hAnsi="Arial"/>
          <w:sz w:val="20"/>
          <w:szCs w:val="20"/>
        </w:rPr>
        <w:t>1) отсутствия кредитора или лица, уполномоченного им принять исполнение, в месте, где обязательство должно быть исполнено;</w:t>
      </w:r>
    </w:p>
    <w:p>
      <w:pPr>
        <w:pStyle w:val="Normal"/>
        <w:autoSpaceDE w:val="false"/>
        <w:ind w:firstLine="720"/>
        <w:jc w:val="both"/>
        <w:rPr>
          <w:rFonts w:ascii="Arial" w:hAnsi="Arial" w:cs="Arial"/>
          <w:sz w:val="20"/>
          <w:szCs w:val="20"/>
        </w:rPr>
      </w:pPr>
      <w:bookmarkStart w:id="4452" w:name="sub_32711"/>
      <w:bookmarkStart w:id="4453" w:name="sub_32712"/>
      <w:bookmarkEnd w:id="4452"/>
      <w:bookmarkEnd w:id="4453"/>
      <w:r>
        <w:rPr>
          <w:rFonts w:cs="Arial" w:ascii="Arial" w:hAnsi="Arial"/>
          <w:sz w:val="20"/>
          <w:szCs w:val="20"/>
        </w:rPr>
        <w:t>2) недееспособности кредитора и отсутствия у него представителя;</w:t>
      </w:r>
    </w:p>
    <w:p>
      <w:pPr>
        <w:pStyle w:val="Normal"/>
        <w:autoSpaceDE w:val="false"/>
        <w:ind w:firstLine="720"/>
        <w:jc w:val="both"/>
        <w:rPr>
          <w:rFonts w:ascii="Arial" w:hAnsi="Arial" w:cs="Arial"/>
          <w:sz w:val="20"/>
          <w:szCs w:val="20"/>
        </w:rPr>
      </w:pPr>
      <w:bookmarkStart w:id="4454" w:name="sub_32712"/>
      <w:bookmarkStart w:id="4455" w:name="sub_32713"/>
      <w:bookmarkEnd w:id="4454"/>
      <w:bookmarkEnd w:id="4455"/>
      <w:r>
        <w:rPr>
          <w:rFonts w:cs="Arial" w:ascii="Arial" w:hAnsi="Arial"/>
          <w:sz w:val="20"/>
          <w:szCs w:val="20"/>
        </w:rPr>
        <w:t>3) очевидного отсутствия определенности по поводу того, кто является кредитором по обязательству, в частности в связи со спором по этому поводу между кредитором и другими лицами;</w:t>
      </w:r>
    </w:p>
    <w:p>
      <w:pPr>
        <w:pStyle w:val="Normal"/>
        <w:autoSpaceDE w:val="false"/>
        <w:ind w:firstLine="720"/>
        <w:jc w:val="both"/>
        <w:rPr>
          <w:rFonts w:ascii="Arial" w:hAnsi="Arial" w:cs="Arial"/>
          <w:sz w:val="20"/>
          <w:szCs w:val="20"/>
        </w:rPr>
      </w:pPr>
      <w:bookmarkStart w:id="4456" w:name="sub_32713"/>
      <w:bookmarkStart w:id="4457" w:name="sub_32704"/>
      <w:bookmarkEnd w:id="4456"/>
      <w:bookmarkEnd w:id="4457"/>
      <w:r>
        <w:rPr>
          <w:rFonts w:cs="Arial" w:ascii="Arial" w:hAnsi="Arial"/>
          <w:sz w:val="20"/>
          <w:szCs w:val="20"/>
        </w:rPr>
        <w:t>4) уклонения кредитора от принятия исполнения или иной просрочки с его стороны.</w:t>
      </w:r>
    </w:p>
    <w:p>
      <w:pPr>
        <w:pStyle w:val="Normal"/>
        <w:autoSpaceDE w:val="false"/>
        <w:ind w:firstLine="720"/>
        <w:jc w:val="both"/>
        <w:rPr>
          <w:rFonts w:ascii="Arial" w:hAnsi="Arial" w:cs="Arial"/>
          <w:sz w:val="20"/>
          <w:szCs w:val="20"/>
        </w:rPr>
      </w:pPr>
      <w:bookmarkStart w:id="4458" w:name="sub_32704"/>
      <w:bookmarkStart w:id="4459" w:name="sub_32702"/>
      <w:bookmarkEnd w:id="4458"/>
      <w:bookmarkEnd w:id="4459"/>
      <w:r>
        <w:rPr>
          <w:rFonts w:cs="Arial" w:ascii="Arial" w:hAnsi="Arial"/>
          <w:sz w:val="20"/>
          <w:szCs w:val="20"/>
        </w:rPr>
        <w:t>2. Внесение денежной суммы или ценных бумаг в депозит нотариуса или суда считается исполнением обязательства.</w:t>
      </w:r>
    </w:p>
    <w:p>
      <w:pPr>
        <w:pStyle w:val="Normal"/>
        <w:autoSpaceDE w:val="false"/>
        <w:ind w:firstLine="720"/>
        <w:jc w:val="both"/>
        <w:rPr>
          <w:rFonts w:ascii="Arial" w:hAnsi="Arial" w:cs="Arial"/>
          <w:sz w:val="20"/>
          <w:szCs w:val="20"/>
        </w:rPr>
      </w:pPr>
      <w:bookmarkStart w:id="4460" w:name="sub_32702"/>
      <w:bookmarkEnd w:id="4460"/>
      <w:r>
        <w:rPr>
          <w:rFonts w:cs="Arial" w:ascii="Arial" w:hAnsi="Arial"/>
          <w:sz w:val="20"/>
          <w:szCs w:val="20"/>
        </w:rPr>
        <w:t>Нотариус или суд, в депозит которого внесены деньги или ценные бумаги, извещает об этом кредитора.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4461" w:name="sub_188395796"/>
      <w:bookmarkEnd w:id="4461"/>
      <w:r>
        <w:rPr>
          <w:rFonts w:cs="Arial" w:ascii="Arial" w:hAnsi="Arial"/>
          <w:i/>
          <w:iCs/>
          <w:color w:val="800080"/>
          <w:sz w:val="20"/>
          <w:szCs w:val="20"/>
        </w:rPr>
        <w:t>См. комментарии к статье 327 настоящего Кодекса</w:t>
      </w:r>
    </w:p>
    <w:p>
      <w:pPr>
        <w:pStyle w:val="Normal"/>
        <w:autoSpaceDE w:val="false"/>
        <w:jc w:val="both"/>
        <w:rPr>
          <w:rFonts w:ascii="Arial" w:hAnsi="Arial" w:cs="Arial"/>
          <w:i/>
          <w:i/>
          <w:iCs/>
          <w:color w:val="800080"/>
          <w:sz w:val="20"/>
          <w:szCs w:val="20"/>
        </w:rPr>
      </w:pPr>
      <w:bookmarkStart w:id="4462" w:name="sub_188395796"/>
      <w:bookmarkStart w:id="4463" w:name="sub_188395796"/>
      <w:bookmarkEnd w:id="4463"/>
      <w:r>
        <w:rPr>
          <w:rFonts w:cs="Arial" w:ascii="Arial" w:hAnsi="Arial"/>
          <w:i/>
          <w:iCs/>
          <w:color w:val="800080"/>
          <w:sz w:val="20"/>
          <w:szCs w:val="20"/>
        </w:rPr>
      </w:r>
    </w:p>
    <w:p>
      <w:pPr>
        <w:pStyle w:val="Normal"/>
        <w:autoSpaceDE w:val="false"/>
        <w:ind w:start="1612" w:hanging="892"/>
        <w:jc w:val="both"/>
        <w:rPr/>
      </w:pPr>
      <w:bookmarkStart w:id="4464" w:name="sub_328"/>
      <w:bookmarkEnd w:id="4464"/>
      <w:r>
        <w:rPr>
          <w:rFonts w:cs="Arial" w:ascii="Arial" w:hAnsi="Arial"/>
          <w:b/>
          <w:bCs/>
          <w:color w:val="000080"/>
          <w:sz w:val="20"/>
          <w:szCs w:val="20"/>
        </w:rPr>
        <w:t>Статья 328.</w:t>
      </w:r>
      <w:r>
        <w:rPr>
          <w:rFonts w:cs="Arial" w:ascii="Arial" w:hAnsi="Arial"/>
          <w:sz w:val="20"/>
          <w:szCs w:val="20"/>
        </w:rPr>
        <w:t xml:space="preserve"> Встречное исполнение обязательств</w:t>
      </w:r>
    </w:p>
    <w:p>
      <w:pPr>
        <w:pStyle w:val="Normal"/>
        <w:autoSpaceDE w:val="false"/>
        <w:ind w:firstLine="720"/>
        <w:jc w:val="both"/>
        <w:rPr>
          <w:rFonts w:ascii="Arial" w:hAnsi="Arial" w:cs="Arial"/>
          <w:sz w:val="20"/>
          <w:szCs w:val="20"/>
        </w:rPr>
      </w:pPr>
      <w:bookmarkStart w:id="4465" w:name="sub_328"/>
      <w:bookmarkStart w:id="4466" w:name="sub_3281"/>
      <w:bookmarkEnd w:id="4465"/>
      <w:bookmarkEnd w:id="4466"/>
      <w:r>
        <w:rPr>
          <w:rFonts w:cs="Arial" w:ascii="Arial" w:hAnsi="Arial"/>
          <w:sz w:val="20"/>
          <w:szCs w:val="20"/>
        </w:rPr>
        <w:t>1. Встречным признается исполнение обязательства одной из сторон, которое в соответствии с договором обусловлено исполнением своих обязательств другой стороной.</w:t>
      </w:r>
    </w:p>
    <w:p>
      <w:pPr>
        <w:pStyle w:val="Normal"/>
        <w:autoSpaceDE w:val="false"/>
        <w:ind w:firstLine="720"/>
        <w:jc w:val="both"/>
        <w:rPr>
          <w:rFonts w:ascii="Arial" w:hAnsi="Arial" w:cs="Arial"/>
          <w:sz w:val="20"/>
          <w:szCs w:val="20"/>
        </w:rPr>
      </w:pPr>
      <w:bookmarkStart w:id="4467" w:name="sub_3281"/>
      <w:bookmarkStart w:id="4468" w:name="sub_3282"/>
      <w:bookmarkEnd w:id="4467"/>
      <w:bookmarkEnd w:id="4468"/>
      <w:r>
        <w:rPr>
          <w:rFonts w:cs="Arial" w:ascii="Arial" w:hAnsi="Arial"/>
          <w:sz w:val="20"/>
          <w:szCs w:val="20"/>
        </w:rPr>
        <w:t>2. В случае непредоставления обязанной стороной обусловленного договором исполнения обязательства либо наличия обстоятельств, очевидно свидетельствующих о том, что такое исполнение не будет произведено в установленный срок, сторона, на которой лежит встречное исполнение, вправе приостановить исполнение своего обязательства либо отказаться от исполнения этого обязательства и потребовать возмещения убытков.</w:t>
      </w:r>
    </w:p>
    <w:p>
      <w:pPr>
        <w:pStyle w:val="Normal"/>
        <w:autoSpaceDE w:val="false"/>
        <w:ind w:firstLine="720"/>
        <w:jc w:val="both"/>
        <w:rPr>
          <w:rFonts w:ascii="Arial" w:hAnsi="Arial" w:cs="Arial"/>
          <w:sz w:val="20"/>
          <w:szCs w:val="20"/>
        </w:rPr>
      </w:pPr>
      <w:bookmarkStart w:id="4469" w:name="sub_3282"/>
      <w:bookmarkEnd w:id="4469"/>
      <w:r>
        <w:rPr>
          <w:rFonts w:cs="Arial" w:ascii="Arial" w:hAnsi="Arial"/>
          <w:sz w:val="20"/>
          <w:szCs w:val="20"/>
        </w:rPr>
        <w:t>Если обусловленное договором исполнение обязательства произведено не в полном объеме, сторона, на которой лежит встречное исполнение, вправе приостановить исполнение своего обязательства или отказаться от исполнения в части, соответствующей непредоставленному исполнению.</w:t>
      </w:r>
    </w:p>
    <w:p>
      <w:pPr>
        <w:pStyle w:val="Normal"/>
        <w:autoSpaceDE w:val="false"/>
        <w:ind w:firstLine="720"/>
        <w:jc w:val="both"/>
        <w:rPr>
          <w:rFonts w:ascii="Arial" w:hAnsi="Arial" w:cs="Arial"/>
          <w:sz w:val="20"/>
          <w:szCs w:val="20"/>
        </w:rPr>
      </w:pPr>
      <w:bookmarkStart w:id="4470" w:name="sub_3283"/>
      <w:bookmarkEnd w:id="4470"/>
      <w:r>
        <w:rPr>
          <w:rFonts w:cs="Arial" w:ascii="Arial" w:hAnsi="Arial"/>
          <w:sz w:val="20"/>
          <w:szCs w:val="20"/>
        </w:rPr>
        <w:t>3. Если встречное исполнение обязательства произведено, несмотря на непредоставление другой стороной обусловленного договором исполнения своего обязательства, эта сторона обязана предоставить такое исполнение.</w:t>
      </w:r>
    </w:p>
    <w:p>
      <w:pPr>
        <w:pStyle w:val="Normal"/>
        <w:autoSpaceDE w:val="false"/>
        <w:ind w:firstLine="720"/>
        <w:jc w:val="both"/>
        <w:rPr>
          <w:rFonts w:ascii="Arial" w:hAnsi="Arial" w:cs="Arial"/>
          <w:sz w:val="20"/>
          <w:szCs w:val="20"/>
        </w:rPr>
      </w:pPr>
      <w:bookmarkStart w:id="4471" w:name="sub_3283"/>
      <w:bookmarkStart w:id="4472" w:name="sub_32804"/>
      <w:bookmarkEnd w:id="4471"/>
      <w:bookmarkEnd w:id="4472"/>
      <w:r>
        <w:rPr>
          <w:rFonts w:cs="Arial" w:ascii="Arial" w:hAnsi="Arial"/>
          <w:sz w:val="20"/>
          <w:szCs w:val="20"/>
        </w:rPr>
        <w:t>4. Правила, предусмотренные пунктами 2 и 3 настоящей статьи, применяются, если договором или законом не предусмотрено иное.</w:t>
      </w:r>
    </w:p>
    <w:p>
      <w:pPr>
        <w:pStyle w:val="Normal"/>
        <w:autoSpaceDE w:val="false"/>
        <w:jc w:val="both"/>
        <w:rPr>
          <w:rFonts w:ascii="Courier New" w:hAnsi="Courier New" w:cs="Courier New"/>
          <w:sz w:val="20"/>
          <w:szCs w:val="20"/>
        </w:rPr>
      </w:pPr>
      <w:bookmarkStart w:id="4473" w:name="sub_32804"/>
      <w:bookmarkStart w:id="4474" w:name="sub_32804"/>
      <w:bookmarkEnd w:id="4474"/>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4475" w:name="sub_188396836"/>
      <w:bookmarkEnd w:id="4475"/>
      <w:r>
        <w:rPr>
          <w:rFonts w:cs="Arial" w:ascii="Arial" w:hAnsi="Arial"/>
          <w:i/>
          <w:iCs/>
          <w:color w:val="800080"/>
          <w:sz w:val="20"/>
          <w:szCs w:val="20"/>
        </w:rPr>
        <w:t>См. комментарии к статье 328 настоящего Кодекса</w:t>
      </w:r>
    </w:p>
    <w:p>
      <w:pPr>
        <w:pStyle w:val="Normal"/>
        <w:autoSpaceDE w:val="false"/>
        <w:ind w:start="139" w:firstLine="139"/>
        <w:jc w:val="both"/>
        <w:rPr>
          <w:rFonts w:ascii="Arial" w:hAnsi="Arial" w:cs="Arial"/>
          <w:i/>
          <w:i/>
          <w:iCs/>
          <w:color w:val="800080"/>
          <w:sz w:val="20"/>
          <w:szCs w:val="20"/>
        </w:rPr>
      </w:pPr>
      <w:bookmarkStart w:id="4476" w:name="sub_188396836"/>
      <w:bookmarkEnd w:id="4476"/>
      <w:r>
        <w:rPr>
          <w:rFonts w:cs="Arial" w:ascii="Arial" w:hAnsi="Arial"/>
          <w:i/>
          <w:iCs/>
          <w:color w:val="800080"/>
          <w:sz w:val="20"/>
          <w:szCs w:val="20"/>
        </w:rPr>
        <w:t>См. схему "Встречное исполнение обязательств"</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r>
        <w:rPr>
          <w:rFonts w:cs="Arial" w:ascii="Arial" w:hAnsi="Arial"/>
          <w:i/>
          <w:iCs/>
          <w:color w:val="800080"/>
          <w:sz w:val="20"/>
          <w:szCs w:val="20"/>
        </w:rPr>
        <w:t>См. комментарии к главе 22 Гражданского кодекса РФ</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477" w:name="sub_1023"/>
      <w:bookmarkEnd w:id="4477"/>
      <w:r>
        <w:rPr>
          <w:rFonts w:cs="Arial" w:ascii="Arial" w:hAnsi="Arial"/>
          <w:b/>
          <w:bCs/>
          <w:color w:val="000080"/>
          <w:sz w:val="20"/>
          <w:szCs w:val="20"/>
        </w:rPr>
        <w:t>Глава 23. Обеспечение исполнения обязательств</w:t>
      </w:r>
    </w:p>
    <w:p>
      <w:pPr>
        <w:pStyle w:val="Normal"/>
        <w:autoSpaceDE w:val="false"/>
        <w:jc w:val="both"/>
        <w:rPr>
          <w:rFonts w:ascii="Courier New" w:hAnsi="Courier New" w:cs="Courier New"/>
          <w:b/>
          <w:b/>
          <w:bCs/>
          <w:color w:val="000080"/>
          <w:sz w:val="20"/>
          <w:szCs w:val="20"/>
        </w:rPr>
      </w:pPr>
      <w:bookmarkStart w:id="4478" w:name="sub_1023"/>
      <w:bookmarkStart w:id="4479" w:name="sub_1023"/>
      <w:bookmarkEnd w:id="4479"/>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480" w:name="sub_23001"/>
      <w:bookmarkEnd w:id="4480"/>
      <w:r>
        <w:rPr>
          <w:rFonts w:cs="Arial" w:ascii="Arial" w:hAnsi="Arial"/>
          <w:b/>
          <w:bCs/>
          <w:color w:val="000080"/>
          <w:sz w:val="20"/>
          <w:szCs w:val="20"/>
        </w:rPr>
        <w:t>§ 1. Общие положения</w:t>
      </w:r>
    </w:p>
    <w:p>
      <w:pPr>
        <w:pStyle w:val="Normal"/>
        <w:autoSpaceDE w:val="false"/>
        <w:jc w:val="both"/>
        <w:rPr>
          <w:rFonts w:ascii="Courier New" w:hAnsi="Courier New" w:cs="Courier New"/>
          <w:b/>
          <w:b/>
          <w:bCs/>
          <w:color w:val="000080"/>
          <w:sz w:val="20"/>
          <w:szCs w:val="20"/>
        </w:rPr>
      </w:pPr>
      <w:bookmarkStart w:id="4481" w:name="sub_23001"/>
      <w:bookmarkStart w:id="4482" w:name="sub_23001"/>
      <w:bookmarkEnd w:id="4482"/>
      <w:r>
        <w:rPr>
          <w:rFonts w:cs="Courier New" w:ascii="Courier New" w:hAnsi="Courier New"/>
          <w:b/>
          <w:bCs/>
          <w:color w:val="000080"/>
          <w:sz w:val="20"/>
          <w:szCs w:val="20"/>
        </w:rPr>
      </w:r>
    </w:p>
    <w:p>
      <w:pPr>
        <w:pStyle w:val="Normal"/>
        <w:autoSpaceDE w:val="false"/>
        <w:ind w:start="1612" w:hanging="892"/>
        <w:jc w:val="both"/>
        <w:rPr/>
      </w:pPr>
      <w:bookmarkStart w:id="4483" w:name="sub_329"/>
      <w:bookmarkEnd w:id="4483"/>
      <w:r>
        <w:rPr>
          <w:rFonts w:cs="Arial" w:ascii="Arial" w:hAnsi="Arial"/>
          <w:b/>
          <w:bCs/>
          <w:color w:val="000080"/>
          <w:sz w:val="20"/>
          <w:szCs w:val="20"/>
        </w:rPr>
        <w:t>Статья 329.</w:t>
      </w:r>
      <w:r>
        <w:rPr>
          <w:rFonts w:cs="Arial" w:ascii="Arial" w:hAnsi="Arial"/>
          <w:sz w:val="20"/>
          <w:szCs w:val="20"/>
        </w:rPr>
        <w:t xml:space="preserve"> Способы обеспечения исполнения обязательств</w:t>
      </w:r>
    </w:p>
    <w:p>
      <w:pPr>
        <w:pStyle w:val="Normal"/>
        <w:autoSpaceDE w:val="false"/>
        <w:ind w:firstLine="720"/>
        <w:jc w:val="both"/>
        <w:rPr>
          <w:rFonts w:ascii="Arial" w:hAnsi="Arial" w:cs="Arial"/>
          <w:sz w:val="20"/>
          <w:szCs w:val="20"/>
        </w:rPr>
      </w:pPr>
      <w:bookmarkStart w:id="4484" w:name="sub_329"/>
      <w:bookmarkStart w:id="4485" w:name="sub_3291"/>
      <w:bookmarkEnd w:id="4484"/>
      <w:bookmarkEnd w:id="4485"/>
      <w:r>
        <w:rPr>
          <w:rFonts w:cs="Arial" w:ascii="Arial" w:hAnsi="Arial"/>
          <w:sz w:val="20"/>
          <w:szCs w:val="20"/>
        </w:rPr>
        <w:t>1. Исполнение обязательств может обеспечиваться неустойкой, залогом, удержанием имущества должника, поручительством, банковской гарантией, задатком и другими способами, предусмотренными законом или договором.</w:t>
      </w:r>
    </w:p>
    <w:p>
      <w:pPr>
        <w:pStyle w:val="Normal"/>
        <w:autoSpaceDE w:val="false"/>
        <w:ind w:firstLine="720"/>
        <w:jc w:val="both"/>
        <w:rPr>
          <w:rFonts w:ascii="Arial" w:hAnsi="Arial" w:cs="Arial"/>
          <w:sz w:val="20"/>
          <w:szCs w:val="20"/>
        </w:rPr>
      </w:pPr>
      <w:bookmarkStart w:id="4486" w:name="sub_3291"/>
      <w:bookmarkStart w:id="4487" w:name="sub_3292"/>
      <w:bookmarkEnd w:id="4486"/>
      <w:bookmarkEnd w:id="4487"/>
      <w:r>
        <w:rPr>
          <w:rFonts w:cs="Arial" w:ascii="Arial" w:hAnsi="Arial"/>
          <w:sz w:val="20"/>
          <w:szCs w:val="20"/>
        </w:rPr>
        <w:t>2. Недействительность соглашения об обеспечении исполнения обязательства не влечет недействительности этого обязательства (основного обязательства).</w:t>
      </w:r>
    </w:p>
    <w:p>
      <w:pPr>
        <w:pStyle w:val="Normal"/>
        <w:autoSpaceDE w:val="false"/>
        <w:ind w:firstLine="720"/>
        <w:jc w:val="both"/>
        <w:rPr>
          <w:rFonts w:ascii="Arial" w:hAnsi="Arial" w:cs="Arial"/>
          <w:sz w:val="20"/>
          <w:szCs w:val="20"/>
        </w:rPr>
      </w:pPr>
      <w:bookmarkStart w:id="4488" w:name="sub_3292"/>
      <w:bookmarkStart w:id="4489" w:name="sub_3293"/>
      <w:bookmarkEnd w:id="4488"/>
      <w:bookmarkEnd w:id="4489"/>
      <w:r>
        <w:rPr>
          <w:rFonts w:cs="Arial" w:ascii="Arial" w:hAnsi="Arial"/>
          <w:sz w:val="20"/>
          <w:szCs w:val="20"/>
        </w:rPr>
        <w:t>3. Недействительность основного обязательства влечет недействительность обеспечивающего его обязательства, если иное не установлено законом.</w:t>
      </w:r>
    </w:p>
    <w:p>
      <w:pPr>
        <w:pStyle w:val="Normal"/>
        <w:autoSpaceDE w:val="false"/>
        <w:jc w:val="both"/>
        <w:rPr>
          <w:rFonts w:ascii="Courier New" w:hAnsi="Courier New" w:cs="Courier New"/>
          <w:sz w:val="20"/>
          <w:szCs w:val="20"/>
        </w:rPr>
      </w:pPr>
      <w:bookmarkStart w:id="4490" w:name="sub_3293"/>
      <w:bookmarkStart w:id="4491" w:name="sub_3293"/>
      <w:bookmarkEnd w:id="4491"/>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4492" w:name="sub_188398336"/>
      <w:bookmarkEnd w:id="4492"/>
      <w:r>
        <w:rPr>
          <w:rFonts w:cs="Arial" w:ascii="Arial" w:hAnsi="Arial"/>
          <w:i/>
          <w:iCs/>
          <w:color w:val="800080"/>
          <w:sz w:val="20"/>
          <w:szCs w:val="20"/>
        </w:rPr>
        <w:t>См. комментарии к статье 329 настоящего Кодекса</w:t>
      </w:r>
    </w:p>
    <w:p>
      <w:pPr>
        <w:pStyle w:val="Normal"/>
        <w:autoSpaceDE w:val="false"/>
        <w:ind w:start="139" w:firstLine="139"/>
        <w:jc w:val="both"/>
        <w:rPr>
          <w:rFonts w:ascii="Arial" w:hAnsi="Arial" w:cs="Arial"/>
          <w:i/>
          <w:i/>
          <w:iCs/>
          <w:color w:val="800080"/>
          <w:sz w:val="20"/>
          <w:szCs w:val="20"/>
        </w:rPr>
      </w:pPr>
      <w:bookmarkStart w:id="4493" w:name="sub_188398336"/>
      <w:bookmarkEnd w:id="4493"/>
      <w:r>
        <w:rPr>
          <w:rFonts w:cs="Arial" w:ascii="Arial" w:hAnsi="Arial"/>
          <w:i/>
          <w:iCs/>
          <w:color w:val="800080"/>
          <w:sz w:val="20"/>
          <w:szCs w:val="20"/>
        </w:rPr>
        <w:t>См. схему "Обеспечение исполнения обязательств"</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r>
        <w:rPr>
          <w:rFonts w:cs="Arial" w:ascii="Arial" w:hAnsi="Arial"/>
          <w:i/>
          <w:iCs/>
          <w:color w:val="800080"/>
          <w:sz w:val="20"/>
          <w:szCs w:val="20"/>
        </w:rPr>
        <w:t>См. комментарии к § 1 главы 23 Гражданского кодекса РФ</w:t>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494" w:name="sub_23002"/>
      <w:bookmarkEnd w:id="4494"/>
      <w:r>
        <w:rPr>
          <w:rFonts w:cs="Arial" w:ascii="Arial" w:hAnsi="Arial"/>
          <w:b/>
          <w:bCs/>
          <w:color w:val="000080"/>
          <w:sz w:val="20"/>
          <w:szCs w:val="20"/>
        </w:rPr>
        <w:t>§ 2. Неустойка</w:t>
      </w:r>
    </w:p>
    <w:p>
      <w:pPr>
        <w:pStyle w:val="Normal"/>
        <w:autoSpaceDE w:val="false"/>
        <w:jc w:val="both"/>
        <w:rPr>
          <w:rFonts w:ascii="Courier New" w:hAnsi="Courier New" w:cs="Courier New"/>
          <w:b/>
          <w:b/>
          <w:bCs/>
          <w:color w:val="000080"/>
          <w:sz w:val="20"/>
          <w:szCs w:val="20"/>
        </w:rPr>
      </w:pPr>
      <w:bookmarkStart w:id="4495" w:name="sub_23002"/>
      <w:bookmarkStart w:id="4496" w:name="sub_23002"/>
      <w:bookmarkEnd w:id="4496"/>
      <w:r>
        <w:rPr>
          <w:rFonts w:cs="Courier New" w:ascii="Courier New" w:hAnsi="Courier New"/>
          <w:b/>
          <w:bCs/>
          <w:color w:val="000080"/>
          <w:sz w:val="20"/>
          <w:szCs w:val="20"/>
        </w:rPr>
      </w:r>
    </w:p>
    <w:p>
      <w:pPr>
        <w:pStyle w:val="Normal"/>
        <w:autoSpaceDE w:val="false"/>
        <w:ind w:start="1612" w:hanging="892"/>
        <w:jc w:val="both"/>
        <w:rPr/>
      </w:pPr>
      <w:bookmarkStart w:id="4497" w:name="sub_330"/>
      <w:bookmarkEnd w:id="4497"/>
      <w:r>
        <w:rPr>
          <w:rFonts w:cs="Arial" w:ascii="Arial" w:hAnsi="Arial"/>
          <w:b/>
          <w:bCs/>
          <w:color w:val="000080"/>
          <w:sz w:val="20"/>
          <w:szCs w:val="20"/>
        </w:rPr>
        <w:t>Статья 330.</w:t>
      </w:r>
      <w:r>
        <w:rPr>
          <w:rFonts w:cs="Arial" w:ascii="Arial" w:hAnsi="Arial"/>
          <w:sz w:val="20"/>
          <w:szCs w:val="20"/>
        </w:rPr>
        <w:t xml:space="preserve"> Понятие неустойки</w:t>
      </w:r>
    </w:p>
    <w:p>
      <w:pPr>
        <w:pStyle w:val="Normal"/>
        <w:autoSpaceDE w:val="false"/>
        <w:ind w:firstLine="720"/>
        <w:jc w:val="both"/>
        <w:rPr>
          <w:rFonts w:ascii="Arial" w:hAnsi="Arial" w:cs="Arial"/>
          <w:sz w:val="20"/>
          <w:szCs w:val="20"/>
        </w:rPr>
      </w:pPr>
      <w:bookmarkStart w:id="4498" w:name="sub_330"/>
      <w:bookmarkStart w:id="4499" w:name="sub_33001"/>
      <w:bookmarkEnd w:id="4498"/>
      <w:bookmarkEnd w:id="4499"/>
      <w:r>
        <w:rPr>
          <w:rFonts w:cs="Arial" w:ascii="Arial" w:hAnsi="Arial"/>
          <w:sz w:val="20"/>
          <w:szCs w:val="20"/>
        </w:rPr>
        <w:t>1. Неустойкой (штрафом, пеней) признается определенная законом или договором денежная сумма, которую должник обязан уплатить кредитору в случае неисполнения или ненадлежащего исполнения обязательства, в частности в случае просрочки исполнения. По требованию об уплате неустойки кредитор не обязан доказывать причинение ему убытков.</w:t>
      </w:r>
    </w:p>
    <w:p>
      <w:pPr>
        <w:pStyle w:val="Normal"/>
        <w:autoSpaceDE w:val="false"/>
        <w:ind w:firstLine="720"/>
        <w:jc w:val="both"/>
        <w:rPr>
          <w:rFonts w:ascii="Arial" w:hAnsi="Arial" w:cs="Arial"/>
          <w:sz w:val="20"/>
          <w:szCs w:val="20"/>
        </w:rPr>
      </w:pPr>
      <w:bookmarkStart w:id="4500" w:name="sub_33001"/>
      <w:bookmarkStart w:id="4501" w:name="sub_3302"/>
      <w:bookmarkEnd w:id="4500"/>
      <w:bookmarkEnd w:id="4501"/>
      <w:r>
        <w:rPr>
          <w:rFonts w:cs="Arial" w:ascii="Arial" w:hAnsi="Arial"/>
          <w:sz w:val="20"/>
          <w:szCs w:val="20"/>
        </w:rPr>
        <w:t>2. Кредитор не вправе требовать уплаты неустойки, если должник не несет ответственности за неисполнение или ненадлежащее исполнение обязательства.</w:t>
      </w:r>
    </w:p>
    <w:p>
      <w:pPr>
        <w:pStyle w:val="Normal"/>
        <w:autoSpaceDE w:val="false"/>
        <w:jc w:val="both"/>
        <w:rPr>
          <w:rFonts w:ascii="Courier New" w:hAnsi="Courier New" w:cs="Courier New"/>
          <w:sz w:val="20"/>
          <w:szCs w:val="20"/>
        </w:rPr>
      </w:pPr>
      <w:bookmarkStart w:id="4502" w:name="sub_3302"/>
      <w:bookmarkStart w:id="4503" w:name="sub_3302"/>
      <w:bookmarkEnd w:id="4503"/>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4504" w:name="sub_188399360"/>
      <w:bookmarkEnd w:id="4504"/>
      <w:r>
        <w:rPr>
          <w:rFonts w:cs="Arial" w:ascii="Arial" w:hAnsi="Arial"/>
          <w:i/>
          <w:iCs/>
          <w:color w:val="800080"/>
          <w:sz w:val="20"/>
          <w:szCs w:val="20"/>
        </w:rPr>
        <w:t>См. комментарии к статье 330 настоящего Кодекса</w:t>
      </w:r>
    </w:p>
    <w:p>
      <w:pPr>
        <w:pStyle w:val="Normal"/>
        <w:autoSpaceDE w:val="false"/>
        <w:jc w:val="both"/>
        <w:rPr>
          <w:rFonts w:ascii="Arial" w:hAnsi="Arial" w:cs="Arial"/>
          <w:i/>
          <w:i/>
          <w:iCs/>
          <w:color w:val="800080"/>
          <w:sz w:val="20"/>
          <w:szCs w:val="20"/>
        </w:rPr>
      </w:pPr>
      <w:bookmarkStart w:id="4505" w:name="sub_188399360"/>
      <w:bookmarkStart w:id="4506" w:name="sub_188399360"/>
      <w:bookmarkEnd w:id="4506"/>
      <w:r>
        <w:rPr>
          <w:rFonts w:cs="Arial" w:ascii="Arial" w:hAnsi="Arial"/>
          <w:i/>
          <w:iCs/>
          <w:color w:val="800080"/>
          <w:sz w:val="20"/>
          <w:szCs w:val="20"/>
        </w:rPr>
      </w:r>
    </w:p>
    <w:p>
      <w:pPr>
        <w:pStyle w:val="Normal"/>
        <w:autoSpaceDE w:val="false"/>
        <w:ind w:start="1612" w:hanging="892"/>
        <w:jc w:val="both"/>
        <w:rPr/>
      </w:pPr>
      <w:bookmarkStart w:id="4507" w:name="sub_331"/>
      <w:bookmarkEnd w:id="4507"/>
      <w:r>
        <w:rPr>
          <w:rFonts w:cs="Arial" w:ascii="Arial" w:hAnsi="Arial"/>
          <w:b/>
          <w:bCs/>
          <w:color w:val="000080"/>
          <w:sz w:val="20"/>
          <w:szCs w:val="20"/>
        </w:rPr>
        <w:t>Статья 331.</w:t>
      </w:r>
      <w:r>
        <w:rPr>
          <w:rFonts w:cs="Arial" w:ascii="Arial" w:hAnsi="Arial"/>
          <w:sz w:val="20"/>
          <w:szCs w:val="20"/>
        </w:rPr>
        <w:t xml:space="preserve"> Форма соглашения о неустойке</w:t>
      </w:r>
    </w:p>
    <w:p>
      <w:pPr>
        <w:pStyle w:val="Normal"/>
        <w:autoSpaceDE w:val="false"/>
        <w:ind w:firstLine="720"/>
        <w:jc w:val="both"/>
        <w:rPr>
          <w:rFonts w:ascii="Arial" w:hAnsi="Arial" w:cs="Arial"/>
          <w:sz w:val="20"/>
          <w:szCs w:val="20"/>
        </w:rPr>
      </w:pPr>
      <w:bookmarkStart w:id="4508" w:name="sub_331"/>
      <w:bookmarkEnd w:id="4508"/>
      <w:r>
        <w:rPr>
          <w:rFonts w:cs="Arial" w:ascii="Arial" w:hAnsi="Arial"/>
          <w:sz w:val="20"/>
          <w:szCs w:val="20"/>
        </w:rPr>
        <w:t>Соглашение о неустойке должно быть совершено в письменной форме независимо от формы основного обязательства.</w:t>
      </w:r>
    </w:p>
    <w:p>
      <w:pPr>
        <w:pStyle w:val="Normal"/>
        <w:autoSpaceDE w:val="false"/>
        <w:ind w:firstLine="720"/>
        <w:jc w:val="both"/>
        <w:rPr>
          <w:rFonts w:ascii="Arial" w:hAnsi="Arial" w:cs="Arial"/>
          <w:sz w:val="20"/>
          <w:szCs w:val="20"/>
        </w:rPr>
      </w:pPr>
      <w:r>
        <w:rPr>
          <w:rFonts w:cs="Arial" w:ascii="Arial" w:hAnsi="Arial"/>
          <w:sz w:val="20"/>
          <w:szCs w:val="20"/>
        </w:rPr>
        <w:t>Несоблюдение письменной формы влечет недействительность соглашения о неустойке.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4509" w:name="sub_188399780"/>
      <w:bookmarkEnd w:id="4509"/>
      <w:r>
        <w:rPr>
          <w:rFonts w:cs="Arial" w:ascii="Arial" w:hAnsi="Arial"/>
          <w:i/>
          <w:iCs/>
          <w:color w:val="800080"/>
          <w:sz w:val="20"/>
          <w:szCs w:val="20"/>
        </w:rPr>
        <w:t>См. комментарии к статье 331 настоящего Кодекса</w:t>
      </w:r>
    </w:p>
    <w:p>
      <w:pPr>
        <w:pStyle w:val="Normal"/>
        <w:autoSpaceDE w:val="false"/>
        <w:jc w:val="both"/>
        <w:rPr>
          <w:rFonts w:ascii="Arial" w:hAnsi="Arial" w:cs="Arial"/>
          <w:i/>
          <w:i/>
          <w:iCs/>
          <w:color w:val="800080"/>
          <w:sz w:val="20"/>
          <w:szCs w:val="20"/>
        </w:rPr>
      </w:pPr>
      <w:bookmarkStart w:id="4510" w:name="sub_188399780"/>
      <w:bookmarkStart w:id="4511" w:name="sub_188399780"/>
      <w:bookmarkEnd w:id="4511"/>
      <w:r>
        <w:rPr>
          <w:rFonts w:cs="Arial" w:ascii="Arial" w:hAnsi="Arial"/>
          <w:i/>
          <w:iCs/>
          <w:color w:val="800080"/>
          <w:sz w:val="20"/>
          <w:szCs w:val="20"/>
        </w:rPr>
      </w:r>
    </w:p>
    <w:p>
      <w:pPr>
        <w:pStyle w:val="Normal"/>
        <w:autoSpaceDE w:val="false"/>
        <w:ind w:start="1612" w:hanging="892"/>
        <w:jc w:val="both"/>
        <w:rPr/>
      </w:pPr>
      <w:bookmarkStart w:id="4512" w:name="sub_332"/>
      <w:bookmarkEnd w:id="4512"/>
      <w:r>
        <w:rPr>
          <w:rFonts w:cs="Arial" w:ascii="Arial" w:hAnsi="Arial"/>
          <w:b/>
          <w:bCs/>
          <w:color w:val="000080"/>
          <w:sz w:val="20"/>
          <w:szCs w:val="20"/>
        </w:rPr>
        <w:t>Статья 332.</w:t>
      </w:r>
      <w:r>
        <w:rPr>
          <w:rFonts w:cs="Arial" w:ascii="Arial" w:hAnsi="Arial"/>
          <w:sz w:val="20"/>
          <w:szCs w:val="20"/>
        </w:rPr>
        <w:t xml:space="preserve"> Законная неустойка</w:t>
      </w:r>
    </w:p>
    <w:p>
      <w:pPr>
        <w:pStyle w:val="Normal"/>
        <w:autoSpaceDE w:val="false"/>
        <w:ind w:firstLine="720"/>
        <w:jc w:val="both"/>
        <w:rPr>
          <w:rFonts w:ascii="Arial" w:hAnsi="Arial" w:cs="Arial"/>
          <w:sz w:val="20"/>
          <w:szCs w:val="20"/>
        </w:rPr>
      </w:pPr>
      <w:bookmarkStart w:id="4513" w:name="sub_332"/>
      <w:bookmarkStart w:id="4514" w:name="sub_3321"/>
      <w:bookmarkEnd w:id="4513"/>
      <w:bookmarkEnd w:id="4514"/>
      <w:r>
        <w:rPr>
          <w:rFonts w:cs="Arial" w:ascii="Arial" w:hAnsi="Arial"/>
          <w:sz w:val="20"/>
          <w:szCs w:val="20"/>
        </w:rPr>
        <w:t>1. Кредитор вправе требовать уплаты неустойки, определенной законом (законной неустойки), независимо от того, предусмотрена ли обязанность ее уплаты соглашением сторон.</w:t>
      </w:r>
    </w:p>
    <w:p>
      <w:pPr>
        <w:pStyle w:val="Normal"/>
        <w:autoSpaceDE w:val="false"/>
        <w:ind w:firstLine="720"/>
        <w:jc w:val="both"/>
        <w:rPr>
          <w:rFonts w:ascii="Arial" w:hAnsi="Arial" w:cs="Arial"/>
          <w:sz w:val="20"/>
          <w:szCs w:val="20"/>
        </w:rPr>
      </w:pPr>
      <w:bookmarkStart w:id="4515" w:name="sub_3321"/>
      <w:bookmarkStart w:id="4516" w:name="sub_3322"/>
      <w:bookmarkEnd w:id="4515"/>
      <w:bookmarkEnd w:id="4516"/>
      <w:r>
        <w:rPr>
          <w:rFonts w:cs="Arial" w:ascii="Arial" w:hAnsi="Arial"/>
          <w:sz w:val="20"/>
          <w:szCs w:val="20"/>
        </w:rPr>
        <w:t>2. Размер законной неустойки может быть увеличен соглашением сторон, если закон этого не запрещает.</w:t>
      </w:r>
    </w:p>
    <w:p>
      <w:pPr>
        <w:pStyle w:val="Normal"/>
        <w:autoSpaceDE w:val="false"/>
        <w:jc w:val="both"/>
        <w:rPr>
          <w:rFonts w:ascii="Courier New" w:hAnsi="Courier New" w:cs="Courier New"/>
          <w:sz w:val="20"/>
          <w:szCs w:val="20"/>
        </w:rPr>
      </w:pPr>
      <w:bookmarkStart w:id="4517" w:name="sub_3322"/>
      <w:bookmarkStart w:id="4518" w:name="sub_3322"/>
      <w:bookmarkEnd w:id="4518"/>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4519" w:name="sub_188400456"/>
      <w:bookmarkEnd w:id="4519"/>
      <w:r>
        <w:rPr>
          <w:rFonts w:cs="Arial" w:ascii="Arial" w:hAnsi="Arial"/>
          <w:i/>
          <w:iCs/>
          <w:color w:val="800080"/>
          <w:sz w:val="20"/>
          <w:szCs w:val="20"/>
        </w:rPr>
        <w:t>См. комментарии к статье 332 настоящего Кодекса</w:t>
      </w:r>
    </w:p>
    <w:p>
      <w:pPr>
        <w:pStyle w:val="Normal"/>
        <w:autoSpaceDE w:val="false"/>
        <w:jc w:val="both"/>
        <w:rPr>
          <w:rFonts w:ascii="Arial" w:hAnsi="Arial" w:cs="Arial"/>
          <w:i/>
          <w:i/>
          <w:iCs/>
          <w:color w:val="800080"/>
          <w:sz w:val="20"/>
          <w:szCs w:val="20"/>
        </w:rPr>
      </w:pPr>
      <w:bookmarkStart w:id="4520" w:name="sub_188400456"/>
      <w:bookmarkStart w:id="4521" w:name="sub_188400456"/>
      <w:bookmarkEnd w:id="4521"/>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bookmarkStart w:id="4522" w:name="sub_333"/>
      <w:bookmarkStart w:id="4523" w:name="sub_188400700"/>
      <w:bookmarkEnd w:id="4522"/>
      <w:bookmarkEnd w:id="4523"/>
      <w:r>
        <w:rPr>
          <w:rFonts w:cs="Arial" w:ascii="Arial" w:hAnsi="Arial"/>
          <w:i/>
          <w:iCs/>
          <w:color w:val="800080"/>
          <w:sz w:val="20"/>
          <w:szCs w:val="20"/>
        </w:rPr>
        <w:t>Об отказе в принятии к рассмотрению жалобы о проверке конституционности части первой статьи 333 настоящего Кодекса см. Определения Конституционного Суда РФ от 7 октября 1999 г. N 137-О, от 10 января 2002 г. N 11-О, от 21 декабря 2000 г. N 263-О, от 22 января 2004 г. N 13-О, от 14 октября 2004 г. N 293-О</w:t>
      </w:r>
    </w:p>
    <w:p>
      <w:pPr>
        <w:pStyle w:val="Normal"/>
        <w:autoSpaceDE w:val="false"/>
        <w:jc w:val="both"/>
        <w:rPr>
          <w:rFonts w:ascii="Arial" w:hAnsi="Arial" w:cs="Arial"/>
          <w:i/>
          <w:i/>
          <w:iCs/>
          <w:color w:val="800080"/>
          <w:sz w:val="20"/>
          <w:szCs w:val="20"/>
        </w:rPr>
      </w:pPr>
      <w:bookmarkStart w:id="4524" w:name="sub_333"/>
      <w:bookmarkStart w:id="4525" w:name="sub_188400700"/>
      <w:bookmarkStart w:id="4526" w:name="sub_333"/>
      <w:bookmarkStart w:id="4527" w:name="sub_188400700"/>
      <w:bookmarkEnd w:id="4526"/>
      <w:bookmarkEnd w:id="4527"/>
      <w:r>
        <w:rPr>
          <w:rFonts w:cs="Arial" w:ascii="Arial" w:hAnsi="Arial"/>
          <w:i/>
          <w:iCs/>
          <w:color w:val="800080"/>
          <w:sz w:val="20"/>
          <w:szCs w:val="20"/>
        </w:rPr>
      </w:r>
    </w:p>
    <w:p>
      <w:pPr>
        <w:pStyle w:val="Normal"/>
        <w:autoSpaceDE w:val="false"/>
        <w:ind w:start="1612" w:hanging="892"/>
        <w:jc w:val="both"/>
        <w:rPr/>
      </w:pPr>
      <w:r>
        <w:rPr>
          <w:rFonts w:cs="Arial" w:ascii="Arial" w:hAnsi="Arial"/>
          <w:b/>
          <w:bCs/>
          <w:color w:val="000080"/>
          <w:sz w:val="20"/>
          <w:szCs w:val="20"/>
        </w:rPr>
        <w:t>Статья 333.</w:t>
      </w:r>
      <w:r>
        <w:rPr>
          <w:rFonts w:cs="Arial" w:ascii="Arial" w:hAnsi="Arial"/>
          <w:sz w:val="20"/>
          <w:szCs w:val="20"/>
        </w:rPr>
        <w:t xml:space="preserve"> Уменьшение неустойки</w:t>
      </w:r>
    </w:p>
    <w:p>
      <w:pPr>
        <w:pStyle w:val="Normal"/>
        <w:autoSpaceDE w:val="false"/>
        <w:ind w:firstLine="720"/>
        <w:jc w:val="both"/>
        <w:rPr>
          <w:rFonts w:ascii="Arial" w:hAnsi="Arial" w:cs="Arial"/>
          <w:sz w:val="20"/>
          <w:szCs w:val="20"/>
        </w:rPr>
      </w:pPr>
      <w:r>
        <w:rPr>
          <w:rFonts w:cs="Arial" w:ascii="Arial" w:hAnsi="Arial"/>
          <w:sz w:val="20"/>
          <w:szCs w:val="20"/>
        </w:rPr>
        <w:t>Если подлежащая уплате неустойка явно несоразмерна последствиям нарушения обязательства, суд вправе уменьшить неустойку.</w:t>
      </w:r>
    </w:p>
    <w:p>
      <w:pPr>
        <w:pStyle w:val="Normal"/>
        <w:autoSpaceDE w:val="false"/>
        <w:ind w:firstLine="720"/>
        <w:jc w:val="both"/>
        <w:rPr/>
      </w:pPr>
      <w:bookmarkStart w:id="4528" w:name="sub_3332"/>
      <w:bookmarkEnd w:id="4528"/>
      <w:r>
        <w:rPr>
          <w:rFonts w:cs="Arial" w:ascii="Arial" w:hAnsi="Arial"/>
          <w:sz w:val="20"/>
          <w:szCs w:val="20"/>
        </w:rPr>
        <w:t xml:space="preserve">Правила настоящей статьи не затрагивают права должника на уменьшение размера его ответственности на основании </w:t>
      </w:r>
      <w:hyperlink w:anchor="sub_404">
        <w:r>
          <w:rPr>
            <w:rStyle w:val="Style15"/>
            <w:rFonts w:cs="Arial" w:ascii="Arial" w:hAnsi="Arial"/>
            <w:color w:val="008000"/>
            <w:sz w:val="20"/>
            <w:szCs w:val="20"/>
            <w:u w:val="single"/>
          </w:rPr>
          <w:t>статьи 404</w:t>
        </w:r>
      </w:hyperlink>
      <w:r>
        <w:rPr>
          <w:rFonts w:cs="Arial" w:ascii="Arial" w:hAnsi="Arial"/>
          <w:sz w:val="20"/>
          <w:szCs w:val="20"/>
        </w:rPr>
        <w:t xml:space="preserve"> настоящего Кодекса и права кредитора на возмещение убытков в случаях, предусмотренных </w:t>
      </w:r>
      <w:hyperlink w:anchor="sub_394">
        <w:r>
          <w:rPr>
            <w:rStyle w:val="Style15"/>
            <w:rFonts w:cs="Arial" w:ascii="Arial" w:hAnsi="Arial"/>
            <w:color w:val="008000"/>
            <w:sz w:val="20"/>
            <w:szCs w:val="20"/>
            <w:u w:val="single"/>
          </w:rPr>
          <w:t>статьей 394</w:t>
        </w:r>
      </w:hyperlink>
      <w:r>
        <w:rPr>
          <w:rFonts w:cs="Arial" w:ascii="Arial" w:hAnsi="Arial"/>
          <w:sz w:val="20"/>
          <w:szCs w:val="20"/>
        </w:rPr>
        <w:t xml:space="preserve"> настоящего Кодекса.</w:t>
      </w:r>
    </w:p>
    <w:p>
      <w:pPr>
        <w:pStyle w:val="Normal"/>
        <w:autoSpaceDE w:val="false"/>
        <w:jc w:val="both"/>
        <w:rPr>
          <w:rFonts w:ascii="Courier New" w:hAnsi="Courier New" w:cs="Courier New"/>
          <w:sz w:val="20"/>
          <w:szCs w:val="20"/>
        </w:rPr>
      </w:pPr>
      <w:bookmarkStart w:id="4529" w:name="sub_3332"/>
      <w:bookmarkStart w:id="4530" w:name="sub_3332"/>
      <w:bookmarkEnd w:id="4530"/>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4531" w:name="sub_188401124"/>
      <w:bookmarkEnd w:id="4531"/>
      <w:r>
        <w:rPr>
          <w:rFonts w:cs="Arial" w:ascii="Arial" w:hAnsi="Arial"/>
          <w:i/>
          <w:iCs/>
          <w:color w:val="800080"/>
          <w:sz w:val="20"/>
          <w:szCs w:val="20"/>
        </w:rPr>
        <w:t>См. комментарии к статье 333 настоящего Кодекса</w:t>
      </w:r>
    </w:p>
    <w:p>
      <w:pPr>
        <w:pStyle w:val="Normal"/>
        <w:autoSpaceDE w:val="false"/>
        <w:jc w:val="both"/>
        <w:rPr>
          <w:rFonts w:ascii="Arial" w:hAnsi="Arial" w:cs="Arial"/>
          <w:i/>
          <w:i/>
          <w:iCs/>
          <w:color w:val="800080"/>
          <w:sz w:val="20"/>
          <w:szCs w:val="20"/>
        </w:rPr>
      </w:pPr>
      <w:bookmarkStart w:id="4532" w:name="sub_188401124"/>
      <w:bookmarkStart w:id="4533" w:name="sub_188401124"/>
      <w:bookmarkEnd w:id="4533"/>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r>
        <w:rPr>
          <w:rFonts w:cs="Arial" w:ascii="Arial" w:hAnsi="Arial"/>
          <w:i/>
          <w:iCs/>
          <w:color w:val="800080"/>
          <w:sz w:val="20"/>
          <w:szCs w:val="20"/>
        </w:rPr>
        <w:t>См. комментарии к § 2 главы 23 Гражданского кодекса РФ</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534" w:name="sub_23003"/>
      <w:bookmarkEnd w:id="4534"/>
      <w:r>
        <w:rPr>
          <w:rFonts w:cs="Arial" w:ascii="Arial" w:hAnsi="Arial"/>
          <w:b/>
          <w:bCs/>
          <w:color w:val="000080"/>
          <w:sz w:val="20"/>
          <w:szCs w:val="20"/>
        </w:rPr>
        <w:t>§ 3. Залог</w:t>
      </w:r>
    </w:p>
    <w:p>
      <w:pPr>
        <w:pStyle w:val="Normal"/>
        <w:autoSpaceDE w:val="false"/>
        <w:jc w:val="both"/>
        <w:rPr>
          <w:rFonts w:ascii="Courier New" w:hAnsi="Courier New" w:cs="Courier New"/>
          <w:b/>
          <w:b/>
          <w:bCs/>
          <w:color w:val="000080"/>
          <w:sz w:val="20"/>
          <w:szCs w:val="20"/>
        </w:rPr>
      </w:pPr>
      <w:bookmarkStart w:id="4535" w:name="sub_23003"/>
      <w:bookmarkStart w:id="4536" w:name="sub_23003"/>
      <w:bookmarkEnd w:id="4536"/>
      <w:r>
        <w:rPr>
          <w:rFonts w:cs="Courier New" w:ascii="Courier New" w:hAnsi="Courier New"/>
          <w:b/>
          <w:bCs/>
          <w:color w:val="000080"/>
          <w:sz w:val="20"/>
          <w:szCs w:val="20"/>
        </w:rPr>
      </w:r>
    </w:p>
    <w:p>
      <w:pPr>
        <w:pStyle w:val="Normal"/>
        <w:autoSpaceDE w:val="false"/>
        <w:ind w:start="139" w:firstLine="139"/>
        <w:jc w:val="both"/>
        <w:rPr>
          <w:rFonts w:ascii="Arial" w:hAnsi="Arial" w:cs="Arial"/>
          <w:i/>
          <w:i/>
          <w:iCs/>
          <w:color w:val="800080"/>
          <w:sz w:val="20"/>
          <w:szCs w:val="20"/>
        </w:rPr>
      </w:pPr>
      <w:bookmarkStart w:id="4537" w:name="sub_188401544"/>
      <w:bookmarkEnd w:id="4537"/>
      <w:r>
        <w:rPr>
          <w:rFonts w:cs="Arial" w:ascii="Arial" w:hAnsi="Arial"/>
          <w:i/>
          <w:iCs/>
          <w:color w:val="800080"/>
          <w:sz w:val="20"/>
          <w:szCs w:val="20"/>
        </w:rPr>
        <w:t>См. обзор практики рассмотрения споров, связанных с применением норм ГК РФ о залоге, направленный Информационным письмом Высшего Арбитражного Суда РФ от 15 января 1998 г. N 26</w:t>
      </w:r>
    </w:p>
    <w:p>
      <w:pPr>
        <w:pStyle w:val="Normal"/>
        <w:autoSpaceDE w:val="false"/>
        <w:jc w:val="both"/>
        <w:rPr>
          <w:rFonts w:ascii="Arial" w:hAnsi="Arial" w:cs="Arial"/>
          <w:i/>
          <w:i/>
          <w:iCs/>
          <w:color w:val="800080"/>
          <w:sz w:val="20"/>
          <w:szCs w:val="20"/>
        </w:rPr>
      </w:pPr>
      <w:bookmarkStart w:id="4538" w:name="sub_188401544"/>
      <w:bookmarkStart w:id="4539" w:name="sub_188401544"/>
      <w:bookmarkEnd w:id="4539"/>
      <w:r>
        <w:rPr>
          <w:rFonts w:cs="Arial" w:ascii="Arial" w:hAnsi="Arial"/>
          <w:i/>
          <w:iCs/>
          <w:color w:val="800080"/>
          <w:sz w:val="20"/>
          <w:szCs w:val="20"/>
        </w:rPr>
      </w:r>
    </w:p>
    <w:p>
      <w:pPr>
        <w:pStyle w:val="Normal"/>
        <w:autoSpaceDE w:val="false"/>
        <w:ind w:start="1612" w:hanging="892"/>
        <w:jc w:val="both"/>
        <w:rPr/>
      </w:pPr>
      <w:bookmarkStart w:id="4540" w:name="sub_334"/>
      <w:bookmarkEnd w:id="4540"/>
      <w:r>
        <w:rPr>
          <w:rFonts w:cs="Arial" w:ascii="Arial" w:hAnsi="Arial"/>
          <w:b/>
          <w:bCs/>
          <w:color w:val="000080"/>
          <w:sz w:val="20"/>
          <w:szCs w:val="20"/>
        </w:rPr>
        <w:t>Статья 334.</w:t>
      </w:r>
      <w:r>
        <w:rPr>
          <w:rFonts w:cs="Arial" w:ascii="Arial" w:hAnsi="Arial"/>
          <w:sz w:val="20"/>
          <w:szCs w:val="20"/>
        </w:rPr>
        <w:t xml:space="preserve"> Понятие и основания возникновения залога</w:t>
      </w:r>
    </w:p>
    <w:p>
      <w:pPr>
        <w:pStyle w:val="Normal"/>
        <w:autoSpaceDE w:val="false"/>
        <w:ind w:firstLine="720"/>
        <w:jc w:val="both"/>
        <w:rPr>
          <w:rFonts w:ascii="Arial" w:hAnsi="Arial" w:cs="Arial"/>
          <w:sz w:val="20"/>
          <w:szCs w:val="20"/>
        </w:rPr>
      </w:pPr>
      <w:bookmarkStart w:id="4541" w:name="sub_334"/>
      <w:bookmarkStart w:id="4542" w:name="sub_3341"/>
      <w:bookmarkEnd w:id="4541"/>
      <w:bookmarkEnd w:id="4542"/>
      <w:r>
        <w:rPr>
          <w:rFonts w:cs="Arial" w:ascii="Arial" w:hAnsi="Arial"/>
          <w:sz w:val="20"/>
          <w:szCs w:val="20"/>
        </w:rPr>
        <w:t>1. В силу залога кредитор по обеспеченному залогом обязательству (залогодержатель) имеет право в случае неисполнения должником этого обязательства получить удовлетворение из стоимости заложенного имущества преимущественно перед другими кредиторами лица, которому принадлежит это имущество (залогодателя), за изъятиями, установленными законом.</w:t>
      </w:r>
    </w:p>
    <w:p>
      <w:pPr>
        <w:pStyle w:val="Normal"/>
        <w:autoSpaceDE w:val="false"/>
        <w:jc w:val="both"/>
        <w:rPr>
          <w:rFonts w:ascii="Courier New" w:hAnsi="Courier New" w:cs="Courier New"/>
          <w:sz w:val="20"/>
          <w:szCs w:val="20"/>
        </w:rPr>
      </w:pPr>
      <w:bookmarkStart w:id="4543" w:name="sub_3341"/>
      <w:bookmarkStart w:id="4544" w:name="sub_3341"/>
      <w:bookmarkEnd w:id="4544"/>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4545" w:name="sub_188402056"/>
      <w:bookmarkEnd w:id="4545"/>
      <w:r>
        <w:rPr>
          <w:rFonts w:cs="Arial" w:ascii="Arial" w:hAnsi="Arial"/>
          <w:i/>
          <w:iCs/>
          <w:color w:val="800080"/>
          <w:sz w:val="20"/>
          <w:szCs w:val="20"/>
        </w:rPr>
        <w:t>Согласно Кодексу торгового мореплавания РФ от 30 апреля 1999 г. N 81-ФЗ требования, обеспеченные морским залогом на судно, подлежат преимущественному удовлетворению перед требованиями, вытекающими из обязательств, обеспеченных зарегистрированной ипотекой судна</w:t>
      </w:r>
    </w:p>
    <w:p>
      <w:pPr>
        <w:pStyle w:val="Normal"/>
        <w:autoSpaceDE w:val="false"/>
        <w:jc w:val="both"/>
        <w:rPr>
          <w:rFonts w:ascii="Arial" w:hAnsi="Arial" w:cs="Arial"/>
          <w:i/>
          <w:i/>
          <w:iCs/>
          <w:color w:val="800080"/>
          <w:sz w:val="20"/>
          <w:szCs w:val="20"/>
        </w:rPr>
      </w:pPr>
      <w:bookmarkStart w:id="4546" w:name="sub_188402056"/>
      <w:bookmarkStart w:id="4547" w:name="sub_188402056"/>
      <w:bookmarkEnd w:id="4547"/>
      <w:r>
        <w:rPr>
          <w:rFonts w:cs="Arial" w:ascii="Arial" w:hAnsi="Arial"/>
          <w:i/>
          <w:iCs/>
          <w:color w:val="800080"/>
          <w:sz w:val="20"/>
          <w:szCs w:val="20"/>
        </w:rPr>
      </w:r>
    </w:p>
    <w:p>
      <w:pPr>
        <w:pStyle w:val="Normal"/>
        <w:autoSpaceDE w:val="false"/>
        <w:ind w:firstLine="720"/>
        <w:jc w:val="both"/>
        <w:rPr>
          <w:rFonts w:ascii="Arial" w:hAnsi="Arial" w:cs="Arial"/>
          <w:sz w:val="20"/>
          <w:szCs w:val="20"/>
        </w:rPr>
      </w:pPr>
      <w:bookmarkStart w:id="4548" w:name="sub_33402"/>
      <w:bookmarkEnd w:id="4548"/>
      <w:r>
        <w:rPr>
          <w:rFonts w:cs="Arial" w:ascii="Arial" w:hAnsi="Arial"/>
          <w:sz w:val="20"/>
          <w:szCs w:val="20"/>
        </w:rPr>
        <w:t>Залогодержатель имеет право получить на тех же началах удовлетворение из страхового возмещения за утрату или повреждение заложенного имущества независимо от того, в чью пользу оно застраховано, если только утрата или повреждение не произошли по причинам, за которые залогодержатель отвечает.</w:t>
      </w:r>
    </w:p>
    <w:p>
      <w:pPr>
        <w:pStyle w:val="Normal"/>
        <w:autoSpaceDE w:val="false"/>
        <w:ind w:firstLine="720"/>
        <w:jc w:val="both"/>
        <w:rPr>
          <w:rFonts w:ascii="Arial" w:hAnsi="Arial" w:cs="Arial"/>
          <w:sz w:val="20"/>
          <w:szCs w:val="20"/>
        </w:rPr>
      </w:pPr>
      <w:bookmarkStart w:id="4549" w:name="sub_33402"/>
      <w:bookmarkStart w:id="4550" w:name="sub_3342"/>
      <w:bookmarkEnd w:id="4549"/>
      <w:bookmarkEnd w:id="4550"/>
      <w:r>
        <w:rPr>
          <w:rFonts w:cs="Arial" w:ascii="Arial" w:hAnsi="Arial"/>
          <w:sz w:val="20"/>
          <w:szCs w:val="20"/>
        </w:rPr>
        <w:t>2. Залог земельных участков, предприятий, зданий, сооружений, квартир и другого недвижимого имущества (ипотека) регулируется законом об ипотеке. Общие правила о залоге, содержащиеся в настоящем Кодексе, применяются к ипотеке в случаях, когда настоящим Кодексом или законом об ипотеке не установлены иные правила.</w:t>
      </w:r>
    </w:p>
    <w:p>
      <w:pPr>
        <w:pStyle w:val="Normal"/>
        <w:autoSpaceDE w:val="false"/>
        <w:ind w:firstLine="720"/>
        <w:jc w:val="both"/>
        <w:rPr>
          <w:rFonts w:ascii="Arial" w:hAnsi="Arial" w:cs="Arial"/>
          <w:sz w:val="20"/>
          <w:szCs w:val="20"/>
        </w:rPr>
      </w:pPr>
      <w:bookmarkStart w:id="4551" w:name="sub_3342"/>
      <w:bookmarkStart w:id="4552" w:name="sub_3343"/>
      <w:bookmarkEnd w:id="4551"/>
      <w:bookmarkEnd w:id="4552"/>
      <w:r>
        <w:rPr>
          <w:rFonts w:cs="Arial" w:ascii="Arial" w:hAnsi="Arial"/>
          <w:sz w:val="20"/>
          <w:szCs w:val="20"/>
        </w:rPr>
        <w:t>3. Залог возникает в силу договора. Залог возникает также на основании закона при наступлении указанных в нем обстоятельств, если в законе предусмотрено, какое имущество и для обеспечения исполнения какого обязательства признается находящимся в залоге.</w:t>
      </w:r>
    </w:p>
    <w:p>
      <w:pPr>
        <w:pStyle w:val="Normal"/>
        <w:autoSpaceDE w:val="false"/>
        <w:ind w:firstLine="720"/>
        <w:jc w:val="both"/>
        <w:rPr>
          <w:rFonts w:ascii="Arial" w:hAnsi="Arial" w:cs="Arial"/>
          <w:sz w:val="20"/>
          <w:szCs w:val="20"/>
        </w:rPr>
      </w:pPr>
      <w:bookmarkStart w:id="4553" w:name="sub_3343"/>
      <w:bookmarkStart w:id="4554" w:name="sub_334302"/>
      <w:bookmarkEnd w:id="4553"/>
      <w:bookmarkEnd w:id="4554"/>
      <w:r>
        <w:rPr>
          <w:rFonts w:cs="Arial" w:ascii="Arial" w:hAnsi="Arial"/>
          <w:sz w:val="20"/>
          <w:szCs w:val="20"/>
        </w:rPr>
        <w:t>Правила настоящего Кодекса о залоге, возникающем в силу договора, соответственно применяются к залогу, возникающему на основании закона, если законом не установлено иное.</w:t>
      </w:r>
    </w:p>
    <w:p>
      <w:pPr>
        <w:pStyle w:val="Normal"/>
        <w:autoSpaceDE w:val="false"/>
        <w:jc w:val="both"/>
        <w:rPr>
          <w:rFonts w:ascii="Courier New" w:hAnsi="Courier New" w:cs="Courier New"/>
          <w:sz w:val="20"/>
          <w:szCs w:val="20"/>
        </w:rPr>
      </w:pPr>
      <w:bookmarkStart w:id="4555" w:name="sub_334302"/>
      <w:bookmarkStart w:id="4556" w:name="sub_334302"/>
      <w:bookmarkEnd w:id="4556"/>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4557" w:name="sub_188402916"/>
      <w:bookmarkEnd w:id="4557"/>
      <w:r>
        <w:rPr>
          <w:rFonts w:cs="Arial" w:ascii="Arial" w:hAnsi="Arial"/>
          <w:i/>
          <w:iCs/>
          <w:color w:val="800080"/>
          <w:sz w:val="20"/>
          <w:szCs w:val="20"/>
        </w:rPr>
        <w:t>См. комментарии к статье 334 настоящего Кодекса</w:t>
      </w:r>
    </w:p>
    <w:p>
      <w:pPr>
        <w:pStyle w:val="Normal"/>
        <w:autoSpaceDE w:val="false"/>
        <w:jc w:val="both"/>
        <w:rPr>
          <w:rFonts w:ascii="Arial" w:hAnsi="Arial" w:cs="Arial"/>
          <w:i/>
          <w:i/>
          <w:iCs/>
          <w:color w:val="800080"/>
          <w:sz w:val="20"/>
          <w:szCs w:val="20"/>
        </w:rPr>
      </w:pPr>
      <w:bookmarkStart w:id="4558" w:name="sub_188402916"/>
      <w:bookmarkStart w:id="4559" w:name="sub_188402916"/>
      <w:bookmarkEnd w:id="4559"/>
      <w:r>
        <w:rPr>
          <w:rFonts w:cs="Arial" w:ascii="Arial" w:hAnsi="Arial"/>
          <w:i/>
          <w:iCs/>
          <w:color w:val="800080"/>
          <w:sz w:val="20"/>
          <w:szCs w:val="20"/>
        </w:rPr>
      </w:r>
    </w:p>
    <w:p>
      <w:pPr>
        <w:pStyle w:val="Normal"/>
        <w:autoSpaceDE w:val="false"/>
        <w:ind w:start="1612" w:hanging="892"/>
        <w:jc w:val="both"/>
        <w:rPr/>
      </w:pPr>
      <w:bookmarkStart w:id="4560" w:name="sub_335"/>
      <w:bookmarkEnd w:id="4560"/>
      <w:r>
        <w:rPr>
          <w:rFonts w:cs="Arial" w:ascii="Arial" w:hAnsi="Arial"/>
          <w:b/>
          <w:bCs/>
          <w:color w:val="000080"/>
          <w:sz w:val="20"/>
          <w:szCs w:val="20"/>
        </w:rPr>
        <w:t>Статья 335.</w:t>
      </w:r>
      <w:r>
        <w:rPr>
          <w:rFonts w:cs="Arial" w:ascii="Arial" w:hAnsi="Arial"/>
          <w:sz w:val="20"/>
          <w:szCs w:val="20"/>
        </w:rPr>
        <w:t xml:space="preserve"> Залогодатель</w:t>
      </w:r>
    </w:p>
    <w:p>
      <w:pPr>
        <w:pStyle w:val="Normal"/>
        <w:autoSpaceDE w:val="false"/>
        <w:ind w:firstLine="720"/>
        <w:jc w:val="both"/>
        <w:rPr>
          <w:rFonts w:ascii="Arial" w:hAnsi="Arial" w:cs="Arial"/>
          <w:sz w:val="20"/>
          <w:szCs w:val="20"/>
        </w:rPr>
      </w:pPr>
      <w:bookmarkStart w:id="4561" w:name="sub_335"/>
      <w:bookmarkStart w:id="4562" w:name="sub_3351"/>
      <w:bookmarkEnd w:id="4561"/>
      <w:bookmarkEnd w:id="4562"/>
      <w:r>
        <w:rPr>
          <w:rFonts w:cs="Arial" w:ascii="Arial" w:hAnsi="Arial"/>
          <w:sz w:val="20"/>
          <w:szCs w:val="20"/>
        </w:rPr>
        <w:t>1. Залогодателем может быть как сам должник, так и третье лицо.</w:t>
      </w:r>
    </w:p>
    <w:p>
      <w:pPr>
        <w:pStyle w:val="Normal"/>
        <w:autoSpaceDE w:val="false"/>
        <w:ind w:firstLine="720"/>
        <w:jc w:val="both"/>
        <w:rPr>
          <w:rFonts w:ascii="Arial" w:hAnsi="Arial" w:cs="Arial"/>
          <w:sz w:val="20"/>
          <w:szCs w:val="20"/>
        </w:rPr>
      </w:pPr>
      <w:bookmarkStart w:id="4563" w:name="sub_3351"/>
      <w:bookmarkStart w:id="4564" w:name="sub_3352"/>
      <w:bookmarkEnd w:id="4563"/>
      <w:bookmarkEnd w:id="4564"/>
      <w:r>
        <w:rPr>
          <w:rFonts w:cs="Arial" w:ascii="Arial" w:hAnsi="Arial"/>
          <w:sz w:val="20"/>
          <w:szCs w:val="20"/>
        </w:rPr>
        <w:t>2. Залогодателем вещи может быть ее собственник либо лицо, имеющее на нее право хозяйственного ведения.</w:t>
      </w:r>
    </w:p>
    <w:p>
      <w:pPr>
        <w:pStyle w:val="Normal"/>
        <w:autoSpaceDE w:val="false"/>
        <w:ind w:firstLine="720"/>
        <w:jc w:val="both"/>
        <w:rPr/>
      </w:pPr>
      <w:bookmarkStart w:id="4565" w:name="sub_3352"/>
      <w:bookmarkStart w:id="4566" w:name="sub_335202"/>
      <w:bookmarkEnd w:id="4565"/>
      <w:bookmarkEnd w:id="4566"/>
      <w:r>
        <w:rPr>
          <w:rFonts w:cs="Arial" w:ascii="Arial" w:hAnsi="Arial"/>
          <w:sz w:val="20"/>
          <w:szCs w:val="20"/>
        </w:rPr>
        <w:t xml:space="preserve">Лицо, которому вещь принадлежит на праве хозяйственного ведения, вправе заложить ее без согласия собственника в случаях, предусмотренных </w:t>
      </w:r>
      <w:hyperlink w:anchor="sub_29502">
        <w:r>
          <w:rPr>
            <w:rStyle w:val="Style15"/>
            <w:rFonts w:cs="Arial" w:ascii="Arial" w:hAnsi="Arial"/>
            <w:color w:val="008000"/>
            <w:sz w:val="20"/>
            <w:szCs w:val="20"/>
            <w:u w:val="single"/>
          </w:rPr>
          <w:t>пунктом 2 статьи 295</w:t>
        </w:r>
      </w:hyperlink>
      <w:r>
        <w:rPr>
          <w:rFonts w:cs="Arial" w:ascii="Arial" w:hAnsi="Arial"/>
          <w:sz w:val="20"/>
          <w:szCs w:val="20"/>
        </w:rPr>
        <w:t xml:space="preserve"> настоящего Кодекса.</w:t>
      </w:r>
    </w:p>
    <w:p>
      <w:pPr>
        <w:pStyle w:val="Normal"/>
        <w:autoSpaceDE w:val="false"/>
        <w:ind w:firstLine="720"/>
        <w:jc w:val="both"/>
        <w:rPr>
          <w:rFonts w:ascii="Arial" w:hAnsi="Arial" w:cs="Arial"/>
          <w:sz w:val="20"/>
          <w:szCs w:val="20"/>
        </w:rPr>
      </w:pPr>
      <w:bookmarkStart w:id="4567" w:name="sub_335202"/>
      <w:bookmarkStart w:id="4568" w:name="sub_33503"/>
      <w:bookmarkEnd w:id="4567"/>
      <w:bookmarkEnd w:id="4568"/>
      <w:r>
        <w:rPr>
          <w:rFonts w:cs="Arial" w:ascii="Arial" w:hAnsi="Arial"/>
          <w:sz w:val="20"/>
          <w:szCs w:val="20"/>
        </w:rPr>
        <w:t>3. Залогодателем права может быть лицо, которому принадлежит закладываемое право.</w:t>
      </w:r>
    </w:p>
    <w:p>
      <w:pPr>
        <w:pStyle w:val="Normal"/>
        <w:autoSpaceDE w:val="false"/>
        <w:jc w:val="both"/>
        <w:rPr>
          <w:rFonts w:ascii="Courier New" w:hAnsi="Courier New" w:cs="Courier New"/>
          <w:sz w:val="20"/>
          <w:szCs w:val="20"/>
        </w:rPr>
      </w:pPr>
      <w:bookmarkStart w:id="4569" w:name="sub_33503"/>
      <w:bookmarkStart w:id="4570" w:name="sub_33503"/>
      <w:bookmarkEnd w:id="4570"/>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4571" w:name="sub_188403968"/>
      <w:bookmarkEnd w:id="4571"/>
      <w:r>
        <w:rPr>
          <w:rFonts w:cs="Arial" w:ascii="Arial" w:hAnsi="Arial"/>
          <w:i/>
          <w:iCs/>
          <w:color w:val="800080"/>
          <w:sz w:val="20"/>
          <w:szCs w:val="20"/>
        </w:rPr>
        <w:t>О залоге прав см. Закон РФ от 29 мая 1992 г. N 2872-I "О залоге" в части, не противоречащей настоящему кодексу, и Федеральный закон от 16 июля 1998 г. N 102-ФЗ</w:t>
      </w:r>
    </w:p>
    <w:p>
      <w:pPr>
        <w:pStyle w:val="Normal"/>
        <w:autoSpaceDE w:val="false"/>
        <w:jc w:val="both"/>
        <w:rPr>
          <w:rFonts w:ascii="Arial" w:hAnsi="Arial" w:cs="Arial"/>
          <w:i/>
          <w:i/>
          <w:iCs/>
          <w:color w:val="800080"/>
          <w:sz w:val="20"/>
          <w:szCs w:val="20"/>
        </w:rPr>
      </w:pPr>
      <w:bookmarkStart w:id="4572" w:name="sub_188403968"/>
      <w:bookmarkStart w:id="4573" w:name="sub_188403968"/>
      <w:bookmarkEnd w:id="4573"/>
      <w:r>
        <w:rPr>
          <w:rFonts w:cs="Arial" w:ascii="Arial" w:hAnsi="Arial"/>
          <w:i/>
          <w:iCs/>
          <w:color w:val="800080"/>
          <w:sz w:val="20"/>
          <w:szCs w:val="20"/>
        </w:rPr>
      </w:r>
    </w:p>
    <w:p>
      <w:pPr>
        <w:pStyle w:val="Normal"/>
        <w:autoSpaceDE w:val="false"/>
        <w:ind w:firstLine="720"/>
        <w:jc w:val="both"/>
        <w:rPr>
          <w:rFonts w:ascii="Arial" w:hAnsi="Arial" w:cs="Arial"/>
          <w:sz w:val="20"/>
          <w:szCs w:val="20"/>
        </w:rPr>
      </w:pPr>
      <w:bookmarkStart w:id="4574" w:name="sub_335032"/>
      <w:bookmarkEnd w:id="4574"/>
      <w:r>
        <w:rPr>
          <w:rFonts w:cs="Arial" w:ascii="Arial" w:hAnsi="Arial"/>
          <w:sz w:val="20"/>
          <w:szCs w:val="20"/>
        </w:rPr>
        <w:t>Залог права аренды или иного права на чужую вещь не допускается без согласия ее собственника или лица, имеющего на нее право хозяйственного ведения, если законом или договором запрещено отчуждение этого права без согласия указанных лиц.</w:t>
      </w:r>
    </w:p>
    <w:p>
      <w:pPr>
        <w:pStyle w:val="Normal"/>
        <w:autoSpaceDE w:val="false"/>
        <w:jc w:val="both"/>
        <w:rPr>
          <w:rFonts w:ascii="Courier New" w:hAnsi="Courier New" w:cs="Courier New"/>
          <w:sz w:val="20"/>
          <w:szCs w:val="20"/>
        </w:rPr>
      </w:pPr>
      <w:bookmarkStart w:id="4575" w:name="sub_335032"/>
      <w:bookmarkStart w:id="4576" w:name="sub_335032"/>
      <w:bookmarkEnd w:id="4576"/>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4577" w:name="sub_188404288"/>
      <w:bookmarkEnd w:id="4577"/>
      <w:r>
        <w:rPr>
          <w:rFonts w:cs="Arial" w:ascii="Arial" w:hAnsi="Arial"/>
          <w:i/>
          <w:iCs/>
          <w:color w:val="800080"/>
          <w:sz w:val="20"/>
          <w:szCs w:val="20"/>
        </w:rPr>
        <w:t>См. комментарии к статье 335 настоящего Кодекса</w:t>
      </w:r>
    </w:p>
    <w:p>
      <w:pPr>
        <w:pStyle w:val="Normal"/>
        <w:autoSpaceDE w:val="false"/>
        <w:jc w:val="both"/>
        <w:rPr>
          <w:rFonts w:ascii="Arial" w:hAnsi="Arial" w:cs="Arial"/>
          <w:i/>
          <w:i/>
          <w:iCs/>
          <w:color w:val="800080"/>
          <w:sz w:val="20"/>
          <w:szCs w:val="20"/>
        </w:rPr>
      </w:pPr>
      <w:bookmarkStart w:id="4578" w:name="sub_188404288"/>
      <w:bookmarkStart w:id="4579" w:name="sub_188404288"/>
      <w:bookmarkEnd w:id="4579"/>
      <w:r>
        <w:rPr>
          <w:rFonts w:cs="Arial" w:ascii="Arial" w:hAnsi="Arial"/>
          <w:i/>
          <w:iCs/>
          <w:color w:val="800080"/>
          <w:sz w:val="20"/>
          <w:szCs w:val="20"/>
        </w:rPr>
      </w:r>
    </w:p>
    <w:p>
      <w:pPr>
        <w:pStyle w:val="Normal"/>
        <w:autoSpaceDE w:val="false"/>
        <w:ind w:start="1612" w:hanging="892"/>
        <w:jc w:val="both"/>
        <w:rPr/>
      </w:pPr>
      <w:bookmarkStart w:id="4580" w:name="sub_336"/>
      <w:bookmarkEnd w:id="4580"/>
      <w:r>
        <w:rPr>
          <w:rFonts w:cs="Arial" w:ascii="Arial" w:hAnsi="Arial"/>
          <w:b/>
          <w:bCs/>
          <w:color w:val="000080"/>
          <w:sz w:val="20"/>
          <w:szCs w:val="20"/>
        </w:rPr>
        <w:t>Статья 336.</w:t>
      </w:r>
      <w:r>
        <w:rPr>
          <w:rFonts w:cs="Arial" w:ascii="Arial" w:hAnsi="Arial"/>
          <w:sz w:val="20"/>
          <w:szCs w:val="20"/>
        </w:rPr>
        <w:t xml:space="preserve"> Предмет залога</w:t>
      </w:r>
    </w:p>
    <w:p>
      <w:pPr>
        <w:pStyle w:val="Normal"/>
        <w:autoSpaceDE w:val="false"/>
        <w:jc w:val="both"/>
        <w:rPr>
          <w:rFonts w:ascii="Courier New" w:hAnsi="Courier New" w:cs="Courier New"/>
          <w:sz w:val="20"/>
          <w:szCs w:val="20"/>
        </w:rPr>
      </w:pPr>
      <w:bookmarkStart w:id="4581" w:name="sub_336"/>
      <w:bookmarkStart w:id="4582" w:name="sub_336"/>
      <w:bookmarkEnd w:id="4582"/>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4583" w:name="sub_188404636"/>
      <w:bookmarkEnd w:id="4583"/>
      <w:r>
        <w:rPr>
          <w:rFonts w:cs="Arial" w:ascii="Arial" w:hAnsi="Arial"/>
          <w:i/>
          <w:iCs/>
          <w:color w:val="800080"/>
          <w:sz w:val="20"/>
          <w:szCs w:val="20"/>
        </w:rPr>
        <w:t>См. схему "Предмет залога"</w:t>
      </w:r>
    </w:p>
    <w:p>
      <w:pPr>
        <w:pStyle w:val="Normal"/>
        <w:autoSpaceDE w:val="false"/>
        <w:jc w:val="both"/>
        <w:rPr>
          <w:rFonts w:ascii="Arial" w:hAnsi="Arial" w:cs="Arial"/>
          <w:i/>
          <w:i/>
          <w:iCs/>
          <w:color w:val="800080"/>
          <w:sz w:val="20"/>
          <w:szCs w:val="20"/>
        </w:rPr>
      </w:pPr>
      <w:bookmarkStart w:id="4584" w:name="sub_188404636"/>
      <w:bookmarkStart w:id="4585" w:name="sub_188404636"/>
      <w:bookmarkEnd w:id="4585"/>
      <w:r>
        <w:rPr>
          <w:rFonts w:cs="Arial" w:ascii="Arial" w:hAnsi="Arial"/>
          <w:i/>
          <w:iCs/>
          <w:color w:val="800080"/>
          <w:sz w:val="20"/>
          <w:szCs w:val="20"/>
        </w:rPr>
      </w:r>
    </w:p>
    <w:p>
      <w:pPr>
        <w:pStyle w:val="Normal"/>
        <w:autoSpaceDE w:val="false"/>
        <w:ind w:firstLine="720"/>
        <w:jc w:val="both"/>
        <w:rPr>
          <w:rFonts w:ascii="Arial" w:hAnsi="Arial" w:cs="Arial"/>
          <w:sz w:val="20"/>
          <w:szCs w:val="20"/>
        </w:rPr>
      </w:pPr>
      <w:bookmarkStart w:id="4586" w:name="sub_3361"/>
      <w:bookmarkEnd w:id="4586"/>
      <w:r>
        <w:rPr>
          <w:rFonts w:cs="Arial" w:ascii="Arial" w:hAnsi="Arial"/>
          <w:sz w:val="20"/>
          <w:szCs w:val="20"/>
        </w:rPr>
        <w:t>1. Предметом залога может быть всякое имущество, в том числе вещи и имущественные права (требования), за исключением имущества, изъятого из оборота, требований, неразрывно связанных с личностью кредитора, в частности требований об алиментах, о возмещении вреда, причиненного жизни или здоровью, и иных прав, уступка которых другому лицу запрещена законом.</w:t>
      </w:r>
    </w:p>
    <w:p>
      <w:pPr>
        <w:pStyle w:val="Normal"/>
        <w:autoSpaceDE w:val="false"/>
        <w:jc w:val="both"/>
        <w:rPr>
          <w:rFonts w:ascii="Courier New" w:hAnsi="Courier New" w:cs="Courier New"/>
          <w:sz w:val="20"/>
          <w:szCs w:val="20"/>
        </w:rPr>
      </w:pPr>
      <w:bookmarkStart w:id="4587" w:name="sub_3361"/>
      <w:bookmarkStart w:id="4588" w:name="sub_3361"/>
      <w:bookmarkEnd w:id="4588"/>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4589" w:name="sub_188404908"/>
      <w:bookmarkEnd w:id="4589"/>
      <w:r>
        <w:rPr>
          <w:rFonts w:cs="Arial" w:ascii="Arial" w:hAnsi="Arial"/>
          <w:i/>
          <w:iCs/>
          <w:color w:val="800080"/>
          <w:sz w:val="20"/>
          <w:szCs w:val="20"/>
        </w:rPr>
        <w:t>См. Обзор практики рассмотрения арбитражными судами споров, связанных с применением норм о договоре о залоге и иных обеспечительных сделках с ценными бумагами, направленный Информационным письмом Президиума Высшего Арбитражного Суда РФ от 21 января 2002 г. N 67</w:t>
      </w:r>
    </w:p>
    <w:p>
      <w:pPr>
        <w:pStyle w:val="Normal"/>
        <w:autoSpaceDE w:val="false"/>
        <w:jc w:val="both"/>
        <w:rPr>
          <w:rFonts w:ascii="Arial" w:hAnsi="Arial" w:cs="Arial"/>
          <w:i/>
          <w:i/>
          <w:iCs/>
          <w:color w:val="800080"/>
          <w:sz w:val="20"/>
          <w:szCs w:val="20"/>
        </w:rPr>
      </w:pPr>
      <w:bookmarkStart w:id="4590" w:name="sub_188404908"/>
      <w:bookmarkStart w:id="4591" w:name="sub_188404908"/>
      <w:bookmarkEnd w:id="4591"/>
      <w:r>
        <w:rPr>
          <w:rFonts w:cs="Arial" w:ascii="Arial" w:hAnsi="Arial"/>
          <w:i/>
          <w:iCs/>
          <w:color w:val="800080"/>
          <w:sz w:val="20"/>
          <w:szCs w:val="20"/>
        </w:rPr>
      </w:r>
    </w:p>
    <w:p>
      <w:pPr>
        <w:pStyle w:val="Normal"/>
        <w:autoSpaceDE w:val="false"/>
        <w:ind w:firstLine="720"/>
        <w:jc w:val="both"/>
        <w:rPr>
          <w:rFonts w:ascii="Arial" w:hAnsi="Arial" w:cs="Arial"/>
          <w:sz w:val="20"/>
          <w:szCs w:val="20"/>
        </w:rPr>
      </w:pPr>
      <w:bookmarkStart w:id="4592" w:name="sub_3362"/>
      <w:bookmarkEnd w:id="4592"/>
      <w:r>
        <w:rPr>
          <w:rFonts w:cs="Arial" w:ascii="Arial" w:hAnsi="Arial"/>
          <w:sz w:val="20"/>
          <w:szCs w:val="20"/>
        </w:rPr>
        <w:t>2. Залог отдельных видов имущества, в частности имущества граждан, на которое не допускается обращение взыскания, может быть законом запрещен или ограничен.</w:t>
      </w:r>
    </w:p>
    <w:p>
      <w:pPr>
        <w:pStyle w:val="Normal"/>
        <w:autoSpaceDE w:val="false"/>
        <w:jc w:val="both"/>
        <w:rPr>
          <w:rFonts w:ascii="Courier New" w:hAnsi="Courier New" w:cs="Courier New"/>
          <w:sz w:val="20"/>
          <w:szCs w:val="20"/>
        </w:rPr>
      </w:pPr>
      <w:bookmarkStart w:id="4593" w:name="sub_3362"/>
      <w:bookmarkStart w:id="4594" w:name="sub_3362"/>
      <w:bookmarkEnd w:id="4594"/>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4595" w:name="sub_188405180"/>
      <w:bookmarkEnd w:id="4595"/>
      <w:r>
        <w:rPr>
          <w:rFonts w:cs="Arial" w:ascii="Arial" w:hAnsi="Arial"/>
          <w:i/>
          <w:iCs/>
          <w:color w:val="800080"/>
          <w:sz w:val="20"/>
          <w:szCs w:val="20"/>
        </w:rPr>
        <w:t>Об отдельных видах имущества, которые не могут быть предметом залога, см. справку</w:t>
      </w:r>
    </w:p>
    <w:p>
      <w:pPr>
        <w:pStyle w:val="Normal"/>
        <w:autoSpaceDE w:val="false"/>
        <w:jc w:val="both"/>
        <w:rPr>
          <w:rFonts w:ascii="Arial" w:hAnsi="Arial" w:cs="Arial"/>
          <w:i/>
          <w:i/>
          <w:iCs/>
          <w:color w:val="800080"/>
          <w:sz w:val="20"/>
          <w:szCs w:val="20"/>
        </w:rPr>
      </w:pPr>
      <w:bookmarkStart w:id="4596" w:name="sub_188405180"/>
      <w:bookmarkStart w:id="4597" w:name="sub_188405180"/>
      <w:bookmarkEnd w:id="4597"/>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r>
        <w:rPr>
          <w:rFonts w:cs="Arial" w:ascii="Arial" w:hAnsi="Arial"/>
          <w:i/>
          <w:iCs/>
          <w:color w:val="800080"/>
          <w:sz w:val="20"/>
          <w:szCs w:val="20"/>
        </w:rPr>
        <w:t>См. комментарии к статье 336 настоящего Кодекса</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start="1612" w:hanging="892"/>
        <w:jc w:val="both"/>
        <w:rPr/>
      </w:pPr>
      <w:bookmarkStart w:id="4598" w:name="sub_337"/>
      <w:bookmarkEnd w:id="4598"/>
      <w:r>
        <w:rPr>
          <w:rFonts w:cs="Arial" w:ascii="Arial" w:hAnsi="Arial"/>
          <w:b/>
          <w:bCs/>
          <w:color w:val="000080"/>
          <w:sz w:val="20"/>
          <w:szCs w:val="20"/>
        </w:rPr>
        <w:t>Статья 337.</w:t>
      </w:r>
      <w:r>
        <w:rPr>
          <w:rFonts w:cs="Arial" w:ascii="Arial" w:hAnsi="Arial"/>
          <w:sz w:val="20"/>
          <w:szCs w:val="20"/>
        </w:rPr>
        <w:t xml:space="preserve"> Обеспечиваемое залогом требование</w:t>
      </w:r>
    </w:p>
    <w:p>
      <w:pPr>
        <w:pStyle w:val="Normal"/>
        <w:autoSpaceDE w:val="false"/>
        <w:ind w:firstLine="720"/>
        <w:jc w:val="both"/>
        <w:rPr>
          <w:rFonts w:ascii="Arial" w:hAnsi="Arial" w:cs="Arial"/>
          <w:sz w:val="20"/>
          <w:szCs w:val="20"/>
        </w:rPr>
      </w:pPr>
      <w:bookmarkStart w:id="4599" w:name="sub_337"/>
      <w:bookmarkEnd w:id="4599"/>
      <w:r>
        <w:rPr>
          <w:rFonts w:cs="Arial" w:ascii="Arial" w:hAnsi="Arial"/>
          <w:sz w:val="20"/>
          <w:szCs w:val="20"/>
        </w:rPr>
        <w:t>Если иное не предусмотрено договором, залог обеспечивает требование в том объеме, какой оно имеет к моменту удовлетворения, в частности, проценты, неустойку, возмещение убытков, причиненных просрочкой исполнения, а также возмещение необходимых расходов залогодержателя на содержание заложенной вещи и расходов по взысканию.</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4600" w:name="sub_188405636"/>
      <w:bookmarkEnd w:id="4600"/>
      <w:r>
        <w:rPr>
          <w:rFonts w:cs="Arial" w:ascii="Arial" w:hAnsi="Arial"/>
          <w:i/>
          <w:iCs/>
          <w:color w:val="800080"/>
          <w:sz w:val="20"/>
          <w:szCs w:val="20"/>
        </w:rPr>
        <w:t>См. комментарии к статье 337 настоящего Кодекса</w:t>
      </w:r>
    </w:p>
    <w:p>
      <w:pPr>
        <w:pStyle w:val="Normal"/>
        <w:autoSpaceDE w:val="false"/>
        <w:jc w:val="both"/>
        <w:rPr>
          <w:rFonts w:ascii="Arial" w:hAnsi="Arial" w:cs="Arial"/>
          <w:i/>
          <w:i/>
          <w:iCs/>
          <w:color w:val="800080"/>
          <w:sz w:val="20"/>
          <w:szCs w:val="20"/>
        </w:rPr>
      </w:pPr>
      <w:bookmarkStart w:id="4601" w:name="sub_188405636"/>
      <w:bookmarkStart w:id="4602" w:name="sub_188405636"/>
      <w:bookmarkEnd w:id="4602"/>
      <w:r>
        <w:rPr>
          <w:rFonts w:cs="Arial" w:ascii="Arial" w:hAnsi="Arial"/>
          <w:i/>
          <w:iCs/>
          <w:color w:val="800080"/>
          <w:sz w:val="20"/>
          <w:szCs w:val="20"/>
        </w:rPr>
      </w:r>
    </w:p>
    <w:p>
      <w:pPr>
        <w:pStyle w:val="Normal"/>
        <w:autoSpaceDE w:val="false"/>
        <w:ind w:start="1612" w:hanging="892"/>
        <w:jc w:val="both"/>
        <w:rPr/>
      </w:pPr>
      <w:bookmarkStart w:id="4603" w:name="sub_338"/>
      <w:bookmarkEnd w:id="4603"/>
      <w:r>
        <w:rPr>
          <w:rFonts w:cs="Arial" w:ascii="Arial" w:hAnsi="Arial"/>
          <w:b/>
          <w:bCs/>
          <w:color w:val="000080"/>
          <w:sz w:val="20"/>
          <w:szCs w:val="20"/>
        </w:rPr>
        <w:t>Статья 338.</w:t>
      </w:r>
      <w:r>
        <w:rPr>
          <w:rFonts w:cs="Arial" w:ascii="Arial" w:hAnsi="Arial"/>
          <w:sz w:val="20"/>
          <w:szCs w:val="20"/>
        </w:rPr>
        <w:t xml:space="preserve"> Залог без передачи и с передачей заложенного имущества залогодержателю</w:t>
      </w:r>
    </w:p>
    <w:p>
      <w:pPr>
        <w:pStyle w:val="Normal"/>
        <w:autoSpaceDE w:val="false"/>
        <w:ind w:firstLine="720"/>
        <w:jc w:val="both"/>
        <w:rPr>
          <w:rFonts w:ascii="Arial" w:hAnsi="Arial" w:cs="Arial"/>
          <w:sz w:val="20"/>
          <w:szCs w:val="20"/>
        </w:rPr>
      </w:pPr>
      <w:bookmarkStart w:id="4604" w:name="sub_338"/>
      <w:bookmarkStart w:id="4605" w:name="sub_3381"/>
      <w:bookmarkEnd w:id="4604"/>
      <w:bookmarkEnd w:id="4605"/>
      <w:r>
        <w:rPr>
          <w:rFonts w:cs="Arial" w:ascii="Arial" w:hAnsi="Arial"/>
          <w:sz w:val="20"/>
          <w:szCs w:val="20"/>
        </w:rPr>
        <w:t>1. Заложенное имущество остается у залогодателя, если иное не предусмотрено договором.</w:t>
      </w:r>
    </w:p>
    <w:p>
      <w:pPr>
        <w:pStyle w:val="Normal"/>
        <w:autoSpaceDE w:val="false"/>
        <w:ind w:firstLine="720"/>
        <w:jc w:val="both"/>
        <w:rPr>
          <w:rFonts w:ascii="Arial" w:hAnsi="Arial" w:cs="Arial"/>
          <w:sz w:val="20"/>
          <w:szCs w:val="20"/>
        </w:rPr>
      </w:pPr>
      <w:bookmarkStart w:id="4606" w:name="sub_3381"/>
      <w:bookmarkStart w:id="4607" w:name="sub_338012"/>
      <w:bookmarkEnd w:id="4606"/>
      <w:bookmarkEnd w:id="4607"/>
      <w:r>
        <w:rPr>
          <w:rFonts w:cs="Arial" w:ascii="Arial" w:hAnsi="Arial"/>
          <w:sz w:val="20"/>
          <w:szCs w:val="20"/>
        </w:rPr>
        <w:t>Имущество, на которое установлена ипотека, а также заложенные товары в обороте не передаются залогодержателю.</w:t>
      </w:r>
    </w:p>
    <w:p>
      <w:pPr>
        <w:pStyle w:val="Normal"/>
        <w:autoSpaceDE w:val="false"/>
        <w:ind w:firstLine="720"/>
        <w:jc w:val="both"/>
        <w:rPr>
          <w:rFonts w:ascii="Arial" w:hAnsi="Arial" w:cs="Arial"/>
          <w:sz w:val="20"/>
          <w:szCs w:val="20"/>
        </w:rPr>
      </w:pPr>
      <w:bookmarkStart w:id="4608" w:name="sub_338012"/>
      <w:bookmarkStart w:id="4609" w:name="sub_3382"/>
      <w:bookmarkEnd w:id="4608"/>
      <w:bookmarkEnd w:id="4609"/>
      <w:r>
        <w:rPr>
          <w:rFonts w:cs="Arial" w:ascii="Arial" w:hAnsi="Arial"/>
          <w:sz w:val="20"/>
          <w:szCs w:val="20"/>
        </w:rPr>
        <w:t>2. Предмет залога может быть оставлен у залогодателя под замком и печатью залогодержателя.</w:t>
      </w:r>
    </w:p>
    <w:p>
      <w:pPr>
        <w:pStyle w:val="Normal"/>
        <w:autoSpaceDE w:val="false"/>
        <w:ind w:firstLine="720"/>
        <w:jc w:val="both"/>
        <w:rPr>
          <w:rFonts w:ascii="Arial" w:hAnsi="Arial" w:cs="Arial"/>
          <w:sz w:val="20"/>
          <w:szCs w:val="20"/>
        </w:rPr>
      </w:pPr>
      <w:bookmarkStart w:id="4610" w:name="sub_3382"/>
      <w:bookmarkEnd w:id="4610"/>
      <w:r>
        <w:rPr>
          <w:rFonts w:cs="Arial" w:ascii="Arial" w:hAnsi="Arial"/>
          <w:sz w:val="20"/>
          <w:szCs w:val="20"/>
        </w:rPr>
        <w:t>Предмет залога может быть оставлен у залогодателя с наложением знаков, свидетельствующих о залоге (твердый залог).</w:t>
      </w:r>
    </w:p>
    <w:p>
      <w:pPr>
        <w:pStyle w:val="Normal"/>
        <w:autoSpaceDE w:val="false"/>
        <w:ind w:firstLine="720"/>
        <w:jc w:val="both"/>
        <w:rPr>
          <w:rFonts w:ascii="Arial" w:hAnsi="Arial" w:cs="Arial"/>
          <w:sz w:val="20"/>
          <w:szCs w:val="20"/>
        </w:rPr>
      </w:pPr>
      <w:bookmarkStart w:id="4611" w:name="sub_3383"/>
      <w:bookmarkEnd w:id="4611"/>
      <w:r>
        <w:rPr>
          <w:rFonts w:cs="Arial" w:ascii="Arial" w:hAnsi="Arial"/>
          <w:sz w:val="20"/>
          <w:szCs w:val="20"/>
        </w:rPr>
        <w:t>3. Предмет залога, переданный залогодателем на время во владение или пользование третьему лицу, считается оставленным у залогодателя.</w:t>
      </w:r>
    </w:p>
    <w:p>
      <w:pPr>
        <w:pStyle w:val="Normal"/>
        <w:autoSpaceDE w:val="false"/>
        <w:ind w:firstLine="720"/>
        <w:jc w:val="both"/>
        <w:rPr>
          <w:rFonts w:ascii="Arial" w:hAnsi="Arial" w:cs="Arial"/>
          <w:sz w:val="20"/>
          <w:szCs w:val="20"/>
        </w:rPr>
      </w:pPr>
      <w:bookmarkStart w:id="4612" w:name="sub_3383"/>
      <w:bookmarkStart w:id="4613" w:name="sub_3384"/>
      <w:bookmarkEnd w:id="4612"/>
      <w:bookmarkEnd w:id="4613"/>
      <w:r>
        <w:rPr>
          <w:rFonts w:cs="Arial" w:ascii="Arial" w:hAnsi="Arial"/>
          <w:sz w:val="20"/>
          <w:szCs w:val="20"/>
        </w:rPr>
        <w:t>4. При залоге имущественного права, удостоверенного ценной бумагой, она передается залогодержателю либо в депозит нотариуса, если договором не предусмотрено иное.</w:t>
      </w:r>
    </w:p>
    <w:p>
      <w:pPr>
        <w:pStyle w:val="Normal"/>
        <w:autoSpaceDE w:val="false"/>
        <w:jc w:val="both"/>
        <w:rPr>
          <w:rFonts w:ascii="Courier New" w:hAnsi="Courier New" w:cs="Courier New"/>
          <w:sz w:val="20"/>
          <w:szCs w:val="20"/>
        </w:rPr>
      </w:pPr>
      <w:bookmarkStart w:id="4614" w:name="sub_3384"/>
      <w:bookmarkStart w:id="4615" w:name="sub_3384"/>
      <w:bookmarkEnd w:id="4615"/>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4616" w:name="sub_188406888"/>
      <w:bookmarkEnd w:id="4616"/>
      <w:r>
        <w:rPr>
          <w:rFonts w:cs="Arial" w:ascii="Arial" w:hAnsi="Arial"/>
          <w:i/>
          <w:iCs/>
          <w:color w:val="800080"/>
          <w:sz w:val="20"/>
          <w:szCs w:val="20"/>
        </w:rPr>
        <w:t>См. комментарии к статье 338 настоящего Кодекса</w:t>
      </w:r>
    </w:p>
    <w:p>
      <w:pPr>
        <w:pStyle w:val="Normal"/>
        <w:autoSpaceDE w:val="false"/>
        <w:jc w:val="both"/>
        <w:rPr>
          <w:rFonts w:ascii="Arial" w:hAnsi="Arial" w:cs="Arial"/>
          <w:i/>
          <w:i/>
          <w:iCs/>
          <w:color w:val="800080"/>
          <w:sz w:val="20"/>
          <w:szCs w:val="20"/>
        </w:rPr>
      </w:pPr>
      <w:bookmarkStart w:id="4617" w:name="sub_188406888"/>
      <w:bookmarkStart w:id="4618" w:name="sub_188406888"/>
      <w:bookmarkEnd w:id="4618"/>
      <w:r>
        <w:rPr>
          <w:rFonts w:cs="Arial" w:ascii="Arial" w:hAnsi="Arial"/>
          <w:i/>
          <w:iCs/>
          <w:color w:val="800080"/>
          <w:sz w:val="20"/>
          <w:szCs w:val="20"/>
        </w:rPr>
      </w:r>
    </w:p>
    <w:p>
      <w:pPr>
        <w:pStyle w:val="Normal"/>
        <w:autoSpaceDE w:val="false"/>
        <w:ind w:start="1612" w:hanging="892"/>
        <w:jc w:val="both"/>
        <w:rPr/>
      </w:pPr>
      <w:bookmarkStart w:id="4619" w:name="sub_339"/>
      <w:bookmarkEnd w:id="4619"/>
      <w:r>
        <w:rPr>
          <w:rFonts w:cs="Arial" w:ascii="Arial" w:hAnsi="Arial"/>
          <w:b/>
          <w:bCs/>
          <w:color w:val="000080"/>
          <w:sz w:val="20"/>
          <w:szCs w:val="20"/>
        </w:rPr>
        <w:t>Статья 339.</w:t>
      </w:r>
      <w:r>
        <w:rPr>
          <w:rFonts w:cs="Arial" w:ascii="Arial" w:hAnsi="Arial"/>
          <w:sz w:val="20"/>
          <w:szCs w:val="20"/>
        </w:rPr>
        <w:t xml:space="preserve"> Договор о залоге, его форма и регистрация</w:t>
      </w:r>
    </w:p>
    <w:p>
      <w:pPr>
        <w:pStyle w:val="Normal"/>
        <w:autoSpaceDE w:val="false"/>
        <w:jc w:val="both"/>
        <w:rPr>
          <w:rFonts w:ascii="Courier New" w:hAnsi="Courier New" w:cs="Courier New"/>
          <w:sz w:val="20"/>
          <w:szCs w:val="20"/>
        </w:rPr>
      </w:pPr>
      <w:bookmarkStart w:id="4620" w:name="sub_339"/>
      <w:bookmarkStart w:id="4621" w:name="sub_339"/>
      <w:bookmarkEnd w:id="4621"/>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4622" w:name="sub_188407236"/>
      <w:bookmarkEnd w:id="4622"/>
      <w:r>
        <w:rPr>
          <w:rFonts w:cs="Arial" w:ascii="Arial" w:hAnsi="Arial"/>
          <w:i/>
          <w:iCs/>
          <w:color w:val="800080"/>
          <w:sz w:val="20"/>
          <w:szCs w:val="20"/>
        </w:rPr>
        <w:t>См. схему "Договор о залоге"</w:t>
      </w:r>
    </w:p>
    <w:p>
      <w:pPr>
        <w:pStyle w:val="Normal"/>
        <w:autoSpaceDE w:val="false"/>
        <w:ind w:start="139" w:firstLine="139"/>
        <w:jc w:val="both"/>
        <w:rPr>
          <w:rFonts w:ascii="Arial" w:hAnsi="Arial" w:cs="Arial"/>
          <w:i/>
          <w:i/>
          <w:iCs/>
          <w:color w:val="800080"/>
          <w:sz w:val="20"/>
          <w:szCs w:val="20"/>
        </w:rPr>
      </w:pPr>
      <w:bookmarkStart w:id="4623" w:name="sub_188407236"/>
      <w:bookmarkEnd w:id="4623"/>
      <w:r>
        <w:rPr>
          <w:rFonts w:cs="Arial" w:ascii="Arial" w:hAnsi="Arial"/>
          <w:i/>
          <w:iCs/>
          <w:color w:val="800080"/>
          <w:sz w:val="20"/>
          <w:szCs w:val="20"/>
        </w:rPr>
        <w:t>См. схему "Форма залога"</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firstLine="720"/>
        <w:jc w:val="both"/>
        <w:rPr>
          <w:rFonts w:ascii="Arial" w:hAnsi="Arial" w:cs="Arial"/>
          <w:sz w:val="20"/>
          <w:szCs w:val="20"/>
        </w:rPr>
      </w:pPr>
      <w:bookmarkStart w:id="4624" w:name="sub_3391"/>
      <w:bookmarkEnd w:id="4624"/>
      <w:r>
        <w:rPr>
          <w:rFonts w:cs="Arial" w:ascii="Arial" w:hAnsi="Arial"/>
          <w:sz w:val="20"/>
          <w:szCs w:val="20"/>
        </w:rPr>
        <w:t>1. В договоре о залоге должны быть указаны предметы залога и его оценка, существо, размер и срок исполнения обязательства, обеспечиваемого залогом. В нем должно также содержаться указание на то, у какой из сторон находится заложенное имущество.</w:t>
      </w:r>
    </w:p>
    <w:p>
      <w:pPr>
        <w:pStyle w:val="Normal"/>
        <w:autoSpaceDE w:val="false"/>
        <w:jc w:val="both"/>
        <w:rPr>
          <w:rFonts w:ascii="Courier New" w:hAnsi="Courier New" w:cs="Courier New"/>
          <w:sz w:val="20"/>
          <w:szCs w:val="20"/>
        </w:rPr>
      </w:pPr>
      <w:bookmarkStart w:id="4625" w:name="sub_3391"/>
      <w:bookmarkStart w:id="4626" w:name="sub_3391"/>
      <w:bookmarkEnd w:id="4626"/>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4627" w:name="sub_188407544"/>
      <w:bookmarkEnd w:id="4627"/>
      <w:r>
        <w:rPr>
          <w:rFonts w:cs="Arial" w:ascii="Arial" w:hAnsi="Arial"/>
          <w:i/>
          <w:iCs/>
          <w:color w:val="800080"/>
          <w:sz w:val="20"/>
          <w:szCs w:val="20"/>
        </w:rPr>
        <w:t>Об оценке предмета залога см. Федеральный закон от 29 июля 1998 г. N 135-ФЗ "Об оценочной деятельности в Российской Федерации"</w:t>
      </w:r>
    </w:p>
    <w:p>
      <w:pPr>
        <w:pStyle w:val="Normal"/>
        <w:autoSpaceDE w:val="false"/>
        <w:jc w:val="both"/>
        <w:rPr>
          <w:rFonts w:ascii="Arial" w:hAnsi="Arial" w:cs="Arial"/>
          <w:i/>
          <w:i/>
          <w:iCs/>
          <w:color w:val="800080"/>
          <w:sz w:val="20"/>
          <w:szCs w:val="20"/>
        </w:rPr>
      </w:pPr>
      <w:bookmarkStart w:id="4628" w:name="sub_188407544"/>
      <w:bookmarkStart w:id="4629" w:name="sub_188407544"/>
      <w:bookmarkEnd w:id="4629"/>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bookmarkStart w:id="4630" w:name="sub_3392"/>
      <w:bookmarkStart w:id="4631" w:name="sub_33922"/>
      <w:bookmarkStart w:id="4632" w:name="sub_188407712"/>
      <w:bookmarkEnd w:id="4630"/>
      <w:bookmarkEnd w:id="4631"/>
      <w:bookmarkEnd w:id="4632"/>
      <w:r>
        <w:rPr>
          <w:rFonts w:cs="Arial" w:ascii="Arial" w:hAnsi="Arial"/>
          <w:i/>
          <w:iCs/>
          <w:color w:val="800080"/>
          <w:sz w:val="20"/>
          <w:szCs w:val="20"/>
        </w:rPr>
        <w:t>Федеральным законом от 30 декабря 2004 г. N 213-ФЗ в пункт 2 статьи 339 настоящего Кодекса внесены изменения, вступающие в силу с 1 января 2005 г.</w:t>
      </w:r>
    </w:p>
    <w:p>
      <w:pPr>
        <w:pStyle w:val="Normal"/>
        <w:autoSpaceDE w:val="false"/>
        <w:ind w:start="139" w:firstLine="139"/>
        <w:jc w:val="both"/>
        <w:rPr>
          <w:rFonts w:ascii="Arial" w:hAnsi="Arial" w:cs="Arial"/>
          <w:i/>
          <w:i/>
          <w:iCs/>
          <w:color w:val="800080"/>
          <w:sz w:val="20"/>
          <w:szCs w:val="20"/>
        </w:rPr>
      </w:pPr>
      <w:hyperlink w:anchor="sub_3392">
        <w:bookmarkStart w:id="4633" w:name="sub_3392"/>
        <w:bookmarkStart w:id="4634" w:name="sub_33922"/>
        <w:bookmarkStart w:id="4635" w:name="sub_188407712"/>
        <w:bookmarkEnd w:id="4633"/>
        <w:bookmarkEnd w:id="4634"/>
        <w:bookmarkEnd w:id="4635"/>
        <w:r>
          <w:rPr>
            <w:rStyle w:val="Style15"/>
            <w:rFonts w:cs="Arial" w:ascii="Arial" w:hAnsi="Arial"/>
            <w:i/>
            <w:iCs/>
            <w:color w:val="008000"/>
            <w:sz w:val="20"/>
            <w:szCs w:val="20"/>
            <w:u w:val="single"/>
          </w:rPr>
          <w:t>См. текст пункта в предыдущей редакции</w:t>
        </w:r>
      </w:hyperlink>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2. Договор о залоге должен быть заключен в письменной форме.</w:t>
      </w:r>
    </w:p>
    <w:p>
      <w:pPr>
        <w:pStyle w:val="Normal"/>
        <w:autoSpaceDE w:val="false"/>
        <w:ind w:firstLine="720"/>
        <w:jc w:val="both"/>
        <w:rPr>
          <w:rFonts w:ascii="Arial" w:hAnsi="Arial" w:cs="Arial"/>
          <w:sz w:val="20"/>
          <w:szCs w:val="20"/>
        </w:rPr>
      </w:pPr>
      <w:r>
        <w:rPr>
          <w:rFonts w:cs="Arial" w:ascii="Arial" w:hAnsi="Arial"/>
          <w:sz w:val="20"/>
          <w:szCs w:val="20"/>
        </w:rPr>
        <w:t>Договор о залоге движимого имущества или прав на имущество в обеспечение обязательств по договору, который должен быть нотариально удостоверен, подлежит нотариальному удостоверению.</w:t>
      </w:r>
    </w:p>
    <w:p>
      <w:pPr>
        <w:pStyle w:val="Normal"/>
        <w:autoSpaceDE w:val="false"/>
        <w:ind w:firstLine="720"/>
        <w:jc w:val="both"/>
        <w:rPr>
          <w:rFonts w:ascii="Arial" w:hAnsi="Arial" w:cs="Arial"/>
          <w:sz w:val="20"/>
          <w:szCs w:val="20"/>
        </w:rPr>
      </w:pPr>
      <w:bookmarkStart w:id="4636" w:name="sub_3393"/>
      <w:bookmarkEnd w:id="4636"/>
      <w:r>
        <w:rPr>
          <w:rFonts w:cs="Arial" w:ascii="Arial" w:hAnsi="Arial"/>
          <w:sz w:val="20"/>
          <w:szCs w:val="20"/>
        </w:rPr>
        <w:t>3. Договор об ипотеке должен быть зарегистрирован в порядке, установленном для регистрации сделок с соответствующим имуществом.</w:t>
      </w:r>
    </w:p>
    <w:p>
      <w:pPr>
        <w:pStyle w:val="Normal"/>
        <w:autoSpaceDE w:val="false"/>
        <w:jc w:val="both"/>
        <w:rPr>
          <w:rFonts w:ascii="Courier New" w:hAnsi="Courier New" w:cs="Courier New"/>
          <w:sz w:val="20"/>
          <w:szCs w:val="20"/>
        </w:rPr>
      </w:pPr>
      <w:bookmarkStart w:id="4637" w:name="sub_3393"/>
      <w:bookmarkStart w:id="4638" w:name="sub_3393"/>
      <w:bookmarkEnd w:id="4638"/>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4639" w:name="sub_188408300"/>
      <w:bookmarkEnd w:id="4639"/>
      <w:r>
        <w:rPr>
          <w:rFonts w:cs="Arial" w:ascii="Arial" w:hAnsi="Arial"/>
          <w:i/>
          <w:iCs/>
          <w:color w:val="800080"/>
          <w:sz w:val="20"/>
          <w:szCs w:val="20"/>
        </w:rPr>
        <w:t>О государственной регистрации ипотеки см. Федеральный закон от 21 июля 1997 г. N 122-ФЗ</w:t>
      </w:r>
    </w:p>
    <w:p>
      <w:pPr>
        <w:pStyle w:val="Normal"/>
        <w:autoSpaceDE w:val="false"/>
        <w:jc w:val="both"/>
        <w:rPr>
          <w:rFonts w:ascii="Arial" w:hAnsi="Arial" w:cs="Arial"/>
          <w:i/>
          <w:i/>
          <w:iCs/>
          <w:color w:val="800080"/>
          <w:sz w:val="20"/>
          <w:szCs w:val="20"/>
        </w:rPr>
      </w:pPr>
      <w:bookmarkStart w:id="4640" w:name="sub_188408300"/>
      <w:bookmarkStart w:id="4641" w:name="sub_188408300"/>
      <w:bookmarkEnd w:id="4641"/>
      <w:r>
        <w:rPr>
          <w:rFonts w:cs="Arial" w:ascii="Arial" w:hAnsi="Arial"/>
          <w:i/>
          <w:iCs/>
          <w:color w:val="800080"/>
          <w:sz w:val="20"/>
          <w:szCs w:val="20"/>
        </w:rPr>
      </w:r>
    </w:p>
    <w:p>
      <w:pPr>
        <w:pStyle w:val="Normal"/>
        <w:autoSpaceDE w:val="false"/>
        <w:ind w:firstLine="720"/>
        <w:jc w:val="both"/>
        <w:rPr>
          <w:rFonts w:ascii="Arial" w:hAnsi="Arial" w:cs="Arial"/>
          <w:sz w:val="20"/>
          <w:szCs w:val="20"/>
        </w:rPr>
      </w:pPr>
      <w:bookmarkStart w:id="4642" w:name="sub_3394"/>
      <w:bookmarkEnd w:id="4642"/>
      <w:r>
        <w:rPr>
          <w:rFonts w:cs="Arial" w:ascii="Arial" w:hAnsi="Arial"/>
          <w:sz w:val="20"/>
          <w:szCs w:val="20"/>
        </w:rPr>
        <w:t>4. Несоблюдение правил, содержащихся в пунктах 2 и 3 настоящей статьи, влечет недействительность договора о залоге.</w:t>
      </w:r>
    </w:p>
    <w:p>
      <w:pPr>
        <w:pStyle w:val="Normal"/>
        <w:autoSpaceDE w:val="false"/>
        <w:jc w:val="both"/>
        <w:rPr>
          <w:rFonts w:ascii="Courier New" w:hAnsi="Courier New" w:cs="Courier New"/>
          <w:sz w:val="20"/>
          <w:szCs w:val="20"/>
        </w:rPr>
      </w:pPr>
      <w:bookmarkStart w:id="4643" w:name="sub_3394"/>
      <w:bookmarkStart w:id="4644" w:name="sub_3394"/>
      <w:bookmarkEnd w:id="4644"/>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4645" w:name="sub_188408572"/>
      <w:bookmarkEnd w:id="4645"/>
      <w:r>
        <w:rPr>
          <w:rFonts w:cs="Arial" w:ascii="Arial" w:hAnsi="Arial"/>
          <w:i/>
          <w:iCs/>
          <w:color w:val="800080"/>
          <w:sz w:val="20"/>
          <w:szCs w:val="20"/>
        </w:rPr>
        <w:t>См. комментарии к статье 339 настоящего Кодекса</w:t>
      </w:r>
    </w:p>
    <w:p>
      <w:pPr>
        <w:pStyle w:val="Normal"/>
        <w:autoSpaceDE w:val="false"/>
        <w:jc w:val="both"/>
        <w:rPr>
          <w:rFonts w:ascii="Arial" w:hAnsi="Arial" w:cs="Arial"/>
          <w:i/>
          <w:i/>
          <w:iCs/>
          <w:color w:val="800080"/>
          <w:sz w:val="20"/>
          <w:szCs w:val="20"/>
        </w:rPr>
      </w:pPr>
      <w:bookmarkStart w:id="4646" w:name="sub_188408572"/>
      <w:bookmarkStart w:id="4647" w:name="sub_188408572"/>
      <w:bookmarkEnd w:id="4647"/>
      <w:r>
        <w:rPr>
          <w:rFonts w:cs="Arial" w:ascii="Arial" w:hAnsi="Arial"/>
          <w:i/>
          <w:iCs/>
          <w:color w:val="800080"/>
          <w:sz w:val="20"/>
          <w:szCs w:val="20"/>
        </w:rPr>
      </w:r>
    </w:p>
    <w:p>
      <w:pPr>
        <w:pStyle w:val="Normal"/>
        <w:autoSpaceDE w:val="false"/>
        <w:ind w:start="1612" w:hanging="892"/>
        <w:jc w:val="both"/>
        <w:rPr/>
      </w:pPr>
      <w:bookmarkStart w:id="4648" w:name="sub_340"/>
      <w:bookmarkEnd w:id="4648"/>
      <w:r>
        <w:rPr>
          <w:rFonts w:cs="Arial" w:ascii="Arial" w:hAnsi="Arial"/>
          <w:b/>
          <w:bCs/>
          <w:color w:val="000080"/>
          <w:sz w:val="20"/>
          <w:szCs w:val="20"/>
        </w:rPr>
        <w:t>Статья 340.</w:t>
      </w:r>
      <w:r>
        <w:rPr>
          <w:rFonts w:cs="Arial" w:ascii="Arial" w:hAnsi="Arial"/>
          <w:sz w:val="20"/>
          <w:szCs w:val="20"/>
        </w:rPr>
        <w:t xml:space="preserve"> Имущество, на которое распространяются права залогодержателя</w:t>
      </w:r>
    </w:p>
    <w:p>
      <w:pPr>
        <w:pStyle w:val="Normal"/>
        <w:autoSpaceDE w:val="false"/>
        <w:ind w:firstLine="720"/>
        <w:jc w:val="both"/>
        <w:rPr>
          <w:rFonts w:ascii="Arial" w:hAnsi="Arial" w:cs="Arial"/>
          <w:sz w:val="20"/>
          <w:szCs w:val="20"/>
        </w:rPr>
      </w:pPr>
      <w:bookmarkStart w:id="4649" w:name="sub_340"/>
      <w:bookmarkStart w:id="4650" w:name="sub_34001"/>
      <w:bookmarkEnd w:id="4649"/>
      <w:bookmarkEnd w:id="4650"/>
      <w:r>
        <w:rPr>
          <w:rFonts w:cs="Arial" w:ascii="Arial" w:hAnsi="Arial"/>
          <w:sz w:val="20"/>
          <w:szCs w:val="20"/>
        </w:rPr>
        <w:t>1. Права залогодержателя (право залога) на вещь, являющуюся предметом залога, распространяются на ее принадлежности, если иное не предусмотрено договором.</w:t>
      </w:r>
    </w:p>
    <w:p>
      <w:pPr>
        <w:pStyle w:val="Normal"/>
        <w:autoSpaceDE w:val="false"/>
        <w:ind w:firstLine="720"/>
        <w:jc w:val="both"/>
        <w:rPr>
          <w:rFonts w:ascii="Arial" w:hAnsi="Arial" w:cs="Arial"/>
          <w:sz w:val="20"/>
          <w:szCs w:val="20"/>
        </w:rPr>
      </w:pPr>
      <w:bookmarkStart w:id="4651" w:name="sub_34001"/>
      <w:bookmarkStart w:id="4652" w:name="sub_34012"/>
      <w:bookmarkEnd w:id="4651"/>
      <w:bookmarkEnd w:id="4652"/>
      <w:r>
        <w:rPr>
          <w:rFonts w:cs="Arial" w:ascii="Arial" w:hAnsi="Arial"/>
          <w:sz w:val="20"/>
          <w:szCs w:val="20"/>
        </w:rPr>
        <w:t>На полученные в результате использования заложенного имущества плоды, продукцию и доходы право залога распространяется в случаях, предусмотренных договором.</w:t>
      </w:r>
    </w:p>
    <w:p>
      <w:pPr>
        <w:pStyle w:val="Normal"/>
        <w:autoSpaceDE w:val="false"/>
        <w:ind w:firstLine="720"/>
        <w:jc w:val="both"/>
        <w:rPr>
          <w:rFonts w:ascii="Arial" w:hAnsi="Arial" w:cs="Arial"/>
          <w:sz w:val="20"/>
          <w:szCs w:val="20"/>
        </w:rPr>
      </w:pPr>
      <w:bookmarkStart w:id="4653" w:name="sub_34012"/>
      <w:bookmarkStart w:id="4654" w:name="sub_3402"/>
      <w:bookmarkEnd w:id="4653"/>
      <w:bookmarkEnd w:id="4654"/>
      <w:r>
        <w:rPr>
          <w:rFonts w:cs="Arial" w:ascii="Arial" w:hAnsi="Arial"/>
          <w:sz w:val="20"/>
          <w:szCs w:val="20"/>
        </w:rPr>
        <w:t>2. При ипотеке предприятия или иного имущественного комплекса в целом право залога распространяется на все входящее в его состав имущество, движимое и недвижимое, включая права требования и исключительные права, в том числе приобретенные в период ипотеки, если иное не предусмотрено законом или договором.</w:t>
      </w:r>
    </w:p>
    <w:p>
      <w:pPr>
        <w:pStyle w:val="Normal"/>
        <w:autoSpaceDE w:val="false"/>
        <w:ind w:firstLine="720"/>
        <w:jc w:val="both"/>
        <w:rPr>
          <w:rFonts w:ascii="Arial" w:hAnsi="Arial" w:cs="Arial"/>
          <w:sz w:val="20"/>
          <w:szCs w:val="20"/>
        </w:rPr>
      </w:pPr>
      <w:bookmarkStart w:id="4655" w:name="sub_3402"/>
      <w:bookmarkStart w:id="4656" w:name="sub_3403"/>
      <w:bookmarkEnd w:id="4655"/>
      <w:bookmarkEnd w:id="4656"/>
      <w:r>
        <w:rPr>
          <w:rFonts w:cs="Arial" w:ascii="Arial" w:hAnsi="Arial"/>
          <w:sz w:val="20"/>
          <w:szCs w:val="20"/>
        </w:rPr>
        <w:t>3. Ипотека здания или сооружения допускается только с одновременной ипотекой по тому же договору земельного участка, на котором находится это здание или сооружение, либо части этого участка, функционально обеспечивающей закладываемый объект, либо принадлежащего залогодателю права аренды этого участка или его соответствующей части.</w:t>
      </w:r>
    </w:p>
    <w:p>
      <w:pPr>
        <w:pStyle w:val="Normal"/>
        <w:autoSpaceDE w:val="false"/>
        <w:jc w:val="both"/>
        <w:rPr>
          <w:rFonts w:ascii="Courier New" w:hAnsi="Courier New" w:cs="Courier New"/>
          <w:sz w:val="20"/>
          <w:szCs w:val="20"/>
        </w:rPr>
      </w:pPr>
      <w:bookmarkStart w:id="4657" w:name="sub_3403"/>
      <w:bookmarkStart w:id="4658" w:name="sub_3403"/>
      <w:bookmarkEnd w:id="4658"/>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4659" w:name="sub_188409624"/>
      <w:bookmarkEnd w:id="4659"/>
      <w:r>
        <w:rPr>
          <w:rFonts w:cs="Arial" w:ascii="Arial" w:hAnsi="Arial"/>
          <w:i/>
          <w:iCs/>
          <w:color w:val="800080"/>
          <w:sz w:val="20"/>
          <w:szCs w:val="20"/>
        </w:rPr>
        <w:t>Об особенностях ипотеки предприятий, зданий и сооружений см. главу XII Федерального закона от 16 июля 1998 г. N 102-ФЗ</w:t>
      </w:r>
    </w:p>
    <w:p>
      <w:pPr>
        <w:pStyle w:val="Normal"/>
        <w:autoSpaceDE w:val="false"/>
        <w:jc w:val="both"/>
        <w:rPr>
          <w:rFonts w:ascii="Arial" w:hAnsi="Arial" w:cs="Arial"/>
          <w:i/>
          <w:i/>
          <w:iCs/>
          <w:color w:val="800080"/>
          <w:sz w:val="20"/>
          <w:szCs w:val="20"/>
        </w:rPr>
      </w:pPr>
      <w:bookmarkStart w:id="4660" w:name="sub_188409624"/>
      <w:bookmarkStart w:id="4661" w:name="sub_188409624"/>
      <w:bookmarkEnd w:id="4661"/>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bookmarkStart w:id="4662" w:name="sub_3404"/>
      <w:bookmarkStart w:id="4663" w:name="sub_188409792"/>
      <w:bookmarkEnd w:id="4662"/>
      <w:bookmarkEnd w:id="4663"/>
      <w:r>
        <w:rPr>
          <w:rFonts w:cs="Arial" w:ascii="Arial" w:hAnsi="Arial"/>
          <w:i/>
          <w:iCs/>
          <w:color w:val="800080"/>
          <w:sz w:val="20"/>
          <w:szCs w:val="20"/>
        </w:rPr>
        <w:t>Федеральным законом от 30 декабря 2004 г. N 213-ФЗ в пункт 4 статьи 340 настоящего Кодекса внесены изменения, вступающие в силу с 1 января 2005 г.</w:t>
      </w:r>
    </w:p>
    <w:p>
      <w:pPr>
        <w:pStyle w:val="Normal"/>
        <w:autoSpaceDE w:val="false"/>
        <w:ind w:start="139" w:firstLine="139"/>
        <w:jc w:val="both"/>
        <w:rPr>
          <w:rFonts w:ascii="Arial" w:hAnsi="Arial" w:cs="Arial"/>
          <w:i/>
          <w:i/>
          <w:iCs/>
          <w:color w:val="800080"/>
          <w:sz w:val="20"/>
          <w:szCs w:val="20"/>
        </w:rPr>
      </w:pPr>
      <w:hyperlink w:anchor="sub_3404">
        <w:bookmarkStart w:id="4664" w:name="sub_3404"/>
        <w:bookmarkStart w:id="4665" w:name="sub_188409792"/>
        <w:bookmarkEnd w:id="4664"/>
        <w:bookmarkEnd w:id="4665"/>
        <w:r>
          <w:rPr>
            <w:rStyle w:val="Style15"/>
            <w:rFonts w:cs="Arial" w:ascii="Arial" w:hAnsi="Arial"/>
            <w:i/>
            <w:iCs/>
            <w:color w:val="008000"/>
            <w:sz w:val="20"/>
            <w:szCs w:val="20"/>
            <w:u w:val="single"/>
          </w:rPr>
          <w:t>См. текст пункта в предыдущей редакции</w:t>
        </w:r>
      </w:hyperlink>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4. При ипотеке земельного участка право залога распространяется на находящиеся или возводимые на этом участке здания и сооружения залогодателя, если в договоре не предусмотрено иное условие.</w:t>
      </w:r>
    </w:p>
    <w:p>
      <w:pPr>
        <w:pStyle w:val="Normal"/>
        <w:autoSpaceDE w:val="false"/>
        <w:ind w:firstLine="720"/>
        <w:jc w:val="both"/>
        <w:rPr>
          <w:rFonts w:ascii="Arial" w:hAnsi="Arial" w:cs="Arial"/>
          <w:sz w:val="20"/>
          <w:szCs w:val="20"/>
        </w:rPr>
      </w:pPr>
      <w:bookmarkStart w:id="4666" w:name="sub_340402"/>
      <w:bookmarkEnd w:id="4666"/>
      <w:r>
        <w:rPr>
          <w:rFonts w:cs="Arial" w:ascii="Arial" w:hAnsi="Arial"/>
          <w:sz w:val="20"/>
          <w:szCs w:val="20"/>
        </w:rPr>
        <w:t>При наличии в договоре такого условия залогодатель в случае обращения взыскания на заложенный земельный участок сохраняет право ограниченного пользования (сервитут) той его частью, которая необходима для использования здания или сооружения в соответствии с его назначением. Условия пользования этой частью участка определяются соглашением залогодателя с залогодержателем, а в случае спора - судом.</w:t>
      </w:r>
    </w:p>
    <w:p>
      <w:pPr>
        <w:pStyle w:val="Normal"/>
        <w:autoSpaceDE w:val="false"/>
        <w:ind w:firstLine="720"/>
        <w:jc w:val="both"/>
        <w:rPr>
          <w:rFonts w:ascii="Arial" w:hAnsi="Arial" w:cs="Arial"/>
          <w:sz w:val="20"/>
          <w:szCs w:val="20"/>
        </w:rPr>
      </w:pPr>
      <w:bookmarkStart w:id="4667" w:name="sub_340402"/>
      <w:bookmarkStart w:id="4668" w:name="sub_3405"/>
      <w:bookmarkEnd w:id="4667"/>
      <w:bookmarkEnd w:id="4668"/>
      <w:r>
        <w:rPr>
          <w:rFonts w:cs="Arial" w:ascii="Arial" w:hAnsi="Arial"/>
          <w:sz w:val="20"/>
          <w:szCs w:val="20"/>
        </w:rPr>
        <w:t>5. Если ипотека установлена на земельный участок, на котором находятся здания или сооружения, принадлежащие не залогодателю, а другому лицу, то при обращении залогодержателем взыскания на этот участок и его продаже с публичных торгов к приобретателю участка переходят права и обязанности, которые в отношении этого лица имел залогодатель.</w:t>
      </w:r>
    </w:p>
    <w:p>
      <w:pPr>
        <w:pStyle w:val="Normal"/>
        <w:autoSpaceDE w:val="false"/>
        <w:jc w:val="both"/>
        <w:rPr>
          <w:rFonts w:ascii="Courier New" w:hAnsi="Courier New" w:cs="Courier New"/>
          <w:sz w:val="20"/>
          <w:szCs w:val="20"/>
        </w:rPr>
      </w:pPr>
      <w:bookmarkStart w:id="4669" w:name="sub_3405"/>
      <w:bookmarkStart w:id="4670" w:name="sub_3405"/>
      <w:bookmarkEnd w:id="4670"/>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4671" w:name="sub_188410380"/>
      <w:bookmarkEnd w:id="4671"/>
      <w:r>
        <w:rPr>
          <w:rFonts w:cs="Arial" w:ascii="Arial" w:hAnsi="Arial"/>
          <w:i/>
          <w:iCs/>
          <w:color w:val="800080"/>
          <w:sz w:val="20"/>
          <w:szCs w:val="20"/>
        </w:rPr>
        <w:t>Об особенностях ипотеки земельных участков см. главу XI Федерального закона от 16 июля 1998 г. N 102-ФЗ</w:t>
      </w:r>
    </w:p>
    <w:p>
      <w:pPr>
        <w:pStyle w:val="Normal"/>
        <w:autoSpaceDE w:val="false"/>
        <w:jc w:val="both"/>
        <w:rPr>
          <w:rFonts w:ascii="Arial" w:hAnsi="Arial" w:cs="Arial"/>
          <w:i/>
          <w:i/>
          <w:iCs/>
          <w:color w:val="800080"/>
          <w:sz w:val="20"/>
          <w:szCs w:val="20"/>
        </w:rPr>
      </w:pPr>
      <w:bookmarkStart w:id="4672" w:name="sub_188410380"/>
      <w:bookmarkStart w:id="4673" w:name="sub_188410380"/>
      <w:bookmarkEnd w:id="4673"/>
      <w:r>
        <w:rPr>
          <w:rFonts w:cs="Arial" w:ascii="Arial" w:hAnsi="Arial"/>
          <w:i/>
          <w:iCs/>
          <w:color w:val="800080"/>
          <w:sz w:val="20"/>
          <w:szCs w:val="20"/>
        </w:rPr>
      </w:r>
    </w:p>
    <w:p>
      <w:pPr>
        <w:pStyle w:val="Normal"/>
        <w:autoSpaceDE w:val="false"/>
        <w:ind w:firstLine="720"/>
        <w:jc w:val="both"/>
        <w:rPr>
          <w:rFonts w:ascii="Arial" w:hAnsi="Arial" w:cs="Arial"/>
          <w:sz w:val="20"/>
          <w:szCs w:val="20"/>
        </w:rPr>
      </w:pPr>
      <w:bookmarkStart w:id="4674" w:name="sub_3406"/>
      <w:bookmarkEnd w:id="4674"/>
      <w:r>
        <w:rPr>
          <w:rFonts w:cs="Arial" w:ascii="Arial" w:hAnsi="Arial"/>
          <w:sz w:val="20"/>
          <w:szCs w:val="20"/>
        </w:rPr>
        <w:t>6. Договором о залоге, а в отношении залога, возникающего на основании закона, законом может быть предусмотрен залог вещей и имущественных прав, которые залогодатель приобретет в будущем.</w:t>
      </w:r>
    </w:p>
    <w:p>
      <w:pPr>
        <w:pStyle w:val="Normal"/>
        <w:autoSpaceDE w:val="false"/>
        <w:jc w:val="both"/>
        <w:rPr>
          <w:rFonts w:ascii="Courier New" w:hAnsi="Courier New" w:cs="Courier New"/>
          <w:sz w:val="20"/>
          <w:szCs w:val="20"/>
        </w:rPr>
      </w:pPr>
      <w:bookmarkStart w:id="4675" w:name="sub_3406"/>
      <w:bookmarkStart w:id="4676" w:name="sub_3406"/>
      <w:bookmarkEnd w:id="4676"/>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4677" w:name="sub_188410652"/>
      <w:bookmarkEnd w:id="4677"/>
      <w:r>
        <w:rPr>
          <w:rFonts w:cs="Arial" w:ascii="Arial" w:hAnsi="Arial"/>
          <w:i/>
          <w:iCs/>
          <w:color w:val="800080"/>
          <w:sz w:val="20"/>
          <w:szCs w:val="20"/>
        </w:rPr>
        <w:t>См. комментарии к статье 340 настоящего Кодекса</w:t>
      </w:r>
    </w:p>
    <w:p>
      <w:pPr>
        <w:pStyle w:val="Normal"/>
        <w:autoSpaceDE w:val="false"/>
        <w:jc w:val="both"/>
        <w:rPr>
          <w:rFonts w:ascii="Arial" w:hAnsi="Arial" w:cs="Arial"/>
          <w:i/>
          <w:i/>
          <w:iCs/>
          <w:color w:val="800080"/>
          <w:sz w:val="20"/>
          <w:szCs w:val="20"/>
        </w:rPr>
      </w:pPr>
      <w:bookmarkStart w:id="4678" w:name="sub_188410652"/>
      <w:bookmarkStart w:id="4679" w:name="sub_188410652"/>
      <w:bookmarkEnd w:id="4679"/>
      <w:r>
        <w:rPr>
          <w:rFonts w:cs="Arial" w:ascii="Arial" w:hAnsi="Arial"/>
          <w:i/>
          <w:iCs/>
          <w:color w:val="800080"/>
          <w:sz w:val="20"/>
          <w:szCs w:val="20"/>
        </w:rPr>
      </w:r>
    </w:p>
    <w:p>
      <w:pPr>
        <w:pStyle w:val="Normal"/>
        <w:autoSpaceDE w:val="false"/>
        <w:ind w:start="1612" w:hanging="892"/>
        <w:jc w:val="both"/>
        <w:rPr/>
      </w:pPr>
      <w:bookmarkStart w:id="4680" w:name="sub_341"/>
      <w:bookmarkEnd w:id="4680"/>
      <w:r>
        <w:rPr>
          <w:rFonts w:cs="Arial" w:ascii="Arial" w:hAnsi="Arial"/>
          <w:b/>
          <w:bCs/>
          <w:color w:val="000080"/>
          <w:sz w:val="20"/>
          <w:szCs w:val="20"/>
        </w:rPr>
        <w:t>Статья 341.</w:t>
      </w:r>
      <w:r>
        <w:rPr>
          <w:rFonts w:cs="Arial" w:ascii="Arial" w:hAnsi="Arial"/>
          <w:sz w:val="20"/>
          <w:szCs w:val="20"/>
        </w:rPr>
        <w:t xml:space="preserve"> Возникновение права залога</w:t>
      </w:r>
    </w:p>
    <w:p>
      <w:pPr>
        <w:pStyle w:val="Normal"/>
        <w:autoSpaceDE w:val="false"/>
        <w:ind w:firstLine="720"/>
        <w:jc w:val="both"/>
        <w:rPr>
          <w:rFonts w:ascii="Arial" w:hAnsi="Arial" w:cs="Arial"/>
          <w:sz w:val="20"/>
          <w:szCs w:val="20"/>
        </w:rPr>
      </w:pPr>
      <w:bookmarkStart w:id="4681" w:name="sub_341"/>
      <w:bookmarkStart w:id="4682" w:name="sub_3411"/>
      <w:bookmarkEnd w:id="4681"/>
      <w:bookmarkEnd w:id="4682"/>
      <w:r>
        <w:rPr>
          <w:rFonts w:cs="Arial" w:ascii="Arial" w:hAnsi="Arial"/>
          <w:sz w:val="20"/>
          <w:szCs w:val="20"/>
        </w:rPr>
        <w:t>1. Право залога возникает с момента заключения договора о залоге, а в отношении залога имущества, которое надлежит передаче залогодержателю, с момента передачи этого имущества, если иное не предусмотрено договором о залоге.</w:t>
      </w:r>
    </w:p>
    <w:p>
      <w:pPr>
        <w:pStyle w:val="Normal"/>
        <w:autoSpaceDE w:val="false"/>
        <w:ind w:firstLine="720"/>
        <w:jc w:val="both"/>
        <w:rPr/>
      </w:pPr>
      <w:bookmarkStart w:id="4683" w:name="sub_3411"/>
      <w:bookmarkStart w:id="4684" w:name="sub_3412"/>
      <w:bookmarkEnd w:id="4683"/>
      <w:bookmarkEnd w:id="4684"/>
      <w:r>
        <w:rPr>
          <w:rFonts w:cs="Arial" w:ascii="Arial" w:hAnsi="Arial"/>
          <w:sz w:val="20"/>
          <w:szCs w:val="20"/>
        </w:rPr>
        <w:t xml:space="preserve">2. Право залога на товары в обороте возникает в соответствии с правилами </w:t>
      </w:r>
      <w:hyperlink w:anchor="sub_3572">
        <w:r>
          <w:rPr>
            <w:rStyle w:val="Style15"/>
            <w:rFonts w:cs="Arial" w:ascii="Arial" w:hAnsi="Arial"/>
            <w:color w:val="008000"/>
            <w:sz w:val="20"/>
            <w:szCs w:val="20"/>
            <w:u w:val="single"/>
          </w:rPr>
          <w:t>пункта 2 статьи 357</w:t>
        </w:r>
      </w:hyperlink>
      <w:r>
        <w:rPr>
          <w:rFonts w:cs="Arial" w:ascii="Arial" w:hAnsi="Arial"/>
          <w:sz w:val="20"/>
          <w:szCs w:val="20"/>
        </w:rPr>
        <w:t xml:space="preserve"> настоящего Кодекса.</w:t>
      </w:r>
    </w:p>
    <w:p>
      <w:pPr>
        <w:pStyle w:val="Normal"/>
        <w:autoSpaceDE w:val="false"/>
        <w:jc w:val="both"/>
        <w:rPr>
          <w:rFonts w:ascii="Courier New" w:hAnsi="Courier New" w:cs="Courier New"/>
          <w:sz w:val="20"/>
          <w:szCs w:val="20"/>
        </w:rPr>
      </w:pPr>
      <w:bookmarkStart w:id="4685" w:name="sub_3412"/>
      <w:bookmarkStart w:id="4686" w:name="sub_3412"/>
      <w:bookmarkEnd w:id="4686"/>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4687" w:name="sub_188411328"/>
      <w:bookmarkEnd w:id="4687"/>
      <w:r>
        <w:rPr>
          <w:rFonts w:cs="Arial" w:ascii="Arial" w:hAnsi="Arial"/>
          <w:i/>
          <w:iCs/>
          <w:color w:val="800080"/>
          <w:sz w:val="20"/>
          <w:szCs w:val="20"/>
        </w:rPr>
        <w:t>См. комментарии к статье 341 настоящего Кодекса</w:t>
      </w:r>
    </w:p>
    <w:p>
      <w:pPr>
        <w:pStyle w:val="Normal"/>
        <w:autoSpaceDE w:val="false"/>
        <w:jc w:val="both"/>
        <w:rPr>
          <w:rFonts w:ascii="Arial" w:hAnsi="Arial" w:cs="Arial"/>
          <w:i/>
          <w:i/>
          <w:iCs/>
          <w:color w:val="800080"/>
          <w:sz w:val="20"/>
          <w:szCs w:val="20"/>
        </w:rPr>
      </w:pPr>
      <w:bookmarkStart w:id="4688" w:name="sub_188411328"/>
      <w:bookmarkStart w:id="4689" w:name="sub_188411328"/>
      <w:bookmarkEnd w:id="4689"/>
      <w:r>
        <w:rPr>
          <w:rFonts w:cs="Arial" w:ascii="Arial" w:hAnsi="Arial"/>
          <w:i/>
          <w:iCs/>
          <w:color w:val="800080"/>
          <w:sz w:val="20"/>
          <w:szCs w:val="20"/>
        </w:rPr>
      </w:r>
    </w:p>
    <w:p>
      <w:pPr>
        <w:pStyle w:val="Normal"/>
        <w:autoSpaceDE w:val="false"/>
        <w:ind w:start="1612" w:hanging="892"/>
        <w:jc w:val="both"/>
        <w:rPr/>
      </w:pPr>
      <w:bookmarkStart w:id="4690" w:name="sub_342"/>
      <w:bookmarkEnd w:id="4690"/>
      <w:r>
        <w:rPr>
          <w:rFonts w:cs="Arial" w:ascii="Arial" w:hAnsi="Arial"/>
          <w:b/>
          <w:bCs/>
          <w:color w:val="000080"/>
          <w:sz w:val="20"/>
          <w:szCs w:val="20"/>
        </w:rPr>
        <w:t>Статья 342.</w:t>
      </w:r>
      <w:r>
        <w:rPr>
          <w:rFonts w:cs="Arial" w:ascii="Arial" w:hAnsi="Arial"/>
          <w:sz w:val="20"/>
          <w:szCs w:val="20"/>
        </w:rPr>
        <w:t xml:space="preserve"> Последующий залог</w:t>
      </w:r>
    </w:p>
    <w:p>
      <w:pPr>
        <w:pStyle w:val="Normal"/>
        <w:autoSpaceDE w:val="false"/>
        <w:ind w:firstLine="720"/>
        <w:jc w:val="both"/>
        <w:rPr>
          <w:rFonts w:ascii="Arial" w:hAnsi="Arial" w:cs="Arial"/>
          <w:sz w:val="20"/>
          <w:szCs w:val="20"/>
        </w:rPr>
      </w:pPr>
      <w:bookmarkStart w:id="4691" w:name="sub_342"/>
      <w:bookmarkStart w:id="4692" w:name="sub_3421"/>
      <w:bookmarkEnd w:id="4691"/>
      <w:bookmarkEnd w:id="4692"/>
      <w:r>
        <w:rPr>
          <w:rFonts w:cs="Arial" w:ascii="Arial" w:hAnsi="Arial"/>
          <w:sz w:val="20"/>
          <w:szCs w:val="20"/>
        </w:rPr>
        <w:t>1. Если имущество, находящееся в залоге, становится предметом еще одного залога в обеспечение других требований (последующий залог), требования последующего залогодержателя удовлетворяются из стоимости этого имущества после требований предшествующих залогодержателей.</w:t>
      </w:r>
    </w:p>
    <w:p>
      <w:pPr>
        <w:pStyle w:val="Normal"/>
        <w:autoSpaceDE w:val="false"/>
        <w:ind w:firstLine="720"/>
        <w:jc w:val="both"/>
        <w:rPr>
          <w:rFonts w:ascii="Arial" w:hAnsi="Arial" w:cs="Arial"/>
          <w:sz w:val="20"/>
          <w:szCs w:val="20"/>
        </w:rPr>
      </w:pPr>
      <w:bookmarkStart w:id="4693" w:name="sub_3421"/>
      <w:bookmarkStart w:id="4694" w:name="sub_3422"/>
      <w:bookmarkEnd w:id="4693"/>
      <w:bookmarkEnd w:id="4694"/>
      <w:r>
        <w:rPr>
          <w:rFonts w:cs="Arial" w:ascii="Arial" w:hAnsi="Arial"/>
          <w:sz w:val="20"/>
          <w:szCs w:val="20"/>
        </w:rPr>
        <w:t>2. Последующий залог допускается, если он не запрещен предшествующими договорами о залоге.</w:t>
      </w:r>
    </w:p>
    <w:p>
      <w:pPr>
        <w:pStyle w:val="Normal"/>
        <w:autoSpaceDE w:val="false"/>
        <w:ind w:firstLine="720"/>
        <w:jc w:val="both"/>
        <w:rPr/>
      </w:pPr>
      <w:bookmarkStart w:id="4695" w:name="sub_3422"/>
      <w:bookmarkStart w:id="4696" w:name="sub_3423"/>
      <w:bookmarkEnd w:id="4695"/>
      <w:bookmarkEnd w:id="4696"/>
      <w:r>
        <w:rPr>
          <w:rFonts w:cs="Arial" w:ascii="Arial" w:hAnsi="Arial"/>
          <w:sz w:val="20"/>
          <w:szCs w:val="20"/>
        </w:rPr>
        <w:t xml:space="preserve">3. Залогодатель обязан сообщать каждому последующему залогодержателю сведения обо всех существующих залогах данного имущества, предусмотренные </w:t>
      </w:r>
      <w:hyperlink w:anchor="sub_339">
        <w:r>
          <w:rPr>
            <w:rStyle w:val="Style15"/>
            <w:rFonts w:cs="Arial" w:ascii="Arial" w:hAnsi="Arial"/>
            <w:color w:val="008000"/>
            <w:sz w:val="20"/>
            <w:szCs w:val="20"/>
            <w:u w:val="single"/>
          </w:rPr>
          <w:t>пунктом 1 статьи 339</w:t>
        </w:r>
      </w:hyperlink>
      <w:r>
        <w:rPr>
          <w:rFonts w:cs="Arial" w:ascii="Arial" w:hAnsi="Arial"/>
          <w:sz w:val="20"/>
          <w:szCs w:val="20"/>
        </w:rPr>
        <w:t xml:space="preserve"> настоящего Кодекса, и отвечает за убытки, причиненные залогодержателям невыполнением этой обязанности.</w:t>
      </w:r>
    </w:p>
    <w:p>
      <w:pPr>
        <w:pStyle w:val="Normal"/>
        <w:autoSpaceDE w:val="false"/>
        <w:jc w:val="both"/>
        <w:rPr>
          <w:rFonts w:ascii="Courier New" w:hAnsi="Courier New" w:cs="Courier New"/>
          <w:sz w:val="20"/>
          <w:szCs w:val="20"/>
        </w:rPr>
      </w:pPr>
      <w:bookmarkStart w:id="4697" w:name="sub_3423"/>
      <w:bookmarkStart w:id="4698" w:name="sub_3423"/>
      <w:bookmarkEnd w:id="4698"/>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4699" w:name="sub_188412168"/>
      <w:bookmarkEnd w:id="4699"/>
      <w:r>
        <w:rPr>
          <w:rFonts w:cs="Arial" w:ascii="Arial" w:hAnsi="Arial"/>
          <w:i/>
          <w:iCs/>
          <w:color w:val="800080"/>
          <w:sz w:val="20"/>
          <w:szCs w:val="20"/>
        </w:rPr>
        <w:t>См. комментарии к статье 342 настоящего Кодекса</w:t>
      </w:r>
    </w:p>
    <w:p>
      <w:pPr>
        <w:pStyle w:val="Normal"/>
        <w:autoSpaceDE w:val="false"/>
        <w:jc w:val="both"/>
        <w:rPr>
          <w:rFonts w:ascii="Arial" w:hAnsi="Arial" w:cs="Arial"/>
          <w:i/>
          <w:i/>
          <w:iCs/>
          <w:color w:val="800080"/>
          <w:sz w:val="20"/>
          <w:szCs w:val="20"/>
        </w:rPr>
      </w:pPr>
      <w:bookmarkStart w:id="4700" w:name="sub_188412168"/>
      <w:bookmarkStart w:id="4701" w:name="sub_188412168"/>
      <w:bookmarkEnd w:id="4701"/>
      <w:r>
        <w:rPr>
          <w:rFonts w:cs="Arial" w:ascii="Arial" w:hAnsi="Arial"/>
          <w:i/>
          <w:iCs/>
          <w:color w:val="800080"/>
          <w:sz w:val="20"/>
          <w:szCs w:val="20"/>
        </w:rPr>
      </w:r>
    </w:p>
    <w:p>
      <w:pPr>
        <w:pStyle w:val="Normal"/>
        <w:autoSpaceDE w:val="false"/>
        <w:ind w:start="1612" w:hanging="892"/>
        <w:jc w:val="both"/>
        <w:rPr/>
      </w:pPr>
      <w:bookmarkStart w:id="4702" w:name="sub_343"/>
      <w:bookmarkEnd w:id="4702"/>
      <w:r>
        <w:rPr>
          <w:rFonts w:cs="Arial" w:ascii="Arial" w:hAnsi="Arial"/>
          <w:b/>
          <w:bCs/>
          <w:color w:val="000080"/>
          <w:sz w:val="20"/>
          <w:szCs w:val="20"/>
        </w:rPr>
        <w:t>Статья 343.</w:t>
      </w:r>
      <w:r>
        <w:rPr>
          <w:rFonts w:cs="Arial" w:ascii="Arial" w:hAnsi="Arial"/>
          <w:sz w:val="20"/>
          <w:szCs w:val="20"/>
        </w:rPr>
        <w:t xml:space="preserve"> Содержание и сохранность заложенного имущества</w:t>
      </w:r>
    </w:p>
    <w:p>
      <w:pPr>
        <w:pStyle w:val="Normal"/>
        <w:autoSpaceDE w:val="false"/>
        <w:jc w:val="both"/>
        <w:rPr>
          <w:rFonts w:ascii="Courier New" w:hAnsi="Courier New" w:cs="Courier New"/>
          <w:sz w:val="20"/>
          <w:szCs w:val="20"/>
        </w:rPr>
      </w:pPr>
      <w:bookmarkStart w:id="4703" w:name="sub_343"/>
      <w:bookmarkStart w:id="4704" w:name="sub_343"/>
      <w:bookmarkEnd w:id="4704"/>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4705" w:name="sub_188412516"/>
      <w:bookmarkEnd w:id="4705"/>
      <w:r>
        <w:rPr>
          <w:rFonts w:cs="Arial" w:ascii="Arial" w:hAnsi="Arial"/>
          <w:i/>
          <w:iCs/>
          <w:color w:val="800080"/>
          <w:sz w:val="20"/>
          <w:szCs w:val="20"/>
        </w:rPr>
        <w:t>См. схему "Сохранность заложенного имущества"</w:t>
      </w:r>
    </w:p>
    <w:p>
      <w:pPr>
        <w:pStyle w:val="Normal"/>
        <w:autoSpaceDE w:val="false"/>
        <w:jc w:val="both"/>
        <w:rPr>
          <w:rFonts w:ascii="Arial" w:hAnsi="Arial" w:cs="Arial"/>
          <w:i/>
          <w:i/>
          <w:iCs/>
          <w:color w:val="800080"/>
          <w:sz w:val="20"/>
          <w:szCs w:val="20"/>
        </w:rPr>
      </w:pPr>
      <w:bookmarkStart w:id="4706" w:name="sub_188412516"/>
      <w:bookmarkStart w:id="4707" w:name="sub_188412516"/>
      <w:bookmarkEnd w:id="4707"/>
      <w:r>
        <w:rPr>
          <w:rFonts w:cs="Arial" w:ascii="Arial" w:hAnsi="Arial"/>
          <w:i/>
          <w:iCs/>
          <w:color w:val="800080"/>
          <w:sz w:val="20"/>
          <w:szCs w:val="20"/>
        </w:rPr>
      </w:r>
    </w:p>
    <w:p>
      <w:pPr>
        <w:pStyle w:val="Normal"/>
        <w:autoSpaceDE w:val="false"/>
        <w:ind w:firstLine="720"/>
        <w:jc w:val="both"/>
        <w:rPr/>
      </w:pPr>
      <w:bookmarkStart w:id="4708" w:name="sub_3431"/>
      <w:bookmarkEnd w:id="4708"/>
      <w:r>
        <w:rPr>
          <w:rFonts w:cs="Arial" w:ascii="Arial" w:hAnsi="Arial"/>
          <w:sz w:val="20"/>
          <w:szCs w:val="20"/>
        </w:rPr>
        <w:t>1. Залогодатель или залогодержатель в зависимости от того, у кого из них находится заложенное имущество (</w:t>
      </w:r>
      <w:hyperlink w:anchor="sub_338">
        <w:r>
          <w:rPr>
            <w:rStyle w:val="Style15"/>
            <w:rFonts w:cs="Arial" w:ascii="Arial" w:hAnsi="Arial"/>
            <w:color w:val="008000"/>
            <w:sz w:val="20"/>
            <w:szCs w:val="20"/>
            <w:u w:val="single"/>
          </w:rPr>
          <w:t>статья 338</w:t>
        </w:r>
      </w:hyperlink>
      <w:r>
        <w:rPr>
          <w:rFonts w:cs="Arial" w:ascii="Arial" w:hAnsi="Arial"/>
          <w:sz w:val="20"/>
          <w:szCs w:val="20"/>
        </w:rPr>
        <w:t>), обязан, если иное не предусмотрено законом или договором:</w:t>
      </w:r>
    </w:p>
    <w:p>
      <w:pPr>
        <w:pStyle w:val="Normal"/>
        <w:autoSpaceDE w:val="false"/>
        <w:ind w:firstLine="720"/>
        <w:jc w:val="both"/>
        <w:rPr>
          <w:rFonts w:ascii="Arial" w:hAnsi="Arial" w:cs="Arial"/>
          <w:sz w:val="20"/>
          <w:szCs w:val="20"/>
        </w:rPr>
      </w:pPr>
      <w:bookmarkStart w:id="4709" w:name="sub_3431"/>
      <w:bookmarkStart w:id="4710" w:name="sub_34311"/>
      <w:bookmarkEnd w:id="4709"/>
      <w:bookmarkEnd w:id="4710"/>
      <w:r>
        <w:rPr>
          <w:rFonts w:cs="Arial" w:ascii="Arial" w:hAnsi="Arial"/>
          <w:sz w:val="20"/>
          <w:szCs w:val="20"/>
        </w:rPr>
        <w:t>1) страховать за счет залогодателя заложенное имущество в полной его стоимости от рисков утраты и повреждения, а если полная стоимость имущества превышает размер обеспеченного залогом требования, - на сумму не ниже размера требования;</w:t>
      </w:r>
    </w:p>
    <w:p>
      <w:pPr>
        <w:pStyle w:val="Normal"/>
        <w:autoSpaceDE w:val="false"/>
        <w:ind w:firstLine="720"/>
        <w:jc w:val="both"/>
        <w:rPr>
          <w:rFonts w:ascii="Arial" w:hAnsi="Arial" w:cs="Arial"/>
          <w:sz w:val="20"/>
          <w:szCs w:val="20"/>
        </w:rPr>
      </w:pPr>
      <w:bookmarkStart w:id="4711" w:name="sub_34311"/>
      <w:bookmarkStart w:id="4712" w:name="sub_34312"/>
      <w:bookmarkEnd w:id="4711"/>
      <w:bookmarkEnd w:id="4712"/>
      <w:r>
        <w:rPr>
          <w:rFonts w:cs="Arial" w:ascii="Arial" w:hAnsi="Arial"/>
          <w:sz w:val="20"/>
          <w:szCs w:val="20"/>
        </w:rPr>
        <w:t>2) принимать меры, необходимые для обеспечения сохранности заложенного имущества, в том числе для защиты его от посягательств и требований со стороны третьих лиц;</w:t>
      </w:r>
    </w:p>
    <w:p>
      <w:pPr>
        <w:pStyle w:val="Normal"/>
        <w:autoSpaceDE w:val="false"/>
        <w:ind w:firstLine="720"/>
        <w:jc w:val="both"/>
        <w:rPr>
          <w:rFonts w:ascii="Arial" w:hAnsi="Arial" w:cs="Arial"/>
          <w:sz w:val="20"/>
          <w:szCs w:val="20"/>
        </w:rPr>
      </w:pPr>
      <w:bookmarkStart w:id="4713" w:name="sub_34312"/>
      <w:bookmarkStart w:id="4714" w:name="sub_34313"/>
      <w:bookmarkEnd w:id="4713"/>
      <w:bookmarkEnd w:id="4714"/>
      <w:r>
        <w:rPr>
          <w:rFonts w:cs="Arial" w:ascii="Arial" w:hAnsi="Arial"/>
          <w:sz w:val="20"/>
          <w:szCs w:val="20"/>
        </w:rPr>
        <w:t>3) немедленно уведомлять другую сторону о возникновении угрозы утраты или повреждения заложенного имущества.</w:t>
      </w:r>
    </w:p>
    <w:p>
      <w:pPr>
        <w:pStyle w:val="Normal"/>
        <w:autoSpaceDE w:val="false"/>
        <w:ind w:firstLine="720"/>
        <w:jc w:val="both"/>
        <w:rPr>
          <w:rFonts w:ascii="Arial" w:hAnsi="Arial" w:cs="Arial"/>
          <w:sz w:val="20"/>
          <w:szCs w:val="20"/>
        </w:rPr>
      </w:pPr>
      <w:bookmarkStart w:id="4715" w:name="sub_34313"/>
      <w:bookmarkStart w:id="4716" w:name="sub_3432"/>
      <w:bookmarkEnd w:id="4715"/>
      <w:bookmarkEnd w:id="4716"/>
      <w:r>
        <w:rPr>
          <w:rFonts w:cs="Arial" w:ascii="Arial" w:hAnsi="Arial"/>
          <w:sz w:val="20"/>
          <w:szCs w:val="20"/>
        </w:rPr>
        <w:t>2. Залогодержатель и залогодатель вправе проверять по документам и фактически наличие, количество, состояние и условия хранения заложенного имущества, находящегося у другой стороны.</w:t>
      </w:r>
    </w:p>
    <w:p>
      <w:pPr>
        <w:pStyle w:val="Normal"/>
        <w:autoSpaceDE w:val="false"/>
        <w:ind w:firstLine="720"/>
        <w:jc w:val="both"/>
        <w:rPr>
          <w:rFonts w:ascii="Arial" w:hAnsi="Arial" w:cs="Arial"/>
          <w:sz w:val="20"/>
          <w:szCs w:val="20"/>
        </w:rPr>
      </w:pPr>
      <w:bookmarkStart w:id="4717" w:name="sub_3432"/>
      <w:bookmarkStart w:id="4718" w:name="sub_3433"/>
      <w:bookmarkEnd w:id="4717"/>
      <w:bookmarkEnd w:id="4718"/>
      <w:r>
        <w:rPr>
          <w:rFonts w:cs="Arial" w:ascii="Arial" w:hAnsi="Arial"/>
          <w:sz w:val="20"/>
          <w:szCs w:val="20"/>
        </w:rPr>
        <w:t>3. При грубом нарушении залогодержателем обязанностей, указанных в пункте 1 настоящей статьи, создающем угрозу утраты или повреждения заложенного имущества, залогодатель вправе потребовать досрочного прекращения залога.</w:t>
      </w:r>
    </w:p>
    <w:p>
      <w:pPr>
        <w:pStyle w:val="Normal"/>
        <w:autoSpaceDE w:val="false"/>
        <w:jc w:val="both"/>
        <w:rPr>
          <w:rFonts w:ascii="Courier New" w:hAnsi="Courier New" w:cs="Courier New"/>
          <w:sz w:val="20"/>
          <w:szCs w:val="20"/>
        </w:rPr>
      </w:pPr>
      <w:bookmarkStart w:id="4719" w:name="sub_3433"/>
      <w:bookmarkStart w:id="4720" w:name="sub_3433"/>
      <w:bookmarkEnd w:id="4720"/>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4721" w:name="sub_188413752"/>
      <w:bookmarkEnd w:id="4721"/>
      <w:r>
        <w:rPr>
          <w:rFonts w:cs="Arial" w:ascii="Arial" w:hAnsi="Arial"/>
          <w:i/>
          <w:iCs/>
          <w:color w:val="800080"/>
          <w:sz w:val="20"/>
          <w:szCs w:val="20"/>
        </w:rPr>
        <w:t>См. комментарии к статье 343 настоящего Кодекса</w:t>
      </w:r>
    </w:p>
    <w:p>
      <w:pPr>
        <w:pStyle w:val="Normal"/>
        <w:autoSpaceDE w:val="false"/>
        <w:jc w:val="both"/>
        <w:rPr>
          <w:rFonts w:ascii="Arial" w:hAnsi="Arial" w:cs="Arial"/>
          <w:i/>
          <w:i/>
          <w:iCs/>
          <w:color w:val="800080"/>
          <w:sz w:val="20"/>
          <w:szCs w:val="20"/>
        </w:rPr>
      </w:pPr>
      <w:bookmarkStart w:id="4722" w:name="sub_188413752"/>
      <w:bookmarkStart w:id="4723" w:name="sub_188413752"/>
      <w:bookmarkEnd w:id="4723"/>
      <w:r>
        <w:rPr>
          <w:rFonts w:cs="Arial" w:ascii="Arial" w:hAnsi="Arial"/>
          <w:i/>
          <w:iCs/>
          <w:color w:val="800080"/>
          <w:sz w:val="20"/>
          <w:szCs w:val="20"/>
        </w:rPr>
      </w:r>
    </w:p>
    <w:p>
      <w:pPr>
        <w:pStyle w:val="Normal"/>
        <w:autoSpaceDE w:val="false"/>
        <w:ind w:start="1612" w:hanging="892"/>
        <w:jc w:val="both"/>
        <w:rPr/>
      </w:pPr>
      <w:bookmarkStart w:id="4724" w:name="sub_344"/>
      <w:bookmarkEnd w:id="4724"/>
      <w:r>
        <w:rPr>
          <w:rFonts w:cs="Arial" w:ascii="Arial" w:hAnsi="Arial"/>
          <w:b/>
          <w:bCs/>
          <w:color w:val="000080"/>
          <w:sz w:val="20"/>
          <w:szCs w:val="20"/>
        </w:rPr>
        <w:t>Статья 344.</w:t>
      </w:r>
      <w:r>
        <w:rPr>
          <w:rFonts w:cs="Arial" w:ascii="Arial" w:hAnsi="Arial"/>
          <w:sz w:val="20"/>
          <w:szCs w:val="20"/>
        </w:rPr>
        <w:t xml:space="preserve"> Последствия утраты или повреждения заложенного имущества</w:t>
      </w:r>
    </w:p>
    <w:p>
      <w:pPr>
        <w:pStyle w:val="Normal"/>
        <w:autoSpaceDE w:val="false"/>
        <w:ind w:firstLine="720"/>
        <w:jc w:val="both"/>
        <w:rPr>
          <w:rFonts w:ascii="Arial" w:hAnsi="Arial" w:cs="Arial"/>
          <w:sz w:val="20"/>
          <w:szCs w:val="20"/>
        </w:rPr>
      </w:pPr>
      <w:bookmarkStart w:id="4725" w:name="sub_344"/>
      <w:bookmarkStart w:id="4726" w:name="sub_3441"/>
      <w:bookmarkEnd w:id="4725"/>
      <w:bookmarkEnd w:id="4726"/>
      <w:r>
        <w:rPr>
          <w:rFonts w:cs="Arial" w:ascii="Arial" w:hAnsi="Arial"/>
          <w:sz w:val="20"/>
          <w:szCs w:val="20"/>
        </w:rPr>
        <w:t>1. Залогодатель несет риск случайной гибели или случайного повреждения заложенного имущества, если иное не предусмотрено договором о залоге.</w:t>
      </w:r>
    </w:p>
    <w:p>
      <w:pPr>
        <w:pStyle w:val="Normal"/>
        <w:autoSpaceDE w:val="false"/>
        <w:ind w:firstLine="720"/>
        <w:jc w:val="both"/>
        <w:rPr/>
      </w:pPr>
      <w:bookmarkStart w:id="4727" w:name="sub_3441"/>
      <w:bookmarkStart w:id="4728" w:name="sub_3442"/>
      <w:bookmarkEnd w:id="4727"/>
      <w:bookmarkEnd w:id="4728"/>
      <w:r>
        <w:rPr>
          <w:rFonts w:cs="Arial" w:ascii="Arial" w:hAnsi="Arial"/>
          <w:sz w:val="20"/>
          <w:szCs w:val="20"/>
        </w:rPr>
        <w:t xml:space="preserve">2. Залогодержатель отвечает за полную или частичную утрату или повреждение переданного ему предмета залога, если не докажет, что может быть освобожден от ответственности в соответствии со </w:t>
      </w:r>
      <w:hyperlink w:anchor="sub_401">
        <w:r>
          <w:rPr>
            <w:rStyle w:val="Style15"/>
            <w:rFonts w:cs="Arial" w:ascii="Arial" w:hAnsi="Arial"/>
            <w:color w:val="008000"/>
            <w:sz w:val="20"/>
            <w:szCs w:val="20"/>
            <w:u w:val="single"/>
          </w:rPr>
          <w:t>статьей 401</w:t>
        </w:r>
      </w:hyperlink>
      <w:r>
        <w:rPr>
          <w:rFonts w:cs="Arial" w:ascii="Arial" w:hAnsi="Arial"/>
          <w:sz w:val="20"/>
          <w:szCs w:val="20"/>
        </w:rPr>
        <w:t xml:space="preserve"> настоящего Кодекса.</w:t>
      </w:r>
    </w:p>
    <w:p>
      <w:pPr>
        <w:pStyle w:val="Normal"/>
        <w:autoSpaceDE w:val="false"/>
        <w:ind w:firstLine="720"/>
        <w:jc w:val="both"/>
        <w:rPr>
          <w:rFonts w:ascii="Arial" w:hAnsi="Arial" w:cs="Arial"/>
          <w:sz w:val="20"/>
          <w:szCs w:val="20"/>
        </w:rPr>
      </w:pPr>
      <w:bookmarkStart w:id="4729" w:name="sub_3442"/>
      <w:bookmarkEnd w:id="4729"/>
      <w:r>
        <w:rPr>
          <w:rFonts w:cs="Arial" w:ascii="Arial" w:hAnsi="Arial"/>
          <w:sz w:val="20"/>
          <w:szCs w:val="20"/>
        </w:rPr>
        <w:t>Залогодержатель отвечает за утрату предмета залога в размере его действительной стоимости, а за его повреждение - в размере суммы, на которую эта стоимость понизилась, независимо от суммы, в которую был оценен предмет залога при передаче его залогодержателю.</w:t>
      </w:r>
    </w:p>
    <w:p>
      <w:pPr>
        <w:pStyle w:val="Normal"/>
        <w:autoSpaceDE w:val="false"/>
        <w:ind w:firstLine="720"/>
        <w:jc w:val="both"/>
        <w:rPr>
          <w:rFonts w:ascii="Arial" w:hAnsi="Arial" w:cs="Arial"/>
          <w:sz w:val="20"/>
          <w:szCs w:val="20"/>
        </w:rPr>
      </w:pPr>
      <w:bookmarkStart w:id="4730" w:name="sub_34423"/>
      <w:bookmarkEnd w:id="4730"/>
      <w:r>
        <w:rPr>
          <w:rFonts w:cs="Arial" w:ascii="Arial" w:hAnsi="Arial"/>
          <w:sz w:val="20"/>
          <w:szCs w:val="20"/>
        </w:rPr>
        <w:t>Если в результате повреждения предмета залога он изменился настолько, что не может быть использован по прямому назначению, залогодатель вправе от него отказаться и потребовать возмещение за его утрату.</w:t>
      </w:r>
    </w:p>
    <w:p>
      <w:pPr>
        <w:pStyle w:val="Normal"/>
        <w:autoSpaceDE w:val="false"/>
        <w:ind w:firstLine="720"/>
        <w:jc w:val="both"/>
        <w:rPr>
          <w:rFonts w:ascii="Arial" w:hAnsi="Arial" w:cs="Arial"/>
          <w:sz w:val="20"/>
          <w:szCs w:val="20"/>
        </w:rPr>
      </w:pPr>
      <w:bookmarkStart w:id="4731" w:name="sub_34423"/>
      <w:bookmarkStart w:id="4732" w:name="sub_34424"/>
      <w:bookmarkEnd w:id="4731"/>
      <w:bookmarkEnd w:id="4732"/>
      <w:r>
        <w:rPr>
          <w:rFonts w:cs="Arial" w:ascii="Arial" w:hAnsi="Arial"/>
          <w:sz w:val="20"/>
          <w:szCs w:val="20"/>
        </w:rPr>
        <w:t>Договором может быть предусмотрена обязанность залогодержателя возместить залогодателю и иные убытки, причиненные утратой или повреждением предмета залога.</w:t>
      </w:r>
    </w:p>
    <w:p>
      <w:pPr>
        <w:pStyle w:val="Normal"/>
        <w:autoSpaceDE w:val="false"/>
        <w:ind w:firstLine="720"/>
        <w:jc w:val="both"/>
        <w:rPr>
          <w:rFonts w:ascii="Arial" w:hAnsi="Arial" w:cs="Arial"/>
          <w:sz w:val="20"/>
          <w:szCs w:val="20"/>
        </w:rPr>
      </w:pPr>
      <w:bookmarkStart w:id="4733" w:name="sub_34424"/>
      <w:bookmarkStart w:id="4734" w:name="sub_34425"/>
      <w:bookmarkEnd w:id="4733"/>
      <w:bookmarkEnd w:id="4734"/>
      <w:r>
        <w:rPr>
          <w:rFonts w:cs="Arial" w:ascii="Arial" w:hAnsi="Arial"/>
          <w:sz w:val="20"/>
          <w:szCs w:val="20"/>
        </w:rPr>
        <w:t>Залогодатель, являющийся должником по обеспеченному залогом обязательству, вправе зачесть требование к залогодержателю о возмещении убытков, причиненных утратой или повреждением предмета залога, в погашение обязательства, обеспеченного залогом.</w:t>
      </w:r>
    </w:p>
    <w:p>
      <w:pPr>
        <w:pStyle w:val="Normal"/>
        <w:autoSpaceDE w:val="false"/>
        <w:jc w:val="both"/>
        <w:rPr>
          <w:rFonts w:ascii="Courier New" w:hAnsi="Courier New" w:cs="Courier New"/>
          <w:sz w:val="20"/>
          <w:szCs w:val="20"/>
        </w:rPr>
      </w:pPr>
      <w:bookmarkStart w:id="4735" w:name="sub_34425"/>
      <w:bookmarkStart w:id="4736" w:name="sub_34425"/>
      <w:bookmarkEnd w:id="4736"/>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4737" w:name="sub_188415100"/>
      <w:bookmarkEnd w:id="4737"/>
      <w:r>
        <w:rPr>
          <w:rFonts w:cs="Arial" w:ascii="Arial" w:hAnsi="Arial"/>
          <w:i/>
          <w:iCs/>
          <w:color w:val="800080"/>
          <w:sz w:val="20"/>
          <w:szCs w:val="20"/>
        </w:rPr>
        <w:t>См. комментарии к статье 344 настоящего Кодекса</w:t>
      </w:r>
    </w:p>
    <w:p>
      <w:pPr>
        <w:pStyle w:val="Normal"/>
        <w:autoSpaceDE w:val="false"/>
        <w:jc w:val="both"/>
        <w:rPr>
          <w:rFonts w:ascii="Arial" w:hAnsi="Arial" w:cs="Arial"/>
          <w:i/>
          <w:i/>
          <w:iCs/>
          <w:color w:val="800080"/>
          <w:sz w:val="20"/>
          <w:szCs w:val="20"/>
        </w:rPr>
      </w:pPr>
      <w:bookmarkStart w:id="4738" w:name="sub_188415100"/>
      <w:bookmarkStart w:id="4739" w:name="sub_188415100"/>
      <w:bookmarkEnd w:id="4739"/>
      <w:r>
        <w:rPr>
          <w:rFonts w:cs="Arial" w:ascii="Arial" w:hAnsi="Arial"/>
          <w:i/>
          <w:iCs/>
          <w:color w:val="800080"/>
          <w:sz w:val="20"/>
          <w:szCs w:val="20"/>
        </w:rPr>
      </w:r>
    </w:p>
    <w:p>
      <w:pPr>
        <w:pStyle w:val="Normal"/>
        <w:autoSpaceDE w:val="false"/>
        <w:ind w:start="1612" w:hanging="892"/>
        <w:jc w:val="both"/>
        <w:rPr/>
      </w:pPr>
      <w:bookmarkStart w:id="4740" w:name="sub_345"/>
      <w:bookmarkEnd w:id="4740"/>
      <w:r>
        <w:rPr>
          <w:rFonts w:cs="Arial" w:ascii="Arial" w:hAnsi="Arial"/>
          <w:b/>
          <w:bCs/>
          <w:color w:val="000080"/>
          <w:sz w:val="20"/>
          <w:szCs w:val="20"/>
        </w:rPr>
        <w:t>Статья 345.</w:t>
      </w:r>
      <w:r>
        <w:rPr>
          <w:rFonts w:cs="Arial" w:ascii="Arial" w:hAnsi="Arial"/>
          <w:sz w:val="20"/>
          <w:szCs w:val="20"/>
        </w:rPr>
        <w:t xml:space="preserve"> Замена и восстановление предмета залога</w:t>
      </w:r>
    </w:p>
    <w:p>
      <w:pPr>
        <w:pStyle w:val="Normal"/>
        <w:autoSpaceDE w:val="false"/>
        <w:ind w:firstLine="720"/>
        <w:jc w:val="both"/>
        <w:rPr>
          <w:rFonts w:ascii="Arial" w:hAnsi="Arial" w:cs="Arial"/>
          <w:sz w:val="20"/>
          <w:szCs w:val="20"/>
        </w:rPr>
      </w:pPr>
      <w:bookmarkStart w:id="4741" w:name="sub_345"/>
      <w:bookmarkStart w:id="4742" w:name="sub_3451"/>
      <w:bookmarkEnd w:id="4741"/>
      <w:bookmarkEnd w:id="4742"/>
      <w:r>
        <w:rPr>
          <w:rFonts w:cs="Arial" w:ascii="Arial" w:hAnsi="Arial"/>
          <w:sz w:val="20"/>
          <w:szCs w:val="20"/>
        </w:rPr>
        <w:t>1. Замена предмета залога допускается с согласия залогодержателя, если законом или договором не предусмотрено иное.</w:t>
      </w:r>
    </w:p>
    <w:p>
      <w:pPr>
        <w:pStyle w:val="Normal"/>
        <w:autoSpaceDE w:val="false"/>
        <w:ind w:firstLine="720"/>
        <w:jc w:val="both"/>
        <w:rPr>
          <w:rFonts w:ascii="Arial" w:hAnsi="Arial" w:cs="Arial"/>
          <w:sz w:val="20"/>
          <w:szCs w:val="20"/>
        </w:rPr>
      </w:pPr>
      <w:bookmarkStart w:id="4743" w:name="sub_3451"/>
      <w:bookmarkStart w:id="4744" w:name="sub_3452"/>
      <w:bookmarkEnd w:id="4743"/>
      <w:bookmarkEnd w:id="4744"/>
      <w:r>
        <w:rPr>
          <w:rFonts w:cs="Arial" w:ascii="Arial" w:hAnsi="Arial"/>
          <w:sz w:val="20"/>
          <w:szCs w:val="20"/>
        </w:rPr>
        <w:t>2. Если предмет залога погиб или поврежден либо право собственности на него или право хозяйственного ведения прекращено по основаниям, установленным законом, залогодатель вправе в разумный срок восстановить предмет залога или заменить его другим равноценным имуществом, если договором не предусмотрено иное.</w:t>
      </w:r>
    </w:p>
    <w:p>
      <w:pPr>
        <w:pStyle w:val="Normal"/>
        <w:autoSpaceDE w:val="false"/>
        <w:jc w:val="both"/>
        <w:rPr>
          <w:rFonts w:ascii="Courier New" w:hAnsi="Courier New" w:cs="Courier New"/>
          <w:sz w:val="20"/>
          <w:szCs w:val="20"/>
        </w:rPr>
      </w:pPr>
      <w:bookmarkStart w:id="4745" w:name="sub_3452"/>
      <w:bookmarkStart w:id="4746" w:name="sub_3452"/>
      <w:bookmarkEnd w:id="4746"/>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4747" w:name="sub_188415776"/>
      <w:bookmarkEnd w:id="4747"/>
      <w:r>
        <w:rPr>
          <w:rFonts w:cs="Arial" w:ascii="Arial" w:hAnsi="Arial"/>
          <w:i/>
          <w:iCs/>
          <w:color w:val="800080"/>
          <w:sz w:val="20"/>
          <w:szCs w:val="20"/>
        </w:rPr>
        <w:t>См. комментарии к статье 345 настоящего Кодекса</w:t>
      </w:r>
    </w:p>
    <w:p>
      <w:pPr>
        <w:pStyle w:val="Normal"/>
        <w:autoSpaceDE w:val="false"/>
        <w:jc w:val="both"/>
        <w:rPr>
          <w:rFonts w:ascii="Arial" w:hAnsi="Arial" w:cs="Arial"/>
          <w:i/>
          <w:i/>
          <w:iCs/>
          <w:color w:val="800080"/>
          <w:sz w:val="20"/>
          <w:szCs w:val="20"/>
        </w:rPr>
      </w:pPr>
      <w:bookmarkStart w:id="4748" w:name="sub_188415776"/>
      <w:bookmarkStart w:id="4749" w:name="sub_188415776"/>
      <w:bookmarkEnd w:id="4749"/>
      <w:r>
        <w:rPr>
          <w:rFonts w:cs="Arial" w:ascii="Arial" w:hAnsi="Arial"/>
          <w:i/>
          <w:iCs/>
          <w:color w:val="800080"/>
          <w:sz w:val="20"/>
          <w:szCs w:val="20"/>
        </w:rPr>
      </w:r>
    </w:p>
    <w:p>
      <w:pPr>
        <w:pStyle w:val="Normal"/>
        <w:autoSpaceDE w:val="false"/>
        <w:ind w:start="1612" w:hanging="892"/>
        <w:jc w:val="both"/>
        <w:rPr/>
      </w:pPr>
      <w:bookmarkStart w:id="4750" w:name="sub_346"/>
      <w:bookmarkEnd w:id="4750"/>
      <w:r>
        <w:rPr>
          <w:rFonts w:cs="Arial" w:ascii="Arial" w:hAnsi="Arial"/>
          <w:b/>
          <w:bCs/>
          <w:color w:val="000080"/>
          <w:sz w:val="20"/>
          <w:szCs w:val="20"/>
        </w:rPr>
        <w:t>Статья 346.</w:t>
      </w:r>
      <w:r>
        <w:rPr>
          <w:rFonts w:cs="Arial" w:ascii="Arial" w:hAnsi="Arial"/>
          <w:sz w:val="20"/>
          <w:szCs w:val="20"/>
        </w:rPr>
        <w:t xml:space="preserve"> Пользование и распоряжение предметом залога</w:t>
      </w:r>
    </w:p>
    <w:p>
      <w:pPr>
        <w:pStyle w:val="Normal"/>
        <w:autoSpaceDE w:val="false"/>
        <w:ind w:firstLine="720"/>
        <w:jc w:val="both"/>
        <w:rPr>
          <w:rFonts w:ascii="Arial" w:hAnsi="Arial" w:cs="Arial"/>
          <w:sz w:val="20"/>
          <w:szCs w:val="20"/>
        </w:rPr>
      </w:pPr>
      <w:bookmarkStart w:id="4751" w:name="sub_346"/>
      <w:bookmarkStart w:id="4752" w:name="sub_3461"/>
      <w:bookmarkEnd w:id="4751"/>
      <w:bookmarkEnd w:id="4752"/>
      <w:r>
        <w:rPr>
          <w:rFonts w:cs="Arial" w:ascii="Arial" w:hAnsi="Arial"/>
          <w:sz w:val="20"/>
          <w:szCs w:val="20"/>
        </w:rPr>
        <w:t>1. Залогодатель вправе, если иное не предусмотрено договором и не вытекает из существа залога, пользоваться предметом залога в соответствии с его назначением, в том числе извлекать из него плоды и доходы.</w:t>
      </w:r>
    </w:p>
    <w:p>
      <w:pPr>
        <w:pStyle w:val="Normal"/>
        <w:autoSpaceDE w:val="false"/>
        <w:ind w:firstLine="720"/>
        <w:jc w:val="both"/>
        <w:rPr>
          <w:rFonts w:ascii="Arial" w:hAnsi="Arial" w:cs="Arial"/>
          <w:sz w:val="20"/>
          <w:szCs w:val="20"/>
        </w:rPr>
      </w:pPr>
      <w:bookmarkStart w:id="4753" w:name="sub_3461"/>
      <w:bookmarkStart w:id="4754" w:name="sub_3462"/>
      <w:bookmarkEnd w:id="4753"/>
      <w:bookmarkEnd w:id="4754"/>
      <w:r>
        <w:rPr>
          <w:rFonts w:cs="Arial" w:ascii="Arial" w:hAnsi="Arial"/>
          <w:sz w:val="20"/>
          <w:szCs w:val="20"/>
        </w:rPr>
        <w:t>2. Если иное не предусмотрено законом или договором и не вытекает из существа залога, залогодатель вправе отчуждать предмет залога, передавать его в аренду или безвозмездное пользование другому лицу либо иным образом распоряжаться им только с согласия залогодержателя.</w:t>
      </w:r>
    </w:p>
    <w:p>
      <w:pPr>
        <w:pStyle w:val="Normal"/>
        <w:autoSpaceDE w:val="false"/>
        <w:ind w:firstLine="720"/>
        <w:jc w:val="both"/>
        <w:rPr>
          <w:rFonts w:ascii="Arial" w:hAnsi="Arial" w:cs="Arial"/>
          <w:sz w:val="20"/>
          <w:szCs w:val="20"/>
        </w:rPr>
      </w:pPr>
      <w:bookmarkStart w:id="4755" w:name="sub_3462"/>
      <w:bookmarkStart w:id="4756" w:name="sub_346202"/>
      <w:bookmarkEnd w:id="4755"/>
      <w:bookmarkEnd w:id="4756"/>
      <w:r>
        <w:rPr>
          <w:rFonts w:cs="Arial" w:ascii="Arial" w:hAnsi="Arial"/>
          <w:sz w:val="20"/>
          <w:szCs w:val="20"/>
        </w:rPr>
        <w:t>Соглашение, ограничивающее право залогодателя завещать заложенное имущество, ничтожно.</w:t>
      </w:r>
    </w:p>
    <w:p>
      <w:pPr>
        <w:pStyle w:val="Normal"/>
        <w:autoSpaceDE w:val="false"/>
        <w:ind w:firstLine="720"/>
        <w:jc w:val="both"/>
        <w:rPr>
          <w:rFonts w:ascii="Arial" w:hAnsi="Arial" w:cs="Arial"/>
          <w:sz w:val="20"/>
          <w:szCs w:val="20"/>
        </w:rPr>
      </w:pPr>
      <w:bookmarkStart w:id="4757" w:name="sub_346202"/>
      <w:bookmarkStart w:id="4758" w:name="sub_3463"/>
      <w:bookmarkEnd w:id="4757"/>
      <w:bookmarkEnd w:id="4758"/>
      <w:r>
        <w:rPr>
          <w:rFonts w:cs="Arial" w:ascii="Arial" w:hAnsi="Arial"/>
          <w:sz w:val="20"/>
          <w:szCs w:val="20"/>
        </w:rPr>
        <w:t>3. Залогодержатель вправе пользоваться переданным ему предметом залога лишь в случаях, предусмотренных договором, регулярно представляя залогодателю отчет о пользовании. По договору на залогодержателя может быть возложена обязанность извлекать из предмета залога плоды и доходы в целях погашения основного обязательства или в интересах залогодателя.</w:t>
      </w:r>
    </w:p>
    <w:p>
      <w:pPr>
        <w:pStyle w:val="Normal"/>
        <w:autoSpaceDE w:val="false"/>
        <w:jc w:val="both"/>
        <w:rPr>
          <w:rFonts w:ascii="Courier New" w:hAnsi="Courier New" w:cs="Courier New"/>
          <w:sz w:val="20"/>
          <w:szCs w:val="20"/>
        </w:rPr>
      </w:pPr>
      <w:bookmarkStart w:id="4759" w:name="sub_3463"/>
      <w:bookmarkStart w:id="4760" w:name="sub_3463"/>
      <w:bookmarkEnd w:id="4760"/>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4761" w:name="sub_188416828"/>
      <w:bookmarkEnd w:id="4761"/>
      <w:r>
        <w:rPr>
          <w:rFonts w:cs="Arial" w:ascii="Arial" w:hAnsi="Arial"/>
          <w:i/>
          <w:iCs/>
          <w:color w:val="800080"/>
          <w:sz w:val="20"/>
          <w:szCs w:val="20"/>
        </w:rPr>
        <w:t>См. комментарии к статье 346 настоящего Кодекса</w:t>
      </w:r>
    </w:p>
    <w:p>
      <w:pPr>
        <w:pStyle w:val="Normal"/>
        <w:autoSpaceDE w:val="false"/>
        <w:jc w:val="both"/>
        <w:rPr>
          <w:rFonts w:ascii="Arial" w:hAnsi="Arial" w:cs="Arial"/>
          <w:i/>
          <w:i/>
          <w:iCs/>
          <w:color w:val="800080"/>
          <w:sz w:val="20"/>
          <w:szCs w:val="20"/>
        </w:rPr>
      </w:pPr>
      <w:bookmarkStart w:id="4762" w:name="sub_188416828"/>
      <w:bookmarkStart w:id="4763" w:name="sub_188416828"/>
      <w:bookmarkEnd w:id="4763"/>
      <w:r>
        <w:rPr>
          <w:rFonts w:cs="Arial" w:ascii="Arial" w:hAnsi="Arial"/>
          <w:i/>
          <w:iCs/>
          <w:color w:val="800080"/>
          <w:sz w:val="20"/>
          <w:szCs w:val="20"/>
        </w:rPr>
      </w:r>
    </w:p>
    <w:p>
      <w:pPr>
        <w:pStyle w:val="Normal"/>
        <w:autoSpaceDE w:val="false"/>
        <w:ind w:start="1612" w:hanging="892"/>
        <w:jc w:val="both"/>
        <w:rPr/>
      </w:pPr>
      <w:bookmarkStart w:id="4764" w:name="sub_347"/>
      <w:bookmarkEnd w:id="4764"/>
      <w:r>
        <w:rPr>
          <w:rFonts w:cs="Arial" w:ascii="Arial" w:hAnsi="Arial"/>
          <w:b/>
          <w:bCs/>
          <w:color w:val="000080"/>
          <w:sz w:val="20"/>
          <w:szCs w:val="20"/>
        </w:rPr>
        <w:t>Статья 347.</w:t>
      </w:r>
      <w:r>
        <w:rPr>
          <w:rFonts w:cs="Arial" w:ascii="Arial" w:hAnsi="Arial"/>
          <w:sz w:val="20"/>
          <w:szCs w:val="20"/>
        </w:rPr>
        <w:t xml:space="preserve"> Защита залогодержателем своих прав на предмет залога</w:t>
      </w:r>
    </w:p>
    <w:p>
      <w:pPr>
        <w:pStyle w:val="Normal"/>
        <w:autoSpaceDE w:val="false"/>
        <w:ind w:firstLine="720"/>
        <w:jc w:val="both"/>
        <w:rPr/>
      </w:pPr>
      <w:bookmarkStart w:id="4765" w:name="sub_347"/>
      <w:bookmarkStart w:id="4766" w:name="sub_3471"/>
      <w:bookmarkEnd w:id="4765"/>
      <w:bookmarkEnd w:id="4766"/>
      <w:r>
        <w:rPr>
          <w:rFonts w:cs="Arial" w:ascii="Arial" w:hAnsi="Arial"/>
          <w:sz w:val="20"/>
          <w:szCs w:val="20"/>
        </w:rPr>
        <w:t>1. Залогодержатель, у которого находилось или должно было находиться заложенное имущество, вправе истребовать его из чужого незаконного владения, в том числе из владения залогодателя (</w:t>
      </w:r>
      <w:hyperlink w:anchor="sub_301">
        <w:r>
          <w:rPr>
            <w:rStyle w:val="Style15"/>
            <w:rFonts w:cs="Arial" w:ascii="Arial" w:hAnsi="Arial"/>
            <w:color w:val="008000"/>
            <w:sz w:val="20"/>
            <w:szCs w:val="20"/>
            <w:u w:val="single"/>
          </w:rPr>
          <w:t>статьи 301</w:t>
        </w:r>
      </w:hyperlink>
      <w:r>
        <w:rPr>
          <w:rFonts w:cs="Arial" w:ascii="Arial" w:hAnsi="Arial"/>
          <w:sz w:val="20"/>
          <w:szCs w:val="20"/>
        </w:rPr>
        <w:t xml:space="preserve">, </w:t>
      </w:r>
      <w:hyperlink w:anchor="sub_302">
        <w:r>
          <w:rPr>
            <w:rStyle w:val="Style15"/>
            <w:rFonts w:cs="Arial" w:ascii="Arial" w:hAnsi="Arial"/>
            <w:color w:val="008000"/>
            <w:sz w:val="20"/>
            <w:szCs w:val="20"/>
            <w:u w:val="single"/>
          </w:rPr>
          <w:t>302</w:t>
        </w:r>
      </w:hyperlink>
      <w:r>
        <w:rPr>
          <w:rFonts w:cs="Arial" w:ascii="Arial" w:hAnsi="Arial"/>
          <w:sz w:val="20"/>
          <w:szCs w:val="20"/>
        </w:rPr>
        <w:t xml:space="preserve">, </w:t>
      </w:r>
      <w:hyperlink w:anchor="sub_305">
        <w:r>
          <w:rPr>
            <w:rStyle w:val="Style15"/>
            <w:rFonts w:cs="Arial" w:ascii="Arial" w:hAnsi="Arial"/>
            <w:color w:val="008000"/>
            <w:sz w:val="20"/>
            <w:szCs w:val="20"/>
            <w:u w:val="single"/>
          </w:rPr>
          <w:t>305</w:t>
        </w:r>
      </w:hyperlink>
      <w:r>
        <w:rPr>
          <w:rFonts w:cs="Arial" w:ascii="Arial" w:hAnsi="Arial"/>
          <w:sz w:val="20"/>
          <w:szCs w:val="20"/>
        </w:rPr>
        <w:t>).</w:t>
      </w:r>
    </w:p>
    <w:p>
      <w:pPr>
        <w:pStyle w:val="Normal"/>
        <w:autoSpaceDE w:val="false"/>
        <w:ind w:firstLine="720"/>
        <w:jc w:val="both"/>
        <w:rPr/>
      </w:pPr>
      <w:bookmarkStart w:id="4767" w:name="sub_3471"/>
      <w:bookmarkStart w:id="4768" w:name="sub_3472"/>
      <w:bookmarkEnd w:id="4767"/>
      <w:bookmarkEnd w:id="4768"/>
      <w:r>
        <w:rPr>
          <w:rFonts w:cs="Arial" w:ascii="Arial" w:hAnsi="Arial"/>
          <w:sz w:val="20"/>
          <w:szCs w:val="20"/>
        </w:rPr>
        <w:t>2. В случаях, когда по условиям договора залогодержателю предоставлено право пользоваться переданным ему предметом залога, он может требовать от других лиц, в том числе и от залогодателя, устранения всяких нарушений его права, хотя бы эти нарушения и не были соединены с лишением владения (</w:t>
      </w:r>
      <w:hyperlink w:anchor="sub_304">
        <w:r>
          <w:rPr>
            <w:rStyle w:val="Style15"/>
            <w:rFonts w:cs="Arial" w:ascii="Arial" w:hAnsi="Arial"/>
            <w:color w:val="008000"/>
            <w:sz w:val="20"/>
            <w:szCs w:val="20"/>
            <w:u w:val="single"/>
          </w:rPr>
          <w:t>статьи 304</w:t>
        </w:r>
      </w:hyperlink>
      <w:r>
        <w:rPr>
          <w:rFonts w:cs="Arial" w:ascii="Arial" w:hAnsi="Arial"/>
          <w:sz w:val="20"/>
          <w:szCs w:val="20"/>
        </w:rPr>
        <w:t xml:space="preserve">, </w:t>
      </w:r>
      <w:hyperlink w:anchor="sub_305">
        <w:r>
          <w:rPr>
            <w:rStyle w:val="Style15"/>
            <w:rFonts w:cs="Arial" w:ascii="Arial" w:hAnsi="Arial"/>
            <w:color w:val="008000"/>
            <w:sz w:val="20"/>
            <w:szCs w:val="20"/>
            <w:u w:val="single"/>
          </w:rPr>
          <w:t>305</w:t>
        </w:r>
      </w:hyperlink>
      <w:r>
        <w:rPr>
          <w:rFonts w:cs="Arial" w:ascii="Arial" w:hAnsi="Arial"/>
          <w:sz w:val="20"/>
          <w:szCs w:val="20"/>
        </w:rPr>
        <w:t>).</w:t>
      </w:r>
    </w:p>
    <w:p>
      <w:pPr>
        <w:pStyle w:val="Normal"/>
        <w:autoSpaceDE w:val="false"/>
        <w:jc w:val="both"/>
        <w:rPr>
          <w:rFonts w:ascii="Courier New" w:hAnsi="Courier New" w:cs="Courier New"/>
          <w:sz w:val="20"/>
          <w:szCs w:val="20"/>
        </w:rPr>
      </w:pPr>
      <w:bookmarkStart w:id="4769" w:name="sub_3472"/>
      <w:bookmarkStart w:id="4770" w:name="sub_3472"/>
      <w:bookmarkEnd w:id="4770"/>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4771" w:name="sub_188417504"/>
      <w:bookmarkEnd w:id="4771"/>
      <w:r>
        <w:rPr>
          <w:rFonts w:cs="Arial" w:ascii="Arial" w:hAnsi="Arial"/>
          <w:i/>
          <w:iCs/>
          <w:color w:val="800080"/>
          <w:sz w:val="20"/>
          <w:szCs w:val="20"/>
        </w:rPr>
        <w:t>См. комментарии к статье 347 настоящего Кодекса</w:t>
      </w:r>
    </w:p>
    <w:p>
      <w:pPr>
        <w:pStyle w:val="Normal"/>
        <w:autoSpaceDE w:val="false"/>
        <w:jc w:val="both"/>
        <w:rPr>
          <w:rFonts w:ascii="Arial" w:hAnsi="Arial" w:cs="Arial"/>
          <w:i/>
          <w:i/>
          <w:iCs/>
          <w:color w:val="800080"/>
          <w:sz w:val="20"/>
          <w:szCs w:val="20"/>
        </w:rPr>
      </w:pPr>
      <w:bookmarkStart w:id="4772" w:name="sub_188417504"/>
      <w:bookmarkStart w:id="4773" w:name="sub_188417504"/>
      <w:bookmarkEnd w:id="4773"/>
      <w:r>
        <w:rPr>
          <w:rFonts w:cs="Arial" w:ascii="Arial" w:hAnsi="Arial"/>
          <w:i/>
          <w:iCs/>
          <w:color w:val="800080"/>
          <w:sz w:val="20"/>
          <w:szCs w:val="20"/>
        </w:rPr>
      </w:r>
    </w:p>
    <w:p>
      <w:pPr>
        <w:pStyle w:val="Normal"/>
        <w:autoSpaceDE w:val="false"/>
        <w:ind w:start="1612" w:hanging="892"/>
        <w:jc w:val="both"/>
        <w:rPr/>
      </w:pPr>
      <w:bookmarkStart w:id="4774" w:name="sub_348"/>
      <w:bookmarkEnd w:id="4774"/>
      <w:r>
        <w:rPr>
          <w:rFonts w:cs="Arial" w:ascii="Arial" w:hAnsi="Arial"/>
          <w:b/>
          <w:bCs/>
          <w:color w:val="000080"/>
          <w:sz w:val="20"/>
          <w:szCs w:val="20"/>
        </w:rPr>
        <w:t>Статья 348.</w:t>
      </w:r>
      <w:r>
        <w:rPr>
          <w:rFonts w:cs="Arial" w:ascii="Arial" w:hAnsi="Arial"/>
          <w:sz w:val="20"/>
          <w:szCs w:val="20"/>
        </w:rPr>
        <w:t xml:space="preserve"> Основания обращения взыскания на заложенное имущество</w:t>
      </w:r>
    </w:p>
    <w:p>
      <w:pPr>
        <w:pStyle w:val="Normal"/>
        <w:autoSpaceDE w:val="false"/>
        <w:jc w:val="both"/>
        <w:rPr>
          <w:rFonts w:ascii="Courier New" w:hAnsi="Courier New" w:cs="Courier New"/>
          <w:sz w:val="20"/>
          <w:szCs w:val="20"/>
        </w:rPr>
      </w:pPr>
      <w:bookmarkStart w:id="4775" w:name="sub_348"/>
      <w:bookmarkStart w:id="4776" w:name="sub_348"/>
      <w:bookmarkEnd w:id="4776"/>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4777" w:name="sub_188417852"/>
      <w:bookmarkEnd w:id="4777"/>
      <w:r>
        <w:rPr>
          <w:rFonts w:cs="Arial" w:ascii="Arial" w:hAnsi="Arial"/>
          <w:i/>
          <w:iCs/>
          <w:color w:val="800080"/>
          <w:sz w:val="20"/>
          <w:szCs w:val="20"/>
        </w:rPr>
        <w:t>См. схему "Обращение взыскания на заложенное имущество. Прекращение залога"</w:t>
      </w:r>
    </w:p>
    <w:p>
      <w:pPr>
        <w:pStyle w:val="Normal"/>
        <w:autoSpaceDE w:val="false"/>
        <w:jc w:val="both"/>
        <w:rPr>
          <w:rFonts w:ascii="Arial" w:hAnsi="Arial" w:cs="Arial"/>
          <w:i/>
          <w:i/>
          <w:iCs/>
          <w:color w:val="800080"/>
          <w:sz w:val="20"/>
          <w:szCs w:val="20"/>
        </w:rPr>
      </w:pPr>
      <w:bookmarkStart w:id="4778" w:name="sub_188417852"/>
      <w:bookmarkStart w:id="4779" w:name="sub_188417852"/>
      <w:bookmarkEnd w:id="4779"/>
      <w:r>
        <w:rPr>
          <w:rFonts w:cs="Arial" w:ascii="Arial" w:hAnsi="Arial"/>
          <w:i/>
          <w:iCs/>
          <w:color w:val="800080"/>
          <w:sz w:val="20"/>
          <w:szCs w:val="20"/>
        </w:rPr>
      </w:r>
    </w:p>
    <w:p>
      <w:pPr>
        <w:pStyle w:val="Normal"/>
        <w:autoSpaceDE w:val="false"/>
        <w:ind w:firstLine="720"/>
        <w:jc w:val="both"/>
        <w:rPr>
          <w:rFonts w:ascii="Arial" w:hAnsi="Arial" w:cs="Arial"/>
          <w:sz w:val="20"/>
          <w:szCs w:val="20"/>
        </w:rPr>
      </w:pPr>
      <w:bookmarkStart w:id="4780" w:name="sub_3481"/>
      <w:bookmarkEnd w:id="4780"/>
      <w:r>
        <w:rPr>
          <w:rFonts w:cs="Arial" w:ascii="Arial" w:hAnsi="Arial"/>
          <w:sz w:val="20"/>
          <w:szCs w:val="20"/>
        </w:rPr>
        <w:t>1. Взыскание на заложенное имущество для удовлетворения требований залогодержателя (кредитора) может быть обращено в случае неисполнения или ненадлежащего исполнения должником обеспеченного залогом обязательства по обстоятельствам, за которые он отвечает.</w:t>
      </w:r>
    </w:p>
    <w:p>
      <w:pPr>
        <w:pStyle w:val="Normal"/>
        <w:autoSpaceDE w:val="false"/>
        <w:ind w:firstLine="720"/>
        <w:jc w:val="both"/>
        <w:rPr>
          <w:rFonts w:ascii="Arial" w:hAnsi="Arial" w:cs="Arial"/>
          <w:sz w:val="20"/>
          <w:szCs w:val="20"/>
        </w:rPr>
      </w:pPr>
      <w:bookmarkStart w:id="4781" w:name="sub_3481"/>
      <w:bookmarkStart w:id="4782" w:name="sub_3482"/>
      <w:bookmarkEnd w:id="4781"/>
      <w:bookmarkEnd w:id="4782"/>
      <w:r>
        <w:rPr>
          <w:rFonts w:cs="Arial" w:ascii="Arial" w:hAnsi="Arial"/>
          <w:sz w:val="20"/>
          <w:szCs w:val="20"/>
        </w:rPr>
        <w:t>2. В обращении взыскания на заложенное имущество может быть отказано, если допущенное должником нарушение обеспеченного залогом обязательства крайне незначительно и размер требований залогодержателя вследствие этого явно несоразмерен стоимости заложенного имущества.</w:t>
      </w:r>
    </w:p>
    <w:p>
      <w:pPr>
        <w:pStyle w:val="Normal"/>
        <w:autoSpaceDE w:val="false"/>
        <w:jc w:val="both"/>
        <w:rPr>
          <w:rFonts w:ascii="Courier New" w:hAnsi="Courier New" w:cs="Courier New"/>
          <w:sz w:val="20"/>
          <w:szCs w:val="20"/>
        </w:rPr>
      </w:pPr>
      <w:bookmarkStart w:id="4783" w:name="sub_3482"/>
      <w:bookmarkStart w:id="4784" w:name="sub_3482"/>
      <w:bookmarkEnd w:id="4784"/>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4785" w:name="sub_188418288"/>
      <w:bookmarkEnd w:id="4785"/>
      <w:r>
        <w:rPr>
          <w:rFonts w:cs="Arial" w:ascii="Arial" w:hAnsi="Arial"/>
          <w:i/>
          <w:iCs/>
          <w:color w:val="800080"/>
          <w:sz w:val="20"/>
          <w:szCs w:val="20"/>
        </w:rPr>
        <w:t>См. комментарии к статье 348 настоящего Кодекса</w:t>
      </w:r>
    </w:p>
    <w:p>
      <w:pPr>
        <w:pStyle w:val="Normal"/>
        <w:autoSpaceDE w:val="false"/>
        <w:jc w:val="both"/>
        <w:rPr>
          <w:rFonts w:ascii="Arial" w:hAnsi="Arial" w:cs="Arial"/>
          <w:i/>
          <w:i/>
          <w:iCs/>
          <w:color w:val="800080"/>
          <w:sz w:val="20"/>
          <w:szCs w:val="20"/>
        </w:rPr>
      </w:pPr>
      <w:bookmarkStart w:id="4786" w:name="sub_188418288"/>
      <w:bookmarkStart w:id="4787" w:name="sub_188418288"/>
      <w:bookmarkEnd w:id="4787"/>
      <w:r>
        <w:rPr>
          <w:rFonts w:cs="Arial" w:ascii="Arial" w:hAnsi="Arial"/>
          <w:i/>
          <w:iCs/>
          <w:color w:val="800080"/>
          <w:sz w:val="20"/>
          <w:szCs w:val="20"/>
        </w:rPr>
      </w:r>
    </w:p>
    <w:p>
      <w:pPr>
        <w:pStyle w:val="Normal"/>
        <w:autoSpaceDE w:val="false"/>
        <w:ind w:start="1612" w:hanging="892"/>
        <w:jc w:val="both"/>
        <w:rPr/>
      </w:pPr>
      <w:bookmarkStart w:id="4788" w:name="sub_349"/>
      <w:bookmarkEnd w:id="4788"/>
      <w:r>
        <w:rPr>
          <w:rFonts w:cs="Arial" w:ascii="Arial" w:hAnsi="Arial"/>
          <w:b/>
          <w:bCs/>
          <w:color w:val="000080"/>
          <w:sz w:val="20"/>
          <w:szCs w:val="20"/>
        </w:rPr>
        <w:t>Статья 349.</w:t>
      </w:r>
      <w:r>
        <w:rPr>
          <w:rFonts w:cs="Arial" w:ascii="Arial" w:hAnsi="Arial"/>
          <w:sz w:val="20"/>
          <w:szCs w:val="20"/>
        </w:rPr>
        <w:t xml:space="preserve"> Порядок обращения взыскания на заложенное имущество</w:t>
      </w:r>
    </w:p>
    <w:p>
      <w:pPr>
        <w:pStyle w:val="Normal"/>
        <w:autoSpaceDE w:val="false"/>
        <w:jc w:val="both"/>
        <w:rPr>
          <w:rFonts w:ascii="Courier New" w:hAnsi="Courier New" w:cs="Courier New"/>
          <w:sz w:val="20"/>
          <w:szCs w:val="20"/>
        </w:rPr>
      </w:pPr>
      <w:bookmarkStart w:id="4789" w:name="sub_349"/>
      <w:bookmarkStart w:id="4790" w:name="sub_349"/>
      <w:bookmarkEnd w:id="4790"/>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4791" w:name="sub_188418636"/>
      <w:bookmarkEnd w:id="4791"/>
      <w:r>
        <w:rPr>
          <w:rFonts w:cs="Arial" w:ascii="Arial" w:hAnsi="Arial"/>
          <w:i/>
          <w:iCs/>
          <w:color w:val="800080"/>
          <w:sz w:val="20"/>
          <w:szCs w:val="20"/>
        </w:rPr>
        <w:t>См. схему "Порядок обращения взыскания на заложенное имущество"</w:t>
      </w:r>
    </w:p>
    <w:p>
      <w:pPr>
        <w:pStyle w:val="Normal"/>
        <w:autoSpaceDE w:val="false"/>
        <w:jc w:val="both"/>
        <w:rPr>
          <w:rFonts w:ascii="Arial" w:hAnsi="Arial" w:cs="Arial"/>
          <w:i/>
          <w:i/>
          <w:iCs/>
          <w:color w:val="800080"/>
          <w:sz w:val="20"/>
          <w:szCs w:val="20"/>
        </w:rPr>
      </w:pPr>
      <w:bookmarkStart w:id="4792" w:name="sub_188418636"/>
      <w:bookmarkStart w:id="4793" w:name="sub_188418636"/>
      <w:bookmarkEnd w:id="4793"/>
      <w:r>
        <w:rPr>
          <w:rFonts w:cs="Arial" w:ascii="Arial" w:hAnsi="Arial"/>
          <w:i/>
          <w:iCs/>
          <w:color w:val="800080"/>
          <w:sz w:val="20"/>
          <w:szCs w:val="20"/>
        </w:rPr>
      </w:r>
    </w:p>
    <w:p>
      <w:pPr>
        <w:pStyle w:val="Normal"/>
        <w:autoSpaceDE w:val="false"/>
        <w:ind w:firstLine="720"/>
        <w:jc w:val="both"/>
        <w:rPr>
          <w:rFonts w:ascii="Arial" w:hAnsi="Arial" w:cs="Arial"/>
          <w:sz w:val="20"/>
          <w:szCs w:val="20"/>
        </w:rPr>
      </w:pPr>
      <w:bookmarkStart w:id="4794" w:name="sub_3491"/>
      <w:bookmarkEnd w:id="4794"/>
      <w:r>
        <w:rPr>
          <w:rFonts w:cs="Arial" w:ascii="Arial" w:hAnsi="Arial"/>
          <w:sz w:val="20"/>
          <w:szCs w:val="20"/>
        </w:rPr>
        <w:t>1. Требования залогодержателя (кредитора) удовлетворяются из стоимости заложенного недвижимого имущества по решению суда.</w:t>
      </w:r>
    </w:p>
    <w:p>
      <w:pPr>
        <w:pStyle w:val="Normal"/>
        <w:autoSpaceDE w:val="false"/>
        <w:ind w:firstLine="720"/>
        <w:jc w:val="both"/>
        <w:rPr>
          <w:rFonts w:ascii="Arial" w:hAnsi="Arial" w:cs="Arial"/>
          <w:sz w:val="20"/>
          <w:szCs w:val="20"/>
        </w:rPr>
      </w:pPr>
      <w:bookmarkStart w:id="4795" w:name="sub_3491"/>
      <w:bookmarkStart w:id="4796" w:name="sub_34912"/>
      <w:bookmarkEnd w:id="4795"/>
      <w:bookmarkEnd w:id="4796"/>
      <w:r>
        <w:rPr>
          <w:rFonts w:cs="Arial" w:ascii="Arial" w:hAnsi="Arial"/>
          <w:sz w:val="20"/>
          <w:szCs w:val="20"/>
        </w:rPr>
        <w:t>Удовлетворение требования залогодержателя за счет заложенного недвижимого имущества без обращения в суд допускается на основании нотариально удостоверенного соглашения залогодержателя с залогодателем, заключенного после возникновения оснований для обращения взыскания на предмет залога. Такое соглашение может быть признано судом недействительным по иску лица, чьи права нарушены таким соглашением.</w:t>
      </w:r>
    </w:p>
    <w:p>
      <w:pPr>
        <w:pStyle w:val="Normal"/>
        <w:autoSpaceDE w:val="false"/>
        <w:ind w:firstLine="720"/>
        <w:jc w:val="both"/>
        <w:rPr>
          <w:rFonts w:ascii="Arial" w:hAnsi="Arial" w:cs="Arial"/>
          <w:sz w:val="20"/>
          <w:szCs w:val="20"/>
        </w:rPr>
      </w:pPr>
      <w:bookmarkStart w:id="4797" w:name="sub_34912"/>
      <w:bookmarkStart w:id="4798" w:name="sub_3492"/>
      <w:bookmarkEnd w:id="4797"/>
      <w:bookmarkEnd w:id="4798"/>
      <w:r>
        <w:rPr>
          <w:rFonts w:cs="Arial" w:ascii="Arial" w:hAnsi="Arial"/>
          <w:sz w:val="20"/>
          <w:szCs w:val="20"/>
        </w:rPr>
        <w:t>2. Требования залогодержателя удовлетворяются за счет заложенного движимого имущества по решению суда, если иное не предусмотрено соглашением залогодателя с залогодержателем. Однако на предмет залога, переданный залогодержателю, взыскание может быть обращено в порядке, установленном договором о залоге, если законом не установлен иной порядок.</w:t>
      </w:r>
    </w:p>
    <w:p>
      <w:pPr>
        <w:pStyle w:val="Normal"/>
        <w:autoSpaceDE w:val="false"/>
        <w:ind w:firstLine="720"/>
        <w:jc w:val="both"/>
        <w:rPr>
          <w:rFonts w:ascii="Arial" w:hAnsi="Arial" w:cs="Arial"/>
          <w:sz w:val="20"/>
          <w:szCs w:val="20"/>
        </w:rPr>
      </w:pPr>
      <w:bookmarkStart w:id="4799" w:name="sub_3492"/>
      <w:bookmarkStart w:id="4800" w:name="sub_3493"/>
      <w:bookmarkEnd w:id="4799"/>
      <w:bookmarkEnd w:id="4800"/>
      <w:r>
        <w:rPr>
          <w:rFonts w:cs="Arial" w:ascii="Arial" w:hAnsi="Arial"/>
          <w:sz w:val="20"/>
          <w:szCs w:val="20"/>
        </w:rPr>
        <w:t>3. Взыскание на предмет залога может быть обращено только по решению суда в случаях, когда:</w:t>
      </w:r>
    </w:p>
    <w:p>
      <w:pPr>
        <w:pStyle w:val="Normal"/>
        <w:autoSpaceDE w:val="false"/>
        <w:ind w:firstLine="720"/>
        <w:jc w:val="both"/>
        <w:rPr>
          <w:rFonts w:ascii="Arial" w:hAnsi="Arial" w:cs="Arial"/>
          <w:sz w:val="20"/>
          <w:szCs w:val="20"/>
        </w:rPr>
      </w:pPr>
      <w:bookmarkStart w:id="4801" w:name="sub_3493"/>
      <w:bookmarkStart w:id="4802" w:name="sub_349301"/>
      <w:bookmarkEnd w:id="4801"/>
      <w:bookmarkEnd w:id="4802"/>
      <w:r>
        <w:rPr>
          <w:rFonts w:cs="Arial" w:ascii="Arial" w:hAnsi="Arial"/>
          <w:sz w:val="20"/>
          <w:szCs w:val="20"/>
        </w:rPr>
        <w:t>1) для заключения договора о залоге требовалось согласие или разрешение другого лица или органа;</w:t>
      </w:r>
    </w:p>
    <w:p>
      <w:pPr>
        <w:pStyle w:val="Normal"/>
        <w:autoSpaceDE w:val="false"/>
        <w:ind w:firstLine="720"/>
        <w:jc w:val="both"/>
        <w:rPr>
          <w:rFonts w:ascii="Arial" w:hAnsi="Arial" w:cs="Arial"/>
          <w:sz w:val="20"/>
          <w:szCs w:val="20"/>
        </w:rPr>
      </w:pPr>
      <w:bookmarkStart w:id="4803" w:name="sub_349301"/>
      <w:bookmarkStart w:id="4804" w:name="sub_349302"/>
      <w:bookmarkEnd w:id="4803"/>
      <w:bookmarkEnd w:id="4804"/>
      <w:r>
        <w:rPr>
          <w:rFonts w:cs="Arial" w:ascii="Arial" w:hAnsi="Arial"/>
          <w:sz w:val="20"/>
          <w:szCs w:val="20"/>
        </w:rPr>
        <w:t>2) предметом залога является имущество, имеющее значительную историческую, художественную или иную культурную ценность для общества;</w:t>
      </w:r>
    </w:p>
    <w:p>
      <w:pPr>
        <w:pStyle w:val="Normal"/>
        <w:autoSpaceDE w:val="false"/>
        <w:ind w:firstLine="720"/>
        <w:jc w:val="both"/>
        <w:rPr>
          <w:rFonts w:ascii="Arial" w:hAnsi="Arial" w:cs="Arial"/>
          <w:sz w:val="20"/>
          <w:szCs w:val="20"/>
        </w:rPr>
      </w:pPr>
      <w:bookmarkStart w:id="4805" w:name="sub_349302"/>
      <w:bookmarkStart w:id="4806" w:name="sub_349303"/>
      <w:bookmarkEnd w:id="4805"/>
      <w:bookmarkEnd w:id="4806"/>
      <w:r>
        <w:rPr>
          <w:rFonts w:cs="Arial" w:ascii="Arial" w:hAnsi="Arial"/>
          <w:sz w:val="20"/>
          <w:szCs w:val="20"/>
        </w:rPr>
        <w:t>3) залогодатель отсутствует и установить место его нахождения невозможно.</w:t>
      </w:r>
    </w:p>
    <w:p>
      <w:pPr>
        <w:pStyle w:val="Normal"/>
        <w:autoSpaceDE w:val="false"/>
        <w:jc w:val="both"/>
        <w:rPr>
          <w:rFonts w:ascii="Courier New" w:hAnsi="Courier New" w:cs="Courier New"/>
          <w:sz w:val="20"/>
          <w:szCs w:val="20"/>
        </w:rPr>
      </w:pPr>
      <w:bookmarkStart w:id="4807" w:name="sub_349303"/>
      <w:bookmarkStart w:id="4808" w:name="sub_349303"/>
      <w:bookmarkEnd w:id="4808"/>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4809" w:name="sub_188420084"/>
      <w:bookmarkEnd w:id="4809"/>
      <w:r>
        <w:rPr>
          <w:rFonts w:cs="Arial" w:ascii="Arial" w:hAnsi="Arial"/>
          <w:i/>
          <w:iCs/>
          <w:color w:val="800080"/>
          <w:sz w:val="20"/>
          <w:szCs w:val="20"/>
        </w:rPr>
        <w:t>См. комментарии к статье 349 настоящего Кодекса</w:t>
      </w:r>
    </w:p>
    <w:p>
      <w:pPr>
        <w:pStyle w:val="Normal"/>
        <w:autoSpaceDE w:val="false"/>
        <w:jc w:val="both"/>
        <w:rPr>
          <w:rFonts w:ascii="Arial" w:hAnsi="Arial" w:cs="Arial"/>
          <w:i/>
          <w:i/>
          <w:iCs/>
          <w:color w:val="800080"/>
          <w:sz w:val="20"/>
          <w:szCs w:val="20"/>
        </w:rPr>
      </w:pPr>
      <w:bookmarkStart w:id="4810" w:name="sub_188420084"/>
      <w:bookmarkStart w:id="4811" w:name="sub_188420084"/>
      <w:bookmarkEnd w:id="4811"/>
      <w:r>
        <w:rPr>
          <w:rFonts w:cs="Arial" w:ascii="Arial" w:hAnsi="Arial"/>
          <w:i/>
          <w:iCs/>
          <w:color w:val="800080"/>
          <w:sz w:val="20"/>
          <w:szCs w:val="20"/>
        </w:rPr>
      </w:r>
    </w:p>
    <w:p>
      <w:pPr>
        <w:pStyle w:val="Normal"/>
        <w:autoSpaceDE w:val="false"/>
        <w:ind w:start="1612" w:hanging="892"/>
        <w:jc w:val="both"/>
        <w:rPr/>
      </w:pPr>
      <w:bookmarkStart w:id="4812" w:name="sub_350"/>
      <w:bookmarkEnd w:id="4812"/>
      <w:r>
        <w:rPr>
          <w:rFonts w:cs="Arial" w:ascii="Arial" w:hAnsi="Arial"/>
          <w:b/>
          <w:bCs/>
          <w:color w:val="000080"/>
          <w:sz w:val="20"/>
          <w:szCs w:val="20"/>
        </w:rPr>
        <w:t>Статья 350.</w:t>
      </w:r>
      <w:r>
        <w:rPr>
          <w:rFonts w:cs="Arial" w:ascii="Arial" w:hAnsi="Arial"/>
          <w:sz w:val="20"/>
          <w:szCs w:val="20"/>
        </w:rPr>
        <w:t xml:space="preserve"> Реализация заложенного имущества</w:t>
      </w:r>
    </w:p>
    <w:p>
      <w:pPr>
        <w:pStyle w:val="Normal"/>
        <w:autoSpaceDE w:val="false"/>
        <w:jc w:val="both"/>
        <w:rPr>
          <w:rFonts w:ascii="Courier New" w:hAnsi="Courier New" w:cs="Courier New"/>
          <w:sz w:val="20"/>
          <w:szCs w:val="20"/>
        </w:rPr>
      </w:pPr>
      <w:bookmarkStart w:id="4813" w:name="sub_350"/>
      <w:bookmarkStart w:id="4814" w:name="sub_350"/>
      <w:bookmarkEnd w:id="4814"/>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4815" w:name="sub_188420432"/>
      <w:bookmarkEnd w:id="4815"/>
      <w:r>
        <w:rPr>
          <w:rFonts w:cs="Arial" w:ascii="Arial" w:hAnsi="Arial"/>
          <w:i/>
          <w:iCs/>
          <w:color w:val="800080"/>
          <w:sz w:val="20"/>
          <w:szCs w:val="20"/>
        </w:rPr>
        <w:t>См. схему "Реализация заложенного имущества"</w:t>
      </w:r>
    </w:p>
    <w:p>
      <w:pPr>
        <w:pStyle w:val="Normal"/>
        <w:autoSpaceDE w:val="false"/>
        <w:jc w:val="both"/>
        <w:rPr>
          <w:rFonts w:ascii="Arial" w:hAnsi="Arial" w:cs="Arial"/>
          <w:i/>
          <w:i/>
          <w:iCs/>
          <w:color w:val="800080"/>
          <w:sz w:val="20"/>
          <w:szCs w:val="20"/>
        </w:rPr>
      </w:pPr>
      <w:bookmarkStart w:id="4816" w:name="sub_188420432"/>
      <w:bookmarkStart w:id="4817" w:name="sub_188420432"/>
      <w:bookmarkEnd w:id="4817"/>
      <w:r>
        <w:rPr>
          <w:rFonts w:cs="Arial" w:ascii="Arial" w:hAnsi="Arial"/>
          <w:i/>
          <w:iCs/>
          <w:color w:val="800080"/>
          <w:sz w:val="20"/>
          <w:szCs w:val="20"/>
        </w:rPr>
      </w:r>
    </w:p>
    <w:p>
      <w:pPr>
        <w:pStyle w:val="Normal"/>
        <w:autoSpaceDE w:val="false"/>
        <w:ind w:firstLine="720"/>
        <w:jc w:val="both"/>
        <w:rPr/>
      </w:pPr>
      <w:bookmarkStart w:id="4818" w:name="sub_35001"/>
      <w:bookmarkEnd w:id="4818"/>
      <w:r>
        <w:rPr>
          <w:rFonts w:cs="Arial" w:ascii="Arial" w:hAnsi="Arial"/>
          <w:sz w:val="20"/>
          <w:szCs w:val="20"/>
        </w:rPr>
        <w:t xml:space="preserve">1. Реализация (продажа) заложенного имущества, на которое в соответствии со </w:t>
      </w:r>
      <w:hyperlink w:anchor="sub_349">
        <w:r>
          <w:rPr>
            <w:rStyle w:val="Style15"/>
            <w:rFonts w:cs="Arial" w:ascii="Arial" w:hAnsi="Arial"/>
            <w:color w:val="008000"/>
            <w:sz w:val="20"/>
            <w:szCs w:val="20"/>
            <w:u w:val="single"/>
          </w:rPr>
          <w:t>статьей 349</w:t>
        </w:r>
      </w:hyperlink>
      <w:r>
        <w:rPr>
          <w:rFonts w:cs="Arial" w:ascii="Arial" w:hAnsi="Arial"/>
          <w:sz w:val="20"/>
          <w:szCs w:val="20"/>
        </w:rPr>
        <w:t xml:space="preserve"> настоящего Кодекса обращено взыскание, производится путем продажи с публичных торгов в порядке, установленном процессуальным законодательством, если законом не установлен иной порядок.</w:t>
      </w:r>
    </w:p>
    <w:p>
      <w:pPr>
        <w:pStyle w:val="Normal"/>
        <w:autoSpaceDE w:val="false"/>
        <w:ind w:firstLine="720"/>
        <w:jc w:val="both"/>
        <w:rPr>
          <w:rFonts w:ascii="Arial" w:hAnsi="Arial" w:cs="Arial"/>
          <w:sz w:val="20"/>
          <w:szCs w:val="20"/>
        </w:rPr>
      </w:pPr>
      <w:bookmarkStart w:id="4819" w:name="sub_35001"/>
      <w:bookmarkStart w:id="4820" w:name="sub_350002"/>
      <w:bookmarkEnd w:id="4819"/>
      <w:bookmarkEnd w:id="4820"/>
      <w:r>
        <w:rPr>
          <w:rFonts w:cs="Arial" w:ascii="Arial" w:hAnsi="Arial"/>
          <w:sz w:val="20"/>
          <w:szCs w:val="20"/>
        </w:rPr>
        <w:t>2. По просьбе залогодателя суд вправе в решении об обращении взыскания на заложенное имущество отсрочить его продажу с публичных торгов на срок до одного года. Отсрочка не затрагивает прав и обязанностей сторон по обязательству, обеспеченному залогом этого имущества, и не освобождает должника от возмещения возросших за время отсрочки убытков кредитора и неустойки.</w:t>
      </w:r>
    </w:p>
    <w:p>
      <w:pPr>
        <w:pStyle w:val="Normal"/>
        <w:autoSpaceDE w:val="false"/>
        <w:ind w:firstLine="720"/>
        <w:jc w:val="both"/>
        <w:rPr>
          <w:rFonts w:ascii="Arial" w:hAnsi="Arial" w:cs="Arial"/>
          <w:sz w:val="20"/>
          <w:szCs w:val="20"/>
        </w:rPr>
      </w:pPr>
      <w:bookmarkStart w:id="4821" w:name="sub_350002"/>
      <w:bookmarkStart w:id="4822" w:name="sub_3503"/>
      <w:bookmarkEnd w:id="4821"/>
      <w:bookmarkEnd w:id="4822"/>
      <w:r>
        <w:rPr>
          <w:rFonts w:cs="Arial" w:ascii="Arial" w:hAnsi="Arial"/>
          <w:sz w:val="20"/>
          <w:szCs w:val="20"/>
        </w:rPr>
        <w:t>3. Начальная продажная цена заложенного имущества, с которой начинаются торги, определяется решением суда в случаях обращения взыскания на имущество в судебном порядке либо соглашением залогодержателя с залогодателем в остальных случаях.</w:t>
      </w:r>
    </w:p>
    <w:p>
      <w:pPr>
        <w:pStyle w:val="Normal"/>
        <w:autoSpaceDE w:val="false"/>
        <w:ind w:firstLine="720"/>
        <w:jc w:val="both"/>
        <w:rPr>
          <w:rFonts w:ascii="Arial" w:hAnsi="Arial" w:cs="Arial"/>
          <w:sz w:val="20"/>
          <w:szCs w:val="20"/>
        </w:rPr>
      </w:pPr>
      <w:bookmarkStart w:id="4823" w:name="sub_3503"/>
      <w:bookmarkEnd w:id="4823"/>
      <w:r>
        <w:rPr>
          <w:rFonts w:cs="Arial" w:ascii="Arial" w:hAnsi="Arial"/>
          <w:sz w:val="20"/>
          <w:szCs w:val="20"/>
        </w:rPr>
        <w:t>Заложенное имущество продается лицу, предложившему на торгах наивысшую цену.</w:t>
      </w:r>
    </w:p>
    <w:p>
      <w:pPr>
        <w:pStyle w:val="Normal"/>
        <w:autoSpaceDE w:val="false"/>
        <w:ind w:firstLine="720"/>
        <w:jc w:val="both"/>
        <w:rPr>
          <w:rFonts w:ascii="Arial" w:hAnsi="Arial" w:cs="Arial"/>
          <w:sz w:val="20"/>
          <w:szCs w:val="20"/>
        </w:rPr>
      </w:pPr>
      <w:bookmarkStart w:id="4824" w:name="sub_3504"/>
      <w:bookmarkEnd w:id="4824"/>
      <w:r>
        <w:rPr>
          <w:rFonts w:cs="Arial" w:ascii="Arial" w:hAnsi="Arial"/>
          <w:sz w:val="20"/>
          <w:szCs w:val="20"/>
        </w:rPr>
        <w:t>4. При объявлении торгов несостоявшимися залогодержатель вправе по соглашению с залогодателем приобрести заложенное имущество и зачесть в счет покупной цены свои требования, обеспеченные залогом. К такому соглашению применяются правила о договоре купли-продажи.</w:t>
      </w:r>
    </w:p>
    <w:p>
      <w:pPr>
        <w:pStyle w:val="Normal"/>
        <w:autoSpaceDE w:val="false"/>
        <w:jc w:val="both"/>
        <w:rPr>
          <w:rFonts w:ascii="Courier New" w:hAnsi="Courier New" w:cs="Courier New"/>
          <w:sz w:val="20"/>
          <w:szCs w:val="20"/>
        </w:rPr>
      </w:pPr>
      <w:bookmarkStart w:id="4825" w:name="sub_3504"/>
      <w:bookmarkStart w:id="4826" w:name="sub_3504"/>
      <w:bookmarkEnd w:id="4826"/>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4827" w:name="sub_188421232"/>
      <w:bookmarkEnd w:id="4827"/>
      <w:r>
        <w:rPr>
          <w:rFonts w:cs="Arial" w:ascii="Arial" w:hAnsi="Arial"/>
          <w:i/>
          <w:iCs/>
          <w:color w:val="800080"/>
          <w:sz w:val="20"/>
          <w:szCs w:val="20"/>
        </w:rPr>
        <w:t>Согласно Федеральному закону от 16 июля 1998 г. N 102-ФЗ в случае объявления повторных публичных торгов по продаже недвижимого имущества, залогодержатель вправе приобрести (оставить за собой) заложенное имущество по цене не более чем на 25 процентов ниже его начальной продажной цены на первых публичных торгах и зачесть в счет покупной цены свои требования, обеспеченные ипотекой имущества</w:t>
      </w:r>
    </w:p>
    <w:p>
      <w:pPr>
        <w:pStyle w:val="Normal"/>
        <w:autoSpaceDE w:val="false"/>
        <w:jc w:val="both"/>
        <w:rPr>
          <w:rFonts w:ascii="Arial" w:hAnsi="Arial" w:cs="Arial"/>
          <w:i/>
          <w:i/>
          <w:iCs/>
          <w:color w:val="800080"/>
          <w:sz w:val="20"/>
          <w:szCs w:val="20"/>
        </w:rPr>
      </w:pPr>
      <w:bookmarkStart w:id="4828" w:name="sub_188421232"/>
      <w:bookmarkStart w:id="4829" w:name="sub_188421232"/>
      <w:bookmarkEnd w:id="4829"/>
      <w:r>
        <w:rPr>
          <w:rFonts w:cs="Arial" w:ascii="Arial" w:hAnsi="Arial"/>
          <w:i/>
          <w:iCs/>
          <w:color w:val="800080"/>
          <w:sz w:val="20"/>
          <w:szCs w:val="20"/>
        </w:rPr>
      </w:r>
    </w:p>
    <w:p>
      <w:pPr>
        <w:pStyle w:val="Normal"/>
        <w:autoSpaceDE w:val="false"/>
        <w:ind w:firstLine="720"/>
        <w:jc w:val="both"/>
        <w:rPr>
          <w:rFonts w:ascii="Arial" w:hAnsi="Arial" w:cs="Arial"/>
          <w:sz w:val="20"/>
          <w:szCs w:val="20"/>
        </w:rPr>
      </w:pPr>
      <w:bookmarkStart w:id="4830" w:name="sub_35042"/>
      <w:bookmarkEnd w:id="4830"/>
      <w:r>
        <w:rPr>
          <w:rFonts w:cs="Arial" w:ascii="Arial" w:hAnsi="Arial"/>
          <w:sz w:val="20"/>
          <w:szCs w:val="20"/>
        </w:rPr>
        <w:t>При объявлении несостоявшимися повторных торгов залогодержатель вправе оставить предмет залога за собой с оценкой его в сумме не более чем на десять процентов ниже начальной продажной цены на повторных торгах.</w:t>
      </w:r>
    </w:p>
    <w:p>
      <w:pPr>
        <w:pStyle w:val="Normal"/>
        <w:autoSpaceDE w:val="false"/>
        <w:ind w:firstLine="720"/>
        <w:jc w:val="both"/>
        <w:rPr>
          <w:rFonts w:ascii="Arial" w:hAnsi="Arial" w:cs="Arial"/>
          <w:sz w:val="20"/>
          <w:szCs w:val="20"/>
        </w:rPr>
      </w:pPr>
      <w:bookmarkStart w:id="4831" w:name="sub_35042"/>
      <w:bookmarkStart w:id="4832" w:name="sub_35043"/>
      <w:bookmarkEnd w:id="4831"/>
      <w:bookmarkEnd w:id="4832"/>
      <w:r>
        <w:rPr>
          <w:rFonts w:cs="Arial" w:ascii="Arial" w:hAnsi="Arial"/>
          <w:sz w:val="20"/>
          <w:szCs w:val="20"/>
        </w:rPr>
        <w:t>Если залогодержатель не воспользуется правом оставить за собой предмет залога в течение месяца со дня объявления повторных торгов несостоявшимися, договор о залоге прекращается.</w:t>
      </w:r>
    </w:p>
    <w:p>
      <w:pPr>
        <w:pStyle w:val="Normal"/>
        <w:autoSpaceDE w:val="false"/>
        <w:ind w:firstLine="720"/>
        <w:jc w:val="both"/>
        <w:rPr>
          <w:rFonts w:ascii="Arial" w:hAnsi="Arial" w:cs="Arial"/>
          <w:sz w:val="20"/>
          <w:szCs w:val="20"/>
        </w:rPr>
      </w:pPr>
      <w:bookmarkStart w:id="4833" w:name="sub_35043"/>
      <w:bookmarkStart w:id="4834" w:name="sub_3505"/>
      <w:bookmarkEnd w:id="4833"/>
      <w:bookmarkEnd w:id="4834"/>
      <w:r>
        <w:rPr>
          <w:rFonts w:cs="Arial" w:ascii="Arial" w:hAnsi="Arial"/>
          <w:sz w:val="20"/>
          <w:szCs w:val="20"/>
        </w:rPr>
        <w:t>5. Если сумма, вырученная при реализации заложенного имущества, недостаточна для покрытия требования залогодержателя, он имеет право, при отсутствии иного указания в законе или договоре, получить недостающую сумму из прочего имущества должника, не пользуясь преимуществом, основанным на залоге.</w:t>
      </w:r>
    </w:p>
    <w:p>
      <w:pPr>
        <w:pStyle w:val="Normal"/>
        <w:autoSpaceDE w:val="false"/>
        <w:ind w:firstLine="720"/>
        <w:jc w:val="both"/>
        <w:rPr>
          <w:rFonts w:ascii="Arial" w:hAnsi="Arial" w:cs="Arial"/>
          <w:sz w:val="20"/>
          <w:szCs w:val="20"/>
        </w:rPr>
      </w:pPr>
      <w:bookmarkStart w:id="4835" w:name="sub_3505"/>
      <w:bookmarkStart w:id="4836" w:name="sub_3506"/>
      <w:bookmarkEnd w:id="4835"/>
      <w:bookmarkEnd w:id="4836"/>
      <w:r>
        <w:rPr>
          <w:rFonts w:cs="Arial" w:ascii="Arial" w:hAnsi="Arial"/>
          <w:sz w:val="20"/>
          <w:szCs w:val="20"/>
        </w:rPr>
        <w:t>6. Если сумма, вырученная при реализации заложенного имущества, превышает размер обеспеченного залогом требования залогодержателя, разница возвращается залогодателю.</w:t>
      </w:r>
    </w:p>
    <w:p>
      <w:pPr>
        <w:pStyle w:val="Normal"/>
        <w:autoSpaceDE w:val="false"/>
        <w:ind w:firstLine="720"/>
        <w:jc w:val="both"/>
        <w:rPr>
          <w:rFonts w:ascii="Arial" w:hAnsi="Arial" w:cs="Arial"/>
          <w:sz w:val="20"/>
          <w:szCs w:val="20"/>
        </w:rPr>
      </w:pPr>
      <w:bookmarkStart w:id="4837" w:name="sub_3506"/>
      <w:bookmarkStart w:id="4838" w:name="sub_3507"/>
      <w:bookmarkEnd w:id="4837"/>
      <w:bookmarkEnd w:id="4838"/>
      <w:r>
        <w:rPr>
          <w:rFonts w:cs="Arial" w:ascii="Arial" w:hAnsi="Arial"/>
          <w:sz w:val="20"/>
          <w:szCs w:val="20"/>
        </w:rPr>
        <w:t>7. Должник и залогодатель, являющийся третьим лицом, вправе в любое время до продажи предмета залога прекратить обращение на него взыскания и его реализацию, исполнив обеспеченное залогом обязательство или ту его часть, исполнение которой просрочено. Соглашение, ограничивающее это право, ничтожно.</w:t>
      </w:r>
    </w:p>
    <w:p>
      <w:pPr>
        <w:pStyle w:val="Normal"/>
        <w:autoSpaceDE w:val="false"/>
        <w:jc w:val="both"/>
        <w:rPr>
          <w:rFonts w:ascii="Courier New" w:hAnsi="Courier New" w:cs="Courier New"/>
          <w:sz w:val="20"/>
          <w:szCs w:val="20"/>
        </w:rPr>
      </w:pPr>
      <w:bookmarkStart w:id="4839" w:name="sub_3507"/>
      <w:bookmarkStart w:id="4840" w:name="sub_3507"/>
      <w:bookmarkEnd w:id="4840"/>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4841" w:name="sub_188422256"/>
      <w:bookmarkEnd w:id="4841"/>
      <w:r>
        <w:rPr>
          <w:rFonts w:cs="Arial" w:ascii="Arial" w:hAnsi="Arial"/>
          <w:i/>
          <w:iCs/>
          <w:color w:val="800080"/>
          <w:sz w:val="20"/>
          <w:szCs w:val="20"/>
        </w:rPr>
        <w:t>См. комментарии к статье 350 настоящего Кодекса</w:t>
      </w:r>
    </w:p>
    <w:p>
      <w:pPr>
        <w:pStyle w:val="Normal"/>
        <w:autoSpaceDE w:val="false"/>
        <w:jc w:val="both"/>
        <w:rPr>
          <w:rFonts w:ascii="Arial" w:hAnsi="Arial" w:cs="Arial"/>
          <w:i/>
          <w:i/>
          <w:iCs/>
          <w:color w:val="800080"/>
          <w:sz w:val="20"/>
          <w:szCs w:val="20"/>
        </w:rPr>
      </w:pPr>
      <w:bookmarkStart w:id="4842" w:name="sub_188422256"/>
      <w:bookmarkStart w:id="4843" w:name="sub_188422256"/>
      <w:bookmarkEnd w:id="4843"/>
      <w:r>
        <w:rPr>
          <w:rFonts w:cs="Arial" w:ascii="Arial" w:hAnsi="Arial"/>
          <w:i/>
          <w:iCs/>
          <w:color w:val="800080"/>
          <w:sz w:val="20"/>
          <w:szCs w:val="20"/>
        </w:rPr>
      </w:r>
    </w:p>
    <w:p>
      <w:pPr>
        <w:pStyle w:val="Normal"/>
        <w:autoSpaceDE w:val="false"/>
        <w:ind w:start="1612" w:hanging="892"/>
        <w:jc w:val="both"/>
        <w:rPr/>
      </w:pPr>
      <w:bookmarkStart w:id="4844" w:name="sub_351"/>
      <w:bookmarkEnd w:id="4844"/>
      <w:r>
        <w:rPr>
          <w:rFonts w:cs="Arial" w:ascii="Arial" w:hAnsi="Arial"/>
          <w:b/>
          <w:bCs/>
          <w:color w:val="000080"/>
          <w:sz w:val="20"/>
          <w:szCs w:val="20"/>
        </w:rPr>
        <w:t>Статья 351.</w:t>
      </w:r>
      <w:r>
        <w:rPr>
          <w:rFonts w:cs="Arial" w:ascii="Arial" w:hAnsi="Arial"/>
          <w:sz w:val="20"/>
          <w:szCs w:val="20"/>
        </w:rPr>
        <w:t xml:space="preserve"> Досрочное исполнение обязательства, обеспеченного залогом, и обращение взыскания на заложенное имущество</w:t>
      </w:r>
    </w:p>
    <w:p>
      <w:pPr>
        <w:pStyle w:val="Normal"/>
        <w:autoSpaceDE w:val="false"/>
        <w:ind w:firstLine="720"/>
        <w:jc w:val="both"/>
        <w:rPr>
          <w:rFonts w:ascii="Arial" w:hAnsi="Arial" w:cs="Arial"/>
          <w:sz w:val="20"/>
          <w:szCs w:val="20"/>
        </w:rPr>
      </w:pPr>
      <w:bookmarkStart w:id="4845" w:name="sub_351"/>
      <w:bookmarkStart w:id="4846" w:name="sub_3511"/>
      <w:bookmarkEnd w:id="4845"/>
      <w:bookmarkEnd w:id="4846"/>
      <w:r>
        <w:rPr>
          <w:rFonts w:cs="Arial" w:ascii="Arial" w:hAnsi="Arial"/>
          <w:sz w:val="20"/>
          <w:szCs w:val="20"/>
        </w:rPr>
        <w:t>1. Залогодержатель вправе потребовать досрочного исполнения обеспеченного залогом обязательства в случаях:</w:t>
      </w:r>
    </w:p>
    <w:p>
      <w:pPr>
        <w:pStyle w:val="Normal"/>
        <w:autoSpaceDE w:val="false"/>
        <w:ind w:firstLine="720"/>
        <w:jc w:val="both"/>
        <w:rPr>
          <w:rFonts w:ascii="Arial" w:hAnsi="Arial" w:cs="Arial"/>
          <w:sz w:val="20"/>
          <w:szCs w:val="20"/>
        </w:rPr>
      </w:pPr>
      <w:bookmarkStart w:id="4847" w:name="sub_3511"/>
      <w:bookmarkStart w:id="4848" w:name="sub_35111"/>
      <w:bookmarkEnd w:id="4847"/>
      <w:bookmarkEnd w:id="4848"/>
      <w:r>
        <w:rPr>
          <w:rFonts w:cs="Arial" w:ascii="Arial" w:hAnsi="Arial"/>
          <w:sz w:val="20"/>
          <w:szCs w:val="20"/>
        </w:rPr>
        <w:t>1) если предмет залога выбыл из владения залогодателя, у которого он был оставлен, не в соответствии с условиями договора о залоге;</w:t>
      </w:r>
    </w:p>
    <w:p>
      <w:pPr>
        <w:pStyle w:val="Normal"/>
        <w:autoSpaceDE w:val="false"/>
        <w:ind w:firstLine="720"/>
        <w:jc w:val="both"/>
        <w:rPr/>
      </w:pPr>
      <w:bookmarkStart w:id="4849" w:name="sub_35111"/>
      <w:bookmarkStart w:id="4850" w:name="sub_35112"/>
      <w:bookmarkEnd w:id="4849"/>
      <w:bookmarkEnd w:id="4850"/>
      <w:r>
        <w:rPr>
          <w:rFonts w:cs="Arial" w:ascii="Arial" w:hAnsi="Arial"/>
          <w:sz w:val="20"/>
          <w:szCs w:val="20"/>
        </w:rPr>
        <w:t>2) нарушения залогодателем правил о замене предмета залога (</w:t>
      </w:r>
      <w:hyperlink w:anchor="sub_345">
        <w:r>
          <w:rPr>
            <w:rStyle w:val="Style15"/>
            <w:rFonts w:cs="Arial" w:ascii="Arial" w:hAnsi="Arial"/>
            <w:color w:val="008000"/>
            <w:sz w:val="20"/>
            <w:szCs w:val="20"/>
            <w:u w:val="single"/>
          </w:rPr>
          <w:t>статья 345</w:t>
        </w:r>
      </w:hyperlink>
      <w:r>
        <w:rPr>
          <w:rFonts w:cs="Arial" w:ascii="Arial" w:hAnsi="Arial"/>
          <w:sz w:val="20"/>
          <w:szCs w:val="20"/>
        </w:rPr>
        <w:t>);</w:t>
      </w:r>
    </w:p>
    <w:p>
      <w:pPr>
        <w:pStyle w:val="Normal"/>
        <w:autoSpaceDE w:val="false"/>
        <w:ind w:firstLine="720"/>
        <w:jc w:val="both"/>
        <w:rPr/>
      </w:pPr>
      <w:bookmarkStart w:id="4851" w:name="sub_35112"/>
      <w:bookmarkStart w:id="4852" w:name="sub_35113"/>
      <w:bookmarkEnd w:id="4851"/>
      <w:bookmarkEnd w:id="4852"/>
      <w:r>
        <w:rPr>
          <w:rFonts w:cs="Arial" w:ascii="Arial" w:hAnsi="Arial"/>
          <w:sz w:val="20"/>
          <w:szCs w:val="20"/>
        </w:rPr>
        <w:t xml:space="preserve">3) утраты предмета залога по обстоятельствам, за которые залогодержатель не отвечает, если залогодатель не воспользовался правом, предусмотренным </w:t>
      </w:r>
      <w:hyperlink w:anchor="sub_3452">
        <w:r>
          <w:rPr>
            <w:rStyle w:val="Style15"/>
            <w:rFonts w:cs="Arial" w:ascii="Arial" w:hAnsi="Arial"/>
            <w:color w:val="008000"/>
            <w:sz w:val="20"/>
            <w:szCs w:val="20"/>
            <w:u w:val="single"/>
          </w:rPr>
          <w:t>пунктом 2 статьи 345</w:t>
        </w:r>
      </w:hyperlink>
      <w:r>
        <w:rPr>
          <w:rFonts w:cs="Arial" w:ascii="Arial" w:hAnsi="Arial"/>
          <w:sz w:val="20"/>
          <w:szCs w:val="20"/>
        </w:rPr>
        <w:t xml:space="preserve"> настоящего Кодекса.</w:t>
      </w:r>
    </w:p>
    <w:p>
      <w:pPr>
        <w:pStyle w:val="Normal"/>
        <w:autoSpaceDE w:val="false"/>
        <w:ind w:firstLine="720"/>
        <w:jc w:val="both"/>
        <w:rPr>
          <w:rFonts w:ascii="Arial" w:hAnsi="Arial" w:cs="Arial"/>
          <w:sz w:val="20"/>
          <w:szCs w:val="20"/>
        </w:rPr>
      </w:pPr>
      <w:bookmarkStart w:id="4853" w:name="sub_35113"/>
      <w:bookmarkStart w:id="4854" w:name="sub_3512"/>
      <w:bookmarkEnd w:id="4853"/>
      <w:bookmarkEnd w:id="4854"/>
      <w:r>
        <w:rPr>
          <w:rFonts w:cs="Arial" w:ascii="Arial" w:hAnsi="Arial"/>
          <w:sz w:val="20"/>
          <w:szCs w:val="20"/>
        </w:rPr>
        <w:t>2. Залогодержатель вправе потребовать досрочного исполнения обеспеченного залогом обязательства, а если его требование не будет удовлетворено, обратить взыскание на предмет залога в случаях:</w:t>
      </w:r>
    </w:p>
    <w:p>
      <w:pPr>
        <w:pStyle w:val="Normal"/>
        <w:autoSpaceDE w:val="false"/>
        <w:ind w:firstLine="720"/>
        <w:jc w:val="both"/>
        <w:rPr/>
      </w:pPr>
      <w:bookmarkStart w:id="4855" w:name="sub_3512"/>
      <w:bookmarkStart w:id="4856" w:name="sub_35121"/>
      <w:bookmarkEnd w:id="4855"/>
      <w:bookmarkEnd w:id="4856"/>
      <w:r>
        <w:rPr>
          <w:rFonts w:cs="Arial" w:ascii="Arial" w:hAnsi="Arial"/>
          <w:sz w:val="20"/>
          <w:szCs w:val="20"/>
        </w:rPr>
        <w:t>1) нарушения залогодателем правил о последующем залоге (</w:t>
      </w:r>
      <w:hyperlink w:anchor="sub_342">
        <w:r>
          <w:rPr>
            <w:rStyle w:val="Style15"/>
            <w:rFonts w:cs="Arial" w:ascii="Arial" w:hAnsi="Arial"/>
            <w:color w:val="008000"/>
            <w:sz w:val="20"/>
            <w:szCs w:val="20"/>
            <w:u w:val="single"/>
          </w:rPr>
          <w:t>статья 342</w:t>
        </w:r>
      </w:hyperlink>
      <w:r>
        <w:rPr>
          <w:rFonts w:cs="Arial" w:ascii="Arial" w:hAnsi="Arial"/>
          <w:sz w:val="20"/>
          <w:szCs w:val="20"/>
        </w:rPr>
        <w:t>);</w:t>
      </w:r>
    </w:p>
    <w:p>
      <w:pPr>
        <w:pStyle w:val="Normal"/>
        <w:autoSpaceDE w:val="false"/>
        <w:ind w:firstLine="720"/>
        <w:jc w:val="both"/>
        <w:rPr/>
      </w:pPr>
      <w:bookmarkStart w:id="4857" w:name="sub_35121"/>
      <w:bookmarkStart w:id="4858" w:name="sub_35122"/>
      <w:bookmarkEnd w:id="4857"/>
      <w:bookmarkEnd w:id="4858"/>
      <w:r>
        <w:rPr>
          <w:rFonts w:cs="Arial" w:ascii="Arial" w:hAnsi="Arial"/>
          <w:sz w:val="20"/>
          <w:szCs w:val="20"/>
        </w:rPr>
        <w:t xml:space="preserve">2) невыполнения залогодателем обязанностей, предусмотренных подпунктами 1 и 2 пункта 1 и пунктом 2 </w:t>
      </w:r>
      <w:hyperlink w:anchor="sub_343">
        <w:r>
          <w:rPr>
            <w:rStyle w:val="Style15"/>
            <w:rFonts w:cs="Arial" w:ascii="Arial" w:hAnsi="Arial"/>
            <w:color w:val="008000"/>
            <w:sz w:val="20"/>
            <w:szCs w:val="20"/>
            <w:u w:val="single"/>
          </w:rPr>
          <w:t>статьи 343</w:t>
        </w:r>
      </w:hyperlink>
      <w:r>
        <w:rPr>
          <w:rFonts w:cs="Arial" w:ascii="Arial" w:hAnsi="Arial"/>
          <w:sz w:val="20"/>
          <w:szCs w:val="20"/>
        </w:rPr>
        <w:t xml:space="preserve"> настоящего Кодекса;</w:t>
      </w:r>
    </w:p>
    <w:p>
      <w:pPr>
        <w:pStyle w:val="Normal"/>
        <w:autoSpaceDE w:val="false"/>
        <w:ind w:firstLine="720"/>
        <w:jc w:val="both"/>
        <w:rPr/>
      </w:pPr>
      <w:bookmarkStart w:id="4859" w:name="sub_35122"/>
      <w:bookmarkStart w:id="4860" w:name="sub_35123"/>
      <w:bookmarkEnd w:id="4859"/>
      <w:bookmarkEnd w:id="4860"/>
      <w:r>
        <w:rPr>
          <w:rFonts w:cs="Arial" w:ascii="Arial" w:hAnsi="Arial"/>
          <w:sz w:val="20"/>
          <w:szCs w:val="20"/>
        </w:rPr>
        <w:t>3) нарушения залогодателем правил о распоряжении заложенным имуществом (</w:t>
      </w:r>
      <w:hyperlink w:anchor="sub_3462">
        <w:r>
          <w:rPr>
            <w:rStyle w:val="Style15"/>
            <w:rFonts w:cs="Arial" w:ascii="Arial" w:hAnsi="Arial"/>
            <w:color w:val="008000"/>
            <w:sz w:val="20"/>
            <w:szCs w:val="20"/>
            <w:u w:val="single"/>
          </w:rPr>
          <w:t>пункт 2 статьи 346</w:t>
        </w:r>
      </w:hyperlink>
      <w:r>
        <w:rPr>
          <w:rFonts w:cs="Arial" w:ascii="Arial" w:hAnsi="Arial"/>
          <w:sz w:val="20"/>
          <w:szCs w:val="20"/>
        </w:rPr>
        <w:t>).</w:t>
      </w:r>
    </w:p>
    <w:p>
      <w:pPr>
        <w:pStyle w:val="Normal"/>
        <w:autoSpaceDE w:val="false"/>
        <w:jc w:val="both"/>
        <w:rPr>
          <w:rFonts w:ascii="Courier New" w:hAnsi="Courier New" w:cs="Courier New"/>
          <w:sz w:val="20"/>
          <w:szCs w:val="20"/>
        </w:rPr>
      </w:pPr>
      <w:bookmarkStart w:id="4861" w:name="sub_35123"/>
      <w:bookmarkStart w:id="4862" w:name="sub_35123"/>
      <w:bookmarkEnd w:id="4862"/>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4863" w:name="sub_188424204"/>
      <w:bookmarkEnd w:id="4863"/>
      <w:r>
        <w:rPr>
          <w:rFonts w:cs="Arial" w:ascii="Arial" w:hAnsi="Arial"/>
          <w:i/>
          <w:iCs/>
          <w:color w:val="800080"/>
          <w:sz w:val="20"/>
          <w:szCs w:val="20"/>
        </w:rPr>
        <w:t>См. комментарии к статье 351 настоящего Кодекса</w:t>
      </w:r>
    </w:p>
    <w:p>
      <w:pPr>
        <w:pStyle w:val="Normal"/>
        <w:autoSpaceDE w:val="false"/>
        <w:jc w:val="both"/>
        <w:rPr>
          <w:rFonts w:ascii="Arial" w:hAnsi="Arial" w:cs="Arial"/>
          <w:i/>
          <w:i/>
          <w:iCs/>
          <w:color w:val="800080"/>
          <w:sz w:val="20"/>
          <w:szCs w:val="20"/>
        </w:rPr>
      </w:pPr>
      <w:bookmarkStart w:id="4864" w:name="sub_188424204"/>
      <w:bookmarkStart w:id="4865" w:name="sub_188424204"/>
      <w:bookmarkEnd w:id="4865"/>
      <w:r>
        <w:rPr>
          <w:rFonts w:cs="Arial" w:ascii="Arial" w:hAnsi="Arial"/>
          <w:i/>
          <w:iCs/>
          <w:color w:val="800080"/>
          <w:sz w:val="20"/>
          <w:szCs w:val="20"/>
        </w:rPr>
      </w:r>
    </w:p>
    <w:p>
      <w:pPr>
        <w:pStyle w:val="Normal"/>
        <w:autoSpaceDE w:val="false"/>
        <w:ind w:start="1612" w:hanging="892"/>
        <w:jc w:val="both"/>
        <w:rPr/>
      </w:pPr>
      <w:bookmarkStart w:id="4866" w:name="sub_352"/>
      <w:bookmarkEnd w:id="4866"/>
      <w:r>
        <w:rPr>
          <w:rFonts w:cs="Arial" w:ascii="Arial" w:hAnsi="Arial"/>
          <w:b/>
          <w:bCs/>
          <w:color w:val="000080"/>
          <w:sz w:val="20"/>
          <w:szCs w:val="20"/>
        </w:rPr>
        <w:t>Статья 352.</w:t>
      </w:r>
      <w:r>
        <w:rPr>
          <w:rFonts w:cs="Arial" w:ascii="Arial" w:hAnsi="Arial"/>
          <w:sz w:val="20"/>
          <w:szCs w:val="20"/>
        </w:rPr>
        <w:t xml:space="preserve"> Прекращение залога</w:t>
      </w:r>
    </w:p>
    <w:p>
      <w:pPr>
        <w:pStyle w:val="Normal"/>
        <w:autoSpaceDE w:val="false"/>
        <w:jc w:val="both"/>
        <w:rPr>
          <w:rFonts w:ascii="Courier New" w:hAnsi="Courier New" w:cs="Courier New"/>
          <w:sz w:val="20"/>
          <w:szCs w:val="20"/>
        </w:rPr>
      </w:pPr>
      <w:bookmarkStart w:id="4867" w:name="sub_352"/>
      <w:bookmarkStart w:id="4868" w:name="sub_352"/>
      <w:bookmarkEnd w:id="4868"/>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4869" w:name="sub_188424552"/>
      <w:bookmarkEnd w:id="4869"/>
      <w:r>
        <w:rPr>
          <w:rFonts w:cs="Arial" w:ascii="Arial" w:hAnsi="Arial"/>
          <w:i/>
          <w:iCs/>
          <w:color w:val="800080"/>
          <w:sz w:val="20"/>
          <w:szCs w:val="20"/>
        </w:rPr>
        <w:t>См. схему "Прекращение залога"</w:t>
      </w:r>
    </w:p>
    <w:p>
      <w:pPr>
        <w:pStyle w:val="Normal"/>
        <w:autoSpaceDE w:val="false"/>
        <w:jc w:val="both"/>
        <w:rPr>
          <w:rFonts w:ascii="Arial" w:hAnsi="Arial" w:cs="Arial"/>
          <w:i/>
          <w:i/>
          <w:iCs/>
          <w:color w:val="800080"/>
          <w:sz w:val="20"/>
          <w:szCs w:val="20"/>
        </w:rPr>
      </w:pPr>
      <w:bookmarkStart w:id="4870" w:name="sub_188424552"/>
      <w:bookmarkStart w:id="4871" w:name="sub_188424552"/>
      <w:bookmarkEnd w:id="4871"/>
      <w:r>
        <w:rPr>
          <w:rFonts w:cs="Arial" w:ascii="Arial" w:hAnsi="Arial"/>
          <w:i/>
          <w:iCs/>
          <w:color w:val="800080"/>
          <w:sz w:val="20"/>
          <w:szCs w:val="20"/>
        </w:rPr>
      </w:r>
    </w:p>
    <w:p>
      <w:pPr>
        <w:pStyle w:val="Normal"/>
        <w:autoSpaceDE w:val="false"/>
        <w:ind w:firstLine="720"/>
        <w:jc w:val="both"/>
        <w:rPr>
          <w:rFonts w:ascii="Arial" w:hAnsi="Arial" w:cs="Arial"/>
          <w:sz w:val="20"/>
          <w:szCs w:val="20"/>
        </w:rPr>
      </w:pPr>
      <w:bookmarkStart w:id="4872" w:name="sub_3521"/>
      <w:bookmarkEnd w:id="4872"/>
      <w:r>
        <w:rPr>
          <w:rFonts w:cs="Arial" w:ascii="Arial" w:hAnsi="Arial"/>
          <w:sz w:val="20"/>
          <w:szCs w:val="20"/>
        </w:rPr>
        <w:t>1. Залог прекращается:</w:t>
      </w:r>
    </w:p>
    <w:p>
      <w:pPr>
        <w:pStyle w:val="Normal"/>
        <w:autoSpaceDE w:val="false"/>
        <w:ind w:firstLine="720"/>
        <w:jc w:val="both"/>
        <w:rPr>
          <w:rFonts w:ascii="Arial" w:hAnsi="Arial" w:cs="Arial"/>
          <w:sz w:val="20"/>
          <w:szCs w:val="20"/>
        </w:rPr>
      </w:pPr>
      <w:bookmarkStart w:id="4873" w:name="sub_3521"/>
      <w:bookmarkStart w:id="4874" w:name="sub_35211"/>
      <w:bookmarkEnd w:id="4873"/>
      <w:bookmarkEnd w:id="4874"/>
      <w:r>
        <w:rPr>
          <w:rFonts w:cs="Arial" w:ascii="Arial" w:hAnsi="Arial"/>
          <w:sz w:val="20"/>
          <w:szCs w:val="20"/>
        </w:rPr>
        <w:t>1) с прекращением обеспеченного залогом обязательства;</w:t>
      </w:r>
    </w:p>
    <w:p>
      <w:pPr>
        <w:pStyle w:val="Normal"/>
        <w:autoSpaceDE w:val="false"/>
        <w:ind w:firstLine="720"/>
        <w:jc w:val="both"/>
        <w:rPr/>
      </w:pPr>
      <w:bookmarkStart w:id="4875" w:name="sub_35211"/>
      <w:bookmarkStart w:id="4876" w:name="sub_35212"/>
      <w:bookmarkEnd w:id="4875"/>
      <w:bookmarkEnd w:id="4876"/>
      <w:r>
        <w:rPr>
          <w:rFonts w:cs="Arial" w:ascii="Arial" w:hAnsi="Arial"/>
          <w:sz w:val="20"/>
          <w:szCs w:val="20"/>
        </w:rPr>
        <w:t xml:space="preserve">2) по требованию залогодателя при наличии оснований, предусмотренных </w:t>
      </w:r>
      <w:hyperlink w:anchor="sub_3433">
        <w:r>
          <w:rPr>
            <w:rStyle w:val="Style15"/>
            <w:rFonts w:cs="Arial" w:ascii="Arial" w:hAnsi="Arial"/>
            <w:color w:val="008000"/>
            <w:sz w:val="20"/>
            <w:szCs w:val="20"/>
            <w:u w:val="single"/>
          </w:rPr>
          <w:t>пунктом 3 статьи 343</w:t>
        </w:r>
      </w:hyperlink>
      <w:r>
        <w:rPr>
          <w:rFonts w:cs="Arial" w:ascii="Arial" w:hAnsi="Arial"/>
          <w:sz w:val="20"/>
          <w:szCs w:val="20"/>
        </w:rPr>
        <w:t xml:space="preserve"> настоящего Кодекса;</w:t>
      </w:r>
    </w:p>
    <w:p>
      <w:pPr>
        <w:pStyle w:val="Normal"/>
        <w:autoSpaceDE w:val="false"/>
        <w:ind w:firstLine="720"/>
        <w:jc w:val="both"/>
        <w:rPr/>
      </w:pPr>
      <w:bookmarkStart w:id="4877" w:name="sub_35212"/>
      <w:bookmarkStart w:id="4878" w:name="sub_35213"/>
      <w:bookmarkEnd w:id="4877"/>
      <w:bookmarkEnd w:id="4878"/>
      <w:r>
        <w:rPr>
          <w:rFonts w:cs="Arial" w:ascii="Arial" w:hAnsi="Arial"/>
          <w:sz w:val="20"/>
          <w:szCs w:val="20"/>
        </w:rPr>
        <w:t xml:space="preserve">3) в случае гибели заложенной вещи или прекращения заложенного права, если залогодатель не воспользовался правом, предусмотренным пунктом 2 </w:t>
      </w:r>
      <w:hyperlink w:anchor="sub_345">
        <w:r>
          <w:rPr>
            <w:rStyle w:val="Style15"/>
            <w:rFonts w:cs="Arial" w:ascii="Arial" w:hAnsi="Arial"/>
            <w:color w:val="008000"/>
            <w:sz w:val="20"/>
            <w:szCs w:val="20"/>
            <w:u w:val="single"/>
          </w:rPr>
          <w:t>статьи 345</w:t>
        </w:r>
      </w:hyperlink>
      <w:r>
        <w:rPr>
          <w:rFonts w:cs="Arial" w:ascii="Arial" w:hAnsi="Arial"/>
          <w:sz w:val="20"/>
          <w:szCs w:val="20"/>
        </w:rPr>
        <w:t xml:space="preserve"> настоящего Кодекса;</w:t>
      </w:r>
    </w:p>
    <w:p>
      <w:pPr>
        <w:pStyle w:val="Normal"/>
        <w:autoSpaceDE w:val="false"/>
        <w:ind w:firstLine="720"/>
        <w:jc w:val="both"/>
        <w:rPr/>
      </w:pPr>
      <w:bookmarkStart w:id="4879" w:name="sub_35213"/>
      <w:bookmarkStart w:id="4880" w:name="sub_35214"/>
      <w:bookmarkEnd w:id="4879"/>
      <w:bookmarkEnd w:id="4880"/>
      <w:r>
        <w:rPr>
          <w:rFonts w:cs="Arial" w:ascii="Arial" w:hAnsi="Arial"/>
          <w:sz w:val="20"/>
          <w:szCs w:val="20"/>
        </w:rPr>
        <w:t>4) в случае продажи с публичных торгов заложенного имущества, а также в случае, когда его реализация оказалась невозможной (</w:t>
      </w:r>
      <w:hyperlink w:anchor="sub_3504">
        <w:r>
          <w:rPr>
            <w:rStyle w:val="Style15"/>
            <w:rFonts w:cs="Arial" w:ascii="Arial" w:hAnsi="Arial"/>
            <w:color w:val="008000"/>
            <w:sz w:val="20"/>
            <w:szCs w:val="20"/>
            <w:u w:val="single"/>
          </w:rPr>
          <w:t>пункт 4 статьи 350</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4881" w:name="sub_35214"/>
      <w:bookmarkStart w:id="4882" w:name="sub_35202"/>
      <w:bookmarkEnd w:id="4881"/>
      <w:bookmarkEnd w:id="4882"/>
      <w:r>
        <w:rPr>
          <w:rFonts w:cs="Arial" w:ascii="Arial" w:hAnsi="Arial"/>
          <w:sz w:val="20"/>
          <w:szCs w:val="20"/>
        </w:rPr>
        <w:t>2. О прекращении ипотеки должна быть сделана отметка в реестре, в котором зарегистрирован договор об ипотеке.</w:t>
      </w:r>
    </w:p>
    <w:p>
      <w:pPr>
        <w:pStyle w:val="Normal"/>
        <w:autoSpaceDE w:val="false"/>
        <w:ind w:firstLine="720"/>
        <w:jc w:val="both"/>
        <w:rPr/>
      </w:pPr>
      <w:bookmarkStart w:id="4883" w:name="sub_35202"/>
      <w:bookmarkStart w:id="4884" w:name="sub_3523"/>
      <w:bookmarkEnd w:id="4883"/>
      <w:bookmarkEnd w:id="4884"/>
      <w:r>
        <w:rPr>
          <w:rFonts w:cs="Arial" w:ascii="Arial" w:hAnsi="Arial"/>
          <w:sz w:val="20"/>
          <w:szCs w:val="20"/>
        </w:rPr>
        <w:t>3. При прекращении залога вследствие исполнения обеспеченного залогом обязательства либо по требованию залогодателя (</w:t>
      </w:r>
      <w:hyperlink w:anchor="sub_3433">
        <w:r>
          <w:rPr>
            <w:rStyle w:val="Style15"/>
            <w:rFonts w:cs="Arial" w:ascii="Arial" w:hAnsi="Arial"/>
            <w:color w:val="008000"/>
            <w:sz w:val="20"/>
            <w:szCs w:val="20"/>
            <w:u w:val="single"/>
          </w:rPr>
          <w:t>пункт 3 статьи 343</w:t>
        </w:r>
      </w:hyperlink>
      <w:r>
        <w:rPr>
          <w:rFonts w:cs="Arial" w:ascii="Arial" w:hAnsi="Arial"/>
          <w:sz w:val="20"/>
          <w:szCs w:val="20"/>
        </w:rPr>
        <w:t>) залогодержатель, у которого находилось заложенное имущество, обязан немедленно возвратить его залогодателю.</w:t>
      </w:r>
    </w:p>
    <w:p>
      <w:pPr>
        <w:pStyle w:val="Normal"/>
        <w:autoSpaceDE w:val="false"/>
        <w:jc w:val="both"/>
        <w:rPr>
          <w:rFonts w:ascii="Courier New" w:hAnsi="Courier New" w:cs="Courier New"/>
          <w:sz w:val="20"/>
          <w:szCs w:val="20"/>
        </w:rPr>
      </w:pPr>
      <w:bookmarkStart w:id="4885" w:name="sub_3523"/>
      <w:bookmarkStart w:id="4886" w:name="sub_3523"/>
      <w:bookmarkEnd w:id="4886"/>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4887" w:name="sub_188426000"/>
      <w:bookmarkEnd w:id="4887"/>
      <w:r>
        <w:rPr>
          <w:rFonts w:cs="Arial" w:ascii="Arial" w:hAnsi="Arial"/>
          <w:i/>
          <w:iCs/>
          <w:color w:val="800080"/>
          <w:sz w:val="20"/>
          <w:szCs w:val="20"/>
        </w:rPr>
        <w:t>См. комментарии к статье 352 настоящего Кодекса</w:t>
      </w:r>
    </w:p>
    <w:p>
      <w:pPr>
        <w:pStyle w:val="Normal"/>
        <w:autoSpaceDE w:val="false"/>
        <w:jc w:val="both"/>
        <w:rPr>
          <w:rFonts w:ascii="Arial" w:hAnsi="Arial" w:cs="Arial"/>
          <w:i/>
          <w:i/>
          <w:iCs/>
          <w:color w:val="800080"/>
          <w:sz w:val="20"/>
          <w:szCs w:val="20"/>
        </w:rPr>
      </w:pPr>
      <w:bookmarkStart w:id="4888" w:name="sub_188426000"/>
      <w:bookmarkStart w:id="4889" w:name="sub_188426000"/>
      <w:bookmarkEnd w:id="4889"/>
      <w:r>
        <w:rPr>
          <w:rFonts w:cs="Arial" w:ascii="Arial" w:hAnsi="Arial"/>
          <w:i/>
          <w:iCs/>
          <w:color w:val="800080"/>
          <w:sz w:val="20"/>
          <w:szCs w:val="20"/>
        </w:rPr>
      </w:r>
    </w:p>
    <w:p>
      <w:pPr>
        <w:pStyle w:val="Normal"/>
        <w:autoSpaceDE w:val="false"/>
        <w:ind w:start="1612" w:hanging="892"/>
        <w:jc w:val="both"/>
        <w:rPr/>
      </w:pPr>
      <w:bookmarkStart w:id="4890" w:name="sub_353"/>
      <w:bookmarkEnd w:id="4890"/>
      <w:r>
        <w:rPr>
          <w:rFonts w:cs="Arial" w:ascii="Arial" w:hAnsi="Arial"/>
          <w:b/>
          <w:bCs/>
          <w:color w:val="000080"/>
          <w:sz w:val="20"/>
          <w:szCs w:val="20"/>
        </w:rPr>
        <w:t>Статья 353.</w:t>
      </w:r>
      <w:r>
        <w:rPr>
          <w:rFonts w:cs="Arial" w:ascii="Arial" w:hAnsi="Arial"/>
          <w:sz w:val="20"/>
          <w:szCs w:val="20"/>
        </w:rPr>
        <w:t xml:space="preserve"> Сохранение залога при переходе права на заложенное имущество к другому лицу</w:t>
      </w:r>
    </w:p>
    <w:p>
      <w:pPr>
        <w:pStyle w:val="Normal"/>
        <w:autoSpaceDE w:val="false"/>
        <w:ind w:firstLine="720"/>
        <w:jc w:val="both"/>
        <w:rPr>
          <w:rFonts w:ascii="Arial" w:hAnsi="Arial" w:cs="Arial"/>
          <w:sz w:val="20"/>
          <w:szCs w:val="20"/>
        </w:rPr>
      </w:pPr>
      <w:bookmarkStart w:id="4891" w:name="sub_353"/>
      <w:bookmarkStart w:id="4892" w:name="sub_3531"/>
      <w:bookmarkEnd w:id="4891"/>
      <w:bookmarkEnd w:id="4892"/>
      <w:r>
        <w:rPr>
          <w:rFonts w:cs="Arial" w:ascii="Arial" w:hAnsi="Arial"/>
          <w:sz w:val="20"/>
          <w:szCs w:val="20"/>
        </w:rPr>
        <w:t>1. В случае перехода права собственности на заложенное имущество или права хозяйственного ведения им от залогодателя к другому лицу в результате возмездного или безвозмездного отчуждения этого имущества либо в порядке универсального правопреемства право залога сохраняет силу.</w:t>
      </w:r>
    </w:p>
    <w:p>
      <w:pPr>
        <w:pStyle w:val="Normal"/>
        <w:autoSpaceDE w:val="false"/>
        <w:ind w:firstLine="720"/>
        <w:jc w:val="both"/>
        <w:rPr>
          <w:rFonts w:ascii="Arial" w:hAnsi="Arial" w:cs="Arial"/>
          <w:sz w:val="20"/>
          <w:szCs w:val="20"/>
        </w:rPr>
      </w:pPr>
      <w:bookmarkStart w:id="4893" w:name="sub_3531"/>
      <w:bookmarkStart w:id="4894" w:name="sub_35312"/>
      <w:bookmarkEnd w:id="4893"/>
      <w:bookmarkEnd w:id="4894"/>
      <w:r>
        <w:rPr>
          <w:rFonts w:cs="Arial" w:ascii="Arial" w:hAnsi="Arial"/>
          <w:sz w:val="20"/>
          <w:szCs w:val="20"/>
        </w:rPr>
        <w:t>Правопреемник залогодателя становится на место залогодателя и несет все обязанности залогодателя, если соглашением с залогодержателем не установлено иное.</w:t>
      </w:r>
    </w:p>
    <w:p>
      <w:pPr>
        <w:pStyle w:val="Normal"/>
        <w:autoSpaceDE w:val="false"/>
        <w:ind w:firstLine="720"/>
        <w:jc w:val="both"/>
        <w:rPr>
          <w:rFonts w:ascii="Arial" w:hAnsi="Arial" w:cs="Arial"/>
          <w:sz w:val="20"/>
          <w:szCs w:val="20"/>
        </w:rPr>
      </w:pPr>
      <w:bookmarkStart w:id="4895" w:name="sub_35312"/>
      <w:bookmarkStart w:id="4896" w:name="sub_3532"/>
      <w:bookmarkEnd w:id="4895"/>
      <w:bookmarkEnd w:id="4896"/>
      <w:r>
        <w:rPr>
          <w:rFonts w:cs="Arial" w:ascii="Arial" w:hAnsi="Arial"/>
          <w:sz w:val="20"/>
          <w:szCs w:val="20"/>
        </w:rPr>
        <w:t>2. Если имущество залогодателя, являющееся предметом залога, перешло в порядке правопреемства к нескольким лицам, каждый из правопреемников (приобретателей имущества) несет вытекающие из залога последствия неисполнения обеспеченного залогом обязательства соразмерно перешедшей к нему части указанного имущества. Однако если предмет залога неделим или по иным основаниям остается в общей собственности правопреемников, они становятся солидарными залогодателями.</w:t>
      </w:r>
    </w:p>
    <w:p>
      <w:pPr>
        <w:pStyle w:val="Normal"/>
        <w:autoSpaceDE w:val="false"/>
        <w:jc w:val="both"/>
        <w:rPr>
          <w:rFonts w:ascii="Courier New" w:hAnsi="Courier New" w:cs="Courier New"/>
          <w:sz w:val="20"/>
          <w:szCs w:val="20"/>
        </w:rPr>
      </w:pPr>
      <w:bookmarkStart w:id="4897" w:name="sub_3532"/>
      <w:bookmarkStart w:id="4898" w:name="sub_3532"/>
      <w:bookmarkEnd w:id="4898"/>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4899" w:name="sub_188426888"/>
      <w:bookmarkEnd w:id="4899"/>
      <w:r>
        <w:rPr>
          <w:rFonts w:cs="Arial" w:ascii="Arial" w:hAnsi="Arial"/>
          <w:i/>
          <w:iCs/>
          <w:color w:val="800080"/>
          <w:sz w:val="20"/>
          <w:szCs w:val="20"/>
        </w:rPr>
        <w:t>См. комментарии к статье 353 настоящего Кодекса</w:t>
      </w:r>
    </w:p>
    <w:p>
      <w:pPr>
        <w:pStyle w:val="Normal"/>
        <w:autoSpaceDE w:val="false"/>
        <w:jc w:val="both"/>
        <w:rPr>
          <w:rFonts w:ascii="Arial" w:hAnsi="Arial" w:cs="Arial"/>
          <w:i/>
          <w:i/>
          <w:iCs/>
          <w:color w:val="800080"/>
          <w:sz w:val="20"/>
          <w:szCs w:val="20"/>
        </w:rPr>
      </w:pPr>
      <w:bookmarkStart w:id="4900" w:name="sub_188426888"/>
      <w:bookmarkStart w:id="4901" w:name="sub_188426888"/>
      <w:bookmarkEnd w:id="4901"/>
      <w:r>
        <w:rPr>
          <w:rFonts w:cs="Arial" w:ascii="Arial" w:hAnsi="Arial"/>
          <w:i/>
          <w:iCs/>
          <w:color w:val="800080"/>
          <w:sz w:val="20"/>
          <w:szCs w:val="20"/>
        </w:rPr>
      </w:r>
    </w:p>
    <w:p>
      <w:pPr>
        <w:pStyle w:val="Normal"/>
        <w:autoSpaceDE w:val="false"/>
        <w:ind w:start="1612" w:hanging="892"/>
        <w:jc w:val="both"/>
        <w:rPr/>
      </w:pPr>
      <w:bookmarkStart w:id="4902" w:name="sub_354"/>
      <w:bookmarkEnd w:id="4902"/>
      <w:r>
        <w:rPr>
          <w:rFonts w:cs="Arial" w:ascii="Arial" w:hAnsi="Arial"/>
          <w:b/>
          <w:bCs/>
          <w:color w:val="000080"/>
          <w:sz w:val="20"/>
          <w:szCs w:val="20"/>
        </w:rPr>
        <w:t>Статья 354.</w:t>
      </w:r>
      <w:r>
        <w:rPr>
          <w:rFonts w:cs="Arial" w:ascii="Arial" w:hAnsi="Arial"/>
          <w:sz w:val="20"/>
          <w:szCs w:val="20"/>
        </w:rPr>
        <w:t xml:space="preserve"> Последствия принудительного изъятия заложенного имущества</w:t>
      </w:r>
    </w:p>
    <w:p>
      <w:pPr>
        <w:pStyle w:val="Normal"/>
        <w:autoSpaceDE w:val="false"/>
        <w:ind w:firstLine="720"/>
        <w:jc w:val="both"/>
        <w:rPr>
          <w:rFonts w:ascii="Arial" w:hAnsi="Arial" w:cs="Arial"/>
          <w:sz w:val="20"/>
          <w:szCs w:val="20"/>
        </w:rPr>
      </w:pPr>
      <w:bookmarkStart w:id="4903" w:name="sub_354"/>
      <w:bookmarkStart w:id="4904" w:name="sub_3541"/>
      <w:bookmarkEnd w:id="4903"/>
      <w:bookmarkEnd w:id="4904"/>
      <w:r>
        <w:rPr>
          <w:rFonts w:cs="Arial" w:ascii="Arial" w:hAnsi="Arial"/>
          <w:sz w:val="20"/>
          <w:szCs w:val="20"/>
        </w:rPr>
        <w:t>1. Если право собственности залогодателя на имущество, являющееся предметом залога, прекращается по основаниям и в порядке, которые установлены законом, вследствие изъятия (выкупа) для государственных или муниципальных нужд, реквизиции или национализации и залогодателю предоставляется другое имущество или соответствующее возмещение, право залога распространяется на предоставленное взамен имущество либо, соответственно, залогодержатель приобретает право преимущественного удовлетворения своего требования из суммы причитающегося залогодателю возмещения. Залогодержатель вправе также потребовать досрочного исполнения обеспеченного залогом обязательства.</w:t>
      </w:r>
    </w:p>
    <w:p>
      <w:pPr>
        <w:pStyle w:val="Normal"/>
        <w:autoSpaceDE w:val="false"/>
        <w:ind w:firstLine="720"/>
        <w:jc w:val="both"/>
        <w:rPr/>
      </w:pPr>
      <w:bookmarkStart w:id="4905" w:name="sub_3541"/>
      <w:bookmarkStart w:id="4906" w:name="sub_35402"/>
      <w:bookmarkEnd w:id="4905"/>
      <w:bookmarkEnd w:id="4906"/>
      <w:r>
        <w:rPr>
          <w:rFonts w:cs="Arial" w:ascii="Arial" w:hAnsi="Arial"/>
          <w:sz w:val="20"/>
          <w:szCs w:val="20"/>
        </w:rPr>
        <w:t>2. В случаях, когда имущество, являющееся предметом залога, изымается у залогодателя в установленном законом порядке на том основании, что в действительности собственником этого имущества является другое лицо (</w:t>
      </w:r>
      <w:hyperlink w:anchor="sub_301">
        <w:r>
          <w:rPr>
            <w:rStyle w:val="Style15"/>
            <w:rFonts w:cs="Arial" w:ascii="Arial" w:hAnsi="Arial"/>
            <w:color w:val="008000"/>
            <w:sz w:val="20"/>
            <w:szCs w:val="20"/>
            <w:u w:val="single"/>
          </w:rPr>
          <w:t>статья 301</w:t>
        </w:r>
      </w:hyperlink>
      <w:r>
        <w:rPr>
          <w:rFonts w:cs="Arial" w:ascii="Arial" w:hAnsi="Arial"/>
          <w:sz w:val="20"/>
          <w:szCs w:val="20"/>
        </w:rPr>
        <w:t>), либо в виде санкции за совершение преступления или иного правонарушения (</w:t>
      </w:r>
      <w:hyperlink w:anchor="sub_243">
        <w:r>
          <w:rPr>
            <w:rStyle w:val="Style15"/>
            <w:rFonts w:cs="Arial" w:ascii="Arial" w:hAnsi="Arial"/>
            <w:color w:val="008000"/>
            <w:sz w:val="20"/>
            <w:szCs w:val="20"/>
            <w:u w:val="single"/>
          </w:rPr>
          <w:t>статья 243</w:t>
        </w:r>
      </w:hyperlink>
      <w:r>
        <w:rPr>
          <w:rFonts w:cs="Arial" w:ascii="Arial" w:hAnsi="Arial"/>
          <w:sz w:val="20"/>
          <w:szCs w:val="20"/>
        </w:rPr>
        <w:t>), залог в отношении этого имущества прекращается. В этих случаях залогодержатель вправе требовать досрочного исполнения обеспеченного залогом обязательства.</w:t>
      </w:r>
    </w:p>
    <w:p>
      <w:pPr>
        <w:pStyle w:val="Normal"/>
        <w:autoSpaceDE w:val="false"/>
        <w:jc w:val="both"/>
        <w:rPr>
          <w:rFonts w:ascii="Courier New" w:hAnsi="Courier New" w:cs="Courier New"/>
          <w:sz w:val="20"/>
          <w:szCs w:val="20"/>
        </w:rPr>
      </w:pPr>
      <w:bookmarkStart w:id="4907" w:name="sub_35402"/>
      <w:bookmarkStart w:id="4908" w:name="sub_35402"/>
      <w:bookmarkEnd w:id="4908"/>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4909" w:name="sub_188427564"/>
      <w:bookmarkEnd w:id="4909"/>
      <w:r>
        <w:rPr>
          <w:rFonts w:cs="Arial" w:ascii="Arial" w:hAnsi="Arial"/>
          <w:i/>
          <w:iCs/>
          <w:color w:val="800080"/>
          <w:sz w:val="20"/>
          <w:szCs w:val="20"/>
        </w:rPr>
        <w:t>См. комментарии к статье 354 настоящего Кодекса</w:t>
      </w:r>
    </w:p>
    <w:p>
      <w:pPr>
        <w:pStyle w:val="Normal"/>
        <w:autoSpaceDE w:val="false"/>
        <w:jc w:val="both"/>
        <w:rPr>
          <w:rFonts w:ascii="Arial" w:hAnsi="Arial" w:cs="Arial"/>
          <w:i/>
          <w:i/>
          <w:iCs/>
          <w:color w:val="800080"/>
          <w:sz w:val="20"/>
          <w:szCs w:val="20"/>
        </w:rPr>
      </w:pPr>
      <w:bookmarkStart w:id="4910" w:name="sub_188427564"/>
      <w:bookmarkStart w:id="4911" w:name="sub_188427564"/>
      <w:bookmarkEnd w:id="4911"/>
      <w:r>
        <w:rPr>
          <w:rFonts w:cs="Arial" w:ascii="Arial" w:hAnsi="Arial"/>
          <w:i/>
          <w:iCs/>
          <w:color w:val="800080"/>
          <w:sz w:val="20"/>
          <w:szCs w:val="20"/>
        </w:rPr>
      </w:r>
    </w:p>
    <w:p>
      <w:pPr>
        <w:pStyle w:val="Normal"/>
        <w:autoSpaceDE w:val="false"/>
        <w:ind w:start="1612" w:hanging="892"/>
        <w:jc w:val="both"/>
        <w:rPr/>
      </w:pPr>
      <w:bookmarkStart w:id="4912" w:name="sub_355"/>
      <w:bookmarkEnd w:id="4912"/>
      <w:r>
        <w:rPr>
          <w:rFonts w:cs="Arial" w:ascii="Arial" w:hAnsi="Arial"/>
          <w:b/>
          <w:bCs/>
          <w:color w:val="000080"/>
          <w:sz w:val="20"/>
          <w:szCs w:val="20"/>
        </w:rPr>
        <w:t>Статья 355.</w:t>
      </w:r>
      <w:r>
        <w:rPr>
          <w:rFonts w:cs="Arial" w:ascii="Arial" w:hAnsi="Arial"/>
          <w:sz w:val="20"/>
          <w:szCs w:val="20"/>
        </w:rPr>
        <w:t xml:space="preserve"> Уступка прав по договору о залоге.</w:t>
      </w:r>
    </w:p>
    <w:p>
      <w:pPr>
        <w:pStyle w:val="Normal"/>
        <w:autoSpaceDE w:val="false"/>
        <w:ind w:firstLine="720"/>
        <w:jc w:val="both"/>
        <w:rPr/>
      </w:pPr>
      <w:bookmarkStart w:id="4913" w:name="sub_355"/>
      <w:bookmarkEnd w:id="4913"/>
      <w:r>
        <w:rPr>
          <w:rFonts w:cs="Arial" w:ascii="Arial" w:hAnsi="Arial"/>
          <w:sz w:val="20"/>
          <w:szCs w:val="20"/>
        </w:rPr>
        <w:t>Залогодержатель вправе передать свои права по договору о залоге другому лицу с соблюдением правил о передаче прав кредитора путем уступки требования (</w:t>
      </w:r>
      <w:hyperlink w:anchor="sub_382">
        <w:r>
          <w:rPr>
            <w:rStyle w:val="Style15"/>
            <w:rFonts w:cs="Arial" w:ascii="Arial" w:hAnsi="Arial"/>
            <w:color w:val="008000"/>
            <w:sz w:val="20"/>
            <w:szCs w:val="20"/>
            <w:u w:val="single"/>
          </w:rPr>
          <w:t>статьи 382 - 390</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4914" w:name="sub_3552"/>
      <w:bookmarkEnd w:id="4914"/>
      <w:r>
        <w:rPr>
          <w:rFonts w:cs="Arial" w:ascii="Arial" w:hAnsi="Arial"/>
          <w:sz w:val="20"/>
          <w:szCs w:val="20"/>
        </w:rPr>
        <w:t>Уступка залогодержателем своих прав по договору о залоге другому лицу действительна, если тому же лицу уступлены права требования к должнику по основному обязательству, обеспеченному залогом.</w:t>
      </w:r>
    </w:p>
    <w:p>
      <w:pPr>
        <w:pStyle w:val="Normal"/>
        <w:autoSpaceDE w:val="false"/>
        <w:ind w:firstLine="720"/>
        <w:jc w:val="both"/>
        <w:rPr>
          <w:rFonts w:ascii="Arial" w:hAnsi="Arial" w:cs="Arial"/>
          <w:sz w:val="20"/>
          <w:szCs w:val="20"/>
        </w:rPr>
      </w:pPr>
      <w:bookmarkStart w:id="4915" w:name="sub_3552"/>
      <w:bookmarkStart w:id="4916" w:name="sub_3553"/>
      <w:bookmarkEnd w:id="4915"/>
      <w:bookmarkEnd w:id="4916"/>
      <w:r>
        <w:rPr>
          <w:rFonts w:cs="Arial" w:ascii="Arial" w:hAnsi="Arial"/>
          <w:sz w:val="20"/>
          <w:szCs w:val="20"/>
        </w:rPr>
        <w:t>Если не доказано иное, уступка прав по договору об ипотеке означает и уступку прав по обеспеченному ипотекой обязательству.</w:t>
      </w:r>
    </w:p>
    <w:p>
      <w:pPr>
        <w:pStyle w:val="Normal"/>
        <w:autoSpaceDE w:val="false"/>
        <w:jc w:val="both"/>
        <w:rPr>
          <w:rFonts w:ascii="Courier New" w:hAnsi="Courier New" w:cs="Courier New"/>
          <w:sz w:val="20"/>
          <w:szCs w:val="20"/>
        </w:rPr>
      </w:pPr>
      <w:bookmarkStart w:id="4917" w:name="sub_3553"/>
      <w:bookmarkStart w:id="4918" w:name="sub_3553"/>
      <w:bookmarkEnd w:id="4918"/>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4919" w:name="sub_188428372"/>
      <w:bookmarkEnd w:id="4919"/>
      <w:r>
        <w:rPr>
          <w:rFonts w:cs="Arial" w:ascii="Arial" w:hAnsi="Arial"/>
          <w:i/>
          <w:iCs/>
          <w:color w:val="800080"/>
          <w:sz w:val="20"/>
          <w:szCs w:val="20"/>
        </w:rPr>
        <w:t>См. комментарии к статье 355 настоящего Кодекса</w:t>
      </w:r>
    </w:p>
    <w:p>
      <w:pPr>
        <w:pStyle w:val="Normal"/>
        <w:autoSpaceDE w:val="false"/>
        <w:jc w:val="both"/>
        <w:rPr>
          <w:rFonts w:ascii="Arial" w:hAnsi="Arial" w:cs="Arial"/>
          <w:i/>
          <w:i/>
          <w:iCs/>
          <w:color w:val="800080"/>
          <w:sz w:val="20"/>
          <w:szCs w:val="20"/>
        </w:rPr>
      </w:pPr>
      <w:bookmarkStart w:id="4920" w:name="sub_188428372"/>
      <w:bookmarkStart w:id="4921" w:name="sub_188428372"/>
      <w:bookmarkEnd w:id="4921"/>
      <w:r>
        <w:rPr>
          <w:rFonts w:cs="Arial" w:ascii="Arial" w:hAnsi="Arial"/>
          <w:i/>
          <w:iCs/>
          <w:color w:val="800080"/>
          <w:sz w:val="20"/>
          <w:szCs w:val="20"/>
        </w:rPr>
      </w:r>
    </w:p>
    <w:p>
      <w:pPr>
        <w:pStyle w:val="Normal"/>
        <w:autoSpaceDE w:val="false"/>
        <w:ind w:start="1612" w:hanging="892"/>
        <w:jc w:val="both"/>
        <w:rPr/>
      </w:pPr>
      <w:bookmarkStart w:id="4922" w:name="sub_356"/>
      <w:bookmarkEnd w:id="4922"/>
      <w:r>
        <w:rPr>
          <w:rFonts w:cs="Arial" w:ascii="Arial" w:hAnsi="Arial"/>
          <w:b/>
          <w:bCs/>
          <w:color w:val="000080"/>
          <w:sz w:val="20"/>
          <w:szCs w:val="20"/>
        </w:rPr>
        <w:t>Статья 356.</w:t>
      </w:r>
      <w:r>
        <w:rPr>
          <w:rFonts w:cs="Arial" w:ascii="Arial" w:hAnsi="Arial"/>
          <w:sz w:val="20"/>
          <w:szCs w:val="20"/>
        </w:rPr>
        <w:t xml:space="preserve"> Перевод долга по обязательству, обеспеченному залогом</w:t>
      </w:r>
    </w:p>
    <w:p>
      <w:pPr>
        <w:pStyle w:val="Normal"/>
        <w:autoSpaceDE w:val="false"/>
        <w:ind w:firstLine="720"/>
        <w:jc w:val="both"/>
        <w:rPr>
          <w:rFonts w:ascii="Arial" w:hAnsi="Arial" w:cs="Arial"/>
          <w:sz w:val="20"/>
          <w:szCs w:val="20"/>
        </w:rPr>
      </w:pPr>
      <w:bookmarkStart w:id="4923" w:name="sub_356"/>
      <w:bookmarkEnd w:id="4923"/>
      <w:r>
        <w:rPr>
          <w:rFonts w:cs="Arial" w:ascii="Arial" w:hAnsi="Arial"/>
          <w:sz w:val="20"/>
          <w:szCs w:val="20"/>
        </w:rPr>
        <w:t>С переводом на другое лицо долга по обязательству, обеспеченному залогом, залог прекращается, если залогодатель не дал кредитору согласия отвечать за нового должника.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4924" w:name="sub_188428756"/>
      <w:bookmarkEnd w:id="4924"/>
      <w:r>
        <w:rPr>
          <w:rFonts w:cs="Arial" w:ascii="Arial" w:hAnsi="Arial"/>
          <w:i/>
          <w:iCs/>
          <w:color w:val="800080"/>
          <w:sz w:val="20"/>
          <w:szCs w:val="20"/>
        </w:rPr>
        <w:t>См. комментарии к статье 356 настоящего Кодекса</w:t>
      </w:r>
    </w:p>
    <w:p>
      <w:pPr>
        <w:pStyle w:val="Normal"/>
        <w:autoSpaceDE w:val="false"/>
        <w:jc w:val="both"/>
        <w:rPr>
          <w:rFonts w:ascii="Arial" w:hAnsi="Arial" w:cs="Arial"/>
          <w:i/>
          <w:i/>
          <w:iCs/>
          <w:color w:val="800080"/>
          <w:sz w:val="20"/>
          <w:szCs w:val="20"/>
        </w:rPr>
      </w:pPr>
      <w:bookmarkStart w:id="4925" w:name="sub_188428756"/>
      <w:bookmarkStart w:id="4926" w:name="sub_188428756"/>
      <w:bookmarkEnd w:id="4926"/>
      <w:r>
        <w:rPr>
          <w:rFonts w:cs="Arial" w:ascii="Arial" w:hAnsi="Arial"/>
          <w:i/>
          <w:iCs/>
          <w:color w:val="800080"/>
          <w:sz w:val="20"/>
          <w:szCs w:val="20"/>
        </w:rPr>
      </w:r>
    </w:p>
    <w:p>
      <w:pPr>
        <w:pStyle w:val="Normal"/>
        <w:autoSpaceDE w:val="false"/>
        <w:ind w:start="1612" w:hanging="892"/>
        <w:jc w:val="both"/>
        <w:rPr/>
      </w:pPr>
      <w:bookmarkStart w:id="4927" w:name="sub_357"/>
      <w:bookmarkEnd w:id="4927"/>
      <w:r>
        <w:rPr>
          <w:rFonts w:cs="Arial" w:ascii="Arial" w:hAnsi="Arial"/>
          <w:b/>
          <w:bCs/>
          <w:color w:val="000080"/>
          <w:sz w:val="20"/>
          <w:szCs w:val="20"/>
        </w:rPr>
        <w:t>Статья 357.</w:t>
      </w:r>
      <w:r>
        <w:rPr>
          <w:rFonts w:cs="Arial" w:ascii="Arial" w:hAnsi="Arial"/>
          <w:sz w:val="20"/>
          <w:szCs w:val="20"/>
        </w:rPr>
        <w:t xml:space="preserve"> Залог товаров в обороте</w:t>
      </w:r>
    </w:p>
    <w:p>
      <w:pPr>
        <w:pStyle w:val="Normal"/>
        <w:autoSpaceDE w:val="false"/>
        <w:ind w:firstLine="720"/>
        <w:jc w:val="both"/>
        <w:rPr>
          <w:rFonts w:ascii="Arial" w:hAnsi="Arial" w:cs="Arial"/>
          <w:sz w:val="20"/>
          <w:szCs w:val="20"/>
        </w:rPr>
      </w:pPr>
      <w:bookmarkStart w:id="4928" w:name="sub_357"/>
      <w:bookmarkStart w:id="4929" w:name="sub_3571"/>
      <w:bookmarkEnd w:id="4928"/>
      <w:bookmarkEnd w:id="4929"/>
      <w:r>
        <w:rPr>
          <w:rFonts w:cs="Arial" w:ascii="Arial" w:hAnsi="Arial"/>
          <w:sz w:val="20"/>
          <w:szCs w:val="20"/>
        </w:rPr>
        <w:t>1. Залогом товаров в обороте признается залог товаров с оставлением их у залогодателя и с предоставлением залогодателю права изменять состав и натуральную форму заложенного имущества (товарных запасов, сырья, материалов, полуфабрикатов, готовой продукции и т.п.) при условии, что их общая стоимость не становится меньше указанной в договоре о залоге.</w:t>
      </w:r>
    </w:p>
    <w:p>
      <w:pPr>
        <w:pStyle w:val="Normal"/>
        <w:autoSpaceDE w:val="false"/>
        <w:ind w:firstLine="720"/>
        <w:jc w:val="both"/>
        <w:rPr>
          <w:rFonts w:ascii="Arial" w:hAnsi="Arial" w:cs="Arial"/>
          <w:sz w:val="20"/>
          <w:szCs w:val="20"/>
        </w:rPr>
      </w:pPr>
      <w:bookmarkStart w:id="4930" w:name="sub_3571"/>
      <w:bookmarkEnd w:id="4930"/>
      <w:r>
        <w:rPr>
          <w:rFonts w:cs="Arial" w:ascii="Arial" w:hAnsi="Arial"/>
          <w:sz w:val="20"/>
          <w:szCs w:val="20"/>
        </w:rPr>
        <w:t>Уменьшение стоимости заложенных товаров в обороте допускается соразмерно исполненной части обеспеченного залогом обязательства, если иное не предусмотрено договором.</w:t>
      </w:r>
    </w:p>
    <w:p>
      <w:pPr>
        <w:pStyle w:val="Normal"/>
        <w:autoSpaceDE w:val="false"/>
        <w:ind w:firstLine="720"/>
        <w:jc w:val="both"/>
        <w:rPr>
          <w:rFonts w:ascii="Arial" w:hAnsi="Arial" w:cs="Arial"/>
          <w:sz w:val="20"/>
          <w:szCs w:val="20"/>
        </w:rPr>
      </w:pPr>
      <w:bookmarkStart w:id="4931" w:name="sub_3572"/>
      <w:bookmarkEnd w:id="4931"/>
      <w:r>
        <w:rPr>
          <w:rFonts w:cs="Arial" w:ascii="Arial" w:hAnsi="Arial"/>
          <w:sz w:val="20"/>
          <w:szCs w:val="20"/>
        </w:rPr>
        <w:t>2. Товары в обороте, отчужденные залогодателем, перестают быть предметом залога с момента их перехода в собственность, хозяйственное ведение или оперативное управление приобретателя, а приобретенные залогодателем товары, указанные в договоре о залоге, становятся предметом залога с момента возникновения у залогодателя на них права собственности или хозяйственного ведения.</w:t>
      </w:r>
    </w:p>
    <w:p>
      <w:pPr>
        <w:pStyle w:val="Normal"/>
        <w:autoSpaceDE w:val="false"/>
        <w:ind w:firstLine="720"/>
        <w:jc w:val="both"/>
        <w:rPr>
          <w:rFonts w:ascii="Arial" w:hAnsi="Arial" w:cs="Arial"/>
          <w:sz w:val="20"/>
          <w:szCs w:val="20"/>
        </w:rPr>
      </w:pPr>
      <w:bookmarkStart w:id="4932" w:name="sub_3572"/>
      <w:bookmarkStart w:id="4933" w:name="sub_3573"/>
      <w:bookmarkEnd w:id="4932"/>
      <w:bookmarkEnd w:id="4933"/>
      <w:r>
        <w:rPr>
          <w:rFonts w:cs="Arial" w:ascii="Arial" w:hAnsi="Arial"/>
          <w:sz w:val="20"/>
          <w:szCs w:val="20"/>
        </w:rPr>
        <w:t>3. Залогодатель товаров в обороте обязан вести книгу записи залогов, в которую вносятся записи об условиях залога товаров и обо всех операциях, влекущих изменение состава или натуральной формы заложенных товаров, включая их переработку, на день последней операции.</w:t>
      </w:r>
    </w:p>
    <w:p>
      <w:pPr>
        <w:pStyle w:val="Normal"/>
        <w:autoSpaceDE w:val="false"/>
        <w:ind w:firstLine="720"/>
        <w:jc w:val="both"/>
        <w:rPr>
          <w:rFonts w:ascii="Arial" w:hAnsi="Arial" w:cs="Arial"/>
          <w:sz w:val="20"/>
          <w:szCs w:val="20"/>
        </w:rPr>
      </w:pPr>
      <w:bookmarkStart w:id="4934" w:name="sub_3573"/>
      <w:bookmarkStart w:id="4935" w:name="sub_3574"/>
      <w:bookmarkEnd w:id="4934"/>
      <w:bookmarkEnd w:id="4935"/>
      <w:r>
        <w:rPr>
          <w:rFonts w:cs="Arial" w:ascii="Arial" w:hAnsi="Arial"/>
          <w:sz w:val="20"/>
          <w:szCs w:val="20"/>
        </w:rPr>
        <w:t>4. При нарушении залогодателем условий залога товаров в обороте залогодержатель вправе путем наложения на заложенные товары своих знаков и печатей приостановить операции с ними до устранения нарушения.</w:t>
      </w:r>
    </w:p>
    <w:p>
      <w:pPr>
        <w:pStyle w:val="Normal"/>
        <w:autoSpaceDE w:val="false"/>
        <w:jc w:val="both"/>
        <w:rPr>
          <w:rFonts w:ascii="Courier New" w:hAnsi="Courier New" w:cs="Courier New"/>
          <w:sz w:val="20"/>
          <w:szCs w:val="20"/>
        </w:rPr>
      </w:pPr>
      <w:bookmarkStart w:id="4936" w:name="sub_3574"/>
      <w:bookmarkStart w:id="4937" w:name="sub_3574"/>
      <w:bookmarkEnd w:id="4937"/>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4938" w:name="sub_188429796"/>
      <w:bookmarkEnd w:id="4938"/>
      <w:r>
        <w:rPr>
          <w:rFonts w:cs="Arial" w:ascii="Arial" w:hAnsi="Arial"/>
          <w:i/>
          <w:iCs/>
          <w:color w:val="800080"/>
          <w:sz w:val="20"/>
          <w:szCs w:val="20"/>
        </w:rPr>
        <w:t>См. комментарии к статье 357 настоящего Кодекса</w:t>
      </w:r>
    </w:p>
    <w:p>
      <w:pPr>
        <w:pStyle w:val="Normal"/>
        <w:autoSpaceDE w:val="false"/>
        <w:jc w:val="both"/>
        <w:rPr>
          <w:rFonts w:ascii="Arial" w:hAnsi="Arial" w:cs="Arial"/>
          <w:i/>
          <w:i/>
          <w:iCs/>
          <w:color w:val="800080"/>
          <w:sz w:val="20"/>
          <w:szCs w:val="20"/>
        </w:rPr>
      </w:pPr>
      <w:bookmarkStart w:id="4939" w:name="sub_188429796"/>
      <w:bookmarkStart w:id="4940" w:name="sub_188429796"/>
      <w:bookmarkEnd w:id="4940"/>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bookmarkStart w:id="4941" w:name="sub_358"/>
      <w:bookmarkStart w:id="4942" w:name="sub_188430040"/>
      <w:bookmarkEnd w:id="4941"/>
      <w:bookmarkEnd w:id="4942"/>
      <w:r>
        <w:rPr>
          <w:rFonts w:cs="Arial" w:ascii="Arial" w:hAnsi="Arial"/>
          <w:i/>
          <w:iCs/>
          <w:color w:val="800080"/>
          <w:sz w:val="20"/>
          <w:szCs w:val="20"/>
        </w:rPr>
        <w:t>Федеральным законом от 10 января 2003 г. N 15-ФЗ в статью 358 настоящего Кодекса внесены изменения</w:t>
      </w:r>
    </w:p>
    <w:p>
      <w:pPr>
        <w:pStyle w:val="Normal"/>
        <w:autoSpaceDE w:val="false"/>
        <w:ind w:start="139" w:firstLine="139"/>
        <w:jc w:val="both"/>
        <w:rPr>
          <w:rFonts w:ascii="Arial" w:hAnsi="Arial" w:cs="Arial"/>
          <w:i/>
          <w:i/>
          <w:iCs/>
          <w:color w:val="800080"/>
          <w:sz w:val="20"/>
          <w:szCs w:val="20"/>
        </w:rPr>
      </w:pPr>
      <w:hyperlink w:anchor="sub_358">
        <w:bookmarkStart w:id="4943" w:name="sub_358"/>
        <w:bookmarkStart w:id="4944" w:name="sub_188430040"/>
        <w:bookmarkEnd w:id="4943"/>
        <w:bookmarkEnd w:id="4944"/>
        <w:r>
          <w:rPr>
            <w:rStyle w:val="Style15"/>
            <w:rFonts w:cs="Arial" w:ascii="Arial" w:hAnsi="Arial"/>
            <w:i/>
            <w:iCs/>
            <w:color w:val="008000"/>
            <w:sz w:val="20"/>
            <w:szCs w:val="20"/>
            <w:u w:val="single"/>
          </w:rPr>
          <w:t>См. текст статьи в предыдущей редакции</w:t>
        </w:r>
      </w:hyperlink>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start="1612" w:hanging="892"/>
        <w:jc w:val="both"/>
        <w:rPr/>
      </w:pPr>
      <w:r>
        <w:rPr>
          <w:rFonts w:cs="Arial" w:ascii="Arial" w:hAnsi="Arial"/>
          <w:b/>
          <w:bCs/>
          <w:color w:val="000080"/>
          <w:sz w:val="20"/>
          <w:szCs w:val="20"/>
        </w:rPr>
        <w:t>Статья 358.</w:t>
      </w:r>
      <w:r>
        <w:rPr>
          <w:rFonts w:cs="Arial" w:ascii="Arial" w:hAnsi="Arial"/>
          <w:sz w:val="20"/>
          <w:szCs w:val="20"/>
        </w:rPr>
        <w:t xml:space="preserve"> Залог вещей в ломбарде</w:t>
      </w:r>
    </w:p>
    <w:p>
      <w:pPr>
        <w:pStyle w:val="Normal"/>
        <w:autoSpaceDE w:val="false"/>
        <w:ind w:firstLine="720"/>
        <w:jc w:val="both"/>
        <w:rPr>
          <w:rFonts w:ascii="Arial" w:hAnsi="Arial" w:cs="Arial"/>
          <w:sz w:val="20"/>
          <w:szCs w:val="20"/>
        </w:rPr>
      </w:pPr>
      <w:bookmarkStart w:id="4945" w:name="sub_3581"/>
      <w:bookmarkEnd w:id="4945"/>
      <w:r>
        <w:rPr>
          <w:rFonts w:cs="Arial" w:ascii="Arial" w:hAnsi="Arial"/>
          <w:sz w:val="20"/>
          <w:szCs w:val="20"/>
        </w:rPr>
        <w:t>1. Принятие от граждан в залог движимого имущества, предназначенного для личного потребления, в обеспечение краткосрочных кредитов может осуществляться в качестве предпринимательской деятельности специализированными организациями - ломбардами.</w:t>
      </w:r>
    </w:p>
    <w:p>
      <w:pPr>
        <w:pStyle w:val="Normal"/>
        <w:autoSpaceDE w:val="false"/>
        <w:ind w:firstLine="720"/>
        <w:jc w:val="both"/>
        <w:rPr>
          <w:rFonts w:ascii="Arial" w:hAnsi="Arial" w:cs="Arial"/>
          <w:sz w:val="20"/>
          <w:szCs w:val="20"/>
        </w:rPr>
      </w:pPr>
      <w:bookmarkStart w:id="4946" w:name="sub_3581"/>
      <w:bookmarkStart w:id="4947" w:name="sub_3582"/>
      <w:bookmarkEnd w:id="4946"/>
      <w:bookmarkEnd w:id="4947"/>
      <w:r>
        <w:rPr>
          <w:rFonts w:cs="Arial" w:ascii="Arial" w:hAnsi="Arial"/>
          <w:sz w:val="20"/>
          <w:szCs w:val="20"/>
        </w:rPr>
        <w:t>2. Договор о залоге вещей в ломбарде оформляется выдачей ломбардом залогового билета.</w:t>
      </w:r>
    </w:p>
    <w:p>
      <w:pPr>
        <w:pStyle w:val="Normal"/>
        <w:autoSpaceDE w:val="false"/>
        <w:ind w:firstLine="720"/>
        <w:jc w:val="both"/>
        <w:rPr>
          <w:rFonts w:ascii="Arial" w:hAnsi="Arial" w:cs="Arial"/>
          <w:sz w:val="20"/>
          <w:szCs w:val="20"/>
        </w:rPr>
      </w:pPr>
      <w:bookmarkStart w:id="4948" w:name="sub_3582"/>
      <w:bookmarkStart w:id="4949" w:name="sub_3583"/>
      <w:bookmarkEnd w:id="4948"/>
      <w:bookmarkEnd w:id="4949"/>
      <w:r>
        <w:rPr>
          <w:rFonts w:cs="Arial" w:ascii="Arial" w:hAnsi="Arial"/>
          <w:sz w:val="20"/>
          <w:szCs w:val="20"/>
        </w:rPr>
        <w:t>3. Закладываемые вещи передаются ломбарду.</w:t>
      </w:r>
    </w:p>
    <w:p>
      <w:pPr>
        <w:pStyle w:val="Normal"/>
        <w:autoSpaceDE w:val="false"/>
        <w:ind w:firstLine="720"/>
        <w:jc w:val="both"/>
        <w:rPr>
          <w:rFonts w:ascii="Arial" w:hAnsi="Arial" w:cs="Arial"/>
          <w:sz w:val="20"/>
          <w:szCs w:val="20"/>
        </w:rPr>
      </w:pPr>
      <w:bookmarkStart w:id="4950" w:name="sub_3583"/>
      <w:bookmarkStart w:id="4951" w:name="sub_35832"/>
      <w:bookmarkEnd w:id="4950"/>
      <w:bookmarkEnd w:id="4951"/>
      <w:r>
        <w:rPr>
          <w:rFonts w:cs="Arial" w:ascii="Arial" w:hAnsi="Arial"/>
          <w:sz w:val="20"/>
          <w:szCs w:val="20"/>
        </w:rPr>
        <w:t>Ломбард обязан страховать в пользу залогодателя за свой счет принятые в залог вещи в полной сумме их оценки, устанавливаемой в соответствии с ценами на вещи такого рода и качества, обычно устанавливаемыми в торговле в момент их принятия в залог.</w:t>
      </w:r>
    </w:p>
    <w:p>
      <w:pPr>
        <w:pStyle w:val="Normal"/>
        <w:autoSpaceDE w:val="false"/>
        <w:ind w:firstLine="720"/>
        <w:jc w:val="both"/>
        <w:rPr>
          <w:rFonts w:ascii="Arial" w:hAnsi="Arial" w:cs="Arial"/>
          <w:sz w:val="20"/>
          <w:szCs w:val="20"/>
        </w:rPr>
      </w:pPr>
      <w:bookmarkStart w:id="4952" w:name="sub_35832"/>
      <w:bookmarkStart w:id="4953" w:name="sub_35833"/>
      <w:bookmarkEnd w:id="4952"/>
      <w:bookmarkEnd w:id="4953"/>
      <w:r>
        <w:rPr>
          <w:rFonts w:cs="Arial" w:ascii="Arial" w:hAnsi="Arial"/>
          <w:sz w:val="20"/>
          <w:szCs w:val="20"/>
        </w:rPr>
        <w:t>Ломбард не вправе пользоваться и распоряжаться заложенными вещами.</w:t>
      </w:r>
    </w:p>
    <w:p>
      <w:pPr>
        <w:pStyle w:val="Normal"/>
        <w:autoSpaceDE w:val="false"/>
        <w:ind w:firstLine="720"/>
        <w:jc w:val="both"/>
        <w:rPr>
          <w:rFonts w:ascii="Arial" w:hAnsi="Arial" w:cs="Arial"/>
          <w:sz w:val="20"/>
          <w:szCs w:val="20"/>
        </w:rPr>
      </w:pPr>
      <w:bookmarkStart w:id="4954" w:name="sub_35833"/>
      <w:bookmarkStart w:id="4955" w:name="sub_3584"/>
      <w:bookmarkEnd w:id="4954"/>
      <w:bookmarkEnd w:id="4955"/>
      <w:r>
        <w:rPr>
          <w:rFonts w:cs="Arial" w:ascii="Arial" w:hAnsi="Arial"/>
          <w:sz w:val="20"/>
          <w:szCs w:val="20"/>
        </w:rPr>
        <w:t>4. Ломбард несет ответственность за утрату и повреждение заложенных вещей, если не докажет, что утрата или повреждение произошли вследствие непреодолимой силы.</w:t>
      </w:r>
    </w:p>
    <w:p>
      <w:pPr>
        <w:pStyle w:val="Normal"/>
        <w:autoSpaceDE w:val="false"/>
        <w:ind w:firstLine="720"/>
        <w:jc w:val="both"/>
        <w:rPr/>
      </w:pPr>
      <w:bookmarkStart w:id="4956" w:name="sub_3584"/>
      <w:bookmarkStart w:id="4957" w:name="sub_3585"/>
      <w:bookmarkEnd w:id="4956"/>
      <w:bookmarkEnd w:id="4957"/>
      <w:r>
        <w:rPr>
          <w:rFonts w:cs="Arial" w:ascii="Arial" w:hAnsi="Arial"/>
          <w:sz w:val="20"/>
          <w:szCs w:val="20"/>
        </w:rPr>
        <w:t xml:space="preserve">5. В случае невозвращения в установленный срок суммы кредита, обеспеченного залогом вещей в ломбарде, ломбард вправе на основании исполнительной надписи нотариуса по истечении льготного месячного срока продать это имущество в порядке, установленном для реализации заложенного имущества (пункты 3, 4, 6 и 7 </w:t>
      </w:r>
      <w:hyperlink w:anchor="sub_350">
        <w:r>
          <w:rPr>
            <w:rStyle w:val="Style15"/>
            <w:rFonts w:cs="Arial" w:ascii="Arial" w:hAnsi="Arial"/>
            <w:color w:val="008000"/>
            <w:sz w:val="20"/>
            <w:szCs w:val="20"/>
            <w:u w:val="single"/>
          </w:rPr>
          <w:t>статьи 350</w:t>
        </w:r>
      </w:hyperlink>
      <w:r>
        <w:rPr>
          <w:rFonts w:cs="Arial" w:ascii="Arial" w:hAnsi="Arial"/>
          <w:sz w:val="20"/>
          <w:szCs w:val="20"/>
        </w:rPr>
        <w:t>). После этого требования ломбарда к залогодателю (должнику) погашаются, даже если сумма, вырученная при реализации заложенного имущества, недостаточна для их полного удовлетворения.</w:t>
      </w:r>
    </w:p>
    <w:p>
      <w:pPr>
        <w:pStyle w:val="Normal"/>
        <w:autoSpaceDE w:val="false"/>
        <w:jc w:val="both"/>
        <w:rPr>
          <w:rFonts w:ascii="Courier New" w:hAnsi="Courier New" w:cs="Courier New"/>
          <w:sz w:val="20"/>
          <w:szCs w:val="20"/>
        </w:rPr>
      </w:pPr>
      <w:bookmarkStart w:id="4958" w:name="sub_3585"/>
      <w:bookmarkStart w:id="4959" w:name="sub_3585"/>
      <w:bookmarkEnd w:id="4959"/>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4960" w:name="sub_188431496"/>
      <w:bookmarkEnd w:id="4960"/>
      <w:r>
        <w:rPr>
          <w:rFonts w:cs="Arial" w:ascii="Arial" w:hAnsi="Arial"/>
          <w:i/>
          <w:iCs/>
          <w:color w:val="800080"/>
          <w:sz w:val="20"/>
          <w:szCs w:val="20"/>
        </w:rPr>
        <w:t>О неправомерности отказа нотариусов совершать исполнительные надписи на документах, представляемых ломбардами, см. письмо Минюста РФ от 13 мая 1997 г. N 09-11-1924-96</w:t>
      </w:r>
    </w:p>
    <w:p>
      <w:pPr>
        <w:pStyle w:val="Normal"/>
        <w:autoSpaceDE w:val="false"/>
        <w:jc w:val="both"/>
        <w:rPr>
          <w:rFonts w:ascii="Arial" w:hAnsi="Arial" w:cs="Arial"/>
          <w:i/>
          <w:i/>
          <w:iCs/>
          <w:color w:val="800080"/>
          <w:sz w:val="20"/>
          <w:szCs w:val="20"/>
        </w:rPr>
      </w:pPr>
      <w:bookmarkStart w:id="4961" w:name="sub_188431496"/>
      <w:bookmarkStart w:id="4962" w:name="sub_188431496"/>
      <w:bookmarkEnd w:id="4962"/>
      <w:r>
        <w:rPr>
          <w:rFonts w:cs="Arial" w:ascii="Arial" w:hAnsi="Arial"/>
          <w:i/>
          <w:iCs/>
          <w:color w:val="800080"/>
          <w:sz w:val="20"/>
          <w:szCs w:val="20"/>
        </w:rPr>
      </w:r>
    </w:p>
    <w:p>
      <w:pPr>
        <w:pStyle w:val="Normal"/>
        <w:autoSpaceDE w:val="false"/>
        <w:ind w:firstLine="720"/>
        <w:jc w:val="both"/>
        <w:rPr>
          <w:rFonts w:ascii="Arial" w:hAnsi="Arial" w:cs="Arial"/>
          <w:sz w:val="20"/>
          <w:szCs w:val="20"/>
        </w:rPr>
      </w:pPr>
      <w:bookmarkStart w:id="4963" w:name="sub_35806"/>
      <w:bookmarkEnd w:id="4963"/>
      <w:r>
        <w:rPr>
          <w:rFonts w:cs="Arial" w:ascii="Arial" w:hAnsi="Arial"/>
          <w:sz w:val="20"/>
          <w:szCs w:val="20"/>
        </w:rPr>
        <w:t>6. Правила кредитования граждан ломбардами под залог принадлежащих гражданам вещей устанавливаются законом в соответствии с настоящим Кодексом.</w:t>
      </w:r>
    </w:p>
    <w:p>
      <w:pPr>
        <w:pStyle w:val="Normal"/>
        <w:autoSpaceDE w:val="false"/>
        <w:ind w:firstLine="720"/>
        <w:jc w:val="both"/>
        <w:rPr>
          <w:rFonts w:ascii="Arial" w:hAnsi="Arial" w:cs="Arial"/>
          <w:sz w:val="20"/>
          <w:szCs w:val="20"/>
        </w:rPr>
      </w:pPr>
      <w:bookmarkStart w:id="4964" w:name="sub_35806"/>
      <w:bookmarkStart w:id="4965" w:name="sub_3587"/>
      <w:bookmarkEnd w:id="4964"/>
      <w:bookmarkEnd w:id="4965"/>
      <w:r>
        <w:rPr>
          <w:rFonts w:cs="Arial" w:ascii="Arial" w:hAnsi="Arial"/>
          <w:sz w:val="20"/>
          <w:szCs w:val="20"/>
        </w:rPr>
        <w:t>7. Условия договора о залоге вещей в ломбарде, ограничивающие права залогодателя по сравнению с правами, предоставляемыми ему настоящим Кодексом и иными законами, ничтожны. Вместо таких условий применяются соответствующие положения закона.</w:t>
      </w:r>
    </w:p>
    <w:p>
      <w:pPr>
        <w:pStyle w:val="Normal"/>
        <w:autoSpaceDE w:val="false"/>
        <w:jc w:val="both"/>
        <w:rPr>
          <w:rFonts w:ascii="Courier New" w:hAnsi="Courier New" w:cs="Courier New"/>
          <w:sz w:val="20"/>
          <w:szCs w:val="20"/>
        </w:rPr>
      </w:pPr>
      <w:bookmarkStart w:id="4966" w:name="sub_3587"/>
      <w:bookmarkStart w:id="4967" w:name="sub_3587"/>
      <w:bookmarkEnd w:id="4967"/>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4968" w:name="sub_188431932"/>
      <w:bookmarkEnd w:id="4968"/>
      <w:r>
        <w:rPr>
          <w:rFonts w:cs="Arial" w:ascii="Arial" w:hAnsi="Arial"/>
          <w:i/>
          <w:iCs/>
          <w:color w:val="800080"/>
          <w:sz w:val="20"/>
          <w:szCs w:val="20"/>
        </w:rPr>
        <w:t>См. комментарии к статье 358 настоящего Кодекса</w:t>
      </w:r>
    </w:p>
    <w:p>
      <w:pPr>
        <w:pStyle w:val="Normal"/>
        <w:autoSpaceDE w:val="false"/>
        <w:jc w:val="both"/>
        <w:rPr>
          <w:rFonts w:ascii="Arial" w:hAnsi="Arial" w:cs="Arial"/>
          <w:i/>
          <w:i/>
          <w:iCs/>
          <w:color w:val="800080"/>
          <w:sz w:val="20"/>
          <w:szCs w:val="20"/>
        </w:rPr>
      </w:pPr>
      <w:bookmarkStart w:id="4969" w:name="sub_188431932"/>
      <w:bookmarkStart w:id="4970" w:name="sub_188431932"/>
      <w:bookmarkEnd w:id="4970"/>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r>
        <w:rPr>
          <w:rFonts w:cs="Arial" w:ascii="Arial" w:hAnsi="Arial"/>
          <w:i/>
          <w:iCs/>
          <w:color w:val="800080"/>
          <w:sz w:val="20"/>
          <w:szCs w:val="20"/>
        </w:rPr>
        <w:t>См. комментарии к § 3 главы 23 Гражданского кодекса РФ</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971" w:name="sub_23004"/>
      <w:bookmarkEnd w:id="4971"/>
      <w:r>
        <w:rPr>
          <w:rFonts w:cs="Arial" w:ascii="Arial" w:hAnsi="Arial"/>
          <w:b/>
          <w:bCs/>
          <w:color w:val="000080"/>
          <w:sz w:val="20"/>
          <w:szCs w:val="20"/>
        </w:rPr>
        <w:t>§ 4. Удержание</w:t>
      </w:r>
    </w:p>
    <w:p>
      <w:pPr>
        <w:pStyle w:val="Normal"/>
        <w:autoSpaceDE w:val="false"/>
        <w:jc w:val="both"/>
        <w:rPr>
          <w:rFonts w:ascii="Courier New" w:hAnsi="Courier New" w:cs="Courier New"/>
          <w:b/>
          <w:b/>
          <w:bCs/>
          <w:color w:val="000080"/>
          <w:sz w:val="20"/>
          <w:szCs w:val="20"/>
        </w:rPr>
      </w:pPr>
      <w:bookmarkStart w:id="4972" w:name="sub_23004"/>
      <w:bookmarkStart w:id="4973" w:name="sub_23004"/>
      <w:bookmarkEnd w:id="4973"/>
      <w:r>
        <w:rPr>
          <w:rFonts w:cs="Courier New" w:ascii="Courier New" w:hAnsi="Courier New"/>
          <w:b/>
          <w:bCs/>
          <w:color w:val="000080"/>
          <w:sz w:val="20"/>
          <w:szCs w:val="20"/>
        </w:rPr>
      </w:r>
    </w:p>
    <w:p>
      <w:pPr>
        <w:pStyle w:val="Normal"/>
        <w:autoSpaceDE w:val="false"/>
        <w:ind w:start="1612" w:hanging="892"/>
        <w:jc w:val="both"/>
        <w:rPr/>
      </w:pPr>
      <w:bookmarkStart w:id="4974" w:name="sub_359"/>
      <w:bookmarkEnd w:id="4974"/>
      <w:r>
        <w:rPr>
          <w:rFonts w:cs="Arial" w:ascii="Arial" w:hAnsi="Arial"/>
          <w:b/>
          <w:bCs/>
          <w:color w:val="000080"/>
          <w:sz w:val="20"/>
          <w:szCs w:val="20"/>
        </w:rPr>
        <w:t>Статья 359.</w:t>
      </w:r>
      <w:r>
        <w:rPr>
          <w:rFonts w:cs="Arial" w:ascii="Arial" w:hAnsi="Arial"/>
          <w:sz w:val="20"/>
          <w:szCs w:val="20"/>
        </w:rPr>
        <w:t xml:space="preserve"> Основания удержания</w:t>
      </w:r>
    </w:p>
    <w:p>
      <w:pPr>
        <w:pStyle w:val="Normal"/>
        <w:autoSpaceDE w:val="false"/>
        <w:ind w:firstLine="720"/>
        <w:jc w:val="both"/>
        <w:rPr>
          <w:rFonts w:ascii="Arial" w:hAnsi="Arial" w:cs="Arial"/>
          <w:sz w:val="20"/>
          <w:szCs w:val="20"/>
        </w:rPr>
      </w:pPr>
      <w:bookmarkStart w:id="4975" w:name="sub_359"/>
      <w:bookmarkStart w:id="4976" w:name="sub_3591"/>
      <w:bookmarkEnd w:id="4975"/>
      <w:bookmarkEnd w:id="4976"/>
      <w:r>
        <w:rPr>
          <w:rFonts w:cs="Arial" w:ascii="Arial" w:hAnsi="Arial"/>
          <w:sz w:val="20"/>
          <w:szCs w:val="20"/>
        </w:rPr>
        <w:t>1. Кредитор, у которого находится вещь, подлежащая передаче должнику либо лицу, указанному должником, вправе в случае неисполнения должником в срок обязательства по оплате этой вещи или возмещению кредитору связанных с нею издержек и других убытков удерживать ее до тех пор, пока соответствующее обязательство не будет исполнено.</w:t>
      </w:r>
    </w:p>
    <w:p>
      <w:pPr>
        <w:pStyle w:val="Normal"/>
        <w:autoSpaceDE w:val="false"/>
        <w:ind w:firstLine="720"/>
        <w:jc w:val="both"/>
        <w:rPr>
          <w:rFonts w:ascii="Arial" w:hAnsi="Arial" w:cs="Arial"/>
          <w:sz w:val="20"/>
          <w:szCs w:val="20"/>
        </w:rPr>
      </w:pPr>
      <w:bookmarkStart w:id="4977" w:name="sub_3591"/>
      <w:bookmarkStart w:id="4978" w:name="sub_359012"/>
      <w:bookmarkEnd w:id="4977"/>
      <w:bookmarkEnd w:id="4978"/>
      <w:r>
        <w:rPr>
          <w:rFonts w:cs="Arial" w:ascii="Arial" w:hAnsi="Arial"/>
          <w:sz w:val="20"/>
          <w:szCs w:val="20"/>
        </w:rPr>
        <w:t>Удержанием вещи могут обеспечиваться также требования, хотя и не связанные с оплатой вещи или возмещением издержек на нее и других убытков, но возникшие из обязательства, стороны которого действуют как предприниматели.</w:t>
      </w:r>
    </w:p>
    <w:p>
      <w:pPr>
        <w:pStyle w:val="Normal"/>
        <w:autoSpaceDE w:val="false"/>
        <w:ind w:firstLine="720"/>
        <w:jc w:val="both"/>
        <w:rPr>
          <w:rFonts w:ascii="Arial" w:hAnsi="Arial" w:cs="Arial"/>
          <w:sz w:val="20"/>
          <w:szCs w:val="20"/>
        </w:rPr>
      </w:pPr>
      <w:bookmarkStart w:id="4979" w:name="sub_359012"/>
      <w:bookmarkStart w:id="4980" w:name="sub_3592"/>
      <w:bookmarkEnd w:id="4979"/>
      <w:bookmarkEnd w:id="4980"/>
      <w:r>
        <w:rPr>
          <w:rFonts w:cs="Arial" w:ascii="Arial" w:hAnsi="Arial"/>
          <w:sz w:val="20"/>
          <w:szCs w:val="20"/>
        </w:rPr>
        <w:t>2. Кредитор может удерживать находящуюся у него вещь, несмотря на то, что после того, как эта вещь поступила во владение кредитора, права на нее приобретены третьим лицом.</w:t>
      </w:r>
    </w:p>
    <w:p>
      <w:pPr>
        <w:pStyle w:val="Normal"/>
        <w:autoSpaceDE w:val="false"/>
        <w:ind w:firstLine="720"/>
        <w:jc w:val="both"/>
        <w:rPr>
          <w:rFonts w:ascii="Arial" w:hAnsi="Arial" w:cs="Arial"/>
          <w:sz w:val="20"/>
          <w:szCs w:val="20"/>
        </w:rPr>
      </w:pPr>
      <w:bookmarkStart w:id="4981" w:name="sub_3592"/>
      <w:bookmarkStart w:id="4982" w:name="sub_3593"/>
      <w:bookmarkEnd w:id="4981"/>
      <w:bookmarkEnd w:id="4982"/>
      <w:r>
        <w:rPr>
          <w:rFonts w:cs="Arial" w:ascii="Arial" w:hAnsi="Arial"/>
          <w:sz w:val="20"/>
          <w:szCs w:val="20"/>
        </w:rPr>
        <w:t>3. Правила настоящей статьи применяются, если договором не предусмотрено иное.</w:t>
      </w:r>
    </w:p>
    <w:p>
      <w:pPr>
        <w:pStyle w:val="Normal"/>
        <w:autoSpaceDE w:val="false"/>
        <w:jc w:val="both"/>
        <w:rPr>
          <w:rFonts w:ascii="Courier New" w:hAnsi="Courier New" w:cs="Courier New"/>
          <w:sz w:val="20"/>
          <w:szCs w:val="20"/>
        </w:rPr>
      </w:pPr>
      <w:bookmarkStart w:id="4983" w:name="sub_3593"/>
      <w:bookmarkStart w:id="4984" w:name="sub_3593"/>
      <w:bookmarkEnd w:id="4984"/>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4985" w:name="sub_188433332"/>
      <w:bookmarkEnd w:id="4985"/>
      <w:r>
        <w:rPr>
          <w:rFonts w:cs="Arial" w:ascii="Arial" w:hAnsi="Arial"/>
          <w:i/>
          <w:iCs/>
          <w:color w:val="800080"/>
          <w:sz w:val="20"/>
          <w:szCs w:val="20"/>
        </w:rPr>
        <w:t>См. комментарии к статье 359 настоящего Кодекса</w:t>
      </w:r>
    </w:p>
    <w:p>
      <w:pPr>
        <w:pStyle w:val="Normal"/>
        <w:autoSpaceDE w:val="false"/>
        <w:jc w:val="both"/>
        <w:rPr>
          <w:rFonts w:ascii="Arial" w:hAnsi="Arial" w:cs="Arial"/>
          <w:i/>
          <w:i/>
          <w:iCs/>
          <w:color w:val="800080"/>
          <w:sz w:val="20"/>
          <w:szCs w:val="20"/>
        </w:rPr>
      </w:pPr>
      <w:bookmarkStart w:id="4986" w:name="sub_188433332"/>
      <w:bookmarkStart w:id="4987" w:name="sub_188433332"/>
      <w:bookmarkEnd w:id="4987"/>
      <w:r>
        <w:rPr>
          <w:rFonts w:cs="Arial" w:ascii="Arial" w:hAnsi="Arial"/>
          <w:i/>
          <w:iCs/>
          <w:color w:val="800080"/>
          <w:sz w:val="20"/>
          <w:szCs w:val="20"/>
        </w:rPr>
      </w:r>
    </w:p>
    <w:p>
      <w:pPr>
        <w:pStyle w:val="Normal"/>
        <w:autoSpaceDE w:val="false"/>
        <w:ind w:start="1612" w:hanging="892"/>
        <w:jc w:val="both"/>
        <w:rPr/>
      </w:pPr>
      <w:bookmarkStart w:id="4988" w:name="sub_360"/>
      <w:bookmarkEnd w:id="4988"/>
      <w:r>
        <w:rPr>
          <w:rFonts w:cs="Arial" w:ascii="Arial" w:hAnsi="Arial"/>
          <w:b/>
          <w:bCs/>
          <w:color w:val="000080"/>
          <w:sz w:val="20"/>
          <w:szCs w:val="20"/>
        </w:rPr>
        <w:t>Статья 360.</w:t>
      </w:r>
      <w:r>
        <w:rPr>
          <w:rFonts w:cs="Arial" w:ascii="Arial" w:hAnsi="Arial"/>
          <w:sz w:val="20"/>
          <w:szCs w:val="20"/>
        </w:rPr>
        <w:t xml:space="preserve"> Удовлетворение требований за счет удерживаемого имущества</w:t>
      </w:r>
    </w:p>
    <w:p>
      <w:pPr>
        <w:pStyle w:val="Normal"/>
        <w:autoSpaceDE w:val="false"/>
        <w:ind w:firstLine="720"/>
        <w:jc w:val="both"/>
        <w:rPr/>
      </w:pPr>
      <w:bookmarkStart w:id="4989" w:name="sub_360"/>
      <w:bookmarkEnd w:id="4989"/>
      <w:r>
        <w:rPr>
          <w:rFonts w:cs="Arial" w:ascii="Arial" w:hAnsi="Arial"/>
          <w:sz w:val="20"/>
          <w:szCs w:val="20"/>
        </w:rPr>
        <w:t xml:space="preserve">Требования кредитора, удерживающего вещь, удовлетворяются из ее стоимости в объеме и </w:t>
      </w:r>
      <w:hyperlink w:anchor="sub_349">
        <w:r>
          <w:rPr>
            <w:rStyle w:val="Style15"/>
            <w:rFonts w:cs="Arial" w:ascii="Arial" w:hAnsi="Arial"/>
            <w:color w:val="008000"/>
            <w:sz w:val="20"/>
            <w:szCs w:val="20"/>
            <w:u w:val="single"/>
          </w:rPr>
          <w:t>порядке</w:t>
        </w:r>
      </w:hyperlink>
      <w:r>
        <w:rPr>
          <w:rFonts w:cs="Arial" w:ascii="Arial" w:hAnsi="Arial"/>
          <w:sz w:val="20"/>
          <w:szCs w:val="20"/>
        </w:rPr>
        <w:t>, предусмотренных для удовлетворения требований, обеспеченных залогом.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4990" w:name="sub_188433716"/>
      <w:bookmarkEnd w:id="4990"/>
      <w:r>
        <w:rPr>
          <w:rFonts w:cs="Arial" w:ascii="Arial" w:hAnsi="Arial"/>
          <w:i/>
          <w:iCs/>
          <w:color w:val="800080"/>
          <w:sz w:val="20"/>
          <w:szCs w:val="20"/>
        </w:rPr>
        <w:t>См. комментарии к статье 360 настоящего Кодекса</w:t>
      </w:r>
    </w:p>
    <w:p>
      <w:pPr>
        <w:pStyle w:val="Normal"/>
        <w:autoSpaceDE w:val="false"/>
        <w:jc w:val="both"/>
        <w:rPr>
          <w:rFonts w:ascii="Arial" w:hAnsi="Arial" w:cs="Arial"/>
          <w:i/>
          <w:i/>
          <w:iCs/>
          <w:color w:val="800080"/>
          <w:sz w:val="20"/>
          <w:szCs w:val="20"/>
        </w:rPr>
      </w:pPr>
      <w:bookmarkStart w:id="4991" w:name="sub_188433716"/>
      <w:bookmarkStart w:id="4992" w:name="sub_188433716"/>
      <w:bookmarkEnd w:id="4992"/>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r>
        <w:rPr>
          <w:rFonts w:cs="Arial" w:ascii="Arial" w:hAnsi="Arial"/>
          <w:i/>
          <w:iCs/>
          <w:color w:val="800080"/>
          <w:sz w:val="20"/>
          <w:szCs w:val="20"/>
        </w:rPr>
        <w:t>См. комментарии к § 4 главы 23 Гражданского кодекса РФ</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993" w:name="sub_23005"/>
      <w:bookmarkEnd w:id="4993"/>
      <w:r>
        <w:rPr>
          <w:rFonts w:cs="Arial" w:ascii="Arial" w:hAnsi="Arial"/>
          <w:b/>
          <w:bCs/>
          <w:color w:val="000080"/>
          <w:sz w:val="20"/>
          <w:szCs w:val="20"/>
        </w:rPr>
        <w:t>§ 5. Поручительство</w:t>
      </w:r>
    </w:p>
    <w:p>
      <w:pPr>
        <w:pStyle w:val="Normal"/>
        <w:autoSpaceDE w:val="false"/>
        <w:jc w:val="both"/>
        <w:rPr>
          <w:rFonts w:ascii="Courier New" w:hAnsi="Courier New" w:cs="Courier New"/>
          <w:b/>
          <w:b/>
          <w:bCs/>
          <w:color w:val="000080"/>
          <w:sz w:val="20"/>
          <w:szCs w:val="20"/>
        </w:rPr>
      </w:pPr>
      <w:bookmarkStart w:id="4994" w:name="sub_23005"/>
      <w:bookmarkStart w:id="4995" w:name="sub_23005"/>
      <w:bookmarkEnd w:id="4995"/>
      <w:r>
        <w:rPr>
          <w:rFonts w:cs="Courier New" w:ascii="Courier New" w:hAnsi="Courier New"/>
          <w:b/>
          <w:bCs/>
          <w:color w:val="000080"/>
          <w:sz w:val="20"/>
          <w:szCs w:val="20"/>
        </w:rPr>
      </w:r>
    </w:p>
    <w:p>
      <w:pPr>
        <w:pStyle w:val="Normal"/>
        <w:autoSpaceDE w:val="false"/>
        <w:ind w:start="139" w:firstLine="139"/>
        <w:jc w:val="both"/>
        <w:rPr>
          <w:rFonts w:ascii="Arial" w:hAnsi="Arial" w:cs="Arial"/>
          <w:i/>
          <w:i/>
          <w:iCs/>
          <w:color w:val="800080"/>
          <w:sz w:val="20"/>
          <w:szCs w:val="20"/>
        </w:rPr>
      </w:pPr>
      <w:bookmarkStart w:id="4996" w:name="sub_188434136"/>
      <w:bookmarkEnd w:id="4996"/>
      <w:r>
        <w:rPr>
          <w:rFonts w:cs="Arial" w:ascii="Arial" w:hAnsi="Arial"/>
          <w:i/>
          <w:iCs/>
          <w:color w:val="800080"/>
          <w:sz w:val="20"/>
          <w:szCs w:val="20"/>
        </w:rPr>
        <w:t>О разрешении споров, связанных с применением арбитражными судами норм ГК РФ о поручительстве см. обзор (приложение к информационному письму Высшего Арбитражного Суда РФ от 20 января 1998 г. N 28)</w:t>
      </w:r>
    </w:p>
    <w:p>
      <w:pPr>
        <w:pStyle w:val="Normal"/>
        <w:autoSpaceDE w:val="false"/>
        <w:jc w:val="both"/>
        <w:rPr>
          <w:rFonts w:ascii="Arial" w:hAnsi="Arial" w:cs="Arial"/>
          <w:i/>
          <w:i/>
          <w:iCs/>
          <w:color w:val="800080"/>
          <w:sz w:val="20"/>
          <w:szCs w:val="20"/>
        </w:rPr>
      </w:pPr>
      <w:bookmarkStart w:id="4997" w:name="sub_188434136"/>
      <w:bookmarkStart w:id="4998" w:name="sub_188434136"/>
      <w:bookmarkEnd w:id="4998"/>
      <w:r>
        <w:rPr>
          <w:rFonts w:cs="Arial" w:ascii="Arial" w:hAnsi="Arial"/>
          <w:i/>
          <w:iCs/>
          <w:color w:val="800080"/>
          <w:sz w:val="20"/>
          <w:szCs w:val="20"/>
        </w:rPr>
      </w:r>
    </w:p>
    <w:p>
      <w:pPr>
        <w:pStyle w:val="Normal"/>
        <w:autoSpaceDE w:val="false"/>
        <w:ind w:start="1612" w:hanging="892"/>
        <w:jc w:val="both"/>
        <w:rPr/>
      </w:pPr>
      <w:bookmarkStart w:id="4999" w:name="sub_361"/>
      <w:bookmarkEnd w:id="4999"/>
      <w:r>
        <w:rPr>
          <w:rFonts w:cs="Arial" w:ascii="Arial" w:hAnsi="Arial"/>
          <w:b/>
          <w:bCs/>
          <w:color w:val="000080"/>
          <w:sz w:val="20"/>
          <w:szCs w:val="20"/>
        </w:rPr>
        <w:t>Статья 361.</w:t>
      </w:r>
      <w:r>
        <w:rPr>
          <w:rFonts w:cs="Arial" w:ascii="Arial" w:hAnsi="Arial"/>
          <w:sz w:val="20"/>
          <w:szCs w:val="20"/>
        </w:rPr>
        <w:t xml:space="preserve"> Договор поручительства</w:t>
      </w:r>
    </w:p>
    <w:p>
      <w:pPr>
        <w:pStyle w:val="Normal"/>
        <w:autoSpaceDE w:val="false"/>
        <w:ind w:firstLine="720"/>
        <w:jc w:val="both"/>
        <w:rPr>
          <w:rFonts w:ascii="Arial" w:hAnsi="Arial" w:cs="Arial"/>
          <w:sz w:val="20"/>
          <w:szCs w:val="20"/>
        </w:rPr>
      </w:pPr>
      <w:bookmarkStart w:id="5000" w:name="sub_361"/>
      <w:bookmarkEnd w:id="5000"/>
      <w:r>
        <w:rPr>
          <w:rFonts w:cs="Arial" w:ascii="Arial" w:hAnsi="Arial"/>
          <w:sz w:val="20"/>
          <w:szCs w:val="20"/>
        </w:rPr>
        <w:t>По договору поручительства поручитель обязывается перед кредитором другого лица отвечать за исполнение последним его обязательства полностью или в части.</w:t>
      </w:r>
    </w:p>
    <w:p>
      <w:pPr>
        <w:pStyle w:val="Normal"/>
        <w:autoSpaceDE w:val="false"/>
        <w:ind w:firstLine="720"/>
        <w:jc w:val="both"/>
        <w:rPr>
          <w:rFonts w:ascii="Arial" w:hAnsi="Arial" w:cs="Arial"/>
          <w:sz w:val="20"/>
          <w:szCs w:val="20"/>
        </w:rPr>
      </w:pPr>
      <w:bookmarkStart w:id="5001" w:name="sub_36102"/>
      <w:bookmarkEnd w:id="5001"/>
      <w:r>
        <w:rPr>
          <w:rFonts w:cs="Arial" w:ascii="Arial" w:hAnsi="Arial"/>
          <w:sz w:val="20"/>
          <w:szCs w:val="20"/>
        </w:rPr>
        <w:t>Договор поручительства может быть заключен также для обеспечения обязательства, которое возникнет в будущем.</w:t>
      </w:r>
    </w:p>
    <w:p>
      <w:pPr>
        <w:pStyle w:val="Normal"/>
        <w:autoSpaceDE w:val="false"/>
        <w:jc w:val="both"/>
        <w:rPr>
          <w:rFonts w:ascii="Courier New" w:hAnsi="Courier New" w:cs="Courier New"/>
          <w:sz w:val="20"/>
          <w:szCs w:val="20"/>
        </w:rPr>
      </w:pPr>
      <w:bookmarkStart w:id="5002" w:name="sub_36102"/>
      <w:bookmarkStart w:id="5003" w:name="sub_36102"/>
      <w:bookmarkEnd w:id="5003"/>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5004" w:name="sub_188434732"/>
      <w:bookmarkEnd w:id="5004"/>
      <w:r>
        <w:rPr>
          <w:rFonts w:cs="Arial" w:ascii="Arial" w:hAnsi="Arial"/>
          <w:i/>
          <w:iCs/>
          <w:color w:val="800080"/>
          <w:sz w:val="20"/>
          <w:szCs w:val="20"/>
        </w:rPr>
        <w:t>См. комментарии к статье 361 настоящего Кодекса</w:t>
      </w:r>
    </w:p>
    <w:p>
      <w:pPr>
        <w:pStyle w:val="Normal"/>
        <w:autoSpaceDE w:val="false"/>
        <w:jc w:val="both"/>
        <w:rPr>
          <w:rFonts w:ascii="Arial" w:hAnsi="Arial" w:cs="Arial"/>
          <w:i/>
          <w:i/>
          <w:iCs/>
          <w:color w:val="800080"/>
          <w:sz w:val="20"/>
          <w:szCs w:val="20"/>
        </w:rPr>
      </w:pPr>
      <w:bookmarkStart w:id="5005" w:name="sub_188434732"/>
      <w:bookmarkStart w:id="5006" w:name="sub_188434732"/>
      <w:bookmarkEnd w:id="5006"/>
      <w:r>
        <w:rPr>
          <w:rFonts w:cs="Arial" w:ascii="Arial" w:hAnsi="Arial"/>
          <w:i/>
          <w:iCs/>
          <w:color w:val="800080"/>
          <w:sz w:val="20"/>
          <w:szCs w:val="20"/>
        </w:rPr>
      </w:r>
    </w:p>
    <w:p>
      <w:pPr>
        <w:pStyle w:val="Normal"/>
        <w:autoSpaceDE w:val="false"/>
        <w:ind w:start="1612" w:hanging="892"/>
        <w:jc w:val="both"/>
        <w:rPr/>
      </w:pPr>
      <w:bookmarkStart w:id="5007" w:name="sub_362"/>
      <w:bookmarkEnd w:id="5007"/>
      <w:r>
        <w:rPr>
          <w:rFonts w:cs="Arial" w:ascii="Arial" w:hAnsi="Arial"/>
          <w:b/>
          <w:bCs/>
          <w:color w:val="000080"/>
          <w:sz w:val="20"/>
          <w:szCs w:val="20"/>
        </w:rPr>
        <w:t>Статья 362.</w:t>
      </w:r>
      <w:r>
        <w:rPr>
          <w:rFonts w:cs="Arial" w:ascii="Arial" w:hAnsi="Arial"/>
          <w:sz w:val="20"/>
          <w:szCs w:val="20"/>
        </w:rPr>
        <w:t xml:space="preserve"> Форма договора поручительства</w:t>
      </w:r>
    </w:p>
    <w:p>
      <w:pPr>
        <w:pStyle w:val="Normal"/>
        <w:autoSpaceDE w:val="false"/>
        <w:ind w:firstLine="720"/>
        <w:jc w:val="both"/>
        <w:rPr>
          <w:rFonts w:ascii="Arial" w:hAnsi="Arial" w:cs="Arial"/>
          <w:sz w:val="20"/>
          <w:szCs w:val="20"/>
        </w:rPr>
      </w:pPr>
      <w:bookmarkStart w:id="5008" w:name="sub_362"/>
      <w:bookmarkEnd w:id="5008"/>
      <w:r>
        <w:rPr>
          <w:rFonts w:cs="Arial" w:ascii="Arial" w:hAnsi="Arial"/>
          <w:sz w:val="20"/>
          <w:szCs w:val="20"/>
        </w:rPr>
        <w:t>Договор поручительства должен быть совершен в письменной форме. Несоблюдение письменной формы влечет недействительность договора поручительства.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5009" w:name="sub_188435116"/>
      <w:bookmarkEnd w:id="5009"/>
      <w:r>
        <w:rPr>
          <w:rFonts w:cs="Arial" w:ascii="Arial" w:hAnsi="Arial"/>
          <w:i/>
          <w:iCs/>
          <w:color w:val="800080"/>
          <w:sz w:val="20"/>
          <w:szCs w:val="20"/>
        </w:rPr>
        <w:t>См. комментарии к статье 362 настоящего Кодекса</w:t>
      </w:r>
    </w:p>
    <w:p>
      <w:pPr>
        <w:pStyle w:val="Normal"/>
        <w:autoSpaceDE w:val="false"/>
        <w:jc w:val="both"/>
        <w:rPr>
          <w:rFonts w:ascii="Arial" w:hAnsi="Arial" w:cs="Arial"/>
          <w:i/>
          <w:i/>
          <w:iCs/>
          <w:color w:val="800080"/>
          <w:sz w:val="20"/>
          <w:szCs w:val="20"/>
        </w:rPr>
      </w:pPr>
      <w:bookmarkStart w:id="5010" w:name="sub_188435116"/>
      <w:bookmarkStart w:id="5011" w:name="sub_188435116"/>
      <w:bookmarkEnd w:id="5011"/>
      <w:r>
        <w:rPr>
          <w:rFonts w:cs="Arial" w:ascii="Arial" w:hAnsi="Arial"/>
          <w:i/>
          <w:iCs/>
          <w:color w:val="800080"/>
          <w:sz w:val="20"/>
          <w:szCs w:val="20"/>
        </w:rPr>
      </w:r>
    </w:p>
    <w:p>
      <w:pPr>
        <w:pStyle w:val="Normal"/>
        <w:autoSpaceDE w:val="false"/>
        <w:ind w:start="1612" w:hanging="892"/>
        <w:jc w:val="both"/>
        <w:rPr/>
      </w:pPr>
      <w:bookmarkStart w:id="5012" w:name="sub_363"/>
      <w:bookmarkEnd w:id="5012"/>
      <w:r>
        <w:rPr>
          <w:rFonts w:cs="Arial" w:ascii="Arial" w:hAnsi="Arial"/>
          <w:b/>
          <w:bCs/>
          <w:color w:val="000080"/>
          <w:sz w:val="20"/>
          <w:szCs w:val="20"/>
        </w:rPr>
        <w:t>Статья 363.</w:t>
      </w:r>
      <w:r>
        <w:rPr>
          <w:rFonts w:cs="Arial" w:ascii="Arial" w:hAnsi="Arial"/>
          <w:sz w:val="20"/>
          <w:szCs w:val="20"/>
        </w:rPr>
        <w:t xml:space="preserve"> Ответственность поручителя</w:t>
      </w:r>
    </w:p>
    <w:p>
      <w:pPr>
        <w:pStyle w:val="Normal"/>
        <w:autoSpaceDE w:val="false"/>
        <w:ind w:firstLine="720"/>
        <w:jc w:val="both"/>
        <w:rPr>
          <w:rFonts w:ascii="Arial" w:hAnsi="Arial" w:cs="Arial"/>
          <w:sz w:val="20"/>
          <w:szCs w:val="20"/>
        </w:rPr>
      </w:pPr>
      <w:bookmarkStart w:id="5013" w:name="sub_363"/>
      <w:bookmarkStart w:id="5014" w:name="sub_3631"/>
      <w:bookmarkEnd w:id="5013"/>
      <w:bookmarkEnd w:id="5014"/>
      <w:r>
        <w:rPr>
          <w:rFonts w:cs="Arial" w:ascii="Arial" w:hAnsi="Arial"/>
          <w:sz w:val="20"/>
          <w:szCs w:val="20"/>
        </w:rPr>
        <w:t>1. При неисполнении или ненадлежащем исполнении должником обеспеченного поручительством обязательства поручитель и должник отвечают перед кредитором солидарно, если законом или договором поручительства не предусмотрена субсидиарная ответственность поручителя.</w:t>
      </w:r>
    </w:p>
    <w:p>
      <w:pPr>
        <w:pStyle w:val="Normal"/>
        <w:autoSpaceDE w:val="false"/>
        <w:ind w:firstLine="720"/>
        <w:jc w:val="both"/>
        <w:rPr>
          <w:rFonts w:ascii="Arial" w:hAnsi="Arial" w:cs="Arial"/>
          <w:sz w:val="20"/>
          <w:szCs w:val="20"/>
        </w:rPr>
      </w:pPr>
      <w:bookmarkStart w:id="5015" w:name="sub_3631"/>
      <w:bookmarkStart w:id="5016" w:name="sub_36302"/>
      <w:bookmarkEnd w:id="5015"/>
      <w:bookmarkEnd w:id="5016"/>
      <w:r>
        <w:rPr>
          <w:rFonts w:cs="Arial" w:ascii="Arial" w:hAnsi="Arial"/>
          <w:sz w:val="20"/>
          <w:szCs w:val="20"/>
        </w:rPr>
        <w:t>2. Поручитель отвечает перед кредитором в том же объеме, как и должник, включая уплату процентов, возмещение судебных издержек по взысканию долга и других убытков кредитора, вызванных неисполнением или ненадлежащим исполнением обязательства должником, если иное не предусмотрено договором поручительства.</w:t>
      </w:r>
    </w:p>
    <w:p>
      <w:pPr>
        <w:pStyle w:val="Normal"/>
        <w:autoSpaceDE w:val="false"/>
        <w:jc w:val="both"/>
        <w:rPr>
          <w:rFonts w:ascii="Courier New" w:hAnsi="Courier New" w:cs="Courier New"/>
          <w:sz w:val="20"/>
          <w:szCs w:val="20"/>
        </w:rPr>
      </w:pPr>
      <w:bookmarkStart w:id="5017" w:name="sub_36302"/>
      <w:bookmarkStart w:id="5018" w:name="sub_36302"/>
      <w:bookmarkEnd w:id="5018"/>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5019" w:name="sub_188435792"/>
      <w:bookmarkEnd w:id="5019"/>
      <w:r>
        <w:rPr>
          <w:rFonts w:cs="Arial" w:ascii="Arial" w:hAnsi="Arial"/>
          <w:i/>
          <w:iCs/>
          <w:color w:val="800080"/>
          <w:sz w:val="20"/>
          <w:szCs w:val="20"/>
        </w:rPr>
        <w:t>Согласно Федеральному закону от 26 октября 2002 г. N 127-ФЗ</w:t>
      </w:r>
    </w:p>
    <w:p>
      <w:pPr>
        <w:pStyle w:val="Normal"/>
        <w:autoSpaceDE w:val="false"/>
        <w:ind w:start="139" w:firstLine="139"/>
        <w:jc w:val="both"/>
        <w:rPr>
          <w:rFonts w:ascii="Arial" w:hAnsi="Arial" w:cs="Arial"/>
          <w:i/>
          <w:i/>
          <w:iCs/>
          <w:color w:val="800080"/>
          <w:sz w:val="20"/>
          <w:szCs w:val="20"/>
        </w:rPr>
      </w:pPr>
      <w:bookmarkStart w:id="5020" w:name="sub_188435792"/>
      <w:bookmarkEnd w:id="5020"/>
      <w:r>
        <w:rPr>
          <w:rFonts w:cs="Arial" w:ascii="Arial" w:hAnsi="Arial"/>
          <w:i/>
          <w:iCs/>
          <w:color w:val="800080"/>
          <w:sz w:val="20"/>
          <w:szCs w:val="20"/>
        </w:rPr>
        <w:t>"О несостоятельности (банкротстве)" в случаях, если внешнее управление градообразующей организацией введено в порядке, предусмотренном статьей 171 названного Федерального закона, поручитель несет субсидиарную ответственность по обязательствам должника перед его кредиторами</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firstLine="720"/>
        <w:jc w:val="both"/>
        <w:rPr>
          <w:rFonts w:ascii="Arial" w:hAnsi="Arial" w:cs="Arial"/>
          <w:sz w:val="20"/>
          <w:szCs w:val="20"/>
        </w:rPr>
      </w:pPr>
      <w:bookmarkStart w:id="5021" w:name="sub_36303"/>
      <w:bookmarkEnd w:id="5021"/>
      <w:r>
        <w:rPr>
          <w:rFonts w:cs="Arial" w:ascii="Arial" w:hAnsi="Arial"/>
          <w:sz w:val="20"/>
          <w:szCs w:val="20"/>
        </w:rPr>
        <w:t>3. Лица, совместно давшие поручительство, отвечают перед кредитором солидарно, если иное не предусмотрено договором поручительства.</w:t>
      </w:r>
    </w:p>
    <w:p>
      <w:pPr>
        <w:pStyle w:val="Normal"/>
        <w:autoSpaceDE w:val="false"/>
        <w:jc w:val="both"/>
        <w:rPr>
          <w:rFonts w:ascii="Courier New" w:hAnsi="Courier New" w:cs="Courier New"/>
          <w:sz w:val="20"/>
          <w:szCs w:val="20"/>
        </w:rPr>
      </w:pPr>
      <w:bookmarkStart w:id="5022" w:name="sub_36303"/>
      <w:bookmarkStart w:id="5023" w:name="sub_36303"/>
      <w:bookmarkEnd w:id="5023"/>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5024" w:name="sub_188436100"/>
      <w:bookmarkEnd w:id="5024"/>
      <w:r>
        <w:rPr>
          <w:rFonts w:cs="Arial" w:ascii="Arial" w:hAnsi="Arial"/>
          <w:i/>
          <w:iCs/>
          <w:color w:val="800080"/>
          <w:sz w:val="20"/>
          <w:szCs w:val="20"/>
        </w:rPr>
        <w:t>См. комментарии к статье 363 настоящего Кодекса</w:t>
      </w:r>
    </w:p>
    <w:p>
      <w:pPr>
        <w:pStyle w:val="Normal"/>
        <w:autoSpaceDE w:val="false"/>
        <w:jc w:val="both"/>
        <w:rPr>
          <w:rFonts w:ascii="Arial" w:hAnsi="Arial" w:cs="Arial"/>
          <w:i/>
          <w:i/>
          <w:iCs/>
          <w:color w:val="800080"/>
          <w:sz w:val="20"/>
          <w:szCs w:val="20"/>
        </w:rPr>
      </w:pPr>
      <w:bookmarkStart w:id="5025" w:name="sub_188436100"/>
      <w:bookmarkStart w:id="5026" w:name="sub_188436100"/>
      <w:bookmarkEnd w:id="5026"/>
      <w:r>
        <w:rPr>
          <w:rFonts w:cs="Arial" w:ascii="Arial" w:hAnsi="Arial"/>
          <w:i/>
          <w:iCs/>
          <w:color w:val="800080"/>
          <w:sz w:val="20"/>
          <w:szCs w:val="20"/>
        </w:rPr>
      </w:r>
    </w:p>
    <w:p>
      <w:pPr>
        <w:pStyle w:val="Normal"/>
        <w:autoSpaceDE w:val="false"/>
        <w:ind w:start="1612" w:hanging="892"/>
        <w:jc w:val="both"/>
        <w:rPr/>
      </w:pPr>
      <w:bookmarkStart w:id="5027" w:name="sub_364"/>
      <w:bookmarkEnd w:id="5027"/>
      <w:r>
        <w:rPr>
          <w:rFonts w:cs="Arial" w:ascii="Arial" w:hAnsi="Arial"/>
          <w:b/>
          <w:bCs/>
          <w:color w:val="000080"/>
          <w:sz w:val="20"/>
          <w:szCs w:val="20"/>
        </w:rPr>
        <w:t>Статья 364.</w:t>
      </w:r>
      <w:r>
        <w:rPr>
          <w:rFonts w:cs="Arial" w:ascii="Arial" w:hAnsi="Arial"/>
          <w:sz w:val="20"/>
          <w:szCs w:val="20"/>
        </w:rPr>
        <w:t xml:space="preserve"> Право поручителя на возражения против требования кредитора</w:t>
      </w:r>
    </w:p>
    <w:p>
      <w:pPr>
        <w:pStyle w:val="Normal"/>
        <w:autoSpaceDE w:val="false"/>
        <w:ind w:firstLine="720"/>
        <w:jc w:val="both"/>
        <w:rPr>
          <w:rFonts w:ascii="Arial" w:hAnsi="Arial" w:cs="Arial"/>
          <w:sz w:val="20"/>
          <w:szCs w:val="20"/>
        </w:rPr>
      </w:pPr>
      <w:bookmarkStart w:id="5028" w:name="sub_364"/>
      <w:bookmarkEnd w:id="5028"/>
      <w:r>
        <w:rPr>
          <w:rFonts w:cs="Arial" w:ascii="Arial" w:hAnsi="Arial"/>
          <w:sz w:val="20"/>
          <w:szCs w:val="20"/>
        </w:rPr>
        <w:t>Поручитель вправе выдвигать против требования кредитора возражения, которые мог бы представить должник, если иное не вытекает из договора поручительства. Поручитель не теряет право на эти возражения даже в том случае, если должник от них отказался или признал свой долг.</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5029" w:name="sub_188436484"/>
      <w:bookmarkEnd w:id="5029"/>
      <w:r>
        <w:rPr>
          <w:rFonts w:cs="Arial" w:ascii="Arial" w:hAnsi="Arial"/>
          <w:i/>
          <w:iCs/>
          <w:color w:val="800080"/>
          <w:sz w:val="20"/>
          <w:szCs w:val="20"/>
        </w:rPr>
        <w:t>См. комментарии к статье 364 настоящего Кодекса</w:t>
      </w:r>
    </w:p>
    <w:p>
      <w:pPr>
        <w:pStyle w:val="Normal"/>
        <w:autoSpaceDE w:val="false"/>
        <w:jc w:val="both"/>
        <w:rPr>
          <w:rFonts w:ascii="Arial" w:hAnsi="Arial" w:cs="Arial"/>
          <w:i/>
          <w:i/>
          <w:iCs/>
          <w:color w:val="800080"/>
          <w:sz w:val="20"/>
          <w:szCs w:val="20"/>
        </w:rPr>
      </w:pPr>
      <w:bookmarkStart w:id="5030" w:name="sub_188436484"/>
      <w:bookmarkStart w:id="5031" w:name="sub_188436484"/>
      <w:bookmarkEnd w:id="5031"/>
      <w:r>
        <w:rPr>
          <w:rFonts w:cs="Arial" w:ascii="Arial" w:hAnsi="Arial"/>
          <w:i/>
          <w:iCs/>
          <w:color w:val="800080"/>
          <w:sz w:val="20"/>
          <w:szCs w:val="20"/>
        </w:rPr>
      </w:r>
    </w:p>
    <w:p>
      <w:pPr>
        <w:pStyle w:val="Normal"/>
        <w:autoSpaceDE w:val="false"/>
        <w:ind w:start="1612" w:hanging="892"/>
        <w:jc w:val="both"/>
        <w:rPr/>
      </w:pPr>
      <w:bookmarkStart w:id="5032" w:name="sub_365"/>
      <w:bookmarkEnd w:id="5032"/>
      <w:r>
        <w:rPr>
          <w:rFonts w:cs="Arial" w:ascii="Arial" w:hAnsi="Arial"/>
          <w:b/>
          <w:bCs/>
          <w:color w:val="000080"/>
          <w:sz w:val="20"/>
          <w:szCs w:val="20"/>
        </w:rPr>
        <w:t>Статья 365.</w:t>
      </w:r>
      <w:r>
        <w:rPr>
          <w:rFonts w:cs="Arial" w:ascii="Arial" w:hAnsi="Arial"/>
          <w:sz w:val="20"/>
          <w:szCs w:val="20"/>
        </w:rPr>
        <w:t xml:space="preserve"> Права поручителя, исполнившего обязательство</w:t>
      </w:r>
    </w:p>
    <w:p>
      <w:pPr>
        <w:pStyle w:val="Normal"/>
        <w:autoSpaceDE w:val="false"/>
        <w:ind w:firstLine="720"/>
        <w:jc w:val="both"/>
        <w:rPr>
          <w:rFonts w:ascii="Arial" w:hAnsi="Arial" w:cs="Arial"/>
          <w:sz w:val="20"/>
          <w:szCs w:val="20"/>
        </w:rPr>
      </w:pPr>
      <w:bookmarkStart w:id="5033" w:name="sub_365"/>
      <w:bookmarkStart w:id="5034" w:name="sub_3651"/>
      <w:bookmarkEnd w:id="5033"/>
      <w:bookmarkEnd w:id="5034"/>
      <w:r>
        <w:rPr>
          <w:rFonts w:cs="Arial" w:ascii="Arial" w:hAnsi="Arial"/>
          <w:sz w:val="20"/>
          <w:szCs w:val="20"/>
        </w:rPr>
        <w:t>1. К поручителю, исполнившему обязательство, переходят права кредитора по этому обязательству и права, принадлежавшие кредитору как залогодержателю, в том объеме, в котором поручитель удовлетворил требование кредитора. Поручитель также вправе требовать от должника уплаты процентов на сумму, выплаченную кредитору, и возмещения иных убытков, понесенных в связи с ответственностью за должника.</w:t>
      </w:r>
    </w:p>
    <w:p>
      <w:pPr>
        <w:pStyle w:val="Normal"/>
        <w:autoSpaceDE w:val="false"/>
        <w:ind w:firstLine="720"/>
        <w:jc w:val="both"/>
        <w:rPr>
          <w:rFonts w:ascii="Arial" w:hAnsi="Arial" w:cs="Arial"/>
          <w:sz w:val="20"/>
          <w:szCs w:val="20"/>
        </w:rPr>
      </w:pPr>
      <w:bookmarkStart w:id="5035" w:name="sub_3651"/>
      <w:bookmarkStart w:id="5036" w:name="sub_3652"/>
      <w:bookmarkEnd w:id="5035"/>
      <w:bookmarkEnd w:id="5036"/>
      <w:r>
        <w:rPr>
          <w:rFonts w:cs="Arial" w:ascii="Arial" w:hAnsi="Arial"/>
          <w:sz w:val="20"/>
          <w:szCs w:val="20"/>
        </w:rPr>
        <w:t>2. По исполнении поручителем обязательства кредитор обязан вручить поручителю документы, удостоверяющие требование к должнику, и передать права, обеспечивающие это требование.</w:t>
      </w:r>
    </w:p>
    <w:p>
      <w:pPr>
        <w:pStyle w:val="Normal"/>
        <w:autoSpaceDE w:val="false"/>
        <w:ind w:firstLine="720"/>
        <w:jc w:val="both"/>
        <w:rPr>
          <w:rFonts w:ascii="Arial" w:hAnsi="Arial" w:cs="Arial"/>
          <w:sz w:val="20"/>
          <w:szCs w:val="20"/>
        </w:rPr>
      </w:pPr>
      <w:bookmarkStart w:id="5037" w:name="sub_3652"/>
      <w:bookmarkStart w:id="5038" w:name="sub_36503"/>
      <w:bookmarkEnd w:id="5037"/>
      <w:bookmarkEnd w:id="5038"/>
      <w:r>
        <w:rPr>
          <w:rFonts w:cs="Arial" w:ascii="Arial" w:hAnsi="Arial"/>
          <w:sz w:val="20"/>
          <w:szCs w:val="20"/>
        </w:rPr>
        <w:t>3. Правила, установленные настоящей статьей, применяются, если иное не предусмотрено законом, иными правовыми актами или договором поручителя с должником и не вытекает из отношений между ними.</w:t>
      </w:r>
    </w:p>
    <w:p>
      <w:pPr>
        <w:pStyle w:val="Normal"/>
        <w:autoSpaceDE w:val="false"/>
        <w:jc w:val="both"/>
        <w:rPr>
          <w:rFonts w:ascii="Courier New" w:hAnsi="Courier New" w:cs="Courier New"/>
          <w:sz w:val="20"/>
          <w:szCs w:val="20"/>
        </w:rPr>
      </w:pPr>
      <w:bookmarkStart w:id="5039" w:name="sub_36503"/>
      <w:bookmarkStart w:id="5040" w:name="sub_36503"/>
      <w:bookmarkEnd w:id="5040"/>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5041" w:name="sub_188437324"/>
      <w:bookmarkEnd w:id="5041"/>
      <w:r>
        <w:rPr>
          <w:rFonts w:cs="Arial" w:ascii="Arial" w:hAnsi="Arial"/>
          <w:i/>
          <w:iCs/>
          <w:color w:val="800080"/>
          <w:sz w:val="20"/>
          <w:szCs w:val="20"/>
        </w:rPr>
        <w:t>См. комментарии к статье 365 настоящего Кодекса</w:t>
      </w:r>
    </w:p>
    <w:p>
      <w:pPr>
        <w:pStyle w:val="Normal"/>
        <w:autoSpaceDE w:val="false"/>
        <w:jc w:val="both"/>
        <w:rPr>
          <w:rFonts w:ascii="Arial" w:hAnsi="Arial" w:cs="Arial"/>
          <w:i/>
          <w:i/>
          <w:iCs/>
          <w:color w:val="800080"/>
          <w:sz w:val="20"/>
          <w:szCs w:val="20"/>
        </w:rPr>
      </w:pPr>
      <w:bookmarkStart w:id="5042" w:name="sub_188437324"/>
      <w:bookmarkStart w:id="5043" w:name="sub_188437324"/>
      <w:bookmarkEnd w:id="5043"/>
      <w:r>
        <w:rPr>
          <w:rFonts w:cs="Arial" w:ascii="Arial" w:hAnsi="Arial"/>
          <w:i/>
          <w:iCs/>
          <w:color w:val="800080"/>
          <w:sz w:val="20"/>
          <w:szCs w:val="20"/>
        </w:rPr>
      </w:r>
    </w:p>
    <w:p>
      <w:pPr>
        <w:pStyle w:val="Normal"/>
        <w:autoSpaceDE w:val="false"/>
        <w:ind w:start="1612" w:hanging="892"/>
        <w:jc w:val="both"/>
        <w:rPr/>
      </w:pPr>
      <w:bookmarkStart w:id="5044" w:name="sub_366"/>
      <w:bookmarkEnd w:id="5044"/>
      <w:r>
        <w:rPr>
          <w:rFonts w:cs="Arial" w:ascii="Arial" w:hAnsi="Arial"/>
          <w:b/>
          <w:bCs/>
          <w:color w:val="000080"/>
          <w:sz w:val="20"/>
          <w:szCs w:val="20"/>
        </w:rPr>
        <w:t>Статья 366.</w:t>
      </w:r>
      <w:r>
        <w:rPr>
          <w:rFonts w:cs="Arial" w:ascii="Arial" w:hAnsi="Arial"/>
          <w:sz w:val="20"/>
          <w:szCs w:val="20"/>
        </w:rPr>
        <w:t xml:space="preserve"> Извещение поручителя об исполнении обязательства должником</w:t>
      </w:r>
    </w:p>
    <w:p>
      <w:pPr>
        <w:pStyle w:val="Normal"/>
        <w:autoSpaceDE w:val="false"/>
        <w:ind w:firstLine="720"/>
        <w:jc w:val="both"/>
        <w:rPr>
          <w:rFonts w:ascii="Arial" w:hAnsi="Arial" w:cs="Arial"/>
          <w:sz w:val="20"/>
          <w:szCs w:val="20"/>
        </w:rPr>
      </w:pPr>
      <w:bookmarkStart w:id="5045" w:name="sub_366"/>
      <w:bookmarkEnd w:id="5045"/>
      <w:r>
        <w:rPr>
          <w:rFonts w:cs="Arial" w:ascii="Arial" w:hAnsi="Arial"/>
          <w:sz w:val="20"/>
          <w:szCs w:val="20"/>
        </w:rPr>
        <w:t>Должник, исполнивший обязательство, обеспеченное поручительством, обязан немедленно известить об этом поручителя. В противном случае поручитель, в свою очередь исполнивший обязательство, вправе взыскать с кредитора неосновательно полученное либо предъявить регрессное требование к должнику. В последнем случае должник вправе взыскать с кредитора лишь неосновательно полученное.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5046" w:name="sub_188437708"/>
      <w:bookmarkEnd w:id="5046"/>
      <w:r>
        <w:rPr>
          <w:rFonts w:cs="Arial" w:ascii="Arial" w:hAnsi="Arial"/>
          <w:i/>
          <w:iCs/>
          <w:color w:val="800080"/>
          <w:sz w:val="20"/>
          <w:szCs w:val="20"/>
        </w:rPr>
        <w:t>См. комментарии к статье 366 настоящего Кодекса</w:t>
      </w:r>
    </w:p>
    <w:p>
      <w:pPr>
        <w:pStyle w:val="Normal"/>
        <w:autoSpaceDE w:val="false"/>
        <w:jc w:val="both"/>
        <w:rPr>
          <w:rFonts w:ascii="Arial" w:hAnsi="Arial" w:cs="Arial"/>
          <w:i/>
          <w:i/>
          <w:iCs/>
          <w:color w:val="800080"/>
          <w:sz w:val="20"/>
          <w:szCs w:val="20"/>
        </w:rPr>
      </w:pPr>
      <w:bookmarkStart w:id="5047" w:name="sub_188437708"/>
      <w:bookmarkStart w:id="5048" w:name="sub_188437708"/>
      <w:bookmarkEnd w:id="5048"/>
      <w:r>
        <w:rPr>
          <w:rFonts w:cs="Arial" w:ascii="Arial" w:hAnsi="Arial"/>
          <w:i/>
          <w:iCs/>
          <w:color w:val="800080"/>
          <w:sz w:val="20"/>
          <w:szCs w:val="20"/>
        </w:rPr>
      </w:r>
    </w:p>
    <w:p>
      <w:pPr>
        <w:pStyle w:val="Normal"/>
        <w:autoSpaceDE w:val="false"/>
        <w:ind w:start="1612" w:hanging="892"/>
        <w:jc w:val="both"/>
        <w:rPr/>
      </w:pPr>
      <w:bookmarkStart w:id="5049" w:name="sub_367"/>
      <w:bookmarkEnd w:id="5049"/>
      <w:r>
        <w:rPr>
          <w:rFonts w:cs="Arial" w:ascii="Arial" w:hAnsi="Arial"/>
          <w:b/>
          <w:bCs/>
          <w:color w:val="000080"/>
          <w:sz w:val="20"/>
          <w:szCs w:val="20"/>
        </w:rPr>
        <w:t>Статья 367.</w:t>
      </w:r>
      <w:r>
        <w:rPr>
          <w:rFonts w:cs="Arial" w:ascii="Arial" w:hAnsi="Arial"/>
          <w:sz w:val="20"/>
          <w:szCs w:val="20"/>
        </w:rPr>
        <w:t xml:space="preserve"> Прекращение поручительства</w:t>
      </w:r>
    </w:p>
    <w:p>
      <w:pPr>
        <w:pStyle w:val="Normal"/>
        <w:autoSpaceDE w:val="false"/>
        <w:jc w:val="both"/>
        <w:rPr>
          <w:rFonts w:ascii="Courier New" w:hAnsi="Courier New" w:cs="Courier New"/>
          <w:sz w:val="20"/>
          <w:szCs w:val="20"/>
        </w:rPr>
      </w:pPr>
      <w:bookmarkStart w:id="5050" w:name="sub_367"/>
      <w:bookmarkStart w:id="5051" w:name="sub_367"/>
      <w:bookmarkEnd w:id="5051"/>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5052" w:name="sub_188438056"/>
      <w:bookmarkEnd w:id="5052"/>
      <w:r>
        <w:rPr>
          <w:rFonts w:cs="Arial" w:ascii="Arial" w:hAnsi="Arial"/>
          <w:i/>
          <w:iCs/>
          <w:color w:val="800080"/>
          <w:sz w:val="20"/>
          <w:szCs w:val="20"/>
        </w:rPr>
        <w:t>См. схему "Прекращение поручительства"</w:t>
      </w:r>
    </w:p>
    <w:p>
      <w:pPr>
        <w:pStyle w:val="Normal"/>
        <w:autoSpaceDE w:val="false"/>
        <w:jc w:val="both"/>
        <w:rPr>
          <w:rFonts w:ascii="Arial" w:hAnsi="Arial" w:cs="Arial"/>
          <w:i/>
          <w:i/>
          <w:iCs/>
          <w:color w:val="800080"/>
          <w:sz w:val="20"/>
          <w:szCs w:val="20"/>
        </w:rPr>
      </w:pPr>
      <w:bookmarkStart w:id="5053" w:name="sub_188438056"/>
      <w:bookmarkStart w:id="5054" w:name="sub_188438056"/>
      <w:bookmarkEnd w:id="5054"/>
      <w:r>
        <w:rPr>
          <w:rFonts w:cs="Arial" w:ascii="Arial" w:hAnsi="Arial"/>
          <w:i/>
          <w:iCs/>
          <w:color w:val="800080"/>
          <w:sz w:val="20"/>
          <w:szCs w:val="20"/>
        </w:rPr>
      </w:r>
    </w:p>
    <w:p>
      <w:pPr>
        <w:pStyle w:val="Normal"/>
        <w:autoSpaceDE w:val="false"/>
        <w:ind w:firstLine="720"/>
        <w:jc w:val="both"/>
        <w:rPr>
          <w:rFonts w:ascii="Arial" w:hAnsi="Arial" w:cs="Arial"/>
          <w:sz w:val="20"/>
          <w:szCs w:val="20"/>
        </w:rPr>
      </w:pPr>
      <w:bookmarkStart w:id="5055" w:name="sub_3671"/>
      <w:bookmarkEnd w:id="5055"/>
      <w:r>
        <w:rPr>
          <w:rFonts w:cs="Arial" w:ascii="Arial" w:hAnsi="Arial"/>
          <w:sz w:val="20"/>
          <w:szCs w:val="20"/>
        </w:rPr>
        <w:t>1. Поручительство прекращается с прекращением обеспеченного им обязательства, а также в случае изменения этого обязательства, влекущего увеличение ответственности или иные неблагоприятные последствия для поручителя, без согласия последнего.</w:t>
      </w:r>
    </w:p>
    <w:p>
      <w:pPr>
        <w:pStyle w:val="Normal"/>
        <w:autoSpaceDE w:val="false"/>
        <w:ind w:firstLine="720"/>
        <w:jc w:val="both"/>
        <w:rPr>
          <w:rFonts w:ascii="Arial" w:hAnsi="Arial" w:cs="Arial"/>
          <w:sz w:val="20"/>
          <w:szCs w:val="20"/>
        </w:rPr>
      </w:pPr>
      <w:bookmarkStart w:id="5056" w:name="sub_3671"/>
      <w:bookmarkStart w:id="5057" w:name="sub_3672"/>
      <w:bookmarkEnd w:id="5056"/>
      <w:bookmarkEnd w:id="5057"/>
      <w:r>
        <w:rPr>
          <w:rFonts w:cs="Arial" w:ascii="Arial" w:hAnsi="Arial"/>
          <w:sz w:val="20"/>
          <w:szCs w:val="20"/>
        </w:rPr>
        <w:t>2. Поручительство прекращается с переводом на другое лицо долга по обеспеченному поручительством обязательству, если поручитель не дал кредитору согласия отвечать за нового должника.</w:t>
      </w:r>
    </w:p>
    <w:p>
      <w:pPr>
        <w:pStyle w:val="Normal"/>
        <w:autoSpaceDE w:val="false"/>
        <w:ind w:firstLine="720"/>
        <w:jc w:val="both"/>
        <w:rPr>
          <w:rFonts w:ascii="Arial" w:hAnsi="Arial" w:cs="Arial"/>
          <w:sz w:val="20"/>
          <w:szCs w:val="20"/>
        </w:rPr>
      </w:pPr>
      <w:bookmarkStart w:id="5058" w:name="sub_3672"/>
      <w:bookmarkStart w:id="5059" w:name="sub_36703"/>
      <w:bookmarkEnd w:id="5058"/>
      <w:bookmarkEnd w:id="5059"/>
      <w:r>
        <w:rPr>
          <w:rFonts w:cs="Arial" w:ascii="Arial" w:hAnsi="Arial"/>
          <w:sz w:val="20"/>
          <w:szCs w:val="20"/>
        </w:rPr>
        <w:t>3. Поручительство прекращается, если кредитор отказался принять надлежащее исполнение, предложенное должником или поручителем.</w:t>
      </w:r>
    </w:p>
    <w:p>
      <w:pPr>
        <w:pStyle w:val="Normal"/>
        <w:autoSpaceDE w:val="false"/>
        <w:ind w:firstLine="720"/>
        <w:jc w:val="both"/>
        <w:rPr>
          <w:rFonts w:ascii="Arial" w:hAnsi="Arial" w:cs="Arial"/>
          <w:sz w:val="20"/>
          <w:szCs w:val="20"/>
        </w:rPr>
      </w:pPr>
      <w:bookmarkStart w:id="5060" w:name="sub_36703"/>
      <w:bookmarkStart w:id="5061" w:name="sub_3674"/>
      <w:bookmarkEnd w:id="5060"/>
      <w:bookmarkEnd w:id="5061"/>
      <w:r>
        <w:rPr>
          <w:rFonts w:cs="Arial" w:ascii="Arial" w:hAnsi="Arial"/>
          <w:sz w:val="20"/>
          <w:szCs w:val="20"/>
        </w:rPr>
        <w:t>4. Поручительство прекращается по истечении указанного в договоре поручительства срока, на который оно дано. Если такой срок не установлен, оно прекращается, если кредитор в течение года со дня наступления срока исполнения обеспеченного поручительством обязательства не предъявит иска к поручителю. Когда срок исполнения основного обязательства не указан и не может быть определен или определен моментом востребования, поручительство прекращается, если кредитор не предъявит иска к поручителю в течение двух лет со дня заключения договора поручительства.</w:t>
      </w:r>
    </w:p>
    <w:p>
      <w:pPr>
        <w:pStyle w:val="Normal"/>
        <w:autoSpaceDE w:val="false"/>
        <w:jc w:val="both"/>
        <w:rPr>
          <w:rFonts w:ascii="Courier New" w:hAnsi="Courier New" w:cs="Courier New"/>
          <w:sz w:val="20"/>
          <w:szCs w:val="20"/>
        </w:rPr>
      </w:pPr>
      <w:bookmarkStart w:id="5062" w:name="sub_3674"/>
      <w:bookmarkStart w:id="5063" w:name="sub_3674"/>
      <w:bookmarkEnd w:id="5063"/>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5064" w:name="sub_188438820"/>
      <w:bookmarkEnd w:id="5064"/>
      <w:r>
        <w:rPr>
          <w:rFonts w:cs="Arial" w:ascii="Arial" w:hAnsi="Arial"/>
          <w:i/>
          <w:iCs/>
          <w:color w:val="800080"/>
          <w:sz w:val="20"/>
          <w:szCs w:val="20"/>
        </w:rPr>
        <w:t>См. комментарии к статье 367 настоящего Кодекса</w:t>
      </w:r>
    </w:p>
    <w:p>
      <w:pPr>
        <w:pStyle w:val="Normal"/>
        <w:autoSpaceDE w:val="false"/>
        <w:jc w:val="both"/>
        <w:rPr>
          <w:rFonts w:ascii="Arial" w:hAnsi="Arial" w:cs="Arial"/>
          <w:i/>
          <w:i/>
          <w:iCs/>
          <w:color w:val="800080"/>
          <w:sz w:val="20"/>
          <w:szCs w:val="20"/>
        </w:rPr>
      </w:pPr>
      <w:bookmarkStart w:id="5065" w:name="sub_188438820"/>
      <w:bookmarkStart w:id="5066" w:name="sub_188438820"/>
      <w:bookmarkEnd w:id="5066"/>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r>
        <w:rPr>
          <w:rFonts w:cs="Arial" w:ascii="Arial" w:hAnsi="Arial"/>
          <w:i/>
          <w:iCs/>
          <w:color w:val="800080"/>
          <w:sz w:val="20"/>
          <w:szCs w:val="20"/>
        </w:rPr>
        <w:t>См. комментарии к § 5 главы 23 Гражданского кодекса РФ</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5067" w:name="sub_23006"/>
      <w:bookmarkEnd w:id="5067"/>
      <w:r>
        <w:rPr>
          <w:rFonts w:cs="Arial" w:ascii="Arial" w:hAnsi="Arial"/>
          <w:b/>
          <w:bCs/>
          <w:color w:val="000080"/>
          <w:sz w:val="20"/>
          <w:szCs w:val="20"/>
        </w:rPr>
        <w:t>§ 6. Банковская гарантия</w:t>
      </w:r>
    </w:p>
    <w:p>
      <w:pPr>
        <w:pStyle w:val="Normal"/>
        <w:autoSpaceDE w:val="false"/>
        <w:jc w:val="both"/>
        <w:rPr>
          <w:rFonts w:ascii="Courier New" w:hAnsi="Courier New" w:cs="Courier New"/>
          <w:b/>
          <w:b/>
          <w:bCs/>
          <w:color w:val="000080"/>
          <w:sz w:val="20"/>
          <w:szCs w:val="20"/>
        </w:rPr>
      </w:pPr>
      <w:bookmarkStart w:id="5068" w:name="sub_23006"/>
      <w:bookmarkStart w:id="5069" w:name="sub_23006"/>
      <w:bookmarkEnd w:id="5069"/>
      <w:r>
        <w:rPr>
          <w:rFonts w:cs="Courier New" w:ascii="Courier New" w:hAnsi="Courier New"/>
          <w:b/>
          <w:bCs/>
          <w:color w:val="000080"/>
          <w:sz w:val="20"/>
          <w:szCs w:val="20"/>
        </w:rPr>
      </w:r>
    </w:p>
    <w:p>
      <w:pPr>
        <w:pStyle w:val="Normal"/>
        <w:autoSpaceDE w:val="false"/>
        <w:ind w:start="139" w:firstLine="139"/>
        <w:jc w:val="both"/>
        <w:rPr>
          <w:rFonts w:ascii="Arial" w:hAnsi="Arial" w:cs="Arial"/>
          <w:i/>
          <w:i/>
          <w:iCs/>
          <w:color w:val="800080"/>
          <w:sz w:val="20"/>
          <w:szCs w:val="20"/>
        </w:rPr>
      </w:pPr>
      <w:bookmarkStart w:id="5070" w:name="sub_188439240"/>
      <w:bookmarkEnd w:id="5070"/>
      <w:r>
        <w:rPr>
          <w:rFonts w:cs="Arial" w:ascii="Arial" w:hAnsi="Arial"/>
          <w:i/>
          <w:iCs/>
          <w:color w:val="800080"/>
          <w:sz w:val="20"/>
          <w:szCs w:val="20"/>
        </w:rPr>
        <w:t>См. обзор практики разрешения споров, связанных с применением норм ГК РФ о банковской гарантии (приложение к информационному письму Высшего Арбитражного Суда РФ от 15 января 1998 г. N 27)</w:t>
      </w:r>
    </w:p>
    <w:p>
      <w:pPr>
        <w:pStyle w:val="Normal"/>
        <w:autoSpaceDE w:val="false"/>
        <w:jc w:val="both"/>
        <w:rPr>
          <w:rFonts w:ascii="Arial" w:hAnsi="Arial" w:cs="Arial"/>
          <w:i/>
          <w:i/>
          <w:iCs/>
          <w:color w:val="800080"/>
          <w:sz w:val="20"/>
          <w:szCs w:val="20"/>
        </w:rPr>
      </w:pPr>
      <w:bookmarkStart w:id="5071" w:name="sub_188439240"/>
      <w:bookmarkStart w:id="5072" w:name="sub_188439240"/>
      <w:bookmarkEnd w:id="5072"/>
      <w:r>
        <w:rPr>
          <w:rFonts w:cs="Arial" w:ascii="Arial" w:hAnsi="Arial"/>
          <w:i/>
          <w:iCs/>
          <w:color w:val="800080"/>
          <w:sz w:val="20"/>
          <w:szCs w:val="20"/>
        </w:rPr>
      </w:r>
    </w:p>
    <w:p>
      <w:pPr>
        <w:pStyle w:val="Normal"/>
        <w:autoSpaceDE w:val="false"/>
        <w:ind w:start="1612" w:hanging="892"/>
        <w:jc w:val="both"/>
        <w:rPr>
          <w:rFonts w:ascii="Arial" w:hAnsi="Arial" w:cs="Arial"/>
          <w:sz w:val="20"/>
          <w:szCs w:val="20"/>
        </w:rPr>
      </w:pPr>
      <w:bookmarkStart w:id="5073" w:name="sub_368"/>
      <w:bookmarkEnd w:id="5073"/>
      <w:r>
        <w:rPr>
          <w:rFonts w:cs="Arial" w:ascii="Arial" w:hAnsi="Arial"/>
          <w:b/>
          <w:bCs/>
          <w:color w:val="000080"/>
          <w:sz w:val="20"/>
          <w:szCs w:val="20"/>
        </w:rPr>
        <w:t>Статья 368.</w:t>
      </w:r>
      <w:r>
        <w:rPr>
          <w:rFonts w:cs="Arial" w:ascii="Arial" w:hAnsi="Arial"/>
          <w:sz w:val="20"/>
          <w:szCs w:val="20"/>
        </w:rPr>
        <w:t xml:space="preserve"> Понятие банковской гарантии</w:t>
      </w:r>
    </w:p>
    <w:p>
      <w:pPr>
        <w:pStyle w:val="Normal"/>
        <w:autoSpaceDE w:val="false"/>
        <w:ind w:firstLine="720"/>
        <w:jc w:val="both"/>
        <w:rPr>
          <w:rFonts w:ascii="Arial" w:hAnsi="Arial" w:cs="Arial"/>
          <w:sz w:val="20"/>
          <w:szCs w:val="20"/>
        </w:rPr>
      </w:pPr>
      <w:bookmarkStart w:id="5074" w:name="sub_368"/>
      <w:bookmarkEnd w:id="5074"/>
      <w:r>
        <w:rPr>
          <w:rFonts w:cs="Arial" w:ascii="Arial" w:hAnsi="Arial"/>
          <w:sz w:val="20"/>
          <w:szCs w:val="20"/>
        </w:rPr>
        <w:t>В силу банковской гарантии банк, иное кредитное учреждение или страховая организация (гарант) дают по просьбе другого лица (принципала) письменное обязательство уплатить кредитору принципала (бенефициару) в соответствии с условиями даваемого гарантом обязательства денежную сумму по представлении бенефициаром письменного требования о ее уплате.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5075" w:name="sub_188439624"/>
      <w:bookmarkEnd w:id="5075"/>
      <w:r>
        <w:rPr>
          <w:rFonts w:cs="Arial" w:ascii="Arial" w:hAnsi="Arial"/>
          <w:i/>
          <w:iCs/>
          <w:color w:val="800080"/>
          <w:sz w:val="20"/>
          <w:szCs w:val="20"/>
        </w:rPr>
        <w:t>См. комментарии к статье 368 настоящего Кодекса</w:t>
      </w:r>
    </w:p>
    <w:p>
      <w:pPr>
        <w:pStyle w:val="Normal"/>
        <w:autoSpaceDE w:val="false"/>
        <w:jc w:val="both"/>
        <w:rPr>
          <w:rFonts w:ascii="Arial" w:hAnsi="Arial" w:cs="Arial"/>
          <w:i/>
          <w:i/>
          <w:iCs/>
          <w:color w:val="800080"/>
          <w:sz w:val="20"/>
          <w:szCs w:val="20"/>
        </w:rPr>
      </w:pPr>
      <w:bookmarkStart w:id="5076" w:name="sub_188439624"/>
      <w:bookmarkStart w:id="5077" w:name="sub_188439624"/>
      <w:bookmarkEnd w:id="5077"/>
      <w:r>
        <w:rPr>
          <w:rFonts w:cs="Arial" w:ascii="Arial" w:hAnsi="Arial"/>
          <w:i/>
          <w:iCs/>
          <w:color w:val="800080"/>
          <w:sz w:val="20"/>
          <w:szCs w:val="20"/>
        </w:rPr>
      </w:r>
    </w:p>
    <w:p>
      <w:pPr>
        <w:pStyle w:val="Normal"/>
        <w:autoSpaceDE w:val="false"/>
        <w:ind w:start="1612" w:hanging="892"/>
        <w:jc w:val="both"/>
        <w:rPr/>
      </w:pPr>
      <w:bookmarkStart w:id="5078" w:name="sub_369"/>
      <w:bookmarkEnd w:id="5078"/>
      <w:r>
        <w:rPr>
          <w:rFonts w:cs="Arial" w:ascii="Arial" w:hAnsi="Arial"/>
          <w:b/>
          <w:bCs/>
          <w:color w:val="000080"/>
          <w:sz w:val="20"/>
          <w:szCs w:val="20"/>
        </w:rPr>
        <w:t>Статья 369.</w:t>
      </w:r>
      <w:r>
        <w:rPr>
          <w:rFonts w:cs="Arial" w:ascii="Arial" w:hAnsi="Arial"/>
          <w:sz w:val="20"/>
          <w:szCs w:val="20"/>
        </w:rPr>
        <w:t xml:space="preserve"> Обеспечение банковской гарантией обязательства принципала</w:t>
      </w:r>
    </w:p>
    <w:p>
      <w:pPr>
        <w:pStyle w:val="Normal"/>
        <w:autoSpaceDE w:val="false"/>
        <w:ind w:firstLine="720"/>
        <w:jc w:val="both"/>
        <w:rPr>
          <w:rFonts w:ascii="Arial" w:hAnsi="Arial" w:cs="Arial"/>
          <w:sz w:val="20"/>
          <w:szCs w:val="20"/>
        </w:rPr>
      </w:pPr>
      <w:bookmarkStart w:id="5079" w:name="sub_369"/>
      <w:bookmarkStart w:id="5080" w:name="sub_3691"/>
      <w:bookmarkEnd w:id="5079"/>
      <w:bookmarkEnd w:id="5080"/>
      <w:r>
        <w:rPr>
          <w:rFonts w:cs="Arial" w:ascii="Arial" w:hAnsi="Arial"/>
          <w:sz w:val="20"/>
          <w:szCs w:val="20"/>
        </w:rPr>
        <w:t>1. Банковская гарантия обеспечивает надлежащее исполнение принципалом его обязательства перед бенефициаром (основного обязательства).</w:t>
      </w:r>
    </w:p>
    <w:p>
      <w:pPr>
        <w:pStyle w:val="Normal"/>
        <w:autoSpaceDE w:val="false"/>
        <w:ind w:firstLine="720"/>
        <w:jc w:val="both"/>
        <w:rPr>
          <w:rFonts w:ascii="Arial" w:hAnsi="Arial" w:cs="Arial"/>
          <w:sz w:val="20"/>
          <w:szCs w:val="20"/>
        </w:rPr>
      </w:pPr>
      <w:bookmarkStart w:id="5081" w:name="sub_3691"/>
      <w:bookmarkStart w:id="5082" w:name="sub_3692"/>
      <w:bookmarkEnd w:id="5081"/>
      <w:bookmarkEnd w:id="5082"/>
      <w:r>
        <w:rPr>
          <w:rFonts w:cs="Arial" w:ascii="Arial" w:hAnsi="Arial"/>
          <w:sz w:val="20"/>
          <w:szCs w:val="20"/>
        </w:rPr>
        <w:t>2. За выдачу банковской гарантии принципал уплачивает гаранту вознаграждение.</w:t>
      </w:r>
    </w:p>
    <w:p>
      <w:pPr>
        <w:pStyle w:val="Normal"/>
        <w:autoSpaceDE w:val="false"/>
        <w:jc w:val="both"/>
        <w:rPr>
          <w:rFonts w:ascii="Courier New" w:hAnsi="Courier New" w:cs="Courier New"/>
          <w:sz w:val="20"/>
          <w:szCs w:val="20"/>
        </w:rPr>
      </w:pPr>
      <w:bookmarkStart w:id="5083" w:name="sub_3692"/>
      <w:bookmarkStart w:id="5084" w:name="sub_3692"/>
      <w:bookmarkEnd w:id="5084"/>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5085" w:name="sub_188440300"/>
      <w:bookmarkEnd w:id="5085"/>
      <w:r>
        <w:rPr>
          <w:rFonts w:cs="Arial" w:ascii="Arial" w:hAnsi="Arial"/>
          <w:i/>
          <w:iCs/>
          <w:color w:val="800080"/>
          <w:sz w:val="20"/>
          <w:szCs w:val="20"/>
        </w:rPr>
        <w:t>См. комментарии к статье 369 настоящего Кодекса</w:t>
      </w:r>
    </w:p>
    <w:p>
      <w:pPr>
        <w:pStyle w:val="Normal"/>
        <w:autoSpaceDE w:val="false"/>
        <w:jc w:val="both"/>
        <w:rPr>
          <w:rFonts w:ascii="Arial" w:hAnsi="Arial" w:cs="Arial"/>
          <w:i/>
          <w:i/>
          <w:iCs/>
          <w:color w:val="800080"/>
          <w:sz w:val="20"/>
          <w:szCs w:val="20"/>
        </w:rPr>
      </w:pPr>
      <w:bookmarkStart w:id="5086" w:name="sub_188440300"/>
      <w:bookmarkStart w:id="5087" w:name="sub_188440300"/>
      <w:bookmarkEnd w:id="5087"/>
      <w:r>
        <w:rPr>
          <w:rFonts w:cs="Arial" w:ascii="Arial" w:hAnsi="Arial"/>
          <w:i/>
          <w:iCs/>
          <w:color w:val="800080"/>
          <w:sz w:val="20"/>
          <w:szCs w:val="20"/>
        </w:rPr>
      </w:r>
    </w:p>
    <w:p>
      <w:pPr>
        <w:pStyle w:val="Normal"/>
        <w:autoSpaceDE w:val="false"/>
        <w:ind w:start="1612" w:hanging="892"/>
        <w:jc w:val="both"/>
        <w:rPr/>
      </w:pPr>
      <w:bookmarkStart w:id="5088" w:name="sub_370"/>
      <w:bookmarkEnd w:id="5088"/>
      <w:r>
        <w:rPr>
          <w:rFonts w:cs="Arial" w:ascii="Arial" w:hAnsi="Arial"/>
          <w:b/>
          <w:bCs/>
          <w:color w:val="000080"/>
          <w:sz w:val="20"/>
          <w:szCs w:val="20"/>
        </w:rPr>
        <w:t>Статья 370.</w:t>
      </w:r>
      <w:r>
        <w:rPr>
          <w:rFonts w:cs="Arial" w:ascii="Arial" w:hAnsi="Arial"/>
          <w:sz w:val="20"/>
          <w:szCs w:val="20"/>
        </w:rPr>
        <w:t xml:space="preserve"> Независимость банковской гарантии от основного обязательства</w:t>
      </w:r>
    </w:p>
    <w:p>
      <w:pPr>
        <w:pStyle w:val="Normal"/>
        <w:autoSpaceDE w:val="false"/>
        <w:ind w:firstLine="720"/>
        <w:jc w:val="both"/>
        <w:rPr>
          <w:rFonts w:ascii="Arial" w:hAnsi="Arial" w:cs="Arial"/>
          <w:sz w:val="20"/>
          <w:szCs w:val="20"/>
        </w:rPr>
      </w:pPr>
      <w:bookmarkStart w:id="5089" w:name="sub_370"/>
      <w:bookmarkEnd w:id="5089"/>
      <w:r>
        <w:rPr>
          <w:rFonts w:cs="Arial" w:ascii="Arial" w:hAnsi="Arial"/>
          <w:sz w:val="20"/>
          <w:szCs w:val="20"/>
        </w:rPr>
        <w:t>Предусмотренное банковской гарантией обязательство гаранта перед бенефициаром не зависит в отношениях между ними от того основного обязательства, в обеспечение исполнения которого она выдана, даже если в гарантии содержится ссылка на это обязательство.</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5090" w:name="sub_188440684"/>
      <w:bookmarkEnd w:id="5090"/>
      <w:r>
        <w:rPr>
          <w:rFonts w:cs="Arial" w:ascii="Arial" w:hAnsi="Arial"/>
          <w:i/>
          <w:iCs/>
          <w:color w:val="800080"/>
          <w:sz w:val="20"/>
          <w:szCs w:val="20"/>
        </w:rPr>
        <w:t>См. комментарии к статье 370 настоящего Кодекса</w:t>
      </w:r>
    </w:p>
    <w:p>
      <w:pPr>
        <w:pStyle w:val="Normal"/>
        <w:autoSpaceDE w:val="false"/>
        <w:jc w:val="both"/>
        <w:rPr>
          <w:rFonts w:ascii="Arial" w:hAnsi="Arial" w:cs="Arial"/>
          <w:i/>
          <w:i/>
          <w:iCs/>
          <w:color w:val="800080"/>
          <w:sz w:val="20"/>
          <w:szCs w:val="20"/>
        </w:rPr>
      </w:pPr>
      <w:bookmarkStart w:id="5091" w:name="sub_188440684"/>
      <w:bookmarkStart w:id="5092" w:name="sub_188440684"/>
      <w:bookmarkEnd w:id="5092"/>
      <w:r>
        <w:rPr>
          <w:rFonts w:cs="Arial" w:ascii="Arial" w:hAnsi="Arial"/>
          <w:i/>
          <w:iCs/>
          <w:color w:val="800080"/>
          <w:sz w:val="20"/>
          <w:szCs w:val="20"/>
        </w:rPr>
      </w:r>
    </w:p>
    <w:p>
      <w:pPr>
        <w:pStyle w:val="Normal"/>
        <w:autoSpaceDE w:val="false"/>
        <w:ind w:start="1612" w:hanging="892"/>
        <w:jc w:val="both"/>
        <w:rPr/>
      </w:pPr>
      <w:bookmarkStart w:id="5093" w:name="sub_371"/>
      <w:bookmarkEnd w:id="5093"/>
      <w:r>
        <w:rPr>
          <w:rFonts w:cs="Arial" w:ascii="Arial" w:hAnsi="Arial"/>
          <w:b/>
          <w:bCs/>
          <w:color w:val="000080"/>
          <w:sz w:val="20"/>
          <w:szCs w:val="20"/>
        </w:rPr>
        <w:t>Статья 371.</w:t>
      </w:r>
      <w:r>
        <w:rPr>
          <w:rFonts w:cs="Arial" w:ascii="Arial" w:hAnsi="Arial"/>
          <w:sz w:val="20"/>
          <w:szCs w:val="20"/>
        </w:rPr>
        <w:t xml:space="preserve"> Безотзывность банковской гарантии</w:t>
      </w:r>
    </w:p>
    <w:p>
      <w:pPr>
        <w:pStyle w:val="Normal"/>
        <w:autoSpaceDE w:val="false"/>
        <w:ind w:firstLine="720"/>
        <w:jc w:val="both"/>
        <w:rPr>
          <w:rFonts w:ascii="Arial" w:hAnsi="Arial" w:cs="Arial"/>
          <w:sz w:val="20"/>
          <w:szCs w:val="20"/>
        </w:rPr>
      </w:pPr>
      <w:bookmarkStart w:id="5094" w:name="sub_371"/>
      <w:bookmarkEnd w:id="5094"/>
      <w:r>
        <w:rPr>
          <w:rFonts w:cs="Arial" w:ascii="Arial" w:hAnsi="Arial"/>
          <w:sz w:val="20"/>
          <w:szCs w:val="20"/>
        </w:rPr>
        <w:t>Банковская гарантия не может быть отозвана гарантом, если в ней не предусмотрено иное.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5095" w:name="sub_188441068"/>
      <w:bookmarkEnd w:id="5095"/>
      <w:r>
        <w:rPr>
          <w:rFonts w:cs="Arial" w:ascii="Arial" w:hAnsi="Arial"/>
          <w:i/>
          <w:iCs/>
          <w:color w:val="800080"/>
          <w:sz w:val="20"/>
          <w:szCs w:val="20"/>
        </w:rPr>
        <w:t>См. комментарии к статье 371 настоящего Кодекса</w:t>
      </w:r>
    </w:p>
    <w:p>
      <w:pPr>
        <w:pStyle w:val="Normal"/>
        <w:autoSpaceDE w:val="false"/>
        <w:jc w:val="both"/>
        <w:rPr>
          <w:rFonts w:ascii="Arial" w:hAnsi="Arial" w:cs="Arial"/>
          <w:i/>
          <w:i/>
          <w:iCs/>
          <w:color w:val="800080"/>
          <w:sz w:val="20"/>
          <w:szCs w:val="20"/>
        </w:rPr>
      </w:pPr>
      <w:bookmarkStart w:id="5096" w:name="sub_188441068"/>
      <w:bookmarkStart w:id="5097" w:name="sub_188441068"/>
      <w:bookmarkEnd w:id="5097"/>
      <w:r>
        <w:rPr>
          <w:rFonts w:cs="Arial" w:ascii="Arial" w:hAnsi="Arial"/>
          <w:i/>
          <w:iCs/>
          <w:color w:val="800080"/>
          <w:sz w:val="20"/>
          <w:szCs w:val="20"/>
        </w:rPr>
      </w:r>
    </w:p>
    <w:p>
      <w:pPr>
        <w:pStyle w:val="Normal"/>
        <w:autoSpaceDE w:val="false"/>
        <w:ind w:start="1612" w:hanging="892"/>
        <w:jc w:val="both"/>
        <w:rPr/>
      </w:pPr>
      <w:bookmarkStart w:id="5098" w:name="sub_372"/>
      <w:bookmarkEnd w:id="5098"/>
      <w:r>
        <w:rPr>
          <w:rFonts w:cs="Arial" w:ascii="Arial" w:hAnsi="Arial"/>
          <w:b/>
          <w:bCs/>
          <w:color w:val="000080"/>
          <w:sz w:val="20"/>
          <w:szCs w:val="20"/>
        </w:rPr>
        <w:t>Статья 372.</w:t>
      </w:r>
      <w:r>
        <w:rPr>
          <w:rFonts w:cs="Arial" w:ascii="Arial" w:hAnsi="Arial"/>
          <w:sz w:val="20"/>
          <w:szCs w:val="20"/>
        </w:rPr>
        <w:t xml:space="preserve"> Непередаваемость прав по банковской гарантии</w:t>
      </w:r>
    </w:p>
    <w:p>
      <w:pPr>
        <w:pStyle w:val="Normal"/>
        <w:autoSpaceDE w:val="false"/>
        <w:ind w:firstLine="720"/>
        <w:jc w:val="both"/>
        <w:rPr>
          <w:rFonts w:ascii="Arial" w:hAnsi="Arial" w:cs="Arial"/>
          <w:sz w:val="20"/>
          <w:szCs w:val="20"/>
        </w:rPr>
      </w:pPr>
      <w:bookmarkStart w:id="5099" w:name="sub_372"/>
      <w:bookmarkEnd w:id="5099"/>
      <w:r>
        <w:rPr>
          <w:rFonts w:cs="Arial" w:ascii="Arial" w:hAnsi="Arial"/>
          <w:sz w:val="20"/>
          <w:szCs w:val="20"/>
        </w:rPr>
        <w:t>Принадлежащее бенефициару по банковской гарантии право требования к гаранту не может быть передано другому лицу, если в гарантии не предусмотрено иное.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5100" w:name="sub_188441452"/>
      <w:bookmarkEnd w:id="5100"/>
      <w:r>
        <w:rPr>
          <w:rFonts w:cs="Arial" w:ascii="Arial" w:hAnsi="Arial"/>
          <w:i/>
          <w:iCs/>
          <w:color w:val="800080"/>
          <w:sz w:val="20"/>
          <w:szCs w:val="20"/>
        </w:rPr>
        <w:t>См. комментарии к статье 372 настоящего Кодекса</w:t>
      </w:r>
    </w:p>
    <w:p>
      <w:pPr>
        <w:pStyle w:val="Normal"/>
        <w:autoSpaceDE w:val="false"/>
        <w:jc w:val="both"/>
        <w:rPr>
          <w:rFonts w:ascii="Arial" w:hAnsi="Arial" w:cs="Arial"/>
          <w:i/>
          <w:i/>
          <w:iCs/>
          <w:color w:val="800080"/>
          <w:sz w:val="20"/>
          <w:szCs w:val="20"/>
        </w:rPr>
      </w:pPr>
      <w:bookmarkStart w:id="5101" w:name="sub_188441452"/>
      <w:bookmarkStart w:id="5102" w:name="sub_188441452"/>
      <w:bookmarkEnd w:id="5102"/>
      <w:r>
        <w:rPr>
          <w:rFonts w:cs="Arial" w:ascii="Arial" w:hAnsi="Arial"/>
          <w:i/>
          <w:iCs/>
          <w:color w:val="800080"/>
          <w:sz w:val="20"/>
          <w:szCs w:val="20"/>
        </w:rPr>
      </w:r>
    </w:p>
    <w:p>
      <w:pPr>
        <w:pStyle w:val="Normal"/>
        <w:autoSpaceDE w:val="false"/>
        <w:ind w:start="1612" w:hanging="892"/>
        <w:jc w:val="both"/>
        <w:rPr/>
      </w:pPr>
      <w:bookmarkStart w:id="5103" w:name="sub_373"/>
      <w:bookmarkEnd w:id="5103"/>
      <w:r>
        <w:rPr>
          <w:rFonts w:cs="Arial" w:ascii="Arial" w:hAnsi="Arial"/>
          <w:b/>
          <w:bCs/>
          <w:color w:val="000080"/>
          <w:sz w:val="20"/>
          <w:szCs w:val="20"/>
        </w:rPr>
        <w:t>Статья 373.</w:t>
      </w:r>
      <w:r>
        <w:rPr>
          <w:rFonts w:cs="Arial" w:ascii="Arial" w:hAnsi="Arial"/>
          <w:sz w:val="20"/>
          <w:szCs w:val="20"/>
        </w:rPr>
        <w:t xml:space="preserve"> Вступление банковской гарантии в силу</w:t>
      </w:r>
    </w:p>
    <w:p>
      <w:pPr>
        <w:pStyle w:val="Normal"/>
        <w:autoSpaceDE w:val="false"/>
        <w:ind w:firstLine="720"/>
        <w:jc w:val="both"/>
        <w:rPr>
          <w:rFonts w:ascii="Arial" w:hAnsi="Arial" w:cs="Arial"/>
          <w:sz w:val="20"/>
          <w:szCs w:val="20"/>
        </w:rPr>
      </w:pPr>
      <w:bookmarkStart w:id="5104" w:name="sub_373"/>
      <w:bookmarkEnd w:id="5104"/>
      <w:r>
        <w:rPr>
          <w:rFonts w:cs="Arial" w:ascii="Arial" w:hAnsi="Arial"/>
          <w:sz w:val="20"/>
          <w:szCs w:val="20"/>
        </w:rPr>
        <w:t>Банковская гарантия вступает в силу со дня ее выдачи, если в гарантии не предусмотрено иное.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5105" w:name="sub_188441836"/>
      <w:bookmarkEnd w:id="5105"/>
      <w:r>
        <w:rPr>
          <w:rFonts w:cs="Arial" w:ascii="Arial" w:hAnsi="Arial"/>
          <w:i/>
          <w:iCs/>
          <w:color w:val="800080"/>
          <w:sz w:val="20"/>
          <w:szCs w:val="20"/>
        </w:rPr>
        <w:t>См. комментарии к статье 373 настоящего Кодекса</w:t>
      </w:r>
    </w:p>
    <w:p>
      <w:pPr>
        <w:pStyle w:val="Normal"/>
        <w:autoSpaceDE w:val="false"/>
        <w:jc w:val="both"/>
        <w:rPr>
          <w:rFonts w:ascii="Arial" w:hAnsi="Arial" w:cs="Arial"/>
          <w:i/>
          <w:i/>
          <w:iCs/>
          <w:color w:val="800080"/>
          <w:sz w:val="20"/>
          <w:szCs w:val="20"/>
        </w:rPr>
      </w:pPr>
      <w:bookmarkStart w:id="5106" w:name="sub_188441836"/>
      <w:bookmarkStart w:id="5107" w:name="sub_188441836"/>
      <w:bookmarkEnd w:id="5107"/>
      <w:r>
        <w:rPr>
          <w:rFonts w:cs="Arial" w:ascii="Arial" w:hAnsi="Arial"/>
          <w:i/>
          <w:iCs/>
          <w:color w:val="800080"/>
          <w:sz w:val="20"/>
          <w:szCs w:val="20"/>
        </w:rPr>
      </w:r>
    </w:p>
    <w:p>
      <w:pPr>
        <w:pStyle w:val="Normal"/>
        <w:autoSpaceDE w:val="false"/>
        <w:ind w:start="1612" w:hanging="892"/>
        <w:jc w:val="both"/>
        <w:rPr/>
      </w:pPr>
      <w:bookmarkStart w:id="5108" w:name="sub_374"/>
      <w:bookmarkEnd w:id="5108"/>
      <w:r>
        <w:rPr>
          <w:rFonts w:cs="Arial" w:ascii="Arial" w:hAnsi="Arial"/>
          <w:b/>
          <w:bCs/>
          <w:color w:val="000080"/>
          <w:sz w:val="20"/>
          <w:szCs w:val="20"/>
        </w:rPr>
        <w:t>Статья 374.</w:t>
      </w:r>
      <w:r>
        <w:rPr>
          <w:rFonts w:cs="Arial" w:ascii="Arial" w:hAnsi="Arial"/>
          <w:sz w:val="20"/>
          <w:szCs w:val="20"/>
        </w:rPr>
        <w:t xml:space="preserve"> Представление требования по банковской гарантии</w:t>
      </w:r>
    </w:p>
    <w:p>
      <w:pPr>
        <w:pStyle w:val="Normal"/>
        <w:autoSpaceDE w:val="false"/>
        <w:ind w:firstLine="720"/>
        <w:jc w:val="both"/>
        <w:rPr>
          <w:rFonts w:ascii="Arial" w:hAnsi="Arial" w:cs="Arial"/>
          <w:sz w:val="20"/>
          <w:szCs w:val="20"/>
        </w:rPr>
      </w:pPr>
      <w:bookmarkStart w:id="5109" w:name="sub_374"/>
      <w:bookmarkStart w:id="5110" w:name="sub_3741"/>
      <w:bookmarkEnd w:id="5109"/>
      <w:bookmarkEnd w:id="5110"/>
      <w:r>
        <w:rPr>
          <w:rFonts w:cs="Arial" w:ascii="Arial" w:hAnsi="Arial"/>
          <w:sz w:val="20"/>
          <w:szCs w:val="20"/>
        </w:rPr>
        <w:t>1. Требование бенефициара об уплате денежной суммы по банковской гарантии должно быть представлено гаранту в письменной форме с приложением указанных в гарантии документов. В требовании или в приложении к нему бенефициар должен указать, в чем состоит нарушение принципалом основного обязательства, в обеспечение которого выдана гарантия.</w:t>
      </w:r>
    </w:p>
    <w:p>
      <w:pPr>
        <w:pStyle w:val="Normal"/>
        <w:autoSpaceDE w:val="false"/>
        <w:ind w:firstLine="720"/>
        <w:jc w:val="both"/>
        <w:rPr>
          <w:rFonts w:ascii="Arial" w:hAnsi="Arial" w:cs="Arial"/>
          <w:sz w:val="20"/>
          <w:szCs w:val="20"/>
        </w:rPr>
      </w:pPr>
      <w:bookmarkStart w:id="5111" w:name="sub_3741"/>
      <w:bookmarkStart w:id="5112" w:name="sub_3742"/>
      <w:bookmarkEnd w:id="5111"/>
      <w:bookmarkEnd w:id="5112"/>
      <w:r>
        <w:rPr>
          <w:rFonts w:cs="Arial" w:ascii="Arial" w:hAnsi="Arial"/>
          <w:sz w:val="20"/>
          <w:szCs w:val="20"/>
        </w:rPr>
        <w:t>2. Требование бенефициара должно быть представлено гаранту до окончания определенного в гарантии срока, на который она выдана.</w:t>
      </w:r>
    </w:p>
    <w:p>
      <w:pPr>
        <w:pStyle w:val="Normal"/>
        <w:autoSpaceDE w:val="false"/>
        <w:jc w:val="both"/>
        <w:rPr>
          <w:rFonts w:ascii="Courier New" w:hAnsi="Courier New" w:cs="Courier New"/>
          <w:sz w:val="20"/>
          <w:szCs w:val="20"/>
        </w:rPr>
      </w:pPr>
      <w:bookmarkStart w:id="5113" w:name="sub_3742"/>
      <w:bookmarkStart w:id="5114" w:name="sub_3742"/>
      <w:bookmarkEnd w:id="5114"/>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5115" w:name="sub_188442512"/>
      <w:bookmarkEnd w:id="5115"/>
      <w:r>
        <w:rPr>
          <w:rFonts w:cs="Arial" w:ascii="Arial" w:hAnsi="Arial"/>
          <w:i/>
          <w:iCs/>
          <w:color w:val="800080"/>
          <w:sz w:val="20"/>
          <w:szCs w:val="20"/>
        </w:rPr>
        <w:t>См. комментарии к статье 374 настоящего Кодекса</w:t>
      </w:r>
    </w:p>
    <w:p>
      <w:pPr>
        <w:pStyle w:val="Normal"/>
        <w:autoSpaceDE w:val="false"/>
        <w:jc w:val="both"/>
        <w:rPr>
          <w:rFonts w:ascii="Arial" w:hAnsi="Arial" w:cs="Arial"/>
          <w:i/>
          <w:i/>
          <w:iCs/>
          <w:color w:val="800080"/>
          <w:sz w:val="20"/>
          <w:szCs w:val="20"/>
        </w:rPr>
      </w:pPr>
      <w:bookmarkStart w:id="5116" w:name="sub_188442512"/>
      <w:bookmarkStart w:id="5117" w:name="sub_188442512"/>
      <w:bookmarkEnd w:id="5117"/>
      <w:r>
        <w:rPr>
          <w:rFonts w:cs="Arial" w:ascii="Arial" w:hAnsi="Arial"/>
          <w:i/>
          <w:iCs/>
          <w:color w:val="800080"/>
          <w:sz w:val="20"/>
          <w:szCs w:val="20"/>
        </w:rPr>
      </w:r>
    </w:p>
    <w:p>
      <w:pPr>
        <w:pStyle w:val="Normal"/>
        <w:autoSpaceDE w:val="false"/>
        <w:ind w:start="1612" w:hanging="892"/>
        <w:jc w:val="both"/>
        <w:rPr/>
      </w:pPr>
      <w:bookmarkStart w:id="5118" w:name="sub_375"/>
      <w:bookmarkEnd w:id="5118"/>
      <w:r>
        <w:rPr>
          <w:rFonts w:cs="Arial" w:ascii="Arial" w:hAnsi="Arial"/>
          <w:b/>
          <w:bCs/>
          <w:color w:val="000080"/>
          <w:sz w:val="20"/>
          <w:szCs w:val="20"/>
        </w:rPr>
        <w:t>Статья 375.</w:t>
      </w:r>
      <w:r>
        <w:rPr>
          <w:rFonts w:cs="Arial" w:ascii="Arial" w:hAnsi="Arial"/>
          <w:sz w:val="20"/>
          <w:szCs w:val="20"/>
        </w:rPr>
        <w:t xml:space="preserve"> Обязанности гаранта при рассмотрении требования бенефициара</w:t>
      </w:r>
    </w:p>
    <w:p>
      <w:pPr>
        <w:pStyle w:val="Normal"/>
        <w:autoSpaceDE w:val="false"/>
        <w:ind w:firstLine="720"/>
        <w:jc w:val="both"/>
        <w:rPr>
          <w:rFonts w:ascii="Arial" w:hAnsi="Arial" w:cs="Arial"/>
          <w:sz w:val="20"/>
          <w:szCs w:val="20"/>
        </w:rPr>
      </w:pPr>
      <w:bookmarkStart w:id="5119" w:name="sub_375"/>
      <w:bookmarkStart w:id="5120" w:name="sub_3751"/>
      <w:bookmarkEnd w:id="5119"/>
      <w:bookmarkEnd w:id="5120"/>
      <w:r>
        <w:rPr>
          <w:rFonts w:cs="Arial" w:ascii="Arial" w:hAnsi="Arial"/>
          <w:sz w:val="20"/>
          <w:szCs w:val="20"/>
        </w:rPr>
        <w:t>1. По получении требования бенефициара гарант должен без промедления уведомить об этом принципала и передать ему копии требования со всеми относящимися к нему документами.</w:t>
      </w:r>
    </w:p>
    <w:p>
      <w:pPr>
        <w:pStyle w:val="Normal"/>
        <w:autoSpaceDE w:val="false"/>
        <w:ind w:firstLine="720"/>
        <w:jc w:val="both"/>
        <w:rPr>
          <w:rFonts w:ascii="Arial" w:hAnsi="Arial" w:cs="Arial"/>
          <w:sz w:val="20"/>
          <w:szCs w:val="20"/>
        </w:rPr>
      </w:pPr>
      <w:bookmarkStart w:id="5121" w:name="sub_3751"/>
      <w:bookmarkStart w:id="5122" w:name="sub_37502"/>
      <w:bookmarkEnd w:id="5121"/>
      <w:bookmarkEnd w:id="5122"/>
      <w:r>
        <w:rPr>
          <w:rFonts w:cs="Arial" w:ascii="Arial" w:hAnsi="Arial"/>
          <w:sz w:val="20"/>
          <w:szCs w:val="20"/>
        </w:rPr>
        <w:t>2. Гарант должен рассмотреть требование бенефициара с приложенными к нему документами в разумный срок и проявить разумную заботливость, чтобы установить, соответствуют ли это требование и приложенные к нему документы условиям гарантии.</w:t>
      </w:r>
    </w:p>
    <w:p>
      <w:pPr>
        <w:pStyle w:val="Normal"/>
        <w:autoSpaceDE w:val="false"/>
        <w:jc w:val="both"/>
        <w:rPr>
          <w:rFonts w:ascii="Courier New" w:hAnsi="Courier New" w:cs="Courier New"/>
          <w:sz w:val="20"/>
          <w:szCs w:val="20"/>
        </w:rPr>
      </w:pPr>
      <w:bookmarkStart w:id="5123" w:name="sub_37502"/>
      <w:bookmarkStart w:id="5124" w:name="sub_37502"/>
      <w:bookmarkEnd w:id="5124"/>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5125" w:name="sub_188443188"/>
      <w:bookmarkEnd w:id="5125"/>
      <w:r>
        <w:rPr>
          <w:rFonts w:cs="Arial" w:ascii="Arial" w:hAnsi="Arial"/>
          <w:i/>
          <w:iCs/>
          <w:color w:val="800080"/>
          <w:sz w:val="20"/>
          <w:szCs w:val="20"/>
        </w:rPr>
        <w:t>См. комментарии к статье 375 настоящего Кодекса</w:t>
      </w:r>
    </w:p>
    <w:p>
      <w:pPr>
        <w:pStyle w:val="Normal"/>
        <w:autoSpaceDE w:val="false"/>
        <w:jc w:val="both"/>
        <w:rPr>
          <w:rFonts w:ascii="Arial" w:hAnsi="Arial" w:cs="Arial"/>
          <w:i/>
          <w:i/>
          <w:iCs/>
          <w:color w:val="800080"/>
          <w:sz w:val="20"/>
          <w:szCs w:val="20"/>
        </w:rPr>
      </w:pPr>
      <w:bookmarkStart w:id="5126" w:name="sub_188443188"/>
      <w:bookmarkStart w:id="5127" w:name="sub_188443188"/>
      <w:bookmarkEnd w:id="5127"/>
      <w:r>
        <w:rPr>
          <w:rFonts w:cs="Arial" w:ascii="Arial" w:hAnsi="Arial"/>
          <w:i/>
          <w:iCs/>
          <w:color w:val="800080"/>
          <w:sz w:val="20"/>
          <w:szCs w:val="20"/>
        </w:rPr>
      </w:r>
    </w:p>
    <w:p>
      <w:pPr>
        <w:pStyle w:val="Normal"/>
        <w:autoSpaceDE w:val="false"/>
        <w:ind w:start="1612" w:hanging="892"/>
        <w:jc w:val="both"/>
        <w:rPr/>
      </w:pPr>
      <w:bookmarkStart w:id="5128" w:name="sub_376"/>
      <w:bookmarkEnd w:id="5128"/>
      <w:r>
        <w:rPr>
          <w:rFonts w:cs="Arial" w:ascii="Arial" w:hAnsi="Arial"/>
          <w:b/>
          <w:bCs/>
          <w:color w:val="000080"/>
          <w:sz w:val="20"/>
          <w:szCs w:val="20"/>
        </w:rPr>
        <w:t>Статья 376.</w:t>
      </w:r>
      <w:r>
        <w:rPr>
          <w:rFonts w:cs="Arial" w:ascii="Arial" w:hAnsi="Arial"/>
          <w:sz w:val="20"/>
          <w:szCs w:val="20"/>
        </w:rPr>
        <w:t xml:space="preserve"> Отказ гаранта удовлетворить требование бенефициара</w:t>
      </w:r>
    </w:p>
    <w:p>
      <w:pPr>
        <w:pStyle w:val="Normal"/>
        <w:autoSpaceDE w:val="false"/>
        <w:ind w:firstLine="720"/>
        <w:jc w:val="both"/>
        <w:rPr>
          <w:rFonts w:ascii="Arial" w:hAnsi="Arial" w:cs="Arial"/>
          <w:sz w:val="20"/>
          <w:szCs w:val="20"/>
        </w:rPr>
      </w:pPr>
      <w:bookmarkStart w:id="5129" w:name="sub_376"/>
      <w:bookmarkStart w:id="5130" w:name="sub_3761"/>
      <w:bookmarkEnd w:id="5129"/>
      <w:bookmarkEnd w:id="5130"/>
      <w:r>
        <w:rPr>
          <w:rFonts w:cs="Arial" w:ascii="Arial" w:hAnsi="Arial"/>
          <w:sz w:val="20"/>
          <w:szCs w:val="20"/>
        </w:rPr>
        <w:t>1. Гарант отказывает бенефициару в удовлетворении его требования, если это требование либо приложенные к нему документы не соответствуют условиям гарантии либо представлены гаранту по окончании определенного в гарантии срока.</w:t>
      </w:r>
    </w:p>
    <w:p>
      <w:pPr>
        <w:pStyle w:val="Normal"/>
        <w:autoSpaceDE w:val="false"/>
        <w:ind w:firstLine="720"/>
        <w:jc w:val="both"/>
        <w:rPr>
          <w:rFonts w:ascii="Arial" w:hAnsi="Arial" w:cs="Arial"/>
          <w:sz w:val="20"/>
          <w:szCs w:val="20"/>
        </w:rPr>
      </w:pPr>
      <w:bookmarkStart w:id="5131" w:name="sub_3761"/>
      <w:bookmarkStart w:id="5132" w:name="sub_37611"/>
      <w:bookmarkEnd w:id="5131"/>
      <w:bookmarkEnd w:id="5132"/>
      <w:r>
        <w:rPr>
          <w:rFonts w:cs="Arial" w:ascii="Arial" w:hAnsi="Arial"/>
          <w:sz w:val="20"/>
          <w:szCs w:val="20"/>
        </w:rPr>
        <w:t>Гарант должен немедленно уведомить бенефициара об отказе удовлетворить его требование.</w:t>
      </w:r>
    </w:p>
    <w:p>
      <w:pPr>
        <w:pStyle w:val="Normal"/>
        <w:autoSpaceDE w:val="false"/>
        <w:ind w:firstLine="720"/>
        <w:jc w:val="both"/>
        <w:rPr>
          <w:rFonts w:ascii="Arial" w:hAnsi="Arial" w:cs="Arial"/>
          <w:sz w:val="20"/>
          <w:szCs w:val="20"/>
        </w:rPr>
      </w:pPr>
      <w:bookmarkStart w:id="5133" w:name="sub_37611"/>
      <w:bookmarkStart w:id="5134" w:name="sub_3762"/>
      <w:bookmarkEnd w:id="5133"/>
      <w:bookmarkEnd w:id="5134"/>
      <w:r>
        <w:rPr>
          <w:rFonts w:cs="Arial" w:ascii="Arial" w:hAnsi="Arial"/>
          <w:sz w:val="20"/>
          <w:szCs w:val="20"/>
        </w:rPr>
        <w:t>2. Если гаранту до удовлетворения требования бенефициара стало известно, что основное обязательство, обеспеченное банковской гарантией, полностью или в соответствующей части уже исполнено, прекратилось по иным основаниям либо недействительно, он должен немедленно сообщить об этом бенефициару и принципалу.</w:t>
      </w:r>
    </w:p>
    <w:p>
      <w:pPr>
        <w:pStyle w:val="Normal"/>
        <w:autoSpaceDE w:val="false"/>
        <w:ind w:firstLine="720"/>
        <w:jc w:val="both"/>
        <w:rPr>
          <w:rFonts w:ascii="Arial" w:hAnsi="Arial" w:cs="Arial"/>
          <w:sz w:val="20"/>
          <w:szCs w:val="20"/>
        </w:rPr>
      </w:pPr>
      <w:bookmarkStart w:id="5135" w:name="sub_3762"/>
      <w:bookmarkEnd w:id="5135"/>
      <w:r>
        <w:rPr>
          <w:rFonts w:cs="Arial" w:ascii="Arial" w:hAnsi="Arial"/>
          <w:sz w:val="20"/>
          <w:szCs w:val="20"/>
        </w:rPr>
        <w:t>Полученное гарантом после такого уведомления повторное требование бенефициара подлежит удовлетворению гарантом.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5136" w:name="sub_188444112"/>
      <w:bookmarkEnd w:id="5136"/>
      <w:r>
        <w:rPr>
          <w:rFonts w:cs="Arial" w:ascii="Arial" w:hAnsi="Arial"/>
          <w:i/>
          <w:iCs/>
          <w:color w:val="800080"/>
          <w:sz w:val="20"/>
          <w:szCs w:val="20"/>
        </w:rPr>
        <w:t>См. комментарии к статье 376 настоящего Кодекса</w:t>
      </w:r>
    </w:p>
    <w:p>
      <w:pPr>
        <w:pStyle w:val="Normal"/>
        <w:autoSpaceDE w:val="false"/>
        <w:jc w:val="both"/>
        <w:rPr>
          <w:rFonts w:ascii="Arial" w:hAnsi="Arial" w:cs="Arial"/>
          <w:i/>
          <w:i/>
          <w:iCs/>
          <w:color w:val="800080"/>
          <w:sz w:val="20"/>
          <w:szCs w:val="20"/>
        </w:rPr>
      </w:pPr>
      <w:bookmarkStart w:id="5137" w:name="sub_188444112"/>
      <w:bookmarkStart w:id="5138" w:name="sub_188444112"/>
      <w:bookmarkEnd w:id="5138"/>
      <w:r>
        <w:rPr>
          <w:rFonts w:cs="Arial" w:ascii="Arial" w:hAnsi="Arial"/>
          <w:i/>
          <w:iCs/>
          <w:color w:val="800080"/>
          <w:sz w:val="20"/>
          <w:szCs w:val="20"/>
        </w:rPr>
      </w:r>
    </w:p>
    <w:p>
      <w:pPr>
        <w:pStyle w:val="Normal"/>
        <w:autoSpaceDE w:val="false"/>
        <w:ind w:start="1612" w:hanging="892"/>
        <w:jc w:val="both"/>
        <w:rPr/>
      </w:pPr>
      <w:bookmarkStart w:id="5139" w:name="sub_377"/>
      <w:bookmarkEnd w:id="5139"/>
      <w:r>
        <w:rPr>
          <w:rFonts w:cs="Arial" w:ascii="Arial" w:hAnsi="Arial"/>
          <w:b/>
          <w:bCs/>
          <w:color w:val="000080"/>
          <w:sz w:val="20"/>
          <w:szCs w:val="20"/>
        </w:rPr>
        <w:t>Статья 377.</w:t>
      </w:r>
      <w:r>
        <w:rPr>
          <w:rFonts w:cs="Arial" w:ascii="Arial" w:hAnsi="Arial"/>
          <w:sz w:val="20"/>
          <w:szCs w:val="20"/>
        </w:rPr>
        <w:t xml:space="preserve"> Пределы обязательства гаранта</w:t>
      </w:r>
    </w:p>
    <w:p>
      <w:pPr>
        <w:pStyle w:val="Normal"/>
        <w:autoSpaceDE w:val="false"/>
        <w:ind w:firstLine="720"/>
        <w:jc w:val="both"/>
        <w:rPr>
          <w:rFonts w:ascii="Arial" w:hAnsi="Arial" w:cs="Arial"/>
          <w:sz w:val="20"/>
          <w:szCs w:val="20"/>
        </w:rPr>
      </w:pPr>
      <w:bookmarkStart w:id="5140" w:name="sub_377"/>
      <w:bookmarkStart w:id="5141" w:name="sub_3771"/>
      <w:bookmarkEnd w:id="5140"/>
      <w:bookmarkEnd w:id="5141"/>
      <w:r>
        <w:rPr>
          <w:rFonts w:cs="Arial" w:ascii="Arial" w:hAnsi="Arial"/>
          <w:sz w:val="20"/>
          <w:szCs w:val="20"/>
        </w:rPr>
        <w:t>1. Предусмотренное банковской гарантией обязательство гаранта перед бенефициаром ограничивается уплатой суммы, на которую выдана гарантия.</w:t>
      </w:r>
    </w:p>
    <w:p>
      <w:pPr>
        <w:pStyle w:val="Normal"/>
        <w:autoSpaceDE w:val="false"/>
        <w:ind w:firstLine="720"/>
        <w:jc w:val="both"/>
        <w:rPr>
          <w:rFonts w:ascii="Arial" w:hAnsi="Arial" w:cs="Arial"/>
          <w:sz w:val="20"/>
          <w:szCs w:val="20"/>
        </w:rPr>
      </w:pPr>
      <w:bookmarkStart w:id="5142" w:name="sub_3771"/>
      <w:bookmarkStart w:id="5143" w:name="sub_37722"/>
      <w:bookmarkEnd w:id="5142"/>
      <w:bookmarkEnd w:id="5143"/>
      <w:r>
        <w:rPr>
          <w:rFonts w:cs="Arial" w:ascii="Arial" w:hAnsi="Arial"/>
          <w:sz w:val="20"/>
          <w:szCs w:val="20"/>
        </w:rPr>
        <w:t>2. Ответственность гаранта перед бенефициаром за невыполнение или ненадлежащее выполнение гарантом обязательства по гарантии не ограничивается суммой, на которую выдана гарантия, если в гарантии не предусмотрено иное.</w:t>
      </w:r>
    </w:p>
    <w:p>
      <w:pPr>
        <w:pStyle w:val="Normal"/>
        <w:autoSpaceDE w:val="false"/>
        <w:jc w:val="both"/>
        <w:rPr>
          <w:rFonts w:ascii="Courier New" w:hAnsi="Courier New" w:cs="Courier New"/>
          <w:sz w:val="20"/>
          <w:szCs w:val="20"/>
        </w:rPr>
      </w:pPr>
      <w:bookmarkStart w:id="5144" w:name="sub_37722"/>
      <w:bookmarkStart w:id="5145" w:name="sub_37722"/>
      <w:bookmarkEnd w:id="5145"/>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5146" w:name="sub_188444788"/>
      <w:bookmarkEnd w:id="5146"/>
      <w:r>
        <w:rPr>
          <w:rFonts w:cs="Arial" w:ascii="Arial" w:hAnsi="Arial"/>
          <w:i/>
          <w:iCs/>
          <w:color w:val="800080"/>
          <w:sz w:val="20"/>
          <w:szCs w:val="20"/>
        </w:rPr>
        <w:t>См. комментарии к статье 377 настоящего Кодекса</w:t>
      </w:r>
    </w:p>
    <w:p>
      <w:pPr>
        <w:pStyle w:val="Normal"/>
        <w:autoSpaceDE w:val="false"/>
        <w:jc w:val="both"/>
        <w:rPr>
          <w:rFonts w:ascii="Arial" w:hAnsi="Arial" w:cs="Arial"/>
          <w:i/>
          <w:i/>
          <w:iCs/>
          <w:color w:val="800080"/>
          <w:sz w:val="20"/>
          <w:szCs w:val="20"/>
        </w:rPr>
      </w:pPr>
      <w:bookmarkStart w:id="5147" w:name="sub_188444788"/>
      <w:bookmarkStart w:id="5148" w:name="sub_188444788"/>
      <w:bookmarkEnd w:id="5148"/>
      <w:r>
        <w:rPr>
          <w:rFonts w:cs="Arial" w:ascii="Arial" w:hAnsi="Arial"/>
          <w:i/>
          <w:iCs/>
          <w:color w:val="800080"/>
          <w:sz w:val="20"/>
          <w:szCs w:val="20"/>
        </w:rPr>
      </w:r>
    </w:p>
    <w:p>
      <w:pPr>
        <w:pStyle w:val="Normal"/>
        <w:autoSpaceDE w:val="false"/>
        <w:ind w:start="1612" w:hanging="892"/>
        <w:jc w:val="both"/>
        <w:rPr/>
      </w:pPr>
      <w:bookmarkStart w:id="5149" w:name="sub_378"/>
      <w:bookmarkEnd w:id="5149"/>
      <w:r>
        <w:rPr>
          <w:rFonts w:cs="Arial" w:ascii="Arial" w:hAnsi="Arial"/>
          <w:b/>
          <w:bCs/>
          <w:color w:val="000080"/>
          <w:sz w:val="20"/>
          <w:szCs w:val="20"/>
        </w:rPr>
        <w:t>Статья 378.</w:t>
      </w:r>
      <w:r>
        <w:rPr>
          <w:rFonts w:cs="Arial" w:ascii="Arial" w:hAnsi="Arial"/>
          <w:sz w:val="20"/>
          <w:szCs w:val="20"/>
        </w:rPr>
        <w:t xml:space="preserve"> Прекращение банковской гарантии</w:t>
      </w:r>
    </w:p>
    <w:p>
      <w:pPr>
        <w:pStyle w:val="Normal"/>
        <w:autoSpaceDE w:val="false"/>
        <w:jc w:val="both"/>
        <w:rPr>
          <w:rFonts w:ascii="Courier New" w:hAnsi="Courier New" w:cs="Courier New"/>
          <w:sz w:val="20"/>
          <w:szCs w:val="20"/>
        </w:rPr>
      </w:pPr>
      <w:bookmarkStart w:id="5150" w:name="sub_378"/>
      <w:bookmarkStart w:id="5151" w:name="sub_378"/>
      <w:bookmarkEnd w:id="5151"/>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5152" w:name="sub_188445136"/>
      <w:bookmarkEnd w:id="5152"/>
      <w:r>
        <w:rPr>
          <w:rFonts w:cs="Arial" w:ascii="Arial" w:hAnsi="Arial"/>
          <w:i/>
          <w:iCs/>
          <w:color w:val="800080"/>
          <w:sz w:val="20"/>
          <w:szCs w:val="20"/>
        </w:rPr>
        <w:t>См. схему "Прекращение банковской гарантии"</w:t>
      </w:r>
    </w:p>
    <w:p>
      <w:pPr>
        <w:pStyle w:val="Normal"/>
        <w:autoSpaceDE w:val="false"/>
        <w:jc w:val="both"/>
        <w:rPr>
          <w:rFonts w:ascii="Arial" w:hAnsi="Arial" w:cs="Arial"/>
          <w:i/>
          <w:i/>
          <w:iCs/>
          <w:color w:val="800080"/>
          <w:sz w:val="20"/>
          <w:szCs w:val="20"/>
        </w:rPr>
      </w:pPr>
      <w:bookmarkStart w:id="5153" w:name="sub_188445136"/>
      <w:bookmarkStart w:id="5154" w:name="sub_188445136"/>
      <w:bookmarkEnd w:id="5154"/>
      <w:r>
        <w:rPr>
          <w:rFonts w:cs="Arial" w:ascii="Arial" w:hAnsi="Arial"/>
          <w:i/>
          <w:iCs/>
          <w:color w:val="800080"/>
          <w:sz w:val="20"/>
          <w:szCs w:val="20"/>
        </w:rPr>
      </w:r>
    </w:p>
    <w:p>
      <w:pPr>
        <w:pStyle w:val="Normal"/>
        <w:autoSpaceDE w:val="false"/>
        <w:ind w:firstLine="720"/>
        <w:jc w:val="both"/>
        <w:rPr>
          <w:rFonts w:ascii="Arial" w:hAnsi="Arial" w:cs="Arial"/>
          <w:sz w:val="20"/>
          <w:szCs w:val="20"/>
        </w:rPr>
      </w:pPr>
      <w:bookmarkStart w:id="5155" w:name="sub_3781"/>
      <w:bookmarkEnd w:id="5155"/>
      <w:r>
        <w:rPr>
          <w:rFonts w:cs="Arial" w:ascii="Arial" w:hAnsi="Arial"/>
          <w:sz w:val="20"/>
          <w:szCs w:val="20"/>
        </w:rPr>
        <w:t>1. Обязательство гаранта перед бенефициаром по гарантии прекращается:</w:t>
      </w:r>
    </w:p>
    <w:p>
      <w:pPr>
        <w:pStyle w:val="Normal"/>
        <w:autoSpaceDE w:val="false"/>
        <w:ind w:firstLine="720"/>
        <w:jc w:val="both"/>
        <w:rPr>
          <w:rFonts w:ascii="Arial" w:hAnsi="Arial" w:cs="Arial"/>
          <w:sz w:val="20"/>
          <w:szCs w:val="20"/>
        </w:rPr>
      </w:pPr>
      <w:bookmarkStart w:id="5156" w:name="sub_3781"/>
      <w:bookmarkStart w:id="5157" w:name="sub_37811"/>
      <w:bookmarkEnd w:id="5156"/>
      <w:bookmarkEnd w:id="5157"/>
      <w:r>
        <w:rPr>
          <w:rFonts w:cs="Arial" w:ascii="Arial" w:hAnsi="Arial"/>
          <w:sz w:val="20"/>
          <w:szCs w:val="20"/>
        </w:rPr>
        <w:t>1) уплатой бенефициару суммы, на которую выдана гарантия;</w:t>
      </w:r>
    </w:p>
    <w:p>
      <w:pPr>
        <w:pStyle w:val="Normal"/>
        <w:autoSpaceDE w:val="false"/>
        <w:ind w:firstLine="720"/>
        <w:jc w:val="both"/>
        <w:rPr>
          <w:rFonts w:ascii="Arial" w:hAnsi="Arial" w:cs="Arial"/>
          <w:sz w:val="20"/>
          <w:szCs w:val="20"/>
        </w:rPr>
      </w:pPr>
      <w:bookmarkStart w:id="5158" w:name="sub_37811"/>
      <w:bookmarkStart w:id="5159" w:name="sub_37812"/>
      <w:bookmarkEnd w:id="5158"/>
      <w:bookmarkEnd w:id="5159"/>
      <w:r>
        <w:rPr>
          <w:rFonts w:cs="Arial" w:ascii="Arial" w:hAnsi="Arial"/>
          <w:sz w:val="20"/>
          <w:szCs w:val="20"/>
        </w:rPr>
        <w:t>2) окончанием определенного в гарантии срока, на который она выдана;</w:t>
      </w:r>
    </w:p>
    <w:p>
      <w:pPr>
        <w:pStyle w:val="Normal"/>
        <w:autoSpaceDE w:val="false"/>
        <w:ind w:firstLine="720"/>
        <w:jc w:val="both"/>
        <w:rPr>
          <w:rFonts w:ascii="Arial" w:hAnsi="Arial" w:cs="Arial"/>
          <w:sz w:val="20"/>
          <w:szCs w:val="20"/>
        </w:rPr>
      </w:pPr>
      <w:bookmarkStart w:id="5160" w:name="sub_37812"/>
      <w:bookmarkStart w:id="5161" w:name="sub_37813"/>
      <w:bookmarkEnd w:id="5160"/>
      <w:bookmarkEnd w:id="5161"/>
      <w:r>
        <w:rPr>
          <w:rFonts w:cs="Arial" w:ascii="Arial" w:hAnsi="Arial"/>
          <w:sz w:val="20"/>
          <w:szCs w:val="20"/>
        </w:rPr>
        <w:t>3) вследствие отказа бенефициара от своих прав по гарантии и возвращения ее гаранту;</w:t>
      </w:r>
    </w:p>
    <w:p>
      <w:pPr>
        <w:pStyle w:val="Normal"/>
        <w:autoSpaceDE w:val="false"/>
        <w:ind w:firstLine="720"/>
        <w:jc w:val="both"/>
        <w:rPr>
          <w:rFonts w:ascii="Arial" w:hAnsi="Arial" w:cs="Arial"/>
          <w:sz w:val="20"/>
          <w:szCs w:val="20"/>
        </w:rPr>
      </w:pPr>
      <w:bookmarkStart w:id="5162" w:name="sub_37813"/>
      <w:bookmarkStart w:id="5163" w:name="sub_37804"/>
      <w:bookmarkEnd w:id="5162"/>
      <w:bookmarkEnd w:id="5163"/>
      <w:r>
        <w:rPr>
          <w:rFonts w:cs="Arial" w:ascii="Arial" w:hAnsi="Arial"/>
          <w:sz w:val="20"/>
          <w:szCs w:val="20"/>
        </w:rPr>
        <w:t>4) вследствие отказа бенефициара от своих прав по гарантии путем письменного заявления об освобождении гаранта от его обязательств.</w:t>
      </w:r>
    </w:p>
    <w:p>
      <w:pPr>
        <w:pStyle w:val="Normal"/>
        <w:autoSpaceDE w:val="false"/>
        <w:ind w:firstLine="720"/>
        <w:jc w:val="both"/>
        <w:rPr>
          <w:rFonts w:ascii="Arial" w:hAnsi="Arial" w:cs="Arial"/>
          <w:sz w:val="20"/>
          <w:szCs w:val="20"/>
        </w:rPr>
      </w:pPr>
      <w:bookmarkStart w:id="5164" w:name="sub_37804"/>
      <w:bookmarkEnd w:id="5164"/>
      <w:r>
        <w:rPr>
          <w:rFonts w:cs="Arial" w:ascii="Arial" w:hAnsi="Arial"/>
          <w:sz w:val="20"/>
          <w:szCs w:val="20"/>
        </w:rPr>
        <w:t>Прекращение обязательства гаранта по основаниям, указанным в подпунктах 1, 2 и 4 настоящего пункта, не зависит от того, возвращена ли ему гарантия.</w:t>
      </w:r>
    </w:p>
    <w:p>
      <w:pPr>
        <w:pStyle w:val="Normal"/>
        <w:autoSpaceDE w:val="false"/>
        <w:ind w:firstLine="720"/>
        <w:jc w:val="both"/>
        <w:rPr>
          <w:rFonts w:ascii="Arial" w:hAnsi="Arial" w:cs="Arial"/>
          <w:sz w:val="20"/>
          <w:szCs w:val="20"/>
        </w:rPr>
      </w:pPr>
      <w:bookmarkStart w:id="5165" w:name="sub_3782"/>
      <w:bookmarkEnd w:id="5165"/>
      <w:r>
        <w:rPr>
          <w:rFonts w:cs="Arial" w:ascii="Arial" w:hAnsi="Arial"/>
          <w:sz w:val="20"/>
          <w:szCs w:val="20"/>
        </w:rPr>
        <w:t>2. Гарант, которому стало известно о прекращении гарантии, должен без промедления уведомить об этом принципала.</w:t>
      </w:r>
    </w:p>
    <w:p>
      <w:pPr>
        <w:pStyle w:val="Normal"/>
        <w:autoSpaceDE w:val="false"/>
        <w:jc w:val="both"/>
        <w:rPr>
          <w:rFonts w:ascii="Courier New" w:hAnsi="Courier New" w:cs="Courier New"/>
          <w:sz w:val="20"/>
          <w:szCs w:val="20"/>
        </w:rPr>
      </w:pPr>
      <w:bookmarkStart w:id="5166" w:name="sub_3782"/>
      <w:bookmarkStart w:id="5167" w:name="sub_3782"/>
      <w:bookmarkEnd w:id="5167"/>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5168" w:name="sub_188446456"/>
      <w:bookmarkEnd w:id="5168"/>
      <w:r>
        <w:rPr>
          <w:rFonts w:cs="Arial" w:ascii="Arial" w:hAnsi="Arial"/>
          <w:i/>
          <w:iCs/>
          <w:color w:val="800080"/>
          <w:sz w:val="20"/>
          <w:szCs w:val="20"/>
        </w:rPr>
        <w:t>См. комментарии к статье 378 настоящего Кодекса</w:t>
      </w:r>
    </w:p>
    <w:p>
      <w:pPr>
        <w:pStyle w:val="Normal"/>
        <w:autoSpaceDE w:val="false"/>
        <w:jc w:val="both"/>
        <w:rPr>
          <w:rFonts w:ascii="Arial" w:hAnsi="Arial" w:cs="Arial"/>
          <w:i/>
          <w:i/>
          <w:iCs/>
          <w:color w:val="800080"/>
          <w:sz w:val="20"/>
          <w:szCs w:val="20"/>
        </w:rPr>
      </w:pPr>
      <w:bookmarkStart w:id="5169" w:name="sub_188446456"/>
      <w:bookmarkStart w:id="5170" w:name="sub_188446456"/>
      <w:bookmarkEnd w:id="5170"/>
      <w:r>
        <w:rPr>
          <w:rFonts w:cs="Arial" w:ascii="Arial" w:hAnsi="Arial"/>
          <w:i/>
          <w:iCs/>
          <w:color w:val="800080"/>
          <w:sz w:val="20"/>
          <w:szCs w:val="20"/>
        </w:rPr>
      </w:r>
    </w:p>
    <w:p>
      <w:pPr>
        <w:pStyle w:val="Normal"/>
        <w:autoSpaceDE w:val="false"/>
        <w:ind w:start="1612" w:hanging="892"/>
        <w:jc w:val="both"/>
        <w:rPr/>
      </w:pPr>
      <w:bookmarkStart w:id="5171" w:name="sub_379"/>
      <w:bookmarkEnd w:id="5171"/>
      <w:r>
        <w:rPr>
          <w:rFonts w:cs="Arial" w:ascii="Arial" w:hAnsi="Arial"/>
          <w:b/>
          <w:bCs/>
          <w:color w:val="000080"/>
          <w:sz w:val="20"/>
          <w:szCs w:val="20"/>
        </w:rPr>
        <w:t>Статья 379.</w:t>
      </w:r>
      <w:r>
        <w:rPr>
          <w:rFonts w:cs="Arial" w:ascii="Arial" w:hAnsi="Arial"/>
          <w:sz w:val="20"/>
          <w:szCs w:val="20"/>
        </w:rPr>
        <w:t xml:space="preserve"> Регрессные требования гаранта к принципалу</w:t>
      </w:r>
    </w:p>
    <w:p>
      <w:pPr>
        <w:pStyle w:val="Normal"/>
        <w:autoSpaceDE w:val="false"/>
        <w:ind w:firstLine="720"/>
        <w:jc w:val="both"/>
        <w:rPr>
          <w:rFonts w:ascii="Arial" w:hAnsi="Arial" w:cs="Arial"/>
          <w:sz w:val="20"/>
          <w:szCs w:val="20"/>
        </w:rPr>
      </w:pPr>
      <w:bookmarkStart w:id="5172" w:name="sub_379"/>
      <w:bookmarkStart w:id="5173" w:name="sub_3791"/>
      <w:bookmarkEnd w:id="5172"/>
      <w:bookmarkEnd w:id="5173"/>
      <w:r>
        <w:rPr>
          <w:rFonts w:cs="Arial" w:ascii="Arial" w:hAnsi="Arial"/>
          <w:sz w:val="20"/>
          <w:szCs w:val="20"/>
        </w:rPr>
        <w:t>1. Право гаранта потребовать от принципала в порядке регресса возмещения сумм, уплаченных бенефициару по банковской гарантии, определяется соглашением гаранта с принципалом, во исполнение которого была выдана гарантия.</w:t>
      </w:r>
    </w:p>
    <w:p>
      <w:pPr>
        <w:pStyle w:val="Normal"/>
        <w:autoSpaceDE w:val="false"/>
        <w:ind w:firstLine="720"/>
        <w:jc w:val="both"/>
        <w:rPr>
          <w:rFonts w:ascii="Arial" w:hAnsi="Arial" w:cs="Arial"/>
          <w:sz w:val="20"/>
          <w:szCs w:val="20"/>
        </w:rPr>
      </w:pPr>
      <w:bookmarkStart w:id="5174" w:name="sub_3791"/>
      <w:bookmarkStart w:id="5175" w:name="sub_3792"/>
      <w:bookmarkEnd w:id="5174"/>
      <w:bookmarkEnd w:id="5175"/>
      <w:r>
        <w:rPr>
          <w:rFonts w:cs="Arial" w:ascii="Arial" w:hAnsi="Arial"/>
          <w:sz w:val="20"/>
          <w:szCs w:val="20"/>
        </w:rPr>
        <w:t>2. Гарант не вправе требовать от принципала возмещения сумм, уплаченных бенефициару не в соответствии с условиями гарантии или за нарушение обязательства гаранта перед бенефициаром, если соглашением гаранта с принципалом не предусмотрено иное.</w:t>
      </w:r>
    </w:p>
    <w:p>
      <w:pPr>
        <w:pStyle w:val="Normal"/>
        <w:autoSpaceDE w:val="false"/>
        <w:jc w:val="both"/>
        <w:rPr>
          <w:rFonts w:ascii="Courier New" w:hAnsi="Courier New" w:cs="Courier New"/>
          <w:sz w:val="20"/>
          <w:szCs w:val="20"/>
        </w:rPr>
      </w:pPr>
      <w:bookmarkStart w:id="5176" w:name="sub_3792"/>
      <w:bookmarkStart w:id="5177" w:name="sub_3792"/>
      <w:bookmarkEnd w:id="5177"/>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5178" w:name="sub_188447132"/>
      <w:bookmarkEnd w:id="5178"/>
      <w:r>
        <w:rPr>
          <w:rFonts w:cs="Arial" w:ascii="Arial" w:hAnsi="Arial"/>
          <w:i/>
          <w:iCs/>
          <w:color w:val="800080"/>
          <w:sz w:val="20"/>
          <w:szCs w:val="20"/>
        </w:rPr>
        <w:t>См. комментарии к статье 379 настоящего Кодекса</w:t>
      </w:r>
    </w:p>
    <w:p>
      <w:pPr>
        <w:pStyle w:val="Normal"/>
        <w:autoSpaceDE w:val="false"/>
        <w:jc w:val="both"/>
        <w:rPr>
          <w:rFonts w:ascii="Arial" w:hAnsi="Arial" w:cs="Arial"/>
          <w:i/>
          <w:i/>
          <w:iCs/>
          <w:color w:val="800080"/>
          <w:sz w:val="20"/>
          <w:szCs w:val="20"/>
        </w:rPr>
      </w:pPr>
      <w:bookmarkStart w:id="5179" w:name="sub_188447132"/>
      <w:bookmarkStart w:id="5180" w:name="sub_188447132"/>
      <w:bookmarkEnd w:id="5180"/>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r>
        <w:rPr>
          <w:rFonts w:cs="Arial" w:ascii="Arial" w:hAnsi="Arial"/>
          <w:i/>
          <w:iCs/>
          <w:color w:val="800080"/>
          <w:sz w:val="20"/>
          <w:szCs w:val="20"/>
        </w:rPr>
        <w:t>См. комментарии к § 6 главы 23 Гражданского кодекса РФ</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5181" w:name="sub_23007"/>
      <w:bookmarkEnd w:id="5181"/>
      <w:r>
        <w:rPr>
          <w:rFonts w:cs="Arial" w:ascii="Arial" w:hAnsi="Arial"/>
          <w:b/>
          <w:bCs/>
          <w:color w:val="000080"/>
          <w:sz w:val="20"/>
          <w:szCs w:val="20"/>
        </w:rPr>
        <w:t>§ 7. Задаток</w:t>
      </w:r>
    </w:p>
    <w:p>
      <w:pPr>
        <w:pStyle w:val="Normal"/>
        <w:autoSpaceDE w:val="false"/>
        <w:jc w:val="both"/>
        <w:rPr>
          <w:rFonts w:ascii="Courier New" w:hAnsi="Courier New" w:cs="Courier New"/>
          <w:b/>
          <w:b/>
          <w:bCs/>
          <w:color w:val="000080"/>
          <w:sz w:val="20"/>
          <w:szCs w:val="20"/>
        </w:rPr>
      </w:pPr>
      <w:bookmarkStart w:id="5182" w:name="sub_23007"/>
      <w:bookmarkStart w:id="5183" w:name="sub_23007"/>
      <w:bookmarkEnd w:id="5183"/>
      <w:r>
        <w:rPr>
          <w:rFonts w:cs="Courier New" w:ascii="Courier New" w:hAnsi="Courier New"/>
          <w:b/>
          <w:bCs/>
          <w:color w:val="000080"/>
          <w:sz w:val="20"/>
          <w:szCs w:val="20"/>
        </w:rPr>
      </w:r>
    </w:p>
    <w:p>
      <w:pPr>
        <w:pStyle w:val="Normal"/>
        <w:autoSpaceDE w:val="false"/>
        <w:ind w:start="1612" w:hanging="892"/>
        <w:jc w:val="both"/>
        <w:rPr/>
      </w:pPr>
      <w:bookmarkStart w:id="5184" w:name="sub_380"/>
      <w:bookmarkEnd w:id="5184"/>
      <w:r>
        <w:rPr>
          <w:rFonts w:cs="Arial" w:ascii="Arial" w:hAnsi="Arial"/>
          <w:b/>
          <w:bCs/>
          <w:color w:val="000080"/>
          <w:sz w:val="20"/>
          <w:szCs w:val="20"/>
        </w:rPr>
        <w:t>Статья 380.</w:t>
      </w:r>
      <w:r>
        <w:rPr>
          <w:rFonts w:cs="Arial" w:ascii="Arial" w:hAnsi="Arial"/>
          <w:sz w:val="20"/>
          <w:szCs w:val="20"/>
        </w:rPr>
        <w:t xml:space="preserve"> Понятие задатка. Форма соглашения о задатке</w:t>
      </w:r>
    </w:p>
    <w:p>
      <w:pPr>
        <w:pStyle w:val="Normal"/>
        <w:autoSpaceDE w:val="false"/>
        <w:ind w:firstLine="720"/>
        <w:jc w:val="both"/>
        <w:rPr>
          <w:rFonts w:ascii="Arial" w:hAnsi="Arial" w:cs="Arial"/>
          <w:sz w:val="20"/>
          <w:szCs w:val="20"/>
        </w:rPr>
      </w:pPr>
      <w:bookmarkStart w:id="5185" w:name="sub_380"/>
      <w:bookmarkStart w:id="5186" w:name="sub_38001"/>
      <w:bookmarkEnd w:id="5185"/>
      <w:bookmarkEnd w:id="5186"/>
      <w:r>
        <w:rPr>
          <w:rFonts w:cs="Arial" w:ascii="Arial" w:hAnsi="Arial"/>
          <w:sz w:val="20"/>
          <w:szCs w:val="20"/>
        </w:rPr>
        <w:t>1. Задатком признается денежная сумма, выдаваемая одной из договаривающихся сторон в счет причитающихся с нее по договору платежей другой стороне, в доказательство заключения договора и в обеспечение его исполнения.</w:t>
      </w:r>
    </w:p>
    <w:p>
      <w:pPr>
        <w:pStyle w:val="Normal"/>
        <w:autoSpaceDE w:val="false"/>
        <w:ind w:firstLine="720"/>
        <w:jc w:val="both"/>
        <w:rPr>
          <w:rFonts w:ascii="Arial" w:hAnsi="Arial" w:cs="Arial"/>
          <w:sz w:val="20"/>
          <w:szCs w:val="20"/>
        </w:rPr>
      </w:pPr>
      <w:bookmarkStart w:id="5187" w:name="sub_38001"/>
      <w:bookmarkStart w:id="5188" w:name="sub_3802"/>
      <w:bookmarkEnd w:id="5187"/>
      <w:bookmarkEnd w:id="5188"/>
      <w:r>
        <w:rPr>
          <w:rFonts w:cs="Arial" w:ascii="Arial" w:hAnsi="Arial"/>
          <w:sz w:val="20"/>
          <w:szCs w:val="20"/>
        </w:rPr>
        <w:t>2. Соглашение о задатке независимо от суммы задатка должно быть совершено в письменной форме.</w:t>
      </w:r>
    </w:p>
    <w:p>
      <w:pPr>
        <w:pStyle w:val="Normal"/>
        <w:autoSpaceDE w:val="false"/>
        <w:ind w:firstLine="720"/>
        <w:jc w:val="both"/>
        <w:rPr>
          <w:rFonts w:ascii="Arial" w:hAnsi="Arial" w:cs="Arial"/>
          <w:sz w:val="20"/>
          <w:szCs w:val="20"/>
        </w:rPr>
      </w:pPr>
      <w:bookmarkStart w:id="5189" w:name="sub_3802"/>
      <w:bookmarkStart w:id="5190" w:name="sub_3803"/>
      <w:bookmarkEnd w:id="5189"/>
      <w:bookmarkEnd w:id="5190"/>
      <w:r>
        <w:rPr>
          <w:rFonts w:cs="Arial" w:ascii="Arial" w:hAnsi="Arial"/>
          <w:sz w:val="20"/>
          <w:szCs w:val="20"/>
        </w:rPr>
        <w:t>3. В случае сомнения в отношении того, является ли сумма, уплаченная в счет причитающихся со стороны по договору платежей, задатком, в частности вследствие несоблюдения правила, установленного пунктом 2 настоящей статьи, эта сумма считается уплаченной в качестве аванса, если не доказано иное.</w:t>
      </w:r>
    </w:p>
    <w:p>
      <w:pPr>
        <w:pStyle w:val="Normal"/>
        <w:autoSpaceDE w:val="false"/>
        <w:jc w:val="both"/>
        <w:rPr>
          <w:rFonts w:ascii="Courier New" w:hAnsi="Courier New" w:cs="Courier New"/>
          <w:sz w:val="20"/>
          <w:szCs w:val="20"/>
        </w:rPr>
      </w:pPr>
      <w:bookmarkStart w:id="5191" w:name="sub_3803"/>
      <w:bookmarkStart w:id="5192" w:name="sub_3803"/>
      <w:bookmarkEnd w:id="5192"/>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5193" w:name="sub_188448320"/>
      <w:bookmarkEnd w:id="5193"/>
      <w:r>
        <w:rPr>
          <w:rFonts w:cs="Arial" w:ascii="Arial" w:hAnsi="Arial"/>
          <w:i/>
          <w:iCs/>
          <w:color w:val="800080"/>
          <w:sz w:val="20"/>
          <w:szCs w:val="20"/>
        </w:rPr>
        <w:t>См. комментарии к статье 380 настоящего Кодекса</w:t>
      </w:r>
    </w:p>
    <w:p>
      <w:pPr>
        <w:pStyle w:val="Normal"/>
        <w:autoSpaceDE w:val="false"/>
        <w:jc w:val="both"/>
        <w:rPr>
          <w:rFonts w:ascii="Arial" w:hAnsi="Arial" w:cs="Arial"/>
          <w:i/>
          <w:i/>
          <w:iCs/>
          <w:color w:val="800080"/>
          <w:sz w:val="20"/>
          <w:szCs w:val="20"/>
        </w:rPr>
      </w:pPr>
      <w:bookmarkStart w:id="5194" w:name="sub_188448320"/>
      <w:bookmarkStart w:id="5195" w:name="sub_188448320"/>
      <w:bookmarkEnd w:id="5195"/>
      <w:r>
        <w:rPr>
          <w:rFonts w:cs="Arial" w:ascii="Arial" w:hAnsi="Arial"/>
          <w:i/>
          <w:iCs/>
          <w:color w:val="800080"/>
          <w:sz w:val="20"/>
          <w:szCs w:val="20"/>
        </w:rPr>
      </w:r>
    </w:p>
    <w:p>
      <w:pPr>
        <w:pStyle w:val="Normal"/>
        <w:autoSpaceDE w:val="false"/>
        <w:ind w:start="1612" w:hanging="892"/>
        <w:jc w:val="both"/>
        <w:rPr/>
      </w:pPr>
      <w:bookmarkStart w:id="5196" w:name="sub_381"/>
      <w:bookmarkEnd w:id="5196"/>
      <w:r>
        <w:rPr>
          <w:rFonts w:cs="Arial" w:ascii="Arial" w:hAnsi="Arial"/>
          <w:b/>
          <w:bCs/>
          <w:color w:val="000080"/>
          <w:sz w:val="20"/>
          <w:szCs w:val="20"/>
        </w:rPr>
        <w:t>Статья 381.</w:t>
      </w:r>
      <w:r>
        <w:rPr>
          <w:rFonts w:cs="Arial" w:ascii="Arial" w:hAnsi="Arial"/>
          <w:sz w:val="20"/>
          <w:szCs w:val="20"/>
        </w:rPr>
        <w:t xml:space="preserve"> Последствия прекращения и неисполнения обязательства, обеспеченного задатком</w:t>
      </w:r>
    </w:p>
    <w:p>
      <w:pPr>
        <w:pStyle w:val="Normal"/>
        <w:autoSpaceDE w:val="false"/>
        <w:ind w:firstLine="720"/>
        <w:jc w:val="both"/>
        <w:rPr/>
      </w:pPr>
      <w:bookmarkStart w:id="5197" w:name="sub_381"/>
      <w:bookmarkStart w:id="5198" w:name="sub_3811"/>
      <w:bookmarkEnd w:id="5197"/>
      <w:bookmarkEnd w:id="5198"/>
      <w:r>
        <w:rPr>
          <w:rFonts w:cs="Arial" w:ascii="Arial" w:hAnsi="Arial"/>
          <w:sz w:val="20"/>
          <w:szCs w:val="20"/>
        </w:rPr>
        <w:t>1. При прекращении обязательства до начала его исполнения по соглашению сторон либо вследствие невозможности исполнения (</w:t>
      </w:r>
      <w:hyperlink w:anchor="sub_416">
        <w:r>
          <w:rPr>
            <w:rStyle w:val="Style15"/>
            <w:rFonts w:cs="Arial" w:ascii="Arial" w:hAnsi="Arial"/>
            <w:color w:val="008000"/>
            <w:sz w:val="20"/>
            <w:szCs w:val="20"/>
            <w:u w:val="single"/>
          </w:rPr>
          <w:t>статья 416</w:t>
        </w:r>
      </w:hyperlink>
      <w:r>
        <w:rPr>
          <w:rFonts w:cs="Arial" w:ascii="Arial" w:hAnsi="Arial"/>
          <w:sz w:val="20"/>
          <w:szCs w:val="20"/>
        </w:rPr>
        <w:t>) задаток должен быть возвращен.</w:t>
      </w:r>
    </w:p>
    <w:p>
      <w:pPr>
        <w:pStyle w:val="Normal"/>
        <w:autoSpaceDE w:val="false"/>
        <w:ind w:firstLine="720"/>
        <w:jc w:val="both"/>
        <w:rPr>
          <w:rFonts w:ascii="Arial" w:hAnsi="Arial" w:cs="Arial"/>
          <w:sz w:val="20"/>
          <w:szCs w:val="20"/>
        </w:rPr>
      </w:pPr>
      <w:bookmarkStart w:id="5199" w:name="sub_3811"/>
      <w:bookmarkStart w:id="5200" w:name="sub_3812"/>
      <w:bookmarkEnd w:id="5199"/>
      <w:bookmarkEnd w:id="5200"/>
      <w:r>
        <w:rPr>
          <w:rFonts w:cs="Arial" w:ascii="Arial" w:hAnsi="Arial"/>
          <w:sz w:val="20"/>
          <w:szCs w:val="20"/>
        </w:rPr>
        <w:t>2. Если за неисполнение договора ответственна сторона, давшая задаток, он остается у другой стороны. Если за неисполнение договора ответственна сторона, получившая задаток, она обязана уплатить другой стороне двойную сумму задатка.</w:t>
      </w:r>
    </w:p>
    <w:p>
      <w:pPr>
        <w:pStyle w:val="Normal"/>
        <w:autoSpaceDE w:val="false"/>
        <w:ind w:firstLine="720"/>
        <w:jc w:val="both"/>
        <w:rPr>
          <w:rFonts w:ascii="Arial" w:hAnsi="Arial" w:cs="Arial"/>
          <w:sz w:val="20"/>
          <w:szCs w:val="20"/>
        </w:rPr>
      </w:pPr>
      <w:bookmarkStart w:id="5201" w:name="sub_3812"/>
      <w:bookmarkStart w:id="5202" w:name="sub_381202"/>
      <w:bookmarkEnd w:id="5201"/>
      <w:bookmarkEnd w:id="5202"/>
      <w:r>
        <w:rPr>
          <w:rFonts w:cs="Arial" w:ascii="Arial" w:hAnsi="Arial"/>
          <w:sz w:val="20"/>
          <w:szCs w:val="20"/>
        </w:rPr>
        <w:t>Сверх того, сторона, ответственная за неисполнение договора, обязана возместить другой стороне убытки с зачетом суммы задатка, если в договоре не предусмотрено иное.</w:t>
      </w:r>
    </w:p>
    <w:p>
      <w:pPr>
        <w:pStyle w:val="Normal"/>
        <w:autoSpaceDE w:val="false"/>
        <w:jc w:val="both"/>
        <w:rPr>
          <w:rFonts w:ascii="Courier New" w:hAnsi="Courier New" w:cs="Courier New"/>
          <w:sz w:val="20"/>
          <w:szCs w:val="20"/>
        </w:rPr>
      </w:pPr>
      <w:bookmarkStart w:id="5203" w:name="sub_381202"/>
      <w:bookmarkStart w:id="5204" w:name="sub_381202"/>
      <w:bookmarkEnd w:id="5204"/>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5205" w:name="sub_188449208"/>
      <w:bookmarkEnd w:id="5205"/>
      <w:r>
        <w:rPr>
          <w:rFonts w:cs="Arial" w:ascii="Arial" w:hAnsi="Arial"/>
          <w:i/>
          <w:iCs/>
          <w:color w:val="800080"/>
          <w:sz w:val="20"/>
          <w:szCs w:val="20"/>
        </w:rPr>
        <w:t>См. комментарии к статье 381 настоящего Кодекса</w:t>
      </w:r>
    </w:p>
    <w:p>
      <w:pPr>
        <w:pStyle w:val="Normal"/>
        <w:autoSpaceDE w:val="false"/>
        <w:jc w:val="both"/>
        <w:rPr>
          <w:rFonts w:ascii="Arial" w:hAnsi="Arial" w:cs="Arial"/>
          <w:i/>
          <w:i/>
          <w:iCs/>
          <w:color w:val="800080"/>
          <w:sz w:val="20"/>
          <w:szCs w:val="20"/>
        </w:rPr>
      </w:pPr>
      <w:bookmarkStart w:id="5206" w:name="sub_188449208"/>
      <w:bookmarkStart w:id="5207" w:name="sub_188449208"/>
      <w:bookmarkEnd w:id="5207"/>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r>
        <w:rPr>
          <w:rFonts w:cs="Arial" w:ascii="Arial" w:hAnsi="Arial"/>
          <w:i/>
          <w:iCs/>
          <w:color w:val="800080"/>
          <w:sz w:val="20"/>
          <w:szCs w:val="20"/>
        </w:rPr>
        <w:t>См. комментарии к § 7 главы 23 Гражданского кодекса РФ</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5208" w:name="sub_1024"/>
      <w:bookmarkEnd w:id="5208"/>
      <w:r>
        <w:rPr>
          <w:rFonts w:cs="Arial" w:ascii="Arial" w:hAnsi="Arial"/>
          <w:b/>
          <w:bCs/>
          <w:color w:val="000080"/>
          <w:sz w:val="20"/>
          <w:szCs w:val="20"/>
        </w:rPr>
        <w:t>Глава 24. Перемена лиц в обязательстве</w:t>
      </w:r>
    </w:p>
    <w:p>
      <w:pPr>
        <w:pStyle w:val="Normal"/>
        <w:autoSpaceDE w:val="false"/>
        <w:jc w:val="both"/>
        <w:rPr>
          <w:rFonts w:ascii="Courier New" w:hAnsi="Courier New" w:cs="Courier New"/>
          <w:b/>
          <w:b/>
          <w:bCs/>
          <w:color w:val="000080"/>
          <w:sz w:val="20"/>
          <w:szCs w:val="20"/>
        </w:rPr>
      </w:pPr>
      <w:bookmarkStart w:id="5209" w:name="sub_1024"/>
      <w:bookmarkStart w:id="5210" w:name="sub_1024"/>
      <w:bookmarkEnd w:id="5210"/>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5211" w:name="sub_24001"/>
      <w:bookmarkEnd w:id="5211"/>
      <w:r>
        <w:rPr>
          <w:rFonts w:cs="Arial" w:ascii="Arial" w:hAnsi="Arial"/>
          <w:b/>
          <w:bCs/>
          <w:color w:val="000080"/>
          <w:sz w:val="20"/>
          <w:szCs w:val="20"/>
        </w:rPr>
        <w:t>§ 1. Переход прав кредитора к другому лицу</w:t>
      </w:r>
    </w:p>
    <w:p>
      <w:pPr>
        <w:pStyle w:val="Normal"/>
        <w:autoSpaceDE w:val="false"/>
        <w:jc w:val="both"/>
        <w:rPr>
          <w:rFonts w:ascii="Courier New" w:hAnsi="Courier New" w:cs="Courier New"/>
          <w:b/>
          <w:b/>
          <w:bCs/>
          <w:color w:val="000080"/>
          <w:sz w:val="20"/>
          <w:szCs w:val="20"/>
        </w:rPr>
      </w:pPr>
      <w:bookmarkStart w:id="5212" w:name="sub_24001"/>
      <w:bookmarkStart w:id="5213" w:name="sub_24001"/>
      <w:bookmarkEnd w:id="5213"/>
      <w:r>
        <w:rPr>
          <w:rFonts w:cs="Courier New" w:ascii="Courier New" w:hAnsi="Courier New"/>
          <w:b/>
          <w:bCs/>
          <w:color w:val="000080"/>
          <w:sz w:val="20"/>
          <w:szCs w:val="20"/>
        </w:rPr>
      </w:r>
    </w:p>
    <w:p>
      <w:pPr>
        <w:pStyle w:val="Normal"/>
        <w:autoSpaceDE w:val="false"/>
        <w:ind w:start="1612" w:hanging="892"/>
        <w:jc w:val="both"/>
        <w:rPr/>
      </w:pPr>
      <w:bookmarkStart w:id="5214" w:name="sub_382"/>
      <w:bookmarkEnd w:id="5214"/>
      <w:r>
        <w:rPr>
          <w:rFonts w:cs="Arial" w:ascii="Arial" w:hAnsi="Arial"/>
          <w:b/>
          <w:bCs/>
          <w:color w:val="000080"/>
          <w:sz w:val="20"/>
          <w:szCs w:val="20"/>
        </w:rPr>
        <w:t>Статья 382.</w:t>
      </w:r>
      <w:r>
        <w:rPr>
          <w:rFonts w:cs="Arial" w:ascii="Arial" w:hAnsi="Arial"/>
          <w:sz w:val="20"/>
          <w:szCs w:val="20"/>
        </w:rPr>
        <w:t xml:space="preserve"> Основания и порядок перехода прав кредитора к другому лицу</w:t>
      </w:r>
    </w:p>
    <w:p>
      <w:pPr>
        <w:pStyle w:val="Normal"/>
        <w:autoSpaceDE w:val="false"/>
        <w:ind w:firstLine="720"/>
        <w:jc w:val="both"/>
        <w:rPr>
          <w:rFonts w:ascii="Arial" w:hAnsi="Arial" w:cs="Arial"/>
          <w:sz w:val="20"/>
          <w:szCs w:val="20"/>
        </w:rPr>
      </w:pPr>
      <w:bookmarkStart w:id="5215" w:name="sub_382"/>
      <w:bookmarkStart w:id="5216" w:name="sub_38201"/>
      <w:bookmarkEnd w:id="5215"/>
      <w:bookmarkEnd w:id="5216"/>
      <w:r>
        <w:rPr>
          <w:rFonts w:cs="Arial" w:ascii="Arial" w:hAnsi="Arial"/>
          <w:sz w:val="20"/>
          <w:szCs w:val="20"/>
        </w:rPr>
        <w:t>1. Право (требование), принадлежащее кредитору на основании обязательства, может быть передано им другому лицу по сделке (уступка требования) или перейти к другому лицу на основании закона.</w:t>
      </w:r>
    </w:p>
    <w:p>
      <w:pPr>
        <w:pStyle w:val="Normal"/>
        <w:autoSpaceDE w:val="false"/>
        <w:ind w:firstLine="720"/>
        <w:jc w:val="both"/>
        <w:rPr>
          <w:rFonts w:ascii="Arial" w:hAnsi="Arial" w:cs="Arial"/>
          <w:sz w:val="20"/>
          <w:szCs w:val="20"/>
        </w:rPr>
      </w:pPr>
      <w:bookmarkStart w:id="5217" w:name="sub_38201"/>
      <w:bookmarkStart w:id="5218" w:name="sub_382102"/>
      <w:bookmarkEnd w:id="5217"/>
      <w:bookmarkEnd w:id="5218"/>
      <w:r>
        <w:rPr>
          <w:rFonts w:cs="Arial" w:ascii="Arial" w:hAnsi="Arial"/>
          <w:sz w:val="20"/>
          <w:szCs w:val="20"/>
        </w:rPr>
        <w:t>Правила о переходе прав кредитора к другому лицу не применяются к регрессным требованиям.</w:t>
      </w:r>
    </w:p>
    <w:p>
      <w:pPr>
        <w:pStyle w:val="Normal"/>
        <w:autoSpaceDE w:val="false"/>
        <w:ind w:firstLine="720"/>
        <w:jc w:val="both"/>
        <w:rPr>
          <w:rFonts w:ascii="Arial" w:hAnsi="Arial" w:cs="Arial"/>
          <w:sz w:val="20"/>
          <w:szCs w:val="20"/>
        </w:rPr>
      </w:pPr>
      <w:bookmarkStart w:id="5219" w:name="sub_382102"/>
      <w:bookmarkStart w:id="5220" w:name="sub_3822"/>
      <w:bookmarkEnd w:id="5219"/>
      <w:bookmarkEnd w:id="5220"/>
      <w:r>
        <w:rPr>
          <w:rFonts w:cs="Arial" w:ascii="Arial" w:hAnsi="Arial"/>
          <w:sz w:val="20"/>
          <w:szCs w:val="20"/>
        </w:rPr>
        <w:t>2. Для перехода к другому лицу прав кредитора не требуется согласие должника, если иное не предусмотрено законом или договором.</w:t>
      </w:r>
    </w:p>
    <w:p>
      <w:pPr>
        <w:pStyle w:val="Normal"/>
        <w:autoSpaceDE w:val="false"/>
        <w:ind w:firstLine="720"/>
        <w:jc w:val="both"/>
        <w:rPr>
          <w:rFonts w:ascii="Arial" w:hAnsi="Arial" w:cs="Arial"/>
          <w:sz w:val="20"/>
          <w:szCs w:val="20"/>
        </w:rPr>
      </w:pPr>
      <w:bookmarkStart w:id="5221" w:name="sub_3822"/>
      <w:bookmarkStart w:id="5222" w:name="sub_38203"/>
      <w:bookmarkEnd w:id="5221"/>
      <w:bookmarkEnd w:id="5222"/>
      <w:r>
        <w:rPr>
          <w:rFonts w:cs="Arial" w:ascii="Arial" w:hAnsi="Arial"/>
          <w:sz w:val="20"/>
          <w:szCs w:val="20"/>
        </w:rPr>
        <w:t>3. Если должник не был письменно уведомлен о состоявшемся переходе прав кредитора к другому лицу, новый кредитор несет риск вызванных этим для него неблагоприятных последствий. В этом случае исполнение обязательства первоначальному кредитору признается исполнением надлежащему кредитору.</w:t>
      </w:r>
    </w:p>
    <w:p>
      <w:pPr>
        <w:pStyle w:val="Normal"/>
        <w:autoSpaceDE w:val="false"/>
        <w:jc w:val="both"/>
        <w:rPr>
          <w:rFonts w:ascii="Courier New" w:hAnsi="Courier New" w:cs="Courier New"/>
          <w:sz w:val="20"/>
          <w:szCs w:val="20"/>
        </w:rPr>
      </w:pPr>
      <w:bookmarkStart w:id="5223" w:name="sub_38203"/>
      <w:bookmarkStart w:id="5224" w:name="sub_38203"/>
      <w:bookmarkEnd w:id="5224"/>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5225" w:name="sub_188450884"/>
      <w:bookmarkEnd w:id="5225"/>
      <w:r>
        <w:rPr>
          <w:rFonts w:cs="Arial" w:ascii="Arial" w:hAnsi="Arial"/>
          <w:i/>
          <w:iCs/>
          <w:color w:val="800080"/>
          <w:sz w:val="20"/>
          <w:szCs w:val="20"/>
        </w:rPr>
        <w:t>См. комментарии к статье 382 настоящего Кодекса</w:t>
      </w:r>
    </w:p>
    <w:p>
      <w:pPr>
        <w:pStyle w:val="Normal"/>
        <w:autoSpaceDE w:val="false"/>
        <w:ind w:start="139" w:firstLine="139"/>
        <w:jc w:val="both"/>
        <w:rPr>
          <w:rFonts w:ascii="Arial" w:hAnsi="Arial" w:cs="Arial"/>
          <w:i/>
          <w:i/>
          <w:iCs/>
          <w:color w:val="800080"/>
          <w:sz w:val="20"/>
          <w:szCs w:val="20"/>
        </w:rPr>
      </w:pPr>
      <w:bookmarkStart w:id="5226" w:name="sub_188450884"/>
      <w:bookmarkEnd w:id="5226"/>
      <w:r>
        <w:rPr>
          <w:rFonts w:cs="Arial" w:ascii="Arial" w:hAnsi="Arial"/>
          <w:i/>
          <w:iCs/>
          <w:color w:val="800080"/>
          <w:sz w:val="20"/>
          <w:szCs w:val="20"/>
        </w:rPr>
        <w:t>См. схему "Замена кредитора в обязательстве"</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start="1612" w:hanging="892"/>
        <w:jc w:val="both"/>
        <w:rPr/>
      </w:pPr>
      <w:bookmarkStart w:id="5227" w:name="sub_383"/>
      <w:bookmarkEnd w:id="5227"/>
      <w:r>
        <w:rPr>
          <w:rFonts w:cs="Arial" w:ascii="Arial" w:hAnsi="Arial"/>
          <w:b/>
          <w:bCs/>
          <w:color w:val="000080"/>
          <w:sz w:val="20"/>
          <w:szCs w:val="20"/>
        </w:rPr>
        <w:t>Статья 383.</w:t>
      </w:r>
      <w:r>
        <w:rPr>
          <w:rFonts w:cs="Arial" w:ascii="Arial" w:hAnsi="Arial"/>
          <w:sz w:val="20"/>
          <w:szCs w:val="20"/>
        </w:rPr>
        <w:t xml:space="preserve"> Права, которые не могут переходить к другим лицам</w:t>
      </w:r>
    </w:p>
    <w:p>
      <w:pPr>
        <w:pStyle w:val="Normal"/>
        <w:autoSpaceDE w:val="false"/>
        <w:jc w:val="both"/>
        <w:rPr>
          <w:rFonts w:ascii="Courier New" w:hAnsi="Courier New" w:cs="Courier New"/>
          <w:sz w:val="20"/>
          <w:szCs w:val="20"/>
        </w:rPr>
      </w:pPr>
      <w:bookmarkStart w:id="5228" w:name="sub_383"/>
      <w:bookmarkStart w:id="5229" w:name="sub_383"/>
      <w:bookmarkEnd w:id="5229"/>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5230" w:name="sub_188451268"/>
      <w:bookmarkEnd w:id="5230"/>
      <w:r>
        <w:rPr>
          <w:rFonts w:cs="Arial" w:ascii="Arial" w:hAnsi="Arial"/>
          <w:i/>
          <w:iCs/>
          <w:color w:val="800080"/>
          <w:sz w:val="20"/>
          <w:szCs w:val="20"/>
        </w:rPr>
        <w:t>См. схему "Права кредитора по обязательству"</w:t>
      </w:r>
    </w:p>
    <w:p>
      <w:pPr>
        <w:pStyle w:val="Normal"/>
        <w:autoSpaceDE w:val="false"/>
        <w:jc w:val="both"/>
        <w:rPr>
          <w:rFonts w:ascii="Arial" w:hAnsi="Arial" w:cs="Arial"/>
          <w:i/>
          <w:i/>
          <w:iCs/>
          <w:color w:val="800080"/>
          <w:sz w:val="20"/>
          <w:szCs w:val="20"/>
        </w:rPr>
      </w:pPr>
      <w:bookmarkStart w:id="5231" w:name="sub_188451268"/>
      <w:bookmarkStart w:id="5232" w:name="sub_188451268"/>
      <w:bookmarkEnd w:id="5232"/>
      <w:r>
        <w:rPr>
          <w:rFonts w:cs="Arial" w:ascii="Arial" w:hAnsi="Arial"/>
          <w:i/>
          <w:iCs/>
          <w:color w:val="8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Переход к другому лицу прав, неразрывно связанных с личностью кредитора, в частности требований об алиментах и о возмещении вреда, причиненного жизни или здоровью, не допускается.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5233" w:name="sub_188451412"/>
      <w:bookmarkEnd w:id="5233"/>
      <w:r>
        <w:rPr>
          <w:rFonts w:cs="Arial" w:ascii="Arial" w:hAnsi="Arial"/>
          <w:i/>
          <w:iCs/>
          <w:color w:val="800080"/>
          <w:sz w:val="20"/>
          <w:szCs w:val="20"/>
        </w:rPr>
        <w:t>См. комментарии к статье 383 настоящего Кодекса</w:t>
      </w:r>
    </w:p>
    <w:p>
      <w:pPr>
        <w:pStyle w:val="Normal"/>
        <w:autoSpaceDE w:val="false"/>
        <w:jc w:val="both"/>
        <w:rPr>
          <w:rFonts w:ascii="Arial" w:hAnsi="Arial" w:cs="Arial"/>
          <w:i/>
          <w:i/>
          <w:iCs/>
          <w:color w:val="800080"/>
          <w:sz w:val="20"/>
          <w:szCs w:val="20"/>
        </w:rPr>
      </w:pPr>
      <w:bookmarkStart w:id="5234" w:name="sub_188451412"/>
      <w:bookmarkStart w:id="5235" w:name="sub_188451412"/>
      <w:bookmarkEnd w:id="5235"/>
      <w:r>
        <w:rPr>
          <w:rFonts w:cs="Arial" w:ascii="Arial" w:hAnsi="Arial"/>
          <w:i/>
          <w:iCs/>
          <w:color w:val="800080"/>
          <w:sz w:val="20"/>
          <w:szCs w:val="20"/>
        </w:rPr>
      </w:r>
    </w:p>
    <w:p>
      <w:pPr>
        <w:pStyle w:val="Normal"/>
        <w:autoSpaceDE w:val="false"/>
        <w:ind w:start="1612" w:hanging="892"/>
        <w:jc w:val="both"/>
        <w:rPr/>
      </w:pPr>
      <w:bookmarkStart w:id="5236" w:name="sub_384"/>
      <w:bookmarkEnd w:id="5236"/>
      <w:r>
        <w:rPr>
          <w:rFonts w:cs="Arial" w:ascii="Arial" w:hAnsi="Arial"/>
          <w:b/>
          <w:bCs/>
          <w:color w:val="000080"/>
          <w:sz w:val="20"/>
          <w:szCs w:val="20"/>
        </w:rPr>
        <w:t>Статья 384.</w:t>
      </w:r>
      <w:r>
        <w:rPr>
          <w:rFonts w:cs="Arial" w:ascii="Arial" w:hAnsi="Arial"/>
          <w:sz w:val="20"/>
          <w:szCs w:val="20"/>
        </w:rPr>
        <w:t xml:space="preserve"> Объем прав кредитора, переходящих к другому лицу</w:t>
      </w:r>
    </w:p>
    <w:p>
      <w:pPr>
        <w:pStyle w:val="Normal"/>
        <w:autoSpaceDE w:val="false"/>
        <w:ind w:firstLine="720"/>
        <w:jc w:val="both"/>
        <w:rPr>
          <w:rFonts w:ascii="Arial" w:hAnsi="Arial" w:cs="Arial"/>
          <w:sz w:val="20"/>
          <w:szCs w:val="20"/>
        </w:rPr>
      </w:pPr>
      <w:bookmarkStart w:id="5237" w:name="sub_384"/>
      <w:bookmarkEnd w:id="5237"/>
      <w:r>
        <w:rPr>
          <w:rFonts w:cs="Arial" w:ascii="Arial" w:hAnsi="Arial"/>
          <w:sz w:val="20"/>
          <w:szCs w:val="20"/>
        </w:rPr>
        <w:t>Если иное не предусмотрено законом или договором, право первоначального кредитора переходит к новому кредитору в том объеме и на тех условиях, которые существовали к моменту перехода права. В частности, к новому кредитору переходят права, обеспечивающие исполнение обязательства, а также другие связанные с требованием права, в том числе право на неуплаченные проценты.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5238" w:name="sub_188451796"/>
      <w:bookmarkEnd w:id="5238"/>
      <w:r>
        <w:rPr>
          <w:rFonts w:cs="Arial" w:ascii="Arial" w:hAnsi="Arial"/>
          <w:i/>
          <w:iCs/>
          <w:color w:val="800080"/>
          <w:sz w:val="20"/>
          <w:szCs w:val="20"/>
        </w:rPr>
        <w:t>См. комментарии к статье 384 настоящего Кодекса</w:t>
      </w:r>
    </w:p>
    <w:p>
      <w:pPr>
        <w:pStyle w:val="Normal"/>
        <w:autoSpaceDE w:val="false"/>
        <w:jc w:val="both"/>
        <w:rPr>
          <w:rFonts w:ascii="Arial" w:hAnsi="Arial" w:cs="Arial"/>
          <w:i/>
          <w:i/>
          <w:iCs/>
          <w:color w:val="800080"/>
          <w:sz w:val="20"/>
          <w:szCs w:val="20"/>
        </w:rPr>
      </w:pPr>
      <w:bookmarkStart w:id="5239" w:name="sub_188451796"/>
      <w:bookmarkStart w:id="5240" w:name="sub_188451796"/>
      <w:bookmarkEnd w:id="5240"/>
      <w:r>
        <w:rPr>
          <w:rFonts w:cs="Arial" w:ascii="Arial" w:hAnsi="Arial"/>
          <w:i/>
          <w:iCs/>
          <w:color w:val="800080"/>
          <w:sz w:val="20"/>
          <w:szCs w:val="20"/>
        </w:rPr>
      </w:r>
    </w:p>
    <w:p>
      <w:pPr>
        <w:pStyle w:val="Normal"/>
        <w:autoSpaceDE w:val="false"/>
        <w:ind w:start="1612" w:hanging="892"/>
        <w:jc w:val="both"/>
        <w:rPr/>
      </w:pPr>
      <w:bookmarkStart w:id="5241" w:name="sub_385"/>
      <w:bookmarkEnd w:id="5241"/>
      <w:r>
        <w:rPr>
          <w:rFonts w:cs="Arial" w:ascii="Arial" w:hAnsi="Arial"/>
          <w:b/>
          <w:bCs/>
          <w:color w:val="000080"/>
          <w:sz w:val="20"/>
          <w:szCs w:val="20"/>
        </w:rPr>
        <w:t>Статья 385.</w:t>
      </w:r>
      <w:r>
        <w:rPr>
          <w:rFonts w:cs="Arial" w:ascii="Arial" w:hAnsi="Arial"/>
          <w:sz w:val="20"/>
          <w:szCs w:val="20"/>
        </w:rPr>
        <w:t xml:space="preserve"> Доказательства прав нового кредитора</w:t>
      </w:r>
    </w:p>
    <w:p>
      <w:pPr>
        <w:pStyle w:val="Normal"/>
        <w:autoSpaceDE w:val="false"/>
        <w:ind w:firstLine="720"/>
        <w:jc w:val="both"/>
        <w:rPr>
          <w:rFonts w:ascii="Arial" w:hAnsi="Arial" w:cs="Arial"/>
          <w:sz w:val="20"/>
          <w:szCs w:val="20"/>
        </w:rPr>
      </w:pPr>
      <w:bookmarkStart w:id="5242" w:name="sub_385"/>
      <w:bookmarkStart w:id="5243" w:name="sub_3851"/>
      <w:bookmarkEnd w:id="5242"/>
      <w:bookmarkEnd w:id="5243"/>
      <w:r>
        <w:rPr>
          <w:rFonts w:cs="Arial" w:ascii="Arial" w:hAnsi="Arial"/>
          <w:sz w:val="20"/>
          <w:szCs w:val="20"/>
        </w:rPr>
        <w:t>1. Должник вправе не исполнять обязательство новому кредитору до представления ему доказательств перехода требования к этому лицу.</w:t>
      </w:r>
    </w:p>
    <w:p>
      <w:pPr>
        <w:pStyle w:val="Normal"/>
        <w:autoSpaceDE w:val="false"/>
        <w:ind w:firstLine="720"/>
        <w:jc w:val="both"/>
        <w:rPr>
          <w:rFonts w:ascii="Arial" w:hAnsi="Arial" w:cs="Arial"/>
          <w:sz w:val="20"/>
          <w:szCs w:val="20"/>
        </w:rPr>
      </w:pPr>
      <w:bookmarkStart w:id="5244" w:name="sub_3851"/>
      <w:bookmarkStart w:id="5245" w:name="sub_3852"/>
      <w:bookmarkEnd w:id="5244"/>
      <w:bookmarkEnd w:id="5245"/>
      <w:r>
        <w:rPr>
          <w:rFonts w:cs="Arial" w:ascii="Arial" w:hAnsi="Arial"/>
          <w:sz w:val="20"/>
          <w:szCs w:val="20"/>
        </w:rPr>
        <w:t>2. Кредитор, уступивший требование другому лицу, обязан передать ему документы, удостоверяющие право требования, и сообщить сведения, имеющие значение для осуществления требования.</w:t>
      </w:r>
    </w:p>
    <w:p>
      <w:pPr>
        <w:pStyle w:val="Normal"/>
        <w:autoSpaceDE w:val="false"/>
        <w:jc w:val="both"/>
        <w:rPr>
          <w:rFonts w:ascii="Courier New" w:hAnsi="Courier New" w:cs="Courier New"/>
          <w:sz w:val="20"/>
          <w:szCs w:val="20"/>
        </w:rPr>
      </w:pPr>
      <w:bookmarkStart w:id="5246" w:name="sub_3852"/>
      <w:bookmarkStart w:id="5247" w:name="sub_3852"/>
      <w:bookmarkEnd w:id="5247"/>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5248" w:name="sub_188452472"/>
      <w:bookmarkEnd w:id="5248"/>
      <w:r>
        <w:rPr>
          <w:rFonts w:cs="Arial" w:ascii="Arial" w:hAnsi="Arial"/>
          <w:i/>
          <w:iCs/>
          <w:color w:val="800080"/>
          <w:sz w:val="20"/>
          <w:szCs w:val="20"/>
        </w:rPr>
        <w:t>См. комментарии к статье 385 настоящего Кодекса</w:t>
      </w:r>
    </w:p>
    <w:p>
      <w:pPr>
        <w:pStyle w:val="Normal"/>
        <w:autoSpaceDE w:val="false"/>
        <w:jc w:val="both"/>
        <w:rPr>
          <w:rFonts w:ascii="Arial" w:hAnsi="Arial" w:cs="Arial"/>
          <w:i/>
          <w:i/>
          <w:iCs/>
          <w:color w:val="800080"/>
          <w:sz w:val="20"/>
          <w:szCs w:val="20"/>
        </w:rPr>
      </w:pPr>
      <w:bookmarkStart w:id="5249" w:name="sub_188452472"/>
      <w:bookmarkStart w:id="5250" w:name="sub_188452472"/>
      <w:bookmarkEnd w:id="5250"/>
      <w:r>
        <w:rPr>
          <w:rFonts w:cs="Arial" w:ascii="Arial" w:hAnsi="Arial"/>
          <w:i/>
          <w:iCs/>
          <w:color w:val="800080"/>
          <w:sz w:val="20"/>
          <w:szCs w:val="20"/>
        </w:rPr>
      </w:r>
    </w:p>
    <w:p>
      <w:pPr>
        <w:pStyle w:val="Normal"/>
        <w:autoSpaceDE w:val="false"/>
        <w:ind w:start="1612" w:hanging="892"/>
        <w:jc w:val="both"/>
        <w:rPr/>
      </w:pPr>
      <w:bookmarkStart w:id="5251" w:name="sub_386"/>
      <w:bookmarkEnd w:id="5251"/>
      <w:r>
        <w:rPr>
          <w:rFonts w:cs="Arial" w:ascii="Arial" w:hAnsi="Arial"/>
          <w:b/>
          <w:bCs/>
          <w:color w:val="000080"/>
          <w:sz w:val="20"/>
          <w:szCs w:val="20"/>
        </w:rPr>
        <w:t>Статья 386.</w:t>
      </w:r>
      <w:r>
        <w:rPr>
          <w:rFonts w:cs="Arial" w:ascii="Arial" w:hAnsi="Arial"/>
          <w:sz w:val="20"/>
          <w:szCs w:val="20"/>
        </w:rPr>
        <w:t xml:space="preserve"> Возражения должника против требования нового кредитора</w:t>
      </w:r>
    </w:p>
    <w:p>
      <w:pPr>
        <w:pStyle w:val="Normal"/>
        <w:autoSpaceDE w:val="false"/>
        <w:ind w:firstLine="720"/>
        <w:jc w:val="both"/>
        <w:rPr>
          <w:rFonts w:ascii="Arial" w:hAnsi="Arial" w:cs="Arial"/>
          <w:sz w:val="20"/>
          <w:szCs w:val="20"/>
        </w:rPr>
      </w:pPr>
      <w:bookmarkStart w:id="5252" w:name="sub_386"/>
      <w:bookmarkEnd w:id="5252"/>
      <w:r>
        <w:rPr>
          <w:rFonts w:cs="Arial" w:ascii="Arial" w:hAnsi="Arial"/>
          <w:sz w:val="20"/>
          <w:szCs w:val="20"/>
        </w:rPr>
        <w:t>Должник вправе выдвигать против требования нового кредитора возражения, которые он имел против первоначального кредитора к моменту получения уведомления о переходе прав по обязательству к новому кредитору.</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5253" w:name="sub_188452856"/>
      <w:bookmarkEnd w:id="5253"/>
      <w:r>
        <w:rPr>
          <w:rFonts w:cs="Arial" w:ascii="Arial" w:hAnsi="Arial"/>
          <w:i/>
          <w:iCs/>
          <w:color w:val="800080"/>
          <w:sz w:val="20"/>
          <w:szCs w:val="20"/>
        </w:rPr>
        <w:t>См. комментарии к статье 386 настоящего Кодекса</w:t>
      </w:r>
    </w:p>
    <w:p>
      <w:pPr>
        <w:pStyle w:val="Normal"/>
        <w:autoSpaceDE w:val="false"/>
        <w:jc w:val="both"/>
        <w:rPr>
          <w:rFonts w:ascii="Arial" w:hAnsi="Arial" w:cs="Arial"/>
          <w:i/>
          <w:i/>
          <w:iCs/>
          <w:color w:val="800080"/>
          <w:sz w:val="20"/>
          <w:szCs w:val="20"/>
        </w:rPr>
      </w:pPr>
      <w:bookmarkStart w:id="5254" w:name="sub_188452856"/>
      <w:bookmarkStart w:id="5255" w:name="sub_188452856"/>
      <w:bookmarkEnd w:id="5255"/>
      <w:r>
        <w:rPr>
          <w:rFonts w:cs="Arial" w:ascii="Arial" w:hAnsi="Arial"/>
          <w:i/>
          <w:iCs/>
          <w:color w:val="800080"/>
          <w:sz w:val="20"/>
          <w:szCs w:val="20"/>
        </w:rPr>
      </w:r>
    </w:p>
    <w:p>
      <w:pPr>
        <w:pStyle w:val="Normal"/>
        <w:autoSpaceDE w:val="false"/>
        <w:ind w:start="1612" w:hanging="892"/>
        <w:jc w:val="both"/>
        <w:rPr/>
      </w:pPr>
      <w:bookmarkStart w:id="5256" w:name="sub_387"/>
      <w:bookmarkEnd w:id="5256"/>
      <w:r>
        <w:rPr>
          <w:rFonts w:cs="Arial" w:ascii="Arial" w:hAnsi="Arial"/>
          <w:b/>
          <w:bCs/>
          <w:color w:val="000080"/>
          <w:sz w:val="20"/>
          <w:szCs w:val="20"/>
        </w:rPr>
        <w:t>Статья 387.</w:t>
      </w:r>
      <w:r>
        <w:rPr>
          <w:rFonts w:cs="Arial" w:ascii="Arial" w:hAnsi="Arial"/>
          <w:sz w:val="20"/>
          <w:szCs w:val="20"/>
        </w:rPr>
        <w:t xml:space="preserve"> Переход прав кредитора к другому лицу на основании закона</w:t>
      </w:r>
    </w:p>
    <w:p>
      <w:pPr>
        <w:pStyle w:val="Normal"/>
        <w:autoSpaceDE w:val="false"/>
        <w:ind w:firstLine="720"/>
        <w:jc w:val="both"/>
        <w:rPr>
          <w:rFonts w:ascii="Arial" w:hAnsi="Arial" w:cs="Arial"/>
          <w:sz w:val="20"/>
          <w:szCs w:val="20"/>
        </w:rPr>
      </w:pPr>
      <w:bookmarkStart w:id="5257" w:name="sub_387"/>
      <w:bookmarkEnd w:id="5257"/>
      <w:r>
        <w:rPr>
          <w:rFonts w:cs="Arial" w:ascii="Arial" w:hAnsi="Arial"/>
          <w:sz w:val="20"/>
          <w:szCs w:val="20"/>
        </w:rPr>
        <w:t>Права кредитора по обязательству переходят к другому лицу на основании закона и наступления указанных в нем обстоятельств:</w:t>
      </w:r>
    </w:p>
    <w:p>
      <w:pPr>
        <w:pStyle w:val="Normal"/>
        <w:autoSpaceDE w:val="false"/>
        <w:ind w:firstLine="720"/>
        <w:jc w:val="both"/>
        <w:rPr>
          <w:rFonts w:ascii="Arial" w:hAnsi="Arial" w:cs="Arial"/>
          <w:sz w:val="20"/>
          <w:szCs w:val="20"/>
        </w:rPr>
      </w:pPr>
      <w:r>
        <w:rPr>
          <w:rFonts w:cs="Arial" w:ascii="Arial" w:hAnsi="Arial"/>
          <w:sz w:val="20"/>
          <w:szCs w:val="20"/>
        </w:rPr>
        <w:t>в результате универсального правопреемства в правах кредитора;</w:t>
      </w:r>
    </w:p>
    <w:p>
      <w:pPr>
        <w:pStyle w:val="Normal"/>
        <w:autoSpaceDE w:val="false"/>
        <w:ind w:firstLine="720"/>
        <w:jc w:val="both"/>
        <w:rPr>
          <w:rFonts w:ascii="Arial" w:hAnsi="Arial" w:cs="Arial"/>
          <w:sz w:val="20"/>
          <w:szCs w:val="20"/>
        </w:rPr>
      </w:pPr>
      <w:r>
        <w:rPr>
          <w:rFonts w:cs="Arial" w:ascii="Arial" w:hAnsi="Arial"/>
          <w:sz w:val="20"/>
          <w:szCs w:val="20"/>
        </w:rPr>
        <w:t>по решению суда о переводе прав кредитора на другое лицо, когда возможность такого перевода предусмотрена законом;</w:t>
      </w:r>
    </w:p>
    <w:p>
      <w:pPr>
        <w:pStyle w:val="Normal"/>
        <w:autoSpaceDE w:val="false"/>
        <w:ind w:firstLine="720"/>
        <w:jc w:val="both"/>
        <w:rPr>
          <w:rFonts w:ascii="Arial" w:hAnsi="Arial" w:cs="Arial"/>
          <w:sz w:val="20"/>
          <w:szCs w:val="20"/>
        </w:rPr>
      </w:pPr>
      <w:bookmarkStart w:id="5258" w:name="sub_38704"/>
      <w:bookmarkEnd w:id="5258"/>
      <w:r>
        <w:rPr>
          <w:rFonts w:cs="Arial" w:ascii="Arial" w:hAnsi="Arial"/>
          <w:sz w:val="20"/>
          <w:szCs w:val="20"/>
        </w:rPr>
        <w:t>вследствие исполнения обязательства должника его поручителем или залогодателем, не являющимся должником по этому обязательству;</w:t>
      </w:r>
    </w:p>
    <w:p>
      <w:pPr>
        <w:pStyle w:val="Normal"/>
        <w:autoSpaceDE w:val="false"/>
        <w:ind w:firstLine="720"/>
        <w:jc w:val="both"/>
        <w:rPr/>
      </w:pPr>
      <w:bookmarkStart w:id="5259" w:name="sub_38704"/>
      <w:bookmarkStart w:id="5260" w:name="sub_38705"/>
      <w:bookmarkEnd w:id="5259"/>
      <w:bookmarkEnd w:id="5260"/>
      <w:r>
        <w:rPr>
          <w:rFonts w:cs="Arial" w:ascii="Arial" w:hAnsi="Arial"/>
          <w:sz w:val="20"/>
          <w:szCs w:val="20"/>
        </w:rPr>
        <w:t xml:space="preserve">при </w:t>
      </w:r>
      <w:hyperlink w:anchor="sub_965">
        <w:r>
          <w:rPr>
            <w:rStyle w:val="Style15"/>
            <w:rFonts w:cs="Arial" w:ascii="Arial" w:hAnsi="Arial"/>
            <w:color w:val="008000"/>
            <w:sz w:val="20"/>
            <w:szCs w:val="20"/>
            <w:u w:val="single"/>
          </w:rPr>
          <w:t>суброгации</w:t>
        </w:r>
      </w:hyperlink>
      <w:r>
        <w:rPr>
          <w:rFonts w:cs="Arial" w:ascii="Arial" w:hAnsi="Arial"/>
          <w:sz w:val="20"/>
          <w:szCs w:val="20"/>
        </w:rPr>
        <w:t xml:space="preserve"> страховщику прав кредитора к должнику, ответственному за наступление страхового случая;</w:t>
      </w:r>
    </w:p>
    <w:p>
      <w:pPr>
        <w:pStyle w:val="Normal"/>
        <w:autoSpaceDE w:val="false"/>
        <w:ind w:firstLine="720"/>
        <w:jc w:val="both"/>
        <w:rPr>
          <w:rFonts w:ascii="Arial" w:hAnsi="Arial" w:cs="Arial"/>
          <w:sz w:val="20"/>
          <w:szCs w:val="20"/>
        </w:rPr>
      </w:pPr>
      <w:bookmarkStart w:id="5261" w:name="sub_38705"/>
      <w:bookmarkStart w:id="5262" w:name="sub_38706"/>
      <w:bookmarkEnd w:id="5261"/>
      <w:bookmarkEnd w:id="5262"/>
      <w:r>
        <w:rPr>
          <w:rFonts w:cs="Arial" w:ascii="Arial" w:hAnsi="Arial"/>
          <w:sz w:val="20"/>
          <w:szCs w:val="20"/>
        </w:rPr>
        <w:t>в других случаях, предусмотренных законом.</w:t>
      </w:r>
    </w:p>
    <w:p>
      <w:pPr>
        <w:pStyle w:val="Normal"/>
        <w:autoSpaceDE w:val="false"/>
        <w:jc w:val="both"/>
        <w:rPr>
          <w:rFonts w:ascii="Courier New" w:hAnsi="Courier New" w:cs="Courier New"/>
          <w:sz w:val="20"/>
          <w:szCs w:val="20"/>
        </w:rPr>
      </w:pPr>
      <w:bookmarkStart w:id="5263" w:name="sub_38706"/>
      <w:bookmarkStart w:id="5264" w:name="sub_38706"/>
      <w:bookmarkEnd w:id="5264"/>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5265" w:name="sub_188453948"/>
      <w:bookmarkEnd w:id="5265"/>
      <w:r>
        <w:rPr>
          <w:rFonts w:cs="Arial" w:ascii="Arial" w:hAnsi="Arial"/>
          <w:i/>
          <w:iCs/>
          <w:color w:val="800080"/>
          <w:sz w:val="20"/>
          <w:szCs w:val="20"/>
        </w:rPr>
        <w:t>См. комментарии к статье 387 настоящего Кодекса</w:t>
      </w:r>
    </w:p>
    <w:p>
      <w:pPr>
        <w:pStyle w:val="Normal"/>
        <w:autoSpaceDE w:val="false"/>
        <w:jc w:val="both"/>
        <w:rPr>
          <w:rFonts w:ascii="Arial" w:hAnsi="Arial" w:cs="Arial"/>
          <w:i/>
          <w:i/>
          <w:iCs/>
          <w:color w:val="800080"/>
          <w:sz w:val="20"/>
          <w:szCs w:val="20"/>
        </w:rPr>
      </w:pPr>
      <w:bookmarkStart w:id="5266" w:name="sub_188453948"/>
      <w:bookmarkStart w:id="5267" w:name="sub_188453948"/>
      <w:bookmarkEnd w:id="5267"/>
      <w:r>
        <w:rPr>
          <w:rFonts w:cs="Arial" w:ascii="Arial" w:hAnsi="Arial"/>
          <w:i/>
          <w:iCs/>
          <w:color w:val="800080"/>
          <w:sz w:val="20"/>
          <w:szCs w:val="20"/>
        </w:rPr>
      </w:r>
    </w:p>
    <w:p>
      <w:pPr>
        <w:pStyle w:val="Normal"/>
        <w:autoSpaceDE w:val="false"/>
        <w:ind w:start="1612" w:hanging="892"/>
        <w:jc w:val="both"/>
        <w:rPr/>
      </w:pPr>
      <w:bookmarkStart w:id="5268" w:name="sub_388"/>
      <w:bookmarkEnd w:id="5268"/>
      <w:r>
        <w:rPr>
          <w:rFonts w:cs="Arial" w:ascii="Arial" w:hAnsi="Arial"/>
          <w:b/>
          <w:bCs/>
          <w:color w:val="000080"/>
          <w:sz w:val="20"/>
          <w:szCs w:val="20"/>
        </w:rPr>
        <w:t>Статья 388.</w:t>
      </w:r>
      <w:r>
        <w:rPr>
          <w:rFonts w:cs="Arial" w:ascii="Arial" w:hAnsi="Arial"/>
          <w:sz w:val="20"/>
          <w:szCs w:val="20"/>
        </w:rPr>
        <w:t xml:space="preserve"> Условия уступки требования</w:t>
      </w:r>
    </w:p>
    <w:p>
      <w:pPr>
        <w:pStyle w:val="Normal"/>
        <w:autoSpaceDE w:val="false"/>
        <w:ind w:firstLine="720"/>
        <w:jc w:val="both"/>
        <w:rPr>
          <w:rFonts w:ascii="Arial" w:hAnsi="Arial" w:cs="Arial"/>
          <w:sz w:val="20"/>
          <w:szCs w:val="20"/>
        </w:rPr>
      </w:pPr>
      <w:bookmarkStart w:id="5269" w:name="sub_388"/>
      <w:bookmarkStart w:id="5270" w:name="sub_3881"/>
      <w:bookmarkEnd w:id="5269"/>
      <w:bookmarkEnd w:id="5270"/>
      <w:r>
        <w:rPr>
          <w:rFonts w:cs="Arial" w:ascii="Arial" w:hAnsi="Arial"/>
          <w:sz w:val="20"/>
          <w:szCs w:val="20"/>
        </w:rPr>
        <w:t>1. Уступка требования кредитором другому лицу допускается, если она не противоречит закону, иным правовым актам или договору.</w:t>
      </w:r>
    </w:p>
    <w:p>
      <w:pPr>
        <w:pStyle w:val="Normal"/>
        <w:autoSpaceDE w:val="false"/>
        <w:ind w:firstLine="720"/>
        <w:jc w:val="both"/>
        <w:rPr>
          <w:rFonts w:ascii="Arial" w:hAnsi="Arial" w:cs="Arial"/>
          <w:sz w:val="20"/>
          <w:szCs w:val="20"/>
        </w:rPr>
      </w:pPr>
      <w:bookmarkStart w:id="5271" w:name="sub_3881"/>
      <w:bookmarkStart w:id="5272" w:name="sub_38802"/>
      <w:bookmarkEnd w:id="5271"/>
      <w:bookmarkEnd w:id="5272"/>
      <w:r>
        <w:rPr>
          <w:rFonts w:cs="Arial" w:ascii="Arial" w:hAnsi="Arial"/>
          <w:sz w:val="20"/>
          <w:szCs w:val="20"/>
        </w:rPr>
        <w:t>2. Не допускается без согласия должника уступка требования по обязательству, в котором личность кредитора имеет существенное значение для должника.</w:t>
      </w:r>
    </w:p>
    <w:p>
      <w:pPr>
        <w:pStyle w:val="Normal"/>
        <w:autoSpaceDE w:val="false"/>
        <w:jc w:val="both"/>
        <w:rPr>
          <w:rFonts w:ascii="Courier New" w:hAnsi="Courier New" w:cs="Courier New"/>
          <w:sz w:val="20"/>
          <w:szCs w:val="20"/>
        </w:rPr>
      </w:pPr>
      <w:bookmarkStart w:id="5273" w:name="sub_38802"/>
      <w:bookmarkStart w:id="5274" w:name="sub_38802"/>
      <w:bookmarkEnd w:id="5274"/>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5275" w:name="sub_188454624"/>
      <w:bookmarkEnd w:id="5275"/>
      <w:r>
        <w:rPr>
          <w:rFonts w:cs="Arial" w:ascii="Arial" w:hAnsi="Arial"/>
          <w:i/>
          <w:iCs/>
          <w:color w:val="800080"/>
          <w:sz w:val="20"/>
          <w:szCs w:val="20"/>
        </w:rPr>
        <w:t>См. комментарии к статье 388 настоящего Кодекса</w:t>
      </w:r>
    </w:p>
    <w:p>
      <w:pPr>
        <w:pStyle w:val="Normal"/>
        <w:autoSpaceDE w:val="false"/>
        <w:jc w:val="both"/>
        <w:rPr>
          <w:rFonts w:ascii="Arial" w:hAnsi="Arial" w:cs="Arial"/>
          <w:i/>
          <w:i/>
          <w:iCs/>
          <w:color w:val="800080"/>
          <w:sz w:val="20"/>
          <w:szCs w:val="20"/>
        </w:rPr>
      </w:pPr>
      <w:bookmarkStart w:id="5276" w:name="sub_188454624"/>
      <w:bookmarkStart w:id="5277" w:name="sub_188454624"/>
      <w:bookmarkEnd w:id="5277"/>
      <w:r>
        <w:rPr>
          <w:rFonts w:cs="Arial" w:ascii="Arial" w:hAnsi="Arial"/>
          <w:i/>
          <w:iCs/>
          <w:color w:val="800080"/>
          <w:sz w:val="20"/>
          <w:szCs w:val="20"/>
        </w:rPr>
      </w:r>
    </w:p>
    <w:p>
      <w:pPr>
        <w:pStyle w:val="Normal"/>
        <w:autoSpaceDE w:val="false"/>
        <w:ind w:start="1612" w:hanging="892"/>
        <w:jc w:val="both"/>
        <w:rPr/>
      </w:pPr>
      <w:bookmarkStart w:id="5278" w:name="sub_389"/>
      <w:bookmarkEnd w:id="5278"/>
      <w:r>
        <w:rPr>
          <w:rFonts w:cs="Arial" w:ascii="Arial" w:hAnsi="Arial"/>
          <w:b/>
          <w:bCs/>
          <w:color w:val="000080"/>
          <w:sz w:val="20"/>
          <w:szCs w:val="20"/>
        </w:rPr>
        <w:t>Статья 389.</w:t>
      </w:r>
      <w:r>
        <w:rPr>
          <w:rFonts w:cs="Arial" w:ascii="Arial" w:hAnsi="Arial"/>
          <w:sz w:val="20"/>
          <w:szCs w:val="20"/>
        </w:rPr>
        <w:t xml:space="preserve"> Форма уступки требования</w:t>
      </w:r>
    </w:p>
    <w:p>
      <w:pPr>
        <w:pStyle w:val="Normal"/>
        <w:autoSpaceDE w:val="false"/>
        <w:ind w:firstLine="720"/>
        <w:jc w:val="both"/>
        <w:rPr>
          <w:rFonts w:ascii="Arial" w:hAnsi="Arial" w:cs="Arial"/>
          <w:sz w:val="20"/>
          <w:szCs w:val="20"/>
        </w:rPr>
      </w:pPr>
      <w:bookmarkStart w:id="5279" w:name="sub_389"/>
      <w:bookmarkStart w:id="5280" w:name="sub_3891"/>
      <w:bookmarkEnd w:id="5279"/>
      <w:bookmarkEnd w:id="5280"/>
      <w:r>
        <w:rPr>
          <w:rFonts w:cs="Arial" w:ascii="Arial" w:hAnsi="Arial"/>
          <w:sz w:val="20"/>
          <w:szCs w:val="20"/>
        </w:rPr>
        <w:t>1. Уступка требования, основанного на сделке, совершенной в простой письменной или нотариальной форме, должна быть совершена в соответствующей письменной форме.</w:t>
      </w:r>
    </w:p>
    <w:p>
      <w:pPr>
        <w:pStyle w:val="Normal"/>
        <w:autoSpaceDE w:val="false"/>
        <w:ind w:firstLine="720"/>
        <w:jc w:val="both"/>
        <w:rPr>
          <w:rFonts w:ascii="Arial" w:hAnsi="Arial" w:cs="Arial"/>
          <w:sz w:val="20"/>
          <w:szCs w:val="20"/>
        </w:rPr>
      </w:pPr>
      <w:bookmarkStart w:id="5281" w:name="sub_3891"/>
      <w:bookmarkStart w:id="5282" w:name="sub_3892"/>
      <w:bookmarkEnd w:id="5281"/>
      <w:bookmarkEnd w:id="5282"/>
      <w:r>
        <w:rPr>
          <w:rFonts w:cs="Arial" w:ascii="Arial" w:hAnsi="Arial"/>
          <w:sz w:val="20"/>
          <w:szCs w:val="20"/>
        </w:rPr>
        <w:t>2. Уступка требования по сделке, требующей государственной регистрации, должна быть зарегистрирована в порядке, установленном для регистрации этой сделки, если иное не установлено законом.</w:t>
      </w:r>
    </w:p>
    <w:p>
      <w:pPr>
        <w:pStyle w:val="Normal"/>
        <w:autoSpaceDE w:val="false"/>
        <w:ind w:firstLine="720"/>
        <w:jc w:val="both"/>
        <w:rPr/>
      </w:pPr>
      <w:bookmarkStart w:id="5283" w:name="sub_3892"/>
      <w:bookmarkStart w:id="5284" w:name="sub_3893"/>
      <w:bookmarkEnd w:id="5283"/>
      <w:bookmarkEnd w:id="5284"/>
      <w:r>
        <w:rPr>
          <w:rFonts w:cs="Arial" w:ascii="Arial" w:hAnsi="Arial"/>
          <w:sz w:val="20"/>
          <w:szCs w:val="20"/>
        </w:rPr>
        <w:t>3. Уступка требования по ордерной ценной бумаге совершается путем индоссамента на этой ценной бумаге (</w:t>
      </w:r>
      <w:hyperlink w:anchor="sub_14603">
        <w:r>
          <w:rPr>
            <w:rStyle w:val="Style15"/>
            <w:rFonts w:cs="Arial" w:ascii="Arial" w:hAnsi="Arial"/>
            <w:color w:val="008000"/>
            <w:sz w:val="20"/>
            <w:szCs w:val="20"/>
            <w:u w:val="single"/>
          </w:rPr>
          <w:t>пункт 3 статьи 146</w:t>
        </w:r>
      </w:hyperlink>
      <w:r>
        <w:rPr>
          <w:rFonts w:cs="Arial" w:ascii="Arial" w:hAnsi="Arial"/>
          <w:sz w:val="20"/>
          <w:szCs w:val="20"/>
        </w:rPr>
        <w:t>).</w:t>
      </w:r>
    </w:p>
    <w:p>
      <w:pPr>
        <w:pStyle w:val="Normal"/>
        <w:autoSpaceDE w:val="false"/>
        <w:jc w:val="both"/>
        <w:rPr>
          <w:rFonts w:ascii="Courier New" w:hAnsi="Courier New" w:cs="Courier New"/>
          <w:sz w:val="20"/>
          <w:szCs w:val="20"/>
        </w:rPr>
      </w:pPr>
      <w:bookmarkStart w:id="5285" w:name="sub_3893"/>
      <w:bookmarkStart w:id="5286" w:name="sub_3893"/>
      <w:bookmarkEnd w:id="5286"/>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5287" w:name="sub_188455464"/>
      <w:bookmarkEnd w:id="5287"/>
      <w:r>
        <w:rPr>
          <w:rFonts w:cs="Arial" w:ascii="Arial" w:hAnsi="Arial"/>
          <w:i/>
          <w:iCs/>
          <w:color w:val="800080"/>
          <w:sz w:val="20"/>
          <w:szCs w:val="20"/>
        </w:rPr>
        <w:t>См. комментарии к статье 389 настоящего Кодекса</w:t>
      </w:r>
    </w:p>
    <w:p>
      <w:pPr>
        <w:pStyle w:val="Normal"/>
        <w:autoSpaceDE w:val="false"/>
        <w:jc w:val="both"/>
        <w:rPr>
          <w:rFonts w:ascii="Arial" w:hAnsi="Arial" w:cs="Arial"/>
          <w:i/>
          <w:i/>
          <w:iCs/>
          <w:color w:val="800080"/>
          <w:sz w:val="20"/>
          <w:szCs w:val="20"/>
        </w:rPr>
      </w:pPr>
      <w:bookmarkStart w:id="5288" w:name="sub_188455464"/>
      <w:bookmarkStart w:id="5289" w:name="sub_188455464"/>
      <w:bookmarkEnd w:id="5289"/>
      <w:r>
        <w:rPr>
          <w:rFonts w:cs="Arial" w:ascii="Arial" w:hAnsi="Arial"/>
          <w:i/>
          <w:iCs/>
          <w:color w:val="800080"/>
          <w:sz w:val="20"/>
          <w:szCs w:val="20"/>
        </w:rPr>
      </w:r>
    </w:p>
    <w:p>
      <w:pPr>
        <w:pStyle w:val="Normal"/>
        <w:autoSpaceDE w:val="false"/>
        <w:ind w:start="1612" w:hanging="892"/>
        <w:jc w:val="both"/>
        <w:rPr/>
      </w:pPr>
      <w:bookmarkStart w:id="5290" w:name="sub_390"/>
      <w:bookmarkEnd w:id="5290"/>
      <w:r>
        <w:rPr>
          <w:rFonts w:cs="Arial" w:ascii="Arial" w:hAnsi="Arial"/>
          <w:b/>
          <w:bCs/>
          <w:color w:val="000080"/>
          <w:sz w:val="20"/>
          <w:szCs w:val="20"/>
        </w:rPr>
        <w:t>Статья 390.</w:t>
      </w:r>
      <w:r>
        <w:rPr>
          <w:rFonts w:cs="Arial" w:ascii="Arial" w:hAnsi="Arial"/>
          <w:sz w:val="20"/>
          <w:szCs w:val="20"/>
        </w:rPr>
        <w:t xml:space="preserve"> Ответственность кредитора, уступившего требование</w:t>
      </w:r>
    </w:p>
    <w:p>
      <w:pPr>
        <w:pStyle w:val="Normal"/>
        <w:autoSpaceDE w:val="false"/>
        <w:ind w:firstLine="720"/>
        <w:jc w:val="both"/>
        <w:rPr>
          <w:rFonts w:ascii="Arial" w:hAnsi="Arial" w:cs="Arial"/>
          <w:sz w:val="20"/>
          <w:szCs w:val="20"/>
        </w:rPr>
      </w:pPr>
      <w:bookmarkStart w:id="5291" w:name="sub_390"/>
      <w:bookmarkEnd w:id="5291"/>
      <w:r>
        <w:rPr>
          <w:rFonts w:cs="Arial" w:ascii="Arial" w:hAnsi="Arial"/>
          <w:sz w:val="20"/>
          <w:szCs w:val="20"/>
        </w:rPr>
        <w:t>Первоначальный кредитор, уступивший требование, отвечает перед новым кредитором за недействительность переданного ему требования, но не отвечает за неисполнение этого требования должником, кроме случая, когда первоначальный кредитор принял на себя поручительство за должника перед новым кредитором.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5292" w:name="sub_188455848"/>
      <w:bookmarkEnd w:id="5292"/>
      <w:r>
        <w:rPr>
          <w:rFonts w:cs="Arial" w:ascii="Arial" w:hAnsi="Arial"/>
          <w:i/>
          <w:iCs/>
          <w:color w:val="800080"/>
          <w:sz w:val="20"/>
          <w:szCs w:val="20"/>
        </w:rPr>
        <w:t>См. комментарии к статье 390 настоящего Кодекса</w:t>
      </w:r>
    </w:p>
    <w:p>
      <w:pPr>
        <w:pStyle w:val="Normal"/>
        <w:autoSpaceDE w:val="false"/>
        <w:jc w:val="both"/>
        <w:rPr>
          <w:rFonts w:ascii="Arial" w:hAnsi="Arial" w:cs="Arial"/>
          <w:i/>
          <w:i/>
          <w:iCs/>
          <w:color w:val="800080"/>
          <w:sz w:val="20"/>
          <w:szCs w:val="20"/>
        </w:rPr>
      </w:pPr>
      <w:bookmarkStart w:id="5293" w:name="sub_188455848"/>
      <w:bookmarkStart w:id="5294" w:name="sub_188455848"/>
      <w:bookmarkEnd w:id="5294"/>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r>
        <w:rPr>
          <w:rFonts w:cs="Arial" w:ascii="Arial" w:hAnsi="Arial"/>
          <w:i/>
          <w:iCs/>
          <w:color w:val="800080"/>
          <w:sz w:val="20"/>
          <w:szCs w:val="20"/>
        </w:rPr>
        <w:t>См. комментарии к § 1 главы 24 Гражданского кодекса РФ</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5295" w:name="sub_24002"/>
      <w:bookmarkEnd w:id="5295"/>
      <w:r>
        <w:rPr>
          <w:rFonts w:cs="Arial" w:ascii="Arial" w:hAnsi="Arial"/>
          <w:b/>
          <w:bCs/>
          <w:color w:val="000080"/>
          <w:sz w:val="20"/>
          <w:szCs w:val="20"/>
        </w:rPr>
        <w:t>§ 2. Перевод долга</w:t>
      </w:r>
    </w:p>
    <w:p>
      <w:pPr>
        <w:pStyle w:val="Normal"/>
        <w:autoSpaceDE w:val="false"/>
        <w:jc w:val="both"/>
        <w:rPr>
          <w:rFonts w:ascii="Courier New" w:hAnsi="Courier New" w:cs="Courier New"/>
          <w:b/>
          <w:b/>
          <w:bCs/>
          <w:color w:val="000080"/>
          <w:sz w:val="20"/>
          <w:szCs w:val="20"/>
        </w:rPr>
      </w:pPr>
      <w:bookmarkStart w:id="5296" w:name="sub_24002"/>
      <w:bookmarkStart w:id="5297" w:name="sub_24002"/>
      <w:bookmarkEnd w:id="5297"/>
      <w:r>
        <w:rPr>
          <w:rFonts w:cs="Courier New" w:ascii="Courier New" w:hAnsi="Courier New"/>
          <w:b/>
          <w:bCs/>
          <w:color w:val="000080"/>
          <w:sz w:val="20"/>
          <w:szCs w:val="20"/>
        </w:rPr>
      </w:r>
    </w:p>
    <w:p>
      <w:pPr>
        <w:pStyle w:val="Normal"/>
        <w:autoSpaceDE w:val="false"/>
        <w:ind w:start="1612" w:hanging="892"/>
        <w:jc w:val="both"/>
        <w:rPr/>
      </w:pPr>
      <w:bookmarkStart w:id="5298" w:name="sub_391"/>
      <w:bookmarkEnd w:id="5298"/>
      <w:r>
        <w:rPr>
          <w:rFonts w:cs="Arial" w:ascii="Arial" w:hAnsi="Arial"/>
          <w:b/>
          <w:bCs/>
          <w:color w:val="000080"/>
          <w:sz w:val="20"/>
          <w:szCs w:val="20"/>
        </w:rPr>
        <w:t>Статья 391.</w:t>
      </w:r>
      <w:r>
        <w:rPr>
          <w:rFonts w:cs="Arial" w:ascii="Arial" w:hAnsi="Arial"/>
          <w:sz w:val="20"/>
          <w:szCs w:val="20"/>
        </w:rPr>
        <w:t xml:space="preserve"> Условие и форма перевода долга</w:t>
      </w:r>
    </w:p>
    <w:p>
      <w:pPr>
        <w:pStyle w:val="Normal"/>
        <w:autoSpaceDE w:val="false"/>
        <w:jc w:val="both"/>
        <w:rPr>
          <w:rFonts w:ascii="Courier New" w:hAnsi="Courier New" w:cs="Courier New"/>
          <w:sz w:val="20"/>
          <w:szCs w:val="20"/>
        </w:rPr>
      </w:pPr>
      <w:bookmarkStart w:id="5299" w:name="sub_391"/>
      <w:bookmarkStart w:id="5300" w:name="sub_391"/>
      <w:bookmarkEnd w:id="5300"/>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5301" w:name="sub_188456544"/>
      <w:bookmarkEnd w:id="5301"/>
      <w:r>
        <w:rPr>
          <w:rFonts w:cs="Arial" w:ascii="Arial" w:hAnsi="Arial"/>
          <w:i/>
          <w:iCs/>
          <w:color w:val="800080"/>
          <w:sz w:val="20"/>
          <w:szCs w:val="20"/>
        </w:rPr>
        <w:t>См. схему "Замена должника в обязательстве"</w:t>
      </w:r>
    </w:p>
    <w:p>
      <w:pPr>
        <w:pStyle w:val="Normal"/>
        <w:autoSpaceDE w:val="false"/>
        <w:jc w:val="both"/>
        <w:rPr>
          <w:rFonts w:ascii="Arial" w:hAnsi="Arial" w:cs="Arial"/>
          <w:i/>
          <w:i/>
          <w:iCs/>
          <w:color w:val="800080"/>
          <w:sz w:val="20"/>
          <w:szCs w:val="20"/>
        </w:rPr>
      </w:pPr>
      <w:bookmarkStart w:id="5302" w:name="sub_188456544"/>
      <w:bookmarkStart w:id="5303" w:name="sub_188456544"/>
      <w:bookmarkEnd w:id="5303"/>
      <w:r>
        <w:rPr>
          <w:rFonts w:cs="Arial" w:ascii="Arial" w:hAnsi="Arial"/>
          <w:i/>
          <w:iCs/>
          <w:color w:val="800080"/>
          <w:sz w:val="20"/>
          <w:szCs w:val="20"/>
        </w:rPr>
      </w:r>
    </w:p>
    <w:p>
      <w:pPr>
        <w:pStyle w:val="Normal"/>
        <w:autoSpaceDE w:val="false"/>
        <w:ind w:firstLine="720"/>
        <w:jc w:val="both"/>
        <w:rPr>
          <w:rFonts w:ascii="Arial" w:hAnsi="Arial" w:cs="Arial"/>
          <w:sz w:val="20"/>
          <w:szCs w:val="20"/>
        </w:rPr>
      </w:pPr>
      <w:bookmarkStart w:id="5304" w:name="sub_39101"/>
      <w:bookmarkEnd w:id="5304"/>
      <w:r>
        <w:rPr>
          <w:rFonts w:cs="Arial" w:ascii="Arial" w:hAnsi="Arial"/>
          <w:sz w:val="20"/>
          <w:szCs w:val="20"/>
        </w:rPr>
        <w:t>1. Перевод должником своего долга на другое лицо допускается лишь с согласия кредитора.</w:t>
      </w:r>
    </w:p>
    <w:p>
      <w:pPr>
        <w:pStyle w:val="Normal"/>
        <w:autoSpaceDE w:val="false"/>
        <w:ind w:firstLine="720"/>
        <w:jc w:val="both"/>
        <w:rPr/>
      </w:pPr>
      <w:bookmarkStart w:id="5305" w:name="sub_39101"/>
      <w:bookmarkStart w:id="5306" w:name="sub_3912"/>
      <w:bookmarkEnd w:id="5305"/>
      <w:bookmarkEnd w:id="5306"/>
      <w:r>
        <w:rPr>
          <w:rFonts w:cs="Arial" w:ascii="Arial" w:hAnsi="Arial"/>
          <w:sz w:val="20"/>
          <w:szCs w:val="20"/>
        </w:rPr>
        <w:t xml:space="preserve">2. К форме перевода долга соответственно применяются правила, содержащиеся в пунктах 1 и 2 </w:t>
      </w:r>
      <w:hyperlink w:anchor="sub_389">
        <w:r>
          <w:rPr>
            <w:rStyle w:val="Style15"/>
            <w:rFonts w:cs="Arial" w:ascii="Arial" w:hAnsi="Arial"/>
            <w:color w:val="008000"/>
            <w:sz w:val="20"/>
            <w:szCs w:val="20"/>
            <w:u w:val="single"/>
          </w:rPr>
          <w:t>статьи 389</w:t>
        </w:r>
      </w:hyperlink>
      <w:r>
        <w:rPr>
          <w:rFonts w:cs="Arial" w:ascii="Arial" w:hAnsi="Arial"/>
          <w:sz w:val="20"/>
          <w:szCs w:val="20"/>
        </w:rPr>
        <w:t xml:space="preserve"> настоящего Кодекса.</w:t>
      </w:r>
    </w:p>
    <w:p>
      <w:pPr>
        <w:pStyle w:val="Normal"/>
        <w:autoSpaceDE w:val="false"/>
        <w:jc w:val="both"/>
        <w:rPr>
          <w:rFonts w:ascii="Courier New" w:hAnsi="Courier New" w:cs="Courier New"/>
          <w:sz w:val="20"/>
          <w:szCs w:val="20"/>
        </w:rPr>
      </w:pPr>
      <w:bookmarkStart w:id="5307" w:name="sub_3912"/>
      <w:bookmarkStart w:id="5308" w:name="sub_3912"/>
      <w:bookmarkEnd w:id="5308"/>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5309" w:name="sub_188456980"/>
      <w:bookmarkEnd w:id="5309"/>
      <w:r>
        <w:rPr>
          <w:rFonts w:cs="Arial" w:ascii="Arial" w:hAnsi="Arial"/>
          <w:i/>
          <w:iCs/>
          <w:color w:val="800080"/>
          <w:sz w:val="20"/>
          <w:szCs w:val="20"/>
        </w:rPr>
        <w:t>См. комментарии к статье 391 настоящего Кодекса</w:t>
      </w:r>
    </w:p>
    <w:p>
      <w:pPr>
        <w:pStyle w:val="Normal"/>
        <w:autoSpaceDE w:val="false"/>
        <w:jc w:val="both"/>
        <w:rPr>
          <w:rFonts w:ascii="Arial" w:hAnsi="Arial" w:cs="Arial"/>
          <w:i/>
          <w:i/>
          <w:iCs/>
          <w:color w:val="800080"/>
          <w:sz w:val="20"/>
          <w:szCs w:val="20"/>
        </w:rPr>
      </w:pPr>
      <w:bookmarkStart w:id="5310" w:name="sub_188456980"/>
      <w:bookmarkStart w:id="5311" w:name="sub_188456980"/>
      <w:bookmarkEnd w:id="5311"/>
      <w:r>
        <w:rPr>
          <w:rFonts w:cs="Arial" w:ascii="Arial" w:hAnsi="Arial"/>
          <w:i/>
          <w:iCs/>
          <w:color w:val="800080"/>
          <w:sz w:val="20"/>
          <w:szCs w:val="20"/>
        </w:rPr>
      </w:r>
    </w:p>
    <w:p>
      <w:pPr>
        <w:pStyle w:val="Normal"/>
        <w:autoSpaceDE w:val="false"/>
        <w:ind w:start="1612" w:hanging="892"/>
        <w:jc w:val="both"/>
        <w:rPr/>
      </w:pPr>
      <w:bookmarkStart w:id="5312" w:name="sub_392"/>
      <w:bookmarkEnd w:id="5312"/>
      <w:r>
        <w:rPr>
          <w:rFonts w:cs="Arial" w:ascii="Arial" w:hAnsi="Arial"/>
          <w:b/>
          <w:bCs/>
          <w:color w:val="000080"/>
          <w:sz w:val="20"/>
          <w:szCs w:val="20"/>
        </w:rPr>
        <w:t>Статья 392.</w:t>
      </w:r>
      <w:r>
        <w:rPr>
          <w:rFonts w:cs="Arial" w:ascii="Arial" w:hAnsi="Arial"/>
          <w:sz w:val="20"/>
          <w:szCs w:val="20"/>
        </w:rPr>
        <w:t xml:space="preserve"> Возражения нового должника против требования кредитора</w:t>
      </w:r>
    </w:p>
    <w:p>
      <w:pPr>
        <w:pStyle w:val="Normal"/>
        <w:autoSpaceDE w:val="false"/>
        <w:ind w:firstLine="720"/>
        <w:jc w:val="both"/>
        <w:rPr>
          <w:rFonts w:ascii="Arial" w:hAnsi="Arial" w:cs="Arial"/>
          <w:sz w:val="20"/>
          <w:szCs w:val="20"/>
        </w:rPr>
      </w:pPr>
      <w:bookmarkStart w:id="5313" w:name="sub_392"/>
      <w:bookmarkEnd w:id="5313"/>
      <w:r>
        <w:rPr>
          <w:rFonts w:cs="Arial" w:ascii="Arial" w:hAnsi="Arial"/>
          <w:sz w:val="20"/>
          <w:szCs w:val="20"/>
        </w:rPr>
        <w:t>Новый должник вправе выдвигать против требования кредитора возражения, основанные на отношениях между кредитором и первоначальным должником.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5314" w:name="sub_188457364"/>
      <w:bookmarkEnd w:id="5314"/>
      <w:r>
        <w:rPr>
          <w:rFonts w:cs="Arial" w:ascii="Arial" w:hAnsi="Arial"/>
          <w:i/>
          <w:iCs/>
          <w:color w:val="800080"/>
          <w:sz w:val="20"/>
          <w:szCs w:val="20"/>
        </w:rPr>
        <w:t>См. комментарии к статье 392 настоящего Кодекса</w:t>
      </w:r>
    </w:p>
    <w:p>
      <w:pPr>
        <w:pStyle w:val="Normal"/>
        <w:autoSpaceDE w:val="false"/>
        <w:jc w:val="both"/>
        <w:rPr>
          <w:rFonts w:ascii="Arial" w:hAnsi="Arial" w:cs="Arial"/>
          <w:i/>
          <w:i/>
          <w:iCs/>
          <w:color w:val="800080"/>
          <w:sz w:val="20"/>
          <w:szCs w:val="20"/>
        </w:rPr>
      </w:pPr>
      <w:bookmarkStart w:id="5315" w:name="sub_188457364"/>
      <w:bookmarkStart w:id="5316" w:name="sub_188457364"/>
      <w:bookmarkEnd w:id="5316"/>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r>
        <w:rPr>
          <w:rFonts w:cs="Arial" w:ascii="Arial" w:hAnsi="Arial"/>
          <w:i/>
          <w:iCs/>
          <w:color w:val="800080"/>
          <w:sz w:val="20"/>
          <w:szCs w:val="20"/>
        </w:rPr>
        <w:t>См. комментарии к § 2 главы 24 Гражданского кодекса РФ</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5317" w:name="sub_1025"/>
      <w:bookmarkEnd w:id="5317"/>
      <w:r>
        <w:rPr>
          <w:rFonts w:cs="Arial" w:ascii="Arial" w:hAnsi="Arial"/>
          <w:b/>
          <w:bCs/>
          <w:color w:val="000080"/>
          <w:sz w:val="20"/>
          <w:szCs w:val="20"/>
        </w:rPr>
        <w:t>Глава 25. Ответственность за нарушение обязательств</w:t>
      </w:r>
    </w:p>
    <w:p>
      <w:pPr>
        <w:pStyle w:val="Normal"/>
        <w:autoSpaceDE w:val="false"/>
        <w:jc w:val="both"/>
        <w:rPr>
          <w:rFonts w:ascii="Courier New" w:hAnsi="Courier New" w:cs="Courier New"/>
          <w:b/>
          <w:b/>
          <w:bCs/>
          <w:color w:val="000080"/>
          <w:sz w:val="20"/>
          <w:szCs w:val="20"/>
        </w:rPr>
      </w:pPr>
      <w:bookmarkStart w:id="5318" w:name="sub_1025"/>
      <w:bookmarkStart w:id="5319" w:name="sub_1025"/>
      <w:bookmarkEnd w:id="5319"/>
      <w:r>
        <w:rPr>
          <w:rFonts w:cs="Courier New" w:ascii="Courier New" w:hAnsi="Courier New"/>
          <w:b/>
          <w:bCs/>
          <w:color w:val="000080"/>
          <w:sz w:val="20"/>
          <w:szCs w:val="20"/>
        </w:rPr>
      </w:r>
    </w:p>
    <w:p>
      <w:pPr>
        <w:pStyle w:val="Normal"/>
        <w:autoSpaceDE w:val="false"/>
        <w:ind w:start="1612" w:hanging="892"/>
        <w:jc w:val="both"/>
        <w:rPr/>
      </w:pPr>
      <w:bookmarkStart w:id="5320" w:name="sub_393"/>
      <w:bookmarkEnd w:id="5320"/>
      <w:r>
        <w:rPr>
          <w:rFonts w:cs="Arial" w:ascii="Arial" w:hAnsi="Arial"/>
          <w:b/>
          <w:bCs/>
          <w:color w:val="000080"/>
          <w:sz w:val="20"/>
          <w:szCs w:val="20"/>
        </w:rPr>
        <w:t>Статья 393.</w:t>
      </w:r>
      <w:r>
        <w:rPr>
          <w:rFonts w:cs="Arial" w:ascii="Arial" w:hAnsi="Arial"/>
          <w:sz w:val="20"/>
          <w:szCs w:val="20"/>
        </w:rPr>
        <w:t xml:space="preserve"> Обязанность должника возместить убытки</w:t>
      </w:r>
    </w:p>
    <w:p>
      <w:pPr>
        <w:pStyle w:val="Normal"/>
        <w:autoSpaceDE w:val="false"/>
        <w:ind w:firstLine="720"/>
        <w:jc w:val="both"/>
        <w:rPr>
          <w:rFonts w:ascii="Arial" w:hAnsi="Arial" w:cs="Arial"/>
          <w:sz w:val="20"/>
          <w:szCs w:val="20"/>
        </w:rPr>
      </w:pPr>
      <w:bookmarkStart w:id="5321" w:name="sub_393"/>
      <w:bookmarkStart w:id="5322" w:name="sub_3931"/>
      <w:bookmarkEnd w:id="5321"/>
      <w:bookmarkEnd w:id="5322"/>
      <w:r>
        <w:rPr>
          <w:rFonts w:cs="Arial" w:ascii="Arial" w:hAnsi="Arial"/>
          <w:sz w:val="20"/>
          <w:szCs w:val="20"/>
        </w:rPr>
        <w:t>1. Должник обязан возместить кредитору убытки, причиненные неисполнением или ненадлежащим исполнением обязательства.</w:t>
      </w:r>
    </w:p>
    <w:p>
      <w:pPr>
        <w:pStyle w:val="Normal"/>
        <w:autoSpaceDE w:val="false"/>
        <w:ind w:firstLine="720"/>
        <w:jc w:val="both"/>
        <w:rPr/>
      </w:pPr>
      <w:bookmarkStart w:id="5323" w:name="sub_3931"/>
      <w:bookmarkStart w:id="5324" w:name="sub_3932"/>
      <w:bookmarkEnd w:id="5323"/>
      <w:bookmarkEnd w:id="5324"/>
      <w:r>
        <w:rPr>
          <w:rFonts w:cs="Arial" w:ascii="Arial" w:hAnsi="Arial"/>
          <w:sz w:val="20"/>
          <w:szCs w:val="20"/>
        </w:rPr>
        <w:t xml:space="preserve">2. Убытки определяются в соответствии с правилами, предусмотренными </w:t>
      </w:r>
      <w:hyperlink w:anchor="sub_15">
        <w:r>
          <w:rPr>
            <w:rStyle w:val="Style15"/>
            <w:rFonts w:cs="Arial" w:ascii="Arial" w:hAnsi="Arial"/>
            <w:color w:val="008000"/>
            <w:sz w:val="20"/>
            <w:szCs w:val="20"/>
            <w:u w:val="single"/>
          </w:rPr>
          <w:t>статьей 15</w:t>
        </w:r>
      </w:hyperlink>
      <w:r>
        <w:rPr>
          <w:rFonts w:cs="Arial" w:ascii="Arial" w:hAnsi="Arial"/>
          <w:sz w:val="20"/>
          <w:szCs w:val="20"/>
        </w:rPr>
        <w:t xml:space="preserve"> настоящего Кодекса.</w:t>
      </w:r>
    </w:p>
    <w:p>
      <w:pPr>
        <w:pStyle w:val="Normal"/>
        <w:autoSpaceDE w:val="false"/>
        <w:ind w:firstLine="720"/>
        <w:jc w:val="both"/>
        <w:rPr>
          <w:rFonts w:ascii="Arial" w:hAnsi="Arial" w:cs="Arial"/>
          <w:sz w:val="20"/>
          <w:szCs w:val="20"/>
        </w:rPr>
      </w:pPr>
      <w:bookmarkStart w:id="5325" w:name="sub_3932"/>
      <w:bookmarkStart w:id="5326" w:name="sub_3933"/>
      <w:bookmarkEnd w:id="5325"/>
      <w:bookmarkEnd w:id="5326"/>
      <w:r>
        <w:rPr>
          <w:rFonts w:cs="Arial" w:ascii="Arial" w:hAnsi="Arial"/>
          <w:sz w:val="20"/>
          <w:szCs w:val="20"/>
        </w:rPr>
        <w:t>3. Если иное не предусмотрено законом, иными правовыми актами или договором, при определении убытков принимаются во внимание цены, существовавшие в том месте, где обязательство должно было быть исполнено, в день добровольного удовлетворения должником требования кредитора, а если требование добровольно удовлетворено не было, - в день предъявления иска. Исходя из обстоятельств, суд может удовлетворить требование о возмещении убытков, принимая во внимание цены, существующие в день вынесения решения.</w:t>
      </w:r>
    </w:p>
    <w:p>
      <w:pPr>
        <w:pStyle w:val="Normal"/>
        <w:autoSpaceDE w:val="false"/>
        <w:ind w:firstLine="720"/>
        <w:jc w:val="both"/>
        <w:rPr>
          <w:rFonts w:ascii="Arial" w:hAnsi="Arial" w:cs="Arial"/>
          <w:sz w:val="20"/>
          <w:szCs w:val="20"/>
        </w:rPr>
      </w:pPr>
      <w:bookmarkStart w:id="5327" w:name="sub_3933"/>
      <w:bookmarkStart w:id="5328" w:name="sub_3934"/>
      <w:bookmarkEnd w:id="5327"/>
      <w:bookmarkEnd w:id="5328"/>
      <w:r>
        <w:rPr>
          <w:rFonts w:cs="Arial" w:ascii="Arial" w:hAnsi="Arial"/>
          <w:sz w:val="20"/>
          <w:szCs w:val="20"/>
        </w:rPr>
        <w:t>4. При определении упущенной выгоды учитываются предпринятые кредитором для ее получения меры и сделанные с этой целью приготовления.</w:t>
      </w:r>
    </w:p>
    <w:p>
      <w:pPr>
        <w:pStyle w:val="Normal"/>
        <w:autoSpaceDE w:val="false"/>
        <w:jc w:val="both"/>
        <w:rPr>
          <w:rFonts w:ascii="Courier New" w:hAnsi="Courier New" w:cs="Courier New"/>
          <w:sz w:val="20"/>
          <w:szCs w:val="20"/>
        </w:rPr>
      </w:pPr>
      <w:bookmarkStart w:id="5329" w:name="sub_3934"/>
      <w:bookmarkStart w:id="5330" w:name="sub_3934"/>
      <w:bookmarkEnd w:id="5330"/>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5331" w:name="sub_188458716"/>
      <w:bookmarkEnd w:id="5331"/>
      <w:r>
        <w:rPr>
          <w:rFonts w:cs="Arial" w:ascii="Arial" w:hAnsi="Arial"/>
          <w:i/>
          <w:iCs/>
          <w:color w:val="800080"/>
          <w:sz w:val="20"/>
          <w:szCs w:val="20"/>
        </w:rPr>
        <w:t>См. комментарии к статье 393 настоящего Кодекса</w:t>
      </w:r>
    </w:p>
    <w:p>
      <w:pPr>
        <w:pStyle w:val="Normal"/>
        <w:autoSpaceDE w:val="false"/>
        <w:ind w:start="139" w:firstLine="139"/>
        <w:jc w:val="both"/>
        <w:rPr>
          <w:rFonts w:ascii="Arial" w:hAnsi="Arial" w:cs="Arial"/>
          <w:i/>
          <w:i/>
          <w:iCs/>
          <w:color w:val="800080"/>
          <w:sz w:val="20"/>
          <w:szCs w:val="20"/>
        </w:rPr>
      </w:pPr>
      <w:bookmarkStart w:id="5332" w:name="sub_188458716"/>
      <w:bookmarkEnd w:id="5332"/>
      <w:r>
        <w:rPr>
          <w:rFonts w:cs="Arial" w:ascii="Arial" w:hAnsi="Arial"/>
          <w:i/>
          <w:iCs/>
          <w:color w:val="800080"/>
          <w:sz w:val="20"/>
          <w:szCs w:val="20"/>
        </w:rPr>
        <w:t>См. схему "Ответственность за нарушение обязательств"</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start="1612" w:hanging="892"/>
        <w:jc w:val="both"/>
        <w:rPr/>
      </w:pPr>
      <w:bookmarkStart w:id="5333" w:name="sub_394"/>
      <w:bookmarkEnd w:id="5333"/>
      <w:r>
        <w:rPr>
          <w:rFonts w:cs="Arial" w:ascii="Arial" w:hAnsi="Arial"/>
          <w:b/>
          <w:bCs/>
          <w:color w:val="000080"/>
          <w:sz w:val="20"/>
          <w:szCs w:val="20"/>
        </w:rPr>
        <w:t>Статья 394.</w:t>
      </w:r>
      <w:r>
        <w:rPr>
          <w:rFonts w:cs="Arial" w:ascii="Arial" w:hAnsi="Arial"/>
          <w:sz w:val="20"/>
          <w:szCs w:val="20"/>
        </w:rPr>
        <w:t xml:space="preserve"> Убытки и неустойка</w:t>
      </w:r>
    </w:p>
    <w:p>
      <w:pPr>
        <w:pStyle w:val="Normal"/>
        <w:autoSpaceDE w:val="false"/>
        <w:ind w:firstLine="720"/>
        <w:jc w:val="both"/>
        <w:rPr>
          <w:rFonts w:ascii="Arial" w:hAnsi="Arial" w:cs="Arial"/>
          <w:sz w:val="20"/>
          <w:szCs w:val="20"/>
        </w:rPr>
      </w:pPr>
      <w:bookmarkStart w:id="5334" w:name="sub_394"/>
      <w:bookmarkStart w:id="5335" w:name="sub_3941"/>
      <w:bookmarkEnd w:id="5334"/>
      <w:bookmarkEnd w:id="5335"/>
      <w:r>
        <w:rPr>
          <w:rFonts w:cs="Arial" w:ascii="Arial" w:hAnsi="Arial"/>
          <w:sz w:val="20"/>
          <w:szCs w:val="20"/>
        </w:rPr>
        <w:t>1. Если за неисполнение или ненадлежащее исполнение обязательства установлена неустойка, то убытки возмещаются в части, не покрытой неустойкой.</w:t>
      </w:r>
    </w:p>
    <w:p>
      <w:pPr>
        <w:pStyle w:val="Normal"/>
        <w:autoSpaceDE w:val="false"/>
        <w:ind w:firstLine="720"/>
        <w:jc w:val="both"/>
        <w:rPr>
          <w:rFonts w:ascii="Arial" w:hAnsi="Arial" w:cs="Arial"/>
          <w:sz w:val="20"/>
          <w:szCs w:val="20"/>
        </w:rPr>
      </w:pPr>
      <w:bookmarkStart w:id="5336" w:name="sub_3941"/>
      <w:bookmarkStart w:id="5337" w:name="sub_3942"/>
      <w:bookmarkEnd w:id="5336"/>
      <w:bookmarkEnd w:id="5337"/>
      <w:r>
        <w:rPr>
          <w:rFonts w:cs="Arial" w:ascii="Arial" w:hAnsi="Arial"/>
          <w:sz w:val="20"/>
          <w:szCs w:val="20"/>
        </w:rPr>
        <w:t>Законом или договором могут быть предусмотрены случаи: когда допускается взыскание только неустойки, но не убытков; когда убытки могут быть взысканы в полной сумме сверх неустойки; когда по выбору кредитора могут быть взысканы либо неустойка, либо убытки.</w:t>
      </w:r>
    </w:p>
    <w:p>
      <w:pPr>
        <w:pStyle w:val="Normal"/>
        <w:autoSpaceDE w:val="false"/>
        <w:ind w:firstLine="720"/>
        <w:jc w:val="both"/>
        <w:rPr/>
      </w:pPr>
      <w:bookmarkStart w:id="5338" w:name="sub_3942"/>
      <w:bookmarkStart w:id="5339" w:name="sub_39402"/>
      <w:bookmarkEnd w:id="5338"/>
      <w:bookmarkEnd w:id="5339"/>
      <w:r>
        <w:rPr>
          <w:rFonts w:cs="Arial" w:ascii="Arial" w:hAnsi="Arial"/>
          <w:sz w:val="20"/>
          <w:szCs w:val="20"/>
        </w:rPr>
        <w:t>2. В случаях, когда за неисполнение или ненадлежащее исполнение обязательства установлена ограниченная ответственность (</w:t>
      </w:r>
      <w:hyperlink w:anchor="sub_400">
        <w:r>
          <w:rPr>
            <w:rStyle w:val="Style15"/>
            <w:rFonts w:cs="Arial" w:ascii="Arial" w:hAnsi="Arial"/>
            <w:color w:val="008000"/>
            <w:sz w:val="20"/>
            <w:szCs w:val="20"/>
            <w:u w:val="single"/>
          </w:rPr>
          <w:t>статья 400</w:t>
        </w:r>
      </w:hyperlink>
      <w:r>
        <w:rPr>
          <w:rFonts w:cs="Arial" w:ascii="Arial" w:hAnsi="Arial"/>
          <w:sz w:val="20"/>
          <w:szCs w:val="20"/>
        </w:rPr>
        <w:t>), убытки, подлежащие возмещению в части, не покрытой неустойкой, либо сверх ее, либо вместо нее, могут быть взысканы до пределов, установленных таким ограничением.</w:t>
      </w:r>
    </w:p>
    <w:p>
      <w:pPr>
        <w:pStyle w:val="Normal"/>
        <w:autoSpaceDE w:val="false"/>
        <w:jc w:val="both"/>
        <w:rPr>
          <w:rFonts w:ascii="Courier New" w:hAnsi="Courier New" w:cs="Courier New"/>
          <w:sz w:val="20"/>
          <w:szCs w:val="20"/>
        </w:rPr>
      </w:pPr>
      <w:bookmarkStart w:id="5340" w:name="sub_39402"/>
      <w:bookmarkStart w:id="5341" w:name="sub_39402"/>
      <w:bookmarkEnd w:id="5341"/>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5342" w:name="sub_188459640"/>
      <w:bookmarkEnd w:id="5342"/>
      <w:r>
        <w:rPr>
          <w:rFonts w:cs="Arial" w:ascii="Arial" w:hAnsi="Arial"/>
          <w:i/>
          <w:iCs/>
          <w:color w:val="800080"/>
          <w:sz w:val="20"/>
          <w:szCs w:val="20"/>
        </w:rPr>
        <w:t>См. комментарии к статье 394 настоящего Кодекса</w:t>
      </w:r>
    </w:p>
    <w:p>
      <w:pPr>
        <w:pStyle w:val="Normal"/>
        <w:autoSpaceDE w:val="false"/>
        <w:jc w:val="both"/>
        <w:rPr>
          <w:rFonts w:ascii="Arial" w:hAnsi="Arial" w:cs="Arial"/>
          <w:i/>
          <w:i/>
          <w:iCs/>
          <w:color w:val="800080"/>
          <w:sz w:val="20"/>
          <w:szCs w:val="20"/>
        </w:rPr>
      </w:pPr>
      <w:bookmarkStart w:id="5343" w:name="sub_188459640"/>
      <w:bookmarkStart w:id="5344" w:name="sub_188459640"/>
      <w:bookmarkEnd w:id="5344"/>
      <w:r>
        <w:rPr>
          <w:rFonts w:cs="Arial" w:ascii="Arial" w:hAnsi="Arial"/>
          <w:i/>
          <w:iCs/>
          <w:color w:val="800080"/>
          <w:sz w:val="20"/>
          <w:szCs w:val="20"/>
        </w:rPr>
      </w:r>
    </w:p>
    <w:p>
      <w:pPr>
        <w:pStyle w:val="Normal"/>
        <w:autoSpaceDE w:val="false"/>
        <w:ind w:start="1612" w:hanging="892"/>
        <w:jc w:val="both"/>
        <w:rPr/>
      </w:pPr>
      <w:bookmarkStart w:id="5345" w:name="sub_395"/>
      <w:bookmarkEnd w:id="5345"/>
      <w:r>
        <w:rPr>
          <w:rFonts w:cs="Arial" w:ascii="Arial" w:hAnsi="Arial"/>
          <w:b/>
          <w:bCs/>
          <w:color w:val="000080"/>
          <w:sz w:val="20"/>
          <w:szCs w:val="20"/>
        </w:rPr>
        <w:t>Статья 395.</w:t>
      </w:r>
      <w:r>
        <w:rPr>
          <w:rFonts w:cs="Arial" w:ascii="Arial" w:hAnsi="Arial"/>
          <w:sz w:val="20"/>
          <w:szCs w:val="20"/>
        </w:rPr>
        <w:t xml:space="preserve"> Ответственность за неисполнение денежного обязательства</w:t>
      </w:r>
    </w:p>
    <w:p>
      <w:pPr>
        <w:pStyle w:val="Normal"/>
        <w:autoSpaceDE w:val="false"/>
        <w:jc w:val="both"/>
        <w:rPr>
          <w:rFonts w:ascii="Courier New" w:hAnsi="Courier New" w:cs="Courier New"/>
          <w:sz w:val="20"/>
          <w:szCs w:val="20"/>
        </w:rPr>
      </w:pPr>
      <w:bookmarkStart w:id="5346" w:name="sub_395"/>
      <w:bookmarkStart w:id="5347" w:name="sub_395"/>
      <w:bookmarkEnd w:id="5347"/>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5348" w:name="sub_3951"/>
      <w:bookmarkStart w:id="5349" w:name="sub_188460084"/>
      <w:bookmarkEnd w:id="5348"/>
      <w:bookmarkEnd w:id="5349"/>
      <w:r>
        <w:rPr>
          <w:rFonts w:cs="Arial" w:ascii="Arial" w:hAnsi="Arial"/>
          <w:i/>
          <w:iCs/>
          <w:color w:val="800080"/>
          <w:sz w:val="20"/>
          <w:szCs w:val="20"/>
        </w:rPr>
        <w:t>Об отказе в принятии к рассмотрению жалобы о признании не соответствующими Конституции РФ положений пункта 1 статьи 395 настоящего кодекса см. Определения Конституционного Суда РФ от 19 апреля 2001 г. N 99-О, от 7 февраля 2002 г. N 30-О и от 14 октября 2004 г. N 292-О</w:t>
      </w:r>
    </w:p>
    <w:p>
      <w:pPr>
        <w:pStyle w:val="Normal"/>
        <w:autoSpaceDE w:val="false"/>
        <w:jc w:val="both"/>
        <w:rPr>
          <w:rFonts w:ascii="Arial" w:hAnsi="Arial" w:cs="Arial"/>
          <w:i/>
          <w:i/>
          <w:iCs/>
          <w:color w:val="800080"/>
          <w:sz w:val="20"/>
          <w:szCs w:val="20"/>
        </w:rPr>
      </w:pPr>
      <w:bookmarkStart w:id="5350" w:name="sub_3951"/>
      <w:bookmarkStart w:id="5351" w:name="sub_188460084"/>
      <w:bookmarkStart w:id="5352" w:name="sub_3951"/>
      <w:bookmarkStart w:id="5353" w:name="sub_188460084"/>
      <w:bookmarkEnd w:id="5352"/>
      <w:bookmarkEnd w:id="5353"/>
      <w:r>
        <w:rPr>
          <w:rFonts w:cs="Arial" w:ascii="Arial" w:hAnsi="Arial"/>
          <w:i/>
          <w:iCs/>
          <w:color w:val="8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За пользование чужими денежными средствами вследствие их неправомерного удержания, уклонения от их возврата, иной просрочки в их уплате либо неосновательного получения или сбережения за счет другого лица подлежат уплате проценты на сумму этих средств. Размер процентов определяется существующей в месте жительства кредитора, а если кредитором является юридическое лицо, в месте его нахождения учетной ставкой банковского процента на день исполнения денежного обязательства или его соответствующей части. При взыскании долга в судебном порядке суд может удовлетворить требование кредитора, исходя из учетной ставки банковского процента на день предъявления иска или на день вынесения решения. Эти правила применяются, если иной размер процентов не установлен законом или договором.</w:t>
      </w:r>
    </w:p>
    <w:p>
      <w:pPr>
        <w:pStyle w:val="Normal"/>
        <w:autoSpaceDE w:val="false"/>
        <w:ind w:firstLine="720"/>
        <w:jc w:val="both"/>
        <w:rPr>
          <w:rFonts w:ascii="Arial" w:hAnsi="Arial" w:cs="Arial"/>
          <w:sz w:val="20"/>
          <w:szCs w:val="20"/>
        </w:rPr>
      </w:pPr>
      <w:bookmarkStart w:id="5354" w:name="sub_3952"/>
      <w:bookmarkEnd w:id="5354"/>
      <w:r>
        <w:rPr>
          <w:rFonts w:cs="Arial" w:ascii="Arial" w:hAnsi="Arial"/>
          <w:sz w:val="20"/>
          <w:szCs w:val="20"/>
        </w:rPr>
        <w:t>2. Если убытки, причиненные кредитору неправомерным пользованием его денежными средствами, превышают сумму процентов, причитающуюся ему на основании пункта 1 настоящей статьи, он вправе требовать от должника возмещения убытков в части, превышающей эту сумму.</w:t>
      </w:r>
    </w:p>
    <w:p>
      <w:pPr>
        <w:pStyle w:val="Normal"/>
        <w:autoSpaceDE w:val="false"/>
        <w:ind w:firstLine="720"/>
        <w:jc w:val="both"/>
        <w:rPr>
          <w:rFonts w:ascii="Arial" w:hAnsi="Arial" w:cs="Arial"/>
          <w:sz w:val="20"/>
          <w:szCs w:val="20"/>
        </w:rPr>
      </w:pPr>
      <w:bookmarkStart w:id="5355" w:name="sub_3952"/>
      <w:bookmarkStart w:id="5356" w:name="sub_3953"/>
      <w:bookmarkEnd w:id="5355"/>
      <w:bookmarkEnd w:id="5356"/>
      <w:r>
        <w:rPr>
          <w:rFonts w:cs="Arial" w:ascii="Arial" w:hAnsi="Arial"/>
          <w:sz w:val="20"/>
          <w:szCs w:val="20"/>
        </w:rPr>
        <w:t>3. Проценты за пользование чужими средствами взимаются по день уплаты суммы этих средств кредитору, если законом, иными правовыми актами или договором не установлен для начисления процентов более короткий срок.</w:t>
      </w:r>
    </w:p>
    <w:p>
      <w:pPr>
        <w:pStyle w:val="Normal"/>
        <w:autoSpaceDE w:val="false"/>
        <w:jc w:val="both"/>
        <w:rPr>
          <w:rFonts w:ascii="Courier New" w:hAnsi="Courier New" w:cs="Courier New"/>
          <w:sz w:val="20"/>
          <w:szCs w:val="20"/>
        </w:rPr>
      </w:pPr>
      <w:bookmarkStart w:id="5357" w:name="sub_3953"/>
      <w:bookmarkStart w:id="5358" w:name="sub_3953"/>
      <w:bookmarkEnd w:id="5358"/>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5359" w:name="sub_188460588"/>
      <w:bookmarkEnd w:id="5359"/>
      <w:r>
        <w:rPr>
          <w:rFonts w:cs="Arial" w:ascii="Arial" w:hAnsi="Arial"/>
          <w:i/>
          <w:iCs/>
          <w:color w:val="800080"/>
          <w:sz w:val="20"/>
          <w:szCs w:val="20"/>
        </w:rPr>
        <w:t>О практике применения положений настоящего Кодекса о процентах за пользование чужими денежными средствами см. постановление Пленума Верховного Суда РФ и Пленума Высшего Арбитражного Суда РФ от 8 октября 1998 г. N 13/14</w:t>
      </w:r>
    </w:p>
    <w:p>
      <w:pPr>
        <w:pStyle w:val="Normal"/>
        <w:autoSpaceDE w:val="false"/>
        <w:jc w:val="both"/>
        <w:rPr>
          <w:rFonts w:ascii="Arial" w:hAnsi="Arial" w:cs="Arial"/>
          <w:i/>
          <w:i/>
          <w:iCs/>
          <w:color w:val="800080"/>
          <w:sz w:val="20"/>
          <w:szCs w:val="20"/>
        </w:rPr>
      </w:pPr>
      <w:bookmarkStart w:id="5360" w:name="sub_188460588"/>
      <w:bookmarkStart w:id="5361" w:name="sub_188460588"/>
      <w:bookmarkEnd w:id="5361"/>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r>
        <w:rPr>
          <w:rFonts w:cs="Arial" w:ascii="Arial" w:hAnsi="Arial"/>
          <w:i/>
          <w:iCs/>
          <w:color w:val="800080"/>
          <w:sz w:val="20"/>
          <w:szCs w:val="20"/>
        </w:rPr>
        <w:t>См. комментарии к статье 395 настоящего Кодекса</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start="1612" w:hanging="892"/>
        <w:jc w:val="both"/>
        <w:rPr/>
      </w:pPr>
      <w:bookmarkStart w:id="5362" w:name="sub_396"/>
      <w:bookmarkEnd w:id="5362"/>
      <w:r>
        <w:rPr>
          <w:rFonts w:cs="Arial" w:ascii="Arial" w:hAnsi="Arial"/>
          <w:b/>
          <w:bCs/>
          <w:color w:val="000080"/>
          <w:sz w:val="20"/>
          <w:szCs w:val="20"/>
        </w:rPr>
        <w:t>Статья 396.</w:t>
      </w:r>
      <w:r>
        <w:rPr>
          <w:rFonts w:cs="Arial" w:ascii="Arial" w:hAnsi="Arial"/>
          <w:sz w:val="20"/>
          <w:szCs w:val="20"/>
        </w:rPr>
        <w:t xml:space="preserve"> Ответственность и исполнение обязательства в натуре</w:t>
      </w:r>
    </w:p>
    <w:p>
      <w:pPr>
        <w:pStyle w:val="Normal"/>
        <w:autoSpaceDE w:val="false"/>
        <w:ind w:firstLine="720"/>
        <w:jc w:val="both"/>
        <w:rPr>
          <w:rFonts w:ascii="Arial" w:hAnsi="Arial" w:cs="Arial"/>
          <w:sz w:val="20"/>
          <w:szCs w:val="20"/>
        </w:rPr>
      </w:pPr>
      <w:bookmarkStart w:id="5363" w:name="sub_396"/>
      <w:bookmarkStart w:id="5364" w:name="sub_3961"/>
      <w:bookmarkEnd w:id="5363"/>
      <w:bookmarkEnd w:id="5364"/>
      <w:r>
        <w:rPr>
          <w:rFonts w:cs="Arial" w:ascii="Arial" w:hAnsi="Arial"/>
          <w:sz w:val="20"/>
          <w:szCs w:val="20"/>
        </w:rPr>
        <w:t>1. Уплата неустойки и возмещение убытков в случае ненадлежащего исполнения обязательства не освобождают должника от исполнения обязательства в натуре, если иное не предусмотрено законом или договором.</w:t>
      </w:r>
    </w:p>
    <w:p>
      <w:pPr>
        <w:pStyle w:val="Normal"/>
        <w:autoSpaceDE w:val="false"/>
        <w:ind w:firstLine="720"/>
        <w:jc w:val="both"/>
        <w:rPr>
          <w:rFonts w:ascii="Arial" w:hAnsi="Arial" w:cs="Arial"/>
          <w:sz w:val="20"/>
          <w:szCs w:val="20"/>
        </w:rPr>
      </w:pPr>
      <w:bookmarkStart w:id="5365" w:name="sub_3961"/>
      <w:bookmarkStart w:id="5366" w:name="sub_3962"/>
      <w:bookmarkEnd w:id="5365"/>
      <w:bookmarkEnd w:id="5366"/>
      <w:r>
        <w:rPr>
          <w:rFonts w:cs="Arial" w:ascii="Arial" w:hAnsi="Arial"/>
          <w:sz w:val="20"/>
          <w:szCs w:val="20"/>
        </w:rPr>
        <w:t>2. Возмещение убытков в случае неисполнения обязательства и уплата неустойки за его неисполнение освобождают должника от исполнения обязательства в натуре, если иное не предусмотрено законом или договором.</w:t>
      </w:r>
    </w:p>
    <w:p>
      <w:pPr>
        <w:pStyle w:val="Normal"/>
        <w:autoSpaceDE w:val="false"/>
        <w:ind w:firstLine="720"/>
        <w:jc w:val="both"/>
        <w:rPr/>
      </w:pPr>
      <w:bookmarkStart w:id="5367" w:name="sub_3962"/>
      <w:bookmarkStart w:id="5368" w:name="sub_3963"/>
      <w:bookmarkEnd w:id="5367"/>
      <w:bookmarkEnd w:id="5368"/>
      <w:r>
        <w:rPr>
          <w:rFonts w:cs="Arial" w:ascii="Arial" w:hAnsi="Arial"/>
          <w:sz w:val="20"/>
          <w:szCs w:val="20"/>
        </w:rPr>
        <w:t>3. Отказ кредитора от принятия исполнения, которое вследствие просрочки утратило для него интерес (</w:t>
      </w:r>
      <w:hyperlink w:anchor="sub_4052">
        <w:r>
          <w:rPr>
            <w:rStyle w:val="Style15"/>
            <w:rFonts w:cs="Arial" w:ascii="Arial" w:hAnsi="Arial"/>
            <w:color w:val="008000"/>
            <w:sz w:val="20"/>
            <w:szCs w:val="20"/>
            <w:u w:val="single"/>
          </w:rPr>
          <w:t>пункт 2 статьи 405</w:t>
        </w:r>
      </w:hyperlink>
      <w:r>
        <w:rPr>
          <w:rFonts w:cs="Arial" w:ascii="Arial" w:hAnsi="Arial"/>
          <w:sz w:val="20"/>
          <w:szCs w:val="20"/>
        </w:rPr>
        <w:t>), а также уплата неустойки, установленной в качестве отступного (</w:t>
      </w:r>
      <w:hyperlink w:anchor="sub_409">
        <w:r>
          <w:rPr>
            <w:rStyle w:val="Style15"/>
            <w:rFonts w:cs="Arial" w:ascii="Arial" w:hAnsi="Arial"/>
            <w:color w:val="008000"/>
            <w:sz w:val="20"/>
            <w:szCs w:val="20"/>
            <w:u w:val="single"/>
          </w:rPr>
          <w:t>статья 409</w:t>
        </w:r>
      </w:hyperlink>
      <w:r>
        <w:rPr>
          <w:rFonts w:cs="Arial" w:ascii="Arial" w:hAnsi="Arial"/>
          <w:sz w:val="20"/>
          <w:szCs w:val="20"/>
        </w:rPr>
        <w:t>), освобождают должника от исполнения обязательства в натуре.</w:t>
      </w:r>
    </w:p>
    <w:p>
      <w:pPr>
        <w:pStyle w:val="Normal"/>
        <w:autoSpaceDE w:val="false"/>
        <w:jc w:val="both"/>
        <w:rPr>
          <w:rFonts w:ascii="Courier New" w:hAnsi="Courier New" w:cs="Courier New"/>
          <w:sz w:val="20"/>
          <w:szCs w:val="20"/>
        </w:rPr>
      </w:pPr>
      <w:bookmarkStart w:id="5369" w:name="sub_3963"/>
      <w:bookmarkStart w:id="5370" w:name="sub_3963"/>
      <w:bookmarkEnd w:id="5370"/>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5371" w:name="sub_188461500"/>
      <w:bookmarkEnd w:id="5371"/>
      <w:r>
        <w:rPr>
          <w:rFonts w:cs="Arial" w:ascii="Arial" w:hAnsi="Arial"/>
          <w:i/>
          <w:iCs/>
          <w:color w:val="800080"/>
          <w:sz w:val="20"/>
          <w:szCs w:val="20"/>
        </w:rPr>
        <w:t>См. комментарии к статье 396 настоящего Кодекса</w:t>
      </w:r>
    </w:p>
    <w:p>
      <w:pPr>
        <w:pStyle w:val="Normal"/>
        <w:autoSpaceDE w:val="false"/>
        <w:jc w:val="both"/>
        <w:rPr>
          <w:rFonts w:ascii="Arial" w:hAnsi="Arial" w:cs="Arial"/>
          <w:i/>
          <w:i/>
          <w:iCs/>
          <w:color w:val="800080"/>
          <w:sz w:val="20"/>
          <w:szCs w:val="20"/>
        </w:rPr>
      </w:pPr>
      <w:bookmarkStart w:id="5372" w:name="sub_188461500"/>
      <w:bookmarkStart w:id="5373" w:name="sub_188461500"/>
      <w:bookmarkEnd w:id="5373"/>
      <w:r>
        <w:rPr>
          <w:rFonts w:cs="Arial" w:ascii="Arial" w:hAnsi="Arial"/>
          <w:i/>
          <w:iCs/>
          <w:color w:val="800080"/>
          <w:sz w:val="20"/>
          <w:szCs w:val="20"/>
        </w:rPr>
      </w:r>
    </w:p>
    <w:p>
      <w:pPr>
        <w:pStyle w:val="Normal"/>
        <w:autoSpaceDE w:val="false"/>
        <w:ind w:start="1612" w:hanging="892"/>
        <w:jc w:val="both"/>
        <w:rPr/>
      </w:pPr>
      <w:bookmarkStart w:id="5374" w:name="sub_397"/>
      <w:bookmarkEnd w:id="5374"/>
      <w:r>
        <w:rPr>
          <w:rFonts w:cs="Arial" w:ascii="Arial" w:hAnsi="Arial"/>
          <w:b/>
          <w:bCs/>
          <w:color w:val="000080"/>
          <w:sz w:val="20"/>
          <w:szCs w:val="20"/>
        </w:rPr>
        <w:t>Статья 397.</w:t>
      </w:r>
      <w:r>
        <w:rPr>
          <w:rFonts w:cs="Arial" w:ascii="Arial" w:hAnsi="Arial"/>
          <w:sz w:val="20"/>
          <w:szCs w:val="20"/>
        </w:rPr>
        <w:t xml:space="preserve"> Исполнение обязательства за счет должника</w:t>
      </w:r>
    </w:p>
    <w:p>
      <w:pPr>
        <w:pStyle w:val="Normal"/>
        <w:autoSpaceDE w:val="false"/>
        <w:ind w:firstLine="720"/>
        <w:jc w:val="both"/>
        <w:rPr>
          <w:rFonts w:ascii="Arial" w:hAnsi="Arial" w:cs="Arial"/>
          <w:sz w:val="20"/>
          <w:szCs w:val="20"/>
        </w:rPr>
      </w:pPr>
      <w:bookmarkStart w:id="5375" w:name="sub_397"/>
      <w:bookmarkEnd w:id="5375"/>
      <w:r>
        <w:rPr>
          <w:rFonts w:cs="Arial" w:ascii="Arial" w:hAnsi="Arial"/>
          <w:sz w:val="20"/>
          <w:szCs w:val="20"/>
        </w:rPr>
        <w:t>В случае неисполнения должником обязательства изготовить и передать вещь в собственность, в хозяйственное ведение или в оперативное управление, либо передать вещь в пользование кредитору, либо выполнить для него определенную работу или оказать ему услугу кредитор вправе в разумный срок поручить выполнение обязательства третьим лицам за разумную цену либо выполнить его своими силами, если иное не вытекает из закона, иных правовых актов, договора или существа обязательства, и потребовать от должника возмещения понесенных необходимых расходов и других убытков.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5376" w:name="sub_188461884"/>
      <w:bookmarkEnd w:id="5376"/>
      <w:r>
        <w:rPr>
          <w:rFonts w:cs="Arial" w:ascii="Arial" w:hAnsi="Arial"/>
          <w:i/>
          <w:iCs/>
          <w:color w:val="800080"/>
          <w:sz w:val="20"/>
          <w:szCs w:val="20"/>
        </w:rPr>
        <w:t>См. комментарии к статье 397 настоящего Кодекса</w:t>
      </w:r>
    </w:p>
    <w:p>
      <w:pPr>
        <w:pStyle w:val="Normal"/>
        <w:autoSpaceDE w:val="false"/>
        <w:jc w:val="both"/>
        <w:rPr>
          <w:rFonts w:ascii="Arial" w:hAnsi="Arial" w:cs="Arial"/>
          <w:i/>
          <w:i/>
          <w:iCs/>
          <w:color w:val="800080"/>
          <w:sz w:val="20"/>
          <w:szCs w:val="20"/>
        </w:rPr>
      </w:pPr>
      <w:bookmarkStart w:id="5377" w:name="sub_188461884"/>
      <w:bookmarkStart w:id="5378" w:name="sub_188461884"/>
      <w:bookmarkEnd w:id="5378"/>
      <w:r>
        <w:rPr>
          <w:rFonts w:cs="Arial" w:ascii="Arial" w:hAnsi="Arial"/>
          <w:i/>
          <w:iCs/>
          <w:color w:val="800080"/>
          <w:sz w:val="20"/>
          <w:szCs w:val="20"/>
        </w:rPr>
      </w:r>
    </w:p>
    <w:p>
      <w:pPr>
        <w:pStyle w:val="Normal"/>
        <w:autoSpaceDE w:val="false"/>
        <w:ind w:start="1612" w:hanging="892"/>
        <w:jc w:val="both"/>
        <w:rPr/>
      </w:pPr>
      <w:bookmarkStart w:id="5379" w:name="sub_398"/>
      <w:bookmarkEnd w:id="5379"/>
      <w:r>
        <w:rPr>
          <w:rFonts w:cs="Arial" w:ascii="Arial" w:hAnsi="Arial"/>
          <w:b/>
          <w:bCs/>
          <w:color w:val="000080"/>
          <w:sz w:val="20"/>
          <w:szCs w:val="20"/>
        </w:rPr>
        <w:t>Статья 398.</w:t>
      </w:r>
      <w:r>
        <w:rPr>
          <w:rFonts w:cs="Arial" w:ascii="Arial" w:hAnsi="Arial"/>
          <w:sz w:val="20"/>
          <w:szCs w:val="20"/>
        </w:rPr>
        <w:t xml:space="preserve"> Последствия неисполнения обязательства передать индивидуально-определенную вещь</w:t>
      </w:r>
    </w:p>
    <w:p>
      <w:pPr>
        <w:pStyle w:val="Normal"/>
        <w:autoSpaceDE w:val="false"/>
        <w:ind w:firstLine="720"/>
        <w:jc w:val="both"/>
        <w:rPr>
          <w:rFonts w:ascii="Arial" w:hAnsi="Arial" w:cs="Arial"/>
          <w:sz w:val="20"/>
          <w:szCs w:val="20"/>
        </w:rPr>
      </w:pPr>
      <w:bookmarkStart w:id="5380" w:name="sub_398"/>
      <w:bookmarkEnd w:id="5380"/>
      <w:r>
        <w:rPr>
          <w:rFonts w:cs="Arial" w:ascii="Arial" w:hAnsi="Arial"/>
          <w:sz w:val="20"/>
          <w:szCs w:val="20"/>
        </w:rPr>
        <w:t>В случае неисполнения обязательства передать индивидуально-определенную вещь в собственность, в хозяйственное ведение, в оперативное управление или в возмездное пользование кредитору последний вправе требовать отобрания этой вещи у должника и передачи ее кредитору на предусмотренных обязательством условиях. Это право отпадает, если вещь уже передана третьему лицу, имеющему право собственности, хозяйственного ведения или оперативного управления. Если вещь еще не передана, преимущество имеет тот из кредиторов, в пользу которого обязательство возникло раньше, а если это невозможно установить, - тот, кто раньше предъявил иск.</w:t>
      </w:r>
    </w:p>
    <w:p>
      <w:pPr>
        <w:pStyle w:val="Normal"/>
        <w:autoSpaceDE w:val="false"/>
        <w:ind w:firstLine="720"/>
        <w:jc w:val="both"/>
        <w:rPr>
          <w:rFonts w:ascii="Arial" w:hAnsi="Arial" w:cs="Arial"/>
          <w:sz w:val="20"/>
          <w:szCs w:val="20"/>
        </w:rPr>
      </w:pPr>
      <w:r>
        <w:rPr>
          <w:rFonts w:cs="Arial" w:ascii="Arial" w:hAnsi="Arial"/>
          <w:sz w:val="20"/>
          <w:szCs w:val="20"/>
        </w:rPr>
        <w:t>Вместо требования передать ему вещь, являющуюся предметом обязательства, кредитор вправе потребовать возмещения убытков.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5381" w:name="sub_188462304"/>
      <w:bookmarkEnd w:id="5381"/>
      <w:r>
        <w:rPr>
          <w:rFonts w:cs="Arial" w:ascii="Arial" w:hAnsi="Arial"/>
          <w:i/>
          <w:iCs/>
          <w:color w:val="800080"/>
          <w:sz w:val="20"/>
          <w:szCs w:val="20"/>
        </w:rPr>
        <w:t>См. комментарии к статье 398 настоящего Кодекса</w:t>
      </w:r>
    </w:p>
    <w:p>
      <w:pPr>
        <w:pStyle w:val="Normal"/>
        <w:autoSpaceDE w:val="false"/>
        <w:jc w:val="both"/>
        <w:rPr>
          <w:rFonts w:ascii="Arial" w:hAnsi="Arial" w:cs="Arial"/>
          <w:i/>
          <w:i/>
          <w:iCs/>
          <w:color w:val="800080"/>
          <w:sz w:val="20"/>
          <w:szCs w:val="20"/>
        </w:rPr>
      </w:pPr>
      <w:bookmarkStart w:id="5382" w:name="sub_188462304"/>
      <w:bookmarkStart w:id="5383" w:name="sub_188462304"/>
      <w:bookmarkEnd w:id="5383"/>
      <w:r>
        <w:rPr>
          <w:rFonts w:cs="Arial" w:ascii="Arial" w:hAnsi="Arial"/>
          <w:i/>
          <w:iCs/>
          <w:color w:val="800080"/>
          <w:sz w:val="20"/>
          <w:szCs w:val="20"/>
        </w:rPr>
      </w:r>
    </w:p>
    <w:p>
      <w:pPr>
        <w:pStyle w:val="Normal"/>
        <w:autoSpaceDE w:val="false"/>
        <w:ind w:start="1612" w:hanging="892"/>
        <w:jc w:val="both"/>
        <w:rPr/>
      </w:pPr>
      <w:bookmarkStart w:id="5384" w:name="sub_399"/>
      <w:bookmarkEnd w:id="5384"/>
      <w:r>
        <w:rPr>
          <w:rFonts w:cs="Arial" w:ascii="Arial" w:hAnsi="Arial"/>
          <w:b/>
          <w:bCs/>
          <w:color w:val="000080"/>
          <w:sz w:val="20"/>
          <w:szCs w:val="20"/>
        </w:rPr>
        <w:t>Статья 399.</w:t>
      </w:r>
      <w:r>
        <w:rPr>
          <w:rFonts w:cs="Arial" w:ascii="Arial" w:hAnsi="Arial"/>
          <w:sz w:val="20"/>
          <w:szCs w:val="20"/>
        </w:rPr>
        <w:t xml:space="preserve"> Субсидиарная ответственность</w:t>
      </w:r>
    </w:p>
    <w:p>
      <w:pPr>
        <w:pStyle w:val="Normal"/>
        <w:autoSpaceDE w:val="false"/>
        <w:ind w:firstLine="720"/>
        <w:jc w:val="both"/>
        <w:rPr>
          <w:rFonts w:ascii="Arial" w:hAnsi="Arial" w:cs="Arial"/>
          <w:sz w:val="20"/>
          <w:szCs w:val="20"/>
        </w:rPr>
      </w:pPr>
      <w:bookmarkStart w:id="5385" w:name="sub_399"/>
      <w:bookmarkStart w:id="5386" w:name="sub_3991"/>
      <w:bookmarkEnd w:id="5385"/>
      <w:bookmarkEnd w:id="5386"/>
      <w:r>
        <w:rPr>
          <w:rFonts w:cs="Arial" w:ascii="Arial" w:hAnsi="Arial"/>
          <w:sz w:val="20"/>
          <w:szCs w:val="20"/>
        </w:rPr>
        <w:t>1. До предъявления требований к лицу, которое в соответствии с законом, иными правовыми актами или условиями обязательства несет ответственность дополнительно к ответственности другого лица, являющегося основным должником (субсидиарную ответственность), кредитор должен предъявить требование к основному должнику.</w:t>
      </w:r>
    </w:p>
    <w:p>
      <w:pPr>
        <w:pStyle w:val="Normal"/>
        <w:autoSpaceDE w:val="false"/>
        <w:ind w:firstLine="720"/>
        <w:jc w:val="both"/>
        <w:rPr>
          <w:rFonts w:ascii="Arial" w:hAnsi="Arial" w:cs="Arial"/>
          <w:sz w:val="20"/>
          <w:szCs w:val="20"/>
        </w:rPr>
      </w:pPr>
      <w:bookmarkStart w:id="5387" w:name="sub_3991"/>
      <w:bookmarkStart w:id="5388" w:name="sub_39912"/>
      <w:bookmarkEnd w:id="5387"/>
      <w:bookmarkEnd w:id="5388"/>
      <w:r>
        <w:rPr>
          <w:rFonts w:cs="Arial" w:ascii="Arial" w:hAnsi="Arial"/>
          <w:sz w:val="20"/>
          <w:szCs w:val="20"/>
        </w:rPr>
        <w:t>Если основной должник отказался удовлетворить требование кредитора или кредитор не получил от него в разумный срок ответа на предъявленное требование, это требование может быть предъявлено лицу, несущему субсидиарную ответственность.</w:t>
      </w:r>
    </w:p>
    <w:p>
      <w:pPr>
        <w:pStyle w:val="Normal"/>
        <w:autoSpaceDE w:val="false"/>
        <w:ind w:firstLine="720"/>
        <w:jc w:val="both"/>
        <w:rPr>
          <w:rFonts w:ascii="Arial" w:hAnsi="Arial" w:cs="Arial"/>
          <w:sz w:val="20"/>
          <w:szCs w:val="20"/>
        </w:rPr>
      </w:pPr>
      <w:bookmarkStart w:id="5389" w:name="sub_39912"/>
      <w:bookmarkStart w:id="5390" w:name="sub_39922"/>
      <w:bookmarkEnd w:id="5389"/>
      <w:bookmarkEnd w:id="5390"/>
      <w:r>
        <w:rPr>
          <w:rFonts w:cs="Arial" w:ascii="Arial" w:hAnsi="Arial"/>
          <w:sz w:val="20"/>
          <w:szCs w:val="20"/>
        </w:rPr>
        <w:t>2. Кредитор не вправе требовать удовлетворения своего требования к основному должнику от лица, несущего субсидиарную ответственность, если это требование может быть удовлетворено путем зачета встречного требования к основному должнику либо бесспорного взыскания средств с основного должника.</w:t>
      </w:r>
    </w:p>
    <w:p>
      <w:pPr>
        <w:pStyle w:val="Normal"/>
        <w:autoSpaceDE w:val="false"/>
        <w:ind w:firstLine="720"/>
        <w:jc w:val="both"/>
        <w:rPr>
          <w:rFonts w:ascii="Arial" w:hAnsi="Arial" w:cs="Arial"/>
          <w:sz w:val="20"/>
          <w:szCs w:val="20"/>
        </w:rPr>
      </w:pPr>
      <w:bookmarkStart w:id="5391" w:name="sub_39922"/>
      <w:bookmarkStart w:id="5392" w:name="sub_3993"/>
      <w:bookmarkEnd w:id="5391"/>
      <w:bookmarkEnd w:id="5392"/>
      <w:r>
        <w:rPr>
          <w:rFonts w:cs="Arial" w:ascii="Arial" w:hAnsi="Arial"/>
          <w:sz w:val="20"/>
          <w:szCs w:val="20"/>
        </w:rPr>
        <w:t>3. Лицо, несущее субсидиарную ответственность, должно до удовлетворения требования, предъявленного ему кредитором, предупредить об этом основного должника, а если к такому лицу предъявлен иск, - привлечь основного должника к участию в деле. В противном случае основной должник имеет право выдвинуть против регрессного требования лица, отвечающего субсидиарно, возражения, которые он имел против кредитора.</w:t>
      </w:r>
    </w:p>
    <w:p>
      <w:pPr>
        <w:pStyle w:val="Normal"/>
        <w:autoSpaceDE w:val="false"/>
        <w:jc w:val="both"/>
        <w:rPr>
          <w:rFonts w:ascii="Courier New" w:hAnsi="Courier New" w:cs="Courier New"/>
          <w:sz w:val="20"/>
          <w:szCs w:val="20"/>
        </w:rPr>
      </w:pPr>
      <w:bookmarkStart w:id="5393" w:name="sub_3993"/>
      <w:bookmarkStart w:id="5394" w:name="sub_3993"/>
      <w:bookmarkEnd w:id="5394"/>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5395" w:name="sub_188463356"/>
      <w:bookmarkEnd w:id="5395"/>
      <w:r>
        <w:rPr>
          <w:rFonts w:cs="Arial" w:ascii="Arial" w:hAnsi="Arial"/>
          <w:i/>
          <w:iCs/>
          <w:color w:val="800080"/>
          <w:sz w:val="20"/>
          <w:szCs w:val="20"/>
        </w:rPr>
        <w:t>См. комментарии к статье 399 настоящего Кодекса</w:t>
      </w:r>
    </w:p>
    <w:p>
      <w:pPr>
        <w:pStyle w:val="Normal"/>
        <w:autoSpaceDE w:val="false"/>
        <w:jc w:val="both"/>
        <w:rPr>
          <w:rFonts w:ascii="Arial" w:hAnsi="Arial" w:cs="Arial"/>
          <w:i/>
          <w:i/>
          <w:iCs/>
          <w:color w:val="800080"/>
          <w:sz w:val="20"/>
          <w:szCs w:val="20"/>
        </w:rPr>
      </w:pPr>
      <w:bookmarkStart w:id="5396" w:name="sub_188463356"/>
      <w:bookmarkStart w:id="5397" w:name="sub_188463356"/>
      <w:bookmarkEnd w:id="5397"/>
      <w:r>
        <w:rPr>
          <w:rFonts w:cs="Arial" w:ascii="Arial" w:hAnsi="Arial"/>
          <w:i/>
          <w:iCs/>
          <w:color w:val="800080"/>
          <w:sz w:val="20"/>
          <w:szCs w:val="20"/>
        </w:rPr>
      </w:r>
    </w:p>
    <w:p>
      <w:pPr>
        <w:pStyle w:val="Normal"/>
        <w:autoSpaceDE w:val="false"/>
        <w:ind w:start="1612" w:hanging="892"/>
        <w:jc w:val="both"/>
        <w:rPr/>
      </w:pPr>
      <w:bookmarkStart w:id="5398" w:name="sub_400"/>
      <w:bookmarkEnd w:id="5398"/>
      <w:r>
        <w:rPr>
          <w:rFonts w:cs="Arial" w:ascii="Arial" w:hAnsi="Arial"/>
          <w:b/>
          <w:bCs/>
          <w:color w:val="000080"/>
          <w:sz w:val="20"/>
          <w:szCs w:val="20"/>
        </w:rPr>
        <w:t>Статья 400.</w:t>
      </w:r>
      <w:r>
        <w:rPr>
          <w:rFonts w:cs="Arial" w:ascii="Arial" w:hAnsi="Arial"/>
          <w:sz w:val="20"/>
          <w:szCs w:val="20"/>
        </w:rPr>
        <w:t xml:space="preserve"> Ограничение размера ответственности по обязательствам</w:t>
      </w:r>
    </w:p>
    <w:p>
      <w:pPr>
        <w:pStyle w:val="Normal"/>
        <w:autoSpaceDE w:val="false"/>
        <w:ind w:firstLine="720"/>
        <w:jc w:val="both"/>
        <w:rPr>
          <w:rFonts w:ascii="Arial" w:hAnsi="Arial" w:cs="Arial"/>
          <w:sz w:val="20"/>
          <w:szCs w:val="20"/>
        </w:rPr>
      </w:pPr>
      <w:bookmarkStart w:id="5399" w:name="sub_400"/>
      <w:bookmarkStart w:id="5400" w:name="sub_400010"/>
      <w:bookmarkEnd w:id="5399"/>
      <w:bookmarkEnd w:id="5400"/>
      <w:r>
        <w:rPr>
          <w:rFonts w:cs="Arial" w:ascii="Arial" w:hAnsi="Arial"/>
          <w:sz w:val="20"/>
          <w:szCs w:val="20"/>
        </w:rPr>
        <w:t>1. По отдельным видам обязательств и по обязательствам, связанным с определенным родом деятельности, законом может быть ограничено право на полное возмещение убытков (ограниченная ответственность).</w:t>
      </w:r>
    </w:p>
    <w:p>
      <w:pPr>
        <w:pStyle w:val="Normal"/>
        <w:autoSpaceDE w:val="false"/>
        <w:ind w:firstLine="720"/>
        <w:jc w:val="both"/>
        <w:rPr>
          <w:rFonts w:ascii="Arial" w:hAnsi="Arial" w:cs="Arial"/>
          <w:sz w:val="20"/>
          <w:szCs w:val="20"/>
        </w:rPr>
      </w:pPr>
      <w:bookmarkStart w:id="5401" w:name="sub_400010"/>
      <w:bookmarkStart w:id="5402" w:name="sub_40002"/>
      <w:bookmarkEnd w:id="5401"/>
      <w:bookmarkEnd w:id="5402"/>
      <w:r>
        <w:rPr>
          <w:rFonts w:cs="Arial" w:ascii="Arial" w:hAnsi="Arial"/>
          <w:sz w:val="20"/>
          <w:szCs w:val="20"/>
        </w:rPr>
        <w:t>2. Соглашение об ограничении размера ответственности должника по договору присоединения или иному договору, в котором кредитором является гражданин, выступающий в качестве потребителя, ничтожно, если размер ответственности для данного вида обязательств или за данное нарушение определен законом и если соглашение заключено до наступления обстоятельств, влекущих ответственность за неисполнение или ненадлежащее исполнение обязательства.</w:t>
      </w:r>
    </w:p>
    <w:p>
      <w:pPr>
        <w:pStyle w:val="Normal"/>
        <w:autoSpaceDE w:val="false"/>
        <w:jc w:val="both"/>
        <w:rPr>
          <w:rFonts w:ascii="Courier New" w:hAnsi="Courier New" w:cs="Courier New"/>
          <w:sz w:val="20"/>
          <w:szCs w:val="20"/>
        </w:rPr>
      </w:pPr>
      <w:bookmarkStart w:id="5403" w:name="sub_40002"/>
      <w:bookmarkStart w:id="5404" w:name="sub_40002"/>
      <w:bookmarkEnd w:id="5404"/>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5405" w:name="sub_188464032"/>
      <w:bookmarkEnd w:id="5405"/>
      <w:r>
        <w:rPr>
          <w:rFonts w:cs="Arial" w:ascii="Arial" w:hAnsi="Arial"/>
          <w:i/>
          <w:iCs/>
          <w:color w:val="800080"/>
          <w:sz w:val="20"/>
          <w:szCs w:val="20"/>
        </w:rPr>
        <w:t>См. комментарии к статье 400 настоящего Кодекса</w:t>
      </w:r>
    </w:p>
    <w:p>
      <w:pPr>
        <w:pStyle w:val="Normal"/>
        <w:autoSpaceDE w:val="false"/>
        <w:jc w:val="both"/>
        <w:rPr>
          <w:rFonts w:ascii="Arial" w:hAnsi="Arial" w:cs="Arial"/>
          <w:i/>
          <w:i/>
          <w:iCs/>
          <w:color w:val="800080"/>
          <w:sz w:val="20"/>
          <w:szCs w:val="20"/>
        </w:rPr>
      </w:pPr>
      <w:bookmarkStart w:id="5406" w:name="sub_188464032"/>
      <w:bookmarkStart w:id="5407" w:name="sub_188464032"/>
      <w:bookmarkEnd w:id="5407"/>
      <w:r>
        <w:rPr>
          <w:rFonts w:cs="Arial" w:ascii="Arial" w:hAnsi="Arial"/>
          <w:i/>
          <w:iCs/>
          <w:color w:val="800080"/>
          <w:sz w:val="20"/>
          <w:szCs w:val="20"/>
        </w:rPr>
      </w:r>
    </w:p>
    <w:p>
      <w:pPr>
        <w:pStyle w:val="Normal"/>
        <w:autoSpaceDE w:val="false"/>
        <w:ind w:start="1612" w:hanging="892"/>
        <w:jc w:val="both"/>
        <w:rPr/>
      </w:pPr>
      <w:bookmarkStart w:id="5408" w:name="sub_401"/>
      <w:bookmarkEnd w:id="5408"/>
      <w:r>
        <w:rPr>
          <w:rFonts w:cs="Arial" w:ascii="Arial" w:hAnsi="Arial"/>
          <w:b/>
          <w:bCs/>
          <w:color w:val="000080"/>
          <w:sz w:val="20"/>
          <w:szCs w:val="20"/>
        </w:rPr>
        <w:t>Статья 401.</w:t>
      </w:r>
      <w:r>
        <w:rPr>
          <w:rFonts w:cs="Arial" w:ascii="Arial" w:hAnsi="Arial"/>
          <w:sz w:val="20"/>
          <w:szCs w:val="20"/>
        </w:rPr>
        <w:t xml:space="preserve"> Основания ответственности за нарушение обязательства</w:t>
      </w:r>
    </w:p>
    <w:p>
      <w:pPr>
        <w:pStyle w:val="Normal"/>
        <w:autoSpaceDE w:val="false"/>
        <w:ind w:firstLine="720"/>
        <w:jc w:val="both"/>
        <w:rPr>
          <w:rFonts w:ascii="Arial" w:hAnsi="Arial" w:cs="Arial"/>
          <w:sz w:val="20"/>
          <w:szCs w:val="20"/>
        </w:rPr>
      </w:pPr>
      <w:bookmarkStart w:id="5409" w:name="sub_401"/>
      <w:bookmarkStart w:id="5410" w:name="sub_4011"/>
      <w:bookmarkEnd w:id="5409"/>
      <w:bookmarkEnd w:id="5410"/>
      <w:r>
        <w:rPr>
          <w:rFonts w:cs="Arial" w:ascii="Arial" w:hAnsi="Arial"/>
          <w:sz w:val="20"/>
          <w:szCs w:val="20"/>
        </w:rPr>
        <w:t>1. Лицо, не исполнившее обязательства либо исполнившее его ненадлежащим образом, несет ответственность при наличии вины (умысла или неосторожности), кроме случаев, когда законом или договором предусмотрены иные основания ответственности.</w:t>
      </w:r>
    </w:p>
    <w:p>
      <w:pPr>
        <w:pStyle w:val="Normal"/>
        <w:autoSpaceDE w:val="false"/>
        <w:ind w:firstLine="720"/>
        <w:jc w:val="both"/>
        <w:rPr>
          <w:rFonts w:ascii="Arial" w:hAnsi="Arial" w:cs="Arial"/>
          <w:sz w:val="20"/>
          <w:szCs w:val="20"/>
        </w:rPr>
      </w:pPr>
      <w:bookmarkStart w:id="5411" w:name="sub_4011"/>
      <w:bookmarkStart w:id="5412" w:name="sub_40101"/>
      <w:bookmarkEnd w:id="5411"/>
      <w:bookmarkEnd w:id="5412"/>
      <w:r>
        <w:rPr>
          <w:rFonts w:cs="Arial" w:ascii="Arial" w:hAnsi="Arial"/>
          <w:sz w:val="20"/>
          <w:szCs w:val="20"/>
        </w:rPr>
        <w:t>Лицо признается невиновным, если при той степени заботливости и осмотрительности, какая от него требовалась по характеру обязательства и условиям оборота, оно приняло все меры для надлежащего исполнения обязательства.</w:t>
      </w:r>
    </w:p>
    <w:p>
      <w:pPr>
        <w:pStyle w:val="Normal"/>
        <w:autoSpaceDE w:val="false"/>
        <w:ind w:firstLine="720"/>
        <w:jc w:val="both"/>
        <w:rPr>
          <w:rFonts w:ascii="Arial" w:hAnsi="Arial" w:cs="Arial"/>
          <w:sz w:val="20"/>
          <w:szCs w:val="20"/>
        </w:rPr>
      </w:pPr>
      <w:bookmarkStart w:id="5413" w:name="sub_40101"/>
      <w:bookmarkStart w:id="5414" w:name="sub_40102"/>
      <w:bookmarkEnd w:id="5413"/>
      <w:bookmarkEnd w:id="5414"/>
      <w:r>
        <w:rPr>
          <w:rFonts w:cs="Arial" w:ascii="Arial" w:hAnsi="Arial"/>
          <w:sz w:val="20"/>
          <w:szCs w:val="20"/>
        </w:rPr>
        <w:t>2. Отсутствие вины доказывается лицом, нарушившим обязательство.</w:t>
      </w:r>
    </w:p>
    <w:p>
      <w:pPr>
        <w:pStyle w:val="Normal"/>
        <w:autoSpaceDE w:val="false"/>
        <w:ind w:firstLine="720"/>
        <w:jc w:val="both"/>
        <w:rPr>
          <w:rFonts w:ascii="Arial" w:hAnsi="Arial" w:cs="Arial"/>
          <w:sz w:val="20"/>
          <w:szCs w:val="20"/>
        </w:rPr>
      </w:pPr>
      <w:bookmarkStart w:id="5415" w:name="sub_40102"/>
      <w:bookmarkStart w:id="5416" w:name="sub_4013"/>
      <w:bookmarkEnd w:id="5415"/>
      <w:bookmarkEnd w:id="5416"/>
      <w:r>
        <w:rPr>
          <w:rFonts w:cs="Arial" w:ascii="Arial" w:hAnsi="Arial"/>
          <w:sz w:val="20"/>
          <w:szCs w:val="20"/>
        </w:rPr>
        <w:t>3. Если иное не предусмотрено законом или договором, лицо, не исполнившее или ненадлежащим образом исполнившее обязательство при осуществлении предпринимательской деятельности,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К таким обстоятельствам не относятся, в частности, нарушение обязанностей со стороны контрагентов должника, отсутствие на рынке нужных для исполнения товаров, отсутствие у должника необходимых денежных средств.</w:t>
      </w:r>
    </w:p>
    <w:p>
      <w:pPr>
        <w:pStyle w:val="Normal"/>
        <w:autoSpaceDE w:val="false"/>
        <w:ind w:firstLine="720"/>
        <w:jc w:val="both"/>
        <w:rPr>
          <w:rFonts w:ascii="Arial" w:hAnsi="Arial" w:cs="Arial"/>
          <w:sz w:val="20"/>
          <w:szCs w:val="20"/>
        </w:rPr>
      </w:pPr>
      <w:bookmarkStart w:id="5417" w:name="sub_4013"/>
      <w:bookmarkStart w:id="5418" w:name="sub_4014"/>
      <w:bookmarkEnd w:id="5417"/>
      <w:bookmarkEnd w:id="5418"/>
      <w:r>
        <w:rPr>
          <w:rFonts w:cs="Arial" w:ascii="Arial" w:hAnsi="Arial"/>
          <w:sz w:val="20"/>
          <w:szCs w:val="20"/>
        </w:rPr>
        <w:t>4. Заключенное заранее соглашение об устранении или ограничении ответственности за умышленное нарушение обязательства ничтожно.</w:t>
      </w:r>
    </w:p>
    <w:p>
      <w:pPr>
        <w:pStyle w:val="Normal"/>
        <w:autoSpaceDE w:val="false"/>
        <w:jc w:val="both"/>
        <w:rPr>
          <w:rFonts w:ascii="Courier New" w:hAnsi="Courier New" w:cs="Courier New"/>
          <w:sz w:val="20"/>
          <w:szCs w:val="20"/>
        </w:rPr>
      </w:pPr>
      <w:bookmarkStart w:id="5419" w:name="sub_4014"/>
      <w:bookmarkStart w:id="5420" w:name="sub_4014"/>
      <w:bookmarkEnd w:id="5420"/>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5421" w:name="sub_188465248"/>
      <w:bookmarkEnd w:id="5421"/>
      <w:r>
        <w:rPr>
          <w:rFonts w:cs="Arial" w:ascii="Arial" w:hAnsi="Arial"/>
          <w:i/>
          <w:iCs/>
          <w:color w:val="800080"/>
          <w:sz w:val="20"/>
          <w:szCs w:val="20"/>
        </w:rPr>
        <w:t>См. комментарии к статье 401 настоящего Кодекса</w:t>
      </w:r>
    </w:p>
    <w:p>
      <w:pPr>
        <w:pStyle w:val="Normal"/>
        <w:autoSpaceDE w:val="false"/>
        <w:jc w:val="both"/>
        <w:rPr>
          <w:rFonts w:ascii="Arial" w:hAnsi="Arial" w:cs="Arial"/>
          <w:i/>
          <w:i/>
          <w:iCs/>
          <w:color w:val="800080"/>
          <w:sz w:val="20"/>
          <w:szCs w:val="20"/>
        </w:rPr>
      </w:pPr>
      <w:bookmarkStart w:id="5422" w:name="sub_188465248"/>
      <w:bookmarkStart w:id="5423" w:name="sub_188465248"/>
      <w:bookmarkEnd w:id="5423"/>
      <w:r>
        <w:rPr>
          <w:rFonts w:cs="Arial" w:ascii="Arial" w:hAnsi="Arial"/>
          <w:i/>
          <w:iCs/>
          <w:color w:val="800080"/>
          <w:sz w:val="20"/>
          <w:szCs w:val="20"/>
        </w:rPr>
      </w:r>
    </w:p>
    <w:p>
      <w:pPr>
        <w:pStyle w:val="Normal"/>
        <w:autoSpaceDE w:val="false"/>
        <w:ind w:start="1612" w:hanging="892"/>
        <w:jc w:val="both"/>
        <w:rPr/>
      </w:pPr>
      <w:bookmarkStart w:id="5424" w:name="sub_402"/>
      <w:bookmarkEnd w:id="5424"/>
      <w:r>
        <w:rPr>
          <w:rFonts w:cs="Arial" w:ascii="Arial" w:hAnsi="Arial"/>
          <w:b/>
          <w:bCs/>
          <w:color w:val="000080"/>
          <w:sz w:val="20"/>
          <w:szCs w:val="20"/>
        </w:rPr>
        <w:t>Статья 402.</w:t>
      </w:r>
      <w:r>
        <w:rPr>
          <w:rFonts w:cs="Arial" w:ascii="Arial" w:hAnsi="Arial"/>
          <w:sz w:val="20"/>
          <w:szCs w:val="20"/>
        </w:rPr>
        <w:t xml:space="preserve"> Ответственность должника за своих работников</w:t>
      </w:r>
    </w:p>
    <w:p>
      <w:pPr>
        <w:pStyle w:val="Normal"/>
        <w:autoSpaceDE w:val="false"/>
        <w:ind w:firstLine="720"/>
        <w:jc w:val="both"/>
        <w:rPr>
          <w:rFonts w:ascii="Arial" w:hAnsi="Arial" w:cs="Arial"/>
          <w:sz w:val="20"/>
          <w:szCs w:val="20"/>
        </w:rPr>
      </w:pPr>
      <w:bookmarkStart w:id="5425" w:name="sub_402"/>
      <w:bookmarkEnd w:id="5425"/>
      <w:r>
        <w:rPr>
          <w:rFonts w:cs="Arial" w:ascii="Arial" w:hAnsi="Arial"/>
          <w:sz w:val="20"/>
          <w:szCs w:val="20"/>
        </w:rPr>
        <w:t>Действия работников должника по исполнению его обязательства считаются действиями должника. Должник отвечает за эти действия, если они повлекли неисполнение или ненадлежащее исполнение обязательства.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5426" w:name="sub_188465632"/>
      <w:bookmarkEnd w:id="5426"/>
      <w:r>
        <w:rPr>
          <w:rFonts w:cs="Arial" w:ascii="Arial" w:hAnsi="Arial"/>
          <w:i/>
          <w:iCs/>
          <w:color w:val="800080"/>
          <w:sz w:val="20"/>
          <w:szCs w:val="20"/>
        </w:rPr>
        <w:t>См. комментарии к статье 402 настоящего Кодекса</w:t>
      </w:r>
    </w:p>
    <w:p>
      <w:pPr>
        <w:pStyle w:val="Normal"/>
        <w:autoSpaceDE w:val="false"/>
        <w:jc w:val="both"/>
        <w:rPr>
          <w:rFonts w:ascii="Arial" w:hAnsi="Arial" w:cs="Arial"/>
          <w:i/>
          <w:i/>
          <w:iCs/>
          <w:color w:val="800080"/>
          <w:sz w:val="20"/>
          <w:szCs w:val="20"/>
        </w:rPr>
      </w:pPr>
      <w:bookmarkStart w:id="5427" w:name="sub_188465632"/>
      <w:bookmarkStart w:id="5428" w:name="sub_188465632"/>
      <w:bookmarkEnd w:id="5428"/>
      <w:r>
        <w:rPr>
          <w:rFonts w:cs="Arial" w:ascii="Arial" w:hAnsi="Arial"/>
          <w:i/>
          <w:iCs/>
          <w:color w:val="800080"/>
          <w:sz w:val="20"/>
          <w:szCs w:val="20"/>
        </w:rPr>
      </w:r>
    </w:p>
    <w:p>
      <w:pPr>
        <w:pStyle w:val="Normal"/>
        <w:autoSpaceDE w:val="false"/>
        <w:ind w:start="1612" w:hanging="892"/>
        <w:jc w:val="both"/>
        <w:rPr/>
      </w:pPr>
      <w:bookmarkStart w:id="5429" w:name="sub_403"/>
      <w:bookmarkEnd w:id="5429"/>
      <w:r>
        <w:rPr>
          <w:rFonts w:cs="Arial" w:ascii="Arial" w:hAnsi="Arial"/>
          <w:b/>
          <w:bCs/>
          <w:color w:val="000080"/>
          <w:sz w:val="20"/>
          <w:szCs w:val="20"/>
        </w:rPr>
        <w:t>Статья 403.</w:t>
      </w:r>
      <w:r>
        <w:rPr>
          <w:rFonts w:cs="Arial" w:ascii="Arial" w:hAnsi="Arial"/>
          <w:sz w:val="20"/>
          <w:szCs w:val="20"/>
        </w:rPr>
        <w:t xml:space="preserve"> Ответственность должника за действия третьих лиц</w:t>
      </w:r>
    </w:p>
    <w:p>
      <w:pPr>
        <w:pStyle w:val="Normal"/>
        <w:autoSpaceDE w:val="false"/>
        <w:ind w:firstLine="720"/>
        <w:jc w:val="both"/>
        <w:rPr>
          <w:rFonts w:ascii="Arial" w:hAnsi="Arial" w:cs="Arial"/>
          <w:sz w:val="20"/>
          <w:szCs w:val="20"/>
        </w:rPr>
      </w:pPr>
      <w:bookmarkStart w:id="5430" w:name="sub_403"/>
      <w:bookmarkEnd w:id="5430"/>
      <w:r>
        <w:rPr>
          <w:rFonts w:cs="Arial" w:ascii="Arial" w:hAnsi="Arial"/>
          <w:sz w:val="20"/>
          <w:szCs w:val="20"/>
        </w:rPr>
        <w:t>Должник отвечает за неисполнение или ненадлежащее исполнение обязательства третьими лицами, на которых было возложено исполнение, если законом не установлено, что ответственность несет являющееся непосредственным исполнителем третье лицо.</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5431" w:name="sub_188466016"/>
      <w:bookmarkEnd w:id="5431"/>
      <w:r>
        <w:rPr>
          <w:rFonts w:cs="Arial" w:ascii="Arial" w:hAnsi="Arial"/>
          <w:i/>
          <w:iCs/>
          <w:color w:val="800080"/>
          <w:sz w:val="20"/>
          <w:szCs w:val="20"/>
        </w:rPr>
        <w:t>См. комментарии к статье 403 настоящего Кодекса</w:t>
      </w:r>
    </w:p>
    <w:p>
      <w:pPr>
        <w:pStyle w:val="Normal"/>
        <w:autoSpaceDE w:val="false"/>
        <w:jc w:val="both"/>
        <w:rPr>
          <w:rFonts w:ascii="Arial" w:hAnsi="Arial" w:cs="Arial"/>
          <w:i/>
          <w:i/>
          <w:iCs/>
          <w:color w:val="800080"/>
          <w:sz w:val="20"/>
          <w:szCs w:val="20"/>
        </w:rPr>
      </w:pPr>
      <w:bookmarkStart w:id="5432" w:name="sub_188466016"/>
      <w:bookmarkStart w:id="5433" w:name="sub_188466016"/>
      <w:bookmarkEnd w:id="5433"/>
      <w:r>
        <w:rPr>
          <w:rFonts w:cs="Arial" w:ascii="Arial" w:hAnsi="Arial"/>
          <w:i/>
          <w:iCs/>
          <w:color w:val="800080"/>
          <w:sz w:val="20"/>
          <w:szCs w:val="20"/>
        </w:rPr>
      </w:r>
    </w:p>
    <w:p>
      <w:pPr>
        <w:pStyle w:val="Normal"/>
        <w:autoSpaceDE w:val="false"/>
        <w:ind w:start="1612" w:hanging="892"/>
        <w:jc w:val="both"/>
        <w:rPr/>
      </w:pPr>
      <w:bookmarkStart w:id="5434" w:name="sub_404"/>
      <w:bookmarkEnd w:id="5434"/>
      <w:r>
        <w:rPr>
          <w:rFonts w:cs="Arial" w:ascii="Arial" w:hAnsi="Arial"/>
          <w:b/>
          <w:bCs/>
          <w:color w:val="000080"/>
          <w:sz w:val="20"/>
          <w:szCs w:val="20"/>
        </w:rPr>
        <w:t>Статья 404.</w:t>
      </w:r>
      <w:r>
        <w:rPr>
          <w:rFonts w:cs="Arial" w:ascii="Arial" w:hAnsi="Arial"/>
          <w:sz w:val="20"/>
          <w:szCs w:val="20"/>
        </w:rPr>
        <w:t xml:space="preserve"> Вина кредитора</w:t>
      </w:r>
    </w:p>
    <w:p>
      <w:pPr>
        <w:pStyle w:val="Normal"/>
        <w:autoSpaceDE w:val="false"/>
        <w:ind w:firstLine="720"/>
        <w:jc w:val="both"/>
        <w:rPr>
          <w:rFonts w:ascii="Arial" w:hAnsi="Arial" w:cs="Arial"/>
          <w:sz w:val="20"/>
          <w:szCs w:val="20"/>
        </w:rPr>
      </w:pPr>
      <w:bookmarkStart w:id="5435" w:name="sub_404"/>
      <w:bookmarkStart w:id="5436" w:name="sub_4041"/>
      <w:bookmarkEnd w:id="5435"/>
      <w:bookmarkEnd w:id="5436"/>
      <w:r>
        <w:rPr>
          <w:rFonts w:cs="Arial" w:ascii="Arial" w:hAnsi="Arial"/>
          <w:sz w:val="20"/>
          <w:szCs w:val="20"/>
        </w:rPr>
        <w:t>1. Если неисполнение или ненадлежащее исполнение обязательства произошло по вине обеих сторон, суд соответственно уменьшает размер ответственности должника. Суд также вправе уменьшить размер ответственности должника, если кредитор умышленно или по неосторожности содействовал увеличению размера убытков, причиненных неисполнением или ненадлежащим исполнением, либо не принял разумных мер к их уменьшению.</w:t>
      </w:r>
    </w:p>
    <w:p>
      <w:pPr>
        <w:pStyle w:val="Normal"/>
        <w:autoSpaceDE w:val="false"/>
        <w:ind w:firstLine="720"/>
        <w:jc w:val="both"/>
        <w:rPr>
          <w:rFonts w:ascii="Arial" w:hAnsi="Arial" w:cs="Arial"/>
          <w:sz w:val="20"/>
          <w:szCs w:val="20"/>
        </w:rPr>
      </w:pPr>
      <w:bookmarkStart w:id="5437" w:name="sub_4041"/>
      <w:bookmarkStart w:id="5438" w:name="sub_4042"/>
      <w:bookmarkEnd w:id="5437"/>
      <w:bookmarkEnd w:id="5438"/>
      <w:r>
        <w:rPr>
          <w:rFonts w:cs="Arial" w:ascii="Arial" w:hAnsi="Arial"/>
          <w:sz w:val="20"/>
          <w:szCs w:val="20"/>
        </w:rPr>
        <w:t>2. Правила пункта 1 настоящей статьи соответственно применяются и в случаях, когда должник в силу закона или договора несет ответственность за неисполнение или ненадлежащее исполнение обязательства независимо от своей вины.</w:t>
      </w:r>
    </w:p>
    <w:p>
      <w:pPr>
        <w:pStyle w:val="Normal"/>
        <w:autoSpaceDE w:val="false"/>
        <w:jc w:val="both"/>
        <w:rPr>
          <w:rFonts w:ascii="Courier New" w:hAnsi="Courier New" w:cs="Courier New"/>
          <w:sz w:val="20"/>
          <w:szCs w:val="20"/>
        </w:rPr>
      </w:pPr>
      <w:bookmarkStart w:id="5439" w:name="sub_4042"/>
      <w:bookmarkStart w:id="5440" w:name="sub_4042"/>
      <w:bookmarkEnd w:id="5440"/>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5441" w:name="sub_188466692"/>
      <w:bookmarkEnd w:id="5441"/>
      <w:r>
        <w:rPr>
          <w:rFonts w:cs="Arial" w:ascii="Arial" w:hAnsi="Arial"/>
          <w:i/>
          <w:iCs/>
          <w:color w:val="800080"/>
          <w:sz w:val="20"/>
          <w:szCs w:val="20"/>
        </w:rPr>
        <w:t>См. комментарии к статье 404 настоящего Кодекса</w:t>
      </w:r>
    </w:p>
    <w:p>
      <w:pPr>
        <w:pStyle w:val="Normal"/>
        <w:autoSpaceDE w:val="false"/>
        <w:jc w:val="both"/>
        <w:rPr>
          <w:rFonts w:ascii="Arial" w:hAnsi="Arial" w:cs="Arial"/>
          <w:i/>
          <w:i/>
          <w:iCs/>
          <w:color w:val="800080"/>
          <w:sz w:val="20"/>
          <w:szCs w:val="20"/>
        </w:rPr>
      </w:pPr>
      <w:bookmarkStart w:id="5442" w:name="sub_188466692"/>
      <w:bookmarkStart w:id="5443" w:name="sub_188466692"/>
      <w:bookmarkEnd w:id="5443"/>
      <w:r>
        <w:rPr>
          <w:rFonts w:cs="Arial" w:ascii="Arial" w:hAnsi="Arial"/>
          <w:i/>
          <w:iCs/>
          <w:color w:val="800080"/>
          <w:sz w:val="20"/>
          <w:szCs w:val="20"/>
        </w:rPr>
      </w:r>
    </w:p>
    <w:p>
      <w:pPr>
        <w:pStyle w:val="Normal"/>
        <w:autoSpaceDE w:val="false"/>
        <w:ind w:start="1612" w:hanging="892"/>
        <w:jc w:val="both"/>
        <w:rPr/>
      </w:pPr>
      <w:bookmarkStart w:id="5444" w:name="sub_405"/>
      <w:bookmarkEnd w:id="5444"/>
      <w:r>
        <w:rPr>
          <w:rFonts w:cs="Arial" w:ascii="Arial" w:hAnsi="Arial"/>
          <w:b/>
          <w:bCs/>
          <w:color w:val="000080"/>
          <w:sz w:val="20"/>
          <w:szCs w:val="20"/>
        </w:rPr>
        <w:t>Статья 405.</w:t>
      </w:r>
      <w:r>
        <w:rPr>
          <w:rFonts w:cs="Arial" w:ascii="Arial" w:hAnsi="Arial"/>
          <w:sz w:val="20"/>
          <w:szCs w:val="20"/>
        </w:rPr>
        <w:t xml:space="preserve"> Просрочка должника</w:t>
      </w:r>
    </w:p>
    <w:p>
      <w:pPr>
        <w:pStyle w:val="Normal"/>
        <w:autoSpaceDE w:val="false"/>
        <w:ind w:firstLine="720"/>
        <w:jc w:val="both"/>
        <w:rPr>
          <w:rFonts w:ascii="Arial" w:hAnsi="Arial" w:cs="Arial"/>
          <w:sz w:val="20"/>
          <w:szCs w:val="20"/>
        </w:rPr>
      </w:pPr>
      <w:bookmarkStart w:id="5445" w:name="sub_405"/>
      <w:bookmarkStart w:id="5446" w:name="sub_4051"/>
      <w:bookmarkEnd w:id="5445"/>
      <w:bookmarkEnd w:id="5446"/>
      <w:r>
        <w:rPr>
          <w:rFonts w:cs="Arial" w:ascii="Arial" w:hAnsi="Arial"/>
          <w:sz w:val="20"/>
          <w:szCs w:val="20"/>
        </w:rPr>
        <w:t>1. Должник, просрочивший исполнение, отвечает перед кредитором за убытки, причиненные просрочкой, и за последствия случайно наступившей во время просрочки невозможности исполнения.</w:t>
      </w:r>
    </w:p>
    <w:p>
      <w:pPr>
        <w:pStyle w:val="Normal"/>
        <w:autoSpaceDE w:val="false"/>
        <w:ind w:firstLine="720"/>
        <w:jc w:val="both"/>
        <w:rPr>
          <w:rFonts w:ascii="Arial" w:hAnsi="Arial" w:cs="Arial"/>
          <w:sz w:val="20"/>
          <w:szCs w:val="20"/>
        </w:rPr>
      </w:pPr>
      <w:bookmarkStart w:id="5447" w:name="sub_4051"/>
      <w:bookmarkStart w:id="5448" w:name="sub_4052"/>
      <w:bookmarkEnd w:id="5447"/>
      <w:bookmarkEnd w:id="5448"/>
      <w:r>
        <w:rPr>
          <w:rFonts w:cs="Arial" w:ascii="Arial" w:hAnsi="Arial"/>
          <w:sz w:val="20"/>
          <w:szCs w:val="20"/>
        </w:rPr>
        <w:t>2. Если вследствие просрочки должника исполнение утратило интерес для кредитора, он может отказаться от принятия исполнения и требовать возмещения убытков.</w:t>
      </w:r>
    </w:p>
    <w:p>
      <w:pPr>
        <w:pStyle w:val="Normal"/>
        <w:autoSpaceDE w:val="false"/>
        <w:ind w:firstLine="720"/>
        <w:jc w:val="both"/>
        <w:rPr>
          <w:rFonts w:ascii="Arial" w:hAnsi="Arial" w:cs="Arial"/>
          <w:sz w:val="20"/>
          <w:szCs w:val="20"/>
        </w:rPr>
      </w:pPr>
      <w:bookmarkStart w:id="5449" w:name="sub_4052"/>
      <w:bookmarkStart w:id="5450" w:name="sub_4053"/>
      <w:bookmarkEnd w:id="5449"/>
      <w:bookmarkEnd w:id="5450"/>
      <w:r>
        <w:rPr>
          <w:rFonts w:cs="Arial" w:ascii="Arial" w:hAnsi="Arial"/>
          <w:sz w:val="20"/>
          <w:szCs w:val="20"/>
        </w:rPr>
        <w:t>3. Должник не считается просрочившим, пока обязательство не может быть исполнено вследствие просрочки кредитора.</w:t>
      </w:r>
    </w:p>
    <w:p>
      <w:pPr>
        <w:pStyle w:val="Normal"/>
        <w:autoSpaceDE w:val="false"/>
        <w:jc w:val="both"/>
        <w:rPr>
          <w:rFonts w:ascii="Courier New" w:hAnsi="Courier New" w:cs="Courier New"/>
          <w:sz w:val="20"/>
          <w:szCs w:val="20"/>
        </w:rPr>
      </w:pPr>
      <w:bookmarkStart w:id="5451" w:name="sub_4053"/>
      <w:bookmarkStart w:id="5452" w:name="sub_4053"/>
      <w:bookmarkEnd w:id="5452"/>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5453" w:name="sub_188467532"/>
      <w:bookmarkEnd w:id="5453"/>
      <w:r>
        <w:rPr>
          <w:rFonts w:cs="Arial" w:ascii="Arial" w:hAnsi="Arial"/>
          <w:i/>
          <w:iCs/>
          <w:color w:val="800080"/>
          <w:sz w:val="20"/>
          <w:szCs w:val="20"/>
        </w:rPr>
        <w:t>См. комментарии к статье 405 настоящего Кодекса</w:t>
      </w:r>
    </w:p>
    <w:p>
      <w:pPr>
        <w:pStyle w:val="Normal"/>
        <w:autoSpaceDE w:val="false"/>
        <w:jc w:val="both"/>
        <w:rPr>
          <w:rFonts w:ascii="Arial" w:hAnsi="Arial" w:cs="Arial"/>
          <w:i/>
          <w:i/>
          <w:iCs/>
          <w:color w:val="800080"/>
          <w:sz w:val="20"/>
          <w:szCs w:val="20"/>
        </w:rPr>
      </w:pPr>
      <w:bookmarkStart w:id="5454" w:name="sub_188467532"/>
      <w:bookmarkStart w:id="5455" w:name="sub_188467532"/>
      <w:bookmarkEnd w:id="5455"/>
      <w:r>
        <w:rPr>
          <w:rFonts w:cs="Arial" w:ascii="Arial" w:hAnsi="Arial"/>
          <w:i/>
          <w:iCs/>
          <w:color w:val="800080"/>
          <w:sz w:val="20"/>
          <w:szCs w:val="20"/>
        </w:rPr>
      </w:r>
    </w:p>
    <w:p>
      <w:pPr>
        <w:pStyle w:val="Normal"/>
        <w:autoSpaceDE w:val="false"/>
        <w:ind w:start="1612" w:hanging="892"/>
        <w:jc w:val="both"/>
        <w:rPr/>
      </w:pPr>
      <w:bookmarkStart w:id="5456" w:name="sub_406"/>
      <w:bookmarkEnd w:id="5456"/>
      <w:r>
        <w:rPr>
          <w:rFonts w:cs="Arial" w:ascii="Arial" w:hAnsi="Arial"/>
          <w:b/>
          <w:bCs/>
          <w:color w:val="000080"/>
          <w:sz w:val="20"/>
          <w:szCs w:val="20"/>
        </w:rPr>
        <w:t>Статья 406.</w:t>
      </w:r>
      <w:r>
        <w:rPr>
          <w:rFonts w:cs="Arial" w:ascii="Arial" w:hAnsi="Arial"/>
          <w:sz w:val="20"/>
          <w:szCs w:val="20"/>
        </w:rPr>
        <w:t xml:space="preserve"> Просрочка кредитора</w:t>
      </w:r>
    </w:p>
    <w:p>
      <w:pPr>
        <w:pStyle w:val="Normal"/>
        <w:autoSpaceDE w:val="false"/>
        <w:ind w:firstLine="720"/>
        <w:jc w:val="both"/>
        <w:rPr>
          <w:rFonts w:ascii="Arial" w:hAnsi="Arial" w:cs="Arial"/>
          <w:sz w:val="20"/>
          <w:szCs w:val="20"/>
        </w:rPr>
      </w:pPr>
      <w:bookmarkStart w:id="5457" w:name="sub_406"/>
      <w:bookmarkStart w:id="5458" w:name="sub_4061"/>
      <w:bookmarkEnd w:id="5457"/>
      <w:bookmarkEnd w:id="5458"/>
      <w:r>
        <w:rPr>
          <w:rFonts w:cs="Arial" w:ascii="Arial" w:hAnsi="Arial"/>
          <w:sz w:val="20"/>
          <w:szCs w:val="20"/>
        </w:rPr>
        <w:t>1. Кредитор считается просрочившим, если он отказался принять предложенное должником надлежащее исполнение или не совершил действий, предусмотренных законом, иными правовыми актами или договором либо вытекающих из обычаев делового оборота или из существа обязательства, до совершения которых должник не мог исполнить своего обязательства.</w:t>
      </w:r>
    </w:p>
    <w:p>
      <w:pPr>
        <w:pStyle w:val="Normal"/>
        <w:autoSpaceDE w:val="false"/>
        <w:ind w:firstLine="720"/>
        <w:jc w:val="both"/>
        <w:rPr/>
      </w:pPr>
      <w:bookmarkStart w:id="5459" w:name="sub_4061"/>
      <w:bookmarkEnd w:id="5459"/>
      <w:r>
        <w:rPr>
          <w:rFonts w:cs="Arial" w:ascii="Arial" w:hAnsi="Arial"/>
          <w:sz w:val="20"/>
          <w:szCs w:val="20"/>
        </w:rPr>
        <w:t xml:space="preserve">Кредитор считается просрочившим также в случаях, указанных в </w:t>
      </w:r>
      <w:hyperlink w:anchor="sub_4082">
        <w:r>
          <w:rPr>
            <w:rStyle w:val="Style15"/>
            <w:rFonts w:cs="Arial" w:ascii="Arial" w:hAnsi="Arial"/>
            <w:color w:val="008000"/>
            <w:sz w:val="20"/>
            <w:szCs w:val="20"/>
            <w:u w:val="single"/>
          </w:rPr>
          <w:t>пункте 2 статьи 408</w:t>
        </w:r>
      </w:hyperlink>
      <w:r>
        <w:rPr>
          <w:rFonts w:cs="Arial" w:ascii="Arial" w:hAnsi="Arial"/>
          <w:sz w:val="20"/>
          <w:szCs w:val="20"/>
        </w:rPr>
        <w:t xml:space="preserve"> настоящего Кодекса.</w:t>
      </w:r>
    </w:p>
    <w:p>
      <w:pPr>
        <w:pStyle w:val="Normal"/>
        <w:autoSpaceDE w:val="false"/>
        <w:ind w:firstLine="720"/>
        <w:jc w:val="both"/>
        <w:rPr>
          <w:rFonts w:ascii="Arial" w:hAnsi="Arial" w:cs="Arial"/>
          <w:sz w:val="20"/>
          <w:szCs w:val="20"/>
        </w:rPr>
      </w:pPr>
      <w:bookmarkStart w:id="5460" w:name="sub_4062"/>
      <w:bookmarkEnd w:id="5460"/>
      <w:r>
        <w:rPr>
          <w:rFonts w:cs="Arial" w:ascii="Arial" w:hAnsi="Arial"/>
          <w:sz w:val="20"/>
          <w:szCs w:val="20"/>
        </w:rPr>
        <w:t>2. Просрочка кредитора дает должнику право на возмещение причиненных просрочкой убытков, если кредитор не докажет, что просрочка произошла по обстоятельствам, за которые ни он сам, ни те лица, на которых в силу закона, иных правовых актов или поручения кредитора было возложено принятие исполнения, не отвечают.</w:t>
      </w:r>
    </w:p>
    <w:p>
      <w:pPr>
        <w:pStyle w:val="Normal"/>
        <w:autoSpaceDE w:val="false"/>
        <w:ind w:firstLine="720"/>
        <w:jc w:val="both"/>
        <w:rPr>
          <w:rFonts w:ascii="Arial" w:hAnsi="Arial" w:cs="Arial"/>
          <w:sz w:val="20"/>
          <w:szCs w:val="20"/>
        </w:rPr>
      </w:pPr>
      <w:bookmarkStart w:id="5461" w:name="sub_4062"/>
      <w:bookmarkStart w:id="5462" w:name="sub_4063"/>
      <w:bookmarkEnd w:id="5461"/>
      <w:bookmarkEnd w:id="5462"/>
      <w:r>
        <w:rPr>
          <w:rFonts w:cs="Arial" w:ascii="Arial" w:hAnsi="Arial"/>
          <w:sz w:val="20"/>
          <w:szCs w:val="20"/>
        </w:rPr>
        <w:t>3. По денежному обязательству должник не обязан платить проценты за время просрочки кредитора.</w:t>
      </w:r>
    </w:p>
    <w:p>
      <w:pPr>
        <w:pStyle w:val="Normal"/>
        <w:autoSpaceDE w:val="false"/>
        <w:jc w:val="both"/>
        <w:rPr>
          <w:rFonts w:ascii="Courier New" w:hAnsi="Courier New" w:cs="Courier New"/>
          <w:sz w:val="20"/>
          <w:szCs w:val="20"/>
        </w:rPr>
      </w:pPr>
      <w:bookmarkStart w:id="5463" w:name="sub_4063"/>
      <w:bookmarkStart w:id="5464" w:name="sub_4063"/>
      <w:bookmarkEnd w:id="5464"/>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5465" w:name="sub_188468408"/>
      <w:bookmarkEnd w:id="5465"/>
      <w:r>
        <w:rPr>
          <w:rFonts w:cs="Arial" w:ascii="Arial" w:hAnsi="Arial"/>
          <w:i/>
          <w:iCs/>
          <w:color w:val="800080"/>
          <w:sz w:val="20"/>
          <w:szCs w:val="20"/>
        </w:rPr>
        <w:t>См. комментарии к статье 406 настоящего Кодекса</w:t>
      </w:r>
    </w:p>
    <w:p>
      <w:pPr>
        <w:pStyle w:val="Normal"/>
        <w:autoSpaceDE w:val="false"/>
        <w:jc w:val="both"/>
        <w:rPr>
          <w:rFonts w:ascii="Arial" w:hAnsi="Arial" w:cs="Arial"/>
          <w:i/>
          <w:i/>
          <w:iCs/>
          <w:color w:val="800080"/>
          <w:sz w:val="20"/>
          <w:szCs w:val="20"/>
        </w:rPr>
      </w:pPr>
      <w:bookmarkStart w:id="5466" w:name="sub_188468408"/>
      <w:bookmarkStart w:id="5467" w:name="sub_188468408"/>
      <w:bookmarkEnd w:id="5467"/>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r>
        <w:rPr>
          <w:rFonts w:cs="Arial" w:ascii="Arial" w:hAnsi="Arial"/>
          <w:i/>
          <w:iCs/>
          <w:color w:val="800080"/>
          <w:sz w:val="20"/>
          <w:szCs w:val="20"/>
        </w:rPr>
        <w:t>См. комментарии к главе 25 Гражданского кодекса РФ</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5468" w:name="sub_1026"/>
      <w:bookmarkEnd w:id="5468"/>
      <w:r>
        <w:rPr>
          <w:rFonts w:cs="Arial" w:ascii="Arial" w:hAnsi="Arial"/>
          <w:b/>
          <w:bCs/>
          <w:color w:val="000080"/>
          <w:sz w:val="20"/>
          <w:szCs w:val="20"/>
        </w:rPr>
        <w:t>Глава 26. Прекращение обязательств</w:t>
      </w:r>
    </w:p>
    <w:p>
      <w:pPr>
        <w:pStyle w:val="Normal"/>
        <w:autoSpaceDE w:val="false"/>
        <w:jc w:val="both"/>
        <w:rPr>
          <w:rFonts w:ascii="Courier New" w:hAnsi="Courier New" w:cs="Courier New"/>
          <w:b/>
          <w:b/>
          <w:bCs/>
          <w:color w:val="000080"/>
          <w:sz w:val="20"/>
          <w:szCs w:val="20"/>
        </w:rPr>
      </w:pPr>
      <w:bookmarkStart w:id="5469" w:name="sub_1026"/>
      <w:bookmarkStart w:id="5470" w:name="sub_1026"/>
      <w:bookmarkEnd w:id="5470"/>
      <w:r>
        <w:rPr>
          <w:rFonts w:cs="Courier New" w:ascii="Courier New" w:hAnsi="Courier New"/>
          <w:b/>
          <w:bCs/>
          <w:color w:val="000080"/>
          <w:sz w:val="20"/>
          <w:szCs w:val="20"/>
        </w:rPr>
      </w:r>
    </w:p>
    <w:p>
      <w:pPr>
        <w:pStyle w:val="Normal"/>
        <w:autoSpaceDE w:val="false"/>
        <w:ind w:start="1612" w:hanging="892"/>
        <w:jc w:val="both"/>
        <w:rPr/>
      </w:pPr>
      <w:bookmarkStart w:id="5471" w:name="sub_407"/>
      <w:bookmarkEnd w:id="5471"/>
      <w:r>
        <w:rPr>
          <w:rFonts w:cs="Arial" w:ascii="Arial" w:hAnsi="Arial"/>
          <w:b/>
          <w:bCs/>
          <w:color w:val="000080"/>
          <w:sz w:val="20"/>
          <w:szCs w:val="20"/>
        </w:rPr>
        <w:t>Статья 407.</w:t>
      </w:r>
      <w:r>
        <w:rPr>
          <w:rFonts w:cs="Arial" w:ascii="Arial" w:hAnsi="Arial"/>
          <w:sz w:val="20"/>
          <w:szCs w:val="20"/>
        </w:rPr>
        <w:t xml:space="preserve"> Основания прекращения обязательств</w:t>
      </w:r>
    </w:p>
    <w:p>
      <w:pPr>
        <w:pStyle w:val="Normal"/>
        <w:autoSpaceDE w:val="false"/>
        <w:ind w:firstLine="720"/>
        <w:jc w:val="both"/>
        <w:rPr>
          <w:rFonts w:ascii="Arial" w:hAnsi="Arial" w:cs="Arial"/>
          <w:sz w:val="20"/>
          <w:szCs w:val="20"/>
        </w:rPr>
      </w:pPr>
      <w:bookmarkStart w:id="5472" w:name="sub_407"/>
      <w:bookmarkStart w:id="5473" w:name="sub_4071"/>
      <w:bookmarkEnd w:id="5472"/>
      <w:bookmarkEnd w:id="5473"/>
      <w:r>
        <w:rPr>
          <w:rFonts w:cs="Arial" w:ascii="Arial" w:hAnsi="Arial"/>
          <w:sz w:val="20"/>
          <w:szCs w:val="20"/>
        </w:rPr>
        <w:t>1. Обязательство прекращается полностью или частично по основаниям, предусмотренным настоящим Кодексом, другими законами, иными правовыми актами или договором.</w:t>
      </w:r>
    </w:p>
    <w:p>
      <w:pPr>
        <w:pStyle w:val="Normal"/>
        <w:autoSpaceDE w:val="false"/>
        <w:ind w:firstLine="720"/>
        <w:jc w:val="both"/>
        <w:rPr>
          <w:rFonts w:ascii="Arial" w:hAnsi="Arial" w:cs="Arial"/>
          <w:sz w:val="20"/>
          <w:szCs w:val="20"/>
        </w:rPr>
      </w:pPr>
      <w:bookmarkStart w:id="5474" w:name="sub_4071"/>
      <w:bookmarkStart w:id="5475" w:name="sub_4072"/>
      <w:bookmarkEnd w:id="5474"/>
      <w:bookmarkEnd w:id="5475"/>
      <w:r>
        <w:rPr>
          <w:rFonts w:cs="Arial" w:ascii="Arial" w:hAnsi="Arial"/>
          <w:sz w:val="20"/>
          <w:szCs w:val="20"/>
        </w:rPr>
        <w:t>2. Прекращение обязательства по требованию одной из сторон допускается только в случаях, предусмотренных законом или договором.</w:t>
      </w:r>
    </w:p>
    <w:p>
      <w:pPr>
        <w:pStyle w:val="Normal"/>
        <w:autoSpaceDE w:val="false"/>
        <w:jc w:val="both"/>
        <w:rPr>
          <w:rFonts w:ascii="Courier New" w:hAnsi="Courier New" w:cs="Courier New"/>
          <w:sz w:val="20"/>
          <w:szCs w:val="20"/>
        </w:rPr>
      </w:pPr>
      <w:bookmarkStart w:id="5476" w:name="sub_4072"/>
      <w:bookmarkStart w:id="5477" w:name="sub_4072"/>
      <w:bookmarkEnd w:id="5477"/>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5478" w:name="sub_188469432"/>
      <w:bookmarkEnd w:id="5478"/>
      <w:r>
        <w:rPr>
          <w:rFonts w:cs="Arial" w:ascii="Arial" w:hAnsi="Arial"/>
          <w:i/>
          <w:iCs/>
          <w:color w:val="800080"/>
          <w:sz w:val="20"/>
          <w:szCs w:val="20"/>
        </w:rPr>
        <w:t>См. комментарии к статье 407 настоящего Кодекса</w:t>
      </w:r>
    </w:p>
    <w:p>
      <w:pPr>
        <w:pStyle w:val="Normal"/>
        <w:autoSpaceDE w:val="false"/>
        <w:ind w:start="139" w:firstLine="139"/>
        <w:jc w:val="both"/>
        <w:rPr>
          <w:rFonts w:ascii="Arial" w:hAnsi="Arial" w:cs="Arial"/>
          <w:i/>
          <w:i/>
          <w:iCs/>
          <w:color w:val="800080"/>
          <w:sz w:val="20"/>
          <w:szCs w:val="20"/>
        </w:rPr>
      </w:pPr>
      <w:bookmarkStart w:id="5479" w:name="sub_188469432"/>
      <w:bookmarkEnd w:id="5479"/>
      <w:r>
        <w:rPr>
          <w:rFonts w:cs="Arial" w:ascii="Arial" w:hAnsi="Arial"/>
          <w:i/>
          <w:iCs/>
          <w:color w:val="800080"/>
          <w:sz w:val="20"/>
          <w:szCs w:val="20"/>
        </w:rPr>
        <w:t>См. схему "Основания прекращения обязательств"</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start="1612" w:hanging="892"/>
        <w:jc w:val="both"/>
        <w:rPr/>
      </w:pPr>
      <w:bookmarkStart w:id="5480" w:name="sub_408"/>
      <w:bookmarkEnd w:id="5480"/>
      <w:r>
        <w:rPr>
          <w:rFonts w:cs="Arial" w:ascii="Arial" w:hAnsi="Arial"/>
          <w:b/>
          <w:bCs/>
          <w:color w:val="000080"/>
          <w:sz w:val="20"/>
          <w:szCs w:val="20"/>
        </w:rPr>
        <w:t>Статья 408.</w:t>
      </w:r>
      <w:r>
        <w:rPr>
          <w:rFonts w:cs="Arial" w:ascii="Arial" w:hAnsi="Arial"/>
          <w:sz w:val="20"/>
          <w:szCs w:val="20"/>
        </w:rPr>
        <w:t xml:space="preserve"> Прекращение обязательства исполнением</w:t>
      </w:r>
    </w:p>
    <w:p>
      <w:pPr>
        <w:pStyle w:val="Normal"/>
        <w:autoSpaceDE w:val="false"/>
        <w:jc w:val="both"/>
        <w:rPr>
          <w:rFonts w:ascii="Courier New" w:hAnsi="Courier New" w:cs="Courier New"/>
          <w:sz w:val="20"/>
          <w:szCs w:val="20"/>
        </w:rPr>
      </w:pPr>
      <w:bookmarkStart w:id="5481" w:name="sub_408"/>
      <w:bookmarkStart w:id="5482" w:name="sub_408"/>
      <w:bookmarkEnd w:id="5482"/>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5483" w:name="sub_188469816"/>
      <w:bookmarkEnd w:id="5483"/>
      <w:r>
        <w:rPr>
          <w:rFonts w:cs="Arial" w:ascii="Arial" w:hAnsi="Arial"/>
          <w:i/>
          <w:iCs/>
          <w:color w:val="800080"/>
          <w:sz w:val="20"/>
          <w:szCs w:val="20"/>
        </w:rPr>
        <w:t>См. схему "Hадлежащее исполнение как основание прекращения обязательств"</w:t>
      </w:r>
    </w:p>
    <w:p>
      <w:pPr>
        <w:pStyle w:val="Normal"/>
        <w:autoSpaceDE w:val="false"/>
        <w:jc w:val="both"/>
        <w:rPr>
          <w:rFonts w:ascii="Arial" w:hAnsi="Arial" w:cs="Arial"/>
          <w:i/>
          <w:i/>
          <w:iCs/>
          <w:color w:val="800080"/>
          <w:sz w:val="20"/>
          <w:szCs w:val="20"/>
        </w:rPr>
      </w:pPr>
      <w:bookmarkStart w:id="5484" w:name="sub_188469816"/>
      <w:bookmarkStart w:id="5485" w:name="sub_188469816"/>
      <w:bookmarkEnd w:id="5485"/>
      <w:r>
        <w:rPr>
          <w:rFonts w:cs="Arial" w:ascii="Arial" w:hAnsi="Arial"/>
          <w:i/>
          <w:iCs/>
          <w:color w:val="800080"/>
          <w:sz w:val="20"/>
          <w:szCs w:val="20"/>
        </w:rPr>
      </w:r>
    </w:p>
    <w:p>
      <w:pPr>
        <w:pStyle w:val="Normal"/>
        <w:autoSpaceDE w:val="false"/>
        <w:ind w:firstLine="720"/>
        <w:jc w:val="both"/>
        <w:rPr>
          <w:rFonts w:ascii="Arial" w:hAnsi="Arial" w:cs="Arial"/>
          <w:sz w:val="20"/>
          <w:szCs w:val="20"/>
        </w:rPr>
      </w:pPr>
      <w:bookmarkStart w:id="5486" w:name="sub_4081"/>
      <w:bookmarkEnd w:id="5486"/>
      <w:r>
        <w:rPr>
          <w:rFonts w:cs="Arial" w:ascii="Arial" w:hAnsi="Arial"/>
          <w:sz w:val="20"/>
          <w:szCs w:val="20"/>
        </w:rPr>
        <w:t>1. Надлежащее исполнение прекращает обязательство.</w:t>
      </w:r>
    </w:p>
    <w:p>
      <w:pPr>
        <w:pStyle w:val="Normal"/>
        <w:autoSpaceDE w:val="false"/>
        <w:ind w:firstLine="720"/>
        <w:jc w:val="both"/>
        <w:rPr>
          <w:rFonts w:ascii="Arial" w:hAnsi="Arial" w:cs="Arial"/>
          <w:sz w:val="20"/>
          <w:szCs w:val="20"/>
        </w:rPr>
      </w:pPr>
      <w:bookmarkStart w:id="5487" w:name="sub_4081"/>
      <w:bookmarkStart w:id="5488" w:name="sub_4082"/>
      <w:bookmarkEnd w:id="5487"/>
      <w:bookmarkEnd w:id="5488"/>
      <w:r>
        <w:rPr>
          <w:rFonts w:cs="Arial" w:ascii="Arial" w:hAnsi="Arial"/>
          <w:sz w:val="20"/>
          <w:szCs w:val="20"/>
        </w:rPr>
        <w:t>2. Кредитор, принимая исполнение, обязан по требованию должника выдать ему расписку в получении исполнения полностью или в соответствующей части.</w:t>
      </w:r>
    </w:p>
    <w:p>
      <w:pPr>
        <w:pStyle w:val="Normal"/>
        <w:autoSpaceDE w:val="false"/>
        <w:ind w:firstLine="720"/>
        <w:jc w:val="both"/>
        <w:rPr>
          <w:rFonts w:ascii="Arial" w:hAnsi="Arial" w:cs="Arial"/>
          <w:sz w:val="20"/>
          <w:szCs w:val="20"/>
        </w:rPr>
      </w:pPr>
      <w:bookmarkStart w:id="5489" w:name="sub_4082"/>
      <w:bookmarkEnd w:id="5489"/>
      <w:r>
        <w:rPr>
          <w:rFonts w:cs="Arial" w:ascii="Arial" w:hAnsi="Arial"/>
          <w:sz w:val="20"/>
          <w:szCs w:val="20"/>
        </w:rPr>
        <w:t>Если должник выдал кредитору в удостоверение обязательства долговой документ, то кредитор, принимая исполнение, должен вернуть этот документ, а при невозможности возвращения указать на это в выдаваемой им расписке. Расписка может быть заменена надписью на возвращаемом долговом документе. Нахождение долгового документа у должника удостоверяет, пока не доказано иное, прекращение обязательства.</w:t>
      </w:r>
    </w:p>
    <w:p>
      <w:pPr>
        <w:pStyle w:val="Normal"/>
        <w:autoSpaceDE w:val="false"/>
        <w:ind w:firstLine="720"/>
        <w:jc w:val="both"/>
        <w:rPr>
          <w:rFonts w:ascii="Arial" w:hAnsi="Arial" w:cs="Arial"/>
          <w:sz w:val="20"/>
          <w:szCs w:val="20"/>
        </w:rPr>
      </w:pPr>
      <w:bookmarkStart w:id="5490" w:name="sub_408023"/>
      <w:bookmarkEnd w:id="5490"/>
      <w:r>
        <w:rPr>
          <w:rFonts w:cs="Arial" w:ascii="Arial" w:hAnsi="Arial"/>
          <w:sz w:val="20"/>
          <w:szCs w:val="20"/>
        </w:rPr>
        <w:t>При отказе кредитора выдать расписку, вернуть долговой документ или отметить в расписке невозможность его возвращения должник вправе задержать исполнение. В этих случаях кредитор считается просрочившим.</w:t>
      </w:r>
    </w:p>
    <w:p>
      <w:pPr>
        <w:pStyle w:val="Normal"/>
        <w:autoSpaceDE w:val="false"/>
        <w:jc w:val="both"/>
        <w:rPr>
          <w:rFonts w:ascii="Courier New" w:hAnsi="Courier New" w:cs="Courier New"/>
          <w:sz w:val="20"/>
          <w:szCs w:val="20"/>
        </w:rPr>
      </w:pPr>
      <w:bookmarkStart w:id="5491" w:name="sub_408023"/>
      <w:bookmarkStart w:id="5492" w:name="sub_408023"/>
      <w:bookmarkEnd w:id="5492"/>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5493" w:name="sub_188470500"/>
      <w:bookmarkEnd w:id="5493"/>
      <w:r>
        <w:rPr>
          <w:rFonts w:cs="Arial" w:ascii="Arial" w:hAnsi="Arial"/>
          <w:i/>
          <w:iCs/>
          <w:color w:val="800080"/>
          <w:sz w:val="20"/>
          <w:szCs w:val="20"/>
        </w:rPr>
        <w:t>См. комментарии к статье 408 настоящего Кодекса</w:t>
      </w:r>
    </w:p>
    <w:p>
      <w:pPr>
        <w:pStyle w:val="Normal"/>
        <w:autoSpaceDE w:val="false"/>
        <w:jc w:val="both"/>
        <w:rPr>
          <w:rFonts w:ascii="Arial" w:hAnsi="Arial" w:cs="Arial"/>
          <w:i/>
          <w:i/>
          <w:iCs/>
          <w:color w:val="800080"/>
          <w:sz w:val="20"/>
          <w:szCs w:val="20"/>
        </w:rPr>
      </w:pPr>
      <w:bookmarkStart w:id="5494" w:name="sub_188470500"/>
      <w:bookmarkStart w:id="5495" w:name="sub_188470500"/>
      <w:bookmarkEnd w:id="5495"/>
      <w:r>
        <w:rPr>
          <w:rFonts w:cs="Arial" w:ascii="Arial" w:hAnsi="Arial"/>
          <w:i/>
          <w:iCs/>
          <w:color w:val="800080"/>
          <w:sz w:val="20"/>
          <w:szCs w:val="20"/>
        </w:rPr>
      </w:r>
    </w:p>
    <w:p>
      <w:pPr>
        <w:pStyle w:val="Normal"/>
        <w:autoSpaceDE w:val="false"/>
        <w:ind w:start="1612" w:hanging="892"/>
        <w:jc w:val="both"/>
        <w:rPr/>
      </w:pPr>
      <w:bookmarkStart w:id="5496" w:name="sub_409"/>
      <w:bookmarkEnd w:id="5496"/>
      <w:r>
        <w:rPr>
          <w:rFonts w:cs="Arial" w:ascii="Arial" w:hAnsi="Arial"/>
          <w:b/>
          <w:bCs/>
          <w:color w:val="000080"/>
          <w:sz w:val="20"/>
          <w:szCs w:val="20"/>
        </w:rPr>
        <w:t>Статья 409.</w:t>
      </w:r>
      <w:r>
        <w:rPr>
          <w:rFonts w:cs="Arial" w:ascii="Arial" w:hAnsi="Arial"/>
          <w:sz w:val="20"/>
          <w:szCs w:val="20"/>
        </w:rPr>
        <w:t xml:space="preserve"> Отступное</w:t>
      </w:r>
    </w:p>
    <w:p>
      <w:pPr>
        <w:pStyle w:val="Normal"/>
        <w:autoSpaceDE w:val="false"/>
        <w:jc w:val="both"/>
        <w:rPr>
          <w:rFonts w:ascii="Courier New" w:hAnsi="Courier New" w:cs="Courier New"/>
          <w:sz w:val="20"/>
          <w:szCs w:val="20"/>
        </w:rPr>
      </w:pPr>
      <w:bookmarkStart w:id="5497" w:name="sub_409"/>
      <w:bookmarkStart w:id="5498" w:name="sub_409"/>
      <w:bookmarkEnd w:id="5498"/>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5499" w:name="sub_188470848"/>
      <w:bookmarkEnd w:id="5499"/>
      <w:r>
        <w:rPr>
          <w:rFonts w:cs="Arial" w:ascii="Arial" w:hAnsi="Arial"/>
          <w:i/>
          <w:iCs/>
          <w:color w:val="800080"/>
          <w:sz w:val="20"/>
          <w:szCs w:val="20"/>
        </w:rPr>
        <w:t>См. схему "Отступное как основание прекращения обязательств"</w:t>
      </w:r>
    </w:p>
    <w:p>
      <w:pPr>
        <w:pStyle w:val="Normal"/>
        <w:autoSpaceDE w:val="false"/>
        <w:jc w:val="both"/>
        <w:rPr>
          <w:rFonts w:ascii="Arial" w:hAnsi="Arial" w:cs="Arial"/>
          <w:i/>
          <w:i/>
          <w:iCs/>
          <w:color w:val="800080"/>
          <w:sz w:val="20"/>
          <w:szCs w:val="20"/>
        </w:rPr>
      </w:pPr>
      <w:bookmarkStart w:id="5500" w:name="sub_188470848"/>
      <w:bookmarkStart w:id="5501" w:name="sub_188470848"/>
      <w:bookmarkEnd w:id="5501"/>
      <w:r>
        <w:rPr>
          <w:rFonts w:cs="Arial" w:ascii="Arial" w:hAnsi="Arial"/>
          <w:i/>
          <w:iCs/>
          <w:color w:val="8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По соглашению сторон обязательство может быть прекращено предоставлением взамен исполнения отступного (уплатой денег, передачей имущества и т.п.). Размер, сроки и порядок предоставления отступного устанавливаются сторонами.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5502" w:name="sub_188470992"/>
      <w:bookmarkEnd w:id="5502"/>
      <w:r>
        <w:rPr>
          <w:rFonts w:cs="Arial" w:ascii="Arial" w:hAnsi="Arial"/>
          <w:i/>
          <w:iCs/>
          <w:color w:val="800080"/>
          <w:sz w:val="20"/>
          <w:szCs w:val="20"/>
        </w:rPr>
        <w:t>См. комментарии к статье 409 настоящего Кодекса</w:t>
      </w:r>
    </w:p>
    <w:p>
      <w:pPr>
        <w:pStyle w:val="Normal"/>
        <w:autoSpaceDE w:val="false"/>
        <w:jc w:val="both"/>
        <w:rPr>
          <w:rFonts w:ascii="Arial" w:hAnsi="Arial" w:cs="Arial"/>
          <w:i/>
          <w:i/>
          <w:iCs/>
          <w:color w:val="800080"/>
          <w:sz w:val="20"/>
          <w:szCs w:val="20"/>
        </w:rPr>
      </w:pPr>
      <w:bookmarkStart w:id="5503" w:name="sub_188470992"/>
      <w:bookmarkStart w:id="5504" w:name="sub_188470992"/>
      <w:bookmarkEnd w:id="5504"/>
      <w:r>
        <w:rPr>
          <w:rFonts w:cs="Arial" w:ascii="Arial" w:hAnsi="Arial"/>
          <w:i/>
          <w:iCs/>
          <w:color w:val="800080"/>
          <w:sz w:val="20"/>
          <w:szCs w:val="20"/>
        </w:rPr>
      </w:r>
    </w:p>
    <w:p>
      <w:pPr>
        <w:pStyle w:val="Normal"/>
        <w:autoSpaceDE w:val="false"/>
        <w:ind w:start="1612" w:hanging="892"/>
        <w:jc w:val="both"/>
        <w:rPr/>
      </w:pPr>
      <w:bookmarkStart w:id="5505" w:name="sub_410"/>
      <w:bookmarkEnd w:id="5505"/>
      <w:r>
        <w:rPr>
          <w:rFonts w:cs="Arial" w:ascii="Arial" w:hAnsi="Arial"/>
          <w:b/>
          <w:bCs/>
          <w:color w:val="000080"/>
          <w:sz w:val="20"/>
          <w:szCs w:val="20"/>
        </w:rPr>
        <w:t>Статья 410.</w:t>
      </w:r>
      <w:r>
        <w:rPr>
          <w:rFonts w:cs="Arial" w:ascii="Arial" w:hAnsi="Arial"/>
          <w:sz w:val="20"/>
          <w:szCs w:val="20"/>
        </w:rPr>
        <w:t xml:space="preserve"> Прекращение обязательства зачетом</w:t>
      </w:r>
    </w:p>
    <w:p>
      <w:pPr>
        <w:pStyle w:val="Normal"/>
        <w:autoSpaceDE w:val="false"/>
        <w:jc w:val="both"/>
        <w:rPr>
          <w:rFonts w:ascii="Courier New" w:hAnsi="Courier New" w:cs="Courier New"/>
          <w:sz w:val="20"/>
          <w:szCs w:val="20"/>
        </w:rPr>
      </w:pPr>
      <w:bookmarkStart w:id="5506" w:name="sub_410"/>
      <w:bookmarkStart w:id="5507" w:name="sub_410"/>
      <w:bookmarkEnd w:id="5507"/>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5508" w:name="sub_188471340"/>
      <w:bookmarkEnd w:id="5508"/>
      <w:r>
        <w:rPr>
          <w:rFonts w:cs="Arial" w:ascii="Arial" w:hAnsi="Arial"/>
          <w:i/>
          <w:iCs/>
          <w:color w:val="800080"/>
          <w:sz w:val="20"/>
          <w:szCs w:val="20"/>
        </w:rPr>
        <w:t>См. схему "Зачет как основание прекращения обязательств"</w:t>
      </w:r>
    </w:p>
    <w:p>
      <w:pPr>
        <w:pStyle w:val="Normal"/>
        <w:autoSpaceDE w:val="false"/>
        <w:jc w:val="both"/>
        <w:rPr>
          <w:rFonts w:ascii="Arial" w:hAnsi="Arial" w:cs="Arial"/>
          <w:i/>
          <w:i/>
          <w:iCs/>
          <w:color w:val="800080"/>
          <w:sz w:val="20"/>
          <w:szCs w:val="20"/>
        </w:rPr>
      </w:pPr>
      <w:bookmarkStart w:id="5509" w:name="sub_188471340"/>
      <w:bookmarkStart w:id="5510" w:name="sub_188471340"/>
      <w:bookmarkEnd w:id="5510"/>
      <w:r>
        <w:rPr>
          <w:rFonts w:cs="Arial" w:ascii="Arial" w:hAnsi="Arial"/>
          <w:i/>
          <w:iCs/>
          <w:color w:val="8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Обязательство прекращается полностью или частично зачетом встречного однородного требования, срок которого наступил либо срок которого не указан или определен моментом востребования. Для зачета достаточно заявления одной стороны.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5511" w:name="sub_188471484"/>
      <w:bookmarkEnd w:id="5511"/>
      <w:r>
        <w:rPr>
          <w:rFonts w:cs="Arial" w:ascii="Arial" w:hAnsi="Arial"/>
          <w:i/>
          <w:iCs/>
          <w:color w:val="800080"/>
          <w:sz w:val="20"/>
          <w:szCs w:val="20"/>
        </w:rPr>
        <w:t>См. комментарии к статье 410 настоящего Кодекса</w:t>
      </w:r>
    </w:p>
    <w:p>
      <w:pPr>
        <w:pStyle w:val="Normal"/>
        <w:autoSpaceDE w:val="false"/>
        <w:jc w:val="both"/>
        <w:rPr>
          <w:rFonts w:ascii="Arial" w:hAnsi="Arial" w:cs="Arial"/>
          <w:i/>
          <w:i/>
          <w:iCs/>
          <w:color w:val="800080"/>
          <w:sz w:val="20"/>
          <w:szCs w:val="20"/>
        </w:rPr>
      </w:pPr>
      <w:bookmarkStart w:id="5512" w:name="sub_188471484"/>
      <w:bookmarkStart w:id="5513" w:name="sub_188471484"/>
      <w:bookmarkEnd w:id="5513"/>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r>
        <w:rPr>
          <w:rFonts w:cs="Arial" w:ascii="Arial" w:hAnsi="Arial"/>
          <w:i/>
          <w:iCs/>
          <w:color w:val="800080"/>
          <w:sz w:val="20"/>
          <w:szCs w:val="20"/>
        </w:rPr>
        <w:t>См. Обзор практики разрешения споров, связанных с прекращением обязательств зачетом встречных однородных требований, направленный Информационным письмом Президиума Высшего Арбитражного Суда РФ от 29 декабря 2001 г. N 65</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start="1612" w:hanging="892"/>
        <w:jc w:val="both"/>
        <w:rPr/>
      </w:pPr>
      <w:bookmarkStart w:id="5514" w:name="sub_411"/>
      <w:bookmarkEnd w:id="5514"/>
      <w:r>
        <w:rPr>
          <w:rFonts w:cs="Arial" w:ascii="Arial" w:hAnsi="Arial"/>
          <w:b/>
          <w:bCs/>
          <w:color w:val="000080"/>
          <w:sz w:val="20"/>
          <w:szCs w:val="20"/>
        </w:rPr>
        <w:t>Статья 411.</w:t>
      </w:r>
      <w:r>
        <w:rPr>
          <w:rFonts w:cs="Arial" w:ascii="Arial" w:hAnsi="Arial"/>
          <w:sz w:val="20"/>
          <w:szCs w:val="20"/>
        </w:rPr>
        <w:t xml:space="preserve"> Случаи недопустимости зачета</w:t>
      </w:r>
    </w:p>
    <w:p>
      <w:pPr>
        <w:pStyle w:val="Normal"/>
        <w:autoSpaceDE w:val="false"/>
        <w:ind w:firstLine="720"/>
        <w:jc w:val="both"/>
        <w:rPr>
          <w:rFonts w:ascii="Arial" w:hAnsi="Arial" w:cs="Arial"/>
          <w:sz w:val="20"/>
          <w:szCs w:val="20"/>
        </w:rPr>
      </w:pPr>
      <w:bookmarkStart w:id="5515" w:name="sub_411"/>
      <w:bookmarkEnd w:id="5515"/>
      <w:r>
        <w:rPr>
          <w:rFonts w:cs="Arial" w:ascii="Arial" w:hAnsi="Arial"/>
          <w:sz w:val="20"/>
          <w:szCs w:val="20"/>
        </w:rPr>
        <w:t>Не допускается зачет требований:</w:t>
      </w:r>
    </w:p>
    <w:p>
      <w:pPr>
        <w:pStyle w:val="Normal"/>
        <w:autoSpaceDE w:val="false"/>
        <w:ind w:firstLine="720"/>
        <w:jc w:val="both"/>
        <w:rPr>
          <w:rFonts w:ascii="Arial" w:hAnsi="Arial" w:cs="Arial"/>
          <w:sz w:val="20"/>
          <w:szCs w:val="20"/>
        </w:rPr>
      </w:pPr>
      <w:r>
        <w:rPr>
          <w:rFonts w:cs="Arial" w:ascii="Arial" w:hAnsi="Arial"/>
          <w:sz w:val="20"/>
          <w:szCs w:val="20"/>
        </w:rPr>
        <w:t>если по заявлению другой стороны к требованию подлежит применению срок исковой давности и этот срок истек;</w:t>
      </w:r>
    </w:p>
    <w:p>
      <w:pPr>
        <w:pStyle w:val="Normal"/>
        <w:autoSpaceDE w:val="false"/>
        <w:ind w:firstLine="720"/>
        <w:jc w:val="both"/>
        <w:rPr>
          <w:rFonts w:ascii="Arial" w:hAnsi="Arial" w:cs="Arial"/>
          <w:sz w:val="20"/>
          <w:szCs w:val="20"/>
        </w:rPr>
      </w:pPr>
      <w:r>
        <w:rPr>
          <w:rFonts w:cs="Arial" w:ascii="Arial" w:hAnsi="Arial"/>
          <w:sz w:val="20"/>
          <w:szCs w:val="20"/>
        </w:rPr>
        <w:t>о возмещении вреда, причиненного жизни или здоровью;</w:t>
      </w:r>
    </w:p>
    <w:p>
      <w:pPr>
        <w:pStyle w:val="Normal"/>
        <w:autoSpaceDE w:val="false"/>
        <w:ind w:firstLine="720"/>
        <w:jc w:val="both"/>
        <w:rPr>
          <w:rFonts w:ascii="Arial" w:hAnsi="Arial" w:cs="Arial"/>
          <w:sz w:val="20"/>
          <w:szCs w:val="20"/>
        </w:rPr>
      </w:pPr>
      <w:r>
        <w:rPr>
          <w:rFonts w:cs="Arial" w:ascii="Arial" w:hAnsi="Arial"/>
          <w:sz w:val="20"/>
          <w:szCs w:val="20"/>
        </w:rPr>
        <w:t>о взыскании алиментов;</w:t>
      </w:r>
    </w:p>
    <w:p>
      <w:pPr>
        <w:pStyle w:val="Normal"/>
        <w:autoSpaceDE w:val="false"/>
        <w:ind w:firstLine="720"/>
        <w:jc w:val="both"/>
        <w:rPr>
          <w:rFonts w:ascii="Arial" w:hAnsi="Arial" w:cs="Arial"/>
          <w:sz w:val="20"/>
          <w:szCs w:val="20"/>
        </w:rPr>
      </w:pPr>
      <w:r>
        <w:rPr>
          <w:rFonts w:cs="Arial" w:ascii="Arial" w:hAnsi="Arial"/>
          <w:sz w:val="20"/>
          <w:szCs w:val="20"/>
        </w:rPr>
        <w:t>о пожизненном содержании;</w:t>
      </w:r>
    </w:p>
    <w:p>
      <w:pPr>
        <w:pStyle w:val="Normal"/>
        <w:autoSpaceDE w:val="false"/>
        <w:ind w:firstLine="720"/>
        <w:jc w:val="both"/>
        <w:rPr>
          <w:rFonts w:ascii="Arial" w:hAnsi="Arial" w:cs="Arial"/>
          <w:sz w:val="20"/>
          <w:szCs w:val="20"/>
        </w:rPr>
      </w:pPr>
      <w:r>
        <w:rPr>
          <w:rFonts w:cs="Arial" w:ascii="Arial" w:hAnsi="Arial"/>
          <w:sz w:val="20"/>
          <w:szCs w:val="20"/>
        </w:rPr>
        <w:t>в иных случаях, предусмотренных законом или договором.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5516" w:name="sub_188472120"/>
      <w:bookmarkEnd w:id="5516"/>
      <w:r>
        <w:rPr>
          <w:rFonts w:cs="Arial" w:ascii="Arial" w:hAnsi="Arial"/>
          <w:i/>
          <w:iCs/>
          <w:color w:val="800080"/>
          <w:sz w:val="20"/>
          <w:szCs w:val="20"/>
        </w:rPr>
        <w:t>См. комментарии к статье 411 настоящего Кодекса</w:t>
      </w:r>
    </w:p>
    <w:p>
      <w:pPr>
        <w:pStyle w:val="Normal"/>
        <w:autoSpaceDE w:val="false"/>
        <w:jc w:val="both"/>
        <w:rPr>
          <w:rFonts w:ascii="Arial" w:hAnsi="Arial" w:cs="Arial"/>
          <w:i/>
          <w:i/>
          <w:iCs/>
          <w:color w:val="800080"/>
          <w:sz w:val="20"/>
          <w:szCs w:val="20"/>
        </w:rPr>
      </w:pPr>
      <w:bookmarkStart w:id="5517" w:name="sub_188472120"/>
      <w:bookmarkStart w:id="5518" w:name="sub_188472120"/>
      <w:bookmarkEnd w:id="5518"/>
      <w:r>
        <w:rPr>
          <w:rFonts w:cs="Arial" w:ascii="Arial" w:hAnsi="Arial"/>
          <w:i/>
          <w:iCs/>
          <w:color w:val="800080"/>
          <w:sz w:val="20"/>
          <w:szCs w:val="20"/>
        </w:rPr>
      </w:r>
    </w:p>
    <w:p>
      <w:pPr>
        <w:pStyle w:val="Normal"/>
        <w:autoSpaceDE w:val="false"/>
        <w:ind w:start="1612" w:hanging="892"/>
        <w:jc w:val="both"/>
        <w:rPr/>
      </w:pPr>
      <w:bookmarkStart w:id="5519" w:name="sub_412"/>
      <w:bookmarkEnd w:id="5519"/>
      <w:r>
        <w:rPr>
          <w:rFonts w:cs="Arial" w:ascii="Arial" w:hAnsi="Arial"/>
          <w:b/>
          <w:bCs/>
          <w:color w:val="000080"/>
          <w:sz w:val="20"/>
          <w:szCs w:val="20"/>
        </w:rPr>
        <w:t>Статья 412.</w:t>
      </w:r>
      <w:r>
        <w:rPr>
          <w:rFonts w:cs="Arial" w:ascii="Arial" w:hAnsi="Arial"/>
          <w:sz w:val="20"/>
          <w:szCs w:val="20"/>
        </w:rPr>
        <w:t xml:space="preserve"> Зачет при уступке требования</w:t>
      </w:r>
    </w:p>
    <w:p>
      <w:pPr>
        <w:pStyle w:val="Normal"/>
        <w:autoSpaceDE w:val="false"/>
        <w:ind w:firstLine="720"/>
        <w:jc w:val="both"/>
        <w:rPr>
          <w:rFonts w:ascii="Arial" w:hAnsi="Arial" w:cs="Arial"/>
          <w:sz w:val="20"/>
          <w:szCs w:val="20"/>
        </w:rPr>
      </w:pPr>
      <w:bookmarkStart w:id="5520" w:name="sub_412"/>
      <w:bookmarkEnd w:id="5520"/>
      <w:r>
        <w:rPr>
          <w:rFonts w:cs="Arial" w:ascii="Arial" w:hAnsi="Arial"/>
          <w:sz w:val="20"/>
          <w:szCs w:val="20"/>
        </w:rPr>
        <w:t>В случае уступки требования должник вправе зачесть против требования нового кредитора свое встречное требование к первоначальному кредитору.</w:t>
      </w:r>
    </w:p>
    <w:p>
      <w:pPr>
        <w:pStyle w:val="Normal"/>
        <w:autoSpaceDE w:val="false"/>
        <w:ind w:firstLine="720"/>
        <w:jc w:val="both"/>
        <w:rPr>
          <w:rFonts w:ascii="Arial" w:hAnsi="Arial" w:cs="Arial"/>
          <w:sz w:val="20"/>
          <w:szCs w:val="20"/>
        </w:rPr>
      </w:pPr>
      <w:bookmarkStart w:id="5521" w:name="sub_41212"/>
      <w:bookmarkEnd w:id="5521"/>
      <w:r>
        <w:rPr>
          <w:rFonts w:cs="Arial" w:ascii="Arial" w:hAnsi="Arial"/>
          <w:sz w:val="20"/>
          <w:szCs w:val="20"/>
        </w:rPr>
        <w:t>Зачет производится, если требование возникло по основанию, существовавшему к моменту получения должником уведомления об уступке требования, и срок требования наступил до его получения либо этот срок не указан или определен моментом востребования.</w:t>
      </w:r>
    </w:p>
    <w:p>
      <w:pPr>
        <w:pStyle w:val="Normal"/>
        <w:autoSpaceDE w:val="false"/>
        <w:jc w:val="both"/>
        <w:rPr>
          <w:rFonts w:ascii="Courier New" w:hAnsi="Courier New" w:cs="Courier New"/>
          <w:sz w:val="20"/>
          <w:szCs w:val="20"/>
        </w:rPr>
      </w:pPr>
      <w:bookmarkStart w:id="5522" w:name="sub_41212"/>
      <w:bookmarkStart w:id="5523" w:name="sub_41212"/>
      <w:bookmarkEnd w:id="5523"/>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5524" w:name="sub_188472716"/>
      <w:bookmarkEnd w:id="5524"/>
      <w:r>
        <w:rPr>
          <w:rFonts w:cs="Arial" w:ascii="Arial" w:hAnsi="Arial"/>
          <w:i/>
          <w:iCs/>
          <w:color w:val="800080"/>
          <w:sz w:val="20"/>
          <w:szCs w:val="20"/>
        </w:rPr>
        <w:t>См. комментарии к статье 412 настоящего Кодекса</w:t>
      </w:r>
    </w:p>
    <w:p>
      <w:pPr>
        <w:pStyle w:val="Normal"/>
        <w:autoSpaceDE w:val="false"/>
        <w:jc w:val="both"/>
        <w:rPr>
          <w:rFonts w:ascii="Arial" w:hAnsi="Arial" w:cs="Arial"/>
          <w:i/>
          <w:i/>
          <w:iCs/>
          <w:color w:val="800080"/>
          <w:sz w:val="20"/>
          <w:szCs w:val="20"/>
        </w:rPr>
      </w:pPr>
      <w:bookmarkStart w:id="5525" w:name="sub_188472716"/>
      <w:bookmarkStart w:id="5526" w:name="sub_188472716"/>
      <w:bookmarkEnd w:id="5526"/>
      <w:r>
        <w:rPr>
          <w:rFonts w:cs="Arial" w:ascii="Arial" w:hAnsi="Arial"/>
          <w:i/>
          <w:iCs/>
          <w:color w:val="800080"/>
          <w:sz w:val="20"/>
          <w:szCs w:val="20"/>
        </w:rPr>
      </w:r>
    </w:p>
    <w:p>
      <w:pPr>
        <w:pStyle w:val="Normal"/>
        <w:autoSpaceDE w:val="false"/>
        <w:ind w:start="1612" w:hanging="892"/>
        <w:jc w:val="both"/>
        <w:rPr/>
      </w:pPr>
      <w:bookmarkStart w:id="5527" w:name="sub_413"/>
      <w:bookmarkEnd w:id="5527"/>
      <w:r>
        <w:rPr>
          <w:rFonts w:cs="Arial" w:ascii="Arial" w:hAnsi="Arial"/>
          <w:b/>
          <w:bCs/>
          <w:color w:val="000080"/>
          <w:sz w:val="20"/>
          <w:szCs w:val="20"/>
        </w:rPr>
        <w:t>Статья 413.</w:t>
      </w:r>
      <w:r>
        <w:rPr>
          <w:rFonts w:cs="Arial" w:ascii="Arial" w:hAnsi="Arial"/>
          <w:sz w:val="20"/>
          <w:szCs w:val="20"/>
        </w:rPr>
        <w:t xml:space="preserve"> Прекращение обязательства совпадением должника и кредитора в одном лице</w:t>
      </w:r>
    </w:p>
    <w:p>
      <w:pPr>
        <w:pStyle w:val="Normal"/>
        <w:autoSpaceDE w:val="false"/>
        <w:ind w:firstLine="720"/>
        <w:jc w:val="both"/>
        <w:rPr>
          <w:rFonts w:ascii="Arial" w:hAnsi="Arial" w:cs="Arial"/>
          <w:sz w:val="20"/>
          <w:szCs w:val="20"/>
        </w:rPr>
      </w:pPr>
      <w:bookmarkStart w:id="5528" w:name="sub_413"/>
      <w:bookmarkEnd w:id="5528"/>
      <w:r>
        <w:rPr>
          <w:rFonts w:cs="Arial" w:ascii="Arial" w:hAnsi="Arial"/>
          <w:sz w:val="20"/>
          <w:szCs w:val="20"/>
        </w:rPr>
        <w:t>Обязательство прекращается совпадением должника и кредитора в одном лице.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5529" w:name="sub_188473100"/>
      <w:bookmarkEnd w:id="5529"/>
      <w:r>
        <w:rPr>
          <w:rFonts w:cs="Arial" w:ascii="Arial" w:hAnsi="Arial"/>
          <w:i/>
          <w:iCs/>
          <w:color w:val="800080"/>
          <w:sz w:val="20"/>
          <w:szCs w:val="20"/>
        </w:rPr>
        <w:t>См. комментарии к статье 413 настоящего Кодекса</w:t>
      </w:r>
    </w:p>
    <w:p>
      <w:pPr>
        <w:pStyle w:val="Normal"/>
        <w:autoSpaceDE w:val="false"/>
        <w:jc w:val="both"/>
        <w:rPr>
          <w:rFonts w:ascii="Arial" w:hAnsi="Arial" w:cs="Arial"/>
          <w:i/>
          <w:i/>
          <w:iCs/>
          <w:color w:val="800080"/>
          <w:sz w:val="20"/>
          <w:szCs w:val="20"/>
        </w:rPr>
      </w:pPr>
      <w:bookmarkStart w:id="5530" w:name="sub_188473100"/>
      <w:bookmarkStart w:id="5531" w:name="sub_188473100"/>
      <w:bookmarkEnd w:id="5531"/>
      <w:r>
        <w:rPr>
          <w:rFonts w:cs="Arial" w:ascii="Arial" w:hAnsi="Arial"/>
          <w:i/>
          <w:iCs/>
          <w:color w:val="800080"/>
          <w:sz w:val="20"/>
          <w:szCs w:val="20"/>
        </w:rPr>
      </w:r>
    </w:p>
    <w:p>
      <w:pPr>
        <w:pStyle w:val="Normal"/>
        <w:autoSpaceDE w:val="false"/>
        <w:ind w:start="1612" w:hanging="892"/>
        <w:jc w:val="both"/>
        <w:rPr/>
      </w:pPr>
      <w:bookmarkStart w:id="5532" w:name="sub_414"/>
      <w:bookmarkEnd w:id="5532"/>
      <w:r>
        <w:rPr>
          <w:rFonts w:cs="Arial" w:ascii="Arial" w:hAnsi="Arial"/>
          <w:b/>
          <w:bCs/>
          <w:color w:val="000080"/>
          <w:sz w:val="20"/>
          <w:szCs w:val="20"/>
        </w:rPr>
        <w:t>Статья 414.</w:t>
      </w:r>
      <w:r>
        <w:rPr>
          <w:rFonts w:cs="Arial" w:ascii="Arial" w:hAnsi="Arial"/>
          <w:sz w:val="20"/>
          <w:szCs w:val="20"/>
        </w:rPr>
        <w:t xml:space="preserve"> Прекращение обязательства новацией</w:t>
      </w:r>
    </w:p>
    <w:p>
      <w:pPr>
        <w:pStyle w:val="Normal"/>
        <w:autoSpaceDE w:val="false"/>
        <w:jc w:val="both"/>
        <w:rPr>
          <w:rFonts w:ascii="Courier New" w:hAnsi="Courier New" w:cs="Courier New"/>
          <w:sz w:val="20"/>
          <w:szCs w:val="20"/>
        </w:rPr>
      </w:pPr>
      <w:bookmarkStart w:id="5533" w:name="sub_414"/>
      <w:bookmarkStart w:id="5534" w:name="sub_414"/>
      <w:bookmarkEnd w:id="5534"/>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5535" w:name="sub_188473448"/>
      <w:bookmarkEnd w:id="5535"/>
      <w:r>
        <w:rPr>
          <w:rFonts w:cs="Arial" w:ascii="Arial" w:hAnsi="Arial"/>
          <w:i/>
          <w:iCs/>
          <w:color w:val="800080"/>
          <w:sz w:val="20"/>
          <w:szCs w:val="20"/>
        </w:rPr>
        <w:t>См. схему "Новация как основание прекращения обязательств"</w:t>
      </w:r>
    </w:p>
    <w:p>
      <w:pPr>
        <w:pStyle w:val="Normal"/>
        <w:autoSpaceDE w:val="false"/>
        <w:jc w:val="both"/>
        <w:rPr>
          <w:rFonts w:ascii="Arial" w:hAnsi="Arial" w:cs="Arial"/>
          <w:i/>
          <w:i/>
          <w:iCs/>
          <w:color w:val="800080"/>
          <w:sz w:val="20"/>
          <w:szCs w:val="20"/>
        </w:rPr>
      </w:pPr>
      <w:bookmarkStart w:id="5536" w:name="sub_188473448"/>
      <w:bookmarkStart w:id="5537" w:name="sub_188473448"/>
      <w:bookmarkEnd w:id="5537"/>
      <w:r>
        <w:rPr>
          <w:rFonts w:cs="Arial" w:ascii="Arial" w:hAnsi="Arial"/>
          <w:i/>
          <w:iCs/>
          <w:color w:val="800080"/>
          <w:sz w:val="20"/>
          <w:szCs w:val="20"/>
        </w:rPr>
      </w:r>
    </w:p>
    <w:p>
      <w:pPr>
        <w:pStyle w:val="Normal"/>
        <w:autoSpaceDE w:val="false"/>
        <w:ind w:firstLine="720"/>
        <w:jc w:val="both"/>
        <w:rPr>
          <w:rFonts w:ascii="Arial" w:hAnsi="Arial" w:cs="Arial"/>
          <w:sz w:val="20"/>
          <w:szCs w:val="20"/>
        </w:rPr>
      </w:pPr>
      <w:bookmarkStart w:id="5538" w:name="sub_4141"/>
      <w:bookmarkEnd w:id="5538"/>
      <w:r>
        <w:rPr>
          <w:rFonts w:cs="Arial" w:ascii="Arial" w:hAnsi="Arial"/>
          <w:sz w:val="20"/>
          <w:szCs w:val="20"/>
        </w:rPr>
        <w:t>1. Обязательство прекращается соглашением сторон о замене первоначального обязательства, существовавшего между ними, другим обязательством между теми же лицами, предусматривающим иной предмет или способ исполнения (новация).</w:t>
      </w:r>
    </w:p>
    <w:p>
      <w:pPr>
        <w:pStyle w:val="Normal"/>
        <w:autoSpaceDE w:val="false"/>
        <w:ind w:firstLine="720"/>
        <w:jc w:val="both"/>
        <w:rPr>
          <w:rFonts w:ascii="Arial" w:hAnsi="Arial" w:cs="Arial"/>
          <w:sz w:val="20"/>
          <w:szCs w:val="20"/>
        </w:rPr>
      </w:pPr>
      <w:bookmarkStart w:id="5539" w:name="sub_4141"/>
      <w:bookmarkStart w:id="5540" w:name="sub_41402"/>
      <w:bookmarkEnd w:id="5539"/>
      <w:bookmarkEnd w:id="5540"/>
      <w:r>
        <w:rPr>
          <w:rFonts w:cs="Arial" w:ascii="Arial" w:hAnsi="Arial"/>
          <w:sz w:val="20"/>
          <w:szCs w:val="20"/>
        </w:rPr>
        <w:t>2. Новация не допускается в отношении обязательств по возмещению вреда, причиненного жизни или здоровью, и по уплате алиментов.</w:t>
      </w:r>
    </w:p>
    <w:p>
      <w:pPr>
        <w:pStyle w:val="Normal"/>
        <w:autoSpaceDE w:val="false"/>
        <w:ind w:firstLine="720"/>
        <w:jc w:val="both"/>
        <w:rPr>
          <w:rFonts w:ascii="Arial" w:hAnsi="Arial" w:cs="Arial"/>
          <w:sz w:val="20"/>
          <w:szCs w:val="20"/>
        </w:rPr>
      </w:pPr>
      <w:bookmarkStart w:id="5541" w:name="sub_41402"/>
      <w:bookmarkStart w:id="5542" w:name="sub_4143"/>
      <w:bookmarkEnd w:id="5541"/>
      <w:bookmarkEnd w:id="5542"/>
      <w:r>
        <w:rPr>
          <w:rFonts w:cs="Arial" w:ascii="Arial" w:hAnsi="Arial"/>
          <w:sz w:val="20"/>
          <w:szCs w:val="20"/>
        </w:rPr>
        <w:t>3. Новация прекращает дополнительные обязательства, связанные с первоначальным, если иное не предусмотрено соглашением сторон.</w:t>
      </w:r>
    </w:p>
    <w:p>
      <w:pPr>
        <w:pStyle w:val="Normal"/>
        <w:autoSpaceDE w:val="false"/>
        <w:jc w:val="both"/>
        <w:rPr>
          <w:rFonts w:ascii="Courier New" w:hAnsi="Courier New" w:cs="Courier New"/>
          <w:sz w:val="20"/>
          <w:szCs w:val="20"/>
        </w:rPr>
      </w:pPr>
      <w:bookmarkStart w:id="5543" w:name="sub_4143"/>
      <w:bookmarkStart w:id="5544" w:name="sub_4143"/>
      <w:bookmarkEnd w:id="5544"/>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5545" w:name="sub_188474048"/>
      <w:bookmarkEnd w:id="5545"/>
      <w:r>
        <w:rPr>
          <w:rFonts w:cs="Arial" w:ascii="Arial" w:hAnsi="Arial"/>
          <w:i/>
          <w:iCs/>
          <w:color w:val="800080"/>
          <w:sz w:val="20"/>
          <w:szCs w:val="20"/>
        </w:rPr>
        <w:t>См. комментарии к статье 414 настоящего Кодекса</w:t>
      </w:r>
    </w:p>
    <w:p>
      <w:pPr>
        <w:pStyle w:val="Normal"/>
        <w:autoSpaceDE w:val="false"/>
        <w:jc w:val="both"/>
        <w:rPr>
          <w:rFonts w:ascii="Arial" w:hAnsi="Arial" w:cs="Arial"/>
          <w:i/>
          <w:i/>
          <w:iCs/>
          <w:color w:val="800080"/>
          <w:sz w:val="20"/>
          <w:szCs w:val="20"/>
        </w:rPr>
      </w:pPr>
      <w:bookmarkStart w:id="5546" w:name="sub_188474048"/>
      <w:bookmarkStart w:id="5547" w:name="sub_188474048"/>
      <w:bookmarkEnd w:id="5547"/>
      <w:r>
        <w:rPr>
          <w:rFonts w:cs="Arial" w:ascii="Arial" w:hAnsi="Arial"/>
          <w:i/>
          <w:iCs/>
          <w:color w:val="800080"/>
          <w:sz w:val="20"/>
          <w:szCs w:val="20"/>
        </w:rPr>
      </w:r>
    </w:p>
    <w:p>
      <w:pPr>
        <w:pStyle w:val="Normal"/>
        <w:autoSpaceDE w:val="false"/>
        <w:ind w:start="1612" w:hanging="892"/>
        <w:jc w:val="both"/>
        <w:rPr/>
      </w:pPr>
      <w:bookmarkStart w:id="5548" w:name="sub_415"/>
      <w:bookmarkEnd w:id="5548"/>
      <w:r>
        <w:rPr>
          <w:rFonts w:cs="Arial" w:ascii="Arial" w:hAnsi="Arial"/>
          <w:b/>
          <w:bCs/>
          <w:color w:val="000080"/>
          <w:sz w:val="20"/>
          <w:szCs w:val="20"/>
        </w:rPr>
        <w:t>Статья 415.</w:t>
      </w:r>
      <w:r>
        <w:rPr>
          <w:rFonts w:cs="Arial" w:ascii="Arial" w:hAnsi="Arial"/>
          <w:sz w:val="20"/>
          <w:szCs w:val="20"/>
        </w:rPr>
        <w:t xml:space="preserve"> Прощение долга</w:t>
      </w:r>
    </w:p>
    <w:p>
      <w:pPr>
        <w:pStyle w:val="Normal"/>
        <w:autoSpaceDE w:val="false"/>
        <w:jc w:val="both"/>
        <w:rPr>
          <w:rFonts w:ascii="Courier New" w:hAnsi="Courier New" w:cs="Courier New"/>
          <w:sz w:val="20"/>
          <w:szCs w:val="20"/>
        </w:rPr>
      </w:pPr>
      <w:bookmarkStart w:id="5549" w:name="sub_415"/>
      <w:bookmarkStart w:id="5550" w:name="sub_415"/>
      <w:bookmarkEnd w:id="5550"/>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5551" w:name="sub_188474396"/>
      <w:bookmarkEnd w:id="5551"/>
      <w:r>
        <w:rPr>
          <w:rFonts w:cs="Arial" w:ascii="Arial" w:hAnsi="Arial"/>
          <w:i/>
          <w:iCs/>
          <w:color w:val="800080"/>
          <w:sz w:val="20"/>
          <w:szCs w:val="20"/>
        </w:rPr>
        <w:t>См. схему "Прощение долга как основание прекращения обязательств"</w:t>
      </w:r>
    </w:p>
    <w:p>
      <w:pPr>
        <w:pStyle w:val="Normal"/>
        <w:autoSpaceDE w:val="false"/>
        <w:jc w:val="both"/>
        <w:rPr>
          <w:rFonts w:ascii="Arial" w:hAnsi="Arial" w:cs="Arial"/>
          <w:i/>
          <w:i/>
          <w:iCs/>
          <w:color w:val="800080"/>
          <w:sz w:val="20"/>
          <w:szCs w:val="20"/>
        </w:rPr>
      </w:pPr>
      <w:bookmarkStart w:id="5552" w:name="sub_188474396"/>
      <w:bookmarkStart w:id="5553" w:name="sub_188474396"/>
      <w:bookmarkEnd w:id="5553"/>
      <w:r>
        <w:rPr>
          <w:rFonts w:cs="Arial" w:ascii="Arial" w:hAnsi="Arial"/>
          <w:i/>
          <w:iCs/>
          <w:color w:val="8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Обязательство прекращается освобождением кредитором должника от лежащих на нем обязанностей, если это не нарушает прав других лиц в отношении имущества кредитора.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5554" w:name="sub_188474540"/>
      <w:bookmarkEnd w:id="5554"/>
      <w:r>
        <w:rPr>
          <w:rFonts w:cs="Arial" w:ascii="Arial" w:hAnsi="Arial"/>
          <w:i/>
          <w:iCs/>
          <w:color w:val="800080"/>
          <w:sz w:val="20"/>
          <w:szCs w:val="20"/>
        </w:rPr>
        <w:t>См. комментарии к статье 415 настоящего Кодекса</w:t>
      </w:r>
    </w:p>
    <w:p>
      <w:pPr>
        <w:pStyle w:val="Normal"/>
        <w:autoSpaceDE w:val="false"/>
        <w:jc w:val="both"/>
        <w:rPr>
          <w:rFonts w:ascii="Arial" w:hAnsi="Arial" w:cs="Arial"/>
          <w:i/>
          <w:i/>
          <w:iCs/>
          <w:color w:val="800080"/>
          <w:sz w:val="20"/>
          <w:szCs w:val="20"/>
        </w:rPr>
      </w:pPr>
      <w:bookmarkStart w:id="5555" w:name="sub_188474540"/>
      <w:bookmarkStart w:id="5556" w:name="sub_188474540"/>
      <w:bookmarkEnd w:id="5556"/>
      <w:r>
        <w:rPr>
          <w:rFonts w:cs="Arial" w:ascii="Arial" w:hAnsi="Arial"/>
          <w:i/>
          <w:iCs/>
          <w:color w:val="800080"/>
          <w:sz w:val="20"/>
          <w:szCs w:val="20"/>
        </w:rPr>
      </w:r>
    </w:p>
    <w:p>
      <w:pPr>
        <w:pStyle w:val="Normal"/>
        <w:autoSpaceDE w:val="false"/>
        <w:ind w:start="1612" w:hanging="892"/>
        <w:jc w:val="both"/>
        <w:rPr/>
      </w:pPr>
      <w:bookmarkStart w:id="5557" w:name="sub_416"/>
      <w:bookmarkEnd w:id="5557"/>
      <w:r>
        <w:rPr>
          <w:rFonts w:cs="Arial" w:ascii="Arial" w:hAnsi="Arial"/>
          <w:b/>
          <w:bCs/>
          <w:color w:val="000080"/>
          <w:sz w:val="20"/>
          <w:szCs w:val="20"/>
        </w:rPr>
        <w:t>Статья 416.</w:t>
      </w:r>
      <w:r>
        <w:rPr>
          <w:rFonts w:cs="Arial" w:ascii="Arial" w:hAnsi="Arial"/>
          <w:sz w:val="20"/>
          <w:szCs w:val="20"/>
        </w:rPr>
        <w:t xml:space="preserve"> Прекращение обязательства невозможностью исполнения</w:t>
      </w:r>
    </w:p>
    <w:p>
      <w:pPr>
        <w:pStyle w:val="Normal"/>
        <w:autoSpaceDE w:val="false"/>
        <w:jc w:val="both"/>
        <w:rPr>
          <w:rFonts w:ascii="Courier New" w:hAnsi="Courier New" w:cs="Courier New"/>
          <w:sz w:val="20"/>
          <w:szCs w:val="20"/>
        </w:rPr>
      </w:pPr>
      <w:bookmarkStart w:id="5558" w:name="sub_416"/>
      <w:bookmarkStart w:id="5559" w:name="sub_416"/>
      <w:bookmarkEnd w:id="5559"/>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5560" w:name="sub_188474888"/>
      <w:bookmarkEnd w:id="5560"/>
      <w:r>
        <w:rPr>
          <w:rFonts w:cs="Arial" w:ascii="Arial" w:hAnsi="Arial"/>
          <w:i/>
          <w:iCs/>
          <w:color w:val="800080"/>
          <w:sz w:val="20"/>
          <w:szCs w:val="20"/>
        </w:rPr>
        <w:t>См. схему "Невозможность исполнения как основание прекращения обязательств"</w:t>
      </w:r>
    </w:p>
    <w:p>
      <w:pPr>
        <w:pStyle w:val="Normal"/>
        <w:autoSpaceDE w:val="false"/>
        <w:jc w:val="both"/>
        <w:rPr>
          <w:rFonts w:ascii="Arial" w:hAnsi="Arial" w:cs="Arial"/>
          <w:i/>
          <w:i/>
          <w:iCs/>
          <w:color w:val="800080"/>
          <w:sz w:val="20"/>
          <w:szCs w:val="20"/>
        </w:rPr>
      </w:pPr>
      <w:bookmarkStart w:id="5561" w:name="sub_188474888"/>
      <w:bookmarkStart w:id="5562" w:name="sub_188474888"/>
      <w:bookmarkEnd w:id="5562"/>
      <w:r>
        <w:rPr>
          <w:rFonts w:cs="Arial" w:ascii="Arial" w:hAnsi="Arial"/>
          <w:i/>
          <w:iCs/>
          <w:color w:val="800080"/>
          <w:sz w:val="20"/>
          <w:szCs w:val="20"/>
        </w:rPr>
      </w:r>
    </w:p>
    <w:p>
      <w:pPr>
        <w:pStyle w:val="Normal"/>
        <w:autoSpaceDE w:val="false"/>
        <w:ind w:firstLine="720"/>
        <w:jc w:val="both"/>
        <w:rPr>
          <w:rFonts w:ascii="Arial" w:hAnsi="Arial" w:cs="Arial"/>
          <w:sz w:val="20"/>
          <w:szCs w:val="20"/>
        </w:rPr>
      </w:pPr>
      <w:bookmarkStart w:id="5563" w:name="sub_4161"/>
      <w:bookmarkEnd w:id="5563"/>
      <w:r>
        <w:rPr>
          <w:rFonts w:cs="Arial" w:ascii="Arial" w:hAnsi="Arial"/>
          <w:sz w:val="20"/>
          <w:szCs w:val="20"/>
        </w:rPr>
        <w:t>1. Обязательство прекращается невозможностью исполнения, если она вызвана обстоятельством, за которое ни одна из сторон не отвечает.</w:t>
      </w:r>
    </w:p>
    <w:p>
      <w:pPr>
        <w:pStyle w:val="Normal"/>
        <w:autoSpaceDE w:val="false"/>
        <w:ind w:firstLine="720"/>
        <w:jc w:val="both"/>
        <w:rPr>
          <w:rFonts w:ascii="Arial" w:hAnsi="Arial" w:cs="Arial"/>
          <w:sz w:val="20"/>
          <w:szCs w:val="20"/>
        </w:rPr>
      </w:pPr>
      <w:bookmarkStart w:id="5564" w:name="sub_4161"/>
      <w:bookmarkStart w:id="5565" w:name="sub_4162"/>
      <w:bookmarkEnd w:id="5564"/>
      <w:bookmarkEnd w:id="5565"/>
      <w:r>
        <w:rPr>
          <w:rFonts w:cs="Arial" w:ascii="Arial" w:hAnsi="Arial"/>
          <w:sz w:val="20"/>
          <w:szCs w:val="20"/>
        </w:rPr>
        <w:t>2. В случае невозможности исполнения должником обязательства, вызванной виновными действиями кредитора, последний не вправе требовать возвращения исполненного им по обязательству.</w:t>
      </w:r>
    </w:p>
    <w:p>
      <w:pPr>
        <w:pStyle w:val="Normal"/>
        <w:autoSpaceDE w:val="false"/>
        <w:jc w:val="both"/>
        <w:rPr>
          <w:rFonts w:ascii="Courier New" w:hAnsi="Courier New" w:cs="Courier New"/>
          <w:sz w:val="20"/>
          <w:szCs w:val="20"/>
        </w:rPr>
      </w:pPr>
      <w:bookmarkStart w:id="5566" w:name="sub_4162"/>
      <w:bookmarkStart w:id="5567" w:name="sub_4162"/>
      <w:bookmarkEnd w:id="5567"/>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5568" w:name="sub_188475324"/>
      <w:bookmarkEnd w:id="5568"/>
      <w:r>
        <w:rPr>
          <w:rFonts w:cs="Arial" w:ascii="Arial" w:hAnsi="Arial"/>
          <w:i/>
          <w:iCs/>
          <w:color w:val="800080"/>
          <w:sz w:val="20"/>
          <w:szCs w:val="20"/>
        </w:rPr>
        <w:t>См. комментарии к статье 416 настоящего Кодекса</w:t>
      </w:r>
    </w:p>
    <w:p>
      <w:pPr>
        <w:pStyle w:val="Normal"/>
        <w:autoSpaceDE w:val="false"/>
        <w:jc w:val="both"/>
        <w:rPr>
          <w:rFonts w:ascii="Arial" w:hAnsi="Arial" w:cs="Arial"/>
          <w:i/>
          <w:i/>
          <w:iCs/>
          <w:color w:val="800080"/>
          <w:sz w:val="20"/>
          <w:szCs w:val="20"/>
        </w:rPr>
      </w:pPr>
      <w:bookmarkStart w:id="5569" w:name="sub_188475324"/>
      <w:bookmarkStart w:id="5570" w:name="sub_188475324"/>
      <w:bookmarkEnd w:id="5570"/>
      <w:r>
        <w:rPr>
          <w:rFonts w:cs="Arial" w:ascii="Arial" w:hAnsi="Arial"/>
          <w:i/>
          <w:iCs/>
          <w:color w:val="800080"/>
          <w:sz w:val="20"/>
          <w:szCs w:val="20"/>
        </w:rPr>
      </w:r>
    </w:p>
    <w:p>
      <w:pPr>
        <w:pStyle w:val="Normal"/>
        <w:autoSpaceDE w:val="false"/>
        <w:ind w:start="1612" w:hanging="892"/>
        <w:jc w:val="both"/>
        <w:rPr/>
      </w:pPr>
      <w:bookmarkStart w:id="5571" w:name="sub_417"/>
      <w:bookmarkEnd w:id="5571"/>
      <w:r>
        <w:rPr>
          <w:rFonts w:cs="Arial" w:ascii="Arial" w:hAnsi="Arial"/>
          <w:b/>
          <w:bCs/>
          <w:color w:val="000080"/>
          <w:sz w:val="20"/>
          <w:szCs w:val="20"/>
        </w:rPr>
        <w:t>Статья 417.</w:t>
      </w:r>
      <w:r>
        <w:rPr>
          <w:rFonts w:cs="Arial" w:ascii="Arial" w:hAnsi="Arial"/>
          <w:sz w:val="20"/>
          <w:szCs w:val="20"/>
        </w:rPr>
        <w:t xml:space="preserve"> Прекращение обязательства на основании акта государственного органа</w:t>
      </w:r>
    </w:p>
    <w:p>
      <w:pPr>
        <w:pStyle w:val="Normal"/>
        <w:autoSpaceDE w:val="false"/>
        <w:jc w:val="both"/>
        <w:rPr>
          <w:rFonts w:ascii="Courier New" w:hAnsi="Courier New" w:cs="Courier New"/>
          <w:sz w:val="20"/>
          <w:szCs w:val="20"/>
        </w:rPr>
      </w:pPr>
      <w:bookmarkStart w:id="5572" w:name="sub_417"/>
      <w:bookmarkStart w:id="5573" w:name="sub_417"/>
      <w:bookmarkEnd w:id="5573"/>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5574" w:name="sub_188475672"/>
      <w:bookmarkEnd w:id="5574"/>
      <w:r>
        <w:rPr>
          <w:rFonts w:cs="Arial" w:ascii="Arial" w:hAnsi="Arial"/>
          <w:i/>
          <w:iCs/>
          <w:color w:val="800080"/>
          <w:sz w:val="20"/>
          <w:szCs w:val="20"/>
        </w:rPr>
        <w:t>См. схему "Прекращение обязательств в результате издания акта государственного органа"</w:t>
      </w:r>
    </w:p>
    <w:p>
      <w:pPr>
        <w:pStyle w:val="Normal"/>
        <w:autoSpaceDE w:val="false"/>
        <w:jc w:val="both"/>
        <w:rPr>
          <w:rFonts w:ascii="Arial" w:hAnsi="Arial" w:cs="Arial"/>
          <w:i/>
          <w:i/>
          <w:iCs/>
          <w:color w:val="800080"/>
          <w:sz w:val="20"/>
          <w:szCs w:val="20"/>
        </w:rPr>
      </w:pPr>
      <w:bookmarkStart w:id="5575" w:name="sub_188475672"/>
      <w:bookmarkStart w:id="5576" w:name="sub_188475672"/>
      <w:bookmarkEnd w:id="5576"/>
      <w:r>
        <w:rPr>
          <w:rFonts w:cs="Arial" w:ascii="Arial" w:hAnsi="Arial"/>
          <w:i/>
          <w:iCs/>
          <w:color w:val="800080"/>
          <w:sz w:val="20"/>
          <w:szCs w:val="20"/>
        </w:rPr>
      </w:r>
    </w:p>
    <w:p>
      <w:pPr>
        <w:pStyle w:val="Normal"/>
        <w:autoSpaceDE w:val="false"/>
        <w:ind w:firstLine="720"/>
        <w:jc w:val="both"/>
        <w:rPr/>
      </w:pPr>
      <w:bookmarkStart w:id="5577" w:name="sub_4171"/>
      <w:bookmarkEnd w:id="5577"/>
      <w:r>
        <w:rPr>
          <w:rFonts w:cs="Arial" w:ascii="Arial" w:hAnsi="Arial"/>
          <w:sz w:val="20"/>
          <w:szCs w:val="20"/>
        </w:rPr>
        <w:t xml:space="preserve">1. Если в результате издания акта государственного органа исполнение обязательства становится невозможным полностью или частично, обязательство прекращается полностью или в соответствующей части. Стороны, понесшие в результате этого убытки, вправе требовать их возмещения в соответствии со </w:t>
      </w:r>
      <w:hyperlink w:anchor="sub_13">
        <w:r>
          <w:rPr>
            <w:rStyle w:val="Style15"/>
            <w:rFonts w:cs="Arial" w:ascii="Arial" w:hAnsi="Arial"/>
            <w:color w:val="008000"/>
            <w:sz w:val="20"/>
            <w:szCs w:val="20"/>
            <w:u w:val="single"/>
          </w:rPr>
          <w:t>статьями 13</w:t>
        </w:r>
      </w:hyperlink>
      <w:r>
        <w:rPr>
          <w:rFonts w:cs="Arial" w:ascii="Arial" w:hAnsi="Arial"/>
          <w:sz w:val="20"/>
          <w:szCs w:val="20"/>
        </w:rPr>
        <w:t xml:space="preserve"> и </w:t>
      </w:r>
      <w:hyperlink w:anchor="sub_16">
        <w:r>
          <w:rPr>
            <w:rStyle w:val="Style15"/>
            <w:rFonts w:cs="Arial" w:ascii="Arial" w:hAnsi="Arial"/>
            <w:color w:val="008000"/>
            <w:sz w:val="20"/>
            <w:szCs w:val="20"/>
            <w:u w:val="single"/>
          </w:rPr>
          <w:t>16</w:t>
        </w:r>
      </w:hyperlink>
      <w:r>
        <w:rPr>
          <w:rFonts w:cs="Arial" w:ascii="Arial" w:hAnsi="Arial"/>
          <w:sz w:val="20"/>
          <w:szCs w:val="20"/>
        </w:rPr>
        <w:t xml:space="preserve"> настоящего Кодекса.</w:t>
      </w:r>
    </w:p>
    <w:p>
      <w:pPr>
        <w:pStyle w:val="Normal"/>
        <w:autoSpaceDE w:val="false"/>
        <w:ind w:firstLine="720"/>
        <w:jc w:val="both"/>
        <w:rPr>
          <w:rFonts w:ascii="Arial" w:hAnsi="Arial" w:cs="Arial"/>
          <w:sz w:val="20"/>
          <w:szCs w:val="20"/>
        </w:rPr>
      </w:pPr>
      <w:bookmarkStart w:id="5578" w:name="sub_4171"/>
      <w:bookmarkStart w:id="5579" w:name="sub_4172"/>
      <w:bookmarkEnd w:id="5578"/>
      <w:bookmarkEnd w:id="5579"/>
      <w:r>
        <w:rPr>
          <w:rFonts w:cs="Arial" w:ascii="Arial" w:hAnsi="Arial"/>
          <w:sz w:val="20"/>
          <w:szCs w:val="20"/>
        </w:rPr>
        <w:t>2. В случае признания в установленном порядке недействительным акта государственного органа, на основании которого обязательство прекратилось, обязательство восстанавливается, если иное не вытекает из соглашения сторон или существа обязательства и исполнение не утратило интерес для кредитора.</w:t>
      </w:r>
    </w:p>
    <w:p>
      <w:pPr>
        <w:pStyle w:val="Normal"/>
        <w:autoSpaceDE w:val="false"/>
        <w:jc w:val="both"/>
        <w:rPr>
          <w:rFonts w:ascii="Courier New" w:hAnsi="Courier New" w:cs="Courier New"/>
          <w:sz w:val="20"/>
          <w:szCs w:val="20"/>
        </w:rPr>
      </w:pPr>
      <w:bookmarkStart w:id="5580" w:name="sub_4172"/>
      <w:bookmarkStart w:id="5581" w:name="sub_4172"/>
      <w:bookmarkEnd w:id="5581"/>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5582" w:name="sub_188476108"/>
      <w:bookmarkEnd w:id="5582"/>
      <w:r>
        <w:rPr>
          <w:rFonts w:cs="Arial" w:ascii="Arial" w:hAnsi="Arial"/>
          <w:i/>
          <w:iCs/>
          <w:color w:val="800080"/>
          <w:sz w:val="20"/>
          <w:szCs w:val="20"/>
        </w:rPr>
        <w:t>См. комментарии к статье 417 настоящего Кодекса</w:t>
      </w:r>
    </w:p>
    <w:p>
      <w:pPr>
        <w:pStyle w:val="Normal"/>
        <w:autoSpaceDE w:val="false"/>
        <w:jc w:val="both"/>
        <w:rPr>
          <w:rFonts w:ascii="Arial" w:hAnsi="Arial" w:cs="Arial"/>
          <w:i/>
          <w:i/>
          <w:iCs/>
          <w:color w:val="800080"/>
          <w:sz w:val="20"/>
          <w:szCs w:val="20"/>
        </w:rPr>
      </w:pPr>
      <w:bookmarkStart w:id="5583" w:name="sub_188476108"/>
      <w:bookmarkStart w:id="5584" w:name="sub_188476108"/>
      <w:bookmarkEnd w:id="5584"/>
      <w:r>
        <w:rPr>
          <w:rFonts w:cs="Arial" w:ascii="Arial" w:hAnsi="Arial"/>
          <w:i/>
          <w:iCs/>
          <w:color w:val="800080"/>
          <w:sz w:val="20"/>
          <w:szCs w:val="20"/>
        </w:rPr>
      </w:r>
    </w:p>
    <w:p>
      <w:pPr>
        <w:pStyle w:val="Normal"/>
        <w:autoSpaceDE w:val="false"/>
        <w:ind w:start="1612" w:hanging="892"/>
        <w:jc w:val="both"/>
        <w:rPr/>
      </w:pPr>
      <w:bookmarkStart w:id="5585" w:name="sub_418"/>
      <w:bookmarkEnd w:id="5585"/>
      <w:r>
        <w:rPr>
          <w:rFonts w:cs="Arial" w:ascii="Arial" w:hAnsi="Arial"/>
          <w:b/>
          <w:bCs/>
          <w:color w:val="000080"/>
          <w:sz w:val="20"/>
          <w:szCs w:val="20"/>
        </w:rPr>
        <w:t>Статья 418.</w:t>
      </w:r>
      <w:r>
        <w:rPr>
          <w:rFonts w:cs="Arial" w:ascii="Arial" w:hAnsi="Arial"/>
          <w:sz w:val="20"/>
          <w:szCs w:val="20"/>
        </w:rPr>
        <w:t xml:space="preserve"> Прекращение обязательства смертью гражданина</w:t>
      </w:r>
    </w:p>
    <w:p>
      <w:pPr>
        <w:pStyle w:val="Normal"/>
        <w:autoSpaceDE w:val="false"/>
        <w:ind w:firstLine="720"/>
        <w:jc w:val="both"/>
        <w:rPr>
          <w:rFonts w:ascii="Arial" w:hAnsi="Arial" w:cs="Arial"/>
          <w:sz w:val="20"/>
          <w:szCs w:val="20"/>
        </w:rPr>
      </w:pPr>
      <w:bookmarkStart w:id="5586" w:name="sub_418"/>
      <w:bookmarkStart w:id="5587" w:name="sub_4181"/>
      <w:bookmarkEnd w:id="5586"/>
      <w:bookmarkEnd w:id="5587"/>
      <w:r>
        <w:rPr>
          <w:rFonts w:cs="Arial" w:ascii="Arial" w:hAnsi="Arial"/>
          <w:sz w:val="20"/>
          <w:szCs w:val="20"/>
        </w:rPr>
        <w:t>1. Обязательство прекращается смертью должника, если исполнение не может быть произведено без личного участия должника либо обязательство иным образом неразрывно связано с личностью должника.</w:t>
      </w:r>
    </w:p>
    <w:p>
      <w:pPr>
        <w:pStyle w:val="Normal"/>
        <w:autoSpaceDE w:val="false"/>
        <w:ind w:firstLine="720"/>
        <w:jc w:val="both"/>
        <w:rPr>
          <w:rFonts w:ascii="Arial" w:hAnsi="Arial" w:cs="Arial"/>
          <w:sz w:val="20"/>
          <w:szCs w:val="20"/>
        </w:rPr>
      </w:pPr>
      <w:bookmarkStart w:id="5588" w:name="sub_4181"/>
      <w:bookmarkStart w:id="5589" w:name="sub_41802"/>
      <w:bookmarkEnd w:id="5588"/>
      <w:bookmarkEnd w:id="5589"/>
      <w:r>
        <w:rPr>
          <w:rFonts w:cs="Arial" w:ascii="Arial" w:hAnsi="Arial"/>
          <w:sz w:val="20"/>
          <w:szCs w:val="20"/>
        </w:rPr>
        <w:t>2. Обязательство прекращается смертью кредитора, если исполнение предназначено лично для кредитора либо обязательство иным образом неразрывно связано с личностью кредитора.</w:t>
      </w:r>
    </w:p>
    <w:p>
      <w:pPr>
        <w:pStyle w:val="Normal"/>
        <w:autoSpaceDE w:val="false"/>
        <w:jc w:val="both"/>
        <w:rPr>
          <w:rFonts w:ascii="Courier New" w:hAnsi="Courier New" w:cs="Courier New"/>
          <w:sz w:val="20"/>
          <w:szCs w:val="20"/>
        </w:rPr>
      </w:pPr>
      <w:bookmarkStart w:id="5590" w:name="sub_41802"/>
      <w:bookmarkStart w:id="5591" w:name="sub_41802"/>
      <w:bookmarkEnd w:id="5591"/>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5592" w:name="sub_188476784"/>
      <w:bookmarkEnd w:id="5592"/>
      <w:r>
        <w:rPr>
          <w:rFonts w:cs="Arial" w:ascii="Arial" w:hAnsi="Arial"/>
          <w:i/>
          <w:iCs/>
          <w:color w:val="800080"/>
          <w:sz w:val="20"/>
          <w:szCs w:val="20"/>
        </w:rPr>
        <w:t>См. комментарии к статье 418 настоящего Кодекса</w:t>
      </w:r>
    </w:p>
    <w:p>
      <w:pPr>
        <w:pStyle w:val="Normal"/>
        <w:autoSpaceDE w:val="false"/>
        <w:jc w:val="both"/>
        <w:rPr>
          <w:rFonts w:ascii="Arial" w:hAnsi="Arial" w:cs="Arial"/>
          <w:i/>
          <w:i/>
          <w:iCs/>
          <w:color w:val="800080"/>
          <w:sz w:val="20"/>
          <w:szCs w:val="20"/>
        </w:rPr>
      </w:pPr>
      <w:bookmarkStart w:id="5593" w:name="sub_188476784"/>
      <w:bookmarkStart w:id="5594" w:name="sub_188476784"/>
      <w:bookmarkEnd w:id="5594"/>
      <w:r>
        <w:rPr>
          <w:rFonts w:cs="Arial" w:ascii="Arial" w:hAnsi="Arial"/>
          <w:i/>
          <w:iCs/>
          <w:color w:val="800080"/>
          <w:sz w:val="20"/>
          <w:szCs w:val="20"/>
        </w:rPr>
      </w:r>
    </w:p>
    <w:p>
      <w:pPr>
        <w:pStyle w:val="Normal"/>
        <w:autoSpaceDE w:val="false"/>
        <w:ind w:start="1612" w:hanging="892"/>
        <w:jc w:val="both"/>
        <w:rPr/>
      </w:pPr>
      <w:bookmarkStart w:id="5595" w:name="sub_419"/>
      <w:bookmarkEnd w:id="5595"/>
      <w:r>
        <w:rPr>
          <w:rFonts w:cs="Arial" w:ascii="Arial" w:hAnsi="Arial"/>
          <w:b/>
          <w:bCs/>
          <w:color w:val="000080"/>
          <w:sz w:val="20"/>
          <w:szCs w:val="20"/>
        </w:rPr>
        <w:t>Статья 419.</w:t>
      </w:r>
      <w:r>
        <w:rPr>
          <w:rFonts w:cs="Arial" w:ascii="Arial" w:hAnsi="Arial"/>
          <w:sz w:val="20"/>
          <w:szCs w:val="20"/>
        </w:rPr>
        <w:t xml:space="preserve"> Прекращение обязательства ликвидацией юридического лица</w:t>
      </w:r>
    </w:p>
    <w:p>
      <w:pPr>
        <w:pStyle w:val="Normal"/>
        <w:autoSpaceDE w:val="false"/>
        <w:ind w:firstLine="720"/>
        <w:jc w:val="both"/>
        <w:rPr>
          <w:rFonts w:ascii="Arial" w:hAnsi="Arial" w:cs="Arial"/>
          <w:sz w:val="20"/>
          <w:szCs w:val="20"/>
        </w:rPr>
      </w:pPr>
      <w:bookmarkStart w:id="5596" w:name="sub_419"/>
      <w:bookmarkEnd w:id="5596"/>
      <w:r>
        <w:rPr>
          <w:rFonts w:cs="Arial" w:ascii="Arial" w:hAnsi="Arial"/>
          <w:sz w:val="20"/>
          <w:szCs w:val="20"/>
        </w:rPr>
        <w:t>Обязательство прекращается ликвидацией юридического лица (должника или кредитора), кроме случаев, когда законом или иными правовыми актами исполнение обязательства ликвидированного юридического лица возлагается на другое лицо (по требованиям о возмещении вреда, причиненного жизни или здоровью, и др.).</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5597" w:name="sub_188477168"/>
      <w:bookmarkEnd w:id="5597"/>
      <w:r>
        <w:rPr>
          <w:rFonts w:cs="Arial" w:ascii="Arial" w:hAnsi="Arial"/>
          <w:i/>
          <w:iCs/>
          <w:color w:val="800080"/>
          <w:sz w:val="20"/>
          <w:szCs w:val="20"/>
        </w:rPr>
        <w:t>См. комментарии к статье 419 настоящего Кодекса</w:t>
      </w:r>
    </w:p>
    <w:p>
      <w:pPr>
        <w:pStyle w:val="Normal"/>
        <w:autoSpaceDE w:val="false"/>
        <w:jc w:val="both"/>
        <w:rPr>
          <w:rFonts w:ascii="Arial" w:hAnsi="Arial" w:cs="Arial"/>
          <w:i/>
          <w:i/>
          <w:iCs/>
          <w:color w:val="800080"/>
          <w:sz w:val="20"/>
          <w:szCs w:val="20"/>
        </w:rPr>
      </w:pPr>
      <w:bookmarkStart w:id="5598" w:name="sub_188477168"/>
      <w:bookmarkStart w:id="5599" w:name="sub_188477168"/>
      <w:bookmarkEnd w:id="5599"/>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r>
        <w:rPr>
          <w:rFonts w:cs="Arial" w:ascii="Arial" w:hAnsi="Arial"/>
          <w:i/>
          <w:iCs/>
          <w:color w:val="800080"/>
          <w:sz w:val="20"/>
          <w:szCs w:val="20"/>
        </w:rPr>
        <w:t>См. комментарии к главе 26 Гражданского кодекса РФ</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5600" w:name="sub_3200"/>
      <w:bookmarkEnd w:id="5600"/>
      <w:r>
        <w:rPr>
          <w:rFonts w:cs="Arial" w:ascii="Arial" w:hAnsi="Arial"/>
          <w:b/>
          <w:bCs/>
          <w:color w:val="000080"/>
          <w:sz w:val="20"/>
          <w:szCs w:val="20"/>
        </w:rPr>
        <w:t>Подраздел 2. Общие положения о договоре</w:t>
      </w:r>
    </w:p>
    <w:p>
      <w:pPr>
        <w:pStyle w:val="Normal"/>
        <w:autoSpaceDE w:val="false"/>
        <w:jc w:val="both"/>
        <w:rPr>
          <w:rFonts w:ascii="Courier New" w:hAnsi="Courier New" w:cs="Courier New"/>
          <w:b/>
          <w:b/>
          <w:bCs/>
          <w:color w:val="000080"/>
          <w:sz w:val="20"/>
          <w:szCs w:val="20"/>
        </w:rPr>
      </w:pPr>
      <w:bookmarkStart w:id="5601" w:name="sub_3200"/>
      <w:bookmarkStart w:id="5602" w:name="sub_3200"/>
      <w:bookmarkEnd w:id="5602"/>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5603" w:name="sub_1027"/>
      <w:bookmarkEnd w:id="5603"/>
      <w:r>
        <w:rPr>
          <w:rFonts w:cs="Arial" w:ascii="Arial" w:hAnsi="Arial"/>
          <w:b/>
          <w:bCs/>
          <w:color w:val="000080"/>
          <w:sz w:val="20"/>
          <w:szCs w:val="20"/>
        </w:rPr>
        <w:t>Глава 27. Понятие и условия договора</w:t>
      </w:r>
    </w:p>
    <w:p>
      <w:pPr>
        <w:pStyle w:val="Normal"/>
        <w:autoSpaceDE w:val="false"/>
        <w:jc w:val="both"/>
        <w:rPr>
          <w:rFonts w:ascii="Courier New" w:hAnsi="Courier New" w:cs="Courier New"/>
          <w:b/>
          <w:b/>
          <w:bCs/>
          <w:color w:val="000080"/>
          <w:sz w:val="20"/>
          <w:szCs w:val="20"/>
        </w:rPr>
      </w:pPr>
      <w:bookmarkStart w:id="5604" w:name="sub_1027"/>
      <w:bookmarkStart w:id="5605" w:name="sub_1027"/>
      <w:bookmarkEnd w:id="5605"/>
      <w:r>
        <w:rPr>
          <w:rFonts w:cs="Courier New" w:ascii="Courier New" w:hAnsi="Courier New"/>
          <w:b/>
          <w:bCs/>
          <w:color w:val="000080"/>
          <w:sz w:val="20"/>
          <w:szCs w:val="20"/>
        </w:rPr>
      </w:r>
    </w:p>
    <w:p>
      <w:pPr>
        <w:pStyle w:val="Normal"/>
        <w:autoSpaceDE w:val="false"/>
        <w:ind w:start="1612" w:hanging="892"/>
        <w:jc w:val="both"/>
        <w:rPr/>
      </w:pPr>
      <w:bookmarkStart w:id="5606" w:name="sub_420"/>
      <w:bookmarkEnd w:id="5606"/>
      <w:r>
        <w:rPr>
          <w:rFonts w:cs="Arial" w:ascii="Arial" w:hAnsi="Arial"/>
          <w:b/>
          <w:bCs/>
          <w:color w:val="000080"/>
          <w:sz w:val="20"/>
          <w:szCs w:val="20"/>
        </w:rPr>
        <w:t>Статья 420.</w:t>
      </w:r>
      <w:r>
        <w:rPr>
          <w:rFonts w:cs="Arial" w:ascii="Arial" w:hAnsi="Arial"/>
          <w:sz w:val="20"/>
          <w:szCs w:val="20"/>
        </w:rPr>
        <w:t xml:space="preserve"> Понятие договора</w:t>
      </w:r>
    </w:p>
    <w:p>
      <w:pPr>
        <w:pStyle w:val="Normal"/>
        <w:autoSpaceDE w:val="false"/>
        <w:jc w:val="both"/>
        <w:rPr>
          <w:rFonts w:ascii="Courier New" w:hAnsi="Courier New" w:cs="Courier New"/>
          <w:sz w:val="20"/>
          <w:szCs w:val="20"/>
        </w:rPr>
      </w:pPr>
      <w:bookmarkStart w:id="5607" w:name="sub_420"/>
      <w:bookmarkStart w:id="5608" w:name="sub_420"/>
      <w:bookmarkEnd w:id="5608"/>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5609" w:name="sub_188478140"/>
      <w:bookmarkEnd w:id="5609"/>
      <w:r>
        <w:rPr>
          <w:rFonts w:cs="Arial" w:ascii="Arial" w:hAnsi="Arial"/>
          <w:i/>
          <w:iCs/>
          <w:color w:val="800080"/>
          <w:sz w:val="20"/>
          <w:szCs w:val="20"/>
        </w:rPr>
        <w:t>См. схему "Гражданско-правовые договоры. Общие положение о договорах"</w:t>
      </w:r>
    </w:p>
    <w:p>
      <w:pPr>
        <w:pStyle w:val="Normal"/>
        <w:autoSpaceDE w:val="false"/>
        <w:jc w:val="both"/>
        <w:rPr>
          <w:rFonts w:ascii="Arial" w:hAnsi="Arial" w:cs="Arial"/>
          <w:i/>
          <w:i/>
          <w:iCs/>
          <w:color w:val="800080"/>
          <w:sz w:val="20"/>
          <w:szCs w:val="20"/>
        </w:rPr>
      </w:pPr>
      <w:bookmarkStart w:id="5610" w:name="sub_188478140"/>
      <w:bookmarkStart w:id="5611" w:name="sub_188478140"/>
      <w:bookmarkEnd w:id="5611"/>
      <w:r>
        <w:rPr>
          <w:rFonts w:cs="Arial" w:ascii="Arial" w:hAnsi="Arial"/>
          <w:i/>
          <w:iCs/>
          <w:color w:val="800080"/>
          <w:sz w:val="20"/>
          <w:szCs w:val="20"/>
        </w:rPr>
      </w:r>
    </w:p>
    <w:p>
      <w:pPr>
        <w:pStyle w:val="Normal"/>
        <w:autoSpaceDE w:val="false"/>
        <w:ind w:firstLine="720"/>
        <w:jc w:val="both"/>
        <w:rPr>
          <w:rFonts w:ascii="Arial" w:hAnsi="Arial" w:cs="Arial"/>
          <w:sz w:val="20"/>
          <w:szCs w:val="20"/>
        </w:rPr>
      </w:pPr>
      <w:bookmarkStart w:id="5612" w:name="sub_4201"/>
      <w:bookmarkEnd w:id="5612"/>
      <w:r>
        <w:rPr>
          <w:rFonts w:cs="Arial" w:ascii="Arial" w:hAnsi="Arial"/>
          <w:sz w:val="20"/>
          <w:szCs w:val="20"/>
        </w:rPr>
        <w:t>1. Договором признается соглашение двух или нескольких лиц об установлении, изменении или прекращении гражданских прав и обязанностей.</w:t>
      </w:r>
    </w:p>
    <w:p>
      <w:pPr>
        <w:pStyle w:val="Normal"/>
        <w:autoSpaceDE w:val="false"/>
        <w:ind w:firstLine="720"/>
        <w:jc w:val="both"/>
        <w:rPr/>
      </w:pPr>
      <w:bookmarkStart w:id="5613" w:name="sub_4201"/>
      <w:bookmarkStart w:id="5614" w:name="sub_42002"/>
      <w:bookmarkEnd w:id="5613"/>
      <w:bookmarkEnd w:id="5614"/>
      <w:r>
        <w:rPr>
          <w:rFonts w:cs="Arial" w:ascii="Arial" w:hAnsi="Arial"/>
          <w:sz w:val="20"/>
          <w:szCs w:val="20"/>
        </w:rPr>
        <w:t xml:space="preserve">2. К договорам применяются правила о двух- и многосторонних сделках, предусмотренные </w:t>
      </w:r>
      <w:hyperlink w:anchor="sub_1009">
        <w:r>
          <w:rPr>
            <w:rStyle w:val="Style15"/>
            <w:rFonts w:cs="Arial" w:ascii="Arial" w:hAnsi="Arial"/>
            <w:color w:val="008000"/>
            <w:sz w:val="20"/>
            <w:szCs w:val="20"/>
            <w:u w:val="single"/>
          </w:rPr>
          <w:t>главой 9</w:t>
        </w:r>
      </w:hyperlink>
      <w:r>
        <w:rPr>
          <w:rFonts w:cs="Arial" w:ascii="Arial" w:hAnsi="Arial"/>
          <w:sz w:val="20"/>
          <w:szCs w:val="20"/>
        </w:rPr>
        <w:t xml:space="preserve"> настоящего Кодекса.</w:t>
      </w:r>
    </w:p>
    <w:p>
      <w:pPr>
        <w:pStyle w:val="Normal"/>
        <w:autoSpaceDE w:val="false"/>
        <w:ind w:firstLine="720"/>
        <w:jc w:val="both"/>
        <w:rPr/>
      </w:pPr>
      <w:bookmarkStart w:id="5615" w:name="sub_42002"/>
      <w:bookmarkStart w:id="5616" w:name="sub_42003"/>
      <w:bookmarkEnd w:id="5615"/>
      <w:bookmarkEnd w:id="5616"/>
      <w:r>
        <w:rPr>
          <w:rFonts w:cs="Arial" w:ascii="Arial" w:hAnsi="Arial"/>
          <w:sz w:val="20"/>
          <w:szCs w:val="20"/>
        </w:rPr>
        <w:t>3. К обязательствам, возникшим из договора, применяются общие положения об обязательствах (</w:t>
      </w:r>
      <w:hyperlink w:anchor="sub_307">
        <w:r>
          <w:rPr>
            <w:rStyle w:val="Style15"/>
            <w:rFonts w:cs="Arial" w:ascii="Arial" w:hAnsi="Arial"/>
            <w:color w:val="008000"/>
            <w:sz w:val="20"/>
            <w:szCs w:val="20"/>
            <w:u w:val="single"/>
          </w:rPr>
          <w:t>статьи 307 - 419</w:t>
        </w:r>
      </w:hyperlink>
      <w:r>
        <w:rPr>
          <w:rFonts w:cs="Arial" w:ascii="Arial" w:hAnsi="Arial"/>
          <w:sz w:val="20"/>
          <w:szCs w:val="20"/>
        </w:rPr>
        <w:t>), если иное не предусмотрено правилами настоящей главы и правилами об отдельных видах договоров, содержащимися в настоящем Кодексе.</w:t>
      </w:r>
    </w:p>
    <w:p>
      <w:pPr>
        <w:pStyle w:val="Normal"/>
        <w:autoSpaceDE w:val="false"/>
        <w:ind w:firstLine="720"/>
        <w:jc w:val="both"/>
        <w:rPr>
          <w:rFonts w:ascii="Arial" w:hAnsi="Arial" w:cs="Arial"/>
          <w:sz w:val="20"/>
          <w:szCs w:val="20"/>
        </w:rPr>
      </w:pPr>
      <w:bookmarkStart w:id="5617" w:name="sub_42003"/>
      <w:bookmarkStart w:id="5618" w:name="sub_42004"/>
      <w:bookmarkEnd w:id="5617"/>
      <w:bookmarkEnd w:id="5618"/>
      <w:r>
        <w:rPr>
          <w:rFonts w:cs="Arial" w:ascii="Arial" w:hAnsi="Arial"/>
          <w:sz w:val="20"/>
          <w:szCs w:val="20"/>
        </w:rPr>
        <w:t>4. К договорам, заключаемым более чем двумя сторонами, общие положения о договоре применяются, если это не противоречит многостороннему характеру таких договоров.</w:t>
      </w:r>
    </w:p>
    <w:p>
      <w:pPr>
        <w:pStyle w:val="Normal"/>
        <w:autoSpaceDE w:val="false"/>
        <w:jc w:val="both"/>
        <w:rPr>
          <w:rFonts w:ascii="Courier New" w:hAnsi="Courier New" w:cs="Courier New"/>
          <w:sz w:val="20"/>
          <w:szCs w:val="20"/>
        </w:rPr>
      </w:pPr>
      <w:bookmarkStart w:id="5619" w:name="sub_42004"/>
      <w:bookmarkStart w:id="5620" w:name="sub_42004"/>
      <w:bookmarkEnd w:id="5620"/>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5621" w:name="sub_188478904"/>
      <w:bookmarkEnd w:id="5621"/>
      <w:r>
        <w:rPr>
          <w:rFonts w:cs="Arial" w:ascii="Arial" w:hAnsi="Arial"/>
          <w:i/>
          <w:iCs/>
          <w:color w:val="800080"/>
          <w:sz w:val="20"/>
          <w:szCs w:val="20"/>
        </w:rPr>
        <w:t>См. комментарии к статье 420 настоящего Кодекса</w:t>
      </w:r>
    </w:p>
    <w:p>
      <w:pPr>
        <w:pStyle w:val="Normal"/>
        <w:autoSpaceDE w:val="false"/>
        <w:jc w:val="both"/>
        <w:rPr>
          <w:rFonts w:ascii="Arial" w:hAnsi="Arial" w:cs="Arial"/>
          <w:i/>
          <w:i/>
          <w:iCs/>
          <w:color w:val="800080"/>
          <w:sz w:val="20"/>
          <w:szCs w:val="20"/>
        </w:rPr>
      </w:pPr>
      <w:bookmarkStart w:id="5622" w:name="sub_188478904"/>
      <w:bookmarkStart w:id="5623" w:name="sub_188478904"/>
      <w:bookmarkEnd w:id="5623"/>
      <w:r>
        <w:rPr>
          <w:rFonts w:cs="Arial" w:ascii="Arial" w:hAnsi="Arial"/>
          <w:i/>
          <w:iCs/>
          <w:color w:val="800080"/>
          <w:sz w:val="20"/>
          <w:szCs w:val="20"/>
        </w:rPr>
      </w:r>
    </w:p>
    <w:p>
      <w:pPr>
        <w:pStyle w:val="Normal"/>
        <w:autoSpaceDE w:val="false"/>
        <w:ind w:start="1612" w:hanging="892"/>
        <w:jc w:val="both"/>
        <w:rPr/>
      </w:pPr>
      <w:bookmarkStart w:id="5624" w:name="sub_421"/>
      <w:bookmarkEnd w:id="5624"/>
      <w:r>
        <w:rPr>
          <w:rFonts w:cs="Arial" w:ascii="Arial" w:hAnsi="Arial"/>
          <w:b/>
          <w:bCs/>
          <w:color w:val="000080"/>
          <w:sz w:val="20"/>
          <w:szCs w:val="20"/>
        </w:rPr>
        <w:t>Статья 421.</w:t>
      </w:r>
      <w:r>
        <w:rPr>
          <w:rFonts w:cs="Arial" w:ascii="Arial" w:hAnsi="Arial"/>
          <w:sz w:val="20"/>
          <w:szCs w:val="20"/>
        </w:rPr>
        <w:t xml:space="preserve"> Свобода договора</w:t>
      </w:r>
    </w:p>
    <w:p>
      <w:pPr>
        <w:pStyle w:val="Normal"/>
        <w:autoSpaceDE w:val="false"/>
        <w:jc w:val="both"/>
        <w:rPr>
          <w:rFonts w:ascii="Courier New" w:hAnsi="Courier New" w:cs="Courier New"/>
          <w:sz w:val="20"/>
          <w:szCs w:val="20"/>
        </w:rPr>
      </w:pPr>
      <w:bookmarkStart w:id="5625" w:name="sub_421"/>
      <w:bookmarkStart w:id="5626" w:name="sub_421"/>
      <w:bookmarkEnd w:id="5626"/>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5627" w:name="sub_188479252"/>
      <w:bookmarkEnd w:id="5627"/>
      <w:r>
        <w:rPr>
          <w:rFonts w:cs="Arial" w:ascii="Arial" w:hAnsi="Arial"/>
          <w:i/>
          <w:iCs/>
          <w:color w:val="800080"/>
          <w:sz w:val="20"/>
          <w:szCs w:val="20"/>
        </w:rPr>
        <w:t>См. схему "Виды договоров по основаниям заключения"</w:t>
      </w:r>
    </w:p>
    <w:p>
      <w:pPr>
        <w:pStyle w:val="Normal"/>
        <w:autoSpaceDE w:val="false"/>
        <w:jc w:val="both"/>
        <w:rPr>
          <w:rFonts w:ascii="Arial" w:hAnsi="Arial" w:cs="Arial"/>
          <w:i/>
          <w:i/>
          <w:iCs/>
          <w:color w:val="800080"/>
          <w:sz w:val="20"/>
          <w:szCs w:val="20"/>
        </w:rPr>
      </w:pPr>
      <w:bookmarkStart w:id="5628" w:name="sub_188479252"/>
      <w:bookmarkStart w:id="5629" w:name="sub_188479252"/>
      <w:bookmarkEnd w:id="5629"/>
      <w:r>
        <w:rPr>
          <w:rFonts w:cs="Arial" w:ascii="Arial" w:hAnsi="Arial"/>
          <w:i/>
          <w:iCs/>
          <w:color w:val="800080"/>
          <w:sz w:val="20"/>
          <w:szCs w:val="20"/>
        </w:rPr>
      </w:r>
    </w:p>
    <w:p>
      <w:pPr>
        <w:pStyle w:val="Normal"/>
        <w:autoSpaceDE w:val="false"/>
        <w:ind w:firstLine="720"/>
        <w:jc w:val="both"/>
        <w:rPr>
          <w:rFonts w:ascii="Arial" w:hAnsi="Arial" w:cs="Arial"/>
          <w:sz w:val="20"/>
          <w:szCs w:val="20"/>
        </w:rPr>
      </w:pPr>
      <w:bookmarkStart w:id="5630" w:name="sub_42101"/>
      <w:bookmarkEnd w:id="5630"/>
      <w:r>
        <w:rPr>
          <w:rFonts w:cs="Arial" w:ascii="Arial" w:hAnsi="Arial"/>
          <w:sz w:val="20"/>
          <w:szCs w:val="20"/>
        </w:rPr>
        <w:t>1. Граждане и юридические лица свободны в заключении договора.</w:t>
      </w:r>
    </w:p>
    <w:p>
      <w:pPr>
        <w:pStyle w:val="Normal"/>
        <w:autoSpaceDE w:val="false"/>
        <w:ind w:firstLine="720"/>
        <w:jc w:val="both"/>
        <w:rPr>
          <w:rFonts w:ascii="Arial" w:hAnsi="Arial" w:cs="Arial"/>
          <w:sz w:val="20"/>
          <w:szCs w:val="20"/>
        </w:rPr>
      </w:pPr>
      <w:bookmarkStart w:id="5631" w:name="sub_42101"/>
      <w:bookmarkStart w:id="5632" w:name="sub_42112"/>
      <w:bookmarkEnd w:id="5631"/>
      <w:bookmarkEnd w:id="5632"/>
      <w:r>
        <w:rPr>
          <w:rFonts w:cs="Arial" w:ascii="Arial" w:hAnsi="Arial"/>
          <w:sz w:val="20"/>
          <w:szCs w:val="20"/>
        </w:rPr>
        <w:t>Понуждение к заключению договора не допускается, за исключением случаев, когда обязанность заключить договор предусмотрена настоящим Кодексом, законом или добровольно принятым обязательством.</w:t>
      </w:r>
    </w:p>
    <w:p>
      <w:pPr>
        <w:pStyle w:val="Normal"/>
        <w:autoSpaceDE w:val="false"/>
        <w:ind w:firstLine="720"/>
        <w:jc w:val="both"/>
        <w:rPr>
          <w:rFonts w:ascii="Arial" w:hAnsi="Arial" w:cs="Arial"/>
          <w:sz w:val="20"/>
          <w:szCs w:val="20"/>
        </w:rPr>
      </w:pPr>
      <w:bookmarkStart w:id="5633" w:name="sub_42112"/>
      <w:bookmarkStart w:id="5634" w:name="sub_42102"/>
      <w:bookmarkEnd w:id="5633"/>
      <w:bookmarkEnd w:id="5634"/>
      <w:r>
        <w:rPr>
          <w:rFonts w:cs="Arial" w:ascii="Arial" w:hAnsi="Arial"/>
          <w:sz w:val="20"/>
          <w:szCs w:val="20"/>
        </w:rPr>
        <w:t>2. Стороны могут заключить договор, как предусмотренный, так и не предусмотренный законом или иными правовыми актами.</w:t>
      </w:r>
    </w:p>
    <w:p>
      <w:pPr>
        <w:pStyle w:val="Normal"/>
        <w:autoSpaceDE w:val="false"/>
        <w:ind w:firstLine="720"/>
        <w:jc w:val="both"/>
        <w:rPr>
          <w:rFonts w:ascii="Arial" w:hAnsi="Arial" w:cs="Arial"/>
          <w:sz w:val="20"/>
          <w:szCs w:val="20"/>
        </w:rPr>
      </w:pPr>
      <w:bookmarkStart w:id="5635" w:name="sub_42102"/>
      <w:bookmarkStart w:id="5636" w:name="sub_42103"/>
      <w:bookmarkEnd w:id="5635"/>
      <w:bookmarkEnd w:id="5636"/>
      <w:r>
        <w:rPr>
          <w:rFonts w:cs="Arial" w:ascii="Arial" w:hAnsi="Arial"/>
          <w:sz w:val="20"/>
          <w:szCs w:val="20"/>
        </w:rPr>
        <w:t>3. Стороны могут заключить договор, в котором содержатся элементы различных договоров, предусмотренных законом или иными правовыми актами (смешанный договор). К отношениям сторон по смешанному договору применяются в соответствующих частях правила о договорах, элементы которых содержатся в смешанном договоре, если иное не вытекает из соглашения сторон или существа смешанного договора.</w:t>
      </w:r>
    </w:p>
    <w:p>
      <w:pPr>
        <w:pStyle w:val="Normal"/>
        <w:autoSpaceDE w:val="false"/>
        <w:ind w:firstLine="720"/>
        <w:jc w:val="both"/>
        <w:rPr/>
      </w:pPr>
      <w:bookmarkStart w:id="5637" w:name="sub_42103"/>
      <w:bookmarkStart w:id="5638" w:name="sub_4214"/>
      <w:bookmarkEnd w:id="5637"/>
      <w:bookmarkEnd w:id="5638"/>
      <w:r>
        <w:rPr>
          <w:rFonts w:cs="Arial" w:ascii="Arial" w:hAnsi="Arial"/>
          <w:sz w:val="20"/>
          <w:szCs w:val="20"/>
        </w:rPr>
        <w:t>4. Условия договора определяются по усмотрению сторон, кроме случаев, когда содержание соответствующего условия предписано законом или иными правовыми актами (</w:t>
      </w:r>
      <w:hyperlink w:anchor="sub_422">
        <w:r>
          <w:rPr>
            <w:rStyle w:val="Style15"/>
            <w:rFonts w:cs="Arial" w:ascii="Arial" w:hAnsi="Arial"/>
            <w:color w:val="008000"/>
            <w:sz w:val="20"/>
            <w:szCs w:val="20"/>
            <w:u w:val="single"/>
          </w:rPr>
          <w:t>статья 422</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5639" w:name="sub_4214"/>
      <w:bookmarkEnd w:id="5639"/>
      <w:r>
        <w:rPr>
          <w:rFonts w:cs="Arial" w:ascii="Arial" w:hAnsi="Arial"/>
          <w:sz w:val="20"/>
          <w:szCs w:val="20"/>
        </w:rPr>
        <w:t>В случаях, когда условие договора предусмотрено нормой, которая применяется постольку, поскольку соглашением сторон не установлено иное (диспозитивная норма), стороны могут своим соглашением исключить ее применение либо установить условие, отличное от предусмотренного в ней. При отсутствии такого соглашения условие договора определяется диспозитивной нормой.</w:t>
      </w:r>
    </w:p>
    <w:p>
      <w:pPr>
        <w:pStyle w:val="Normal"/>
        <w:autoSpaceDE w:val="false"/>
        <w:ind w:firstLine="720"/>
        <w:jc w:val="both"/>
        <w:rPr>
          <w:rFonts w:ascii="Arial" w:hAnsi="Arial" w:cs="Arial"/>
          <w:sz w:val="20"/>
          <w:szCs w:val="20"/>
        </w:rPr>
      </w:pPr>
      <w:bookmarkStart w:id="5640" w:name="sub_4215"/>
      <w:bookmarkEnd w:id="5640"/>
      <w:r>
        <w:rPr>
          <w:rFonts w:cs="Arial" w:ascii="Arial" w:hAnsi="Arial"/>
          <w:sz w:val="20"/>
          <w:szCs w:val="20"/>
        </w:rPr>
        <w:t>5. Если условие договора не определено сторонами или диспозитивной нормой, соответствующие условия определяются обычаями делового оборота, применимыми к отношениям сторон.</w:t>
      </w:r>
    </w:p>
    <w:p>
      <w:pPr>
        <w:pStyle w:val="Normal"/>
        <w:autoSpaceDE w:val="false"/>
        <w:jc w:val="both"/>
        <w:rPr>
          <w:rFonts w:ascii="Courier New" w:hAnsi="Courier New" w:cs="Courier New"/>
          <w:sz w:val="20"/>
          <w:szCs w:val="20"/>
        </w:rPr>
      </w:pPr>
      <w:bookmarkStart w:id="5641" w:name="sub_4215"/>
      <w:bookmarkStart w:id="5642" w:name="sub_4215"/>
      <w:bookmarkEnd w:id="5642"/>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5643" w:name="sub_188480428"/>
      <w:bookmarkEnd w:id="5643"/>
      <w:r>
        <w:rPr>
          <w:rFonts w:cs="Arial" w:ascii="Arial" w:hAnsi="Arial"/>
          <w:i/>
          <w:iCs/>
          <w:color w:val="800080"/>
          <w:sz w:val="20"/>
          <w:szCs w:val="20"/>
        </w:rPr>
        <w:t>См. комментарии к статье 421 настоящего Кодекса</w:t>
      </w:r>
    </w:p>
    <w:p>
      <w:pPr>
        <w:pStyle w:val="Normal"/>
        <w:autoSpaceDE w:val="false"/>
        <w:jc w:val="both"/>
        <w:rPr>
          <w:rFonts w:ascii="Arial" w:hAnsi="Arial" w:cs="Arial"/>
          <w:i/>
          <w:i/>
          <w:iCs/>
          <w:color w:val="800080"/>
          <w:sz w:val="20"/>
          <w:szCs w:val="20"/>
        </w:rPr>
      </w:pPr>
      <w:bookmarkStart w:id="5644" w:name="sub_188480428"/>
      <w:bookmarkStart w:id="5645" w:name="sub_188480428"/>
      <w:bookmarkEnd w:id="5645"/>
      <w:r>
        <w:rPr>
          <w:rFonts w:cs="Arial" w:ascii="Arial" w:hAnsi="Arial"/>
          <w:i/>
          <w:iCs/>
          <w:color w:val="800080"/>
          <w:sz w:val="20"/>
          <w:szCs w:val="20"/>
        </w:rPr>
      </w:r>
    </w:p>
    <w:p>
      <w:pPr>
        <w:pStyle w:val="Normal"/>
        <w:autoSpaceDE w:val="false"/>
        <w:ind w:start="1612" w:hanging="892"/>
        <w:jc w:val="both"/>
        <w:rPr/>
      </w:pPr>
      <w:bookmarkStart w:id="5646" w:name="sub_422"/>
      <w:bookmarkEnd w:id="5646"/>
      <w:r>
        <w:rPr>
          <w:rFonts w:cs="Arial" w:ascii="Arial" w:hAnsi="Arial"/>
          <w:b/>
          <w:bCs/>
          <w:color w:val="000080"/>
          <w:sz w:val="20"/>
          <w:szCs w:val="20"/>
        </w:rPr>
        <w:t>Статья 422.</w:t>
      </w:r>
      <w:r>
        <w:rPr>
          <w:rFonts w:cs="Arial" w:ascii="Arial" w:hAnsi="Arial"/>
          <w:sz w:val="20"/>
          <w:szCs w:val="20"/>
        </w:rPr>
        <w:t xml:space="preserve"> Договор и закон</w:t>
      </w:r>
    </w:p>
    <w:p>
      <w:pPr>
        <w:pStyle w:val="Normal"/>
        <w:autoSpaceDE w:val="false"/>
        <w:ind w:firstLine="720"/>
        <w:jc w:val="both"/>
        <w:rPr>
          <w:rFonts w:ascii="Arial" w:hAnsi="Arial" w:cs="Arial"/>
          <w:sz w:val="20"/>
          <w:szCs w:val="20"/>
        </w:rPr>
      </w:pPr>
      <w:bookmarkStart w:id="5647" w:name="sub_422"/>
      <w:bookmarkStart w:id="5648" w:name="sub_4221"/>
      <w:bookmarkEnd w:id="5647"/>
      <w:bookmarkEnd w:id="5648"/>
      <w:r>
        <w:rPr>
          <w:rFonts w:cs="Arial" w:ascii="Arial" w:hAnsi="Arial"/>
          <w:sz w:val="20"/>
          <w:szCs w:val="20"/>
        </w:rPr>
        <w:t>1. Договор должен соответствовать обязательным для сторон правилам, установленным законом и иными правовыми актами (императивным нормам), действующим в момент его заключения.</w:t>
      </w:r>
    </w:p>
    <w:p>
      <w:pPr>
        <w:pStyle w:val="Normal"/>
        <w:autoSpaceDE w:val="false"/>
        <w:ind w:firstLine="720"/>
        <w:jc w:val="both"/>
        <w:rPr>
          <w:rFonts w:ascii="Arial" w:hAnsi="Arial" w:cs="Arial"/>
          <w:sz w:val="20"/>
          <w:szCs w:val="20"/>
        </w:rPr>
      </w:pPr>
      <w:bookmarkStart w:id="5649" w:name="sub_4221"/>
      <w:bookmarkStart w:id="5650" w:name="sub_42202"/>
      <w:bookmarkEnd w:id="5649"/>
      <w:bookmarkEnd w:id="5650"/>
      <w:r>
        <w:rPr>
          <w:rFonts w:cs="Arial" w:ascii="Arial" w:hAnsi="Arial"/>
          <w:sz w:val="20"/>
          <w:szCs w:val="20"/>
        </w:rPr>
        <w:t>2. Если после заключения договора принят закон, устанавливающий обязательные для сторон правила иные, чем те, которые действовали при заключении договора, условия заключенного договора сохраняют силу, кроме случаев, когда в законе установлено, что его действие распространяется на отношения, возникшие из ранее заключенных договоров.</w:t>
      </w:r>
    </w:p>
    <w:p>
      <w:pPr>
        <w:pStyle w:val="Normal"/>
        <w:autoSpaceDE w:val="false"/>
        <w:jc w:val="both"/>
        <w:rPr>
          <w:rFonts w:ascii="Courier New" w:hAnsi="Courier New" w:cs="Courier New"/>
          <w:sz w:val="20"/>
          <w:szCs w:val="20"/>
        </w:rPr>
      </w:pPr>
      <w:bookmarkStart w:id="5651" w:name="sub_42202"/>
      <w:bookmarkStart w:id="5652" w:name="sub_42202"/>
      <w:bookmarkEnd w:id="5652"/>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5653" w:name="sub_188481104"/>
      <w:bookmarkEnd w:id="5653"/>
      <w:r>
        <w:rPr>
          <w:rFonts w:cs="Arial" w:ascii="Arial" w:hAnsi="Arial"/>
          <w:i/>
          <w:iCs/>
          <w:color w:val="800080"/>
          <w:sz w:val="20"/>
          <w:szCs w:val="20"/>
        </w:rPr>
        <w:t>См. комментарии к статье 422 настоящего Кодекса</w:t>
      </w:r>
    </w:p>
    <w:p>
      <w:pPr>
        <w:pStyle w:val="Normal"/>
        <w:autoSpaceDE w:val="false"/>
        <w:jc w:val="both"/>
        <w:rPr>
          <w:rFonts w:ascii="Arial" w:hAnsi="Arial" w:cs="Arial"/>
          <w:i/>
          <w:i/>
          <w:iCs/>
          <w:color w:val="800080"/>
          <w:sz w:val="20"/>
          <w:szCs w:val="20"/>
        </w:rPr>
      </w:pPr>
      <w:bookmarkStart w:id="5654" w:name="sub_188481104"/>
      <w:bookmarkStart w:id="5655" w:name="sub_188481104"/>
      <w:bookmarkEnd w:id="5655"/>
      <w:r>
        <w:rPr>
          <w:rFonts w:cs="Arial" w:ascii="Arial" w:hAnsi="Arial"/>
          <w:i/>
          <w:iCs/>
          <w:color w:val="800080"/>
          <w:sz w:val="20"/>
          <w:szCs w:val="20"/>
        </w:rPr>
      </w:r>
    </w:p>
    <w:p>
      <w:pPr>
        <w:pStyle w:val="Normal"/>
        <w:autoSpaceDE w:val="false"/>
        <w:ind w:start="1612" w:hanging="892"/>
        <w:jc w:val="both"/>
        <w:rPr/>
      </w:pPr>
      <w:bookmarkStart w:id="5656" w:name="sub_423"/>
      <w:bookmarkEnd w:id="5656"/>
      <w:r>
        <w:rPr>
          <w:rFonts w:cs="Arial" w:ascii="Arial" w:hAnsi="Arial"/>
          <w:b/>
          <w:bCs/>
          <w:color w:val="000080"/>
          <w:sz w:val="20"/>
          <w:szCs w:val="20"/>
        </w:rPr>
        <w:t>Статья 423.</w:t>
      </w:r>
      <w:r>
        <w:rPr>
          <w:rFonts w:cs="Arial" w:ascii="Arial" w:hAnsi="Arial"/>
          <w:sz w:val="20"/>
          <w:szCs w:val="20"/>
        </w:rPr>
        <w:t xml:space="preserve"> Возмездный и безвозмездный договоры</w:t>
      </w:r>
    </w:p>
    <w:p>
      <w:pPr>
        <w:pStyle w:val="Normal"/>
        <w:autoSpaceDE w:val="false"/>
        <w:ind w:firstLine="720"/>
        <w:jc w:val="both"/>
        <w:rPr>
          <w:rFonts w:ascii="Arial" w:hAnsi="Arial" w:cs="Arial"/>
          <w:sz w:val="20"/>
          <w:szCs w:val="20"/>
        </w:rPr>
      </w:pPr>
      <w:bookmarkStart w:id="5657" w:name="sub_423"/>
      <w:bookmarkStart w:id="5658" w:name="sub_4231"/>
      <w:bookmarkEnd w:id="5657"/>
      <w:bookmarkEnd w:id="5658"/>
      <w:r>
        <w:rPr>
          <w:rFonts w:cs="Arial" w:ascii="Arial" w:hAnsi="Arial"/>
          <w:sz w:val="20"/>
          <w:szCs w:val="20"/>
        </w:rPr>
        <w:t>1. Договор, по которому сторона должна получить плату или иное встречное предоставление за исполнение своих обязанностей, является возмездным.</w:t>
      </w:r>
    </w:p>
    <w:p>
      <w:pPr>
        <w:pStyle w:val="Normal"/>
        <w:autoSpaceDE w:val="false"/>
        <w:ind w:firstLine="720"/>
        <w:jc w:val="both"/>
        <w:rPr>
          <w:rFonts w:ascii="Arial" w:hAnsi="Arial" w:cs="Arial"/>
          <w:sz w:val="20"/>
          <w:szCs w:val="20"/>
        </w:rPr>
      </w:pPr>
      <w:bookmarkStart w:id="5659" w:name="sub_4231"/>
      <w:bookmarkStart w:id="5660" w:name="sub_4232"/>
      <w:bookmarkEnd w:id="5659"/>
      <w:bookmarkEnd w:id="5660"/>
      <w:r>
        <w:rPr>
          <w:rFonts w:cs="Arial" w:ascii="Arial" w:hAnsi="Arial"/>
          <w:sz w:val="20"/>
          <w:szCs w:val="20"/>
        </w:rPr>
        <w:t>2. Безвозмездным признается договор, по которому одна сторона обязуется предоставить что-либо другой стороне без получения от нее платы или иного встречного предоставления.</w:t>
      </w:r>
    </w:p>
    <w:p>
      <w:pPr>
        <w:pStyle w:val="Normal"/>
        <w:autoSpaceDE w:val="false"/>
        <w:ind w:firstLine="720"/>
        <w:jc w:val="both"/>
        <w:rPr>
          <w:rFonts w:ascii="Arial" w:hAnsi="Arial" w:cs="Arial"/>
          <w:sz w:val="20"/>
          <w:szCs w:val="20"/>
        </w:rPr>
      </w:pPr>
      <w:bookmarkStart w:id="5661" w:name="sub_4232"/>
      <w:bookmarkStart w:id="5662" w:name="sub_4233"/>
      <w:bookmarkEnd w:id="5661"/>
      <w:bookmarkEnd w:id="5662"/>
      <w:r>
        <w:rPr>
          <w:rFonts w:cs="Arial" w:ascii="Arial" w:hAnsi="Arial"/>
          <w:sz w:val="20"/>
          <w:szCs w:val="20"/>
        </w:rPr>
        <w:t>3. Договор предполагается возмездным, если из закона, иных правовых актов, содержания или существа договора не вытекает иное.</w:t>
      </w:r>
    </w:p>
    <w:p>
      <w:pPr>
        <w:pStyle w:val="Normal"/>
        <w:autoSpaceDE w:val="false"/>
        <w:jc w:val="both"/>
        <w:rPr>
          <w:rFonts w:ascii="Courier New" w:hAnsi="Courier New" w:cs="Courier New"/>
          <w:sz w:val="20"/>
          <w:szCs w:val="20"/>
        </w:rPr>
      </w:pPr>
      <w:bookmarkStart w:id="5663" w:name="sub_4233"/>
      <w:bookmarkStart w:id="5664" w:name="sub_4233"/>
      <w:bookmarkEnd w:id="5664"/>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5665" w:name="sub_188481944"/>
      <w:bookmarkEnd w:id="5665"/>
      <w:r>
        <w:rPr>
          <w:rFonts w:cs="Arial" w:ascii="Arial" w:hAnsi="Arial"/>
          <w:i/>
          <w:iCs/>
          <w:color w:val="800080"/>
          <w:sz w:val="20"/>
          <w:szCs w:val="20"/>
        </w:rPr>
        <w:t>См. комментарии к статье 423 настоящего Кодекса</w:t>
      </w:r>
    </w:p>
    <w:p>
      <w:pPr>
        <w:pStyle w:val="Normal"/>
        <w:autoSpaceDE w:val="false"/>
        <w:jc w:val="both"/>
        <w:rPr>
          <w:rFonts w:ascii="Arial" w:hAnsi="Arial" w:cs="Arial"/>
          <w:i/>
          <w:i/>
          <w:iCs/>
          <w:color w:val="800080"/>
          <w:sz w:val="20"/>
          <w:szCs w:val="20"/>
        </w:rPr>
      </w:pPr>
      <w:bookmarkStart w:id="5666" w:name="sub_188481944"/>
      <w:bookmarkStart w:id="5667" w:name="sub_188481944"/>
      <w:bookmarkEnd w:id="5667"/>
      <w:r>
        <w:rPr>
          <w:rFonts w:cs="Arial" w:ascii="Arial" w:hAnsi="Arial"/>
          <w:i/>
          <w:iCs/>
          <w:color w:val="800080"/>
          <w:sz w:val="20"/>
          <w:szCs w:val="20"/>
        </w:rPr>
      </w:r>
    </w:p>
    <w:p>
      <w:pPr>
        <w:pStyle w:val="Normal"/>
        <w:autoSpaceDE w:val="false"/>
        <w:ind w:start="1612" w:hanging="892"/>
        <w:jc w:val="both"/>
        <w:rPr/>
      </w:pPr>
      <w:bookmarkStart w:id="5668" w:name="sub_424"/>
      <w:bookmarkEnd w:id="5668"/>
      <w:r>
        <w:rPr>
          <w:rFonts w:cs="Arial" w:ascii="Arial" w:hAnsi="Arial"/>
          <w:b/>
          <w:bCs/>
          <w:color w:val="000080"/>
          <w:sz w:val="20"/>
          <w:szCs w:val="20"/>
        </w:rPr>
        <w:t>Статья 424.</w:t>
      </w:r>
      <w:r>
        <w:rPr>
          <w:rFonts w:cs="Arial" w:ascii="Arial" w:hAnsi="Arial"/>
          <w:sz w:val="20"/>
          <w:szCs w:val="20"/>
        </w:rPr>
        <w:t xml:space="preserve"> Цена</w:t>
      </w:r>
    </w:p>
    <w:p>
      <w:pPr>
        <w:pStyle w:val="Normal"/>
        <w:autoSpaceDE w:val="false"/>
        <w:ind w:firstLine="720"/>
        <w:jc w:val="both"/>
        <w:rPr>
          <w:rFonts w:ascii="Arial" w:hAnsi="Arial" w:cs="Arial"/>
          <w:sz w:val="20"/>
          <w:szCs w:val="20"/>
        </w:rPr>
      </w:pPr>
      <w:bookmarkStart w:id="5669" w:name="sub_424"/>
      <w:bookmarkStart w:id="5670" w:name="sub_4241"/>
      <w:bookmarkEnd w:id="5669"/>
      <w:bookmarkEnd w:id="5670"/>
      <w:r>
        <w:rPr>
          <w:rFonts w:cs="Arial" w:ascii="Arial" w:hAnsi="Arial"/>
          <w:sz w:val="20"/>
          <w:szCs w:val="20"/>
        </w:rPr>
        <w:t>1. Исполнение договора оплачивается по цене, установленной соглашением сторон.</w:t>
      </w:r>
    </w:p>
    <w:p>
      <w:pPr>
        <w:pStyle w:val="Normal"/>
        <w:autoSpaceDE w:val="false"/>
        <w:ind w:firstLine="720"/>
        <w:jc w:val="both"/>
        <w:rPr>
          <w:rFonts w:ascii="Arial" w:hAnsi="Arial" w:cs="Arial"/>
          <w:sz w:val="20"/>
          <w:szCs w:val="20"/>
        </w:rPr>
      </w:pPr>
      <w:bookmarkStart w:id="5671" w:name="sub_4241"/>
      <w:bookmarkStart w:id="5672" w:name="sub_424012"/>
      <w:bookmarkEnd w:id="5671"/>
      <w:bookmarkEnd w:id="5672"/>
      <w:r>
        <w:rPr>
          <w:rFonts w:cs="Arial" w:ascii="Arial" w:hAnsi="Arial"/>
          <w:sz w:val="20"/>
          <w:szCs w:val="20"/>
        </w:rPr>
        <w:t>В предусмотренных законом случаях применяются цены (тарифы, расценки, ставки и т.п.), устанавливаемые или регулируемые уполномоченными на то государственными органами.</w:t>
      </w:r>
    </w:p>
    <w:p>
      <w:pPr>
        <w:pStyle w:val="Normal"/>
        <w:autoSpaceDE w:val="false"/>
        <w:ind w:firstLine="720"/>
        <w:jc w:val="both"/>
        <w:rPr>
          <w:rFonts w:ascii="Arial" w:hAnsi="Arial" w:cs="Arial"/>
          <w:sz w:val="20"/>
          <w:szCs w:val="20"/>
        </w:rPr>
      </w:pPr>
      <w:bookmarkStart w:id="5673" w:name="sub_424012"/>
      <w:bookmarkStart w:id="5674" w:name="sub_4242"/>
      <w:bookmarkEnd w:id="5673"/>
      <w:bookmarkEnd w:id="5674"/>
      <w:r>
        <w:rPr>
          <w:rFonts w:cs="Arial" w:ascii="Arial" w:hAnsi="Arial"/>
          <w:sz w:val="20"/>
          <w:szCs w:val="20"/>
        </w:rPr>
        <w:t>2. Изменение цены после заключения договора допускается в случаях и на условиях, предусмотренных договором, законом либо в установленном законом порядке.</w:t>
      </w:r>
    </w:p>
    <w:p>
      <w:pPr>
        <w:pStyle w:val="Normal"/>
        <w:autoSpaceDE w:val="false"/>
        <w:ind w:firstLine="720"/>
        <w:jc w:val="both"/>
        <w:rPr>
          <w:rFonts w:ascii="Arial" w:hAnsi="Arial" w:cs="Arial"/>
          <w:sz w:val="20"/>
          <w:szCs w:val="20"/>
        </w:rPr>
      </w:pPr>
      <w:bookmarkStart w:id="5675" w:name="sub_4242"/>
      <w:bookmarkStart w:id="5676" w:name="sub_4243"/>
      <w:bookmarkEnd w:id="5675"/>
      <w:bookmarkEnd w:id="5676"/>
      <w:r>
        <w:rPr>
          <w:rFonts w:cs="Arial" w:ascii="Arial" w:hAnsi="Arial"/>
          <w:sz w:val="20"/>
          <w:szCs w:val="20"/>
        </w:rPr>
        <w:t>3. В случаях, когда в возмездном договоре цена не предусмотрена и не может быть определена исходя из условий договора, исполнение договора должно быть оплачено по цене, которая при сравнимых обстоятельствах обычно взимается за аналогичные товары, работы или услуги.</w:t>
      </w:r>
    </w:p>
    <w:p>
      <w:pPr>
        <w:pStyle w:val="Normal"/>
        <w:autoSpaceDE w:val="false"/>
        <w:jc w:val="both"/>
        <w:rPr>
          <w:rFonts w:ascii="Courier New" w:hAnsi="Courier New" w:cs="Courier New"/>
          <w:sz w:val="20"/>
          <w:szCs w:val="20"/>
        </w:rPr>
      </w:pPr>
      <w:bookmarkStart w:id="5677" w:name="sub_4243"/>
      <w:bookmarkStart w:id="5678" w:name="sub_4243"/>
      <w:bookmarkEnd w:id="5678"/>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5679" w:name="sub_188482996"/>
      <w:bookmarkEnd w:id="5679"/>
      <w:r>
        <w:rPr>
          <w:rFonts w:cs="Arial" w:ascii="Arial" w:hAnsi="Arial"/>
          <w:i/>
          <w:iCs/>
          <w:color w:val="800080"/>
          <w:sz w:val="20"/>
          <w:szCs w:val="20"/>
        </w:rPr>
        <w:t>См. комментарии к статье 424 настоящего Кодекса</w:t>
      </w:r>
    </w:p>
    <w:p>
      <w:pPr>
        <w:pStyle w:val="Normal"/>
        <w:autoSpaceDE w:val="false"/>
        <w:jc w:val="both"/>
        <w:rPr>
          <w:rFonts w:ascii="Arial" w:hAnsi="Arial" w:cs="Arial"/>
          <w:i/>
          <w:i/>
          <w:iCs/>
          <w:color w:val="800080"/>
          <w:sz w:val="20"/>
          <w:szCs w:val="20"/>
        </w:rPr>
      </w:pPr>
      <w:bookmarkStart w:id="5680" w:name="sub_188482996"/>
      <w:bookmarkStart w:id="5681" w:name="sub_188482996"/>
      <w:bookmarkEnd w:id="5681"/>
      <w:r>
        <w:rPr>
          <w:rFonts w:cs="Arial" w:ascii="Arial" w:hAnsi="Arial"/>
          <w:i/>
          <w:iCs/>
          <w:color w:val="800080"/>
          <w:sz w:val="20"/>
          <w:szCs w:val="20"/>
        </w:rPr>
      </w:r>
    </w:p>
    <w:p>
      <w:pPr>
        <w:pStyle w:val="Normal"/>
        <w:autoSpaceDE w:val="false"/>
        <w:ind w:start="1612" w:hanging="892"/>
        <w:jc w:val="both"/>
        <w:rPr/>
      </w:pPr>
      <w:bookmarkStart w:id="5682" w:name="sub_425"/>
      <w:bookmarkEnd w:id="5682"/>
      <w:r>
        <w:rPr>
          <w:rFonts w:cs="Arial" w:ascii="Arial" w:hAnsi="Arial"/>
          <w:b/>
          <w:bCs/>
          <w:color w:val="000080"/>
          <w:sz w:val="20"/>
          <w:szCs w:val="20"/>
        </w:rPr>
        <w:t>Статья 425.</w:t>
      </w:r>
      <w:r>
        <w:rPr>
          <w:rFonts w:cs="Arial" w:ascii="Arial" w:hAnsi="Arial"/>
          <w:sz w:val="20"/>
          <w:szCs w:val="20"/>
        </w:rPr>
        <w:t xml:space="preserve"> Действие договора</w:t>
      </w:r>
    </w:p>
    <w:p>
      <w:pPr>
        <w:pStyle w:val="Normal"/>
        <w:autoSpaceDE w:val="false"/>
        <w:ind w:firstLine="720"/>
        <w:jc w:val="both"/>
        <w:rPr>
          <w:rFonts w:ascii="Arial" w:hAnsi="Arial" w:cs="Arial"/>
          <w:sz w:val="20"/>
          <w:szCs w:val="20"/>
        </w:rPr>
      </w:pPr>
      <w:bookmarkStart w:id="5683" w:name="sub_425"/>
      <w:bookmarkStart w:id="5684" w:name="sub_4251"/>
      <w:bookmarkEnd w:id="5683"/>
      <w:bookmarkEnd w:id="5684"/>
      <w:r>
        <w:rPr>
          <w:rFonts w:cs="Arial" w:ascii="Arial" w:hAnsi="Arial"/>
          <w:sz w:val="20"/>
          <w:szCs w:val="20"/>
        </w:rPr>
        <w:t>1. Договор вступает в силу и становится обязательным для сторон с момента его заключения.</w:t>
      </w:r>
    </w:p>
    <w:p>
      <w:pPr>
        <w:pStyle w:val="Normal"/>
        <w:autoSpaceDE w:val="false"/>
        <w:ind w:firstLine="720"/>
        <w:jc w:val="both"/>
        <w:rPr>
          <w:rFonts w:ascii="Arial" w:hAnsi="Arial" w:cs="Arial"/>
          <w:sz w:val="20"/>
          <w:szCs w:val="20"/>
        </w:rPr>
      </w:pPr>
      <w:bookmarkStart w:id="5685" w:name="sub_4251"/>
      <w:bookmarkStart w:id="5686" w:name="sub_42502"/>
      <w:bookmarkEnd w:id="5685"/>
      <w:bookmarkEnd w:id="5686"/>
      <w:r>
        <w:rPr>
          <w:rFonts w:cs="Arial" w:ascii="Arial" w:hAnsi="Arial"/>
          <w:sz w:val="20"/>
          <w:szCs w:val="20"/>
        </w:rPr>
        <w:t>2. Стороны вправе установить, что условия заключенного ими договора применяются к их отношениям, возникшим до заключения договора.</w:t>
      </w:r>
    </w:p>
    <w:p>
      <w:pPr>
        <w:pStyle w:val="Normal"/>
        <w:autoSpaceDE w:val="false"/>
        <w:ind w:firstLine="720"/>
        <w:jc w:val="both"/>
        <w:rPr>
          <w:rFonts w:ascii="Arial" w:hAnsi="Arial" w:cs="Arial"/>
          <w:sz w:val="20"/>
          <w:szCs w:val="20"/>
        </w:rPr>
      </w:pPr>
      <w:bookmarkStart w:id="5687" w:name="sub_42502"/>
      <w:bookmarkStart w:id="5688" w:name="sub_42503"/>
      <w:bookmarkEnd w:id="5687"/>
      <w:bookmarkEnd w:id="5688"/>
      <w:r>
        <w:rPr>
          <w:rFonts w:cs="Arial" w:ascii="Arial" w:hAnsi="Arial"/>
          <w:sz w:val="20"/>
          <w:szCs w:val="20"/>
        </w:rPr>
        <w:t>3. Законом или договором может быть предусмотрено, что окончание срока действия договора влечет прекращение обязательств сторон по договору.</w:t>
      </w:r>
    </w:p>
    <w:p>
      <w:pPr>
        <w:pStyle w:val="Normal"/>
        <w:autoSpaceDE w:val="false"/>
        <w:ind w:firstLine="720"/>
        <w:jc w:val="both"/>
        <w:rPr>
          <w:rFonts w:ascii="Arial" w:hAnsi="Arial" w:cs="Arial"/>
          <w:sz w:val="20"/>
          <w:szCs w:val="20"/>
        </w:rPr>
      </w:pPr>
      <w:bookmarkStart w:id="5689" w:name="sub_42503"/>
      <w:bookmarkStart w:id="5690" w:name="sub_425032"/>
      <w:bookmarkEnd w:id="5689"/>
      <w:bookmarkEnd w:id="5690"/>
      <w:r>
        <w:rPr>
          <w:rFonts w:cs="Arial" w:ascii="Arial" w:hAnsi="Arial"/>
          <w:sz w:val="20"/>
          <w:szCs w:val="20"/>
        </w:rPr>
        <w:t>Договор, в котором отсутствует такое условие, признается действующим до определенного в нем момента окончания исполнения сторонами обязательства.</w:t>
      </w:r>
    </w:p>
    <w:p>
      <w:pPr>
        <w:pStyle w:val="Normal"/>
        <w:autoSpaceDE w:val="false"/>
        <w:ind w:firstLine="720"/>
        <w:jc w:val="both"/>
        <w:rPr>
          <w:rFonts w:ascii="Arial" w:hAnsi="Arial" w:cs="Arial"/>
          <w:sz w:val="20"/>
          <w:szCs w:val="20"/>
        </w:rPr>
      </w:pPr>
      <w:bookmarkStart w:id="5691" w:name="sub_425032"/>
      <w:bookmarkStart w:id="5692" w:name="sub_42504"/>
      <w:bookmarkEnd w:id="5691"/>
      <w:bookmarkEnd w:id="5692"/>
      <w:r>
        <w:rPr>
          <w:rFonts w:cs="Arial" w:ascii="Arial" w:hAnsi="Arial"/>
          <w:sz w:val="20"/>
          <w:szCs w:val="20"/>
        </w:rPr>
        <w:t>4. Окончание срока действия договора не освобождает стороны от ответственности за его нарушение.</w:t>
      </w:r>
    </w:p>
    <w:p>
      <w:pPr>
        <w:pStyle w:val="Normal"/>
        <w:autoSpaceDE w:val="false"/>
        <w:jc w:val="both"/>
        <w:rPr>
          <w:rFonts w:ascii="Courier New" w:hAnsi="Courier New" w:cs="Courier New"/>
          <w:sz w:val="20"/>
          <w:szCs w:val="20"/>
        </w:rPr>
      </w:pPr>
      <w:bookmarkStart w:id="5693" w:name="sub_42504"/>
      <w:bookmarkStart w:id="5694" w:name="sub_42504"/>
      <w:bookmarkEnd w:id="5694"/>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5695" w:name="sub_188484212"/>
      <w:bookmarkEnd w:id="5695"/>
      <w:r>
        <w:rPr>
          <w:rFonts w:cs="Arial" w:ascii="Arial" w:hAnsi="Arial"/>
          <w:i/>
          <w:iCs/>
          <w:color w:val="800080"/>
          <w:sz w:val="20"/>
          <w:szCs w:val="20"/>
        </w:rPr>
        <w:t>См. комментарии к статье 425 настоящего Кодекса</w:t>
      </w:r>
    </w:p>
    <w:p>
      <w:pPr>
        <w:pStyle w:val="Normal"/>
        <w:autoSpaceDE w:val="false"/>
        <w:jc w:val="both"/>
        <w:rPr>
          <w:rFonts w:ascii="Arial" w:hAnsi="Arial" w:cs="Arial"/>
          <w:i/>
          <w:i/>
          <w:iCs/>
          <w:color w:val="800080"/>
          <w:sz w:val="20"/>
          <w:szCs w:val="20"/>
        </w:rPr>
      </w:pPr>
      <w:bookmarkStart w:id="5696" w:name="sub_188484212"/>
      <w:bookmarkStart w:id="5697" w:name="sub_188484212"/>
      <w:bookmarkEnd w:id="5697"/>
      <w:r>
        <w:rPr>
          <w:rFonts w:cs="Arial" w:ascii="Arial" w:hAnsi="Arial"/>
          <w:i/>
          <w:iCs/>
          <w:color w:val="800080"/>
          <w:sz w:val="20"/>
          <w:szCs w:val="20"/>
        </w:rPr>
      </w:r>
    </w:p>
    <w:p>
      <w:pPr>
        <w:pStyle w:val="Normal"/>
        <w:autoSpaceDE w:val="false"/>
        <w:ind w:start="1612" w:hanging="892"/>
        <w:jc w:val="both"/>
        <w:rPr/>
      </w:pPr>
      <w:bookmarkStart w:id="5698" w:name="sub_426"/>
      <w:bookmarkEnd w:id="5698"/>
      <w:r>
        <w:rPr>
          <w:rFonts w:cs="Arial" w:ascii="Arial" w:hAnsi="Arial"/>
          <w:b/>
          <w:bCs/>
          <w:color w:val="000080"/>
          <w:sz w:val="20"/>
          <w:szCs w:val="20"/>
        </w:rPr>
        <w:t>Статья 426.</w:t>
      </w:r>
      <w:r>
        <w:rPr>
          <w:rFonts w:cs="Arial" w:ascii="Arial" w:hAnsi="Arial"/>
          <w:sz w:val="20"/>
          <w:szCs w:val="20"/>
        </w:rPr>
        <w:t xml:space="preserve"> Публичный договор</w:t>
      </w:r>
    </w:p>
    <w:p>
      <w:pPr>
        <w:pStyle w:val="Normal"/>
        <w:autoSpaceDE w:val="false"/>
        <w:jc w:val="both"/>
        <w:rPr>
          <w:rFonts w:ascii="Courier New" w:hAnsi="Courier New" w:cs="Courier New"/>
          <w:sz w:val="20"/>
          <w:szCs w:val="20"/>
        </w:rPr>
      </w:pPr>
      <w:bookmarkStart w:id="5699" w:name="sub_426"/>
      <w:bookmarkStart w:id="5700" w:name="sub_426"/>
      <w:bookmarkEnd w:id="5700"/>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5701" w:name="sub_188484560"/>
      <w:bookmarkEnd w:id="5701"/>
      <w:r>
        <w:rPr>
          <w:rFonts w:cs="Arial" w:ascii="Arial" w:hAnsi="Arial"/>
          <w:i/>
          <w:iCs/>
          <w:color w:val="800080"/>
          <w:sz w:val="20"/>
          <w:szCs w:val="20"/>
        </w:rPr>
        <w:t>См. схему "Виды договоров по основаниям заключения"</w:t>
      </w:r>
    </w:p>
    <w:p>
      <w:pPr>
        <w:pStyle w:val="Normal"/>
        <w:autoSpaceDE w:val="false"/>
        <w:jc w:val="both"/>
        <w:rPr>
          <w:rFonts w:ascii="Arial" w:hAnsi="Arial" w:cs="Arial"/>
          <w:i/>
          <w:i/>
          <w:iCs/>
          <w:color w:val="800080"/>
          <w:sz w:val="20"/>
          <w:szCs w:val="20"/>
        </w:rPr>
      </w:pPr>
      <w:bookmarkStart w:id="5702" w:name="sub_188484560"/>
      <w:bookmarkStart w:id="5703" w:name="sub_188484560"/>
      <w:bookmarkEnd w:id="5703"/>
      <w:r>
        <w:rPr>
          <w:rFonts w:cs="Arial" w:ascii="Arial" w:hAnsi="Arial"/>
          <w:i/>
          <w:iCs/>
          <w:color w:val="800080"/>
          <w:sz w:val="20"/>
          <w:szCs w:val="20"/>
        </w:rPr>
      </w:r>
    </w:p>
    <w:p>
      <w:pPr>
        <w:pStyle w:val="Normal"/>
        <w:autoSpaceDE w:val="false"/>
        <w:ind w:firstLine="720"/>
        <w:jc w:val="both"/>
        <w:rPr>
          <w:rFonts w:ascii="Arial" w:hAnsi="Arial" w:cs="Arial"/>
          <w:sz w:val="20"/>
          <w:szCs w:val="20"/>
        </w:rPr>
      </w:pPr>
      <w:bookmarkStart w:id="5704" w:name="sub_4261"/>
      <w:bookmarkEnd w:id="5704"/>
      <w:r>
        <w:rPr>
          <w:rFonts w:cs="Arial" w:ascii="Arial" w:hAnsi="Arial"/>
          <w:sz w:val="20"/>
          <w:szCs w:val="20"/>
        </w:rPr>
        <w:t>1. Публичным договором признается договор, заключенный коммерческой организацией и устанавливающий ее обязанности по продаже товаров, выполнению работ или оказанию услуг, которые такая организация по характеру своей деятельности должна осуществлять в отношении каждого, кто к ней обратится (розничная торговля, перевозка транспортом общего пользования, услуги связи, энергоснабжение, медицинское, гостиничное обслуживание и т.п.).</w:t>
      </w:r>
    </w:p>
    <w:p>
      <w:pPr>
        <w:pStyle w:val="Normal"/>
        <w:autoSpaceDE w:val="false"/>
        <w:ind w:firstLine="720"/>
        <w:jc w:val="both"/>
        <w:rPr>
          <w:rFonts w:ascii="Arial" w:hAnsi="Arial" w:cs="Arial"/>
          <w:sz w:val="20"/>
          <w:szCs w:val="20"/>
        </w:rPr>
      </w:pPr>
      <w:bookmarkStart w:id="5705" w:name="sub_4261"/>
      <w:bookmarkStart w:id="5706" w:name="sub_42602"/>
      <w:bookmarkEnd w:id="5705"/>
      <w:bookmarkEnd w:id="5706"/>
      <w:r>
        <w:rPr>
          <w:rFonts w:cs="Arial" w:ascii="Arial" w:hAnsi="Arial"/>
          <w:sz w:val="20"/>
          <w:szCs w:val="20"/>
        </w:rPr>
        <w:t>Коммерческая организация не вправе оказывать предпочтение одному лицу перед другим в отношении заключения публичного договора, кроме случаев, предусмотренных законом и иными правовыми актами.</w:t>
      </w:r>
    </w:p>
    <w:p>
      <w:pPr>
        <w:pStyle w:val="Normal"/>
        <w:autoSpaceDE w:val="false"/>
        <w:ind w:firstLine="720"/>
        <w:jc w:val="both"/>
        <w:rPr>
          <w:rFonts w:ascii="Arial" w:hAnsi="Arial" w:cs="Arial"/>
          <w:sz w:val="20"/>
          <w:szCs w:val="20"/>
        </w:rPr>
      </w:pPr>
      <w:bookmarkStart w:id="5707" w:name="sub_42602"/>
      <w:bookmarkStart w:id="5708" w:name="sub_4262"/>
      <w:bookmarkEnd w:id="5707"/>
      <w:bookmarkEnd w:id="5708"/>
      <w:r>
        <w:rPr>
          <w:rFonts w:cs="Arial" w:ascii="Arial" w:hAnsi="Arial"/>
          <w:sz w:val="20"/>
          <w:szCs w:val="20"/>
        </w:rPr>
        <w:t>2. Цена товаров, работ и услуг, а также иные условия публичного договора устанавливаются одинаковыми для всех потребителей, за исключением случаев, когда законом и иными правовыми актами допускается предоставление льгот для отдельных категорий потребителей.</w:t>
      </w:r>
    </w:p>
    <w:p>
      <w:pPr>
        <w:pStyle w:val="Normal"/>
        <w:autoSpaceDE w:val="false"/>
        <w:ind w:firstLine="720"/>
        <w:jc w:val="both"/>
        <w:rPr>
          <w:rFonts w:ascii="Arial" w:hAnsi="Arial" w:cs="Arial"/>
          <w:sz w:val="20"/>
          <w:szCs w:val="20"/>
        </w:rPr>
      </w:pPr>
      <w:bookmarkStart w:id="5709" w:name="sub_4262"/>
      <w:bookmarkStart w:id="5710" w:name="sub_4263"/>
      <w:bookmarkEnd w:id="5709"/>
      <w:bookmarkEnd w:id="5710"/>
      <w:r>
        <w:rPr>
          <w:rFonts w:cs="Arial" w:ascii="Arial" w:hAnsi="Arial"/>
          <w:sz w:val="20"/>
          <w:szCs w:val="20"/>
        </w:rPr>
        <w:t>3. Отказ коммерческой организации от заключения публичного договора при наличии возможности предоставить потребителю соответствующие товары, услуги, выполнить для него соответствующие работы не допускается.</w:t>
      </w:r>
    </w:p>
    <w:p>
      <w:pPr>
        <w:pStyle w:val="Normal"/>
        <w:autoSpaceDE w:val="false"/>
        <w:ind w:firstLine="720"/>
        <w:jc w:val="both"/>
        <w:rPr/>
      </w:pPr>
      <w:bookmarkStart w:id="5711" w:name="sub_4263"/>
      <w:bookmarkEnd w:id="5711"/>
      <w:r>
        <w:rPr>
          <w:rFonts w:cs="Arial" w:ascii="Arial" w:hAnsi="Arial"/>
          <w:sz w:val="20"/>
          <w:szCs w:val="20"/>
        </w:rPr>
        <w:t xml:space="preserve">При необоснованном уклонении коммерческой организации от заключения публичного договора применяются положения, предусмотренные </w:t>
      </w:r>
      <w:hyperlink w:anchor="sub_4454">
        <w:r>
          <w:rPr>
            <w:rStyle w:val="Style15"/>
            <w:rFonts w:cs="Arial" w:ascii="Arial" w:hAnsi="Arial"/>
            <w:color w:val="008000"/>
            <w:sz w:val="20"/>
            <w:szCs w:val="20"/>
            <w:u w:val="single"/>
          </w:rPr>
          <w:t>пунктом 4 статьи 445</w:t>
        </w:r>
      </w:hyperlink>
      <w:r>
        <w:rPr>
          <w:rFonts w:cs="Arial" w:ascii="Arial" w:hAnsi="Arial"/>
          <w:sz w:val="20"/>
          <w:szCs w:val="20"/>
        </w:rPr>
        <w:t xml:space="preserve"> настоящего Кодекса.</w:t>
      </w:r>
    </w:p>
    <w:p>
      <w:pPr>
        <w:pStyle w:val="Normal"/>
        <w:autoSpaceDE w:val="false"/>
        <w:ind w:firstLine="720"/>
        <w:jc w:val="both"/>
        <w:rPr>
          <w:rFonts w:ascii="Arial" w:hAnsi="Arial" w:cs="Arial"/>
          <w:sz w:val="20"/>
          <w:szCs w:val="20"/>
        </w:rPr>
      </w:pPr>
      <w:bookmarkStart w:id="5712" w:name="sub_4264"/>
      <w:bookmarkEnd w:id="5712"/>
      <w:r>
        <w:rPr>
          <w:rFonts w:cs="Arial" w:ascii="Arial" w:hAnsi="Arial"/>
          <w:sz w:val="20"/>
          <w:szCs w:val="20"/>
        </w:rPr>
        <w:t>4. В случаях, предусмотренных законом, Правительство Российской Федерации может издавать правила, обязательные для сторон при заключении и исполнении публичных договоров (типовые договоры, положения и т.п.).</w:t>
      </w:r>
    </w:p>
    <w:p>
      <w:pPr>
        <w:pStyle w:val="Normal"/>
        <w:autoSpaceDE w:val="false"/>
        <w:ind w:firstLine="720"/>
        <w:jc w:val="both"/>
        <w:rPr>
          <w:rFonts w:ascii="Arial" w:hAnsi="Arial" w:cs="Arial"/>
          <w:sz w:val="20"/>
          <w:szCs w:val="20"/>
        </w:rPr>
      </w:pPr>
      <w:bookmarkStart w:id="5713" w:name="sub_4264"/>
      <w:bookmarkStart w:id="5714" w:name="sub_4265"/>
      <w:bookmarkEnd w:id="5713"/>
      <w:bookmarkEnd w:id="5714"/>
      <w:r>
        <w:rPr>
          <w:rFonts w:cs="Arial" w:ascii="Arial" w:hAnsi="Arial"/>
          <w:sz w:val="20"/>
          <w:szCs w:val="20"/>
        </w:rPr>
        <w:t>5. Условия публичного договора, не соответствующие требованиям, установленным пунктами 2 и 4 настоящей статьи, ничтожны.</w:t>
      </w:r>
    </w:p>
    <w:p>
      <w:pPr>
        <w:pStyle w:val="Normal"/>
        <w:autoSpaceDE w:val="false"/>
        <w:jc w:val="both"/>
        <w:rPr>
          <w:rFonts w:ascii="Courier New" w:hAnsi="Courier New" w:cs="Courier New"/>
          <w:sz w:val="20"/>
          <w:szCs w:val="20"/>
        </w:rPr>
      </w:pPr>
      <w:bookmarkStart w:id="5715" w:name="sub_4265"/>
      <w:bookmarkStart w:id="5716" w:name="sub_4265"/>
      <w:bookmarkEnd w:id="5716"/>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5717" w:name="sub_188485736"/>
      <w:bookmarkEnd w:id="5717"/>
      <w:r>
        <w:rPr>
          <w:rFonts w:cs="Arial" w:ascii="Arial" w:hAnsi="Arial"/>
          <w:i/>
          <w:iCs/>
          <w:color w:val="800080"/>
          <w:sz w:val="20"/>
          <w:szCs w:val="20"/>
        </w:rPr>
        <w:t>См. комментарии к статье 426 настоящего Кодекса</w:t>
      </w:r>
    </w:p>
    <w:p>
      <w:pPr>
        <w:pStyle w:val="Normal"/>
        <w:autoSpaceDE w:val="false"/>
        <w:jc w:val="both"/>
        <w:rPr>
          <w:rFonts w:ascii="Arial" w:hAnsi="Arial" w:cs="Arial"/>
          <w:i/>
          <w:i/>
          <w:iCs/>
          <w:color w:val="800080"/>
          <w:sz w:val="20"/>
          <w:szCs w:val="20"/>
        </w:rPr>
      </w:pPr>
      <w:bookmarkStart w:id="5718" w:name="sub_188485736"/>
      <w:bookmarkStart w:id="5719" w:name="sub_188485736"/>
      <w:bookmarkEnd w:id="5719"/>
      <w:r>
        <w:rPr>
          <w:rFonts w:cs="Arial" w:ascii="Arial" w:hAnsi="Arial"/>
          <w:i/>
          <w:iCs/>
          <w:color w:val="800080"/>
          <w:sz w:val="20"/>
          <w:szCs w:val="20"/>
        </w:rPr>
      </w:r>
    </w:p>
    <w:p>
      <w:pPr>
        <w:pStyle w:val="Normal"/>
        <w:autoSpaceDE w:val="false"/>
        <w:ind w:start="1612" w:hanging="892"/>
        <w:jc w:val="both"/>
        <w:rPr/>
      </w:pPr>
      <w:bookmarkStart w:id="5720" w:name="sub_427"/>
      <w:bookmarkEnd w:id="5720"/>
      <w:r>
        <w:rPr>
          <w:rFonts w:cs="Arial" w:ascii="Arial" w:hAnsi="Arial"/>
          <w:b/>
          <w:bCs/>
          <w:color w:val="000080"/>
          <w:sz w:val="20"/>
          <w:szCs w:val="20"/>
        </w:rPr>
        <w:t>Статья 427.</w:t>
      </w:r>
      <w:r>
        <w:rPr>
          <w:rFonts w:cs="Arial" w:ascii="Arial" w:hAnsi="Arial"/>
          <w:sz w:val="20"/>
          <w:szCs w:val="20"/>
        </w:rPr>
        <w:t xml:space="preserve"> Примерные условия договора</w:t>
      </w:r>
    </w:p>
    <w:p>
      <w:pPr>
        <w:pStyle w:val="Normal"/>
        <w:autoSpaceDE w:val="false"/>
        <w:ind w:firstLine="720"/>
        <w:jc w:val="both"/>
        <w:rPr>
          <w:rFonts w:ascii="Arial" w:hAnsi="Arial" w:cs="Arial"/>
          <w:sz w:val="20"/>
          <w:szCs w:val="20"/>
        </w:rPr>
      </w:pPr>
      <w:bookmarkStart w:id="5721" w:name="sub_427"/>
      <w:bookmarkStart w:id="5722" w:name="sub_4271"/>
      <w:bookmarkEnd w:id="5721"/>
      <w:bookmarkEnd w:id="5722"/>
      <w:r>
        <w:rPr>
          <w:rFonts w:cs="Arial" w:ascii="Arial" w:hAnsi="Arial"/>
          <w:sz w:val="20"/>
          <w:szCs w:val="20"/>
        </w:rPr>
        <w:t>1. В договоре может быть предусмотрено, что его отдельные условия определяются примерными условиями, разработанными для договоров соответствующего вида и опубликованными в печати.</w:t>
      </w:r>
    </w:p>
    <w:p>
      <w:pPr>
        <w:pStyle w:val="Normal"/>
        <w:autoSpaceDE w:val="false"/>
        <w:ind w:firstLine="720"/>
        <w:jc w:val="both"/>
        <w:rPr/>
      </w:pPr>
      <w:bookmarkStart w:id="5723" w:name="sub_4271"/>
      <w:bookmarkStart w:id="5724" w:name="sub_4272"/>
      <w:bookmarkEnd w:id="5723"/>
      <w:bookmarkEnd w:id="5724"/>
      <w:r>
        <w:rPr>
          <w:rFonts w:cs="Arial" w:ascii="Arial" w:hAnsi="Arial"/>
          <w:sz w:val="20"/>
          <w:szCs w:val="20"/>
        </w:rPr>
        <w:t xml:space="preserve">2. В случаях, когда в договоре не содержится отсылка к примерным условиям, такие примерные условия применяются к отношениям сторон в качестве обычаев делового оборота, если они отвечают требованиям, установленным </w:t>
      </w:r>
      <w:hyperlink w:anchor="sub_5">
        <w:r>
          <w:rPr>
            <w:rStyle w:val="Style15"/>
            <w:rFonts w:cs="Arial" w:ascii="Arial" w:hAnsi="Arial"/>
            <w:color w:val="008000"/>
            <w:sz w:val="20"/>
            <w:szCs w:val="20"/>
            <w:u w:val="single"/>
          </w:rPr>
          <w:t>статьей 5</w:t>
        </w:r>
      </w:hyperlink>
      <w:r>
        <w:rPr>
          <w:rFonts w:cs="Arial" w:ascii="Arial" w:hAnsi="Arial"/>
          <w:sz w:val="20"/>
          <w:szCs w:val="20"/>
        </w:rPr>
        <w:t xml:space="preserve"> и </w:t>
      </w:r>
      <w:hyperlink w:anchor="sub_4215">
        <w:r>
          <w:rPr>
            <w:rStyle w:val="Style15"/>
            <w:rFonts w:cs="Arial" w:ascii="Arial" w:hAnsi="Arial"/>
            <w:color w:val="008000"/>
            <w:sz w:val="20"/>
            <w:szCs w:val="20"/>
            <w:u w:val="single"/>
          </w:rPr>
          <w:t>пунктом 5 статьи 421</w:t>
        </w:r>
      </w:hyperlink>
      <w:r>
        <w:rPr>
          <w:rFonts w:cs="Arial" w:ascii="Arial" w:hAnsi="Arial"/>
          <w:sz w:val="20"/>
          <w:szCs w:val="20"/>
        </w:rPr>
        <w:t xml:space="preserve"> настоящего Кодекса.</w:t>
      </w:r>
    </w:p>
    <w:p>
      <w:pPr>
        <w:pStyle w:val="Normal"/>
        <w:autoSpaceDE w:val="false"/>
        <w:ind w:firstLine="720"/>
        <w:jc w:val="both"/>
        <w:rPr>
          <w:rFonts w:ascii="Arial" w:hAnsi="Arial" w:cs="Arial"/>
          <w:sz w:val="20"/>
          <w:szCs w:val="20"/>
        </w:rPr>
      </w:pPr>
      <w:bookmarkStart w:id="5725" w:name="sub_4272"/>
      <w:bookmarkStart w:id="5726" w:name="sub_4273"/>
      <w:bookmarkEnd w:id="5725"/>
      <w:bookmarkEnd w:id="5726"/>
      <w:r>
        <w:rPr>
          <w:rFonts w:cs="Arial" w:ascii="Arial" w:hAnsi="Arial"/>
          <w:sz w:val="20"/>
          <w:szCs w:val="20"/>
        </w:rPr>
        <w:t>3. Примерные условия могут быть изложены в форме примерного договора или иного документа, содержащего эти условия.</w:t>
      </w:r>
    </w:p>
    <w:p>
      <w:pPr>
        <w:pStyle w:val="Normal"/>
        <w:autoSpaceDE w:val="false"/>
        <w:jc w:val="both"/>
        <w:rPr>
          <w:rFonts w:ascii="Courier New" w:hAnsi="Courier New" w:cs="Courier New"/>
          <w:sz w:val="20"/>
          <w:szCs w:val="20"/>
        </w:rPr>
      </w:pPr>
      <w:bookmarkStart w:id="5727" w:name="sub_4273"/>
      <w:bookmarkStart w:id="5728" w:name="sub_4273"/>
      <w:bookmarkEnd w:id="5728"/>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5729" w:name="sub_188486576"/>
      <w:bookmarkEnd w:id="5729"/>
      <w:r>
        <w:rPr>
          <w:rFonts w:cs="Arial" w:ascii="Arial" w:hAnsi="Arial"/>
          <w:i/>
          <w:iCs/>
          <w:color w:val="800080"/>
          <w:sz w:val="20"/>
          <w:szCs w:val="20"/>
        </w:rPr>
        <w:t>См. комментарии к статье 427 настоящего Кодекса</w:t>
      </w:r>
    </w:p>
    <w:p>
      <w:pPr>
        <w:pStyle w:val="Normal"/>
        <w:autoSpaceDE w:val="false"/>
        <w:jc w:val="both"/>
        <w:rPr>
          <w:rFonts w:ascii="Arial" w:hAnsi="Arial" w:cs="Arial"/>
          <w:i/>
          <w:i/>
          <w:iCs/>
          <w:color w:val="800080"/>
          <w:sz w:val="20"/>
          <w:szCs w:val="20"/>
        </w:rPr>
      </w:pPr>
      <w:bookmarkStart w:id="5730" w:name="sub_188486576"/>
      <w:bookmarkStart w:id="5731" w:name="sub_188486576"/>
      <w:bookmarkEnd w:id="5731"/>
      <w:r>
        <w:rPr>
          <w:rFonts w:cs="Arial" w:ascii="Arial" w:hAnsi="Arial"/>
          <w:i/>
          <w:iCs/>
          <w:color w:val="800080"/>
          <w:sz w:val="20"/>
          <w:szCs w:val="20"/>
        </w:rPr>
      </w:r>
    </w:p>
    <w:p>
      <w:pPr>
        <w:pStyle w:val="Normal"/>
        <w:autoSpaceDE w:val="false"/>
        <w:ind w:start="1612" w:hanging="892"/>
        <w:jc w:val="both"/>
        <w:rPr/>
      </w:pPr>
      <w:bookmarkStart w:id="5732" w:name="sub_428"/>
      <w:bookmarkEnd w:id="5732"/>
      <w:r>
        <w:rPr>
          <w:rFonts w:cs="Arial" w:ascii="Arial" w:hAnsi="Arial"/>
          <w:b/>
          <w:bCs/>
          <w:color w:val="000080"/>
          <w:sz w:val="20"/>
          <w:szCs w:val="20"/>
        </w:rPr>
        <w:t>Статья 428.</w:t>
      </w:r>
      <w:r>
        <w:rPr>
          <w:rFonts w:cs="Arial" w:ascii="Arial" w:hAnsi="Arial"/>
          <w:sz w:val="20"/>
          <w:szCs w:val="20"/>
        </w:rPr>
        <w:t xml:space="preserve"> Договор присоединения</w:t>
      </w:r>
    </w:p>
    <w:p>
      <w:pPr>
        <w:pStyle w:val="Normal"/>
        <w:autoSpaceDE w:val="false"/>
        <w:jc w:val="both"/>
        <w:rPr>
          <w:rFonts w:ascii="Courier New" w:hAnsi="Courier New" w:cs="Courier New"/>
          <w:sz w:val="20"/>
          <w:szCs w:val="20"/>
        </w:rPr>
      </w:pPr>
      <w:bookmarkStart w:id="5733" w:name="sub_428"/>
      <w:bookmarkStart w:id="5734" w:name="sub_428"/>
      <w:bookmarkEnd w:id="5734"/>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5735" w:name="sub_188486924"/>
      <w:bookmarkEnd w:id="5735"/>
      <w:r>
        <w:rPr>
          <w:rFonts w:cs="Arial" w:ascii="Arial" w:hAnsi="Arial"/>
          <w:i/>
          <w:iCs/>
          <w:color w:val="800080"/>
          <w:sz w:val="20"/>
          <w:szCs w:val="20"/>
        </w:rPr>
        <w:t>См. схему "Виды договоров по способу заключения"</w:t>
      </w:r>
    </w:p>
    <w:p>
      <w:pPr>
        <w:pStyle w:val="Normal"/>
        <w:autoSpaceDE w:val="false"/>
        <w:jc w:val="both"/>
        <w:rPr>
          <w:rFonts w:ascii="Arial" w:hAnsi="Arial" w:cs="Arial"/>
          <w:i/>
          <w:i/>
          <w:iCs/>
          <w:color w:val="800080"/>
          <w:sz w:val="20"/>
          <w:szCs w:val="20"/>
        </w:rPr>
      </w:pPr>
      <w:bookmarkStart w:id="5736" w:name="sub_188486924"/>
      <w:bookmarkStart w:id="5737" w:name="sub_188486924"/>
      <w:bookmarkEnd w:id="5737"/>
      <w:r>
        <w:rPr>
          <w:rFonts w:cs="Arial" w:ascii="Arial" w:hAnsi="Arial"/>
          <w:i/>
          <w:iCs/>
          <w:color w:val="800080"/>
          <w:sz w:val="20"/>
          <w:szCs w:val="20"/>
        </w:rPr>
      </w:r>
    </w:p>
    <w:p>
      <w:pPr>
        <w:pStyle w:val="Normal"/>
        <w:autoSpaceDE w:val="false"/>
        <w:ind w:firstLine="720"/>
        <w:jc w:val="both"/>
        <w:rPr>
          <w:rFonts w:ascii="Arial" w:hAnsi="Arial" w:cs="Arial"/>
          <w:sz w:val="20"/>
          <w:szCs w:val="20"/>
        </w:rPr>
      </w:pPr>
      <w:bookmarkStart w:id="5738" w:name="sub_4281"/>
      <w:bookmarkEnd w:id="5738"/>
      <w:r>
        <w:rPr>
          <w:rFonts w:cs="Arial" w:ascii="Arial" w:hAnsi="Arial"/>
          <w:sz w:val="20"/>
          <w:szCs w:val="20"/>
        </w:rPr>
        <w:t>1. Договором присоединения признается договор, условия которого определены одной из сторон в формулярах или иных стандартных формах и могли быть приняты другой стороной не иначе как путем присоединения к предложенному договору в целом.</w:t>
      </w:r>
    </w:p>
    <w:p>
      <w:pPr>
        <w:pStyle w:val="Normal"/>
        <w:autoSpaceDE w:val="false"/>
        <w:ind w:firstLine="720"/>
        <w:jc w:val="both"/>
        <w:rPr>
          <w:rFonts w:ascii="Arial" w:hAnsi="Arial" w:cs="Arial"/>
          <w:sz w:val="20"/>
          <w:szCs w:val="20"/>
        </w:rPr>
      </w:pPr>
      <w:bookmarkStart w:id="5739" w:name="sub_4281"/>
      <w:bookmarkStart w:id="5740" w:name="sub_42802"/>
      <w:bookmarkEnd w:id="5739"/>
      <w:bookmarkEnd w:id="5740"/>
      <w:r>
        <w:rPr>
          <w:rFonts w:cs="Arial" w:ascii="Arial" w:hAnsi="Arial"/>
          <w:sz w:val="20"/>
          <w:szCs w:val="20"/>
        </w:rPr>
        <w:t>2. Присоединившаяся к договору сторона вправе потребовать расторжения или изменения договора, если договор присоединения хотя и не противоречит закону и иным правовым актам, но лишает эту сторону прав, обычно предоставляемых по договорам такого вида, исключает или ограничивает ответственность другой стороны за нарушение обязательств либо содержит другие явно обременительные для присоединившейся стороны условия, которые она исходя из своих разумно понимаемых интересов не приняла бы при наличии у нее возможности участвовать в определении условий договора.</w:t>
      </w:r>
    </w:p>
    <w:p>
      <w:pPr>
        <w:pStyle w:val="Normal"/>
        <w:autoSpaceDE w:val="false"/>
        <w:ind w:firstLine="720"/>
        <w:jc w:val="both"/>
        <w:rPr>
          <w:rFonts w:ascii="Arial" w:hAnsi="Arial" w:cs="Arial"/>
          <w:sz w:val="20"/>
          <w:szCs w:val="20"/>
        </w:rPr>
      </w:pPr>
      <w:bookmarkStart w:id="5741" w:name="sub_42802"/>
      <w:bookmarkStart w:id="5742" w:name="sub_42803"/>
      <w:bookmarkEnd w:id="5741"/>
      <w:bookmarkEnd w:id="5742"/>
      <w:r>
        <w:rPr>
          <w:rFonts w:cs="Arial" w:ascii="Arial" w:hAnsi="Arial"/>
          <w:sz w:val="20"/>
          <w:szCs w:val="20"/>
        </w:rPr>
        <w:t>3. При наличии обстоятельств, предусмотренных в пункте 2 настоящей статьи, требование о расторжении или об изменении договора, предъявленное стороной, присоединившейся к договору в связи с осуществлением своей предпринимательской деятельности, не подлежит удовлетворению, если присоединившаяся сторона знала или должна была знать, на каких условиях заключает договор.</w:t>
      </w:r>
    </w:p>
    <w:p>
      <w:pPr>
        <w:pStyle w:val="Normal"/>
        <w:autoSpaceDE w:val="false"/>
        <w:jc w:val="both"/>
        <w:rPr>
          <w:rFonts w:ascii="Courier New" w:hAnsi="Courier New" w:cs="Courier New"/>
          <w:sz w:val="20"/>
          <w:szCs w:val="20"/>
        </w:rPr>
      </w:pPr>
      <w:bookmarkStart w:id="5743" w:name="sub_42803"/>
      <w:bookmarkStart w:id="5744" w:name="sub_42803"/>
      <w:bookmarkEnd w:id="5744"/>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5745" w:name="sub_188487524"/>
      <w:bookmarkEnd w:id="5745"/>
      <w:r>
        <w:rPr>
          <w:rFonts w:cs="Arial" w:ascii="Arial" w:hAnsi="Arial"/>
          <w:i/>
          <w:iCs/>
          <w:color w:val="800080"/>
          <w:sz w:val="20"/>
          <w:szCs w:val="20"/>
        </w:rPr>
        <w:t>См. комментарии к статье 428 настоящего Кодекса</w:t>
      </w:r>
    </w:p>
    <w:p>
      <w:pPr>
        <w:pStyle w:val="Normal"/>
        <w:autoSpaceDE w:val="false"/>
        <w:jc w:val="both"/>
        <w:rPr>
          <w:rFonts w:ascii="Arial" w:hAnsi="Arial" w:cs="Arial"/>
          <w:i/>
          <w:i/>
          <w:iCs/>
          <w:color w:val="800080"/>
          <w:sz w:val="20"/>
          <w:szCs w:val="20"/>
        </w:rPr>
      </w:pPr>
      <w:bookmarkStart w:id="5746" w:name="sub_188487524"/>
      <w:bookmarkStart w:id="5747" w:name="sub_188487524"/>
      <w:bookmarkEnd w:id="5747"/>
      <w:r>
        <w:rPr>
          <w:rFonts w:cs="Arial" w:ascii="Arial" w:hAnsi="Arial"/>
          <w:i/>
          <w:iCs/>
          <w:color w:val="800080"/>
          <w:sz w:val="20"/>
          <w:szCs w:val="20"/>
        </w:rPr>
      </w:r>
    </w:p>
    <w:p>
      <w:pPr>
        <w:pStyle w:val="Normal"/>
        <w:autoSpaceDE w:val="false"/>
        <w:ind w:start="1612" w:hanging="892"/>
        <w:jc w:val="both"/>
        <w:rPr/>
      </w:pPr>
      <w:bookmarkStart w:id="5748" w:name="sub_429"/>
      <w:bookmarkEnd w:id="5748"/>
      <w:r>
        <w:rPr>
          <w:rFonts w:cs="Arial" w:ascii="Arial" w:hAnsi="Arial"/>
          <w:b/>
          <w:bCs/>
          <w:color w:val="000080"/>
          <w:sz w:val="20"/>
          <w:szCs w:val="20"/>
        </w:rPr>
        <w:t>Статья 429.</w:t>
      </w:r>
      <w:r>
        <w:rPr>
          <w:rFonts w:cs="Arial" w:ascii="Arial" w:hAnsi="Arial"/>
          <w:sz w:val="20"/>
          <w:szCs w:val="20"/>
        </w:rPr>
        <w:t xml:space="preserve"> Предварительный договор</w:t>
      </w:r>
    </w:p>
    <w:p>
      <w:pPr>
        <w:pStyle w:val="Normal"/>
        <w:autoSpaceDE w:val="false"/>
        <w:jc w:val="both"/>
        <w:rPr>
          <w:rFonts w:ascii="Courier New" w:hAnsi="Courier New" w:cs="Courier New"/>
          <w:sz w:val="20"/>
          <w:szCs w:val="20"/>
        </w:rPr>
      </w:pPr>
      <w:bookmarkStart w:id="5749" w:name="sub_429"/>
      <w:bookmarkStart w:id="5750" w:name="sub_429"/>
      <w:bookmarkEnd w:id="5750"/>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5751" w:name="sub_188487872"/>
      <w:bookmarkEnd w:id="5751"/>
      <w:r>
        <w:rPr>
          <w:rFonts w:cs="Arial" w:ascii="Arial" w:hAnsi="Arial"/>
          <w:i/>
          <w:iCs/>
          <w:color w:val="800080"/>
          <w:sz w:val="20"/>
          <w:szCs w:val="20"/>
        </w:rPr>
        <w:t>См. схему "Виды договоров в зависимости от юридической направленности"</w:t>
      </w:r>
    </w:p>
    <w:p>
      <w:pPr>
        <w:pStyle w:val="Normal"/>
        <w:autoSpaceDE w:val="false"/>
        <w:jc w:val="both"/>
        <w:rPr>
          <w:rFonts w:ascii="Arial" w:hAnsi="Arial" w:cs="Arial"/>
          <w:i/>
          <w:i/>
          <w:iCs/>
          <w:color w:val="800080"/>
          <w:sz w:val="20"/>
          <w:szCs w:val="20"/>
        </w:rPr>
      </w:pPr>
      <w:bookmarkStart w:id="5752" w:name="sub_188487872"/>
      <w:bookmarkStart w:id="5753" w:name="sub_188487872"/>
      <w:bookmarkEnd w:id="5753"/>
      <w:r>
        <w:rPr>
          <w:rFonts w:cs="Arial" w:ascii="Arial" w:hAnsi="Arial"/>
          <w:i/>
          <w:iCs/>
          <w:color w:val="800080"/>
          <w:sz w:val="20"/>
          <w:szCs w:val="20"/>
        </w:rPr>
      </w:r>
    </w:p>
    <w:p>
      <w:pPr>
        <w:pStyle w:val="Normal"/>
        <w:autoSpaceDE w:val="false"/>
        <w:ind w:firstLine="720"/>
        <w:jc w:val="both"/>
        <w:rPr>
          <w:rFonts w:ascii="Arial" w:hAnsi="Arial" w:cs="Arial"/>
          <w:sz w:val="20"/>
          <w:szCs w:val="20"/>
        </w:rPr>
      </w:pPr>
      <w:bookmarkStart w:id="5754" w:name="sub_4291"/>
      <w:bookmarkEnd w:id="5754"/>
      <w:r>
        <w:rPr>
          <w:rFonts w:cs="Arial" w:ascii="Arial" w:hAnsi="Arial"/>
          <w:sz w:val="20"/>
          <w:szCs w:val="20"/>
        </w:rPr>
        <w:t>1. По предварительному договору стороны обязуются заключить в будущем договор о передаче имущества, выполнении работ или оказании услуг (основной договор) на условиях, предусмотренных предварительным договором.</w:t>
      </w:r>
    </w:p>
    <w:p>
      <w:pPr>
        <w:pStyle w:val="Normal"/>
        <w:autoSpaceDE w:val="false"/>
        <w:ind w:firstLine="720"/>
        <w:jc w:val="both"/>
        <w:rPr>
          <w:rFonts w:ascii="Arial" w:hAnsi="Arial" w:cs="Arial"/>
          <w:sz w:val="20"/>
          <w:szCs w:val="20"/>
        </w:rPr>
      </w:pPr>
      <w:bookmarkStart w:id="5755" w:name="sub_4291"/>
      <w:bookmarkStart w:id="5756" w:name="sub_4292"/>
      <w:bookmarkEnd w:id="5755"/>
      <w:bookmarkEnd w:id="5756"/>
      <w:r>
        <w:rPr>
          <w:rFonts w:cs="Arial" w:ascii="Arial" w:hAnsi="Arial"/>
          <w:sz w:val="20"/>
          <w:szCs w:val="20"/>
        </w:rPr>
        <w:t>2. Предварительный договор заключается в форме, установленной для основного договора, а если форма основного договора не установлена, то в письменной форме. Несоблюдение правил о форме предварительного договора влечет его ничтожность.</w:t>
      </w:r>
    </w:p>
    <w:p>
      <w:pPr>
        <w:pStyle w:val="Normal"/>
        <w:autoSpaceDE w:val="false"/>
        <w:ind w:firstLine="720"/>
        <w:jc w:val="both"/>
        <w:rPr>
          <w:rFonts w:ascii="Arial" w:hAnsi="Arial" w:cs="Arial"/>
          <w:sz w:val="20"/>
          <w:szCs w:val="20"/>
        </w:rPr>
      </w:pPr>
      <w:bookmarkStart w:id="5757" w:name="sub_4292"/>
      <w:bookmarkStart w:id="5758" w:name="sub_4293"/>
      <w:bookmarkEnd w:id="5757"/>
      <w:bookmarkEnd w:id="5758"/>
      <w:r>
        <w:rPr>
          <w:rFonts w:cs="Arial" w:ascii="Arial" w:hAnsi="Arial"/>
          <w:sz w:val="20"/>
          <w:szCs w:val="20"/>
        </w:rPr>
        <w:t>3. Предварительный договор должен содержать условия, позволяющие установить предмет, а также другие существенные условия основного договора.</w:t>
      </w:r>
    </w:p>
    <w:p>
      <w:pPr>
        <w:pStyle w:val="Normal"/>
        <w:autoSpaceDE w:val="false"/>
        <w:ind w:firstLine="720"/>
        <w:jc w:val="both"/>
        <w:rPr>
          <w:rFonts w:ascii="Arial" w:hAnsi="Arial" w:cs="Arial"/>
          <w:sz w:val="20"/>
          <w:szCs w:val="20"/>
        </w:rPr>
      </w:pPr>
      <w:bookmarkStart w:id="5759" w:name="sub_4293"/>
      <w:bookmarkStart w:id="5760" w:name="sub_4294"/>
      <w:bookmarkEnd w:id="5759"/>
      <w:bookmarkEnd w:id="5760"/>
      <w:r>
        <w:rPr>
          <w:rFonts w:cs="Arial" w:ascii="Arial" w:hAnsi="Arial"/>
          <w:sz w:val="20"/>
          <w:szCs w:val="20"/>
        </w:rPr>
        <w:t>4. В предварительном договоре указывается срок, в который стороны обязуются заключить основной договор.</w:t>
      </w:r>
    </w:p>
    <w:p>
      <w:pPr>
        <w:pStyle w:val="Normal"/>
        <w:autoSpaceDE w:val="false"/>
        <w:ind w:firstLine="720"/>
        <w:jc w:val="both"/>
        <w:rPr>
          <w:rFonts w:ascii="Arial" w:hAnsi="Arial" w:cs="Arial"/>
          <w:sz w:val="20"/>
          <w:szCs w:val="20"/>
        </w:rPr>
      </w:pPr>
      <w:bookmarkStart w:id="5761" w:name="sub_4294"/>
      <w:bookmarkEnd w:id="5761"/>
      <w:r>
        <w:rPr>
          <w:rFonts w:cs="Arial" w:ascii="Arial" w:hAnsi="Arial"/>
          <w:sz w:val="20"/>
          <w:szCs w:val="20"/>
        </w:rPr>
        <w:t>Если такой срок в предварительном договоре не определен, основной договор подлежит заключению в течение года с момента заключения предварительного договора.</w:t>
      </w:r>
    </w:p>
    <w:p>
      <w:pPr>
        <w:pStyle w:val="Normal"/>
        <w:autoSpaceDE w:val="false"/>
        <w:ind w:firstLine="720"/>
        <w:jc w:val="both"/>
        <w:rPr/>
      </w:pPr>
      <w:bookmarkStart w:id="5762" w:name="sub_4295"/>
      <w:bookmarkEnd w:id="5762"/>
      <w:r>
        <w:rPr>
          <w:rFonts w:cs="Arial" w:ascii="Arial" w:hAnsi="Arial"/>
          <w:sz w:val="20"/>
          <w:szCs w:val="20"/>
        </w:rPr>
        <w:t xml:space="preserve">5. В случаях, когда сторона, заключившая предварительный договор, уклоняется от заключения основного договора, применяются положения, предусмотренные </w:t>
      </w:r>
      <w:hyperlink w:anchor="sub_4454">
        <w:r>
          <w:rPr>
            <w:rStyle w:val="Style15"/>
            <w:rFonts w:cs="Arial" w:ascii="Arial" w:hAnsi="Arial"/>
            <w:color w:val="008000"/>
            <w:sz w:val="20"/>
            <w:szCs w:val="20"/>
            <w:u w:val="single"/>
          </w:rPr>
          <w:t>пунктом 4 статьи 445</w:t>
        </w:r>
      </w:hyperlink>
      <w:r>
        <w:rPr>
          <w:rFonts w:cs="Arial" w:ascii="Arial" w:hAnsi="Arial"/>
          <w:sz w:val="20"/>
          <w:szCs w:val="20"/>
        </w:rPr>
        <w:t xml:space="preserve"> настоящего Кодекса.</w:t>
      </w:r>
    </w:p>
    <w:p>
      <w:pPr>
        <w:pStyle w:val="Normal"/>
        <w:autoSpaceDE w:val="false"/>
        <w:ind w:firstLine="720"/>
        <w:jc w:val="both"/>
        <w:rPr>
          <w:rFonts w:ascii="Arial" w:hAnsi="Arial" w:cs="Arial"/>
          <w:sz w:val="20"/>
          <w:szCs w:val="20"/>
        </w:rPr>
      </w:pPr>
      <w:bookmarkStart w:id="5763" w:name="sub_4295"/>
      <w:bookmarkStart w:id="5764" w:name="sub_4296"/>
      <w:bookmarkEnd w:id="5763"/>
      <w:bookmarkEnd w:id="5764"/>
      <w:r>
        <w:rPr>
          <w:rFonts w:cs="Arial" w:ascii="Arial" w:hAnsi="Arial"/>
          <w:sz w:val="20"/>
          <w:szCs w:val="20"/>
        </w:rPr>
        <w:t>6. Обязательства, предусмотренные предварительным договором, прекращаются, если до окончания срока, в который стороны должны заключить основной договор, он не будет заключен либо одна из сторон не направит другой стороне предложение заключить этот договор.</w:t>
      </w:r>
    </w:p>
    <w:p>
      <w:pPr>
        <w:pStyle w:val="Normal"/>
        <w:autoSpaceDE w:val="false"/>
        <w:jc w:val="both"/>
        <w:rPr>
          <w:rFonts w:ascii="Courier New" w:hAnsi="Courier New" w:cs="Courier New"/>
          <w:sz w:val="20"/>
          <w:szCs w:val="20"/>
        </w:rPr>
      </w:pPr>
      <w:bookmarkStart w:id="5765" w:name="sub_4296"/>
      <w:bookmarkStart w:id="5766" w:name="sub_4296"/>
      <w:bookmarkEnd w:id="5766"/>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5767" w:name="sub_188489000"/>
      <w:bookmarkEnd w:id="5767"/>
      <w:r>
        <w:rPr>
          <w:rFonts w:cs="Arial" w:ascii="Arial" w:hAnsi="Arial"/>
          <w:i/>
          <w:iCs/>
          <w:color w:val="800080"/>
          <w:sz w:val="20"/>
          <w:szCs w:val="20"/>
        </w:rPr>
        <w:t>См. комментарии к статье 429 настоящего Кодекса</w:t>
      </w:r>
    </w:p>
    <w:p>
      <w:pPr>
        <w:pStyle w:val="Normal"/>
        <w:autoSpaceDE w:val="false"/>
        <w:jc w:val="both"/>
        <w:rPr>
          <w:rFonts w:ascii="Arial" w:hAnsi="Arial" w:cs="Arial"/>
          <w:i/>
          <w:i/>
          <w:iCs/>
          <w:color w:val="800080"/>
          <w:sz w:val="20"/>
          <w:szCs w:val="20"/>
        </w:rPr>
      </w:pPr>
      <w:bookmarkStart w:id="5768" w:name="sub_188489000"/>
      <w:bookmarkStart w:id="5769" w:name="sub_188489000"/>
      <w:bookmarkEnd w:id="5769"/>
      <w:r>
        <w:rPr>
          <w:rFonts w:cs="Arial" w:ascii="Arial" w:hAnsi="Arial"/>
          <w:i/>
          <w:iCs/>
          <w:color w:val="800080"/>
          <w:sz w:val="20"/>
          <w:szCs w:val="20"/>
        </w:rPr>
      </w:r>
    </w:p>
    <w:p>
      <w:pPr>
        <w:pStyle w:val="Normal"/>
        <w:autoSpaceDE w:val="false"/>
        <w:ind w:start="1612" w:hanging="892"/>
        <w:jc w:val="both"/>
        <w:rPr/>
      </w:pPr>
      <w:bookmarkStart w:id="5770" w:name="sub_430"/>
      <w:bookmarkEnd w:id="5770"/>
      <w:r>
        <w:rPr>
          <w:rFonts w:cs="Arial" w:ascii="Arial" w:hAnsi="Arial"/>
          <w:b/>
          <w:bCs/>
          <w:color w:val="000080"/>
          <w:sz w:val="20"/>
          <w:szCs w:val="20"/>
        </w:rPr>
        <w:t>Статья 430.</w:t>
      </w:r>
      <w:r>
        <w:rPr>
          <w:rFonts w:cs="Arial" w:ascii="Arial" w:hAnsi="Arial"/>
          <w:sz w:val="20"/>
          <w:szCs w:val="20"/>
        </w:rPr>
        <w:t xml:space="preserve"> Договор в пользу третьего лица</w:t>
      </w:r>
    </w:p>
    <w:p>
      <w:pPr>
        <w:pStyle w:val="Normal"/>
        <w:autoSpaceDE w:val="false"/>
        <w:jc w:val="both"/>
        <w:rPr>
          <w:rFonts w:ascii="Courier New" w:hAnsi="Courier New" w:cs="Courier New"/>
          <w:sz w:val="20"/>
          <w:szCs w:val="20"/>
        </w:rPr>
      </w:pPr>
      <w:bookmarkStart w:id="5771" w:name="sub_430"/>
      <w:bookmarkStart w:id="5772" w:name="sub_430"/>
      <w:bookmarkEnd w:id="5772"/>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5773" w:name="sub_188489348"/>
      <w:bookmarkEnd w:id="5773"/>
      <w:r>
        <w:rPr>
          <w:rFonts w:cs="Arial" w:ascii="Arial" w:hAnsi="Arial"/>
          <w:i/>
          <w:iCs/>
          <w:color w:val="800080"/>
          <w:sz w:val="20"/>
          <w:szCs w:val="20"/>
        </w:rPr>
        <w:t>См. схему "Виды договоров в зависимости от того, кто может требовать исполнения договоров"</w:t>
      </w:r>
    </w:p>
    <w:p>
      <w:pPr>
        <w:pStyle w:val="Normal"/>
        <w:autoSpaceDE w:val="false"/>
        <w:jc w:val="both"/>
        <w:rPr>
          <w:rFonts w:ascii="Arial" w:hAnsi="Arial" w:cs="Arial"/>
          <w:i/>
          <w:i/>
          <w:iCs/>
          <w:color w:val="800080"/>
          <w:sz w:val="20"/>
          <w:szCs w:val="20"/>
        </w:rPr>
      </w:pPr>
      <w:bookmarkStart w:id="5774" w:name="sub_188489348"/>
      <w:bookmarkStart w:id="5775" w:name="sub_188489348"/>
      <w:bookmarkEnd w:id="5775"/>
      <w:r>
        <w:rPr>
          <w:rFonts w:cs="Arial" w:ascii="Arial" w:hAnsi="Arial"/>
          <w:i/>
          <w:iCs/>
          <w:color w:val="800080"/>
          <w:sz w:val="20"/>
          <w:szCs w:val="20"/>
        </w:rPr>
      </w:r>
    </w:p>
    <w:p>
      <w:pPr>
        <w:pStyle w:val="Normal"/>
        <w:autoSpaceDE w:val="false"/>
        <w:ind w:firstLine="720"/>
        <w:jc w:val="both"/>
        <w:rPr>
          <w:rFonts w:ascii="Arial" w:hAnsi="Arial" w:cs="Arial"/>
          <w:sz w:val="20"/>
          <w:szCs w:val="20"/>
        </w:rPr>
      </w:pPr>
      <w:bookmarkStart w:id="5776" w:name="sub_43010"/>
      <w:bookmarkEnd w:id="5776"/>
      <w:r>
        <w:rPr>
          <w:rFonts w:cs="Arial" w:ascii="Arial" w:hAnsi="Arial"/>
          <w:sz w:val="20"/>
          <w:szCs w:val="20"/>
        </w:rPr>
        <w:t>1. Договором в пользу третьего лица признается договор, в котором стороны установили, что должник обязан произвести исполнение не кредитору, а указанному или не указанному в договоре третьему лицу, имеющему право требовать от должника исполнения обязательства в свою пользу.</w:t>
      </w:r>
    </w:p>
    <w:p>
      <w:pPr>
        <w:pStyle w:val="Normal"/>
        <w:autoSpaceDE w:val="false"/>
        <w:ind w:firstLine="720"/>
        <w:jc w:val="both"/>
        <w:rPr>
          <w:rFonts w:ascii="Arial" w:hAnsi="Arial" w:cs="Arial"/>
          <w:sz w:val="20"/>
          <w:szCs w:val="20"/>
        </w:rPr>
      </w:pPr>
      <w:bookmarkStart w:id="5777" w:name="sub_43010"/>
      <w:bookmarkStart w:id="5778" w:name="sub_43002"/>
      <w:bookmarkEnd w:id="5777"/>
      <w:bookmarkEnd w:id="5778"/>
      <w:r>
        <w:rPr>
          <w:rFonts w:cs="Arial" w:ascii="Arial" w:hAnsi="Arial"/>
          <w:sz w:val="20"/>
          <w:szCs w:val="20"/>
        </w:rPr>
        <w:t>2. Если иное не предусмотрено законом, иными правовыми актами или договором, с момента выражения третьим лицом должнику намерения воспользоваться своим правом по договору стороны не могут расторгать или изменять заключенный ими договор без согласия третьего лица.</w:t>
      </w:r>
    </w:p>
    <w:p>
      <w:pPr>
        <w:pStyle w:val="Normal"/>
        <w:autoSpaceDE w:val="false"/>
        <w:ind w:firstLine="720"/>
        <w:jc w:val="both"/>
        <w:rPr>
          <w:rFonts w:ascii="Arial" w:hAnsi="Arial" w:cs="Arial"/>
          <w:sz w:val="20"/>
          <w:szCs w:val="20"/>
        </w:rPr>
      </w:pPr>
      <w:bookmarkStart w:id="5779" w:name="sub_43002"/>
      <w:bookmarkStart w:id="5780" w:name="sub_43030"/>
      <w:bookmarkEnd w:id="5779"/>
      <w:bookmarkEnd w:id="5780"/>
      <w:r>
        <w:rPr>
          <w:rFonts w:cs="Arial" w:ascii="Arial" w:hAnsi="Arial"/>
          <w:sz w:val="20"/>
          <w:szCs w:val="20"/>
        </w:rPr>
        <w:t>3. Должник в договоре вправе выдвигать против требования третьего лица возражения, которые он мог бы выдвинуть против кредитора.</w:t>
      </w:r>
    </w:p>
    <w:p>
      <w:pPr>
        <w:pStyle w:val="Normal"/>
        <w:autoSpaceDE w:val="false"/>
        <w:ind w:firstLine="720"/>
        <w:jc w:val="both"/>
        <w:rPr>
          <w:rFonts w:ascii="Arial" w:hAnsi="Arial" w:cs="Arial"/>
          <w:sz w:val="20"/>
          <w:szCs w:val="20"/>
        </w:rPr>
      </w:pPr>
      <w:bookmarkStart w:id="5781" w:name="sub_43030"/>
      <w:bookmarkStart w:id="5782" w:name="sub_4304"/>
      <w:bookmarkEnd w:id="5781"/>
      <w:bookmarkEnd w:id="5782"/>
      <w:r>
        <w:rPr>
          <w:rFonts w:cs="Arial" w:ascii="Arial" w:hAnsi="Arial"/>
          <w:sz w:val="20"/>
          <w:szCs w:val="20"/>
        </w:rPr>
        <w:t>4. В случае, когда третье лицо отказалось от права, предоставленного ему по договору, кредитор может воспользоваться этим правом, если это не противоречит закону, иным правовым актам и договору.</w:t>
      </w:r>
    </w:p>
    <w:p>
      <w:pPr>
        <w:pStyle w:val="Normal"/>
        <w:autoSpaceDE w:val="false"/>
        <w:jc w:val="both"/>
        <w:rPr>
          <w:rFonts w:ascii="Courier New" w:hAnsi="Courier New" w:cs="Courier New"/>
          <w:sz w:val="20"/>
          <w:szCs w:val="20"/>
        </w:rPr>
      </w:pPr>
      <w:bookmarkStart w:id="5783" w:name="sub_4304"/>
      <w:bookmarkStart w:id="5784" w:name="sub_4304"/>
      <w:bookmarkEnd w:id="5784"/>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5785" w:name="sub_188490112"/>
      <w:bookmarkEnd w:id="5785"/>
      <w:r>
        <w:rPr>
          <w:rFonts w:cs="Arial" w:ascii="Arial" w:hAnsi="Arial"/>
          <w:i/>
          <w:iCs/>
          <w:color w:val="800080"/>
          <w:sz w:val="20"/>
          <w:szCs w:val="20"/>
        </w:rPr>
        <w:t>См. комментарии к статье 430 настоящего Кодекса</w:t>
      </w:r>
    </w:p>
    <w:p>
      <w:pPr>
        <w:pStyle w:val="Normal"/>
        <w:autoSpaceDE w:val="false"/>
        <w:jc w:val="both"/>
        <w:rPr>
          <w:rFonts w:ascii="Arial" w:hAnsi="Arial" w:cs="Arial"/>
          <w:i/>
          <w:i/>
          <w:iCs/>
          <w:color w:val="800080"/>
          <w:sz w:val="20"/>
          <w:szCs w:val="20"/>
        </w:rPr>
      </w:pPr>
      <w:bookmarkStart w:id="5786" w:name="sub_188490112"/>
      <w:bookmarkStart w:id="5787" w:name="sub_188490112"/>
      <w:bookmarkEnd w:id="5787"/>
      <w:r>
        <w:rPr>
          <w:rFonts w:cs="Arial" w:ascii="Arial" w:hAnsi="Arial"/>
          <w:i/>
          <w:iCs/>
          <w:color w:val="800080"/>
          <w:sz w:val="20"/>
          <w:szCs w:val="20"/>
        </w:rPr>
      </w:r>
    </w:p>
    <w:p>
      <w:pPr>
        <w:pStyle w:val="Normal"/>
        <w:autoSpaceDE w:val="false"/>
        <w:ind w:start="1612" w:hanging="892"/>
        <w:jc w:val="both"/>
        <w:rPr/>
      </w:pPr>
      <w:bookmarkStart w:id="5788" w:name="sub_431"/>
      <w:bookmarkEnd w:id="5788"/>
      <w:r>
        <w:rPr>
          <w:rFonts w:cs="Arial" w:ascii="Arial" w:hAnsi="Arial"/>
          <w:b/>
          <w:bCs/>
          <w:color w:val="000080"/>
          <w:sz w:val="20"/>
          <w:szCs w:val="20"/>
        </w:rPr>
        <w:t>Статья 431.</w:t>
      </w:r>
      <w:r>
        <w:rPr>
          <w:rFonts w:cs="Arial" w:ascii="Arial" w:hAnsi="Arial"/>
          <w:sz w:val="20"/>
          <w:szCs w:val="20"/>
        </w:rPr>
        <w:t xml:space="preserve"> Толкование договора</w:t>
      </w:r>
    </w:p>
    <w:p>
      <w:pPr>
        <w:pStyle w:val="Normal"/>
        <w:autoSpaceDE w:val="false"/>
        <w:ind w:firstLine="720"/>
        <w:jc w:val="both"/>
        <w:rPr>
          <w:rFonts w:ascii="Arial" w:hAnsi="Arial" w:cs="Arial"/>
          <w:sz w:val="20"/>
          <w:szCs w:val="20"/>
        </w:rPr>
      </w:pPr>
      <w:bookmarkStart w:id="5789" w:name="sub_431"/>
      <w:bookmarkEnd w:id="5789"/>
      <w:r>
        <w:rPr>
          <w:rFonts w:cs="Arial" w:ascii="Arial" w:hAnsi="Arial"/>
          <w:sz w:val="20"/>
          <w:szCs w:val="20"/>
        </w:rPr>
        <w:t>При толковании условий договора судом принимается во внимание буквальное значение содержащихся в нем слов и выражений. Буквальное значение условия договора в случае его неясности устанавливается путем сопоставления с другими условиями и смыслом договора в целом.</w:t>
      </w:r>
    </w:p>
    <w:p>
      <w:pPr>
        <w:pStyle w:val="Normal"/>
        <w:autoSpaceDE w:val="false"/>
        <w:ind w:firstLine="720"/>
        <w:jc w:val="both"/>
        <w:rPr>
          <w:rFonts w:ascii="Arial" w:hAnsi="Arial" w:cs="Arial"/>
          <w:sz w:val="20"/>
          <w:szCs w:val="20"/>
        </w:rPr>
      </w:pPr>
      <w:bookmarkStart w:id="5790" w:name="sub_43102"/>
      <w:bookmarkEnd w:id="5790"/>
      <w:r>
        <w:rPr>
          <w:rFonts w:cs="Arial" w:ascii="Arial" w:hAnsi="Arial"/>
          <w:sz w:val="20"/>
          <w:szCs w:val="20"/>
        </w:rPr>
        <w:t>Если правила, содержащиеся в части первой настоящей статьи, не позволяют определить содержание договора, должна быть выяснена действительная общая воля сторон с учетом цели договора. При этом принимаются во внимание все соответствующие обстоятельства, включая предшествующие договору переговоры и переписку, практику, установившуюся во взаимных отношениях сторон, обычаи делового оборота, последующее поведение сторон.</w:t>
      </w:r>
    </w:p>
    <w:p>
      <w:pPr>
        <w:pStyle w:val="Normal"/>
        <w:autoSpaceDE w:val="false"/>
        <w:jc w:val="both"/>
        <w:rPr>
          <w:rFonts w:ascii="Courier New" w:hAnsi="Courier New" w:cs="Courier New"/>
          <w:sz w:val="20"/>
          <w:szCs w:val="20"/>
        </w:rPr>
      </w:pPr>
      <w:bookmarkStart w:id="5791" w:name="sub_43102"/>
      <w:bookmarkStart w:id="5792" w:name="sub_43102"/>
      <w:bookmarkEnd w:id="5792"/>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5793" w:name="sub_188490708"/>
      <w:bookmarkEnd w:id="5793"/>
      <w:r>
        <w:rPr>
          <w:rFonts w:cs="Arial" w:ascii="Arial" w:hAnsi="Arial"/>
          <w:i/>
          <w:iCs/>
          <w:color w:val="800080"/>
          <w:sz w:val="20"/>
          <w:szCs w:val="20"/>
        </w:rPr>
        <w:t>См. комментарии к статье 431 настоящего Кодекса</w:t>
      </w:r>
    </w:p>
    <w:p>
      <w:pPr>
        <w:pStyle w:val="Normal"/>
        <w:autoSpaceDE w:val="false"/>
        <w:jc w:val="both"/>
        <w:rPr>
          <w:rFonts w:ascii="Arial" w:hAnsi="Arial" w:cs="Arial"/>
          <w:i/>
          <w:i/>
          <w:iCs/>
          <w:color w:val="800080"/>
          <w:sz w:val="20"/>
          <w:szCs w:val="20"/>
        </w:rPr>
      </w:pPr>
      <w:bookmarkStart w:id="5794" w:name="sub_188490708"/>
      <w:bookmarkStart w:id="5795" w:name="sub_188490708"/>
      <w:bookmarkEnd w:id="5795"/>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r>
        <w:rPr>
          <w:rFonts w:cs="Arial" w:ascii="Arial" w:hAnsi="Arial"/>
          <w:i/>
          <w:iCs/>
          <w:color w:val="800080"/>
          <w:sz w:val="20"/>
          <w:szCs w:val="20"/>
        </w:rPr>
        <w:t>См. комментарии к главе 27 Гражданского кодекса РФ</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5796" w:name="sub_1028"/>
      <w:bookmarkEnd w:id="5796"/>
      <w:r>
        <w:rPr>
          <w:rFonts w:cs="Arial" w:ascii="Arial" w:hAnsi="Arial"/>
          <w:b/>
          <w:bCs/>
          <w:color w:val="000080"/>
          <w:sz w:val="20"/>
          <w:szCs w:val="20"/>
        </w:rPr>
        <w:t>Глава 28. Заключение договора</w:t>
      </w:r>
    </w:p>
    <w:p>
      <w:pPr>
        <w:pStyle w:val="Normal"/>
        <w:autoSpaceDE w:val="false"/>
        <w:jc w:val="both"/>
        <w:rPr>
          <w:rFonts w:ascii="Courier New" w:hAnsi="Courier New" w:cs="Courier New"/>
          <w:b/>
          <w:b/>
          <w:bCs/>
          <w:color w:val="000080"/>
          <w:sz w:val="20"/>
          <w:szCs w:val="20"/>
        </w:rPr>
      </w:pPr>
      <w:bookmarkStart w:id="5797" w:name="sub_1028"/>
      <w:bookmarkStart w:id="5798" w:name="sub_1028"/>
      <w:bookmarkEnd w:id="5798"/>
      <w:r>
        <w:rPr>
          <w:rFonts w:cs="Courier New" w:ascii="Courier New" w:hAnsi="Courier New"/>
          <w:b/>
          <w:bCs/>
          <w:color w:val="000080"/>
          <w:sz w:val="20"/>
          <w:szCs w:val="20"/>
        </w:rPr>
      </w:r>
    </w:p>
    <w:p>
      <w:pPr>
        <w:pStyle w:val="Normal"/>
        <w:autoSpaceDE w:val="false"/>
        <w:ind w:start="1612" w:hanging="892"/>
        <w:jc w:val="both"/>
        <w:rPr/>
      </w:pPr>
      <w:bookmarkStart w:id="5799" w:name="sub_432"/>
      <w:bookmarkEnd w:id="5799"/>
      <w:r>
        <w:rPr>
          <w:rFonts w:cs="Arial" w:ascii="Arial" w:hAnsi="Arial"/>
          <w:b/>
          <w:bCs/>
          <w:color w:val="000080"/>
          <w:sz w:val="20"/>
          <w:szCs w:val="20"/>
        </w:rPr>
        <w:t>Статья 432.</w:t>
      </w:r>
      <w:r>
        <w:rPr>
          <w:rFonts w:cs="Arial" w:ascii="Arial" w:hAnsi="Arial"/>
          <w:sz w:val="20"/>
          <w:szCs w:val="20"/>
        </w:rPr>
        <w:t xml:space="preserve"> Основные положения о заключении договора</w:t>
      </w:r>
    </w:p>
    <w:p>
      <w:pPr>
        <w:pStyle w:val="Normal"/>
        <w:autoSpaceDE w:val="false"/>
        <w:ind w:firstLine="720"/>
        <w:jc w:val="both"/>
        <w:rPr>
          <w:rFonts w:ascii="Arial" w:hAnsi="Arial" w:cs="Arial"/>
          <w:sz w:val="20"/>
          <w:szCs w:val="20"/>
        </w:rPr>
      </w:pPr>
      <w:bookmarkStart w:id="5800" w:name="sub_432"/>
      <w:bookmarkStart w:id="5801" w:name="sub_4321"/>
      <w:bookmarkEnd w:id="5800"/>
      <w:bookmarkEnd w:id="5801"/>
      <w:r>
        <w:rPr>
          <w:rFonts w:cs="Arial" w:ascii="Arial" w:hAnsi="Arial"/>
          <w:sz w:val="20"/>
          <w:szCs w:val="20"/>
        </w:rPr>
        <w:t>1. Договор считается заключенным, если между сторонами, в требуемой в подлежащих случаях форме, достигнуто соглашение по всем существенным условиям договора.</w:t>
      </w:r>
    </w:p>
    <w:p>
      <w:pPr>
        <w:pStyle w:val="Normal"/>
        <w:autoSpaceDE w:val="false"/>
        <w:ind w:firstLine="720"/>
        <w:jc w:val="both"/>
        <w:rPr>
          <w:rFonts w:ascii="Arial" w:hAnsi="Arial" w:cs="Arial"/>
          <w:sz w:val="20"/>
          <w:szCs w:val="20"/>
        </w:rPr>
      </w:pPr>
      <w:bookmarkStart w:id="5802" w:name="sub_4321"/>
      <w:bookmarkStart w:id="5803" w:name="sub_4320"/>
      <w:bookmarkEnd w:id="5802"/>
      <w:bookmarkEnd w:id="5803"/>
      <w:r>
        <w:rPr>
          <w:rFonts w:cs="Arial" w:ascii="Arial" w:hAnsi="Arial"/>
          <w:sz w:val="20"/>
          <w:szCs w:val="20"/>
        </w:rPr>
        <w:t>Существенными являются условия о предмете договора, условия, которые названы в законе или иных правовых актах как существенные или необходимые для договоров данного вида, а также все те условия, относительно которых по заявлению одной из сторон должно быть достигнуто соглашение.</w:t>
      </w:r>
    </w:p>
    <w:p>
      <w:pPr>
        <w:pStyle w:val="Normal"/>
        <w:autoSpaceDE w:val="false"/>
        <w:ind w:firstLine="720"/>
        <w:jc w:val="both"/>
        <w:rPr>
          <w:rFonts w:ascii="Arial" w:hAnsi="Arial" w:cs="Arial"/>
          <w:sz w:val="20"/>
          <w:szCs w:val="20"/>
        </w:rPr>
      </w:pPr>
      <w:bookmarkStart w:id="5804" w:name="sub_4320"/>
      <w:bookmarkStart w:id="5805" w:name="sub_4322"/>
      <w:bookmarkEnd w:id="5804"/>
      <w:bookmarkEnd w:id="5805"/>
      <w:r>
        <w:rPr>
          <w:rFonts w:cs="Arial" w:ascii="Arial" w:hAnsi="Arial"/>
          <w:sz w:val="20"/>
          <w:szCs w:val="20"/>
        </w:rPr>
        <w:t>2. Договор заключается посредством направления оферты (предложения заключить договор) одной из сторон и ее акцепта (принятия предложения) другой стороной.</w:t>
      </w:r>
    </w:p>
    <w:p>
      <w:pPr>
        <w:pStyle w:val="Normal"/>
        <w:autoSpaceDE w:val="false"/>
        <w:jc w:val="both"/>
        <w:rPr>
          <w:rFonts w:ascii="Courier New" w:hAnsi="Courier New" w:cs="Courier New"/>
          <w:sz w:val="20"/>
          <w:szCs w:val="20"/>
        </w:rPr>
      </w:pPr>
      <w:bookmarkStart w:id="5806" w:name="sub_4322"/>
      <w:bookmarkStart w:id="5807" w:name="sub_4322"/>
      <w:bookmarkEnd w:id="5807"/>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5808" w:name="sub_188491944"/>
      <w:bookmarkEnd w:id="5808"/>
      <w:r>
        <w:rPr>
          <w:rFonts w:cs="Arial" w:ascii="Arial" w:hAnsi="Arial"/>
          <w:i/>
          <w:iCs/>
          <w:color w:val="800080"/>
          <w:sz w:val="20"/>
          <w:szCs w:val="20"/>
        </w:rPr>
        <w:t>См. комментарии к статье 432 настоящего Кодекса</w:t>
      </w:r>
    </w:p>
    <w:p>
      <w:pPr>
        <w:pStyle w:val="Normal"/>
        <w:autoSpaceDE w:val="false"/>
        <w:jc w:val="both"/>
        <w:rPr>
          <w:rFonts w:ascii="Arial" w:hAnsi="Arial" w:cs="Arial"/>
          <w:i/>
          <w:i/>
          <w:iCs/>
          <w:color w:val="800080"/>
          <w:sz w:val="20"/>
          <w:szCs w:val="20"/>
        </w:rPr>
      </w:pPr>
      <w:bookmarkStart w:id="5809" w:name="sub_188491944"/>
      <w:bookmarkStart w:id="5810" w:name="sub_188491944"/>
      <w:bookmarkEnd w:id="5810"/>
      <w:r>
        <w:rPr>
          <w:rFonts w:cs="Arial" w:ascii="Arial" w:hAnsi="Arial"/>
          <w:i/>
          <w:iCs/>
          <w:color w:val="800080"/>
          <w:sz w:val="20"/>
          <w:szCs w:val="20"/>
        </w:rPr>
      </w:r>
    </w:p>
    <w:p>
      <w:pPr>
        <w:pStyle w:val="Normal"/>
        <w:autoSpaceDE w:val="false"/>
        <w:ind w:start="1612" w:hanging="892"/>
        <w:jc w:val="both"/>
        <w:rPr/>
      </w:pPr>
      <w:bookmarkStart w:id="5811" w:name="sub_433"/>
      <w:bookmarkEnd w:id="5811"/>
      <w:r>
        <w:rPr>
          <w:rFonts w:cs="Arial" w:ascii="Arial" w:hAnsi="Arial"/>
          <w:b/>
          <w:bCs/>
          <w:color w:val="000080"/>
          <w:sz w:val="20"/>
          <w:szCs w:val="20"/>
        </w:rPr>
        <w:t>Статья 433.</w:t>
      </w:r>
      <w:r>
        <w:rPr>
          <w:rFonts w:cs="Arial" w:ascii="Arial" w:hAnsi="Arial"/>
          <w:sz w:val="20"/>
          <w:szCs w:val="20"/>
        </w:rPr>
        <w:t xml:space="preserve"> Момент заключения договора</w:t>
      </w:r>
    </w:p>
    <w:p>
      <w:pPr>
        <w:pStyle w:val="Normal"/>
        <w:autoSpaceDE w:val="false"/>
        <w:ind w:firstLine="720"/>
        <w:jc w:val="both"/>
        <w:rPr>
          <w:rFonts w:ascii="Arial" w:hAnsi="Arial" w:cs="Arial"/>
          <w:sz w:val="20"/>
          <w:szCs w:val="20"/>
        </w:rPr>
      </w:pPr>
      <w:bookmarkStart w:id="5812" w:name="sub_433"/>
      <w:bookmarkStart w:id="5813" w:name="sub_4331"/>
      <w:bookmarkEnd w:id="5812"/>
      <w:bookmarkEnd w:id="5813"/>
      <w:r>
        <w:rPr>
          <w:rFonts w:cs="Arial" w:ascii="Arial" w:hAnsi="Arial"/>
          <w:sz w:val="20"/>
          <w:szCs w:val="20"/>
        </w:rPr>
        <w:t>1. Договор признается заключенным в момент получения лицом, направившим оферту, ее акцепта.</w:t>
      </w:r>
    </w:p>
    <w:p>
      <w:pPr>
        <w:pStyle w:val="Normal"/>
        <w:autoSpaceDE w:val="false"/>
        <w:ind w:firstLine="720"/>
        <w:jc w:val="both"/>
        <w:rPr/>
      </w:pPr>
      <w:bookmarkStart w:id="5814" w:name="sub_4331"/>
      <w:bookmarkStart w:id="5815" w:name="sub_4332"/>
      <w:bookmarkEnd w:id="5814"/>
      <w:bookmarkEnd w:id="5815"/>
      <w:r>
        <w:rPr>
          <w:rFonts w:cs="Arial" w:ascii="Arial" w:hAnsi="Arial"/>
          <w:sz w:val="20"/>
          <w:szCs w:val="20"/>
        </w:rPr>
        <w:t>2. Если в соответствии с законом для заключения договора необходима также передача имущества, договор считается заключенным с момента передачи соответствующего имущества (</w:t>
      </w:r>
      <w:hyperlink w:anchor="sub_224">
        <w:r>
          <w:rPr>
            <w:rStyle w:val="Style15"/>
            <w:rFonts w:cs="Arial" w:ascii="Arial" w:hAnsi="Arial"/>
            <w:color w:val="008000"/>
            <w:sz w:val="20"/>
            <w:szCs w:val="20"/>
            <w:u w:val="single"/>
          </w:rPr>
          <w:t>статья 224</w:t>
        </w:r>
      </w:hyperlink>
      <w:r>
        <w:rPr>
          <w:rFonts w:cs="Arial" w:ascii="Arial" w:hAnsi="Arial"/>
          <w:sz w:val="20"/>
          <w:szCs w:val="20"/>
        </w:rPr>
        <w:t>).</w:t>
      </w:r>
    </w:p>
    <w:p>
      <w:pPr>
        <w:pStyle w:val="Normal"/>
        <w:autoSpaceDE w:val="false"/>
        <w:jc w:val="both"/>
        <w:rPr>
          <w:rFonts w:ascii="Courier New" w:hAnsi="Courier New" w:cs="Courier New"/>
          <w:sz w:val="20"/>
          <w:szCs w:val="20"/>
        </w:rPr>
      </w:pPr>
      <w:bookmarkStart w:id="5816" w:name="sub_4332"/>
      <w:bookmarkStart w:id="5817" w:name="sub_4332"/>
      <w:bookmarkEnd w:id="5817"/>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5818" w:name="sub_4333"/>
      <w:bookmarkStart w:id="5819" w:name="sub_188492716"/>
      <w:bookmarkEnd w:id="5818"/>
      <w:bookmarkEnd w:id="5819"/>
      <w:r>
        <w:rPr>
          <w:rFonts w:cs="Arial" w:ascii="Arial" w:hAnsi="Arial"/>
          <w:i/>
          <w:iCs/>
          <w:color w:val="800080"/>
          <w:sz w:val="20"/>
          <w:szCs w:val="20"/>
        </w:rPr>
        <w:t>Об отказе в принятии к рассмотрению жалобы о нарушении конституционных прав и свобод пунктом 3 статьи 433 настоящего Кодекса см. Определение Конституционного Суда РФ от 5 июля 2001 г.</w:t>
      </w:r>
    </w:p>
    <w:p>
      <w:pPr>
        <w:pStyle w:val="Normal"/>
        <w:autoSpaceDE w:val="false"/>
        <w:jc w:val="both"/>
        <w:rPr>
          <w:rFonts w:ascii="Arial" w:hAnsi="Arial" w:cs="Arial"/>
          <w:i/>
          <w:i/>
          <w:iCs/>
          <w:color w:val="800080"/>
          <w:sz w:val="20"/>
          <w:szCs w:val="20"/>
        </w:rPr>
      </w:pPr>
      <w:bookmarkStart w:id="5820" w:name="sub_4333"/>
      <w:bookmarkStart w:id="5821" w:name="sub_188492716"/>
      <w:bookmarkStart w:id="5822" w:name="sub_4333"/>
      <w:bookmarkStart w:id="5823" w:name="sub_188492716"/>
      <w:bookmarkEnd w:id="5822"/>
      <w:bookmarkEnd w:id="5823"/>
      <w:r>
        <w:rPr>
          <w:rFonts w:cs="Arial" w:ascii="Arial" w:hAnsi="Arial"/>
          <w:i/>
          <w:iCs/>
          <w:color w:val="8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3. Договор, подлежащий государственной регистрации, считается заключенным с момента его регистрации, если иное не установлено законом.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5824" w:name="sub_188492892"/>
      <w:bookmarkEnd w:id="5824"/>
      <w:r>
        <w:rPr>
          <w:rFonts w:cs="Arial" w:ascii="Arial" w:hAnsi="Arial"/>
          <w:i/>
          <w:iCs/>
          <w:color w:val="800080"/>
          <w:sz w:val="20"/>
          <w:szCs w:val="20"/>
        </w:rPr>
        <w:t>См. комментарии к статье 433 настоящего Кодекса</w:t>
      </w:r>
    </w:p>
    <w:p>
      <w:pPr>
        <w:pStyle w:val="Normal"/>
        <w:autoSpaceDE w:val="false"/>
        <w:jc w:val="both"/>
        <w:rPr>
          <w:rFonts w:ascii="Arial" w:hAnsi="Arial" w:cs="Arial"/>
          <w:i/>
          <w:i/>
          <w:iCs/>
          <w:color w:val="800080"/>
          <w:sz w:val="20"/>
          <w:szCs w:val="20"/>
        </w:rPr>
      </w:pPr>
      <w:bookmarkStart w:id="5825" w:name="sub_188492892"/>
      <w:bookmarkStart w:id="5826" w:name="sub_188492892"/>
      <w:bookmarkEnd w:id="5826"/>
      <w:r>
        <w:rPr>
          <w:rFonts w:cs="Arial" w:ascii="Arial" w:hAnsi="Arial"/>
          <w:i/>
          <w:iCs/>
          <w:color w:val="800080"/>
          <w:sz w:val="20"/>
          <w:szCs w:val="20"/>
        </w:rPr>
      </w:r>
    </w:p>
    <w:p>
      <w:pPr>
        <w:pStyle w:val="Normal"/>
        <w:autoSpaceDE w:val="false"/>
        <w:ind w:start="1612" w:hanging="892"/>
        <w:jc w:val="both"/>
        <w:rPr/>
      </w:pPr>
      <w:bookmarkStart w:id="5827" w:name="sub_434"/>
      <w:bookmarkEnd w:id="5827"/>
      <w:r>
        <w:rPr>
          <w:rFonts w:cs="Arial" w:ascii="Arial" w:hAnsi="Arial"/>
          <w:b/>
          <w:bCs/>
          <w:color w:val="000080"/>
          <w:sz w:val="20"/>
          <w:szCs w:val="20"/>
        </w:rPr>
        <w:t>Статья 434.</w:t>
      </w:r>
      <w:r>
        <w:rPr>
          <w:rFonts w:cs="Arial" w:ascii="Arial" w:hAnsi="Arial"/>
          <w:sz w:val="20"/>
          <w:szCs w:val="20"/>
        </w:rPr>
        <w:t xml:space="preserve"> Форма договора</w:t>
      </w:r>
    </w:p>
    <w:p>
      <w:pPr>
        <w:pStyle w:val="Normal"/>
        <w:autoSpaceDE w:val="false"/>
        <w:ind w:firstLine="720"/>
        <w:jc w:val="both"/>
        <w:rPr>
          <w:rFonts w:ascii="Arial" w:hAnsi="Arial" w:cs="Arial"/>
          <w:sz w:val="20"/>
          <w:szCs w:val="20"/>
        </w:rPr>
      </w:pPr>
      <w:bookmarkStart w:id="5828" w:name="sub_434"/>
      <w:bookmarkStart w:id="5829" w:name="sub_4341"/>
      <w:bookmarkEnd w:id="5828"/>
      <w:bookmarkEnd w:id="5829"/>
      <w:r>
        <w:rPr>
          <w:rFonts w:cs="Arial" w:ascii="Arial" w:hAnsi="Arial"/>
          <w:sz w:val="20"/>
          <w:szCs w:val="20"/>
        </w:rPr>
        <w:t>1. Договор может быть заключен в любой форме, предусмотренной для совершения сделок, если законом для договоров данного вида не установлена определенная форма.</w:t>
      </w:r>
    </w:p>
    <w:p>
      <w:pPr>
        <w:pStyle w:val="Normal"/>
        <w:autoSpaceDE w:val="false"/>
        <w:ind w:firstLine="720"/>
        <w:jc w:val="both"/>
        <w:rPr>
          <w:rFonts w:ascii="Arial" w:hAnsi="Arial" w:cs="Arial"/>
          <w:sz w:val="20"/>
          <w:szCs w:val="20"/>
        </w:rPr>
      </w:pPr>
      <w:bookmarkStart w:id="5830" w:name="sub_4341"/>
      <w:bookmarkStart w:id="5831" w:name="sub_43401"/>
      <w:bookmarkEnd w:id="5830"/>
      <w:bookmarkEnd w:id="5831"/>
      <w:r>
        <w:rPr>
          <w:rFonts w:cs="Arial" w:ascii="Arial" w:hAnsi="Arial"/>
          <w:sz w:val="20"/>
          <w:szCs w:val="20"/>
        </w:rPr>
        <w:t>Если стороны договорились заключить договор в определенной форме, он считается заключенным после придания ему условленной формы, хотя бы законом для договоров данного вида такая форма не требовалась.</w:t>
      </w:r>
    </w:p>
    <w:p>
      <w:pPr>
        <w:pStyle w:val="Normal"/>
        <w:autoSpaceDE w:val="false"/>
        <w:ind w:firstLine="720"/>
        <w:jc w:val="both"/>
        <w:rPr>
          <w:rFonts w:ascii="Arial" w:hAnsi="Arial" w:cs="Arial"/>
          <w:sz w:val="20"/>
          <w:szCs w:val="20"/>
        </w:rPr>
      </w:pPr>
      <w:bookmarkStart w:id="5832" w:name="sub_43401"/>
      <w:bookmarkStart w:id="5833" w:name="sub_4342"/>
      <w:bookmarkEnd w:id="5832"/>
      <w:bookmarkEnd w:id="5833"/>
      <w:r>
        <w:rPr>
          <w:rFonts w:cs="Arial" w:ascii="Arial" w:hAnsi="Arial"/>
          <w:sz w:val="20"/>
          <w:szCs w:val="20"/>
        </w:rPr>
        <w:t>2. Договор в письменной форме может быть заключен путем составления одного документа, подписанного сторонами, а также путем обмена документами посредством почтовой, телеграфной, телетайпной, телефонной, электронной или иной связи, позволяющей достоверно установить, что документ исходит от стороны по договору.</w:t>
      </w:r>
    </w:p>
    <w:p>
      <w:pPr>
        <w:pStyle w:val="Normal"/>
        <w:autoSpaceDE w:val="false"/>
        <w:ind w:firstLine="720"/>
        <w:jc w:val="both"/>
        <w:rPr/>
      </w:pPr>
      <w:bookmarkStart w:id="5834" w:name="sub_4342"/>
      <w:bookmarkStart w:id="5835" w:name="sub_4343"/>
      <w:bookmarkEnd w:id="5834"/>
      <w:bookmarkEnd w:id="5835"/>
      <w:r>
        <w:rPr>
          <w:rFonts w:cs="Arial" w:ascii="Arial" w:hAnsi="Arial"/>
          <w:sz w:val="20"/>
          <w:szCs w:val="20"/>
        </w:rPr>
        <w:t xml:space="preserve">3. Письменная форма договора считается соблюденной, если письменное предложение заключить договор принято в порядке, предусмотренном </w:t>
      </w:r>
      <w:hyperlink w:anchor="sub_4383">
        <w:r>
          <w:rPr>
            <w:rStyle w:val="Style15"/>
            <w:rFonts w:cs="Arial" w:ascii="Arial" w:hAnsi="Arial"/>
            <w:color w:val="008000"/>
            <w:sz w:val="20"/>
            <w:szCs w:val="20"/>
            <w:u w:val="single"/>
          </w:rPr>
          <w:t>пунктом 3 статьи 438</w:t>
        </w:r>
      </w:hyperlink>
      <w:r>
        <w:rPr>
          <w:rFonts w:cs="Arial" w:ascii="Arial" w:hAnsi="Arial"/>
          <w:sz w:val="20"/>
          <w:szCs w:val="20"/>
        </w:rPr>
        <w:t xml:space="preserve"> настоящего Кодекса.</w:t>
      </w:r>
    </w:p>
    <w:p>
      <w:pPr>
        <w:pStyle w:val="Normal"/>
        <w:autoSpaceDE w:val="false"/>
        <w:jc w:val="both"/>
        <w:rPr>
          <w:rFonts w:ascii="Courier New" w:hAnsi="Courier New" w:cs="Courier New"/>
          <w:sz w:val="20"/>
          <w:szCs w:val="20"/>
        </w:rPr>
      </w:pPr>
      <w:bookmarkStart w:id="5836" w:name="sub_4343"/>
      <w:bookmarkStart w:id="5837" w:name="sub_4343"/>
      <w:bookmarkEnd w:id="5837"/>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5838" w:name="sub_188493944"/>
      <w:bookmarkEnd w:id="5838"/>
      <w:r>
        <w:rPr>
          <w:rFonts w:cs="Arial" w:ascii="Arial" w:hAnsi="Arial"/>
          <w:i/>
          <w:iCs/>
          <w:color w:val="800080"/>
          <w:sz w:val="20"/>
          <w:szCs w:val="20"/>
        </w:rPr>
        <w:t>См. Федеральный закон от 10 января 2002 г. N 1-ФЗ "Об электронной цифровой подписи"</w:t>
      </w:r>
    </w:p>
    <w:p>
      <w:pPr>
        <w:pStyle w:val="Normal"/>
        <w:autoSpaceDE w:val="false"/>
        <w:jc w:val="both"/>
        <w:rPr>
          <w:rFonts w:ascii="Arial" w:hAnsi="Arial" w:cs="Arial"/>
          <w:i/>
          <w:i/>
          <w:iCs/>
          <w:color w:val="800080"/>
          <w:sz w:val="20"/>
          <w:szCs w:val="20"/>
        </w:rPr>
      </w:pPr>
      <w:bookmarkStart w:id="5839" w:name="sub_188493944"/>
      <w:bookmarkStart w:id="5840" w:name="sub_188493944"/>
      <w:bookmarkEnd w:id="5840"/>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r>
        <w:rPr>
          <w:rFonts w:cs="Arial" w:ascii="Arial" w:hAnsi="Arial"/>
          <w:i/>
          <w:iCs/>
          <w:color w:val="800080"/>
          <w:sz w:val="20"/>
          <w:szCs w:val="20"/>
        </w:rPr>
        <w:t>См. комментарии к статье 434 настоящего Кодекса</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start="1612" w:hanging="892"/>
        <w:jc w:val="both"/>
        <w:rPr/>
      </w:pPr>
      <w:bookmarkStart w:id="5841" w:name="sub_435"/>
      <w:bookmarkEnd w:id="5841"/>
      <w:r>
        <w:rPr>
          <w:rFonts w:cs="Arial" w:ascii="Arial" w:hAnsi="Arial"/>
          <w:b/>
          <w:bCs/>
          <w:color w:val="000080"/>
          <w:sz w:val="20"/>
          <w:szCs w:val="20"/>
        </w:rPr>
        <w:t>Статья 435.</w:t>
      </w:r>
      <w:r>
        <w:rPr>
          <w:rFonts w:cs="Arial" w:ascii="Arial" w:hAnsi="Arial"/>
          <w:sz w:val="20"/>
          <w:szCs w:val="20"/>
        </w:rPr>
        <w:t xml:space="preserve"> Оферта</w:t>
      </w:r>
    </w:p>
    <w:p>
      <w:pPr>
        <w:pStyle w:val="Normal"/>
        <w:autoSpaceDE w:val="false"/>
        <w:jc w:val="both"/>
        <w:rPr>
          <w:rFonts w:ascii="Courier New" w:hAnsi="Courier New" w:cs="Courier New"/>
          <w:sz w:val="20"/>
          <w:szCs w:val="20"/>
        </w:rPr>
      </w:pPr>
      <w:bookmarkStart w:id="5842" w:name="sub_435"/>
      <w:bookmarkStart w:id="5843" w:name="sub_435"/>
      <w:bookmarkEnd w:id="5843"/>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5844" w:name="sub_188494364"/>
      <w:bookmarkEnd w:id="5844"/>
      <w:r>
        <w:rPr>
          <w:rFonts w:cs="Arial" w:ascii="Arial" w:hAnsi="Arial"/>
          <w:i/>
          <w:iCs/>
          <w:color w:val="800080"/>
          <w:sz w:val="20"/>
          <w:szCs w:val="20"/>
        </w:rPr>
        <w:t>См. схему "Общий порядок заключения договоров"</w:t>
      </w:r>
    </w:p>
    <w:p>
      <w:pPr>
        <w:pStyle w:val="Normal"/>
        <w:autoSpaceDE w:val="false"/>
        <w:ind w:start="139" w:firstLine="139"/>
        <w:jc w:val="both"/>
        <w:rPr>
          <w:rFonts w:ascii="Arial" w:hAnsi="Arial" w:cs="Arial"/>
          <w:i/>
          <w:i/>
          <w:iCs/>
          <w:color w:val="800080"/>
          <w:sz w:val="20"/>
          <w:szCs w:val="20"/>
        </w:rPr>
      </w:pPr>
      <w:bookmarkStart w:id="5845" w:name="sub_188494364"/>
      <w:bookmarkEnd w:id="5845"/>
      <w:r>
        <w:rPr>
          <w:rFonts w:cs="Arial" w:ascii="Arial" w:hAnsi="Arial"/>
          <w:i/>
          <w:iCs/>
          <w:color w:val="800080"/>
          <w:sz w:val="20"/>
          <w:szCs w:val="20"/>
        </w:rPr>
        <w:t>См. схему "Срок заключения договора"</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firstLine="720"/>
        <w:jc w:val="both"/>
        <w:rPr>
          <w:rFonts w:ascii="Arial" w:hAnsi="Arial" w:cs="Arial"/>
          <w:sz w:val="20"/>
          <w:szCs w:val="20"/>
        </w:rPr>
      </w:pPr>
      <w:bookmarkStart w:id="5846" w:name="sub_4351"/>
      <w:bookmarkEnd w:id="5846"/>
      <w:r>
        <w:rPr>
          <w:rFonts w:cs="Arial" w:ascii="Arial" w:hAnsi="Arial"/>
          <w:sz w:val="20"/>
          <w:szCs w:val="20"/>
        </w:rPr>
        <w:t>1. Офертой признается адресованное одному или нескольким конкретным лицам предложение, которое достаточно определенно и выражает намерение лица, сделавшего предложение, считать себя заключившим договор с адресатом, которым будет принято предложение.</w:t>
      </w:r>
    </w:p>
    <w:p>
      <w:pPr>
        <w:pStyle w:val="Normal"/>
        <w:autoSpaceDE w:val="false"/>
        <w:ind w:firstLine="720"/>
        <w:jc w:val="both"/>
        <w:rPr>
          <w:rFonts w:ascii="Arial" w:hAnsi="Arial" w:cs="Arial"/>
          <w:sz w:val="20"/>
          <w:szCs w:val="20"/>
        </w:rPr>
      </w:pPr>
      <w:bookmarkStart w:id="5847" w:name="sub_4351"/>
      <w:bookmarkEnd w:id="5847"/>
      <w:r>
        <w:rPr>
          <w:rFonts w:cs="Arial" w:ascii="Arial" w:hAnsi="Arial"/>
          <w:sz w:val="20"/>
          <w:szCs w:val="20"/>
        </w:rPr>
        <w:t>Оферта должна содержать существенные условия договора.</w:t>
      </w:r>
    </w:p>
    <w:p>
      <w:pPr>
        <w:pStyle w:val="Normal"/>
        <w:autoSpaceDE w:val="false"/>
        <w:ind w:firstLine="720"/>
        <w:jc w:val="both"/>
        <w:rPr>
          <w:rFonts w:ascii="Arial" w:hAnsi="Arial" w:cs="Arial"/>
          <w:sz w:val="20"/>
          <w:szCs w:val="20"/>
        </w:rPr>
      </w:pPr>
      <w:bookmarkStart w:id="5848" w:name="sub_43522"/>
      <w:bookmarkEnd w:id="5848"/>
      <w:r>
        <w:rPr>
          <w:rFonts w:cs="Arial" w:ascii="Arial" w:hAnsi="Arial"/>
          <w:sz w:val="20"/>
          <w:szCs w:val="20"/>
        </w:rPr>
        <w:t>2. Оферта связывает направившее ее лицо с момента ее получения адресатом.</w:t>
      </w:r>
    </w:p>
    <w:p>
      <w:pPr>
        <w:pStyle w:val="Normal"/>
        <w:autoSpaceDE w:val="false"/>
        <w:ind w:firstLine="720"/>
        <w:jc w:val="both"/>
        <w:rPr>
          <w:rFonts w:ascii="Arial" w:hAnsi="Arial" w:cs="Arial"/>
          <w:sz w:val="20"/>
          <w:szCs w:val="20"/>
        </w:rPr>
      </w:pPr>
      <w:bookmarkStart w:id="5849" w:name="sub_43522"/>
      <w:bookmarkEnd w:id="5849"/>
      <w:r>
        <w:rPr>
          <w:rFonts w:cs="Arial" w:ascii="Arial" w:hAnsi="Arial"/>
          <w:sz w:val="20"/>
          <w:szCs w:val="20"/>
        </w:rPr>
        <w:t>Если извещение об отзыве оферты поступило ранее или одновременно с самой офертой, оферта считается не полученной.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5850" w:name="sub_188494908"/>
      <w:bookmarkEnd w:id="5850"/>
      <w:r>
        <w:rPr>
          <w:rFonts w:cs="Arial" w:ascii="Arial" w:hAnsi="Arial"/>
          <w:i/>
          <w:iCs/>
          <w:color w:val="800080"/>
          <w:sz w:val="20"/>
          <w:szCs w:val="20"/>
        </w:rPr>
        <w:t>См. комментарии к статье 435 настоящего Кодекса</w:t>
      </w:r>
    </w:p>
    <w:p>
      <w:pPr>
        <w:pStyle w:val="Normal"/>
        <w:autoSpaceDE w:val="false"/>
        <w:jc w:val="both"/>
        <w:rPr>
          <w:rFonts w:ascii="Arial" w:hAnsi="Arial" w:cs="Arial"/>
          <w:i/>
          <w:i/>
          <w:iCs/>
          <w:color w:val="800080"/>
          <w:sz w:val="20"/>
          <w:szCs w:val="20"/>
        </w:rPr>
      </w:pPr>
      <w:bookmarkStart w:id="5851" w:name="sub_188494908"/>
      <w:bookmarkStart w:id="5852" w:name="sub_188494908"/>
      <w:bookmarkEnd w:id="5852"/>
      <w:r>
        <w:rPr>
          <w:rFonts w:cs="Arial" w:ascii="Arial" w:hAnsi="Arial"/>
          <w:i/>
          <w:iCs/>
          <w:color w:val="800080"/>
          <w:sz w:val="20"/>
          <w:szCs w:val="20"/>
        </w:rPr>
      </w:r>
    </w:p>
    <w:p>
      <w:pPr>
        <w:pStyle w:val="Normal"/>
        <w:autoSpaceDE w:val="false"/>
        <w:ind w:start="1612" w:hanging="892"/>
        <w:jc w:val="both"/>
        <w:rPr/>
      </w:pPr>
      <w:bookmarkStart w:id="5853" w:name="sub_436"/>
      <w:bookmarkEnd w:id="5853"/>
      <w:r>
        <w:rPr>
          <w:rFonts w:cs="Arial" w:ascii="Arial" w:hAnsi="Arial"/>
          <w:b/>
          <w:bCs/>
          <w:color w:val="000080"/>
          <w:sz w:val="20"/>
          <w:szCs w:val="20"/>
        </w:rPr>
        <w:t>Статья 436.</w:t>
      </w:r>
      <w:r>
        <w:rPr>
          <w:rFonts w:cs="Arial" w:ascii="Arial" w:hAnsi="Arial"/>
          <w:sz w:val="20"/>
          <w:szCs w:val="20"/>
        </w:rPr>
        <w:t xml:space="preserve"> Безотзывность оферты</w:t>
      </w:r>
    </w:p>
    <w:p>
      <w:pPr>
        <w:pStyle w:val="Normal"/>
        <w:autoSpaceDE w:val="false"/>
        <w:ind w:firstLine="720"/>
        <w:jc w:val="both"/>
        <w:rPr>
          <w:rFonts w:ascii="Arial" w:hAnsi="Arial" w:cs="Arial"/>
          <w:sz w:val="20"/>
          <w:szCs w:val="20"/>
        </w:rPr>
      </w:pPr>
      <w:bookmarkStart w:id="5854" w:name="sub_436"/>
      <w:bookmarkEnd w:id="5854"/>
      <w:r>
        <w:rPr>
          <w:rFonts w:cs="Arial" w:ascii="Arial" w:hAnsi="Arial"/>
          <w:sz w:val="20"/>
          <w:szCs w:val="20"/>
        </w:rPr>
        <w:t>Полученная адресатом оферта не может быть отозвана в течение срока, установленного для ее акцепта, если иное не оговорено в самой оферте либо не вытекает из существа предложения или обстановки, в которой оно было сделано.</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5855" w:name="sub_188495292"/>
      <w:bookmarkEnd w:id="5855"/>
      <w:r>
        <w:rPr>
          <w:rFonts w:cs="Arial" w:ascii="Arial" w:hAnsi="Arial"/>
          <w:i/>
          <w:iCs/>
          <w:color w:val="800080"/>
          <w:sz w:val="20"/>
          <w:szCs w:val="20"/>
        </w:rPr>
        <w:t>См. комментарии к статье 436 настоящего Кодекса</w:t>
      </w:r>
    </w:p>
    <w:p>
      <w:pPr>
        <w:pStyle w:val="Normal"/>
        <w:autoSpaceDE w:val="false"/>
        <w:jc w:val="both"/>
        <w:rPr>
          <w:rFonts w:ascii="Arial" w:hAnsi="Arial" w:cs="Arial"/>
          <w:i/>
          <w:i/>
          <w:iCs/>
          <w:color w:val="800080"/>
          <w:sz w:val="20"/>
          <w:szCs w:val="20"/>
        </w:rPr>
      </w:pPr>
      <w:bookmarkStart w:id="5856" w:name="sub_188495292"/>
      <w:bookmarkStart w:id="5857" w:name="sub_188495292"/>
      <w:bookmarkEnd w:id="5857"/>
      <w:r>
        <w:rPr>
          <w:rFonts w:cs="Arial" w:ascii="Arial" w:hAnsi="Arial"/>
          <w:i/>
          <w:iCs/>
          <w:color w:val="800080"/>
          <w:sz w:val="20"/>
          <w:szCs w:val="20"/>
        </w:rPr>
      </w:r>
    </w:p>
    <w:p>
      <w:pPr>
        <w:pStyle w:val="Normal"/>
        <w:autoSpaceDE w:val="false"/>
        <w:ind w:start="1612" w:hanging="892"/>
        <w:jc w:val="both"/>
        <w:rPr/>
      </w:pPr>
      <w:bookmarkStart w:id="5858" w:name="sub_437"/>
      <w:bookmarkEnd w:id="5858"/>
      <w:r>
        <w:rPr>
          <w:rFonts w:cs="Arial" w:ascii="Arial" w:hAnsi="Arial"/>
          <w:b/>
          <w:bCs/>
          <w:color w:val="000080"/>
          <w:sz w:val="20"/>
          <w:szCs w:val="20"/>
        </w:rPr>
        <w:t>Статья 437.</w:t>
      </w:r>
      <w:r>
        <w:rPr>
          <w:rFonts w:cs="Arial" w:ascii="Arial" w:hAnsi="Arial"/>
          <w:sz w:val="20"/>
          <w:szCs w:val="20"/>
        </w:rPr>
        <w:t xml:space="preserve"> Приглашение делать оферты. Публичная оферта</w:t>
      </w:r>
    </w:p>
    <w:p>
      <w:pPr>
        <w:pStyle w:val="Normal"/>
        <w:autoSpaceDE w:val="false"/>
        <w:ind w:firstLine="720"/>
        <w:jc w:val="both"/>
        <w:rPr>
          <w:rFonts w:ascii="Arial" w:hAnsi="Arial" w:cs="Arial"/>
          <w:sz w:val="20"/>
          <w:szCs w:val="20"/>
        </w:rPr>
      </w:pPr>
      <w:bookmarkStart w:id="5859" w:name="sub_437"/>
      <w:bookmarkStart w:id="5860" w:name="sub_4371"/>
      <w:bookmarkEnd w:id="5859"/>
      <w:bookmarkEnd w:id="5860"/>
      <w:r>
        <w:rPr>
          <w:rFonts w:cs="Arial" w:ascii="Arial" w:hAnsi="Arial"/>
          <w:sz w:val="20"/>
          <w:szCs w:val="20"/>
        </w:rPr>
        <w:t>1. Реклама и иные предложения, адресованные неопределенному кругу лиц, рассматриваются как приглашение делать оферты, если иное прямо не указано в предложении.</w:t>
      </w:r>
    </w:p>
    <w:p>
      <w:pPr>
        <w:pStyle w:val="Normal"/>
        <w:autoSpaceDE w:val="false"/>
        <w:ind w:firstLine="720"/>
        <w:jc w:val="both"/>
        <w:rPr>
          <w:rFonts w:ascii="Arial" w:hAnsi="Arial" w:cs="Arial"/>
          <w:sz w:val="20"/>
          <w:szCs w:val="20"/>
        </w:rPr>
      </w:pPr>
      <w:bookmarkStart w:id="5861" w:name="sub_4371"/>
      <w:bookmarkStart w:id="5862" w:name="sub_4370"/>
      <w:bookmarkEnd w:id="5861"/>
      <w:bookmarkEnd w:id="5862"/>
      <w:r>
        <w:rPr>
          <w:rFonts w:cs="Arial" w:ascii="Arial" w:hAnsi="Arial"/>
          <w:sz w:val="20"/>
          <w:szCs w:val="20"/>
        </w:rPr>
        <w:t>2. Содержащее все существенные условия договора предложение, из которого усматривается воля лица, делающего предложение, заключить договор на указанных в предложении условиях с любым, кто отзовется, признается офертой (публичная оферта).</w:t>
      </w:r>
    </w:p>
    <w:p>
      <w:pPr>
        <w:pStyle w:val="Normal"/>
        <w:autoSpaceDE w:val="false"/>
        <w:jc w:val="both"/>
        <w:rPr>
          <w:rFonts w:ascii="Courier New" w:hAnsi="Courier New" w:cs="Courier New"/>
          <w:sz w:val="20"/>
          <w:szCs w:val="20"/>
        </w:rPr>
      </w:pPr>
      <w:bookmarkStart w:id="5863" w:name="sub_4370"/>
      <w:bookmarkStart w:id="5864" w:name="sub_4370"/>
      <w:bookmarkEnd w:id="5864"/>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5865" w:name="sub_188495968"/>
      <w:bookmarkEnd w:id="5865"/>
      <w:r>
        <w:rPr>
          <w:rFonts w:cs="Arial" w:ascii="Arial" w:hAnsi="Arial"/>
          <w:i/>
          <w:iCs/>
          <w:color w:val="800080"/>
          <w:sz w:val="20"/>
          <w:szCs w:val="20"/>
        </w:rPr>
        <w:t>См. комментарии к статье 437 настоящего Кодекса</w:t>
      </w:r>
    </w:p>
    <w:p>
      <w:pPr>
        <w:pStyle w:val="Normal"/>
        <w:autoSpaceDE w:val="false"/>
        <w:jc w:val="both"/>
        <w:rPr>
          <w:rFonts w:ascii="Arial" w:hAnsi="Arial" w:cs="Arial"/>
          <w:i/>
          <w:i/>
          <w:iCs/>
          <w:color w:val="800080"/>
          <w:sz w:val="20"/>
          <w:szCs w:val="20"/>
        </w:rPr>
      </w:pPr>
      <w:bookmarkStart w:id="5866" w:name="sub_188495968"/>
      <w:bookmarkStart w:id="5867" w:name="sub_188495968"/>
      <w:bookmarkEnd w:id="5867"/>
      <w:r>
        <w:rPr>
          <w:rFonts w:cs="Arial" w:ascii="Arial" w:hAnsi="Arial"/>
          <w:i/>
          <w:iCs/>
          <w:color w:val="800080"/>
          <w:sz w:val="20"/>
          <w:szCs w:val="20"/>
        </w:rPr>
      </w:r>
    </w:p>
    <w:p>
      <w:pPr>
        <w:pStyle w:val="Normal"/>
        <w:autoSpaceDE w:val="false"/>
        <w:ind w:start="1612" w:hanging="892"/>
        <w:jc w:val="both"/>
        <w:rPr/>
      </w:pPr>
      <w:bookmarkStart w:id="5868" w:name="sub_438"/>
      <w:bookmarkEnd w:id="5868"/>
      <w:r>
        <w:rPr>
          <w:rFonts w:cs="Arial" w:ascii="Arial" w:hAnsi="Arial"/>
          <w:b/>
          <w:bCs/>
          <w:color w:val="000080"/>
          <w:sz w:val="20"/>
          <w:szCs w:val="20"/>
        </w:rPr>
        <w:t>Статья 438.</w:t>
      </w:r>
      <w:r>
        <w:rPr>
          <w:rFonts w:cs="Arial" w:ascii="Arial" w:hAnsi="Arial"/>
          <w:sz w:val="20"/>
          <w:szCs w:val="20"/>
        </w:rPr>
        <w:t xml:space="preserve"> Акцепт</w:t>
      </w:r>
    </w:p>
    <w:p>
      <w:pPr>
        <w:pStyle w:val="Normal"/>
        <w:autoSpaceDE w:val="false"/>
        <w:jc w:val="both"/>
        <w:rPr>
          <w:rFonts w:ascii="Courier New" w:hAnsi="Courier New" w:cs="Courier New"/>
          <w:sz w:val="20"/>
          <w:szCs w:val="20"/>
        </w:rPr>
      </w:pPr>
      <w:bookmarkStart w:id="5869" w:name="sub_438"/>
      <w:bookmarkStart w:id="5870" w:name="sub_438"/>
      <w:bookmarkEnd w:id="5870"/>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5871" w:name="sub_188496316"/>
      <w:bookmarkEnd w:id="5871"/>
      <w:r>
        <w:rPr>
          <w:rFonts w:cs="Arial" w:ascii="Arial" w:hAnsi="Arial"/>
          <w:i/>
          <w:iCs/>
          <w:color w:val="800080"/>
          <w:sz w:val="20"/>
          <w:szCs w:val="20"/>
        </w:rPr>
        <w:t>См. схему "Общий порядок заключения договоров. Акцепт"</w:t>
      </w:r>
    </w:p>
    <w:p>
      <w:pPr>
        <w:pStyle w:val="Normal"/>
        <w:autoSpaceDE w:val="false"/>
        <w:jc w:val="both"/>
        <w:rPr>
          <w:rFonts w:ascii="Arial" w:hAnsi="Arial" w:cs="Arial"/>
          <w:i/>
          <w:i/>
          <w:iCs/>
          <w:color w:val="800080"/>
          <w:sz w:val="20"/>
          <w:szCs w:val="20"/>
        </w:rPr>
      </w:pPr>
      <w:bookmarkStart w:id="5872" w:name="sub_188496316"/>
      <w:bookmarkStart w:id="5873" w:name="sub_188496316"/>
      <w:bookmarkEnd w:id="5873"/>
      <w:r>
        <w:rPr>
          <w:rFonts w:cs="Arial" w:ascii="Arial" w:hAnsi="Arial"/>
          <w:i/>
          <w:iCs/>
          <w:color w:val="800080"/>
          <w:sz w:val="20"/>
          <w:szCs w:val="20"/>
        </w:rPr>
      </w:r>
    </w:p>
    <w:p>
      <w:pPr>
        <w:pStyle w:val="Normal"/>
        <w:autoSpaceDE w:val="false"/>
        <w:ind w:firstLine="720"/>
        <w:jc w:val="both"/>
        <w:rPr>
          <w:rFonts w:ascii="Arial" w:hAnsi="Arial" w:cs="Arial"/>
          <w:sz w:val="20"/>
          <w:szCs w:val="20"/>
        </w:rPr>
      </w:pPr>
      <w:bookmarkStart w:id="5874" w:name="sub_4381"/>
      <w:bookmarkEnd w:id="5874"/>
      <w:r>
        <w:rPr>
          <w:rFonts w:cs="Arial" w:ascii="Arial" w:hAnsi="Arial"/>
          <w:sz w:val="20"/>
          <w:szCs w:val="20"/>
        </w:rPr>
        <w:t>1. Акцептом признается ответ лица, которому адресована оферта, о ее принятии.</w:t>
      </w:r>
    </w:p>
    <w:p>
      <w:pPr>
        <w:pStyle w:val="Normal"/>
        <w:autoSpaceDE w:val="false"/>
        <w:ind w:firstLine="720"/>
        <w:jc w:val="both"/>
        <w:rPr>
          <w:rFonts w:ascii="Arial" w:hAnsi="Arial" w:cs="Arial"/>
          <w:sz w:val="20"/>
          <w:szCs w:val="20"/>
        </w:rPr>
      </w:pPr>
      <w:bookmarkStart w:id="5875" w:name="sub_4381"/>
      <w:bookmarkEnd w:id="5875"/>
      <w:r>
        <w:rPr>
          <w:rFonts w:cs="Arial" w:ascii="Arial" w:hAnsi="Arial"/>
          <w:sz w:val="20"/>
          <w:szCs w:val="20"/>
        </w:rPr>
        <w:t>Акцепт должен быть полным и безоговорочным.</w:t>
      </w:r>
    </w:p>
    <w:p>
      <w:pPr>
        <w:pStyle w:val="Normal"/>
        <w:autoSpaceDE w:val="false"/>
        <w:ind w:firstLine="720"/>
        <w:jc w:val="both"/>
        <w:rPr>
          <w:rFonts w:ascii="Arial" w:hAnsi="Arial" w:cs="Arial"/>
          <w:sz w:val="20"/>
          <w:szCs w:val="20"/>
        </w:rPr>
      </w:pPr>
      <w:bookmarkStart w:id="5876" w:name="sub_4382"/>
      <w:bookmarkEnd w:id="5876"/>
      <w:r>
        <w:rPr>
          <w:rFonts w:cs="Arial" w:ascii="Arial" w:hAnsi="Arial"/>
          <w:sz w:val="20"/>
          <w:szCs w:val="20"/>
        </w:rPr>
        <w:t>2. Молчание не является акцептом, если иное не вытекает из закона, обычая делового оборота или из прежних деловых отношений сторон.</w:t>
      </w:r>
    </w:p>
    <w:p>
      <w:pPr>
        <w:pStyle w:val="Normal"/>
        <w:autoSpaceDE w:val="false"/>
        <w:ind w:firstLine="720"/>
        <w:jc w:val="both"/>
        <w:rPr>
          <w:rFonts w:ascii="Arial" w:hAnsi="Arial" w:cs="Arial"/>
          <w:sz w:val="20"/>
          <w:szCs w:val="20"/>
        </w:rPr>
      </w:pPr>
      <w:bookmarkStart w:id="5877" w:name="sub_4382"/>
      <w:bookmarkStart w:id="5878" w:name="sub_4383"/>
      <w:bookmarkEnd w:id="5877"/>
      <w:bookmarkEnd w:id="5878"/>
      <w:r>
        <w:rPr>
          <w:rFonts w:cs="Arial" w:ascii="Arial" w:hAnsi="Arial"/>
          <w:sz w:val="20"/>
          <w:szCs w:val="20"/>
        </w:rPr>
        <w:t>3. Совершение лицом, получившим оферту, в срок, установленный для ее акцепта, действий по выполнению указанных в ней условий договора (отгрузка товаров, предоставление услуг, выполнение работ, уплата соответствующей суммы и т.п.) считается акцептом, если иное не предусмотрено законом, иными правовыми актами или не указано в оферте.</w:t>
      </w:r>
    </w:p>
    <w:p>
      <w:pPr>
        <w:pStyle w:val="Normal"/>
        <w:autoSpaceDE w:val="false"/>
        <w:jc w:val="both"/>
        <w:rPr>
          <w:rFonts w:ascii="Courier New" w:hAnsi="Courier New" w:cs="Courier New"/>
          <w:sz w:val="20"/>
          <w:szCs w:val="20"/>
        </w:rPr>
      </w:pPr>
      <w:bookmarkStart w:id="5879" w:name="sub_4383"/>
      <w:bookmarkStart w:id="5880" w:name="sub_4383"/>
      <w:bookmarkEnd w:id="5880"/>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5881" w:name="sub_188496952"/>
      <w:bookmarkEnd w:id="5881"/>
      <w:r>
        <w:rPr>
          <w:rFonts w:cs="Arial" w:ascii="Arial" w:hAnsi="Arial"/>
          <w:i/>
          <w:iCs/>
          <w:color w:val="800080"/>
          <w:sz w:val="20"/>
          <w:szCs w:val="20"/>
        </w:rPr>
        <w:t>См. комментарии к статье 438 настоящего Кодекса</w:t>
      </w:r>
    </w:p>
    <w:p>
      <w:pPr>
        <w:pStyle w:val="Normal"/>
        <w:autoSpaceDE w:val="false"/>
        <w:jc w:val="both"/>
        <w:rPr>
          <w:rFonts w:ascii="Arial" w:hAnsi="Arial" w:cs="Arial"/>
          <w:i/>
          <w:i/>
          <w:iCs/>
          <w:color w:val="800080"/>
          <w:sz w:val="20"/>
          <w:szCs w:val="20"/>
        </w:rPr>
      </w:pPr>
      <w:bookmarkStart w:id="5882" w:name="sub_188496952"/>
      <w:bookmarkStart w:id="5883" w:name="sub_188496952"/>
      <w:bookmarkEnd w:id="5883"/>
      <w:r>
        <w:rPr>
          <w:rFonts w:cs="Arial" w:ascii="Arial" w:hAnsi="Arial"/>
          <w:i/>
          <w:iCs/>
          <w:color w:val="800080"/>
          <w:sz w:val="20"/>
          <w:szCs w:val="20"/>
        </w:rPr>
      </w:r>
    </w:p>
    <w:p>
      <w:pPr>
        <w:pStyle w:val="Normal"/>
        <w:autoSpaceDE w:val="false"/>
        <w:ind w:start="1612" w:hanging="892"/>
        <w:jc w:val="both"/>
        <w:rPr/>
      </w:pPr>
      <w:bookmarkStart w:id="5884" w:name="sub_439"/>
      <w:bookmarkEnd w:id="5884"/>
      <w:r>
        <w:rPr>
          <w:rFonts w:cs="Arial" w:ascii="Arial" w:hAnsi="Arial"/>
          <w:b/>
          <w:bCs/>
          <w:color w:val="000080"/>
          <w:sz w:val="20"/>
          <w:szCs w:val="20"/>
        </w:rPr>
        <w:t>Статья 439.</w:t>
      </w:r>
      <w:r>
        <w:rPr>
          <w:rFonts w:cs="Arial" w:ascii="Arial" w:hAnsi="Arial"/>
          <w:sz w:val="20"/>
          <w:szCs w:val="20"/>
        </w:rPr>
        <w:t xml:space="preserve"> Отзыв акцепта</w:t>
      </w:r>
    </w:p>
    <w:p>
      <w:pPr>
        <w:pStyle w:val="Normal"/>
        <w:autoSpaceDE w:val="false"/>
        <w:ind w:firstLine="720"/>
        <w:jc w:val="both"/>
        <w:rPr>
          <w:rFonts w:ascii="Arial" w:hAnsi="Arial" w:cs="Arial"/>
          <w:sz w:val="20"/>
          <w:szCs w:val="20"/>
        </w:rPr>
      </w:pPr>
      <w:bookmarkStart w:id="5885" w:name="sub_439"/>
      <w:bookmarkEnd w:id="5885"/>
      <w:r>
        <w:rPr>
          <w:rFonts w:cs="Arial" w:ascii="Arial" w:hAnsi="Arial"/>
          <w:sz w:val="20"/>
          <w:szCs w:val="20"/>
        </w:rPr>
        <w:t>Если извещение об отзыве акцепта поступило лицу, направившему оферту, ранее акцепта или одновременно с ним, акцепт считается не полученным.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5886" w:name="sub_188497336"/>
      <w:bookmarkEnd w:id="5886"/>
      <w:r>
        <w:rPr>
          <w:rFonts w:cs="Arial" w:ascii="Arial" w:hAnsi="Arial"/>
          <w:i/>
          <w:iCs/>
          <w:color w:val="800080"/>
          <w:sz w:val="20"/>
          <w:szCs w:val="20"/>
        </w:rPr>
        <w:t>См. комментарии к статье 439 настоящего Кодекса</w:t>
      </w:r>
    </w:p>
    <w:p>
      <w:pPr>
        <w:pStyle w:val="Normal"/>
        <w:autoSpaceDE w:val="false"/>
        <w:jc w:val="both"/>
        <w:rPr>
          <w:rFonts w:ascii="Arial" w:hAnsi="Arial" w:cs="Arial"/>
          <w:i/>
          <w:i/>
          <w:iCs/>
          <w:color w:val="800080"/>
          <w:sz w:val="20"/>
          <w:szCs w:val="20"/>
        </w:rPr>
      </w:pPr>
      <w:bookmarkStart w:id="5887" w:name="sub_188497336"/>
      <w:bookmarkStart w:id="5888" w:name="sub_188497336"/>
      <w:bookmarkEnd w:id="5888"/>
      <w:r>
        <w:rPr>
          <w:rFonts w:cs="Arial" w:ascii="Arial" w:hAnsi="Arial"/>
          <w:i/>
          <w:iCs/>
          <w:color w:val="800080"/>
          <w:sz w:val="20"/>
          <w:szCs w:val="20"/>
        </w:rPr>
      </w:r>
    </w:p>
    <w:p>
      <w:pPr>
        <w:pStyle w:val="Normal"/>
        <w:autoSpaceDE w:val="false"/>
        <w:ind w:start="1612" w:hanging="892"/>
        <w:jc w:val="both"/>
        <w:rPr/>
      </w:pPr>
      <w:bookmarkStart w:id="5889" w:name="sub_440"/>
      <w:bookmarkEnd w:id="5889"/>
      <w:r>
        <w:rPr>
          <w:rFonts w:cs="Arial" w:ascii="Arial" w:hAnsi="Arial"/>
          <w:b/>
          <w:bCs/>
          <w:color w:val="000080"/>
          <w:sz w:val="20"/>
          <w:szCs w:val="20"/>
        </w:rPr>
        <w:t>Статья 440.</w:t>
      </w:r>
      <w:r>
        <w:rPr>
          <w:rFonts w:cs="Arial" w:ascii="Arial" w:hAnsi="Arial"/>
          <w:sz w:val="20"/>
          <w:szCs w:val="20"/>
        </w:rPr>
        <w:t xml:space="preserve"> Заключение договора на основании оферты, определяющей срок для акцепта</w:t>
      </w:r>
    </w:p>
    <w:p>
      <w:pPr>
        <w:pStyle w:val="Normal"/>
        <w:autoSpaceDE w:val="false"/>
        <w:ind w:firstLine="720"/>
        <w:jc w:val="both"/>
        <w:rPr>
          <w:rFonts w:ascii="Arial" w:hAnsi="Arial" w:cs="Arial"/>
          <w:sz w:val="20"/>
          <w:szCs w:val="20"/>
        </w:rPr>
      </w:pPr>
      <w:bookmarkStart w:id="5890" w:name="sub_440"/>
      <w:bookmarkEnd w:id="5890"/>
      <w:r>
        <w:rPr>
          <w:rFonts w:cs="Arial" w:ascii="Arial" w:hAnsi="Arial"/>
          <w:sz w:val="20"/>
          <w:szCs w:val="20"/>
        </w:rPr>
        <w:t>Когда в оферте определен срок для акцепта, договор считается заключенным, если акцепт получен лицом, направившим оферту, в пределах указанного в ней срока.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5891" w:name="sub_188497720"/>
      <w:bookmarkEnd w:id="5891"/>
      <w:r>
        <w:rPr>
          <w:rFonts w:cs="Arial" w:ascii="Arial" w:hAnsi="Arial"/>
          <w:i/>
          <w:iCs/>
          <w:color w:val="800080"/>
          <w:sz w:val="20"/>
          <w:szCs w:val="20"/>
        </w:rPr>
        <w:t>См. комментарии к статье 440 настоящего Кодекса</w:t>
      </w:r>
    </w:p>
    <w:p>
      <w:pPr>
        <w:pStyle w:val="Normal"/>
        <w:autoSpaceDE w:val="false"/>
        <w:jc w:val="both"/>
        <w:rPr>
          <w:rFonts w:ascii="Arial" w:hAnsi="Arial" w:cs="Arial"/>
          <w:i/>
          <w:i/>
          <w:iCs/>
          <w:color w:val="800080"/>
          <w:sz w:val="20"/>
          <w:szCs w:val="20"/>
        </w:rPr>
      </w:pPr>
      <w:bookmarkStart w:id="5892" w:name="sub_188497720"/>
      <w:bookmarkStart w:id="5893" w:name="sub_188497720"/>
      <w:bookmarkEnd w:id="5893"/>
      <w:r>
        <w:rPr>
          <w:rFonts w:cs="Arial" w:ascii="Arial" w:hAnsi="Arial"/>
          <w:i/>
          <w:iCs/>
          <w:color w:val="800080"/>
          <w:sz w:val="20"/>
          <w:szCs w:val="20"/>
        </w:rPr>
      </w:r>
    </w:p>
    <w:p>
      <w:pPr>
        <w:pStyle w:val="Normal"/>
        <w:autoSpaceDE w:val="false"/>
        <w:ind w:start="1612" w:hanging="892"/>
        <w:jc w:val="both"/>
        <w:rPr/>
      </w:pPr>
      <w:bookmarkStart w:id="5894" w:name="sub_441"/>
      <w:bookmarkEnd w:id="5894"/>
      <w:r>
        <w:rPr>
          <w:rFonts w:cs="Arial" w:ascii="Arial" w:hAnsi="Arial"/>
          <w:b/>
          <w:bCs/>
          <w:color w:val="000080"/>
          <w:sz w:val="20"/>
          <w:szCs w:val="20"/>
        </w:rPr>
        <w:t>Статья 441.</w:t>
      </w:r>
      <w:r>
        <w:rPr>
          <w:rFonts w:cs="Arial" w:ascii="Arial" w:hAnsi="Arial"/>
          <w:sz w:val="20"/>
          <w:szCs w:val="20"/>
        </w:rPr>
        <w:t xml:space="preserve"> Заключение договора на основании оферты, не определяющей срок для акцепта</w:t>
      </w:r>
    </w:p>
    <w:p>
      <w:pPr>
        <w:pStyle w:val="Normal"/>
        <w:autoSpaceDE w:val="false"/>
        <w:ind w:firstLine="720"/>
        <w:jc w:val="both"/>
        <w:rPr>
          <w:rFonts w:ascii="Arial" w:hAnsi="Arial" w:cs="Arial"/>
          <w:sz w:val="20"/>
          <w:szCs w:val="20"/>
        </w:rPr>
      </w:pPr>
      <w:bookmarkStart w:id="5895" w:name="sub_441"/>
      <w:bookmarkStart w:id="5896" w:name="sub_4411"/>
      <w:bookmarkEnd w:id="5895"/>
      <w:bookmarkEnd w:id="5896"/>
      <w:r>
        <w:rPr>
          <w:rFonts w:cs="Arial" w:ascii="Arial" w:hAnsi="Arial"/>
          <w:sz w:val="20"/>
          <w:szCs w:val="20"/>
        </w:rPr>
        <w:t>1. Когда в письменной оферте не определен срок для акцепта, договор считается заключенным, если акцепт получен лицом, направившим оферту, до окончания срока, установленного законом или иными правовыми актами, а если такой срок не установлен, - в течение нормально необходимого для этого времени.</w:t>
      </w:r>
    </w:p>
    <w:p>
      <w:pPr>
        <w:pStyle w:val="Normal"/>
        <w:autoSpaceDE w:val="false"/>
        <w:ind w:firstLine="720"/>
        <w:jc w:val="both"/>
        <w:rPr>
          <w:rFonts w:ascii="Arial" w:hAnsi="Arial" w:cs="Arial"/>
          <w:sz w:val="20"/>
          <w:szCs w:val="20"/>
        </w:rPr>
      </w:pPr>
      <w:bookmarkStart w:id="5897" w:name="sub_4411"/>
      <w:bookmarkStart w:id="5898" w:name="sub_44102"/>
      <w:bookmarkEnd w:id="5897"/>
      <w:bookmarkEnd w:id="5898"/>
      <w:r>
        <w:rPr>
          <w:rFonts w:cs="Arial" w:ascii="Arial" w:hAnsi="Arial"/>
          <w:sz w:val="20"/>
          <w:szCs w:val="20"/>
        </w:rPr>
        <w:t>2. Когда оферта сделана устно без указания срока для акцепта, договор считается заключенным, если другая сторона немедленно заявила о ее акцепте.</w:t>
      </w:r>
    </w:p>
    <w:p>
      <w:pPr>
        <w:pStyle w:val="Normal"/>
        <w:autoSpaceDE w:val="false"/>
        <w:jc w:val="both"/>
        <w:rPr>
          <w:rFonts w:ascii="Courier New" w:hAnsi="Courier New" w:cs="Courier New"/>
          <w:sz w:val="20"/>
          <w:szCs w:val="20"/>
        </w:rPr>
      </w:pPr>
      <w:bookmarkStart w:id="5899" w:name="sub_44102"/>
      <w:bookmarkStart w:id="5900" w:name="sub_44102"/>
      <w:bookmarkEnd w:id="5900"/>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5901" w:name="sub_188498396"/>
      <w:bookmarkEnd w:id="5901"/>
      <w:r>
        <w:rPr>
          <w:rFonts w:cs="Arial" w:ascii="Arial" w:hAnsi="Arial"/>
          <w:i/>
          <w:iCs/>
          <w:color w:val="800080"/>
          <w:sz w:val="20"/>
          <w:szCs w:val="20"/>
        </w:rPr>
        <w:t>См. комментарии к статье 441 настоящего Кодекса</w:t>
      </w:r>
    </w:p>
    <w:p>
      <w:pPr>
        <w:pStyle w:val="Normal"/>
        <w:autoSpaceDE w:val="false"/>
        <w:jc w:val="both"/>
        <w:rPr>
          <w:rFonts w:ascii="Arial" w:hAnsi="Arial" w:cs="Arial"/>
          <w:i/>
          <w:i/>
          <w:iCs/>
          <w:color w:val="800080"/>
          <w:sz w:val="20"/>
          <w:szCs w:val="20"/>
        </w:rPr>
      </w:pPr>
      <w:bookmarkStart w:id="5902" w:name="sub_188498396"/>
      <w:bookmarkStart w:id="5903" w:name="sub_188498396"/>
      <w:bookmarkEnd w:id="5903"/>
      <w:r>
        <w:rPr>
          <w:rFonts w:cs="Arial" w:ascii="Arial" w:hAnsi="Arial"/>
          <w:i/>
          <w:iCs/>
          <w:color w:val="800080"/>
          <w:sz w:val="20"/>
          <w:szCs w:val="20"/>
        </w:rPr>
      </w:r>
    </w:p>
    <w:p>
      <w:pPr>
        <w:pStyle w:val="Normal"/>
        <w:autoSpaceDE w:val="false"/>
        <w:ind w:start="1612" w:hanging="892"/>
        <w:jc w:val="both"/>
        <w:rPr/>
      </w:pPr>
      <w:bookmarkStart w:id="5904" w:name="sub_442"/>
      <w:bookmarkEnd w:id="5904"/>
      <w:r>
        <w:rPr>
          <w:rFonts w:cs="Arial" w:ascii="Arial" w:hAnsi="Arial"/>
          <w:b/>
          <w:bCs/>
          <w:color w:val="000080"/>
          <w:sz w:val="20"/>
          <w:szCs w:val="20"/>
        </w:rPr>
        <w:t>Статья 442.</w:t>
      </w:r>
      <w:r>
        <w:rPr>
          <w:rFonts w:cs="Arial" w:ascii="Arial" w:hAnsi="Arial"/>
          <w:sz w:val="20"/>
          <w:szCs w:val="20"/>
        </w:rPr>
        <w:t xml:space="preserve"> Акцепт, полученный с опозданием</w:t>
      </w:r>
    </w:p>
    <w:p>
      <w:pPr>
        <w:pStyle w:val="Normal"/>
        <w:autoSpaceDE w:val="false"/>
        <w:ind w:firstLine="720"/>
        <w:jc w:val="both"/>
        <w:rPr>
          <w:rFonts w:ascii="Arial" w:hAnsi="Arial" w:cs="Arial"/>
          <w:sz w:val="20"/>
          <w:szCs w:val="20"/>
        </w:rPr>
      </w:pPr>
      <w:bookmarkStart w:id="5905" w:name="sub_442"/>
      <w:bookmarkEnd w:id="5905"/>
      <w:r>
        <w:rPr>
          <w:rFonts w:cs="Arial" w:ascii="Arial" w:hAnsi="Arial"/>
          <w:sz w:val="20"/>
          <w:szCs w:val="20"/>
        </w:rPr>
        <w:t>В случаях, когда своевременно направленное извещение об акцепте получено с опозданием, акцепт не считается опоздавшим, если сторона, направившая оферту, немедленно не уведомит другую сторону о получении акцепта с опозданием.</w:t>
      </w:r>
    </w:p>
    <w:p>
      <w:pPr>
        <w:pStyle w:val="Normal"/>
        <w:autoSpaceDE w:val="false"/>
        <w:ind w:firstLine="720"/>
        <w:jc w:val="both"/>
        <w:rPr>
          <w:rFonts w:ascii="Arial" w:hAnsi="Arial" w:cs="Arial"/>
          <w:sz w:val="20"/>
          <w:szCs w:val="20"/>
        </w:rPr>
      </w:pPr>
      <w:r>
        <w:rPr>
          <w:rFonts w:cs="Arial" w:ascii="Arial" w:hAnsi="Arial"/>
          <w:sz w:val="20"/>
          <w:szCs w:val="20"/>
        </w:rPr>
        <w:t>Если сторона, направившая оферту, немедленно сообщит другой стороне о принятии ее акцепта, полученного с опозданием, договор считается заключенным.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5906" w:name="sub_188498816"/>
      <w:bookmarkEnd w:id="5906"/>
      <w:r>
        <w:rPr>
          <w:rFonts w:cs="Arial" w:ascii="Arial" w:hAnsi="Arial"/>
          <w:i/>
          <w:iCs/>
          <w:color w:val="800080"/>
          <w:sz w:val="20"/>
          <w:szCs w:val="20"/>
        </w:rPr>
        <w:t>См. комментарии к статье 442 настоящего Кодекса</w:t>
      </w:r>
    </w:p>
    <w:p>
      <w:pPr>
        <w:pStyle w:val="Normal"/>
        <w:autoSpaceDE w:val="false"/>
        <w:jc w:val="both"/>
        <w:rPr>
          <w:rFonts w:ascii="Arial" w:hAnsi="Arial" w:cs="Arial"/>
          <w:i/>
          <w:i/>
          <w:iCs/>
          <w:color w:val="800080"/>
          <w:sz w:val="20"/>
          <w:szCs w:val="20"/>
        </w:rPr>
      </w:pPr>
      <w:bookmarkStart w:id="5907" w:name="sub_188498816"/>
      <w:bookmarkStart w:id="5908" w:name="sub_188498816"/>
      <w:bookmarkEnd w:id="5908"/>
      <w:r>
        <w:rPr>
          <w:rFonts w:cs="Arial" w:ascii="Arial" w:hAnsi="Arial"/>
          <w:i/>
          <w:iCs/>
          <w:color w:val="800080"/>
          <w:sz w:val="20"/>
          <w:szCs w:val="20"/>
        </w:rPr>
      </w:r>
    </w:p>
    <w:p>
      <w:pPr>
        <w:pStyle w:val="Normal"/>
        <w:autoSpaceDE w:val="false"/>
        <w:ind w:start="1612" w:hanging="892"/>
        <w:jc w:val="both"/>
        <w:rPr/>
      </w:pPr>
      <w:bookmarkStart w:id="5909" w:name="sub_443"/>
      <w:bookmarkEnd w:id="5909"/>
      <w:r>
        <w:rPr>
          <w:rFonts w:cs="Arial" w:ascii="Arial" w:hAnsi="Arial"/>
          <w:b/>
          <w:bCs/>
          <w:color w:val="000080"/>
          <w:sz w:val="20"/>
          <w:szCs w:val="20"/>
        </w:rPr>
        <w:t>Статья 443.</w:t>
      </w:r>
      <w:r>
        <w:rPr>
          <w:rFonts w:cs="Arial" w:ascii="Arial" w:hAnsi="Arial"/>
          <w:sz w:val="20"/>
          <w:szCs w:val="20"/>
        </w:rPr>
        <w:t xml:space="preserve"> Акцепт на иных условиях</w:t>
      </w:r>
    </w:p>
    <w:p>
      <w:pPr>
        <w:pStyle w:val="Normal"/>
        <w:autoSpaceDE w:val="false"/>
        <w:ind w:firstLine="720"/>
        <w:jc w:val="both"/>
        <w:rPr>
          <w:rFonts w:ascii="Arial" w:hAnsi="Arial" w:cs="Arial"/>
          <w:sz w:val="20"/>
          <w:szCs w:val="20"/>
        </w:rPr>
      </w:pPr>
      <w:bookmarkStart w:id="5910" w:name="sub_443"/>
      <w:bookmarkEnd w:id="5910"/>
      <w:r>
        <w:rPr>
          <w:rFonts w:cs="Arial" w:ascii="Arial" w:hAnsi="Arial"/>
          <w:sz w:val="20"/>
          <w:szCs w:val="20"/>
        </w:rPr>
        <w:t>Ответ о согласии заключить договор на иных условиях, чем предложено в оферте, не является акцептом.</w:t>
      </w:r>
    </w:p>
    <w:p>
      <w:pPr>
        <w:pStyle w:val="Normal"/>
        <w:autoSpaceDE w:val="false"/>
        <w:ind w:firstLine="720"/>
        <w:jc w:val="both"/>
        <w:rPr>
          <w:rFonts w:ascii="Arial" w:hAnsi="Arial" w:cs="Arial"/>
          <w:sz w:val="20"/>
          <w:szCs w:val="20"/>
        </w:rPr>
      </w:pPr>
      <w:r>
        <w:rPr>
          <w:rFonts w:cs="Arial" w:ascii="Arial" w:hAnsi="Arial"/>
          <w:sz w:val="20"/>
          <w:szCs w:val="20"/>
        </w:rPr>
        <w:t>Такой ответ признается отказом от акцепта и в то же время новой офертой.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5911" w:name="sub_188499236"/>
      <w:bookmarkEnd w:id="5911"/>
      <w:r>
        <w:rPr>
          <w:rFonts w:cs="Arial" w:ascii="Arial" w:hAnsi="Arial"/>
          <w:i/>
          <w:iCs/>
          <w:color w:val="800080"/>
          <w:sz w:val="20"/>
          <w:szCs w:val="20"/>
        </w:rPr>
        <w:t>См. комментарии к статье 443 настоящего Кодекса</w:t>
      </w:r>
    </w:p>
    <w:p>
      <w:pPr>
        <w:pStyle w:val="Normal"/>
        <w:autoSpaceDE w:val="false"/>
        <w:jc w:val="both"/>
        <w:rPr>
          <w:rFonts w:ascii="Arial" w:hAnsi="Arial" w:cs="Arial"/>
          <w:i/>
          <w:i/>
          <w:iCs/>
          <w:color w:val="800080"/>
          <w:sz w:val="20"/>
          <w:szCs w:val="20"/>
        </w:rPr>
      </w:pPr>
      <w:bookmarkStart w:id="5912" w:name="sub_188499236"/>
      <w:bookmarkStart w:id="5913" w:name="sub_188499236"/>
      <w:bookmarkEnd w:id="5913"/>
      <w:r>
        <w:rPr>
          <w:rFonts w:cs="Arial" w:ascii="Arial" w:hAnsi="Arial"/>
          <w:i/>
          <w:iCs/>
          <w:color w:val="800080"/>
          <w:sz w:val="20"/>
          <w:szCs w:val="20"/>
        </w:rPr>
      </w:r>
    </w:p>
    <w:p>
      <w:pPr>
        <w:pStyle w:val="Normal"/>
        <w:autoSpaceDE w:val="false"/>
        <w:ind w:start="1612" w:hanging="892"/>
        <w:jc w:val="both"/>
        <w:rPr/>
      </w:pPr>
      <w:bookmarkStart w:id="5914" w:name="sub_444"/>
      <w:bookmarkEnd w:id="5914"/>
      <w:r>
        <w:rPr>
          <w:rFonts w:cs="Arial" w:ascii="Arial" w:hAnsi="Arial"/>
          <w:b/>
          <w:bCs/>
          <w:color w:val="000080"/>
          <w:sz w:val="20"/>
          <w:szCs w:val="20"/>
        </w:rPr>
        <w:t>Статья 444.</w:t>
      </w:r>
      <w:r>
        <w:rPr>
          <w:rFonts w:cs="Arial" w:ascii="Arial" w:hAnsi="Arial"/>
          <w:sz w:val="20"/>
          <w:szCs w:val="20"/>
        </w:rPr>
        <w:t xml:space="preserve"> Место заключения договора</w:t>
      </w:r>
    </w:p>
    <w:p>
      <w:pPr>
        <w:pStyle w:val="Normal"/>
        <w:autoSpaceDE w:val="false"/>
        <w:ind w:firstLine="720"/>
        <w:jc w:val="both"/>
        <w:rPr>
          <w:rFonts w:ascii="Arial" w:hAnsi="Arial" w:cs="Arial"/>
          <w:sz w:val="20"/>
          <w:szCs w:val="20"/>
        </w:rPr>
      </w:pPr>
      <w:bookmarkStart w:id="5915" w:name="sub_444"/>
      <w:bookmarkEnd w:id="5915"/>
      <w:r>
        <w:rPr>
          <w:rFonts w:cs="Arial" w:ascii="Arial" w:hAnsi="Arial"/>
          <w:sz w:val="20"/>
          <w:szCs w:val="20"/>
        </w:rPr>
        <w:t>Если в договоре не указано место его заключения, договор признается заключенным в месте жительства гражданина или месте нахождения юридического лица, направившего оферту.</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5916" w:name="sub_188499620"/>
      <w:bookmarkEnd w:id="5916"/>
      <w:r>
        <w:rPr>
          <w:rFonts w:cs="Arial" w:ascii="Arial" w:hAnsi="Arial"/>
          <w:i/>
          <w:iCs/>
          <w:color w:val="800080"/>
          <w:sz w:val="20"/>
          <w:szCs w:val="20"/>
        </w:rPr>
        <w:t>См. комментарии к статье 444 настоящего Кодекса</w:t>
      </w:r>
    </w:p>
    <w:p>
      <w:pPr>
        <w:pStyle w:val="Normal"/>
        <w:autoSpaceDE w:val="false"/>
        <w:jc w:val="both"/>
        <w:rPr>
          <w:rFonts w:ascii="Arial" w:hAnsi="Arial" w:cs="Arial"/>
          <w:i/>
          <w:i/>
          <w:iCs/>
          <w:color w:val="800080"/>
          <w:sz w:val="20"/>
          <w:szCs w:val="20"/>
        </w:rPr>
      </w:pPr>
      <w:bookmarkStart w:id="5917" w:name="sub_188499620"/>
      <w:bookmarkStart w:id="5918" w:name="sub_188499620"/>
      <w:bookmarkEnd w:id="5918"/>
      <w:r>
        <w:rPr>
          <w:rFonts w:cs="Arial" w:ascii="Arial" w:hAnsi="Arial"/>
          <w:i/>
          <w:iCs/>
          <w:color w:val="800080"/>
          <w:sz w:val="20"/>
          <w:szCs w:val="20"/>
        </w:rPr>
      </w:r>
    </w:p>
    <w:p>
      <w:pPr>
        <w:pStyle w:val="Normal"/>
        <w:autoSpaceDE w:val="false"/>
        <w:ind w:start="1612" w:hanging="892"/>
        <w:jc w:val="both"/>
        <w:rPr/>
      </w:pPr>
      <w:bookmarkStart w:id="5919" w:name="sub_445"/>
      <w:bookmarkEnd w:id="5919"/>
      <w:r>
        <w:rPr>
          <w:rFonts w:cs="Arial" w:ascii="Arial" w:hAnsi="Arial"/>
          <w:b/>
          <w:bCs/>
          <w:color w:val="000080"/>
          <w:sz w:val="20"/>
          <w:szCs w:val="20"/>
        </w:rPr>
        <w:t>Статья 445.</w:t>
      </w:r>
      <w:r>
        <w:rPr>
          <w:rFonts w:cs="Arial" w:ascii="Arial" w:hAnsi="Arial"/>
          <w:sz w:val="20"/>
          <w:szCs w:val="20"/>
        </w:rPr>
        <w:t xml:space="preserve"> Заключение договора в обязательном порядке</w:t>
      </w:r>
    </w:p>
    <w:p>
      <w:pPr>
        <w:pStyle w:val="Normal"/>
        <w:autoSpaceDE w:val="false"/>
        <w:ind w:firstLine="720"/>
        <w:jc w:val="both"/>
        <w:rPr>
          <w:rFonts w:ascii="Arial" w:hAnsi="Arial" w:cs="Arial"/>
          <w:sz w:val="20"/>
          <w:szCs w:val="20"/>
        </w:rPr>
      </w:pPr>
      <w:bookmarkStart w:id="5920" w:name="sub_445"/>
      <w:bookmarkStart w:id="5921" w:name="sub_4451"/>
      <w:bookmarkEnd w:id="5920"/>
      <w:bookmarkEnd w:id="5921"/>
      <w:r>
        <w:rPr>
          <w:rFonts w:cs="Arial" w:ascii="Arial" w:hAnsi="Arial"/>
          <w:sz w:val="20"/>
          <w:szCs w:val="20"/>
        </w:rPr>
        <w:t>1. В случаях, когда в соответствии с настоящим Кодексом или иными законами для стороны, которой направлена оферта (проект договора), заключение договора обязательно, эта сторона должна направить другой стороне извещение об акцепте, либо об отказе от акцепта, либо об акцепте оферты на иных условиях (протокол разногласий к проекту договора) в течение тридцати дней со дня получения оферты.</w:t>
      </w:r>
    </w:p>
    <w:p>
      <w:pPr>
        <w:pStyle w:val="Normal"/>
        <w:autoSpaceDE w:val="false"/>
        <w:ind w:firstLine="720"/>
        <w:jc w:val="both"/>
        <w:rPr>
          <w:rFonts w:ascii="Arial" w:hAnsi="Arial" w:cs="Arial"/>
          <w:sz w:val="20"/>
          <w:szCs w:val="20"/>
        </w:rPr>
      </w:pPr>
      <w:bookmarkStart w:id="5922" w:name="sub_4451"/>
      <w:bookmarkEnd w:id="5922"/>
      <w:r>
        <w:rPr>
          <w:rFonts w:cs="Arial" w:ascii="Arial" w:hAnsi="Arial"/>
          <w:sz w:val="20"/>
          <w:szCs w:val="20"/>
        </w:rPr>
        <w:t>Сторона, направившая оферту и получившая от стороны, для которой заключение договора обязательно, извещение о ее акцепте на иных условиях (протокол разногласий к проекту договора), вправе передать разногласия, возникшие при заключении договора, на рассмотрение суда в течение тридцати дней со дня получения такого извещения либо истечения срока для акцепта.</w:t>
      </w:r>
    </w:p>
    <w:p>
      <w:pPr>
        <w:pStyle w:val="Normal"/>
        <w:autoSpaceDE w:val="false"/>
        <w:ind w:firstLine="720"/>
        <w:jc w:val="both"/>
        <w:rPr>
          <w:rFonts w:ascii="Arial" w:hAnsi="Arial" w:cs="Arial"/>
          <w:sz w:val="20"/>
          <w:szCs w:val="20"/>
        </w:rPr>
      </w:pPr>
      <w:bookmarkStart w:id="5923" w:name="sub_4452"/>
      <w:bookmarkEnd w:id="5923"/>
      <w:r>
        <w:rPr>
          <w:rFonts w:cs="Arial" w:ascii="Arial" w:hAnsi="Arial"/>
          <w:sz w:val="20"/>
          <w:szCs w:val="20"/>
        </w:rPr>
        <w:t>2. В случаях, когда в соответствии с настоящим Кодексом или иными законами заключение договора обязательно для стороны, направившей оферту (проект договора), и ей в течение тридцати дней будет направлен протокол разногласий к проекту договора, эта сторона обязана в течение тридцати дней со дня получения протокола разногласий известить другую сторону о принятии договора в ее редакции либо об отклонении протокола разногласий.</w:t>
      </w:r>
    </w:p>
    <w:p>
      <w:pPr>
        <w:pStyle w:val="Normal"/>
        <w:autoSpaceDE w:val="false"/>
        <w:ind w:firstLine="720"/>
        <w:jc w:val="both"/>
        <w:rPr>
          <w:rFonts w:ascii="Arial" w:hAnsi="Arial" w:cs="Arial"/>
          <w:sz w:val="20"/>
          <w:szCs w:val="20"/>
        </w:rPr>
      </w:pPr>
      <w:bookmarkStart w:id="5924" w:name="sub_4452"/>
      <w:bookmarkEnd w:id="5924"/>
      <w:r>
        <w:rPr>
          <w:rFonts w:cs="Arial" w:ascii="Arial" w:hAnsi="Arial"/>
          <w:sz w:val="20"/>
          <w:szCs w:val="20"/>
        </w:rPr>
        <w:t>При отклонении протокола разногласий либо неполучении извещения о результатах его рассмотрения в указанный срок сторона, направившая протокол разногласий, вправе передать разногласия, возникшие при заключении договора, на рассмотрение суда.</w:t>
      </w:r>
    </w:p>
    <w:p>
      <w:pPr>
        <w:pStyle w:val="Normal"/>
        <w:autoSpaceDE w:val="false"/>
        <w:ind w:firstLine="720"/>
        <w:jc w:val="both"/>
        <w:rPr>
          <w:rFonts w:ascii="Arial" w:hAnsi="Arial" w:cs="Arial"/>
          <w:sz w:val="20"/>
          <w:szCs w:val="20"/>
        </w:rPr>
      </w:pPr>
      <w:bookmarkStart w:id="5925" w:name="sub_4453"/>
      <w:bookmarkEnd w:id="5925"/>
      <w:r>
        <w:rPr>
          <w:rFonts w:cs="Arial" w:ascii="Arial" w:hAnsi="Arial"/>
          <w:sz w:val="20"/>
          <w:szCs w:val="20"/>
        </w:rPr>
        <w:t>3. Правила о сроках, предусмотренные пунктами 1 и 2 настоящей статьи, применяются, если другие сроки не установлены законом, иными правовыми актами или не согласованы сторонами.</w:t>
      </w:r>
    </w:p>
    <w:p>
      <w:pPr>
        <w:pStyle w:val="Normal"/>
        <w:autoSpaceDE w:val="false"/>
        <w:ind w:firstLine="720"/>
        <w:jc w:val="both"/>
        <w:rPr>
          <w:rFonts w:ascii="Arial" w:hAnsi="Arial" w:cs="Arial"/>
          <w:sz w:val="20"/>
          <w:szCs w:val="20"/>
        </w:rPr>
      </w:pPr>
      <w:bookmarkStart w:id="5926" w:name="sub_4453"/>
      <w:bookmarkStart w:id="5927" w:name="sub_4454"/>
      <w:bookmarkEnd w:id="5926"/>
      <w:bookmarkEnd w:id="5927"/>
      <w:r>
        <w:rPr>
          <w:rFonts w:cs="Arial" w:ascii="Arial" w:hAnsi="Arial"/>
          <w:sz w:val="20"/>
          <w:szCs w:val="20"/>
        </w:rPr>
        <w:t>4. Если сторона, для которой в соответствии с настоящим Кодексом или иными законами заключение договора обязательно, уклоняется от его заключения, другая сторона вправе обратиться в суд с требованием о понуждении заключить договор.</w:t>
      </w:r>
    </w:p>
    <w:p>
      <w:pPr>
        <w:pStyle w:val="Normal"/>
        <w:autoSpaceDE w:val="false"/>
        <w:ind w:firstLine="720"/>
        <w:jc w:val="both"/>
        <w:rPr>
          <w:rFonts w:ascii="Arial" w:hAnsi="Arial" w:cs="Arial"/>
          <w:sz w:val="20"/>
          <w:szCs w:val="20"/>
        </w:rPr>
      </w:pPr>
      <w:bookmarkStart w:id="5928" w:name="sub_4454"/>
      <w:bookmarkStart w:id="5929" w:name="sub_445402"/>
      <w:bookmarkEnd w:id="5928"/>
      <w:bookmarkEnd w:id="5929"/>
      <w:r>
        <w:rPr>
          <w:rFonts w:cs="Arial" w:ascii="Arial" w:hAnsi="Arial"/>
          <w:sz w:val="20"/>
          <w:szCs w:val="20"/>
        </w:rPr>
        <w:t>Сторона, необоснованно уклоняющаяся от заключения договора, должна возместить другой стороне причиненные этим убытки.</w:t>
      </w:r>
    </w:p>
    <w:p>
      <w:pPr>
        <w:pStyle w:val="Normal"/>
        <w:autoSpaceDE w:val="false"/>
        <w:jc w:val="both"/>
        <w:rPr>
          <w:rFonts w:ascii="Courier New" w:hAnsi="Courier New" w:cs="Courier New"/>
          <w:sz w:val="20"/>
          <w:szCs w:val="20"/>
        </w:rPr>
      </w:pPr>
      <w:bookmarkStart w:id="5930" w:name="sub_445402"/>
      <w:bookmarkStart w:id="5931" w:name="sub_445402"/>
      <w:bookmarkEnd w:id="5931"/>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5932" w:name="sub_188500908"/>
      <w:bookmarkEnd w:id="5932"/>
      <w:r>
        <w:rPr>
          <w:rFonts w:cs="Arial" w:ascii="Arial" w:hAnsi="Arial"/>
          <w:i/>
          <w:iCs/>
          <w:color w:val="800080"/>
          <w:sz w:val="20"/>
          <w:szCs w:val="20"/>
        </w:rPr>
        <w:t>См. комментарии к статье 445 настоящего Кодекса</w:t>
      </w:r>
    </w:p>
    <w:p>
      <w:pPr>
        <w:pStyle w:val="Normal"/>
        <w:autoSpaceDE w:val="false"/>
        <w:jc w:val="both"/>
        <w:rPr>
          <w:rFonts w:ascii="Arial" w:hAnsi="Arial" w:cs="Arial"/>
          <w:i/>
          <w:i/>
          <w:iCs/>
          <w:color w:val="800080"/>
          <w:sz w:val="20"/>
          <w:szCs w:val="20"/>
        </w:rPr>
      </w:pPr>
      <w:bookmarkStart w:id="5933" w:name="sub_188500908"/>
      <w:bookmarkStart w:id="5934" w:name="sub_188500908"/>
      <w:bookmarkEnd w:id="5934"/>
      <w:r>
        <w:rPr>
          <w:rFonts w:cs="Arial" w:ascii="Arial" w:hAnsi="Arial"/>
          <w:i/>
          <w:iCs/>
          <w:color w:val="800080"/>
          <w:sz w:val="20"/>
          <w:szCs w:val="20"/>
        </w:rPr>
      </w:r>
    </w:p>
    <w:p>
      <w:pPr>
        <w:pStyle w:val="Normal"/>
        <w:autoSpaceDE w:val="false"/>
        <w:ind w:start="1612" w:hanging="892"/>
        <w:jc w:val="both"/>
        <w:rPr/>
      </w:pPr>
      <w:bookmarkStart w:id="5935" w:name="sub_446"/>
      <w:bookmarkEnd w:id="5935"/>
      <w:r>
        <w:rPr>
          <w:rFonts w:cs="Arial" w:ascii="Arial" w:hAnsi="Arial"/>
          <w:b/>
          <w:bCs/>
          <w:color w:val="000080"/>
          <w:sz w:val="20"/>
          <w:szCs w:val="20"/>
        </w:rPr>
        <w:t>Статья 446.</w:t>
      </w:r>
      <w:r>
        <w:rPr>
          <w:rFonts w:cs="Arial" w:ascii="Arial" w:hAnsi="Arial"/>
          <w:sz w:val="20"/>
          <w:szCs w:val="20"/>
        </w:rPr>
        <w:t xml:space="preserve"> Преддоговорные споры</w:t>
      </w:r>
    </w:p>
    <w:p>
      <w:pPr>
        <w:pStyle w:val="Normal"/>
        <w:autoSpaceDE w:val="false"/>
        <w:ind w:firstLine="720"/>
        <w:jc w:val="both"/>
        <w:rPr/>
      </w:pPr>
      <w:bookmarkStart w:id="5936" w:name="sub_446"/>
      <w:bookmarkEnd w:id="5936"/>
      <w:r>
        <w:rPr>
          <w:rFonts w:cs="Arial" w:ascii="Arial" w:hAnsi="Arial"/>
          <w:sz w:val="20"/>
          <w:szCs w:val="20"/>
        </w:rPr>
        <w:t xml:space="preserve">В случаях передачи разногласий, возникших при заключении договора, на рассмотрение суда на основании </w:t>
      </w:r>
      <w:hyperlink w:anchor="sub_445">
        <w:r>
          <w:rPr>
            <w:rStyle w:val="Style15"/>
            <w:rFonts w:cs="Arial" w:ascii="Arial" w:hAnsi="Arial"/>
            <w:color w:val="008000"/>
            <w:sz w:val="20"/>
            <w:szCs w:val="20"/>
            <w:u w:val="single"/>
          </w:rPr>
          <w:t>статьи 445</w:t>
        </w:r>
      </w:hyperlink>
      <w:r>
        <w:rPr>
          <w:rFonts w:cs="Arial" w:ascii="Arial" w:hAnsi="Arial"/>
          <w:sz w:val="20"/>
          <w:szCs w:val="20"/>
        </w:rPr>
        <w:t xml:space="preserve"> настоящего Кодекса либо по соглашению сторон условия договора, по которым у сторон имелись разногласия, определяются в соответствии с решением суда.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5937" w:name="sub_188501292"/>
      <w:bookmarkEnd w:id="5937"/>
      <w:r>
        <w:rPr>
          <w:rFonts w:cs="Arial" w:ascii="Arial" w:hAnsi="Arial"/>
          <w:i/>
          <w:iCs/>
          <w:color w:val="800080"/>
          <w:sz w:val="20"/>
          <w:szCs w:val="20"/>
        </w:rPr>
        <w:t>См. комментарии к статье 446 настоящего Кодекса</w:t>
      </w:r>
    </w:p>
    <w:p>
      <w:pPr>
        <w:pStyle w:val="Normal"/>
        <w:autoSpaceDE w:val="false"/>
        <w:jc w:val="both"/>
        <w:rPr>
          <w:rFonts w:ascii="Arial" w:hAnsi="Arial" w:cs="Arial"/>
          <w:i/>
          <w:i/>
          <w:iCs/>
          <w:color w:val="800080"/>
          <w:sz w:val="20"/>
          <w:szCs w:val="20"/>
        </w:rPr>
      </w:pPr>
      <w:bookmarkStart w:id="5938" w:name="sub_188501292"/>
      <w:bookmarkStart w:id="5939" w:name="sub_188501292"/>
      <w:bookmarkEnd w:id="5939"/>
      <w:r>
        <w:rPr>
          <w:rFonts w:cs="Arial" w:ascii="Arial" w:hAnsi="Arial"/>
          <w:i/>
          <w:iCs/>
          <w:color w:val="800080"/>
          <w:sz w:val="20"/>
          <w:szCs w:val="20"/>
        </w:rPr>
      </w:r>
    </w:p>
    <w:p>
      <w:pPr>
        <w:pStyle w:val="Normal"/>
        <w:autoSpaceDE w:val="false"/>
        <w:ind w:start="1612" w:hanging="892"/>
        <w:jc w:val="both"/>
        <w:rPr/>
      </w:pPr>
      <w:bookmarkStart w:id="5940" w:name="sub_447"/>
      <w:bookmarkEnd w:id="5940"/>
      <w:r>
        <w:rPr>
          <w:rFonts w:cs="Arial" w:ascii="Arial" w:hAnsi="Arial"/>
          <w:b/>
          <w:bCs/>
          <w:color w:val="000080"/>
          <w:sz w:val="20"/>
          <w:szCs w:val="20"/>
        </w:rPr>
        <w:t>Статья 447.</w:t>
      </w:r>
      <w:r>
        <w:rPr>
          <w:rFonts w:cs="Arial" w:ascii="Arial" w:hAnsi="Arial"/>
          <w:sz w:val="20"/>
          <w:szCs w:val="20"/>
        </w:rPr>
        <w:t xml:space="preserve"> Заключение договора на торгах</w:t>
      </w:r>
    </w:p>
    <w:p>
      <w:pPr>
        <w:pStyle w:val="Normal"/>
        <w:autoSpaceDE w:val="false"/>
        <w:jc w:val="both"/>
        <w:rPr>
          <w:rFonts w:ascii="Courier New" w:hAnsi="Courier New" w:cs="Courier New"/>
          <w:sz w:val="20"/>
          <w:szCs w:val="20"/>
        </w:rPr>
      </w:pPr>
      <w:bookmarkStart w:id="5941" w:name="sub_447"/>
      <w:bookmarkStart w:id="5942" w:name="sub_447"/>
      <w:bookmarkEnd w:id="5942"/>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5943" w:name="sub_188501640"/>
      <w:bookmarkEnd w:id="5943"/>
      <w:r>
        <w:rPr>
          <w:rFonts w:cs="Arial" w:ascii="Arial" w:hAnsi="Arial"/>
          <w:i/>
          <w:iCs/>
          <w:color w:val="800080"/>
          <w:sz w:val="20"/>
          <w:szCs w:val="20"/>
        </w:rPr>
        <w:t>См. схему "Заключение договоров на торгах. Общие положения"</w:t>
      </w:r>
    </w:p>
    <w:p>
      <w:pPr>
        <w:pStyle w:val="Normal"/>
        <w:autoSpaceDE w:val="false"/>
        <w:jc w:val="both"/>
        <w:rPr>
          <w:rFonts w:ascii="Arial" w:hAnsi="Arial" w:cs="Arial"/>
          <w:i/>
          <w:i/>
          <w:iCs/>
          <w:color w:val="800080"/>
          <w:sz w:val="20"/>
          <w:szCs w:val="20"/>
        </w:rPr>
      </w:pPr>
      <w:bookmarkStart w:id="5944" w:name="sub_188501640"/>
      <w:bookmarkStart w:id="5945" w:name="sub_188501640"/>
      <w:bookmarkEnd w:id="5945"/>
      <w:r>
        <w:rPr>
          <w:rFonts w:cs="Arial" w:ascii="Arial" w:hAnsi="Arial"/>
          <w:i/>
          <w:iCs/>
          <w:color w:val="800080"/>
          <w:sz w:val="20"/>
          <w:szCs w:val="20"/>
        </w:rPr>
      </w:r>
    </w:p>
    <w:p>
      <w:pPr>
        <w:pStyle w:val="Normal"/>
        <w:autoSpaceDE w:val="false"/>
        <w:ind w:firstLine="720"/>
        <w:jc w:val="both"/>
        <w:rPr>
          <w:rFonts w:ascii="Arial" w:hAnsi="Arial" w:cs="Arial"/>
          <w:sz w:val="20"/>
          <w:szCs w:val="20"/>
        </w:rPr>
      </w:pPr>
      <w:bookmarkStart w:id="5946" w:name="sub_4471"/>
      <w:bookmarkEnd w:id="5946"/>
      <w:r>
        <w:rPr>
          <w:rFonts w:cs="Arial" w:ascii="Arial" w:hAnsi="Arial"/>
          <w:sz w:val="20"/>
          <w:szCs w:val="20"/>
        </w:rPr>
        <w:t>1. Договор, если иное не вытекает из его существа, может быть заключен путем проведения торгов. Договор заключается с лицом, выигравшим торги.</w:t>
      </w:r>
    </w:p>
    <w:p>
      <w:pPr>
        <w:pStyle w:val="Normal"/>
        <w:autoSpaceDE w:val="false"/>
        <w:ind w:firstLine="720"/>
        <w:jc w:val="both"/>
        <w:rPr>
          <w:rFonts w:ascii="Arial" w:hAnsi="Arial" w:cs="Arial"/>
          <w:sz w:val="20"/>
          <w:szCs w:val="20"/>
        </w:rPr>
      </w:pPr>
      <w:bookmarkStart w:id="5947" w:name="sub_4471"/>
      <w:bookmarkStart w:id="5948" w:name="sub_44702"/>
      <w:bookmarkEnd w:id="5947"/>
      <w:bookmarkEnd w:id="5948"/>
      <w:r>
        <w:rPr>
          <w:rFonts w:cs="Arial" w:ascii="Arial" w:hAnsi="Arial"/>
          <w:sz w:val="20"/>
          <w:szCs w:val="20"/>
        </w:rPr>
        <w:t>2. В качестве организатора торгов может выступать собственник вещи или обладатель имущественного права либо специализированная организация. Специализированная организация действует на основании договора с собственником вещи или обладателем имущественного права и выступает от их имени или от своего имени.</w:t>
      </w:r>
    </w:p>
    <w:p>
      <w:pPr>
        <w:pStyle w:val="Normal"/>
        <w:autoSpaceDE w:val="false"/>
        <w:ind w:firstLine="720"/>
        <w:jc w:val="both"/>
        <w:rPr>
          <w:rFonts w:ascii="Arial" w:hAnsi="Arial" w:cs="Arial"/>
          <w:sz w:val="20"/>
          <w:szCs w:val="20"/>
        </w:rPr>
      </w:pPr>
      <w:bookmarkStart w:id="5949" w:name="sub_44702"/>
      <w:bookmarkStart w:id="5950" w:name="sub_44703"/>
      <w:bookmarkEnd w:id="5949"/>
      <w:bookmarkEnd w:id="5950"/>
      <w:r>
        <w:rPr>
          <w:rFonts w:cs="Arial" w:ascii="Arial" w:hAnsi="Arial"/>
          <w:sz w:val="20"/>
          <w:szCs w:val="20"/>
        </w:rPr>
        <w:t>3. В случаях, указанных в настоящем Кодексе или ином законе, договоры о продаже вещи или имущественного права могут быть заключены только путем проведения торгов.</w:t>
      </w:r>
    </w:p>
    <w:p>
      <w:pPr>
        <w:pStyle w:val="Normal"/>
        <w:autoSpaceDE w:val="false"/>
        <w:ind w:firstLine="720"/>
        <w:jc w:val="both"/>
        <w:rPr>
          <w:rFonts w:ascii="Arial" w:hAnsi="Arial" w:cs="Arial"/>
          <w:sz w:val="20"/>
          <w:szCs w:val="20"/>
        </w:rPr>
      </w:pPr>
      <w:bookmarkStart w:id="5951" w:name="sub_44703"/>
      <w:bookmarkStart w:id="5952" w:name="sub_44704"/>
      <w:bookmarkEnd w:id="5951"/>
      <w:bookmarkEnd w:id="5952"/>
      <w:r>
        <w:rPr>
          <w:rFonts w:cs="Arial" w:ascii="Arial" w:hAnsi="Arial"/>
          <w:sz w:val="20"/>
          <w:szCs w:val="20"/>
        </w:rPr>
        <w:t>4. Торги проводятся в форме аукциона или конкурса.</w:t>
      </w:r>
    </w:p>
    <w:p>
      <w:pPr>
        <w:pStyle w:val="Normal"/>
        <w:autoSpaceDE w:val="false"/>
        <w:ind w:firstLine="720"/>
        <w:jc w:val="both"/>
        <w:rPr>
          <w:rFonts w:ascii="Arial" w:hAnsi="Arial" w:cs="Arial"/>
          <w:sz w:val="20"/>
          <w:szCs w:val="20"/>
        </w:rPr>
      </w:pPr>
      <w:bookmarkStart w:id="5953" w:name="sub_44704"/>
      <w:bookmarkEnd w:id="5953"/>
      <w:r>
        <w:rPr>
          <w:rFonts w:cs="Arial" w:ascii="Arial" w:hAnsi="Arial"/>
          <w:sz w:val="20"/>
          <w:szCs w:val="20"/>
        </w:rPr>
        <w:t>Выигравшим торги на аукционе признается лицо, предложившее наиболее высокую цену, а по конкурсу - лицо, которое по заключению конкурсной комиссии, заранее назначенной организатором торгов, предложило лучшие условия.</w:t>
      </w:r>
    </w:p>
    <w:p>
      <w:pPr>
        <w:pStyle w:val="Normal"/>
        <w:autoSpaceDE w:val="false"/>
        <w:ind w:firstLine="720"/>
        <w:jc w:val="both"/>
        <w:rPr>
          <w:rFonts w:ascii="Arial" w:hAnsi="Arial" w:cs="Arial"/>
          <w:sz w:val="20"/>
          <w:szCs w:val="20"/>
        </w:rPr>
      </w:pPr>
      <w:r>
        <w:rPr>
          <w:rFonts w:cs="Arial" w:ascii="Arial" w:hAnsi="Arial"/>
          <w:sz w:val="20"/>
          <w:szCs w:val="20"/>
        </w:rPr>
        <w:t>Форма торгов определяется собственником продаваемой вещи или обладателем реализуемого имущественного права, если иное не предусмотрено законом.</w:t>
      </w:r>
    </w:p>
    <w:p>
      <w:pPr>
        <w:pStyle w:val="Normal"/>
        <w:autoSpaceDE w:val="false"/>
        <w:ind w:firstLine="720"/>
        <w:jc w:val="both"/>
        <w:rPr>
          <w:rFonts w:ascii="Arial" w:hAnsi="Arial" w:cs="Arial"/>
          <w:sz w:val="20"/>
          <w:szCs w:val="20"/>
        </w:rPr>
      </w:pPr>
      <w:bookmarkStart w:id="5954" w:name="sub_44705"/>
      <w:bookmarkEnd w:id="5954"/>
      <w:r>
        <w:rPr>
          <w:rFonts w:cs="Arial" w:ascii="Arial" w:hAnsi="Arial"/>
          <w:sz w:val="20"/>
          <w:szCs w:val="20"/>
        </w:rPr>
        <w:t>5. Аукцион и конкурс, в которых участвовал только один участник, признаются несостоявшимися.</w:t>
      </w:r>
    </w:p>
    <w:p>
      <w:pPr>
        <w:pStyle w:val="Normal"/>
        <w:autoSpaceDE w:val="false"/>
        <w:ind w:firstLine="720"/>
        <w:jc w:val="both"/>
        <w:rPr/>
      </w:pPr>
      <w:bookmarkStart w:id="5955" w:name="sub_44705"/>
      <w:bookmarkStart w:id="5956" w:name="sub_4476"/>
      <w:bookmarkEnd w:id="5955"/>
      <w:bookmarkEnd w:id="5956"/>
      <w:r>
        <w:rPr>
          <w:rFonts w:cs="Arial" w:ascii="Arial" w:hAnsi="Arial"/>
          <w:sz w:val="20"/>
          <w:szCs w:val="20"/>
        </w:rPr>
        <w:t xml:space="preserve">6. Правила, предусмотренные </w:t>
      </w:r>
      <w:hyperlink w:anchor="sub_448">
        <w:r>
          <w:rPr>
            <w:rStyle w:val="Style15"/>
            <w:rFonts w:cs="Arial" w:ascii="Arial" w:hAnsi="Arial"/>
            <w:color w:val="008000"/>
            <w:sz w:val="20"/>
            <w:szCs w:val="20"/>
            <w:u w:val="single"/>
          </w:rPr>
          <w:t>статьями 448</w:t>
        </w:r>
      </w:hyperlink>
      <w:r>
        <w:rPr>
          <w:rFonts w:cs="Arial" w:ascii="Arial" w:hAnsi="Arial"/>
          <w:sz w:val="20"/>
          <w:szCs w:val="20"/>
        </w:rPr>
        <w:t xml:space="preserve"> и </w:t>
      </w:r>
      <w:hyperlink w:anchor="sub_449">
        <w:r>
          <w:rPr>
            <w:rStyle w:val="Style15"/>
            <w:rFonts w:cs="Arial" w:ascii="Arial" w:hAnsi="Arial"/>
            <w:color w:val="008000"/>
            <w:sz w:val="20"/>
            <w:szCs w:val="20"/>
            <w:u w:val="single"/>
          </w:rPr>
          <w:t>449</w:t>
        </w:r>
      </w:hyperlink>
      <w:r>
        <w:rPr>
          <w:rFonts w:cs="Arial" w:ascii="Arial" w:hAnsi="Arial"/>
          <w:sz w:val="20"/>
          <w:szCs w:val="20"/>
        </w:rPr>
        <w:t xml:space="preserve"> настоящего Кодекса, применяются к публичным торгам, проводимым в порядке исполнения решения суда, если иное не предусмотрено процессуальным законодательством.</w:t>
      </w:r>
    </w:p>
    <w:p>
      <w:pPr>
        <w:pStyle w:val="Normal"/>
        <w:autoSpaceDE w:val="false"/>
        <w:jc w:val="both"/>
        <w:rPr>
          <w:rFonts w:ascii="Courier New" w:hAnsi="Courier New" w:cs="Courier New"/>
          <w:sz w:val="20"/>
          <w:szCs w:val="20"/>
        </w:rPr>
      </w:pPr>
      <w:bookmarkStart w:id="5957" w:name="sub_4476"/>
      <w:bookmarkStart w:id="5958" w:name="sub_4476"/>
      <w:bookmarkEnd w:id="5958"/>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5959" w:name="sub_188502804"/>
      <w:bookmarkEnd w:id="5959"/>
      <w:r>
        <w:rPr>
          <w:rFonts w:cs="Arial" w:ascii="Arial" w:hAnsi="Arial"/>
          <w:i/>
          <w:iCs/>
          <w:color w:val="800080"/>
          <w:sz w:val="20"/>
          <w:szCs w:val="20"/>
        </w:rPr>
        <w:t>См. комментарии к статье 447 настоящего Кодекса</w:t>
      </w:r>
    </w:p>
    <w:p>
      <w:pPr>
        <w:pStyle w:val="Normal"/>
        <w:autoSpaceDE w:val="false"/>
        <w:jc w:val="both"/>
        <w:rPr>
          <w:rFonts w:ascii="Arial" w:hAnsi="Arial" w:cs="Arial"/>
          <w:i/>
          <w:i/>
          <w:iCs/>
          <w:color w:val="800080"/>
          <w:sz w:val="20"/>
          <w:szCs w:val="20"/>
        </w:rPr>
      </w:pPr>
      <w:bookmarkStart w:id="5960" w:name="sub_188502804"/>
      <w:bookmarkStart w:id="5961" w:name="sub_188502804"/>
      <w:bookmarkEnd w:id="5961"/>
      <w:r>
        <w:rPr>
          <w:rFonts w:cs="Arial" w:ascii="Arial" w:hAnsi="Arial"/>
          <w:i/>
          <w:iCs/>
          <w:color w:val="800080"/>
          <w:sz w:val="20"/>
          <w:szCs w:val="20"/>
        </w:rPr>
      </w:r>
    </w:p>
    <w:p>
      <w:pPr>
        <w:pStyle w:val="Normal"/>
        <w:autoSpaceDE w:val="false"/>
        <w:ind w:start="1612" w:hanging="892"/>
        <w:jc w:val="both"/>
        <w:rPr/>
      </w:pPr>
      <w:bookmarkStart w:id="5962" w:name="sub_448"/>
      <w:bookmarkEnd w:id="5962"/>
      <w:r>
        <w:rPr>
          <w:rFonts w:cs="Arial" w:ascii="Arial" w:hAnsi="Arial"/>
          <w:b/>
          <w:bCs/>
          <w:color w:val="000080"/>
          <w:sz w:val="20"/>
          <w:szCs w:val="20"/>
        </w:rPr>
        <w:t>Статья 448.</w:t>
      </w:r>
      <w:r>
        <w:rPr>
          <w:rFonts w:cs="Arial" w:ascii="Arial" w:hAnsi="Arial"/>
          <w:sz w:val="20"/>
          <w:szCs w:val="20"/>
        </w:rPr>
        <w:t xml:space="preserve"> Организация и порядок проведения торгов</w:t>
      </w:r>
    </w:p>
    <w:p>
      <w:pPr>
        <w:pStyle w:val="Normal"/>
        <w:autoSpaceDE w:val="false"/>
        <w:ind w:firstLine="720"/>
        <w:jc w:val="both"/>
        <w:rPr>
          <w:rFonts w:ascii="Arial" w:hAnsi="Arial" w:cs="Arial"/>
          <w:sz w:val="20"/>
          <w:szCs w:val="20"/>
        </w:rPr>
      </w:pPr>
      <w:bookmarkStart w:id="5963" w:name="sub_448"/>
      <w:bookmarkStart w:id="5964" w:name="sub_4481"/>
      <w:bookmarkEnd w:id="5963"/>
      <w:bookmarkEnd w:id="5964"/>
      <w:r>
        <w:rPr>
          <w:rFonts w:cs="Arial" w:ascii="Arial" w:hAnsi="Arial"/>
          <w:sz w:val="20"/>
          <w:szCs w:val="20"/>
        </w:rPr>
        <w:t>1. Аукционы и конкурсы могут быть открытыми и закрытыми.</w:t>
      </w:r>
    </w:p>
    <w:p>
      <w:pPr>
        <w:pStyle w:val="Normal"/>
        <w:autoSpaceDE w:val="false"/>
        <w:ind w:firstLine="720"/>
        <w:jc w:val="both"/>
        <w:rPr>
          <w:rFonts w:ascii="Arial" w:hAnsi="Arial" w:cs="Arial"/>
          <w:sz w:val="20"/>
          <w:szCs w:val="20"/>
        </w:rPr>
      </w:pPr>
      <w:bookmarkStart w:id="5965" w:name="sub_4481"/>
      <w:bookmarkEnd w:id="5965"/>
      <w:r>
        <w:rPr>
          <w:rFonts w:cs="Arial" w:ascii="Arial" w:hAnsi="Arial"/>
          <w:sz w:val="20"/>
          <w:szCs w:val="20"/>
        </w:rPr>
        <w:t>В открытом аукционе и открытом конкурсе может участвовать любое лицо. В закрытом аукционе и закрытом конкурсе участвуют только лица, специально приглашенные для этой цели.</w:t>
      </w:r>
    </w:p>
    <w:p>
      <w:pPr>
        <w:pStyle w:val="Normal"/>
        <w:autoSpaceDE w:val="false"/>
        <w:ind w:firstLine="720"/>
        <w:jc w:val="both"/>
        <w:rPr>
          <w:rFonts w:ascii="Arial" w:hAnsi="Arial" w:cs="Arial"/>
          <w:sz w:val="20"/>
          <w:szCs w:val="20"/>
        </w:rPr>
      </w:pPr>
      <w:bookmarkStart w:id="5966" w:name="sub_4482"/>
      <w:bookmarkEnd w:id="5966"/>
      <w:r>
        <w:rPr>
          <w:rFonts w:cs="Arial" w:ascii="Arial" w:hAnsi="Arial"/>
          <w:sz w:val="20"/>
          <w:szCs w:val="20"/>
        </w:rPr>
        <w:t>2. Если иное не предусмотрено законом, извещение о проведении торгов должно быть сделано организатором не менее чем за тридцать дней до их проведения. Извещение должно содержать во всяком случае сведения о времени, месте и форме торгов, их предмете и порядке проведения, в том числе об оформлении участия в торгах, определении лица, выигравшего торги, а также сведения о начальной цене.</w:t>
      </w:r>
    </w:p>
    <w:p>
      <w:pPr>
        <w:pStyle w:val="Normal"/>
        <w:autoSpaceDE w:val="false"/>
        <w:ind w:firstLine="720"/>
        <w:jc w:val="both"/>
        <w:rPr>
          <w:rFonts w:ascii="Arial" w:hAnsi="Arial" w:cs="Arial"/>
          <w:sz w:val="20"/>
          <w:szCs w:val="20"/>
        </w:rPr>
      </w:pPr>
      <w:bookmarkStart w:id="5967" w:name="sub_4482"/>
      <w:bookmarkEnd w:id="5967"/>
      <w:r>
        <w:rPr>
          <w:rFonts w:cs="Arial" w:ascii="Arial" w:hAnsi="Arial"/>
          <w:sz w:val="20"/>
          <w:szCs w:val="20"/>
        </w:rPr>
        <w:t>В случае, если предметом торгов является только право на заключение договора, в извещении о предстоящих торгах должен быть указан предоставляемый для этого срок.</w:t>
      </w:r>
    </w:p>
    <w:p>
      <w:pPr>
        <w:pStyle w:val="Normal"/>
        <w:autoSpaceDE w:val="false"/>
        <w:ind w:firstLine="720"/>
        <w:jc w:val="both"/>
        <w:rPr>
          <w:rFonts w:ascii="Arial" w:hAnsi="Arial" w:cs="Arial"/>
          <w:sz w:val="20"/>
          <w:szCs w:val="20"/>
        </w:rPr>
      </w:pPr>
      <w:bookmarkStart w:id="5968" w:name="sub_4483"/>
      <w:bookmarkEnd w:id="5968"/>
      <w:r>
        <w:rPr>
          <w:rFonts w:cs="Arial" w:ascii="Arial" w:hAnsi="Arial"/>
          <w:sz w:val="20"/>
          <w:szCs w:val="20"/>
        </w:rPr>
        <w:t>3. Если иное не предусмотрено в законе или в извещении о проведении торгов, организатор открытых торгов, сделавший извещение, вправе отказаться от проведения аукциона в любое время, но не позднее чем за три дня до наступления даты его проведения, а конкурса - не позднее чем за тридцать дней до проведения конкурса.</w:t>
      </w:r>
    </w:p>
    <w:p>
      <w:pPr>
        <w:pStyle w:val="Normal"/>
        <w:autoSpaceDE w:val="false"/>
        <w:ind w:firstLine="720"/>
        <w:jc w:val="both"/>
        <w:rPr>
          <w:rFonts w:ascii="Arial" w:hAnsi="Arial" w:cs="Arial"/>
          <w:sz w:val="20"/>
          <w:szCs w:val="20"/>
        </w:rPr>
      </w:pPr>
      <w:bookmarkStart w:id="5969" w:name="sub_4483"/>
      <w:bookmarkStart w:id="5970" w:name="sub_44832"/>
      <w:bookmarkEnd w:id="5969"/>
      <w:bookmarkEnd w:id="5970"/>
      <w:r>
        <w:rPr>
          <w:rFonts w:cs="Arial" w:ascii="Arial" w:hAnsi="Arial"/>
          <w:sz w:val="20"/>
          <w:szCs w:val="20"/>
        </w:rPr>
        <w:t>В случаях, когда организатор открытых торгов отказался от их проведения с нарушением указанных сроков, он обязан возместить участникам понесенный ими реальный ущерб.</w:t>
      </w:r>
    </w:p>
    <w:p>
      <w:pPr>
        <w:pStyle w:val="Normal"/>
        <w:autoSpaceDE w:val="false"/>
        <w:ind w:firstLine="720"/>
        <w:jc w:val="both"/>
        <w:rPr>
          <w:rFonts w:ascii="Arial" w:hAnsi="Arial" w:cs="Arial"/>
          <w:sz w:val="20"/>
          <w:szCs w:val="20"/>
        </w:rPr>
      </w:pPr>
      <w:bookmarkStart w:id="5971" w:name="sub_44832"/>
      <w:bookmarkEnd w:id="5971"/>
      <w:r>
        <w:rPr>
          <w:rFonts w:cs="Arial" w:ascii="Arial" w:hAnsi="Arial"/>
          <w:sz w:val="20"/>
          <w:szCs w:val="20"/>
        </w:rPr>
        <w:t>Организатор закрытого аукциона или закрытого конкурса обязан возместить приглашенным им участникам реальный ущерб независимо от того, в какой именно срок после направления извещения последовал отказ от торгов.</w:t>
      </w:r>
    </w:p>
    <w:p>
      <w:pPr>
        <w:pStyle w:val="Normal"/>
        <w:autoSpaceDE w:val="false"/>
        <w:ind w:firstLine="720"/>
        <w:jc w:val="both"/>
        <w:rPr>
          <w:rFonts w:ascii="Arial" w:hAnsi="Arial" w:cs="Arial"/>
          <w:sz w:val="20"/>
          <w:szCs w:val="20"/>
        </w:rPr>
      </w:pPr>
      <w:bookmarkStart w:id="5972" w:name="sub_4484"/>
      <w:bookmarkEnd w:id="5972"/>
      <w:r>
        <w:rPr>
          <w:rFonts w:cs="Arial" w:ascii="Arial" w:hAnsi="Arial"/>
          <w:sz w:val="20"/>
          <w:szCs w:val="20"/>
        </w:rPr>
        <w:t>4. Участники торгов вносят задаток в размере, сроки и порядке, которые указаны в извещении о проведении торгов. Если торги не состоялись, задаток подлежит возврату. Задаток возвращается также лицам, которые участвовали в торгах, но не выиграли их.</w:t>
      </w:r>
    </w:p>
    <w:p>
      <w:pPr>
        <w:pStyle w:val="Normal"/>
        <w:autoSpaceDE w:val="false"/>
        <w:ind w:firstLine="720"/>
        <w:jc w:val="both"/>
        <w:rPr>
          <w:rFonts w:ascii="Arial" w:hAnsi="Arial" w:cs="Arial"/>
          <w:sz w:val="20"/>
          <w:szCs w:val="20"/>
        </w:rPr>
      </w:pPr>
      <w:bookmarkStart w:id="5973" w:name="sub_4484"/>
      <w:bookmarkEnd w:id="5973"/>
      <w:r>
        <w:rPr>
          <w:rFonts w:cs="Arial" w:ascii="Arial" w:hAnsi="Arial"/>
          <w:sz w:val="20"/>
          <w:szCs w:val="20"/>
        </w:rPr>
        <w:t>При заключении договора с лицом, выигравшим торги, сумма внесенного им задатка засчитывается в счет исполнения обязательств по заключенному договору.</w:t>
      </w:r>
    </w:p>
    <w:p>
      <w:pPr>
        <w:pStyle w:val="Normal"/>
        <w:autoSpaceDE w:val="false"/>
        <w:ind w:firstLine="720"/>
        <w:jc w:val="both"/>
        <w:rPr>
          <w:rFonts w:ascii="Arial" w:hAnsi="Arial" w:cs="Arial"/>
          <w:sz w:val="20"/>
          <w:szCs w:val="20"/>
        </w:rPr>
      </w:pPr>
      <w:bookmarkStart w:id="5974" w:name="sub_4485"/>
      <w:bookmarkEnd w:id="5974"/>
      <w:r>
        <w:rPr>
          <w:rFonts w:cs="Arial" w:ascii="Arial" w:hAnsi="Arial"/>
          <w:sz w:val="20"/>
          <w:szCs w:val="20"/>
        </w:rPr>
        <w:t>5. Лицо, выигравшее торги, и организатор торгов подписывают в день проведения аукциона или конкурса протокол о результатах торгов, который имеет силу договора. Лицо, выигравшее торги, при уклонении от подписания протокола утрачивает внесенный им задаток. Организатор торгов, уклонившийся от подписания протокола, обязан возвратить задаток в двойном размере, а также возместить лицу, выигравшему торги, убытки, причиненные участием в торгах, в части, превышающей сумму задатка.</w:t>
      </w:r>
    </w:p>
    <w:p>
      <w:pPr>
        <w:pStyle w:val="Normal"/>
        <w:autoSpaceDE w:val="false"/>
        <w:ind w:firstLine="720"/>
        <w:jc w:val="both"/>
        <w:rPr>
          <w:rFonts w:ascii="Arial" w:hAnsi="Arial" w:cs="Arial"/>
          <w:sz w:val="20"/>
          <w:szCs w:val="20"/>
        </w:rPr>
      </w:pPr>
      <w:bookmarkStart w:id="5975" w:name="sub_4485"/>
      <w:bookmarkStart w:id="5976" w:name="sub_448502"/>
      <w:bookmarkEnd w:id="5975"/>
      <w:bookmarkEnd w:id="5976"/>
      <w:r>
        <w:rPr>
          <w:rFonts w:cs="Arial" w:ascii="Arial" w:hAnsi="Arial"/>
          <w:sz w:val="20"/>
          <w:szCs w:val="20"/>
        </w:rPr>
        <w:t>Если предметом торгов было только право на заключение договора, такой договор должен быть подписан сторонами не позднее двадцати дней или иного указанного в извещении срока после завершения торгов и оформления протокола. В случае уклонения одной из них от заключения договора другая сторона вправе обратиться в суд с требованием о понуждении заключить договор, а также о возмещении убытков, причиненных уклонением от его заключения.</w:t>
      </w:r>
    </w:p>
    <w:p>
      <w:pPr>
        <w:pStyle w:val="Normal"/>
        <w:autoSpaceDE w:val="false"/>
        <w:jc w:val="both"/>
        <w:rPr>
          <w:rFonts w:ascii="Courier New" w:hAnsi="Courier New" w:cs="Courier New"/>
          <w:sz w:val="20"/>
          <w:szCs w:val="20"/>
        </w:rPr>
      </w:pPr>
      <w:bookmarkStart w:id="5977" w:name="sub_448502"/>
      <w:bookmarkStart w:id="5978" w:name="sub_448502"/>
      <w:bookmarkEnd w:id="5978"/>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5979" w:name="sub_188504540"/>
      <w:bookmarkEnd w:id="5979"/>
      <w:r>
        <w:rPr>
          <w:rFonts w:cs="Arial" w:ascii="Arial" w:hAnsi="Arial"/>
          <w:i/>
          <w:iCs/>
          <w:color w:val="800080"/>
          <w:sz w:val="20"/>
          <w:szCs w:val="20"/>
        </w:rPr>
        <w:t>См. комментарии к статье 448 настоящего Кодекса</w:t>
      </w:r>
    </w:p>
    <w:p>
      <w:pPr>
        <w:pStyle w:val="Normal"/>
        <w:autoSpaceDE w:val="false"/>
        <w:jc w:val="both"/>
        <w:rPr>
          <w:rFonts w:ascii="Arial" w:hAnsi="Arial" w:cs="Arial"/>
          <w:i/>
          <w:i/>
          <w:iCs/>
          <w:color w:val="800080"/>
          <w:sz w:val="20"/>
          <w:szCs w:val="20"/>
        </w:rPr>
      </w:pPr>
      <w:bookmarkStart w:id="5980" w:name="sub_188504540"/>
      <w:bookmarkStart w:id="5981" w:name="sub_188504540"/>
      <w:bookmarkEnd w:id="5981"/>
      <w:r>
        <w:rPr>
          <w:rFonts w:cs="Arial" w:ascii="Arial" w:hAnsi="Arial"/>
          <w:i/>
          <w:iCs/>
          <w:color w:val="800080"/>
          <w:sz w:val="20"/>
          <w:szCs w:val="20"/>
        </w:rPr>
      </w:r>
    </w:p>
    <w:p>
      <w:pPr>
        <w:pStyle w:val="Normal"/>
        <w:autoSpaceDE w:val="false"/>
        <w:ind w:start="1612" w:hanging="892"/>
        <w:jc w:val="both"/>
        <w:rPr/>
      </w:pPr>
      <w:bookmarkStart w:id="5982" w:name="sub_449"/>
      <w:bookmarkEnd w:id="5982"/>
      <w:r>
        <w:rPr>
          <w:rFonts w:cs="Arial" w:ascii="Arial" w:hAnsi="Arial"/>
          <w:b/>
          <w:bCs/>
          <w:color w:val="000080"/>
          <w:sz w:val="20"/>
          <w:szCs w:val="20"/>
        </w:rPr>
        <w:t>Статья 449.</w:t>
      </w:r>
      <w:r>
        <w:rPr>
          <w:rFonts w:cs="Arial" w:ascii="Arial" w:hAnsi="Arial"/>
          <w:sz w:val="20"/>
          <w:szCs w:val="20"/>
        </w:rPr>
        <w:t xml:space="preserve"> Последствия нарушения правил проведения торгов</w:t>
      </w:r>
    </w:p>
    <w:p>
      <w:pPr>
        <w:pStyle w:val="Normal"/>
        <w:autoSpaceDE w:val="false"/>
        <w:ind w:firstLine="720"/>
        <w:jc w:val="both"/>
        <w:rPr>
          <w:rFonts w:ascii="Arial" w:hAnsi="Arial" w:cs="Arial"/>
          <w:sz w:val="20"/>
          <w:szCs w:val="20"/>
        </w:rPr>
      </w:pPr>
      <w:bookmarkStart w:id="5983" w:name="sub_449"/>
      <w:bookmarkStart w:id="5984" w:name="sub_4491"/>
      <w:bookmarkEnd w:id="5983"/>
      <w:bookmarkEnd w:id="5984"/>
      <w:r>
        <w:rPr>
          <w:rFonts w:cs="Arial" w:ascii="Arial" w:hAnsi="Arial"/>
          <w:sz w:val="20"/>
          <w:szCs w:val="20"/>
        </w:rPr>
        <w:t>1. Торги, проведенные с нарушением правил, установленных законом, могут быть признаны судом недействительными по иску заинтересованного лица.</w:t>
      </w:r>
    </w:p>
    <w:p>
      <w:pPr>
        <w:pStyle w:val="Normal"/>
        <w:autoSpaceDE w:val="false"/>
        <w:ind w:firstLine="720"/>
        <w:jc w:val="both"/>
        <w:rPr>
          <w:rFonts w:ascii="Arial" w:hAnsi="Arial" w:cs="Arial"/>
          <w:sz w:val="20"/>
          <w:szCs w:val="20"/>
        </w:rPr>
      </w:pPr>
      <w:bookmarkStart w:id="5985" w:name="sub_4491"/>
      <w:bookmarkStart w:id="5986" w:name="sub_4492"/>
      <w:bookmarkEnd w:id="5985"/>
      <w:bookmarkEnd w:id="5986"/>
      <w:r>
        <w:rPr>
          <w:rFonts w:cs="Arial" w:ascii="Arial" w:hAnsi="Arial"/>
          <w:sz w:val="20"/>
          <w:szCs w:val="20"/>
        </w:rPr>
        <w:t>2. Признание торгов недействительными влечет недействительность договора, заключенного с лицом, выигравшим торги.</w:t>
      </w:r>
    </w:p>
    <w:p>
      <w:pPr>
        <w:pStyle w:val="Normal"/>
        <w:autoSpaceDE w:val="false"/>
        <w:jc w:val="both"/>
        <w:rPr>
          <w:rFonts w:ascii="Courier New" w:hAnsi="Courier New" w:cs="Courier New"/>
          <w:sz w:val="20"/>
          <w:szCs w:val="20"/>
        </w:rPr>
      </w:pPr>
      <w:bookmarkStart w:id="5987" w:name="sub_4492"/>
      <w:bookmarkStart w:id="5988" w:name="sub_4492"/>
      <w:bookmarkEnd w:id="5988"/>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5989" w:name="sub_188505216"/>
      <w:bookmarkEnd w:id="5989"/>
      <w:r>
        <w:rPr>
          <w:rFonts w:cs="Arial" w:ascii="Arial" w:hAnsi="Arial"/>
          <w:i/>
          <w:iCs/>
          <w:color w:val="800080"/>
          <w:sz w:val="20"/>
          <w:szCs w:val="20"/>
        </w:rPr>
        <w:t>См. комментарии к статье 449 настоящего Кодекса</w:t>
      </w:r>
    </w:p>
    <w:p>
      <w:pPr>
        <w:pStyle w:val="Normal"/>
        <w:autoSpaceDE w:val="false"/>
        <w:jc w:val="both"/>
        <w:rPr>
          <w:rFonts w:ascii="Arial" w:hAnsi="Arial" w:cs="Arial"/>
          <w:i/>
          <w:i/>
          <w:iCs/>
          <w:color w:val="800080"/>
          <w:sz w:val="20"/>
          <w:szCs w:val="20"/>
        </w:rPr>
      </w:pPr>
      <w:bookmarkStart w:id="5990" w:name="sub_188505216"/>
      <w:bookmarkStart w:id="5991" w:name="sub_188505216"/>
      <w:bookmarkEnd w:id="5991"/>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r>
        <w:rPr>
          <w:rFonts w:cs="Arial" w:ascii="Arial" w:hAnsi="Arial"/>
          <w:i/>
          <w:iCs/>
          <w:color w:val="800080"/>
          <w:sz w:val="20"/>
          <w:szCs w:val="20"/>
        </w:rPr>
        <w:t>См. комментарии к главе 28 Гражданского кодекса РФ</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5992" w:name="sub_1029"/>
      <w:bookmarkEnd w:id="5992"/>
      <w:r>
        <w:rPr>
          <w:rFonts w:cs="Arial" w:ascii="Arial" w:hAnsi="Arial"/>
          <w:b/>
          <w:bCs/>
          <w:color w:val="000080"/>
          <w:sz w:val="20"/>
          <w:szCs w:val="20"/>
        </w:rPr>
        <w:t>Глава 29. Изменение и расторжение договора</w:t>
      </w:r>
    </w:p>
    <w:p>
      <w:pPr>
        <w:pStyle w:val="Normal"/>
        <w:autoSpaceDE w:val="false"/>
        <w:jc w:val="both"/>
        <w:rPr>
          <w:rFonts w:ascii="Courier New" w:hAnsi="Courier New" w:cs="Courier New"/>
          <w:b/>
          <w:b/>
          <w:bCs/>
          <w:color w:val="000080"/>
          <w:sz w:val="20"/>
          <w:szCs w:val="20"/>
        </w:rPr>
      </w:pPr>
      <w:bookmarkStart w:id="5993" w:name="sub_1029"/>
      <w:bookmarkStart w:id="5994" w:name="sub_1029"/>
      <w:bookmarkEnd w:id="5994"/>
      <w:r>
        <w:rPr>
          <w:rFonts w:cs="Courier New" w:ascii="Courier New" w:hAnsi="Courier New"/>
          <w:b/>
          <w:bCs/>
          <w:color w:val="000080"/>
          <w:sz w:val="20"/>
          <w:szCs w:val="20"/>
        </w:rPr>
      </w:r>
    </w:p>
    <w:p>
      <w:pPr>
        <w:pStyle w:val="Normal"/>
        <w:autoSpaceDE w:val="false"/>
        <w:ind w:start="1612" w:hanging="892"/>
        <w:jc w:val="both"/>
        <w:rPr/>
      </w:pPr>
      <w:bookmarkStart w:id="5995" w:name="sub_450"/>
      <w:bookmarkEnd w:id="5995"/>
      <w:r>
        <w:rPr>
          <w:rFonts w:cs="Arial" w:ascii="Arial" w:hAnsi="Arial"/>
          <w:b/>
          <w:bCs/>
          <w:color w:val="000080"/>
          <w:sz w:val="20"/>
          <w:szCs w:val="20"/>
        </w:rPr>
        <w:t>Статья 450.</w:t>
      </w:r>
      <w:r>
        <w:rPr>
          <w:rFonts w:cs="Arial" w:ascii="Arial" w:hAnsi="Arial"/>
          <w:sz w:val="20"/>
          <w:szCs w:val="20"/>
        </w:rPr>
        <w:t xml:space="preserve"> Основания изменения и расторжения договора</w:t>
      </w:r>
    </w:p>
    <w:p>
      <w:pPr>
        <w:pStyle w:val="Normal"/>
        <w:autoSpaceDE w:val="false"/>
        <w:ind w:firstLine="720"/>
        <w:jc w:val="both"/>
        <w:rPr>
          <w:rFonts w:ascii="Arial" w:hAnsi="Arial" w:cs="Arial"/>
          <w:sz w:val="20"/>
          <w:szCs w:val="20"/>
        </w:rPr>
      </w:pPr>
      <w:bookmarkStart w:id="5996" w:name="sub_450"/>
      <w:bookmarkStart w:id="5997" w:name="sub_4501"/>
      <w:bookmarkEnd w:id="5996"/>
      <w:bookmarkEnd w:id="5997"/>
      <w:r>
        <w:rPr>
          <w:rFonts w:cs="Arial" w:ascii="Arial" w:hAnsi="Arial"/>
          <w:sz w:val="20"/>
          <w:szCs w:val="20"/>
        </w:rPr>
        <w:t>1. Изменение и расторжение договора возможны по соглашению сторон, если иное не предусмотрено настоящим Кодексом, другими законами или договором.</w:t>
      </w:r>
    </w:p>
    <w:p>
      <w:pPr>
        <w:pStyle w:val="Normal"/>
        <w:autoSpaceDE w:val="false"/>
        <w:ind w:firstLine="720"/>
        <w:jc w:val="both"/>
        <w:rPr>
          <w:rFonts w:ascii="Arial" w:hAnsi="Arial" w:cs="Arial"/>
          <w:sz w:val="20"/>
          <w:szCs w:val="20"/>
        </w:rPr>
      </w:pPr>
      <w:bookmarkStart w:id="5998" w:name="sub_4501"/>
      <w:bookmarkStart w:id="5999" w:name="sub_4502"/>
      <w:bookmarkEnd w:id="5998"/>
      <w:bookmarkEnd w:id="5999"/>
      <w:r>
        <w:rPr>
          <w:rFonts w:cs="Arial" w:ascii="Arial" w:hAnsi="Arial"/>
          <w:sz w:val="20"/>
          <w:szCs w:val="20"/>
        </w:rPr>
        <w:t>2. По требованию одной из сторон договор может быть изменен или расторгнут по решению суда только:</w:t>
      </w:r>
    </w:p>
    <w:p>
      <w:pPr>
        <w:pStyle w:val="Normal"/>
        <w:autoSpaceDE w:val="false"/>
        <w:ind w:firstLine="720"/>
        <w:jc w:val="both"/>
        <w:rPr>
          <w:rFonts w:ascii="Arial" w:hAnsi="Arial" w:cs="Arial"/>
          <w:sz w:val="20"/>
          <w:szCs w:val="20"/>
        </w:rPr>
      </w:pPr>
      <w:bookmarkStart w:id="6000" w:name="sub_4502"/>
      <w:bookmarkStart w:id="6001" w:name="sub_45021"/>
      <w:bookmarkEnd w:id="6000"/>
      <w:bookmarkEnd w:id="6001"/>
      <w:r>
        <w:rPr>
          <w:rFonts w:cs="Arial" w:ascii="Arial" w:hAnsi="Arial"/>
          <w:sz w:val="20"/>
          <w:szCs w:val="20"/>
        </w:rPr>
        <w:t>1) при существенном нарушении договора другой стороной;</w:t>
      </w:r>
    </w:p>
    <w:p>
      <w:pPr>
        <w:pStyle w:val="Normal"/>
        <w:autoSpaceDE w:val="false"/>
        <w:ind w:firstLine="720"/>
        <w:jc w:val="both"/>
        <w:rPr>
          <w:rFonts w:ascii="Arial" w:hAnsi="Arial" w:cs="Arial"/>
          <w:sz w:val="20"/>
          <w:szCs w:val="20"/>
        </w:rPr>
      </w:pPr>
      <w:bookmarkStart w:id="6002" w:name="sub_45021"/>
      <w:bookmarkStart w:id="6003" w:name="sub_45022"/>
      <w:bookmarkEnd w:id="6002"/>
      <w:bookmarkEnd w:id="6003"/>
      <w:r>
        <w:rPr>
          <w:rFonts w:cs="Arial" w:ascii="Arial" w:hAnsi="Arial"/>
          <w:sz w:val="20"/>
          <w:szCs w:val="20"/>
        </w:rPr>
        <w:t>2) в иных случаях, предусмотренных настоящим Кодексом, другими законами или договором.</w:t>
      </w:r>
    </w:p>
    <w:p>
      <w:pPr>
        <w:pStyle w:val="Normal"/>
        <w:autoSpaceDE w:val="false"/>
        <w:ind w:firstLine="720"/>
        <w:jc w:val="both"/>
        <w:rPr>
          <w:rFonts w:ascii="Arial" w:hAnsi="Arial" w:cs="Arial"/>
          <w:sz w:val="20"/>
          <w:szCs w:val="20"/>
        </w:rPr>
      </w:pPr>
      <w:bookmarkStart w:id="6004" w:name="sub_45022"/>
      <w:bookmarkStart w:id="6005" w:name="sub_45024"/>
      <w:bookmarkEnd w:id="6004"/>
      <w:bookmarkEnd w:id="6005"/>
      <w:r>
        <w:rPr>
          <w:rFonts w:cs="Arial" w:ascii="Arial" w:hAnsi="Arial"/>
          <w:sz w:val="20"/>
          <w:szCs w:val="20"/>
        </w:rPr>
        <w:t>Существенным признается нарушение договора одной из сторон, которое влечет для другой стороны такой ущерб, что она в значительной степени лишается того, на что была вправе рассчитывать при заключении договора.</w:t>
      </w:r>
    </w:p>
    <w:p>
      <w:pPr>
        <w:pStyle w:val="Normal"/>
        <w:autoSpaceDE w:val="false"/>
        <w:ind w:firstLine="720"/>
        <w:jc w:val="both"/>
        <w:rPr>
          <w:rFonts w:ascii="Arial" w:hAnsi="Arial" w:cs="Arial"/>
          <w:sz w:val="20"/>
          <w:szCs w:val="20"/>
        </w:rPr>
      </w:pPr>
      <w:bookmarkStart w:id="6006" w:name="sub_45024"/>
      <w:bookmarkStart w:id="6007" w:name="sub_45003"/>
      <w:bookmarkEnd w:id="6006"/>
      <w:bookmarkEnd w:id="6007"/>
      <w:r>
        <w:rPr>
          <w:rFonts w:cs="Arial" w:ascii="Arial" w:hAnsi="Arial"/>
          <w:sz w:val="20"/>
          <w:szCs w:val="20"/>
        </w:rPr>
        <w:t>3. В случае одностороннего отказа от исполнения договора полностью или частично, когда такой отказ допускается законом или соглашением сторон, договор считается соответственно расторгнутым или измененным.</w:t>
      </w:r>
    </w:p>
    <w:p>
      <w:pPr>
        <w:pStyle w:val="Normal"/>
        <w:autoSpaceDE w:val="false"/>
        <w:jc w:val="both"/>
        <w:rPr>
          <w:rFonts w:ascii="Courier New" w:hAnsi="Courier New" w:cs="Courier New"/>
          <w:sz w:val="20"/>
          <w:szCs w:val="20"/>
        </w:rPr>
      </w:pPr>
      <w:bookmarkStart w:id="6008" w:name="sub_45003"/>
      <w:bookmarkStart w:id="6009" w:name="sub_45003"/>
      <w:bookmarkEnd w:id="6009"/>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6010" w:name="sub_188507040"/>
      <w:bookmarkEnd w:id="6010"/>
      <w:r>
        <w:rPr>
          <w:rFonts w:cs="Arial" w:ascii="Arial" w:hAnsi="Arial"/>
          <w:i/>
          <w:iCs/>
          <w:color w:val="800080"/>
          <w:sz w:val="20"/>
          <w:szCs w:val="20"/>
        </w:rPr>
        <w:t>О дополнительных основаниях изменения и расторжения договора см. Федеральный закон от 26 октября 2002 г. N 127-ФЗ</w:t>
      </w:r>
    </w:p>
    <w:p>
      <w:pPr>
        <w:pStyle w:val="Normal"/>
        <w:autoSpaceDE w:val="false"/>
        <w:jc w:val="both"/>
        <w:rPr>
          <w:rFonts w:ascii="Arial" w:hAnsi="Arial" w:cs="Arial"/>
          <w:i/>
          <w:i/>
          <w:iCs/>
          <w:color w:val="800080"/>
          <w:sz w:val="20"/>
          <w:szCs w:val="20"/>
        </w:rPr>
      </w:pPr>
      <w:bookmarkStart w:id="6011" w:name="sub_188507040"/>
      <w:bookmarkStart w:id="6012" w:name="sub_188507040"/>
      <w:bookmarkEnd w:id="6012"/>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r>
        <w:rPr>
          <w:rFonts w:cs="Arial" w:ascii="Arial" w:hAnsi="Arial"/>
          <w:i/>
          <w:iCs/>
          <w:color w:val="800080"/>
          <w:sz w:val="20"/>
          <w:szCs w:val="20"/>
        </w:rPr>
        <w:t>См. комментарии к статье 450 настоящего Кодекса</w:t>
      </w:r>
    </w:p>
    <w:p>
      <w:pPr>
        <w:pStyle w:val="Normal"/>
        <w:autoSpaceDE w:val="false"/>
        <w:ind w:start="139" w:firstLine="139"/>
        <w:jc w:val="both"/>
        <w:rPr>
          <w:rFonts w:ascii="Arial" w:hAnsi="Arial" w:cs="Arial"/>
          <w:i/>
          <w:i/>
          <w:iCs/>
          <w:color w:val="800080"/>
          <w:sz w:val="20"/>
          <w:szCs w:val="20"/>
        </w:rPr>
      </w:pPr>
      <w:r>
        <w:rPr>
          <w:rFonts w:cs="Arial" w:ascii="Arial" w:hAnsi="Arial"/>
          <w:i/>
          <w:iCs/>
          <w:color w:val="800080"/>
          <w:sz w:val="20"/>
          <w:szCs w:val="20"/>
        </w:rPr>
        <w:t>См. схему "Изменение и расторжение договора"</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start="1612" w:hanging="892"/>
        <w:jc w:val="both"/>
        <w:rPr/>
      </w:pPr>
      <w:bookmarkStart w:id="6013" w:name="sub_451"/>
      <w:bookmarkEnd w:id="6013"/>
      <w:r>
        <w:rPr>
          <w:rFonts w:cs="Arial" w:ascii="Arial" w:hAnsi="Arial"/>
          <w:b/>
          <w:bCs/>
          <w:color w:val="000080"/>
          <w:sz w:val="20"/>
          <w:szCs w:val="20"/>
        </w:rPr>
        <w:t>Статья 451.</w:t>
      </w:r>
      <w:r>
        <w:rPr>
          <w:rFonts w:cs="Arial" w:ascii="Arial" w:hAnsi="Arial"/>
          <w:sz w:val="20"/>
          <w:szCs w:val="20"/>
        </w:rPr>
        <w:t xml:space="preserve"> Изменение и расторжение договора в связи с существенным изменением обстоятельств</w:t>
      </w:r>
    </w:p>
    <w:p>
      <w:pPr>
        <w:pStyle w:val="Normal"/>
        <w:autoSpaceDE w:val="false"/>
        <w:ind w:firstLine="720"/>
        <w:jc w:val="both"/>
        <w:rPr>
          <w:rFonts w:ascii="Arial" w:hAnsi="Arial" w:cs="Arial"/>
          <w:sz w:val="20"/>
          <w:szCs w:val="20"/>
        </w:rPr>
      </w:pPr>
      <w:bookmarkStart w:id="6014" w:name="sub_451"/>
      <w:bookmarkStart w:id="6015" w:name="sub_4511"/>
      <w:bookmarkEnd w:id="6014"/>
      <w:bookmarkEnd w:id="6015"/>
      <w:r>
        <w:rPr>
          <w:rFonts w:cs="Arial" w:ascii="Arial" w:hAnsi="Arial"/>
          <w:sz w:val="20"/>
          <w:szCs w:val="20"/>
        </w:rPr>
        <w:t>1. Существенное изменение обстоятельств, из которых стороны исходили при заключении договора, является основанием для его изменения или расторжения, если иное не предусмотрено договором или не вытекает из его существа.</w:t>
      </w:r>
    </w:p>
    <w:p>
      <w:pPr>
        <w:pStyle w:val="Normal"/>
        <w:autoSpaceDE w:val="false"/>
        <w:ind w:firstLine="720"/>
        <w:jc w:val="both"/>
        <w:rPr>
          <w:rFonts w:ascii="Arial" w:hAnsi="Arial" w:cs="Arial"/>
          <w:sz w:val="20"/>
          <w:szCs w:val="20"/>
        </w:rPr>
      </w:pPr>
      <w:bookmarkStart w:id="6016" w:name="sub_4511"/>
      <w:bookmarkStart w:id="6017" w:name="sub_451012"/>
      <w:bookmarkEnd w:id="6016"/>
      <w:bookmarkEnd w:id="6017"/>
      <w:r>
        <w:rPr>
          <w:rFonts w:cs="Arial" w:ascii="Arial" w:hAnsi="Arial"/>
          <w:sz w:val="20"/>
          <w:szCs w:val="20"/>
        </w:rPr>
        <w:t>Изменение обстоятельств признается существенным, когда они изменились настолько, что, если бы стороны могли это разумно предвидеть, договор вообще не был бы ими заключен или был бы заключен на значительно отличающихся условиях.</w:t>
      </w:r>
    </w:p>
    <w:p>
      <w:pPr>
        <w:pStyle w:val="Normal"/>
        <w:autoSpaceDE w:val="false"/>
        <w:ind w:firstLine="720"/>
        <w:jc w:val="both"/>
        <w:rPr/>
      </w:pPr>
      <w:bookmarkStart w:id="6018" w:name="sub_451012"/>
      <w:bookmarkStart w:id="6019" w:name="sub_45102"/>
      <w:bookmarkEnd w:id="6018"/>
      <w:bookmarkEnd w:id="6019"/>
      <w:r>
        <w:rPr>
          <w:rFonts w:cs="Arial" w:ascii="Arial" w:hAnsi="Arial"/>
          <w:sz w:val="20"/>
          <w:szCs w:val="20"/>
        </w:rPr>
        <w:t xml:space="preserve">2. Если стороны не достигли соглашения о приведении договора в соответствие с существенно изменившимися обстоятельствами или о его расторжении, договор может быть расторгнут, а по основаниям, предусмотренным </w:t>
      </w:r>
      <w:hyperlink w:anchor="sub_4514">
        <w:r>
          <w:rPr>
            <w:rStyle w:val="Style15"/>
            <w:rFonts w:cs="Arial" w:ascii="Arial" w:hAnsi="Arial"/>
            <w:color w:val="008000"/>
            <w:sz w:val="20"/>
            <w:szCs w:val="20"/>
            <w:u w:val="single"/>
          </w:rPr>
          <w:t>пунктом 4</w:t>
        </w:r>
      </w:hyperlink>
      <w:r>
        <w:rPr>
          <w:rFonts w:cs="Arial" w:ascii="Arial" w:hAnsi="Arial"/>
          <w:sz w:val="20"/>
          <w:szCs w:val="20"/>
        </w:rPr>
        <w:t xml:space="preserve"> настоящей статьи, изменен судом по требованию заинтересованной стороны при наличии одновременно следующих условий:</w:t>
      </w:r>
    </w:p>
    <w:p>
      <w:pPr>
        <w:pStyle w:val="Normal"/>
        <w:autoSpaceDE w:val="false"/>
        <w:ind w:firstLine="720"/>
        <w:jc w:val="both"/>
        <w:rPr>
          <w:rFonts w:ascii="Arial" w:hAnsi="Arial" w:cs="Arial"/>
          <w:sz w:val="20"/>
          <w:szCs w:val="20"/>
        </w:rPr>
      </w:pPr>
      <w:bookmarkStart w:id="6020" w:name="sub_45102"/>
      <w:bookmarkStart w:id="6021" w:name="sub_451021"/>
      <w:bookmarkEnd w:id="6020"/>
      <w:bookmarkEnd w:id="6021"/>
      <w:r>
        <w:rPr>
          <w:rFonts w:cs="Arial" w:ascii="Arial" w:hAnsi="Arial"/>
          <w:sz w:val="20"/>
          <w:szCs w:val="20"/>
        </w:rPr>
        <w:t>1) в момент заключения договора стороны исходили из того, что такого изменения обстоятельств не произойдет;</w:t>
      </w:r>
    </w:p>
    <w:p>
      <w:pPr>
        <w:pStyle w:val="Normal"/>
        <w:autoSpaceDE w:val="false"/>
        <w:ind w:firstLine="720"/>
        <w:jc w:val="both"/>
        <w:rPr>
          <w:rFonts w:ascii="Arial" w:hAnsi="Arial" w:cs="Arial"/>
          <w:sz w:val="20"/>
          <w:szCs w:val="20"/>
        </w:rPr>
      </w:pPr>
      <w:bookmarkStart w:id="6022" w:name="sub_451021"/>
      <w:bookmarkStart w:id="6023" w:name="sub_451022"/>
      <w:bookmarkEnd w:id="6022"/>
      <w:bookmarkEnd w:id="6023"/>
      <w:r>
        <w:rPr>
          <w:rFonts w:cs="Arial" w:ascii="Arial" w:hAnsi="Arial"/>
          <w:sz w:val="20"/>
          <w:szCs w:val="20"/>
        </w:rPr>
        <w:t>2) изменение обстоятельств вызвано причинами, которые заинтересованная сторона не могла преодолеть после их возникновения при той степени заботливости и осмотрительности, какая от нее требовалась по характеру договора и условиям оборота;</w:t>
      </w:r>
    </w:p>
    <w:p>
      <w:pPr>
        <w:pStyle w:val="Normal"/>
        <w:autoSpaceDE w:val="false"/>
        <w:ind w:firstLine="720"/>
        <w:jc w:val="both"/>
        <w:rPr>
          <w:rFonts w:ascii="Arial" w:hAnsi="Arial" w:cs="Arial"/>
          <w:sz w:val="20"/>
          <w:szCs w:val="20"/>
        </w:rPr>
      </w:pPr>
      <w:bookmarkStart w:id="6024" w:name="sub_451022"/>
      <w:bookmarkStart w:id="6025" w:name="sub_451023"/>
      <w:bookmarkEnd w:id="6024"/>
      <w:bookmarkEnd w:id="6025"/>
      <w:r>
        <w:rPr>
          <w:rFonts w:cs="Arial" w:ascii="Arial" w:hAnsi="Arial"/>
          <w:sz w:val="20"/>
          <w:szCs w:val="20"/>
        </w:rPr>
        <w:t>3) исполнение договора без изменения его условий настолько нарушило бы соответствующее договору соотношение имущественных интересов сторон и повлекло бы для заинтересованной стороны такой ущерб, что она в значительной степени лишилась бы того, на что была вправе рассчитывать при заключении договора;</w:t>
      </w:r>
    </w:p>
    <w:p>
      <w:pPr>
        <w:pStyle w:val="Normal"/>
        <w:autoSpaceDE w:val="false"/>
        <w:ind w:firstLine="720"/>
        <w:jc w:val="both"/>
        <w:rPr>
          <w:rFonts w:ascii="Arial" w:hAnsi="Arial" w:cs="Arial"/>
          <w:sz w:val="20"/>
          <w:szCs w:val="20"/>
        </w:rPr>
      </w:pPr>
      <w:bookmarkStart w:id="6026" w:name="sub_451023"/>
      <w:bookmarkStart w:id="6027" w:name="sub_451024"/>
      <w:bookmarkEnd w:id="6026"/>
      <w:bookmarkEnd w:id="6027"/>
      <w:r>
        <w:rPr>
          <w:rFonts w:cs="Arial" w:ascii="Arial" w:hAnsi="Arial"/>
          <w:sz w:val="20"/>
          <w:szCs w:val="20"/>
        </w:rPr>
        <w:t>4) из обычаев делового оборота или существа договора не вытекает, что риск изменения обстоятельств несет заинтересованная сторона.</w:t>
      </w:r>
    </w:p>
    <w:p>
      <w:pPr>
        <w:pStyle w:val="Normal"/>
        <w:autoSpaceDE w:val="false"/>
        <w:ind w:firstLine="720"/>
        <w:jc w:val="both"/>
        <w:rPr>
          <w:rFonts w:ascii="Arial" w:hAnsi="Arial" w:cs="Arial"/>
          <w:sz w:val="20"/>
          <w:szCs w:val="20"/>
        </w:rPr>
      </w:pPr>
      <w:bookmarkStart w:id="6028" w:name="sub_451024"/>
      <w:bookmarkStart w:id="6029" w:name="sub_4513"/>
      <w:bookmarkEnd w:id="6028"/>
      <w:bookmarkEnd w:id="6029"/>
      <w:r>
        <w:rPr>
          <w:rFonts w:cs="Arial" w:ascii="Arial" w:hAnsi="Arial"/>
          <w:sz w:val="20"/>
          <w:szCs w:val="20"/>
        </w:rPr>
        <w:t>3. При расторжении договора вследствие существенно изменившихся обстоятельств суд по требованию любой из сторон определяет последствия расторжения договора, исходя из необходимости справедливого распределения между сторонами расходов, понесенных ими в связи с исполнением этого договора.</w:t>
      </w:r>
    </w:p>
    <w:p>
      <w:pPr>
        <w:pStyle w:val="Normal"/>
        <w:autoSpaceDE w:val="false"/>
        <w:ind w:firstLine="720"/>
        <w:jc w:val="both"/>
        <w:rPr>
          <w:rFonts w:ascii="Arial" w:hAnsi="Arial" w:cs="Arial"/>
          <w:sz w:val="20"/>
          <w:szCs w:val="20"/>
        </w:rPr>
      </w:pPr>
      <w:bookmarkStart w:id="6030" w:name="sub_4513"/>
      <w:bookmarkStart w:id="6031" w:name="sub_4514"/>
      <w:bookmarkEnd w:id="6030"/>
      <w:bookmarkEnd w:id="6031"/>
      <w:r>
        <w:rPr>
          <w:rFonts w:cs="Arial" w:ascii="Arial" w:hAnsi="Arial"/>
          <w:sz w:val="20"/>
          <w:szCs w:val="20"/>
        </w:rPr>
        <w:t>4. Изменение договора в связи с существенным изменением обстоятельств допускается по решению суда в исключительных случаях, когда расторжение договора противоречит общественным интересам либо повлечет для сторон ущерб, значительно превышающий затраты, необходимые для исполнения договора на измененных судом условиях.</w:t>
      </w:r>
    </w:p>
    <w:p>
      <w:pPr>
        <w:pStyle w:val="Normal"/>
        <w:autoSpaceDE w:val="false"/>
        <w:jc w:val="both"/>
        <w:rPr>
          <w:rFonts w:ascii="Courier New" w:hAnsi="Courier New" w:cs="Courier New"/>
          <w:sz w:val="20"/>
          <w:szCs w:val="20"/>
        </w:rPr>
      </w:pPr>
      <w:bookmarkStart w:id="6032" w:name="sub_4514"/>
      <w:bookmarkStart w:id="6033" w:name="sub_4514"/>
      <w:bookmarkEnd w:id="6033"/>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6034" w:name="sub_188509212"/>
      <w:bookmarkEnd w:id="6034"/>
      <w:r>
        <w:rPr>
          <w:rFonts w:cs="Arial" w:ascii="Arial" w:hAnsi="Arial"/>
          <w:i/>
          <w:iCs/>
          <w:color w:val="800080"/>
          <w:sz w:val="20"/>
          <w:szCs w:val="20"/>
        </w:rPr>
        <w:t>См. комментарии к статье 451 настоящего Кодекса</w:t>
      </w:r>
    </w:p>
    <w:p>
      <w:pPr>
        <w:pStyle w:val="Normal"/>
        <w:autoSpaceDE w:val="false"/>
        <w:jc w:val="both"/>
        <w:rPr>
          <w:rFonts w:ascii="Arial" w:hAnsi="Arial" w:cs="Arial"/>
          <w:i/>
          <w:i/>
          <w:iCs/>
          <w:color w:val="800080"/>
          <w:sz w:val="20"/>
          <w:szCs w:val="20"/>
        </w:rPr>
      </w:pPr>
      <w:bookmarkStart w:id="6035" w:name="sub_188509212"/>
      <w:bookmarkStart w:id="6036" w:name="sub_188509212"/>
      <w:bookmarkEnd w:id="6036"/>
      <w:r>
        <w:rPr>
          <w:rFonts w:cs="Arial" w:ascii="Arial" w:hAnsi="Arial"/>
          <w:i/>
          <w:iCs/>
          <w:color w:val="800080"/>
          <w:sz w:val="20"/>
          <w:szCs w:val="20"/>
        </w:rPr>
      </w:r>
    </w:p>
    <w:p>
      <w:pPr>
        <w:pStyle w:val="Normal"/>
        <w:autoSpaceDE w:val="false"/>
        <w:ind w:start="1612" w:hanging="892"/>
        <w:jc w:val="both"/>
        <w:rPr/>
      </w:pPr>
      <w:bookmarkStart w:id="6037" w:name="sub_452"/>
      <w:bookmarkEnd w:id="6037"/>
      <w:r>
        <w:rPr>
          <w:rFonts w:cs="Arial" w:ascii="Arial" w:hAnsi="Arial"/>
          <w:b/>
          <w:bCs/>
          <w:color w:val="000080"/>
          <w:sz w:val="20"/>
          <w:szCs w:val="20"/>
        </w:rPr>
        <w:t>Статья 452.</w:t>
      </w:r>
      <w:r>
        <w:rPr>
          <w:rFonts w:cs="Arial" w:ascii="Arial" w:hAnsi="Arial"/>
          <w:sz w:val="20"/>
          <w:szCs w:val="20"/>
        </w:rPr>
        <w:t xml:space="preserve"> Порядок изменения и расторжения договора</w:t>
      </w:r>
    </w:p>
    <w:p>
      <w:pPr>
        <w:pStyle w:val="Normal"/>
        <w:autoSpaceDE w:val="false"/>
        <w:ind w:firstLine="720"/>
        <w:jc w:val="both"/>
        <w:rPr>
          <w:rFonts w:ascii="Arial" w:hAnsi="Arial" w:cs="Arial"/>
          <w:sz w:val="20"/>
          <w:szCs w:val="20"/>
        </w:rPr>
      </w:pPr>
      <w:bookmarkStart w:id="6038" w:name="sub_452"/>
      <w:bookmarkStart w:id="6039" w:name="sub_4521"/>
      <w:bookmarkEnd w:id="6038"/>
      <w:bookmarkEnd w:id="6039"/>
      <w:r>
        <w:rPr>
          <w:rFonts w:cs="Arial" w:ascii="Arial" w:hAnsi="Arial"/>
          <w:sz w:val="20"/>
          <w:szCs w:val="20"/>
        </w:rPr>
        <w:t>1. Соглашение об изменении или о расторжении договора совершается в той же форме, что и договор, если из закона, иных правовых актов, договора или обычаев делового оборота не вытекает иное.</w:t>
      </w:r>
    </w:p>
    <w:p>
      <w:pPr>
        <w:pStyle w:val="Normal"/>
        <w:autoSpaceDE w:val="false"/>
        <w:ind w:firstLine="720"/>
        <w:jc w:val="both"/>
        <w:rPr>
          <w:rFonts w:ascii="Arial" w:hAnsi="Arial" w:cs="Arial"/>
          <w:sz w:val="20"/>
          <w:szCs w:val="20"/>
        </w:rPr>
      </w:pPr>
      <w:bookmarkStart w:id="6040" w:name="sub_4521"/>
      <w:bookmarkStart w:id="6041" w:name="sub_4522"/>
      <w:bookmarkEnd w:id="6040"/>
      <w:bookmarkEnd w:id="6041"/>
      <w:r>
        <w:rPr>
          <w:rFonts w:cs="Arial" w:ascii="Arial" w:hAnsi="Arial"/>
          <w:sz w:val="20"/>
          <w:szCs w:val="20"/>
        </w:rPr>
        <w:t>2. Требование об изменении или о расторжении договора может быть заявлено стороной в суд только после получения отказа другой стороны на предложение изменить или расторгнуть договор либо неполучения ответа в срок, указанный в предложении или установленный законом либо договором, а при его отсутствии - в тридцатидневный срок.</w:t>
      </w:r>
    </w:p>
    <w:p>
      <w:pPr>
        <w:pStyle w:val="Normal"/>
        <w:autoSpaceDE w:val="false"/>
        <w:jc w:val="both"/>
        <w:rPr>
          <w:rFonts w:ascii="Courier New" w:hAnsi="Courier New" w:cs="Courier New"/>
          <w:sz w:val="20"/>
          <w:szCs w:val="20"/>
        </w:rPr>
      </w:pPr>
      <w:bookmarkStart w:id="6042" w:name="sub_4522"/>
      <w:bookmarkStart w:id="6043" w:name="sub_4522"/>
      <w:bookmarkEnd w:id="6043"/>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6044" w:name="sub_188509888"/>
      <w:bookmarkEnd w:id="6044"/>
      <w:r>
        <w:rPr>
          <w:rFonts w:cs="Arial" w:ascii="Arial" w:hAnsi="Arial"/>
          <w:i/>
          <w:iCs/>
          <w:color w:val="800080"/>
          <w:sz w:val="20"/>
          <w:szCs w:val="20"/>
        </w:rPr>
        <w:t>См. комментарии к статье 452 настоящего Кодекса</w:t>
      </w:r>
    </w:p>
    <w:p>
      <w:pPr>
        <w:pStyle w:val="Normal"/>
        <w:autoSpaceDE w:val="false"/>
        <w:jc w:val="both"/>
        <w:rPr>
          <w:rFonts w:ascii="Arial" w:hAnsi="Arial" w:cs="Arial"/>
          <w:i/>
          <w:i/>
          <w:iCs/>
          <w:color w:val="800080"/>
          <w:sz w:val="20"/>
          <w:szCs w:val="20"/>
        </w:rPr>
      </w:pPr>
      <w:bookmarkStart w:id="6045" w:name="sub_188509888"/>
      <w:bookmarkStart w:id="6046" w:name="sub_188509888"/>
      <w:bookmarkEnd w:id="6046"/>
      <w:r>
        <w:rPr>
          <w:rFonts w:cs="Arial" w:ascii="Arial" w:hAnsi="Arial"/>
          <w:i/>
          <w:iCs/>
          <w:color w:val="800080"/>
          <w:sz w:val="20"/>
          <w:szCs w:val="20"/>
        </w:rPr>
      </w:r>
    </w:p>
    <w:p>
      <w:pPr>
        <w:pStyle w:val="Normal"/>
        <w:autoSpaceDE w:val="false"/>
        <w:ind w:start="1612" w:hanging="892"/>
        <w:jc w:val="both"/>
        <w:rPr/>
      </w:pPr>
      <w:bookmarkStart w:id="6047" w:name="sub_453"/>
      <w:bookmarkEnd w:id="6047"/>
      <w:r>
        <w:rPr>
          <w:rFonts w:cs="Arial" w:ascii="Arial" w:hAnsi="Arial"/>
          <w:b/>
          <w:bCs/>
          <w:color w:val="000080"/>
          <w:sz w:val="20"/>
          <w:szCs w:val="20"/>
        </w:rPr>
        <w:t>Статья 453.</w:t>
      </w:r>
      <w:r>
        <w:rPr>
          <w:rFonts w:cs="Arial" w:ascii="Arial" w:hAnsi="Arial"/>
          <w:sz w:val="20"/>
          <w:szCs w:val="20"/>
        </w:rPr>
        <w:t xml:space="preserve"> Последствия изменения и расторжения договора</w:t>
      </w:r>
    </w:p>
    <w:p>
      <w:pPr>
        <w:pStyle w:val="Normal"/>
        <w:autoSpaceDE w:val="false"/>
        <w:ind w:firstLine="720"/>
        <w:jc w:val="both"/>
        <w:rPr>
          <w:rFonts w:ascii="Arial" w:hAnsi="Arial" w:cs="Arial"/>
          <w:sz w:val="20"/>
          <w:szCs w:val="20"/>
        </w:rPr>
      </w:pPr>
      <w:bookmarkStart w:id="6048" w:name="sub_453"/>
      <w:bookmarkStart w:id="6049" w:name="sub_4531"/>
      <w:bookmarkEnd w:id="6048"/>
      <w:bookmarkEnd w:id="6049"/>
      <w:r>
        <w:rPr>
          <w:rFonts w:cs="Arial" w:ascii="Arial" w:hAnsi="Arial"/>
          <w:sz w:val="20"/>
          <w:szCs w:val="20"/>
        </w:rPr>
        <w:t>1. При изменении договора обязательства сторон сохраняются в измененном виде.</w:t>
      </w:r>
    </w:p>
    <w:p>
      <w:pPr>
        <w:pStyle w:val="Normal"/>
        <w:autoSpaceDE w:val="false"/>
        <w:ind w:firstLine="720"/>
        <w:jc w:val="both"/>
        <w:rPr>
          <w:rFonts w:ascii="Arial" w:hAnsi="Arial" w:cs="Arial"/>
          <w:sz w:val="20"/>
          <w:szCs w:val="20"/>
        </w:rPr>
      </w:pPr>
      <w:bookmarkStart w:id="6050" w:name="sub_4531"/>
      <w:bookmarkStart w:id="6051" w:name="sub_4532"/>
      <w:bookmarkEnd w:id="6050"/>
      <w:bookmarkEnd w:id="6051"/>
      <w:r>
        <w:rPr>
          <w:rFonts w:cs="Arial" w:ascii="Arial" w:hAnsi="Arial"/>
          <w:sz w:val="20"/>
          <w:szCs w:val="20"/>
        </w:rPr>
        <w:t>2. При расторжении договора обязательства сторон прекращаются.</w:t>
      </w:r>
    </w:p>
    <w:p>
      <w:pPr>
        <w:pStyle w:val="Normal"/>
        <w:autoSpaceDE w:val="false"/>
        <w:ind w:firstLine="720"/>
        <w:jc w:val="both"/>
        <w:rPr>
          <w:rFonts w:ascii="Arial" w:hAnsi="Arial" w:cs="Arial"/>
          <w:sz w:val="20"/>
          <w:szCs w:val="20"/>
        </w:rPr>
      </w:pPr>
      <w:bookmarkStart w:id="6052" w:name="sub_4532"/>
      <w:bookmarkStart w:id="6053" w:name="sub_4533"/>
      <w:bookmarkEnd w:id="6052"/>
      <w:bookmarkEnd w:id="6053"/>
      <w:r>
        <w:rPr>
          <w:rFonts w:cs="Arial" w:ascii="Arial" w:hAnsi="Arial"/>
          <w:sz w:val="20"/>
          <w:szCs w:val="20"/>
        </w:rPr>
        <w:t>3. В случае изменения или расторжения договора обязательства считаются измененными или прекращенными с момента заключения соглашения сторон об изменении или о расторжении договора, если иное не вытекает из соглашения или характера изменения договора, а при изменении или расторжении договора в судебном порядке - с момента вступления в законную силу решения суда об изменении или о расторжении договора.</w:t>
      </w:r>
    </w:p>
    <w:p>
      <w:pPr>
        <w:pStyle w:val="Normal"/>
        <w:autoSpaceDE w:val="false"/>
        <w:ind w:firstLine="720"/>
        <w:jc w:val="both"/>
        <w:rPr>
          <w:rFonts w:ascii="Arial" w:hAnsi="Arial" w:cs="Arial"/>
          <w:sz w:val="20"/>
          <w:szCs w:val="20"/>
        </w:rPr>
      </w:pPr>
      <w:bookmarkStart w:id="6054" w:name="sub_4533"/>
      <w:bookmarkStart w:id="6055" w:name="sub_45304"/>
      <w:bookmarkEnd w:id="6054"/>
      <w:bookmarkEnd w:id="6055"/>
      <w:r>
        <w:rPr>
          <w:rFonts w:cs="Arial" w:ascii="Arial" w:hAnsi="Arial"/>
          <w:sz w:val="20"/>
          <w:szCs w:val="20"/>
        </w:rPr>
        <w:t>4. Стороны не вправе требовать возвращения того, что было исполнено ими по обязательству до момента изменения или расторжения договора, если иное не установлено законом или соглашением сторон.</w:t>
      </w:r>
    </w:p>
    <w:p>
      <w:pPr>
        <w:pStyle w:val="Normal"/>
        <w:autoSpaceDE w:val="false"/>
        <w:ind w:firstLine="720"/>
        <w:jc w:val="both"/>
        <w:rPr>
          <w:rFonts w:ascii="Arial" w:hAnsi="Arial" w:cs="Arial"/>
          <w:sz w:val="20"/>
          <w:szCs w:val="20"/>
        </w:rPr>
      </w:pPr>
      <w:bookmarkStart w:id="6056" w:name="sub_45304"/>
      <w:bookmarkStart w:id="6057" w:name="sub_4535"/>
      <w:bookmarkEnd w:id="6056"/>
      <w:bookmarkEnd w:id="6057"/>
      <w:r>
        <w:rPr>
          <w:rFonts w:cs="Arial" w:ascii="Arial" w:hAnsi="Arial"/>
          <w:sz w:val="20"/>
          <w:szCs w:val="20"/>
        </w:rPr>
        <w:t>5. Если основанием для изменения или расторжения договора послужило существенное нарушение договора одной из сторон, другая сторона вправе требовать возмещения убытков, причиненных изменением или расторжением договора.</w:t>
      </w:r>
    </w:p>
    <w:p>
      <w:pPr>
        <w:pStyle w:val="Normal"/>
        <w:autoSpaceDE w:val="false"/>
        <w:jc w:val="both"/>
        <w:rPr>
          <w:rFonts w:ascii="Courier New" w:hAnsi="Courier New" w:cs="Courier New"/>
          <w:sz w:val="20"/>
          <w:szCs w:val="20"/>
        </w:rPr>
      </w:pPr>
      <w:bookmarkStart w:id="6058" w:name="sub_4535"/>
      <w:bookmarkStart w:id="6059" w:name="sub_4535"/>
      <w:bookmarkEnd w:id="6059"/>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6060" w:name="sub_188511056"/>
      <w:bookmarkEnd w:id="6060"/>
      <w:r>
        <w:rPr>
          <w:rFonts w:cs="Arial" w:ascii="Arial" w:hAnsi="Arial"/>
          <w:i/>
          <w:iCs/>
          <w:color w:val="800080"/>
          <w:sz w:val="20"/>
          <w:szCs w:val="20"/>
        </w:rPr>
        <w:t>См. комментарии к статье 453 настоящего Кодекса</w:t>
      </w:r>
    </w:p>
    <w:p>
      <w:pPr>
        <w:pStyle w:val="Normal"/>
        <w:autoSpaceDE w:val="false"/>
        <w:jc w:val="both"/>
        <w:rPr>
          <w:rFonts w:ascii="Arial" w:hAnsi="Arial" w:cs="Arial"/>
          <w:i/>
          <w:i/>
          <w:iCs/>
          <w:color w:val="800080"/>
          <w:sz w:val="20"/>
          <w:szCs w:val="20"/>
        </w:rPr>
      </w:pPr>
      <w:bookmarkStart w:id="6061" w:name="sub_188511056"/>
      <w:bookmarkStart w:id="6062" w:name="sub_188511056"/>
      <w:bookmarkEnd w:id="6062"/>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r>
        <w:rPr>
          <w:rFonts w:cs="Arial" w:ascii="Arial" w:hAnsi="Arial"/>
          <w:i/>
          <w:iCs/>
          <w:color w:val="800080"/>
          <w:sz w:val="20"/>
          <w:szCs w:val="20"/>
        </w:rPr>
        <w:t>См. комментарии к главе 29 Гражданского кодекса РФ</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bookmarkStart w:id="6063" w:name="sub_22222"/>
      <w:bookmarkStart w:id="6064" w:name="sub_188511372"/>
      <w:bookmarkEnd w:id="6063"/>
      <w:bookmarkEnd w:id="6064"/>
      <w:r>
        <w:rPr>
          <w:rFonts w:cs="Arial" w:ascii="Arial" w:hAnsi="Arial"/>
          <w:i/>
          <w:iCs/>
          <w:color w:val="800080"/>
          <w:sz w:val="20"/>
          <w:szCs w:val="20"/>
        </w:rPr>
        <w:t>Часть вторая настоящего Кодекса вводится в действие с 1 марта 1996 г.</w:t>
      </w:r>
    </w:p>
    <w:p>
      <w:pPr>
        <w:pStyle w:val="Normal"/>
        <w:autoSpaceDE w:val="false"/>
        <w:jc w:val="both"/>
        <w:rPr>
          <w:rFonts w:ascii="Arial" w:hAnsi="Arial" w:cs="Arial"/>
          <w:i/>
          <w:i/>
          <w:iCs/>
          <w:color w:val="800080"/>
          <w:sz w:val="20"/>
          <w:szCs w:val="20"/>
        </w:rPr>
      </w:pPr>
      <w:bookmarkStart w:id="6065" w:name="sub_22222"/>
      <w:bookmarkStart w:id="6066" w:name="sub_188511372"/>
      <w:bookmarkStart w:id="6067" w:name="sub_22222"/>
      <w:bookmarkStart w:id="6068" w:name="sub_188511372"/>
      <w:bookmarkEnd w:id="6067"/>
      <w:bookmarkEnd w:id="6068"/>
      <w:r>
        <w:rPr>
          <w:rFonts w:cs="Arial" w:ascii="Arial" w:hAnsi="Arial"/>
          <w:i/>
          <w:iCs/>
          <w:color w:val="8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Часть вторая</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b/>
          <w:bCs/>
          <w:color w:val="000080"/>
          <w:sz w:val="20"/>
          <w:szCs w:val="20"/>
        </w:rPr>
        <w:t>Принята Государственной Думой 22 декабря 1995 года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6069" w:name="sub_188511620"/>
      <w:bookmarkEnd w:id="6069"/>
      <w:r>
        <w:rPr>
          <w:rFonts w:cs="Arial" w:ascii="Arial" w:hAnsi="Arial"/>
          <w:i/>
          <w:iCs/>
          <w:color w:val="800080"/>
          <w:sz w:val="20"/>
          <w:szCs w:val="20"/>
        </w:rPr>
        <w:t>О части второй Гражданского кодекса Российской Федерации см. письмо Высшего Арбитражного Суда РФ от 31 января 1996 г. N С1-7/ОЗ-47</w:t>
      </w:r>
    </w:p>
    <w:p>
      <w:pPr>
        <w:pStyle w:val="Normal"/>
        <w:autoSpaceDE w:val="false"/>
        <w:jc w:val="both"/>
        <w:rPr>
          <w:rFonts w:ascii="Arial" w:hAnsi="Arial" w:cs="Arial"/>
          <w:i/>
          <w:i/>
          <w:iCs/>
          <w:color w:val="800080"/>
          <w:sz w:val="20"/>
          <w:szCs w:val="20"/>
        </w:rPr>
      </w:pPr>
      <w:bookmarkStart w:id="6070" w:name="sub_188511620"/>
      <w:bookmarkStart w:id="6071" w:name="sub_188511620"/>
      <w:bookmarkEnd w:id="6071"/>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r>
        <w:rPr>
          <w:rFonts w:cs="Arial" w:ascii="Arial" w:hAnsi="Arial"/>
          <w:i/>
          <w:iCs/>
          <w:color w:val="800080"/>
          <w:sz w:val="20"/>
          <w:szCs w:val="20"/>
        </w:rPr>
        <w:t>См. комментарии к части второй настоящего Кодекса</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r>
        <w:rPr>
          <w:rFonts w:cs="Arial" w:ascii="Arial" w:hAnsi="Arial"/>
          <w:i/>
          <w:iCs/>
          <w:color w:val="800080"/>
          <w:sz w:val="20"/>
          <w:szCs w:val="20"/>
        </w:rPr>
        <w:t>См. учебник Гражданское право (под ред. Е.А.Суханова)</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6072" w:name="sub_4001"/>
      <w:bookmarkEnd w:id="6072"/>
      <w:r>
        <w:rPr>
          <w:rFonts w:cs="Arial" w:ascii="Arial" w:hAnsi="Arial"/>
          <w:b/>
          <w:bCs/>
          <w:color w:val="000080"/>
          <w:sz w:val="20"/>
          <w:szCs w:val="20"/>
        </w:rPr>
        <w:t>Раздел IV. Отдельные виды обязательств</w:t>
      </w:r>
    </w:p>
    <w:p>
      <w:pPr>
        <w:pStyle w:val="Normal"/>
        <w:autoSpaceDE w:val="false"/>
        <w:jc w:val="both"/>
        <w:rPr>
          <w:rFonts w:ascii="Courier New" w:hAnsi="Courier New" w:cs="Courier New"/>
          <w:b/>
          <w:b/>
          <w:bCs/>
          <w:color w:val="000080"/>
          <w:sz w:val="20"/>
          <w:szCs w:val="20"/>
        </w:rPr>
      </w:pPr>
      <w:bookmarkStart w:id="6073" w:name="sub_4001"/>
      <w:bookmarkStart w:id="6074" w:name="sub_4001"/>
      <w:bookmarkEnd w:id="6074"/>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6075" w:name="sub_2030"/>
      <w:bookmarkEnd w:id="6075"/>
      <w:r>
        <w:rPr>
          <w:rFonts w:cs="Arial" w:ascii="Arial" w:hAnsi="Arial"/>
          <w:b/>
          <w:bCs/>
          <w:color w:val="000080"/>
          <w:sz w:val="20"/>
          <w:szCs w:val="20"/>
        </w:rPr>
        <w:t>Глава 30. Купля-продажа</w:t>
      </w:r>
    </w:p>
    <w:p>
      <w:pPr>
        <w:pStyle w:val="Normal"/>
        <w:autoSpaceDE w:val="false"/>
        <w:jc w:val="both"/>
        <w:rPr>
          <w:rFonts w:ascii="Courier New" w:hAnsi="Courier New" w:cs="Courier New"/>
          <w:b/>
          <w:b/>
          <w:bCs/>
          <w:color w:val="000080"/>
          <w:sz w:val="20"/>
          <w:szCs w:val="20"/>
        </w:rPr>
      </w:pPr>
      <w:bookmarkStart w:id="6076" w:name="sub_2030"/>
      <w:bookmarkStart w:id="6077" w:name="sub_2030"/>
      <w:bookmarkEnd w:id="6077"/>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6078" w:name="sub_454"/>
      <w:bookmarkEnd w:id="6078"/>
      <w:r>
        <w:rPr>
          <w:rFonts w:cs="Arial" w:ascii="Arial" w:hAnsi="Arial"/>
          <w:b/>
          <w:bCs/>
          <w:color w:val="000080"/>
          <w:sz w:val="20"/>
          <w:szCs w:val="20"/>
        </w:rPr>
        <w:t>§ 1. Общие положения о купле-продаже</w:t>
      </w:r>
    </w:p>
    <w:p>
      <w:pPr>
        <w:pStyle w:val="Normal"/>
        <w:autoSpaceDE w:val="false"/>
        <w:jc w:val="both"/>
        <w:rPr>
          <w:rFonts w:ascii="Courier New" w:hAnsi="Courier New" w:cs="Courier New"/>
          <w:b/>
          <w:b/>
          <w:bCs/>
          <w:color w:val="000080"/>
          <w:sz w:val="20"/>
          <w:szCs w:val="20"/>
        </w:rPr>
      </w:pPr>
      <w:bookmarkStart w:id="6079" w:name="sub_454"/>
      <w:bookmarkStart w:id="6080" w:name="sub_454"/>
      <w:bookmarkEnd w:id="6080"/>
      <w:r>
        <w:rPr>
          <w:rFonts w:cs="Courier New" w:ascii="Courier New" w:hAnsi="Courier New"/>
          <w:b/>
          <w:bCs/>
          <w:color w:val="000080"/>
          <w:sz w:val="20"/>
          <w:szCs w:val="20"/>
        </w:rPr>
      </w:r>
    </w:p>
    <w:p>
      <w:pPr>
        <w:pStyle w:val="Normal"/>
        <w:autoSpaceDE w:val="false"/>
        <w:ind w:start="1612" w:hanging="892"/>
        <w:jc w:val="both"/>
        <w:rPr/>
      </w:pPr>
      <w:bookmarkStart w:id="6081" w:name="sub_20454"/>
      <w:bookmarkEnd w:id="6081"/>
      <w:r>
        <w:rPr>
          <w:rFonts w:cs="Arial" w:ascii="Arial" w:hAnsi="Arial"/>
          <w:b/>
          <w:bCs/>
          <w:color w:val="000080"/>
          <w:sz w:val="20"/>
          <w:szCs w:val="20"/>
        </w:rPr>
        <w:t>Статья 454.</w:t>
      </w:r>
      <w:r>
        <w:rPr>
          <w:rFonts w:cs="Arial" w:ascii="Arial" w:hAnsi="Arial"/>
          <w:sz w:val="20"/>
          <w:szCs w:val="20"/>
        </w:rPr>
        <w:t xml:space="preserve"> Договор купли-продажи</w:t>
      </w:r>
    </w:p>
    <w:p>
      <w:pPr>
        <w:pStyle w:val="Normal"/>
        <w:autoSpaceDE w:val="false"/>
        <w:ind w:firstLine="720"/>
        <w:jc w:val="both"/>
        <w:rPr>
          <w:rFonts w:ascii="Arial" w:hAnsi="Arial" w:cs="Arial"/>
          <w:sz w:val="20"/>
          <w:szCs w:val="20"/>
        </w:rPr>
      </w:pPr>
      <w:bookmarkStart w:id="6082" w:name="sub_20454"/>
      <w:bookmarkStart w:id="6083" w:name="sub_4541"/>
      <w:bookmarkEnd w:id="6082"/>
      <w:bookmarkEnd w:id="6083"/>
      <w:r>
        <w:rPr>
          <w:rFonts w:cs="Arial" w:ascii="Arial" w:hAnsi="Arial"/>
          <w:sz w:val="20"/>
          <w:szCs w:val="20"/>
        </w:rPr>
        <w:t>1. По договору купли-продажи одна сторона (продавец) обязуется передать вещь (товар) в собственность другой стороне (покупателю), а покупатель обязуется принять этот товар и уплатить за него определенную денежную сумму (цену).</w:t>
      </w:r>
    </w:p>
    <w:p>
      <w:pPr>
        <w:pStyle w:val="Normal"/>
        <w:autoSpaceDE w:val="false"/>
        <w:ind w:firstLine="720"/>
        <w:jc w:val="both"/>
        <w:rPr>
          <w:rFonts w:ascii="Arial" w:hAnsi="Arial" w:cs="Arial"/>
          <w:sz w:val="20"/>
          <w:szCs w:val="20"/>
        </w:rPr>
      </w:pPr>
      <w:bookmarkStart w:id="6084" w:name="sub_4541"/>
      <w:bookmarkStart w:id="6085" w:name="sub_4542"/>
      <w:bookmarkEnd w:id="6084"/>
      <w:bookmarkEnd w:id="6085"/>
      <w:r>
        <w:rPr>
          <w:rFonts w:cs="Arial" w:ascii="Arial" w:hAnsi="Arial"/>
          <w:sz w:val="20"/>
          <w:szCs w:val="20"/>
        </w:rPr>
        <w:t>2. К купле-продаже ценных бумаг и валютных ценностей положения, предусмотренные настоящим параграфом, применяются, если законом не установлены специальные правила их купли-продажи.</w:t>
      </w:r>
    </w:p>
    <w:p>
      <w:pPr>
        <w:pStyle w:val="Normal"/>
        <w:autoSpaceDE w:val="false"/>
        <w:ind w:firstLine="720"/>
        <w:jc w:val="both"/>
        <w:rPr>
          <w:rFonts w:ascii="Arial" w:hAnsi="Arial" w:cs="Arial"/>
          <w:sz w:val="20"/>
          <w:szCs w:val="20"/>
        </w:rPr>
      </w:pPr>
      <w:bookmarkStart w:id="6086" w:name="sub_4542"/>
      <w:bookmarkStart w:id="6087" w:name="sub_4543"/>
      <w:bookmarkEnd w:id="6086"/>
      <w:bookmarkEnd w:id="6087"/>
      <w:r>
        <w:rPr>
          <w:rFonts w:cs="Arial" w:ascii="Arial" w:hAnsi="Arial"/>
          <w:sz w:val="20"/>
          <w:szCs w:val="20"/>
        </w:rPr>
        <w:t>3. В случаях, предусмотренных настоящим Кодексом или иным законом, особенности купли и продажи товаров отдельных видов определяются законами и иными правовыми актами.</w:t>
      </w:r>
    </w:p>
    <w:p>
      <w:pPr>
        <w:pStyle w:val="Normal"/>
        <w:autoSpaceDE w:val="false"/>
        <w:jc w:val="both"/>
        <w:rPr>
          <w:rFonts w:ascii="Courier New" w:hAnsi="Courier New" w:cs="Courier New"/>
          <w:sz w:val="20"/>
          <w:szCs w:val="20"/>
        </w:rPr>
      </w:pPr>
      <w:bookmarkStart w:id="6088" w:name="sub_4543"/>
      <w:bookmarkStart w:id="6089" w:name="sub_4543"/>
      <w:bookmarkEnd w:id="6089"/>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6090" w:name="sub_188513432"/>
      <w:bookmarkEnd w:id="6090"/>
      <w:r>
        <w:rPr>
          <w:rFonts w:cs="Arial" w:ascii="Arial" w:hAnsi="Arial"/>
          <w:i/>
          <w:iCs/>
          <w:color w:val="800080"/>
          <w:sz w:val="20"/>
          <w:szCs w:val="20"/>
        </w:rPr>
        <w:t>Об отдельных видах договоров купли-продажи см. также:</w:t>
      </w:r>
    </w:p>
    <w:p>
      <w:pPr>
        <w:pStyle w:val="Normal"/>
        <w:autoSpaceDE w:val="false"/>
        <w:ind w:start="139" w:firstLine="139"/>
        <w:jc w:val="both"/>
        <w:rPr>
          <w:rFonts w:ascii="Arial" w:hAnsi="Arial" w:cs="Arial"/>
          <w:i/>
          <w:i/>
          <w:iCs/>
          <w:color w:val="800080"/>
          <w:sz w:val="20"/>
          <w:szCs w:val="20"/>
        </w:rPr>
      </w:pPr>
      <w:bookmarkStart w:id="6091" w:name="sub_188513432"/>
      <w:bookmarkEnd w:id="6091"/>
      <w:r>
        <w:rPr>
          <w:rFonts w:cs="Arial" w:ascii="Arial" w:hAnsi="Arial"/>
          <w:i/>
          <w:iCs/>
          <w:color w:val="800080"/>
          <w:sz w:val="20"/>
          <w:szCs w:val="20"/>
        </w:rPr>
        <w:t>Закон РФ от 7 февраля 1992 г. "О защите прав потребителей" в редакции от 9 января 1996 г.</w:t>
      </w:r>
    </w:p>
    <w:p>
      <w:pPr>
        <w:pStyle w:val="Normal"/>
        <w:autoSpaceDE w:val="false"/>
        <w:ind w:start="139" w:firstLine="139"/>
        <w:jc w:val="both"/>
        <w:rPr>
          <w:rFonts w:ascii="Arial" w:hAnsi="Arial" w:cs="Arial"/>
          <w:i/>
          <w:i/>
          <w:iCs/>
          <w:color w:val="800080"/>
          <w:sz w:val="20"/>
          <w:szCs w:val="20"/>
        </w:rPr>
      </w:pPr>
      <w:r>
        <w:rPr>
          <w:rFonts w:cs="Arial" w:ascii="Arial" w:hAnsi="Arial"/>
          <w:i/>
          <w:iCs/>
          <w:color w:val="800080"/>
          <w:sz w:val="20"/>
          <w:szCs w:val="20"/>
        </w:rPr>
        <w:t>Конвенцию ООН О договорах международной купли-продажи товаров от 11 апреля 1980 г.</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firstLine="720"/>
        <w:jc w:val="both"/>
        <w:rPr>
          <w:rFonts w:ascii="Arial" w:hAnsi="Arial" w:cs="Arial"/>
          <w:sz w:val="20"/>
          <w:szCs w:val="20"/>
        </w:rPr>
      </w:pPr>
      <w:bookmarkStart w:id="6092" w:name="sub_4544"/>
      <w:bookmarkEnd w:id="6092"/>
      <w:r>
        <w:rPr>
          <w:rFonts w:cs="Arial" w:ascii="Arial" w:hAnsi="Arial"/>
          <w:sz w:val="20"/>
          <w:szCs w:val="20"/>
        </w:rPr>
        <w:t>4. Положения, предусмотренные настоящим параграфом, применяются к продаже имущественных прав, если иное не вытекает из содержания или характера этих прав.</w:t>
      </w:r>
    </w:p>
    <w:p>
      <w:pPr>
        <w:pStyle w:val="Normal"/>
        <w:autoSpaceDE w:val="false"/>
        <w:ind w:firstLine="720"/>
        <w:jc w:val="both"/>
        <w:rPr>
          <w:rFonts w:ascii="Arial" w:hAnsi="Arial" w:cs="Arial"/>
          <w:sz w:val="20"/>
          <w:szCs w:val="20"/>
        </w:rPr>
      </w:pPr>
      <w:bookmarkStart w:id="6093" w:name="sub_4544"/>
      <w:bookmarkStart w:id="6094" w:name="sub_4545"/>
      <w:bookmarkEnd w:id="6093"/>
      <w:bookmarkEnd w:id="6094"/>
      <w:r>
        <w:rPr>
          <w:rFonts w:cs="Arial" w:ascii="Arial" w:hAnsi="Arial"/>
          <w:sz w:val="20"/>
          <w:szCs w:val="20"/>
        </w:rPr>
        <w:t>5. К отдельным видам договора купли-продажи (розничная купля-продажа, поставка товаров, поставка товаров для государственных нужд, контрактация, энергоснабжение, продажа недвижимости, продажа предприятия) положения, предусмотренные настоящим параграфом, применяются, если иное не предусмотрено правилами настоящего Кодекса об этих видах договоров.</w:t>
      </w:r>
    </w:p>
    <w:p>
      <w:pPr>
        <w:pStyle w:val="Normal"/>
        <w:autoSpaceDE w:val="false"/>
        <w:jc w:val="both"/>
        <w:rPr>
          <w:rFonts w:ascii="Courier New" w:hAnsi="Courier New" w:cs="Courier New"/>
          <w:sz w:val="20"/>
          <w:szCs w:val="20"/>
        </w:rPr>
      </w:pPr>
      <w:bookmarkStart w:id="6095" w:name="sub_4545"/>
      <w:bookmarkStart w:id="6096" w:name="sub_4545"/>
      <w:bookmarkEnd w:id="6096"/>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6097" w:name="sub_188513940"/>
      <w:bookmarkEnd w:id="6097"/>
      <w:r>
        <w:rPr>
          <w:rFonts w:cs="Arial" w:ascii="Arial" w:hAnsi="Arial"/>
          <w:i/>
          <w:iCs/>
          <w:color w:val="800080"/>
          <w:sz w:val="20"/>
          <w:szCs w:val="20"/>
        </w:rPr>
        <w:t>См. комментарии к статье 454 настоящего Кодекса</w:t>
      </w:r>
    </w:p>
    <w:p>
      <w:pPr>
        <w:pStyle w:val="Normal"/>
        <w:autoSpaceDE w:val="false"/>
        <w:jc w:val="both"/>
        <w:rPr>
          <w:rFonts w:ascii="Arial" w:hAnsi="Arial" w:cs="Arial"/>
          <w:i/>
          <w:i/>
          <w:iCs/>
          <w:color w:val="800080"/>
          <w:sz w:val="20"/>
          <w:szCs w:val="20"/>
        </w:rPr>
      </w:pPr>
      <w:bookmarkStart w:id="6098" w:name="sub_188513940"/>
      <w:bookmarkStart w:id="6099" w:name="sub_188513940"/>
      <w:bookmarkEnd w:id="6099"/>
      <w:r>
        <w:rPr>
          <w:rFonts w:cs="Arial" w:ascii="Arial" w:hAnsi="Arial"/>
          <w:i/>
          <w:iCs/>
          <w:color w:val="800080"/>
          <w:sz w:val="20"/>
          <w:szCs w:val="20"/>
        </w:rPr>
      </w:r>
    </w:p>
    <w:p>
      <w:pPr>
        <w:pStyle w:val="Normal"/>
        <w:autoSpaceDE w:val="false"/>
        <w:ind w:start="1612" w:hanging="892"/>
        <w:jc w:val="both"/>
        <w:rPr/>
      </w:pPr>
      <w:bookmarkStart w:id="6100" w:name="sub_455"/>
      <w:bookmarkEnd w:id="6100"/>
      <w:r>
        <w:rPr>
          <w:rFonts w:cs="Arial" w:ascii="Arial" w:hAnsi="Arial"/>
          <w:b/>
          <w:bCs/>
          <w:color w:val="000080"/>
          <w:sz w:val="20"/>
          <w:szCs w:val="20"/>
        </w:rPr>
        <w:t>Статья 455.</w:t>
      </w:r>
      <w:r>
        <w:rPr>
          <w:rFonts w:cs="Arial" w:ascii="Arial" w:hAnsi="Arial"/>
          <w:sz w:val="20"/>
          <w:szCs w:val="20"/>
        </w:rPr>
        <w:t xml:space="preserve"> Условие договора о товаре</w:t>
      </w:r>
    </w:p>
    <w:p>
      <w:pPr>
        <w:pStyle w:val="Normal"/>
        <w:autoSpaceDE w:val="false"/>
        <w:ind w:firstLine="720"/>
        <w:jc w:val="both"/>
        <w:rPr/>
      </w:pPr>
      <w:bookmarkStart w:id="6101" w:name="sub_455"/>
      <w:bookmarkStart w:id="6102" w:name="sub_4551"/>
      <w:bookmarkEnd w:id="6101"/>
      <w:bookmarkEnd w:id="6102"/>
      <w:r>
        <w:rPr>
          <w:rFonts w:cs="Arial" w:ascii="Arial" w:hAnsi="Arial"/>
          <w:sz w:val="20"/>
          <w:szCs w:val="20"/>
        </w:rPr>
        <w:t xml:space="preserve">1. Товаром по договору купли-продажи могут быть любые вещи с соблюдением правил, предусмотренных </w:t>
      </w:r>
      <w:hyperlink w:anchor="sub_129">
        <w:r>
          <w:rPr>
            <w:rStyle w:val="Style15"/>
            <w:rFonts w:cs="Arial" w:ascii="Arial" w:hAnsi="Arial"/>
            <w:color w:val="008000"/>
            <w:sz w:val="20"/>
            <w:szCs w:val="20"/>
            <w:u w:val="single"/>
          </w:rPr>
          <w:t>статьей 129</w:t>
        </w:r>
      </w:hyperlink>
      <w:r>
        <w:rPr>
          <w:rFonts w:cs="Arial" w:ascii="Arial" w:hAnsi="Arial"/>
          <w:sz w:val="20"/>
          <w:szCs w:val="20"/>
        </w:rPr>
        <w:t xml:space="preserve"> настоящего Кодекса.</w:t>
      </w:r>
    </w:p>
    <w:p>
      <w:pPr>
        <w:pStyle w:val="Normal"/>
        <w:autoSpaceDE w:val="false"/>
        <w:ind w:firstLine="720"/>
        <w:jc w:val="both"/>
        <w:rPr>
          <w:rFonts w:ascii="Arial" w:hAnsi="Arial" w:cs="Arial"/>
          <w:sz w:val="20"/>
          <w:szCs w:val="20"/>
        </w:rPr>
      </w:pPr>
      <w:bookmarkStart w:id="6103" w:name="sub_4551"/>
      <w:bookmarkStart w:id="6104" w:name="sub_4552"/>
      <w:bookmarkEnd w:id="6103"/>
      <w:bookmarkEnd w:id="6104"/>
      <w:r>
        <w:rPr>
          <w:rFonts w:cs="Arial" w:ascii="Arial" w:hAnsi="Arial"/>
          <w:sz w:val="20"/>
          <w:szCs w:val="20"/>
        </w:rPr>
        <w:t>2. Договор может быть заключен на куплю-продажу товара, имеющегося в наличии у продавца в момент заключения договора, а также товара, который будет создан или приобретен продавцом в будущем, если иное не установлено законом или не вытекает из характера товара.</w:t>
      </w:r>
    </w:p>
    <w:p>
      <w:pPr>
        <w:pStyle w:val="Normal"/>
        <w:autoSpaceDE w:val="false"/>
        <w:ind w:firstLine="720"/>
        <w:jc w:val="both"/>
        <w:rPr>
          <w:rFonts w:ascii="Arial" w:hAnsi="Arial" w:cs="Arial"/>
          <w:sz w:val="20"/>
          <w:szCs w:val="20"/>
        </w:rPr>
      </w:pPr>
      <w:bookmarkStart w:id="6105" w:name="sub_4552"/>
      <w:bookmarkStart w:id="6106" w:name="sub_4553"/>
      <w:bookmarkEnd w:id="6105"/>
      <w:bookmarkEnd w:id="6106"/>
      <w:r>
        <w:rPr>
          <w:rFonts w:cs="Arial" w:ascii="Arial" w:hAnsi="Arial"/>
          <w:sz w:val="20"/>
          <w:szCs w:val="20"/>
        </w:rPr>
        <w:t>3. Условие договора купли-продажи о товаре считается согласованным, если договор позволяет определить наименование и количество товара.</w:t>
      </w:r>
    </w:p>
    <w:p>
      <w:pPr>
        <w:pStyle w:val="Normal"/>
        <w:autoSpaceDE w:val="false"/>
        <w:jc w:val="both"/>
        <w:rPr>
          <w:rFonts w:ascii="Courier New" w:hAnsi="Courier New" w:cs="Courier New"/>
          <w:sz w:val="20"/>
          <w:szCs w:val="20"/>
        </w:rPr>
      </w:pPr>
      <w:bookmarkStart w:id="6107" w:name="sub_4553"/>
      <w:bookmarkStart w:id="6108" w:name="sub_4553"/>
      <w:bookmarkEnd w:id="6108"/>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6109" w:name="sub_188514780"/>
      <w:bookmarkEnd w:id="6109"/>
      <w:r>
        <w:rPr>
          <w:rFonts w:cs="Arial" w:ascii="Arial" w:hAnsi="Arial"/>
          <w:i/>
          <w:iCs/>
          <w:color w:val="800080"/>
          <w:sz w:val="20"/>
          <w:szCs w:val="20"/>
        </w:rPr>
        <w:t>См. комментарии к статье 455 настоящего Кодекса</w:t>
      </w:r>
    </w:p>
    <w:p>
      <w:pPr>
        <w:pStyle w:val="Normal"/>
        <w:autoSpaceDE w:val="false"/>
        <w:jc w:val="both"/>
        <w:rPr>
          <w:rFonts w:ascii="Arial" w:hAnsi="Arial" w:cs="Arial"/>
          <w:i/>
          <w:i/>
          <w:iCs/>
          <w:color w:val="800080"/>
          <w:sz w:val="20"/>
          <w:szCs w:val="20"/>
        </w:rPr>
      </w:pPr>
      <w:bookmarkStart w:id="6110" w:name="sub_188514780"/>
      <w:bookmarkStart w:id="6111" w:name="sub_188514780"/>
      <w:bookmarkEnd w:id="6111"/>
      <w:r>
        <w:rPr>
          <w:rFonts w:cs="Arial" w:ascii="Arial" w:hAnsi="Arial"/>
          <w:i/>
          <w:iCs/>
          <w:color w:val="800080"/>
          <w:sz w:val="20"/>
          <w:szCs w:val="20"/>
        </w:rPr>
      </w:r>
    </w:p>
    <w:p>
      <w:pPr>
        <w:pStyle w:val="Normal"/>
        <w:autoSpaceDE w:val="false"/>
        <w:ind w:start="1612" w:hanging="892"/>
        <w:jc w:val="both"/>
        <w:rPr/>
      </w:pPr>
      <w:bookmarkStart w:id="6112" w:name="sub_456"/>
      <w:bookmarkEnd w:id="6112"/>
      <w:r>
        <w:rPr>
          <w:rFonts w:cs="Arial" w:ascii="Arial" w:hAnsi="Arial"/>
          <w:b/>
          <w:bCs/>
          <w:color w:val="000080"/>
          <w:sz w:val="20"/>
          <w:szCs w:val="20"/>
        </w:rPr>
        <w:t>Статья 456.</w:t>
      </w:r>
      <w:r>
        <w:rPr>
          <w:rFonts w:cs="Arial" w:ascii="Arial" w:hAnsi="Arial"/>
          <w:sz w:val="20"/>
          <w:szCs w:val="20"/>
        </w:rPr>
        <w:t xml:space="preserve"> Обязанности продавца по передаче товара</w:t>
      </w:r>
    </w:p>
    <w:p>
      <w:pPr>
        <w:pStyle w:val="Normal"/>
        <w:autoSpaceDE w:val="false"/>
        <w:ind w:firstLine="720"/>
        <w:jc w:val="both"/>
        <w:rPr>
          <w:rFonts w:ascii="Arial" w:hAnsi="Arial" w:cs="Arial"/>
          <w:sz w:val="20"/>
          <w:szCs w:val="20"/>
        </w:rPr>
      </w:pPr>
      <w:bookmarkStart w:id="6113" w:name="sub_456"/>
      <w:bookmarkStart w:id="6114" w:name="sub_4561"/>
      <w:bookmarkEnd w:id="6113"/>
      <w:bookmarkEnd w:id="6114"/>
      <w:r>
        <w:rPr>
          <w:rFonts w:cs="Arial" w:ascii="Arial" w:hAnsi="Arial"/>
          <w:sz w:val="20"/>
          <w:szCs w:val="20"/>
        </w:rPr>
        <w:t>1. Продавец обязан передать покупателю товар, предусмотренный договором купли-продажи.</w:t>
      </w:r>
    </w:p>
    <w:p>
      <w:pPr>
        <w:pStyle w:val="Normal"/>
        <w:autoSpaceDE w:val="false"/>
        <w:ind w:firstLine="720"/>
        <w:jc w:val="both"/>
        <w:rPr>
          <w:rFonts w:ascii="Arial" w:hAnsi="Arial" w:cs="Arial"/>
          <w:sz w:val="20"/>
          <w:szCs w:val="20"/>
        </w:rPr>
      </w:pPr>
      <w:bookmarkStart w:id="6115" w:name="sub_4561"/>
      <w:bookmarkStart w:id="6116" w:name="sub_4562"/>
      <w:bookmarkEnd w:id="6115"/>
      <w:bookmarkEnd w:id="6116"/>
      <w:r>
        <w:rPr>
          <w:rFonts w:cs="Arial" w:ascii="Arial" w:hAnsi="Arial"/>
          <w:sz w:val="20"/>
          <w:szCs w:val="20"/>
        </w:rPr>
        <w:t>2. Если иное не предусмотрено договором купли-продажи, продавец обязан одновременно с передачей вещи передать покупателю ее принадлежности, а также относящиеся к ней документы (технический паспорт, сертификат качества, инструкцию по эксплуатации и т.п.), предусмотренные законом, иными правовыми актами или договором.</w:t>
      </w:r>
    </w:p>
    <w:p>
      <w:pPr>
        <w:pStyle w:val="Normal"/>
        <w:autoSpaceDE w:val="false"/>
        <w:jc w:val="both"/>
        <w:rPr>
          <w:rFonts w:ascii="Courier New" w:hAnsi="Courier New" w:cs="Courier New"/>
          <w:sz w:val="20"/>
          <w:szCs w:val="20"/>
        </w:rPr>
      </w:pPr>
      <w:bookmarkStart w:id="6117" w:name="sub_4562"/>
      <w:bookmarkStart w:id="6118" w:name="sub_4562"/>
      <w:bookmarkEnd w:id="6118"/>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6119" w:name="sub_188515456"/>
      <w:bookmarkEnd w:id="6119"/>
      <w:r>
        <w:rPr>
          <w:rFonts w:cs="Arial" w:ascii="Arial" w:hAnsi="Arial"/>
          <w:i/>
          <w:iCs/>
          <w:color w:val="800080"/>
          <w:sz w:val="20"/>
          <w:szCs w:val="20"/>
        </w:rPr>
        <w:t>См. комментарии к статье 456 настоящего Кодекса</w:t>
      </w:r>
    </w:p>
    <w:p>
      <w:pPr>
        <w:pStyle w:val="Normal"/>
        <w:autoSpaceDE w:val="false"/>
        <w:jc w:val="both"/>
        <w:rPr>
          <w:rFonts w:ascii="Arial" w:hAnsi="Arial" w:cs="Arial"/>
          <w:i/>
          <w:i/>
          <w:iCs/>
          <w:color w:val="800080"/>
          <w:sz w:val="20"/>
          <w:szCs w:val="20"/>
        </w:rPr>
      </w:pPr>
      <w:bookmarkStart w:id="6120" w:name="sub_188515456"/>
      <w:bookmarkStart w:id="6121" w:name="sub_188515456"/>
      <w:bookmarkEnd w:id="6121"/>
      <w:r>
        <w:rPr>
          <w:rFonts w:cs="Arial" w:ascii="Arial" w:hAnsi="Arial"/>
          <w:i/>
          <w:iCs/>
          <w:color w:val="800080"/>
          <w:sz w:val="20"/>
          <w:szCs w:val="20"/>
        </w:rPr>
      </w:r>
    </w:p>
    <w:p>
      <w:pPr>
        <w:pStyle w:val="Normal"/>
        <w:autoSpaceDE w:val="false"/>
        <w:ind w:start="1612" w:hanging="892"/>
        <w:jc w:val="both"/>
        <w:rPr/>
      </w:pPr>
      <w:bookmarkStart w:id="6122" w:name="sub_457"/>
      <w:bookmarkEnd w:id="6122"/>
      <w:r>
        <w:rPr>
          <w:rFonts w:cs="Arial" w:ascii="Arial" w:hAnsi="Arial"/>
          <w:b/>
          <w:bCs/>
          <w:color w:val="000080"/>
          <w:sz w:val="20"/>
          <w:szCs w:val="20"/>
        </w:rPr>
        <w:t>Статья 457.</w:t>
      </w:r>
      <w:r>
        <w:rPr>
          <w:rFonts w:cs="Arial" w:ascii="Arial" w:hAnsi="Arial"/>
          <w:sz w:val="20"/>
          <w:szCs w:val="20"/>
        </w:rPr>
        <w:t xml:space="preserve"> Срок исполнения обязанности передать товар</w:t>
      </w:r>
    </w:p>
    <w:p>
      <w:pPr>
        <w:pStyle w:val="Normal"/>
        <w:autoSpaceDE w:val="false"/>
        <w:ind w:firstLine="720"/>
        <w:jc w:val="both"/>
        <w:rPr/>
      </w:pPr>
      <w:bookmarkStart w:id="6123" w:name="sub_457"/>
      <w:bookmarkStart w:id="6124" w:name="sub_4571"/>
      <w:bookmarkEnd w:id="6123"/>
      <w:bookmarkEnd w:id="6124"/>
      <w:r>
        <w:rPr>
          <w:rFonts w:cs="Arial" w:ascii="Arial" w:hAnsi="Arial"/>
          <w:sz w:val="20"/>
          <w:szCs w:val="20"/>
        </w:rPr>
        <w:t xml:space="preserve">1. Срок исполнения продавцом обязанности передать товар покупателю определяется договором купли-продажи, а если договор не позволяет определить этот срок, в соответствии с правилами, предусмотренными </w:t>
      </w:r>
      <w:hyperlink w:anchor="sub_314">
        <w:r>
          <w:rPr>
            <w:rStyle w:val="Style15"/>
            <w:rFonts w:cs="Arial" w:ascii="Arial" w:hAnsi="Arial"/>
            <w:color w:val="008000"/>
            <w:sz w:val="20"/>
            <w:szCs w:val="20"/>
            <w:u w:val="single"/>
          </w:rPr>
          <w:t>статьей 314</w:t>
        </w:r>
      </w:hyperlink>
      <w:r>
        <w:rPr>
          <w:rFonts w:cs="Arial" w:ascii="Arial" w:hAnsi="Arial"/>
          <w:sz w:val="20"/>
          <w:szCs w:val="20"/>
        </w:rPr>
        <w:t xml:space="preserve"> настоящего Кодекса.</w:t>
      </w:r>
    </w:p>
    <w:p>
      <w:pPr>
        <w:pStyle w:val="Normal"/>
        <w:autoSpaceDE w:val="false"/>
        <w:ind w:firstLine="720"/>
        <w:jc w:val="both"/>
        <w:rPr>
          <w:rFonts w:ascii="Arial" w:hAnsi="Arial" w:cs="Arial"/>
          <w:sz w:val="20"/>
          <w:szCs w:val="20"/>
        </w:rPr>
      </w:pPr>
      <w:bookmarkStart w:id="6125" w:name="sub_4571"/>
      <w:bookmarkStart w:id="6126" w:name="sub_4572"/>
      <w:bookmarkEnd w:id="6125"/>
      <w:bookmarkEnd w:id="6126"/>
      <w:r>
        <w:rPr>
          <w:rFonts w:cs="Arial" w:ascii="Arial" w:hAnsi="Arial"/>
          <w:sz w:val="20"/>
          <w:szCs w:val="20"/>
        </w:rPr>
        <w:t>2. Договор купли-продажи признается заключенным с условием его исполнения к строго определенному сроку, если из договора ясно вытекает, что при нарушении срока его исполнения покупатель утрачивает интерес к договору.</w:t>
      </w:r>
    </w:p>
    <w:p>
      <w:pPr>
        <w:pStyle w:val="Normal"/>
        <w:autoSpaceDE w:val="false"/>
        <w:ind w:firstLine="720"/>
        <w:jc w:val="both"/>
        <w:rPr>
          <w:rFonts w:ascii="Arial" w:hAnsi="Arial" w:cs="Arial"/>
          <w:sz w:val="20"/>
          <w:szCs w:val="20"/>
        </w:rPr>
      </w:pPr>
      <w:bookmarkStart w:id="6127" w:name="sub_4572"/>
      <w:bookmarkEnd w:id="6127"/>
      <w:r>
        <w:rPr>
          <w:rFonts w:cs="Arial" w:ascii="Arial" w:hAnsi="Arial"/>
          <w:sz w:val="20"/>
          <w:szCs w:val="20"/>
        </w:rPr>
        <w:t>Продавец вправе исполнять такой договор до наступления или после истечения определенного в нем срока только с согласия покупателя.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6128" w:name="sub_188516168"/>
      <w:bookmarkEnd w:id="6128"/>
      <w:r>
        <w:rPr>
          <w:rFonts w:cs="Arial" w:ascii="Arial" w:hAnsi="Arial"/>
          <w:i/>
          <w:iCs/>
          <w:color w:val="800080"/>
          <w:sz w:val="20"/>
          <w:szCs w:val="20"/>
        </w:rPr>
        <w:t>См. комментарии к статье 457 настоящего Кодекса</w:t>
      </w:r>
    </w:p>
    <w:p>
      <w:pPr>
        <w:pStyle w:val="Normal"/>
        <w:autoSpaceDE w:val="false"/>
        <w:jc w:val="both"/>
        <w:rPr>
          <w:rFonts w:ascii="Arial" w:hAnsi="Arial" w:cs="Arial"/>
          <w:i/>
          <w:i/>
          <w:iCs/>
          <w:color w:val="800080"/>
          <w:sz w:val="20"/>
          <w:szCs w:val="20"/>
        </w:rPr>
      </w:pPr>
      <w:bookmarkStart w:id="6129" w:name="sub_188516168"/>
      <w:bookmarkStart w:id="6130" w:name="sub_188516168"/>
      <w:bookmarkEnd w:id="6130"/>
      <w:r>
        <w:rPr>
          <w:rFonts w:cs="Arial" w:ascii="Arial" w:hAnsi="Arial"/>
          <w:i/>
          <w:iCs/>
          <w:color w:val="800080"/>
          <w:sz w:val="20"/>
          <w:szCs w:val="20"/>
        </w:rPr>
      </w:r>
    </w:p>
    <w:p>
      <w:pPr>
        <w:pStyle w:val="Normal"/>
        <w:autoSpaceDE w:val="false"/>
        <w:ind w:start="1612" w:hanging="892"/>
        <w:jc w:val="both"/>
        <w:rPr/>
      </w:pPr>
      <w:bookmarkStart w:id="6131" w:name="sub_458"/>
      <w:bookmarkEnd w:id="6131"/>
      <w:r>
        <w:rPr>
          <w:rFonts w:cs="Arial" w:ascii="Arial" w:hAnsi="Arial"/>
          <w:b/>
          <w:bCs/>
          <w:color w:val="000080"/>
          <w:sz w:val="20"/>
          <w:szCs w:val="20"/>
        </w:rPr>
        <w:t>Статья 458.</w:t>
      </w:r>
      <w:r>
        <w:rPr>
          <w:rFonts w:cs="Arial" w:ascii="Arial" w:hAnsi="Arial"/>
          <w:sz w:val="20"/>
          <w:szCs w:val="20"/>
        </w:rPr>
        <w:t xml:space="preserve"> Момент исполнения обязанности продавца передать товар</w:t>
      </w:r>
    </w:p>
    <w:p>
      <w:pPr>
        <w:pStyle w:val="Normal"/>
        <w:autoSpaceDE w:val="false"/>
        <w:ind w:firstLine="720"/>
        <w:jc w:val="both"/>
        <w:rPr>
          <w:rFonts w:ascii="Arial" w:hAnsi="Arial" w:cs="Arial"/>
          <w:sz w:val="20"/>
          <w:szCs w:val="20"/>
        </w:rPr>
      </w:pPr>
      <w:bookmarkStart w:id="6132" w:name="sub_458"/>
      <w:bookmarkStart w:id="6133" w:name="sub_4581"/>
      <w:bookmarkEnd w:id="6132"/>
      <w:bookmarkEnd w:id="6133"/>
      <w:r>
        <w:rPr>
          <w:rFonts w:cs="Arial" w:ascii="Arial" w:hAnsi="Arial"/>
          <w:sz w:val="20"/>
          <w:szCs w:val="20"/>
        </w:rPr>
        <w:t>1. Если иное не предусмотрено договором купли-продажи, обязанность продавца передать товар покупателю считается исполненной в момент:</w:t>
      </w:r>
    </w:p>
    <w:p>
      <w:pPr>
        <w:pStyle w:val="Normal"/>
        <w:autoSpaceDE w:val="false"/>
        <w:ind w:firstLine="720"/>
        <w:jc w:val="both"/>
        <w:rPr>
          <w:rFonts w:ascii="Arial" w:hAnsi="Arial" w:cs="Arial"/>
          <w:sz w:val="20"/>
          <w:szCs w:val="20"/>
        </w:rPr>
      </w:pPr>
      <w:bookmarkStart w:id="6134" w:name="sub_4581"/>
      <w:bookmarkEnd w:id="6134"/>
      <w:r>
        <w:rPr>
          <w:rFonts w:cs="Arial" w:ascii="Arial" w:hAnsi="Arial"/>
          <w:sz w:val="20"/>
          <w:szCs w:val="20"/>
        </w:rPr>
        <w:t>вручения товара покупателю или указанному им лицу, если договором предусмотрена обязанность продавца по доставке товара;</w:t>
      </w:r>
    </w:p>
    <w:p>
      <w:pPr>
        <w:pStyle w:val="Normal"/>
        <w:autoSpaceDE w:val="false"/>
        <w:ind w:firstLine="720"/>
        <w:jc w:val="both"/>
        <w:rPr>
          <w:rFonts w:ascii="Arial" w:hAnsi="Arial" w:cs="Arial"/>
          <w:sz w:val="20"/>
          <w:szCs w:val="20"/>
        </w:rPr>
      </w:pPr>
      <w:r>
        <w:rPr>
          <w:rFonts w:cs="Arial" w:ascii="Arial" w:hAnsi="Arial"/>
          <w:sz w:val="20"/>
          <w:szCs w:val="20"/>
        </w:rPr>
        <w:t>предоставления товара в распоряжение покупателя, если товар должен быть передан покупателю или указанному им лицу в месте нахождения товара. Товар считается предоставленным в распоряжение покупателя, когда к сроку, предусмотренному договором, товар готов к передаче в надлежащем месте и покупатель в соответствии с условиями договора осведомлен о готовности товара к передаче. Товар не признается готовым к передаче, если он не идентифицирован для целей договора путем маркировки или иным образом.</w:t>
      </w:r>
    </w:p>
    <w:p>
      <w:pPr>
        <w:pStyle w:val="Normal"/>
        <w:autoSpaceDE w:val="false"/>
        <w:ind w:firstLine="720"/>
        <w:jc w:val="both"/>
        <w:rPr>
          <w:rFonts w:ascii="Arial" w:hAnsi="Arial" w:cs="Arial"/>
          <w:sz w:val="20"/>
          <w:szCs w:val="20"/>
        </w:rPr>
      </w:pPr>
      <w:bookmarkStart w:id="6135" w:name="sub_4582"/>
      <w:bookmarkEnd w:id="6135"/>
      <w:r>
        <w:rPr>
          <w:rFonts w:cs="Arial" w:ascii="Arial" w:hAnsi="Arial"/>
          <w:sz w:val="20"/>
          <w:szCs w:val="20"/>
        </w:rPr>
        <w:t>2. В случаях, когда из договора купли-продажи не вытекает обязанность продавца по доставке товара или передаче товара в месте его нахождения покупателю, обязанность продавца передать товар покупателю считается исполненной в момент сдачи товара перевозчику или организации связи для доставки покупателю, если договором не предусмотрено иное.</w:t>
      </w:r>
    </w:p>
    <w:p>
      <w:pPr>
        <w:pStyle w:val="Normal"/>
        <w:autoSpaceDE w:val="false"/>
        <w:jc w:val="both"/>
        <w:rPr>
          <w:rFonts w:ascii="Courier New" w:hAnsi="Courier New" w:cs="Courier New"/>
          <w:sz w:val="20"/>
          <w:szCs w:val="20"/>
        </w:rPr>
      </w:pPr>
      <w:bookmarkStart w:id="6136" w:name="sub_4582"/>
      <w:bookmarkStart w:id="6137" w:name="sub_4582"/>
      <w:bookmarkEnd w:id="6137"/>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6138" w:name="sub_188516916"/>
      <w:bookmarkEnd w:id="6138"/>
      <w:r>
        <w:rPr>
          <w:rFonts w:cs="Arial" w:ascii="Arial" w:hAnsi="Arial"/>
          <w:i/>
          <w:iCs/>
          <w:color w:val="800080"/>
          <w:sz w:val="20"/>
          <w:szCs w:val="20"/>
        </w:rPr>
        <w:t>См. комментарии к статье 458 настоящего Кодекса</w:t>
      </w:r>
    </w:p>
    <w:p>
      <w:pPr>
        <w:pStyle w:val="Normal"/>
        <w:autoSpaceDE w:val="false"/>
        <w:jc w:val="both"/>
        <w:rPr>
          <w:rFonts w:ascii="Arial" w:hAnsi="Arial" w:cs="Arial"/>
          <w:i/>
          <w:i/>
          <w:iCs/>
          <w:color w:val="800080"/>
          <w:sz w:val="20"/>
          <w:szCs w:val="20"/>
        </w:rPr>
      </w:pPr>
      <w:bookmarkStart w:id="6139" w:name="sub_188516916"/>
      <w:bookmarkStart w:id="6140" w:name="sub_188516916"/>
      <w:bookmarkEnd w:id="6140"/>
      <w:r>
        <w:rPr>
          <w:rFonts w:cs="Arial" w:ascii="Arial" w:hAnsi="Arial"/>
          <w:i/>
          <w:iCs/>
          <w:color w:val="800080"/>
          <w:sz w:val="20"/>
          <w:szCs w:val="20"/>
        </w:rPr>
      </w:r>
    </w:p>
    <w:p>
      <w:pPr>
        <w:pStyle w:val="Normal"/>
        <w:autoSpaceDE w:val="false"/>
        <w:ind w:start="1612" w:hanging="892"/>
        <w:jc w:val="both"/>
        <w:rPr/>
      </w:pPr>
      <w:bookmarkStart w:id="6141" w:name="sub_459"/>
      <w:bookmarkEnd w:id="6141"/>
      <w:r>
        <w:rPr>
          <w:rFonts w:cs="Arial" w:ascii="Arial" w:hAnsi="Arial"/>
          <w:b/>
          <w:bCs/>
          <w:color w:val="000080"/>
          <w:sz w:val="20"/>
          <w:szCs w:val="20"/>
        </w:rPr>
        <w:t>Статья 459.</w:t>
      </w:r>
      <w:r>
        <w:rPr>
          <w:rFonts w:cs="Arial" w:ascii="Arial" w:hAnsi="Arial"/>
          <w:sz w:val="20"/>
          <w:szCs w:val="20"/>
        </w:rPr>
        <w:t xml:space="preserve"> Переход риска случайной гибели товара</w:t>
      </w:r>
    </w:p>
    <w:p>
      <w:pPr>
        <w:pStyle w:val="Normal"/>
        <w:autoSpaceDE w:val="false"/>
        <w:ind w:firstLine="720"/>
        <w:jc w:val="both"/>
        <w:rPr>
          <w:rFonts w:ascii="Arial" w:hAnsi="Arial" w:cs="Arial"/>
          <w:sz w:val="20"/>
          <w:szCs w:val="20"/>
        </w:rPr>
      </w:pPr>
      <w:bookmarkStart w:id="6142" w:name="sub_459"/>
      <w:bookmarkStart w:id="6143" w:name="sub_4591"/>
      <w:bookmarkEnd w:id="6142"/>
      <w:bookmarkEnd w:id="6143"/>
      <w:r>
        <w:rPr>
          <w:rFonts w:cs="Arial" w:ascii="Arial" w:hAnsi="Arial"/>
          <w:sz w:val="20"/>
          <w:szCs w:val="20"/>
        </w:rPr>
        <w:t>1. Если иное не предусмотрено договором купли-продажи, риск случайной гибели или случайного повреждения товара переходит на покупателя с момента, когда в соответствии с законом или договором продавец считается исполнившим свою обязанность по передаче товара покупателю.</w:t>
      </w:r>
    </w:p>
    <w:p>
      <w:pPr>
        <w:pStyle w:val="Normal"/>
        <w:autoSpaceDE w:val="false"/>
        <w:ind w:firstLine="720"/>
        <w:jc w:val="both"/>
        <w:rPr>
          <w:rFonts w:ascii="Arial" w:hAnsi="Arial" w:cs="Arial"/>
          <w:sz w:val="20"/>
          <w:szCs w:val="20"/>
        </w:rPr>
      </w:pPr>
      <w:bookmarkStart w:id="6144" w:name="sub_4591"/>
      <w:bookmarkStart w:id="6145" w:name="sub_45902"/>
      <w:bookmarkEnd w:id="6144"/>
      <w:bookmarkEnd w:id="6145"/>
      <w:r>
        <w:rPr>
          <w:rFonts w:cs="Arial" w:ascii="Arial" w:hAnsi="Arial"/>
          <w:sz w:val="20"/>
          <w:szCs w:val="20"/>
        </w:rPr>
        <w:t>2. Риск случайной гибели или случайного повреждения товара, проданного во время его нахождения в пути, переходит на покупателя с момента заключения договора купли-продажи, если иное не предусмотрено таким договором или обычаями делового оборота.</w:t>
      </w:r>
    </w:p>
    <w:p>
      <w:pPr>
        <w:pStyle w:val="Normal"/>
        <w:autoSpaceDE w:val="false"/>
        <w:ind w:firstLine="720"/>
        <w:jc w:val="both"/>
        <w:rPr>
          <w:rFonts w:ascii="Arial" w:hAnsi="Arial" w:cs="Arial"/>
          <w:sz w:val="20"/>
          <w:szCs w:val="20"/>
        </w:rPr>
      </w:pPr>
      <w:bookmarkStart w:id="6146" w:name="sub_45902"/>
      <w:bookmarkEnd w:id="6146"/>
      <w:r>
        <w:rPr>
          <w:rFonts w:cs="Arial" w:ascii="Arial" w:hAnsi="Arial"/>
          <w:sz w:val="20"/>
          <w:szCs w:val="20"/>
        </w:rPr>
        <w:t>Условие договора о том, что риск случайной гибели или случайного повреждения товара переходит на покупателя с момента сдачи товара первому перевозчику, по требованию покупателя может быть признано судом недействительным, если в момент заключения договора продавец знал или должен был знать, что товар утрачен или поврежден, и не сообщил об этом покупателю.</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6147" w:name="sub_188517628"/>
      <w:bookmarkEnd w:id="6147"/>
      <w:r>
        <w:rPr>
          <w:rFonts w:cs="Arial" w:ascii="Arial" w:hAnsi="Arial"/>
          <w:i/>
          <w:iCs/>
          <w:color w:val="800080"/>
          <w:sz w:val="20"/>
          <w:szCs w:val="20"/>
        </w:rPr>
        <w:t>См. комментарии к статье 459 настоящего Кодекса</w:t>
      </w:r>
    </w:p>
    <w:p>
      <w:pPr>
        <w:pStyle w:val="Normal"/>
        <w:autoSpaceDE w:val="false"/>
        <w:jc w:val="both"/>
        <w:rPr>
          <w:rFonts w:ascii="Arial" w:hAnsi="Arial" w:cs="Arial"/>
          <w:i/>
          <w:i/>
          <w:iCs/>
          <w:color w:val="800080"/>
          <w:sz w:val="20"/>
          <w:szCs w:val="20"/>
        </w:rPr>
      </w:pPr>
      <w:bookmarkStart w:id="6148" w:name="sub_188517628"/>
      <w:bookmarkStart w:id="6149" w:name="sub_188517628"/>
      <w:bookmarkEnd w:id="6149"/>
      <w:r>
        <w:rPr>
          <w:rFonts w:cs="Arial" w:ascii="Arial" w:hAnsi="Arial"/>
          <w:i/>
          <w:iCs/>
          <w:color w:val="800080"/>
          <w:sz w:val="20"/>
          <w:szCs w:val="20"/>
        </w:rPr>
      </w:r>
    </w:p>
    <w:p>
      <w:pPr>
        <w:pStyle w:val="Normal"/>
        <w:autoSpaceDE w:val="false"/>
        <w:ind w:start="1612" w:hanging="892"/>
        <w:jc w:val="both"/>
        <w:rPr/>
      </w:pPr>
      <w:bookmarkStart w:id="6150" w:name="sub_460"/>
      <w:bookmarkEnd w:id="6150"/>
      <w:r>
        <w:rPr>
          <w:rFonts w:cs="Arial" w:ascii="Arial" w:hAnsi="Arial"/>
          <w:b/>
          <w:bCs/>
          <w:color w:val="000080"/>
          <w:sz w:val="20"/>
          <w:szCs w:val="20"/>
        </w:rPr>
        <w:t>Статья 460.</w:t>
      </w:r>
      <w:r>
        <w:rPr>
          <w:rFonts w:cs="Arial" w:ascii="Arial" w:hAnsi="Arial"/>
          <w:sz w:val="20"/>
          <w:szCs w:val="20"/>
        </w:rPr>
        <w:t xml:space="preserve"> Обязанность продавца передать товар свободным от прав третьих лиц</w:t>
      </w:r>
    </w:p>
    <w:p>
      <w:pPr>
        <w:pStyle w:val="Normal"/>
        <w:autoSpaceDE w:val="false"/>
        <w:ind w:firstLine="720"/>
        <w:jc w:val="both"/>
        <w:rPr>
          <w:rFonts w:ascii="Arial" w:hAnsi="Arial" w:cs="Arial"/>
          <w:sz w:val="20"/>
          <w:szCs w:val="20"/>
        </w:rPr>
      </w:pPr>
      <w:bookmarkStart w:id="6151" w:name="sub_460"/>
      <w:bookmarkStart w:id="6152" w:name="sub_46001"/>
      <w:bookmarkEnd w:id="6151"/>
      <w:bookmarkEnd w:id="6152"/>
      <w:r>
        <w:rPr>
          <w:rFonts w:cs="Arial" w:ascii="Arial" w:hAnsi="Arial"/>
          <w:sz w:val="20"/>
          <w:szCs w:val="20"/>
        </w:rPr>
        <w:t>1. Продавец обязан передать покупателю товар свободным от любых прав третьих лиц, за исключением случая, когда покупатель согласился принять товар, обремененный правами третьих лиц.</w:t>
      </w:r>
    </w:p>
    <w:p>
      <w:pPr>
        <w:pStyle w:val="Normal"/>
        <w:autoSpaceDE w:val="false"/>
        <w:ind w:firstLine="720"/>
        <w:jc w:val="both"/>
        <w:rPr>
          <w:rFonts w:ascii="Arial" w:hAnsi="Arial" w:cs="Arial"/>
          <w:sz w:val="20"/>
          <w:szCs w:val="20"/>
        </w:rPr>
      </w:pPr>
      <w:bookmarkStart w:id="6153" w:name="sub_46001"/>
      <w:bookmarkEnd w:id="6153"/>
      <w:r>
        <w:rPr>
          <w:rFonts w:cs="Arial" w:ascii="Arial" w:hAnsi="Arial"/>
          <w:sz w:val="20"/>
          <w:szCs w:val="20"/>
        </w:rPr>
        <w:t>Неисполнение продавцом этой обязанности дает покупателю право требовать уменьшения цены товара либо расторжения договора купли-продажи, если не будет доказано, что покупатель знал или должен был знать о правах третьих лиц на этот товар.</w:t>
      </w:r>
    </w:p>
    <w:p>
      <w:pPr>
        <w:pStyle w:val="Normal"/>
        <w:autoSpaceDE w:val="false"/>
        <w:ind w:firstLine="720"/>
        <w:jc w:val="both"/>
        <w:rPr>
          <w:rFonts w:ascii="Arial" w:hAnsi="Arial" w:cs="Arial"/>
          <w:sz w:val="20"/>
          <w:szCs w:val="20"/>
        </w:rPr>
      </w:pPr>
      <w:bookmarkStart w:id="6154" w:name="sub_46002"/>
      <w:bookmarkEnd w:id="6154"/>
      <w:r>
        <w:rPr>
          <w:rFonts w:cs="Arial" w:ascii="Arial" w:hAnsi="Arial"/>
          <w:sz w:val="20"/>
          <w:szCs w:val="20"/>
        </w:rPr>
        <w:t>2. Правила, предусмотренные пунктом 1 настоящей статьи, соответственно применяются и в том случае, когда в отношении товара к моменту его передачи покупателю имелись притязания третьих лиц, о которых продавцу было известно, если эти притязания впоследствии признаны в установленном порядке правомерными.</w:t>
      </w:r>
    </w:p>
    <w:p>
      <w:pPr>
        <w:pStyle w:val="Normal"/>
        <w:autoSpaceDE w:val="false"/>
        <w:jc w:val="both"/>
        <w:rPr>
          <w:rFonts w:ascii="Courier New" w:hAnsi="Courier New" w:cs="Courier New"/>
          <w:sz w:val="20"/>
          <w:szCs w:val="20"/>
        </w:rPr>
      </w:pPr>
      <w:bookmarkStart w:id="6155" w:name="sub_46002"/>
      <w:bookmarkStart w:id="6156" w:name="sub_46002"/>
      <w:bookmarkEnd w:id="6156"/>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6157" w:name="sub_188518340"/>
      <w:bookmarkEnd w:id="6157"/>
      <w:r>
        <w:rPr>
          <w:rFonts w:cs="Arial" w:ascii="Arial" w:hAnsi="Arial"/>
          <w:i/>
          <w:iCs/>
          <w:color w:val="800080"/>
          <w:sz w:val="20"/>
          <w:szCs w:val="20"/>
        </w:rPr>
        <w:t>См. комментарии к статье 460 настоящего Кодекса</w:t>
      </w:r>
    </w:p>
    <w:p>
      <w:pPr>
        <w:pStyle w:val="Normal"/>
        <w:autoSpaceDE w:val="false"/>
        <w:jc w:val="both"/>
        <w:rPr>
          <w:rFonts w:ascii="Arial" w:hAnsi="Arial" w:cs="Arial"/>
          <w:i/>
          <w:i/>
          <w:iCs/>
          <w:color w:val="800080"/>
          <w:sz w:val="20"/>
          <w:szCs w:val="20"/>
        </w:rPr>
      </w:pPr>
      <w:bookmarkStart w:id="6158" w:name="sub_188518340"/>
      <w:bookmarkStart w:id="6159" w:name="sub_188518340"/>
      <w:bookmarkEnd w:id="6159"/>
      <w:r>
        <w:rPr>
          <w:rFonts w:cs="Arial" w:ascii="Arial" w:hAnsi="Arial"/>
          <w:i/>
          <w:iCs/>
          <w:color w:val="800080"/>
          <w:sz w:val="20"/>
          <w:szCs w:val="20"/>
        </w:rPr>
      </w:r>
    </w:p>
    <w:p>
      <w:pPr>
        <w:pStyle w:val="Normal"/>
        <w:autoSpaceDE w:val="false"/>
        <w:ind w:start="1612" w:hanging="892"/>
        <w:jc w:val="both"/>
        <w:rPr/>
      </w:pPr>
      <w:bookmarkStart w:id="6160" w:name="sub_461"/>
      <w:bookmarkEnd w:id="6160"/>
      <w:r>
        <w:rPr>
          <w:rFonts w:cs="Arial" w:ascii="Arial" w:hAnsi="Arial"/>
          <w:b/>
          <w:bCs/>
          <w:color w:val="000080"/>
          <w:sz w:val="20"/>
          <w:szCs w:val="20"/>
        </w:rPr>
        <w:t>Статья 461.</w:t>
      </w:r>
      <w:r>
        <w:rPr>
          <w:rFonts w:cs="Arial" w:ascii="Arial" w:hAnsi="Arial"/>
          <w:sz w:val="20"/>
          <w:szCs w:val="20"/>
        </w:rPr>
        <w:t xml:space="preserve"> Ответственность продавца в случае изъятия товара у покупателя</w:t>
      </w:r>
    </w:p>
    <w:p>
      <w:pPr>
        <w:pStyle w:val="Normal"/>
        <w:autoSpaceDE w:val="false"/>
        <w:ind w:firstLine="720"/>
        <w:jc w:val="both"/>
        <w:rPr>
          <w:rFonts w:ascii="Arial" w:hAnsi="Arial" w:cs="Arial"/>
          <w:sz w:val="20"/>
          <w:szCs w:val="20"/>
        </w:rPr>
      </w:pPr>
      <w:bookmarkStart w:id="6161" w:name="sub_461"/>
      <w:bookmarkStart w:id="6162" w:name="sub_4611"/>
      <w:bookmarkEnd w:id="6161"/>
      <w:bookmarkEnd w:id="6162"/>
      <w:r>
        <w:rPr>
          <w:rFonts w:cs="Arial" w:ascii="Arial" w:hAnsi="Arial"/>
          <w:sz w:val="20"/>
          <w:szCs w:val="20"/>
        </w:rPr>
        <w:t>1. При изъятии товара у покупателя третьими лицами по основаниям, возникшим до исполнения договора купли-продажи, продавец обязан возместить покупателю понесенные им убытки, если не докажет, что покупатель знал или должен был знать о наличии этих оснований.</w:t>
      </w:r>
    </w:p>
    <w:p>
      <w:pPr>
        <w:pStyle w:val="Normal"/>
        <w:autoSpaceDE w:val="false"/>
        <w:ind w:firstLine="720"/>
        <w:jc w:val="both"/>
        <w:rPr>
          <w:rFonts w:ascii="Arial" w:hAnsi="Arial" w:cs="Arial"/>
          <w:sz w:val="20"/>
          <w:szCs w:val="20"/>
        </w:rPr>
      </w:pPr>
      <w:bookmarkStart w:id="6163" w:name="sub_4611"/>
      <w:bookmarkStart w:id="6164" w:name="sub_4612"/>
      <w:bookmarkEnd w:id="6163"/>
      <w:bookmarkEnd w:id="6164"/>
      <w:r>
        <w:rPr>
          <w:rFonts w:cs="Arial" w:ascii="Arial" w:hAnsi="Arial"/>
          <w:sz w:val="20"/>
          <w:szCs w:val="20"/>
        </w:rPr>
        <w:t>2. Соглашение сторон об освобождении продавца от ответственности в случае истребования приобретенного товара у покупателя третьими лицами или о ее ограничении недействительно.</w:t>
      </w:r>
    </w:p>
    <w:p>
      <w:pPr>
        <w:pStyle w:val="Normal"/>
        <w:autoSpaceDE w:val="false"/>
        <w:jc w:val="both"/>
        <w:rPr>
          <w:rFonts w:ascii="Courier New" w:hAnsi="Courier New" w:cs="Courier New"/>
          <w:sz w:val="20"/>
          <w:szCs w:val="20"/>
        </w:rPr>
      </w:pPr>
      <w:bookmarkStart w:id="6165" w:name="sub_4612"/>
      <w:bookmarkStart w:id="6166" w:name="sub_4612"/>
      <w:bookmarkEnd w:id="6166"/>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6167" w:name="sub_188519016"/>
      <w:bookmarkEnd w:id="6167"/>
      <w:r>
        <w:rPr>
          <w:rFonts w:cs="Arial" w:ascii="Arial" w:hAnsi="Arial"/>
          <w:i/>
          <w:iCs/>
          <w:color w:val="800080"/>
          <w:sz w:val="20"/>
          <w:szCs w:val="20"/>
        </w:rPr>
        <w:t>См. комментарии к статье 461 настоящего Кодекса</w:t>
      </w:r>
    </w:p>
    <w:p>
      <w:pPr>
        <w:pStyle w:val="Normal"/>
        <w:autoSpaceDE w:val="false"/>
        <w:jc w:val="both"/>
        <w:rPr>
          <w:rFonts w:ascii="Arial" w:hAnsi="Arial" w:cs="Arial"/>
          <w:i/>
          <w:i/>
          <w:iCs/>
          <w:color w:val="800080"/>
          <w:sz w:val="20"/>
          <w:szCs w:val="20"/>
        </w:rPr>
      </w:pPr>
      <w:bookmarkStart w:id="6168" w:name="sub_188519016"/>
      <w:bookmarkStart w:id="6169" w:name="sub_188519016"/>
      <w:bookmarkEnd w:id="6169"/>
      <w:r>
        <w:rPr>
          <w:rFonts w:cs="Arial" w:ascii="Arial" w:hAnsi="Arial"/>
          <w:i/>
          <w:iCs/>
          <w:color w:val="800080"/>
          <w:sz w:val="20"/>
          <w:szCs w:val="20"/>
        </w:rPr>
      </w:r>
    </w:p>
    <w:p>
      <w:pPr>
        <w:pStyle w:val="Normal"/>
        <w:autoSpaceDE w:val="false"/>
        <w:ind w:start="1612" w:hanging="892"/>
        <w:jc w:val="both"/>
        <w:rPr/>
      </w:pPr>
      <w:bookmarkStart w:id="6170" w:name="sub_462"/>
      <w:bookmarkEnd w:id="6170"/>
      <w:r>
        <w:rPr>
          <w:rFonts w:cs="Arial" w:ascii="Arial" w:hAnsi="Arial"/>
          <w:b/>
          <w:bCs/>
          <w:color w:val="000080"/>
          <w:sz w:val="20"/>
          <w:szCs w:val="20"/>
        </w:rPr>
        <w:t>Статья 462.</w:t>
      </w:r>
      <w:r>
        <w:rPr>
          <w:rFonts w:cs="Arial" w:ascii="Arial" w:hAnsi="Arial"/>
          <w:sz w:val="20"/>
          <w:szCs w:val="20"/>
        </w:rPr>
        <w:t xml:space="preserve"> Обязанности покупателя и продавца в случае предъявления иска об изъятии товара</w:t>
      </w:r>
    </w:p>
    <w:p>
      <w:pPr>
        <w:pStyle w:val="Normal"/>
        <w:autoSpaceDE w:val="false"/>
        <w:ind w:firstLine="720"/>
        <w:jc w:val="both"/>
        <w:rPr>
          <w:rFonts w:ascii="Arial" w:hAnsi="Arial" w:cs="Arial"/>
          <w:sz w:val="20"/>
          <w:szCs w:val="20"/>
        </w:rPr>
      </w:pPr>
      <w:bookmarkStart w:id="6171" w:name="sub_462"/>
      <w:bookmarkEnd w:id="6171"/>
      <w:r>
        <w:rPr>
          <w:rFonts w:cs="Arial" w:ascii="Arial" w:hAnsi="Arial"/>
          <w:sz w:val="20"/>
          <w:szCs w:val="20"/>
        </w:rPr>
        <w:t>Если третье лицо по основанию, возникшему до исполнения договора купли-продажи, предъявит к покупателю иск об изъятии товара, покупатель обязан привлечь продавца к участию в деле, а продавец обязан вступить в это дело на стороне покупателя.</w:t>
      </w:r>
    </w:p>
    <w:p>
      <w:pPr>
        <w:pStyle w:val="Normal"/>
        <w:autoSpaceDE w:val="false"/>
        <w:ind w:firstLine="720"/>
        <w:jc w:val="both"/>
        <w:rPr>
          <w:rFonts w:ascii="Arial" w:hAnsi="Arial" w:cs="Arial"/>
          <w:sz w:val="20"/>
          <w:szCs w:val="20"/>
        </w:rPr>
      </w:pPr>
      <w:bookmarkStart w:id="6172" w:name="sub_4622"/>
      <w:bookmarkEnd w:id="6172"/>
      <w:r>
        <w:rPr>
          <w:rFonts w:cs="Arial" w:ascii="Arial" w:hAnsi="Arial"/>
          <w:sz w:val="20"/>
          <w:szCs w:val="20"/>
        </w:rPr>
        <w:t>Непривлечение покупателем продавца к участию в деле освобождает продавца от ответственности перед покупателем, если продавец докажет, что, приняв участие в деле, он мог бы предотвратить изъятие проданного товара у покупателя.</w:t>
      </w:r>
    </w:p>
    <w:p>
      <w:pPr>
        <w:pStyle w:val="Normal"/>
        <w:autoSpaceDE w:val="false"/>
        <w:ind w:firstLine="720"/>
        <w:jc w:val="both"/>
        <w:rPr>
          <w:rFonts w:ascii="Arial" w:hAnsi="Arial" w:cs="Arial"/>
          <w:sz w:val="20"/>
          <w:szCs w:val="20"/>
        </w:rPr>
      </w:pPr>
      <w:bookmarkStart w:id="6173" w:name="sub_4622"/>
      <w:bookmarkStart w:id="6174" w:name="sub_4623"/>
      <w:bookmarkEnd w:id="6173"/>
      <w:bookmarkEnd w:id="6174"/>
      <w:r>
        <w:rPr>
          <w:rFonts w:cs="Arial" w:ascii="Arial" w:hAnsi="Arial"/>
          <w:sz w:val="20"/>
          <w:szCs w:val="20"/>
        </w:rPr>
        <w:t>Продавец, привлеченный покупателем к участию в деле, но не принявший в нем участия, лишается права доказывать неправильность ведения дела покупателем.</w:t>
      </w:r>
    </w:p>
    <w:p>
      <w:pPr>
        <w:pStyle w:val="Normal"/>
        <w:autoSpaceDE w:val="false"/>
        <w:jc w:val="both"/>
        <w:rPr>
          <w:rFonts w:ascii="Courier New" w:hAnsi="Courier New" w:cs="Courier New"/>
          <w:sz w:val="20"/>
          <w:szCs w:val="20"/>
        </w:rPr>
      </w:pPr>
      <w:bookmarkStart w:id="6175" w:name="sub_4623"/>
      <w:bookmarkStart w:id="6176" w:name="sub_4623"/>
      <w:bookmarkEnd w:id="6176"/>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6177" w:name="sub_188519824"/>
      <w:bookmarkEnd w:id="6177"/>
      <w:r>
        <w:rPr>
          <w:rFonts w:cs="Arial" w:ascii="Arial" w:hAnsi="Arial"/>
          <w:i/>
          <w:iCs/>
          <w:color w:val="800080"/>
          <w:sz w:val="20"/>
          <w:szCs w:val="20"/>
        </w:rPr>
        <w:t>См. комментарии к статье 462 настоящего Кодекса</w:t>
      </w:r>
    </w:p>
    <w:p>
      <w:pPr>
        <w:pStyle w:val="Normal"/>
        <w:autoSpaceDE w:val="false"/>
        <w:jc w:val="both"/>
        <w:rPr>
          <w:rFonts w:ascii="Arial" w:hAnsi="Arial" w:cs="Arial"/>
          <w:i/>
          <w:i/>
          <w:iCs/>
          <w:color w:val="800080"/>
          <w:sz w:val="20"/>
          <w:szCs w:val="20"/>
        </w:rPr>
      </w:pPr>
      <w:bookmarkStart w:id="6178" w:name="sub_188519824"/>
      <w:bookmarkStart w:id="6179" w:name="sub_188519824"/>
      <w:bookmarkEnd w:id="6179"/>
      <w:r>
        <w:rPr>
          <w:rFonts w:cs="Arial" w:ascii="Arial" w:hAnsi="Arial"/>
          <w:i/>
          <w:iCs/>
          <w:color w:val="800080"/>
          <w:sz w:val="20"/>
          <w:szCs w:val="20"/>
        </w:rPr>
      </w:r>
    </w:p>
    <w:p>
      <w:pPr>
        <w:pStyle w:val="Normal"/>
        <w:autoSpaceDE w:val="false"/>
        <w:ind w:start="1612" w:hanging="892"/>
        <w:jc w:val="both"/>
        <w:rPr/>
      </w:pPr>
      <w:bookmarkStart w:id="6180" w:name="sub_463"/>
      <w:bookmarkEnd w:id="6180"/>
      <w:r>
        <w:rPr>
          <w:rFonts w:cs="Arial" w:ascii="Arial" w:hAnsi="Arial"/>
          <w:b/>
          <w:bCs/>
          <w:color w:val="000080"/>
          <w:sz w:val="20"/>
          <w:szCs w:val="20"/>
        </w:rPr>
        <w:t>Статья 463.</w:t>
      </w:r>
      <w:r>
        <w:rPr>
          <w:rFonts w:cs="Arial" w:ascii="Arial" w:hAnsi="Arial"/>
          <w:sz w:val="20"/>
          <w:szCs w:val="20"/>
        </w:rPr>
        <w:t xml:space="preserve"> Последствия неисполнения обязанности передать товар</w:t>
      </w:r>
    </w:p>
    <w:p>
      <w:pPr>
        <w:pStyle w:val="Normal"/>
        <w:autoSpaceDE w:val="false"/>
        <w:ind w:firstLine="720"/>
        <w:jc w:val="both"/>
        <w:rPr>
          <w:rFonts w:ascii="Arial" w:hAnsi="Arial" w:cs="Arial"/>
          <w:sz w:val="20"/>
          <w:szCs w:val="20"/>
        </w:rPr>
      </w:pPr>
      <w:bookmarkStart w:id="6181" w:name="sub_463"/>
      <w:bookmarkStart w:id="6182" w:name="sub_4631"/>
      <w:bookmarkEnd w:id="6181"/>
      <w:bookmarkEnd w:id="6182"/>
      <w:r>
        <w:rPr>
          <w:rFonts w:cs="Arial" w:ascii="Arial" w:hAnsi="Arial"/>
          <w:sz w:val="20"/>
          <w:szCs w:val="20"/>
        </w:rPr>
        <w:t>1. Если продавец отказывается передать покупателю проданный товар, покупатель вправе отказаться от исполнения договора купли-продажи.</w:t>
      </w:r>
    </w:p>
    <w:p>
      <w:pPr>
        <w:pStyle w:val="Normal"/>
        <w:autoSpaceDE w:val="false"/>
        <w:ind w:firstLine="720"/>
        <w:jc w:val="both"/>
        <w:rPr/>
      </w:pPr>
      <w:bookmarkStart w:id="6183" w:name="sub_4631"/>
      <w:bookmarkStart w:id="6184" w:name="sub_46302"/>
      <w:bookmarkEnd w:id="6183"/>
      <w:bookmarkEnd w:id="6184"/>
      <w:r>
        <w:rPr>
          <w:rFonts w:cs="Arial" w:ascii="Arial" w:hAnsi="Arial"/>
          <w:sz w:val="20"/>
          <w:szCs w:val="20"/>
        </w:rPr>
        <w:t xml:space="preserve">2. При отказе продавца передать индивидуально-определенную вещь покупатель вправе предъявить продавцу требования, предусмотренные </w:t>
      </w:r>
      <w:hyperlink w:anchor="sub_398">
        <w:r>
          <w:rPr>
            <w:rStyle w:val="Style15"/>
            <w:rFonts w:cs="Arial" w:ascii="Arial" w:hAnsi="Arial"/>
            <w:color w:val="008000"/>
            <w:sz w:val="20"/>
            <w:szCs w:val="20"/>
            <w:u w:val="single"/>
          </w:rPr>
          <w:t>статьей 398</w:t>
        </w:r>
      </w:hyperlink>
      <w:r>
        <w:rPr>
          <w:rFonts w:cs="Arial" w:ascii="Arial" w:hAnsi="Arial"/>
          <w:sz w:val="20"/>
          <w:szCs w:val="20"/>
        </w:rPr>
        <w:t xml:space="preserve"> настоящего Кодекса.</w:t>
      </w:r>
    </w:p>
    <w:p>
      <w:pPr>
        <w:pStyle w:val="Normal"/>
        <w:autoSpaceDE w:val="false"/>
        <w:jc w:val="both"/>
        <w:rPr>
          <w:rFonts w:ascii="Courier New" w:hAnsi="Courier New" w:cs="Courier New"/>
          <w:sz w:val="20"/>
          <w:szCs w:val="20"/>
        </w:rPr>
      </w:pPr>
      <w:bookmarkStart w:id="6185" w:name="sub_46302"/>
      <w:bookmarkStart w:id="6186" w:name="sub_46302"/>
      <w:bookmarkEnd w:id="6186"/>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6187" w:name="sub_188520500"/>
      <w:bookmarkEnd w:id="6187"/>
      <w:r>
        <w:rPr>
          <w:rFonts w:cs="Arial" w:ascii="Arial" w:hAnsi="Arial"/>
          <w:i/>
          <w:iCs/>
          <w:color w:val="800080"/>
          <w:sz w:val="20"/>
          <w:szCs w:val="20"/>
        </w:rPr>
        <w:t>См. комментарии к статье 463 настоящего Кодекса</w:t>
      </w:r>
    </w:p>
    <w:p>
      <w:pPr>
        <w:pStyle w:val="Normal"/>
        <w:autoSpaceDE w:val="false"/>
        <w:jc w:val="both"/>
        <w:rPr>
          <w:rFonts w:ascii="Arial" w:hAnsi="Arial" w:cs="Arial"/>
          <w:i/>
          <w:i/>
          <w:iCs/>
          <w:color w:val="800080"/>
          <w:sz w:val="20"/>
          <w:szCs w:val="20"/>
        </w:rPr>
      </w:pPr>
      <w:bookmarkStart w:id="6188" w:name="sub_188520500"/>
      <w:bookmarkStart w:id="6189" w:name="sub_188520500"/>
      <w:bookmarkEnd w:id="6189"/>
      <w:r>
        <w:rPr>
          <w:rFonts w:cs="Arial" w:ascii="Arial" w:hAnsi="Arial"/>
          <w:i/>
          <w:iCs/>
          <w:color w:val="800080"/>
          <w:sz w:val="20"/>
          <w:szCs w:val="20"/>
        </w:rPr>
      </w:r>
    </w:p>
    <w:p>
      <w:pPr>
        <w:pStyle w:val="Normal"/>
        <w:autoSpaceDE w:val="false"/>
        <w:ind w:start="1612" w:hanging="892"/>
        <w:jc w:val="both"/>
        <w:rPr/>
      </w:pPr>
      <w:bookmarkStart w:id="6190" w:name="sub_464"/>
      <w:bookmarkEnd w:id="6190"/>
      <w:r>
        <w:rPr>
          <w:rFonts w:cs="Arial" w:ascii="Arial" w:hAnsi="Arial"/>
          <w:b/>
          <w:bCs/>
          <w:color w:val="000080"/>
          <w:sz w:val="20"/>
          <w:szCs w:val="20"/>
        </w:rPr>
        <w:t>Статья 464.</w:t>
      </w:r>
      <w:r>
        <w:rPr>
          <w:rFonts w:cs="Arial" w:ascii="Arial" w:hAnsi="Arial"/>
          <w:sz w:val="20"/>
          <w:szCs w:val="20"/>
        </w:rPr>
        <w:t xml:space="preserve"> Последствия неисполнения обязанности передать принадлежности и документы, относящиеся к товару</w:t>
      </w:r>
    </w:p>
    <w:p>
      <w:pPr>
        <w:pStyle w:val="Normal"/>
        <w:autoSpaceDE w:val="false"/>
        <w:ind w:firstLine="720"/>
        <w:jc w:val="both"/>
        <w:rPr/>
      </w:pPr>
      <w:bookmarkStart w:id="6191" w:name="sub_464"/>
      <w:bookmarkEnd w:id="6191"/>
      <w:r>
        <w:rPr>
          <w:rFonts w:cs="Arial" w:ascii="Arial" w:hAnsi="Arial"/>
          <w:sz w:val="20"/>
          <w:szCs w:val="20"/>
        </w:rPr>
        <w:t>Если продавец не передает или отказывается передать покупателю относящиеся к товару принадлежности или документы, которые он должен передать в соответствии с законом, иными правовыми актами или договором купли-продажи (</w:t>
      </w:r>
      <w:hyperlink w:anchor="sub_4562">
        <w:r>
          <w:rPr>
            <w:rStyle w:val="Style15"/>
            <w:rFonts w:cs="Arial" w:ascii="Arial" w:hAnsi="Arial"/>
            <w:color w:val="008000"/>
            <w:sz w:val="20"/>
            <w:szCs w:val="20"/>
            <w:u w:val="single"/>
          </w:rPr>
          <w:t>пункт 2 статьи 456</w:t>
        </w:r>
      </w:hyperlink>
      <w:r>
        <w:rPr>
          <w:rFonts w:cs="Arial" w:ascii="Arial" w:hAnsi="Arial"/>
          <w:sz w:val="20"/>
          <w:szCs w:val="20"/>
        </w:rPr>
        <w:t>), покупатель вправе назначить ему разумный срок для их передачи.</w:t>
      </w:r>
    </w:p>
    <w:p>
      <w:pPr>
        <w:pStyle w:val="Normal"/>
        <w:autoSpaceDE w:val="false"/>
        <w:ind w:firstLine="720"/>
        <w:jc w:val="both"/>
        <w:rPr>
          <w:rFonts w:ascii="Arial" w:hAnsi="Arial" w:cs="Arial"/>
          <w:sz w:val="20"/>
          <w:szCs w:val="20"/>
        </w:rPr>
      </w:pPr>
      <w:bookmarkStart w:id="6192" w:name="sub_46402"/>
      <w:bookmarkEnd w:id="6192"/>
      <w:r>
        <w:rPr>
          <w:rFonts w:cs="Arial" w:ascii="Arial" w:hAnsi="Arial"/>
          <w:sz w:val="20"/>
          <w:szCs w:val="20"/>
        </w:rPr>
        <w:t>В случае, когда принадлежности или документы, относящиеся к товару, не переданы продавцом в указанный срок, покупатель вправе отказаться от товара, если иное не предусмотрено договором.</w:t>
      </w:r>
    </w:p>
    <w:p>
      <w:pPr>
        <w:pStyle w:val="Normal"/>
        <w:autoSpaceDE w:val="false"/>
        <w:jc w:val="both"/>
        <w:rPr>
          <w:rFonts w:ascii="Courier New" w:hAnsi="Courier New" w:cs="Courier New"/>
          <w:sz w:val="20"/>
          <w:szCs w:val="20"/>
        </w:rPr>
      </w:pPr>
      <w:bookmarkStart w:id="6193" w:name="sub_46402"/>
      <w:bookmarkStart w:id="6194" w:name="sub_46402"/>
      <w:bookmarkEnd w:id="6194"/>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6195" w:name="sub_188521096"/>
      <w:bookmarkEnd w:id="6195"/>
      <w:r>
        <w:rPr>
          <w:rFonts w:cs="Arial" w:ascii="Arial" w:hAnsi="Arial"/>
          <w:i/>
          <w:iCs/>
          <w:color w:val="800080"/>
          <w:sz w:val="20"/>
          <w:szCs w:val="20"/>
        </w:rPr>
        <w:t>См. комментарии к статье 464 настоящего Кодекса</w:t>
      </w:r>
    </w:p>
    <w:p>
      <w:pPr>
        <w:pStyle w:val="Normal"/>
        <w:autoSpaceDE w:val="false"/>
        <w:jc w:val="both"/>
        <w:rPr>
          <w:rFonts w:ascii="Arial" w:hAnsi="Arial" w:cs="Arial"/>
          <w:i/>
          <w:i/>
          <w:iCs/>
          <w:color w:val="800080"/>
          <w:sz w:val="20"/>
          <w:szCs w:val="20"/>
        </w:rPr>
      </w:pPr>
      <w:bookmarkStart w:id="6196" w:name="sub_188521096"/>
      <w:bookmarkStart w:id="6197" w:name="sub_188521096"/>
      <w:bookmarkEnd w:id="6197"/>
      <w:r>
        <w:rPr>
          <w:rFonts w:cs="Arial" w:ascii="Arial" w:hAnsi="Arial"/>
          <w:i/>
          <w:iCs/>
          <w:color w:val="800080"/>
          <w:sz w:val="20"/>
          <w:szCs w:val="20"/>
        </w:rPr>
      </w:r>
    </w:p>
    <w:p>
      <w:pPr>
        <w:pStyle w:val="Normal"/>
        <w:autoSpaceDE w:val="false"/>
        <w:ind w:start="1612" w:hanging="892"/>
        <w:jc w:val="both"/>
        <w:rPr/>
      </w:pPr>
      <w:bookmarkStart w:id="6198" w:name="sub_465"/>
      <w:bookmarkEnd w:id="6198"/>
      <w:r>
        <w:rPr>
          <w:rFonts w:cs="Arial" w:ascii="Arial" w:hAnsi="Arial"/>
          <w:b/>
          <w:bCs/>
          <w:color w:val="000080"/>
          <w:sz w:val="20"/>
          <w:szCs w:val="20"/>
        </w:rPr>
        <w:t>Статья 465.</w:t>
      </w:r>
      <w:r>
        <w:rPr>
          <w:rFonts w:cs="Arial" w:ascii="Arial" w:hAnsi="Arial"/>
          <w:sz w:val="20"/>
          <w:szCs w:val="20"/>
        </w:rPr>
        <w:t xml:space="preserve"> Количество товара</w:t>
      </w:r>
    </w:p>
    <w:p>
      <w:pPr>
        <w:pStyle w:val="Normal"/>
        <w:autoSpaceDE w:val="false"/>
        <w:ind w:firstLine="720"/>
        <w:jc w:val="both"/>
        <w:rPr>
          <w:rFonts w:ascii="Arial" w:hAnsi="Arial" w:cs="Arial"/>
          <w:sz w:val="20"/>
          <w:szCs w:val="20"/>
        </w:rPr>
      </w:pPr>
      <w:bookmarkStart w:id="6199" w:name="sub_465"/>
      <w:bookmarkStart w:id="6200" w:name="sub_4651"/>
      <w:bookmarkEnd w:id="6199"/>
      <w:bookmarkEnd w:id="6200"/>
      <w:r>
        <w:rPr>
          <w:rFonts w:cs="Arial" w:ascii="Arial" w:hAnsi="Arial"/>
          <w:sz w:val="20"/>
          <w:szCs w:val="20"/>
        </w:rPr>
        <w:t>1. Количество товара, подлежащего передаче покупателю, предусматривается договором купли-продажи в соответствующих единицах измерения или в денежном выражении. Условие о количестве товара может быть согласовано путем установления в договоре порядка его определения.</w:t>
      </w:r>
    </w:p>
    <w:p>
      <w:pPr>
        <w:pStyle w:val="Normal"/>
        <w:autoSpaceDE w:val="false"/>
        <w:ind w:firstLine="720"/>
        <w:jc w:val="both"/>
        <w:rPr>
          <w:rFonts w:ascii="Arial" w:hAnsi="Arial" w:cs="Arial"/>
          <w:sz w:val="20"/>
          <w:szCs w:val="20"/>
        </w:rPr>
      </w:pPr>
      <w:bookmarkStart w:id="6201" w:name="sub_4651"/>
      <w:bookmarkStart w:id="6202" w:name="sub_4652"/>
      <w:bookmarkEnd w:id="6201"/>
      <w:bookmarkEnd w:id="6202"/>
      <w:r>
        <w:rPr>
          <w:rFonts w:cs="Arial" w:ascii="Arial" w:hAnsi="Arial"/>
          <w:sz w:val="20"/>
          <w:szCs w:val="20"/>
        </w:rPr>
        <w:t>2. Если договор купли-продажи не позволяет определить количество подлежащего передаче товара, договор не считается заключенным.</w:t>
      </w:r>
    </w:p>
    <w:p>
      <w:pPr>
        <w:pStyle w:val="Normal"/>
        <w:autoSpaceDE w:val="false"/>
        <w:jc w:val="both"/>
        <w:rPr>
          <w:rFonts w:ascii="Courier New" w:hAnsi="Courier New" w:cs="Courier New"/>
          <w:sz w:val="20"/>
          <w:szCs w:val="20"/>
        </w:rPr>
      </w:pPr>
      <w:bookmarkStart w:id="6203" w:name="sub_4652"/>
      <w:bookmarkStart w:id="6204" w:name="sub_4652"/>
      <w:bookmarkEnd w:id="6204"/>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6205" w:name="sub_188521772"/>
      <w:bookmarkEnd w:id="6205"/>
      <w:r>
        <w:rPr>
          <w:rFonts w:cs="Arial" w:ascii="Arial" w:hAnsi="Arial"/>
          <w:i/>
          <w:iCs/>
          <w:color w:val="800080"/>
          <w:sz w:val="20"/>
          <w:szCs w:val="20"/>
        </w:rPr>
        <w:t>См. комментарии к статье 465 настоящего Кодекса</w:t>
      </w:r>
    </w:p>
    <w:p>
      <w:pPr>
        <w:pStyle w:val="Normal"/>
        <w:autoSpaceDE w:val="false"/>
        <w:jc w:val="both"/>
        <w:rPr>
          <w:rFonts w:ascii="Arial" w:hAnsi="Arial" w:cs="Arial"/>
          <w:i/>
          <w:i/>
          <w:iCs/>
          <w:color w:val="800080"/>
          <w:sz w:val="20"/>
          <w:szCs w:val="20"/>
        </w:rPr>
      </w:pPr>
      <w:bookmarkStart w:id="6206" w:name="sub_188521772"/>
      <w:bookmarkStart w:id="6207" w:name="sub_188521772"/>
      <w:bookmarkEnd w:id="6207"/>
      <w:r>
        <w:rPr>
          <w:rFonts w:cs="Arial" w:ascii="Arial" w:hAnsi="Arial"/>
          <w:i/>
          <w:iCs/>
          <w:color w:val="800080"/>
          <w:sz w:val="20"/>
          <w:szCs w:val="20"/>
        </w:rPr>
      </w:r>
    </w:p>
    <w:p>
      <w:pPr>
        <w:pStyle w:val="Normal"/>
        <w:autoSpaceDE w:val="false"/>
        <w:ind w:start="1612" w:hanging="892"/>
        <w:jc w:val="both"/>
        <w:rPr/>
      </w:pPr>
      <w:bookmarkStart w:id="6208" w:name="sub_466"/>
      <w:bookmarkEnd w:id="6208"/>
      <w:r>
        <w:rPr>
          <w:rFonts w:cs="Arial" w:ascii="Arial" w:hAnsi="Arial"/>
          <w:b/>
          <w:bCs/>
          <w:color w:val="000080"/>
          <w:sz w:val="20"/>
          <w:szCs w:val="20"/>
        </w:rPr>
        <w:t>Статья 466.</w:t>
      </w:r>
      <w:r>
        <w:rPr>
          <w:rFonts w:cs="Arial" w:ascii="Arial" w:hAnsi="Arial"/>
          <w:sz w:val="20"/>
          <w:szCs w:val="20"/>
        </w:rPr>
        <w:t xml:space="preserve"> Последствия нарушения условия о количестве товара</w:t>
      </w:r>
    </w:p>
    <w:p>
      <w:pPr>
        <w:pStyle w:val="Normal"/>
        <w:autoSpaceDE w:val="false"/>
        <w:ind w:firstLine="720"/>
        <w:jc w:val="both"/>
        <w:rPr>
          <w:rFonts w:ascii="Arial" w:hAnsi="Arial" w:cs="Arial"/>
          <w:sz w:val="20"/>
          <w:szCs w:val="20"/>
        </w:rPr>
      </w:pPr>
      <w:bookmarkStart w:id="6209" w:name="sub_466"/>
      <w:bookmarkStart w:id="6210" w:name="sub_4661"/>
      <w:bookmarkEnd w:id="6209"/>
      <w:bookmarkEnd w:id="6210"/>
      <w:r>
        <w:rPr>
          <w:rFonts w:cs="Arial" w:ascii="Arial" w:hAnsi="Arial"/>
          <w:sz w:val="20"/>
          <w:szCs w:val="20"/>
        </w:rPr>
        <w:t>1. Если продавец передал в нарушение договора купли-продажи покупателю меньшее количество товара, чем определено договором, покупатель вправе, если иное не предусмотрено договором, либо потребовать передать недостающее количество товара, либо отказаться от переданного товара и от его оплаты, а если товар оплачен, потребовать возврата уплаченной денежной суммы.</w:t>
      </w:r>
    </w:p>
    <w:p>
      <w:pPr>
        <w:pStyle w:val="Normal"/>
        <w:autoSpaceDE w:val="false"/>
        <w:ind w:firstLine="720"/>
        <w:jc w:val="both"/>
        <w:rPr/>
      </w:pPr>
      <w:bookmarkStart w:id="6211" w:name="sub_4661"/>
      <w:bookmarkStart w:id="6212" w:name="sub_4662"/>
      <w:bookmarkEnd w:id="6211"/>
      <w:bookmarkEnd w:id="6212"/>
      <w:r>
        <w:rPr>
          <w:rFonts w:cs="Arial" w:ascii="Arial" w:hAnsi="Arial"/>
          <w:sz w:val="20"/>
          <w:szCs w:val="20"/>
        </w:rPr>
        <w:t xml:space="preserve">2. Если продавец передал покупателю товар в количестве, превышающем указанное в договоре купли-продажи, покупатель обязан известить об этом продавца в порядке, предусмотренном </w:t>
      </w:r>
      <w:hyperlink w:anchor="sub_483">
        <w:r>
          <w:rPr>
            <w:rStyle w:val="Style15"/>
            <w:rFonts w:cs="Arial" w:ascii="Arial" w:hAnsi="Arial"/>
            <w:color w:val="008000"/>
            <w:sz w:val="20"/>
            <w:szCs w:val="20"/>
            <w:u w:val="single"/>
          </w:rPr>
          <w:t>пунктом 1 статьи 483</w:t>
        </w:r>
      </w:hyperlink>
      <w:r>
        <w:rPr>
          <w:rFonts w:cs="Arial" w:ascii="Arial" w:hAnsi="Arial"/>
          <w:sz w:val="20"/>
          <w:szCs w:val="20"/>
        </w:rPr>
        <w:t xml:space="preserve"> настоящего Кодекса. В случае, когда в разумный срок после получения сообщения покупателя продавец не распорядится соответствующей частью товара, покупатель вправе, если иное не предусмотрено договором, принять весь товар.</w:t>
      </w:r>
    </w:p>
    <w:p>
      <w:pPr>
        <w:pStyle w:val="Normal"/>
        <w:autoSpaceDE w:val="false"/>
        <w:ind w:firstLine="720"/>
        <w:jc w:val="both"/>
        <w:rPr>
          <w:rFonts w:ascii="Arial" w:hAnsi="Arial" w:cs="Arial"/>
          <w:sz w:val="20"/>
          <w:szCs w:val="20"/>
        </w:rPr>
      </w:pPr>
      <w:bookmarkStart w:id="6213" w:name="sub_4662"/>
      <w:bookmarkStart w:id="6214" w:name="sub_4663"/>
      <w:bookmarkEnd w:id="6213"/>
      <w:bookmarkEnd w:id="6214"/>
      <w:r>
        <w:rPr>
          <w:rFonts w:cs="Arial" w:ascii="Arial" w:hAnsi="Arial"/>
          <w:sz w:val="20"/>
          <w:szCs w:val="20"/>
        </w:rPr>
        <w:t>3. В случае принятия покупателем товара в количестве, превышающем указанное в договоре купли-продажи (пункт 2 настоящей статьи), дополнительно принятый товар оплачивается по цене, определенной для товара, принятого в соответствии с договором, если иная цена не определена соглашением сторон.</w:t>
      </w:r>
    </w:p>
    <w:p>
      <w:pPr>
        <w:pStyle w:val="Normal"/>
        <w:autoSpaceDE w:val="false"/>
        <w:jc w:val="both"/>
        <w:rPr>
          <w:rFonts w:ascii="Courier New" w:hAnsi="Courier New" w:cs="Courier New"/>
          <w:sz w:val="20"/>
          <w:szCs w:val="20"/>
        </w:rPr>
      </w:pPr>
      <w:bookmarkStart w:id="6215" w:name="sub_4663"/>
      <w:bookmarkStart w:id="6216" w:name="sub_4663"/>
      <w:bookmarkEnd w:id="6216"/>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6217" w:name="sub_188522612"/>
      <w:bookmarkEnd w:id="6217"/>
      <w:r>
        <w:rPr>
          <w:rFonts w:cs="Arial" w:ascii="Arial" w:hAnsi="Arial"/>
          <w:i/>
          <w:iCs/>
          <w:color w:val="800080"/>
          <w:sz w:val="20"/>
          <w:szCs w:val="20"/>
        </w:rPr>
        <w:t>См. комментарии к статье 466 настоящего Кодекса</w:t>
      </w:r>
    </w:p>
    <w:p>
      <w:pPr>
        <w:pStyle w:val="Normal"/>
        <w:autoSpaceDE w:val="false"/>
        <w:jc w:val="both"/>
        <w:rPr>
          <w:rFonts w:ascii="Arial" w:hAnsi="Arial" w:cs="Arial"/>
          <w:i/>
          <w:i/>
          <w:iCs/>
          <w:color w:val="800080"/>
          <w:sz w:val="20"/>
          <w:szCs w:val="20"/>
        </w:rPr>
      </w:pPr>
      <w:bookmarkStart w:id="6218" w:name="sub_188522612"/>
      <w:bookmarkStart w:id="6219" w:name="sub_188522612"/>
      <w:bookmarkEnd w:id="6219"/>
      <w:r>
        <w:rPr>
          <w:rFonts w:cs="Arial" w:ascii="Arial" w:hAnsi="Arial"/>
          <w:i/>
          <w:iCs/>
          <w:color w:val="800080"/>
          <w:sz w:val="20"/>
          <w:szCs w:val="20"/>
        </w:rPr>
      </w:r>
    </w:p>
    <w:p>
      <w:pPr>
        <w:pStyle w:val="Normal"/>
        <w:autoSpaceDE w:val="false"/>
        <w:ind w:start="1612" w:hanging="892"/>
        <w:jc w:val="both"/>
        <w:rPr/>
      </w:pPr>
      <w:bookmarkStart w:id="6220" w:name="sub_467"/>
      <w:bookmarkEnd w:id="6220"/>
      <w:r>
        <w:rPr>
          <w:rFonts w:cs="Arial" w:ascii="Arial" w:hAnsi="Arial"/>
          <w:b/>
          <w:bCs/>
          <w:color w:val="000080"/>
          <w:sz w:val="20"/>
          <w:szCs w:val="20"/>
        </w:rPr>
        <w:t>Статья 467.</w:t>
      </w:r>
      <w:r>
        <w:rPr>
          <w:rFonts w:cs="Arial" w:ascii="Arial" w:hAnsi="Arial"/>
          <w:sz w:val="20"/>
          <w:szCs w:val="20"/>
        </w:rPr>
        <w:t xml:space="preserve"> Ассортимент товаров</w:t>
      </w:r>
    </w:p>
    <w:p>
      <w:pPr>
        <w:pStyle w:val="Normal"/>
        <w:autoSpaceDE w:val="false"/>
        <w:ind w:firstLine="720"/>
        <w:jc w:val="both"/>
        <w:rPr>
          <w:rFonts w:ascii="Arial" w:hAnsi="Arial" w:cs="Arial"/>
          <w:sz w:val="20"/>
          <w:szCs w:val="20"/>
        </w:rPr>
      </w:pPr>
      <w:bookmarkStart w:id="6221" w:name="sub_467"/>
      <w:bookmarkStart w:id="6222" w:name="sub_4671"/>
      <w:bookmarkEnd w:id="6221"/>
      <w:bookmarkEnd w:id="6222"/>
      <w:r>
        <w:rPr>
          <w:rFonts w:cs="Arial" w:ascii="Arial" w:hAnsi="Arial"/>
          <w:sz w:val="20"/>
          <w:szCs w:val="20"/>
        </w:rPr>
        <w:t>1. Если по договору купли-продажи передаче подлежат товары в определенном соотношении по видам, моделям, размерам, цветам или иным признакам (ассортимент), продавец обязан передать покупателю товары в ассортименте, согласованном сторонами.</w:t>
      </w:r>
    </w:p>
    <w:p>
      <w:pPr>
        <w:pStyle w:val="Normal"/>
        <w:autoSpaceDE w:val="false"/>
        <w:ind w:firstLine="720"/>
        <w:jc w:val="both"/>
        <w:rPr>
          <w:rFonts w:ascii="Arial" w:hAnsi="Arial" w:cs="Arial"/>
          <w:sz w:val="20"/>
          <w:szCs w:val="20"/>
        </w:rPr>
      </w:pPr>
      <w:bookmarkStart w:id="6223" w:name="sub_4671"/>
      <w:bookmarkStart w:id="6224" w:name="sub_46702"/>
      <w:bookmarkEnd w:id="6223"/>
      <w:bookmarkEnd w:id="6224"/>
      <w:r>
        <w:rPr>
          <w:rFonts w:cs="Arial" w:ascii="Arial" w:hAnsi="Arial"/>
          <w:sz w:val="20"/>
          <w:szCs w:val="20"/>
        </w:rPr>
        <w:t>2. Если ассортимент в договоре купли-продажи не определен и в договоре не установлен порядок его определения, но из существа обязательства вытекает, что товары должны быть переданы покупателю в ассортименте, продавец вправе передать покупателю товары в ассортименте исходя из потребностей покупателя, которые были известны продавцу на момент заключения договора, или отказаться от исполнения договора.</w:t>
      </w:r>
    </w:p>
    <w:p>
      <w:pPr>
        <w:pStyle w:val="Normal"/>
        <w:autoSpaceDE w:val="false"/>
        <w:jc w:val="both"/>
        <w:rPr>
          <w:rFonts w:ascii="Courier New" w:hAnsi="Courier New" w:cs="Courier New"/>
          <w:sz w:val="20"/>
          <w:szCs w:val="20"/>
        </w:rPr>
      </w:pPr>
      <w:bookmarkStart w:id="6225" w:name="sub_46702"/>
      <w:bookmarkStart w:id="6226" w:name="sub_46702"/>
      <w:bookmarkEnd w:id="6226"/>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6227" w:name="sub_188523288"/>
      <w:bookmarkEnd w:id="6227"/>
      <w:r>
        <w:rPr>
          <w:rFonts w:cs="Arial" w:ascii="Arial" w:hAnsi="Arial"/>
          <w:i/>
          <w:iCs/>
          <w:color w:val="800080"/>
          <w:sz w:val="20"/>
          <w:szCs w:val="20"/>
        </w:rPr>
        <w:t>См. комментарии к статье 467 настоящего Кодекса</w:t>
      </w:r>
    </w:p>
    <w:p>
      <w:pPr>
        <w:pStyle w:val="Normal"/>
        <w:autoSpaceDE w:val="false"/>
        <w:jc w:val="both"/>
        <w:rPr>
          <w:rFonts w:ascii="Arial" w:hAnsi="Arial" w:cs="Arial"/>
          <w:i/>
          <w:i/>
          <w:iCs/>
          <w:color w:val="800080"/>
          <w:sz w:val="20"/>
          <w:szCs w:val="20"/>
        </w:rPr>
      </w:pPr>
      <w:bookmarkStart w:id="6228" w:name="sub_188523288"/>
      <w:bookmarkStart w:id="6229" w:name="sub_188523288"/>
      <w:bookmarkEnd w:id="6229"/>
      <w:r>
        <w:rPr>
          <w:rFonts w:cs="Arial" w:ascii="Arial" w:hAnsi="Arial"/>
          <w:i/>
          <w:iCs/>
          <w:color w:val="800080"/>
          <w:sz w:val="20"/>
          <w:szCs w:val="20"/>
        </w:rPr>
      </w:r>
    </w:p>
    <w:p>
      <w:pPr>
        <w:pStyle w:val="Normal"/>
        <w:autoSpaceDE w:val="false"/>
        <w:ind w:start="1612" w:hanging="892"/>
        <w:jc w:val="both"/>
        <w:rPr/>
      </w:pPr>
      <w:bookmarkStart w:id="6230" w:name="sub_468"/>
      <w:bookmarkEnd w:id="6230"/>
      <w:r>
        <w:rPr>
          <w:rFonts w:cs="Arial" w:ascii="Arial" w:hAnsi="Arial"/>
          <w:b/>
          <w:bCs/>
          <w:color w:val="000080"/>
          <w:sz w:val="20"/>
          <w:szCs w:val="20"/>
        </w:rPr>
        <w:t>Статья 468.</w:t>
      </w:r>
      <w:r>
        <w:rPr>
          <w:rFonts w:cs="Arial" w:ascii="Arial" w:hAnsi="Arial"/>
          <w:sz w:val="20"/>
          <w:szCs w:val="20"/>
        </w:rPr>
        <w:t xml:space="preserve"> Последствия нарушения условия об ассортименте товаров</w:t>
      </w:r>
    </w:p>
    <w:p>
      <w:pPr>
        <w:pStyle w:val="Normal"/>
        <w:autoSpaceDE w:val="false"/>
        <w:ind w:firstLine="720"/>
        <w:jc w:val="both"/>
        <w:rPr>
          <w:rFonts w:ascii="Arial" w:hAnsi="Arial" w:cs="Arial"/>
          <w:sz w:val="20"/>
          <w:szCs w:val="20"/>
        </w:rPr>
      </w:pPr>
      <w:bookmarkStart w:id="6231" w:name="sub_468"/>
      <w:bookmarkStart w:id="6232" w:name="sub_4681"/>
      <w:bookmarkEnd w:id="6231"/>
      <w:bookmarkEnd w:id="6232"/>
      <w:r>
        <w:rPr>
          <w:rFonts w:cs="Arial" w:ascii="Arial" w:hAnsi="Arial"/>
          <w:sz w:val="20"/>
          <w:szCs w:val="20"/>
        </w:rPr>
        <w:t>1. При передаче продавцом предусмотренных договором купли-продажи товаров в ассортименте, не соответствующем договору, покупатель вправе отказаться от их принятия и оплаты, а если они оплачены, потребовать возврата уплаченной денежной суммы.</w:t>
      </w:r>
    </w:p>
    <w:p>
      <w:pPr>
        <w:pStyle w:val="Normal"/>
        <w:autoSpaceDE w:val="false"/>
        <w:ind w:firstLine="720"/>
        <w:jc w:val="both"/>
        <w:rPr>
          <w:rFonts w:ascii="Arial" w:hAnsi="Arial" w:cs="Arial"/>
          <w:sz w:val="20"/>
          <w:szCs w:val="20"/>
        </w:rPr>
      </w:pPr>
      <w:bookmarkStart w:id="6233" w:name="sub_4681"/>
      <w:bookmarkStart w:id="6234" w:name="sub_4682"/>
      <w:bookmarkEnd w:id="6233"/>
      <w:bookmarkEnd w:id="6234"/>
      <w:r>
        <w:rPr>
          <w:rFonts w:cs="Arial" w:ascii="Arial" w:hAnsi="Arial"/>
          <w:sz w:val="20"/>
          <w:szCs w:val="20"/>
        </w:rPr>
        <w:t>2. Если продавец передал покупателю наряду с товарами, ассортимент которых соответствует договору купли-продажи, товары с нарушением условия об ассортименте, покупатель вправе по своему выбору:</w:t>
      </w:r>
    </w:p>
    <w:p>
      <w:pPr>
        <w:pStyle w:val="Normal"/>
        <w:autoSpaceDE w:val="false"/>
        <w:ind w:firstLine="720"/>
        <w:jc w:val="both"/>
        <w:rPr>
          <w:rFonts w:ascii="Arial" w:hAnsi="Arial" w:cs="Arial"/>
          <w:sz w:val="20"/>
          <w:szCs w:val="20"/>
        </w:rPr>
      </w:pPr>
      <w:bookmarkStart w:id="6235" w:name="sub_4682"/>
      <w:bookmarkEnd w:id="6235"/>
      <w:r>
        <w:rPr>
          <w:rFonts w:cs="Arial" w:ascii="Arial" w:hAnsi="Arial"/>
          <w:sz w:val="20"/>
          <w:szCs w:val="20"/>
        </w:rPr>
        <w:t>принять товары, соответствующие условию об ассортименте, и отказаться от остальных товаров;</w:t>
      </w:r>
    </w:p>
    <w:p>
      <w:pPr>
        <w:pStyle w:val="Normal"/>
        <w:autoSpaceDE w:val="false"/>
        <w:ind w:firstLine="720"/>
        <w:jc w:val="both"/>
        <w:rPr>
          <w:rFonts w:ascii="Arial" w:hAnsi="Arial" w:cs="Arial"/>
          <w:sz w:val="20"/>
          <w:szCs w:val="20"/>
        </w:rPr>
      </w:pPr>
      <w:r>
        <w:rPr>
          <w:rFonts w:cs="Arial" w:ascii="Arial" w:hAnsi="Arial"/>
          <w:sz w:val="20"/>
          <w:szCs w:val="20"/>
        </w:rPr>
        <w:t>отказаться от всех переданных товаров;</w:t>
      </w:r>
    </w:p>
    <w:p>
      <w:pPr>
        <w:pStyle w:val="Normal"/>
        <w:autoSpaceDE w:val="false"/>
        <w:ind w:firstLine="720"/>
        <w:jc w:val="both"/>
        <w:rPr>
          <w:rFonts w:ascii="Arial" w:hAnsi="Arial" w:cs="Arial"/>
          <w:sz w:val="20"/>
          <w:szCs w:val="20"/>
        </w:rPr>
      </w:pPr>
      <w:r>
        <w:rPr>
          <w:rFonts w:cs="Arial" w:ascii="Arial" w:hAnsi="Arial"/>
          <w:sz w:val="20"/>
          <w:szCs w:val="20"/>
        </w:rPr>
        <w:t>потребовать заменить товары, не соответствующие условию об ассортименте, товарами в ассортименте, предусмотренном договором;</w:t>
      </w:r>
    </w:p>
    <w:p>
      <w:pPr>
        <w:pStyle w:val="Normal"/>
        <w:autoSpaceDE w:val="false"/>
        <w:ind w:firstLine="720"/>
        <w:jc w:val="both"/>
        <w:rPr>
          <w:rFonts w:ascii="Arial" w:hAnsi="Arial" w:cs="Arial"/>
          <w:sz w:val="20"/>
          <w:szCs w:val="20"/>
        </w:rPr>
      </w:pPr>
      <w:r>
        <w:rPr>
          <w:rFonts w:cs="Arial" w:ascii="Arial" w:hAnsi="Arial"/>
          <w:sz w:val="20"/>
          <w:szCs w:val="20"/>
        </w:rPr>
        <w:t>принять все переданные товары.</w:t>
      </w:r>
    </w:p>
    <w:p>
      <w:pPr>
        <w:pStyle w:val="Normal"/>
        <w:autoSpaceDE w:val="false"/>
        <w:ind w:firstLine="720"/>
        <w:jc w:val="both"/>
        <w:rPr>
          <w:rFonts w:ascii="Arial" w:hAnsi="Arial" w:cs="Arial"/>
          <w:sz w:val="20"/>
          <w:szCs w:val="20"/>
        </w:rPr>
      </w:pPr>
      <w:bookmarkStart w:id="6236" w:name="sub_4683"/>
      <w:bookmarkEnd w:id="6236"/>
      <w:r>
        <w:rPr>
          <w:rFonts w:cs="Arial" w:ascii="Arial" w:hAnsi="Arial"/>
          <w:sz w:val="20"/>
          <w:szCs w:val="20"/>
        </w:rPr>
        <w:t>3. При отказе от товаров, ассортимент которых не соответствует условию договора купли-продажи, или предъявлении требования о замене товаров, не соответствующих условию об ассортименте, покупатель вправе также отказаться от оплаты этих товаров, а если они оплачены, потребовать возврата уплаченной денежной суммы.</w:t>
      </w:r>
    </w:p>
    <w:p>
      <w:pPr>
        <w:pStyle w:val="Normal"/>
        <w:autoSpaceDE w:val="false"/>
        <w:ind w:firstLine="720"/>
        <w:jc w:val="both"/>
        <w:rPr>
          <w:rFonts w:ascii="Arial" w:hAnsi="Arial" w:cs="Arial"/>
          <w:sz w:val="20"/>
          <w:szCs w:val="20"/>
        </w:rPr>
      </w:pPr>
      <w:bookmarkStart w:id="6237" w:name="sub_4683"/>
      <w:bookmarkStart w:id="6238" w:name="sub_46804"/>
      <w:bookmarkEnd w:id="6237"/>
      <w:bookmarkEnd w:id="6238"/>
      <w:r>
        <w:rPr>
          <w:rFonts w:cs="Arial" w:ascii="Arial" w:hAnsi="Arial"/>
          <w:sz w:val="20"/>
          <w:szCs w:val="20"/>
        </w:rPr>
        <w:t>4. Товары, не соответствующие условию договора купли-продажи об ассортименте, считаются принятыми, если покупатель в разумный срок после их получения не сообщит продавцу о своем отказе от товаров.</w:t>
      </w:r>
    </w:p>
    <w:p>
      <w:pPr>
        <w:pStyle w:val="Normal"/>
        <w:autoSpaceDE w:val="false"/>
        <w:ind w:firstLine="720"/>
        <w:jc w:val="both"/>
        <w:rPr>
          <w:rFonts w:ascii="Arial" w:hAnsi="Arial" w:cs="Arial"/>
          <w:sz w:val="20"/>
          <w:szCs w:val="20"/>
        </w:rPr>
      </w:pPr>
      <w:bookmarkStart w:id="6239" w:name="sub_46804"/>
      <w:bookmarkStart w:id="6240" w:name="sub_4685"/>
      <w:bookmarkEnd w:id="6239"/>
      <w:bookmarkEnd w:id="6240"/>
      <w:r>
        <w:rPr>
          <w:rFonts w:cs="Arial" w:ascii="Arial" w:hAnsi="Arial"/>
          <w:sz w:val="20"/>
          <w:szCs w:val="20"/>
        </w:rPr>
        <w:t>5. Если покупатель не отказался от товаров, ассортимент которых не соответствует договору купли-продажи, он обязан их оплатить по цене, согласованной с продавцом. В случае, когда продавцом не приняты необходимые меры по согласованию цены в разумный срок, покупатель оплачивает товары по цене, которая в момент заключения договора при сравнимых обстоятельствах обычно взималась за аналогичные товары.</w:t>
      </w:r>
    </w:p>
    <w:p>
      <w:pPr>
        <w:pStyle w:val="Normal"/>
        <w:autoSpaceDE w:val="false"/>
        <w:ind w:firstLine="720"/>
        <w:jc w:val="both"/>
        <w:rPr>
          <w:rFonts w:ascii="Arial" w:hAnsi="Arial" w:cs="Arial"/>
          <w:sz w:val="20"/>
          <w:szCs w:val="20"/>
        </w:rPr>
      </w:pPr>
      <w:bookmarkStart w:id="6241" w:name="sub_4685"/>
      <w:bookmarkStart w:id="6242" w:name="sub_46806"/>
      <w:bookmarkEnd w:id="6241"/>
      <w:bookmarkEnd w:id="6242"/>
      <w:r>
        <w:rPr>
          <w:rFonts w:cs="Arial" w:ascii="Arial" w:hAnsi="Arial"/>
          <w:sz w:val="20"/>
          <w:szCs w:val="20"/>
        </w:rPr>
        <w:t>6. Правила настоящей статьи применяются, если иное не предусмотрено договором купли-продажи.</w:t>
      </w:r>
    </w:p>
    <w:p>
      <w:pPr>
        <w:pStyle w:val="Normal"/>
        <w:autoSpaceDE w:val="false"/>
        <w:jc w:val="both"/>
        <w:rPr>
          <w:rFonts w:ascii="Courier New" w:hAnsi="Courier New" w:cs="Courier New"/>
          <w:sz w:val="20"/>
          <w:szCs w:val="20"/>
        </w:rPr>
      </w:pPr>
      <w:bookmarkStart w:id="6243" w:name="sub_46806"/>
      <w:bookmarkStart w:id="6244" w:name="sub_46806"/>
      <w:bookmarkEnd w:id="6244"/>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6245" w:name="sub_188524764"/>
      <w:bookmarkEnd w:id="6245"/>
      <w:r>
        <w:rPr>
          <w:rFonts w:cs="Arial" w:ascii="Arial" w:hAnsi="Arial"/>
          <w:i/>
          <w:iCs/>
          <w:color w:val="800080"/>
          <w:sz w:val="20"/>
          <w:szCs w:val="20"/>
        </w:rPr>
        <w:t>См. комментарии к статье 468 настоящего Кодекса</w:t>
      </w:r>
    </w:p>
    <w:p>
      <w:pPr>
        <w:pStyle w:val="Normal"/>
        <w:autoSpaceDE w:val="false"/>
        <w:jc w:val="both"/>
        <w:rPr>
          <w:rFonts w:ascii="Arial" w:hAnsi="Arial" w:cs="Arial"/>
          <w:i/>
          <w:i/>
          <w:iCs/>
          <w:color w:val="800080"/>
          <w:sz w:val="20"/>
          <w:szCs w:val="20"/>
        </w:rPr>
      </w:pPr>
      <w:bookmarkStart w:id="6246" w:name="sub_188524764"/>
      <w:bookmarkStart w:id="6247" w:name="sub_188524764"/>
      <w:bookmarkEnd w:id="6247"/>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bookmarkStart w:id="6248" w:name="sub_469"/>
      <w:bookmarkStart w:id="6249" w:name="sub_188525008"/>
      <w:bookmarkEnd w:id="6248"/>
      <w:bookmarkEnd w:id="6249"/>
      <w:r>
        <w:rPr>
          <w:rFonts w:cs="Arial" w:ascii="Arial" w:hAnsi="Arial"/>
          <w:i/>
          <w:iCs/>
          <w:color w:val="800080"/>
          <w:sz w:val="20"/>
          <w:szCs w:val="20"/>
        </w:rPr>
        <w:t>Федеральным законом от 17 декабря 1999 г. N 213-ФЗ в статью 469 настоящего Кодекса внесены изменения</w:t>
      </w:r>
    </w:p>
    <w:p>
      <w:pPr>
        <w:pStyle w:val="Normal"/>
        <w:autoSpaceDE w:val="false"/>
        <w:ind w:start="139" w:firstLine="139"/>
        <w:jc w:val="both"/>
        <w:rPr>
          <w:rFonts w:ascii="Arial" w:hAnsi="Arial" w:cs="Arial"/>
          <w:i/>
          <w:i/>
          <w:iCs/>
          <w:color w:val="800080"/>
          <w:sz w:val="20"/>
          <w:szCs w:val="20"/>
        </w:rPr>
      </w:pPr>
      <w:hyperlink w:anchor="sub_469">
        <w:bookmarkStart w:id="6250" w:name="sub_469"/>
        <w:bookmarkStart w:id="6251" w:name="sub_188525008"/>
        <w:bookmarkEnd w:id="6250"/>
        <w:bookmarkEnd w:id="6251"/>
        <w:r>
          <w:rPr>
            <w:rStyle w:val="Style15"/>
            <w:rFonts w:cs="Arial" w:ascii="Arial" w:hAnsi="Arial"/>
            <w:i/>
            <w:iCs/>
            <w:color w:val="008000"/>
            <w:sz w:val="20"/>
            <w:szCs w:val="20"/>
            <w:u w:val="single"/>
          </w:rPr>
          <w:t>См. текст статьи в предыдущей редакции</w:t>
        </w:r>
      </w:hyperlink>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start="1612" w:hanging="892"/>
        <w:jc w:val="both"/>
        <w:rPr/>
      </w:pPr>
      <w:r>
        <w:rPr>
          <w:rFonts w:cs="Arial" w:ascii="Arial" w:hAnsi="Arial"/>
          <w:b/>
          <w:bCs/>
          <w:color w:val="000080"/>
          <w:sz w:val="20"/>
          <w:szCs w:val="20"/>
        </w:rPr>
        <w:t>Статья 469.</w:t>
      </w:r>
      <w:r>
        <w:rPr>
          <w:rFonts w:cs="Arial" w:ascii="Arial" w:hAnsi="Arial"/>
          <w:sz w:val="20"/>
          <w:szCs w:val="20"/>
        </w:rPr>
        <w:t xml:space="preserve"> Качество товара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6252" w:name="sub_188525220"/>
      <w:bookmarkEnd w:id="6252"/>
      <w:r>
        <w:rPr>
          <w:rFonts w:cs="Arial" w:ascii="Arial" w:hAnsi="Arial"/>
          <w:i/>
          <w:iCs/>
          <w:color w:val="800080"/>
          <w:sz w:val="20"/>
          <w:szCs w:val="20"/>
        </w:rPr>
        <w:t>О качестве проданной вещи см. также Закон РФ от 7 февраля 1992 г. "О защите прав потребителей" в редакции от 9 января 1996 г.</w:t>
      </w:r>
    </w:p>
    <w:p>
      <w:pPr>
        <w:pStyle w:val="Normal"/>
        <w:autoSpaceDE w:val="false"/>
        <w:jc w:val="both"/>
        <w:rPr>
          <w:rFonts w:ascii="Arial" w:hAnsi="Arial" w:cs="Arial"/>
          <w:i/>
          <w:i/>
          <w:iCs/>
          <w:color w:val="800080"/>
          <w:sz w:val="20"/>
          <w:szCs w:val="20"/>
        </w:rPr>
      </w:pPr>
      <w:bookmarkStart w:id="6253" w:name="sub_188525220"/>
      <w:bookmarkStart w:id="6254" w:name="sub_188525220"/>
      <w:bookmarkEnd w:id="6254"/>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r>
        <w:rPr>
          <w:rFonts w:cs="Arial" w:ascii="Arial" w:hAnsi="Arial"/>
          <w:i/>
          <w:iCs/>
          <w:color w:val="800080"/>
          <w:sz w:val="20"/>
          <w:szCs w:val="20"/>
        </w:rPr>
        <w:t>См. схему "Качество товара (работы, услуги). Срок службы. Срок годности. Гарантийный срок"</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firstLine="720"/>
        <w:jc w:val="both"/>
        <w:rPr>
          <w:rFonts w:ascii="Arial" w:hAnsi="Arial" w:cs="Arial"/>
          <w:sz w:val="20"/>
          <w:szCs w:val="20"/>
        </w:rPr>
      </w:pPr>
      <w:bookmarkStart w:id="6255" w:name="sub_4691"/>
      <w:bookmarkEnd w:id="6255"/>
      <w:r>
        <w:rPr>
          <w:rFonts w:cs="Arial" w:ascii="Arial" w:hAnsi="Arial"/>
          <w:sz w:val="20"/>
          <w:szCs w:val="20"/>
        </w:rPr>
        <w:t>1. Продавец обязан передать покупателю товар, качество которого соответствует договору купли-продажи.</w:t>
      </w:r>
    </w:p>
    <w:p>
      <w:pPr>
        <w:pStyle w:val="Normal"/>
        <w:autoSpaceDE w:val="false"/>
        <w:ind w:firstLine="720"/>
        <w:jc w:val="both"/>
        <w:rPr>
          <w:rFonts w:ascii="Arial" w:hAnsi="Arial" w:cs="Arial"/>
          <w:sz w:val="20"/>
          <w:szCs w:val="20"/>
        </w:rPr>
      </w:pPr>
      <w:bookmarkStart w:id="6256" w:name="sub_4691"/>
      <w:bookmarkStart w:id="6257" w:name="sub_4692"/>
      <w:bookmarkEnd w:id="6256"/>
      <w:bookmarkEnd w:id="6257"/>
      <w:r>
        <w:rPr>
          <w:rFonts w:cs="Arial" w:ascii="Arial" w:hAnsi="Arial"/>
          <w:sz w:val="20"/>
          <w:szCs w:val="20"/>
        </w:rPr>
        <w:t>2. При отсутствии в договоре купли-продажи условий о качестве товара продавец обязан передать покупателю товар, пригодный для целей, для которых товар такого рода обычно используется.</w:t>
      </w:r>
    </w:p>
    <w:p>
      <w:pPr>
        <w:pStyle w:val="Normal"/>
        <w:autoSpaceDE w:val="false"/>
        <w:ind w:firstLine="720"/>
        <w:jc w:val="both"/>
        <w:rPr>
          <w:rFonts w:ascii="Arial" w:hAnsi="Arial" w:cs="Arial"/>
          <w:sz w:val="20"/>
          <w:szCs w:val="20"/>
        </w:rPr>
      </w:pPr>
      <w:bookmarkStart w:id="6258" w:name="sub_4692"/>
      <w:bookmarkStart w:id="6259" w:name="sub_46922"/>
      <w:bookmarkEnd w:id="6258"/>
      <w:bookmarkEnd w:id="6259"/>
      <w:r>
        <w:rPr>
          <w:rFonts w:cs="Arial" w:ascii="Arial" w:hAnsi="Arial"/>
          <w:sz w:val="20"/>
          <w:szCs w:val="20"/>
        </w:rPr>
        <w:t>Если продавец при заключении договора был поставлен покупателем в известность о конкретных целях приобретения товара, продавец обязан передать покупателю товар, пригодный для использования в соответствии с этими целями.</w:t>
      </w:r>
    </w:p>
    <w:p>
      <w:pPr>
        <w:pStyle w:val="Normal"/>
        <w:autoSpaceDE w:val="false"/>
        <w:ind w:firstLine="720"/>
        <w:jc w:val="both"/>
        <w:rPr>
          <w:rFonts w:ascii="Arial" w:hAnsi="Arial" w:cs="Arial"/>
          <w:sz w:val="20"/>
          <w:szCs w:val="20"/>
        </w:rPr>
      </w:pPr>
      <w:bookmarkStart w:id="6260" w:name="sub_46922"/>
      <w:bookmarkStart w:id="6261" w:name="sub_4693"/>
      <w:bookmarkEnd w:id="6260"/>
      <w:bookmarkEnd w:id="6261"/>
      <w:r>
        <w:rPr>
          <w:rFonts w:cs="Arial" w:ascii="Arial" w:hAnsi="Arial"/>
          <w:sz w:val="20"/>
          <w:szCs w:val="20"/>
        </w:rPr>
        <w:t>3. При продаже товара по образцу и (или) по описанию продавец обязан передать покупателю товар, который соответствует образцу и (или) описанию.</w:t>
      </w:r>
    </w:p>
    <w:p>
      <w:pPr>
        <w:pStyle w:val="Normal"/>
        <w:autoSpaceDE w:val="false"/>
        <w:ind w:firstLine="720"/>
        <w:jc w:val="both"/>
        <w:rPr>
          <w:rFonts w:ascii="Arial" w:hAnsi="Arial" w:cs="Arial"/>
          <w:sz w:val="20"/>
          <w:szCs w:val="20"/>
        </w:rPr>
      </w:pPr>
      <w:bookmarkStart w:id="6262" w:name="sub_4693"/>
      <w:bookmarkStart w:id="6263" w:name="sub_4694"/>
      <w:bookmarkEnd w:id="6262"/>
      <w:bookmarkEnd w:id="6263"/>
      <w:r>
        <w:rPr>
          <w:rFonts w:cs="Arial" w:ascii="Arial" w:hAnsi="Arial"/>
          <w:sz w:val="20"/>
          <w:szCs w:val="20"/>
        </w:rPr>
        <w:t>4. Если законом или в установленном им порядке предусмотрены обязательные требования к качеству продаваемого товара, то продавец, осуществляющий предпринимательскую деятельность, обязан передать покупателю товар, соответствующий этим обязательным требованиям.</w:t>
      </w:r>
    </w:p>
    <w:p>
      <w:pPr>
        <w:pStyle w:val="Normal"/>
        <w:autoSpaceDE w:val="false"/>
        <w:ind w:firstLine="720"/>
        <w:jc w:val="both"/>
        <w:rPr>
          <w:rFonts w:ascii="Arial" w:hAnsi="Arial" w:cs="Arial"/>
          <w:sz w:val="20"/>
          <w:szCs w:val="20"/>
        </w:rPr>
      </w:pPr>
      <w:bookmarkStart w:id="6264" w:name="sub_4694"/>
      <w:bookmarkEnd w:id="6264"/>
      <w:r>
        <w:rPr>
          <w:rFonts w:cs="Arial" w:ascii="Arial" w:hAnsi="Arial"/>
          <w:sz w:val="20"/>
          <w:szCs w:val="20"/>
        </w:rPr>
        <w:t>По соглашению между продавцом и покупателем может быть передан товар, соответствующий повышенным требованиям к качеству по сравнению с обязательными требованиями, предусмотренными законом или в установленном им порядке.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6265" w:name="sub_188526304"/>
      <w:bookmarkEnd w:id="6265"/>
      <w:r>
        <w:rPr>
          <w:rFonts w:cs="Arial" w:ascii="Arial" w:hAnsi="Arial"/>
          <w:i/>
          <w:iCs/>
          <w:color w:val="800080"/>
          <w:sz w:val="20"/>
          <w:szCs w:val="20"/>
        </w:rPr>
        <w:t>См. комментарии к статье 469 настоящего Кодекса</w:t>
      </w:r>
    </w:p>
    <w:p>
      <w:pPr>
        <w:pStyle w:val="Normal"/>
        <w:autoSpaceDE w:val="false"/>
        <w:jc w:val="both"/>
        <w:rPr>
          <w:rFonts w:ascii="Arial" w:hAnsi="Arial" w:cs="Arial"/>
          <w:i/>
          <w:i/>
          <w:iCs/>
          <w:color w:val="800080"/>
          <w:sz w:val="20"/>
          <w:szCs w:val="20"/>
        </w:rPr>
      </w:pPr>
      <w:bookmarkStart w:id="6266" w:name="sub_188526304"/>
      <w:bookmarkStart w:id="6267" w:name="sub_188526304"/>
      <w:bookmarkEnd w:id="6267"/>
      <w:r>
        <w:rPr>
          <w:rFonts w:cs="Arial" w:ascii="Arial" w:hAnsi="Arial"/>
          <w:i/>
          <w:iCs/>
          <w:color w:val="800080"/>
          <w:sz w:val="20"/>
          <w:szCs w:val="20"/>
        </w:rPr>
      </w:r>
    </w:p>
    <w:p>
      <w:pPr>
        <w:pStyle w:val="Normal"/>
        <w:autoSpaceDE w:val="false"/>
        <w:ind w:start="1612" w:hanging="892"/>
        <w:jc w:val="both"/>
        <w:rPr/>
      </w:pPr>
      <w:bookmarkStart w:id="6268" w:name="sub_470"/>
      <w:bookmarkEnd w:id="6268"/>
      <w:r>
        <w:rPr>
          <w:rFonts w:cs="Arial" w:ascii="Arial" w:hAnsi="Arial"/>
          <w:b/>
          <w:bCs/>
          <w:color w:val="000080"/>
          <w:sz w:val="20"/>
          <w:szCs w:val="20"/>
        </w:rPr>
        <w:t>Статья 470.</w:t>
      </w:r>
      <w:r>
        <w:rPr>
          <w:rFonts w:cs="Arial" w:ascii="Arial" w:hAnsi="Arial"/>
          <w:sz w:val="20"/>
          <w:szCs w:val="20"/>
        </w:rPr>
        <w:t xml:space="preserve"> Гарантия качества товара</w:t>
      </w:r>
    </w:p>
    <w:p>
      <w:pPr>
        <w:pStyle w:val="Normal"/>
        <w:autoSpaceDE w:val="false"/>
        <w:ind w:firstLine="720"/>
        <w:jc w:val="both"/>
        <w:rPr/>
      </w:pPr>
      <w:bookmarkStart w:id="6269" w:name="sub_470"/>
      <w:bookmarkStart w:id="6270" w:name="sub_47001"/>
      <w:bookmarkEnd w:id="6269"/>
      <w:bookmarkEnd w:id="6270"/>
      <w:r>
        <w:rPr>
          <w:rFonts w:cs="Arial" w:ascii="Arial" w:hAnsi="Arial"/>
          <w:sz w:val="20"/>
          <w:szCs w:val="20"/>
        </w:rPr>
        <w:t xml:space="preserve">1. Товар, который продавец обязан передать покупателю, должен соответствовать требованиям, предусмотренным </w:t>
      </w:r>
      <w:hyperlink w:anchor="sub_469">
        <w:r>
          <w:rPr>
            <w:rStyle w:val="Style15"/>
            <w:rFonts w:cs="Arial" w:ascii="Arial" w:hAnsi="Arial"/>
            <w:color w:val="008000"/>
            <w:sz w:val="20"/>
            <w:szCs w:val="20"/>
            <w:u w:val="single"/>
          </w:rPr>
          <w:t>статьей 469</w:t>
        </w:r>
      </w:hyperlink>
      <w:r>
        <w:rPr>
          <w:rFonts w:cs="Arial" w:ascii="Arial" w:hAnsi="Arial"/>
          <w:sz w:val="20"/>
          <w:szCs w:val="20"/>
        </w:rPr>
        <w:t xml:space="preserve"> настоящего Кодекса, в момент передачи покупателю, если иной момент определения соответствия товара этим требованиям не предусмотрен договором купли-продажи, и в пределах разумного срока должен быть пригодным для целей, для которых товары такого рода обычно используются.</w:t>
      </w:r>
    </w:p>
    <w:p>
      <w:pPr>
        <w:pStyle w:val="Normal"/>
        <w:autoSpaceDE w:val="false"/>
        <w:ind w:firstLine="720"/>
        <w:jc w:val="both"/>
        <w:rPr/>
      </w:pPr>
      <w:bookmarkStart w:id="6271" w:name="sub_47001"/>
      <w:bookmarkStart w:id="6272" w:name="sub_47002"/>
      <w:bookmarkEnd w:id="6271"/>
      <w:bookmarkEnd w:id="6272"/>
      <w:r>
        <w:rPr>
          <w:rFonts w:cs="Arial" w:ascii="Arial" w:hAnsi="Arial"/>
          <w:sz w:val="20"/>
          <w:szCs w:val="20"/>
        </w:rPr>
        <w:t xml:space="preserve">2. В случае, когда договором купли-продажи предусмотрено предоставление продавцом гарантии качества товара, продавец обязан передать покупателю товар, который должен соответствовать требованиям, предусмотренным </w:t>
      </w:r>
      <w:hyperlink w:anchor="sub_469">
        <w:r>
          <w:rPr>
            <w:rStyle w:val="Style15"/>
            <w:rFonts w:cs="Arial" w:ascii="Arial" w:hAnsi="Arial"/>
            <w:color w:val="008000"/>
            <w:sz w:val="20"/>
            <w:szCs w:val="20"/>
            <w:u w:val="single"/>
          </w:rPr>
          <w:t>статьей 469</w:t>
        </w:r>
      </w:hyperlink>
      <w:r>
        <w:rPr>
          <w:rFonts w:cs="Arial" w:ascii="Arial" w:hAnsi="Arial"/>
          <w:sz w:val="20"/>
          <w:szCs w:val="20"/>
        </w:rPr>
        <w:t xml:space="preserve"> настоящего Кодекса, в течение определенного времени, установленного договором (гарантийного срока).</w:t>
      </w:r>
    </w:p>
    <w:p>
      <w:pPr>
        <w:pStyle w:val="Normal"/>
        <w:autoSpaceDE w:val="false"/>
        <w:ind w:firstLine="720"/>
        <w:jc w:val="both"/>
        <w:rPr>
          <w:rFonts w:ascii="Arial" w:hAnsi="Arial" w:cs="Arial"/>
          <w:sz w:val="20"/>
          <w:szCs w:val="20"/>
        </w:rPr>
      </w:pPr>
      <w:bookmarkStart w:id="6273" w:name="sub_47002"/>
      <w:bookmarkStart w:id="6274" w:name="sub_47003"/>
      <w:bookmarkEnd w:id="6273"/>
      <w:bookmarkEnd w:id="6274"/>
      <w:r>
        <w:rPr>
          <w:rFonts w:cs="Arial" w:ascii="Arial" w:hAnsi="Arial"/>
          <w:sz w:val="20"/>
          <w:szCs w:val="20"/>
        </w:rPr>
        <w:t>3. Гарантия качества товара распространяется и на все составляющие его части (комплектующие изделия), если иное не предусмотрено договором купли-продажи.</w:t>
      </w:r>
    </w:p>
    <w:p>
      <w:pPr>
        <w:pStyle w:val="Normal"/>
        <w:autoSpaceDE w:val="false"/>
        <w:jc w:val="both"/>
        <w:rPr>
          <w:rFonts w:ascii="Courier New" w:hAnsi="Courier New" w:cs="Courier New"/>
          <w:sz w:val="20"/>
          <w:szCs w:val="20"/>
        </w:rPr>
      </w:pPr>
      <w:bookmarkStart w:id="6275" w:name="sub_47003"/>
      <w:bookmarkStart w:id="6276" w:name="sub_47003"/>
      <w:bookmarkEnd w:id="6276"/>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6277" w:name="sub_188527144"/>
      <w:bookmarkEnd w:id="6277"/>
      <w:r>
        <w:rPr>
          <w:rFonts w:cs="Arial" w:ascii="Arial" w:hAnsi="Arial"/>
          <w:i/>
          <w:iCs/>
          <w:color w:val="800080"/>
          <w:sz w:val="20"/>
          <w:szCs w:val="20"/>
        </w:rPr>
        <w:t>См. комментарии к статье 470 настоящего Кодекса</w:t>
      </w:r>
    </w:p>
    <w:p>
      <w:pPr>
        <w:pStyle w:val="Normal"/>
        <w:autoSpaceDE w:val="false"/>
        <w:jc w:val="both"/>
        <w:rPr>
          <w:rFonts w:ascii="Arial" w:hAnsi="Arial" w:cs="Arial"/>
          <w:i/>
          <w:i/>
          <w:iCs/>
          <w:color w:val="800080"/>
          <w:sz w:val="20"/>
          <w:szCs w:val="20"/>
        </w:rPr>
      </w:pPr>
      <w:bookmarkStart w:id="6278" w:name="sub_188527144"/>
      <w:bookmarkStart w:id="6279" w:name="sub_188527144"/>
      <w:bookmarkEnd w:id="6279"/>
      <w:r>
        <w:rPr>
          <w:rFonts w:cs="Arial" w:ascii="Arial" w:hAnsi="Arial"/>
          <w:i/>
          <w:iCs/>
          <w:color w:val="800080"/>
          <w:sz w:val="20"/>
          <w:szCs w:val="20"/>
        </w:rPr>
      </w:r>
    </w:p>
    <w:p>
      <w:pPr>
        <w:pStyle w:val="Normal"/>
        <w:autoSpaceDE w:val="false"/>
        <w:ind w:start="1612" w:hanging="892"/>
        <w:jc w:val="both"/>
        <w:rPr/>
      </w:pPr>
      <w:bookmarkStart w:id="6280" w:name="sub_471"/>
      <w:bookmarkEnd w:id="6280"/>
      <w:r>
        <w:rPr>
          <w:rFonts w:cs="Arial" w:ascii="Arial" w:hAnsi="Arial"/>
          <w:b/>
          <w:bCs/>
          <w:color w:val="000080"/>
          <w:sz w:val="20"/>
          <w:szCs w:val="20"/>
        </w:rPr>
        <w:t>Статья 471.</w:t>
      </w:r>
      <w:r>
        <w:rPr>
          <w:rFonts w:cs="Arial" w:ascii="Arial" w:hAnsi="Arial"/>
          <w:sz w:val="20"/>
          <w:szCs w:val="20"/>
        </w:rPr>
        <w:t xml:space="preserve"> Исчисление гарантийного срока</w:t>
      </w:r>
    </w:p>
    <w:p>
      <w:pPr>
        <w:pStyle w:val="Normal"/>
        <w:autoSpaceDE w:val="false"/>
        <w:jc w:val="both"/>
        <w:rPr>
          <w:rFonts w:ascii="Courier New" w:hAnsi="Courier New" w:cs="Courier New"/>
          <w:sz w:val="20"/>
          <w:szCs w:val="20"/>
        </w:rPr>
      </w:pPr>
      <w:bookmarkStart w:id="6281" w:name="sub_471"/>
      <w:bookmarkStart w:id="6282" w:name="sub_471"/>
      <w:bookmarkEnd w:id="6282"/>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6283" w:name="sub_188527492"/>
      <w:bookmarkEnd w:id="6283"/>
      <w:r>
        <w:rPr>
          <w:rFonts w:cs="Arial" w:ascii="Arial" w:hAnsi="Arial"/>
          <w:i/>
          <w:iCs/>
          <w:color w:val="800080"/>
          <w:sz w:val="20"/>
          <w:szCs w:val="20"/>
        </w:rPr>
        <w:t>Об установлении срока службы, срока годности товара (работы), а также гарантийного срока на товар (работу) см. Закон Российской Федерации "О защите прав потребителей" в редакции от 9 января 1996 г.</w:t>
      </w:r>
    </w:p>
    <w:p>
      <w:pPr>
        <w:pStyle w:val="Normal"/>
        <w:autoSpaceDE w:val="false"/>
        <w:jc w:val="both"/>
        <w:rPr>
          <w:rFonts w:ascii="Arial" w:hAnsi="Arial" w:cs="Arial"/>
          <w:i/>
          <w:i/>
          <w:iCs/>
          <w:color w:val="800080"/>
          <w:sz w:val="20"/>
          <w:szCs w:val="20"/>
        </w:rPr>
      </w:pPr>
      <w:bookmarkStart w:id="6284" w:name="sub_188527492"/>
      <w:bookmarkStart w:id="6285" w:name="sub_188527492"/>
      <w:bookmarkEnd w:id="6285"/>
      <w:r>
        <w:rPr>
          <w:rFonts w:cs="Arial" w:ascii="Arial" w:hAnsi="Arial"/>
          <w:i/>
          <w:iCs/>
          <w:color w:val="800080"/>
          <w:sz w:val="20"/>
          <w:szCs w:val="20"/>
        </w:rPr>
      </w:r>
    </w:p>
    <w:p>
      <w:pPr>
        <w:pStyle w:val="Normal"/>
        <w:autoSpaceDE w:val="false"/>
        <w:ind w:firstLine="720"/>
        <w:jc w:val="both"/>
        <w:rPr/>
      </w:pPr>
      <w:bookmarkStart w:id="6286" w:name="sub_4711"/>
      <w:bookmarkEnd w:id="6286"/>
      <w:r>
        <w:rPr>
          <w:rFonts w:cs="Arial" w:ascii="Arial" w:hAnsi="Arial"/>
          <w:sz w:val="20"/>
          <w:szCs w:val="20"/>
        </w:rPr>
        <w:t>1. Гарантийный срок начинает течь с момента передачи товара покупателю (</w:t>
      </w:r>
      <w:hyperlink w:anchor="sub_457">
        <w:r>
          <w:rPr>
            <w:rStyle w:val="Style15"/>
            <w:rFonts w:cs="Arial" w:ascii="Arial" w:hAnsi="Arial"/>
            <w:color w:val="008000"/>
            <w:sz w:val="20"/>
            <w:szCs w:val="20"/>
            <w:u w:val="single"/>
          </w:rPr>
          <w:t>статья 457</w:t>
        </w:r>
      </w:hyperlink>
      <w:r>
        <w:rPr>
          <w:rFonts w:cs="Arial" w:ascii="Arial" w:hAnsi="Arial"/>
          <w:sz w:val="20"/>
          <w:szCs w:val="20"/>
        </w:rPr>
        <w:t>), если иное не предусмотрено договором купли-продажи.</w:t>
      </w:r>
    </w:p>
    <w:p>
      <w:pPr>
        <w:pStyle w:val="Normal"/>
        <w:autoSpaceDE w:val="false"/>
        <w:ind w:firstLine="720"/>
        <w:jc w:val="both"/>
        <w:rPr>
          <w:rFonts w:ascii="Arial" w:hAnsi="Arial" w:cs="Arial"/>
          <w:sz w:val="20"/>
          <w:szCs w:val="20"/>
        </w:rPr>
      </w:pPr>
      <w:bookmarkStart w:id="6287" w:name="sub_4711"/>
      <w:bookmarkStart w:id="6288" w:name="sub_4712"/>
      <w:bookmarkEnd w:id="6287"/>
      <w:bookmarkEnd w:id="6288"/>
      <w:r>
        <w:rPr>
          <w:rFonts w:cs="Arial" w:ascii="Arial" w:hAnsi="Arial"/>
          <w:sz w:val="20"/>
          <w:szCs w:val="20"/>
        </w:rPr>
        <w:t>2. Если покупатель лишен возможности использовать товар, в отношении которого договором установлен гарантийный срок, по обстоятельствам, зависящим от продавца, гарантийный срок не течет до устранения соответствующих обстоятельств продавцом.</w:t>
      </w:r>
    </w:p>
    <w:p>
      <w:pPr>
        <w:pStyle w:val="Normal"/>
        <w:autoSpaceDE w:val="false"/>
        <w:ind w:firstLine="720"/>
        <w:jc w:val="both"/>
        <w:rPr/>
      </w:pPr>
      <w:bookmarkStart w:id="6289" w:name="sub_4712"/>
      <w:bookmarkStart w:id="6290" w:name="sub_47122"/>
      <w:bookmarkEnd w:id="6289"/>
      <w:bookmarkEnd w:id="6290"/>
      <w:r>
        <w:rPr>
          <w:rFonts w:cs="Arial" w:ascii="Arial" w:hAnsi="Arial"/>
          <w:sz w:val="20"/>
          <w:szCs w:val="20"/>
        </w:rPr>
        <w:t xml:space="preserve">Если иное не предусмотрено договором, гарантийный срок продлевается на время, в течение которого товар не мог использоваться из-за обнаруженных в нем недостатков, при условии извещения продавца о недостатках товара в порядке, установленном </w:t>
      </w:r>
      <w:hyperlink w:anchor="sub_483">
        <w:r>
          <w:rPr>
            <w:rStyle w:val="Style15"/>
            <w:rFonts w:cs="Arial" w:ascii="Arial" w:hAnsi="Arial"/>
            <w:color w:val="008000"/>
            <w:sz w:val="20"/>
            <w:szCs w:val="20"/>
            <w:u w:val="single"/>
          </w:rPr>
          <w:t>статьей 483</w:t>
        </w:r>
      </w:hyperlink>
      <w:r>
        <w:rPr>
          <w:rFonts w:cs="Arial" w:ascii="Arial" w:hAnsi="Arial"/>
          <w:sz w:val="20"/>
          <w:szCs w:val="20"/>
        </w:rPr>
        <w:t xml:space="preserve"> настоящего Кодекса.</w:t>
      </w:r>
    </w:p>
    <w:p>
      <w:pPr>
        <w:pStyle w:val="Normal"/>
        <w:autoSpaceDE w:val="false"/>
        <w:ind w:firstLine="720"/>
        <w:jc w:val="both"/>
        <w:rPr>
          <w:rFonts w:ascii="Arial" w:hAnsi="Arial" w:cs="Arial"/>
          <w:sz w:val="20"/>
          <w:szCs w:val="20"/>
        </w:rPr>
      </w:pPr>
      <w:bookmarkStart w:id="6291" w:name="sub_47122"/>
      <w:bookmarkStart w:id="6292" w:name="sub_4713"/>
      <w:bookmarkEnd w:id="6291"/>
      <w:bookmarkEnd w:id="6292"/>
      <w:r>
        <w:rPr>
          <w:rFonts w:cs="Arial" w:ascii="Arial" w:hAnsi="Arial"/>
          <w:sz w:val="20"/>
          <w:szCs w:val="20"/>
        </w:rPr>
        <w:t>3. Если иное не предусмотрено договором купли-продажи, гарантийный срок на комплектующее изделие считается равным гарантийному сроку на основное изделие и начинает течь одновременно с гарантийным сроком на основное изделие.</w:t>
      </w:r>
    </w:p>
    <w:p>
      <w:pPr>
        <w:pStyle w:val="Normal"/>
        <w:autoSpaceDE w:val="false"/>
        <w:ind w:firstLine="720"/>
        <w:jc w:val="both"/>
        <w:rPr/>
      </w:pPr>
      <w:bookmarkStart w:id="6293" w:name="sub_4713"/>
      <w:bookmarkStart w:id="6294" w:name="sub_4714"/>
      <w:bookmarkEnd w:id="6293"/>
      <w:bookmarkEnd w:id="6294"/>
      <w:r>
        <w:rPr>
          <w:rFonts w:cs="Arial" w:ascii="Arial" w:hAnsi="Arial"/>
          <w:sz w:val="20"/>
          <w:szCs w:val="20"/>
        </w:rPr>
        <w:t>4. На товар (комплектующее изделие), переданный продавцом взамен товара (комплектующего изделия), в котором в течение гарантийного срока были обнаружены недостатки (</w:t>
      </w:r>
      <w:hyperlink w:anchor="sub_476">
        <w:r>
          <w:rPr>
            <w:rStyle w:val="Style15"/>
            <w:rFonts w:cs="Arial" w:ascii="Arial" w:hAnsi="Arial"/>
            <w:color w:val="008000"/>
            <w:sz w:val="20"/>
            <w:szCs w:val="20"/>
            <w:u w:val="single"/>
          </w:rPr>
          <w:t>статья 476</w:t>
        </w:r>
      </w:hyperlink>
      <w:r>
        <w:rPr>
          <w:rFonts w:cs="Arial" w:ascii="Arial" w:hAnsi="Arial"/>
          <w:sz w:val="20"/>
          <w:szCs w:val="20"/>
        </w:rPr>
        <w:t>), устанавливается гарантийный срок той же продолжительности, что и на замененный, если иное не предусмотрено договором купли-продажи.</w:t>
      </w:r>
    </w:p>
    <w:p>
      <w:pPr>
        <w:pStyle w:val="Normal"/>
        <w:autoSpaceDE w:val="false"/>
        <w:jc w:val="both"/>
        <w:rPr>
          <w:rFonts w:ascii="Courier New" w:hAnsi="Courier New" w:cs="Courier New"/>
          <w:sz w:val="20"/>
          <w:szCs w:val="20"/>
        </w:rPr>
      </w:pPr>
      <w:bookmarkStart w:id="6295" w:name="sub_4714"/>
      <w:bookmarkStart w:id="6296" w:name="sub_4714"/>
      <w:bookmarkEnd w:id="6296"/>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6297" w:name="sub_188528468"/>
      <w:bookmarkEnd w:id="6297"/>
      <w:r>
        <w:rPr>
          <w:rFonts w:cs="Arial" w:ascii="Arial" w:hAnsi="Arial"/>
          <w:i/>
          <w:iCs/>
          <w:color w:val="800080"/>
          <w:sz w:val="20"/>
          <w:szCs w:val="20"/>
        </w:rPr>
        <w:t>См. комментарии к статье 471 настоящего Кодекса</w:t>
      </w:r>
    </w:p>
    <w:p>
      <w:pPr>
        <w:pStyle w:val="Normal"/>
        <w:autoSpaceDE w:val="false"/>
        <w:jc w:val="both"/>
        <w:rPr>
          <w:rFonts w:ascii="Arial" w:hAnsi="Arial" w:cs="Arial"/>
          <w:i/>
          <w:i/>
          <w:iCs/>
          <w:color w:val="800080"/>
          <w:sz w:val="20"/>
          <w:szCs w:val="20"/>
        </w:rPr>
      </w:pPr>
      <w:bookmarkStart w:id="6298" w:name="sub_188528468"/>
      <w:bookmarkStart w:id="6299" w:name="sub_188528468"/>
      <w:bookmarkEnd w:id="6299"/>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bookmarkStart w:id="6300" w:name="sub_472"/>
      <w:bookmarkStart w:id="6301" w:name="sub_188528712"/>
      <w:bookmarkEnd w:id="6300"/>
      <w:bookmarkEnd w:id="6301"/>
      <w:r>
        <w:rPr>
          <w:rFonts w:cs="Arial" w:ascii="Arial" w:hAnsi="Arial"/>
          <w:i/>
          <w:iCs/>
          <w:color w:val="800080"/>
          <w:sz w:val="20"/>
          <w:szCs w:val="20"/>
        </w:rPr>
        <w:t>Федеральным законом от 17 декабря 1999 г. N 213-ФЗ в статью 472 настоящего Кодекса внесены изменения</w:t>
      </w:r>
    </w:p>
    <w:p>
      <w:pPr>
        <w:pStyle w:val="Normal"/>
        <w:autoSpaceDE w:val="false"/>
        <w:ind w:start="139" w:firstLine="139"/>
        <w:jc w:val="both"/>
        <w:rPr>
          <w:rFonts w:ascii="Arial" w:hAnsi="Arial" w:cs="Arial"/>
          <w:i/>
          <w:i/>
          <w:iCs/>
          <w:color w:val="800080"/>
          <w:sz w:val="20"/>
          <w:szCs w:val="20"/>
        </w:rPr>
      </w:pPr>
      <w:hyperlink w:anchor="sub_472">
        <w:bookmarkStart w:id="6302" w:name="sub_472"/>
        <w:bookmarkStart w:id="6303" w:name="sub_188528712"/>
        <w:bookmarkEnd w:id="6302"/>
        <w:bookmarkEnd w:id="6303"/>
        <w:r>
          <w:rPr>
            <w:rStyle w:val="Style15"/>
            <w:rFonts w:cs="Arial" w:ascii="Arial" w:hAnsi="Arial"/>
            <w:i/>
            <w:iCs/>
            <w:color w:val="008000"/>
            <w:sz w:val="20"/>
            <w:szCs w:val="20"/>
            <w:u w:val="single"/>
          </w:rPr>
          <w:t>См. текст статьи в предыдущей редакции</w:t>
        </w:r>
      </w:hyperlink>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start="1612" w:hanging="892"/>
        <w:jc w:val="both"/>
        <w:rPr/>
      </w:pPr>
      <w:r>
        <w:rPr>
          <w:rFonts w:cs="Arial" w:ascii="Arial" w:hAnsi="Arial"/>
          <w:b/>
          <w:bCs/>
          <w:color w:val="000080"/>
          <w:sz w:val="20"/>
          <w:szCs w:val="20"/>
        </w:rPr>
        <w:t>Статья 472.</w:t>
      </w:r>
      <w:r>
        <w:rPr>
          <w:rFonts w:cs="Arial" w:ascii="Arial" w:hAnsi="Arial"/>
          <w:sz w:val="20"/>
          <w:szCs w:val="20"/>
        </w:rPr>
        <w:t xml:space="preserve"> Срок годности товара</w:t>
      </w:r>
    </w:p>
    <w:p>
      <w:pPr>
        <w:pStyle w:val="Normal"/>
        <w:autoSpaceDE w:val="false"/>
        <w:ind w:firstLine="720"/>
        <w:jc w:val="both"/>
        <w:rPr>
          <w:rFonts w:ascii="Arial" w:hAnsi="Arial" w:cs="Arial"/>
          <w:sz w:val="20"/>
          <w:szCs w:val="20"/>
        </w:rPr>
      </w:pPr>
      <w:bookmarkStart w:id="6304" w:name="sub_4721"/>
      <w:bookmarkEnd w:id="6304"/>
      <w:r>
        <w:rPr>
          <w:rFonts w:cs="Arial" w:ascii="Arial" w:hAnsi="Arial"/>
          <w:sz w:val="20"/>
          <w:szCs w:val="20"/>
        </w:rPr>
        <w:t>1. Законом или в установленном им порядке может быть предусмотрена обязанность определять срок, по истечении которого товар считается непригодным для использования по назначению (срок годности).</w:t>
      </w:r>
    </w:p>
    <w:p>
      <w:pPr>
        <w:pStyle w:val="Normal"/>
        <w:autoSpaceDE w:val="false"/>
        <w:ind w:firstLine="720"/>
        <w:jc w:val="both"/>
        <w:rPr>
          <w:rFonts w:ascii="Arial" w:hAnsi="Arial" w:cs="Arial"/>
          <w:sz w:val="20"/>
          <w:szCs w:val="20"/>
        </w:rPr>
      </w:pPr>
      <w:bookmarkStart w:id="6305" w:name="sub_4721"/>
      <w:bookmarkStart w:id="6306" w:name="sub_4722"/>
      <w:bookmarkEnd w:id="6305"/>
      <w:bookmarkEnd w:id="6306"/>
      <w:r>
        <w:rPr>
          <w:rFonts w:cs="Arial" w:ascii="Arial" w:hAnsi="Arial"/>
          <w:sz w:val="20"/>
          <w:szCs w:val="20"/>
        </w:rPr>
        <w:t>2. Товар, на который установлен срок годности, продавец обязан передать покупателю с таким расчетом, чтобы он мог быть использован по назначению до истечения срока годности, если иное не предусмотрено договором.</w:t>
      </w:r>
    </w:p>
    <w:p>
      <w:pPr>
        <w:pStyle w:val="Normal"/>
        <w:autoSpaceDE w:val="false"/>
        <w:jc w:val="both"/>
        <w:rPr>
          <w:rFonts w:ascii="Courier New" w:hAnsi="Courier New" w:cs="Courier New"/>
          <w:sz w:val="20"/>
          <w:szCs w:val="20"/>
        </w:rPr>
      </w:pPr>
      <w:bookmarkStart w:id="6307" w:name="sub_4722"/>
      <w:bookmarkStart w:id="6308" w:name="sub_4722"/>
      <w:bookmarkEnd w:id="6308"/>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6309" w:name="sub_188529252"/>
      <w:bookmarkEnd w:id="6309"/>
      <w:r>
        <w:rPr>
          <w:rFonts w:cs="Arial" w:ascii="Arial" w:hAnsi="Arial"/>
          <w:i/>
          <w:iCs/>
          <w:color w:val="800080"/>
          <w:sz w:val="20"/>
          <w:szCs w:val="20"/>
        </w:rPr>
        <w:t>См. комментарии к статье 472 настоящего Кодекса</w:t>
      </w:r>
    </w:p>
    <w:p>
      <w:pPr>
        <w:pStyle w:val="Normal"/>
        <w:autoSpaceDE w:val="false"/>
        <w:jc w:val="both"/>
        <w:rPr>
          <w:rFonts w:ascii="Arial" w:hAnsi="Arial" w:cs="Arial"/>
          <w:i/>
          <w:i/>
          <w:iCs/>
          <w:color w:val="800080"/>
          <w:sz w:val="20"/>
          <w:szCs w:val="20"/>
        </w:rPr>
      </w:pPr>
      <w:bookmarkStart w:id="6310" w:name="sub_188529252"/>
      <w:bookmarkStart w:id="6311" w:name="sub_188529252"/>
      <w:bookmarkEnd w:id="6311"/>
      <w:r>
        <w:rPr>
          <w:rFonts w:cs="Arial" w:ascii="Arial" w:hAnsi="Arial"/>
          <w:i/>
          <w:iCs/>
          <w:color w:val="800080"/>
          <w:sz w:val="20"/>
          <w:szCs w:val="20"/>
        </w:rPr>
      </w:r>
    </w:p>
    <w:p>
      <w:pPr>
        <w:pStyle w:val="Normal"/>
        <w:autoSpaceDE w:val="false"/>
        <w:ind w:start="1612" w:hanging="892"/>
        <w:jc w:val="both"/>
        <w:rPr/>
      </w:pPr>
      <w:bookmarkStart w:id="6312" w:name="sub_473"/>
      <w:bookmarkEnd w:id="6312"/>
      <w:r>
        <w:rPr>
          <w:rFonts w:cs="Arial" w:ascii="Arial" w:hAnsi="Arial"/>
          <w:b/>
          <w:bCs/>
          <w:color w:val="000080"/>
          <w:sz w:val="20"/>
          <w:szCs w:val="20"/>
        </w:rPr>
        <w:t>Статья 473.</w:t>
      </w:r>
      <w:r>
        <w:rPr>
          <w:rFonts w:cs="Arial" w:ascii="Arial" w:hAnsi="Arial"/>
          <w:sz w:val="20"/>
          <w:szCs w:val="20"/>
        </w:rPr>
        <w:t xml:space="preserve"> Исчисление срока годности товара</w:t>
      </w:r>
    </w:p>
    <w:p>
      <w:pPr>
        <w:pStyle w:val="Normal"/>
        <w:autoSpaceDE w:val="false"/>
        <w:jc w:val="both"/>
        <w:rPr>
          <w:rFonts w:ascii="Courier New" w:hAnsi="Courier New" w:cs="Courier New"/>
          <w:sz w:val="20"/>
          <w:szCs w:val="20"/>
        </w:rPr>
      </w:pPr>
      <w:bookmarkStart w:id="6313" w:name="sub_473"/>
      <w:bookmarkStart w:id="6314" w:name="sub_473"/>
      <w:bookmarkEnd w:id="6314"/>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6315" w:name="sub_188529600"/>
      <w:bookmarkEnd w:id="6315"/>
      <w:r>
        <w:rPr>
          <w:rFonts w:cs="Arial" w:ascii="Arial" w:hAnsi="Arial"/>
          <w:i/>
          <w:iCs/>
          <w:color w:val="800080"/>
          <w:sz w:val="20"/>
          <w:szCs w:val="20"/>
        </w:rPr>
        <w:t>См. также Закон РФ "О защите прав потребителей" в редакции от 9 января 1996 г.</w:t>
      </w:r>
    </w:p>
    <w:p>
      <w:pPr>
        <w:pStyle w:val="Normal"/>
        <w:autoSpaceDE w:val="false"/>
        <w:jc w:val="both"/>
        <w:rPr>
          <w:rFonts w:ascii="Arial" w:hAnsi="Arial" w:cs="Arial"/>
          <w:i/>
          <w:i/>
          <w:iCs/>
          <w:color w:val="800080"/>
          <w:sz w:val="20"/>
          <w:szCs w:val="20"/>
        </w:rPr>
      </w:pPr>
      <w:bookmarkStart w:id="6316" w:name="sub_188529600"/>
      <w:bookmarkStart w:id="6317" w:name="sub_188529600"/>
      <w:bookmarkEnd w:id="6317"/>
      <w:r>
        <w:rPr>
          <w:rFonts w:cs="Arial" w:ascii="Arial" w:hAnsi="Arial"/>
          <w:i/>
          <w:iCs/>
          <w:color w:val="8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Срок годности товара определяется периодом времени, исчисляемым со дня его изготовления, в течение которого товар пригоден к использованию, либо датой, до наступления которой товар пригоден к использованию.</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6318" w:name="sub_188529744"/>
      <w:bookmarkEnd w:id="6318"/>
      <w:r>
        <w:rPr>
          <w:rFonts w:cs="Arial" w:ascii="Arial" w:hAnsi="Arial"/>
          <w:i/>
          <w:iCs/>
          <w:color w:val="800080"/>
          <w:sz w:val="20"/>
          <w:szCs w:val="20"/>
        </w:rPr>
        <w:t>См. комментарии к статье 473 настоящего Кодекса</w:t>
      </w:r>
    </w:p>
    <w:p>
      <w:pPr>
        <w:pStyle w:val="Normal"/>
        <w:autoSpaceDE w:val="false"/>
        <w:jc w:val="both"/>
        <w:rPr>
          <w:rFonts w:ascii="Arial" w:hAnsi="Arial" w:cs="Arial"/>
          <w:i/>
          <w:i/>
          <w:iCs/>
          <w:color w:val="800080"/>
          <w:sz w:val="20"/>
          <w:szCs w:val="20"/>
        </w:rPr>
      </w:pPr>
      <w:bookmarkStart w:id="6319" w:name="sub_188529744"/>
      <w:bookmarkStart w:id="6320" w:name="sub_188529744"/>
      <w:bookmarkEnd w:id="6320"/>
      <w:r>
        <w:rPr>
          <w:rFonts w:cs="Arial" w:ascii="Arial" w:hAnsi="Arial"/>
          <w:i/>
          <w:iCs/>
          <w:color w:val="800080"/>
          <w:sz w:val="20"/>
          <w:szCs w:val="20"/>
        </w:rPr>
      </w:r>
    </w:p>
    <w:p>
      <w:pPr>
        <w:pStyle w:val="Normal"/>
        <w:autoSpaceDE w:val="false"/>
        <w:ind w:start="1612" w:hanging="892"/>
        <w:jc w:val="both"/>
        <w:rPr/>
      </w:pPr>
      <w:bookmarkStart w:id="6321" w:name="sub_474"/>
      <w:bookmarkEnd w:id="6321"/>
      <w:r>
        <w:rPr>
          <w:rFonts w:cs="Arial" w:ascii="Arial" w:hAnsi="Arial"/>
          <w:b/>
          <w:bCs/>
          <w:color w:val="000080"/>
          <w:sz w:val="20"/>
          <w:szCs w:val="20"/>
        </w:rPr>
        <w:t>Статья 474.</w:t>
      </w:r>
      <w:r>
        <w:rPr>
          <w:rFonts w:cs="Arial" w:ascii="Arial" w:hAnsi="Arial"/>
          <w:sz w:val="20"/>
          <w:szCs w:val="20"/>
        </w:rPr>
        <w:t xml:space="preserve"> Проверка качества товара</w:t>
      </w:r>
    </w:p>
    <w:p>
      <w:pPr>
        <w:pStyle w:val="Normal"/>
        <w:autoSpaceDE w:val="false"/>
        <w:ind w:firstLine="720"/>
        <w:jc w:val="both"/>
        <w:rPr>
          <w:rFonts w:ascii="Arial" w:hAnsi="Arial" w:cs="Arial"/>
          <w:sz w:val="20"/>
          <w:szCs w:val="20"/>
        </w:rPr>
      </w:pPr>
      <w:bookmarkStart w:id="6322" w:name="sub_474"/>
      <w:bookmarkStart w:id="6323" w:name="sub_4741"/>
      <w:bookmarkEnd w:id="6322"/>
      <w:bookmarkEnd w:id="6323"/>
      <w:r>
        <w:rPr>
          <w:rFonts w:cs="Arial" w:ascii="Arial" w:hAnsi="Arial"/>
          <w:sz w:val="20"/>
          <w:szCs w:val="20"/>
        </w:rPr>
        <w:t>1. Проверка качества товара может быть предусмотрена законом, иными правовыми актами, обязательными требованиями государственных стандартов или договором купли-продажи.</w:t>
      </w:r>
    </w:p>
    <w:p>
      <w:pPr>
        <w:pStyle w:val="Normal"/>
        <w:autoSpaceDE w:val="false"/>
        <w:ind w:firstLine="720"/>
        <w:jc w:val="both"/>
        <w:rPr>
          <w:rFonts w:ascii="Arial" w:hAnsi="Arial" w:cs="Arial"/>
          <w:sz w:val="20"/>
          <w:szCs w:val="20"/>
        </w:rPr>
      </w:pPr>
      <w:bookmarkStart w:id="6324" w:name="sub_4741"/>
      <w:bookmarkEnd w:id="6324"/>
      <w:r>
        <w:rPr>
          <w:rFonts w:cs="Arial" w:ascii="Arial" w:hAnsi="Arial"/>
          <w:sz w:val="20"/>
          <w:szCs w:val="20"/>
        </w:rPr>
        <w:t>Порядок проверки качества товара устанавливается законом, иными правовыми актами, обязательными требованиями государственных стандартов или договором. В случаях, когда порядок проверки установлен законом, иными правовыми актами, обязательными требованиями государственных стандартов, порядок проверки качества товаров, определяемый договором, должен соответствовать этим требованиям.</w:t>
      </w:r>
    </w:p>
    <w:p>
      <w:pPr>
        <w:pStyle w:val="Normal"/>
        <w:autoSpaceDE w:val="false"/>
        <w:ind w:firstLine="720"/>
        <w:jc w:val="both"/>
        <w:rPr>
          <w:rFonts w:ascii="Arial" w:hAnsi="Arial" w:cs="Arial"/>
          <w:sz w:val="20"/>
          <w:szCs w:val="20"/>
        </w:rPr>
      </w:pPr>
      <w:bookmarkStart w:id="6325" w:name="sub_4742"/>
      <w:bookmarkEnd w:id="6325"/>
      <w:r>
        <w:rPr>
          <w:rFonts w:cs="Arial" w:ascii="Arial" w:hAnsi="Arial"/>
          <w:sz w:val="20"/>
          <w:szCs w:val="20"/>
        </w:rPr>
        <w:t>2. Если порядок проверки качества товара не установлен в соответствии с пунктом 1 настоящей статьи, то проверка качества товара производится в соответствии с обычаями делового оборота или иными обычно применяемыми условиями проверки товара, подлежащего передаче по договору купли-продажи.</w:t>
      </w:r>
    </w:p>
    <w:p>
      <w:pPr>
        <w:pStyle w:val="Normal"/>
        <w:autoSpaceDE w:val="false"/>
        <w:ind w:firstLine="720"/>
        <w:jc w:val="both"/>
        <w:rPr>
          <w:rFonts w:ascii="Arial" w:hAnsi="Arial" w:cs="Arial"/>
          <w:sz w:val="20"/>
          <w:szCs w:val="20"/>
        </w:rPr>
      </w:pPr>
      <w:bookmarkStart w:id="6326" w:name="sub_4742"/>
      <w:bookmarkStart w:id="6327" w:name="sub_4743"/>
      <w:bookmarkEnd w:id="6326"/>
      <w:bookmarkEnd w:id="6327"/>
      <w:r>
        <w:rPr>
          <w:rFonts w:cs="Arial" w:ascii="Arial" w:hAnsi="Arial"/>
          <w:sz w:val="20"/>
          <w:szCs w:val="20"/>
        </w:rPr>
        <w:t>3. Если законом, иными правовыми актами, обязательными требованиями государственных стандартов или договором купли-продажи предусмотрена обязанность продавца проверить качество товара, передаваемого покупателю (испытание, анализ, осмотр и т.п.), продавец должен предоставить покупателю доказательства осуществления проверки качества товара.</w:t>
      </w:r>
    </w:p>
    <w:p>
      <w:pPr>
        <w:pStyle w:val="Normal"/>
        <w:autoSpaceDE w:val="false"/>
        <w:ind w:firstLine="720"/>
        <w:jc w:val="both"/>
        <w:rPr>
          <w:rFonts w:ascii="Arial" w:hAnsi="Arial" w:cs="Arial"/>
          <w:sz w:val="20"/>
          <w:szCs w:val="20"/>
        </w:rPr>
      </w:pPr>
      <w:bookmarkStart w:id="6328" w:name="sub_4743"/>
      <w:bookmarkStart w:id="6329" w:name="sub_4744"/>
      <w:bookmarkEnd w:id="6328"/>
      <w:bookmarkEnd w:id="6329"/>
      <w:r>
        <w:rPr>
          <w:rFonts w:cs="Arial" w:ascii="Arial" w:hAnsi="Arial"/>
          <w:sz w:val="20"/>
          <w:szCs w:val="20"/>
        </w:rPr>
        <w:t>4. Порядок, а также иные условия проверки качества товара, производимой как продавцом, так и покупателем, должны быть одними и теми же.</w:t>
      </w:r>
    </w:p>
    <w:p>
      <w:pPr>
        <w:pStyle w:val="Normal"/>
        <w:autoSpaceDE w:val="false"/>
        <w:jc w:val="both"/>
        <w:rPr>
          <w:rFonts w:ascii="Courier New" w:hAnsi="Courier New" w:cs="Courier New"/>
          <w:sz w:val="20"/>
          <w:szCs w:val="20"/>
        </w:rPr>
      </w:pPr>
      <w:bookmarkStart w:id="6330" w:name="sub_4744"/>
      <w:bookmarkStart w:id="6331" w:name="sub_4744"/>
      <w:bookmarkEnd w:id="6331"/>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6332" w:name="sub_188530784"/>
      <w:bookmarkEnd w:id="6332"/>
      <w:r>
        <w:rPr>
          <w:rFonts w:cs="Arial" w:ascii="Arial" w:hAnsi="Arial"/>
          <w:i/>
          <w:iCs/>
          <w:color w:val="800080"/>
          <w:sz w:val="20"/>
          <w:szCs w:val="20"/>
        </w:rPr>
        <w:t>См. комментарии к статье 474 настоящего Кодекса</w:t>
      </w:r>
    </w:p>
    <w:p>
      <w:pPr>
        <w:pStyle w:val="Normal"/>
        <w:autoSpaceDE w:val="false"/>
        <w:jc w:val="both"/>
        <w:rPr>
          <w:rFonts w:ascii="Arial" w:hAnsi="Arial" w:cs="Arial"/>
          <w:i/>
          <w:i/>
          <w:iCs/>
          <w:color w:val="800080"/>
          <w:sz w:val="20"/>
          <w:szCs w:val="20"/>
        </w:rPr>
      </w:pPr>
      <w:bookmarkStart w:id="6333" w:name="sub_188530784"/>
      <w:bookmarkStart w:id="6334" w:name="sub_188530784"/>
      <w:bookmarkEnd w:id="6334"/>
      <w:r>
        <w:rPr>
          <w:rFonts w:cs="Arial" w:ascii="Arial" w:hAnsi="Arial"/>
          <w:i/>
          <w:iCs/>
          <w:color w:val="800080"/>
          <w:sz w:val="20"/>
          <w:szCs w:val="20"/>
        </w:rPr>
      </w:r>
    </w:p>
    <w:p>
      <w:pPr>
        <w:pStyle w:val="Normal"/>
        <w:autoSpaceDE w:val="false"/>
        <w:ind w:start="1612" w:hanging="892"/>
        <w:jc w:val="both"/>
        <w:rPr/>
      </w:pPr>
      <w:bookmarkStart w:id="6335" w:name="sub_475"/>
      <w:bookmarkEnd w:id="6335"/>
      <w:r>
        <w:rPr>
          <w:rFonts w:cs="Arial" w:ascii="Arial" w:hAnsi="Arial"/>
          <w:b/>
          <w:bCs/>
          <w:color w:val="000080"/>
          <w:sz w:val="20"/>
          <w:szCs w:val="20"/>
        </w:rPr>
        <w:t>Статья 475.</w:t>
      </w:r>
      <w:r>
        <w:rPr>
          <w:rFonts w:cs="Arial" w:ascii="Arial" w:hAnsi="Arial"/>
          <w:sz w:val="20"/>
          <w:szCs w:val="20"/>
        </w:rPr>
        <w:t xml:space="preserve"> Последствия передачи товара ненадлежащего качества</w:t>
      </w:r>
    </w:p>
    <w:p>
      <w:pPr>
        <w:pStyle w:val="Normal"/>
        <w:autoSpaceDE w:val="false"/>
        <w:ind w:firstLine="720"/>
        <w:jc w:val="both"/>
        <w:rPr>
          <w:rFonts w:ascii="Arial" w:hAnsi="Arial" w:cs="Arial"/>
          <w:sz w:val="20"/>
          <w:szCs w:val="20"/>
        </w:rPr>
      </w:pPr>
      <w:bookmarkStart w:id="6336" w:name="sub_475"/>
      <w:bookmarkStart w:id="6337" w:name="sub_4751"/>
      <w:bookmarkEnd w:id="6336"/>
      <w:bookmarkEnd w:id="6337"/>
      <w:r>
        <w:rPr>
          <w:rFonts w:cs="Arial" w:ascii="Arial" w:hAnsi="Arial"/>
          <w:sz w:val="20"/>
          <w:szCs w:val="20"/>
        </w:rPr>
        <w:t>1. Если недостатки товара не были оговорены продавцом, покупатель, которому передан товар ненадлежащего качества, вправе по своему выбору потребовать от продавца:</w:t>
      </w:r>
    </w:p>
    <w:p>
      <w:pPr>
        <w:pStyle w:val="Normal"/>
        <w:autoSpaceDE w:val="false"/>
        <w:ind w:firstLine="720"/>
        <w:jc w:val="both"/>
        <w:rPr>
          <w:rFonts w:ascii="Arial" w:hAnsi="Arial" w:cs="Arial"/>
          <w:sz w:val="20"/>
          <w:szCs w:val="20"/>
        </w:rPr>
      </w:pPr>
      <w:bookmarkStart w:id="6338" w:name="sub_4751"/>
      <w:bookmarkEnd w:id="6338"/>
      <w:r>
        <w:rPr>
          <w:rFonts w:cs="Arial" w:ascii="Arial" w:hAnsi="Arial"/>
          <w:sz w:val="20"/>
          <w:szCs w:val="20"/>
        </w:rPr>
        <w:t>соразмерного уменьшения покупной цены;</w:t>
      </w:r>
    </w:p>
    <w:p>
      <w:pPr>
        <w:pStyle w:val="Normal"/>
        <w:autoSpaceDE w:val="false"/>
        <w:ind w:firstLine="720"/>
        <w:jc w:val="both"/>
        <w:rPr>
          <w:rFonts w:ascii="Arial" w:hAnsi="Arial" w:cs="Arial"/>
          <w:sz w:val="20"/>
          <w:szCs w:val="20"/>
        </w:rPr>
      </w:pPr>
      <w:r>
        <w:rPr>
          <w:rFonts w:cs="Arial" w:ascii="Arial" w:hAnsi="Arial"/>
          <w:sz w:val="20"/>
          <w:szCs w:val="20"/>
        </w:rPr>
        <w:t>безвозмездного устранения недостатков товара в разумный срок;</w:t>
      </w:r>
    </w:p>
    <w:p>
      <w:pPr>
        <w:pStyle w:val="Normal"/>
        <w:autoSpaceDE w:val="false"/>
        <w:ind w:firstLine="720"/>
        <w:jc w:val="both"/>
        <w:rPr>
          <w:rFonts w:ascii="Arial" w:hAnsi="Arial" w:cs="Arial"/>
          <w:sz w:val="20"/>
          <w:szCs w:val="20"/>
        </w:rPr>
      </w:pPr>
      <w:r>
        <w:rPr>
          <w:rFonts w:cs="Arial" w:ascii="Arial" w:hAnsi="Arial"/>
          <w:sz w:val="20"/>
          <w:szCs w:val="20"/>
        </w:rPr>
        <w:t>возмещения своих расходов на устранение недостатков товара.</w:t>
      </w:r>
    </w:p>
    <w:p>
      <w:pPr>
        <w:pStyle w:val="Normal"/>
        <w:autoSpaceDE w:val="false"/>
        <w:ind w:firstLine="720"/>
        <w:jc w:val="both"/>
        <w:rPr>
          <w:rFonts w:ascii="Arial" w:hAnsi="Arial" w:cs="Arial"/>
          <w:sz w:val="20"/>
          <w:szCs w:val="20"/>
        </w:rPr>
      </w:pPr>
      <w:bookmarkStart w:id="6339" w:name="sub_4752"/>
      <w:bookmarkEnd w:id="6339"/>
      <w:r>
        <w:rPr>
          <w:rFonts w:cs="Arial" w:ascii="Arial" w:hAnsi="Arial"/>
          <w:sz w:val="20"/>
          <w:szCs w:val="20"/>
        </w:rPr>
        <w:t>2. В случае существенного нарушения требований к качеству товара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покупатель вправе по своему выбору:</w:t>
      </w:r>
    </w:p>
    <w:p>
      <w:pPr>
        <w:pStyle w:val="Normal"/>
        <w:autoSpaceDE w:val="false"/>
        <w:ind w:firstLine="720"/>
        <w:jc w:val="both"/>
        <w:rPr>
          <w:rFonts w:ascii="Arial" w:hAnsi="Arial" w:cs="Arial"/>
          <w:sz w:val="20"/>
          <w:szCs w:val="20"/>
        </w:rPr>
      </w:pPr>
      <w:bookmarkStart w:id="6340" w:name="sub_4752"/>
      <w:bookmarkStart w:id="6341" w:name="sub_47522"/>
      <w:bookmarkEnd w:id="6340"/>
      <w:bookmarkEnd w:id="6341"/>
      <w:r>
        <w:rPr>
          <w:rFonts w:cs="Arial" w:ascii="Arial" w:hAnsi="Arial"/>
          <w:sz w:val="20"/>
          <w:szCs w:val="20"/>
        </w:rPr>
        <w:t>отказаться от исполнения договора купли-продажи и потребовать возврата уплаченной за товар денежной суммы;</w:t>
      </w:r>
    </w:p>
    <w:p>
      <w:pPr>
        <w:pStyle w:val="Normal"/>
        <w:autoSpaceDE w:val="false"/>
        <w:ind w:firstLine="720"/>
        <w:jc w:val="both"/>
        <w:rPr>
          <w:rFonts w:ascii="Arial" w:hAnsi="Arial" w:cs="Arial"/>
          <w:sz w:val="20"/>
          <w:szCs w:val="20"/>
        </w:rPr>
      </w:pPr>
      <w:bookmarkStart w:id="6342" w:name="sub_47522"/>
      <w:bookmarkEnd w:id="6342"/>
      <w:r>
        <w:rPr>
          <w:rFonts w:cs="Arial" w:ascii="Arial" w:hAnsi="Arial"/>
          <w:sz w:val="20"/>
          <w:szCs w:val="20"/>
        </w:rPr>
        <w:t>потребовать замены товара ненадлежащего качества товаром, соответствующим договору.</w:t>
      </w:r>
    </w:p>
    <w:p>
      <w:pPr>
        <w:pStyle w:val="Normal"/>
        <w:autoSpaceDE w:val="false"/>
        <w:ind w:firstLine="720"/>
        <w:jc w:val="both"/>
        <w:rPr>
          <w:rFonts w:ascii="Arial" w:hAnsi="Arial" w:cs="Arial"/>
          <w:sz w:val="20"/>
          <w:szCs w:val="20"/>
        </w:rPr>
      </w:pPr>
      <w:bookmarkStart w:id="6343" w:name="sub_4753"/>
      <w:bookmarkEnd w:id="6343"/>
      <w:r>
        <w:rPr>
          <w:rFonts w:cs="Arial" w:ascii="Arial" w:hAnsi="Arial"/>
          <w:sz w:val="20"/>
          <w:szCs w:val="20"/>
        </w:rPr>
        <w:t>3. Требования об устранении недостатков или о замене товара, указанные в пунктах 1 и 2 настоящей статьи, могут быть предъявлены покупателем, если иное не вытекает из характера товара или существа обязательства.</w:t>
      </w:r>
    </w:p>
    <w:p>
      <w:pPr>
        <w:pStyle w:val="Normal"/>
        <w:autoSpaceDE w:val="false"/>
        <w:ind w:firstLine="720"/>
        <w:jc w:val="both"/>
        <w:rPr/>
      </w:pPr>
      <w:bookmarkStart w:id="6344" w:name="sub_4753"/>
      <w:bookmarkStart w:id="6345" w:name="sub_4754"/>
      <w:bookmarkEnd w:id="6344"/>
      <w:bookmarkEnd w:id="6345"/>
      <w:r>
        <w:rPr>
          <w:rFonts w:cs="Arial" w:ascii="Arial" w:hAnsi="Arial"/>
          <w:sz w:val="20"/>
          <w:szCs w:val="20"/>
        </w:rPr>
        <w:t>4. В случае ненадлежащего качества части товаров, входящих в комплект (</w:t>
      </w:r>
      <w:hyperlink w:anchor="sub_479">
        <w:r>
          <w:rPr>
            <w:rStyle w:val="Style15"/>
            <w:rFonts w:cs="Arial" w:ascii="Arial" w:hAnsi="Arial"/>
            <w:color w:val="008000"/>
            <w:sz w:val="20"/>
            <w:szCs w:val="20"/>
            <w:u w:val="single"/>
          </w:rPr>
          <w:t>статья 479</w:t>
        </w:r>
      </w:hyperlink>
      <w:r>
        <w:rPr>
          <w:rFonts w:cs="Arial" w:ascii="Arial" w:hAnsi="Arial"/>
          <w:sz w:val="20"/>
          <w:szCs w:val="20"/>
        </w:rPr>
        <w:t>), покупатель вправе осуществить в отношении этой части товаров права, предусмотренные пунктами 1 и 2 настоящей статьи.</w:t>
      </w:r>
    </w:p>
    <w:p>
      <w:pPr>
        <w:pStyle w:val="Normal"/>
        <w:autoSpaceDE w:val="false"/>
        <w:ind w:firstLine="720"/>
        <w:jc w:val="both"/>
        <w:rPr>
          <w:rFonts w:ascii="Arial" w:hAnsi="Arial" w:cs="Arial"/>
          <w:sz w:val="20"/>
          <w:szCs w:val="20"/>
        </w:rPr>
      </w:pPr>
      <w:bookmarkStart w:id="6346" w:name="sub_4754"/>
      <w:bookmarkStart w:id="6347" w:name="sub_4755"/>
      <w:bookmarkEnd w:id="6346"/>
      <w:bookmarkEnd w:id="6347"/>
      <w:r>
        <w:rPr>
          <w:rFonts w:cs="Arial" w:ascii="Arial" w:hAnsi="Arial"/>
          <w:sz w:val="20"/>
          <w:szCs w:val="20"/>
        </w:rPr>
        <w:t>5. Правила, предусмотренные настоящей статьей, применяются, если настоящим Кодексом или другим законом не установлено иное.</w:t>
      </w:r>
    </w:p>
    <w:p>
      <w:pPr>
        <w:pStyle w:val="Normal"/>
        <w:autoSpaceDE w:val="false"/>
        <w:jc w:val="both"/>
        <w:rPr>
          <w:rFonts w:ascii="Courier New" w:hAnsi="Courier New" w:cs="Courier New"/>
          <w:sz w:val="20"/>
          <w:szCs w:val="20"/>
        </w:rPr>
      </w:pPr>
      <w:bookmarkStart w:id="6348" w:name="sub_4755"/>
      <w:bookmarkStart w:id="6349" w:name="sub_4755"/>
      <w:bookmarkEnd w:id="6349"/>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6350" w:name="sub_188532308"/>
      <w:bookmarkEnd w:id="6350"/>
      <w:r>
        <w:rPr>
          <w:rFonts w:cs="Arial" w:ascii="Arial" w:hAnsi="Arial"/>
          <w:i/>
          <w:iCs/>
          <w:color w:val="800080"/>
          <w:sz w:val="20"/>
          <w:szCs w:val="20"/>
        </w:rPr>
        <w:t>О последствиях продажи товара ненадлежащего качества см. также Закон РФ "О защите прав потребителей" в редакции от 9 января 1996 г.</w:t>
      </w:r>
    </w:p>
    <w:p>
      <w:pPr>
        <w:pStyle w:val="Normal"/>
        <w:autoSpaceDE w:val="false"/>
        <w:jc w:val="both"/>
        <w:rPr>
          <w:rFonts w:ascii="Arial" w:hAnsi="Arial" w:cs="Arial"/>
          <w:i/>
          <w:i/>
          <w:iCs/>
          <w:color w:val="800080"/>
          <w:sz w:val="20"/>
          <w:szCs w:val="20"/>
        </w:rPr>
      </w:pPr>
      <w:bookmarkStart w:id="6351" w:name="sub_188532308"/>
      <w:bookmarkStart w:id="6352" w:name="sub_188532308"/>
      <w:bookmarkEnd w:id="6352"/>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r>
        <w:rPr>
          <w:rFonts w:cs="Arial" w:ascii="Arial" w:hAnsi="Arial"/>
          <w:i/>
          <w:iCs/>
          <w:color w:val="800080"/>
          <w:sz w:val="20"/>
          <w:szCs w:val="20"/>
        </w:rPr>
        <w:t>См. комментарии к статье 475 настоящего Кодекса</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start="1612" w:hanging="892"/>
        <w:jc w:val="both"/>
        <w:rPr/>
      </w:pPr>
      <w:bookmarkStart w:id="6353" w:name="sub_476"/>
      <w:bookmarkEnd w:id="6353"/>
      <w:r>
        <w:rPr>
          <w:rFonts w:cs="Arial" w:ascii="Arial" w:hAnsi="Arial"/>
          <w:b/>
          <w:bCs/>
          <w:color w:val="000080"/>
          <w:sz w:val="20"/>
          <w:szCs w:val="20"/>
        </w:rPr>
        <w:t>Статья 476.</w:t>
      </w:r>
      <w:r>
        <w:rPr>
          <w:rFonts w:cs="Arial" w:ascii="Arial" w:hAnsi="Arial"/>
          <w:sz w:val="20"/>
          <w:szCs w:val="20"/>
        </w:rPr>
        <w:t xml:space="preserve"> Недостатки товара, за которые отвечает продавец</w:t>
      </w:r>
    </w:p>
    <w:p>
      <w:pPr>
        <w:pStyle w:val="Normal"/>
        <w:autoSpaceDE w:val="false"/>
        <w:ind w:firstLine="720"/>
        <w:jc w:val="both"/>
        <w:rPr>
          <w:rFonts w:ascii="Arial" w:hAnsi="Arial" w:cs="Arial"/>
          <w:sz w:val="20"/>
          <w:szCs w:val="20"/>
        </w:rPr>
      </w:pPr>
      <w:bookmarkStart w:id="6354" w:name="sub_476"/>
      <w:bookmarkStart w:id="6355" w:name="sub_4761"/>
      <w:bookmarkEnd w:id="6354"/>
      <w:bookmarkEnd w:id="6355"/>
      <w:r>
        <w:rPr>
          <w:rFonts w:cs="Arial" w:ascii="Arial" w:hAnsi="Arial"/>
          <w:sz w:val="20"/>
          <w:szCs w:val="20"/>
        </w:rPr>
        <w:t>1. Продавец отвечает за недостатки товара, если покупатель докажет, что недостатки товара возникли до его передачи покупателю или по причинам, возникшим до этого момента.</w:t>
      </w:r>
    </w:p>
    <w:p>
      <w:pPr>
        <w:pStyle w:val="Normal"/>
        <w:autoSpaceDE w:val="false"/>
        <w:ind w:firstLine="720"/>
        <w:jc w:val="both"/>
        <w:rPr>
          <w:rFonts w:ascii="Arial" w:hAnsi="Arial" w:cs="Arial"/>
          <w:sz w:val="20"/>
          <w:szCs w:val="20"/>
        </w:rPr>
      </w:pPr>
      <w:bookmarkStart w:id="6356" w:name="sub_4761"/>
      <w:bookmarkStart w:id="6357" w:name="sub_4762"/>
      <w:bookmarkEnd w:id="6356"/>
      <w:bookmarkEnd w:id="6357"/>
      <w:r>
        <w:rPr>
          <w:rFonts w:cs="Arial" w:ascii="Arial" w:hAnsi="Arial"/>
          <w:sz w:val="20"/>
          <w:szCs w:val="20"/>
        </w:rPr>
        <w:t>2. В отношении товара, на который продавцом предоставлена гарантия качества, продавец отвечает за недостатки товара, если не докажет, что недостатки товара возникли после его передачи покупателю вследствие нарушения покупателем правил пользования товаром или его хранения, либо действий третьих лиц, либо непреодолимой силы.</w:t>
      </w:r>
    </w:p>
    <w:p>
      <w:pPr>
        <w:pStyle w:val="Normal"/>
        <w:autoSpaceDE w:val="false"/>
        <w:jc w:val="both"/>
        <w:rPr>
          <w:rFonts w:ascii="Courier New" w:hAnsi="Courier New" w:cs="Courier New"/>
          <w:sz w:val="20"/>
          <w:szCs w:val="20"/>
        </w:rPr>
      </w:pPr>
      <w:bookmarkStart w:id="6358" w:name="sub_4762"/>
      <w:bookmarkStart w:id="6359" w:name="sub_4762"/>
      <w:bookmarkEnd w:id="6359"/>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6360" w:name="sub_188533056"/>
      <w:bookmarkEnd w:id="6360"/>
      <w:r>
        <w:rPr>
          <w:rFonts w:cs="Arial" w:ascii="Arial" w:hAnsi="Arial"/>
          <w:i/>
          <w:iCs/>
          <w:color w:val="800080"/>
          <w:sz w:val="20"/>
          <w:szCs w:val="20"/>
        </w:rPr>
        <w:t>См. комментарии к статье 476 настоящего Кодекса</w:t>
      </w:r>
    </w:p>
    <w:p>
      <w:pPr>
        <w:pStyle w:val="Normal"/>
        <w:autoSpaceDE w:val="false"/>
        <w:jc w:val="both"/>
        <w:rPr>
          <w:rFonts w:ascii="Arial" w:hAnsi="Arial" w:cs="Arial"/>
          <w:i/>
          <w:i/>
          <w:iCs/>
          <w:color w:val="800080"/>
          <w:sz w:val="20"/>
          <w:szCs w:val="20"/>
        </w:rPr>
      </w:pPr>
      <w:bookmarkStart w:id="6361" w:name="sub_188533056"/>
      <w:bookmarkStart w:id="6362" w:name="sub_188533056"/>
      <w:bookmarkEnd w:id="6362"/>
      <w:r>
        <w:rPr>
          <w:rFonts w:cs="Arial" w:ascii="Arial" w:hAnsi="Arial"/>
          <w:i/>
          <w:iCs/>
          <w:color w:val="800080"/>
          <w:sz w:val="20"/>
          <w:szCs w:val="20"/>
        </w:rPr>
      </w:r>
    </w:p>
    <w:p>
      <w:pPr>
        <w:pStyle w:val="Normal"/>
        <w:autoSpaceDE w:val="false"/>
        <w:ind w:start="1612" w:hanging="892"/>
        <w:jc w:val="both"/>
        <w:rPr/>
      </w:pPr>
      <w:bookmarkStart w:id="6363" w:name="sub_477"/>
      <w:bookmarkEnd w:id="6363"/>
      <w:r>
        <w:rPr>
          <w:rFonts w:cs="Arial" w:ascii="Arial" w:hAnsi="Arial"/>
          <w:b/>
          <w:bCs/>
          <w:color w:val="000080"/>
          <w:sz w:val="20"/>
          <w:szCs w:val="20"/>
        </w:rPr>
        <w:t>Статья 477.</w:t>
      </w:r>
      <w:r>
        <w:rPr>
          <w:rFonts w:cs="Arial" w:ascii="Arial" w:hAnsi="Arial"/>
          <w:sz w:val="20"/>
          <w:szCs w:val="20"/>
        </w:rPr>
        <w:t xml:space="preserve"> Сроки обнаружения недостатков переданного товара</w:t>
      </w:r>
    </w:p>
    <w:p>
      <w:pPr>
        <w:pStyle w:val="Normal"/>
        <w:autoSpaceDE w:val="false"/>
        <w:jc w:val="both"/>
        <w:rPr>
          <w:rFonts w:ascii="Courier New" w:hAnsi="Courier New" w:cs="Courier New"/>
          <w:sz w:val="20"/>
          <w:szCs w:val="20"/>
        </w:rPr>
      </w:pPr>
      <w:bookmarkStart w:id="6364" w:name="sub_477"/>
      <w:bookmarkStart w:id="6365" w:name="sub_477"/>
      <w:bookmarkEnd w:id="6365"/>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6366" w:name="sub_188533404"/>
      <w:bookmarkEnd w:id="6366"/>
      <w:r>
        <w:rPr>
          <w:rFonts w:cs="Arial" w:ascii="Arial" w:hAnsi="Arial"/>
          <w:i/>
          <w:iCs/>
          <w:color w:val="800080"/>
          <w:sz w:val="20"/>
          <w:szCs w:val="20"/>
        </w:rPr>
        <w:t>О сроках предъявления претензий в связи с недостатками проданной вещи см. также Закон РФ от 7 февраля 1992 г. "О защите прав потребителей" в редакции от 9 января 1996 г.</w:t>
      </w:r>
    </w:p>
    <w:p>
      <w:pPr>
        <w:pStyle w:val="Normal"/>
        <w:autoSpaceDE w:val="false"/>
        <w:jc w:val="both"/>
        <w:rPr>
          <w:rFonts w:ascii="Arial" w:hAnsi="Arial" w:cs="Arial"/>
          <w:i/>
          <w:i/>
          <w:iCs/>
          <w:color w:val="800080"/>
          <w:sz w:val="20"/>
          <w:szCs w:val="20"/>
        </w:rPr>
      </w:pPr>
      <w:bookmarkStart w:id="6367" w:name="sub_188533404"/>
      <w:bookmarkStart w:id="6368" w:name="sub_188533404"/>
      <w:bookmarkEnd w:id="6368"/>
      <w:r>
        <w:rPr>
          <w:rFonts w:cs="Arial" w:ascii="Arial" w:hAnsi="Arial"/>
          <w:i/>
          <w:iCs/>
          <w:color w:val="800080"/>
          <w:sz w:val="20"/>
          <w:szCs w:val="20"/>
        </w:rPr>
      </w:r>
    </w:p>
    <w:p>
      <w:pPr>
        <w:pStyle w:val="Normal"/>
        <w:autoSpaceDE w:val="false"/>
        <w:ind w:firstLine="720"/>
        <w:jc w:val="both"/>
        <w:rPr>
          <w:rFonts w:ascii="Arial" w:hAnsi="Arial" w:cs="Arial"/>
          <w:sz w:val="20"/>
          <w:szCs w:val="20"/>
        </w:rPr>
      </w:pPr>
      <w:bookmarkStart w:id="6369" w:name="sub_4771"/>
      <w:bookmarkEnd w:id="6369"/>
      <w:r>
        <w:rPr>
          <w:rFonts w:cs="Arial" w:ascii="Arial" w:hAnsi="Arial"/>
          <w:sz w:val="20"/>
          <w:szCs w:val="20"/>
        </w:rPr>
        <w:t>1. Если иное не установлено законом или договором купли-продажи, покупатель вправе предъявить требования, связанные с недостатками товара, при условии, что они обнаружены в сроки, установленные настоящей статьей.</w:t>
      </w:r>
    </w:p>
    <w:p>
      <w:pPr>
        <w:pStyle w:val="Normal"/>
        <w:autoSpaceDE w:val="false"/>
        <w:ind w:firstLine="720"/>
        <w:jc w:val="both"/>
        <w:rPr>
          <w:rFonts w:ascii="Arial" w:hAnsi="Arial" w:cs="Arial"/>
          <w:sz w:val="20"/>
          <w:szCs w:val="20"/>
        </w:rPr>
      </w:pPr>
      <w:bookmarkStart w:id="6370" w:name="sub_4771"/>
      <w:bookmarkStart w:id="6371" w:name="sub_4772"/>
      <w:bookmarkEnd w:id="6370"/>
      <w:bookmarkEnd w:id="6371"/>
      <w:r>
        <w:rPr>
          <w:rFonts w:cs="Arial" w:ascii="Arial" w:hAnsi="Arial"/>
          <w:sz w:val="20"/>
          <w:szCs w:val="20"/>
        </w:rPr>
        <w:t>2. Если на товар не установлен гарантийный срок или срок годности, требования, связанные с недостатками товара, могут быть предъявлены покупателем при условии, что недостатки проданного товара были обнаружены в разумный срок, но в пределах двух лет со дня передачи товара покупателю либо в пределах более длительного срока, когда такой срок установлен законом или договором купли-продажи. Срок для выявления недостатков товара, подлежащего перевозке или отправке по почте, исчисляется со дня доставки товара в место его назначения.</w:t>
      </w:r>
    </w:p>
    <w:p>
      <w:pPr>
        <w:pStyle w:val="Normal"/>
        <w:autoSpaceDE w:val="false"/>
        <w:ind w:firstLine="720"/>
        <w:jc w:val="both"/>
        <w:rPr>
          <w:rFonts w:ascii="Arial" w:hAnsi="Arial" w:cs="Arial"/>
          <w:sz w:val="20"/>
          <w:szCs w:val="20"/>
        </w:rPr>
      </w:pPr>
      <w:bookmarkStart w:id="6372" w:name="sub_4772"/>
      <w:bookmarkStart w:id="6373" w:name="sub_4773"/>
      <w:bookmarkEnd w:id="6372"/>
      <w:bookmarkEnd w:id="6373"/>
      <w:r>
        <w:rPr>
          <w:rFonts w:cs="Arial" w:ascii="Arial" w:hAnsi="Arial"/>
          <w:sz w:val="20"/>
          <w:szCs w:val="20"/>
        </w:rPr>
        <w:t>3. Если на товар установлен гарантийный срок, покупатель вправе предъявить требования, связанные с недостатками товара, при обнаружении недостатков в течение гарантийного срока.</w:t>
      </w:r>
    </w:p>
    <w:p>
      <w:pPr>
        <w:pStyle w:val="Normal"/>
        <w:autoSpaceDE w:val="false"/>
        <w:ind w:firstLine="720"/>
        <w:jc w:val="both"/>
        <w:rPr>
          <w:rFonts w:ascii="Arial" w:hAnsi="Arial" w:cs="Arial"/>
          <w:sz w:val="20"/>
          <w:szCs w:val="20"/>
        </w:rPr>
      </w:pPr>
      <w:bookmarkStart w:id="6374" w:name="sub_4773"/>
      <w:bookmarkStart w:id="6375" w:name="sub_47732"/>
      <w:bookmarkEnd w:id="6374"/>
      <w:bookmarkEnd w:id="6375"/>
      <w:r>
        <w:rPr>
          <w:rFonts w:cs="Arial" w:ascii="Arial" w:hAnsi="Arial"/>
          <w:sz w:val="20"/>
          <w:szCs w:val="20"/>
        </w:rPr>
        <w:t>В случае, когда на комплектующее изделие в договоре купли-продажи установлен гарантийный срок меньшей продолжительности, чем на основное изделие, покупатель вправе предъявить требования, связанные с недостатками комплектующего изделия, при их обнаружении в течение гарантийного срока на основное изделие.</w:t>
      </w:r>
    </w:p>
    <w:p>
      <w:pPr>
        <w:pStyle w:val="Normal"/>
        <w:autoSpaceDE w:val="false"/>
        <w:ind w:firstLine="720"/>
        <w:jc w:val="both"/>
        <w:rPr>
          <w:rFonts w:ascii="Arial" w:hAnsi="Arial" w:cs="Arial"/>
          <w:sz w:val="20"/>
          <w:szCs w:val="20"/>
        </w:rPr>
      </w:pPr>
      <w:bookmarkStart w:id="6376" w:name="sub_47732"/>
      <w:bookmarkStart w:id="6377" w:name="sub_47733"/>
      <w:bookmarkEnd w:id="6376"/>
      <w:bookmarkEnd w:id="6377"/>
      <w:r>
        <w:rPr>
          <w:rFonts w:cs="Arial" w:ascii="Arial" w:hAnsi="Arial"/>
          <w:sz w:val="20"/>
          <w:szCs w:val="20"/>
        </w:rPr>
        <w:t>Если на комплектующее изделие в договоре установлен гарантийный срок большей продолжительности, чем гарантийный срок на основное изделие, покупатель вправе предъявить требования, связанные с недостатками товара, если недостатки комплектующего изделия обнаружены в течение гарантийного срока на него, независимо от истечения гарантийного срока на основное изделие.</w:t>
      </w:r>
    </w:p>
    <w:p>
      <w:pPr>
        <w:pStyle w:val="Normal"/>
        <w:autoSpaceDE w:val="false"/>
        <w:ind w:firstLine="720"/>
        <w:jc w:val="both"/>
        <w:rPr>
          <w:rFonts w:ascii="Arial" w:hAnsi="Arial" w:cs="Arial"/>
          <w:sz w:val="20"/>
          <w:szCs w:val="20"/>
        </w:rPr>
      </w:pPr>
      <w:bookmarkStart w:id="6378" w:name="sub_47733"/>
      <w:bookmarkStart w:id="6379" w:name="sub_4774"/>
      <w:bookmarkEnd w:id="6378"/>
      <w:bookmarkEnd w:id="6379"/>
      <w:r>
        <w:rPr>
          <w:rFonts w:cs="Arial" w:ascii="Arial" w:hAnsi="Arial"/>
          <w:sz w:val="20"/>
          <w:szCs w:val="20"/>
        </w:rPr>
        <w:t>4. В отношении товара, на который установлен срок годности, покупатель вправе предъявить требования, связанные с недостатками товара, если они обнаружены в течение срока годности товара.</w:t>
      </w:r>
    </w:p>
    <w:p>
      <w:pPr>
        <w:pStyle w:val="Normal"/>
        <w:autoSpaceDE w:val="false"/>
        <w:ind w:firstLine="720"/>
        <w:jc w:val="both"/>
        <w:rPr>
          <w:rFonts w:ascii="Arial" w:hAnsi="Arial" w:cs="Arial"/>
          <w:sz w:val="20"/>
          <w:szCs w:val="20"/>
        </w:rPr>
      </w:pPr>
      <w:bookmarkStart w:id="6380" w:name="sub_4774"/>
      <w:bookmarkStart w:id="6381" w:name="sub_4775"/>
      <w:bookmarkEnd w:id="6380"/>
      <w:bookmarkEnd w:id="6381"/>
      <w:r>
        <w:rPr>
          <w:rFonts w:cs="Arial" w:ascii="Arial" w:hAnsi="Arial"/>
          <w:sz w:val="20"/>
          <w:szCs w:val="20"/>
        </w:rPr>
        <w:t>5. В случаях, когда предусмотренный договором гарантийный срок составляет менее двух лет и недостатки товара обнаружены покупателем по истечении гарантийного срока, но в пределах двух лет со дня передачи товара покупателю, продавец несет ответственность, если покупатель докажет, что недостатки товара возникли до передачи товара покупателю или по причинам, возникшим до этого момента.</w:t>
      </w:r>
    </w:p>
    <w:p>
      <w:pPr>
        <w:pStyle w:val="Normal"/>
        <w:autoSpaceDE w:val="false"/>
        <w:jc w:val="both"/>
        <w:rPr>
          <w:rFonts w:ascii="Courier New" w:hAnsi="Courier New" w:cs="Courier New"/>
          <w:sz w:val="20"/>
          <w:szCs w:val="20"/>
        </w:rPr>
      </w:pPr>
      <w:bookmarkStart w:id="6382" w:name="sub_4775"/>
      <w:bookmarkStart w:id="6383" w:name="sub_4775"/>
      <w:bookmarkEnd w:id="6383"/>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6384" w:name="sub_188534756"/>
      <w:bookmarkEnd w:id="6384"/>
      <w:r>
        <w:rPr>
          <w:rFonts w:cs="Arial" w:ascii="Arial" w:hAnsi="Arial"/>
          <w:i/>
          <w:iCs/>
          <w:color w:val="800080"/>
          <w:sz w:val="20"/>
          <w:szCs w:val="20"/>
        </w:rPr>
        <w:t>См. комментарии к статье 477 настоящего Кодекса</w:t>
      </w:r>
    </w:p>
    <w:p>
      <w:pPr>
        <w:pStyle w:val="Normal"/>
        <w:autoSpaceDE w:val="false"/>
        <w:jc w:val="both"/>
        <w:rPr>
          <w:rFonts w:ascii="Arial" w:hAnsi="Arial" w:cs="Arial"/>
          <w:i/>
          <w:i/>
          <w:iCs/>
          <w:color w:val="800080"/>
          <w:sz w:val="20"/>
          <w:szCs w:val="20"/>
        </w:rPr>
      </w:pPr>
      <w:bookmarkStart w:id="6385" w:name="sub_188534756"/>
      <w:bookmarkStart w:id="6386" w:name="sub_188534756"/>
      <w:bookmarkEnd w:id="6386"/>
      <w:r>
        <w:rPr>
          <w:rFonts w:cs="Arial" w:ascii="Arial" w:hAnsi="Arial"/>
          <w:i/>
          <w:iCs/>
          <w:color w:val="800080"/>
          <w:sz w:val="20"/>
          <w:szCs w:val="20"/>
        </w:rPr>
      </w:r>
    </w:p>
    <w:p>
      <w:pPr>
        <w:pStyle w:val="Normal"/>
        <w:autoSpaceDE w:val="false"/>
        <w:ind w:start="1612" w:hanging="892"/>
        <w:jc w:val="both"/>
        <w:rPr/>
      </w:pPr>
      <w:bookmarkStart w:id="6387" w:name="sub_478"/>
      <w:bookmarkEnd w:id="6387"/>
      <w:r>
        <w:rPr>
          <w:rFonts w:cs="Arial" w:ascii="Arial" w:hAnsi="Arial"/>
          <w:b/>
          <w:bCs/>
          <w:color w:val="000080"/>
          <w:sz w:val="20"/>
          <w:szCs w:val="20"/>
        </w:rPr>
        <w:t>Статья 478.</w:t>
      </w:r>
      <w:r>
        <w:rPr>
          <w:rFonts w:cs="Arial" w:ascii="Arial" w:hAnsi="Arial"/>
          <w:sz w:val="20"/>
          <w:szCs w:val="20"/>
        </w:rPr>
        <w:t xml:space="preserve"> Комплектность товара</w:t>
      </w:r>
    </w:p>
    <w:p>
      <w:pPr>
        <w:pStyle w:val="Normal"/>
        <w:autoSpaceDE w:val="false"/>
        <w:ind w:firstLine="720"/>
        <w:jc w:val="both"/>
        <w:rPr>
          <w:rFonts w:ascii="Arial" w:hAnsi="Arial" w:cs="Arial"/>
          <w:sz w:val="20"/>
          <w:szCs w:val="20"/>
        </w:rPr>
      </w:pPr>
      <w:bookmarkStart w:id="6388" w:name="sub_478"/>
      <w:bookmarkStart w:id="6389" w:name="sub_4781"/>
      <w:bookmarkEnd w:id="6388"/>
      <w:bookmarkEnd w:id="6389"/>
      <w:r>
        <w:rPr>
          <w:rFonts w:cs="Arial" w:ascii="Arial" w:hAnsi="Arial"/>
          <w:sz w:val="20"/>
          <w:szCs w:val="20"/>
        </w:rPr>
        <w:t>1. Продавец обязан передать покупателю товар, соответствующий условиям договора купли-продажи о комплектности.</w:t>
      </w:r>
    </w:p>
    <w:p>
      <w:pPr>
        <w:pStyle w:val="Normal"/>
        <w:autoSpaceDE w:val="false"/>
        <w:ind w:firstLine="720"/>
        <w:jc w:val="both"/>
        <w:rPr>
          <w:rFonts w:ascii="Arial" w:hAnsi="Arial" w:cs="Arial"/>
          <w:sz w:val="20"/>
          <w:szCs w:val="20"/>
        </w:rPr>
      </w:pPr>
      <w:bookmarkStart w:id="6390" w:name="sub_4781"/>
      <w:bookmarkStart w:id="6391" w:name="sub_47802"/>
      <w:bookmarkEnd w:id="6390"/>
      <w:bookmarkEnd w:id="6391"/>
      <w:r>
        <w:rPr>
          <w:rFonts w:cs="Arial" w:ascii="Arial" w:hAnsi="Arial"/>
          <w:sz w:val="20"/>
          <w:szCs w:val="20"/>
        </w:rPr>
        <w:t>2. В случае, когда договором купли-продажи не определена комплектность товара, продавец обязан передать покупателю товар, комплектность которого определяется обычаями делового оборота или иными обычно предъявляемыми требованиями.</w:t>
      </w:r>
    </w:p>
    <w:p>
      <w:pPr>
        <w:pStyle w:val="Normal"/>
        <w:autoSpaceDE w:val="false"/>
        <w:jc w:val="both"/>
        <w:rPr>
          <w:rFonts w:ascii="Courier New" w:hAnsi="Courier New" w:cs="Courier New"/>
          <w:sz w:val="20"/>
          <w:szCs w:val="20"/>
        </w:rPr>
      </w:pPr>
      <w:bookmarkStart w:id="6392" w:name="sub_47802"/>
      <w:bookmarkStart w:id="6393" w:name="sub_47802"/>
      <w:bookmarkEnd w:id="6393"/>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6394" w:name="sub_188535432"/>
      <w:bookmarkEnd w:id="6394"/>
      <w:r>
        <w:rPr>
          <w:rFonts w:cs="Arial" w:ascii="Arial" w:hAnsi="Arial"/>
          <w:i/>
          <w:iCs/>
          <w:color w:val="800080"/>
          <w:sz w:val="20"/>
          <w:szCs w:val="20"/>
        </w:rPr>
        <w:t>См. комментарии к статье 478 настоящего Кодекса</w:t>
      </w:r>
    </w:p>
    <w:p>
      <w:pPr>
        <w:pStyle w:val="Normal"/>
        <w:autoSpaceDE w:val="false"/>
        <w:jc w:val="both"/>
        <w:rPr>
          <w:rFonts w:ascii="Arial" w:hAnsi="Arial" w:cs="Arial"/>
          <w:i/>
          <w:i/>
          <w:iCs/>
          <w:color w:val="800080"/>
          <w:sz w:val="20"/>
          <w:szCs w:val="20"/>
        </w:rPr>
      </w:pPr>
      <w:bookmarkStart w:id="6395" w:name="sub_188535432"/>
      <w:bookmarkStart w:id="6396" w:name="sub_188535432"/>
      <w:bookmarkEnd w:id="6396"/>
      <w:r>
        <w:rPr>
          <w:rFonts w:cs="Arial" w:ascii="Arial" w:hAnsi="Arial"/>
          <w:i/>
          <w:iCs/>
          <w:color w:val="800080"/>
          <w:sz w:val="20"/>
          <w:szCs w:val="20"/>
        </w:rPr>
      </w:r>
    </w:p>
    <w:p>
      <w:pPr>
        <w:pStyle w:val="Normal"/>
        <w:autoSpaceDE w:val="false"/>
        <w:ind w:start="1612" w:hanging="892"/>
        <w:jc w:val="both"/>
        <w:rPr/>
      </w:pPr>
      <w:bookmarkStart w:id="6397" w:name="sub_479"/>
      <w:bookmarkEnd w:id="6397"/>
      <w:r>
        <w:rPr>
          <w:rFonts w:cs="Arial" w:ascii="Arial" w:hAnsi="Arial"/>
          <w:b/>
          <w:bCs/>
          <w:color w:val="000080"/>
          <w:sz w:val="20"/>
          <w:szCs w:val="20"/>
        </w:rPr>
        <w:t>Статья 479.</w:t>
      </w:r>
      <w:r>
        <w:rPr>
          <w:rFonts w:cs="Arial" w:ascii="Arial" w:hAnsi="Arial"/>
          <w:sz w:val="20"/>
          <w:szCs w:val="20"/>
        </w:rPr>
        <w:t xml:space="preserve"> Комплект товаров</w:t>
      </w:r>
    </w:p>
    <w:p>
      <w:pPr>
        <w:pStyle w:val="Normal"/>
        <w:autoSpaceDE w:val="false"/>
        <w:ind w:firstLine="720"/>
        <w:jc w:val="both"/>
        <w:rPr>
          <w:rFonts w:ascii="Arial" w:hAnsi="Arial" w:cs="Arial"/>
          <w:sz w:val="20"/>
          <w:szCs w:val="20"/>
        </w:rPr>
      </w:pPr>
      <w:bookmarkStart w:id="6398" w:name="sub_479"/>
      <w:bookmarkStart w:id="6399" w:name="sub_4791"/>
      <w:bookmarkEnd w:id="6398"/>
      <w:bookmarkEnd w:id="6399"/>
      <w:r>
        <w:rPr>
          <w:rFonts w:cs="Arial" w:ascii="Arial" w:hAnsi="Arial"/>
          <w:sz w:val="20"/>
          <w:szCs w:val="20"/>
        </w:rPr>
        <w:t>1. Если договором купли-продажи предусмотрена обязанность продавца передать покупателю определенный набор товаров в комплекте (комплект товаров), обязательство считается исполненным с момента передачи всех товаров, включенных в комплект.</w:t>
      </w:r>
    </w:p>
    <w:p>
      <w:pPr>
        <w:pStyle w:val="Normal"/>
        <w:autoSpaceDE w:val="false"/>
        <w:ind w:firstLine="720"/>
        <w:jc w:val="both"/>
        <w:rPr>
          <w:rFonts w:ascii="Arial" w:hAnsi="Arial" w:cs="Arial"/>
          <w:sz w:val="20"/>
          <w:szCs w:val="20"/>
        </w:rPr>
      </w:pPr>
      <w:bookmarkStart w:id="6400" w:name="sub_4791"/>
      <w:bookmarkStart w:id="6401" w:name="sub_47902"/>
      <w:bookmarkEnd w:id="6400"/>
      <w:bookmarkEnd w:id="6401"/>
      <w:r>
        <w:rPr>
          <w:rFonts w:cs="Arial" w:ascii="Arial" w:hAnsi="Arial"/>
          <w:sz w:val="20"/>
          <w:szCs w:val="20"/>
        </w:rPr>
        <w:t>2. Если иное не предусмотрено договором купли-продажи и не вытекает из существа обязательства, продавец обязан передать покупателю все товары, входящие в комплект, одновременно.</w:t>
      </w:r>
    </w:p>
    <w:p>
      <w:pPr>
        <w:pStyle w:val="Normal"/>
        <w:autoSpaceDE w:val="false"/>
        <w:jc w:val="both"/>
        <w:rPr>
          <w:rFonts w:ascii="Courier New" w:hAnsi="Courier New" w:cs="Courier New"/>
          <w:sz w:val="20"/>
          <w:szCs w:val="20"/>
        </w:rPr>
      </w:pPr>
      <w:bookmarkStart w:id="6402" w:name="sub_47902"/>
      <w:bookmarkStart w:id="6403" w:name="sub_47902"/>
      <w:bookmarkEnd w:id="6403"/>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6404" w:name="sub_188536108"/>
      <w:bookmarkEnd w:id="6404"/>
      <w:r>
        <w:rPr>
          <w:rFonts w:cs="Arial" w:ascii="Arial" w:hAnsi="Arial"/>
          <w:i/>
          <w:iCs/>
          <w:color w:val="800080"/>
          <w:sz w:val="20"/>
          <w:szCs w:val="20"/>
        </w:rPr>
        <w:t>См. комментарии к статье 479 настоящего Кодекса</w:t>
      </w:r>
    </w:p>
    <w:p>
      <w:pPr>
        <w:pStyle w:val="Normal"/>
        <w:autoSpaceDE w:val="false"/>
        <w:jc w:val="both"/>
        <w:rPr>
          <w:rFonts w:ascii="Arial" w:hAnsi="Arial" w:cs="Arial"/>
          <w:i/>
          <w:i/>
          <w:iCs/>
          <w:color w:val="800080"/>
          <w:sz w:val="20"/>
          <w:szCs w:val="20"/>
        </w:rPr>
      </w:pPr>
      <w:bookmarkStart w:id="6405" w:name="sub_188536108"/>
      <w:bookmarkStart w:id="6406" w:name="sub_188536108"/>
      <w:bookmarkEnd w:id="6406"/>
      <w:r>
        <w:rPr>
          <w:rFonts w:cs="Arial" w:ascii="Arial" w:hAnsi="Arial"/>
          <w:i/>
          <w:iCs/>
          <w:color w:val="800080"/>
          <w:sz w:val="20"/>
          <w:szCs w:val="20"/>
        </w:rPr>
      </w:r>
    </w:p>
    <w:p>
      <w:pPr>
        <w:pStyle w:val="Normal"/>
        <w:autoSpaceDE w:val="false"/>
        <w:ind w:start="1612" w:hanging="892"/>
        <w:jc w:val="both"/>
        <w:rPr/>
      </w:pPr>
      <w:bookmarkStart w:id="6407" w:name="sub_480"/>
      <w:bookmarkEnd w:id="6407"/>
      <w:r>
        <w:rPr>
          <w:rFonts w:cs="Arial" w:ascii="Arial" w:hAnsi="Arial"/>
          <w:b/>
          <w:bCs/>
          <w:color w:val="000080"/>
          <w:sz w:val="20"/>
          <w:szCs w:val="20"/>
        </w:rPr>
        <w:t>Статья 480.</w:t>
      </w:r>
      <w:r>
        <w:rPr>
          <w:rFonts w:cs="Arial" w:ascii="Arial" w:hAnsi="Arial"/>
          <w:sz w:val="20"/>
          <w:szCs w:val="20"/>
        </w:rPr>
        <w:t xml:space="preserve"> Последствия передачи некомплектного товара</w:t>
      </w:r>
    </w:p>
    <w:p>
      <w:pPr>
        <w:pStyle w:val="Normal"/>
        <w:autoSpaceDE w:val="false"/>
        <w:ind w:firstLine="720"/>
        <w:jc w:val="both"/>
        <w:rPr/>
      </w:pPr>
      <w:bookmarkStart w:id="6408" w:name="sub_480"/>
      <w:bookmarkStart w:id="6409" w:name="sub_48001"/>
      <w:bookmarkEnd w:id="6408"/>
      <w:bookmarkEnd w:id="6409"/>
      <w:r>
        <w:rPr>
          <w:rFonts w:cs="Arial" w:ascii="Arial" w:hAnsi="Arial"/>
          <w:sz w:val="20"/>
          <w:szCs w:val="20"/>
        </w:rPr>
        <w:t>1. В случае передачи некомплектного товара (</w:t>
      </w:r>
      <w:hyperlink w:anchor="sub_478">
        <w:r>
          <w:rPr>
            <w:rStyle w:val="Style15"/>
            <w:rFonts w:cs="Arial" w:ascii="Arial" w:hAnsi="Arial"/>
            <w:color w:val="008000"/>
            <w:sz w:val="20"/>
            <w:szCs w:val="20"/>
            <w:u w:val="single"/>
          </w:rPr>
          <w:t>статья 478</w:t>
        </w:r>
      </w:hyperlink>
      <w:r>
        <w:rPr>
          <w:rFonts w:cs="Arial" w:ascii="Arial" w:hAnsi="Arial"/>
          <w:sz w:val="20"/>
          <w:szCs w:val="20"/>
        </w:rPr>
        <w:t>) покупатель вправе по своему выбору потребовать от продавца:</w:t>
      </w:r>
    </w:p>
    <w:p>
      <w:pPr>
        <w:pStyle w:val="Normal"/>
        <w:autoSpaceDE w:val="false"/>
        <w:ind w:firstLine="720"/>
        <w:jc w:val="both"/>
        <w:rPr>
          <w:rFonts w:ascii="Arial" w:hAnsi="Arial" w:cs="Arial"/>
          <w:sz w:val="20"/>
          <w:szCs w:val="20"/>
        </w:rPr>
      </w:pPr>
      <w:bookmarkStart w:id="6410" w:name="sub_48001"/>
      <w:bookmarkEnd w:id="6410"/>
      <w:r>
        <w:rPr>
          <w:rFonts w:cs="Arial" w:ascii="Arial" w:hAnsi="Arial"/>
          <w:sz w:val="20"/>
          <w:szCs w:val="20"/>
        </w:rPr>
        <w:t>соразмерного уменьшения покупной цены;</w:t>
      </w:r>
    </w:p>
    <w:p>
      <w:pPr>
        <w:pStyle w:val="Normal"/>
        <w:autoSpaceDE w:val="false"/>
        <w:ind w:firstLine="720"/>
        <w:jc w:val="both"/>
        <w:rPr>
          <w:rFonts w:ascii="Arial" w:hAnsi="Arial" w:cs="Arial"/>
          <w:sz w:val="20"/>
          <w:szCs w:val="20"/>
        </w:rPr>
      </w:pPr>
      <w:r>
        <w:rPr>
          <w:rFonts w:cs="Arial" w:ascii="Arial" w:hAnsi="Arial"/>
          <w:sz w:val="20"/>
          <w:szCs w:val="20"/>
        </w:rPr>
        <w:t>доукомплектования товара в разумный срок.</w:t>
      </w:r>
    </w:p>
    <w:p>
      <w:pPr>
        <w:pStyle w:val="Normal"/>
        <w:autoSpaceDE w:val="false"/>
        <w:ind w:firstLine="720"/>
        <w:jc w:val="both"/>
        <w:rPr>
          <w:rFonts w:ascii="Arial" w:hAnsi="Arial" w:cs="Arial"/>
          <w:sz w:val="20"/>
          <w:szCs w:val="20"/>
        </w:rPr>
      </w:pPr>
      <w:bookmarkStart w:id="6411" w:name="sub_48002"/>
      <w:bookmarkEnd w:id="6411"/>
      <w:r>
        <w:rPr>
          <w:rFonts w:cs="Arial" w:ascii="Arial" w:hAnsi="Arial"/>
          <w:sz w:val="20"/>
          <w:szCs w:val="20"/>
        </w:rPr>
        <w:t>2. Если продавец в разумный срок не выполнил требования покупателя о доукомплектовании товара, покупатель вправе по своему выбору:</w:t>
      </w:r>
    </w:p>
    <w:p>
      <w:pPr>
        <w:pStyle w:val="Normal"/>
        <w:autoSpaceDE w:val="false"/>
        <w:ind w:firstLine="720"/>
        <w:jc w:val="both"/>
        <w:rPr>
          <w:rFonts w:ascii="Arial" w:hAnsi="Arial" w:cs="Arial"/>
          <w:sz w:val="20"/>
          <w:szCs w:val="20"/>
        </w:rPr>
      </w:pPr>
      <w:bookmarkStart w:id="6412" w:name="sub_48002"/>
      <w:bookmarkEnd w:id="6412"/>
      <w:r>
        <w:rPr>
          <w:rFonts w:cs="Arial" w:ascii="Arial" w:hAnsi="Arial"/>
          <w:sz w:val="20"/>
          <w:szCs w:val="20"/>
        </w:rPr>
        <w:t>потребовать замены некомплектного товара на комплектный;</w:t>
      </w:r>
    </w:p>
    <w:p>
      <w:pPr>
        <w:pStyle w:val="Normal"/>
        <w:autoSpaceDE w:val="false"/>
        <w:ind w:firstLine="720"/>
        <w:jc w:val="both"/>
        <w:rPr>
          <w:rFonts w:ascii="Arial" w:hAnsi="Arial" w:cs="Arial"/>
          <w:sz w:val="20"/>
          <w:szCs w:val="20"/>
        </w:rPr>
      </w:pPr>
      <w:bookmarkStart w:id="6413" w:name="sub_48022"/>
      <w:bookmarkEnd w:id="6413"/>
      <w:r>
        <w:rPr>
          <w:rFonts w:cs="Arial" w:ascii="Arial" w:hAnsi="Arial"/>
          <w:sz w:val="20"/>
          <w:szCs w:val="20"/>
        </w:rPr>
        <w:t>отказаться от исполнения договора купли-продажи и потребовать возврата уплаченной денежной суммы.</w:t>
      </w:r>
    </w:p>
    <w:p>
      <w:pPr>
        <w:pStyle w:val="Normal"/>
        <w:autoSpaceDE w:val="false"/>
        <w:ind w:firstLine="720"/>
        <w:jc w:val="both"/>
        <w:rPr/>
      </w:pPr>
      <w:bookmarkStart w:id="6414" w:name="sub_48022"/>
      <w:bookmarkStart w:id="6415" w:name="sub_48003"/>
      <w:bookmarkEnd w:id="6414"/>
      <w:bookmarkEnd w:id="6415"/>
      <w:r>
        <w:rPr>
          <w:rFonts w:cs="Arial" w:ascii="Arial" w:hAnsi="Arial"/>
          <w:sz w:val="20"/>
          <w:szCs w:val="20"/>
        </w:rPr>
        <w:t>3. Последствия, предусмотренные пунктами 1 и 2 настоящей статьи, применяются и в случае нарушения продавцом обязанности передать покупателю комплект товаров (</w:t>
      </w:r>
      <w:hyperlink w:anchor="sub_479">
        <w:r>
          <w:rPr>
            <w:rStyle w:val="Style15"/>
            <w:rFonts w:cs="Arial" w:ascii="Arial" w:hAnsi="Arial"/>
            <w:color w:val="008000"/>
            <w:sz w:val="20"/>
            <w:szCs w:val="20"/>
            <w:u w:val="single"/>
          </w:rPr>
          <w:t>статья 479</w:t>
        </w:r>
      </w:hyperlink>
      <w:r>
        <w:rPr>
          <w:rFonts w:cs="Arial" w:ascii="Arial" w:hAnsi="Arial"/>
          <w:sz w:val="20"/>
          <w:szCs w:val="20"/>
        </w:rPr>
        <w:t>), если иное не предусмотрено договором купли-продажи и не вытекает из существа обязательства.</w:t>
      </w:r>
    </w:p>
    <w:p>
      <w:pPr>
        <w:pStyle w:val="Normal"/>
        <w:autoSpaceDE w:val="false"/>
        <w:jc w:val="both"/>
        <w:rPr>
          <w:rFonts w:ascii="Courier New" w:hAnsi="Courier New" w:cs="Courier New"/>
          <w:sz w:val="20"/>
          <w:szCs w:val="20"/>
        </w:rPr>
      </w:pPr>
      <w:bookmarkStart w:id="6416" w:name="sub_48003"/>
      <w:bookmarkStart w:id="6417" w:name="sub_48003"/>
      <w:bookmarkEnd w:id="6417"/>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6418" w:name="sub_188537268"/>
      <w:bookmarkEnd w:id="6418"/>
      <w:r>
        <w:rPr>
          <w:rFonts w:cs="Arial" w:ascii="Arial" w:hAnsi="Arial"/>
          <w:i/>
          <w:iCs/>
          <w:color w:val="800080"/>
          <w:sz w:val="20"/>
          <w:szCs w:val="20"/>
        </w:rPr>
        <w:t>См. комментарии к статье 480 настоящего Кодекса</w:t>
      </w:r>
    </w:p>
    <w:p>
      <w:pPr>
        <w:pStyle w:val="Normal"/>
        <w:autoSpaceDE w:val="false"/>
        <w:jc w:val="both"/>
        <w:rPr>
          <w:rFonts w:ascii="Arial" w:hAnsi="Arial" w:cs="Arial"/>
          <w:i/>
          <w:i/>
          <w:iCs/>
          <w:color w:val="800080"/>
          <w:sz w:val="20"/>
          <w:szCs w:val="20"/>
        </w:rPr>
      </w:pPr>
      <w:bookmarkStart w:id="6419" w:name="sub_188537268"/>
      <w:bookmarkStart w:id="6420" w:name="sub_188537268"/>
      <w:bookmarkEnd w:id="6420"/>
      <w:r>
        <w:rPr>
          <w:rFonts w:cs="Arial" w:ascii="Arial" w:hAnsi="Arial"/>
          <w:i/>
          <w:iCs/>
          <w:color w:val="800080"/>
          <w:sz w:val="20"/>
          <w:szCs w:val="20"/>
        </w:rPr>
      </w:r>
    </w:p>
    <w:p>
      <w:pPr>
        <w:pStyle w:val="Normal"/>
        <w:autoSpaceDE w:val="false"/>
        <w:ind w:start="1612" w:hanging="892"/>
        <w:jc w:val="both"/>
        <w:rPr/>
      </w:pPr>
      <w:bookmarkStart w:id="6421" w:name="sub_481"/>
      <w:bookmarkEnd w:id="6421"/>
      <w:r>
        <w:rPr>
          <w:rFonts w:cs="Arial" w:ascii="Arial" w:hAnsi="Arial"/>
          <w:b/>
          <w:bCs/>
          <w:color w:val="000080"/>
          <w:sz w:val="20"/>
          <w:szCs w:val="20"/>
        </w:rPr>
        <w:t>Статья 481.</w:t>
      </w:r>
      <w:r>
        <w:rPr>
          <w:rFonts w:cs="Arial" w:ascii="Arial" w:hAnsi="Arial"/>
          <w:sz w:val="20"/>
          <w:szCs w:val="20"/>
        </w:rPr>
        <w:t xml:space="preserve"> Тара и упаковка</w:t>
      </w:r>
    </w:p>
    <w:p>
      <w:pPr>
        <w:pStyle w:val="Normal"/>
        <w:autoSpaceDE w:val="false"/>
        <w:ind w:firstLine="720"/>
        <w:jc w:val="both"/>
        <w:rPr>
          <w:rFonts w:ascii="Arial" w:hAnsi="Arial" w:cs="Arial"/>
          <w:sz w:val="20"/>
          <w:szCs w:val="20"/>
        </w:rPr>
      </w:pPr>
      <w:bookmarkStart w:id="6422" w:name="sub_481"/>
      <w:bookmarkStart w:id="6423" w:name="sub_4811"/>
      <w:bookmarkEnd w:id="6422"/>
      <w:bookmarkEnd w:id="6423"/>
      <w:r>
        <w:rPr>
          <w:rFonts w:cs="Arial" w:ascii="Arial" w:hAnsi="Arial"/>
          <w:sz w:val="20"/>
          <w:szCs w:val="20"/>
        </w:rPr>
        <w:t>1. Если иное не предусмотрено договором купли-продажи и не вытекает из существа обязательства, продавец обязан передать покупателю товар в таре и (или) упаковке, за исключением товара, который по своему характеру не требует затаривания и (или) упаковки.</w:t>
      </w:r>
    </w:p>
    <w:p>
      <w:pPr>
        <w:pStyle w:val="Normal"/>
        <w:autoSpaceDE w:val="false"/>
        <w:ind w:firstLine="720"/>
        <w:jc w:val="both"/>
        <w:rPr>
          <w:rFonts w:ascii="Arial" w:hAnsi="Arial" w:cs="Arial"/>
          <w:sz w:val="20"/>
          <w:szCs w:val="20"/>
        </w:rPr>
      </w:pPr>
      <w:bookmarkStart w:id="6424" w:name="sub_4811"/>
      <w:bookmarkStart w:id="6425" w:name="sub_48102"/>
      <w:bookmarkEnd w:id="6424"/>
      <w:bookmarkEnd w:id="6425"/>
      <w:r>
        <w:rPr>
          <w:rFonts w:cs="Arial" w:ascii="Arial" w:hAnsi="Arial"/>
          <w:sz w:val="20"/>
          <w:szCs w:val="20"/>
        </w:rPr>
        <w:t>2. Если договором купли-продажи не определены требования к таре и упаковке, то товар должен быть затарен и (или) упакован обычным для такого товара способом, а при отсутствии такового способом, обеспечивающим сохранность товаров такого рода при обычных условиях хранения и транспортирования.</w:t>
      </w:r>
    </w:p>
    <w:p>
      <w:pPr>
        <w:pStyle w:val="Normal"/>
        <w:autoSpaceDE w:val="false"/>
        <w:ind w:firstLine="720"/>
        <w:jc w:val="both"/>
        <w:rPr>
          <w:rFonts w:ascii="Arial" w:hAnsi="Arial" w:cs="Arial"/>
          <w:sz w:val="20"/>
          <w:szCs w:val="20"/>
        </w:rPr>
      </w:pPr>
      <w:bookmarkStart w:id="6426" w:name="sub_48102"/>
      <w:bookmarkStart w:id="6427" w:name="sub_4813"/>
      <w:bookmarkEnd w:id="6426"/>
      <w:bookmarkEnd w:id="6427"/>
      <w:r>
        <w:rPr>
          <w:rFonts w:cs="Arial" w:ascii="Arial" w:hAnsi="Arial"/>
          <w:sz w:val="20"/>
          <w:szCs w:val="20"/>
        </w:rPr>
        <w:t>3. Если в установленном законом порядке предусмотрены обязательные требования к таре и (или) упаковке, то продавец, осуществляющий предпринимательскую деятельность, обязан передать покупателю товар в таре и (или) упаковке, соответствующих этим обязательным требованиям.</w:t>
      </w:r>
    </w:p>
    <w:p>
      <w:pPr>
        <w:pStyle w:val="Normal"/>
        <w:autoSpaceDE w:val="false"/>
        <w:jc w:val="both"/>
        <w:rPr>
          <w:rFonts w:ascii="Courier New" w:hAnsi="Courier New" w:cs="Courier New"/>
          <w:sz w:val="20"/>
          <w:szCs w:val="20"/>
        </w:rPr>
      </w:pPr>
      <w:bookmarkStart w:id="6428" w:name="sub_4813"/>
      <w:bookmarkStart w:id="6429" w:name="sub_4813"/>
      <w:bookmarkEnd w:id="6429"/>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6430" w:name="sub_188538108"/>
      <w:bookmarkEnd w:id="6430"/>
      <w:r>
        <w:rPr>
          <w:rFonts w:cs="Arial" w:ascii="Arial" w:hAnsi="Arial"/>
          <w:i/>
          <w:iCs/>
          <w:color w:val="800080"/>
          <w:sz w:val="20"/>
          <w:szCs w:val="20"/>
        </w:rPr>
        <w:t>См. комментарии к статье 481 настоящего Кодекса</w:t>
      </w:r>
    </w:p>
    <w:p>
      <w:pPr>
        <w:pStyle w:val="Normal"/>
        <w:autoSpaceDE w:val="false"/>
        <w:jc w:val="both"/>
        <w:rPr>
          <w:rFonts w:ascii="Arial" w:hAnsi="Arial" w:cs="Arial"/>
          <w:i/>
          <w:i/>
          <w:iCs/>
          <w:color w:val="800080"/>
          <w:sz w:val="20"/>
          <w:szCs w:val="20"/>
        </w:rPr>
      </w:pPr>
      <w:bookmarkStart w:id="6431" w:name="sub_188538108"/>
      <w:bookmarkStart w:id="6432" w:name="sub_188538108"/>
      <w:bookmarkEnd w:id="6432"/>
      <w:r>
        <w:rPr>
          <w:rFonts w:cs="Arial" w:ascii="Arial" w:hAnsi="Arial"/>
          <w:i/>
          <w:iCs/>
          <w:color w:val="800080"/>
          <w:sz w:val="20"/>
          <w:szCs w:val="20"/>
        </w:rPr>
      </w:r>
    </w:p>
    <w:p>
      <w:pPr>
        <w:pStyle w:val="Normal"/>
        <w:autoSpaceDE w:val="false"/>
        <w:ind w:start="1612" w:hanging="892"/>
        <w:jc w:val="both"/>
        <w:rPr/>
      </w:pPr>
      <w:bookmarkStart w:id="6433" w:name="sub_482"/>
      <w:bookmarkEnd w:id="6433"/>
      <w:r>
        <w:rPr>
          <w:rFonts w:cs="Arial" w:ascii="Arial" w:hAnsi="Arial"/>
          <w:b/>
          <w:bCs/>
          <w:color w:val="000080"/>
          <w:sz w:val="20"/>
          <w:szCs w:val="20"/>
        </w:rPr>
        <w:t>Статья 482.</w:t>
      </w:r>
      <w:r>
        <w:rPr>
          <w:rFonts w:cs="Arial" w:ascii="Arial" w:hAnsi="Arial"/>
          <w:sz w:val="20"/>
          <w:szCs w:val="20"/>
        </w:rPr>
        <w:t xml:space="preserve"> Последствия передачи товара без тары и (или) упаковки либо в ненадлежащей таре и (или) упаковке</w:t>
      </w:r>
    </w:p>
    <w:p>
      <w:pPr>
        <w:pStyle w:val="Normal"/>
        <w:autoSpaceDE w:val="false"/>
        <w:ind w:firstLine="720"/>
        <w:jc w:val="both"/>
        <w:rPr>
          <w:rFonts w:ascii="Arial" w:hAnsi="Arial" w:cs="Arial"/>
          <w:sz w:val="20"/>
          <w:szCs w:val="20"/>
        </w:rPr>
      </w:pPr>
      <w:bookmarkStart w:id="6434" w:name="sub_482"/>
      <w:bookmarkStart w:id="6435" w:name="sub_4821"/>
      <w:bookmarkEnd w:id="6434"/>
      <w:bookmarkEnd w:id="6435"/>
      <w:r>
        <w:rPr>
          <w:rFonts w:cs="Arial" w:ascii="Arial" w:hAnsi="Arial"/>
          <w:sz w:val="20"/>
          <w:szCs w:val="20"/>
        </w:rPr>
        <w:t>1. В случаях, когда подлежащий затариванию и (или) упаковке товар передается покупателю без тары и (или) упаковки либо в ненадлежащей таре и (или) упаковке, покупатель вправе потребовать от продавца затарить и (или) упаковать товар либо заменить ненадлежащую тару и (или) упаковку, если иное не вытекает из договора, существа обязательства или характера товара.</w:t>
      </w:r>
    </w:p>
    <w:p>
      <w:pPr>
        <w:pStyle w:val="Normal"/>
        <w:autoSpaceDE w:val="false"/>
        <w:ind w:firstLine="720"/>
        <w:jc w:val="both"/>
        <w:rPr/>
      </w:pPr>
      <w:bookmarkStart w:id="6436" w:name="sub_4821"/>
      <w:bookmarkStart w:id="6437" w:name="sub_4822"/>
      <w:bookmarkEnd w:id="6436"/>
      <w:bookmarkEnd w:id="6437"/>
      <w:r>
        <w:rPr>
          <w:rFonts w:cs="Arial" w:ascii="Arial" w:hAnsi="Arial"/>
          <w:sz w:val="20"/>
          <w:szCs w:val="20"/>
        </w:rPr>
        <w:t>2. В случаях, предусмотренных пунктом 1 настоящей статьи, покупатель вправе вместо предъявления продавцу требований, указанных в этом пункте, предъявить к нему требования, вытекающие из передачи товара ненадлежащего качества (</w:t>
      </w:r>
      <w:hyperlink w:anchor="sub_475">
        <w:r>
          <w:rPr>
            <w:rStyle w:val="Style15"/>
            <w:rFonts w:cs="Arial" w:ascii="Arial" w:hAnsi="Arial"/>
            <w:color w:val="008000"/>
            <w:sz w:val="20"/>
            <w:szCs w:val="20"/>
            <w:u w:val="single"/>
          </w:rPr>
          <w:t>статья 475</w:t>
        </w:r>
      </w:hyperlink>
      <w:r>
        <w:rPr>
          <w:rFonts w:cs="Arial" w:ascii="Arial" w:hAnsi="Arial"/>
          <w:sz w:val="20"/>
          <w:szCs w:val="20"/>
        </w:rPr>
        <w:t>).</w:t>
      </w:r>
    </w:p>
    <w:p>
      <w:pPr>
        <w:pStyle w:val="Normal"/>
        <w:autoSpaceDE w:val="false"/>
        <w:jc w:val="both"/>
        <w:rPr>
          <w:rFonts w:ascii="Courier New" w:hAnsi="Courier New" w:cs="Courier New"/>
          <w:sz w:val="20"/>
          <w:szCs w:val="20"/>
        </w:rPr>
      </w:pPr>
      <w:bookmarkStart w:id="6438" w:name="sub_4822"/>
      <w:bookmarkStart w:id="6439" w:name="sub_4822"/>
      <w:bookmarkEnd w:id="6439"/>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6440" w:name="sub_188538784"/>
      <w:bookmarkEnd w:id="6440"/>
      <w:r>
        <w:rPr>
          <w:rFonts w:cs="Arial" w:ascii="Arial" w:hAnsi="Arial"/>
          <w:i/>
          <w:iCs/>
          <w:color w:val="800080"/>
          <w:sz w:val="20"/>
          <w:szCs w:val="20"/>
        </w:rPr>
        <w:t>См. комментарии к статье 482 настоящего Кодекса</w:t>
      </w:r>
    </w:p>
    <w:p>
      <w:pPr>
        <w:pStyle w:val="Normal"/>
        <w:autoSpaceDE w:val="false"/>
        <w:jc w:val="both"/>
        <w:rPr>
          <w:rFonts w:ascii="Arial" w:hAnsi="Arial" w:cs="Arial"/>
          <w:i/>
          <w:i/>
          <w:iCs/>
          <w:color w:val="800080"/>
          <w:sz w:val="20"/>
          <w:szCs w:val="20"/>
        </w:rPr>
      </w:pPr>
      <w:bookmarkStart w:id="6441" w:name="sub_188538784"/>
      <w:bookmarkStart w:id="6442" w:name="sub_188538784"/>
      <w:bookmarkEnd w:id="6442"/>
      <w:r>
        <w:rPr>
          <w:rFonts w:cs="Arial" w:ascii="Arial" w:hAnsi="Arial"/>
          <w:i/>
          <w:iCs/>
          <w:color w:val="800080"/>
          <w:sz w:val="20"/>
          <w:szCs w:val="20"/>
        </w:rPr>
      </w:r>
    </w:p>
    <w:p>
      <w:pPr>
        <w:pStyle w:val="Normal"/>
        <w:autoSpaceDE w:val="false"/>
        <w:ind w:start="1612" w:hanging="892"/>
        <w:jc w:val="both"/>
        <w:rPr/>
      </w:pPr>
      <w:bookmarkStart w:id="6443" w:name="sub_483"/>
      <w:bookmarkEnd w:id="6443"/>
      <w:r>
        <w:rPr>
          <w:rFonts w:cs="Arial" w:ascii="Arial" w:hAnsi="Arial"/>
          <w:b/>
          <w:bCs/>
          <w:color w:val="000080"/>
          <w:sz w:val="20"/>
          <w:szCs w:val="20"/>
        </w:rPr>
        <w:t>Статья 483.</w:t>
      </w:r>
      <w:r>
        <w:rPr>
          <w:rFonts w:cs="Arial" w:ascii="Arial" w:hAnsi="Arial"/>
          <w:sz w:val="20"/>
          <w:szCs w:val="20"/>
        </w:rPr>
        <w:t xml:space="preserve"> Извещение продавца о ненадлежащем исполнении договора купли-продажи</w:t>
      </w:r>
    </w:p>
    <w:p>
      <w:pPr>
        <w:pStyle w:val="Normal"/>
        <w:autoSpaceDE w:val="false"/>
        <w:ind w:firstLine="720"/>
        <w:jc w:val="both"/>
        <w:rPr>
          <w:rFonts w:ascii="Arial" w:hAnsi="Arial" w:cs="Arial"/>
          <w:sz w:val="20"/>
          <w:szCs w:val="20"/>
        </w:rPr>
      </w:pPr>
      <w:bookmarkStart w:id="6444" w:name="sub_483"/>
      <w:bookmarkStart w:id="6445" w:name="sub_4831"/>
      <w:bookmarkEnd w:id="6444"/>
      <w:bookmarkEnd w:id="6445"/>
      <w:r>
        <w:rPr>
          <w:rFonts w:cs="Arial" w:ascii="Arial" w:hAnsi="Arial"/>
          <w:sz w:val="20"/>
          <w:szCs w:val="20"/>
        </w:rPr>
        <w:t>1. Покупатель обязан известить продавца о нарушении условий договора купли-продажи о количестве, об ассортименте, о качестве, комплектности, таре и (или) об упаковке товара в срок, предусмотренный законом, иными правовыми актами или договором, а если такой срок не установлен, в разумный срок после того, как нарушение соответствующего условия договора должно было быть обнаружено исходя из характера и назначения товара.</w:t>
      </w:r>
    </w:p>
    <w:p>
      <w:pPr>
        <w:pStyle w:val="Normal"/>
        <w:autoSpaceDE w:val="false"/>
        <w:ind w:firstLine="720"/>
        <w:jc w:val="both"/>
        <w:rPr>
          <w:rFonts w:ascii="Arial" w:hAnsi="Arial" w:cs="Arial"/>
          <w:sz w:val="20"/>
          <w:szCs w:val="20"/>
        </w:rPr>
      </w:pPr>
      <w:bookmarkStart w:id="6446" w:name="sub_4831"/>
      <w:bookmarkStart w:id="6447" w:name="sub_4832"/>
      <w:bookmarkEnd w:id="6446"/>
      <w:bookmarkEnd w:id="6447"/>
      <w:r>
        <w:rPr>
          <w:rFonts w:cs="Arial" w:ascii="Arial" w:hAnsi="Arial"/>
          <w:sz w:val="20"/>
          <w:szCs w:val="20"/>
        </w:rPr>
        <w:t>2. В случае невыполнения правила, предусмотренного пунктом 1 настоящей статьи, продавец вправе отказаться полностью или частично от удовлетворения требований покупателя о передаче ему недостающего количества товара, замене товара, не соответствующего условиям договора купли-продажи о качестве или об ассортименте, об устранении недостатков товара, о доукомплектовании товара или о замене некомплектного товара комплектным, о затаривании и (или) об упаковке товара либо о замене ненадлежащей тары и (или) упаковки товара, если докажет, что невыполнение этого правила покупателем повлекло невозможность удовлетворить его требования или влечет для продавца несоизмеримые расходы по сравнению с теми, которые он понес бы, если бы был своевременно извещен о нарушении договора.</w:t>
      </w:r>
    </w:p>
    <w:p>
      <w:pPr>
        <w:pStyle w:val="Normal"/>
        <w:autoSpaceDE w:val="false"/>
        <w:ind w:firstLine="720"/>
        <w:jc w:val="both"/>
        <w:rPr>
          <w:rFonts w:ascii="Arial" w:hAnsi="Arial" w:cs="Arial"/>
          <w:sz w:val="20"/>
          <w:szCs w:val="20"/>
        </w:rPr>
      </w:pPr>
      <w:bookmarkStart w:id="6448" w:name="sub_4832"/>
      <w:bookmarkStart w:id="6449" w:name="sub_4833"/>
      <w:bookmarkEnd w:id="6448"/>
      <w:bookmarkEnd w:id="6449"/>
      <w:r>
        <w:rPr>
          <w:rFonts w:cs="Arial" w:ascii="Arial" w:hAnsi="Arial"/>
          <w:sz w:val="20"/>
          <w:szCs w:val="20"/>
        </w:rPr>
        <w:t>3. Если продавец знал или должен был знать о том, что переданные покупателю товары не соответствуют условиям договора купли-продажи, он не вправе ссылаться на положения, предусмотренные пунктами 1 и 2 настоящей статьи.</w:t>
      </w:r>
    </w:p>
    <w:p>
      <w:pPr>
        <w:pStyle w:val="Normal"/>
        <w:autoSpaceDE w:val="false"/>
        <w:jc w:val="both"/>
        <w:rPr>
          <w:rFonts w:ascii="Courier New" w:hAnsi="Courier New" w:cs="Courier New"/>
          <w:sz w:val="20"/>
          <w:szCs w:val="20"/>
        </w:rPr>
      </w:pPr>
      <w:bookmarkStart w:id="6450" w:name="sub_4833"/>
      <w:bookmarkStart w:id="6451" w:name="sub_4833"/>
      <w:bookmarkEnd w:id="6451"/>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6452" w:name="sub_188539624"/>
      <w:bookmarkEnd w:id="6452"/>
      <w:r>
        <w:rPr>
          <w:rFonts w:cs="Arial" w:ascii="Arial" w:hAnsi="Arial"/>
          <w:i/>
          <w:iCs/>
          <w:color w:val="800080"/>
          <w:sz w:val="20"/>
          <w:szCs w:val="20"/>
        </w:rPr>
        <w:t>См. комментарии к статье 483 настоящего Кодекса</w:t>
      </w:r>
    </w:p>
    <w:p>
      <w:pPr>
        <w:pStyle w:val="Normal"/>
        <w:autoSpaceDE w:val="false"/>
        <w:jc w:val="both"/>
        <w:rPr>
          <w:rFonts w:ascii="Arial" w:hAnsi="Arial" w:cs="Arial"/>
          <w:i/>
          <w:i/>
          <w:iCs/>
          <w:color w:val="800080"/>
          <w:sz w:val="20"/>
          <w:szCs w:val="20"/>
        </w:rPr>
      </w:pPr>
      <w:bookmarkStart w:id="6453" w:name="sub_188539624"/>
      <w:bookmarkStart w:id="6454" w:name="sub_188539624"/>
      <w:bookmarkEnd w:id="6454"/>
      <w:r>
        <w:rPr>
          <w:rFonts w:cs="Arial" w:ascii="Arial" w:hAnsi="Arial"/>
          <w:i/>
          <w:iCs/>
          <w:color w:val="800080"/>
          <w:sz w:val="20"/>
          <w:szCs w:val="20"/>
        </w:rPr>
      </w:r>
    </w:p>
    <w:p>
      <w:pPr>
        <w:pStyle w:val="Normal"/>
        <w:autoSpaceDE w:val="false"/>
        <w:ind w:start="1612" w:hanging="892"/>
        <w:jc w:val="both"/>
        <w:rPr/>
      </w:pPr>
      <w:bookmarkStart w:id="6455" w:name="sub_484"/>
      <w:bookmarkEnd w:id="6455"/>
      <w:r>
        <w:rPr>
          <w:rFonts w:cs="Arial" w:ascii="Arial" w:hAnsi="Arial"/>
          <w:b/>
          <w:bCs/>
          <w:color w:val="000080"/>
          <w:sz w:val="20"/>
          <w:szCs w:val="20"/>
        </w:rPr>
        <w:t>Статья 484.</w:t>
      </w:r>
      <w:r>
        <w:rPr>
          <w:rFonts w:cs="Arial" w:ascii="Arial" w:hAnsi="Arial"/>
          <w:sz w:val="20"/>
          <w:szCs w:val="20"/>
        </w:rPr>
        <w:t xml:space="preserve"> Обязанность покупателя принять товар</w:t>
      </w:r>
    </w:p>
    <w:p>
      <w:pPr>
        <w:pStyle w:val="Normal"/>
        <w:autoSpaceDE w:val="false"/>
        <w:ind w:firstLine="720"/>
        <w:jc w:val="both"/>
        <w:rPr>
          <w:rFonts w:ascii="Arial" w:hAnsi="Arial" w:cs="Arial"/>
          <w:sz w:val="20"/>
          <w:szCs w:val="20"/>
        </w:rPr>
      </w:pPr>
      <w:bookmarkStart w:id="6456" w:name="sub_484"/>
      <w:bookmarkStart w:id="6457" w:name="sub_4841"/>
      <w:bookmarkEnd w:id="6456"/>
      <w:bookmarkEnd w:id="6457"/>
      <w:r>
        <w:rPr>
          <w:rFonts w:cs="Arial" w:ascii="Arial" w:hAnsi="Arial"/>
          <w:sz w:val="20"/>
          <w:szCs w:val="20"/>
        </w:rPr>
        <w:t>1. Покупатель обязан принять переданный ему товар, за исключением случаев, когда он вправе потребовать замены товара или отказаться от исполнения договора купли-продажи.</w:t>
      </w:r>
    </w:p>
    <w:p>
      <w:pPr>
        <w:pStyle w:val="Normal"/>
        <w:autoSpaceDE w:val="false"/>
        <w:ind w:firstLine="720"/>
        <w:jc w:val="both"/>
        <w:rPr>
          <w:rFonts w:ascii="Arial" w:hAnsi="Arial" w:cs="Arial"/>
          <w:sz w:val="20"/>
          <w:szCs w:val="20"/>
        </w:rPr>
      </w:pPr>
      <w:bookmarkStart w:id="6458" w:name="sub_4841"/>
      <w:bookmarkStart w:id="6459" w:name="sub_48402"/>
      <w:bookmarkEnd w:id="6458"/>
      <w:bookmarkEnd w:id="6459"/>
      <w:r>
        <w:rPr>
          <w:rFonts w:cs="Arial" w:ascii="Arial" w:hAnsi="Arial"/>
          <w:sz w:val="20"/>
          <w:szCs w:val="20"/>
        </w:rPr>
        <w:t>2. Если иное не предусмотрено законом, иными правовыми актами или договором купли-продажи, покупатель обязан совершить действия, которые в соответствии с обычно предъявляемыми требованиями необходимы с его стороны для обеспечения передачи и получения соответствующего товара.</w:t>
      </w:r>
    </w:p>
    <w:p>
      <w:pPr>
        <w:pStyle w:val="Normal"/>
        <w:autoSpaceDE w:val="false"/>
        <w:ind w:firstLine="720"/>
        <w:jc w:val="both"/>
        <w:rPr>
          <w:rFonts w:ascii="Arial" w:hAnsi="Arial" w:cs="Arial"/>
          <w:sz w:val="20"/>
          <w:szCs w:val="20"/>
        </w:rPr>
      </w:pPr>
      <w:bookmarkStart w:id="6460" w:name="sub_48402"/>
      <w:bookmarkStart w:id="6461" w:name="sub_4843"/>
      <w:bookmarkEnd w:id="6460"/>
      <w:bookmarkEnd w:id="6461"/>
      <w:r>
        <w:rPr>
          <w:rFonts w:cs="Arial" w:ascii="Arial" w:hAnsi="Arial"/>
          <w:sz w:val="20"/>
          <w:szCs w:val="20"/>
        </w:rPr>
        <w:t>3. В случаях, когда покупатель в нарушение закона, иных правовых актов или договора купли-продажи не принимает товар или отказывается его принять, продавец вправе потребовать от покупателя принять товар или отказаться от исполнения договора.</w:t>
      </w:r>
    </w:p>
    <w:p>
      <w:pPr>
        <w:pStyle w:val="Normal"/>
        <w:autoSpaceDE w:val="false"/>
        <w:jc w:val="both"/>
        <w:rPr>
          <w:rFonts w:ascii="Courier New" w:hAnsi="Courier New" w:cs="Courier New"/>
          <w:sz w:val="20"/>
          <w:szCs w:val="20"/>
        </w:rPr>
      </w:pPr>
      <w:bookmarkStart w:id="6462" w:name="sub_4843"/>
      <w:bookmarkStart w:id="6463" w:name="sub_4843"/>
      <w:bookmarkEnd w:id="6463"/>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6464" w:name="sub_188540464"/>
      <w:bookmarkEnd w:id="6464"/>
      <w:r>
        <w:rPr>
          <w:rFonts w:cs="Arial" w:ascii="Arial" w:hAnsi="Arial"/>
          <w:i/>
          <w:iCs/>
          <w:color w:val="800080"/>
          <w:sz w:val="20"/>
          <w:szCs w:val="20"/>
        </w:rPr>
        <w:t>См. комментарии к статье 484 настоящего Кодекса</w:t>
      </w:r>
    </w:p>
    <w:p>
      <w:pPr>
        <w:pStyle w:val="Normal"/>
        <w:autoSpaceDE w:val="false"/>
        <w:jc w:val="both"/>
        <w:rPr>
          <w:rFonts w:ascii="Arial" w:hAnsi="Arial" w:cs="Arial"/>
          <w:i/>
          <w:i/>
          <w:iCs/>
          <w:color w:val="800080"/>
          <w:sz w:val="20"/>
          <w:szCs w:val="20"/>
        </w:rPr>
      </w:pPr>
      <w:bookmarkStart w:id="6465" w:name="sub_188540464"/>
      <w:bookmarkStart w:id="6466" w:name="sub_188540464"/>
      <w:bookmarkEnd w:id="6466"/>
      <w:r>
        <w:rPr>
          <w:rFonts w:cs="Arial" w:ascii="Arial" w:hAnsi="Arial"/>
          <w:i/>
          <w:iCs/>
          <w:color w:val="800080"/>
          <w:sz w:val="20"/>
          <w:szCs w:val="20"/>
        </w:rPr>
      </w:r>
    </w:p>
    <w:p>
      <w:pPr>
        <w:pStyle w:val="Normal"/>
        <w:autoSpaceDE w:val="false"/>
        <w:ind w:start="1612" w:hanging="892"/>
        <w:jc w:val="both"/>
        <w:rPr/>
      </w:pPr>
      <w:bookmarkStart w:id="6467" w:name="sub_485"/>
      <w:bookmarkEnd w:id="6467"/>
      <w:r>
        <w:rPr>
          <w:rFonts w:cs="Arial" w:ascii="Arial" w:hAnsi="Arial"/>
          <w:b/>
          <w:bCs/>
          <w:color w:val="000080"/>
          <w:sz w:val="20"/>
          <w:szCs w:val="20"/>
        </w:rPr>
        <w:t>Статья 485.</w:t>
      </w:r>
      <w:r>
        <w:rPr>
          <w:rFonts w:cs="Arial" w:ascii="Arial" w:hAnsi="Arial"/>
          <w:sz w:val="20"/>
          <w:szCs w:val="20"/>
        </w:rPr>
        <w:t xml:space="preserve"> Цена товара</w:t>
      </w:r>
    </w:p>
    <w:p>
      <w:pPr>
        <w:pStyle w:val="Normal"/>
        <w:autoSpaceDE w:val="false"/>
        <w:ind w:firstLine="720"/>
        <w:jc w:val="both"/>
        <w:rPr/>
      </w:pPr>
      <w:bookmarkStart w:id="6468" w:name="sub_485"/>
      <w:bookmarkStart w:id="6469" w:name="sub_4851"/>
      <w:bookmarkEnd w:id="6468"/>
      <w:bookmarkEnd w:id="6469"/>
      <w:r>
        <w:rPr>
          <w:rFonts w:cs="Arial" w:ascii="Arial" w:hAnsi="Arial"/>
          <w:sz w:val="20"/>
          <w:szCs w:val="20"/>
        </w:rPr>
        <w:t xml:space="preserve">1. Покупатель обязан оплатить товар по цене, предусмотренной договором купли-продажи, либо, если она договором не предусмотрена и не может быть определена исходя из его условий, по цене, определяемой в соответствии с </w:t>
      </w:r>
      <w:hyperlink w:anchor="sub_4243">
        <w:r>
          <w:rPr>
            <w:rStyle w:val="Style15"/>
            <w:rFonts w:cs="Arial" w:ascii="Arial" w:hAnsi="Arial"/>
            <w:color w:val="008000"/>
            <w:sz w:val="20"/>
            <w:szCs w:val="20"/>
            <w:u w:val="single"/>
          </w:rPr>
          <w:t>пунктом 3 статьи 424</w:t>
        </w:r>
      </w:hyperlink>
      <w:r>
        <w:rPr>
          <w:rFonts w:cs="Arial" w:ascii="Arial" w:hAnsi="Arial"/>
          <w:sz w:val="20"/>
          <w:szCs w:val="20"/>
        </w:rPr>
        <w:t xml:space="preserve"> настоящего Кодекса, а также совершить за свой счет действия, которые в соответствии с законом, иными правовыми актами, договором или обычно предъявляемыми требованиями необходимы для осуществления платежа.</w:t>
      </w:r>
    </w:p>
    <w:p>
      <w:pPr>
        <w:pStyle w:val="Normal"/>
        <w:autoSpaceDE w:val="false"/>
        <w:ind w:firstLine="720"/>
        <w:jc w:val="both"/>
        <w:rPr>
          <w:rFonts w:ascii="Arial" w:hAnsi="Arial" w:cs="Arial"/>
          <w:sz w:val="20"/>
          <w:szCs w:val="20"/>
        </w:rPr>
      </w:pPr>
      <w:bookmarkStart w:id="6470" w:name="sub_4851"/>
      <w:bookmarkStart w:id="6471" w:name="sub_4852"/>
      <w:bookmarkEnd w:id="6470"/>
      <w:bookmarkEnd w:id="6471"/>
      <w:r>
        <w:rPr>
          <w:rFonts w:cs="Arial" w:ascii="Arial" w:hAnsi="Arial"/>
          <w:sz w:val="20"/>
          <w:szCs w:val="20"/>
        </w:rPr>
        <w:t>2. Когда цена установлена в зависимости от веса товара, она определяется по весу нетто, если иное не предусмотрено договором купли-продажи.</w:t>
      </w:r>
    </w:p>
    <w:p>
      <w:pPr>
        <w:pStyle w:val="Normal"/>
        <w:autoSpaceDE w:val="false"/>
        <w:ind w:firstLine="720"/>
        <w:jc w:val="both"/>
        <w:rPr/>
      </w:pPr>
      <w:bookmarkStart w:id="6472" w:name="sub_4852"/>
      <w:bookmarkStart w:id="6473" w:name="sub_4853"/>
      <w:bookmarkEnd w:id="6472"/>
      <w:bookmarkEnd w:id="6473"/>
      <w:r>
        <w:rPr>
          <w:rFonts w:cs="Arial" w:ascii="Arial" w:hAnsi="Arial"/>
          <w:sz w:val="20"/>
          <w:szCs w:val="20"/>
        </w:rPr>
        <w:t xml:space="preserve">3. Если договор купли-продажи предусматривает, что цена товара подлежит изменению в зависимости от показателей, обусловливающих цену товара (себестоимость, затраты и т.п.), но при этом не определен способ пересмотра цены, цена определяется исходя из соотношения этих показателей на момент заключения договора и на момент передачи товара. При просрочке продавцом исполнения обязанности передать товар цена определяется исходя из соотношения этих показателей на момент заключения договора и на момент передачи товара, предусмотренный договором, а если он договором не предусмотрен, на момент, определенный в соответствии со </w:t>
      </w:r>
      <w:hyperlink w:anchor="sub_314">
        <w:r>
          <w:rPr>
            <w:rStyle w:val="Style15"/>
            <w:rFonts w:cs="Arial" w:ascii="Arial" w:hAnsi="Arial"/>
            <w:color w:val="008000"/>
            <w:sz w:val="20"/>
            <w:szCs w:val="20"/>
            <w:u w:val="single"/>
          </w:rPr>
          <w:t>статьей 314</w:t>
        </w:r>
      </w:hyperlink>
      <w:r>
        <w:rPr>
          <w:rFonts w:cs="Arial" w:ascii="Arial" w:hAnsi="Arial"/>
          <w:sz w:val="20"/>
          <w:szCs w:val="20"/>
        </w:rPr>
        <w:t xml:space="preserve"> настоящего Кодекса.</w:t>
      </w:r>
    </w:p>
    <w:p>
      <w:pPr>
        <w:pStyle w:val="Normal"/>
        <w:autoSpaceDE w:val="false"/>
        <w:ind w:firstLine="720"/>
        <w:jc w:val="both"/>
        <w:rPr>
          <w:rFonts w:ascii="Arial" w:hAnsi="Arial" w:cs="Arial"/>
          <w:sz w:val="20"/>
          <w:szCs w:val="20"/>
        </w:rPr>
      </w:pPr>
      <w:bookmarkStart w:id="6474" w:name="sub_4853"/>
      <w:bookmarkEnd w:id="6474"/>
      <w:r>
        <w:rPr>
          <w:rFonts w:cs="Arial" w:ascii="Arial" w:hAnsi="Arial"/>
          <w:sz w:val="20"/>
          <w:szCs w:val="20"/>
        </w:rPr>
        <w:t>Правила, предусмотренные настоящим пунктом, применяются, если иное не установлено настоящим Кодексом, другим законом, иными правовыми актами или договором и не вытекает из существа обязательства.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6475" w:name="sub_188541340"/>
      <w:bookmarkEnd w:id="6475"/>
      <w:r>
        <w:rPr>
          <w:rFonts w:cs="Arial" w:ascii="Arial" w:hAnsi="Arial"/>
          <w:i/>
          <w:iCs/>
          <w:color w:val="800080"/>
          <w:sz w:val="20"/>
          <w:szCs w:val="20"/>
        </w:rPr>
        <w:t>См. комментарии к статье 485 настоящего Кодекса</w:t>
      </w:r>
    </w:p>
    <w:p>
      <w:pPr>
        <w:pStyle w:val="Normal"/>
        <w:autoSpaceDE w:val="false"/>
        <w:jc w:val="both"/>
        <w:rPr>
          <w:rFonts w:ascii="Arial" w:hAnsi="Arial" w:cs="Arial"/>
          <w:i/>
          <w:i/>
          <w:iCs/>
          <w:color w:val="800080"/>
          <w:sz w:val="20"/>
          <w:szCs w:val="20"/>
        </w:rPr>
      </w:pPr>
      <w:bookmarkStart w:id="6476" w:name="sub_188541340"/>
      <w:bookmarkStart w:id="6477" w:name="sub_188541340"/>
      <w:bookmarkEnd w:id="6477"/>
      <w:r>
        <w:rPr>
          <w:rFonts w:cs="Arial" w:ascii="Arial" w:hAnsi="Arial"/>
          <w:i/>
          <w:iCs/>
          <w:color w:val="800080"/>
          <w:sz w:val="20"/>
          <w:szCs w:val="20"/>
        </w:rPr>
      </w:r>
    </w:p>
    <w:p>
      <w:pPr>
        <w:pStyle w:val="Normal"/>
        <w:autoSpaceDE w:val="false"/>
        <w:ind w:start="1612" w:hanging="892"/>
        <w:jc w:val="both"/>
        <w:rPr/>
      </w:pPr>
      <w:bookmarkStart w:id="6478" w:name="sub_486"/>
      <w:bookmarkEnd w:id="6478"/>
      <w:r>
        <w:rPr>
          <w:rFonts w:cs="Arial" w:ascii="Arial" w:hAnsi="Arial"/>
          <w:b/>
          <w:bCs/>
          <w:color w:val="000080"/>
          <w:sz w:val="20"/>
          <w:szCs w:val="20"/>
        </w:rPr>
        <w:t>Статья 486.</w:t>
      </w:r>
      <w:r>
        <w:rPr>
          <w:rFonts w:cs="Arial" w:ascii="Arial" w:hAnsi="Arial"/>
          <w:sz w:val="20"/>
          <w:szCs w:val="20"/>
        </w:rPr>
        <w:t xml:space="preserve"> Оплата товара</w:t>
      </w:r>
    </w:p>
    <w:p>
      <w:pPr>
        <w:pStyle w:val="Normal"/>
        <w:autoSpaceDE w:val="false"/>
        <w:ind w:firstLine="720"/>
        <w:jc w:val="both"/>
        <w:rPr>
          <w:rFonts w:ascii="Arial" w:hAnsi="Arial" w:cs="Arial"/>
          <w:sz w:val="20"/>
          <w:szCs w:val="20"/>
        </w:rPr>
      </w:pPr>
      <w:bookmarkStart w:id="6479" w:name="sub_486"/>
      <w:bookmarkStart w:id="6480" w:name="sub_4861"/>
      <w:bookmarkEnd w:id="6479"/>
      <w:bookmarkEnd w:id="6480"/>
      <w:r>
        <w:rPr>
          <w:rFonts w:cs="Arial" w:ascii="Arial" w:hAnsi="Arial"/>
          <w:sz w:val="20"/>
          <w:szCs w:val="20"/>
        </w:rPr>
        <w:t>1. Покупатель обязан оплатить товар непосредственно до или после передачи ему продавцом товара, если иное не предусмотрено настоящим Кодексом, другим законом, иными правовыми актами или договором купли-продажи и не вытекает из существа обязательства.</w:t>
      </w:r>
    </w:p>
    <w:p>
      <w:pPr>
        <w:pStyle w:val="Normal"/>
        <w:autoSpaceDE w:val="false"/>
        <w:ind w:firstLine="720"/>
        <w:jc w:val="both"/>
        <w:rPr>
          <w:rFonts w:ascii="Arial" w:hAnsi="Arial" w:cs="Arial"/>
          <w:sz w:val="20"/>
          <w:szCs w:val="20"/>
        </w:rPr>
      </w:pPr>
      <w:bookmarkStart w:id="6481" w:name="sub_4861"/>
      <w:bookmarkStart w:id="6482" w:name="sub_4862"/>
      <w:bookmarkEnd w:id="6481"/>
      <w:bookmarkEnd w:id="6482"/>
      <w:r>
        <w:rPr>
          <w:rFonts w:cs="Arial" w:ascii="Arial" w:hAnsi="Arial"/>
          <w:sz w:val="20"/>
          <w:szCs w:val="20"/>
        </w:rPr>
        <w:t>2. Если договором купли-продажи не предусмотрена рассрочка оплаты товара, покупатель обязан уплатить продавцу цену переданного товара полностью.</w:t>
      </w:r>
    </w:p>
    <w:p>
      <w:pPr>
        <w:pStyle w:val="Normal"/>
        <w:autoSpaceDE w:val="false"/>
        <w:ind w:firstLine="720"/>
        <w:jc w:val="both"/>
        <w:rPr/>
      </w:pPr>
      <w:bookmarkStart w:id="6483" w:name="sub_4862"/>
      <w:bookmarkStart w:id="6484" w:name="sub_4863"/>
      <w:bookmarkEnd w:id="6483"/>
      <w:bookmarkEnd w:id="6484"/>
      <w:r>
        <w:rPr>
          <w:rFonts w:cs="Arial" w:ascii="Arial" w:hAnsi="Arial"/>
          <w:sz w:val="20"/>
          <w:szCs w:val="20"/>
        </w:rPr>
        <w:t xml:space="preserve">3. Если покупатель своевременно не оплачивает переданный в соответствии с договором купли-продажи товар, продавец вправе потребовать оплаты товара и уплаты процентов в соответствии со </w:t>
      </w:r>
      <w:hyperlink w:anchor="sub_395">
        <w:r>
          <w:rPr>
            <w:rStyle w:val="Style15"/>
            <w:rFonts w:cs="Arial" w:ascii="Arial" w:hAnsi="Arial"/>
            <w:color w:val="008000"/>
            <w:sz w:val="20"/>
            <w:szCs w:val="20"/>
            <w:u w:val="single"/>
          </w:rPr>
          <w:t>статьей 395</w:t>
        </w:r>
      </w:hyperlink>
      <w:r>
        <w:rPr>
          <w:rFonts w:cs="Arial" w:ascii="Arial" w:hAnsi="Arial"/>
          <w:sz w:val="20"/>
          <w:szCs w:val="20"/>
        </w:rPr>
        <w:t xml:space="preserve"> настоящего Кодекса.</w:t>
      </w:r>
    </w:p>
    <w:p>
      <w:pPr>
        <w:pStyle w:val="Normal"/>
        <w:autoSpaceDE w:val="false"/>
        <w:jc w:val="both"/>
        <w:rPr>
          <w:rFonts w:ascii="Courier New" w:hAnsi="Courier New" w:cs="Courier New"/>
          <w:sz w:val="20"/>
          <w:szCs w:val="20"/>
        </w:rPr>
      </w:pPr>
      <w:bookmarkStart w:id="6485" w:name="sub_4863"/>
      <w:bookmarkStart w:id="6486" w:name="sub_4863"/>
      <w:bookmarkEnd w:id="6486"/>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6487" w:name="sub_188542180"/>
      <w:bookmarkEnd w:id="6487"/>
      <w:r>
        <w:rPr>
          <w:rFonts w:cs="Arial" w:ascii="Arial" w:hAnsi="Arial"/>
          <w:i/>
          <w:iCs/>
          <w:color w:val="800080"/>
          <w:sz w:val="20"/>
          <w:szCs w:val="20"/>
        </w:rPr>
        <w:t>Согласно Федеральному закону от 14 июля 1997 г. N 100-ФЗ покупатель сельскохозяйственных продукции, сырья и продовольствия уплачивает поставщику пеню в размере 2 процентов за каждый день просрочки платежа от суммы несвоевременно оплаченной продукции, а при просрочке оплаты более 30 дней - в размере 3 процентов</w:t>
      </w:r>
    </w:p>
    <w:p>
      <w:pPr>
        <w:pStyle w:val="Normal"/>
        <w:autoSpaceDE w:val="false"/>
        <w:jc w:val="both"/>
        <w:rPr>
          <w:rFonts w:ascii="Arial" w:hAnsi="Arial" w:cs="Arial"/>
          <w:i/>
          <w:i/>
          <w:iCs/>
          <w:color w:val="800080"/>
          <w:sz w:val="20"/>
          <w:szCs w:val="20"/>
        </w:rPr>
      </w:pPr>
      <w:bookmarkStart w:id="6488" w:name="sub_188542180"/>
      <w:bookmarkStart w:id="6489" w:name="sub_188542180"/>
      <w:bookmarkEnd w:id="6489"/>
      <w:r>
        <w:rPr>
          <w:rFonts w:cs="Arial" w:ascii="Arial" w:hAnsi="Arial"/>
          <w:i/>
          <w:iCs/>
          <w:color w:val="800080"/>
          <w:sz w:val="20"/>
          <w:szCs w:val="20"/>
        </w:rPr>
      </w:r>
    </w:p>
    <w:p>
      <w:pPr>
        <w:pStyle w:val="Normal"/>
        <w:autoSpaceDE w:val="false"/>
        <w:ind w:firstLine="720"/>
        <w:jc w:val="both"/>
        <w:rPr>
          <w:rFonts w:ascii="Arial" w:hAnsi="Arial" w:cs="Arial"/>
          <w:sz w:val="20"/>
          <w:szCs w:val="20"/>
        </w:rPr>
      </w:pPr>
      <w:bookmarkStart w:id="6490" w:name="sub_4864"/>
      <w:bookmarkEnd w:id="6490"/>
      <w:r>
        <w:rPr>
          <w:rFonts w:cs="Arial" w:ascii="Arial" w:hAnsi="Arial"/>
          <w:sz w:val="20"/>
          <w:szCs w:val="20"/>
        </w:rPr>
        <w:t>4.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w:t>
      </w:r>
    </w:p>
    <w:p>
      <w:pPr>
        <w:pStyle w:val="Normal"/>
        <w:autoSpaceDE w:val="false"/>
        <w:ind w:firstLine="720"/>
        <w:jc w:val="both"/>
        <w:rPr>
          <w:rFonts w:ascii="Arial" w:hAnsi="Arial" w:cs="Arial"/>
          <w:sz w:val="20"/>
          <w:szCs w:val="20"/>
        </w:rPr>
      </w:pPr>
      <w:bookmarkStart w:id="6491" w:name="sub_4864"/>
      <w:bookmarkStart w:id="6492" w:name="sub_4865"/>
      <w:bookmarkEnd w:id="6491"/>
      <w:bookmarkEnd w:id="6492"/>
      <w:r>
        <w:rPr>
          <w:rFonts w:cs="Arial" w:ascii="Arial" w:hAnsi="Arial"/>
          <w:sz w:val="20"/>
          <w:szCs w:val="20"/>
        </w:rPr>
        <w:t>5. В случаях, когда продавец в соответствии с договором купли-продажи обязан передать покупателю не только товары, которые покупателем не оплачены, но и другие товары, продавец вправе приостановить передачу этих товаров до полной оплаты всех ранее переданных товаров, если иное не предусмотрено законом, иными правовыми актами или договором.</w:t>
      </w:r>
    </w:p>
    <w:p>
      <w:pPr>
        <w:pStyle w:val="Normal"/>
        <w:autoSpaceDE w:val="false"/>
        <w:jc w:val="both"/>
        <w:rPr>
          <w:rFonts w:ascii="Courier New" w:hAnsi="Courier New" w:cs="Courier New"/>
          <w:sz w:val="20"/>
          <w:szCs w:val="20"/>
        </w:rPr>
      </w:pPr>
      <w:bookmarkStart w:id="6493" w:name="sub_4865"/>
      <w:bookmarkStart w:id="6494" w:name="sub_4865"/>
      <w:bookmarkEnd w:id="6494"/>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6495" w:name="sub_188542616"/>
      <w:bookmarkEnd w:id="6495"/>
      <w:r>
        <w:rPr>
          <w:rFonts w:cs="Arial" w:ascii="Arial" w:hAnsi="Arial"/>
          <w:i/>
          <w:iCs/>
          <w:color w:val="800080"/>
          <w:sz w:val="20"/>
          <w:szCs w:val="20"/>
        </w:rPr>
        <w:t>См. комментарии к статье 486 настоящего Кодекса</w:t>
      </w:r>
    </w:p>
    <w:p>
      <w:pPr>
        <w:pStyle w:val="Normal"/>
        <w:autoSpaceDE w:val="false"/>
        <w:jc w:val="both"/>
        <w:rPr>
          <w:rFonts w:ascii="Arial" w:hAnsi="Arial" w:cs="Arial"/>
          <w:i/>
          <w:i/>
          <w:iCs/>
          <w:color w:val="800080"/>
          <w:sz w:val="20"/>
          <w:szCs w:val="20"/>
        </w:rPr>
      </w:pPr>
      <w:bookmarkStart w:id="6496" w:name="sub_188542616"/>
      <w:bookmarkStart w:id="6497" w:name="sub_188542616"/>
      <w:bookmarkEnd w:id="6497"/>
      <w:r>
        <w:rPr>
          <w:rFonts w:cs="Arial" w:ascii="Arial" w:hAnsi="Arial"/>
          <w:i/>
          <w:iCs/>
          <w:color w:val="800080"/>
          <w:sz w:val="20"/>
          <w:szCs w:val="20"/>
        </w:rPr>
      </w:r>
    </w:p>
    <w:p>
      <w:pPr>
        <w:pStyle w:val="Normal"/>
        <w:autoSpaceDE w:val="false"/>
        <w:ind w:start="1612" w:hanging="892"/>
        <w:jc w:val="both"/>
        <w:rPr/>
      </w:pPr>
      <w:bookmarkStart w:id="6498" w:name="sub_487"/>
      <w:bookmarkEnd w:id="6498"/>
      <w:r>
        <w:rPr>
          <w:rFonts w:cs="Arial" w:ascii="Arial" w:hAnsi="Arial"/>
          <w:b/>
          <w:bCs/>
          <w:color w:val="000080"/>
          <w:sz w:val="20"/>
          <w:szCs w:val="20"/>
        </w:rPr>
        <w:t>Статья 487.</w:t>
      </w:r>
      <w:r>
        <w:rPr>
          <w:rFonts w:cs="Arial" w:ascii="Arial" w:hAnsi="Arial"/>
          <w:sz w:val="20"/>
          <w:szCs w:val="20"/>
        </w:rPr>
        <w:t xml:space="preserve"> Предварительная оплата товара</w:t>
      </w:r>
    </w:p>
    <w:p>
      <w:pPr>
        <w:pStyle w:val="Normal"/>
        <w:autoSpaceDE w:val="false"/>
        <w:ind w:firstLine="720"/>
        <w:jc w:val="both"/>
        <w:rPr/>
      </w:pPr>
      <w:bookmarkStart w:id="6499" w:name="sub_487"/>
      <w:bookmarkStart w:id="6500" w:name="sub_4871"/>
      <w:bookmarkEnd w:id="6499"/>
      <w:bookmarkEnd w:id="6500"/>
      <w:r>
        <w:rPr>
          <w:rFonts w:cs="Arial" w:ascii="Arial" w:hAnsi="Arial"/>
          <w:sz w:val="20"/>
          <w:szCs w:val="20"/>
        </w:rPr>
        <w:t xml:space="preserve">1. В случаях, когда договором купли-продажи предусмотрена обязанность покупателя оплатить товар полностью или частично до передачи продавцом товара (предварительная оплата), покупатель должен произвести оплату в срок, предусмотренный договором, а если такой срок договором не предусмотрен, в срок, определенный в соответствии со </w:t>
      </w:r>
      <w:hyperlink w:anchor="sub_314">
        <w:r>
          <w:rPr>
            <w:rStyle w:val="Style15"/>
            <w:rFonts w:cs="Arial" w:ascii="Arial" w:hAnsi="Arial"/>
            <w:color w:val="008000"/>
            <w:sz w:val="20"/>
            <w:szCs w:val="20"/>
            <w:u w:val="single"/>
          </w:rPr>
          <w:t>статьей 314</w:t>
        </w:r>
      </w:hyperlink>
      <w:r>
        <w:rPr>
          <w:rFonts w:cs="Arial" w:ascii="Arial" w:hAnsi="Arial"/>
          <w:sz w:val="20"/>
          <w:szCs w:val="20"/>
        </w:rPr>
        <w:t xml:space="preserve"> настоящего Кодекса.</w:t>
      </w:r>
    </w:p>
    <w:p>
      <w:pPr>
        <w:pStyle w:val="Normal"/>
        <w:autoSpaceDE w:val="false"/>
        <w:ind w:firstLine="720"/>
        <w:jc w:val="both"/>
        <w:rPr/>
      </w:pPr>
      <w:bookmarkStart w:id="6501" w:name="sub_4871"/>
      <w:bookmarkStart w:id="6502" w:name="sub_4872"/>
      <w:bookmarkEnd w:id="6501"/>
      <w:bookmarkEnd w:id="6502"/>
      <w:r>
        <w:rPr>
          <w:rFonts w:cs="Arial" w:ascii="Arial" w:hAnsi="Arial"/>
          <w:sz w:val="20"/>
          <w:szCs w:val="20"/>
        </w:rPr>
        <w:t xml:space="preserve">2. В случае неисполнения покупателем обязанности предварительно оплатить товар применяются правила, предусмотренные </w:t>
      </w:r>
      <w:hyperlink w:anchor="sub_328">
        <w:r>
          <w:rPr>
            <w:rStyle w:val="Style15"/>
            <w:rFonts w:cs="Arial" w:ascii="Arial" w:hAnsi="Arial"/>
            <w:color w:val="008000"/>
            <w:sz w:val="20"/>
            <w:szCs w:val="20"/>
            <w:u w:val="single"/>
          </w:rPr>
          <w:t>статьей 328</w:t>
        </w:r>
      </w:hyperlink>
      <w:r>
        <w:rPr>
          <w:rFonts w:cs="Arial" w:ascii="Arial" w:hAnsi="Arial"/>
          <w:sz w:val="20"/>
          <w:szCs w:val="20"/>
        </w:rPr>
        <w:t xml:space="preserve"> настоящего Кодекса.</w:t>
      </w:r>
    </w:p>
    <w:p>
      <w:pPr>
        <w:pStyle w:val="Normal"/>
        <w:autoSpaceDE w:val="false"/>
        <w:ind w:firstLine="720"/>
        <w:jc w:val="both"/>
        <w:rPr/>
      </w:pPr>
      <w:bookmarkStart w:id="6503" w:name="sub_4872"/>
      <w:bookmarkStart w:id="6504" w:name="sub_4873"/>
      <w:bookmarkEnd w:id="6503"/>
      <w:bookmarkEnd w:id="6504"/>
      <w:r>
        <w:rPr>
          <w:rFonts w:cs="Arial" w:ascii="Arial" w:hAnsi="Arial"/>
          <w:sz w:val="20"/>
          <w:szCs w:val="20"/>
        </w:rPr>
        <w:t>3. В случае, когда продавец, получивший сумму предварительной оплаты, не исполняет обязанность по передаче товара в установленный срок (</w:t>
      </w:r>
      <w:hyperlink w:anchor="sub_457">
        <w:r>
          <w:rPr>
            <w:rStyle w:val="Style15"/>
            <w:rFonts w:cs="Arial" w:ascii="Arial" w:hAnsi="Arial"/>
            <w:color w:val="008000"/>
            <w:sz w:val="20"/>
            <w:szCs w:val="20"/>
            <w:u w:val="single"/>
          </w:rPr>
          <w:t>статья 457</w:t>
        </w:r>
      </w:hyperlink>
      <w:r>
        <w:rPr>
          <w:rFonts w:cs="Arial" w:ascii="Arial" w:hAnsi="Arial"/>
          <w:sz w:val="20"/>
          <w:szCs w:val="20"/>
        </w:rPr>
        <w:t>), покупатель вправе потребовать передачи оплаченного товара или возврата суммы предварительной оплаты за товар, не переданный продавцом.</w:t>
      </w:r>
    </w:p>
    <w:p>
      <w:pPr>
        <w:pStyle w:val="Normal"/>
        <w:autoSpaceDE w:val="false"/>
        <w:ind w:firstLine="720"/>
        <w:jc w:val="both"/>
        <w:rPr/>
      </w:pPr>
      <w:bookmarkStart w:id="6505" w:name="sub_4873"/>
      <w:bookmarkStart w:id="6506" w:name="sub_4874"/>
      <w:bookmarkEnd w:id="6505"/>
      <w:bookmarkEnd w:id="6506"/>
      <w:r>
        <w:rPr>
          <w:rFonts w:cs="Arial" w:ascii="Arial" w:hAnsi="Arial"/>
          <w:sz w:val="20"/>
          <w:szCs w:val="20"/>
        </w:rPr>
        <w:t xml:space="preserve">4. В случае, когда продавец не исполняет обязанность по передаче предварительно оплаченного товара и иное не предусмотрено договором купли-продажи, на сумму предварительной оплаты подлежат уплате проценты в соответствии со </w:t>
      </w:r>
      <w:hyperlink w:anchor="sub_395">
        <w:r>
          <w:rPr>
            <w:rStyle w:val="Style15"/>
            <w:rFonts w:cs="Arial" w:ascii="Arial" w:hAnsi="Arial"/>
            <w:color w:val="008000"/>
            <w:sz w:val="20"/>
            <w:szCs w:val="20"/>
            <w:u w:val="single"/>
          </w:rPr>
          <w:t>статьей 395</w:t>
        </w:r>
      </w:hyperlink>
      <w:r>
        <w:rPr>
          <w:rFonts w:cs="Arial" w:ascii="Arial" w:hAnsi="Arial"/>
          <w:sz w:val="20"/>
          <w:szCs w:val="20"/>
        </w:rPr>
        <w:t xml:space="preserve"> настоящего Кодекса со дня, когда по договору передача товара должна была быть произведена, до дня передачи товара покупателю или возврата ему предварительно уплаченной им суммы. Договором может быть предусмотрена обязанность продавца уплачивать проценты на сумму предварительной оплаты со дня получения этой суммы от покупателя.</w:t>
      </w:r>
    </w:p>
    <w:p>
      <w:pPr>
        <w:pStyle w:val="Normal"/>
        <w:autoSpaceDE w:val="false"/>
        <w:jc w:val="both"/>
        <w:rPr>
          <w:rFonts w:ascii="Courier New" w:hAnsi="Courier New" w:cs="Courier New"/>
          <w:sz w:val="20"/>
          <w:szCs w:val="20"/>
        </w:rPr>
      </w:pPr>
      <w:bookmarkStart w:id="6507" w:name="sub_4874"/>
      <w:bookmarkStart w:id="6508" w:name="sub_4874"/>
      <w:bookmarkEnd w:id="6508"/>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6509" w:name="sub_188543620"/>
      <w:bookmarkEnd w:id="6509"/>
      <w:r>
        <w:rPr>
          <w:rFonts w:cs="Arial" w:ascii="Arial" w:hAnsi="Arial"/>
          <w:i/>
          <w:iCs/>
          <w:color w:val="800080"/>
          <w:sz w:val="20"/>
          <w:szCs w:val="20"/>
        </w:rPr>
        <w:t>См. комментарии к статье 487 настоящего Кодекса</w:t>
      </w:r>
    </w:p>
    <w:p>
      <w:pPr>
        <w:pStyle w:val="Normal"/>
        <w:autoSpaceDE w:val="false"/>
        <w:jc w:val="both"/>
        <w:rPr>
          <w:rFonts w:ascii="Arial" w:hAnsi="Arial" w:cs="Arial"/>
          <w:i/>
          <w:i/>
          <w:iCs/>
          <w:color w:val="800080"/>
          <w:sz w:val="20"/>
          <w:szCs w:val="20"/>
        </w:rPr>
      </w:pPr>
      <w:bookmarkStart w:id="6510" w:name="sub_188543620"/>
      <w:bookmarkStart w:id="6511" w:name="sub_188543620"/>
      <w:bookmarkEnd w:id="6511"/>
      <w:r>
        <w:rPr>
          <w:rFonts w:cs="Arial" w:ascii="Arial" w:hAnsi="Arial"/>
          <w:i/>
          <w:iCs/>
          <w:color w:val="800080"/>
          <w:sz w:val="20"/>
          <w:szCs w:val="20"/>
        </w:rPr>
      </w:r>
    </w:p>
    <w:p>
      <w:pPr>
        <w:pStyle w:val="Normal"/>
        <w:autoSpaceDE w:val="false"/>
        <w:ind w:start="1612" w:hanging="892"/>
        <w:jc w:val="both"/>
        <w:rPr/>
      </w:pPr>
      <w:bookmarkStart w:id="6512" w:name="sub_488"/>
      <w:bookmarkEnd w:id="6512"/>
      <w:r>
        <w:rPr>
          <w:rFonts w:cs="Arial" w:ascii="Arial" w:hAnsi="Arial"/>
          <w:b/>
          <w:bCs/>
          <w:color w:val="000080"/>
          <w:sz w:val="20"/>
          <w:szCs w:val="20"/>
        </w:rPr>
        <w:t>Статья 488.</w:t>
      </w:r>
      <w:r>
        <w:rPr>
          <w:rFonts w:cs="Arial" w:ascii="Arial" w:hAnsi="Arial"/>
          <w:sz w:val="20"/>
          <w:szCs w:val="20"/>
        </w:rPr>
        <w:t xml:space="preserve"> Оплата товара, проданного в кредит</w:t>
      </w:r>
    </w:p>
    <w:p>
      <w:pPr>
        <w:pStyle w:val="Normal"/>
        <w:autoSpaceDE w:val="false"/>
        <w:ind w:firstLine="720"/>
        <w:jc w:val="both"/>
        <w:rPr/>
      </w:pPr>
      <w:bookmarkStart w:id="6513" w:name="sub_488"/>
      <w:bookmarkStart w:id="6514" w:name="sub_4881"/>
      <w:bookmarkEnd w:id="6513"/>
      <w:bookmarkEnd w:id="6514"/>
      <w:r>
        <w:rPr>
          <w:rFonts w:cs="Arial" w:ascii="Arial" w:hAnsi="Arial"/>
          <w:sz w:val="20"/>
          <w:szCs w:val="20"/>
        </w:rPr>
        <w:t xml:space="preserve">1. В случае, когда договором купли-продажи предусмотрена оплата товара через определенное время после его передачи покупателю (продажа товара в кредит), покупатель должен произвести оплату в срок, предусмотренный договором, а если такой срок договором не предусмотрен, в срок, определенный в соответствии со </w:t>
      </w:r>
      <w:hyperlink w:anchor="sub_314">
        <w:r>
          <w:rPr>
            <w:rStyle w:val="Style15"/>
            <w:rFonts w:cs="Arial" w:ascii="Arial" w:hAnsi="Arial"/>
            <w:color w:val="008000"/>
            <w:sz w:val="20"/>
            <w:szCs w:val="20"/>
            <w:u w:val="single"/>
          </w:rPr>
          <w:t>статьей 314</w:t>
        </w:r>
      </w:hyperlink>
      <w:r>
        <w:rPr>
          <w:rFonts w:cs="Arial" w:ascii="Arial" w:hAnsi="Arial"/>
          <w:sz w:val="20"/>
          <w:szCs w:val="20"/>
        </w:rPr>
        <w:t xml:space="preserve"> настоящего Кодекса.</w:t>
      </w:r>
    </w:p>
    <w:p>
      <w:pPr>
        <w:pStyle w:val="Normal"/>
        <w:autoSpaceDE w:val="false"/>
        <w:ind w:firstLine="720"/>
        <w:jc w:val="both"/>
        <w:rPr/>
      </w:pPr>
      <w:bookmarkStart w:id="6515" w:name="sub_4881"/>
      <w:bookmarkStart w:id="6516" w:name="sub_4882"/>
      <w:bookmarkEnd w:id="6515"/>
      <w:bookmarkEnd w:id="6516"/>
      <w:r>
        <w:rPr>
          <w:rFonts w:cs="Arial" w:ascii="Arial" w:hAnsi="Arial"/>
          <w:sz w:val="20"/>
          <w:szCs w:val="20"/>
        </w:rPr>
        <w:t xml:space="preserve">2. В случае неисполнения продавцом обязанности по передаче товара применяются правила, предусмотренные </w:t>
      </w:r>
      <w:hyperlink w:anchor="sub_328">
        <w:r>
          <w:rPr>
            <w:rStyle w:val="Style15"/>
            <w:rFonts w:cs="Arial" w:ascii="Arial" w:hAnsi="Arial"/>
            <w:color w:val="008000"/>
            <w:sz w:val="20"/>
            <w:szCs w:val="20"/>
            <w:u w:val="single"/>
          </w:rPr>
          <w:t>статьей 328</w:t>
        </w:r>
      </w:hyperlink>
      <w:r>
        <w:rPr>
          <w:rFonts w:cs="Arial" w:ascii="Arial" w:hAnsi="Arial"/>
          <w:sz w:val="20"/>
          <w:szCs w:val="20"/>
        </w:rPr>
        <w:t xml:space="preserve"> настоящего Кодекса.</w:t>
      </w:r>
    </w:p>
    <w:p>
      <w:pPr>
        <w:pStyle w:val="Normal"/>
        <w:autoSpaceDE w:val="false"/>
        <w:ind w:firstLine="720"/>
        <w:jc w:val="both"/>
        <w:rPr>
          <w:rFonts w:ascii="Arial" w:hAnsi="Arial" w:cs="Arial"/>
          <w:sz w:val="20"/>
          <w:szCs w:val="20"/>
        </w:rPr>
      </w:pPr>
      <w:bookmarkStart w:id="6517" w:name="sub_4882"/>
      <w:bookmarkStart w:id="6518" w:name="sub_4883"/>
      <w:bookmarkEnd w:id="6517"/>
      <w:bookmarkEnd w:id="6518"/>
      <w:r>
        <w:rPr>
          <w:rFonts w:cs="Arial" w:ascii="Arial" w:hAnsi="Arial"/>
          <w:sz w:val="20"/>
          <w:szCs w:val="20"/>
        </w:rPr>
        <w:t>3. В случае, когда покупатель, получивший товар, не исполняет обязанность по его оплате в установленный договором купли-продажи срок, продавец вправе потребовать оплаты переданного товара или возврата неоплаченных товаров.</w:t>
      </w:r>
    </w:p>
    <w:p>
      <w:pPr>
        <w:pStyle w:val="Normal"/>
        <w:autoSpaceDE w:val="false"/>
        <w:ind w:firstLine="720"/>
        <w:jc w:val="both"/>
        <w:rPr/>
      </w:pPr>
      <w:bookmarkStart w:id="6519" w:name="sub_4883"/>
      <w:bookmarkStart w:id="6520" w:name="sub_4884"/>
      <w:bookmarkEnd w:id="6519"/>
      <w:bookmarkEnd w:id="6520"/>
      <w:r>
        <w:rPr>
          <w:rFonts w:cs="Arial" w:ascii="Arial" w:hAnsi="Arial"/>
          <w:sz w:val="20"/>
          <w:szCs w:val="20"/>
        </w:rPr>
        <w:t xml:space="preserve">4. В случае, когда покупатель не исполняет обязанность по оплате переданного товара в установленный договором срок и иное не предусмотрено настоящим Кодексом или договором купли-продажи, на просроченную сумму подлежат уплате проценты в соответствии со </w:t>
      </w:r>
      <w:hyperlink w:anchor="sub_395">
        <w:r>
          <w:rPr>
            <w:rStyle w:val="Style15"/>
            <w:rFonts w:cs="Arial" w:ascii="Arial" w:hAnsi="Arial"/>
            <w:color w:val="008000"/>
            <w:sz w:val="20"/>
            <w:szCs w:val="20"/>
            <w:u w:val="single"/>
          </w:rPr>
          <w:t>статьей 395</w:t>
        </w:r>
      </w:hyperlink>
      <w:r>
        <w:rPr>
          <w:rFonts w:cs="Arial" w:ascii="Arial" w:hAnsi="Arial"/>
          <w:sz w:val="20"/>
          <w:szCs w:val="20"/>
        </w:rPr>
        <w:t xml:space="preserve"> настоящего Кодекса со дня, когда по договору товар должен был быть оплачен, до дня оплаты товара покупателем.</w:t>
      </w:r>
    </w:p>
    <w:p>
      <w:pPr>
        <w:pStyle w:val="Normal"/>
        <w:autoSpaceDE w:val="false"/>
        <w:ind w:firstLine="720"/>
        <w:jc w:val="both"/>
        <w:rPr>
          <w:rFonts w:ascii="Arial" w:hAnsi="Arial" w:cs="Arial"/>
          <w:sz w:val="20"/>
          <w:szCs w:val="20"/>
        </w:rPr>
      </w:pPr>
      <w:bookmarkStart w:id="6521" w:name="sub_4884"/>
      <w:bookmarkStart w:id="6522" w:name="sub_48842"/>
      <w:bookmarkEnd w:id="6521"/>
      <w:bookmarkEnd w:id="6522"/>
      <w:r>
        <w:rPr>
          <w:rFonts w:cs="Arial" w:ascii="Arial" w:hAnsi="Arial"/>
          <w:sz w:val="20"/>
          <w:szCs w:val="20"/>
        </w:rPr>
        <w:t>Договором может быть предусмотрена обязанность покупателя уплачивать проценты на сумму, соответствующую цене товара, начиная со дня передачи товара продавцом.</w:t>
      </w:r>
    </w:p>
    <w:p>
      <w:pPr>
        <w:pStyle w:val="Normal"/>
        <w:autoSpaceDE w:val="false"/>
        <w:ind w:firstLine="720"/>
        <w:jc w:val="both"/>
        <w:rPr>
          <w:rFonts w:ascii="Arial" w:hAnsi="Arial" w:cs="Arial"/>
          <w:sz w:val="20"/>
          <w:szCs w:val="20"/>
        </w:rPr>
      </w:pPr>
      <w:bookmarkStart w:id="6523" w:name="sub_48842"/>
      <w:bookmarkStart w:id="6524" w:name="sub_4885"/>
      <w:bookmarkEnd w:id="6523"/>
      <w:bookmarkEnd w:id="6524"/>
      <w:r>
        <w:rPr>
          <w:rFonts w:cs="Arial" w:ascii="Arial" w:hAnsi="Arial"/>
          <w:sz w:val="20"/>
          <w:szCs w:val="20"/>
        </w:rPr>
        <w:t>5. Если иное не предусмотрено договором купли-продажи, с момента передачи товара покупателю и до его оплаты товар, проданный в кредит, признается находящимся в залоге у продавца для обеспечения исполнения покупателем его обязанности по оплате товара.</w:t>
      </w:r>
    </w:p>
    <w:p>
      <w:pPr>
        <w:pStyle w:val="Normal"/>
        <w:autoSpaceDE w:val="false"/>
        <w:jc w:val="both"/>
        <w:rPr>
          <w:rFonts w:ascii="Courier New" w:hAnsi="Courier New" w:cs="Courier New"/>
          <w:sz w:val="20"/>
          <w:szCs w:val="20"/>
        </w:rPr>
      </w:pPr>
      <w:bookmarkStart w:id="6525" w:name="sub_4885"/>
      <w:bookmarkStart w:id="6526" w:name="sub_4885"/>
      <w:bookmarkEnd w:id="6526"/>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6527" w:name="sub_188545000"/>
      <w:bookmarkEnd w:id="6527"/>
      <w:r>
        <w:rPr>
          <w:rFonts w:cs="Arial" w:ascii="Arial" w:hAnsi="Arial"/>
          <w:i/>
          <w:iCs/>
          <w:color w:val="800080"/>
          <w:sz w:val="20"/>
          <w:szCs w:val="20"/>
        </w:rPr>
        <w:t>См. комментарии к статье 488 настоящего Кодекса</w:t>
      </w:r>
    </w:p>
    <w:p>
      <w:pPr>
        <w:pStyle w:val="Normal"/>
        <w:autoSpaceDE w:val="false"/>
        <w:jc w:val="both"/>
        <w:rPr>
          <w:rFonts w:ascii="Arial" w:hAnsi="Arial" w:cs="Arial"/>
          <w:i/>
          <w:i/>
          <w:iCs/>
          <w:color w:val="800080"/>
          <w:sz w:val="20"/>
          <w:szCs w:val="20"/>
        </w:rPr>
      </w:pPr>
      <w:bookmarkStart w:id="6528" w:name="sub_188545000"/>
      <w:bookmarkStart w:id="6529" w:name="sub_188545000"/>
      <w:bookmarkEnd w:id="6529"/>
      <w:r>
        <w:rPr>
          <w:rFonts w:cs="Arial" w:ascii="Arial" w:hAnsi="Arial"/>
          <w:i/>
          <w:iCs/>
          <w:color w:val="800080"/>
          <w:sz w:val="20"/>
          <w:szCs w:val="20"/>
        </w:rPr>
      </w:r>
    </w:p>
    <w:p>
      <w:pPr>
        <w:pStyle w:val="Normal"/>
        <w:autoSpaceDE w:val="false"/>
        <w:ind w:start="1612" w:hanging="892"/>
        <w:jc w:val="both"/>
        <w:rPr/>
      </w:pPr>
      <w:bookmarkStart w:id="6530" w:name="sub_489"/>
      <w:bookmarkEnd w:id="6530"/>
      <w:r>
        <w:rPr>
          <w:rFonts w:cs="Arial" w:ascii="Arial" w:hAnsi="Arial"/>
          <w:b/>
          <w:bCs/>
          <w:color w:val="000080"/>
          <w:sz w:val="20"/>
          <w:szCs w:val="20"/>
        </w:rPr>
        <w:t>Статья 489.</w:t>
      </w:r>
      <w:r>
        <w:rPr>
          <w:rFonts w:cs="Arial" w:ascii="Arial" w:hAnsi="Arial"/>
          <w:sz w:val="20"/>
          <w:szCs w:val="20"/>
        </w:rPr>
        <w:t xml:space="preserve"> Оплата товара в рассрочку</w:t>
      </w:r>
    </w:p>
    <w:p>
      <w:pPr>
        <w:pStyle w:val="Normal"/>
        <w:autoSpaceDE w:val="false"/>
        <w:ind w:firstLine="720"/>
        <w:jc w:val="both"/>
        <w:rPr>
          <w:rFonts w:ascii="Arial" w:hAnsi="Arial" w:cs="Arial"/>
          <w:sz w:val="20"/>
          <w:szCs w:val="20"/>
        </w:rPr>
      </w:pPr>
      <w:bookmarkStart w:id="6531" w:name="sub_489"/>
      <w:bookmarkStart w:id="6532" w:name="sub_4891"/>
      <w:bookmarkEnd w:id="6531"/>
      <w:bookmarkEnd w:id="6532"/>
      <w:r>
        <w:rPr>
          <w:rFonts w:cs="Arial" w:ascii="Arial" w:hAnsi="Arial"/>
          <w:sz w:val="20"/>
          <w:szCs w:val="20"/>
        </w:rPr>
        <w:t>1. Договором о продаже товара в кредит может быть предусмотрена оплата товара в рассрочку.</w:t>
      </w:r>
    </w:p>
    <w:p>
      <w:pPr>
        <w:pStyle w:val="Normal"/>
        <w:autoSpaceDE w:val="false"/>
        <w:ind w:firstLine="720"/>
        <w:jc w:val="both"/>
        <w:rPr>
          <w:rFonts w:ascii="Arial" w:hAnsi="Arial" w:cs="Arial"/>
          <w:sz w:val="20"/>
          <w:szCs w:val="20"/>
        </w:rPr>
      </w:pPr>
      <w:bookmarkStart w:id="6533" w:name="sub_4891"/>
      <w:bookmarkEnd w:id="6533"/>
      <w:r>
        <w:rPr>
          <w:rFonts w:cs="Arial" w:ascii="Arial" w:hAnsi="Arial"/>
          <w:sz w:val="20"/>
          <w:szCs w:val="20"/>
        </w:rPr>
        <w:t>Договор о продаже товара в кредит с условием о рассрочке платежа считается заключенным, если в нем наряду с другими существенными условиями договора купли-продажи указаны цена товара, порядок, сроки и размеры платежей.</w:t>
      </w:r>
    </w:p>
    <w:p>
      <w:pPr>
        <w:pStyle w:val="Normal"/>
        <w:autoSpaceDE w:val="false"/>
        <w:ind w:firstLine="720"/>
        <w:jc w:val="both"/>
        <w:rPr>
          <w:rFonts w:ascii="Arial" w:hAnsi="Arial" w:cs="Arial"/>
          <w:sz w:val="20"/>
          <w:szCs w:val="20"/>
        </w:rPr>
      </w:pPr>
      <w:bookmarkStart w:id="6534" w:name="sub_4892"/>
      <w:bookmarkEnd w:id="6534"/>
      <w:r>
        <w:rPr>
          <w:rFonts w:cs="Arial" w:ascii="Arial" w:hAnsi="Arial"/>
          <w:sz w:val="20"/>
          <w:szCs w:val="20"/>
        </w:rPr>
        <w:t>2. Когда покупатель не производит в установленный договором срок очередной платеж за проданный в рассрочку и переданный ему товар, продавец вправе, если иное не предусмотрено договором, отказаться от исполнения договора и потребовать возврата проданного товара, за исключением случаев, когда сумма платежей, полученных от покупателя, превышает половину цены товара.</w:t>
      </w:r>
    </w:p>
    <w:p>
      <w:pPr>
        <w:pStyle w:val="Normal"/>
        <w:autoSpaceDE w:val="false"/>
        <w:ind w:firstLine="720"/>
        <w:jc w:val="both"/>
        <w:rPr/>
      </w:pPr>
      <w:bookmarkStart w:id="6535" w:name="sub_4892"/>
      <w:bookmarkStart w:id="6536" w:name="sub_4893"/>
      <w:bookmarkEnd w:id="6535"/>
      <w:bookmarkEnd w:id="6536"/>
      <w:r>
        <w:rPr>
          <w:rFonts w:cs="Arial" w:ascii="Arial" w:hAnsi="Arial"/>
          <w:sz w:val="20"/>
          <w:szCs w:val="20"/>
        </w:rPr>
        <w:t xml:space="preserve">3. К договору о продаже товара в кредит с условием о рассрочке платежа применяются правила, предусмотренные </w:t>
      </w:r>
      <w:hyperlink w:anchor="sub_4882">
        <w:r>
          <w:rPr>
            <w:rStyle w:val="Style15"/>
            <w:rFonts w:cs="Arial" w:ascii="Arial" w:hAnsi="Arial"/>
            <w:color w:val="008000"/>
            <w:sz w:val="20"/>
            <w:szCs w:val="20"/>
            <w:u w:val="single"/>
          </w:rPr>
          <w:t>пунктами 2</w:t>
        </w:r>
      </w:hyperlink>
      <w:r>
        <w:rPr>
          <w:rFonts w:cs="Arial" w:ascii="Arial" w:hAnsi="Arial"/>
          <w:sz w:val="20"/>
          <w:szCs w:val="20"/>
        </w:rPr>
        <w:t xml:space="preserve">, </w:t>
      </w:r>
      <w:hyperlink w:anchor="sub_4884">
        <w:r>
          <w:rPr>
            <w:rStyle w:val="Style15"/>
            <w:rFonts w:cs="Arial" w:ascii="Arial" w:hAnsi="Arial"/>
            <w:color w:val="008000"/>
            <w:sz w:val="20"/>
            <w:szCs w:val="20"/>
            <w:u w:val="single"/>
          </w:rPr>
          <w:t>4</w:t>
        </w:r>
      </w:hyperlink>
      <w:r>
        <w:rPr>
          <w:rFonts w:cs="Arial" w:ascii="Arial" w:hAnsi="Arial"/>
          <w:sz w:val="20"/>
          <w:szCs w:val="20"/>
        </w:rPr>
        <w:t xml:space="preserve"> и </w:t>
      </w:r>
      <w:hyperlink w:anchor="sub_4885">
        <w:r>
          <w:rPr>
            <w:rStyle w:val="Style15"/>
            <w:rFonts w:cs="Arial" w:ascii="Arial" w:hAnsi="Arial"/>
            <w:color w:val="008000"/>
            <w:sz w:val="20"/>
            <w:szCs w:val="20"/>
            <w:u w:val="single"/>
          </w:rPr>
          <w:t>5 статьи 488</w:t>
        </w:r>
      </w:hyperlink>
      <w:r>
        <w:rPr>
          <w:rFonts w:cs="Arial" w:ascii="Arial" w:hAnsi="Arial"/>
          <w:sz w:val="20"/>
          <w:szCs w:val="20"/>
        </w:rPr>
        <w:t xml:space="preserve"> настоящего Кодекса.</w:t>
      </w:r>
    </w:p>
    <w:p>
      <w:pPr>
        <w:pStyle w:val="Normal"/>
        <w:autoSpaceDE w:val="false"/>
        <w:jc w:val="both"/>
        <w:rPr>
          <w:rFonts w:ascii="Courier New" w:hAnsi="Courier New" w:cs="Courier New"/>
          <w:sz w:val="20"/>
          <w:szCs w:val="20"/>
        </w:rPr>
      </w:pPr>
      <w:bookmarkStart w:id="6537" w:name="sub_4893"/>
      <w:bookmarkStart w:id="6538" w:name="sub_4893"/>
      <w:bookmarkEnd w:id="6538"/>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6539" w:name="sub_188545876"/>
      <w:bookmarkEnd w:id="6539"/>
      <w:r>
        <w:rPr>
          <w:rFonts w:cs="Arial" w:ascii="Arial" w:hAnsi="Arial"/>
          <w:i/>
          <w:iCs/>
          <w:color w:val="800080"/>
          <w:sz w:val="20"/>
          <w:szCs w:val="20"/>
        </w:rPr>
        <w:t>См. комментарии к статье 489 настоящего Кодекса</w:t>
      </w:r>
    </w:p>
    <w:p>
      <w:pPr>
        <w:pStyle w:val="Normal"/>
        <w:autoSpaceDE w:val="false"/>
        <w:jc w:val="both"/>
        <w:rPr>
          <w:rFonts w:ascii="Arial" w:hAnsi="Arial" w:cs="Arial"/>
          <w:i/>
          <w:i/>
          <w:iCs/>
          <w:color w:val="800080"/>
          <w:sz w:val="20"/>
          <w:szCs w:val="20"/>
        </w:rPr>
      </w:pPr>
      <w:bookmarkStart w:id="6540" w:name="sub_188545876"/>
      <w:bookmarkStart w:id="6541" w:name="sub_188545876"/>
      <w:bookmarkEnd w:id="6541"/>
      <w:r>
        <w:rPr>
          <w:rFonts w:cs="Arial" w:ascii="Arial" w:hAnsi="Arial"/>
          <w:i/>
          <w:iCs/>
          <w:color w:val="800080"/>
          <w:sz w:val="20"/>
          <w:szCs w:val="20"/>
        </w:rPr>
      </w:r>
    </w:p>
    <w:p>
      <w:pPr>
        <w:pStyle w:val="Normal"/>
        <w:autoSpaceDE w:val="false"/>
        <w:ind w:start="1612" w:hanging="892"/>
        <w:jc w:val="both"/>
        <w:rPr/>
      </w:pPr>
      <w:bookmarkStart w:id="6542" w:name="sub_490"/>
      <w:bookmarkEnd w:id="6542"/>
      <w:r>
        <w:rPr>
          <w:rFonts w:cs="Arial" w:ascii="Arial" w:hAnsi="Arial"/>
          <w:b/>
          <w:bCs/>
          <w:color w:val="000080"/>
          <w:sz w:val="20"/>
          <w:szCs w:val="20"/>
        </w:rPr>
        <w:t>Статья 490.</w:t>
      </w:r>
      <w:r>
        <w:rPr>
          <w:rFonts w:cs="Arial" w:ascii="Arial" w:hAnsi="Arial"/>
          <w:sz w:val="20"/>
          <w:szCs w:val="20"/>
        </w:rPr>
        <w:t xml:space="preserve"> Страхование товара</w:t>
      </w:r>
    </w:p>
    <w:p>
      <w:pPr>
        <w:pStyle w:val="Normal"/>
        <w:autoSpaceDE w:val="false"/>
        <w:ind w:firstLine="720"/>
        <w:jc w:val="both"/>
        <w:rPr>
          <w:rFonts w:ascii="Arial" w:hAnsi="Arial" w:cs="Arial"/>
          <w:sz w:val="20"/>
          <w:szCs w:val="20"/>
        </w:rPr>
      </w:pPr>
      <w:bookmarkStart w:id="6543" w:name="sub_490"/>
      <w:bookmarkEnd w:id="6543"/>
      <w:r>
        <w:rPr>
          <w:rFonts w:cs="Arial" w:ascii="Arial" w:hAnsi="Arial"/>
          <w:sz w:val="20"/>
          <w:szCs w:val="20"/>
        </w:rPr>
        <w:t>Договором купли-продажи может быть предусмотрена обязанность продавца или покупателя страховать товар.</w:t>
      </w:r>
    </w:p>
    <w:p>
      <w:pPr>
        <w:pStyle w:val="Normal"/>
        <w:autoSpaceDE w:val="false"/>
        <w:ind w:firstLine="720"/>
        <w:jc w:val="both"/>
        <w:rPr>
          <w:rFonts w:ascii="Arial" w:hAnsi="Arial" w:cs="Arial"/>
          <w:sz w:val="20"/>
          <w:szCs w:val="20"/>
        </w:rPr>
      </w:pPr>
      <w:r>
        <w:rPr>
          <w:rFonts w:cs="Arial" w:ascii="Arial" w:hAnsi="Arial"/>
          <w:sz w:val="20"/>
          <w:szCs w:val="20"/>
        </w:rPr>
        <w:t>В случае, когда сторона, обязанная страховать товар, не осуществляет страхование в соответствии с условиями договора, другая сторона вправе застраховать товар и потребовать от обязанной стороны возмещения расходов на страхование либо отказаться от исполнения договора.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6544" w:name="sub_188546296"/>
      <w:bookmarkEnd w:id="6544"/>
      <w:r>
        <w:rPr>
          <w:rFonts w:cs="Arial" w:ascii="Arial" w:hAnsi="Arial"/>
          <w:i/>
          <w:iCs/>
          <w:color w:val="800080"/>
          <w:sz w:val="20"/>
          <w:szCs w:val="20"/>
        </w:rPr>
        <w:t>См. комментарии к статье 490 настоящего Кодекса</w:t>
      </w:r>
    </w:p>
    <w:p>
      <w:pPr>
        <w:pStyle w:val="Normal"/>
        <w:autoSpaceDE w:val="false"/>
        <w:jc w:val="both"/>
        <w:rPr>
          <w:rFonts w:ascii="Arial" w:hAnsi="Arial" w:cs="Arial"/>
          <w:i/>
          <w:i/>
          <w:iCs/>
          <w:color w:val="800080"/>
          <w:sz w:val="20"/>
          <w:szCs w:val="20"/>
        </w:rPr>
      </w:pPr>
      <w:bookmarkStart w:id="6545" w:name="sub_188546296"/>
      <w:bookmarkStart w:id="6546" w:name="sub_188546296"/>
      <w:bookmarkEnd w:id="6546"/>
      <w:r>
        <w:rPr>
          <w:rFonts w:cs="Arial" w:ascii="Arial" w:hAnsi="Arial"/>
          <w:i/>
          <w:iCs/>
          <w:color w:val="800080"/>
          <w:sz w:val="20"/>
          <w:szCs w:val="20"/>
        </w:rPr>
      </w:r>
    </w:p>
    <w:p>
      <w:pPr>
        <w:pStyle w:val="Normal"/>
        <w:autoSpaceDE w:val="false"/>
        <w:ind w:start="1612" w:hanging="892"/>
        <w:jc w:val="both"/>
        <w:rPr/>
      </w:pPr>
      <w:bookmarkStart w:id="6547" w:name="sub_491"/>
      <w:bookmarkEnd w:id="6547"/>
      <w:r>
        <w:rPr>
          <w:rFonts w:cs="Arial" w:ascii="Arial" w:hAnsi="Arial"/>
          <w:b/>
          <w:bCs/>
          <w:color w:val="000080"/>
          <w:sz w:val="20"/>
          <w:szCs w:val="20"/>
        </w:rPr>
        <w:t>Статья 491.</w:t>
      </w:r>
      <w:r>
        <w:rPr>
          <w:rFonts w:cs="Arial" w:ascii="Arial" w:hAnsi="Arial"/>
          <w:sz w:val="20"/>
          <w:szCs w:val="20"/>
        </w:rPr>
        <w:t xml:space="preserve"> Сохранение права собственности за продавцом</w:t>
      </w:r>
    </w:p>
    <w:p>
      <w:pPr>
        <w:pStyle w:val="Normal"/>
        <w:autoSpaceDE w:val="false"/>
        <w:ind w:firstLine="720"/>
        <w:jc w:val="both"/>
        <w:rPr>
          <w:rFonts w:ascii="Arial" w:hAnsi="Arial" w:cs="Arial"/>
          <w:sz w:val="20"/>
          <w:szCs w:val="20"/>
        </w:rPr>
      </w:pPr>
      <w:bookmarkStart w:id="6548" w:name="sub_491"/>
      <w:bookmarkEnd w:id="6548"/>
      <w:r>
        <w:rPr>
          <w:rFonts w:cs="Arial" w:ascii="Arial" w:hAnsi="Arial"/>
          <w:sz w:val="20"/>
          <w:szCs w:val="20"/>
        </w:rPr>
        <w:t>В случаях, когда договором купли-продажи предусмотрено, что право собственности на переданный покупателю товар сохраняется за продавцом до оплаты товара или наступления иных обстоятельств, покупатель не вправе до перехода к нему права собственности отчуждать товар или распоряжаться им иным образом, если иное не предусмотрено законом или договором либо не вытекает из назначения и свойств товара.</w:t>
      </w:r>
    </w:p>
    <w:p>
      <w:pPr>
        <w:pStyle w:val="Normal"/>
        <w:autoSpaceDE w:val="false"/>
        <w:ind w:firstLine="720"/>
        <w:jc w:val="both"/>
        <w:rPr>
          <w:rFonts w:ascii="Arial" w:hAnsi="Arial" w:cs="Arial"/>
          <w:sz w:val="20"/>
          <w:szCs w:val="20"/>
        </w:rPr>
      </w:pPr>
      <w:bookmarkStart w:id="6549" w:name="sub_49102"/>
      <w:bookmarkEnd w:id="6549"/>
      <w:r>
        <w:rPr>
          <w:rFonts w:cs="Arial" w:ascii="Arial" w:hAnsi="Arial"/>
          <w:sz w:val="20"/>
          <w:szCs w:val="20"/>
        </w:rPr>
        <w:t>В случаях, когда в срок, предусмотренный договором, переданный товар не будет оплачен или не наступят иные обстоятельства, при которых право собственности переходит к покупателю, продавец вправе потребовать от покупателя возвратить ему товар, если иное не предусмотрено договором.</w:t>
      </w:r>
    </w:p>
    <w:p>
      <w:pPr>
        <w:pStyle w:val="Normal"/>
        <w:autoSpaceDE w:val="false"/>
        <w:jc w:val="both"/>
        <w:rPr>
          <w:rFonts w:ascii="Courier New" w:hAnsi="Courier New" w:cs="Courier New"/>
          <w:sz w:val="20"/>
          <w:szCs w:val="20"/>
        </w:rPr>
      </w:pPr>
      <w:bookmarkStart w:id="6550" w:name="sub_49102"/>
      <w:bookmarkStart w:id="6551" w:name="sub_49102"/>
      <w:bookmarkEnd w:id="6551"/>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6552" w:name="sub_188546892"/>
      <w:bookmarkEnd w:id="6552"/>
      <w:r>
        <w:rPr>
          <w:rFonts w:cs="Arial" w:ascii="Arial" w:hAnsi="Arial"/>
          <w:i/>
          <w:iCs/>
          <w:color w:val="800080"/>
          <w:sz w:val="20"/>
          <w:szCs w:val="20"/>
        </w:rPr>
        <w:t>См. комментарии к статье 491 настоящего Кодекса</w:t>
      </w:r>
    </w:p>
    <w:p>
      <w:pPr>
        <w:pStyle w:val="Normal"/>
        <w:autoSpaceDE w:val="false"/>
        <w:jc w:val="both"/>
        <w:rPr>
          <w:rFonts w:ascii="Arial" w:hAnsi="Arial" w:cs="Arial"/>
          <w:i/>
          <w:i/>
          <w:iCs/>
          <w:color w:val="800080"/>
          <w:sz w:val="20"/>
          <w:szCs w:val="20"/>
        </w:rPr>
      </w:pPr>
      <w:bookmarkStart w:id="6553" w:name="sub_188546892"/>
      <w:bookmarkStart w:id="6554" w:name="sub_188546892"/>
      <w:bookmarkEnd w:id="6554"/>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r>
        <w:rPr>
          <w:rFonts w:cs="Arial" w:ascii="Arial" w:hAnsi="Arial"/>
          <w:i/>
          <w:iCs/>
          <w:color w:val="800080"/>
          <w:sz w:val="20"/>
          <w:szCs w:val="20"/>
        </w:rPr>
        <w:t>См. комментарии к § 1 главы 30 Гражданского кодекса РФ</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6555" w:name="sub_492"/>
      <w:bookmarkEnd w:id="6555"/>
      <w:r>
        <w:rPr>
          <w:rFonts w:cs="Arial" w:ascii="Arial" w:hAnsi="Arial"/>
          <w:b/>
          <w:bCs/>
          <w:color w:val="000080"/>
          <w:sz w:val="20"/>
          <w:szCs w:val="20"/>
        </w:rPr>
        <w:t>§ 2. Розничная купля-продажа</w:t>
      </w:r>
    </w:p>
    <w:p>
      <w:pPr>
        <w:pStyle w:val="Normal"/>
        <w:autoSpaceDE w:val="false"/>
        <w:jc w:val="both"/>
        <w:rPr>
          <w:rFonts w:ascii="Courier New" w:hAnsi="Courier New" w:cs="Courier New"/>
          <w:b/>
          <w:b/>
          <w:bCs/>
          <w:color w:val="000080"/>
          <w:sz w:val="20"/>
          <w:szCs w:val="20"/>
        </w:rPr>
      </w:pPr>
      <w:bookmarkStart w:id="6556" w:name="sub_492"/>
      <w:bookmarkStart w:id="6557" w:name="sub_492"/>
      <w:bookmarkEnd w:id="6557"/>
      <w:r>
        <w:rPr>
          <w:rFonts w:cs="Courier New" w:ascii="Courier New" w:hAnsi="Courier New"/>
          <w:b/>
          <w:bCs/>
          <w:color w:val="000080"/>
          <w:sz w:val="20"/>
          <w:szCs w:val="20"/>
        </w:rPr>
      </w:r>
    </w:p>
    <w:p>
      <w:pPr>
        <w:pStyle w:val="Normal"/>
        <w:autoSpaceDE w:val="false"/>
        <w:ind w:start="1612" w:hanging="892"/>
        <w:jc w:val="both"/>
        <w:rPr/>
      </w:pPr>
      <w:bookmarkStart w:id="6558" w:name="sub_4920"/>
      <w:bookmarkEnd w:id="6558"/>
      <w:r>
        <w:rPr>
          <w:rFonts w:cs="Arial" w:ascii="Arial" w:hAnsi="Arial"/>
          <w:b/>
          <w:bCs/>
          <w:color w:val="000080"/>
          <w:sz w:val="20"/>
          <w:szCs w:val="20"/>
        </w:rPr>
        <w:t>Статья 492.</w:t>
      </w:r>
      <w:r>
        <w:rPr>
          <w:rFonts w:cs="Arial" w:ascii="Arial" w:hAnsi="Arial"/>
          <w:sz w:val="20"/>
          <w:szCs w:val="20"/>
        </w:rPr>
        <w:t xml:space="preserve"> Договор розничной купли-продажи</w:t>
      </w:r>
    </w:p>
    <w:p>
      <w:pPr>
        <w:pStyle w:val="Normal"/>
        <w:autoSpaceDE w:val="false"/>
        <w:ind w:firstLine="720"/>
        <w:jc w:val="both"/>
        <w:rPr>
          <w:rFonts w:ascii="Arial" w:hAnsi="Arial" w:cs="Arial"/>
          <w:sz w:val="20"/>
          <w:szCs w:val="20"/>
        </w:rPr>
      </w:pPr>
      <w:bookmarkStart w:id="6559" w:name="sub_4920"/>
      <w:bookmarkStart w:id="6560" w:name="sub_4921"/>
      <w:bookmarkEnd w:id="6559"/>
      <w:bookmarkEnd w:id="6560"/>
      <w:r>
        <w:rPr>
          <w:rFonts w:cs="Arial" w:ascii="Arial" w:hAnsi="Arial"/>
          <w:sz w:val="20"/>
          <w:szCs w:val="20"/>
        </w:rPr>
        <w:t>1. По договору розничной купли-продажи продавец, осуществляющий предпринимательскую деятельность по продаже товаров в розницу, обязуется передать покупателю товар, предназначенный для личного, семейного, домашнего или иного использования, не связанного с предпринимательской деятельностью.</w:t>
      </w:r>
    </w:p>
    <w:p>
      <w:pPr>
        <w:pStyle w:val="Normal"/>
        <w:autoSpaceDE w:val="false"/>
        <w:ind w:firstLine="720"/>
        <w:jc w:val="both"/>
        <w:rPr/>
      </w:pPr>
      <w:bookmarkStart w:id="6561" w:name="sub_4921"/>
      <w:bookmarkStart w:id="6562" w:name="sub_4922"/>
      <w:bookmarkEnd w:id="6561"/>
      <w:bookmarkEnd w:id="6562"/>
      <w:r>
        <w:rPr>
          <w:rFonts w:cs="Arial" w:ascii="Arial" w:hAnsi="Arial"/>
          <w:sz w:val="20"/>
          <w:szCs w:val="20"/>
        </w:rPr>
        <w:t>2. Договор розничной купли-продажи является публичным договором (</w:t>
      </w:r>
      <w:hyperlink w:anchor="sub_426">
        <w:r>
          <w:rPr>
            <w:rStyle w:val="Style15"/>
            <w:rFonts w:cs="Arial" w:ascii="Arial" w:hAnsi="Arial"/>
            <w:color w:val="008000"/>
            <w:sz w:val="20"/>
            <w:szCs w:val="20"/>
            <w:u w:val="single"/>
          </w:rPr>
          <w:t>статья 426</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6563" w:name="sub_4922"/>
      <w:bookmarkStart w:id="6564" w:name="sub_4923"/>
      <w:bookmarkEnd w:id="6563"/>
      <w:bookmarkEnd w:id="6564"/>
      <w:r>
        <w:rPr>
          <w:rFonts w:cs="Arial" w:ascii="Arial" w:hAnsi="Arial"/>
          <w:sz w:val="20"/>
          <w:szCs w:val="20"/>
        </w:rPr>
        <w:t>3. К отношениям по договору розничной купли-продажи с участием покупателя-гражданина, не урегулированным настоящим Кодексом, применяются законы о защите прав потребителей и иные правовые акты, принятые в соответствии с ними.</w:t>
      </w:r>
    </w:p>
    <w:p>
      <w:pPr>
        <w:pStyle w:val="Normal"/>
        <w:autoSpaceDE w:val="false"/>
        <w:jc w:val="both"/>
        <w:rPr>
          <w:rFonts w:ascii="Courier New" w:hAnsi="Courier New" w:cs="Courier New"/>
          <w:sz w:val="20"/>
          <w:szCs w:val="20"/>
        </w:rPr>
      </w:pPr>
      <w:bookmarkStart w:id="6565" w:name="sub_4923"/>
      <w:bookmarkStart w:id="6566" w:name="sub_4923"/>
      <w:bookmarkEnd w:id="6566"/>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6567" w:name="sub_188548080"/>
      <w:bookmarkEnd w:id="6567"/>
      <w:r>
        <w:rPr>
          <w:rFonts w:cs="Arial" w:ascii="Arial" w:hAnsi="Arial"/>
          <w:i/>
          <w:iCs/>
          <w:color w:val="800080"/>
          <w:sz w:val="20"/>
          <w:szCs w:val="20"/>
        </w:rPr>
        <w:t>См. Закон РФ "О защите прав потребителей" в редакции от 9 января 1996 г.</w:t>
      </w:r>
    </w:p>
    <w:p>
      <w:pPr>
        <w:pStyle w:val="Normal"/>
        <w:autoSpaceDE w:val="false"/>
        <w:jc w:val="both"/>
        <w:rPr>
          <w:rFonts w:ascii="Arial" w:hAnsi="Arial" w:cs="Arial"/>
          <w:i/>
          <w:i/>
          <w:iCs/>
          <w:color w:val="800080"/>
          <w:sz w:val="20"/>
          <w:szCs w:val="20"/>
        </w:rPr>
      </w:pPr>
      <w:bookmarkStart w:id="6568" w:name="sub_188548080"/>
      <w:bookmarkStart w:id="6569" w:name="sub_188548080"/>
      <w:bookmarkEnd w:id="6569"/>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r>
        <w:rPr>
          <w:rFonts w:cs="Arial" w:ascii="Arial" w:hAnsi="Arial"/>
          <w:i/>
          <w:iCs/>
          <w:color w:val="800080"/>
          <w:sz w:val="20"/>
          <w:szCs w:val="20"/>
        </w:rPr>
        <w:t>См. комментарии к статье 492 настоящего Кодекса</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start="1612" w:hanging="892"/>
        <w:jc w:val="both"/>
        <w:rPr/>
      </w:pPr>
      <w:bookmarkStart w:id="6570" w:name="sub_493"/>
      <w:bookmarkEnd w:id="6570"/>
      <w:r>
        <w:rPr>
          <w:rFonts w:cs="Arial" w:ascii="Arial" w:hAnsi="Arial"/>
          <w:b/>
          <w:bCs/>
          <w:color w:val="000080"/>
          <w:sz w:val="20"/>
          <w:szCs w:val="20"/>
        </w:rPr>
        <w:t>Статья 493.</w:t>
      </w:r>
      <w:r>
        <w:rPr>
          <w:rFonts w:cs="Arial" w:ascii="Arial" w:hAnsi="Arial"/>
          <w:sz w:val="20"/>
          <w:szCs w:val="20"/>
        </w:rPr>
        <w:t xml:space="preserve"> Форма договора розничной купли-продажи</w:t>
      </w:r>
    </w:p>
    <w:p>
      <w:pPr>
        <w:pStyle w:val="Normal"/>
        <w:autoSpaceDE w:val="false"/>
        <w:ind w:firstLine="720"/>
        <w:jc w:val="both"/>
        <w:rPr/>
      </w:pPr>
      <w:bookmarkStart w:id="6571" w:name="sub_493"/>
      <w:bookmarkEnd w:id="6571"/>
      <w:r>
        <w:rPr>
          <w:rFonts w:cs="Arial" w:ascii="Arial" w:hAnsi="Arial"/>
          <w:sz w:val="20"/>
          <w:szCs w:val="20"/>
        </w:rPr>
        <w:t>Если иное не предусмотрено законом или договором розничной купли-продажи, в том числе условиями формуляров или иных стандартных форм, к которым присоединяется покупатель (</w:t>
      </w:r>
      <w:hyperlink w:anchor="sub_428">
        <w:r>
          <w:rPr>
            <w:rStyle w:val="Style15"/>
            <w:rFonts w:cs="Arial" w:ascii="Arial" w:hAnsi="Arial"/>
            <w:color w:val="008000"/>
            <w:sz w:val="20"/>
            <w:szCs w:val="20"/>
            <w:u w:val="single"/>
          </w:rPr>
          <w:t>статья 428</w:t>
        </w:r>
      </w:hyperlink>
      <w:r>
        <w:rPr>
          <w:rFonts w:cs="Arial" w:ascii="Arial" w:hAnsi="Arial"/>
          <w:sz w:val="20"/>
          <w:szCs w:val="20"/>
        </w:rPr>
        <w:t>), договор розничной купли-продажи считается заключенным в надлежащей форме с момента выдачи продавцом покупателю кассового или товарного чека или иного документа, подтверждающего оплату товара. Отсутствие у покупателя указанных документов не лишает его возможности ссылаться на свидетельские показания в подтверждение заключения договора и его условий.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6572" w:name="sub_188548536"/>
      <w:bookmarkEnd w:id="6572"/>
      <w:r>
        <w:rPr>
          <w:rFonts w:cs="Arial" w:ascii="Arial" w:hAnsi="Arial"/>
          <w:i/>
          <w:iCs/>
          <w:color w:val="800080"/>
          <w:sz w:val="20"/>
          <w:szCs w:val="20"/>
        </w:rPr>
        <w:t>См. комментарии к статье 493 настоящего Кодекса</w:t>
      </w:r>
    </w:p>
    <w:p>
      <w:pPr>
        <w:pStyle w:val="Normal"/>
        <w:autoSpaceDE w:val="false"/>
        <w:jc w:val="both"/>
        <w:rPr>
          <w:rFonts w:ascii="Arial" w:hAnsi="Arial" w:cs="Arial"/>
          <w:i/>
          <w:i/>
          <w:iCs/>
          <w:color w:val="800080"/>
          <w:sz w:val="20"/>
          <w:szCs w:val="20"/>
        </w:rPr>
      </w:pPr>
      <w:bookmarkStart w:id="6573" w:name="sub_188548536"/>
      <w:bookmarkStart w:id="6574" w:name="sub_188548536"/>
      <w:bookmarkEnd w:id="6574"/>
      <w:r>
        <w:rPr>
          <w:rFonts w:cs="Arial" w:ascii="Arial" w:hAnsi="Arial"/>
          <w:i/>
          <w:iCs/>
          <w:color w:val="800080"/>
          <w:sz w:val="20"/>
          <w:szCs w:val="20"/>
        </w:rPr>
      </w:r>
    </w:p>
    <w:p>
      <w:pPr>
        <w:pStyle w:val="Normal"/>
        <w:autoSpaceDE w:val="false"/>
        <w:ind w:start="1612" w:hanging="892"/>
        <w:jc w:val="both"/>
        <w:rPr/>
      </w:pPr>
      <w:bookmarkStart w:id="6575" w:name="sub_494"/>
      <w:bookmarkEnd w:id="6575"/>
      <w:r>
        <w:rPr>
          <w:rFonts w:cs="Arial" w:ascii="Arial" w:hAnsi="Arial"/>
          <w:b/>
          <w:bCs/>
          <w:color w:val="000080"/>
          <w:sz w:val="20"/>
          <w:szCs w:val="20"/>
        </w:rPr>
        <w:t>Статья 494.</w:t>
      </w:r>
      <w:r>
        <w:rPr>
          <w:rFonts w:cs="Arial" w:ascii="Arial" w:hAnsi="Arial"/>
          <w:sz w:val="20"/>
          <w:szCs w:val="20"/>
        </w:rPr>
        <w:t xml:space="preserve"> Публичная оферта товара</w:t>
      </w:r>
    </w:p>
    <w:p>
      <w:pPr>
        <w:pStyle w:val="Normal"/>
        <w:autoSpaceDE w:val="false"/>
        <w:ind w:firstLine="720"/>
        <w:jc w:val="both"/>
        <w:rPr/>
      </w:pPr>
      <w:bookmarkStart w:id="6576" w:name="sub_494"/>
      <w:bookmarkStart w:id="6577" w:name="sub_4941"/>
      <w:bookmarkEnd w:id="6576"/>
      <w:bookmarkEnd w:id="6577"/>
      <w:r>
        <w:rPr>
          <w:rFonts w:cs="Arial" w:ascii="Arial" w:hAnsi="Arial"/>
          <w:sz w:val="20"/>
          <w:szCs w:val="20"/>
        </w:rPr>
        <w:t>1. Предложение товара в его рекламе, каталогах и описаниях товаров, обращенных к неопределенному кругу лиц, признается публичной офертой (</w:t>
      </w:r>
      <w:hyperlink w:anchor="sub_4370">
        <w:r>
          <w:rPr>
            <w:rStyle w:val="Style15"/>
            <w:rFonts w:cs="Arial" w:ascii="Arial" w:hAnsi="Arial"/>
            <w:color w:val="008000"/>
            <w:sz w:val="20"/>
            <w:szCs w:val="20"/>
            <w:u w:val="single"/>
          </w:rPr>
          <w:t>пункт 2 статьи 437</w:t>
        </w:r>
      </w:hyperlink>
      <w:r>
        <w:rPr>
          <w:rFonts w:cs="Arial" w:ascii="Arial" w:hAnsi="Arial"/>
          <w:sz w:val="20"/>
          <w:szCs w:val="20"/>
        </w:rPr>
        <w:t>), если оно содержит все существенные условия договора розничной купли-продажи.</w:t>
      </w:r>
    </w:p>
    <w:p>
      <w:pPr>
        <w:pStyle w:val="Normal"/>
        <w:autoSpaceDE w:val="false"/>
        <w:ind w:firstLine="720"/>
        <w:jc w:val="both"/>
        <w:rPr>
          <w:rFonts w:ascii="Arial" w:hAnsi="Arial" w:cs="Arial"/>
          <w:sz w:val="20"/>
          <w:szCs w:val="20"/>
        </w:rPr>
      </w:pPr>
      <w:bookmarkStart w:id="6578" w:name="sub_4941"/>
      <w:bookmarkStart w:id="6579" w:name="sub_4942"/>
      <w:bookmarkEnd w:id="6578"/>
      <w:bookmarkEnd w:id="6579"/>
      <w:r>
        <w:rPr>
          <w:rFonts w:cs="Arial" w:ascii="Arial" w:hAnsi="Arial"/>
          <w:sz w:val="20"/>
          <w:szCs w:val="20"/>
        </w:rPr>
        <w:t>2. Выставление в месте продажи (на прилавках, в витринах и т.п.) товаров, демонстрация их образцов или предоставление сведений о продаваемых товарах (описаний, каталогов, фотоснимков товаров и т.п.) в месте их продажи признается публичной офертой независимо от того, указаны ли цена и другие существенные условия договора розничной купли-продажи, за исключением случая, когда продавец явно определил, что соответствующие товары не предназначены для продажи.</w:t>
      </w:r>
    </w:p>
    <w:p>
      <w:pPr>
        <w:pStyle w:val="Normal"/>
        <w:autoSpaceDE w:val="false"/>
        <w:jc w:val="both"/>
        <w:rPr>
          <w:rFonts w:ascii="Courier New" w:hAnsi="Courier New" w:cs="Courier New"/>
          <w:sz w:val="20"/>
          <w:szCs w:val="20"/>
        </w:rPr>
      </w:pPr>
      <w:bookmarkStart w:id="6580" w:name="sub_4942"/>
      <w:bookmarkStart w:id="6581" w:name="sub_4942"/>
      <w:bookmarkEnd w:id="6581"/>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6582" w:name="sub_188549212"/>
      <w:bookmarkEnd w:id="6582"/>
      <w:r>
        <w:rPr>
          <w:rFonts w:cs="Arial" w:ascii="Arial" w:hAnsi="Arial"/>
          <w:i/>
          <w:iCs/>
          <w:color w:val="800080"/>
          <w:sz w:val="20"/>
          <w:szCs w:val="20"/>
        </w:rPr>
        <w:t>См. комментарии к статье 494 настоящего Кодекса</w:t>
      </w:r>
    </w:p>
    <w:p>
      <w:pPr>
        <w:pStyle w:val="Normal"/>
        <w:autoSpaceDE w:val="false"/>
        <w:jc w:val="both"/>
        <w:rPr>
          <w:rFonts w:ascii="Arial" w:hAnsi="Arial" w:cs="Arial"/>
          <w:i/>
          <w:i/>
          <w:iCs/>
          <w:color w:val="800080"/>
          <w:sz w:val="20"/>
          <w:szCs w:val="20"/>
        </w:rPr>
      </w:pPr>
      <w:bookmarkStart w:id="6583" w:name="sub_188549212"/>
      <w:bookmarkStart w:id="6584" w:name="sub_188549212"/>
      <w:bookmarkEnd w:id="6584"/>
      <w:r>
        <w:rPr>
          <w:rFonts w:cs="Arial" w:ascii="Arial" w:hAnsi="Arial"/>
          <w:i/>
          <w:iCs/>
          <w:color w:val="800080"/>
          <w:sz w:val="20"/>
          <w:szCs w:val="20"/>
        </w:rPr>
      </w:r>
    </w:p>
    <w:p>
      <w:pPr>
        <w:pStyle w:val="Normal"/>
        <w:autoSpaceDE w:val="false"/>
        <w:ind w:start="1612" w:hanging="892"/>
        <w:jc w:val="both"/>
        <w:rPr/>
      </w:pPr>
      <w:bookmarkStart w:id="6585" w:name="sub_495"/>
      <w:bookmarkEnd w:id="6585"/>
      <w:r>
        <w:rPr>
          <w:rFonts w:cs="Arial" w:ascii="Arial" w:hAnsi="Arial"/>
          <w:b/>
          <w:bCs/>
          <w:color w:val="000080"/>
          <w:sz w:val="20"/>
          <w:szCs w:val="20"/>
        </w:rPr>
        <w:t>Статья 495.</w:t>
      </w:r>
      <w:r>
        <w:rPr>
          <w:rFonts w:cs="Arial" w:ascii="Arial" w:hAnsi="Arial"/>
          <w:sz w:val="20"/>
          <w:szCs w:val="20"/>
        </w:rPr>
        <w:t xml:space="preserve"> Предоставление покупателю информации о товаре</w:t>
      </w:r>
    </w:p>
    <w:p>
      <w:pPr>
        <w:pStyle w:val="Normal"/>
        <w:autoSpaceDE w:val="false"/>
        <w:ind w:firstLine="720"/>
        <w:jc w:val="both"/>
        <w:rPr>
          <w:rFonts w:ascii="Arial" w:hAnsi="Arial" w:cs="Arial"/>
          <w:sz w:val="20"/>
          <w:szCs w:val="20"/>
        </w:rPr>
      </w:pPr>
      <w:bookmarkStart w:id="6586" w:name="sub_495"/>
      <w:bookmarkStart w:id="6587" w:name="sub_4951"/>
      <w:bookmarkEnd w:id="6586"/>
      <w:bookmarkEnd w:id="6587"/>
      <w:r>
        <w:rPr>
          <w:rFonts w:cs="Arial" w:ascii="Arial" w:hAnsi="Arial"/>
          <w:sz w:val="20"/>
          <w:szCs w:val="20"/>
        </w:rPr>
        <w:t>1. Продавец обязан предоставить покупателю необходимую и достоверную информацию о товаре, предлагаемом к продаже, соответствующую установленным законом, иными правовыми актами и обычно предъявляемым в розничной торговле требованиям к содержанию и способам предоставления такой информации.</w:t>
      </w:r>
    </w:p>
    <w:p>
      <w:pPr>
        <w:pStyle w:val="Normal"/>
        <w:autoSpaceDE w:val="false"/>
        <w:ind w:firstLine="720"/>
        <w:jc w:val="both"/>
        <w:rPr>
          <w:rFonts w:ascii="Arial" w:hAnsi="Arial" w:cs="Arial"/>
          <w:sz w:val="20"/>
          <w:szCs w:val="20"/>
        </w:rPr>
      </w:pPr>
      <w:bookmarkStart w:id="6588" w:name="sub_4951"/>
      <w:bookmarkStart w:id="6589" w:name="sub_4952"/>
      <w:bookmarkEnd w:id="6588"/>
      <w:bookmarkEnd w:id="6589"/>
      <w:r>
        <w:rPr>
          <w:rFonts w:cs="Arial" w:ascii="Arial" w:hAnsi="Arial"/>
          <w:sz w:val="20"/>
          <w:szCs w:val="20"/>
        </w:rPr>
        <w:t>2. Покупатель вправе до заключения договора розничной купли-продажи осмотреть товар, потребовать проведения в его присутствии проверки свойств или демонстрации использования товара, если это не исключено ввиду характера товара и не противоречит правилам, принятым в розничной торговле.</w:t>
      </w:r>
    </w:p>
    <w:p>
      <w:pPr>
        <w:pStyle w:val="Normal"/>
        <w:autoSpaceDE w:val="false"/>
        <w:ind w:firstLine="720"/>
        <w:jc w:val="both"/>
        <w:rPr/>
      </w:pPr>
      <w:bookmarkStart w:id="6590" w:name="sub_4952"/>
      <w:bookmarkStart w:id="6591" w:name="sub_4953"/>
      <w:bookmarkEnd w:id="6590"/>
      <w:bookmarkEnd w:id="6591"/>
      <w:r>
        <w:rPr>
          <w:rFonts w:cs="Arial" w:ascii="Arial" w:hAnsi="Arial"/>
          <w:sz w:val="20"/>
          <w:szCs w:val="20"/>
        </w:rPr>
        <w:t>3. Если покупателю не предоставлена возможность незамедлительно получить в месте продажи информацию о товаре, указанную в пунктах 1 и 2 настоящей статьи, он вправе потребовать от продавца возмещения убытков, вызванных необоснованным уклонением от заключения договора розничной купли-продажи (</w:t>
      </w:r>
      <w:hyperlink w:anchor="sub_4454">
        <w:r>
          <w:rPr>
            <w:rStyle w:val="Style15"/>
            <w:rFonts w:cs="Arial" w:ascii="Arial" w:hAnsi="Arial"/>
            <w:color w:val="008000"/>
            <w:sz w:val="20"/>
            <w:szCs w:val="20"/>
            <w:u w:val="single"/>
          </w:rPr>
          <w:t>пункт 4 статьи 445</w:t>
        </w:r>
      </w:hyperlink>
      <w:r>
        <w:rPr>
          <w:rFonts w:cs="Arial" w:ascii="Arial" w:hAnsi="Arial"/>
          <w:sz w:val="20"/>
          <w:szCs w:val="20"/>
        </w:rPr>
        <w:t>), а если договор заключен, в разумный срок отказаться от исполнения договора, потребовать возврата уплаченной за товар суммы и возмещения других убытков.</w:t>
      </w:r>
    </w:p>
    <w:p>
      <w:pPr>
        <w:pStyle w:val="Normal"/>
        <w:autoSpaceDE w:val="false"/>
        <w:ind w:firstLine="720"/>
        <w:jc w:val="both"/>
        <w:rPr>
          <w:rFonts w:ascii="Arial" w:hAnsi="Arial" w:cs="Arial"/>
          <w:sz w:val="20"/>
          <w:szCs w:val="20"/>
        </w:rPr>
      </w:pPr>
      <w:bookmarkStart w:id="6592" w:name="sub_4953"/>
      <w:bookmarkStart w:id="6593" w:name="sub_4954"/>
      <w:bookmarkEnd w:id="6592"/>
      <w:bookmarkEnd w:id="6593"/>
      <w:r>
        <w:rPr>
          <w:rFonts w:cs="Arial" w:ascii="Arial" w:hAnsi="Arial"/>
          <w:sz w:val="20"/>
          <w:szCs w:val="20"/>
        </w:rPr>
        <w:t>4. Продавец, не предоставивший покупателю возможность получить соответствующую информацию о товаре, несет ответственность и за недостатки товара, возникшие после его передачи покупателю, в отношении которых покупатель докажет, что они возникли в связи с отсутствием у него такой информации.</w:t>
      </w:r>
    </w:p>
    <w:p>
      <w:pPr>
        <w:pStyle w:val="Normal"/>
        <w:autoSpaceDE w:val="false"/>
        <w:jc w:val="both"/>
        <w:rPr>
          <w:rFonts w:ascii="Courier New" w:hAnsi="Courier New" w:cs="Courier New"/>
          <w:sz w:val="20"/>
          <w:szCs w:val="20"/>
        </w:rPr>
      </w:pPr>
      <w:bookmarkStart w:id="6594" w:name="sub_4954"/>
      <w:bookmarkStart w:id="6595" w:name="sub_4954"/>
      <w:bookmarkEnd w:id="6595"/>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6596" w:name="sub_188550216"/>
      <w:bookmarkEnd w:id="6596"/>
      <w:r>
        <w:rPr>
          <w:rFonts w:cs="Arial" w:ascii="Arial" w:hAnsi="Arial"/>
          <w:i/>
          <w:iCs/>
          <w:color w:val="800080"/>
          <w:sz w:val="20"/>
          <w:szCs w:val="20"/>
        </w:rPr>
        <w:t>См. комментарии к статье 495 настоящего Кодекса</w:t>
      </w:r>
    </w:p>
    <w:p>
      <w:pPr>
        <w:pStyle w:val="Normal"/>
        <w:autoSpaceDE w:val="false"/>
        <w:jc w:val="both"/>
        <w:rPr>
          <w:rFonts w:ascii="Arial" w:hAnsi="Arial" w:cs="Arial"/>
          <w:i/>
          <w:i/>
          <w:iCs/>
          <w:color w:val="800080"/>
          <w:sz w:val="20"/>
          <w:szCs w:val="20"/>
        </w:rPr>
      </w:pPr>
      <w:bookmarkStart w:id="6597" w:name="sub_188550216"/>
      <w:bookmarkStart w:id="6598" w:name="sub_188550216"/>
      <w:bookmarkEnd w:id="6598"/>
      <w:r>
        <w:rPr>
          <w:rFonts w:cs="Arial" w:ascii="Arial" w:hAnsi="Arial"/>
          <w:i/>
          <w:iCs/>
          <w:color w:val="800080"/>
          <w:sz w:val="20"/>
          <w:szCs w:val="20"/>
        </w:rPr>
      </w:r>
    </w:p>
    <w:p>
      <w:pPr>
        <w:pStyle w:val="Normal"/>
        <w:autoSpaceDE w:val="false"/>
        <w:ind w:start="1612" w:hanging="892"/>
        <w:jc w:val="both"/>
        <w:rPr/>
      </w:pPr>
      <w:bookmarkStart w:id="6599" w:name="sub_496"/>
      <w:bookmarkEnd w:id="6599"/>
      <w:r>
        <w:rPr>
          <w:rFonts w:cs="Arial" w:ascii="Arial" w:hAnsi="Arial"/>
          <w:b/>
          <w:bCs/>
          <w:color w:val="000080"/>
          <w:sz w:val="20"/>
          <w:szCs w:val="20"/>
        </w:rPr>
        <w:t>Статья 496.</w:t>
      </w:r>
      <w:r>
        <w:rPr>
          <w:rFonts w:cs="Arial" w:ascii="Arial" w:hAnsi="Arial"/>
          <w:sz w:val="20"/>
          <w:szCs w:val="20"/>
        </w:rPr>
        <w:t xml:space="preserve"> Продажа товара с условием о его принятии покупателем в определенный срок</w:t>
      </w:r>
    </w:p>
    <w:p>
      <w:pPr>
        <w:pStyle w:val="Normal"/>
        <w:autoSpaceDE w:val="false"/>
        <w:ind w:firstLine="720"/>
        <w:jc w:val="both"/>
        <w:rPr>
          <w:rFonts w:ascii="Arial" w:hAnsi="Arial" w:cs="Arial"/>
          <w:sz w:val="20"/>
          <w:szCs w:val="20"/>
        </w:rPr>
      </w:pPr>
      <w:bookmarkStart w:id="6600" w:name="sub_496"/>
      <w:bookmarkEnd w:id="6600"/>
      <w:r>
        <w:rPr>
          <w:rFonts w:cs="Arial" w:ascii="Arial" w:hAnsi="Arial"/>
          <w:sz w:val="20"/>
          <w:szCs w:val="20"/>
        </w:rPr>
        <w:t>Договор розничной купли-продажи может быть заключен с условием о принятии покупателем товара в определенный договором срок, в течение которого этот товар не может быть продан другому покупателю.</w:t>
      </w:r>
    </w:p>
    <w:p>
      <w:pPr>
        <w:pStyle w:val="Normal"/>
        <w:autoSpaceDE w:val="false"/>
        <w:ind w:firstLine="720"/>
        <w:jc w:val="both"/>
        <w:rPr>
          <w:rFonts w:ascii="Arial" w:hAnsi="Arial" w:cs="Arial"/>
          <w:sz w:val="20"/>
          <w:szCs w:val="20"/>
        </w:rPr>
      </w:pPr>
      <w:r>
        <w:rPr>
          <w:rFonts w:cs="Arial" w:ascii="Arial" w:hAnsi="Arial"/>
          <w:sz w:val="20"/>
          <w:szCs w:val="20"/>
        </w:rPr>
        <w:t>Если иное не предусмотрено договором, неявка покупателя или несовершение иных необходимых действий для принятия товара в определенный договором срок могут рассматриваться продавцом в качестве отказа покупателя от исполнения договора.</w:t>
      </w:r>
    </w:p>
    <w:p>
      <w:pPr>
        <w:pStyle w:val="Normal"/>
        <w:autoSpaceDE w:val="false"/>
        <w:ind w:firstLine="720"/>
        <w:jc w:val="both"/>
        <w:rPr>
          <w:rFonts w:ascii="Arial" w:hAnsi="Arial" w:cs="Arial"/>
          <w:sz w:val="20"/>
          <w:szCs w:val="20"/>
        </w:rPr>
      </w:pPr>
      <w:r>
        <w:rPr>
          <w:rFonts w:cs="Arial" w:ascii="Arial" w:hAnsi="Arial"/>
          <w:sz w:val="20"/>
          <w:szCs w:val="20"/>
        </w:rPr>
        <w:t>Дополнительные расходы продавца на обеспечение передачи товара покупателю в определенный договором срок включаются в цену товара, если иное не предусмотрено законом, иными правовыми актами или договором.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6601" w:name="sub_188550672"/>
      <w:bookmarkEnd w:id="6601"/>
      <w:r>
        <w:rPr>
          <w:rFonts w:cs="Arial" w:ascii="Arial" w:hAnsi="Arial"/>
          <w:i/>
          <w:iCs/>
          <w:color w:val="800080"/>
          <w:sz w:val="20"/>
          <w:szCs w:val="20"/>
        </w:rPr>
        <w:t>См. комментарии к статье 496 настоящего Кодекса</w:t>
      </w:r>
    </w:p>
    <w:p>
      <w:pPr>
        <w:pStyle w:val="Normal"/>
        <w:autoSpaceDE w:val="false"/>
        <w:jc w:val="both"/>
        <w:rPr>
          <w:rFonts w:ascii="Arial" w:hAnsi="Arial" w:cs="Arial"/>
          <w:i/>
          <w:i/>
          <w:iCs/>
          <w:color w:val="800080"/>
          <w:sz w:val="20"/>
          <w:szCs w:val="20"/>
        </w:rPr>
      </w:pPr>
      <w:bookmarkStart w:id="6602" w:name="sub_188550672"/>
      <w:bookmarkStart w:id="6603" w:name="sub_188550672"/>
      <w:bookmarkEnd w:id="6603"/>
      <w:r>
        <w:rPr>
          <w:rFonts w:cs="Arial" w:ascii="Arial" w:hAnsi="Arial"/>
          <w:i/>
          <w:iCs/>
          <w:color w:val="800080"/>
          <w:sz w:val="20"/>
          <w:szCs w:val="20"/>
        </w:rPr>
      </w:r>
    </w:p>
    <w:p>
      <w:pPr>
        <w:pStyle w:val="Normal"/>
        <w:autoSpaceDE w:val="false"/>
        <w:ind w:start="1612" w:hanging="892"/>
        <w:jc w:val="both"/>
        <w:rPr/>
      </w:pPr>
      <w:bookmarkStart w:id="6604" w:name="sub_497"/>
      <w:bookmarkEnd w:id="6604"/>
      <w:r>
        <w:rPr>
          <w:rFonts w:cs="Arial" w:ascii="Arial" w:hAnsi="Arial"/>
          <w:b/>
          <w:bCs/>
          <w:color w:val="000080"/>
          <w:sz w:val="20"/>
          <w:szCs w:val="20"/>
        </w:rPr>
        <w:t>Статья 497.</w:t>
      </w:r>
      <w:r>
        <w:rPr>
          <w:rFonts w:cs="Arial" w:ascii="Arial" w:hAnsi="Arial"/>
          <w:sz w:val="20"/>
          <w:szCs w:val="20"/>
        </w:rPr>
        <w:t xml:space="preserve"> Продажа товаров по образцам</w:t>
      </w:r>
    </w:p>
    <w:p>
      <w:pPr>
        <w:pStyle w:val="Normal"/>
        <w:autoSpaceDE w:val="false"/>
        <w:ind w:firstLine="720"/>
        <w:jc w:val="both"/>
        <w:rPr>
          <w:rFonts w:ascii="Arial" w:hAnsi="Arial" w:cs="Arial"/>
          <w:sz w:val="20"/>
          <w:szCs w:val="20"/>
        </w:rPr>
      </w:pPr>
      <w:bookmarkStart w:id="6605" w:name="sub_497"/>
      <w:bookmarkStart w:id="6606" w:name="sub_4971"/>
      <w:bookmarkEnd w:id="6605"/>
      <w:bookmarkEnd w:id="6606"/>
      <w:r>
        <w:rPr>
          <w:rFonts w:cs="Arial" w:ascii="Arial" w:hAnsi="Arial"/>
          <w:sz w:val="20"/>
          <w:szCs w:val="20"/>
        </w:rPr>
        <w:t>1. Договор розничной купли-продажи может быть заключен на основании ознакомления покупателя с образцом товара (его описанием, каталогом товаров и т.п.), предложенным продавцом.</w:t>
      </w:r>
    </w:p>
    <w:p>
      <w:pPr>
        <w:pStyle w:val="Normal"/>
        <w:autoSpaceDE w:val="false"/>
        <w:ind w:firstLine="720"/>
        <w:jc w:val="both"/>
        <w:rPr>
          <w:rFonts w:ascii="Arial" w:hAnsi="Arial" w:cs="Arial"/>
          <w:sz w:val="20"/>
          <w:szCs w:val="20"/>
        </w:rPr>
      </w:pPr>
      <w:bookmarkStart w:id="6607" w:name="sub_4971"/>
      <w:bookmarkStart w:id="6608" w:name="sub_4972"/>
      <w:bookmarkEnd w:id="6607"/>
      <w:bookmarkEnd w:id="6608"/>
      <w:r>
        <w:rPr>
          <w:rFonts w:cs="Arial" w:ascii="Arial" w:hAnsi="Arial"/>
          <w:sz w:val="20"/>
          <w:szCs w:val="20"/>
        </w:rPr>
        <w:t>2. Если иное не предусмотрено законом, иными правовыми актами или договором, договор розничной купли-продажи товара по образцу считается исполненным с момента доставки товара в место, указанное в договоре, а если место передачи товара договором не определено, с момента доставки товара покупателю по месту жительства гражданина или месту нахождения юридического лица.</w:t>
      </w:r>
    </w:p>
    <w:p>
      <w:pPr>
        <w:pStyle w:val="Normal"/>
        <w:autoSpaceDE w:val="false"/>
        <w:ind w:firstLine="720"/>
        <w:jc w:val="both"/>
        <w:rPr>
          <w:rFonts w:ascii="Arial" w:hAnsi="Arial" w:cs="Arial"/>
          <w:sz w:val="20"/>
          <w:szCs w:val="20"/>
        </w:rPr>
      </w:pPr>
      <w:bookmarkStart w:id="6609" w:name="sub_4972"/>
      <w:bookmarkStart w:id="6610" w:name="sub_4973"/>
      <w:bookmarkEnd w:id="6609"/>
      <w:bookmarkEnd w:id="6610"/>
      <w:r>
        <w:rPr>
          <w:rFonts w:cs="Arial" w:ascii="Arial" w:hAnsi="Arial"/>
          <w:sz w:val="20"/>
          <w:szCs w:val="20"/>
        </w:rPr>
        <w:t>3. Покупатель до передачи товара вправе отказаться от исполнения договора розничной купли-продажи при условии возмещения продавцу необходимых расходов, понесенных в связи с совершением действий по выполнению договора.</w:t>
      </w:r>
    </w:p>
    <w:p>
      <w:pPr>
        <w:pStyle w:val="Normal"/>
        <w:autoSpaceDE w:val="false"/>
        <w:jc w:val="both"/>
        <w:rPr>
          <w:rFonts w:ascii="Courier New" w:hAnsi="Courier New" w:cs="Courier New"/>
          <w:sz w:val="20"/>
          <w:szCs w:val="20"/>
        </w:rPr>
      </w:pPr>
      <w:bookmarkStart w:id="6611" w:name="sub_4973"/>
      <w:bookmarkStart w:id="6612" w:name="sub_4973"/>
      <w:bookmarkEnd w:id="6612"/>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6613" w:name="sub_188551512"/>
      <w:bookmarkEnd w:id="6613"/>
      <w:r>
        <w:rPr>
          <w:rFonts w:cs="Arial" w:ascii="Arial" w:hAnsi="Arial"/>
          <w:i/>
          <w:iCs/>
          <w:color w:val="800080"/>
          <w:sz w:val="20"/>
          <w:szCs w:val="20"/>
        </w:rPr>
        <w:t>См. Правила продажи товаров по образцам, утвержденные постановлением Правительства РФ от 21 июля 1997 г. N 918</w:t>
      </w:r>
    </w:p>
    <w:p>
      <w:pPr>
        <w:pStyle w:val="Normal"/>
        <w:autoSpaceDE w:val="false"/>
        <w:jc w:val="both"/>
        <w:rPr>
          <w:rFonts w:ascii="Arial" w:hAnsi="Arial" w:cs="Arial"/>
          <w:i/>
          <w:i/>
          <w:iCs/>
          <w:color w:val="800080"/>
          <w:sz w:val="20"/>
          <w:szCs w:val="20"/>
        </w:rPr>
      </w:pPr>
      <w:bookmarkStart w:id="6614" w:name="sub_188551512"/>
      <w:bookmarkStart w:id="6615" w:name="sub_188551512"/>
      <w:bookmarkEnd w:id="6615"/>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r>
        <w:rPr>
          <w:rFonts w:cs="Arial" w:ascii="Arial" w:hAnsi="Arial"/>
          <w:i/>
          <w:iCs/>
          <w:color w:val="800080"/>
          <w:sz w:val="20"/>
          <w:szCs w:val="20"/>
        </w:rPr>
        <w:t>См. комментарии к статье 497 настоящего Кодекса</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start="1612" w:hanging="892"/>
        <w:jc w:val="both"/>
        <w:rPr/>
      </w:pPr>
      <w:bookmarkStart w:id="6616" w:name="sub_498"/>
      <w:bookmarkEnd w:id="6616"/>
      <w:r>
        <w:rPr>
          <w:rFonts w:cs="Arial" w:ascii="Arial" w:hAnsi="Arial"/>
          <w:b/>
          <w:bCs/>
          <w:color w:val="000080"/>
          <w:sz w:val="20"/>
          <w:szCs w:val="20"/>
        </w:rPr>
        <w:t>Статья 498.</w:t>
      </w:r>
      <w:r>
        <w:rPr>
          <w:rFonts w:cs="Arial" w:ascii="Arial" w:hAnsi="Arial"/>
          <w:sz w:val="20"/>
          <w:szCs w:val="20"/>
        </w:rPr>
        <w:t xml:space="preserve"> Продажа товаров с использованием автоматов</w:t>
      </w:r>
    </w:p>
    <w:p>
      <w:pPr>
        <w:pStyle w:val="Normal"/>
        <w:autoSpaceDE w:val="false"/>
        <w:ind w:firstLine="720"/>
        <w:jc w:val="both"/>
        <w:rPr>
          <w:rFonts w:ascii="Arial" w:hAnsi="Arial" w:cs="Arial"/>
          <w:sz w:val="20"/>
          <w:szCs w:val="20"/>
        </w:rPr>
      </w:pPr>
      <w:bookmarkStart w:id="6617" w:name="sub_498"/>
      <w:bookmarkStart w:id="6618" w:name="sub_4981"/>
      <w:bookmarkEnd w:id="6617"/>
      <w:bookmarkEnd w:id="6618"/>
      <w:r>
        <w:rPr>
          <w:rFonts w:cs="Arial" w:ascii="Arial" w:hAnsi="Arial"/>
          <w:sz w:val="20"/>
          <w:szCs w:val="20"/>
        </w:rPr>
        <w:t>1. В случаях, когда продажа товаров производится с использованием автоматов, владелец автоматов обязан довести до покупателей информацию о продавце товаров путем помещения на автомате или предоставления покупателям иным способом сведений о наименовании (фирменном наименовании) продавца, месте его нахождения, режиме работы, а также о действиях, которые необходимо совершить покупателю для получения товара.</w:t>
      </w:r>
    </w:p>
    <w:p>
      <w:pPr>
        <w:pStyle w:val="Normal"/>
        <w:autoSpaceDE w:val="false"/>
        <w:ind w:firstLine="720"/>
        <w:jc w:val="both"/>
        <w:rPr>
          <w:rFonts w:ascii="Arial" w:hAnsi="Arial" w:cs="Arial"/>
          <w:sz w:val="20"/>
          <w:szCs w:val="20"/>
        </w:rPr>
      </w:pPr>
      <w:bookmarkStart w:id="6619" w:name="sub_4981"/>
      <w:bookmarkStart w:id="6620" w:name="sub_4982"/>
      <w:bookmarkEnd w:id="6619"/>
      <w:bookmarkEnd w:id="6620"/>
      <w:r>
        <w:rPr>
          <w:rFonts w:cs="Arial" w:ascii="Arial" w:hAnsi="Arial"/>
          <w:sz w:val="20"/>
          <w:szCs w:val="20"/>
        </w:rPr>
        <w:t>2. Договор розничной купли-продажи с использованием автоматов считается заключенным с момента совершения покупателем действий, необходимых для получения товара.</w:t>
      </w:r>
    </w:p>
    <w:p>
      <w:pPr>
        <w:pStyle w:val="Normal"/>
        <w:autoSpaceDE w:val="false"/>
        <w:ind w:firstLine="720"/>
        <w:jc w:val="both"/>
        <w:rPr>
          <w:rFonts w:ascii="Arial" w:hAnsi="Arial" w:cs="Arial"/>
          <w:sz w:val="20"/>
          <w:szCs w:val="20"/>
        </w:rPr>
      </w:pPr>
      <w:bookmarkStart w:id="6621" w:name="sub_4982"/>
      <w:bookmarkStart w:id="6622" w:name="sub_4983"/>
      <w:bookmarkEnd w:id="6621"/>
      <w:bookmarkEnd w:id="6622"/>
      <w:r>
        <w:rPr>
          <w:rFonts w:cs="Arial" w:ascii="Arial" w:hAnsi="Arial"/>
          <w:sz w:val="20"/>
          <w:szCs w:val="20"/>
        </w:rPr>
        <w:t>3. Если покупателю не предоставляется оплаченный товар, продавец обязан по требованию покупателя незамедлительно предоставить покупателю товар или возвратить уплаченную им сумму.</w:t>
      </w:r>
    </w:p>
    <w:p>
      <w:pPr>
        <w:pStyle w:val="Normal"/>
        <w:autoSpaceDE w:val="false"/>
        <w:ind w:firstLine="720"/>
        <w:jc w:val="both"/>
        <w:rPr>
          <w:rFonts w:ascii="Arial" w:hAnsi="Arial" w:cs="Arial"/>
          <w:sz w:val="20"/>
          <w:szCs w:val="20"/>
        </w:rPr>
      </w:pPr>
      <w:bookmarkStart w:id="6623" w:name="sub_4983"/>
      <w:bookmarkStart w:id="6624" w:name="sub_4984"/>
      <w:bookmarkEnd w:id="6623"/>
      <w:bookmarkEnd w:id="6624"/>
      <w:r>
        <w:rPr>
          <w:rFonts w:cs="Arial" w:ascii="Arial" w:hAnsi="Arial"/>
          <w:sz w:val="20"/>
          <w:szCs w:val="20"/>
        </w:rPr>
        <w:t>4. В случаях, когда автомат используется для размена денег, приобретения знаков оплаты или обмена валюты, применяются правила о розничной купле-продаже, если иное не вытекает из существа обязательства.</w:t>
      </w:r>
    </w:p>
    <w:p>
      <w:pPr>
        <w:pStyle w:val="Normal"/>
        <w:autoSpaceDE w:val="false"/>
        <w:jc w:val="both"/>
        <w:rPr>
          <w:rFonts w:ascii="Courier New" w:hAnsi="Courier New" w:cs="Courier New"/>
          <w:sz w:val="20"/>
          <w:szCs w:val="20"/>
        </w:rPr>
      </w:pPr>
      <w:bookmarkStart w:id="6625" w:name="sub_4984"/>
      <w:bookmarkStart w:id="6626" w:name="sub_4984"/>
      <w:bookmarkEnd w:id="6626"/>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6627" w:name="sub_188552588"/>
      <w:bookmarkEnd w:id="6627"/>
      <w:r>
        <w:rPr>
          <w:rFonts w:cs="Arial" w:ascii="Arial" w:hAnsi="Arial"/>
          <w:i/>
          <w:iCs/>
          <w:color w:val="800080"/>
          <w:sz w:val="20"/>
          <w:szCs w:val="20"/>
        </w:rPr>
        <w:t>См. комментарии к статье 498 настоящего Кодекса</w:t>
      </w:r>
    </w:p>
    <w:p>
      <w:pPr>
        <w:pStyle w:val="Normal"/>
        <w:autoSpaceDE w:val="false"/>
        <w:jc w:val="both"/>
        <w:rPr>
          <w:rFonts w:ascii="Arial" w:hAnsi="Arial" w:cs="Arial"/>
          <w:i/>
          <w:i/>
          <w:iCs/>
          <w:color w:val="800080"/>
          <w:sz w:val="20"/>
          <w:szCs w:val="20"/>
        </w:rPr>
      </w:pPr>
      <w:bookmarkStart w:id="6628" w:name="sub_188552588"/>
      <w:bookmarkStart w:id="6629" w:name="sub_188552588"/>
      <w:bookmarkEnd w:id="6629"/>
      <w:r>
        <w:rPr>
          <w:rFonts w:cs="Arial" w:ascii="Arial" w:hAnsi="Arial"/>
          <w:i/>
          <w:iCs/>
          <w:color w:val="800080"/>
          <w:sz w:val="20"/>
          <w:szCs w:val="20"/>
        </w:rPr>
      </w:r>
    </w:p>
    <w:p>
      <w:pPr>
        <w:pStyle w:val="Normal"/>
        <w:autoSpaceDE w:val="false"/>
        <w:ind w:start="1612" w:hanging="892"/>
        <w:jc w:val="both"/>
        <w:rPr/>
      </w:pPr>
      <w:bookmarkStart w:id="6630" w:name="sub_499"/>
      <w:bookmarkEnd w:id="6630"/>
      <w:r>
        <w:rPr>
          <w:rFonts w:cs="Arial" w:ascii="Arial" w:hAnsi="Arial"/>
          <w:b/>
          <w:bCs/>
          <w:color w:val="000080"/>
          <w:sz w:val="20"/>
          <w:szCs w:val="20"/>
        </w:rPr>
        <w:t>Статья 499.</w:t>
      </w:r>
      <w:r>
        <w:rPr>
          <w:rFonts w:cs="Arial" w:ascii="Arial" w:hAnsi="Arial"/>
          <w:sz w:val="20"/>
          <w:szCs w:val="20"/>
        </w:rPr>
        <w:t xml:space="preserve"> Продажа товара с условием о его доставке покупателю</w:t>
      </w:r>
    </w:p>
    <w:p>
      <w:pPr>
        <w:pStyle w:val="Normal"/>
        <w:autoSpaceDE w:val="false"/>
        <w:ind w:firstLine="720"/>
        <w:jc w:val="both"/>
        <w:rPr>
          <w:rFonts w:ascii="Arial" w:hAnsi="Arial" w:cs="Arial"/>
          <w:sz w:val="20"/>
          <w:szCs w:val="20"/>
        </w:rPr>
      </w:pPr>
      <w:bookmarkStart w:id="6631" w:name="sub_499"/>
      <w:bookmarkStart w:id="6632" w:name="sub_4991"/>
      <w:bookmarkEnd w:id="6631"/>
      <w:bookmarkEnd w:id="6632"/>
      <w:r>
        <w:rPr>
          <w:rFonts w:cs="Arial" w:ascii="Arial" w:hAnsi="Arial"/>
          <w:sz w:val="20"/>
          <w:szCs w:val="20"/>
        </w:rPr>
        <w:t>1. В случае, когда договор розничной купли-продажи заключен с условием о доставке товара покупателю, продавец обязан в установленный договором срок доставить товар в место, указанное покупателем, а если место доставки товара покупателем не указано, в место жительства гражданина или место нахождения юридического лица, являющихся покупателями.</w:t>
      </w:r>
    </w:p>
    <w:p>
      <w:pPr>
        <w:pStyle w:val="Normal"/>
        <w:autoSpaceDE w:val="false"/>
        <w:ind w:firstLine="720"/>
        <w:jc w:val="both"/>
        <w:rPr>
          <w:rFonts w:ascii="Arial" w:hAnsi="Arial" w:cs="Arial"/>
          <w:sz w:val="20"/>
          <w:szCs w:val="20"/>
        </w:rPr>
      </w:pPr>
      <w:bookmarkStart w:id="6633" w:name="sub_4991"/>
      <w:bookmarkStart w:id="6634" w:name="sub_4992"/>
      <w:bookmarkEnd w:id="6633"/>
      <w:bookmarkEnd w:id="6634"/>
      <w:r>
        <w:rPr>
          <w:rFonts w:cs="Arial" w:ascii="Arial" w:hAnsi="Arial"/>
          <w:sz w:val="20"/>
          <w:szCs w:val="20"/>
        </w:rPr>
        <w:t>2. Договор розничной купли-продажи считается исполненным с момента вручения товара покупателю, а при его отсутствии любому лицу, предъявившему квитанцию или иной документ, свидетельствующий о заключении договора или об оформлении доставки товара, если иное не предусмотрено законом, иными правовыми актами или договором либо не вытекает из существа обязательства.</w:t>
      </w:r>
    </w:p>
    <w:p>
      <w:pPr>
        <w:pStyle w:val="Normal"/>
        <w:autoSpaceDE w:val="false"/>
        <w:ind w:firstLine="720"/>
        <w:jc w:val="both"/>
        <w:rPr>
          <w:rFonts w:ascii="Arial" w:hAnsi="Arial" w:cs="Arial"/>
          <w:sz w:val="20"/>
          <w:szCs w:val="20"/>
        </w:rPr>
      </w:pPr>
      <w:bookmarkStart w:id="6635" w:name="sub_4992"/>
      <w:bookmarkStart w:id="6636" w:name="sub_4993"/>
      <w:bookmarkEnd w:id="6635"/>
      <w:bookmarkEnd w:id="6636"/>
      <w:r>
        <w:rPr>
          <w:rFonts w:cs="Arial" w:ascii="Arial" w:hAnsi="Arial"/>
          <w:sz w:val="20"/>
          <w:szCs w:val="20"/>
        </w:rPr>
        <w:t>3. В случае, когда договором не определено время доставки товара для вручения его покупателю, товар должен быть доставлен в разумный срок после получения требования покупателя.</w:t>
      </w:r>
    </w:p>
    <w:p>
      <w:pPr>
        <w:pStyle w:val="Normal"/>
        <w:autoSpaceDE w:val="false"/>
        <w:jc w:val="both"/>
        <w:rPr>
          <w:rFonts w:ascii="Courier New" w:hAnsi="Courier New" w:cs="Courier New"/>
          <w:sz w:val="20"/>
          <w:szCs w:val="20"/>
        </w:rPr>
      </w:pPr>
      <w:bookmarkStart w:id="6637" w:name="sub_4993"/>
      <w:bookmarkStart w:id="6638" w:name="sub_4993"/>
      <w:bookmarkEnd w:id="6638"/>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6639" w:name="sub_188553428"/>
      <w:bookmarkEnd w:id="6639"/>
      <w:r>
        <w:rPr>
          <w:rFonts w:cs="Arial" w:ascii="Arial" w:hAnsi="Arial"/>
          <w:i/>
          <w:iCs/>
          <w:color w:val="800080"/>
          <w:sz w:val="20"/>
          <w:szCs w:val="20"/>
        </w:rPr>
        <w:t>См. комментарии к статье 499 настоящего Кодекса</w:t>
      </w:r>
    </w:p>
    <w:p>
      <w:pPr>
        <w:pStyle w:val="Normal"/>
        <w:autoSpaceDE w:val="false"/>
        <w:jc w:val="both"/>
        <w:rPr>
          <w:rFonts w:ascii="Arial" w:hAnsi="Arial" w:cs="Arial"/>
          <w:i/>
          <w:i/>
          <w:iCs/>
          <w:color w:val="800080"/>
          <w:sz w:val="20"/>
          <w:szCs w:val="20"/>
        </w:rPr>
      </w:pPr>
      <w:bookmarkStart w:id="6640" w:name="sub_188553428"/>
      <w:bookmarkStart w:id="6641" w:name="sub_188553428"/>
      <w:bookmarkEnd w:id="6641"/>
      <w:r>
        <w:rPr>
          <w:rFonts w:cs="Arial" w:ascii="Arial" w:hAnsi="Arial"/>
          <w:i/>
          <w:iCs/>
          <w:color w:val="800080"/>
          <w:sz w:val="20"/>
          <w:szCs w:val="20"/>
        </w:rPr>
      </w:r>
    </w:p>
    <w:p>
      <w:pPr>
        <w:pStyle w:val="Normal"/>
        <w:autoSpaceDE w:val="false"/>
        <w:ind w:start="1612" w:hanging="892"/>
        <w:jc w:val="both"/>
        <w:rPr/>
      </w:pPr>
      <w:bookmarkStart w:id="6642" w:name="sub_500"/>
      <w:bookmarkEnd w:id="6642"/>
      <w:r>
        <w:rPr>
          <w:rFonts w:cs="Arial" w:ascii="Arial" w:hAnsi="Arial"/>
          <w:b/>
          <w:bCs/>
          <w:color w:val="000080"/>
          <w:sz w:val="20"/>
          <w:szCs w:val="20"/>
        </w:rPr>
        <w:t>Статья 500.</w:t>
      </w:r>
      <w:r>
        <w:rPr>
          <w:rFonts w:cs="Arial" w:ascii="Arial" w:hAnsi="Arial"/>
          <w:sz w:val="20"/>
          <w:szCs w:val="20"/>
        </w:rPr>
        <w:t xml:space="preserve"> Цена и оплата товара</w:t>
      </w:r>
    </w:p>
    <w:p>
      <w:pPr>
        <w:pStyle w:val="Normal"/>
        <w:autoSpaceDE w:val="false"/>
        <w:ind w:firstLine="720"/>
        <w:jc w:val="both"/>
        <w:rPr>
          <w:rFonts w:ascii="Arial" w:hAnsi="Arial" w:cs="Arial"/>
          <w:sz w:val="20"/>
          <w:szCs w:val="20"/>
        </w:rPr>
      </w:pPr>
      <w:bookmarkStart w:id="6643" w:name="sub_500"/>
      <w:bookmarkStart w:id="6644" w:name="sub_5001"/>
      <w:bookmarkEnd w:id="6643"/>
      <w:bookmarkEnd w:id="6644"/>
      <w:r>
        <w:rPr>
          <w:rFonts w:cs="Arial" w:ascii="Arial" w:hAnsi="Arial"/>
          <w:sz w:val="20"/>
          <w:szCs w:val="20"/>
        </w:rPr>
        <w:t>1. Покупатель обязан оплатить товар по цене, объявленной продавцом в момент заключения договора розничной купли-продажи, если иное не предусмотрено законом, иными правовыми актами или не вытекает из существа обязательства.</w:t>
      </w:r>
    </w:p>
    <w:p>
      <w:pPr>
        <w:pStyle w:val="Normal"/>
        <w:autoSpaceDE w:val="false"/>
        <w:ind w:firstLine="720"/>
        <w:jc w:val="both"/>
        <w:rPr/>
      </w:pPr>
      <w:bookmarkStart w:id="6645" w:name="sub_5001"/>
      <w:bookmarkStart w:id="6646" w:name="sub_50002"/>
      <w:bookmarkEnd w:id="6645"/>
      <w:bookmarkEnd w:id="6646"/>
      <w:r>
        <w:rPr>
          <w:rFonts w:cs="Arial" w:ascii="Arial" w:hAnsi="Arial"/>
          <w:sz w:val="20"/>
          <w:szCs w:val="20"/>
        </w:rPr>
        <w:t>2. В случае, когда договором розничной купли-продажи предусмотрена предварительная оплата товара (</w:t>
      </w:r>
      <w:hyperlink w:anchor="sub_487">
        <w:r>
          <w:rPr>
            <w:rStyle w:val="Style15"/>
            <w:rFonts w:cs="Arial" w:ascii="Arial" w:hAnsi="Arial"/>
            <w:color w:val="008000"/>
            <w:sz w:val="20"/>
            <w:szCs w:val="20"/>
            <w:u w:val="single"/>
          </w:rPr>
          <w:t>статья 487</w:t>
        </w:r>
      </w:hyperlink>
      <w:r>
        <w:rPr>
          <w:rFonts w:cs="Arial" w:ascii="Arial" w:hAnsi="Arial"/>
          <w:sz w:val="20"/>
          <w:szCs w:val="20"/>
        </w:rPr>
        <w:t>), неоплата покупателем товара в установленный договором срок признается отказом покупателя от исполнения договора, если иное не предусмотрено соглашением сторон.</w:t>
      </w:r>
    </w:p>
    <w:p>
      <w:pPr>
        <w:pStyle w:val="Normal"/>
        <w:autoSpaceDE w:val="false"/>
        <w:ind w:firstLine="720"/>
        <w:jc w:val="both"/>
        <w:rPr/>
      </w:pPr>
      <w:bookmarkStart w:id="6647" w:name="sub_50002"/>
      <w:bookmarkStart w:id="6648" w:name="sub_50003"/>
      <w:bookmarkEnd w:id="6647"/>
      <w:bookmarkEnd w:id="6648"/>
      <w:r>
        <w:rPr>
          <w:rFonts w:cs="Arial" w:ascii="Arial" w:hAnsi="Arial"/>
          <w:sz w:val="20"/>
          <w:szCs w:val="20"/>
        </w:rPr>
        <w:t xml:space="preserve">3. К договорам розничной купли-продажи товаров в кредит, в том числе с условием оплаты покупателем товаров в рассрочку, не подлежат применению правила, предусмотренные </w:t>
      </w:r>
      <w:hyperlink w:anchor="sub_4884">
        <w:r>
          <w:rPr>
            <w:rStyle w:val="Style15"/>
            <w:rFonts w:cs="Arial" w:ascii="Arial" w:hAnsi="Arial"/>
            <w:color w:val="008000"/>
            <w:sz w:val="20"/>
            <w:szCs w:val="20"/>
            <w:u w:val="single"/>
          </w:rPr>
          <w:t>абзацем первым пункта 4 статьи 488</w:t>
        </w:r>
      </w:hyperlink>
      <w:r>
        <w:rPr>
          <w:rFonts w:cs="Arial" w:ascii="Arial" w:hAnsi="Arial"/>
          <w:sz w:val="20"/>
          <w:szCs w:val="20"/>
        </w:rPr>
        <w:t xml:space="preserve"> настоящего Кодекса.</w:t>
      </w:r>
    </w:p>
    <w:p>
      <w:pPr>
        <w:pStyle w:val="Normal"/>
        <w:autoSpaceDE w:val="false"/>
        <w:ind w:firstLine="720"/>
        <w:jc w:val="both"/>
        <w:rPr>
          <w:rFonts w:ascii="Arial" w:hAnsi="Arial" w:cs="Arial"/>
          <w:sz w:val="20"/>
          <w:szCs w:val="20"/>
        </w:rPr>
      </w:pPr>
      <w:bookmarkStart w:id="6649" w:name="sub_50003"/>
      <w:bookmarkEnd w:id="6649"/>
      <w:r>
        <w:rPr>
          <w:rFonts w:cs="Arial" w:ascii="Arial" w:hAnsi="Arial"/>
          <w:sz w:val="20"/>
          <w:szCs w:val="20"/>
        </w:rPr>
        <w:t>Покупатель вправе оплатить товар в любое время в пределах установленного договором периода рассрочки оплаты товара.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6650" w:name="sub_188554304"/>
      <w:bookmarkEnd w:id="6650"/>
      <w:r>
        <w:rPr>
          <w:rFonts w:cs="Arial" w:ascii="Arial" w:hAnsi="Arial"/>
          <w:i/>
          <w:iCs/>
          <w:color w:val="800080"/>
          <w:sz w:val="20"/>
          <w:szCs w:val="20"/>
        </w:rPr>
        <w:t>См. комментарии к статье 500 настоящего Кодекса</w:t>
      </w:r>
    </w:p>
    <w:p>
      <w:pPr>
        <w:pStyle w:val="Normal"/>
        <w:autoSpaceDE w:val="false"/>
        <w:jc w:val="both"/>
        <w:rPr>
          <w:rFonts w:ascii="Arial" w:hAnsi="Arial" w:cs="Arial"/>
          <w:i/>
          <w:i/>
          <w:iCs/>
          <w:color w:val="800080"/>
          <w:sz w:val="20"/>
          <w:szCs w:val="20"/>
        </w:rPr>
      </w:pPr>
      <w:bookmarkStart w:id="6651" w:name="sub_188554304"/>
      <w:bookmarkStart w:id="6652" w:name="sub_188554304"/>
      <w:bookmarkEnd w:id="6652"/>
      <w:r>
        <w:rPr>
          <w:rFonts w:cs="Arial" w:ascii="Arial" w:hAnsi="Arial"/>
          <w:i/>
          <w:iCs/>
          <w:color w:val="800080"/>
          <w:sz w:val="20"/>
          <w:szCs w:val="20"/>
        </w:rPr>
      </w:r>
    </w:p>
    <w:p>
      <w:pPr>
        <w:pStyle w:val="Normal"/>
        <w:autoSpaceDE w:val="false"/>
        <w:ind w:start="1612" w:hanging="892"/>
        <w:jc w:val="both"/>
        <w:rPr/>
      </w:pPr>
      <w:bookmarkStart w:id="6653" w:name="sub_501"/>
      <w:bookmarkEnd w:id="6653"/>
      <w:r>
        <w:rPr>
          <w:rFonts w:cs="Arial" w:ascii="Arial" w:hAnsi="Arial"/>
          <w:b/>
          <w:bCs/>
          <w:color w:val="000080"/>
          <w:sz w:val="20"/>
          <w:szCs w:val="20"/>
        </w:rPr>
        <w:t>Статья 501.</w:t>
      </w:r>
      <w:r>
        <w:rPr>
          <w:rFonts w:cs="Arial" w:ascii="Arial" w:hAnsi="Arial"/>
          <w:sz w:val="20"/>
          <w:szCs w:val="20"/>
        </w:rPr>
        <w:t xml:space="preserve"> Договор найма-продажи</w:t>
      </w:r>
    </w:p>
    <w:p>
      <w:pPr>
        <w:pStyle w:val="Normal"/>
        <w:autoSpaceDE w:val="false"/>
        <w:ind w:firstLine="720"/>
        <w:jc w:val="both"/>
        <w:rPr/>
      </w:pPr>
      <w:bookmarkStart w:id="6654" w:name="sub_501"/>
      <w:bookmarkEnd w:id="6654"/>
      <w:r>
        <w:rPr>
          <w:rFonts w:cs="Arial" w:ascii="Arial" w:hAnsi="Arial"/>
          <w:sz w:val="20"/>
          <w:szCs w:val="20"/>
        </w:rPr>
        <w:t>Договором может быть предусмотрено, что до перехода права собственности на товар к покупателю (</w:t>
      </w:r>
      <w:hyperlink w:anchor="sub_491">
        <w:r>
          <w:rPr>
            <w:rStyle w:val="Style15"/>
            <w:rFonts w:cs="Arial" w:ascii="Arial" w:hAnsi="Arial"/>
            <w:color w:val="008000"/>
            <w:sz w:val="20"/>
            <w:szCs w:val="20"/>
            <w:u w:val="single"/>
          </w:rPr>
          <w:t>статья 491</w:t>
        </w:r>
      </w:hyperlink>
      <w:r>
        <w:rPr>
          <w:rFonts w:cs="Arial" w:ascii="Arial" w:hAnsi="Arial"/>
          <w:sz w:val="20"/>
          <w:szCs w:val="20"/>
        </w:rPr>
        <w:t>) покупатель является нанимателем (арендатором) переданного ему товара (договор найма-продажи).</w:t>
      </w:r>
    </w:p>
    <w:p>
      <w:pPr>
        <w:pStyle w:val="Normal"/>
        <w:autoSpaceDE w:val="false"/>
        <w:ind w:firstLine="720"/>
        <w:jc w:val="both"/>
        <w:rPr>
          <w:rFonts w:ascii="Arial" w:hAnsi="Arial" w:cs="Arial"/>
          <w:sz w:val="20"/>
          <w:szCs w:val="20"/>
        </w:rPr>
      </w:pPr>
      <w:r>
        <w:rPr>
          <w:rFonts w:cs="Arial" w:ascii="Arial" w:hAnsi="Arial"/>
          <w:sz w:val="20"/>
          <w:szCs w:val="20"/>
        </w:rPr>
        <w:t>Если иное не предусмотрено договором, покупатель становится собственником товара с момента оплаты товара.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6655" w:name="sub_188554724"/>
      <w:bookmarkEnd w:id="6655"/>
      <w:r>
        <w:rPr>
          <w:rFonts w:cs="Arial" w:ascii="Arial" w:hAnsi="Arial"/>
          <w:i/>
          <w:iCs/>
          <w:color w:val="800080"/>
          <w:sz w:val="20"/>
          <w:szCs w:val="20"/>
        </w:rPr>
        <w:t>См. комментарии к статье 501 настоящего Кодекса</w:t>
      </w:r>
    </w:p>
    <w:p>
      <w:pPr>
        <w:pStyle w:val="Normal"/>
        <w:autoSpaceDE w:val="false"/>
        <w:jc w:val="both"/>
        <w:rPr>
          <w:rFonts w:ascii="Arial" w:hAnsi="Arial" w:cs="Arial"/>
          <w:i/>
          <w:i/>
          <w:iCs/>
          <w:color w:val="800080"/>
          <w:sz w:val="20"/>
          <w:szCs w:val="20"/>
        </w:rPr>
      </w:pPr>
      <w:bookmarkStart w:id="6656" w:name="sub_188554724"/>
      <w:bookmarkStart w:id="6657" w:name="sub_188554724"/>
      <w:bookmarkEnd w:id="6657"/>
      <w:r>
        <w:rPr>
          <w:rFonts w:cs="Arial" w:ascii="Arial" w:hAnsi="Arial"/>
          <w:i/>
          <w:iCs/>
          <w:color w:val="800080"/>
          <w:sz w:val="20"/>
          <w:szCs w:val="20"/>
        </w:rPr>
      </w:r>
    </w:p>
    <w:p>
      <w:pPr>
        <w:pStyle w:val="Normal"/>
        <w:autoSpaceDE w:val="false"/>
        <w:ind w:start="1612" w:hanging="892"/>
        <w:jc w:val="both"/>
        <w:rPr/>
      </w:pPr>
      <w:bookmarkStart w:id="6658" w:name="sub_502"/>
      <w:bookmarkEnd w:id="6658"/>
      <w:r>
        <w:rPr>
          <w:rFonts w:cs="Arial" w:ascii="Arial" w:hAnsi="Arial"/>
          <w:b/>
          <w:bCs/>
          <w:color w:val="000080"/>
          <w:sz w:val="20"/>
          <w:szCs w:val="20"/>
        </w:rPr>
        <w:t>Статья 502.</w:t>
      </w:r>
      <w:r>
        <w:rPr>
          <w:rFonts w:cs="Arial" w:ascii="Arial" w:hAnsi="Arial"/>
          <w:sz w:val="20"/>
          <w:szCs w:val="20"/>
        </w:rPr>
        <w:t xml:space="preserve"> Обмен товара</w:t>
      </w:r>
    </w:p>
    <w:p>
      <w:pPr>
        <w:pStyle w:val="Normal"/>
        <w:autoSpaceDE w:val="false"/>
        <w:ind w:firstLine="720"/>
        <w:jc w:val="both"/>
        <w:rPr>
          <w:rFonts w:ascii="Arial" w:hAnsi="Arial" w:cs="Arial"/>
          <w:sz w:val="20"/>
          <w:szCs w:val="20"/>
        </w:rPr>
      </w:pPr>
      <w:bookmarkStart w:id="6659" w:name="sub_502"/>
      <w:bookmarkStart w:id="6660" w:name="sub_5021"/>
      <w:bookmarkEnd w:id="6659"/>
      <w:bookmarkEnd w:id="6660"/>
      <w:r>
        <w:rPr>
          <w:rFonts w:cs="Arial" w:ascii="Arial" w:hAnsi="Arial"/>
          <w:sz w:val="20"/>
          <w:szCs w:val="20"/>
        </w:rPr>
        <w:t>1. Покупатель вправе в течение четырнадцати дней с момента передачи ему непродовольственного товара, если более длительный срок не объявлен продавцом, обменять купленный товар в месте покупки и иных местах, объявленных продавцом, на аналогичный товар других размера, формы, габарита, фасона, расцветки или комплектации, произведя в случае разницы в цене необходимый перерасчет с продавцом.</w:t>
      </w:r>
    </w:p>
    <w:p>
      <w:pPr>
        <w:pStyle w:val="Normal"/>
        <w:autoSpaceDE w:val="false"/>
        <w:ind w:firstLine="720"/>
        <w:jc w:val="both"/>
        <w:rPr>
          <w:rFonts w:ascii="Arial" w:hAnsi="Arial" w:cs="Arial"/>
          <w:sz w:val="20"/>
          <w:szCs w:val="20"/>
        </w:rPr>
      </w:pPr>
      <w:bookmarkStart w:id="6661" w:name="sub_5021"/>
      <w:bookmarkEnd w:id="6661"/>
      <w:r>
        <w:rPr>
          <w:rFonts w:cs="Arial" w:ascii="Arial" w:hAnsi="Arial"/>
          <w:sz w:val="20"/>
          <w:szCs w:val="20"/>
        </w:rPr>
        <w:t>При отсутствии необходимого для обмена товара у продавца покупатель вправе возвратить приобретенный товар продавцу и получить уплаченную за него денежную сумму.</w:t>
      </w:r>
    </w:p>
    <w:p>
      <w:pPr>
        <w:pStyle w:val="Normal"/>
        <w:autoSpaceDE w:val="false"/>
        <w:ind w:firstLine="720"/>
        <w:jc w:val="both"/>
        <w:rPr>
          <w:rFonts w:ascii="Arial" w:hAnsi="Arial" w:cs="Arial"/>
          <w:sz w:val="20"/>
          <w:szCs w:val="20"/>
        </w:rPr>
      </w:pPr>
      <w:r>
        <w:rPr>
          <w:rFonts w:cs="Arial" w:ascii="Arial" w:hAnsi="Arial"/>
          <w:sz w:val="20"/>
          <w:szCs w:val="20"/>
        </w:rPr>
        <w:t>Требование покупателя об обмене либо о возврате товара подлежит удовлетворению, если товар не был в употреблении, сохранены его потребительские свойства и имеются доказательства приобретения его у данного продавца.</w:t>
      </w:r>
    </w:p>
    <w:p>
      <w:pPr>
        <w:pStyle w:val="Normal"/>
        <w:autoSpaceDE w:val="false"/>
        <w:ind w:firstLine="720"/>
        <w:jc w:val="both"/>
        <w:rPr>
          <w:rFonts w:ascii="Arial" w:hAnsi="Arial" w:cs="Arial"/>
          <w:sz w:val="20"/>
          <w:szCs w:val="20"/>
        </w:rPr>
      </w:pPr>
      <w:bookmarkStart w:id="6662" w:name="sub_5022"/>
      <w:bookmarkEnd w:id="6662"/>
      <w:r>
        <w:rPr>
          <w:rFonts w:cs="Arial" w:ascii="Arial" w:hAnsi="Arial"/>
          <w:sz w:val="20"/>
          <w:szCs w:val="20"/>
        </w:rPr>
        <w:t>2. Перечень товаров, которые не подлежат обмену или возврату по указанным в настоящей статье основаниям, определяется в порядке, установленном законом или иными правовыми актами.</w:t>
      </w:r>
    </w:p>
    <w:p>
      <w:pPr>
        <w:pStyle w:val="Normal"/>
        <w:autoSpaceDE w:val="false"/>
        <w:jc w:val="both"/>
        <w:rPr>
          <w:rFonts w:ascii="Courier New" w:hAnsi="Courier New" w:cs="Courier New"/>
          <w:sz w:val="20"/>
          <w:szCs w:val="20"/>
        </w:rPr>
      </w:pPr>
      <w:bookmarkStart w:id="6663" w:name="sub_5022"/>
      <w:bookmarkStart w:id="6664" w:name="sub_5022"/>
      <w:bookmarkEnd w:id="6664"/>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6665" w:name="sub_188555472"/>
      <w:bookmarkEnd w:id="6665"/>
      <w:r>
        <w:rPr>
          <w:rFonts w:cs="Arial" w:ascii="Arial" w:hAnsi="Arial"/>
          <w:i/>
          <w:iCs/>
          <w:color w:val="800080"/>
          <w:sz w:val="20"/>
          <w:szCs w:val="20"/>
        </w:rPr>
        <w:t>См. комментарии к статье 502 настоящего Кодекса</w:t>
      </w:r>
    </w:p>
    <w:p>
      <w:pPr>
        <w:pStyle w:val="Normal"/>
        <w:autoSpaceDE w:val="false"/>
        <w:jc w:val="both"/>
        <w:rPr>
          <w:rFonts w:ascii="Arial" w:hAnsi="Arial" w:cs="Arial"/>
          <w:i/>
          <w:i/>
          <w:iCs/>
          <w:color w:val="800080"/>
          <w:sz w:val="20"/>
          <w:szCs w:val="20"/>
        </w:rPr>
      </w:pPr>
      <w:bookmarkStart w:id="6666" w:name="sub_188555472"/>
      <w:bookmarkStart w:id="6667" w:name="sub_188555472"/>
      <w:bookmarkEnd w:id="6667"/>
      <w:r>
        <w:rPr>
          <w:rFonts w:cs="Arial" w:ascii="Arial" w:hAnsi="Arial"/>
          <w:i/>
          <w:iCs/>
          <w:color w:val="800080"/>
          <w:sz w:val="20"/>
          <w:szCs w:val="20"/>
        </w:rPr>
      </w:r>
    </w:p>
    <w:p>
      <w:pPr>
        <w:pStyle w:val="Normal"/>
        <w:autoSpaceDE w:val="false"/>
        <w:ind w:start="1612" w:hanging="892"/>
        <w:jc w:val="both"/>
        <w:rPr/>
      </w:pPr>
      <w:bookmarkStart w:id="6668" w:name="sub_503"/>
      <w:bookmarkEnd w:id="6668"/>
      <w:r>
        <w:rPr>
          <w:rFonts w:cs="Arial" w:ascii="Arial" w:hAnsi="Arial"/>
          <w:b/>
          <w:bCs/>
          <w:color w:val="000080"/>
          <w:sz w:val="20"/>
          <w:szCs w:val="20"/>
        </w:rPr>
        <w:t>Статья 503.</w:t>
      </w:r>
      <w:r>
        <w:rPr>
          <w:rFonts w:cs="Arial" w:ascii="Arial" w:hAnsi="Arial"/>
          <w:sz w:val="20"/>
          <w:szCs w:val="20"/>
        </w:rPr>
        <w:t xml:space="preserve"> Права покупателя в случае продажи ему товара ненадлежащего качества</w:t>
      </w:r>
    </w:p>
    <w:p>
      <w:pPr>
        <w:pStyle w:val="Normal"/>
        <w:autoSpaceDE w:val="false"/>
        <w:ind w:firstLine="720"/>
        <w:jc w:val="both"/>
        <w:rPr>
          <w:rFonts w:ascii="Arial" w:hAnsi="Arial" w:cs="Arial"/>
          <w:sz w:val="20"/>
          <w:szCs w:val="20"/>
        </w:rPr>
      </w:pPr>
      <w:bookmarkStart w:id="6669" w:name="sub_503"/>
      <w:bookmarkStart w:id="6670" w:name="sub_50301"/>
      <w:bookmarkEnd w:id="6669"/>
      <w:bookmarkEnd w:id="6670"/>
      <w:r>
        <w:rPr>
          <w:rFonts w:cs="Arial" w:ascii="Arial" w:hAnsi="Arial"/>
          <w:sz w:val="20"/>
          <w:szCs w:val="20"/>
        </w:rPr>
        <w:t>1. Покупатель, которому продан товар ненадлежащего качества, если его недостатки не были оговорены продавцом, вправе по своему выбору потребовать:</w:t>
      </w:r>
    </w:p>
    <w:p>
      <w:pPr>
        <w:pStyle w:val="Normal"/>
        <w:autoSpaceDE w:val="false"/>
        <w:ind w:firstLine="720"/>
        <w:jc w:val="both"/>
        <w:rPr>
          <w:rFonts w:ascii="Arial" w:hAnsi="Arial" w:cs="Arial"/>
          <w:sz w:val="20"/>
          <w:szCs w:val="20"/>
        </w:rPr>
      </w:pPr>
      <w:bookmarkStart w:id="6671" w:name="sub_50301"/>
      <w:bookmarkEnd w:id="6671"/>
      <w:r>
        <w:rPr>
          <w:rFonts w:cs="Arial" w:ascii="Arial" w:hAnsi="Arial"/>
          <w:sz w:val="20"/>
          <w:szCs w:val="20"/>
        </w:rPr>
        <w:t>замены недоброкачественного товара товаром надлежащего качества;</w:t>
      </w:r>
    </w:p>
    <w:p>
      <w:pPr>
        <w:pStyle w:val="Normal"/>
        <w:autoSpaceDE w:val="false"/>
        <w:ind w:firstLine="720"/>
        <w:jc w:val="both"/>
        <w:rPr>
          <w:rFonts w:ascii="Arial" w:hAnsi="Arial" w:cs="Arial"/>
          <w:sz w:val="20"/>
          <w:szCs w:val="20"/>
        </w:rPr>
      </w:pPr>
      <w:r>
        <w:rPr>
          <w:rFonts w:cs="Arial" w:ascii="Arial" w:hAnsi="Arial"/>
          <w:sz w:val="20"/>
          <w:szCs w:val="20"/>
        </w:rPr>
        <w:t>соразмерного уменьшения покупной цены;</w:t>
      </w:r>
    </w:p>
    <w:p>
      <w:pPr>
        <w:pStyle w:val="Normal"/>
        <w:autoSpaceDE w:val="false"/>
        <w:ind w:firstLine="720"/>
        <w:jc w:val="both"/>
        <w:rPr>
          <w:rFonts w:ascii="Arial" w:hAnsi="Arial" w:cs="Arial"/>
          <w:sz w:val="20"/>
          <w:szCs w:val="20"/>
        </w:rPr>
      </w:pPr>
      <w:r>
        <w:rPr>
          <w:rFonts w:cs="Arial" w:ascii="Arial" w:hAnsi="Arial"/>
          <w:sz w:val="20"/>
          <w:szCs w:val="20"/>
        </w:rPr>
        <w:t>незамедлительного безвозмездного устранения недостатков товара;</w:t>
      </w:r>
    </w:p>
    <w:p>
      <w:pPr>
        <w:pStyle w:val="Normal"/>
        <w:autoSpaceDE w:val="false"/>
        <w:ind w:firstLine="720"/>
        <w:jc w:val="both"/>
        <w:rPr>
          <w:rFonts w:ascii="Arial" w:hAnsi="Arial" w:cs="Arial"/>
          <w:sz w:val="20"/>
          <w:szCs w:val="20"/>
        </w:rPr>
      </w:pPr>
      <w:r>
        <w:rPr>
          <w:rFonts w:cs="Arial" w:ascii="Arial" w:hAnsi="Arial"/>
          <w:sz w:val="20"/>
          <w:szCs w:val="20"/>
        </w:rPr>
        <w:t>возмещения расходов на устранение недостатков товара.</w:t>
      </w:r>
    </w:p>
    <w:p>
      <w:pPr>
        <w:pStyle w:val="Normal"/>
        <w:autoSpaceDE w:val="false"/>
        <w:ind w:firstLine="720"/>
        <w:jc w:val="both"/>
        <w:rPr/>
      </w:pPr>
      <w:bookmarkStart w:id="6672" w:name="sub_5031"/>
      <w:bookmarkEnd w:id="6672"/>
      <w:r>
        <w:rPr>
          <w:rFonts w:cs="Arial" w:ascii="Arial" w:hAnsi="Arial"/>
          <w:sz w:val="20"/>
          <w:szCs w:val="20"/>
        </w:rPr>
        <w:t>Покупатель вправе требовать замены технически сложного или дорогостоящего товара в случае существенного нарушения требований к его качеству (</w:t>
      </w:r>
      <w:hyperlink w:anchor="sub_4752">
        <w:r>
          <w:rPr>
            <w:rStyle w:val="Style15"/>
            <w:rFonts w:cs="Arial" w:ascii="Arial" w:hAnsi="Arial"/>
            <w:color w:val="008000"/>
            <w:sz w:val="20"/>
            <w:szCs w:val="20"/>
            <w:u w:val="single"/>
          </w:rPr>
          <w:t>пункт 2 статьи 475</w:t>
        </w:r>
      </w:hyperlink>
      <w:r>
        <w:rPr>
          <w:rFonts w:cs="Arial" w:ascii="Arial" w:hAnsi="Arial"/>
          <w:sz w:val="20"/>
          <w:szCs w:val="20"/>
        </w:rPr>
        <w:t>).</w:t>
      </w:r>
    </w:p>
    <w:p>
      <w:pPr>
        <w:pStyle w:val="Normal"/>
        <w:autoSpaceDE w:val="false"/>
        <w:jc w:val="both"/>
        <w:rPr>
          <w:rFonts w:ascii="Courier New" w:hAnsi="Courier New" w:cs="Courier New"/>
          <w:sz w:val="20"/>
          <w:szCs w:val="20"/>
        </w:rPr>
      </w:pPr>
      <w:bookmarkStart w:id="6673" w:name="sub_5031"/>
      <w:bookmarkStart w:id="6674" w:name="sub_5031"/>
      <w:bookmarkEnd w:id="6674"/>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6675" w:name="sub_188556340"/>
      <w:bookmarkEnd w:id="6675"/>
      <w:r>
        <w:rPr>
          <w:rFonts w:cs="Arial" w:ascii="Arial" w:hAnsi="Arial"/>
          <w:i/>
          <w:iCs/>
          <w:color w:val="800080"/>
          <w:sz w:val="20"/>
          <w:szCs w:val="20"/>
        </w:rPr>
        <w:t>См. Перечень технически сложных товаров, в отношении которых требования потребителя об их замене подлежат удовлетворению в случае обнаружения в товарах существенных недостатков, утвержденный постановлением Правительства РФ от 13 мая 1997 г. N 575</w:t>
      </w:r>
    </w:p>
    <w:p>
      <w:pPr>
        <w:pStyle w:val="Normal"/>
        <w:autoSpaceDE w:val="false"/>
        <w:jc w:val="both"/>
        <w:rPr>
          <w:rFonts w:ascii="Arial" w:hAnsi="Arial" w:cs="Arial"/>
          <w:i/>
          <w:i/>
          <w:iCs/>
          <w:color w:val="800080"/>
          <w:sz w:val="20"/>
          <w:szCs w:val="20"/>
        </w:rPr>
      </w:pPr>
      <w:bookmarkStart w:id="6676" w:name="sub_188556340"/>
      <w:bookmarkStart w:id="6677" w:name="sub_188556340"/>
      <w:bookmarkEnd w:id="6677"/>
      <w:r>
        <w:rPr>
          <w:rFonts w:cs="Arial" w:ascii="Arial" w:hAnsi="Arial"/>
          <w:i/>
          <w:iCs/>
          <w:color w:val="800080"/>
          <w:sz w:val="20"/>
          <w:szCs w:val="20"/>
        </w:rPr>
      </w:r>
    </w:p>
    <w:p>
      <w:pPr>
        <w:pStyle w:val="Normal"/>
        <w:autoSpaceDE w:val="false"/>
        <w:ind w:firstLine="720"/>
        <w:jc w:val="both"/>
        <w:rPr>
          <w:rFonts w:ascii="Arial" w:hAnsi="Arial" w:cs="Arial"/>
          <w:sz w:val="20"/>
          <w:szCs w:val="20"/>
        </w:rPr>
      </w:pPr>
      <w:bookmarkStart w:id="6678" w:name="sub_5032"/>
      <w:bookmarkEnd w:id="6678"/>
      <w:r>
        <w:rPr>
          <w:rFonts w:cs="Arial" w:ascii="Arial" w:hAnsi="Arial"/>
          <w:sz w:val="20"/>
          <w:szCs w:val="20"/>
        </w:rPr>
        <w:t>2. В случае обнаружения недостатков товара, свойства которого не позволяют устранить их (продовольственные товары, товары бытовой химии и т.п.), покупатель вправе по своему выбору потребовать замены такого товара товаром надлежащего качества либо соразмерного уменьшения покупной цены.</w:t>
      </w:r>
    </w:p>
    <w:p>
      <w:pPr>
        <w:pStyle w:val="Normal"/>
        <w:autoSpaceDE w:val="false"/>
        <w:ind w:firstLine="720"/>
        <w:jc w:val="both"/>
        <w:rPr>
          <w:rFonts w:ascii="Arial" w:hAnsi="Arial" w:cs="Arial"/>
          <w:sz w:val="20"/>
          <w:szCs w:val="20"/>
        </w:rPr>
      </w:pPr>
      <w:bookmarkStart w:id="6679" w:name="sub_5032"/>
      <w:bookmarkStart w:id="6680" w:name="sub_5033"/>
      <w:bookmarkEnd w:id="6679"/>
      <w:bookmarkEnd w:id="6680"/>
      <w:r>
        <w:rPr>
          <w:rFonts w:cs="Arial" w:ascii="Arial" w:hAnsi="Arial"/>
          <w:sz w:val="20"/>
          <w:szCs w:val="20"/>
        </w:rPr>
        <w:t>3. Вместо предъявления указанных в пунктах 1 и 2 настоящей статьи требований покупатель вправе отказаться от исполнения договора розничной купли-продажи и потребовать возврата уплаченной за товар денежной суммы.</w:t>
      </w:r>
    </w:p>
    <w:p>
      <w:pPr>
        <w:pStyle w:val="Normal"/>
        <w:autoSpaceDE w:val="false"/>
        <w:ind w:firstLine="720"/>
        <w:jc w:val="both"/>
        <w:rPr>
          <w:rFonts w:ascii="Arial" w:hAnsi="Arial" w:cs="Arial"/>
          <w:sz w:val="20"/>
          <w:szCs w:val="20"/>
        </w:rPr>
      </w:pPr>
      <w:bookmarkStart w:id="6681" w:name="sub_5033"/>
      <w:bookmarkEnd w:id="6681"/>
      <w:r>
        <w:rPr>
          <w:rFonts w:cs="Arial" w:ascii="Arial" w:hAnsi="Arial"/>
          <w:sz w:val="20"/>
          <w:szCs w:val="20"/>
        </w:rPr>
        <w:t>При этом покупатель по требованию продавца и за его счет должен возвратить полученный товар ненадлежащего качества.</w:t>
      </w:r>
    </w:p>
    <w:p>
      <w:pPr>
        <w:pStyle w:val="Normal"/>
        <w:autoSpaceDE w:val="false"/>
        <w:ind w:firstLine="720"/>
        <w:jc w:val="both"/>
        <w:rPr>
          <w:rFonts w:ascii="Arial" w:hAnsi="Arial" w:cs="Arial"/>
          <w:sz w:val="20"/>
          <w:szCs w:val="20"/>
        </w:rPr>
      </w:pPr>
      <w:r>
        <w:rPr>
          <w:rFonts w:cs="Arial" w:ascii="Arial" w:hAnsi="Arial"/>
          <w:sz w:val="20"/>
          <w:szCs w:val="20"/>
        </w:rPr>
        <w:t>При возврате покупателю уплаченной за товар денежной суммы продавец не вправе удерживать из нее сумму, на которую понизилась стоимость товара из-за полного или частичного использования товара, потери им товарного вида или других подобных обстоятельств.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6682" w:name="sub_188556848"/>
      <w:bookmarkEnd w:id="6682"/>
      <w:r>
        <w:rPr>
          <w:rFonts w:cs="Arial" w:ascii="Arial" w:hAnsi="Arial"/>
          <w:i/>
          <w:iCs/>
          <w:color w:val="800080"/>
          <w:sz w:val="20"/>
          <w:szCs w:val="20"/>
        </w:rPr>
        <w:t>См. комментарии к статье 503 настоящего Кодекса</w:t>
      </w:r>
    </w:p>
    <w:p>
      <w:pPr>
        <w:pStyle w:val="Normal"/>
        <w:autoSpaceDE w:val="false"/>
        <w:jc w:val="both"/>
        <w:rPr>
          <w:rFonts w:ascii="Arial" w:hAnsi="Arial" w:cs="Arial"/>
          <w:i/>
          <w:i/>
          <w:iCs/>
          <w:color w:val="800080"/>
          <w:sz w:val="20"/>
          <w:szCs w:val="20"/>
        </w:rPr>
      </w:pPr>
      <w:bookmarkStart w:id="6683" w:name="sub_188556848"/>
      <w:bookmarkStart w:id="6684" w:name="sub_188556848"/>
      <w:bookmarkEnd w:id="6684"/>
      <w:r>
        <w:rPr>
          <w:rFonts w:cs="Arial" w:ascii="Arial" w:hAnsi="Arial"/>
          <w:i/>
          <w:iCs/>
          <w:color w:val="800080"/>
          <w:sz w:val="20"/>
          <w:szCs w:val="20"/>
        </w:rPr>
      </w:r>
    </w:p>
    <w:p>
      <w:pPr>
        <w:pStyle w:val="Normal"/>
        <w:autoSpaceDE w:val="false"/>
        <w:ind w:start="1612" w:hanging="892"/>
        <w:jc w:val="both"/>
        <w:rPr/>
      </w:pPr>
      <w:bookmarkStart w:id="6685" w:name="sub_504"/>
      <w:bookmarkEnd w:id="6685"/>
      <w:r>
        <w:rPr>
          <w:rFonts w:cs="Arial" w:ascii="Arial" w:hAnsi="Arial"/>
          <w:b/>
          <w:bCs/>
          <w:color w:val="000080"/>
          <w:sz w:val="20"/>
          <w:szCs w:val="20"/>
        </w:rPr>
        <w:t>Статья 504.</w:t>
      </w:r>
      <w:r>
        <w:rPr>
          <w:rFonts w:cs="Arial" w:ascii="Arial" w:hAnsi="Arial"/>
          <w:sz w:val="20"/>
          <w:szCs w:val="20"/>
        </w:rPr>
        <w:t xml:space="preserve"> Возмещение разницы в цене при замене товара, уменьшении покупной цены и возврате товара ненадлежащего качества</w:t>
      </w:r>
    </w:p>
    <w:p>
      <w:pPr>
        <w:pStyle w:val="Normal"/>
        <w:autoSpaceDE w:val="false"/>
        <w:ind w:firstLine="720"/>
        <w:jc w:val="both"/>
        <w:rPr>
          <w:rFonts w:ascii="Arial" w:hAnsi="Arial" w:cs="Arial"/>
          <w:sz w:val="20"/>
          <w:szCs w:val="20"/>
        </w:rPr>
      </w:pPr>
      <w:bookmarkStart w:id="6686" w:name="sub_504"/>
      <w:bookmarkStart w:id="6687" w:name="sub_5041"/>
      <w:bookmarkEnd w:id="6686"/>
      <w:bookmarkEnd w:id="6687"/>
      <w:r>
        <w:rPr>
          <w:rFonts w:cs="Arial" w:ascii="Arial" w:hAnsi="Arial"/>
          <w:sz w:val="20"/>
          <w:szCs w:val="20"/>
        </w:rPr>
        <w:t>1. При замене недоброкачественного товара на соответствующий договору розничной купли-продажи товар надлежащего качества продавец не вправе требовать возмещения разницы между ценой товара, установленной договором, и ценой товара, существующей в момент замены товара или вынесения судом решения о замене товара.</w:t>
      </w:r>
    </w:p>
    <w:p>
      <w:pPr>
        <w:pStyle w:val="Normal"/>
        <w:autoSpaceDE w:val="false"/>
        <w:ind w:firstLine="720"/>
        <w:jc w:val="both"/>
        <w:rPr>
          <w:rFonts w:ascii="Arial" w:hAnsi="Arial" w:cs="Arial"/>
          <w:sz w:val="20"/>
          <w:szCs w:val="20"/>
        </w:rPr>
      </w:pPr>
      <w:bookmarkStart w:id="6688" w:name="sub_5041"/>
      <w:bookmarkStart w:id="6689" w:name="sub_5042"/>
      <w:bookmarkEnd w:id="6688"/>
      <w:bookmarkEnd w:id="6689"/>
      <w:r>
        <w:rPr>
          <w:rFonts w:cs="Arial" w:ascii="Arial" w:hAnsi="Arial"/>
          <w:sz w:val="20"/>
          <w:szCs w:val="20"/>
        </w:rPr>
        <w:t>2. При замене недоброкачественного товара на аналогичный, но иной по размеру, фасону, сорту или другим признакам товар надлежащего качества подлежит возмещению разница между ценой заменяемого товара в момент замены и ценой товара, передаваемого взамен товара ненадлежащего качества.</w:t>
      </w:r>
    </w:p>
    <w:p>
      <w:pPr>
        <w:pStyle w:val="Normal"/>
        <w:autoSpaceDE w:val="false"/>
        <w:ind w:firstLine="720"/>
        <w:jc w:val="both"/>
        <w:rPr>
          <w:rFonts w:ascii="Arial" w:hAnsi="Arial" w:cs="Arial"/>
          <w:sz w:val="20"/>
          <w:szCs w:val="20"/>
        </w:rPr>
      </w:pPr>
      <w:bookmarkStart w:id="6690" w:name="sub_5042"/>
      <w:bookmarkEnd w:id="6690"/>
      <w:r>
        <w:rPr>
          <w:rFonts w:cs="Arial" w:ascii="Arial" w:hAnsi="Arial"/>
          <w:sz w:val="20"/>
          <w:szCs w:val="20"/>
        </w:rPr>
        <w:t>Если требование покупателя не удовлетворено продавцом, цена заменяемого товара и цена товара, передаваемого взамен его, определяются на момент вынесения судом решения о замене товара.</w:t>
      </w:r>
    </w:p>
    <w:p>
      <w:pPr>
        <w:pStyle w:val="Normal"/>
        <w:autoSpaceDE w:val="false"/>
        <w:ind w:firstLine="720"/>
        <w:jc w:val="both"/>
        <w:rPr>
          <w:rFonts w:ascii="Arial" w:hAnsi="Arial" w:cs="Arial"/>
          <w:sz w:val="20"/>
          <w:szCs w:val="20"/>
        </w:rPr>
      </w:pPr>
      <w:bookmarkStart w:id="6691" w:name="sub_5043"/>
      <w:bookmarkEnd w:id="6691"/>
      <w:r>
        <w:rPr>
          <w:rFonts w:cs="Arial" w:ascii="Arial" w:hAnsi="Arial"/>
          <w:sz w:val="20"/>
          <w:szCs w:val="20"/>
        </w:rPr>
        <w:t>3. В случае предъявления требования о соразмерном уменьшении покупной цены товара в расчет принимается цена товара на момент предъявления требования об уценке, а если требование покупателя добровольно не удовлетворено, на момент вынесения судом решения о соразмерном уменьшении цены.</w:t>
      </w:r>
    </w:p>
    <w:p>
      <w:pPr>
        <w:pStyle w:val="Normal"/>
        <w:autoSpaceDE w:val="false"/>
        <w:ind w:firstLine="720"/>
        <w:jc w:val="both"/>
        <w:rPr>
          <w:rFonts w:ascii="Arial" w:hAnsi="Arial" w:cs="Arial"/>
          <w:sz w:val="20"/>
          <w:szCs w:val="20"/>
        </w:rPr>
      </w:pPr>
      <w:bookmarkStart w:id="6692" w:name="sub_5043"/>
      <w:bookmarkStart w:id="6693" w:name="sub_5044"/>
      <w:bookmarkEnd w:id="6692"/>
      <w:bookmarkEnd w:id="6693"/>
      <w:r>
        <w:rPr>
          <w:rFonts w:cs="Arial" w:ascii="Arial" w:hAnsi="Arial"/>
          <w:sz w:val="20"/>
          <w:szCs w:val="20"/>
        </w:rPr>
        <w:t>4. При возврате продавцу товара ненадлежащего качества покупатель вправе потребовать возмещения разницы между ценой товара, установленной договором розничной купли-продажи, и ценой соответствующего товара на момент добровольного удовлетворения его требования, а если требование добровольно не удовлетворено, на момент вынесения судом решения.</w:t>
      </w:r>
    </w:p>
    <w:p>
      <w:pPr>
        <w:pStyle w:val="Normal"/>
        <w:autoSpaceDE w:val="false"/>
        <w:jc w:val="both"/>
        <w:rPr>
          <w:rFonts w:ascii="Courier New" w:hAnsi="Courier New" w:cs="Courier New"/>
          <w:sz w:val="20"/>
          <w:szCs w:val="20"/>
        </w:rPr>
      </w:pPr>
      <w:bookmarkStart w:id="6694" w:name="sub_5044"/>
      <w:bookmarkStart w:id="6695" w:name="sub_5044"/>
      <w:bookmarkEnd w:id="6695"/>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6696" w:name="sub_188557888"/>
      <w:bookmarkEnd w:id="6696"/>
      <w:r>
        <w:rPr>
          <w:rFonts w:cs="Arial" w:ascii="Arial" w:hAnsi="Arial"/>
          <w:i/>
          <w:iCs/>
          <w:color w:val="800080"/>
          <w:sz w:val="20"/>
          <w:szCs w:val="20"/>
        </w:rPr>
        <w:t>См. комментарии к статье 504 настоящего Кодекса</w:t>
      </w:r>
    </w:p>
    <w:p>
      <w:pPr>
        <w:pStyle w:val="Normal"/>
        <w:autoSpaceDE w:val="false"/>
        <w:jc w:val="both"/>
        <w:rPr>
          <w:rFonts w:ascii="Arial" w:hAnsi="Arial" w:cs="Arial"/>
          <w:i/>
          <w:i/>
          <w:iCs/>
          <w:color w:val="800080"/>
          <w:sz w:val="20"/>
          <w:szCs w:val="20"/>
        </w:rPr>
      </w:pPr>
      <w:bookmarkStart w:id="6697" w:name="sub_188557888"/>
      <w:bookmarkStart w:id="6698" w:name="sub_188557888"/>
      <w:bookmarkEnd w:id="6698"/>
      <w:r>
        <w:rPr>
          <w:rFonts w:cs="Arial" w:ascii="Arial" w:hAnsi="Arial"/>
          <w:i/>
          <w:iCs/>
          <w:color w:val="800080"/>
          <w:sz w:val="20"/>
          <w:szCs w:val="20"/>
        </w:rPr>
      </w:r>
    </w:p>
    <w:p>
      <w:pPr>
        <w:pStyle w:val="Normal"/>
        <w:autoSpaceDE w:val="false"/>
        <w:ind w:start="1612" w:hanging="892"/>
        <w:jc w:val="both"/>
        <w:rPr/>
      </w:pPr>
      <w:bookmarkStart w:id="6699" w:name="sub_505"/>
      <w:bookmarkEnd w:id="6699"/>
      <w:r>
        <w:rPr>
          <w:rFonts w:cs="Arial" w:ascii="Arial" w:hAnsi="Arial"/>
          <w:b/>
          <w:bCs/>
          <w:color w:val="000080"/>
          <w:sz w:val="20"/>
          <w:szCs w:val="20"/>
        </w:rPr>
        <w:t>Статья 505.</w:t>
      </w:r>
      <w:r>
        <w:rPr>
          <w:rFonts w:cs="Arial" w:ascii="Arial" w:hAnsi="Arial"/>
          <w:sz w:val="20"/>
          <w:szCs w:val="20"/>
        </w:rPr>
        <w:t xml:space="preserve"> Ответственность продавца и исполнение обязательства в натуре</w:t>
      </w:r>
    </w:p>
    <w:p>
      <w:pPr>
        <w:pStyle w:val="Normal"/>
        <w:autoSpaceDE w:val="false"/>
        <w:ind w:firstLine="720"/>
        <w:jc w:val="both"/>
        <w:rPr>
          <w:rFonts w:ascii="Arial" w:hAnsi="Arial" w:cs="Arial"/>
          <w:sz w:val="20"/>
          <w:szCs w:val="20"/>
        </w:rPr>
      </w:pPr>
      <w:bookmarkStart w:id="6700" w:name="sub_505"/>
      <w:bookmarkEnd w:id="6700"/>
      <w:r>
        <w:rPr>
          <w:rFonts w:cs="Arial" w:ascii="Arial" w:hAnsi="Arial"/>
          <w:sz w:val="20"/>
          <w:szCs w:val="20"/>
        </w:rPr>
        <w:t>В случае неисполнения продавцом обязательства по договору розничной купли-продажи возмещение убытков и уплата неустойки не освобождают продавца от исполнения обязательства в натуре.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6701" w:name="sub_188558272"/>
      <w:bookmarkEnd w:id="6701"/>
      <w:r>
        <w:rPr>
          <w:rFonts w:cs="Arial" w:ascii="Arial" w:hAnsi="Arial"/>
          <w:i/>
          <w:iCs/>
          <w:color w:val="800080"/>
          <w:sz w:val="20"/>
          <w:szCs w:val="20"/>
        </w:rPr>
        <w:t>См. комментарии к статье 505 настоящего Кодекса</w:t>
      </w:r>
    </w:p>
    <w:p>
      <w:pPr>
        <w:pStyle w:val="Normal"/>
        <w:autoSpaceDE w:val="false"/>
        <w:jc w:val="both"/>
        <w:rPr>
          <w:rFonts w:ascii="Arial" w:hAnsi="Arial" w:cs="Arial"/>
          <w:i/>
          <w:i/>
          <w:iCs/>
          <w:color w:val="800080"/>
          <w:sz w:val="20"/>
          <w:szCs w:val="20"/>
        </w:rPr>
      </w:pPr>
      <w:bookmarkStart w:id="6702" w:name="sub_188558272"/>
      <w:bookmarkStart w:id="6703" w:name="sub_188558272"/>
      <w:bookmarkEnd w:id="6703"/>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r>
        <w:rPr>
          <w:rFonts w:cs="Arial" w:ascii="Arial" w:hAnsi="Arial"/>
          <w:i/>
          <w:iCs/>
          <w:color w:val="800080"/>
          <w:sz w:val="20"/>
          <w:szCs w:val="20"/>
        </w:rPr>
        <w:t>См. комментарии к § 2 главы 30 Гражданского кодекса РФ</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6704" w:name="sub_506"/>
      <w:bookmarkEnd w:id="6704"/>
      <w:r>
        <w:rPr>
          <w:rFonts w:cs="Arial" w:ascii="Arial" w:hAnsi="Arial"/>
          <w:b/>
          <w:bCs/>
          <w:color w:val="000080"/>
          <w:sz w:val="20"/>
          <w:szCs w:val="20"/>
        </w:rPr>
        <w:t>§ 3. Поставка товаров</w:t>
      </w:r>
    </w:p>
    <w:p>
      <w:pPr>
        <w:pStyle w:val="Normal"/>
        <w:autoSpaceDE w:val="false"/>
        <w:jc w:val="both"/>
        <w:rPr>
          <w:rFonts w:ascii="Courier New" w:hAnsi="Courier New" w:cs="Courier New"/>
          <w:b/>
          <w:b/>
          <w:bCs/>
          <w:color w:val="000080"/>
          <w:sz w:val="20"/>
          <w:szCs w:val="20"/>
        </w:rPr>
      </w:pPr>
      <w:bookmarkStart w:id="6705" w:name="sub_506"/>
      <w:bookmarkStart w:id="6706" w:name="sub_506"/>
      <w:bookmarkEnd w:id="6706"/>
      <w:r>
        <w:rPr>
          <w:rFonts w:cs="Courier New" w:ascii="Courier New" w:hAnsi="Courier New"/>
          <w:b/>
          <w:bCs/>
          <w:color w:val="000080"/>
          <w:sz w:val="20"/>
          <w:szCs w:val="20"/>
        </w:rPr>
      </w:r>
    </w:p>
    <w:p>
      <w:pPr>
        <w:pStyle w:val="Normal"/>
        <w:autoSpaceDE w:val="false"/>
        <w:ind w:start="139" w:firstLine="139"/>
        <w:jc w:val="both"/>
        <w:rPr>
          <w:rFonts w:ascii="Arial" w:hAnsi="Arial" w:cs="Arial"/>
          <w:i/>
          <w:i/>
          <w:iCs/>
          <w:color w:val="800080"/>
          <w:sz w:val="20"/>
          <w:szCs w:val="20"/>
        </w:rPr>
      </w:pPr>
      <w:bookmarkStart w:id="6707" w:name="sub_188558692"/>
      <w:bookmarkEnd w:id="6707"/>
      <w:r>
        <w:rPr>
          <w:rFonts w:cs="Arial" w:ascii="Arial" w:hAnsi="Arial"/>
          <w:i/>
          <w:iCs/>
          <w:color w:val="800080"/>
          <w:sz w:val="20"/>
          <w:szCs w:val="20"/>
        </w:rPr>
        <w:t>О некоторых вопросах, связанных с применением положений ГК РФ о договоре поставки, см. постановление Пленума Высшего Арбитражного Суда РФ от 22 октября 1997 г. N 18</w:t>
      </w:r>
    </w:p>
    <w:p>
      <w:pPr>
        <w:pStyle w:val="Normal"/>
        <w:autoSpaceDE w:val="false"/>
        <w:jc w:val="both"/>
        <w:rPr>
          <w:rFonts w:ascii="Arial" w:hAnsi="Arial" w:cs="Arial"/>
          <w:i/>
          <w:i/>
          <w:iCs/>
          <w:color w:val="800080"/>
          <w:sz w:val="20"/>
          <w:szCs w:val="20"/>
        </w:rPr>
      </w:pPr>
      <w:bookmarkStart w:id="6708" w:name="sub_188558692"/>
      <w:bookmarkStart w:id="6709" w:name="sub_188558692"/>
      <w:bookmarkEnd w:id="6709"/>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r>
        <w:rPr>
          <w:rFonts w:cs="Arial" w:ascii="Arial" w:hAnsi="Arial"/>
          <w:i/>
          <w:iCs/>
          <w:color w:val="800080"/>
          <w:sz w:val="20"/>
          <w:szCs w:val="20"/>
        </w:rPr>
        <w:t>О поставке товаров см. также:</w:t>
      </w:r>
    </w:p>
    <w:p>
      <w:pPr>
        <w:pStyle w:val="Normal"/>
        <w:autoSpaceDE w:val="false"/>
        <w:ind w:start="139" w:firstLine="139"/>
        <w:jc w:val="both"/>
        <w:rPr>
          <w:rFonts w:ascii="Arial" w:hAnsi="Arial" w:cs="Arial"/>
          <w:i/>
          <w:i/>
          <w:iCs/>
          <w:color w:val="800080"/>
          <w:sz w:val="20"/>
          <w:szCs w:val="20"/>
        </w:rPr>
      </w:pPr>
      <w:r>
        <w:rPr>
          <w:rFonts w:cs="Arial" w:ascii="Arial" w:hAnsi="Arial"/>
          <w:i/>
          <w:iCs/>
          <w:color w:val="800080"/>
          <w:sz w:val="20"/>
          <w:szCs w:val="20"/>
        </w:rPr>
        <w:t>Положение о поставках продукции производственно-технического назначения, утвержденное постановлением СМ СССР от 25 июля 1988 г. N 888</w:t>
      </w:r>
    </w:p>
    <w:p>
      <w:pPr>
        <w:pStyle w:val="Normal"/>
        <w:autoSpaceDE w:val="false"/>
        <w:ind w:start="139" w:firstLine="139"/>
        <w:jc w:val="both"/>
        <w:rPr>
          <w:rFonts w:ascii="Arial" w:hAnsi="Arial" w:cs="Arial"/>
          <w:i/>
          <w:i/>
          <w:iCs/>
          <w:color w:val="800080"/>
          <w:sz w:val="20"/>
          <w:szCs w:val="20"/>
        </w:rPr>
      </w:pPr>
      <w:r>
        <w:rPr>
          <w:rFonts w:cs="Arial" w:ascii="Arial" w:hAnsi="Arial"/>
          <w:i/>
          <w:iCs/>
          <w:color w:val="800080"/>
          <w:sz w:val="20"/>
          <w:szCs w:val="20"/>
        </w:rPr>
        <w:t>Положение о поставках товаров народного потребления, утвержденное постановлением СМ СССР от 25 июля 1988 г. N 888</w:t>
      </w:r>
    </w:p>
    <w:p>
      <w:pPr>
        <w:pStyle w:val="Normal"/>
        <w:autoSpaceDE w:val="false"/>
        <w:ind w:start="139" w:firstLine="139"/>
        <w:jc w:val="both"/>
        <w:rPr>
          <w:rFonts w:ascii="Arial" w:hAnsi="Arial" w:cs="Arial"/>
          <w:i/>
          <w:i/>
          <w:iCs/>
          <w:color w:val="800080"/>
          <w:sz w:val="20"/>
          <w:szCs w:val="20"/>
        </w:rPr>
      </w:pPr>
      <w:r>
        <w:rPr>
          <w:rFonts w:cs="Arial" w:ascii="Arial" w:hAnsi="Arial"/>
          <w:i/>
          <w:iCs/>
          <w:color w:val="800080"/>
          <w:sz w:val="20"/>
          <w:szCs w:val="20"/>
        </w:rPr>
        <w:t>Правила поставки газа в Российской Федерации, утвержденные постановлением Правительства РФ от 5 февраля 1998 г. N 162</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start="1612" w:hanging="892"/>
        <w:jc w:val="both"/>
        <w:rPr/>
      </w:pPr>
      <w:bookmarkStart w:id="6710" w:name="sub_5060"/>
      <w:bookmarkEnd w:id="6710"/>
      <w:r>
        <w:rPr>
          <w:rFonts w:cs="Arial" w:ascii="Arial" w:hAnsi="Arial"/>
          <w:b/>
          <w:bCs/>
          <w:color w:val="000080"/>
          <w:sz w:val="20"/>
          <w:szCs w:val="20"/>
        </w:rPr>
        <w:t>Статья 506.</w:t>
      </w:r>
      <w:r>
        <w:rPr>
          <w:rFonts w:cs="Arial" w:ascii="Arial" w:hAnsi="Arial"/>
          <w:sz w:val="20"/>
          <w:szCs w:val="20"/>
        </w:rPr>
        <w:t xml:space="preserve"> Договор поставки</w:t>
      </w:r>
    </w:p>
    <w:p>
      <w:pPr>
        <w:pStyle w:val="Normal"/>
        <w:autoSpaceDE w:val="false"/>
        <w:ind w:firstLine="720"/>
        <w:jc w:val="both"/>
        <w:rPr>
          <w:rFonts w:ascii="Arial" w:hAnsi="Arial" w:cs="Arial"/>
          <w:sz w:val="20"/>
          <w:szCs w:val="20"/>
        </w:rPr>
      </w:pPr>
      <w:bookmarkStart w:id="6711" w:name="sub_5060"/>
      <w:bookmarkEnd w:id="6711"/>
      <w:r>
        <w:rPr>
          <w:rFonts w:cs="Arial" w:ascii="Arial" w:hAnsi="Arial"/>
          <w:sz w:val="20"/>
          <w:szCs w:val="20"/>
        </w:rPr>
        <w:t>По договору поставки поставщик - продавец, осуществляющий предпринимательскую деятельность, обязуется передать в обусловленный срок или сроки производимые или закупаемые им товары покупателю для использования в предпринимательской деятельности или в иных целях, не связанных с личным, семейным, домашним и иным подобным использованием.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6712" w:name="sub_188559256"/>
      <w:bookmarkEnd w:id="6712"/>
      <w:r>
        <w:rPr>
          <w:rFonts w:cs="Arial" w:ascii="Arial" w:hAnsi="Arial"/>
          <w:i/>
          <w:iCs/>
          <w:color w:val="800080"/>
          <w:sz w:val="20"/>
          <w:szCs w:val="20"/>
        </w:rPr>
        <w:t>См. комментарии к статье 506 настоящего Кодекса</w:t>
      </w:r>
    </w:p>
    <w:p>
      <w:pPr>
        <w:pStyle w:val="Normal"/>
        <w:autoSpaceDE w:val="false"/>
        <w:jc w:val="both"/>
        <w:rPr>
          <w:rFonts w:ascii="Arial" w:hAnsi="Arial" w:cs="Arial"/>
          <w:i/>
          <w:i/>
          <w:iCs/>
          <w:color w:val="800080"/>
          <w:sz w:val="20"/>
          <w:szCs w:val="20"/>
        </w:rPr>
      </w:pPr>
      <w:bookmarkStart w:id="6713" w:name="sub_188559256"/>
      <w:bookmarkStart w:id="6714" w:name="sub_188559256"/>
      <w:bookmarkEnd w:id="6714"/>
      <w:r>
        <w:rPr>
          <w:rFonts w:cs="Arial" w:ascii="Arial" w:hAnsi="Arial"/>
          <w:i/>
          <w:iCs/>
          <w:color w:val="800080"/>
          <w:sz w:val="20"/>
          <w:szCs w:val="20"/>
        </w:rPr>
      </w:r>
    </w:p>
    <w:p>
      <w:pPr>
        <w:pStyle w:val="Normal"/>
        <w:autoSpaceDE w:val="false"/>
        <w:ind w:start="1612" w:hanging="892"/>
        <w:jc w:val="both"/>
        <w:rPr/>
      </w:pPr>
      <w:bookmarkStart w:id="6715" w:name="sub_507"/>
      <w:bookmarkEnd w:id="6715"/>
      <w:r>
        <w:rPr>
          <w:rFonts w:cs="Arial" w:ascii="Arial" w:hAnsi="Arial"/>
          <w:b/>
          <w:bCs/>
          <w:color w:val="000080"/>
          <w:sz w:val="20"/>
          <w:szCs w:val="20"/>
        </w:rPr>
        <w:t>Статья 507.</w:t>
      </w:r>
      <w:r>
        <w:rPr>
          <w:rFonts w:cs="Arial" w:ascii="Arial" w:hAnsi="Arial"/>
          <w:sz w:val="20"/>
          <w:szCs w:val="20"/>
        </w:rPr>
        <w:t xml:space="preserve"> Урегулирование разногласий при заключении договора поставки</w:t>
      </w:r>
    </w:p>
    <w:p>
      <w:pPr>
        <w:pStyle w:val="Normal"/>
        <w:autoSpaceDE w:val="false"/>
        <w:ind w:firstLine="720"/>
        <w:jc w:val="both"/>
        <w:rPr>
          <w:rFonts w:ascii="Arial" w:hAnsi="Arial" w:cs="Arial"/>
          <w:sz w:val="20"/>
          <w:szCs w:val="20"/>
        </w:rPr>
      </w:pPr>
      <w:bookmarkStart w:id="6716" w:name="sub_507"/>
      <w:bookmarkStart w:id="6717" w:name="sub_5071"/>
      <w:bookmarkEnd w:id="6716"/>
      <w:bookmarkEnd w:id="6717"/>
      <w:r>
        <w:rPr>
          <w:rFonts w:cs="Arial" w:ascii="Arial" w:hAnsi="Arial"/>
          <w:sz w:val="20"/>
          <w:szCs w:val="20"/>
        </w:rPr>
        <w:t>1. В случае, когда при заключении договора поставки между сторонами возникли разногласия по отдельным условиям договора, сторона, предложившая заключить договор и получившая от другой стороны предложение о согласовании этих условий, должна в течение тридцати дней со дня получения этого предложения, если иной срок не установлен законом или не согласован сторонами, принять меры по согласованию соответствующих условий договора либо письменно уведомить другую сторону об отказе от его заключения.</w:t>
      </w:r>
    </w:p>
    <w:p>
      <w:pPr>
        <w:pStyle w:val="Normal"/>
        <w:autoSpaceDE w:val="false"/>
        <w:ind w:firstLine="720"/>
        <w:jc w:val="both"/>
        <w:rPr>
          <w:rFonts w:ascii="Arial" w:hAnsi="Arial" w:cs="Arial"/>
          <w:sz w:val="20"/>
          <w:szCs w:val="20"/>
        </w:rPr>
      </w:pPr>
      <w:bookmarkStart w:id="6718" w:name="sub_5071"/>
      <w:bookmarkStart w:id="6719" w:name="sub_5072"/>
      <w:bookmarkEnd w:id="6718"/>
      <w:bookmarkEnd w:id="6719"/>
      <w:r>
        <w:rPr>
          <w:rFonts w:cs="Arial" w:ascii="Arial" w:hAnsi="Arial"/>
          <w:sz w:val="20"/>
          <w:szCs w:val="20"/>
        </w:rPr>
        <w:t>2. Сторона, получившая предложение по соответствующим условиям договора, но не принявшая мер по согласованию условий договора поставки и не уведомившая другую сторону об отказе от заключения договора в срок, предусмотренный пунктом 1 настоящей статьи, обязана возместить убытки, вызванные уклонением от согласования условий договора.</w:t>
      </w:r>
    </w:p>
    <w:p>
      <w:pPr>
        <w:pStyle w:val="Normal"/>
        <w:autoSpaceDE w:val="false"/>
        <w:jc w:val="both"/>
        <w:rPr>
          <w:rFonts w:ascii="Courier New" w:hAnsi="Courier New" w:cs="Courier New"/>
          <w:sz w:val="20"/>
          <w:szCs w:val="20"/>
        </w:rPr>
      </w:pPr>
      <w:bookmarkStart w:id="6720" w:name="sub_5072"/>
      <w:bookmarkStart w:id="6721" w:name="sub_5072"/>
      <w:bookmarkEnd w:id="6721"/>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6722" w:name="sub_188559932"/>
      <w:bookmarkEnd w:id="6722"/>
      <w:r>
        <w:rPr>
          <w:rFonts w:cs="Arial" w:ascii="Arial" w:hAnsi="Arial"/>
          <w:i/>
          <w:iCs/>
          <w:color w:val="800080"/>
          <w:sz w:val="20"/>
          <w:szCs w:val="20"/>
        </w:rPr>
        <w:t>См. комментарии к статье 507 настоящего Кодекса</w:t>
      </w:r>
    </w:p>
    <w:p>
      <w:pPr>
        <w:pStyle w:val="Normal"/>
        <w:autoSpaceDE w:val="false"/>
        <w:jc w:val="both"/>
        <w:rPr>
          <w:rFonts w:ascii="Arial" w:hAnsi="Arial" w:cs="Arial"/>
          <w:i/>
          <w:i/>
          <w:iCs/>
          <w:color w:val="800080"/>
          <w:sz w:val="20"/>
          <w:szCs w:val="20"/>
        </w:rPr>
      </w:pPr>
      <w:bookmarkStart w:id="6723" w:name="sub_188559932"/>
      <w:bookmarkStart w:id="6724" w:name="sub_188559932"/>
      <w:bookmarkEnd w:id="6724"/>
      <w:r>
        <w:rPr>
          <w:rFonts w:cs="Arial" w:ascii="Arial" w:hAnsi="Arial"/>
          <w:i/>
          <w:iCs/>
          <w:color w:val="800080"/>
          <w:sz w:val="20"/>
          <w:szCs w:val="20"/>
        </w:rPr>
      </w:r>
    </w:p>
    <w:p>
      <w:pPr>
        <w:pStyle w:val="Normal"/>
        <w:autoSpaceDE w:val="false"/>
        <w:ind w:start="1612" w:hanging="892"/>
        <w:jc w:val="both"/>
        <w:rPr/>
      </w:pPr>
      <w:bookmarkStart w:id="6725" w:name="sub_508"/>
      <w:bookmarkEnd w:id="6725"/>
      <w:r>
        <w:rPr>
          <w:rFonts w:cs="Arial" w:ascii="Arial" w:hAnsi="Arial"/>
          <w:b/>
          <w:bCs/>
          <w:color w:val="000080"/>
          <w:sz w:val="20"/>
          <w:szCs w:val="20"/>
        </w:rPr>
        <w:t>Статья 508.</w:t>
      </w:r>
      <w:r>
        <w:rPr>
          <w:rFonts w:cs="Arial" w:ascii="Arial" w:hAnsi="Arial"/>
          <w:sz w:val="20"/>
          <w:szCs w:val="20"/>
        </w:rPr>
        <w:t xml:space="preserve"> Периоды поставки товаров</w:t>
      </w:r>
    </w:p>
    <w:p>
      <w:pPr>
        <w:pStyle w:val="Normal"/>
        <w:autoSpaceDE w:val="false"/>
        <w:ind w:firstLine="720"/>
        <w:jc w:val="both"/>
        <w:rPr>
          <w:rFonts w:ascii="Arial" w:hAnsi="Arial" w:cs="Arial"/>
          <w:sz w:val="20"/>
          <w:szCs w:val="20"/>
        </w:rPr>
      </w:pPr>
      <w:bookmarkStart w:id="6726" w:name="sub_508"/>
      <w:bookmarkStart w:id="6727" w:name="sub_5081"/>
      <w:bookmarkEnd w:id="6726"/>
      <w:bookmarkEnd w:id="6727"/>
      <w:r>
        <w:rPr>
          <w:rFonts w:cs="Arial" w:ascii="Arial" w:hAnsi="Arial"/>
          <w:sz w:val="20"/>
          <w:szCs w:val="20"/>
        </w:rPr>
        <w:t>1. В случае, когда сторонами предусмотрена поставка товаров в течение срока действия договора поставки отдельными партиями и сроки поставки отдельных партий (периоды поставки) в нем не определены, то товары должны поставляться равномерными партиями помесячно, если иное не вытекает из закона, иных правовых актов, существа обязательства или обычаев делового оборота.</w:t>
      </w:r>
    </w:p>
    <w:p>
      <w:pPr>
        <w:pStyle w:val="Normal"/>
        <w:autoSpaceDE w:val="false"/>
        <w:ind w:firstLine="720"/>
        <w:jc w:val="both"/>
        <w:rPr>
          <w:rFonts w:ascii="Arial" w:hAnsi="Arial" w:cs="Arial"/>
          <w:sz w:val="20"/>
          <w:szCs w:val="20"/>
        </w:rPr>
      </w:pPr>
      <w:bookmarkStart w:id="6728" w:name="sub_5081"/>
      <w:bookmarkStart w:id="6729" w:name="sub_5082"/>
      <w:bookmarkEnd w:id="6728"/>
      <w:bookmarkEnd w:id="6729"/>
      <w:r>
        <w:rPr>
          <w:rFonts w:cs="Arial" w:ascii="Arial" w:hAnsi="Arial"/>
          <w:sz w:val="20"/>
          <w:szCs w:val="20"/>
        </w:rPr>
        <w:t>2. Наряду с определением периодов поставки в договоре поставки может быть установлен график поставки товаров (декадный, суточный, часовой и т.п.).</w:t>
      </w:r>
    </w:p>
    <w:p>
      <w:pPr>
        <w:pStyle w:val="Normal"/>
        <w:autoSpaceDE w:val="false"/>
        <w:ind w:firstLine="720"/>
        <w:jc w:val="both"/>
        <w:rPr>
          <w:rFonts w:ascii="Arial" w:hAnsi="Arial" w:cs="Arial"/>
          <w:sz w:val="20"/>
          <w:szCs w:val="20"/>
        </w:rPr>
      </w:pPr>
      <w:bookmarkStart w:id="6730" w:name="sub_5082"/>
      <w:bookmarkStart w:id="6731" w:name="sub_5083"/>
      <w:bookmarkEnd w:id="6730"/>
      <w:bookmarkEnd w:id="6731"/>
      <w:r>
        <w:rPr>
          <w:rFonts w:cs="Arial" w:ascii="Arial" w:hAnsi="Arial"/>
          <w:sz w:val="20"/>
          <w:szCs w:val="20"/>
        </w:rPr>
        <w:t>3. Досрочная поставка товаров может производиться с согласия покупателя.</w:t>
      </w:r>
    </w:p>
    <w:p>
      <w:pPr>
        <w:pStyle w:val="Normal"/>
        <w:autoSpaceDE w:val="false"/>
        <w:ind w:firstLine="720"/>
        <w:jc w:val="both"/>
        <w:rPr>
          <w:rFonts w:ascii="Arial" w:hAnsi="Arial" w:cs="Arial"/>
          <w:sz w:val="20"/>
          <w:szCs w:val="20"/>
        </w:rPr>
      </w:pPr>
      <w:bookmarkStart w:id="6732" w:name="sub_5083"/>
      <w:bookmarkEnd w:id="6732"/>
      <w:r>
        <w:rPr>
          <w:rFonts w:cs="Arial" w:ascii="Arial" w:hAnsi="Arial"/>
          <w:sz w:val="20"/>
          <w:szCs w:val="20"/>
        </w:rPr>
        <w:t>Товары, поставленные досрочно и принятые покупателем, засчитываются в счет количества товаров, подлежащих поставке в следующем периоде.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6733" w:name="sub_188560808"/>
      <w:bookmarkEnd w:id="6733"/>
      <w:r>
        <w:rPr>
          <w:rFonts w:cs="Arial" w:ascii="Arial" w:hAnsi="Arial"/>
          <w:i/>
          <w:iCs/>
          <w:color w:val="800080"/>
          <w:sz w:val="20"/>
          <w:szCs w:val="20"/>
        </w:rPr>
        <w:t>См. комментарии к статье 508 настоящего Кодекса</w:t>
      </w:r>
    </w:p>
    <w:p>
      <w:pPr>
        <w:pStyle w:val="Normal"/>
        <w:autoSpaceDE w:val="false"/>
        <w:jc w:val="both"/>
        <w:rPr>
          <w:rFonts w:ascii="Arial" w:hAnsi="Arial" w:cs="Arial"/>
          <w:i/>
          <w:i/>
          <w:iCs/>
          <w:color w:val="800080"/>
          <w:sz w:val="20"/>
          <w:szCs w:val="20"/>
        </w:rPr>
      </w:pPr>
      <w:bookmarkStart w:id="6734" w:name="sub_188560808"/>
      <w:bookmarkStart w:id="6735" w:name="sub_188560808"/>
      <w:bookmarkEnd w:id="6735"/>
      <w:r>
        <w:rPr>
          <w:rFonts w:cs="Arial" w:ascii="Arial" w:hAnsi="Arial"/>
          <w:i/>
          <w:iCs/>
          <w:color w:val="800080"/>
          <w:sz w:val="20"/>
          <w:szCs w:val="20"/>
        </w:rPr>
      </w:r>
    </w:p>
    <w:p>
      <w:pPr>
        <w:pStyle w:val="Normal"/>
        <w:autoSpaceDE w:val="false"/>
        <w:ind w:start="1612" w:hanging="892"/>
        <w:jc w:val="both"/>
        <w:rPr/>
      </w:pPr>
      <w:bookmarkStart w:id="6736" w:name="sub_509"/>
      <w:bookmarkEnd w:id="6736"/>
      <w:r>
        <w:rPr>
          <w:rFonts w:cs="Arial" w:ascii="Arial" w:hAnsi="Arial"/>
          <w:b/>
          <w:bCs/>
          <w:color w:val="000080"/>
          <w:sz w:val="20"/>
          <w:szCs w:val="20"/>
        </w:rPr>
        <w:t>Статья 509.</w:t>
      </w:r>
      <w:r>
        <w:rPr>
          <w:rFonts w:cs="Arial" w:ascii="Arial" w:hAnsi="Arial"/>
          <w:sz w:val="20"/>
          <w:szCs w:val="20"/>
        </w:rPr>
        <w:t xml:space="preserve"> Порядок поставки товаров</w:t>
      </w:r>
    </w:p>
    <w:p>
      <w:pPr>
        <w:pStyle w:val="Normal"/>
        <w:autoSpaceDE w:val="false"/>
        <w:ind w:firstLine="720"/>
        <w:jc w:val="both"/>
        <w:rPr>
          <w:rFonts w:ascii="Arial" w:hAnsi="Arial" w:cs="Arial"/>
          <w:sz w:val="20"/>
          <w:szCs w:val="20"/>
        </w:rPr>
      </w:pPr>
      <w:bookmarkStart w:id="6737" w:name="sub_509"/>
      <w:bookmarkStart w:id="6738" w:name="sub_5091"/>
      <w:bookmarkEnd w:id="6737"/>
      <w:bookmarkEnd w:id="6738"/>
      <w:r>
        <w:rPr>
          <w:rFonts w:cs="Arial" w:ascii="Arial" w:hAnsi="Arial"/>
          <w:sz w:val="20"/>
          <w:szCs w:val="20"/>
        </w:rPr>
        <w:t>1. Поставка товаров осуществляется поставщиком путем отгрузки (передачи) товаров покупателю, являющемуся стороной договора поставки, или лицу, указанному в договоре в качестве получателя.</w:t>
      </w:r>
    </w:p>
    <w:p>
      <w:pPr>
        <w:pStyle w:val="Normal"/>
        <w:autoSpaceDE w:val="false"/>
        <w:ind w:firstLine="720"/>
        <w:jc w:val="both"/>
        <w:rPr>
          <w:rFonts w:ascii="Arial" w:hAnsi="Arial" w:cs="Arial"/>
          <w:sz w:val="20"/>
          <w:szCs w:val="20"/>
        </w:rPr>
      </w:pPr>
      <w:bookmarkStart w:id="6739" w:name="sub_5091"/>
      <w:bookmarkStart w:id="6740" w:name="sub_5092"/>
      <w:bookmarkEnd w:id="6739"/>
      <w:bookmarkEnd w:id="6740"/>
      <w:r>
        <w:rPr>
          <w:rFonts w:cs="Arial" w:ascii="Arial" w:hAnsi="Arial"/>
          <w:sz w:val="20"/>
          <w:szCs w:val="20"/>
        </w:rPr>
        <w:t>2. В случае, когда договором поставки предусмотрено право покупателя давать поставщику указания об отгрузке (передаче) товаров получателям (отгрузочные разнарядки), отгрузка (передача) товаров осуществляется поставщиком получателям, указанным в отгрузочной разнарядке.</w:t>
      </w:r>
    </w:p>
    <w:p>
      <w:pPr>
        <w:pStyle w:val="Normal"/>
        <w:autoSpaceDE w:val="false"/>
        <w:ind w:firstLine="720"/>
        <w:jc w:val="both"/>
        <w:rPr>
          <w:rFonts w:ascii="Arial" w:hAnsi="Arial" w:cs="Arial"/>
          <w:sz w:val="20"/>
          <w:szCs w:val="20"/>
        </w:rPr>
      </w:pPr>
      <w:bookmarkStart w:id="6741" w:name="sub_5092"/>
      <w:bookmarkEnd w:id="6741"/>
      <w:r>
        <w:rPr>
          <w:rFonts w:cs="Arial" w:ascii="Arial" w:hAnsi="Arial"/>
          <w:sz w:val="20"/>
          <w:szCs w:val="20"/>
        </w:rPr>
        <w:t>Содержание отгрузочной разнарядки и срок ее направления покупателем поставщику определяются договором. Если срок направления отгрузочной разнарядки договором не предусмотрен, она должна быть направлена поставщику не позднее чем за тридцать дней до наступления периода поставки.</w:t>
      </w:r>
    </w:p>
    <w:p>
      <w:pPr>
        <w:pStyle w:val="Normal"/>
        <w:autoSpaceDE w:val="false"/>
        <w:ind w:firstLine="720"/>
        <w:jc w:val="both"/>
        <w:rPr>
          <w:rFonts w:ascii="Arial" w:hAnsi="Arial" w:cs="Arial"/>
          <w:sz w:val="20"/>
          <w:szCs w:val="20"/>
        </w:rPr>
      </w:pPr>
      <w:bookmarkStart w:id="6742" w:name="sub_5093"/>
      <w:bookmarkEnd w:id="6742"/>
      <w:r>
        <w:rPr>
          <w:rFonts w:cs="Arial" w:ascii="Arial" w:hAnsi="Arial"/>
          <w:sz w:val="20"/>
          <w:szCs w:val="20"/>
        </w:rPr>
        <w:t>3. Непредставление покупателем отгрузочной разнарядки в установленный срок дает поставщику право либо отказаться от исполнения договора поставки, либо потребовать от покупателя оплаты товаров. Кроме того, поставщик вправе потребовать возмещения убытков, причиненных в связи с непредставлением отгрузочной разнарядки.</w:t>
      </w:r>
    </w:p>
    <w:p>
      <w:pPr>
        <w:pStyle w:val="Normal"/>
        <w:autoSpaceDE w:val="false"/>
        <w:jc w:val="both"/>
        <w:rPr>
          <w:rFonts w:ascii="Courier New" w:hAnsi="Courier New" w:cs="Courier New"/>
          <w:sz w:val="20"/>
          <w:szCs w:val="20"/>
        </w:rPr>
      </w:pPr>
      <w:bookmarkStart w:id="6743" w:name="sub_5093"/>
      <w:bookmarkStart w:id="6744" w:name="sub_5093"/>
      <w:bookmarkEnd w:id="6744"/>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6745" w:name="sub_188561684"/>
      <w:bookmarkEnd w:id="6745"/>
      <w:r>
        <w:rPr>
          <w:rFonts w:cs="Arial" w:ascii="Arial" w:hAnsi="Arial"/>
          <w:i/>
          <w:iCs/>
          <w:color w:val="800080"/>
          <w:sz w:val="20"/>
          <w:szCs w:val="20"/>
        </w:rPr>
        <w:t>См. комментарии к статье 509 настоящего Кодекса</w:t>
      </w:r>
    </w:p>
    <w:p>
      <w:pPr>
        <w:pStyle w:val="Normal"/>
        <w:autoSpaceDE w:val="false"/>
        <w:jc w:val="both"/>
        <w:rPr>
          <w:rFonts w:ascii="Arial" w:hAnsi="Arial" w:cs="Arial"/>
          <w:i/>
          <w:i/>
          <w:iCs/>
          <w:color w:val="800080"/>
          <w:sz w:val="20"/>
          <w:szCs w:val="20"/>
        </w:rPr>
      </w:pPr>
      <w:bookmarkStart w:id="6746" w:name="sub_188561684"/>
      <w:bookmarkStart w:id="6747" w:name="sub_188561684"/>
      <w:bookmarkEnd w:id="6747"/>
      <w:r>
        <w:rPr>
          <w:rFonts w:cs="Arial" w:ascii="Arial" w:hAnsi="Arial"/>
          <w:i/>
          <w:iCs/>
          <w:color w:val="800080"/>
          <w:sz w:val="20"/>
          <w:szCs w:val="20"/>
        </w:rPr>
      </w:r>
    </w:p>
    <w:p>
      <w:pPr>
        <w:pStyle w:val="Normal"/>
        <w:autoSpaceDE w:val="false"/>
        <w:ind w:start="1612" w:hanging="892"/>
        <w:jc w:val="both"/>
        <w:rPr/>
      </w:pPr>
      <w:bookmarkStart w:id="6748" w:name="sub_510"/>
      <w:bookmarkEnd w:id="6748"/>
      <w:r>
        <w:rPr>
          <w:rFonts w:cs="Arial" w:ascii="Arial" w:hAnsi="Arial"/>
          <w:b/>
          <w:bCs/>
          <w:color w:val="000080"/>
          <w:sz w:val="20"/>
          <w:szCs w:val="20"/>
        </w:rPr>
        <w:t>Статья 510.</w:t>
      </w:r>
      <w:r>
        <w:rPr>
          <w:rFonts w:cs="Arial" w:ascii="Arial" w:hAnsi="Arial"/>
          <w:sz w:val="20"/>
          <w:szCs w:val="20"/>
        </w:rPr>
        <w:t xml:space="preserve"> Доставка товаров</w:t>
      </w:r>
    </w:p>
    <w:p>
      <w:pPr>
        <w:pStyle w:val="Normal"/>
        <w:autoSpaceDE w:val="false"/>
        <w:ind w:firstLine="720"/>
        <w:jc w:val="both"/>
        <w:rPr>
          <w:rFonts w:ascii="Arial" w:hAnsi="Arial" w:cs="Arial"/>
          <w:sz w:val="20"/>
          <w:szCs w:val="20"/>
        </w:rPr>
      </w:pPr>
      <w:bookmarkStart w:id="6749" w:name="sub_510"/>
      <w:bookmarkStart w:id="6750" w:name="sub_51001"/>
      <w:bookmarkEnd w:id="6749"/>
      <w:bookmarkEnd w:id="6750"/>
      <w:r>
        <w:rPr>
          <w:rFonts w:cs="Arial" w:ascii="Arial" w:hAnsi="Arial"/>
          <w:sz w:val="20"/>
          <w:szCs w:val="20"/>
        </w:rPr>
        <w:t>1. Доставка товаров осуществляется поставщиком путем отгрузки их транспортом, предусмотренным договором поставки, и на определенных в договоре условиях.</w:t>
      </w:r>
    </w:p>
    <w:p>
      <w:pPr>
        <w:pStyle w:val="Normal"/>
        <w:autoSpaceDE w:val="false"/>
        <w:ind w:firstLine="720"/>
        <w:jc w:val="both"/>
        <w:rPr>
          <w:rFonts w:ascii="Arial" w:hAnsi="Arial" w:cs="Arial"/>
          <w:sz w:val="20"/>
          <w:szCs w:val="20"/>
        </w:rPr>
      </w:pPr>
      <w:bookmarkStart w:id="6751" w:name="sub_51001"/>
      <w:bookmarkStart w:id="6752" w:name="sub_510012"/>
      <w:bookmarkEnd w:id="6751"/>
      <w:bookmarkEnd w:id="6752"/>
      <w:r>
        <w:rPr>
          <w:rFonts w:cs="Arial" w:ascii="Arial" w:hAnsi="Arial"/>
          <w:sz w:val="20"/>
          <w:szCs w:val="20"/>
        </w:rPr>
        <w:t>В случаях, когда в договоре не определено, каким видом транспорта или на каких условиях осуществляется доставка, право выбора вида транспорта или определения условий доставки товаров принадлежит поставщику, если иное не вытекает из закона, иных правовых актов, существа обязательства или обычаев делового оборота.</w:t>
      </w:r>
    </w:p>
    <w:p>
      <w:pPr>
        <w:pStyle w:val="Normal"/>
        <w:autoSpaceDE w:val="false"/>
        <w:ind w:firstLine="720"/>
        <w:jc w:val="both"/>
        <w:rPr>
          <w:rFonts w:ascii="Arial" w:hAnsi="Arial" w:cs="Arial"/>
          <w:sz w:val="20"/>
          <w:szCs w:val="20"/>
        </w:rPr>
      </w:pPr>
      <w:bookmarkStart w:id="6753" w:name="sub_510012"/>
      <w:bookmarkStart w:id="6754" w:name="sub_25102"/>
      <w:bookmarkEnd w:id="6753"/>
      <w:bookmarkEnd w:id="6754"/>
      <w:r>
        <w:rPr>
          <w:rFonts w:cs="Arial" w:ascii="Arial" w:hAnsi="Arial"/>
          <w:sz w:val="20"/>
          <w:szCs w:val="20"/>
        </w:rPr>
        <w:t>2. Договором поставки может быть предусмотрено получение товаров покупателем (получателем) в месте нахождения поставщика (выборка товаров).</w:t>
      </w:r>
    </w:p>
    <w:p>
      <w:pPr>
        <w:pStyle w:val="Normal"/>
        <w:autoSpaceDE w:val="false"/>
        <w:ind w:firstLine="720"/>
        <w:jc w:val="both"/>
        <w:rPr>
          <w:rFonts w:ascii="Arial" w:hAnsi="Arial" w:cs="Arial"/>
          <w:sz w:val="20"/>
          <w:szCs w:val="20"/>
        </w:rPr>
      </w:pPr>
      <w:bookmarkStart w:id="6755" w:name="sub_25102"/>
      <w:bookmarkEnd w:id="6755"/>
      <w:r>
        <w:rPr>
          <w:rFonts w:cs="Arial" w:ascii="Arial" w:hAnsi="Arial"/>
          <w:sz w:val="20"/>
          <w:szCs w:val="20"/>
        </w:rPr>
        <w:t>Если срок выборки не предусмотрен договором, выборка товаров покупателем (получателем) должна производиться в разумный срок после получения уведомления поставщика о готовности товаров.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6756" w:name="sub_188562608"/>
      <w:bookmarkEnd w:id="6756"/>
      <w:r>
        <w:rPr>
          <w:rFonts w:cs="Arial" w:ascii="Arial" w:hAnsi="Arial"/>
          <w:i/>
          <w:iCs/>
          <w:color w:val="800080"/>
          <w:sz w:val="20"/>
          <w:szCs w:val="20"/>
        </w:rPr>
        <w:t>См. комментарии к статье 510 настоящего Кодекса</w:t>
      </w:r>
    </w:p>
    <w:p>
      <w:pPr>
        <w:pStyle w:val="Normal"/>
        <w:autoSpaceDE w:val="false"/>
        <w:jc w:val="both"/>
        <w:rPr>
          <w:rFonts w:ascii="Arial" w:hAnsi="Arial" w:cs="Arial"/>
          <w:i/>
          <w:i/>
          <w:iCs/>
          <w:color w:val="800080"/>
          <w:sz w:val="20"/>
          <w:szCs w:val="20"/>
        </w:rPr>
      </w:pPr>
      <w:bookmarkStart w:id="6757" w:name="sub_188562608"/>
      <w:bookmarkStart w:id="6758" w:name="sub_188562608"/>
      <w:bookmarkEnd w:id="6758"/>
      <w:r>
        <w:rPr>
          <w:rFonts w:cs="Arial" w:ascii="Arial" w:hAnsi="Arial"/>
          <w:i/>
          <w:iCs/>
          <w:color w:val="800080"/>
          <w:sz w:val="20"/>
          <w:szCs w:val="20"/>
        </w:rPr>
      </w:r>
    </w:p>
    <w:p>
      <w:pPr>
        <w:pStyle w:val="Normal"/>
        <w:autoSpaceDE w:val="false"/>
        <w:ind w:start="1612" w:hanging="892"/>
        <w:jc w:val="both"/>
        <w:rPr/>
      </w:pPr>
      <w:bookmarkStart w:id="6759" w:name="sub_511"/>
      <w:bookmarkEnd w:id="6759"/>
      <w:r>
        <w:rPr>
          <w:rFonts w:cs="Arial" w:ascii="Arial" w:hAnsi="Arial"/>
          <w:b/>
          <w:bCs/>
          <w:color w:val="000080"/>
          <w:sz w:val="20"/>
          <w:szCs w:val="20"/>
        </w:rPr>
        <w:t>Статья 511.</w:t>
      </w:r>
      <w:r>
        <w:rPr>
          <w:rFonts w:cs="Arial" w:ascii="Arial" w:hAnsi="Arial"/>
          <w:sz w:val="20"/>
          <w:szCs w:val="20"/>
        </w:rPr>
        <w:t xml:space="preserve"> Восполнение недопоставки товаров</w:t>
      </w:r>
    </w:p>
    <w:p>
      <w:pPr>
        <w:pStyle w:val="Normal"/>
        <w:autoSpaceDE w:val="false"/>
        <w:ind w:firstLine="720"/>
        <w:jc w:val="both"/>
        <w:rPr>
          <w:rFonts w:ascii="Arial" w:hAnsi="Arial" w:cs="Arial"/>
          <w:sz w:val="20"/>
          <w:szCs w:val="20"/>
        </w:rPr>
      </w:pPr>
      <w:bookmarkStart w:id="6760" w:name="sub_511"/>
      <w:bookmarkStart w:id="6761" w:name="sub_5111"/>
      <w:bookmarkEnd w:id="6760"/>
      <w:bookmarkEnd w:id="6761"/>
      <w:r>
        <w:rPr>
          <w:rFonts w:cs="Arial" w:ascii="Arial" w:hAnsi="Arial"/>
          <w:sz w:val="20"/>
          <w:szCs w:val="20"/>
        </w:rPr>
        <w:t>1. Поставщик, допустивший недопоставку товаров в отдельном периоде поставки, обязан восполнить недопоставленное количество товаров в следующем периоде (периодах) в пределах срока действия договора поставки, если иное не предусмотрено договором.</w:t>
      </w:r>
    </w:p>
    <w:p>
      <w:pPr>
        <w:pStyle w:val="Normal"/>
        <w:autoSpaceDE w:val="false"/>
        <w:ind w:firstLine="720"/>
        <w:jc w:val="both"/>
        <w:rPr>
          <w:rFonts w:ascii="Arial" w:hAnsi="Arial" w:cs="Arial"/>
          <w:sz w:val="20"/>
          <w:szCs w:val="20"/>
        </w:rPr>
      </w:pPr>
      <w:bookmarkStart w:id="6762" w:name="sub_5111"/>
      <w:bookmarkStart w:id="6763" w:name="sub_5112"/>
      <w:bookmarkEnd w:id="6762"/>
      <w:bookmarkEnd w:id="6763"/>
      <w:r>
        <w:rPr>
          <w:rFonts w:cs="Arial" w:ascii="Arial" w:hAnsi="Arial"/>
          <w:sz w:val="20"/>
          <w:szCs w:val="20"/>
        </w:rPr>
        <w:t>2. В случае, когда товары отгружаются поставщиком нескольким получателям, указанным в договоре поставки или отгрузочной разнарядке покупателя, товары, поставленные одному получателю сверх количества, предусмотренного в договоре или отгрузочной разнарядке, не засчитываются в покрытие недопоставки другим получателям, если иное не предусмотрено в договоре.</w:t>
      </w:r>
    </w:p>
    <w:p>
      <w:pPr>
        <w:pStyle w:val="Normal"/>
        <w:autoSpaceDE w:val="false"/>
        <w:ind w:firstLine="720"/>
        <w:jc w:val="both"/>
        <w:rPr>
          <w:rFonts w:ascii="Arial" w:hAnsi="Arial" w:cs="Arial"/>
          <w:sz w:val="20"/>
          <w:szCs w:val="20"/>
        </w:rPr>
      </w:pPr>
      <w:bookmarkStart w:id="6764" w:name="sub_5112"/>
      <w:bookmarkStart w:id="6765" w:name="sub_5113"/>
      <w:bookmarkEnd w:id="6764"/>
      <w:bookmarkEnd w:id="6765"/>
      <w:r>
        <w:rPr>
          <w:rFonts w:cs="Arial" w:ascii="Arial" w:hAnsi="Arial"/>
          <w:sz w:val="20"/>
          <w:szCs w:val="20"/>
        </w:rPr>
        <w:t>3. Покупатель вправе, уведомив поставщика, отказаться от принятия товаров, поставка которых просрочена, если в договоре поставки не предусмотрено иное. Товары, поставленные до получения поставщиком уведомления, покупатель обязан принять и оплатить.</w:t>
      </w:r>
    </w:p>
    <w:p>
      <w:pPr>
        <w:pStyle w:val="Normal"/>
        <w:autoSpaceDE w:val="false"/>
        <w:jc w:val="both"/>
        <w:rPr>
          <w:rFonts w:ascii="Courier New" w:hAnsi="Courier New" w:cs="Courier New"/>
          <w:sz w:val="20"/>
          <w:szCs w:val="20"/>
        </w:rPr>
      </w:pPr>
      <w:bookmarkStart w:id="6766" w:name="sub_5113"/>
      <w:bookmarkStart w:id="6767" w:name="sub_5113"/>
      <w:bookmarkEnd w:id="6767"/>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6768" w:name="sub_188563448"/>
      <w:bookmarkEnd w:id="6768"/>
      <w:r>
        <w:rPr>
          <w:rFonts w:cs="Arial" w:ascii="Arial" w:hAnsi="Arial"/>
          <w:i/>
          <w:iCs/>
          <w:color w:val="800080"/>
          <w:sz w:val="20"/>
          <w:szCs w:val="20"/>
        </w:rPr>
        <w:t>См. комментарии к статье 511 настоящего Кодекса</w:t>
      </w:r>
    </w:p>
    <w:p>
      <w:pPr>
        <w:pStyle w:val="Normal"/>
        <w:autoSpaceDE w:val="false"/>
        <w:jc w:val="both"/>
        <w:rPr>
          <w:rFonts w:ascii="Arial" w:hAnsi="Arial" w:cs="Arial"/>
          <w:i/>
          <w:i/>
          <w:iCs/>
          <w:color w:val="800080"/>
          <w:sz w:val="20"/>
          <w:szCs w:val="20"/>
        </w:rPr>
      </w:pPr>
      <w:bookmarkStart w:id="6769" w:name="sub_188563448"/>
      <w:bookmarkStart w:id="6770" w:name="sub_188563448"/>
      <w:bookmarkEnd w:id="6770"/>
      <w:r>
        <w:rPr>
          <w:rFonts w:cs="Arial" w:ascii="Arial" w:hAnsi="Arial"/>
          <w:i/>
          <w:iCs/>
          <w:color w:val="800080"/>
          <w:sz w:val="20"/>
          <w:szCs w:val="20"/>
        </w:rPr>
      </w:r>
    </w:p>
    <w:p>
      <w:pPr>
        <w:pStyle w:val="Normal"/>
        <w:autoSpaceDE w:val="false"/>
        <w:ind w:start="1612" w:hanging="892"/>
        <w:jc w:val="both"/>
        <w:rPr/>
      </w:pPr>
      <w:bookmarkStart w:id="6771" w:name="sub_512"/>
      <w:bookmarkEnd w:id="6771"/>
      <w:r>
        <w:rPr>
          <w:rFonts w:cs="Arial" w:ascii="Arial" w:hAnsi="Arial"/>
          <w:b/>
          <w:bCs/>
          <w:color w:val="000080"/>
          <w:sz w:val="20"/>
          <w:szCs w:val="20"/>
        </w:rPr>
        <w:t>Статья 512.</w:t>
      </w:r>
      <w:r>
        <w:rPr>
          <w:rFonts w:cs="Arial" w:ascii="Arial" w:hAnsi="Arial"/>
          <w:sz w:val="20"/>
          <w:szCs w:val="20"/>
        </w:rPr>
        <w:t xml:space="preserve"> Ассортимент товаров при восполнении недопоставки</w:t>
      </w:r>
    </w:p>
    <w:p>
      <w:pPr>
        <w:pStyle w:val="Normal"/>
        <w:autoSpaceDE w:val="false"/>
        <w:ind w:firstLine="720"/>
        <w:jc w:val="both"/>
        <w:rPr>
          <w:rFonts w:ascii="Arial" w:hAnsi="Arial" w:cs="Arial"/>
          <w:sz w:val="20"/>
          <w:szCs w:val="20"/>
        </w:rPr>
      </w:pPr>
      <w:bookmarkStart w:id="6772" w:name="sub_512"/>
      <w:bookmarkStart w:id="6773" w:name="sub_5121"/>
      <w:bookmarkEnd w:id="6772"/>
      <w:bookmarkEnd w:id="6773"/>
      <w:r>
        <w:rPr>
          <w:rFonts w:cs="Arial" w:ascii="Arial" w:hAnsi="Arial"/>
          <w:sz w:val="20"/>
          <w:szCs w:val="20"/>
        </w:rPr>
        <w:t>1. Ассортимент товаров, недопоставка которых подлежит восполнению, определяется соглашением сторон. При отсутствии такого соглашения поставщик обязан восполнить недопоставленное количество товаров в ассортименте, установленном для того периода, в котором допущена недопоставка.</w:t>
      </w:r>
    </w:p>
    <w:p>
      <w:pPr>
        <w:pStyle w:val="Normal"/>
        <w:autoSpaceDE w:val="false"/>
        <w:ind w:firstLine="720"/>
        <w:jc w:val="both"/>
        <w:rPr>
          <w:rFonts w:ascii="Arial" w:hAnsi="Arial" w:cs="Arial"/>
          <w:sz w:val="20"/>
          <w:szCs w:val="20"/>
        </w:rPr>
      </w:pPr>
      <w:bookmarkStart w:id="6774" w:name="sub_5121"/>
      <w:bookmarkStart w:id="6775" w:name="sub_5122"/>
      <w:bookmarkEnd w:id="6774"/>
      <w:bookmarkEnd w:id="6775"/>
      <w:r>
        <w:rPr>
          <w:rFonts w:cs="Arial" w:ascii="Arial" w:hAnsi="Arial"/>
          <w:sz w:val="20"/>
          <w:szCs w:val="20"/>
        </w:rPr>
        <w:t>2. Поставка товаров одного наименования в большем количестве, чем предусмотрено договором поставки, не засчитывается в покрытие недопоставки товаров другого наименования, входящих в тот же ассортимент, и подлежит восполнению, кроме случаев, когда такая поставка произведена с предварительного письменного согласия покупателя.</w:t>
      </w:r>
    </w:p>
    <w:p>
      <w:pPr>
        <w:pStyle w:val="Normal"/>
        <w:autoSpaceDE w:val="false"/>
        <w:jc w:val="both"/>
        <w:rPr>
          <w:rFonts w:ascii="Courier New" w:hAnsi="Courier New" w:cs="Courier New"/>
          <w:sz w:val="20"/>
          <w:szCs w:val="20"/>
        </w:rPr>
      </w:pPr>
      <w:bookmarkStart w:id="6776" w:name="sub_5122"/>
      <w:bookmarkStart w:id="6777" w:name="sub_5122"/>
      <w:bookmarkEnd w:id="6777"/>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6778" w:name="sub_188564124"/>
      <w:bookmarkEnd w:id="6778"/>
      <w:r>
        <w:rPr>
          <w:rFonts w:cs="Arial" w:ascii="Arial" w:hAnsi="Arial"/>
          <w:i/>
          <w:iCs/>
          <w:color w:val="800080"/>
          <w:sz w:val="20"/>
          <w:szCs w:val="20"/>
        </w:rPr>
        <w:t>См. комментарии к статье 512 настоящего Кодекса</w:t>
      </w:r>
    </w:p>
    <w:p>
      <w:pPr>
        <w:pStyle w:val="Normal"/>
        <w:autoSpaceDE w:val="false"/>
        <w:jc w:val="both"/>
        <w:rPr>
          <w:rFonts w:ascii="Arial" w:hAnsi="Arial" w:cs="Arial"/>
          <w:i/>
          <w:i/>
          <w:iCs/>
          <w:color w:val="800080"/>
          <w:sz w:val="20"/>
          <w:szCs w:val="20"/>
        </w:rPr>
      </w:pPr>
      <w:bookmarkStart w:id="6779" w:name="sub_188564124"/>
      <w:bookmarkStart w:id="6780" w:name="sub_188564124"/>
      <w:bookmarkEnd w:id="6780"/>
      <w:r>
        <w:rPr>
          <w:rFonts w:cs="Arial" w:ascii="Arial" w:hAnsi="Arial"/>
          <w:i/>
          <w:iCs/>
          <w:color w:val="800080"/>
          <w:sz w:val="20"/>
          <w:szCs w:val="20"/>
        </w:rPr>
      </w:r>
    </w:p>
    <w:p>
      <w:pPr>
        <w:pStyle w:val="Normal"/>
        <w:autoSpaceDE w:val="false"/>
        <w:ind w:start="1612" w:hanging="892"/>
        <w:jc w:val="both"/>
        <w:rPr/>
      </w:pPr>
      <w:bookmarkStart w:id="6781" w:name="sub_513"/>
      <w:bookmarkEnd w:id="6781"/>
      <w:r>
        <w:rPr>
          <w:rFonts w:cs="Arial" w:ascii="Arial" w:hAnsi="Arial"/>
          <w:b/>
          <w:bCs/>
          <w:color w:val="000080"/>
          <w:sz w:val="20"/>
          <w:szCs w:val="20"/>
        </w:rPr>
        <w:t>Статья 513.</w:t>
      </w:r>
      <w:r>
        <w:rPr>
          <w:rFonts w:cs="Arial" w:ascii="Arial" w:hAnsi="Arial"/>
          <w:sz w:val="20"/>
          <w:szCs w:val="20"/>
        </w:rPr>
        <w:t xml:space="preserve"> Принятие товаров покупателем</w:t>
      </w:r>
    </w:p>
    <w:p>
      <w:pPr>
        <w:pStyle w:val="Normal"/>
        <w:autoSpaceDE w:val="false"/>
        <w:ind w:firstLine="720"/>
        <w:jc w:val="both"/>
        <w:rPr>
          <w:rFonts w:ascii="Arial" w:hAnsi="Arial" w:cs="Arial"/>
          <w:sz w:val="20"/>
          <w:szCs w:val="20"/>
        </w:rPr>
      </w:pPr>
      <w:bookmarkStart w:id="6782" w:name="sub_513"/>
      <w:bookmarkStart w:id="6783" w:name="sub_5131"/>
      <w:bookmarkEnd w:id="6782"/>
      <w:bookmarkEnd w:id="6783"/>
      <w:r>
        <w:rPr>
          <w:rFonts w:cs="Arial" w:ascii="Arial" w:hAnsi="Arial"/>
          <w:sz w:val="20"/>
          <w:szCs w:val="20"/>
        </w:rPr>
        <w:t>1. Покупатель (получатель) обязан совершить все необходимые действия, обеспечивающие принятие товаров, поставленных в соответствии с договором поставки.</w:t>
      </w:r>
    </w:p>
    <w:p>
      <w:pPr>
        <w:pStyle w:val="Normal"/>
        <w:autoSpaceDE w:val="false"/>
        <w:ind w:firstLine="720"/>
        <w:jc w:val="both"/>
        <w:rPr>
          <w:rFonts w:ascii="Arial" w:hAnsi="Arial" w:cs="Arial"/>
          <w:sz w:val="20"/>
          <w:szCs w:val="20"/>
        </w:rPr>
      </w:pPr>
      <w:bookmarkStart w:id="6784" w:name="sub_5131"/>
      <w:bookmarkStart w:id="6785" w:name="sub_5132"/>
      <w:bookmarkEnd w:id="6784"/>
      <w:bookmarkEnd w:id="6785"/>
      <w:r>
        <w:rPr>
          <w:rFonts w:cs="Arial" w:ascii="Arial" w:hAnsi="Arial"/>
          <w:sz w:val="20"/>
          <w:szCs w:val="20"/>
        </w:rPr>
        <w:t>2. Принятые покупателем (получателем) товары должны быть им осмотрены в срок, определенный законом, иными правовыми актами, договором поставки или обычаями делового оборота.</w:t>
      </w:r>
    </w:p>
    <w:p>
      <w:pPr>
        <w:pStyle w:val="Normal"/>
        <w:autoSpaceDE w:val="false"/>
        <w:ind w:firstLine="720"/>
        <w:jc w:val="both"/>
        <w:rPr>
          <w:rFonts w:ascii="Arial" w:hAnsi="Arial" w:cs="Arial"/>
          <w:sz w:val="20"/>
          <w:szCs w:val="20"/>
        </w:rPr>
      </w:pPr>
      <w:bookmarkStart w:id="6786" w:name="sub_5132"/>
      <w:bookmarkEnd w:id="6786"/>
      <w:r>
        <w:rPr>
          <w:rFonts w:cs="Arial" w:ascii="Arial" w:hAnsi="Arial"/>
          <w:sz w:val="20"/>
          <w:szCs w:val="20"/>
        </w:rPr>
        <w:t>Покупатель (получатель) обязан в этот же срок проверить количество и качество принятых товаров в порядке, установленном законом, иными правовыми актами, договором или обычаями делового оборота, и о выявленных несоответствиях или недостатках товаров незамедлительно письменно уведомить поставщика.</w:t>
      </w:r>
    </w:p>
    <w:p>
      <w:pPr>
        <w:pStyle w:val="Normal"/>
        <w:autoSpaceDE w:val="false"/>
        <w:ind w:firstLine="720"/>
        <w:jc w:val="both"/>
        <w:rPr>
          <w:rFonts w:ascii="Arial" w:hAnsi="Arial" w:cs="Arial"/>
          <w:sz w:val="20"/>
          <w:szCs w:val="20"/>
        </w:rPr>
      </w:pPr>
      <w:bookmarkStart w:id="6787" w:name="sub_5133"/>
      <w:bookmarkEnd w:id="6787"/>
      <w:r>
        <w:rPr>
          <w:rFonts w:cs="Arial" w:ascii="Arial" w:hAnsi="Arial"/>
          <w:sz w:val="20"/>
          <w:szCs w:val="20"/>
        </w:rPr>
        <w:t>3. В случае получения поставленных товаров от транспортной организации покупатель (получатель) обязан проверить соответствие товаров сведениям, указанным в транспортных и сопроводительных документах, а также принять эти товары от транспортной организации с соблюдением правил, предусмотренных законами и иными правовыми актами, регулирующими деятельность транспорта.</w:t>
      </w:r>
    </w:p>
    <w:p>
      <w:pPr>
        <w:pStyle w:val="Normal"/>
        <w:autoSpaceDE w:val="false"/>
        <w:jc w:val="both"/>
        <w:rPr>
          <w:rFonts w:ascii="Courier New" w:hAnsi="Courier New" w:cs="Courier New"/>
          <w:sz w:val="20"/>
          <w:szCs w:val="20"/>
        </w:rPr>
      </w:pPr>
      <w:bookmarkStart w:id="6788" w:name="sub_5133"/>
      <w:bookmarkStart w:id="6789" w:name="sub_5133"/>
      <w:bookmarkEnd w:id="6789"/>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6790" w:name="sub_188565000"/>
      <w:bookmarkEnd w:id="6790"/>
      <w:r>
        <w:rPr>
          <w:rFonts w:cs="Arial" w:ascii="Arial" w:hAnsi="Arial"/>
          <w:i/>
          <w:iCs/>
          <w:color w:val="800080"/>
          <w:sz w:val="20"/>
          <w:szCs w:val="20"/>
        </w:rPr>
        <w:t>См. комментарии к статье 513 настоящего Кодекса</w:t>
      </w:r>
    </w:p>
    <w:p>
      <w:pPr>
        <w:pStyle w:val="Normal"/>
        <w:autoSpaceDE w:val="false"/>
        <w:jc w:val="both"/>
        <w:rPr>
          <w:rFonts w:ascii="Arial" w:hAnsi="Arial" w:cs="Arial"/>
          <w:i/>
          <w:i/>
          <w:iCs/>
          <w:color w:val="800080"/>
          <w:sz w:val="20"/>
          <w:szCs w:val="20"/>
        </w:rPr>
      </w:pPr>
      <w:bookmarkStart w:id="6791" w:name="sub_188565000"/>
      <w:bookmarkStart w:id="6792" w:name="sub_188565000"/>
      <w:bookmarkEnd w:id="6792"/>
      <w:r>
        <w:rPr>
          <w:rFonts w:cs="Arial" w:ascii="Arial" w:hAnsi="Arial"/>
          <w:i/>
          <w:iCs/>
          <w:color w:val="800080"/>
          <w:sz w:val="20"/>
          <w:szCs w:val="20"/>
        </w:rPr>
      </w:r>
    </w:p>
    <w:p>
      <w:pPr>
        <w:pStyle w:val="Normal"/>
        <w:autoSpaceDE w:val="false"/>
        <w:ind w:start="1612" w:hanging="892"/>
        <w:jc w:val="both"/>
        <w:rPr/>
      </w:pPr>
      <w:bookmarkStart w:id="6793" w:name="sub_514"/>
      <w:bookmarkEnd w:id="6793"/>
      <w:r>
        <w:rPr>
          <w:rFonts w:cs="Arial" w:ascii="Arial" w:hAnsi="Arial"/>
          <w:b/>
          <w:bCs/>
          <w:color w:val="000080"/>
          <w:sz w:val="20"/>
          <w:szCs w:val="20"/>
        </w:rPr>
        <w:t>Статья 514.</w:t>
      </w:r>
      <w:r>
        <w:rPr>
          <w:rFonts w:cs="Arial" w:ascii="Arial" w:hAnsi="Arial"/>
          <w:sz w:val="20"/>
          <w:szCs w:val="20"/>
        </w:rPr>
        <w:t xml:space="preserve"> Ответственное хранение товара, не принятого покупателем</w:t>
      </w:r>
    </w:p>
    <w:p>
      <w:pPr>
        <w:pStyle w:val="Normal"/>
        <w:autoSpaceDE w:val="false"/>
        <w:ind w:firstLine="720"/>
        <w:jc w:val="both"/>
        <w:rPr>
          <w:rFonts w:ascii="Arial" w:hAnsi="Arial" w:cs="Arial"/>
          <w:sz w:val="20"/>
          <w:szCs w:val="20"/>
        </w:rPr>
      </w:pPr>
      <w:bookmarkStart w:id="6794" w:name="sub_514"/>
      <w:bookmarkStart w:id="6795" w:name="sub_5141"/>
      <w:bookmarkEnd w:id="6794"/>
      <w:bookmarkEnd w:id="6795"/>
      <w:r>
        <w:rPr>
          <w:rFonts w:cs="Arial" w:ascii="Arial" w:hAnsi="Arial"/>
          <w:sz w:val="20"/>
          <w:szCs w:val="20"/>
        </w:rPr>
        <w:t>1. Когда покупатель (получатель) в соответствии с законом, иными правовыми актами или договором поставки отказывается от переданного поставщиком товара, он обязан обеспечить сохранность этого товара (ответственное хранение) и незамедлительно уведомить поставщика.</w:t>
      </w:r>
    </w:p>
    <w:p>
      <w:pPr>
        <w:pStyle w:val="Normal"/>
        <w:autoSpaceDE w:val="false"/>
        <w:ind w:firstLine="720"/>
        <w:jc w:val="both"/>
        <w:rPr>
          <w:rFonts w:ascii="Arial" w:hAnsi="Arial" w:cs="Arial"/>
          <w:sz w:val="20"/>
          <w:szCs w:val="20"/>
        </w:rPr>
      </w:pPr>
      <w:bookmarkStart w:id="6796" w:name="sub_5141"/>
      <w:bookmarkStart w:id="6797" w:name="sub_5142"/>
      <w:bookmarkEnd w:id="6796"/>
      <w:bookmarkEnd w:id="6797"/>
      <w:r>
        <w:rPr>
          <w:rFonts w:cs="Arial" w:ascii="Arial" w:hAnsi="Arial"/>
          <w:sz w:val="20"/>
          <w:szCs w:val="20"/>
        </w:rPr>
        <w:t>2. Поставщик обязан вывезти товар, принятый покупателем (получателем) на ответственное хранение, или распорядиться им в разумный срок.</w:t>
      </w:r>
    </w:p>
    <w:p>
      <w:pPr>
        <w:pStyle w:val="Normal"/>
        <w:autoSpaceDE w:val="false"/>
        <w:ind w:firstLine="720"/>
        <w:jc w:val="both"/>
        <w:rPr>
          <w:rFonts w:ascii="Arial" w:hAnsi="Arial" w:cs="Arial"/>
          <w:sz w:val="20"/>
          <w:szCs w:val="20"/>
        </w:rPr>
      </w:pPr>
      <w:bookmarkStart w:id="6798" w:name="sub_5142"/>
      <w:bookmarkEnd w:id="6798"/>
      <w:r>
        <w:rPr>
          <w:rFonts w:cs="Arial" w:ascii="Arial" w:hAnsi="Arial"/>
          <w:sz w:val="20"/>
          <w:szCs w:val="20"/>
        </w:rPr>
        <w:t>Если поставщик в этот срок не распорядится товаром, покупатель вправе реализовать товар или возвратить его поставщику.</w:t>
      </w:r>
    </w:p>
    <w:p>
      <w:pPr>
        <w:pStyle w:val="Normal"/>
        <w:autoSpaceDE w:val="false"/>
        <w:ind w:firstLine="720"/>
        <w:jc w:val="both"/>
        <w:rPr>
          <w:rFonts w:ascii="Arial" w:hAnsi="Arial" w:cs="Arial"/>
          <w:sz w:val="20"/>
          <w:szCs w:val="20"/>
        </w:rPr>
      </w:pPr>
      <w:bookmarkStart w:id="6799" w:name="sub_5143"/>
      <w:bookmarkEnd w:id="6799"/>
      <w:r>
        <w:rPr>
          <w:rFonts w:cs="Arial" w:ascii="Arial" w:hAnsi="Arial"/>
          <w:sz w:val="20"/>
          <w:szCs w:val="20"/>
        </w:rPr>
        <w:t>3. Необходимые расходы, понесенные покупателем в связи с принятием товара на ответственное хранение, реализацией товара или его возвратом продавцу, подлежат возмещению поставщиком.</w:t>
      </w:r>
    </w:p>
    <w:p>
      <w:pPr>
        <w:pStyle w:val="Normal"/>
        <w:autoSpaceDE w:val="false"/>
        <w:ind w:firstLine="720"/>
        <w:jc w:val="both"/>
        <w:rPr>
          <w:rFonts w:ascii="Arial" w:hAnsi="Arial" w:cs="Arial"/>
          <w:sz w:val="20"/>
          <w:szCs w:val="20"/>
        </w:rPr>
      </w:pPr>
      <w:bookmarkStart w:id="6800" w:name="sub_5143"/>
      <w:bookmarkEnd w:id="6800"/>
      <w:r>
        <w:rPr>
          <w:rFonts w:cs="Arial" w:ascii="Arial" w:hAnsi="Arial"/>
          <w:sz w:val="20"/>
          <w:szCs w:val="20"/>
        </w:rPr>
        <w:t>При этом вырученное от реализации товара передается поставщику за вычетом причитающегося покупателю.</w:t>
      </w:r>
    </w:p>
    <w:p>
      <w:pPr>
        <w:pStyle w:val="Normal"/>
        <w:autoSpaceDE w:val="false"/>
        <w:ind w:firstLine="720"/>
        <w:jc w:val="both"/>
        <w:rPr>
          <w:rFonts w:ascii="Arial" w:hAnsi="Arial" w:cs="Arial"/>
          <w:sz w:val="20"/>
          <w:szCs w:val="20"/>
        </w:rPr>
      </w:pPr>
      <w:bookmarkStart w:id="6801" w:name="sub_5144"/>
      <w:bookmarkEnd w:id="6801"/>
      <w:r>
        <w:rPr>
          <w:rFonts w:cs="Arial" w:ascii="Arial" w:hAnsi="Arial"/>
          <w:sz w:val="20"/>
          <w:szCs w:val="20"/>
        </w:rPr>
        <w:t>4. В случаях, когда покупатель без установленных законом, иными правовыми актами или договором оснований не принимает товар от поставщика или отказывается от его принятия, поставщик вправе потребовать от покупателя оплаты товара.</w:t>
      </w:r>
    </w:p>
    <w:p>
      <w:pPr>
        <w:pStyle w:val="Normal"/>
        <w:autoSpaceDE w:val="false"/>
        <w:jc w:val="both"/>
        <w:rPr>
          <w:rFonts w:ascii="Courier New" w:hAnsi="Courier New" w:cs="Courier New"/>
          <w:sz w:val="20"/>
          <w:szCs w:val="20"/>
        </w:rPr>
      </w:pPr>
      <w:bookmarkStart w:id="6802" w:name="sub_5144"/>
      <w:bookmarkStart w:id="6803" w:name="sub_5144"/>
      <w:bookmarkEnd w:id="6803"/>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6804" w:name="sub_188566076"/>
      <w:bookmarkEnd w:id="6804"/>
      <w:r>
        <w:rPr>
          <w:rFonts w:cs="Arial" w:ascii="Arial" w:hAnsi="Arial"/>
          <w:i/>
          <w:iCs/>
          <w:color w:val="800080"/>
          <w:sz w:val="20"/>
          <w:szCs w:val="20"/>
        </w:rPr>
        <w:t>См. комментарии к статье 514 настоящего Кодекса</w:t>
      </w:r>
    </w:p>
    <w:p>
      <w:pPr>
        <w:pStyle w:val="Normal"/>
        <w:autoSpaceDE w:val="false"/>
        <w:jc w:val="both"/>
        <w:rPr>
          <w:rFonts w:ascii="Arial" w:hAnsi="Arial" w:cs="Arial"/>
          <w:i/>
          <w:i/>
          <w:iCs/>
          <w:color w:val="800080"/>
          <w:sz w:val="20"/>
          <w:szCs w:val="20"/>
        </w:rPr>
      </w:pPr>
      <w:bookmarkStart w:id="6805" w:name="sub_188566076"/>
      <w:bookmarkStart w:id="6806" w:name="sub_188566076"/>
      <w:bookmarkEnd w:id="6806"/>
      <w:r>
        <w:rPr>
          <w:rFonts w:cs="Arial" w:ascii="Arial" w:hAnsi="Arial"/>
          <w:i/>
          <w:iCs/>
          <w:color w:val="800080"/>
          <w:sz w:val="20"/>
          <w:szCs w:val="20"/>
        </w:rPr>
      </w:r>
    </w:p>
    <w:p>
      <w:pPr>
        <w:pStyle w:val="Normal"/>
        <w:autoSpaceDE w:val="false"/>
        <w:ind w:start="1612" w:hanging="892"/>
        <w:jc w:val="both"/>
        <w:rPr/>
      </w:pPr>
      <w:bookmarkStart w:id="6807" w:name="sub_515"/>
      <w:bookmarkEnd w:id="6807"/>
      <w:r>
        <w:rPr>
          <w:rFonts w:cs="Arial" w:ascii="Arial" w:hAnsi="Arial"/>
          <w:b/>
          <w:bCs/>
          <w:color w:val="000080"/>
          <w:sz w:val="20"/>
          <w:szCs w:val="20"/>
        </w:rPr>
        <w:t>Статья 515.</w:t>
      </w:r>
      <w:r>
        <w:rPr>
          <w:rFonts w:cs="Arial" w:ascii="Arial" w:hAnsi="Arial"/>
          <w:sz w:val="20"/>
          <w:szCs w:val="20"/>
        </w:rPr>
        <w:t xml:space="preserve"> Выборка товаров</w:t>
      </w:r>
    </w:p>
    <w:p>
      <w:pPr>
        <w:pStyle w:val="Normal"/>
        <w:autoSpaceDE w:val="false"/>
        <w:ind w:firstLine="720"/>
        <w:jc w:val="both"/>
        <w:rPr/>
      </w:pPr>
      <w:bookmarkStart w:id="6808" w:name="sub_515"/>
      <w:bookmarkStart w:id="6809" w:name="sub_5151"/>
      <w:bookmarkEnd w:id="6808"/>
      <w:bookmarkEnd w:id="6809"/>
      <w:r>
        <w:rPr>
          <w:rFonts w:cs="Arial" w:ascii="Arial" w:hAnsi="Arial"/>
          <w:sz w:val="20"/>
          <w:szCs w:val="20"/>
        </w:rPr>
        <w:t>1. Когда договором поставки предусмотрена выборка товаров покупателем (получателем) в месте нахождения поставщика (</w:t>
      </w:r>
      <w:hyperlink w:anchor="sub_25102">
        <w:r>
          <w:rPr>
            <w:rStyle w:val="Style15"/>
            <w:rFonts w:cs="Arial" w:ascii="Arial" w:hAnsi="Arial"/>
            <w:color w:val="008000"/>
            <w:sz w:val="20"/>
            <w:szCs w:val="20"/>
            <w:u w:val="single"/>
          </w:rPr>
          <w:t>пункт 2 статьи 510</w:t>
        </w:r>
      </w:hyperlink>
      <w:r>
        <w:rPr>
          <w:rFonts w:cs="Arial" w:ascii="Arial" w:hAnsi="Arial"/>
          <w:sz w:val="20"/>
          <w:szCs w:val="20"/>
        </w:rPr>
        <w:t>), покупатель обязан осуществить осмотр передаваемых товаров в месте их передачи, если иное не предусмотрено законом, иными правовыми актами или не вытекает из существа обязательства.</w:t>
      </w:r>
    </w:p>
    <w:p>
      <w:pPr>
        <w:pStyle w:val="Normal"/>
        <w:autoSpaceDE w:val="false"/>
        <w:ind w:firstLine="720"/>
        <w:jc w:val="both"/>
        <w:rPr>
          <w:rFonts w:ascii="Arial" w:hAnsi="Arial" w:cs="Arial"/>
          <w:sz w:val="20"/>
          <w:szCs w:val="20"/>
        </w:rPr>
      </w:pPr>
      <w:bookmarkStart w:id="6810" w:name="sub_5151"/>
      <w:bookmarkStart w:id="6811" w:name="sub_5152"/>
      <w:bookmarkEnd w:id="6810"/>
      <w:bookmarkEnd w:id="6811"/>
      <w:r>
        <w:rPr>
          <w:rFonts w:cs="Arial" w:ascii="Arial" w:hAnsi="Arial"/>
          <w:sz w:val="20"/>
          <w:szCs w:val="20"/>
        </w:rPr>
        <w:t>2. Невыборка покупателем (получателем) товаров в установленный договором поставки срок, а при его отсутствии в разумный срок после получения уведомления поставщика о готовности товаров дает поставщику право отказаться от исполнения договора либо потребовать от покупателя оплаты товаров.</w:t>
      </w:r>
    </w:p>
    <w:p>
      <w:pPr>
        <w:pStyle w:val="Normal"/>
        <w:autoSpaceDE w:val="false"/>
        <w:jc w:val="both"/>
        <w:rPr>
          <w:rFonts w:ascii="Courier New" w:hAnsi="Courier New" w:cs="Courier New"/>
          <w:sz w:val="20"/>
          <w:szCs w:val="20"/>
        </w:rPr>
      </w:pPr>
      <w:bookmarkStart w:id="6812" w:name="sub_5152"/>
      <w:bookmarkStart w:id="6813" w:name="sub_5152"/>
      <w:bookmarkEnd w:id="6813"/>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6814" w:name="sub_188566752"/>
      <w:bookmarkEnd w:id="6814"/>
      <w:r>
        <w:rPr>
          <w:rFonts w:cs="Arial" w:ascii="Arial" w:hAnsi="Arial"/>
          <w:i/>
          <w:iCs/>
          <w:color w:val="800080"/>
          <w:sz w:val="20"/>
          <w:szCs w:val="20"/>
        </w:rPr>
        <w:t>См. комментарии к статье 515 настоящего Кодекса</w:t>
      </w:r>
    </w:p>
    <w:p>
      <w:pPr>
        <w:pStyle w:val="Normal"/>
        <w:autoSpaceDE w:val="false"/>
        <w:jc w:val="both"/>
        <w:rPr>
          <w:rFonts w:ascii="Arial" w:hAnsi="Arial" w:cs="Arial"/>
          <w:i/>
          <w:i/>
          <w:iCs/>
          <w:color w:val="800080"/>
          <w:sz w:val="20"/>
          <w:szCs w:val="20"/>
        </w:rPr>
      </w:pPr>
      <w:bookmarkStart w:id="6815" w:name="sub_188566752"/>
      <w:bookmarkStart w:id="6816" w:name="sub_188566752"/>
      <w:bookmarkEnd w:id="6816"/>
      <w:r>
        <w:rPr>
          <w:rFonts w:cs="Arial" w:ascii="Arial" w:hAnsi="Arial"/>
          <w:i/>
          <w:iCs/>
          <w:color w:val="800080"/>
          <w:sz w:val="20"/>
          <w:szCs w:val="20"/>
        </w:rPr>
      </w:r>
    </w:p>
    <w:p>
      <w:pPr>
        <w:pStyle w:val="Normal"/>
        <w:autoSpaceDE w:val="false"/>
        <w:ind w:start="1612" w:hanging="892"/>
        <w:jc w:val="both"/>
        <w:rPr/>
      </w:pPr>
      <w:bookmarkStart w:id="6817" w:name="sub_516"/>
      <w:bookmarkEnd w:id="6817"/>
      <w:r>
        <w:rPr>
          <w:rFonts w:cs="Arial" w:ascii="Arial" w:hAnsi="Arial"/>
          <w:b/>
          <w:bCs/>
          <w:color w:val="000080"/>
          <w:sz w:val="20"/>
          <w:szCs w:val="20"/>
        </w:rPr>
        <w:t>Статья 516.</w:t>
      </w:r>
      <w:r>
        <w:rPr>
          <w:rFonts w:cs="Arial" w:ascii="Arial" w:hAnsi="Arial"/>
          <w:sz w:val="20"/>
          <w:szCs w:val="20"/>
        </w:rPr>
        <w:t xml:space="preserve"> Расчеты за поставляемые товары</w:t>
      </w:r>
    </w:p>
    <w:p>
      <w:pPr>
        <w:pStyle w:val="Normal"/>
        <w:autoSpaceDE w:val="false"/>
        <w:ind w:firstLine="720"/>
        <w:jc w:val="both"/>
        <w:rPr>
          <w:rFonts w:ascii="Arial" w:hAnsi="Arial" w:cs="Arial"/>
          <w:sz w:val="20"/>
          <w:szCs w:val="20"/>
        </w:rPr>
      </w:pPr>
      <w:bookmarkStart w:id="6818" w:name="sub_516"/>
      <w:bookmarkStart w:id="6819" w:name="sub_5161"/>
      <w:bookmarkEnd w:id="6818"/>
      <w:bookmarkEnd w:id="6819"/>
      <w:r>
        <w:rPr>
          <w:rFonts w:cs="Arial" w:ascii="Arial" w:hAnsi="Arial"/>
          <w:sz w:val="20"/>
          <w:szCs w:val="20"/>
        </w:rPr>
        <w:t>1. Покупатель оплачивает поставляемые товары с соблюдением порядка и формы расчетов, предусмотренных договором поставки. Если соглашением сторон порядок и форма расчетов не определены, то расчеты осуществляются платежными поручениями.</w:t>
      </w:r>
    </w:p>
    <w:p>
      <w:pPr>
        <w:pStyle w:val="Normal"/>
        <w:autoSpaceDE w:val="false"/>
        <w:ind w:firstLine="720"/>
        <w:jc w:val="both"/>
        <w:rPr>
          <w:rFonts w:ascii="Arial" w:hAnsi="Arial" w:cs="Arial"/>
          <w:sz w:val="20"/>
          <w:szCs w:val="20"/>
        </w:rPr>
      </w:pPr>
      <w:bookmarkStart w:id="6820" w:name="sub_5161"/>
      <w:bookmarkStart w:id="6821" w:name="sub_5162"/>
      <w:bookmarkEnd w:id="6820"/>
      <w:bookmarkEnd w:id="6821"/>
      <w:r>
        <w:rPr>
          <w:rFonts w:cs="Arial" w:ascii="Arial" w:hAnsi="Arial"/>
          <w:sz w:val="20"/>
          <w:szCs w:val="20"/>
        </w:rPr>
        <w:t>2. Если договором поставки предусмотрено, что оплата товаров осуществляется получателем (плательщиком) и последний неосновательно отказался от оплаты либо не оплатил товары в установленный договором срок, поставщик вправе потребовать оплаты поставленных товаров от покупателя.</w:t>
      </w:r>
    </w:p>
    <w:p>
      <w:pPr>
        <w:pStyle w:val="Normal"/>
        <w:autoSpaceDE w:val="false"/>
        <w:ind w:firstLine="720"/>
        <w:jc w:val="both"/>
        <w:rPr>
          <w:rFonts w:ascii="Arial" w:hAnsi="Arial" w:cs="Arial"/>
          <w:sz w:val="20"/>
          <w:szCs w:val="20"/>
        </w:rPr>
      </w:pPr>
      <w:bookmarkStart w:id="6822" w:name="sub_5162"/>
      <w:bookmarkStart w:id="6823" w:name="sub_5163"/>
      <w:bookmarkEnd w:id="6822"/>
      <w:bookmarkEnd w:id="6823"/>
      <w:r>
        <w:rPr>
          <w:rFonts w:cs="Arial" w:ascii="Arial" w:hAnsi="Arial"/>
          <w:sz w:val="20"/>
          <w:szCs w:val="20"/>
        </w:rPr>
        <w:t>3. В случае, когда в договоре поставки предусмотрена поставка товаров отдельными частями, входящими в комплект, оплата товаров покупателем производится после отгрузки (выборки) последней части, входящей в комплект, если иное не установлено договором.</w:t>
      </w:r>
    </w:p>
    <w:p>
      <w:pPr>
        <w:pStyle w:val="Normal"/>
        <w:autoSpaceDE w:val="false"/>
        <w:jc w:val="both"/>
        <w:rPr>
          <w:rFonts w:ascii="Courier New" w:hAnsi="Courier New" w:cs="Courier New"/>
          <w:sz w:val="20"/>
          <w:szCs w:val="20"/>
        </w:rPr>
      </w:pPr>
      <w:bookmarkStart w:id="6824" w:name="sub_5163"/>
      <w:bookmarkStart w:id="6825" w:name="sub_5163"/>
      <w:bookmarkEnd w:id="6825"/>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6826" w:name="sub_188567592"/>
      <w:bookmarkEnd w:id="6826"/>
      <w:r>
        <w:rPr>
          <w:rFonts w:cs="Arial" w:ascii="Arial" w:hAnsi="Arial"/>
          <w:i/>
          <w:iCs/>
          <w:color w:val="800080"/>
          <w:sz w:val="20"/>
          <w:szCs w:val="20"/>
        </w:rPr>
        <w:t>См. комментарии к статье 516 настоящего Кодекса</w:t>
      </w:r>
    </w:p>
    <w:p>
      <w:pPr>
        <w:pStyle w:val="Normal"/>
        <w:autoSpaceDE w:val="false"/>
        <w:jc w:val="both"/>
        <w:rPr>
          <w:rFonts w:ascii="Arial" w:hAnsi="Arial" w:cs="Arial"/>
          <w:i/>
          <w:i/>
          <w:iCs/>
          <w:color w:val="800080"/>
          <w:sz w:val="20"/>
          <w:szCs w:val="20"/>
        </w:rPr>
      </w:pPr>
      <w:bookmarkStart w:id="6827" w:name="sub_188567592"/>
      <w:bookmarkStart w:id="6828" w:name="sub_188567592"/>
      <w:bookmarkEnd w:id="6828"/>
      <w:r>
        <w:rPr>
          <w:rFonts w:cs="Arial" w:ascii="Arial" w:hAnsi="Arial"/>
          <w:i/>
          <w:iCs/>
          <w:color w:val="800080"/>
          <w:sz w:val="20"/>
          <w:szCs w:val="20"/>
        </w:rPr>
      </w:r>
    </w:p>
    <w:p>
      <w:pPr>
        <w:pStyle w:val="Normal"/>
        <w:autoSpaceDE w:val="false"/>
        <w:ind w:start="1612" w:hanging="892"/>
        <w:jc w:val="both"/>
        <w:rPr/>
      </w:pPr>
      <w:bookmarkStart w:id="6829" w:name="sub_517"/>
      <w:bookmarkEnd w:id="6829"/>
      <w:r>
        <w:rPr>
          <w:rFonts w:cs="Arial" w:ascii="Arial" w:hAnsi="Arial"/>
          <w:b/>
          <w:bCs/>
          <w:color w:val="000080"/>
          <w:sz w:val="20"/>
          <w:szCs w:val="20"/>
        </w:rPr>
        <w:t>Статья 517.</w:t>
      </w:r>
      <w:r>
        <w:rPr>
          <w:rFonts w:cs="Arial" w:ascii="Arial" w:hAnsi="Arial"/>
          <w:sz w:val="20"/>
          <w:szCs w:val="20"/>
        </w:rPr>
        <w:t xml:space="preserve"> Тара и упаковка</w:t>
      </w:r>
    </w:p>
    <w:p>
      <w:pPr>
        <w:pStyle w:val="Normal"/>
        <w:autoSpaceDE w:val="false"/>
        <w:ind w:firstLine="720"/>
        <w:jc w:val="both"/>
        <w:rPr>
          <w:rFonts w:ascii="Arial" w:hAnsi="Arial" w:cs="Arial"/>
          <w:sz w:val="20"/>
          <w:szCs w:val="20"/>
        </w:rPr>
      </w:pPr>
      <w:bookmarkStart w:id="6830" w:name="sub_517"/>
      <w:bookmarkEnd w:id="6830"/>
      <w:r>
        <w:rPr>
          <w:rFonts w:cs="Arial" w:ascii="Arial" w:hAnsi="Arial"/>
          <w:sz w:val="20"/>
          <w:szCs w:val="20"/>
        </w:rPr>
        <w:t>Если иное не установлено договором поставки, покупатель (получатель) обязан возвратить поставщику многооборотную тару и средства пакетирования, в которых поступил товар, в порядке и в сроки, установленные законом, иными правовыми актами, принятыми в соответствии с ними обязательными правилами или договором.</w:t>
      </w:r>
    </w:p>
    <w:p>
      <w:pPr>
        <w:pStyle w:val="Normal"/>
        <w:autoSpaceDE w:val="false"/>
        <w:ind w:firstLine="720"/>
        <w:jc w:val="both"/>
        <w:rPr>
          <w:rFonts w:ascii="Arial" w:hAnsi="Arial" w:cs="Arial"/>
          <w:sz w:val="20"/>
          <w:szCs w:val="20"/>
        </w:rPr>
      </w:pPr>
      <w:r>
        <w:rPr>
          <w:rFonts w:cs="Arial" w:ascii="Arial" w:hAnsi="Arial"/>
          <w:sz w:val="20"/>
          <w:szCs w:val="20"/>
        </w:rPr>
        <w:t>Прочая тара, а также упаковка товара подлежат возврату поставщику лишь в случаях, предусмотренных договором.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6831" w:name="sub_188568012"/>
      <w:bookmarkEnd w:id="6831"/>
      <w:r>
        <w:rPr>
          <w:rFonts w:cs="Arial" w:ascii="Arial" w:hAnsi="Arial"/>
          <w:i/>
          <w:iCs/>
          <w:color w:val="800080"/>
          <w:sz w:val="20"/>
          <w:szCs w:val="20"/>
        </w:rPr>
        <w:t>См. комментарии к статье 517 настоящего Кодекса</w:t>
      </w:r>
    </w:p>
    <w:p>
      <w:pPr>
        <w:pStyle w:val="Normal"/>
        <w:autoSpaceDE w:val="false"/>
        <w:jc w:val="both"/>
        <w:rPr>
          <w:rFonts w:ascii="Arial" w:hAnsi="Arial" w:cs="Arial"/>
          <w:i/>
          <w:i/>
          <w:iCs/>
          <w:color w:val="800080"/>
          <w:sz w:val="20"/>
          <w:szCs w:val="20"/>
        </w:rPr>
      </w:pPr>
      <w:bookmarkStart w:id="6832" w:name="sub_188568012"/>
      <w:bookmarkStart w:id="6833" w:name="sub_188568012"/>
      <w:bookmarkEnd w:id="6833"/>
      <w:r>
        <w:rPr>
          <w:rFonts w:cs="Arial" w:ascii="Arial" w:hAnsi="Arial"/>
          <w:i/>
          <w:iCs/>
          <w:color w:val="800080"/>
          <w:sz w:val="20"/>
          <w:szCs w:val="20"/>
        </w:rPr>
      </w:r>
    </w:p>
    <w:p>
      <w:pPr>
        <w:pStyle w:val="Normal"/>
        <w:autoSpaceDE w:val="false"/>
        <w:ind w:start="1612" w:hanging="892"/>
        <w:jc w:val="both"/>
        <w:rPr/>
      </w:pPr>
      <w:bookmarkStart w:id="6834" w:name="sub_518"/>
      <w:bookmarkEnd w:id="6834"/>
      <w:r>
        <w:rPr>
          <w:rFonts w:cs="Arial" w:ascii="Arial" w:hAnsi="Arial"/>
          <w:b/>
          <w:bCs/>
          <w:color w:val="000080"/>
          <w:sz w:val="20"/>
          <w:szCs w:val="20"/>
        </w:rPr>
        <w:t>Статья 518.</w:t>
      </w:r>
      <w:r>
        <w:rPr>
          <w:rFonts w:cs="Arial" w:ascii="Arial" w:hAnsi="Arial"/>
          <w:sz w:val="20"/>
          <w:szCs w:val="20"/>
        </w:rPr>
        <w:t xml:space="preserve"> Последствия поставки товаров ненадлежащего качества</w:t>
      </w:r>
    </w:p>
    <w:p>
      <w:pPr>
        <w:pStyle w:val="Normal"/>
        <w:autoSpaceDE w:val="false"/>
        <w:ind w:firstLine="720"/>
        <w:jc w:val="both"/>
        <w:rPr/>
      </w:pPr>
      <w:bookmarkStart w:id="6835" w:name="sub_518"/>
      <w:bookmarkStart w:id="6836" w:name="sub_5181"/>
      <w:bookmarkEnd w:id="6835"/>
      <w:bookmarkEnd w:id="6836"/>
      <w:r>
        <w:rPr>
          <w:rFonts w:cs="Arial" w:ascii="Arial" w:hAnsi="Arial"/>
          <w:sz w:val="20"/>
          <w:szCs w:val="20"/>
        </w:rPr>
        <w:t xml:space="preserve">1. Покупатель (получатель), которому поставлены товары ненадлежащего качества, вправе предъявить поставщику требования, предусмотренные </w:t>
      </w:r>
      <w:hyperlink w:anchor="sub_475">
        <w:r>
          <w:rPr>
            <w:rStyle w:val="Style15"/>
            <w:rFonts w:cs="Arial" w:ascii="Arial" w:hAnsi="Arial"/>
            <w:color w:val="008000"/>
            <w:sz w:val="20"/>
            <w:szCs w:val="20"/>
            <w:u w:val="single"/>
          </w:rPr>
          <w:t>статьей 475</w:t>
        </w:r>
      </w:hyperlink>
      <w:r>
        <w:rPr>
          <w:rFonts w:cs="Arial" w:ascii="Arial" w:hAnsi="Arial"/>
          <w:sz w:val="20"/>
          <w:szCs w:val="20"/>
        </w:rPr>
        <w:t xml:space="preserve"> настоящего Кодекса, за исключением случая, когда поставщик, получивший уведомление покупателя о недостатках поставленных товаров, без промедления заменит поставленные товары товарами надлежащего качества.</w:t>
      </w:r>
    </w:p>
    <w:p>
      <w:pPr>
        <w:pStyle w:val="Normal"/>
        <w:autoSpaceDE w:val="false"/>
        <w:ind w:firstLine="720"/>
        <w:jc w:val="both"/>
        <w:rPr>
          <w:rFonts w:ascii="Arial" w:hAnsi="Arial" w:cs="Arial"/>
          <w:sz w:val="20"/>
          <w:szCs w:val="20"/>
        </w:rPr>
      </w:pPr>
      <w:bookmarkStart w:id="6837" w:name="sub_5181"/>
      <w:bookmarkStart w:id="6838" w:name="sub_5182"/>
      <w:bookmarkEnd w:id="6837"/>
      <w:bookmarkEnd w:id="6838"/>
      <w:r>
        <w:rPr>
          <w:rFonts w:cs="Arial" w:ascii="Arial" w:hAnsi="Arial"/>
          <w:sz w:val="20"/>
          <w:szCs w:val="20"/>
        </w:rPr>
        <w:t>2. Покупатель (получатель), осуществляющий продажу поставленных ему товаров в розницу, вправе требовать замены в разумный срок товара ненадлежащего качества, возвращенного потребителем, если иное не предусмотрено договором поставки.</w:t>
      </w:r>
    </w:p>
    <w:p>
      <w:pPr>
        <w:pStyle w:val="Normal"/>
        <w:autoSpaceDE w:val="false"/>
        <w:jc w:val="both"/>
        <w:rPr>
          <w:rFonts w:ascii="Courier New" w:hAnsi="Courier New" w:cs="Courier New"/>
          <w:sz w:val="20"/>
          <w:szCs w:val="20"/>
        </w:rPr>
      </w:pPr>
      <w:bookmarkStart w:id="6839" w:name="sub_5182"/>
      <w:bookmarkStart w:id="6840" w:name="sub_5182"/>
      <w:bookmarkEnd w:id="6840"/>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6841" w:name="sub_188568688"/>
      <w:bookmarkEnd w:id="6841"/>
      <w:r>
        <w:rPr>
          <w:rFonts w:cs="Arial" w:ascii="Arial" w:hAnsi="Arial"/>
          <w:i/>
          <w:iCs/>
          <w:color w:val="800080"/>
          <w:sz w:val="20"/>
          <w:szCs w:val="20"/>
        </w:rPr>
        <w:t>См. комментарии к статье 518 настоящего Кодекса</w:t>
      </w:r>
    </w:p>
    <w:p>
      <w:pPr>
        <w:pStyle w:val="Normal"/>
        <w:autoSpaceDE w:val="false"/>
        <w:jc w:val="both"/>
        <w:rPr>
          <w:rFonts w:ascii="Arial" w:hAnsi="Arial" w:cs="Arial"/>
          <w:i/>
          <w:i/>
          <w:iCs/>
          <w:color w:val="800080"/>
          <w:sz w:val="20"/>
          <w:szCs w:val="20"/>
        </w:rPr>
      </w:pPr>
      <w:bookmarkStart w:id="6842" w:name="sub_188568688"/>
      <w:bookmarkStart w:id="6843" w:name="sub_188568688"/>
      <w:bookmarkEnd w:id="6843"/>
      <w:r>
        <w:rPr>
          <w:rFonts w:cs="Arial" w:ascii="Arial" w:hAnsi="Arial"/>
          <w:i/>
          <w:iCs/>
          <w:color w:val="800080"/>
          <w:sz w:val="20"/>
          <w:szCs w:val="20"/>
        </w:rPr>
      </w:r>
    </w:p>
    <w:p>
      <w:pPr>
        <w:pStyle w:val="Normal"/>
        <w:autoSpaceDE w:val="false"/>
        <w:ind w:start="1612" w:hanging="892"/>
        <w:jc w:val="both"/>
        <w:rPr/>
      </w:pPr>
      <w:bookmarkStart w:id="6844" w:name="sub_519"/>
      <w:bookmarkEnd w:id="6844"/>
      <w:r>
        <w:rPr>
          <w:rFonts w:cs="Arial" w:ascii="Arial" w:hAnsi="Arial"/>
          <w:b/>
          <w:bCs/>
          <w:color w:val="000080"/>
          <w:sz w:val="20"/>
          <w:szCs w:val="20"/>
        </w:rPr>
        <w:t>Статья 519.</w:t>
      </w:r>
      <w:r>
        <w:rPr>
          <w:rFonts w:cs="Arial" w:ascii="Arial" w:hAnsi="Arial"/>
          <w:sz w:val="20"/>
          <w:szCs w:val="20"/>
        </w:rPr>
        <w:t xml:space="preserve"> Последствия поставки некомплектных товаров</w:t>
      </w:r>
    </w:p>
    <w:p>
      <w:pPr>
        <w:pStyle w:val="Normal"/>
        <w:autoSpaceDE w:val="false"/>
        <w:ind w:firstLine="720"/>
        <w:jc w:val="both"/>
        <w:rPr/>
      </w:pPr>
      <w:bookmarkStart w:id="6845" w:name="sub_519"/>
      <w:bookmarkStart w:id="6846" w:name="sub_5191"/>
      <w:bookmarkEnd w:id="6845"/>
      <w:bookmarkEnd w:id="6846"/>
      <w:r>
        <w:rPr>
          <w:rFonts w:cs="Arial" w:ascii="Arial" w:hAnsi="Arial"/>
          <w:sz w:val="20"/>
          <w:szCs w:val="20"/>
        </w:rPr>
        <w:t xml:space="preserve">1. Покупатель (получатель), которому поставлены товары с нарушением условий договора поставки, требований закона, иных правовых актов либо обычно предъявляемых требований к комплектности, вправе предъявить поставщику требования, предусмотренные </w:t>
      </w:r>
      <w:hyperlink w:anchor="sub_480">
        <w:r>
          <w:rPr>
            <w:rStyle w:val="Style15"/>
            <w:rFonts w:cs="Arial" w:ascii="Arial" w:hAnsi="Arial"/>
            <w:color w:val="008000"/>
            <w:sz w:val="20"/>
            <w:szCs w:val="20"/>
            <w:u w:val="single"/>
          </w:rPr>
          <w:t>статьей 480</w:t>
        </w:r>
      </w:hyperlink>
      <w:r>
        <w:rPr>
          <w:rFonts w:cs="Arial" w:ascii="Arial" w:hAnsi="Arial"/>
          <w:sz w:val="20"/>
          <w:szCs w:val="20"/>
        </w:rPr>
        <w:t xml:space="preserve"> настоящего Кодекса, за исключением случая, когда поставщик, получивший уведомление покупателя о некомплектности поставленных товаров, без промедления доукомплектует товары либо заменит их комплектными товарами.</w:t>
      </w:r>
    </w:p>
    <w:p>
      <w:pPr>
        <w:pStyle w:val="Normal"/>
        <w:autoSpaceDE w:val="false"/>
        <w:ind w:firstLine="720"/>
        <w:jc w:val="both"/>
        <w:rPr>
          <w:rFonts w:ascii="Arial" w:hAnsi="Arial" w:cs="Arial"/>
          <w:sz w:val="20"/>
          <w:szCs w:val="20"/>
        </w:rPr>
      </w:pPr>
      <w:bookmarkStart w:id="6847" w:name="sub_5191"/>
      <w:bookmarkStart w:id="6848" w:name="sub_5192"/>
      <w:bookmarkEnd w:id="6847"/>
      <w:bookmarkEnd w:id="6848"/>
      <w:r>
        <w:rPr>
          <w:rFonts w:cs="Arial" w:ascii="Arial" w:hAnsi="Arial"/>
          <w:sz w:val="20"/>
          <w:szCs w:val="20"/>
        </w:rPr>
        <w:t>2. Покупатель (получатель), осуществляющий продажу товаров в розницу, вправе требовать замены в разумный срок некомплектных товаров, возвращенных потребителем, комплектными, если иное не предусмотрено договором поставки.</w:t>
      </w:r>
    </w:p>
    <w:p>
      <w:pPr>
        <w:pStyle w:val="Normal"/>
        <w:autoSpaceDE w:val="false"/>
        <w:jc w:val="both"/>
        <w:rPr>
          <w:rFonts w:ascii="Courier New" w:hAnsi="Courier New" w:cs="Courier New"/>
          <w:sz w:val="20"/>
          <w:szCs w:val="20"/>
        </w:rPr>
      </w:pPr>
      <w:bookmarkStart w:id="6849" w:name="sub_5192"/>
      <w:bookmarkStart w:id="6850" w:name="sub_5192"/>
      <w:bookmarkEnd w:id="6850"/>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6851" w:name="sub_188569364"/>
      <w:bookmarkEnd w:id="6851"/>
      <w:r>
        <w:rPr>
          <w:rFonts w:cs="Arial" w:ascii="Arial" w:hAnsi="Arial"/>
          <w:i/>
          <w:iCs/>
          <w:color w:val="800080"/>
          <w:sz w:val="20"/>
          <w:szCs w:val="20"/>
        </w:rPr>
        <w:t>См. комментарии к статье 519 настоящего Кодекса</w:t>
      </w:r>
    </w:p>
    <w:p>
      <w:pPr>
        <w:pStyle w:val="Normal"/>
        <w:autoSpaceDE w:val="false"/>
        <w:jc w:val="both"/>
        <w:rPr>
          <w:rFonts w:ascii="Arial" w:hAnsi="Arial" w:cs="Arial"/>
          <w:i/>
          <w:i/>
          <w:iCs/>
          <w:color w:val="800080"/>
          <w:sz w:val="20"/>
          <w:szCs w:val="20"/>
        </w:rPr>
      </w:pPr>
      <w:bookmarkStart w:id="6852" w:name="sub_188569364"/>
      <w:bookmarkStart w:id="6853" w:name="sub_188569364"/>
      <w:bookmarkEnd w:id="6853"/>
      <w:r>
        <w:rPr>
          <w:rFonts w:cs="Arial" w:ascii="Arial" w:hAnsi="Arial"/>
          <w:i/>
          <w:iCs/>
          <w:color w:val="800080"/>
          <w:sz w:val="20"/>
          <w:szCs w:val="20"/>
        </w:rPr>
      </w:r>
    </w:p>
    <w:p>
      <w:pPr>
        <w:pStyle w:val="Normal"/>
        <w:autoSpaceDE w:val="false"/>
        <w:ind w:start="1612" w:hanging="892"/>
        <w:jc w:val="both"/>
        <w:rPr/>
      </w:pPr>
      <w:bookmarkStart w:id="6854" w:name="sub_520"/>
      <w:bookmarkEnd w:id="6854"/>
      <w:r>
        <w:rPr>
          <w:rFonts w:cs="Arial" w:ascii="Arial" w:hAnsi="Arial"/>
          <w:b/>
          <w:bCs/>
          <w:color w:val="000080"/>
          <w:sz w:val="20"/>
          <w:szCs w:val="20"/>
        </w:rPr>
        <w:t>Статья 520.</w:t>
      </w:r>
      <w:r>
        <w:rPr>
          <w:rFonts w:cs="Arial" w:ascii="Arial" w:hAnsi="Arial"/>
          <w:sz w:val="20"/>
          <w:szCs w:val="20"/>
        </w:rPr>
        <w:t xml:space="preserve"> Права покупателя в случае недопоставки товаров, невыполнения требований об устранении недостатков товаров или о доукомплектовании товаров</w:t>
      </w:r>
    </w:p>
    <w:p>
      <w:pPr>
        <w:pStyle w:val="Normal"/>
        <w:autoSpaceDE w:val="false"/>
        <w:ind w:firstLine="720"/>
        <w:jc w:val="both"/>
        <w:rPr>
          <w:rFonts w:ascii="Arial" w:hAnsi="Arial" w:cs="Arial"/>
          <w:sz w:val="20"/>
          <w:szCs w:val="20"/>
        </w:rPr>
      </w:pPr>
      <w:bookmarkStart w:id="6855" w:name="sub_520"/>
      <w:bookmarkStart w:id="6856" w:name="sub_52001"/>
      <w:bookmarkEnd w:id="6855"/>
      <w:bookmarkEnd w:id="6856"/>
      <w:r>
        <w:rPr>
          <w:rFonts w:cs="Arial" w:ascii="Arial" w:hAnsi="Arial"/>
          <w:sz w:val="20"/>
          <w:szCs w:val="20"/>
        </w:rPr>
        <w:t>1. Если поставщик не поставил предусмотренное договором поставки количество товаров либо не выполнил требования покупателя о замене недоброкачественных товаров или о доукомплектовании товаров в установленный срок, покупатель вправе приобрести непоставленные товары у других лиц с отнесением на поставщика всех необходимых и разумных расходов на их приобретение.</w:t>
      </w:r>
    </w:p>
    <w:p>
      <w:pPr>
        <w:pStyle w:val="Normal"/>
        <w:autoSpaceDE w:val="false"/>
        <w:ind w:firstLine="720"/>
        <w:jc w:val="both"/>
        <w:rPr/>
      </w:pPr>
      <w:bookmarkStart w:id="6857" w:name="sub_52001"/>
      <w:bookmarkEnd w:id="6857"/>
      <w:r>
        <w:rPr>
          <w:rFonts w:cs="Arial" w:ascii="Arial" w:hAnsi="Arial"/>
          <w:sz w:val="20"/>
          <w:szCs w:val="20"/>
        </w:rPr>
        <w:t xml:space="preserve">Исчисление расходов покупателя на приобретение товаров у других лиц в случаях их недопоставки поставщиком или невыполнения требований покупателя об устранении недостатков товаров либо о доукомплектовании товаров производится по правилам, предусмотренным </w:t>
      </w:r>
      <w:hyperlink w:anchor="sub_524">
        <w:r>
          <w:rPr>
            <w:rStyle w:val="Style15"/>
            <w:rFonts w:cs="Arial" w:ascii="Arial" w:hAnsi="Arial"/>
            <w:color w:val="008000"/>
            <w:sz w:val="20"/>
            <w:szCs w:val="20"/>
            <w:u w:val="single"/>
          </w:rPr>
          <w:t>пунктом 1 статьи 524</w:t>
        </w:r>
      </w:hyperlink>
      <w:r>
        <w:rPr>
          <w:rFonts w:cs="Arial" w:ascii="Arial" w:hAnsi="Arial"/>
          <w:sz w:val="20"/>
          <w:szCs w:val="20"/>
        </w:rPr>
        <w:t xml:space="preserve"> настоящего Кодекса.</w:t>
      </w:r>
    </w:p>
    <w:p>
      <w:pPr>
        <w:pStyle w:val="Normal"/>
        <w:autoSpaceDE w:val="false"/>
        <w:ind w:firstLine="720"/>
        <w:jc w:val="both"/>
        <w:rPr>
          <w:rFonts w:ascii="Arial" w:hAnsi="Arial" w:cs="Arial"/>
          <w:sz w:val="20"/>
          <w:szCs w:val="20"/>
        </w:rPr>
      </w:pPr>
      <w:bookmarkStart w:id="6858" w:name="sub_52002"/>
      <w:bookmarkEnd w:id="6858"/>
      <w:r>
        <w:rPr>
          <w:rFonts w:cs="Arial" w:ascii="Arial" w:hAnsi="Arial"/>
          <w:sz w:val="20"/>
          <w:szCs w:val="20"/>
        </w:rPr>
        <w:t>2. Покупатель (получатель) вправе отказаться от оплаты товаров ненадлежащего качества и некомплектных товаров, а если такие товары оплачены, потребовать возврата уплаченных сумм впредь до устранения недостатков и доукомплектования товаров либо их замены.</w:t>
      </w:r>
    </w:p>
    <w:p>
      <w:pPr>
        <w:pStyle w:val="Normal"/>
        <w:autoSpaceDE w:val="false"/>
        <w:jc w:val="both"/>
        <w:rPr>
          <w:rFonts w:ascii="Courier New" w:hAnsi="Courier New" w:cs="Courier New"/>
          <w:sz w:val="20"/>
          <w:szCs w:val="20"/>
        </w:rPr>
      </w:pPr>
      <w:bookmarkStart w:id="6859" w:name="sub_52002"/>
      <w:bookmarkStart w:id="6860" w:name="sub_52002"/>
      <w:bookmarkEnd w:id="6860"/>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6861" w:name="sub_188570076"/>
      <w:bookmarkEnd w:id="6861"/>
      <w:r>
        <w:rPr>
          <w:rFonts w:cs="Arial" w:ascii="Arial" w:hAnsi="Arial"/>
          <w:i/>
          <w:iCs/>
          <w:color w:val="800080"/>
          <w:sz w:val="20"/>
          <w:szCs w:val="20"/>
        </w:rPr>
        <w:t>См. комментарии к статье 520 настоящего Кодекса</w:t>
      </w:r>
    </w:p>
    <w:p>
      <w:pPr>
        <w:pStyle w:val="Normal"/>
        <w:autoSpaceDE w:val="false"/>
        <w:jc w:val="both"/>
        <w:rPr>
          <w:rFonts w:ascii="Arial" w:hAnsi="Arial" w:cs="Arial"/>
          <w:i/>
          <w:i/>
          <w:iCs/>
          <w:color w:val="800080"/>
          <w:sz w:val="20"/>
          <w:szCs w:val="20"/>
        </w:rPr>
      </w:pPr>
      <w:bookmarkStart w:id="6862" w:name="sub_188570076"/>
      <w:bookmarkStart w:id="6863" w:name="sub_188570076"/>
      <w:bookmarkEnd w:id="6863"/>
      <w:r>
        <w:rPr>
          <w:rFonts w:cs="Arial" w:ascii="Arial" w:hAnsi="Arial"/>
          <w:i/>
          <w:iCs/>
          <w:color w:val="800080"/>
          <w:sz w:val="20"/>
          <w:szCs w:val="20"/>
        </w:rPr>
      </w:r>
    </w:p>
    <w:p>
      <w:pPr>
        <w:pStyle w:val="Normal"/>
        <w:autoSpaceDE w:val="false"/>
        <w:ind w:start="1612" w:hanging="892"/>
        <w:jc w:val="both"/>
        <w:rPr/>
      </w:pPr>
      <w:bookmarkStart w:id="6864" w:name="sub_521"/>
      <w:bookmarkEnd w:id="6864"/>
      <w:r>
        <w:rPr>
          <w:rFonts w:cs="Arial" w:ascii="Arial" w:hAnsi="Arial"/>
          <w:b/>
          <w:bCs/>
          <w:color w:val="000080"/>
          <w:sz w:val="20"/>
          <w:szCs w:val="20"/>
        </w:rPr>
        <w:t>Статья 521.</w:t>
      </w:r>
      <w:r>
        <w:rPr>
          <w:rFonts w:cs="Arial" w:ascii="Arial" w:hAnsi="Arial"/>
          <w:sz w:val="20"/>
          <w:szCs w:val="20"/>
        </w:rPr>
        <w:t xml:space="preserve"> Неустойка за недопоставку или просрочку поставки товаров</w:t>
      </w:r>
    </w:p>
    <w:p>
      <w:pPr>
        <w:pStyle w:val="Normal"/>
        <w:autoSpaceDE w:val="false"/>
        <w:ind w:firstLine="720"/>
        <w:jc w:val="both"/>
        <w:rPr>
          <w:rFonts w:ascii="Arial" w:hAnsi="Arial" w:cs="Arial"/>
          <w:sz w:val="20"/>
          <w:szCs w:val="20"/>
        </w:rPr>
      </w:pPr>
      <w:bookmarkStart w:id="6865" w:name="sub_521"/>
      <w:bookmarkEnd w:id="6865"/>
      <w:r>
        <w:rPr>
          <w:rFonts w:cs="Arial" w:ascii="Arial" w:hAnsi="Arial"/>
          <w:sz w:val="20"/>
          <w:szCs w:val="20"/>
        </w:rPr>
        <w:t>Установленная законом или договором поставки неустойка за недопоставку или просрочку поставки товаров взыскивается с поставщика до фактического исполнения обязательства в пределах его обязанности восполнить недопоставленное количество товаров в последующих периодах поставки, если иной порядок уплаты неустойки не установлен законом или договором.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6866" w:name="sub_188570460"/>
      <w:bookmarkEnd w:id="6866"/>
      <w:r>
        <w:rPr>
          <w:rFonts w:cs="Arial" w:ascii="Arial" w:hAnsi="Arial"/>
          <w:i/>
          <w:iCs/>
          <w:color w:val="800080"/>
          <w:sz w:val="20"/>
          <w:szCs w:val="20"/>
        </w:rPr>
        <w:t>См. комментарии к статье 521 настоящего Кодекса</w:t>
      </w:r>
    </w:p>
    <w:p>
      <w:pPr>
        <w:pStyle w:val="Normal"/>
        <w:autoSpaceDE w:val="false"/>
        <w:jc w:val="both"/>
        <w:rPr>
          <w:rFonts w:ascii="Arial" w:hAnsi="Arial" w:cs="Arial"/>
          <w:i/>
          <w:i/>
          <w:iCs/>
          <w:color w:val="800080"/>
          <w:sz w:val="20"/>
          <w:szCs w:val="20"/>
        </w:rPr>
      </w:pPr>
      <w:bookmarkStart w:id="6867" w:name="sub_188570460"/>
      <w:bookmarkStart w:id="6868" w:name="sub_188570460"/>
      <w:bookmarkEnd w:id="6868"/>
      <w:r>
        <w:rPr>
          <w:rFonts w:cs="Arial" w:ascii="Arial" w:hAnsi="Arial"/>
          <w:i/>
          <w:iCs/>
          <w:color w:val="800080"/>
          <w:sz w:val="20"/>
          <w:szCs w:val="20"/>
        </w:rPr>
      </w:r>
    </w:p>
    <w:p>
      <w:pPr>
        <w:pStyle w:val="Normal"/>
        <w:autoSpaceDE w:val="false"/>
        <w:ind w:start="1612" w:hanging="892"/>
        <w:jc w:val="both"/>
        <w:rPr/>
      </w:pPr>
      <w:bookmarkStart w:id="6869" w:name="sub_522"/>
      <w:bookmarkEnd w:id="6869"/>
      <w:r>
        <w:rPr>
          <w:rFonts w:cs="Arial" w:ascii="Arial" w:hAnsi="Arial"/>
          <w:b/>
          <w:bCs/>
          <w:color w:val="000080"/>
          <w:sz w:val="20"/>
          <w:szCs w:val="20"/>
        </w:rPr>
        <w:t>Статья 522.</w:t>
      </w:r>
      <w:r>
        <w:rPr>
          <w:rFonts w:cs="Arial" w:ascii="Arial" w:hAnsi="Arial"/>
          <w:sz w:val="20"/>
          <w:szCs w:val="20"/>
        </w:rPr>
        <w:t xml:space="preserve"> Погашение однородных обязательств по нескольким договорам поставки</w:t>
      </w:r>
    </w:p>
    <w:p>
      <w:pPr>
        <w:pStyle w:val="Normal"/>
        <w:autoSpaceDE w:val="false"/>
        <w:ind w:firstLine="720"/>
        <w:jc w:val="both"/>
        <w:rPr>
          <w:rFonts w:ascii="Arial" w:hAnsi="Arial" w:cs="Arial"/>
          <w:sz w:val="20"/>
          <w:szCs w:val="20"/>
        </w:rPr>
      </w:pPr>
      <w:bookmarkStart w:id="6870" w:name="sub_522"/>
      <w:bookmarkStart w:id="6871" w:name="sub_5221"/>
      <w:bookmarkEnd w:id="6870"/>
      <w:bookmarkEnd w:id="6871"/>
      <w:r>
        <w:rPr>
          <w:rFonts w:cs="Arial" w:ascii="Arial" w:hAnsi="Arial"/>
          <w:sz w:val="20"/>
          <w:szCs w:val="20"/>
        </w:rPr>
        <w:t>1. В случаях, когда поставка одноименных товаров осуществляется поставщиком покупателю одновременно по нескольким договорам поставки и количество поставленных товаров недостаточно для погашения обязательств поставщика по всем договорам, поставленные товары должны засчитываться в счет исполнения договора, указанного поставщиком при осуществлении поставки либо без промедления после поставки.</w:t>
      </w:r>
    </w:p>
    <w:p>
      <w:pPr>
        <w:pStyle w:val="Normal"/>
        <w:autoSpaceDE w:val="false"/>
        <w:ind w:firstLine="720"/>
        <w:jc w:val="both"/>
        <w:rPr>
          <w:rFonts w:ascii="Arial" w:hAnsi="Arial" w:cs="Arial"/>
          <w:sz w:val="20"/>
          <w:szCs w:val="20"/>
        </w:rPr>
      </w:pPr>
      <w:bookmarkStart w:id="6872" w:name="sub_5221"/>
      <w:bookmarkStart w:id="6873" w:name="sub_5222"/>
      <w:bookmarkEnd w:id="6872"/>
      <w:bookmarkEnd w:id="6873"/>
      <w:r>
        <w:rPr>
          <w:rFonts w:cs="Arial" w:ascii="Arial" w:hAnsi="Arial"/>
          <w:sz w:val="20"/>
          <w:szCs w:val="20"/>
        </w:rPr>
        <w:t>2. Если покупатель оплатил поставщику одноименные товары, полученные по нескольким договорам поставки, и суммы оплаты недостаточно для погашения обязательств покупателя по всем договорам, уплаченная сумма должна засчитываться в счет исполнения договора, указанного покупателем при осуществлении оплаты товаров или без промедления после оплаты.</w:t>
      </w:r>
    </w:p>
    <w:p>
      <w:pPr>
        <w:pStyle w:val="Normal"/>
        <w:autoSpaceDE w:val="false"/>
        <w:ind w:firstLine="720"/>
        <w:jc w:val="both"/>
        <w:rPr>
          <w:rFonts w:ascii="Arial" w:hAnsi="Arial" w:cs="Arial"/>
          <w:sz w:val="20"/>
          <w:szCs w:val="20"/>
        </w:rPr>
      </w:pPr>
      <w:bookmarkStart w:id="6874" w:name="sub_5222"/>
      <w:bookmarkStart w:id="6875" w:name="sub_5223"/>
      <w:bookmarkEnd w:id="6874"/>
      <w:bookmarkEnd w:id="6875"/>
      <w:r>
        <w:rPr>
          <w:rFonts w:cs="Arial" w:ascii="Arial" w:hAnsi="Arial"/>
          <w:sz w:val="20"/>
          <w:szCs w:val="20"/>
        </w:rPr>
        <w:t>3. Если поставщик или покупатель не воспользовались правами, предоставленными им соответственно пунктами 1 и 2 настоящей статьи, исполнение обязательства засчитывается в погашение обязательств по договору, срок исполнения которого наступил ранее. Если срок исполнения обязательств по нескольким договорам наступил одновременно, предоставленное исполнение засчитывается пропорционально в погашение обязательств по всем договорам.</w:t>
      </w:r>
    </w:p>
    <w:p>
      <w:pPr>
        <w:pStyle w:val="Normal"/>
        <w:autoSpaceDE w:val="false"/>
        <w:jc w:val="both"/>
        <w:rPr>
          <w:rFonts w:ascii="Courier New" w:hAnsi="Courier New" w:cs="Courier New"/>
          <w:sz w:val="20"/>
          <w:szCs w:val="20"/>
        </w:rPr>
      </w:pPr>
      <w:bookmarkStart w:id="6876" w:name="sub_5223"/>
      <w:bookmarkStart w:id="6877" w:name="sub_5223"/>
      <w:bookmarkEnd w:id="6877"/>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6878" w:name="sub_188571300"/>
      <w:bookmarkEnd w:id="6878"/>
      <w:r>
        <w:rPr>
          <w:rFonts w:cs="Arial" w:ascii="Arial" w:hAnsi="Arial"/>
          <w:i/>
          <w:iCs/>
          <w:color w:val="800080"/>
          <w:sz w:val="20"/>
          <w:szCs w:val="20"/>
        </w:rPr>
        <w:t>См. комментарии к статье 522 настоящего Кодекса</w:t>
      </w:r>
    </w:p>
    <w:p>
      <w:pPr>
        <w:pStyle w:val="Normal"/>
        <w:autoSpaceDE w:val="false"/>
        <w:jc w:val="both"/>
        <w:rPr>
          <w:rFonts w:ascii="Arial" w:hAnsi="Arial" w:cs="Arial"/>
          <w:i/>
          <w:i/>
          <w:iCs/>
          <w:color w:val="800080"/>
          <w:sz w:val="20"/>
          <w:szCs w:val="20"/>
        </w:rPr>
      </w:pPr>
      <w:bookmarkStart w:id="6879" w:name="sub_188571300"/>
      <w:bookmarkStart w:id="6880" w:name="sub_188571300"/>
      <w:bookmarkEnd w:id="6880"/>
      <w:r>
        <w:rPr>
          <w:rFonts w:cs="Arial" w:ascii="Arial" w:hAnsi="Arial"/>
          <w:i/>
          <w:iCs/>
          <w:color w:val="800080"/>
          <w:sz w:val="20"/>
          <w:szCs w:val="20"/>
        </w:rPr>
      </w:r>
    </w:p>
    <w:p>
      <w:pPr>
        <w:pStyle w:val="Normal"/>
        <w:autoSpaceDE w:val="false"/>
        <w:ind w:start="1612" w:hanging="892"/>
        <w:jc w:val="both"/>
        <w:rPr/>
      </w:pPr>
      <w:bookmarkStart w:id="6881" w:name="sub_523"/>
      <w:bookmarkEnd w:id="6881"/>
      <w:r>
        <w:rPr>
          <w:rFonts w:cs="Arial" w:ascii="Arial" w:hAnsi="Arial"/>
          <w:b/>
          <w:bCs/>
          <w:color w:val="000080"/>
          <w:sz w:val="20"/>
          <w:szCs w:val="20"/>
        </w:rPr>
        <w:t>Статья 523.</w:t>
      </w:r>
      <w:r>
        <w:rPr>
          <w:rFonts w:cs="Arial" w:ascii="Arial" w:hAnsi="Arial"/>
          <w:sz w:val="20"/>
          <w:szCs w:val="20"/>
        </w:rPr>
        <w:t xml:space="preserve"> Односторонний отказ от исполнения договора поставки</w:t>
      </w:r>
    </w:p>
    <w:p>
      <w:pPr>
        <w:pStyle w:val="Normal"/>
        <w:autoSpaceDE w:val="false"/>
        <w:ind w:firstLine="720"/>
        <w:jc w:val="both"/>
        <w:rPr/>
      </w:pPr>
      <w:bookmarkStart w:id="6882" w:name="sub_523"/>
      <w:bookmarkStart w:id="6883" w:name="sub_5231"/>
      <w:bookmarkEnd w:id="6882"/>
      <w:bookmarkEnd w:id="6883"/>
      <w:r>
        <w:rPr>
          <w:rFonts w:cs="Arial" w:ascii="Arial" w:hAnsi="Arial"/>
          <w:sz w:val="20"/>
          <w:szCs w:val="20"/>
        </w:rPr>
        <w:t>1. Односторонний отказ от исполнения договора поставки (полностью или частично) или одностороннее его изменение допускаются в случае существенного нарушения договора одной из сторон (</w:t>
      </w:r>
      <w:hyperlink w:anchor="sub_450">
        <w:r>
          <w:rPr>
            <w:rStyle w:val="Style15"/>
            <w:rFonts w:cs="Arial" w:ascii="Arial" w:hAnsi="Arial"/>
            <w:color w:val="008000"/>
            <w:sz w:val="20"/>
            <w:szCs w:val="20"/>
            <w:u w:val="single"/>
          </w:rPr>
          <w:t>абзац четвертый пункта 2 статьи 450</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6884" w:name="sub_5231"/>
      <w:bookmarkStart w:id="6885" w:name="sub_5232"/>
      <w:bookmarkEnd w:id="6884"/>
      <w:bookmarkEnd w:id="6885"/>
      <w:r>
        <w:rPr>
          <w:rFonts w:cs="Arial" w:ascii="Arial" w:hAnsi="Arial"/>
          <w:sz w:val="20"/>
          <w:szCs w:val="20"/>
        </w:rPr>
        <w:t>2. Нарушение договора поставки поставщиком предполагается существенным в случаях:</w:t>
      </w:r>
    </w:p>
    <w:p>
      <w:pPr>
        <w:pStyle w:val="Normal"/>
        <w:autoSpaceDE w:val="false"/>
        <w:ind w:firstLine="720"/>
        <w:jc w:val="both"/>
        <w:rPr>
          <w:rFonts w:ascii="Arial" w:hAnsi="Arial" w:cs="Arial"/>
          <w:sz w:val="20"/>
          <w:szCs w:val="20"/>
        </w:rPr>
      </w:pPr>
      <w:bookmarkStart w:id="6886" w:name="sub_5232"/>
      <w:bookmarkEnd w:id="6886"/>
      <w:r>
        <w:rPr>
          <w:rFonts w:cs="Arial" w:ascii="Arial" w:hAnsi="Arial"/>
          <w:sz w:val="20"/>
          <w:szCs w:val="20"/>
        </w:rPr>
        <w:t>поставки товаров ненадлежащего качества с недостатками, которые не могут быть устранены в приемлемый для покупателя срок;</w:t>
      </w:r>
    </w:p>
    <w:p>
      <w:pPr>
        <w:pStyle w:val="Normal"/>
        <w:autoSpaceDE w:val="false"/>
        <w:ind w:firstLine="720"/>
        <w:jc w:val="both"/>
        <w:rPr>
          <w:rFonts w:ascii="Arial" w:hAnsi="Arial" w:cs="Arial"/>
          <w:sz w:val="20"/>
          <w:szCs w:val="20"/>
        </w:rPr>
      </w:pPr>
      <w:r>
        <w:rPr>
          <w:rFonts w:cs="Arial" w:ascii="Arial" w:hAnsi="Arial"/>
          <w:sz w:val="20"/>
          <w:szCs w:val="20"/>
        </w:rPr>
        <w:t>неоднократного нарушения сроков поставки товаров.</w:t>
      </w:r>
    </w:p>
    <w:p>
      <w:pPr>
        <w:pStyle w:val="Normal"/>
        <w:autoSpaceDE w:val="false"/>
        <w:ind w:firstLine="720"/>
        <w:jc w:val="both"/>
        <w:rPr>
          <w:rFonts w:ascii="Arial" w:hAnsi="Arial" w:cs="Arial"/>
          <w:sz w:val="20"/>
          <w:szCs w:val="20"/>
        </w:rPr>
      </w:pPr>
      <w:bookmarkStart w:id="6887" w:name="sub_5233"/>
      <w:bookmarkEnd w:id="6887"/>
      <w:r>
        <w:rPr>
          <w:rFonts w:cs="Arial" w:ascii="Arial" w:hAnsi="Arial"/>
          <w:sz w:val="20"/>
          <w:szCs w:val="20"/>
        </w:rPr>
        <w:t>3. Нарушение договора поставки покупателем предполагается существенным в случаях:</w:t>
      </w:r>
    </w:p>
    <w:p>
      <w:pPr>
        <w:pStyle w:val="Normal"/>
        <w:autoSpaceDE w:val="false"/>
        <w:ind w:firstLine="720"/>
        <w:jc w:val="both"/>
        <w:rPr>
          <w:rFonts w:ascii="Arial" w:hAnsi="Arial" w:cs="Arial"/>
          <w:sz w:val="20"/>
          <w:szCs w:val="20"/>
        </w:rPr>
      </w:pPr>
      <w:bookmarkStart w:id="6888" w:name="sub_5233"/>
      <w:bookmarkEnd w:id="6888"/>
      <w:r>
        <w:rPr>
          <w:rFonts w:cs="Arial" w:ascii="Arial" w:hAnsi="Arial"/>
          <w:sz w:val="20"/>
          <w:szCs w:val="20"/>
        </w:rPr>
        <w:t>неоднократного нарушения сроков оплаты товаров;</w:t>
      </w:r>
    </w:p>
    <w:p>
      <w:pPr>
        <w:pStyle w:val="Normal"/>
        <w:autoSpaceDE w:val="false"/>
        <w:ind w:firstLine="720"/>
        <w:jc w:val="both"/>
        <w:rPr>
          <w:rFonts w:ascii="Arial" w:hAnsi="Arial" w:cs="Arial"/>
          <w:sz w:val="20"/>
          <w:szCs w:val="20"/>
        </w:rPr>
      </w:pPr>
      <w:r>
        <w:rPr>
          <w:rFonts w:cs="Arial" w:ascii="Arial" w:hAnsi="Arial"/>
          <w:sz w:val="20"/>
          <w:szCs w:val="20"/>
        </w:rPr>
        <w:t>неоднократной невыборки товаров.</w:t>
      </w:r>
    </w:p>
    <w:p>
      <w:pPr>
        <w:pStyle w:val="Normal"/>
        <w:autoSpaceDE w:val="false"/>
        <w:ind w:firstLine="720"/>
        <w:jc w:val="both"/>
        <w:rPr>
          <w:rFonts w:ascii="Arial" w:hAnsi="Arial" w:cs="Arial"/>
          <w:sz w:val="20"/>
          <w:szCs w:val="20"/>
        </w:rPr>
      </w:pPr>
      <w:bookmarkStart w:id="6889" w:name="sub_5234"/>
      <w:bookmarkEnd w:id="6889"/>
      <w:r>
        <w:rPr>
          <w:rFonts w:cs="Arial" w:ascii="Arial" w:hAnsi="Arial"/>
          <w:sz w:val="20"/>
          <w:szCs w:val="20"/>
        </w:rPr>
        <w:t>4. Договор поставки считается измененным или расторгнутым с момента получения одной стороной уведомления другой стороны об одностороннем отказе от исполнения договора полностью или частично, если иной срок расторжения или изменения договора не предусмотрен в уведомлении либо не определен соглашением сторон.</w:t>
      </w:r>
    </w:p>
    <w:p>
      <w:pPr>
        <w:pStyle w:val="Normal"/>
        <w:autoSpaceDE w:val="false"/>
        <w:jc w:val="both"/>
        <w:rPr>
          <w:rFonts w:ascii="Courier New" w:hAnsi="Courier New" w:cs="Courier New"/>
          <w:sz w:val="20"/>
          <w:szCs w:val="20"/>
        </w:rPr>
      </w:pPr>
      <w:bookmarkStart w:id="6890" w:name="sub_5234"/>
      <w:bookmarkStart w:id="6891" w:name="sub_5234"/>
      <w:bookmarkEnd w:id="6891"/>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6892" w:name="sub_188572448"/>
      <w:bookmarkEnd w:id="6892"/>
      <w:r>
        <w:rPr>
          <w:rFonts w:cs="Arial" w:ascii="Arial" w:hAnsi="Arial"/>
          <w:i/>
          <w:iCs/>
          <w:color w:val="800080"/>
          <w:sz w:val="20"/>
          <w:szCs w:val="20"/>
        </w:rPr>
        <w:t>См. комментарии к статье 523 настоящего Кодекса</w:t>
      </w:r>
    </w:p>
    <w:p>
      <w:pPr>
        <w:pStyle w:val="Normal"/>
        <w:autoSpaceDE w:val="false"/>
        <w:jc w:val="both"/>
        <w:rPr>
          <w:rFonts w:ascii="Arial" w:hAnsi="Arial" w:cs="Arial"/>
          <w:i/>
          <w:i/>
          <w:iCs/>
          <w:color w:val="800080"/>
          <w:sz w:val="20"/>
          <w:szCs w:val="20"/>
        </w:rPr>
      </w:pPr>
      <w:bookmarkStart w:id="6893" w:name="sub_188572448"/>
      <w:bookmarkStart w:id="6894" w:name="sub_188572448"/>
      <w:bookmarkEnd w:id="6894"/>
      <w:r>
        <w:rPr>
          <w:rFonts w:cs="Arial" w:ascii="Arial" w:hAnsi="Arial"/>
          <w:i/>
          <w:iCs/>
          <w:color w:val="800080"/>
          <w:sz w:val="20"/>
          <w:szCs w:val="20"/>
        </w:rPr>
      </w:r>
    </w:p>
    <w:p>
      <w:pPr>
        <w:pStyle w:val="Normal"/>
        <w:autoSpaceDE w:val="false"/>
        <w:ind w:start="1612" w:hanging="892"/>
        <w:jc w:val="both"/>
        <w:rPr/>
      </w:pPr>
      <w:bookmarkStart w:id="6895" w:name="sub_524"/>
      <w:bookmarkEnd w:id="6895"/>
      <w:r>
        <w:rPr>
          <w:rFonts w:cs="Arial" w:ascii="Arial" w:hAnsi="Arial"/>
          <w:b/>
          <w:bCs/>
          <w:color w:val="000080"/>
          <w:sz w:val="20"/>
          <w:szCs w:val="20"/>
        </w:rPr>
        <w:t>Статья 524.</w:t>
      </w:r>
      <w:r>
        <w:rPr>
          <w:rFonts w:cs="Arial" w:ascii="Arial" w:hAnsi="Arial"/>
          <w:sz w:val="20"/>
          <w:szCs w:val="20"/>
        </w:rPr>
        <w:t xml:space="preserve"> Исчисление убытков при расторжении договора</w:t>
      </w:r>
    </w:p>
    <w:p>
      <w:pPr>
        <w:pStyle w:val="Normal"/>
        <w:autoSpaceDE w:val="false"/>
        <w:ind w:firstLine="720"/>
        <w:jc w:val="both"/>
        <w:rPr>
          <w:rFonts w:ascii="Arial" w:hAnsi="Arial" w:cs="Arial"/>
          <w:sz w:val="20"/>
          <w:szCs w:val="20"/>
        </w:rPr>
      </w:pPr>
      <w:bookmarkStart w:id="6896" w:name="sub_524"/>
      <w:bookmarkStart w:id="6897" w:name="sub_5241"/>
      <w:bookmarkEnd w:id="6896"/>
      <w:bookmarkEnd w:id="6897"/>
      <w:r>
        <w:rPr>
          <w:rFonts w:cs="Arial" w:ascii="Arial" w:hAnsi="Arial"/>
          <w:sz w:val="20"/>
          <w:szCs w:val="20"/>
        </w:rPr>
        <w:t>1. Если в разумный срок после расторжения договора вследствие нарушения обязательства продавцом покупатель купил у другого лица по более высокой, но разумной цене товар взамен предусмотренного договором, покупатель может предъявить продавцу требование о возмещении убытков в виде разницы между установленной в договоре ценой и ценой по совершенной взамен сделке.</w:t>
      </w:r>
    </w:p>
    <w:p>
      <w:pPr>
        <w:pStyle w:val="Normal"/>
        <w:autoSpaceDE w:val="false"/>
        <w:ind w:firstLine="720"/>
        <w:jc w:val="both"/>
        <w:rPr>
          <w:rFonts w:ascii="Arial" w:hAnsi="Arial" w:cs="Arial"/>
          <w:sz w:val="20"/>
          <w:szCs w:val="20"/>
        </w:rPr>
      </w:pPr>
      <w:bookmarkStart w:id="6898" w:name="sub_5241"/>
      <w:bookmarkStart w:id="6899" w:name="sub_5242"/>
      <w:bookmarkEnd w:id="6898"/>
      <w:bookmarkEnd w:id="6899"/>
      <w:r>
        <w:rPr>
          <w:rFonts w:cs="Arial" w:ascii="Arial" w:hAnsi="Arial"/>
          <w:sz w:val="20"/>
          <w:szCs w:val="20"/>
        </w:rPr>
        <w:t>2. Если в разумный срок после расторжения договора вследствие нарушения обязательства покупателем продавец продал товар другому лицу по более низкой, чем предусмотренная договором, но разумной цене, продавец может предъявить покупателю требование о возмещении убытков в виде разницы между установленной в договоре ценой и ценой по совершенной взамен сделке.</w:t>
      </w:r>
    </w:p>
    <w:p>
      <w:pPr>
        <w:pStyle w:val="Normal"/>
        <w:autoSpaceDE w:val="false"/>
        <w:ind w:firstLine="720"/>
        <w:jc w:val="both"/>
        <w:rPr>
          <w:rFonts w:ascii="Arial" w:hAnsi="Arial" w:cs="Arial"/>
          <w:sz w:val="20"/>
          <w:szCs w:val="20"/>
        </w:rPr>
      </w:pPr>
      <w:bookmarkStart w:id="6900" w:name="sub_5242"/>
      <w:bookmarkStart w:id="6901" w:name="sub_5243"/>
      <w:bookmarkEnd w:id="6900"/>
      <w:bookmarkEnd w:id="6901"/>
      <w:r>
        <w:rPr>
          <w:rFonts w:cs="Arial" w:ascii="Arial" w:hAnsi="Arial"/>
          <w:sz w:val="20"/>
          <w:szCs w:val="20"/>
        </w:rPr>
        <w:t>3. Если после расторжения договора по основаниям, предусмотренным пунктами 1 и 2 настоящей статьи, не совершена сделка взамен расторгнутого договора и на данный товар имеется текущая цена, сторона может предъявить требование о возмещении убытков в виде разницы между ценой, установленной в договоре, и текущей ценой на момент расторжения договора.</w:t>
      </w:r>
    </w:p>
    <w:p>
      <w:pPr>
        <w:pStyle w:val="Normal"/>
        <w:autoSpaceDE w:val="false"/>
        <w:ind w:firstLine="720"/>
        <w:jc w:val="both"/>
        <w:rPr>
          <w:rFonts w:ascii="Arial" w:hAnsi="Arial" w:cs="Arial"/>
          <w:sz w:val="20"/>
          <w:szCs w:val="20"/>
        </w:rPr>
      </w:pPr>
      <w:bookmarkStart w:id="6902" w:name="sub_5243"/>
      <w:bookmarkStart w:id="6903" w:name="sub_52432"/>
      <w:bookmarkEnd w:id="6902"/>
      <w:bookmarkEnd w:id="6903"/>
      <w:r>
        <w:rPr>
          <w:rFonts w:cs="Arial" w:ascii="Arial" w:hAnsi="Arial"/>
          <w:sz w:val="20"/>
          <w:szCs w:val="20"/>
        </w:rPr>
        <w:t>Текущей ценой признается цена, обычно взимавшаяся при сравнимых обстоятельствах за аналогичный товар в месте, где должна была быть осуществлена передача товара. Если в этом месте не существует текущей цены, может быть использована текущая цена, применявшаяся в другом месте, которое может служить разумной заменой, с учетом разницы в расходах по транспортировке товара.</w:t>
      </w:r>
    </w:p>
    <w:p>
      <w:pPr>
        <w:pStyle w:val="Normal"/>
        <w:autoSpaceDE w:val="false"/>
        <w:ind w:firstLine="720"/>
        <w:jc w:val="both"/>
        <w:rPr/>
      </w:pPr>
      <w:bookmarkStart w:id="6904" w:name="sub_52432"/>
      <w:bookmarkStart w:id="6905" w:name="sub_5244"/>
      <w:bookmarkEnd w:id="6904"/>
      <w:bookmarkEnd w:id="6905"/>
      <w:r>
        <w:rPr>
          <w:rFonts w:cs="Arial" w:ascii="Arial" w:hAnsi="Arial"/>
          <w:sz w:val="20"/>
          <w:szCs w:val="20"/>
        </w:rPr>
        <w:t xml:space="preserve">4. Удовлетворение требований, предусмотренных </w:t>
      </w:r>
      <w:hyperlink w:anchor="sub_5241">
        <w:r>
          <w:rPr>
            <w:rStyle w:val="Style15"/>
            <w:rFonts w:cs="Arial" w:ascii="Arial" w:hAnsi="Arial"/>
            <w:color w:val="008000"/>
            <w:sz w:val="20"/>
            <w:szCs w:val="20"/>
            <w:u w:val="single"/>
          </w:rPr>
          <w:t>пунктами 1</w:t>
        </w:r>
      </w:hyperlink>
      <w:r>
        <w:rPr>
          <w:rFonts w:cs="Arial" w:ascii="Arial" w:hAnsi="Arial"/>
          <w:sz w:val="20"/>
          <w:szCs w:val="20"/>
        </w:rPr>
        <w:t xml:space="preserve">, 2 и 3 настоящей статьи, не освобождает сторону, не исполнившую или ненадлежаще исполнившую обязательство, от возмещения иных убытков, причиненных другой стороне, на основании </w:t>
      </w:r>
      <w:hyperlink w:anchor="sub_15">
        <w:r>
          <w:rPr>
            <w:rStyle w:val="Style15"/>
            <w:rFonts w:cs="Arial" w:ascii="Arial" w:hAnsi="Arial"/>
            <w:color w:val="008000"/>
            <w:sz w:val="20"/>
            <w:szCs w:val="20"/>
            <w:u w:val="single"/>
          </w:rPr>
          <w:t>статьи 15</w:t>
        </w:r>
      </w:hyperlink>
      <w:r>
        <w:rPr>
          <w:rFonts w:cs="Arial" w:ascii="Arial" w:hAnsi="Arial"/>
          <w:sz w:val="20"/>
          <w:szCs w:val="20"/>
        </w:rPr>
        <w:t xml:space="preserve"> настоящего Кодекса.</w:t>
      </w:r>
    </w:p>
    <w:p>
      <w:pPr>
        <w:pStyle w:val="Normal"/>
        <w:autoSpaceDE w:val="false"/>
        <w:jc w:val="both"/>
        <w:rPr>
          <w:rFonts w:ascii="Courier New" w:hAnsi="Courier New" w:cs="Courier New"/>
          <w:sz w:val="20"/>
          <w:szCs w:val="20"/>
        </w:rPr>
      </w:pPr>
      <w:bookmarkStart w:id="6906" w:name="sub_5244"/>
      <w:bookmarkStart w:id="6907" w:name="sub_5244"/>
      <w:bookmarkEnd w:id="6907"/>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6908" w:name="sub_188573664"/>
      <w:bookmarkEnd w:id="6908"/>
      <w:r>
        <w:rPr>
          <w:rFonts w:cs="Arial" w:ascii="Arial" w:hAnsi="Arial"/>
          <w:i/>
          <w:iCs/>
          <w:color w:val="800080"/>
          <w:sz w:val="20"/>
          <w:szCs w:val="20"/>
        </w:rPr>
        <w:t>См. комментарии к статье 524 настоящего Кодекса</w:t>
      </w:r>
    </w:p>
    <w:p>
      <w:pPr>
        <w:pStyle w:val="Normal"/>
        <w:autoSpaceDE w:val="false"/>
        <w:jc w:val="both"/>
        <w:rPr>
          <w:rFonts w:ascii="Arial" w:hAnsi="Arial" w:cs="Arial"/>
          <w:i/>
          <w:i/>
          <w:iCs/>
          <w:color w:val="800080"/>
          <w:sz w:val="20"/>
          <w:szCs w:val="20"/>
        </w:rPr>
      </w:pPr>
      <w:bookmarkStart w:id="6909" w:name="sub_188573664"/>
      <w:bookmarkStart w:id="6910" w:name="sub_188573664"/>
      <w:bookmarkEnd w:id="6910"/>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r>
        <w:rPr>
          <w:rFonts w:cs="Arial" w:ascii="Arial" w:hAnsi="Arial"/>
          <w:i/>
          <w:iCs/>
          <w:color w:val="800080"/>
          <w:sz w:val="20"/>
          <w:szCs w:val="20"/>
        </w:rPr>
        <w:t>См. комментарии к § 3 главы 30 Гражданского кодекса РФ</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6911" w:name="sub_525"/>
      <w:bookmarkEnd w:id="6911"/>
      <w:r>
        <w:rPr>
          <w:rFonts w:cs="Arial" w:ascii="Arial" w:hAnsi="Arial"/>
          <w:b/>
          <w:bCs/>
          <w:color w:val="000080"/>
          <w:sz w:val="20"/>
          <w:szCs w:val="20"/>
        </w:rPr>
        <w:t>§ 4. Поставка товаров для государственных нужд</w:t>
      </w:r>
    </w:p>
    <w:p>
      <w:pPr>
        <w:pStyle w:val="Normal"/>
        <w:autoSpaceDE w:val="false"/>
        <w:jc w:val="both"/>
        <w:rPr>
          <w:rFonts w:ascii="Courier New" w:hAnsi="Courier New" w:cs="Courier New"/>
          <w:b/>
          <w:b/>
          <w:bCs/>
          <w:color w:val="000080"/>
          <w:sz w:val="20"/>
          <w:szCs w:val="20"/>
        </w:rPr>
      </w:pPr>
      <w:bookmarkStart w:id="6912" w:name="sub_525"/>
      <w:bookmarkStart w:id="6913" w:name="sub_525"/>
      <w:bookmarkEnd w:id="6913"/>
      <w:r>
        <w:rPr>
          <w:rFonts w:cs="Courier New" w:ascii="Courier New" w:hAnsi="Courier New"/>
          <w:b/>
          <w:bCs/>
          <w:color w:val="000080"/>
          <w:sz w:val="20"/>
          <w:szCs w:val="20"/>
        </w:rPr>
      </w:r>
    </w:p>
    <w:p>
      <w:pPr>
        <w:pStyle w:val="Normal"/>
        <w:autoSpaceDE w:val="false"/>
        <w:ind w:start="139" w:firstLine="139"/>
        <w:jc w:val="both"/>
        <w:rPr>
          <w:rFonts w:ascii="Arial" w:hAnsi="Arial" w:cs="Arial"/>
          <w:i/>
          <w:i/>
          <w:iCs/>
          <w:color w:val="800080"/>
          <w:sz w:val="20"/>
          <w:szCs w:val="20"/>
        </w:rPr>
      </w:pPr>
      <w:bookmarkStart w:id="6914" w:name="sub_188574084"/>
      <w:bookmarkEnd w:id="6914"/>
      <w:r>
        <w:rPr>
          <w:rFonts w:cs="Arial" w:ascii="Arial" w:hAnsi="Arial"/>
          <w:i/>
          <w:iCs/>
          <w:color w:val="800080"/>
          <w:sz w:val="20"/>
          <w:szCs w:val="20"/>
        </w:rPr>
        <w:t>О поставках продукции для федеральных государственных нужд см. также:</w:t>
      </w:r>
    </w:p>
    <w:p>
      <w:pPr>
        <w:pStyle w:val="Normal"/>
        <w:autoSpaceDE w:val="false"/>
        <w:ind w:start="139" w:firstLine="139"/>
        <w:jc w:val="both"/>
        <w:rPr>
          <w:rFonts w:ascii="Arial" w:hAnsi="Arial" w:cs="Arial"/>
          <w:i/>
          <w:i/>
          <w:iCs/>
          <w:color w:val="800080"/>
          <w:sz w:val="20"/>
          <w:szCs w:val="20"/>
        </w:rPr>
      </w:pPr>
      <w:bookmarkStart w:id="6915" w:name="sub_188574084"/>
      <w:bookmarkEnd w:id="6915"/>
      <w:r>
        <w:rPr>
          <w:rFonts w:cs="Arial" w:ascii="Arial" w:hAnsi="Arial"/>
          <w:i/>
          <w:iCs/>
          <w:color w:val="800080"/>
          <w:sz w:val="20"/>
          <w:szCs w:val="20"/>
        </w:rPr>
        <w:t>Федеральный закон от 6 мая 1999 г. N 97-ФЗ,</w:t>
      </w:r>
    </w:p>
    <w:p>
      <w:pPr>
        <w:pStyle w:val="Normal"/>
        <w:autoSpaceDE w:val="false"/>
        <w:ind w:start="139" w:firstLine="139"/>
        <w:jc w:val="both"/>
        <w:rPr>
          <w:rFonts w:ascii="Arial" w:hAnsi="Arial" w:cs="Arial"/>
          <w:i/>
          <w:i/>
          <w:iCs/>
          <w:color w:val="800080"/>
          <w:sz w:val="20"/>
          <w:szCs w:val="20"/>
        </w:rPr>
      </w:pPr>
      <w:r>
        <w:rPr>
          <w:rFonts w:cs="Arial" w:ascii="Arial" w:hAnsi="Arial"/>
          <w:i/>
          <w:iCs/>
          <w:color w:val="800080"/>
          <w:sz w:val="20"/>
          <w:szCs w:val="20"/>
        </w:rPr>
        <w:t>Федеральный закон от 13 декабря 1994 г. N 60-ФЗ,</w:t>
      </w:r>
    </w:p>
    <w:p>
      <w:pPr>
        <w:pStyle w:val="Normal"/>
        <w:autoSpaceDE w:val="false"/>
        <w:ind w:start="139" w:firstLine="139"/>
        <w:jc w:val="both"/>
        <w:rPr>
          <w:rFonts w:ascii="Arial" w:hAnsi="Arial" w:cs="Arial"/>
          <w:i/>
          <w:i/>
          <w:iCs/>
          <w:color w:val="800080"/>
          <w:sz w:val="20"/>
          <w:szCs w:val="20"/>
        </w:rPr>
      </w:pPr>
      <w:r>
        <w:rPr>
          <w:rFonts w:cs="Arial" w:ascii="Arial" w:hAnsi="Arial"/>
          <w:i/>
          <w:iCs/>
          <w:color w:val="800080"/>
          <w:sz w:val="20"/>
          <w:szCs w:val="20"/>
        </w:rPr>
        <w:t>Федеральный закон от 2 декабря 1994 г. N 53-ФЗ</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start="1612" w:hanging="892"/>
        <w:jc w:val="both"/>
        <w:rPr/>
      </w:pPr>
      <w:bookmarkStart w:id="6916" w:name="sub_5250"/>
      <w:bookmarkEnd w:id="6916"/>
      <w:r>
        <w:rPr>
          <w:rFonts w:cs="Arial" w:ascii="Arial" w:hAnsi="Arial"/>
          <w:b/>
          <w:bCs/>
          <w:color w:val="000080"/>
          <w:sz w:val="20"/>
          <w:szCs w:val="20"/>
        </w:rPr>
        <w:t>Статья 525.</w:t>
      </w:r>
      <w:r>
        <w:rPr>
          <w:rFonts w:cs="Arial" w:ascii="Arial" w:hAnsi="Arial"/>
          <w:sz w:val="20"/>
          <w:szCs w:val="20"/>
        </w:rPr>
        <w:t xml:space="preserve"> Основания поставки товаров для государственных нужд</w:t>
      </w:r>
    </w:p>
    <w:p>
      <w:pPr>
        <w:pStyle w:val="Normal"/>
        <w:autoSpaceDE w:val="false"/>
        <w:ind w:firstLine="720"/>
        <w:jc w:val="both"/>
        <w:rPr/>
      </w:pPr>
      <w:bookmarkStart w:id="6917" w:name="sub_5250"/>
      <w:bookmarkStart w:id="6918" w:name="sub_5251"/>
      <w:bookmarkEnd w:id="6917"/>
      <w:bookmarkEnd w:id="6918"/>
      <w:r>
        <w:rPr>
          <w:rFonts w:cs="Arial" w:ascii="Arial" w:hAnsi="Arial"/>
          <w:sz w:val="20"/>
          <w:szCs w:val="20"/>
        </w:rPr>
        <w:t>1. Поставка товаров для государственных нужд осуществляется на основе государственного контракта на поставку товаров для государственных нужд, а также заключаемых в соответствии с ним договоров поставки товаров для государственных нужд (</w:t>
      </w:r>
      <w:hyperlink w:anchor="sub_5302">
        <w:r>
          <w:rPr>
            <w:rStyle w:val="Style15"/>
            <w:rFonts w:cs="Arial" w:ascii="Arial" w:hAnsi="Arial"/>
            <w:color w:val="008000"/>
            <w:sz w:val="20"/>
            <w:szCs w:val="20"/>
            <w:u w:val="single"/>
          </w:rPr>
          <w:t>пункт 2 статьи 530</w:t>
        </w:r>
      </w:hyperlink>
      <w:r>
        <w:rPr>
          <w:rFonts w:cs="Arial" w:ascii="Arial" w:hAnsi="Arial"/>
          <w:sz w:val="20"/>
          <w:szCs w:val="20"/>
        </w:rPr>
        <w:t>). Государственными нуждами признаются определяемые в установленном законом порядке потребности Российской Федерации или субъектов Российской Федерации, обеспечиваемые за счет средств бюджетов и внебюджетных источников финансирования.</w:t>
      </w:r>
    </w:p>
    <w:p>
      <w:pPr>
        <w:pStyle w:val="Normal"/>
        <w:autoSpaceDE w:val="false"/>
        <w:ind w:firstLine="720"/>
        <w:jc w:val="both"/>
        <w:rPr/>
      </w:pPr>
      <w:bookmarkStart w:id="6919" w:name="sub_5251"/>
      <w:bookmarkStart w:id="6920" w:name="sub_52522"/>
      <w:bookmarkEnd w:id="6919"/>
      <w:bookmarkEnd w:id="6920"/>
      <w:r>
        <w:rPr>
          <w:rFonts w:cs="Arial" w:ascii="Arial" w:hAnsi="Arial"/>
          <w:sz w:val="20"/>
          <w:szCs w:val="20"/>
        </w:rPr>
        <w:t>2. К отношениям по поставке товаров для государственных нужд применяются правила о договоре поставки (</w:t>
      </w:r>
      <w:hyperlink w:anchor="sub_506">
        <w:r>
          <w:rPr>
            <w:rStyle w:val="Style15"/>
            <w:rFonts w:cs="Arial" w:ascii="Arial" w:hAnsi="Arial"/>
            <w:color w:val="008000"/>
            <w:sz w:val="20"/>
            <w:szCs w:val="20"/>
            <w:u w:val="single"/>
          </w:rPr>
          <w:t>статьи 506 - 523</w:t>
        </w:r>
      </w:hyperlink>
      <w:r>
        <w:rPr>
          <w:rFonts w:cs="Arial" w:ascii="Arial" w:hAnsi="Arial"/>
          <w:sz w:val="20"/>
          <w:szCs w:val="20"/>
        </w:rPr>
        <w:t>), если иное не предусмотрено правилами настоящего Кодекса.</w:t>
      </w:r>
    </w:p>
    <w:p>
      <w:pPr>
        <w:pStyle w:val="Normal"/>
        <w:autoSpaceDE w:val="false"/>
        <w:ind w:firstLine="720"/>
        <w:jc w:val="both"/>
        <w:rPr>
          <w:rFonts w:ascii="Arial" w:hAnsi="Arial" w:cs="Arial"/>
          <w:sz w:val="20"/>
          <w:szCs w:val="20"/>
        </w:rPr>
      </w:pPr>
      <w:bookmarkStart w:id="6921" w:name="sub_52522"/>
      <w:bookmarkEnd w:id="6921"/>
      <w:r>
        <w:rPr>
          <w:rFonts w:cs="Arial" w:ascii="Arial" w:hAnsi="Arial"/>
          <w:sz w:val="20"/>
          <w:szCs w:val="20"/>
        </w:rPr>
        <w:t>К отношениям по поставке товаров для государственных нужд в части, не урегулированной настоящим параграфом, применяются законы о поставке товаров для государственных нужд.</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6922" w:name="sub_188574904"/>
      <w:bookmarkEnd w:id="6922"/>
      <w:r>
        <w:rPr>
          <w:rFonts w:cs="Arial" w:ascii="Arial" w:hAnsi="Arial"/>
          <w:i/>
          <w:iCs/>
          <w:color w:val="800080"/>
          <w:sz w:val="20"/>
          <w:szCs w:val="20"/>
        </w:rPr>
        <w:t>См. комментарии к статье 525 настоящего Кодекса</w:t>
      </w:r>
    </w:p>
    <w:p>
      <w:pPr>
        <w:pStyle w:val="Normal"/>
        <w:autoSpaceDE w:val="false"/>
        <w:jc w:val="both"/>
        <w:rPr>
          <w:rFonts w:ascii="Arial" w:hAnsi="Arial" w:cs="Arial"/>
          <w:i/>
          <w:i/>
          <w:iCs/>
          <w:color w:val="800080"/>
          <w:sz w:val="20"/>
          <w:szCs w:val="20"/>
        </w:rPr>
      </w:pPr>
      <w:bookmarkStart w:id="6923" w:name="sub_188574904"/>
      <w:bookmarkStart w:id="6924" w:name="sub_188574904"/>
      <w:bookmarkEnd w:id="6924"/>
      <w:r>
        <w:rPr>
          <w:rFonts w:cs="Arial" w:ascii="Arial" w:hAnsi="Arial"/>
          <w:i/>
          <w:iCs/>
          <w:color w:val="800080"/>
          <w:sz w:val="20"/>
          <w:szCs w:val="20"/>
        </w:rPr>
      </w:r>
    </w:p>
    <w:p>
      <w:pPr>
        <w:pStyle w:val="Normal"/>
        <w:autoSpaceDE w:val="false"/>
        <w:ind w:start="1612" w:hanging="892"/>
        <w:jc w:val="both"/>
        <w:rPr/>
      </w:pPr>
      <w:bookmarkStart w:id="6925" w:name="sub_526"/>
      <w:bookmarkEnd w:id="6925"/>
      <w:r>
        <w:rPr>
          <w:rFonts w:cs="Arial" w:ascii="Arial" w:hAnsi="Arial"/>
          <w:b/>
          <w:bCs/>
          <w:color w:val="000080"/>
          <w:sz w:val="20"/>
          <w:szCs w:val="20"/>
        </w:rPr>
        <w:t>Статья 526.</w:t>
      </w:r>
      <w:r>
        <w:rPr>
          <w:rFonts w:cs="Arial" w:ascii="Arial" w:hAnsi="Arial"/>
          <w:sz w:val="20"/>
          <w:szCs w:val="20"/>
        </w:rPr>
        <w:t xml:space="preserve"> Государственный контракт на поставку товаров для государственных нужд</w:t>
      </w:r>
    </w:p>
    <w:p>
      <w:pPr>
        <w:pStyle w:val="Normal"/>
        <w:autoSpaceDE w:val="false"/>
        <w:ind w:firstLine="720"/>
        <w:jc w:val="both"/>
        <w:rPr>
          <w:rFonts w:ascii="Arial" w:hAnsi="Arial" w:cs="Arial"/>
          <w:sz w:val="20"/>
          <w:szCs w:val="20"/>
        </w:rPr>
      </w:pPr>
      <w:bookmarkStart w:id="6926" w:name="sub_526"/>
      <w:bookmarkEnd w:id="6926"/>
      <w:r>
        <w:rPr>
          <w:rFonts w:cs="Arial" w:ascii="Arial" w:hAnsi="Arial"/>
          <w:sz w:val="20"/>
          <w:szCs w:val="20"/>
        </w:rPr>
        <w:t>По государственному контракту на поставку товаров для государственных нужд (далее - государственный контракт) поставщик (исполнитель) обязуется передать товары государственному заказчику либо по его указанию иному лицу, а государственный заказчик обязуется обеспечить оплату поставленных товаров.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6927" w:name="sub_188575288"/>
      <w:bookmarkEnd w:id="6927"/>
      <w:r>
        <w:rPr>
          <w:rFonts w:cs="Arial" w:ascii="Arial" w:hAnsi="Arial"/>
          <w:i/>
          <w:iCs/>
          <w:color w:val="800080"/>
          <w:sz w:val="20"/>
          <w:szCs w:val="20"/>
        </w:rPr>
        <w:t>См. комментарии к статье 526 настоящего Кодекса</w:t>
      </w:r>
    </w:p>
    <w:p>
      <w:pPr>
        <w:pStyle w:val="Normal"/>
        <w:autoSpaceDE w:val="false"/>
        <w:jc w:val="both"/>
        <w:rPr>
          <w:rFonts w:ascii="Arial" w:hAnsi="Arial" w:cs="Arial"/>
          <w:i/>
          <w:i/>
          <w:iCs/>
          <w:color w:val="800080"/>
          <w:sz w:val="20"/>
          <w:szCs w:val="20"/>
        </w:rPr>
      </w:pPr>
      <w:bookmarkStart w:id="6928" w:name="sub_188575288"/>
      <w:bookmarkStart w:id="6929" w:name="sub_188575288"/>
      <w:bookmarkEnd w:id="6929"/>
      <w:r>
        <w:rPr>
          <w:rFonts w:cs="Arial" w:ascii="Arial" w:hAnsi="Arial"/>
          <w:i/>
          <w:iCs/>
          <w:color w:val="800080"/>
          <w:sz w:val="20"/>
          <w:szCs w:val="20"/>
        </w:rPr>
      </w:r>
    </w:p>
    <w:p>
      <w:pPr>
        <w:pStyle w:val="Normal"/>
        <w:autoSpaceDE w:val="false"/>
        <w:ind w:start="1612" w:hanging="892"/>
        <w:jc w:val="both"/>
        <w:rPr/>
      </w:pPr>
      <w:bookmarkStart w:id="6930" w:name="sub_527"/>
      <w:bookmarkEnd w:id="6930"/>
      <w:r>
        <w:rPr>
          <w:rFonts w:cs="Arial" w:ascii="Arial" w:hAnsi="Arial"/>
          <w:b/>
          <w:bCs/>
          <w:color w:val="000080"/>
          <w:sz w:val="20"/>
          <w:szCs w:val="20"/>
        </w:rPr>
        <w:t>Статья 527.</w:t>
      </w:r>
      <w:r>
        <w:rPr>
          <w:rFonts w:cs="Arial" w:ascii="Arial" w:hAnsi="Arial"/>
          <w:sz w:val="20"/>
          <w:szCs w:val="20"/>
        </w:rPr>
        <w:t xml:space="preserve"> Основания заключения государственного контракта</w:t>
      </w:r>
    </w:p>
    <w:p>
      <w:pPr>
        <w:pStyle w:val="Normal"/>
        <w:autoSpaceDE w:val="false"/>
        <w:ind w:firstLine="720"/>
        <w:jc w:val="both"/>
        <w:rPr>
          <w:rFonts w:ascii="Arial" w:hAnsi="Arial" w:cs="Arial"/>
          <w:sz w:val="20"/>
          <w:szCs w:val="20"/>
        </w:rPr>
      </w:pPr>
      <w:bookmarkStart w:id="6931" w:name="sub_527"/>
      <w:bookmarkStart w:id="6932" w:name="sub_5271"/>
      <w:bookmarkEnd w:id="6931"/>
      <w:bookmarkEnd w:id="6932"/>
      <w:r>
        <w:rPr>
          <w:rFonts w:cs="Arial" w:ascii="Arial" w:hAnsi="Arial"/>
          <w:sz w:val="20"/>
          <w:szCs w:val="20"/>
        </w:rPr>
        <w:t>1. Государственный контракт заключается на основе заказа государственного заказчика на поставку товаров для государственных нужд, принятого поставщиком (исполнителем).</w:t>
      </w:r>
    </w:p>
    <w:p>
      <w:pPr>
        <w:pStyle w:val="Normal"/>
        <w:autoSpaceDE w:val="false"/>
        <w:ind w:firstLine="720"/>
        <w:jc w:val="both"/>
        <w:rPr>
          <w:rFonts w:ascii="Arial" w:hAnsi="Arial" w:cs="Arial"/>
          <w:sz w:val="20"/>
          <w:szCs w:val="20"/>
        </w:rPr>
      </w:pPr>
      <w:bookmarkStart w:id="6933" w:name="sub_5271"/>
      <w:bookmarkEnd w:id="6933"/>
      <w:r>
        <w:rPr>
          <w:rFonts w:cs="Arial" w:ascii="Arial" w:hAnsi="Arial"/>
          <w:sz w:val="20"/>
          <w:szCs w:val="20"/>
        </w:rPr>
        <w:t>Для государственного заказчика, разместившего заказ, принятый поставщиком (исполнителем), заключение государственного контракта является обязательным.</w:t>
      </w:r>
    </w:p>
    <w:p>
      <w:pPr>
        <w:pStyle w:val="Normal"/>
        <w:autoSpaceDE w:val="false"/>
        <w:ind w:firstLine="720"/>
        <w:jc w:val="both"/>
        <w:rPr>
          <w:rFonts w:ascii="Arial" w:hAnsi="Arial" w:cs="Arial"/>
          <w:sz w:val="20"/>
          <w:szCs w:val="20"/>
        </w:rPr>
      </w:pPr>
      <w:bookmarkStart w:id="6934" w:name="sub_5272"/>
      <w:bookmarkEnd w:id="6934"/>
      <w:r>
        <w:rPr>
          <w:rFonts w:cs="Arial" w:ascii="Arial" w:hAnsi="Arial"/>
          <w:sz w:val="20"/>
          <w:szCs w:val="20"/>
        </w:rPr>
        <w:t>2. Заключение государственного контракта является обязательным для поставщика (исполнителя) лишь в случаях, установленных законом, и при условии, что государственным заказчиком будут возмещены все убытки, которые могут быть причинены поставщику (исполнителю) в связи с выполнением государственного контракта.</w:t>
      </w:r>
    </w:p>
    <w:p>
      <w:pPr>
        <w:pStyle w:val="Normal"/>
        <w:autoSpaceDE w:val="false"/>
        <w:ind w:firstLine="720"/>
        <w:jc w:val="both"/>
        <w:rPr>
          <w:rFonts w:ascii="Arial" w:hAnsi="Arial" w:cs="Arial"/>
          <w:sz w:val="20"/>
          <w:szCs w:val="20"/>
        </w:rPr>
      </w:pPr>
      <w:bookmarkStart w:id="6935" w:name="sub_5272"/>
      <w:bookmarkStart w:id="6936" w:name="sub_5273"/>
      <w:bookmarkEnd w:id="6935"/>
      <w:bookmarkEnd w:id="6936"/>
      <w:r>
        <w:rPr>
          <w:rFonts w:cs="Arial" w:ascii="Arial" w:hAnsi="Arial"/>
          <w:sz w:val="20"/>
          <w:szCs w:val="20"/>
        </w:rPr>
        <w:t>3. Условие о возмещении убытков, предусмотренное пунктом 2 настоящей статьи, не применяется в отношении казенного предприятия.</w:t>
      </w:r>
    </w:p>
    <w:p>
      <w:pPr>
        <w:pStyle w:val="Normal"/>
        <w:autoSpaceDE w:val="false"/>
        <w:ind w:firstLine="720"/>
        <w:jc w:val="both"/>
        <w:rPr>
          <w:rFonts w:ascii="Arial" w:hAnsi="Arial" w:cs="Arial"/>
          <w:sz w:val="20"/>
          <w:szCs w:val="20"/>
        </w:rPr>
      </w:pPr>
      <w:bookmarkStart w:id="6937" w:name="sub_5273"/>
      <w:bookmarkStart w:id="6938" w:name="sub_52704"/>
      <w:bookmarkEnd w:id="6937"/>
      <w:bookmarkEnd w:id="6938"/>
      <w:r>
        <w:rPr>
          <w:rFonts w:cs="Arial" w:ascii="Arial" w:hAnsi="Arial"/>
          <w:sz w:val="20"/>
          <w:szCs w:val="20"/>
        </w:rPr>
        <w:t>4. Если заказ на поставку товаров для государственных нужд размещается по конкурсу, заключение государственного контракта с поставщиком (исполнителем), объявленным победителем конкурса, является для государственного заказчика обязательным.</w:t>
      </w:r>
    </w:p>
    <w:p>
      <w:pPr>
        <w:pStyle w:val="Normal"/>
        <w:autoSpaceDE w:val="false"/>
        <w:jc w:val="both"/>
        <w:rPr>
          <w:rFonts w:ascii="Courier New" w:hAnsi="Courier New" w:cs="Courier New"/>
          <w:sz w:val="20"/>
          <w:szCs w:val="20"/>
        </w:rPr>
      </w:pPr>
      <w:bookmarkStart w:id="6939" w:name="sub_52704"/>
      <w:bookmarkStart w:id="6940" w:name="sub_52704"/>
      <w:bookmarkEnd w:id="6940"/>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6941" w:name="sub_188576328"/>
      <w:bookmarkEnd w:id="6941"/>
      <w:r>
        <w:rPr>
          <w:rFonts w:cs="Arial" w:ascii="Arial" w:hAnsi="Arial"/>
          <w:i/>
          <w:iCs/>
          <w:color w:val="800080"/>
          <w:sz w:val="20"/>
          <w:szCs w:val="20"/>
        </w:rPr>
        <w:t>См. Федеральный закон от 6 мая 1999 г. N 97-ФЗ "О конкурсах на размещение заказов на поставки товаров, выполнение работ, оказание услуг для государственных нужд"</w:t>
      </w:r>
    </w:p>
    <w:p>
      <w:pPr>
        <w:pStyle w:val="Normal"/>
        <w:autoSpaceDE w:val="false"/>
        <w:jc w:val="both"/>
        <w:rPr>
          <w:rFonts w:ascii="Arial" w:hAnsi="Arial" w:cs="Arial"/>
          <w:i/>
          <w:i/>
          <w:iCs/>
          <w:color w:val="800080"/>
          <w:sz w:val="20"/>
          <w:szCs w:val="20"/>
        </w:rPr>
      </w:pPr>
      <w:bookmarkStart w:id="6942" w:name="sub_188576328"/>
      <w:bookmarkStart w:id="6943" w:name="sub_188576328"/>
      <w:bookmarkEnd w:id="6943"/>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r>
        <w:rPr>
          <w:rFonts w:cs="Arial" w:ascii="Arial" w:hAnsi="Arial"/>
          <w:i/>
          <w:iCs/>
          <w:color w:val="800080"/>
          <w:sz w:val="20"/>
          <w:szCs w:val="20"/>
        </w:rPr>
        <w:t>См. комментарии к статье 527 настоящего Кодекса</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start="1612" w:hanging="892"/>
        <w:jc w:val="both"/>
        <w:rPr/>
      </w:pPr>
      <w:bookmarkStart w:id="6944" w:name="sub_528"/>
      <w:bookmarkEnd w:id="6944"/>
      <w:r>
        <w:rPr>
          <w:rFonts w:cs="Arial" w:ascii="Arial" w:hAnsi="Arial"/>
          <w:b/>
          <w:bCs/>
          <w:color w:val="000080"/>
          <w:sz w:val="20"/>
          <w:szCs w:val="20"/>
        </w:rPr>
        <w:t>Статья 528.</w:t>
      </w:r>
      <w:r>
        <w:rPr>
          <w:rFonts w:cs="Arial" w:ascii="Arial" w:hAnsi="Arial"/>
          <w:sz w:val="20"/>
          <w:szCs w:val="20"/>
        </w:rPr>
        <w:t xml:space="preserve"> Порядок заключения государственного контракта</w:t>
      </w:r>
    </w:p>
    <w:p>
      <w:pPr>
        <w:pStyle w:val="Normal"/>
        <w:autoSpaceDE w:val="false"/>
        <w:ind w:firstLine="720"/>
        <w:jc w:val="both"/>
        <w:rPr>
          <w:rFonts w:ascii="Arial" w:hAnsi="Arial" w:cs="Arial"/>
          <w:sz w:val="20"/>
          <w:szCs w:val="20"/>
        </w:rPr>
      </w:pPr>
      <w:bookmarkStart w:id="6945" w:name="sub_528"/>
      <w:bookmarkStart w:id="6946" w:name="sub_5281"/>
      <w:bookmarkEnd w:id="6945"/>
      <w:bookmarkEnd w:id="6946"/>
      <w:r>
        <w:rPr>
          <w:rFonts w:cs="Arial" w:ascii="Arial" w:hAnsi="Arial"/>
          <w:sz w:val="20"/>
          <w:szCs w:val="20"/>
        </w:rPr>
        <w:t>1. Проект государственного контракта разрабатывается государственным заказчиком и направляется поставщику (исполнителю), если иное не предусмотрено соглашением между ними.</w:t>
      </w:r>
    </w:p>
    <w:p>
      <w:pPr>
        <w:pStyle w:val="Normal"/>
        <w:autoSpaceDE w:val="false"/>
        <w:ind w:firstLine="720"/>
        <w:jc w:val="both"/>
        <w:rPr>
          <w:rFonts w:ascii="Arial" w:hAnsi="Arial" w:cs="Arial"/>
          <w:sz w:val="20"/>
          <w:szCs w:val="20"/>
        </w:rPr>
      </w:pPr>
      <w:bookmarkStart w:id="6947" w:name="sub_5281"/>
      <w:bookmarkStart w:id="6948" w:name="sub_5282"/>
      <w:bookmarkEnd w:id="6947"/>
      <w:bookmarkEnd w:id="6948"/>
      <w:r>
        <w:rPr>
          <w:rFonts w:cs="Arial" w:ascii="Arial" w:hAnsi="Arial"/>
          <w:sz w:val="20"/>
          <w:szCs w:val="20"/>
        </w:rPr>
        <w:t>2. Сторона, получившая проект государственного контракта, не позднее тридцатидневного срока подписывает его и возвращает один экземпляр государственного контракта другой стороне, а при наличии разногласий по условиям государственного контракта в этот же срок составляет протокол разногласий и направляет его вместе с подписанным государственным контрактом другой стороне либо уведомляет ее об отказе от заключения государственного контракта.</w:t>
      </w:r>
    </w:p>
    <w:p>
      <w:pPr>
        <w:pStyle w:val="Normal"/>
        <w:autoSpaceDE w:val="false"/>
        <w:ind w:firstLine="720"/>
        <w:jc w:val="both"/>
        <w:rPr>
          <w:rFonts w:ascii="Arial" w:hAnsi="Arial" w:cs="Arial"/>
          <w:sz w:val="20"/>
          <w:szCs w:val="20"/>
        </w:rPr>
      </w:pPr>
      <w:bookmarkStart w:id="6949" w:name="sub_5282"/>
      <w:bookmarkStart w:id="6950" w:name="sub_5283"/>
      <w:bookmarkEnd w:id="6949"/>
      <w:bookmarkEnd w:id="6950"/>
      <w:r>
        <w:rPr>
          <w:rFonts w:cs="Arial" w:ascii="Arial" w:hAnsi="Arial"/>
          <w:sz w:val="20"/>
          <w:szCs w:val="20"/>
        </w:rPr>
        <w:t>3. Сторона, получившая государственный контракт с протоколом разногласий, должна в течение тридцати дней рассмотреть разногласия, принять меры по их согласованию с другой стороной и известить другую сторону о принятии государственного контракта в ее редакции либо об отклонении протокола разногласий.</w:t>
      </w:r>
    </w:p>
    <w:p>
      <w:pPr>
        <w:pStyle w:val="Normal"/>
        <w:autoSpaceDE w:val="false"/>
        <w:ind w:firstLine="720"/>
        <w:jc w:val="both"/>
        <w:rPr>
          <w:rFonts w:ascii="Arial" w:hAnsi="Arial" w:cs="Arial"/>
          <w:sz w:val="20"/>
          <w:szCs w:val="20"/>
        </w:rPr>
      </w:pPr>
      <w:bookmarkStart w:id="6951" w:name="sub_5283"/>
      <w:bookmarkEnd w:id="6951"/>
      <w:r>
        <w:rPr>
          <w:rFonts w:cs="Arial" w:ascii="Arial" w:hAnsi="Arial"/>
          <w:sz w:val="20"/>
          <w:szCs w:val="20"/>
        </w:rPr>
        <w:t>При отклонении протокола разногласий или истечении этого срока неурегулированные разногласия по государственному контракту, заключение которого является обязательным для одной из сторон, могут быть переданы другой стороной не позднее тридцати дней на рассмотрение суда.</w:t>
      </w:r>
    </w:p>
    <w:p>
      <w:pPr>
        <w:pStyle w:val="Normal"/>
        <w:autoSpaceDE w:val="false"/>
        <w:ind w:firstLine="720"/>
        <w:jc w:val="both"/>
        <w:rPr>
          <w:rFonts w:ascii="Arial" w:hAnsi="Arial" w:cs="Arial"/>
          <w:sz w:val="20"/>
          <w:szCs w:val="20"/>
        </w:rPr>
      </w:pPr>
      <w:bookmarkStart w:id="6952" w:name="sub_5274"/>
      <w:bookmarkEnd w:id="6952"/>
      <w:r>
        <w:rPr>
          <w:rFonts w:cs="Arial" w:ascii="Arial" w:hAnsi="Arial"/>
          <w:sz w:val="20"/>
          <w:szCs w:val="20"/>
        </w:rPr>
        <w:t>4. В случае, когда государственный контракт заключается по результатам конкурса на размещение заказа на поставку товаров для государственных нужд, государственный контракт должен быть заключен не позднее двадцати дней со дня проведения конкурса.</w:t>
      </w:r>
    </w:p>
    <w:p>
      <w:pPr>
        <w:pStyle w:val="Normal"/>
        <w:autoSpaceDE w:val="false"/>
        <w:ind w:firstLine="720"/>
        <w:jc w:val="both"/>
        <w:rPr>
          <w:rFonts w:ascii="Arial" w:hAnsi="Arial" w:cs="Arial"/>
          <w:sz w:val="20"/>
          <w:szCs w:val="20"/>
        </w:rPr>
      </w:pPr>
      <w:bookmarkStart w:id="6953" w:name="sub_5274"/>
      <w:bookmarkStart w:id="6954" w:name="sub_5285"/>
      <w:bookmarkEnd w:id="6953"/>
      <w:bookmarkEnd w:id="6954"/>
      <w:r>
        <w:rPr>
          <w:rFonts w:cs="Arial" w:ascii="Arial" w:hAnsi="Arial"/>
          <w:sz w:val="20"/>
          <w:szCs w:val="20"/>
        </w:rPr>
        <w:t>5. Если сторона, для которой заключение государственного контракта является обязательным, уклоняется от его заключения, другая сторона вправе обратиться в суд с требованием о понуждении этой стороны заключить государственный контракт.</w:t>
      </w:r>
    </w:p>
    <w:p>
      <w:pPr>
        <w:pStyle w:val="Normal"/>
        <w:autoSpaceDE w:val="false"/>
        <w:jc w:val="both"/>
        <w:rPr>
          <w:rFonts w:ascii="Courier New" w:hAnsi="Courier New" w:cs="Courier New"/>
          <w:sz w:val="20"/>
          <w:szCs w:val="20"/>
        </w:rPr>
      </w:pPr>
      <w:bookmarkStart w:id="6955" w:name="sub_5285"/>
      <w:bookmarkStart w:id="6956" w:name="sub_5285"/>
      <w:bookmarkEnd w:id="6956"/>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6957" w:name="sub_188577604"/>
      <w:bookmarkEnd w:id="6957"/>
      <w:r>
        <w:rPr>
          <w:rFonts w:cs="Arial" w:ascii="Arial" w:hAnsi="Arial"/>
          <w:i/>
          <w:iCs/>
          <w:color w:val="800080"/>
          <w:sz w:val="20"/>
          <w:szCs w:val="20"/>
        </w:rPr>
        <w:t>См. комментарии к статье 528 настоящего Кодекса</w:t>
      </w:r>
    </w:p>
    <w:p>
      <w:pPr>
        <w:pStyle w:val="Normal"/>
        <w:autoSpaceDE w:val="false"/>
        <w:jc w:val="both"/>
        <w:rPr>
          <w:rFonts w:ascii="Arial" w:hAnsi="Arial" w:cs="Arial"/>
          <w:i/>
          <w:i/>
          <w:iCs/>
          <w:color w:val="800080"/>
          <w:sz w:val="20"/>
          <w:szCs w:val="20"/>
        </w:rPr>
      </w:pPr>
      <w:bookmarkStart w:id="6958" w:name="sub_188577604"/>
      <w:bookmarkStart w:id="6959" w:name="sub_188577604"/>
      <w:bookmarkEnd w:id="6959"/>
      <w:r>
        <w:rPr>
          <w:rFonts w:cs="Arial" w:ascii="Arial" w:hAnsi="Arial"/>
          <w:i/>
          <w:iCs/>
          <w:color w:val="800080"/>
          <w:sz w:val="20"/>
          <w:szCs w:val="20"/>
        </w:rPr>
      </w:r>
    </w:p>
    <w:p>
      <w:pPr>
        <w:pStyle w:val="Normal"/>
        <w:autoSpaceDE w:val="false"/>
        <w:ind w:start="1612" w:hanging="892"/>
        <w:jc w:val="both"/>
        <w:rPr/>
      </w:pPr>
      <w:bookmarkStart w:id="6960" w:name="sub_529"/>
      <w:bookmarkEnd w:id="6960"/>
      <w:r>
        <w:rPr>
          <w:rFonts w:cs="Arial" w:ascii="Arial" w:hAnsi="Arial"/>
          <w:b/>
          <w:bCs/>
          <w:color w:val="000080"/>
          <w:sz w:val="20"/>
          <w:szCs w:val="20"/>
        </w:rPr>
        <w:t>Статья 529.</w:t>
      </w:r>
      <w:r>
        <w:rPr>
          <w:rFonts w:cs="Arial" w:ascii="Arial" w:hAnsi="Arial"/>
          <w:sz w:val="20"/>
          <w:szCs w:val="20"/>
        </w:rPr>
        <w:t xml:space="preserve"> Заключение договора поставки товаров для государственных нужд</w:t>
      </w:r>
    </w:p>
    <w:p>
      <w:pPr>
        <w:pStyle w:val="Normal"/>
        <w:autoSpaceDE w:val="false"/>
        <w:ind w:firstLine="720"/>
        <w:jc w:val="both"/>
        <w:rPr>
          <w:rFonts w:ascii="Arial" w:hAnsi="Arial" w:cs="Arial"/>
          <w:sz w:val="20"/>
          <w:szCs w:val="20"/>
        </w:rPr>
      </w:pPr>
      <w:bookmarkStart w:id="6961" w:name="sub_529"/>
      <w:bookmarkStart w:id="6962" w:name="sub_5291"/>
      <w:bookmarkEnd w:id="6961"/>
      <w:bookmarkEnd w:id="6962"/>
      <w:r>
        <w:rPr>
          <w:rFonts w:cs="Arial" w:ascii="Arial" w:hAnsi="Arial"/>
          <w:sz w:val="20"/>
          <w:szCs w:val="20"/>
        </w:rPr>
        <w:t>1. Если государственным контрактом предусмотрено, что поставка товаров осуществляется поставщиком (исполнителем) определяемому государственным заказчиком покупателю по договорам поставки товаров для государственных нужд, государственный заказчик не позднее тридцатидневного срока со дня подписания государственного контракта направляет поставщику (исполнителю) и покупателю извещение о прикреплении покупателя к поставщику (исполнителю).</w:t>
      </w:r>
    </w:p>
    <w:p>
      <w:pPr>
        <w:pStyle w:val="Normal"/>
        <w:autoSpaceDE w:val="false"/>
        <w:ind w:firstLine="720"/>
        <w:jc w:val="both"/>
        <w:rPr>
          <w:rFonts w:ascii="Arial" w:hAnsi="Arial" w:cs="Arial"/>
          <w:sz w:val="20"/>
          <w:szCs w:val="20"/>
        </w:rPr>
      </w:pPr>
      <w:bookmarkStart w:id="6963" w:name="sub_5291"/>
      <w:bookmarkEnd w:id="6963"/>
      <w:r>
        <w:rPr>
          <w:rFonts w:cs="Arial" w:ascii="Arial" w:hAnsi="Arial"/>
          <w:sz w:val="20"/>
          <w:szCs w:val="20"/>
        </w:rPr>
        <w:t>Извещение о прикреплении покупателя к поставщику (исполнителю), выданное государственным заказчиком в соответствии с государственным контрактом, является основанием заключения договора поставки товаров для государственных нужд.</w:t>
      </w:r>
    </w:p>
    <w:p>
      <w:pPr>
        <w:pStyle w:val="Normal"/>
        <w:autoSpaceDE w:val="false"/>
        <w:ind w:firstLine="720"/>
        <w:jc w:val="both"/>
        <w:rPr>
          <w:rFonts w:ascii="Arial" w:hAnsi="Arial" w:cs="Arial"/>
          <w:sz w:val="20"/>
          <w:szCs w:val="20"/>
        </w:rPr>
      </w:pPr>
      <w:bookmarkStart w:id="6964" w:name="sub_5292"/>
      <w:bookmarkEnd w:id="6964"/>
      <w:r>
        <w:rPr>
          <w:rFonts w:cs="Arial" w:ascii="Arial" w:hAnsi="Arial"/>
          <w:sz w:val="20"/>
          <w:szCs w:val="20"/>
        </w:rPr>
        <w:t>2. Поставщик (исполнитель) обязан направить проект договора поставки товаров для государственных нужд покупателю, указанному в извещении о прикреплении, не позднее тридцати дней со дня получения извещения от государственного заказчика, если иной порядок подготовки проекта договора не предусмотрен государственным контрактом либо проект договора не представлен покупателем.</w:t>
      </w:r>
    </w:p>
    <w:p>
      <w:pPr>
        <w:pStyle w:val="Normal"/>
        <w:autoSpaceDE w:val="false"/>
        <w:ind w:firstLine="720"/>
        <w:jc w:val="both"/>
        <w:rPr>
          <w:rFonts w:ascii="Arial" w:hAnsi="Arial" w:cs="Arial"/>
          <w:sz w:val="20"/>
          <w:szCs w:val="20"/>
        </w:rPr>
      </w:pPr>
      <w:bookmarkStart w:id="6965" w:name="sub_5292"/>
      <w:bookmarkStart w:id="6966" w:name="sub_5293"/>
      <w:bookmarkEnd w:id="6965"/>
      <w:bookmarkEnd w:id="6966"/>
      <w:r>
        <w:rPr>
          <w:rFonts w:cs="Arial" w:ascii="Arial" w:hAnsi="Arial"/>
          <w:sz w:val="20"/>
          <w:szCs w:val="20"/>
        </w:rPr>
        <w:t>3. Сторона, получившая проект договора поставки товаров для государственных нужд, подписывает его и возвращает один экземпляр другой стороне в течение тридцати дней со дня получения проекта, а при наличии разногласий по условиям договора в этот же срок составляет протокол разногласий и направляет его вместе с подписанным договором другой стороне.</w:t>
      </w:r>
    </w:p>
    <w:p>
      <w:pPr>
        <w:pStyle w:val="Normal"/>
        <w:autoSpaceDE w:val="false"/>
        <w:ind w:firstLine="720"/>
        <w:jc w:val="both"/>
        <w:rPr>
          <w:rFonts w:ascii="Arial" w:hAnsi="Arial" w:cs="Arial"/>
          <w:sz w:val="20"/>
          <w:szCs w:val="20"/>
        </w:rPr>
      </w:pPr>
      <w:bookmarkStart w:id="6967" w:name="sub_5293"/>
      <w:bookmarkStart w:id="6968" w:name="sub_5294"/>
      <w:bookmarkEnd w:id="6967"/>
      <w:bookmarkEnd w:id="6968"/>
      <w:r>
        <w:rPr>
          <w:rFonts w:cs="Arial" w:ascii="Arial" w:hAnsi="Arial"/>
          <w:sz w:val="20"/>
          <w:szCs w:val="20"/>
        </w:rPr>
        <w:t>4. Сторона, получившая подписанный проект договора поставки товаров для государственных нужд с протоколом разногласий, должна в течение тридцати дней рассмотреть разногласия, принять меры по согласованию условий договора с другой стороной и известить другую сторону о принятии договора в ее редакции либо об отклонении протокола разногласий. Неурегулированные разногласия в тридцатидневный срок могут быть переданы заинтересованной стороной на рассмотрение суда.</w:t>
      </w:r>
    </w:p>
    <w:p>
      <w:pPr>
        <w:pStyle w:val="Normal"/>
        <w:autoSpaceDE w:val="false"/>
        <w:ind w:firstLine="720"/>
        <w:jc w:val="both"/>
        <w:rPr>
          <w:rFonts w:ascii="Arial" w:hAnsi="Arial" w:cs="Arial"/>
          <w:sz w:val="20"/>
          <w:szCs w:val="20"/>
        </w:rPr>
      </w:pPr>
      <w:bookmarkStart w:id="6969" w:name="sub_5294"/>
      <w:bookmarkStart w:id="6970" w:name="sub_5295"/>
      <w:bookmarkEnd w:id="6969"/>
      <w:bookmarkEnd w:id="6970"/>
      <w:r>
        <w:rPr>
          <w:rFonts w:cs="Arial" w:ascii="Arial" w:hAnsi="Arial"/>
          <w:sz w:val="20"/>
          <w:szCs w:val="20"/>
        </w:rPr>
        <w:t>5. Если поставщик (исполнитель) уклоняется от заключения договора поставки товаров для государственных нужд, покупатель вправе обратиться в суд с требованием о понуждении поставщика (исполнителя) заключить договор на условиях разработанного покупателем проекта договора.</w:t>
      </w:r>
    </w:p>
    <w:p>
      <w:pPr>
        <w:pStyle w:val="Normal"/>
        <w:autoSpaceDE w:val="false"/>
        <w:jc w:val="both"/>
        <w:rPr>
          <w:rFonts w:ascii="Courier New" w:hAnsi="Courier New" w:cs="Courier New"/>
          <w:sz w:val="20"/>
          <w:szCs w:val="20"/>
        </w:rPr>
      </w:pPr>
      <w:bookmarkStart w:id="6971" w:name="sub_5295"/>
      <w:bookmarkStart w:id="6972" w:name="sub_5295"/>
      <w:bookmarkEnd w:id="6972"/>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6973" w:name="sub_188578808"/>
      <w:bookmarkEnd w:id="6973"/>
      <w:r>
        <w:rPr>
          <w:rFonts w:cs="Arial" w:ascii="Arial" w:hAnsi="Arial"/>
          <w:i/>
          <w:iCs/>
          <w:color w:val="800080"/>
          <w:sz w:val="20"/>
          <w:szCs w:val="20"/>
        </w:rPr>
        <w:t>См. комментарии к статье 529 настоящего Кодекса</w:t>
      </w:r>
    </w:p>
    <w:p>
      <w:pPr>
        <w:pStyle w:val="Normal"/>
        <w:autoSpaceDE w:val="false"/>
        <w:jc w:val="both"/>
        <w:rPr>
          <w:rFonts w:ascii="Arial" w:hAnsi="Arial" w:cs="Arial"/>
          <w:i/>
          <w:i/>
          <w:iCs/>
          <w:color w:val="800080"/>
          <w:sz w:val="20"/>
          <w:szCs w:val="20"/>
        </w:rPr>
      </w:pPr>
      <w:bookmarkStart w:id="6974" w:name="sub_188578808"/>
      <w:bookmarkStart w:id="6975" w:name="sub_188578808"/>
      <w:bookmarkEnd w:id="6975"/>
      <w:r>
        <w:rPr>
          <w:rFonts w:cs="Arial" w:ascii="Arial" w:hAnsi="Arial"/>
          <w:i/>
          <w:iCs/>
          <w:color w:val="800080"/>
          <w:sz w:val="20"/>
          <w:szCs w:val="20"/>
        </w:rPr>
      </w:r>
    </w:p>
    <w:p>
      <w:pPr>
        <w:pStyle w:val="Normal"/>
        <w:autoSpaceDE w:val="false"/>
        <w:ind w:start="1612" w:hanging="892"/>
        <w:jc w:val="both"/>
        <w:rPr/>
      </w:pPr>
      <w:bookmarkStart w:id="6976" w:name="sub_530"/>
      <w:bookmarkEnd w:id="6976"/>
      <w:r>
        <w:rPr>
          <w:rFonts w:cs="Arial" w:ascii="Arial" w:hAnsi="Arial"/>
          <w:b/>
          <w:bCs/>
          <w:color w:val="000080"/>
          <w:sz w:val="20"/>
          <w:szCs w:val="20"/>
        </w:rPr>
        <w:t>Статья 530.</w:t>
      </w:r>
      <w:r>
        <w:rPr>
          <w:rFonts w:cs="Arial" w:ascii="Arial" w:hAnsi="Arial"/>
          <w:sz w:val="20"/>
          <w:szCs w:val="20"/>
        </w:rPr>
        <w:t xml:space="preserve"> Отказ покупателя от заключения договора поставки товаров для государственных нужд</w:t>
      </w:r>
    </w:p>
    <w:p>
      <w:pPr>
        <w:pStyle w:val="Normal"/>
        <w:autoSpaceDE w:val="false"/>
        <w:ind w:firstLine="720"/>
        <w:jc w:val="both"/>
        <w:rPr>
          <w:rFonts w:ascii="Arial" w:hAnsi="Arial" w:cs="Arial"/>
          <w:sz w:val="20"/>
          <w:szCs w:val="20"/>
        </w:rPr>
      </w:pPr>
      <w:bookmarkStart w:id="6977" w:name="sub_530"/>
      <w:bookmarkStart w:id="6978" w:name="sub_53001"/>
      <w:bookmarkEnd w:id="6977"/>
      <w:bookmarkEnd w:id="6978"/>
      <w:r>
        <w:rPr>
          <w:rFonts w:cs="Arial" w:ascii="Arial" w:hAnsi="Arial"/>
          <w:sz w:val="20"/>
          <w:szCs w:val="20"/>
        </w:rPr>
        <w:t>1. Покупатель вправе полностью или частично отказаться от товаров, указанных в извещении о прикреплении, и от заключения договора на их поставку.</w:t>
      </w:r>
    </w:p>
    <w:p>
      <w:pPr>
        <w:pStyle w:val="Normal"/>
        <w:autoSpaceDE w:val="false"/>
        <w:ind w:firstLine="720"/>
        <w:jc w:val="both"/>
        <w:rPr>
          <w:rFonts w:ascii="Arial" w:hAnsi="Arial" w:cs="Arial"/>
          <w:sz w:val="20"/>
          <w:szCs w:val="20"/>
        </w:rPr>
      </w:pPr>
      <w:bookmarkStart w:id="6979" w:name="sub_53001"/>
      <w:bookmarkEnd w:id="6979"/>
      <w:r>
        <w:rPr>
          <w:rFonts w:cs="Arial" w:ascii="Arial" w:hAnsi="Arial"/>
          <w:sz w:val="20"/>
          <w:szCs w:val="20"/>
        </w:rPr>
        <w:t>В этом случае поставщик (исполнитель) должен незамедлительно уведомить государственного заказчика и вправе потребовать от него извещения о прикреплении к другому покупателю.</w:t>
      </w:r>
    </w:p>
    <w:p>
      <w:pPr>
        <w:pStyle w:val="Normal"/>
        <w:autoSpaceDE w:val="false"/>
        <w:ind w:firstLine="720"/>
        <w:jc w:val="both"/>
        <w:rPr>
          <w:rFonts w:ascii="Arial" w:hAnsi="Arial" w:cs="Arial"/>
          <w:sz w:val="20"/>
          <w:szCs w:val="20"/>
        </w:rPr>
      </w:pPr>
      <w:bookmarkStart w:id="6980" w:name="sub_5302"/>
      <w:bookmarkEnd w:id="6980"/>
      <w:r>
        <w:rPr>
          <w:rFonts w:cs="Arial" w:ascii="Arial" w:hAnsi="Arial"/>
          <w:sz w:val="20"/>
          <w:szCs w:val="20"/>
        </w:rPr>
        <w:t>2. Государственный заказчик не позднее тридцати дней со дня получения уведомления поставщика (исполнителя) либо выдает извещение о прикреплении к нему другого покупателя, либо направляет поставщику (исполнителю) отгрузочную разнарядку с указанием получателя товаров, либо сообщает о своем согласии принять и оплатить товары.</w:t>
      </w:r>
    </w:p>
    <w:p>
      <w:pPr>
        <w:pStyle w:val="Normal"/>
        <w:autoSpaceDE w:val="false"/>
        <w:ind w:firstLine="720"/>
        <w:jc w:val="both"/>
        <w:rPr>
          <w:rFonts w:ascii="Arial" w:hAnsi="Arial" w:cs="Arial"/>
          <w:sz w:val="20"/>
          <w:szCs w:val="20"/>
        </w:rPr>
      </w:pPr>
      <w:bookmarkStart w:id="6981" w:name="sub_5302"/>
      <w:bookmarkStart w:id="6982" w:name="sub_53003"/>
      <w:bookmarkEnd w:id="6981"/>
      <w:bookmarkEnd w:id="6982"/>
      <w:r>
        <w:rPr>
          <w:rFonts w:cs="Arial" w:ascii="Arial" w:hAnsi="Arial"/>
          <w:sz w:val="20"/>
          <w:szCs w:val="20"/>
        </w:rPr>
        <w:t>3. При невыполнении государственным заказчиком обязанностей, предусмотренных пунктом 2 настоящей статьи, поставщик (исполнитель) вправе либо потребовать от государственного заказчика принять и оплатить товары, либо реализовать товары по своему усмотрению с отнесением разумных расходов, связанных с их реализацией, на государственного заказчика.</w:t>
      </w:r>
    </w:p>
    <w:p>
      <w:pPr>
        <w:pStyle w:val="Normal"/>
        <w:autoSpaceDE w:val="false"/>
        <w:jc w:val="both"/>
        <w:rPr>
          <w:rFonts w:ascii="Courier New" w:hAnsi="Courier New" w:cs="Courier New"/>
          <w:sz w:val="20"/>
          <w:szCs w:val="20"/>
        </w:rPr>
      </w:pPr>
      <w:bookmarkStart w:id="6983" w:name="sub_53003"/>
      <w:bookmarkStart w:id="6984" w:name="sub_53003"/>
      <w:bookmarkEnd w:id="6984"/>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6985" w:name="sub_188579684"/>
      <w:bookmarkEnd w:id="6985"/>
      <w:r>
        <w:rPr>
          <w:rFonts w:cs="Arial" w:ascii="Arial" w:hAnsi="Arial"/>
          <w:i/>
          <w:iCs/>
          <w:color w:val="800080"/>
          <w:sz w:val="20"/>
          <w:szCs w:val="20"/>
        </w:rPr>
        <w:t>См. комментарии к статье 530 настоящего Кодекса</w:t>
      </w:r>
    </w:p>
    <w:p>
      <w:pPr>
        <w:pStyle w:val="Normal"/>
        <w:autoSpaceDE w:val="false"/>
        <w:jc w:val="both"/>
        <w:rPr>
          <w:rFonts w:ascii="Arial" w:hAnsi="Arial" w:cs="Arial"/>
          <w:i/>
          <w:i/>
          <w:iCs/>
          <w:color w:val="800080"/>
          <w:sz w:val="20"/>
          <w:szCs w:val="20"/>
        </w:rPr>
      </w:pPr>
      <w:bookmarkStart w:id="6986" w:name="sub_188579684"/>
      <w:bookmarkStart w:id="6987" w:name="sub_188579684"/>
      <w:bookmarkEnd w:id="6987"/>
      <w:r>
        <w:rPr>
          <w:rFonts w:cs="Arial" w:ascii="Arial" w:hAnsi="Arial"/>
          <w:i/>
          <w:iCs/>
          <w:color w:val="800080"/>
          <w:sz w:val="20"/>
          <w:szCs w:val="20"/>
        </w:rPr>
      </w:r>
    </w:p>
    <w:p>
      <w:pPr>
        <w:pStyle w:val="Normal"/>
        <w:autoSpaceDE w:val="false"/>
        <w:ind w:start="1612" w:hanging="892"/>
        <w:jc w:val="both"/>
        <w:rPr/>
      </w:pPr>
      <w:bookmarkStart w:id="6988" w:name="sub_531"/>
      <w:bookmarkEnd w:id="6988"/>
      <w:r>
        <w:rPr>
          <w:rFonts w:cs="Arial" w:ascii="Arial" w:hAnsi="Arial"/>
          <w:b/>
          <w:bCs/>
          <w:color w:val="000080"/>
          <w:sz w:val="20"/>
          <w:szCs w:val="20"/>
        </w:rPr>
        <w:t>Статья 531.</w:t>
      </w:r>
      <w:r>
        <w:rPr>
          <w:rFonts w:cs="Arial" w:ascii="Arial" w:hAnsi="Arial"/>
          <w:sz w:val="20"/>
          <w:szCs w:val="20"/>
        </w:rPr>
        <w:t xml:space="preserve"> Исполнение государственного контракта</w:t>
      </w:r>
    </w:p>
    <w:p>
      <w:pPr>
        <w:pStyle w:val="Normal"/>
        <w:autoSpaceDE w:val="false"/>
        <w:ind w:firstLine="720"/>
        <w:jc w:val="both"/>
        <w:rPr/>
      </w:pPr>
      <w:bookmarkStart w:id="6989" w:name="sub_531"/>
      <w:bookmarkStart w:id="6990" w:name="sub_5311"/>
      <w:bookmarkEnd w:id="6989"/>
      <w:bookmarkEnd w:id="6990"/>
      <w:r>
        <w:rPr>
          <w:rFonts w:cs="Arial" w:ascii="Arial" w:hAnsi="Arial"/>
          <w:sz w:val="20"/>
          <w:szCs w:val="20"/>
        </w:rPr>
        <w:t xml:space="preserve">1. В случаях, когда в соответствии с условиями государственного контракта поставка товаров осуществляется непосредственно государственному заказчику или по его указанию (отгрузочной разнарядке) другому лицу (получателю), отношения сторон по исполнению государственного контракта регулируются правилами, предусмотренными </w:t>
      </w:r>
      <w:hyperlink w:anchor="sub_506">
        <w:r>
          <w:rPr>
            <w:rStyle w:val="Style15"/>
            <w:rFonts w:cs="Arial" w:ascii="Arial" w:hAnsi="Arial"/>
            <w:color w:val="008000"/>
            <w:sz w:val="20"/>
            <w:szCs w:val="20"/>
            <w:u w:val="single"/>
          </w:rPr>
          <w:t>статьями 506 - 523</w:t>
        </w:r>
      </w:hyperlink>
      <w:r>
        <w:rPr>
          <w:rFonts w:cs="Arial" w:ascii="Arial" w:hAnsi="Arial"/>
          <w:sz w:val="20"/>
          <w:szCs w:val="20"/>
        </w:rPr>
        <w:t xml:space="preserve"> настоящего Кодекса.</w:t>
      </w:r>
    </w:p>
    <w:p>
      <w:pPr>
        <w:pStyle w:val="Normal"/>
        <w:autoSpaceDE w:val="false"/>
        <w:ind w:firstLine="720"/>
        <w:jc w:val="both"/>
        <w:rPr>
          <w:rFonts w:ascii="Arial" w:hAnsi="Arial" w:cs="Arial"/>
          <w:sz w:val="20"/>
          <w:szCs w:val="20"/>
        </w:rPr>
      </w:pPr>
      <w:bookmarkStart w:id="6991" w:name="sub_5311"/>
      <w:bookmarkStart w:id="6992" w:name="sub_5312"/>
      <w:bookmarkEnd w:id="6991"/>
      <w:bookmarkEnd w:id="6992"/>
      <w:r>
        <w:rPr>
          <w:rFonts w:cs="Arial" w:ascii="Arial" w:hAnsi="Arial"/>
          <w:sz w:val="20"/>
          <w:szCs w:val="20"/>
        </w:rPr>
        <w:t>2. В случаях, когда поставка товаров для государственных нужд осуществляется получателям, указанным в отгрузочной разнарядке, оплата товаров производится государственным заказчиком, если иной порядок расчетов не предусмотрен государственным контрактом.</w:t>
      </w:r>
    </w:p>
    <w:p>
      <w:pPr>
        <w:pStyle w:val="Normal"/>
        <w:autoSpaceDE w:val="false"/>
        <w:jc w:val="both"/>
        <w:rPr>
          <w:rFonts w:ascii="Courier New" w:hAnsi="Courier New" w:cs="Courier New"/>
          <w:sz w:val="20"/>
          <w:szCs w:val="20"/>
        </w:rPr>
      </w:pPr>
      <w:bookmarkStart w:id="6993" w:name="sub_5312"/>
      <w:bookmarkStart w:id="6994" w:name="sub_5312"/>
      <w:bookmarkEnd w:id="6994"/>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6995" w:name="sub_188580360"/>
      <w:bookmarkEnd w:id="6995"/>
      <w:r>
        <w:rPr>
          <w:rFonts w:cs="Arial" w:ascii="Arial" w:hAnsi="Arial"/>
          <w:i/>
          <w:iCs/>
          <w:color w:val="800080"/>
          <w:sz w:val="20"/>
          <w:szCs w:val="20"/>
        </w:rPr>
        <w:t>См. комментарии к статье 531 настоящего Кодекса</w:t>
      </w:r>
    </w:p>
    <w:p>
      <w:pPr>
        <w:pStyle w:val="Normal"/>
        <w:autoSpaceDE w:val="false"/>
        <w:jc w:val="both"/>
        <w:rPr>
          <w:rFonts w:ascii="Arial" w:hAnsi="Arial" w:cs="Arial"/>
          <w:i/>
          <w:i/>
          <w:iCs/>
          <w:color w:val="800080"/>
          <w:sz w:val="20"/>
          <w:szCs w:val="20"/>
        </w:rPr>
      </w:pPr>
      <w:bookmarkStart w:id="6996" w:name="sub_188580360"/>
      <w:bookmarkStart w:id="6997" w:name="sub_188580360"/>
      <w:bookmarkEnd w:id="6997"/>
      <w:r>
        <w:rPr>
          <w:rFonts w:cs="Arial" w:ascii="Arial" w:hAnsi="Arial"/>
          <w:i/>
          <w:iCs/>
          <w:color w:val="800080"/>
          <w:sz w:val="20"/>
          <w:szCs w:val="20"/>
        </w:rPr>
      </w:r>
    </w:p>
    <w:p>
      <w:pPr>
        <w:pStyle w:val="Normal"/>
        <w:autoSpaceDE w:val="false"/>
        <w:ind w:start="1612" w:hanging="892"/>
        <w:jc w:val="both"/>
        <w:rPr/>
      </w:pPr>
      <w:bookmarkStart w:id="6998" w:name="sub_532"/>
      <w:bookmarkEnd w:id="6998"/>
      <w:r>
        <w:rPr>
          <w:rFonts w:cs="Arial" w:ascii="Arial" w:hAnsi="Arial"/>
          <w:b/>
          <w:bCs/>
          <w:color w:val="000080"/>
          <w:sz w:val="20"/>
          <w:szCs w:val="20"/>
        </w:rPr>
        <w:t>Статья 532.</w:t>
      </w:r>
      <w:r>
        <w:rPr>
          <w:rFonts w:cs="Arial" w:ascii="Arial" w:hAnsi="Arial"/>
          <w:sz w:val="20"/>
          <w:szCs w:val="20"/>
        </w:rPr>
        <w:t xml:space="preserve"> Оплата товара по договору поставки товаров для государственных нужд</w:t>
      </w:r>
    </w:p>
    <w:p>
      <w:pPr>
        <w:pStyle w:val="Normal"/>
        <w:autoSpaceDE w:val="false"/>
        <w:ind w:firstLine="720"/>
        <w:jc w:val="both"/>
        <w:rPr>
          <w:rFonts w:ascii="Arial" w:hAnsi="Arial" w:cs="Arial"/>
          <w:sz w:val="20"/>
          <w:szCs w:val="20"/>
        </w:rPr>
      </w:pPr>
      <w:bookmarkStart w:id="6999" w:name="sub_532"/>
      <w:bookmarkEnd w:id="6999"/>
      <w:r>
        <w:rPr>
          <w:rFonts w:cs="Arial" w:ascii="Arial" w:hAnsi="Arial"/>
          <w:sz w:val="20"/>
          <w:szCs w:val="20"/>
        </w:rPr>
        <w:t>При поставке товаров покупателям по договорам поставки товаров для государственных нужд оплата товаров производится покупателями по ценам, определяемым в соответствии с государственным контрактом, если иной порядок определения цен и расчетов не предусмотрен государственным контрактом.</w:t>
      </w:r>
    </w:p>
    <w:p>
      <w:pPr>
        <w:pStyle w:val="Normal"/>
        <w:autoSpaceDE w:val="false"/>
        <w:ind w:firstLine="720"/>
        <w:jc w:val="both"/>
        <w:rPr/>
      </w:pPr>
      <w:bookmarkStart w:id="7000" w:name="sub_5322"/>
      <w:bookmarkEnd w:id="7000"/>
      <w:r>
        <w:rPr>
          <w:rFonts w:cs="Arial" w:ascii="Arial" w:hAnsi="Arial"/>
          <w:sz w:val="20"/>
          <w:szCs w:val="20"/>
        </w:rPr>
        <w:t>При оплате покупателем товаров по договору поставки товаров для государственных нужд государственный заказчик признается поручителем по этому обязательству покупателя (</w:t>
      </w:r>
      <w:hyperlink w:anchor="sub_361">
        <w:r>
          <w:rPr>
            <w:rStyle w:val="Style15"/>
            <w:rFonts w:cs="Arial" w:ascii="Arial" w:hAnsi="Arial"/>
            <w:color w:val="008000"/>
            <w:sz w:val="20"/>
            <w:szCs w:val="20"/>
            <w:u w:val="single"/>
          </w:rPr>
          <w:t>статьи 361 - 367</w:t>
        </w:r>
      </w:hyperlink>
      <w:r>
        <w:rPr>
          <w:rFonts w:cs="Arial" w:ascii="Arial" w:hAnsi="Arial"/>
          <w:sz w:val="20"/>
          <w:szCs w:val="20"/>
        </w:rPr>
        <w:t>).</w:t>
      </w:r>
    </w:p>
    <w:p>
      <w:pPr>
        <w:pStyle w:val="Normal"/>
        <w:autoSpaceDE w:val="false"/>
        <w:jc w:val="both"/>
        <w:rPr>
          <w:rFonts w:ascii="Courier New" w:hAnsi="Courier New" w:cs="Courier New"/>
          <w:sz w:val="20"/>
          <w:szCs w:val="20"/>
        </w:rPr>
      </w:pPr>
      <w:bookmarkStart w:id="7001" w:name="sub_5322"/>
      <w:bookmarkStart w:id="7002" w:name="sub_5322"/>
      <w:bookmarkEnd w:id="7002"/>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7003" w:name="sub_188580956"/>
      <w:bookmarkEnd w:id="7003"/>
      <w:r>
        <w:rPr>
          <w:rFonts w:cs="Arial" w:ascii="Arial" w:hAnsi="Arial"/>
          <w:i/>
          <w:iCs/>
          <w:color w:val="800080"/>
          <w:sz w:val="20"/>
          <w:szCs w:val="20"/>
        </w:rPr>
        <w:t>См. комментарии к статье 532 настоящего Кодекса</w:t>
      </w:r>
    </w:p>
    <w:p>
      <w:pPr>
        <w:pStyle w:val="Normal"/>
        <w:autoSpaceDE w:val="false"/>
        <w:jc w:val="both"/>
        <w:rPr>
          <w:rFonts w:ascii="Arial" w:hAnsi="Arial" w:cs="Arial"/>
          <w:i/>
          <w:i/>
          <w:iCs/>
          <w:color w:val="800080"/>
          <w:sz w:val="20"/>
          <w:szCs w:val="20"/>
        </w:rPr>
      </w:pPr>
      <w:bookmarkStart w:id="7004" w:name="sub_188580956"/>
      <w:bookmarkStart w:id="7005" w:name="sub_188580956"/>
      <w:bookmarkEnd w:id="7005"/>
      <w:r>
        <w:rPr>
          <w:rFonts w:cs="Arial" w:ascii="Arial" w:hAnsi="Arial"/>
          <w:i/>
          <w:iCs/>
          <w:color w:val="800080"/>
          <w:sz w:val="20"/>
          <w:szCs w:val="20"/>
        </w:rPr>
      </w:r>
    </w:p>
    <w:p>
      <w:pPr>
        <w:pStyle w:val="Normal"/>
        <w:autoSpaceDE w:val="false"/>
        <w:ind w:start="1612" w:hanging="892"/>
        <w:jc w:val="both"/>
        <w:rPr/>
      </w:pPr>
      <w:bookmarkStart w:id="7006" w:name="sub_533"/>
      <w:bookmarkEnd w:id="7006"/>
      <w:r>
        <w:rPr>
          <w:rFonts w:cs="Arial" w:ascii="Arial" w:hAnsi="Arial"/>
          <w:b/>
          <w:bCs/>
          <w:color w:val="000080"/>
          <w:sz w:val="20"/>
          <w:szCs w:val="20"/>
        </w:rPr>
        <w:t>Статья 533.</w:t>
      </w:r>
      <w:r>
        <w:rPr>
          <w:rFonts w:cs="Arial" w:ascii="Arial" w:hAnsi="Arial"/>
          <w:sz w:val="20"/>
          <w:szCs w:val="20"/>
        </w:rPr>
        <w:t xml:space="preserve"> Возмещение убытков, причиненных в связи с выполнением или расторжением государственного контракта</w:t>
      </w:r>
    </w:p>
    <w:p>
      <w:pPr>
        <w:pStyle w:val="Normal"/>
        <w:autoSpaceDE w:val="false"/>
        <w:ind w:firstLine="720"/>
        <w:jc w:val="both"/>
        <w:rPr/>
      </w:pPr>
      <w:bookmarkStart w:id="7007" w:name="sub_533"/>
      <w:bookmarkStart w:id="7008" w:name="sub_5331"/>
      <w:bookmarkEnd w:id="7007"/>
      <w:bookmarkEnd w:id="7008"/>
      <w:r>
        <w:rPr>
          <w:rFonts w:cs="Arial" w:ascii="Arial" w:hAnsi="Arial"/>
          <w:sz w:val="20"/>
          <w:szCs w:val="20"/>
        </w:rPr>
        <w:t>1. Если иное не предусмотрено законами о поставке товаров для государственных нужд или государственным контрактом, убытки, которые причинены поставщику (исполнителю) в связи с выполнением государственного контракта (</w:t>
      </w:r>
      <w:hyperlink w:anchor="sub_5272">
        <w:r>
          <w:rPr>
            <w:rStyle w:val="Style15"/>
            <w:rFonts w:cs="Arial" w:ascii="Arial" w:hAnsi="Arial"/>
            <w:color w:val="008000"/>
            <w:sz w:val="20"/>
            <w:szCs w:val="20"/>
            <w:u w:val="single"/>
          </w:rPr>
          <w:t>пункт 2 статьи 527</w:t>
        </w:r>
      </w:hyperlink>
      <w:r>
        <w:rPr>
          <w:rFonts w:cs="Arial" w:ascii="Arial" w:hAnsi="Arial"/>
          <w:sz w:val="20"/>
          <w:szCs w:val="20"/>
        </w:rPr>
        <w:t>), подлежат возмещению государственным заказчиком не позднее тридцати дней со дня передачи товара в соответствии с государственным контрактом.</w:t>
      </w:r>
    </w:p>
    <w:p>
      <w:pPr>
        <w:pStyle w:val="Normal"/>
        <w:autoSpaceDE w:val="false"/>
        <w:ind w:firstLine="720"/>
        <w:jc w:val="both"/>
        <w:rPr>
          <w:rFonts w:ascii="Arial" w:hAnsi="Arial" w:cs="Arial"/>
          <w:sz w:val="20"/>
          <w:szCs w:val="20"/>
        </w:rPr>
      </w:pPr>
      <w:bookmarkStart w:id="7009" w:name="sub_5331"/>
      <w:bookmarkStart w:id="7010" w:name="sub_5332"/>
      <w:bookmarkEnd w:id="7009"/>
      <w:bookmarkEnd w:id="7010"/>
      <w:r>
        <w:rPr>
          <w:rFonts w:cs="Arial" w:ascii="Arial" w:hAnsi="Arial"/>
          <w:sz w:val="20"/>
          <w:szCs w:val="20"/>
        </w:rPr>
        <w:t>2. В случае, когда убытки, причиненные поставщику (исполнителю) в связи с выполнением государственного контракта, не возмещаются в соответствии с государственным контрактом, поставщик (исполнитель) вправе отказаться от исполнения государственного контракта и потребовать возмещения убытков, вызванных расторжением государственного контракта.</w:t>
      </w:r>
    </w:p>
    <w:p>
      <w:pPr>
        <w:pStyle w:val="Normal"/>
        <w:autoSpaceDE w:val="false"/>
        <w:ind w:firstLine="720"/>
        <w:jc w:val="both"/>
        <w:rPr>
          <w:rFonts w:ascii="Arial" w:hAnsi="Arial" w:cs="Arial"/>
          <w:sz w:val="20"/>
          <w:szCs w:val="20"/>
        </w:rPr>
      </w:pPr>
      <w:bookmarkStart w:id="7011" w:name="sub_5332"/>
      <w:bookmarkStart w:id="7012" w:name="sub_5333"/>
      <w:bookmarkEnd w:id="7011"/>
      <w:bookmarkEnd w:id="7012"/>
      <w:r>
        <w:rPr>
          <w:rFonts w:cs="Arial" w:ascii="Arial" w:hAnsi="Arial"/>
          <w:sz w:val="20"/>
          <w:szCs w:val="20"/>
        </w:rPr>
        <w:t>3. При расторжении государственного контракта по основаниям, указанным в пункте 2 настоящей статьи, поставщик вправе отказаться от исполнения договора поставки товара для государственных нужд.</w:t>
      </w:r>
    </w:p>
    <w:p>
      <w:pPr>
        <w:pStyle w:val="Normal"/>
        <w:autoSpaceDE w:val="false"/>
        <w:ind w:firstLine="720"/>
        <w:jc w:val="both"/>
        <w:rPr>
          <w:rFonts w:ascii="Arial" w:hAnsi="Arial" w:cs="Arial"/>
          <w:sz w:val="20"/>
          <w:szCs w:val="20"/>
        </w:rPr>
      </w:pPr>
      <w:bookmarkStart w:id="7013" w:name="sub_5333"/>
      <w:bookmarkEnd w:id="7013"/>
      <w:r>
        <w:rPr>
          <w:rFonts w:cs="Arial" w:ascii="Arial" w:hAnsi="Arial"/>
          <w:sz w:val="20"/>
          <w:szCs w:val="20"/>
        </w:rPr>
        <w:t>Убытки, причиненные покупателю таким отказом поставщика, возмещаются государственным заказчиком.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7014" w:name="sub_188581832"/>
      <w:bookmarkEnd w:id="7014"/>
      <w:r>
        <w:rPr>
          <w:rFonts w:cs="Arial" w:ascii="Arial" w:hAnsi="Arial"/>
          <w:i/>
          <w:iCs/>
          <w:color w:val="800080"/>
          <w:sz w:val="20"/>
          <w:szCs w:val="20"/>
        </w:rPr>
        <w:t>См. комментарии к статье 533 настоящего Кодекса</w:t>
      </w:r>
    </w:p>
    <w:p>
      <w:pPr>
        <w:pStyle w:val="Normal"/>
        <w:autoSpaceDE w:val="false"/>
        <w:jc w:val="both"/>
        <w:rPr>
          <w:rFonts w:ascii="Arial" w:hAnsi="Arial" w:cs="Arial"/>
          <w:i/>
          <w:i/>
          <w:iCs/>
          <w:color w:val="800080"/>
          <w:sz w:val="20"/>
          <w:szCs w:val="20"/>
        </w:rPr>
      </w:pPr>
      <w:bookmarkStart w:id="7015" w:name="sub_188581832"/>
      <w:bookmarkStart w:id="7016" w:name="sub_188581832"/>
      <w:bookmarkEnd w:id="7016"/>
      <w:r>
        <w:rPr>
          <w:rFonts w:cs="Arial" w:ascii="Arial" w:hAnsi="Arial"/>
          <w:i/>
          <w:iCs/>
          <w:color w:val="800080"/>
          <w:sz w:val="20"/>
          <w:szCs w:val="20"/>
        </w:rPr>
      </w:r>
    </w:p>
    <w:p>
      <w:pPr>
        <w:pStyle w:val="Normal"/>
        <w:autoSpaceDE w:val="false"/>
        <w:ind w:start="1612" w:hanging="892"/>
        <w:jc w:val="both"/>
        <w:rPr/>
      </w:pPr>
      <w:bookmarkStart w:id="7017" w:name="sub_534"/>
      <w:bookmarkEnd w:id="7017"/>
      <w:r>
        <w:rPr>
          <w:rFonts w:cs="Arial" w:ascii="Arial" w:hAnsi="Arial"/>
          <w:b/>
          <w:bCs/>
          <w:color w:val="000080"/>
          <w:sz w:val="20"/>
          <w:szCs w:val="20"/>
        </w:rPr>
        <w:t>Статья 534.</w:t>
      </w:r>
      <w:r>
        <w:rPr>
          <w:rFonts w:cs="Arial" w:ascii="Arial" w:hAnsi="Arial"/>
          <w:sz w:val="20"/>
          <w:szCs w:val="20"/>
        </w:rPr>
        <w:t xml:space="preserve"> Отказ государственного заказчика от товаров, поставленных по государственному контракту</w:t>
      </w:r>
    </w:p>
    <w:p>
      <w:pPr>
        <w:pStyle w:val="Normal"/>
        <w:autoSpaceDE w:val="false"/>
        <w:ind w:firstLine="720"/>
        <w:jc w:val="both"/>
        <w:rPr>
          <w:rFonts w:ascii="Arial" w:hAnsi="Arial" w:cs="Arial"/>
          <w:sz w:val="20"/>
          <w:szCs w:val="20"/>
        </w:rPr>
      </w:pPr>
      <w:bookmarkStart w:id="7018" w:name="sub_534"/>
      <w:bookmarkEnd w:id="7018"/>
      <w:r>
        <w:rPr>
          <w:rFonts w:cs="Arial" w:ascii="Arial" w:hAnsi="Arial"/>
          <w:sz w:val="20"/>
          <w:szCs w:val="20"/>
        </w:rPr>
        <w:t>В случаях, предусмотренных законом, государственный заказчик вправе полностью или частично отказаться от товаров, поставка которых предусмотрена государственным контрактом, при условии возмещения поставщику убытков, причиненных таким отказом.</w:t>
      </w:r>
    </w:p>
    <w:p>
      <w:pPr>
        <w:pStyle w:val="Normal"/>
        <w:autoSpaceDE w:val="false"/>
        <w:ind w:firstLine="720"/>
        <w:jc w:val="both"/>
        <w:rPr>
          <w:rFonts w:ascii="Arial" w:hAnsi="Arial" w:cs="Arial"/>
          <w:sz w:val="20"/>
          <w:szCs w:val="20"/>
        </w:rPr>
      </w:pPr>
      <w:r>
        <w:rPr>
          <w:rFonts w:cs="Arial" w:ascii="Arial" w:hAnsi="Arial"/>
          <w:sz w:val="20"/>
          <w:szCs w:val="20"/>
        </w:rPr>
        <w:t>Если отказ государственного заказчика от товаров, поставка которых предусмотрена государственным контрактом, повлек расторжение или изменение договора поставки товаров для государственных нужд, убытки, причиненные покупателю таким расторжением или изменением, возмещаются государственным заказчиком.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7019" w:name="sub_188582252"/>
      <w:bookmarkEnd w:id="7019"/>
      <w:r>
        <w:rPr>
          <w:rFonts w:cs="Arial" w:ascii="Arial" w:hAnsi="Arial"/>
          <w:i/>
          <w:iCs/>
          <w:color w:val="800080"/>
          <w:sz w:val="20"/>
          <w:szCs w:val="20"/>
        </w:rPr>
        <w:t>См. комментарии к статье 534 настоящего Кодекса</w:t>
      </w:r>
    </w:p>
    <w:p>
      <w:pPr>
        <w:pStyle w:val="Normal"/>
        <w:autoSpaceDE w:val="false"/>
        <w:jc w:val="both"/>
        <w:rPr>
          <w:rFonts w:ascii="Arial" w:hAnsi="Arial" w:cs="Arial"/>
          <w:i/>
          <w:i/>
          <w:iCs/>
          <w:color w:val="800080"/>
          <w:sz w:val="20"/>
          <w:szCs w:val="20"/>
        </w:rPr>
      </w:pPr>
      <w:bookmarkStart w:id="7020" w:name="sub_188582252"/>
      <w:bookmarkStart w:id="7021" w:name="sub_188582252"/>
      <w:bookmarkEnd w:id="7021"/>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r>
        <w:rPr>
          <w:rFonts w:cs="Arial" w:ascii="Arial" w:hAnsi="Arial"/>
          <w:i/>
          <w:iCs/>
          <w:color w:val="800080"/>
          <w:sz w:val="20"/>
          <w:szCs w:val="20"/>
        </w:rPr>
        <w:t>См. комментарии к § 4 главы 30 Гражданского кодекса РФ</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7022" w:name="sub_535"/>
      <w:bookmarkEnd w:id="7022"/>
      <w:r>
        <w:rPr>
          <w:rFonts w:cs="Arial" w:ascii="Arial" w:hAnsi="Arial"/>
          <w:b/>
          <w:bCs/>
          <w:color w:val="000080"/>
          <w:sz w:val="20"/>
          <w:szCs w:val="20"/>
        </w:rPr>
        <w:t>§ 5. Контрактация</w:t>
      </w:r>
    </w:p>
    <w:p>
      <w:pPr>
        <w:pStyle w:val="Normal"/>
        <w:autoSpaceDE w:val="false"/>
        <w:jc w:val="both"/>
        <w:rPr>
          <w:rFonts w:ascii="Courier New" w:hAnsi="Courier New" w:cs="Courier New"/>
          <w:b/>
          <w:b/>
          <w:bCs/>
          <w:color w:val="000080"/>
          <w:sz w:val="20"/>
          <w:szCs w:val="20"/>
        </w:rPr>
      </w:pPr>
      <w:bookmarkStart w:id="7023" w:name="sub_535"/>
      <w:bookmarkStart w:id="7024" w:name="sub_535"/>
      <w:bookmarkEnd w:id="7024"/>
      <w:r>
        <w:rPr>
          <w:rFonts w:cs="Courier New" w:ascii="Courier New" w:hAnsi="Courier New"/>
          <w:b/>
          <w:bCs/>
          <w:color w:val="000080"/>
          <w:sz w:val="20"/>
          <w:szCs w:val="20"/>
        </w:rPr>
      </w:r>
    </w:p>
    <w:p>
      <w:pPr>
        <w:pStyle w:val="Normal"/>
        <w:autoSpaceDE w:val="false"/>
        <w:ind w:start="1612" w:hanging="892"/>
        <w:jc w:val="both"/>
        <w:rPr/>
      </w:pPr>
      <w:bookmarkStart w:id="7025" w:name="sub_20535"/>
      <w:bookmarkEnd w:id="7025"/>
      <w:r>
        <w:rPr>
          <w:rFonts w:cs="Arial" w:ascii="Arial" w:hAnsi="Arial"/>
          <w:b/>
          <w:bCs/>
          <w:color w:val="000080"/>
          <w:sz w:val="20"/>
          <w:szCs w:val="20"/>
        </w:rPr>
        <w:t>Статья 535.</w:t>
      </w:r>
      <w:r>
        <w:rPr>
          <w:rFonts w:cs="Arial" w:ascii="Arial" w:hAnsi="Arial"/>
          <w:sz w:val="20"/>
          <w:szCs w:val="20"/>
        </w:rPr>
        <w:t xml:space="preserve"> Договор контрактации</w:t>
      </w:r>
    </w:p>
    <w:p>
      <w:pPr>
        <w:pStyle w:val="Normal"/>
        <w:autoSpaceDE w:val="false"/>
        <w:ind w:firstLine="720"/>
        <w:jc w:val="both"/>
        <w:rPr>
          <w:rFonts w:ascii="Arial" w:hAnsi="Arial" w:cs="Arial"/>
          <w:sz w:val="20"/>
          <w:szCs w:val="20"/>
        </w:rPr>
      </w:pPr>
      <w:bookmarkStart w:id="7026" w:name="sub_20535"/>
      <w:bookmarkStart w:id="7027" w:name="sub_5351"/>
      <w:bookmarkEnd w:id="7026"/>
      <w:bookmarkEnd w:id="7027"/>
      <w:r>
        <w:rPr>
          <w:rFonts w:cs="Arial" w:ascii="Arial" w:hAnsi="Arial"/>
          <w:sz w:val="20"/>
          <w:szCs w:val="20"/>
        </w:rPr>
        <w:t>1. По договору контрактации производитель сельскохозяйственной продукции обязуется передать выращенную (произведенную) им сельскохозяйственную продукцию заготовителю - лицу, осуществляющему закупки такой продукции для переработки или продажи.</w:t>
      </w:r>
    </w:p>
    <w:p>
      <w:pPr>
        <w:pStyle w:val="Normal"/>
        <w:autoSpaceDE w:val="false"/>
        <w:ind w:firstLine="720"/>
        <w:jc w:val="both"/>
        <w:rPr/>
      </w:pPr>
      <w:bookmarkStart w:id="7028" w:name="sub_5351"/>
      <w:bookmarkStart w:id="7029" w:name="sub_5352"/>
      <w:bookmarkEnd w:id="7028"/>
      <w:bookmarkEnd w:id="7029"/>
      <w:r>
        <w:rPr>
          <w:rFonts w:cs="Arial" w:ascii="Arial" w:hAnsi="Arial"/>
          <w:sz w:val="20"/>
          <w:szCs w:val="20"/>
        </w:rPr>
        <w:t>2. К отношениям по договору контрактации, не урегулированным правилами настоящего параграфа, применяются правила о договоре поставки (</w:t>
      </w:r>
      <w:hyperlink w:anchor="sub_506">
        <w:r>
          <w:rPr>
            <w:rStyle w:val="Style15"/>
            <w:rFonts w:cs="Arial" w:ascii="Arial" w:hAnsi="Arial"/>
            <w:color w:val="008000"/>
            <w:sz w:val="20"/>
            <w:szCs w:val="20"/>
            <w:u w:val="single"/>
          </w:rPr>
          <w:t>статьи 506 - 524</w:t>
        </w:r>
      </w:hyperlink>
      <w:r>
        <w:rPr>
          <w:rFonts w:cs="Arial" w:ascii="Arial" w:hAnsi="Arial"/>
          <w:sz w:val="20"/>
          <w:szCs w:val="20"/>
        </w:rPr>
        <w:t>), а в соответствующих случаях о поставке товаров для государственных нужд (</w:t>
      </w:r>
      <w:hyperlink w:anchor="sub_525">
        <w:r>
          <w:rPr>
            <w:rStyle w:val="Style15"/>
            <w:rFonts w:cs="Arial" w:ascii="Arial" w:hAnsi="Arial"/>
            <w:color w:val="008000"/>
            <w:sz w:val="20"/>
            <w:szCs w:val="20"/>
            <w:u w:val="single"/>
          </w:rPr>
          <w:t>статьи 525 - 534</w:t>
        </w:r>
      </w:hyperlink>
      <w:r>
        <w:rPr>
          <w:rFonts w:cs="Arial" w:ascii="Arial" w:hAnsi="Arial"/>
          <w:sz w:val="20"/>
          <w:szCs w:val="20"/>
        </w:rPr>
        <w:t>).</w:t>
      </w:r>
    </w:p>
    <w:p>
      <w:pPr>
        <w:pStyle w:val="Normal"/>
        <w:autoSpaceDE w:val="false"/>
        <w:jc w:val="both"/>
        <w:rPr>
          <w:rFonts w:ascii="Courier New" w:hAnsi="Courier New" w:cs="Courier New"/>
          <w:sz w:val="20"/>
          <w:szCs w:val="20"/>
        </w:rPr>
      </w:pPr>
      <w:bookmarkStart w:id="7030" w:name="sub_5352"/>
      <w:bookmarkStart w:id="7031" w:name="sub_5352"/>
      <w:bookmarkEnd w:id="7031"/>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7032" w:name="sub_188583276"/>
      <w:bookmarkEnd w:id="7032"/>
      <w:r>
        <w:rPr>
          <w:rFonts w:cs="Arial" w:ascii="Arial" w:hAnsi="Arial"/>
          <w:i/>
          <w:iCs/>
          <w:color w:val="800080"/>
          <w:sz w:val="20"/>
          <w:szCs w:val="20"/>
        </w:rPr>
        <w:t>О закупках и поставках сельскохозяйственной продукции, сырья и продовольствия для государственных нужд см.:</w:t>
      </w:r>
    </w:p>
    <w:p>
      <w:pPr>
        <w:pStyle w:val="Normal"/>
        <w:autoSpaceDE w:val="false"/>
        <w:ind w:start="139" w:firstLine="139"/>
        <w:jc w:val="both"/>
        <w:rPr>
          <w:rFonts w:ascii="Arial" w:hAnsi="Arial" w:cs="Arial"/>
          <w:i/>
          <w:i/>
          <w:iCs/>
          <w:color w:val="800080"/>
          <w:sz w:val="20"/>
          <w:szCs w:val="20"/>
        </w:rPr>
      </w:pPr>
      <w:bookmarkStart w:id="7033" w:name="sub_188583276"/>
      <w:bookmarkEnd w:id="7033"/>
      <w:r>
        <w:rPr>
          <w:rFonts w:cs="Arial" w:ascii="Arial" w:hAnsi="Arial"/>
          <w:i/>
          <w:iCs/>
          <w:color w:val="800080"/>
          <w:sz w:val="20"/>
          <w:szCs w:val="20"/>
        </w:rPr>
        <w:t>Федеральный закон от 2 декабря 1994 г. N 53-ФЗ;</w:t>
      </w:r>
    </w:p>
    <w:p>
      <w:pPr>
        <w:pStyle w:val="Normal"/>
        <w:autoSpaceDE w:val="false"/>
        <w:ind w:start="139" w:firstLine="139"/>
        <w:jc w:val="both"/>
        <w:rPr>
          <w:rFonts w:ascii="Arial" w:hAnsi="Arial" w:cs="Arial"/>
          <w:i/>
          <w:i/>
          <w:iCs/>
          <w:color w:val="800080"/>
          <w:sz w:val="20"/>
          <w:szCs w:val="20"/>
        </w:rPr>
      </w:pPr>
      <w:r>
        <w:rPr>
          <w:rFonts w:cs="Arial" w:ascii="Arial" w:hAnsi="Arial"/>
          <w:i/>
          <w:iCs/>
          <w:color w:val="800080"/>
          <w:sz w:val="20"/>
          <w:szCs w:val="20"/>
        </w:rPr>
        <w:t>Федеральный закон от 14 июля 1997 г. N 100-ФЗ</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r>
        <w:rPr>
          <w:rFonts w:cs="Arial" w:ascii="Arial" w:hAnsi="Arial"/>
          <w:i/>
          <w:iCs/>
          <w:color w:val="800080"/>
          <w:sz w:val="20"/>
          <w:szCs w:val="20"/>
        </w:rPr>
        <w:t>См. комментарии к статье 535 настоящего Кодекса</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start="1612" w:hanging="892"/>
        <w:jc w:val="both"/>
        <w:rPr/>
      </w:pPr>
      <w:bookmarkStart w:id="7034" w:name="sub_536"/>
      <w:bookmarkEnd w:id="7034"/>
      <w:r>
        <w:rPr>
          <w:rFonts w:cs="Arial" w:ascii="Arial" w:hAnsi="Arial"/>
          <w:b/>
          <w:bCs/>
          <w:color w:val="000080"/>
          <w:sz w:val="20"/>
          <w:szCs w:val="20"/>
        </w:rPr>
        <w:t>Статья 536.</w:t>
      </w:r>
      <w:r>
        <w:rPr>
          <w:rFonts w:cs="Arial" w:ascii="Arial" w:hAnsi="Arial"/>
          <w:sz w:val="20"/>
          <w:szCs w:val="20"/>
        </w:rPr>
        <w:t xml:space="preserve"> Обязанности заготовителя</w:t>
      </w:r>
    </w:p>
    <w:p>
      <w:pPr>
        <w:pStyle w:val="Normal"/>
        <w:autoSpaceDE w:val="false"/>
        <w:ind w:firstLine="720"/>
        <w:jc w:val="both"/>
        <w:rPr>
          <w:rFonts w:ascii="Arial" w:hAnsi="Arial" w:cs="Arial"/>
          <w:sz w:val="20"/>
          <w:szCs w:val="20"/>
        </w:rPr>
      </w:pPr>
      <w:bookmarkStart w:id="7035" w:name="sub_536"/>
      <w:bookmarkStart w:id="7036" w:name="sub_5361"/>
      <w:bookmarkEnd w:id="7035"/>
      <w:bookmarkEnd w:id="7036"/>
      <w:r>
        <w:rPr>
          <w:rFonts w:cs="Arial" w:ascii="Arial" w:hAnsi="Arial"/>
          <w:sz w:val="20"/>
          <w:szCs w:val="20"/>
        </w:rPr>
        <w:t>1. Если иное не предусмотрено договором контрактации, заготовитель обязан принять сельскохозяйственную продукцию у производителя по месту ее нахождения и обеспечить ее вывоз.</w:t>
      </w:r>
    </w:p>
    <w:p>
      <w:pPr>
        <w:pStyle w:val="Normal"/>
        <w:autoSpaceDE w:val="false"/>
        <w:ind w:firstLine="720"/>
        <w:jc w:val="both"/>
        <w:rPr>
          <w:rFonts w:ascii="Arial" w:hAnsi="Arial" w:cs="Arial"/>
          <w:sz w:val="20"/>
          <w:szCs w:val="20"/>
        </w:rPr>
      </w:pPr>
      <w:bookmarkStart w:id="7037" w:name="sub_5361"/>
      <w:bookmarkStart w:id="7038" w:name="sub_53602"/>
      <w:bookmarkEnd w:id="7037"/>
      <w:bookmarkEnd w:id="7038"/>
      <w:r>
        <w:rPr>
          <w:rFonts w:cs="Arial" w:ascii="Arial" w:hAnsi="Arial"/>
          <w:sz w:val="20"/>
          <w:szCs w:val="20"/>
        </w:rPr>
        <w:t>2. В случае, когда принятие сельскохозяйственной продукции осуществляется в месте нахождения заготовителя или ином указанном им месте, заготовитель не вправе отказаться от принятия сельскохозяйственной продукции, соответствующей условиям договора контрактации и переданной заготовителю в обусловленный договором срок.</w:t>
      </w:r>
    </w:p>
    <w:p>
      <w:pPr>
        <w:pStyle w:val="Normal"/>
        <w:autoSpaceDE w:val="false"/>
        <w:ind w:firstLine="720"/>
        <w:jc w:val="both"/>
        <w:rPr>
          <w:rFonts w:ascii="Arial" w:hAnsi="Arial" w:cs="Arial"/>
          <w:sz w:val="20"/>
          <w:szCs w:val="20"/>
        </w:rPr>
      </w:pPr>
      <w:bookmarkStart w:id="7039" w:name="sub_53602"/>
      <w:bookmarkStart w:id="7040" w:name="sub_5363"/>
      <w:bookmarkEnd w:id="7039"/>
      <w:bookmarkEnd w:id="7040"/>
      <w:r>
        <w:rPr>
          <w:rFonts w:cs="Arial" w:ascii="Arial" w:hAnsi="Arial"/>
          <w:sz w:val="20"/>
          <w:szCs w:val="20"/>
        </w:rPr>
        <w:t>3. Договором контрактации может быть предусмотрена обязанность заготовителя, осуществляющего переработку сельскохозяйственной продукции, возвращать производителю по его требованию отходы от переработки сельскохозяйственной продукции с оплатой по цене, определенной договором.</w:t>
      </w:r>
    </w:p>
    <w:p>
      <w:pPr>
        <w:pStyle w:val="Normal"/>
        <w:autoSpaceDE w:val="false"/>
        <w:jc w:val="both"/>
        <w:rPr>
          <w:rFonts w:ascii="Courier New" w:hAnsi="Courier New" w:cs="Courier New"/>
          <w:sz w:val="20"/>
          <w:szCs w:val="20"/>
        </w:rPr>
      </w:pPr>
      <w:bookmarkStart w:id="7041" w:name="sub_5363"/>
      <w:bookmarkStart w:id="7042" w:name="sub_5363"/>
      <w:bookmarkEnd w:id="7042"/>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7043" w:name="sub_188584260"/>
      <w:bookmarkEnd w:id="7043"/>
      <w:r>
        <w:rPr>
          <w:rFonts w:cs="Arial" w:ascii="Arial" w:hAnsi="Arial"/>
          <w:i/>
          <w:iCs/>
          <w:color w:val="800080"/>
          <w:sz w:val="20"/>
          <w:szCs w:val="20"/>
        </w:rPr>
        <w:t>См. комментарии к статье 536 настоящего Кодекса</w:t>
      </w:r>
    </w:p>
    <w:p>
      <w:pPr>
        <w:pStyle w:val="Normal"/>
        <w:autoSpaceDE w:val="false"/>
        <w:jc w:val="both"/>
        <w:rPr>
          <w:rFonts w:ascii="Arial" w:hAnsi="Arial" w:cs="Arial"/>
          <w:i/>
          <w:i/>
          <w:iCs/>
          <w:color w:val="800080"/>
          <w:sz w:val="20"/>
          <w:szCs w:val="20"/>
        </w:rPr>
      </w:pPr>
      <w:bookmarkStart w:id="7044" w:name="sub_188584260"/>
      <w:bookmarkStart w:id="7045" w:name="sub_188584260"/>
      <w:bookmarkEnd w:id="7045"/>
      <w:r>
        <w:rPr>
          <w:rFonts w:cs="Arial" w:ascii="Arial" w:hAnsi="Arial"/>
          <w:i/>
          <w:iCs/>
          <w:color w:val="800080"/>
          <w:sz w:val="20"/>
          <w:szCs w:val="20"/>
        </w:rPr>
      </w:r>
    </w:p>
    <w:p>
      <w:pPr>
        <w:pStyle w:val="Normal"/>
        <w:autoSpaceDE w:val="false"/>
        <w:ind w:start="1612" w:hanging="892"/>
        <w:jc w:val="both"/>
        <w:rPr/>
      </w:pPr>
      <w:bookmarkStart w:id="7046" w:name="sub_537"/>
      <w:bookmarkEnd w:id="7046"/>
      <w:r>
        <w:rPr>
          <w:rFonts w:cs="Arial" w:ascii="Arial" w:hAnsi="Arial"/>
          <w:b/>
          <w:bCs/>
          <w:color w:val="000080"/>
          <w:sz w:val="20"/>
          <w:szCs w:val="20"/>
        </w:rPr>
        <w:t>Статья 537.</w:t>
      </w:r>
      <w:r>
        <w:rPr>
          <w:rFonts w:cs="Arial" w:ascii="Arial" w:hAnsi="Arial"/>
          <w:sz w:val="20"/>
          <w:szCs w:val="20"/>
        </w:rPr>
        <w:t xml:space="preserve"> Обязанности производителя сельскохозяйственной продукции</w:t>
      </w:r>
    </w:p>
    <w:p>
      <w:pPr>
        <w:pStyle w:val="Normal"/>
        <w:autoSpaceDE w:val="false"/>
        <w:ind w:firstLine="720"/>
        <w:jc w:val="both"/>
        <w:rPr>
          <w:rFonts w:ascii="Arial" w:hAnsi="Arial" w:cs="Arial"/>
          <w:sz w:val="20"/>
          <w:szCs w:val="20"/>
        </w:rPr>
      </w:pPr>
      <w:bookmarkStart w:id="7047" w:name="sub_537"/>
      <w:bookmarkEnd w:id="7047"/>
      <w:r>
        <w:rPr>
          <w:rFonts w:cs="Arial" w:ascii="Arial" w:hAnsi="Arial"/>
          <w:sz w:val="20"/>
          <w:szCs w:val="20"/>
        </w:rPr>
        <w:t>Производитель сельскохозяйственной продукции обязан передать заготовителю выращенную (произведенную) сельскохозяйственную продукцию в количестве и ассортименте, предусмотренных договором контрактации.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7048" w:name="sub_188584644"/>
      <w:bookmarkEnd w:id="7048"/>
      <w:r>
        <w:rPr>
          <w:rFonts w:cs="Arial" w:ascii="Arial" w:hAnsi="Arial"/>
          <w:i/>
          <w:iCs/>
          <w:color w:val="800080"/>
          <w:sz w:val="20"/>
          <w:szCs w:val="20"/>
        </w:rPr>
        <w:t>См. комментарии к статье 537 настоящего Кодекса</w:t>
      </w:r>
    </w:p>
    <w:p>
      <w:pPr>
        <w:pStyle w:val="Normal"/>
        <w:autoSpaceDE w:val="false"/>
        <w:jc w:val="both"/>
        <w:rPr>
          <w:rFonts w:ascii="Arial" w:hAnsi="Arial" w:cs="Arial"/>
          <w:i/>
          <w:i/>
          <w:iCs/>
          <w:color w:val="800080"/>
          <w:sz w:val="20"/>
          <w:szCs w:val="20"/>
        </w:rPr>
      </w:pPr>
      <w:bookmarkStart w:id="7049" w:name="sub_188584644"/>
      <w:bookmarkStart w:id="7050" w:name="sub_188584644"/>
      <w:bookmarkEnd w:id="7050"/>
      <w:r>
        <w:rPr>
          <w:rFonts w:cs="Arial" w:ascii="Arial" w:hAnsi="Arial"/>
          <w:i/>
          <w:iCs/>
          <w:color w:val="800080"/>
          <w:sz w:val="20"/>
          <w:szCs w:val="20"/>
        </w:rPr>
      </w:r>
    </w:p>
    <w:p>
      <w:pPr>
        <w:pStyle w:val="Normal"/>
        <w:autoSpaceDE w:val="false"/>
        <w:ind w:start="1612" w:hanging="892"/>
        <w:jc w:val="both"/>
        <w:rPr/>
      </w:pPr>
      <w:bookmarkStart w:id="7051" w:name="sub_538"/>
      <w:bookmarkEnd w:id="7051"/>
      <w:r>
        <w:rPr>
          <w:rFonts w:cs="Arial" w:ascii="Arial" w:hAnsi="Arial"/>
          <w:b/>
          <w:bCs/>
          <w:color w:val="000080"/>
          <w:sz w:val="20"/>
          <w:szCs w:val="20"/>
        </w:rPr>
        <w:t>Статья 538.</w:t>
      </w:r>
      <w:r>
        <w:rPr>
          <w:rFonts w:cs="Arial" w:ascii="Arial" w:hAnsi="Arial"/>
          <w:sz w:val="20"/>
          <w:szCs w:val="20"/>
        </w:rPr>
        <w:t xml:space="preserve"> Ответственность производителя сельскохозяйственной продукции</w:t>
      </w:r>
    </w:p>
    <w:p>
      <w:pPr>
        <w:pStyle w:val="Normal"/>
        <w:autoSpaceDE w:val="false"/>
        <w:ind w:firstLine="720"/>
        <w:jc w:val="both"/>
        <w:rPr>
          <w:rFonts w:ascii="Arial" w:hAnsi="Arial" w:cs="Arial"/>
          <w:sz w:val="20"/>
          <w:szCs w:val="20"/>
        </w:rPr>
      </w:pPr>
      <w:bookmarkStart w:id="7052" w:name="sub_538"/>
      <w:bookmarkEnd w:id="7052"/>
      <w:r>
        <w:rPr>
          <w:rFonts w:cs="Arial" w:ascii="Arial" w:hAnsi="Arial"/>
          <w:sz w:val="20"/>
          <w:szCs w:val="20"/>
        </w:rPr>
        <w:t>Производитель сельскохозяйственной продукции, не исполнивший обязательство либо ненадлежащим образом исполнивший обязательство, несет ответственность при наличии его вины.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7053" w:name="sub_188585028"/>
      <w:bookmarkEnd w:id="7053"/>
      <w:r>
        <w:rPr>
          <w:rFonts w:cs="Arial" w:ascii="Arial" w:hAnsi="Arial"/>
          <w:i/>
          <w:iCs/>
          <w:color w:val="800080"/>
          <w:sz w:val="20"/>
          <w:szCs w:val="20"/>
        </w:rPr>
        <w:t>О применении судами законодательства, регулирующего государственные закупки сельскохозяйственной продукции у колхозов, межколхозных и государственно-колхозных предприятий, организаций, объединений, см. постановление Пленума Верховного Суда СССР от 16 января 1986 г. N 1</w:t>
      </w:r>
    </w:p>
    <w:p>
      <w:pPr>
        <w:pStyle w:val="Normal"/>
        <w:autoSpaceDE w:val="false"/>
        <w:jc w:val="both"/>
        <w:rPr>
          <w:rFonts w:ascii="Arial" w:hAnsi="Arial" w:cs="Arial"/>
          <w:i/>
          <w:i/>
          <w:iCs/>
          <w:color w:val="800080"/>
          <w:sz w:val="20"/>
          <w:szCs w:val="20"/>
        </w:rPr>
      </w:pPr>
      <w:bookmarkStart w:id="7054" w:name="sub_188585028"/>
      <w:bookmarkStart w:id="7055" w:name="sub_188585028"/>
      <w:bookmarkEnd w:id="7055"/>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r>
        <w:rPr>
          <w:rFonts w:cs="Arial" w:ascii="Arial" w:hAnsi="Arial"/>
          <w:i/>
          <w:iCs/>
          <w:color w:val="800080"/>
          <w:sz w:val="20"/>
          <w:szCs w:val="20"/>
        </w:rPr>
        <w:t>См. комментарии к статье 538 настоящего Кодекса</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r>
        <w:rPr>
          <w:rFonts w:cs="Arial" w:ascii="Arial" w:hAnsi="Arial"/>
          <w:i/>
          <w:iCs/>
          <w:color w:val="800080"/>
          <w:sz w:val="20"/>
          <w:szCs w:val="20"/>
        </w:rPr>
        <w:t>См. комментарии к § 5 главы 30 Гражданского кодекса РФ</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bookmarkStart w:id="7056" w:name="sub_539"/>
      <w:bookmarkStart w:id="7057" w:name="sub_188585416"/>
      <w:bookmarkEnd w:id="7056"/>
      <w:bookmarkEnd w:id="7057"/>
      <w:r>
        <w:rPr>
          <w:rFonts w:cs="Arial" w:ascii="Arial" w:hAnsi="Arial"/>
          <w:i/>
          <w:iCs/>
          <w:color w:val="800080"/>
          <w:sz w:val="20"/>
          <w:szCs w:val="20"/>
        </w:rPr>
        <w:t>О практике разрешения споров, связанных с договором энергоснабжения, см. обзор (приложение к информационному письму Высшего Арбитражного Суда РФ от 17 февраля 1998 г. N 30)</w:t>
      </w:r>
    </w:p>
    <w:p>
      <w:pPr>
        <w:pStyle w:val="Normal"/>
        <w:autoSpaceDE w:val="false"/>
        <w:jc w:val="both"/>
        <w:rPr>
          <w:rFonts w:ascii="Arial" w:hAnsi="Arial" w:cs="Arial"/>
          <w:i/>
          <w:i/>
          <w:iCs/>
          <w:color w:val="800080"/>
          <w:sz w:val="20"/>
          <w:szCs w:val="20"/>
        </w:rPr>
      </w:pPr>
      <w:bookmarkStart w:id="7058" w:name="sub_539"/>
      <w:bookmarkStart w:id="7059" w:name="sub_188585416"/>
      <w:bookmarkStart w:id="7060" w:name="sub_539"/>
      <w:bookmarkStart w:id="7061" w:name="sub_188585416"/>
      <w:bookmarkEnd w:id="7060"/>
      <w:bookmarkEnd w:id="7061"/>
      <w:r>
        <w:rPr>
          <w:rFonts w:cs="Arial" w:ascii="Arial" w:hAnsi="Arial"/>
          <w:i/>
          <w:iCs/>
          <w:color w:val="8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 6. Энергоснабжение</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start="139" w:firstLine="139"/>
        <w:jc w:val="both"/>
        <w:rPr>
          <w:rFonts w:ascii="Arial" w:hAnsi="Arial" w:cs="Arial"/>
          <w:i/>
          <w:i/>
          <w:iCs/>
          <w:color w:val="800080"/>
          <w:sz w:val="20"/>
          <w:szCs w:val="20"/>
        </w:rPr>
      </w:pPr>
      <w:bookmarkStart w:id="7062" w:name="sub_188585592"/>
      <w:bookmarkEnd w:id="7062"/>
      <w:r>
        <w:rPr>
          <w:rFonts w:cs="Arial" w:ascii="Arial" w:hAnsi="Arial"/>
          <w:i/>
          <w:iCs/>
          <w:color w:val="800080"/>
          <w:sz w:val="20"/>
          <w:szCs w:val="20"/>
        </w:rPr>
        <w:t>См. Федеральный закон от 26 марта 2003 г. N 35-ФЗ "Об электроэнергетике"</w:t>
      </w:r>
    </w:p>
    <w:p>
      <w:pPr>
        <w:pStyle w:val="Normal"/>
        <w:autoSpaceDE w:val="false"/>
        <w:jc w:val="both"/>
        <w:rPr>
          <w:rFonts w:ascii="Arial" w:hAnsi="Arial" w:cs="Arial"/>
          <w:i/>
          <w:i/>
          <w:iCs/>
          <w:color w:val="800080"/>
          <w:sz w:val="20"/>
          <w:szCs w:val="20"/>
        </w:rPr>
      </w:pPr>
      <w:bookmarkStart w:id="7063" w:name="sub_188585592"/>
      <w:bookmarkStart w:id="7064" w:name="sub_188585592"/>
      <w:bookmarkEnd w:id="7064"/>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bookmarkStart w:id="7065" w:name="sub_20539"/>
      <w:bookmarkStart w:id="7066" w:name="sub_188585836"/>
      <w:bookmarkEnd w:id="7065"/>
      <w:bookmarkEnd w:id="7066"/>
      <w:r>
        <w:rPr>
          <w:rFonts w:cs="Arial" w:ascii="Arial" w:hAnsi="Arial"/>
          <w:i/>
          <w:iCs/>
          <w:color w:val="800080"/>
          <w:sz w:val="20"/>
          <w:szCs w:val="20"/>
        </w:rPr>
        <w:t>Федеральным законом от 26 марта 2003 г. N 37-ФЗ в статью 539 настоящего Кодекса внесены изменения</w:t>
      </w:r>
    </w:p>
    <w:p>
      <w:pPr>
        <w:pStyle w:val="Normal"/>
        <w:autoSpaceDE w:val="false"/>
        <w:ind w:start="139" w:firstLine="139"/>
        <w:jc w:val="both"/>
        <w:rPr>
          <w:rFonts w:ascii="Arial" w:hAnsi="Arial" w:cs="Arial"/>
          <w:i/>
          <w:i/>
          <w:iCs/>
          <w:color w:val="800080"/>
          <w:sz w:val="20"/>
          <w:szCs w:val="20"/>
        </w:rPr>
      </w:pPr>
      <w:hyperlink w:anchor="sub_20539">
        <w:bookmarkStart w:id="7067" w:name="sub_20539"/>
        <w:bookmarkStart w:id="7068" w:name="sub_188585836"/>
        <w:bookmarkEnd w:id="7067"/>
        <w:bookmarkEnd w:id="7068"/>
        <w:r>
          <w:rPr>
            <w:rStyle w:val="Style15"/>
            <w:rFonts w:cs="Arial" w:ascii="Arial" w:hAnsi="Arial"/>
            <w:i/>
            <w:iCs/>
            <w:color w:val="008000"/>
            <w:sz w:val="20"/>
            <w:szCs w:val="20"/>
            <w:u w:val="single"/>
          </w:rPr>
          <w:t>См. текст статьи в предыдущей редакции</w:t>
        </w:r>
      </w:hyperlink>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start="1612" w:hanging="892"/>
        <w:jc w:val="both"/>
        <w:rPr/>
      </w:pPr>
      <w:r>
        <w:rPr>
          <w:rFonts w:cs="Arial" w:ascii="Arial" w:hAnsi="Arial"/>
          <w:b/>
          <w:bCs/>
          <w:color w:val="000080"/>
          <w:sz w:val="20"/>
          <w:szCs w:val="20"/>
        </w:rPr>
        <w:t>Статья 539.</w:t>
      </w:r>
      <w:r>
        <w:rPr>
          <w:rFonts w:cs="Arial" w:ascii="Arial" w:hAnsi="Arial"/>
          <w:sz w:val="20"/>
          <w:szCs w:val="20"/>
        </w:rPr>
        <w:t xml:space="preserve"> Договор энергоснабжения</w:t>
      </w:r>
    </w:p>
    <w:p>
      <w:pPr>
        <w:pStyle w:val="Normal"/>
        <w:autoSpaceDE w:val="false"/>
        <w:ind w:firstLine="720"/>
        <w:jc w:val="both"/>
        <w:rPr>
          <w:rFonts w:ascii="Arial" w:hAnsi="Arial" w:cs="Arial"/>
          <w:sz w:val="20"/>
          <w:szCs w:val="20"/>
        </w:rPr>
      </w:pPr>
      <w:bookmarkStart w:id="7069" w:name="sub_5391"/>
      <w:bookmarkEnd w:id="7069"/>
      <w:r>
        <w:rPr>
          <w:rFonts w:cs="Arial" w:ascii="Arial" w:hAnsi="Arial"/>
          <w:sz w:val="20"/>
          <w:szCs w:val="20"/>
        </w:rPr>
        <w:t>1. По договору энергоснабжения энергоснабжающая организация обязуется подавать абоненту (потребителю) через присоединенную сеть энергию, а абонент обязуется оплачивать принятую энергию, а также соблюдать предусмотренный договором режим ее потребления, обеспечивать безопасность эксплуатации находящихся в его ведении энергетических сетей и исправность используемых им приборов и оборудования, связанных с потреблением энергии.</w:t>
      </w:r>
    </w:p>
    <w:p>
      <w:pPr>
        <w:pStyle w:val="Normal"/>
        <w:autoSpaceDE w:val="false"/>
        <w:ind w:firstLine="720"/>
        <w:jc w:val="both"/>
        <w:rPr>
          <w:rFonts w:ascii="Arial" w:hAnsi="Arial" w:cs="Arial"/>
          <w:sz w:val="20"/>
          <w:szCs w:val="20"/>
        </w:rPr>
      </w:pPr>
      <w:bookmarkStart w:id="7070" w:name="sub_5391"/>
      <w:bookmarkStart w:id="7071" w:name="sub_5392"/>
      <w:bookmarkEnd w:id="7070"/>
      <w:bookmarkEnd w:id="7071"/>
      <w:r>
        <w:rPr>
          <w:rFonts w:cs="Arial" w:ascii="Arial" w:hAnsi="Arial"/>
          <w:sz w:val="20"/>
          <w:szCs w:val="20"/>
        </w:rPr>
        <w:t>2. Договор энергоснабжения заключается с абонентом при наличии у него отвечающего установленным техническим требованиям энергопринимающего устройства, присоединенного к сетям энергоснабжающей организации, и другого необходимого оборудования, а также при обеспечении учета потребления энергии.</w:t>
      </w:r>
    </w:p>
    <w:p>
      <w:pPr>
        <w:pStyle w:val="Normal"/>
        <w:autoSpaceDE w:val="false"/>
        <w:ind w:firstLine="720"/>
        <w:jc w:val="both"/>
        <w:rPr>
          <w:rFonts w:ascii="Arial" w:hAnsi="Arial" w:cs="Arial"/>
          <w:sz w:val="20"/>
          <w:szCs w:val="20"/>
        </w:rPr>
      </w:pPr>
      <w:bookmarkStart w:id="7072" w:name="sub_5392"/>
      <w:bookmarkStart w:id="7073" w:name="sub_5393"/>
      <w:bookmarkEnd w:id="7072"/>
      <w:bookmarkEnd w:id="7073"/>
      <w:r>
        <w:rPr>
          <w:rFonts w:cs="Arial" w:ascii="Arial" w:hAnsi="Arial"/>
          <w:sz w:val="20"/>
          <w:szCs w:val="20"/>
        </w:rPr>
        <w:t>3. К отношениям по договору энергоснабжения, не урегулированным настоящим Кодексом, применяются законы и иные правовые акты об энергоснабжении, а также обязательные правила, принятые в соответствии с ними.</w:t>
      </w:r>
    </w:p>
    <w:p>
      <w:pPr>
        <w:pStyle w:val="Normal"/>
        <w:autoSpaceDE w:val="false"/>
        <w:ind w:firstLine="720"/>
        <w:jc w:val="both"/>
        <w:rPr>
          <w:rFonts w:ascii="Arial" w:hAnsi="Arial" w:cs="Arial"/>
          <w:sz w:val="20"/>
          <w:szCs w:val="20"/>
        </w:rPr>
      </w:pPr>
      <w:bookmarkStart w:id="7074" w:name="sub_5393"/>
      <w:bookmarkStart w:id="7075" w:name="sub_5394"/>
      <w:bookmarkEnd w:id="7074"/>
      <w:bookmarkEnd w:id="7075"/>
      <w:r>
        <w:rPr>
          <w:rFonts w:cs="Arial" w:ascii="Arial" w:hAnsi="Arial"/>
          <w:sz w:val="20"/>
          <w:szCs w:val="20"/>
        </w:rPr>
        <w:t>4. К отношениям по договору снабжения электрической энергией правила настоящего параграфа применяются, если законом или иными правовыми актами не установлено иное.</w:t>
      </w:r>
    </w:p>
    <w:p>
      <w:pPr>
        <w:pStyle w:val="Normal"/>
        <w:autoSpaceDE w:val="false"/>
        <w:jc w:val="both"/>
        <w:rPr>
          <w:rFonts w:ascii="Courier New" w:hAnsi="Courier New" w:cs="Courier New"/>
          <w:sz w:val="20"/>
          <w:szCs w:val="20"/>
        </w:rPr>
      </w:pPr>
      <w:bookmarkStart w:id="7076" w:name="sub_5394"/>
      <w:bookmarkStart w:id="7077" w:name="sub_5394"/>
      <w:bookmarkEnd w:id="7077"/>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7078" w:name="sub_188586704"/>
      <w:bookmarkEnd w:id="7078"/>
      <w:r>
        <w:rPr>
          <w:rFonts w:cs="Arial" w:ascii="Arial" w:hAnsi="Arial"/>
          <w:i/>
          <w:iCs/>
          <w:color w:val="800080"/>
          <w:sz w:val="20"/>
          <w:szCs w:val="20"/>
        </w:rPr>
        <w:t>См. комментарии к статье 539 настоящего Кодекса</w:t>
      </w:r>
    </w:p>
    <w:p>
      <w:pPr>
        <w:pStyle w:val="Normal"/>
        <w:autoSpaceDE w:val="false"/>
        <w:jc w:val="both"/>
        <w:rPr>
          <w:rFonts w:ascii="Arial" w:hAnsi="Arial" w:cs="Arial"/>
          <w:i/>
          <w:i/>
          <w:iCs/>
          <w:color w:val="800080"/>
          <w:sz w:val="20"/>
          <w:szCs w:val="20"/>
        </w:rPr>
      </w:pPr>
      <w:bookmarkStart w:id="7079" w:name="sub_188586704"/>
      <w:bookmarkStart w:id="7080" w:name="sub_188586704"/>
      <w:bookmarkEnd w:id="7080"/>
      <w:r>
        <w:rPr>
          <w:rFonts w:cs="Arial" w:ascii="Arial" w:hAnsi="Arial"/>
          <w:i/>
          <w:iCs/>
          <w:color w:val="800080"/>
          <w:sz w:val="20"/>
          <w:szCs w:val="20"/>
        </w:rPr>
      </w:r>
    </w:p>
    <w:p>
      <w:pPr>
        <w:pStyle w:val="Normal"/>
        <w:autoSpaceDE w:val="false"/>
        <w:ind w:start="1612" w:hanging="892"/>
        <w:jc w:val="both"/>
        <w:rPr/>
      </w:pPr>
      <w:bookmarkStart w:id="7081" w:name="sub_540"/>
      <w:bookmarkEnd w:id="7081"/>
      <w:r>
        <w:rPr>
          <w:rFonts w:cs="Arial" w:ascii="Arial" w:hAnsi="Arial"/>
          <w:b/>
          <w:bCs/>
          <w:color w:val="000080"/>
          <w:sz w:val="20"/>
          <w:szCs w:val="20"/>
        </w:rPr>
        <w:t>Статья 540.</w:t>
      </w:r>
      <w:r>
        <w:rPr>
          <w:rFonts w:cs="Arial" w:ascii="Arial" w:hAnsi="Arial"/>
          <w:sz w:val="20"/>
          <w:szCs w:val="20"/>
        </w:rPr>
        <w:t xml:space="preserve"> Заключение и продление договора энергоснабжения</w:t>
      </w:r>
    </w:p>
    <w:p>
      <w:pPr>
        <w:pStyle w:val="Normal"/>
        <w:autoSpaceDE w:val="false"/>
        <w:ind w:firstLine="720"/>
        <w:jc w:val="both"/>
        <w:rPr>
          <w:rFonts w:ascii="Arial" w:hAnsi="Arial" w:cs="Arial"/>
          <w:sz w:val="20"/>
          <w:szCs w:val="20"/>
        </w:rPr>
      </w:pPr>
      <w:bookmarkStart w:id="7082" w:name="sub_540"/>
      <w:bookmarkStart w:id="7083" w:name="sub_54010"/>
      <w:bookmarkEnd w:id="7082"/>
      <w:bookmarkEnd w:id="7083"/>
      <w:r>
        <w:rPr>
          <w:rFonts w:cs="Arial" w:ascii="Arial" w:hAnsi="Arial"/>
          <w:sz w:val="20"/>
          <w:szCs w:val="20"/>
        </w:rPr>
        <w:t>1. В случае, когда абонентом по договору энергоснабжения выступает гражданин, использующий энергию для бытового потребления, договор считается заключенным с момента первого фактического подключения абонента в установленном порядке к присоединенной сети.</w:t>
      </w:r>
    </w:p>
    <w:p>
      <w:pPr>
        <w:pStyle w:val="Normal"/>
        <w:autoSpaceDE w:val="false"/>
        <w:ind w:firstLine="720"/>
        <w:jc w:val="both"/>
        <w:rPr/>
      </w:pPr>
      <w:bookmarkStart w:id="7084" w:name="sub_54010"/>
      <w:bookmarkStart w:id="7085" w:name="sub_540102"/>
      <w:bookmarkEnd w:id="7084"/>
      <w:bookmarkEnd w:id="7085"/>
      <w:r>
        <w:rPr>
          <w:rFonts w:cs="Arial" w:ascii="Arial" w:hAnsi="Arial"/>
          <w:sz w:val="20"/>
          <w:szCs w:val="20"/>
        </w:rPr>
        <w:t xml:space="preserve">Если иное не предусмотрено соглашением сторон, такой договор считается заключенным на неопределенный срок и может быть изменен или расторгнут по основаниям, предусмотренным </w:t>
      </w:r>
      <w:hyperlink w:anchor="sub_546">
        <w:r>
          <w:rPr>
            <w:rStyle w:val="Style15"/>
            <w:rFonts w:cs="Arial" w:ascii="Arial" w:hAnsi="Arial"/>
            <w:color w:val="008000"/>
            <w:sz w:val="20"/>
            <w:szCs w:val="20"/>
            <w:u w:val="single"/>
          </w:rPr>
          <w:t>статьей 546</w:t>
        </w:r>
      </w:hyperlink>
      <w:r>
        <w:rPr>
          <w:rFonts w:cs="Arial" w:ascii="Arial" w:hAnsi="Arial"/>
          <w:sz w:val="20"/>
          <w:szCs w:val="20"/>
        </w:rPr>
        <w:t xml:space="preserve"> настоящего Кодекса.</w:t>
      </w:r>
    </w:p>
    <w:p>
      <w:pPr>
        <w:pStyle w:val="Normal"/>
        <w:autoSpaceDE w:val="false"/>
        <w:ind w:firstLine="720"/>
        <w:jc w:val="both"/>
        <w:rPr>
          <w:rFonts w:ascii="Arial" w:hAnsi="Arial" w:cs="Arial"/>
          <w:sz w:val="20"/>
          <w:szCs w:val="20"/>
        </w:rPr>
      </w:pPr>
      <w:bookmarkStart w:id="7086" w:name="sub_540102"/>
      <w:bookmarkStart w:id="7087" w:name="sub_5402"/>
      <w:bookmarkEnd w:id="7086"/>
      <w:bookmarkEnd w:id="7087"/>
      <w:r>
        <w:rPr>
          <w:rFonts w:cs="Arial" w:ascii="Arial" w:hAnsi="Arial"/>
          <w:sz w:val="20"/>
          <w:szCs w:val="20"/>
        </w:rPr>
        <w:t>2. Договор энергоснабжения, заключенный на определенный срок, считается продленным на тот же срок и на тех же условиях, если до окончания срока его действия ни одна из сторон не заявит о его прекращении или изменении либо о заключении нового договора.</w:t>
      </w:r>
    </w:p>
    <w:p>
      <w:pPr>
        <w:pStyle w:val="Normal"/>
        <w:autoSpaceDE w:val="false"/>
        <w:ind w:firstLine="720"/>
        <w:jc w:val="both"/>
        <w:rPr>
          <w:rFonts w:ascii="Arial" w:hAnsi="Arial" w:cs="Arial"/>
          <w:sz w:val="20"/>
          <w:szCs w:val="20"/>
        </w:rPr>
      </w:pPr>
      <w:bookmarkStart w:id="7088" w:name="sub_5402"/>
      <w:bookmarkStart w:id="7089" w:name="sub_54003"/>
      <w:bookmarkEnd w:id="7088"/>
      <w:bookmarkEnd w:id="7089"/>
      <w:r>
        <w:rPr>
          <w:rFonts w:cs="Arial" w:ascii="Arial" w:hAnsi="Arial"/>
          <w:sz w:val="20"/>
          <w:szCs w:val="20"/>
        </w:rPr>
        <w:t>3. Если одной из сторон до окончания срока действия договора внесено предложение о заключении нового договора, то отношения сторон до заключения нового договора регулируются ранее заключенным договором.</w:t>
      </w:r>
    </w:p>
    <w:p>
      <w:pPr>
        <w:pStyle w:val="Normal"/>
        <w:autoSpaceDE w:val="false"/>
        <w:jc w:val="both"/>
        <w:rPr>
          <w:rFonts w:ascii="Courier New" w:hAnsi="Courier New" w:cs="Courier New"/>
          <w:sz w:val="20"/>
          <w:szCs w:val="20"/>
        </w:rPr>
      </w:pPr>
      <w:bookmarkStart w:id="7090" w:name="sub_54003"/>
      <w:bookmarkStart w:id="7091" w:name="sub_54003"/>
      <w:bookmarkEnd w:id="7091"/>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7092" w:name="sub_188587756"/>
      <w:bookmarkEnd w:id="7092"/>
      <w:r>
        <w:rPr>
          <w:rFonts w:cs="Arial" w:ascii="Arial" w:hAnsi="Arial"/>
          <w:i/>
          <w:iCs/>
          <w:color w:val="800080"/>
          <w:sz w:val="20"/>
          <w:szCs w:val="20"/>
        </w:rPr>
        <w:t>См. комментарии к статье 540 настоящего Кодекса</w:t>
      </w:r>
    </w:p>
    <w:p>
      <w:pPr>
        <w:pStyle w:val="Normal"/>
        <w:autoSpaceDE w:val="false"/>
        <w:jc w:val="both"/>
        <w:rPr>
          <w:rFonts w:ascii="Arial" w:hAnsi="Arial" w:cs="Arial"/>
          <w:i/>
          <w:i/>
          <w:iCs/>
          <w:color w:val="800080"/>
          <w:sz w:val="20"/>
          <w:szCs w:val="20"/>
        </w:rPr>
      </w:pPr>
      <w:bookmarkStart w:id="7093" w:name="sub_188587756"/>
      <w:bookmarkStart w:id="7094" w:name="sub_188587756"/>
      <w:bookmarkEnd w:id="7094"/>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bookmarkStart w:id="7095" w:name="sub_541"/>
      <w:bookmarkStart w:id="7096" w:name="sub_188588000"/>
      <w:bookmarkEnd w:id="7095"/>
      <w:bookmarkEnd w:id="7096"/>
      <w:r>
        <w:rPr>
          <w:rFonts w:cs="Arial" w:ascii="Arial" w:hAnsi="Arial"/>
          <w:i/>
          <w:iCs/>
          <w:color w:val="800080"/>
          <w:sz w:val="20"/>
          <w:szCs w:val="20"/>
        </w:rPr>
        <w:t>Федеральным законом от 26 марта 2003 г. N 37-ФЗ в статью 541 настоящего Кодекса внесены изменения</w:t>
      </w:r>
    </w:p>
    <w:p>
      <w:pPr>
        <w:pStyle w:val="Normal"/>
        <w:autoSpaceDE w:val="false"/>
        <w:ind w:start="139" w:firstLine="139"/>
        <w:jc w:val="both"/>
        <w:rPr>
          <w:rFonts w:ascii="Arial" w:hAnsi="Arial" w:cs="Arial"/>
          <w:i/>
          <w:i/>
          <w:iCs/>
          <w:color w:val="800080"/>
          <w:sz w:val="20"/>
          <w:szCs w:val="20"/>
        </w:rPr>
      </w:pPr>
      <w:hyperlink w:anchor="sub_541">
        <w:bookmarkStart w:id="7097" w:name="sub_541"/>
        <w:bookmarkStart w:id="7098" w:name="sub_188588000"/>
        <w:bookmarkEnd w:id="7097"/>
        <w:bookmarkEnd w:id="7098"/>
        <w:r>
          <w:rPr>
            <w:rStyle w:val="Style15"/>
            <w:rFonts w:cs="Arial" w:ascii="Arial" w:hAnsi="Arial"/>
            <w:i/>
            <w:iCs/>
            <w:color w:val="008000"/>
            <w:sz w:val="20"/>
            <w:szCs w:val="20"/>
            <w:u w:val="single"/>
          </w:rPr>
          <w:t>См. текст статьи в предыдущей редакции</w:t>
        </w:r>
      </w:hyperlink>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start="1612" w:hanging="892"/>
        <w:jc w:val="both"/>
        <w:rPr/>
      </w:pPr>
      <w:r>
        <w:rPr>
          <w:rFonts w:cs="Arial" w:ascii="Arial" w:hAnsi="Arial"/>
          <w:b/>
          <w:bCs/>
          <w:color w:val="000080"/>
          <w:sz w:val="20"/>
          <w:szCs w:val="20"/>
        </w:rPr>
        <w:t>Статья 541.</w:t>
      </w:r>
      <w:r>
        <w:rPr>
          <w:rFonts w:cs="Arial" w:ascii="Arial" w:hAnsi="Arial"/>
          <w:sz w:val="20"/>
          <w:szCs w:val="20"/>
        </w:rPr>
        <w:t xml:space="preserve"> Количество энергии</w:t>
      </w:r>
    </w:p>
    <w:p>
      <w:pPr>
        <w:pStyle w:val="Normal"/>
        <w:autoSpaceDE w:val="false"/>
        <w:ind w:firstLine="720"/>
        <w:jc w:val="both"/>
        <w:rPr>
          <w:rFonts w:ascii="Arial" w:hAnsi="Arial" w:cs="Arial"/>
          <w:sz w:val="20"/>
          <w:szCs w:val="20"/>
        </w:rPr>
      </w:pPr>
      <w:bookmarkStart w:id="7099" w:name="sub_5411"/>
      <w:bookmarkEnd w:id="7099"/>
      <w:r>
        <w:rPr>
          <w:rFonts w:cs="Arial" w:ascii="Arial" w:hAnsi="Arial"/>
          <w:sz w:val="20"/>
          <w:szCs w:val="20"/>
        </w:rPr>
        <w:t>1. Энергоснабжающая организация обязана подавать абоненту энергию через присоединенную сеть в количестве, предусмотренном договором энергоснабжения, и с соблюдением режима подачи, согласованного сторонами. Количество поданной абоненту и использованной им энергии определяется в соответствии с данными учета о ее фактическом потреблении.</w:t>
      </w:r>
    </w:p>
    <w:p>
      <w:pPr>
        <w:pStyle w:val="Normal"/>
        <w:autoSpaceDE w:val="false"/>
        <w:ind w:firstLine="720"/>
        <w:jc w:val="both"/>
        <w:rPr>
          <w:rFonts w:ascii="Arial" w:hAnsi="Arial" w:cs="Arial"/>
          <w:sz w:val="20"/>
          <w:szCs w:val="20"/>
        </w:rPr>
      </w:pPr>
      <w:bookmarkStart w:id="7100" w:name="sub_5411"/>
      <w:bookmarkStart w:id="7101" w:name="sub_5412"/>
      <w:bookmarkEnd w:id="7100"/>
      <w:bookmarkEnd w:id="7101"/>
      <w:r>
        <w:rPr>
          <w:rFonts w:cs="Arial" w:ascii="Arial" w:hAnsi="Arial"/>
          <w:sz w:val="20"/>
          <w:szCs w:val="20"/>
        </w:rPr>
        <w:t>2. Договором энергоснабжения может быть предусмотрено право абонента изменять количество принимаемой им энергии, определенное договором, при условии возмещения им расходов, понесенных энергоснабжающей организацией в связи с обеспечением подачи энергии не в обусловленном договором количестве.</w:t>
      </w:r>
    </w:p>
    <w:p>
      <w:pPr>
        <w:pStyle w:val="Normal"/>
        <w:autoSpaceDE w:val="false"/>
        <w:ind w:firstLine="720"/>
        <w:jc w:val="both"/>
        <w:rPr>
          <w:rFonts w:ascii="Arial" w:hAnsi="Arial" w:cs="Arial"/>
          <w:sz w:val="20"/>
          <w:szCs w:val="20"/>
        </w:rPr>
      </w:pPr>
      <w:bookmarkStart w:id="7102" w:name="sub_5412"/>
      <w:bookmarkStart w:id="7103" w:name="sub_54103"/>
      <w:bookmarkEnd w:id="7102"/>
      <w:bookmarkEnd w:id="7103"/>
      <w:r>
        <w:rPr>
          <w:rFonts w:cs="Arial" w:ascii="Arial" w:hAnsi="Arial"/>
          <w:sz w:val="20"/>
          <w:szCs w:val="20"/>
        </w:rPr>
        <w:t>3. В случае, когда абонентом по договору энергоснабжения выступает гражданин, использующий энергию для бытового потребления, он вправе использовать энергию в необходимом ему количестве.</w:t>
      </w:r>
    </w:p>
    <w:p>
      <w:pPr>
        <w:pStyle w:val="Normal"/>
        <w:autoSpaceDE w:val="false"/>
        <w:jc w:val="both"/>
        <w:rPr>
          <w:rFonts w:ascii="Courier New" w:hAnsi="Courier New" w:cs="Courier New"/>
          <w:sz w:val="20"/>
          <w:szCs w:val="20"/>
        </w:rPr>
      </w:pPr>
      <w:bookmarkStart w:id="7104" w:name="sub_54103"/>
      <w:bookmarkStart w:id="7105" w:name="sub_54103"/>
      <w:bookmarkEnd w:id="7105"/>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7106" w:name="sub_188588704"/>
      <w:bookmarkEnd w:id="7106"/>
      <w:r>
        <w:rPr>
          <w:rFonts w:cs="Arial" w:ascii="Arial" w:hAnsi="Arial"/>
          <w:i/>
          <w:iCs/>
          <w:color w:val="800080"/>
          <w:sz w:val="20"/>
          <w:szCs w:val="20"/>
        </w:rPr>
        <w:t>См. комментарии к статье 541 настоящего Кодекса</w:t>
      </w:r>
    </w:p>
    <w:p>
      <w:pPr>
        <w:pStyle w:val="Normal"/>
        <w:autoSpaceDE w:val="false"/>
        <w:jc w:val="both"/>
        <w:rPr>
          <w:rFonts w:ascii="Arial" w:hAnsi="Arial" w:cs="Arial"/>
          <w:i/>
          <w:i/>
          <w:iCs/>
          <w:color w:val="800080"/>
          <w:sz w:val="20"/>
          <w:szCs w:val="20"/>
        </w:rPr>
      </w:pPr>
      <w:bookmarkStart w:id="7107" w:name="sub_188588704"/>
      <w:bookmarkStart w:id="7108" w:name="sub_188588704"/>
      <w:bookmarkEnd w:id="7108"/>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bookmarkStart w:id="7109" w:name="sub_542"/>
      <w:bookmarkStart w:id="7110" w:name="sub_188588948"/>
      <w:bookmarkEnd w:id="7109"/>
      <w:bookmarkEnd w:id="7110"/>
      <w:r>
        <w:rPr>
          <w:rFonts w:cs="Arial" w:ascii="Arial" w:hAnsi="Arial"/>
          <w:i/>
          <w:iCs/>
          <w:color w:val="800080"/>
          <w:sz w:val="20"/>
          <w:szCs w:val="20"/>
        </w:rPr>
        <w:t>Федеральным законом от 26 марта 2003 г. N 37-ФЗ в статью 542 настоящего Кодекса внесены изменения</w:t>
      </w:r>
    </w:p>
    <w:p>
      <w:pPr>
        <w:pStyle w:val="Normal"/>
        <w:autoSpaceDE w:val="false"/>
        <w:ind w:start="139" w:firstLine="139"/>
        <w:jc w:val="both"/>
        <w:rPr>
          <w:rFonts w:ascii="Arial" w:hAnsi="Arial" w:cs="Arial"/>
          <w:i/>
          <w:i/>
          <w:iCs/>
          <w:color w:val="800080"/>
          <w:sz w:val="20"/>
          <w:szCs w:val="20"/>
        </w:rPr>
      </w:pPr>
      <w:hyperlink w:anchor="sub_542">
        <w:bookmarkStart w:id="7111" w:name="sub_542"/>
        <w:bookmarkStart w:id="7112" w:name="sub_188588948"/>
        <w:bookmarkEnd w:id="7111"/>
        <w:bookmarkEnd w:id="7112"/>
        <w:r>
          <w:rPr>
            <w:rStyle w:val="Style15"/>
            <w:rFonts w:cs="Arial" w:ascii="Arial" w:hAnsi="Arial"/>
            <w:i/>
            <w:iCs/>
            <w:color w:val="008000"/>
            <w:sz w:val="20"/>
            <w:szCs w:val="20"/>
            <w:u w:val="single"/>
          </w:rPr>
          <w:t>См. текст статьи в предыдущей редакции</w:t>
        </w:r>
      </w:hyperlink>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start="1612" w:hanging="892"/>
        <w:jc w:val="both"/>
        <w:rPr/>
      </w:pPr>
      <w:r>
        <w:rPr>
          <w:rFonts w:cs="Arial" w:ascii="Arial" w:hAnsi="Arial"/>
          <w:b/>
          <w:bCs/>
          <w:color w:val="000080"/>
          <w:sz w:val="20"/>
          <w:szCs w:val="20"/>
        </w:rPr>
        <w:t>Статья 542.</w:t>
      </w:r>
      <w:r>
        <w:rPr>
          <w:rFonts w:cs="Arial" w:ascii="Arial" w:hAnsi="Arial"/>
          <w:sz w:val="20"/>
          <w:szCs w:val="20"/>
        </w:rPr>
        <w:t xml:space="preserve"> Качество энергии</w:t>
      </w:r>
    </w:p>
    <w:p>
      <w:pPr>
        <w:pStyle w:val="Normal"/>
        <w:autoSpaceDE w:val="false"/>
        <w:ind w:firstLine="720"/>
        <w:jc w:val="both"/>
        <w:rPr>
          <w:rFonts w:ascii="Arial" w:hAnsi="Arial" w:cs="Arial"/>
          <w:sz w:val="20"/>
          <w:szCs w:val="20"/>
        </w:rPr>
      </w:pPr>
      <w:bookmarkStart w:id="7113" w:name="sub_5421"/>
      <w:bookmarkEnd w:id="7113"/>
      <w:r>
        <w:rPr>
          <w:rFonts w:cs="Arial" w:ascii="Arial" w:hAnsi="Arial"/>
          <w:sz w:val="20"/>
          <w:szCs w:val="20"/>
        </w:rPr>
        <w:t>1. Качество подаваемой энергии должно соответствовать требованиям, установленным государственными стандартами и иными обязательными правилами или предусмотренным договором энергоснабжения.</w:t>
      </w:r>
    </w:p>
    <w:p>
      <w:pPr>
        <w:pStyle w:val="Normal"/>
        <w:autoSpaceDE w:val="false"/>
        <w:ind w:firstLine="720"/>
        <w:jc w:val="both"/>
        <w:rPr/>
      </w:pPr>
      <w:bookmarkStart w:id="7114" w:name="sub_5421"/>
      <w:bookmarkStart w:id="7115" w:name="sub_5422"/>
      <w:bookmarkEnd w:id="7114"/>
      <w:bookmarkEnd w:id="7115"/>
      <w:r>
        <w:rPr>
          <w:rFonts w:cs="Arial" w:ascii="Arial" w:hAnsi="Arial"/>
          <w:sz w:val="20"/>
          <w:szCs w:val="20"/>
        </w:rPr>
        <w:t>2. В случае нарушения энергоснабжающей организацией требований, предъявляемых к качеству энергии, абонент вправе отказаться от оплаты такой энергии. При этом энергоснабжающая организация вправе требовать возмещения абонентом стоимости того, что абонент неосновательно сберег вследствие использования этой энергии (</w:t>
      </w:r>
      <w:hyperlink w:anchor="sub_11052">
        <w:r>
          <w:rPr>
            <w:rStyle w:val="Style15"/>
            <w:rFonts w:cs="Arial" w:ascii="Arial" w:hAnsi="Arial"/>
            <w:color w:val="008000"/>
            <w:sz w:val="20"/>
            <w:szCs w:val="20"/>
            <w:u w:val="single"/>
          </w:rPr>
          <w:t>пункт 2 статьи 1105</w:t>
        </w:r>
      </w:hyperlink>
      <w:r>
        <w:rPr>
          <w:rFonts w:cs="Arial" w:ascii="Arial" w:hAnsi="Arial"/>
          <w:sz w:val="20"/>
          <w:szCs w:val="20"/>
        </w:rPr>
        <w:t>).</w:t>
      </w:r>
    </w:p>
    <w:p>
      <w:pPr>
        <w:pStyle w:val="Normal"/>
        <w:autoSpaceDE w:val="false"/>
        <w:jc w:val="both"/>
        <w:rPr>
          <w:rFonts w:ascii="Courier New" w:hAnsi="Courier New" w:cs="Courier New"/>
          <w:sz w:val="20"/>
          <w:szCs w:val="20"/>
        </w:rPr>
      </w:pPr>
      <w:bookmarkStart w:id="7116" w:name="sub_5422"/>
      <w:bookmarkStart w:id="7117" w:name="sub_5422"/>
      <w:bookmarkEnd w:id="7117"/>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7118" w:name="sub_188589488"/>
      <w:bookmarkEnd w:id="7118"/>
      <w:r>
        <w:rPr>
          <w:rFonts w:cs="Arial" w:ascii="Arial" w:hAnsi="Arial"/>
          <w:i/>
          <w:iCs/>
          <w:color w:val="800080"/>
          <w:sz w:val="20"/>
          <w:szCs w:val="20"/>
        </w:rPr>
        <w:t>См. комментарии к статье 542 настоящего Кодекса</w:t>
      </w:r>
    </w:p>
    <w:p>
      <w:pPr>
        <w:pStyle w:val="Normal"/>
        <w:autoSpaceDE w:val="false"/>
        <w:jc w:val="both"/>
        <w:rPr>
          <w:rFonts w:ascii="Arial" w:hAnsi="Arial" w:cs="Arial"/>
          <w:i/>
          <w:i/>
          <w:iCs/>
          <w:color w:val="800080"/>
          <w:sz w:val="20"/>
          <w:szCs w:val="20"/>
        </w:rPr>
      </w:pPr>
      <w:bookmarkStart w:id="7119" w:name="sub_188589488"/>
      <w:bookmarkStart w:id="7120" w:name="sub_188589488"/>
      <w:bookmarkEnd w:id="7120"/>
      <w:r>
        <w:rPr>
          <w:rFonts w:cs="Arial" w:ascii="Arial" w:hAnsi="Arial"/>
          <w:i/>
          <w:iCs/>
          <w:color w:val="800080"/>
          <w:sz w:val="20"/>
          <w:szCs w:val="20"/>
        </w:rPr>
      </w:r>
    </w:p>
    <w:p>
      <w:pPr>
        <w:pStyle w:val="Normal"/>
        <w:autoSpaceDE w:val="false"/>
        <w:ind w:start="1612" w:hanging="892"/>
        <w:jc w:val="both"/>
        <w:rPr/>
      </w:pPr>
      <w:bookmarkStart w:id="7121" w:name="sub_543"/>
      <w:bookmarkEnd w:id="7121"/>
      <w:r>
        <w:rPr>
          <w:rFonts w:cs="Arial" w:ascii="Arial" w:hAnsi="Arial"/>
          <w:b/>
          <w:bCs/>
          <w:color w:val="000080"/>
          <w:sz w:val="20"/>
          <w:szCs w:val="20"/>
        </w:rPr>
        <w:t>Статья 543.</w:t>
      </w:r>
      <w:r>
        <w:rPr>
          <w:rFonts w:cs="Arial" w:ascii="Arial" w:hAnsi="Arial"/>
          <w:sz w:val="20"/>
          <w:szCs w:val="20"/>
        </w:rPr>
        <w:t xml:space="preserve"> Обязанности покупателя по содержанию и эксплуатации сетей, приборов и оборудования</w:t>
      </w:r>
    </w:p>
    <w:p>
      <w:pPr>
        <w:pStyle w:val="Normal"/>
        <w:autoSpaceDE w:val="false"/>
        <w:ind w:firstLine="720"/>
        <w:jc w:val="both"/>
        <w:rPr>
          <w:rFonts w:ascii="Arial" w:hAnsi="Arial" w:cs="Arial"/>
          <w:sz w:val="20"/>
          <w:szCs w:val="20"/>
        </w:rPr>
      </w:pPr>
      <w:bookmarkStart w:id="7122" w:name="sub_543"/>
      <w:bookmarkStart w:id="7123" w:name="sub_5431"/>
      <w:bookmarkEnd w:id="7122"/>
      <w:bookmarkEnd w:id="7123"/>
      <w:r>
        <w:rPr>
          <w:rFonts w:cs="Arial" w:ascii="Arial" w:hAnsi="Arial"/>
          <w:sz w:val="20"/>
          <w:szCs w:val="20"/>
        </w:rPr>
        <w:t>1. Абонент обязан обеспечивать надлежащее техническое состояние и безопасность эксплуатируемых энергетических сетей, приборов и оборудования, соблюдать установленный режим потребления энергии, а также немедленно сообщать энергоснабжающей организации об авариях, о пожарах, неисправностях приборов учета энергии и об иных нарушениях, возникающих при пользовании энергией.</w:t>
      </w:r>
    </w:p>
    <w:p>
      <w:pPr>
        <w:pStyle w:val="Normal"/>
        <w:autoSpaceDE w:val="false"/>
        <w:ind w:firstLine="720"/>
        <w:jc w:val="both"/>
        <w:rPr>
          <w:rFonts w:ascii="Arial" w:hAnsi="Arial" w:cs="Arial"/>
          <w:sz w:val="20"/>
          <w:szCs w:val="20"/>
        </w:rPr>
      </w:pPr>
      <w:bookmarkStart w:id="7124" w:name="sub_5431"/>
      <w:bookmarkStart w:id="7125" w:name="sub_5432"/>
      <w:bookmarkEnd w:id="7124"/>
      <w:bookmarkEnd w:id="7125"/>
      <w:r>
        <w:rPr>
          <w:rFonts w:cs="Arial" w:ascii="Arial" w:hAnsi="Arial"/>
          <w:sz w:val="20"/>
          <w:szCs w:val="20"/>
        </w:rPr>
        <w:t>2. В случае, когда абонентом по договору энергоснабжения выступает гражданин, использующий энергию для бытового потребления, обязанность обеспечивать надлежащее техническое состояние и безопасность энергетических сетей, а также приборов учета потребления энергии возлагается на энергоснабжающую организацию, если иное не установлено законом или иными правовыми актами.</w:t>
      </w:r>
    </w:p>
    <w:p>
      <w:pPr>
        <w:pStyle w:val="Normal"/>
        <w:autoSpaceDE w:val="false"/>
        <w:ind w:firstLine="720"/>
        <w:jc w:val="both"/>
        <w:rPr>
          <w:rFonts w:ascii="Arial" w:hAnsi="Arial" w:cs="Arial"/>
          <w:sz w:val="20"/>
          <w:szCs w:val="20"/>
        </w:rPr>
      </w:pPr>
      <w:bookmarkStart w:id="7126" w:name="sub_5432"/>
      <w:bookmarkStart w:id="7127" w:name="sub_5433"/>
      <w:bookmarkEnd w:id="7126"/>
      <w:bookmarkEnd w:id="7127"/>
      <w:r>
        <w:rPr>
          <w:rFonts w:cs="Arial" w:ascii="Arial" w:hAnsi="Arial"/>
          <w:sz w:val="20"/>
          <w:szCs w:val="20"/>
        </w:rPr>
        <w:t>3. Требования к техническому состоянию и эксплуатации энергетических сетей, приборов и оборудования, а также порядок осуществления контроля за их соблюдением определяются законом, иными правовыми актами и принятыми в соответствии с ними обязательными правилами.</w:t>
      </w:r>
    </w:p>
    <w:p>
      <w:pPr>
        <w:pStyle w:val="Normal"/>
        <w:autoSpaceDE w:val="false"/>
        <w:jc w:val="both"/>
        <w:rPr>
          <w:rFonts w:ascii="Courier New" w:hAnsi="Courier New" w:cs="Courier New"/>
          <w:sz w:val="20"/>
          <w:szCs w:val="20"/>
        </w:rPr>
      </w:pPr>
      <w:bookmarkStart w:id="7128" w:name="sub_5433"/>
      <w:bookmarkStart w:id="7129" w:name="sub_5433"/>
      <w:bookmarkEnd w:id="7129"/>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7130" w:name="sub_188590328"/>
      <w:bookmarkEnd w:id="7130"/>
      <w:r>
        <w:rPr>
          <w:rFonts w:cs="Arial" w:ascii="Arial" w:hAnsi="Arial"/>
          <w:i/>
          <w:iCs/>
          <w:color w:val="800080"/>
          <w:sz w:val="20"/>
          <w:szCs w:val="20"/>
        </w:rPr>
        <w:t>См. комментарии к статье 543 настоящего Кодекса</w:t>
      </w:r>
    </w:p>
    <w:p>
      <w:pPr>
        <w:pStyle w:val="Normal"/>
        <w:autoSpaceDE w:val="false"/>
        <w:jc w:val="both"/>
        <w:rPr>
          <w:rFonts w:ascii="Arial" w:hAnsi="Arial" w:cs="Arial"/>
          <w:i/>
          <w:i/>
          <w:iCs/>
          <w:color w:val="800080"/>
          <w:sz w:val="20"/>
          <w:szCs w:val="20"/>
        </w:rPr>
      </w:pPr>
      <w:bookmarkStart w:id="7131" w:name="sub_188590328"/>
      <w:bookmarkStart w:id="7132" w:name="sub_188590328"/>
      <w:bookmarkEnd w:id="7132"/>
      <w:r>
        <w:rPr>
          <w:rFonts w:cs="Arial" w:ascii="Arial" w:hAnsi="Arial"/>
          <w:i/>
          <w:iCs/>
          <w:color w:val="800080"/>
          <w:sz w:val="20"/>
          <w:szCs w:val="20"/>
        </w:rPr>
      </w:r>
    </w:p>
    <w:p>
      <w:pPr>
        <w:pStyle w:val="Normal"/>
        <w:autoSpaceDE w:val="false"/>
        <w:ind w:start="1612" w:hanging="892"/>
        <w:jc w:val="both"/>
        <w:rPr/>
      </w:pPr>
      <w:bookmarkStart w:id="7133" w:name="sub_544"/>
      <w:bookmarkEnd w:id="7133"/>
      <w:r>
        <w:rPr>
          <w:rFonts w:cs="Arial" w:ascii="Arial" w:hAnsi="Arial"/>
          <w:b/>
          <w:bCs/>
          <w:color w:val="000080"/>
          <w:sz w:val="20"/>
          <w:szCs w:val="20"/>
        </w:rPr>
        <w:t>Статья 544.</w:t>
      </w:r>
      <w:r>
        <w:rPr>
          <w:rFonts w:cs="Arial" w:ascii="Arial" w:hAnsi="Arial"/>
          <w:sz w:val="20"/>
          <w:szCs w:val="20"/>
        </w:rPr>
        <w:t xml:space="preserve"> Оплата энергии</w:t>
      </w:r>
    </w:p>
    <w:p>
      <w:pPr>
        <w:pStyle w:val="Normal"/>
        <w:autoSpaceDE w:val="false"/>
        <w:ind w:firstLine="720"/>
        <w:jc w:val="both"/>
        <w:rPr>
          <w:rFonts w:ascii="Arial" w:hAnsi="Arial" w:cs="Arial"/>
          <w:sz w:val="20"/>
          <w:szCs w:val="20"/>
        </w:rPr>
      </w:pPr>
      <w:bookmarkStart w:id="7134" w:name="sub_544"/>
      <w:bookmarkStart w:id="7135" w:name="sub_5441"/>
      <w:bookmarkEnd w:id="7134"/>
      <w:bookmarkEnd w:id="7135"/>
      <w:r>
        <w:rPr>
          <w:rFonts w:cs="Arial" w:ascii="Arial" w:hAnsi="Arial"/>
          <w:sz w:val="20"/>
          <w:szCs w:val="20"/>
        </w:rPr>
        <w:t>1. Оплата энергии производится за фактически принятое абонентом количество энергии в соответствии с данными учета энергии, если иное не предусмотрено законом, иными правовыми актами или соглашением сторон.</w:t>
      </w:r>
    </w:p>
    <w:p>
      <w:pPr>
        <w:pStyle w:val="Normal"/>
        <w:autoSpaceDE w:val="false"/>
        <w:ind w:firstLine="720"/>
        <w:jc w:val="both"/>
        <w:rPr>
          <w:rFonts w:ascii="Arial" w:hAnsi="Arial" w:cs="Arial"/>
          <w:sz w:val="20"/>
          <w:szCs w:val="20"/>
        </w:rPr>
      </w:pPr>
      <w:bookmarkStart w:id="7136" w:name="sub_5441"/>
      <w:bookmarkStart w:id="7137" w:name="sub_5442"/>
      <w:bookmarkEnd w:id="7136"/>
      <w:bookmarkEnd w:id="7137"/>
      <w:r>
        <w:rPr>
          <w:rFonts w:cs="Arial" w:ascii="Arial" w:hAnsi="Arial"/>
          <w:sz w:val="20"/>
          <w:szCs w:val="20"/>
        </w:rPr>
        <w:t>2. Порядок расчетов за энергию определяется законом, иными правовыми актами или соглашением сторон.</w:t>
      </w:r>
    </w:p>
    <w:p>
      <w:pPr>
        <w:pStyle w:val="Normal"/>
        <w:autoSpaceDE w:val="false"/>
        <w:jc w:val="both"/>
        <w:rPr>
          <w:rFonts w:ascii="Courier New" w:hAnsi="Courier New" w:cs="Courier New"/>
          <w:sz w:val="20"/>
          <w:szCs w:val="20"/>
        </w:rPr>
      </w:pPr>
      <w:bookmarkStart w:id="7138" w:name="sub_5442"/>
      <w:bookmarkStart w:id="7139" w:name="sub_5442"/>
      <w:bookmarkEnd w:id="7139"/>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7140" w:name="sub_188591004"/>
      <w:bookmarkEnd w:id="7140"/>
      <w:r>
        <w:rPr>
          <w:rFonts w:cs="Arial" w:ascii="Arial" w:hAnsi="Arial"/>
          <w:i/>
          <w:iCs/>
          <w:color w:val="800080"/>
          <w:sz w:val="20"/>
          <w:szCs w:val="20"/>
        </w:rPr>
        <w:t>О государственном регулировании тарифов на электрическую и тепловую энергию в Российской Федерации см. Федеральный закон от 14 апреля 1995 г. N 41-ФЗ</w:t>
      </w:r>
    </w:p>
    <w:p>
      <w:pPr>
        <w:pStyle w:val="Normal"/>
        <w:autoSpaceDE w:val="false"/>
        <w:jc w:val="both"/>
        <w:rPr>
          <w:rFonts w:ascii="Arial" w:hAnsi="Arial" w:cs="Arial"/>
          <w:i/>
          <w:i/>
          <w:iCs/>
          <w:color w:val="800080"/>
          <w:sz w:val="20"/>
          <w:szCs w:val="20"/>
        </w:rPr>
      </w:pPr>
      <w:bookmarkStart w:id="7141" w:name="sub_188591004"/>
      <w:bookmarkStart w:id="7142" w:name="sub_188591004"/>
      <w:bookmarkEnd w:id="7142"/>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r>
        <w:rPr>
          <w:rFonts w:cs="Arial" w:ascii="Arial" w:hAnsi="Arial"/>
          <w:i/>
          <w:iCs/>
          <w:color w:val="800080"/>
          <w:sz w:val="20"/>
          <w:szCs w:val="20"/>
        </w:rPr>
        <w:t>См. Порядок расчетов за электрическую, тепловую энергию и природный газ, утвержденный постановлением Правительства РФ от 4 апреля 2000 г. N 294</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r>
        <w:rPr>
          <w:rFonts w:cs="Arial" w:ascii="Arial" w:hAnsi="Arial"/>
          <w:i/>
          <w:iCs/>
          <w:color w:val="800080"/>
          <w:sz w:val="20"/>
          <w:szCs w:val="20"/>
        </w:rPr>
        <w:t>Указом Президента РФ от 28 декабря 1996 г. N 1782 установлены обязательные условия расчетов за газ, которые должны содержаться в договорах газоснабжения, заключаемых между газораспределительными организациями (перепродавцами) и потребителями</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r>
        <w:rPr>
          <w:rFonts w:cs="Arial" w:ascii="Arial" w:hAnsi="Arial"/>
          <w:i/>
          <w:iCs/>
          <w:color w:val="800080"/>
          <w:sz w:val="20"/>
          <w:szCs w:val="20"/>
        </w:rPr>
        <w:t>См. комментарии к статье 544 настоящего Кодекса</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start="1612" w:hanging="892"/>
        <w:jc w:val="both"/>
        <w:rPr/>
      </w:pPr>
      <w:bookmarkStart w:id="7143" w:name="sub_545"/>
      <w:bookmarkEnd w:id="7143"/>
      <w:r>
        <w:rPr>
          <w:rFonts w:cs="Arial" w:ascii="Arial" w:hAnsi="Arial"/>
          <w:b/>
          <w:bCs/>
          <w:color w:val="000080"/>
          <w:sz w:val="20"/>
          <w:szCs w:val="20"/>
        </w:rPr>
        <w:t>Статья 545.</w:t>
      </w:r>
      <w:r>
        <w:rPr>
          <w:rFonts w:cs="Arial" w:ascii="Arial" w:hAnsi="Arial"/>
          <w:sz w:val="20"/>
          <w:szCs w:val="20"/>
        </w:rPr>
        <w:t xml:space="preserve"> Субабонент</w:t>
      </w:r>
    </w:p>
    <w:p>
      <w:pPr>
        <w:pStyle w:val="Normal"/>
        <w:autoSpaceDE w:val="false"/>
        <w:ind w:firstLine="720"/>
        <w:jc w:val="both"/>
        <w:rPr>
          <w:rFonts w:ascii="Arial" w:hAnsi="Arial" w:cs="Arial"/>
          <w:sz w:val="20"/>
          <w:szCs w:val="20"/>
        </w:rPr>
      </w:pPr>
      <w:bookmarkStart w:id="7144" w:name="sub_545"/>
      <w:bookmarkEnd w:id="7144"/>
      <w:r>
        <w:rPr>
          <w:rFonts w:cs="Arial" w:ascii="Arial" w:hAnsi="Arial"/>
          <w:sz w:val="20"/>
          <w:szCs w:val="20"/>
        </w:rPr>
        <w:t>Абонент может передавать энергию, принятую им от энергоснабжающей организации через присоединенную сеть, другому лицу (субабоненту) только с согласия энергоснабжающей организации.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7145" w:name="sub_188591604"/>
      <w:bookmarkEnd w:id="7145"/>
      <w:r>
        <w:rPr>
          <w:rFonts w:cs="Arial" w:ascii="Arial" w:hAnsi="Arial"/>
          <w:i/>
          <w:iCs/>
          <w:color w:val="800080"/>
          <w:sz w:val="20"/>
          <w:szCs w:val="20"/>
        </w:rPr>
        <w:t>См. комментарии к статье 545 настоящего Кодекса</w:t>
      </w:r>
    </w:p>
    <w:p>
      <w:pPr>
        <w:pStyle w:val="Normal"/>
        <w:autoSpaceDE w:val="false"/>
        <w:jc w:val="both"/>
        <w:rPr>
          <w:rFonts w:ascii="Arial" w:hAnsi="Arial" w:cs="Arial"/>
          <w:i/>
          <w:i/>
          <w:iCs/>
          <w:color w:val="800080"/>
          <w:sz w:val="20"/>
          <w:szCs w:val="20"/>
        </w:rPr>
      </w:pPr>
      <w:bookmarkStart w:id="7146" w:name="sub_188591604"/>
      <w:bookmarkStart w:id="7147" w:name="sub_188591604"/>
      <w:bookmarkEnd w:id="7147"/>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bookmarkStart w:id="7148" w:name="sub_546"/>
      <w:bookmarkStart w:id="7149" w:name="sub_188591848"/>
      <w:bookmarkEnd w:id="7148"/>
      <w:bookmarkEnd w:id="7149"/>
      <w:r>
        <w:rPr>
          <w:rFonts w:cs="Arial" w:ascii="Arial" w:hAnsi="Arial"/>
          <w:i/>
          <w:iCs/>
          <w:color w:val="800080"/>
          <w:sz w:val="20"/>
          <w:szCs w:val="20"/>
        </w:rPr>
        <w:t>Федеральным законом от 26 марта 2003 г. N 37-ФЗ в статью 546 настоящего Кодекса внесены изменения</w:t>
      </w:r>
    </w:p>
    <w:p>
      <w:pPr>
        <w:pStyle w:val="Normal"/>
        <w:autoSpaceDE w:val="false"/>
        <w:ind w:start="139" w:firstLine="139"/>
        <w:jc w:val="both"/>
        <w:rPr>
          <w:rFonts w:ascii="Arial" w:hAnsi="Arial" w:cs="Arial"/>
          <w:i/>
          <w:i/>
          <w:iCs/>
          <w:color w:val="800080"/>
          <w:sz w:val="20"/>
          <w:szCs w:val="20"/>
        </w:rPr>
      </w:pPr>
      <w:hyperlink w:anchor="sub_546">
        <w:bookmarkStart w:id="7150" w:name="sub_546"/>
        <w:bookmarkStart w:id="7151" w:name="sub_188591848"/>
        <w:bookmarkEnd w:id="7150"/>
        <w:bookmarkEnd w:id="7151"/>
        <w:r>
          <w:rPr>
            <w:rStyle w:val="Style15"/>
            <w:rFonts w:cs="Arial" w:ascii="Arial" w:hAnsi="Arial"/>
            <w:i/>
            <w:iCs/>
            <w:color w:val="008000"/>
            <w:sz w:val="20"/>
            <w:szCs w:val="20"/>
            <w:u w:val="single"/>
          </w:rPr>
          <w:t>См. текст статьи в предыдущей редакции</w:t>
        </w:r>
      </w:hyperlink>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start="1612" w:hanging="892"/>
        <w:jc w:val="both"/>
        <w:rPr/>
      </w:pPr>
      <w:r>
        <w:rPr>
          <w:rFonts w:cs="Arial" w:ascii="Arial" w:hAnsi="Arial"/>
          <w:b/>
          <w:bCs/>
          <w:color w:val="000080"/>
          <w:sz w:val="20"/>
          <w:szCs w:val="20"/>
        </w:rPr>
        <w:t>Статья 546.</w:t>
      </w:r>
      <w:r>
        <w:rPr>
          <w:rFonts w:cs="Arial" w:ascii="Arial" w:hAnsi="Arial"/>
          <w:sz w:val="20"/>
          <w:szCs w:val="20"/>
        </w:rPr>
        <w:t xml:space="preserve"> Изменение и расторжение договора энергоснабжения</w:t>
      </w:r>
    </w:p>
    <w:p>
      <w:pPr>
        <w:pStyle w:val="Normal"/>
        <w:autoSpaceDE w:val="false"/>
        <w:ind w:firstLine="720"/>
        <w:jc w:val="both"/>
        <w:rPr>
          <w:rFonts w:ascii="Arial" w:hAnsi="Arial" w:cs="Arial"/>
          <w:sz w:val="20"/>
          <w:szCs w:val="20"/>
        </w:rPr>
      </w:pPr>
      <w:bookmarkStart w:id="7152" w:name="sub_5461"/>
      <w:bookmarkEnd w:id="7152"/>
      <w:r>
        <w:rPr>
          <w:rFonts w:cs="Arial" w:ascii="Arial" w:hAnsi="Arial"/>
          <w:sz w:val="20"/>
          <w:szCs w:val="20"/>
        </w:rPr>
        <w:t>1. В случае, когда абонентом по договору энергоснабжения выступает гражданин, использующий энергию для бытового потребления, он вправе расторгнуть договор в одностороннем порядке при условии уведомления об этом энергоснабжающей организации и полной оплаты использованной энергии.</w:t>
      </w:r>
    </w:p>
    <w:p>
      <w:pPr>
        <w:pStyle w:val="Normal"/>
        <w:autoSpaceDE w:val="false"/>
        <w:ind w:firstLine="720"/>
        <w:jc w:val="both"/>
        <w:rPr/>
      </w:pPr>
      <w:bookmarkStart w:id="7153" w:name="sub_5461"/>
      <w:bookmarkStart w:id="7154" w:name="sub_546012"/>
      <w:bookmarkEnd w:id="7153"/>
      <w:bookmarkEnd w:id="7154"/>
      <w:r>
        <w:rPr>
          <w:rFonts w:cs="Arial" w:ascii="Arial" w:hAnsi="Arial"/>
          <w:sz w:val="20"/>
          <w:szCs w:val="20"/>
        </w:rPr>
        <w:t xml:space="preserve">В случае, когда абонентом по договору энергоснабжения выступает юридическое лицо, энергоснабжающая организация вправе отказаться от исполнения договора в одностороннем порядке по основаниям, предусмотренным </w:t>
      </w:r>
      <w:hyperlink w:anchor="sub_523">
        <w:r>
          <w:rPr>
            <w:rStyle w:val="Style15"/>
            <w:rFonts w:cs="Arial" w:ascii="Arial" w:hAnsi="Arial"/>
            <w:color w:val="008000"/>
            <w:sz w:val="20"/>
            <w:szCs w:val="20"/>
            <w:u w:val="single"/>
          </w:rPr>
          <w:t>статьей 523</w:t>
        </w:r>
      </w:hyperlink>
      <w:r>
        <w:rPr>
          <w:rFonts w:cs="Arial" w:ascii="Arial" w:hAnsi="Arial"/>
          <w:sz w:val="20"/>
          <w:szCs w:val="20"/>
        </w:rPr>
        <w:t xml:space="preserve"> настоящего Кодекса, за исключением случаев, установленных законом или иными правовыми актами.</w:t>
      </w:r>
    </w:p>
    <w:p>
      <w:pPr>
        <w:pStyle w:val="Normal"/>
        <w:autoSpaceDE w:val="false"/>
        <w:ind w:firstLine="720"/>
        <w:jc w:val="both"/>
        <w:rPr>
          <w:rFonts w:ascii="Arial" w:hAnsi="Arial" w:cs="Arial"/>
          <w:sz w:val="20"/>
          <w:szCs w:val="20"/>
        </w:rPr>
      </w:pPr>
      <w:bookmarkStart w:id="7155" w:name="sub_546012"/>
      <w:bookmarkStart w:id="7156" w:name="sub_5462"/>
      <w:bookmarkEnd w:id="7155"/>
      <w:bookmarkEnd w:id="7156"/>
      <w:r>
        <w:rPr>
          <w:rFonts w:cs="Arial" w:ascii="Arial" w:hAnsi="Arial"/>
          <w:sz w:val="20"/>
          <w:szCs w:val="20"/>
        </w:rPr>
        <w:t>2. Перерыв в подаче, прекращение или ограничение подачи энергии допускаются по соглашению сторон, за исключением случаев, когда удостоверенное органом государственного энергетического надзора неудовлетворительное состояние энергетических установок абонента угрожает аварией или создает угрозу жизни и безопасности граждан. О перерыве в подаче, прекращении или об ограничении подачи энергии энергоснабжающая организация должна предупредить абонента.</w:t>
      </w:r>
    </w:p>
    <w:p>
      <w:pPr>
        <w:pStyle w:val="Normal"/>
        <w:autoSpaceDE w:val="false"/>
        <w:ind w:firstLine="720"/>
        <w:jc w:val="both"/>
        <w:rPr>
          <w:rFonts w:ascii="Arial" w:hAnsi="Arial" w:cs="Arial"/>
          <w:sz w:val="20"/>
          <w:szCs w:val="20"/>
        </w:rPr>
      </w:pPr>
      <w:bookmarkStart w:id="7157" w:name="sub_5462"/>
      <w:bookmarkStart w:id="7158" w:name="sub_546202"/>
      <w:bookmarkEnd w:id="7157"/>
      <w:bookmarkEnd w:id="7158"/>
      <w:r>
        <w:rPr>
          <w:rFonts w:cs="Arial" w:ascii="Arial" w:hAnsi="Arial"/>
          <w:sz w:val="20"/>
          <w:szCs w:val="20"/>
        </w:rPr>
        <w:t>Прекращение или ограничение подачи энергии без согласования с абонентом - юридическим лицом, но с соответствующим его предупреждением допускается в установленном законом или иными правовыми актами порядке в случае нарушения указанным абонентом обязательств по оплате энергии.</w:t>
      </w:r>
    </w:p>
    <w:p>
      <w:pPr>
        <w:pStyle w:val="Normal"/>
        <w:autoSpaceDE w:val="false"/>
        <w:jc w:val="both"/>
        <w:rPr>
          <w:rFonts w:ascii="Courier New" w:hAnsi="Courier New" w:cs="Courier New"/>
          <w:sz w:val="20"/>
          <w:szCs w:val="20"/>
        </w:rPr>
      </w:pPr>
      <w:bookmarkStart w:id="7159" w:name="sub_546202"/>
      <w:bookmarkStart w:id="7160" w:name="sub_546202"/>
      <w:bookmarkEnd w:id="7160"/>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7161" w:name="sub_188592812"/>
      <w:bookmarkEnd w:id="7161"/>
      <w:r>
        <w:rPr>
          <w:rFonts w:cs="Arial" w:ascii="Arial" w:hAnsi="Arial"/>
          <w:i/>
          <w:iCs/>
          <w:color w:val="800080"/>
          <w:sz w:val="20"/>
          <w:szCs w:val="20"/>
        </w:rPr>
        <w:t>См. Порядок прекращения или ограничения подачи электрической и тепловой энергии и газа организациям-потребителям при неоплате поданных им (использованных ими) топливно-энергетических ресурсов, утв. постановлением Правительства РФ от 5 января 1998 г. N 1</w:t>
      </w:r>
    </w:p>
    <w:p>
      <w:pPr>
        <w:pStyle w:val="Normal"/>
        <w:autoSpaceDE w:val="false"/>
        <w:jc w:val="both"/>
        <w:rPr>
          <w:rFonts w:ascii="Arial" w:hAnsi="Arial" w:cs="Arial"/>
          <w:i/>
          <w:i/>
          <w:iCs/>
          <w:color w:val="800080"/>
          <w:sz w:val="20"/>
          <w:szCs w:val="20"/>
        </w:rPr>
      </w:pPr>
      <w:bookmarkStart w:id="7162" w:name="sub_188592812"/>
      <w:bookmarkStart w:id="7163" w:name="sub_188592812"/>
      <w:bookmarkEnd w:id="7163"/>
      <w:r>
        <w:rPr>
          <w:rFonts w:cs="Arial" w:ascii="Arial" w:hAnsi="Arial"/>
          <w:i/>
          <w:iCs/>
          <w:color w:val="800080"/>
          <w:sz w:val="20"/>
          <w:szCs w:val="20"/>
        </w:rPr>
      </w:r>
    </w:p>
    <w:p>
      <w:pPr>
        <w:pStyle w:val="Normal"/>
        <w:autoSpaceDE w:val="false"/>
        <w:ind w:firstLine="720"/>
        <w:jc w:val="both"/>
        <w:rPr>
          <w:rFonts w:ascii="Arial" w:hAnsi="Arial" w:cs="Arial"/>
          <w:sz w:val="20"/>
          <w:szCs w:val="20"/>
        </w:rPr>
      </w:pPr>
      <w:bookmarkStart w:id="7164" w:name="sub_5463"/>
      <w:bookmarkEnd w:id="7164"/>
      <w:r>
        <w:rPr>
          <w:rFonts w:cs="Arial" w:ascii="Arial" w:hAnsi="Arial"/>
          <w:sz w:val="20"/>
          <w:szCs w:val="20"/>
        </w:rPr>
        <w:t>3. Перерыв в подаче, прекращение или ограничение подачи энергии без согласования с абонентом и без соответствующего его предупреждения допускаются в случае необходимости принять неотложные меры по предотвращению или ликвидации аварии при условии немедленного уведомления абонента об этом.</w:t>
      </w:r>
    </w:p>
    <w:p>
      <w:pPr>
        <w:pStyle w:val="Normal"/>
        <w:autoSpaceDE w:val="false"/>
        <w:jc w:val="both"/>
        <w:rPr>
          <w:rFonts w:ascii="Courier New" w:hAnsi="Courier New" w:cs="Courier New"/>
          <w:sz w:val="20"/>
          <w:szCs w:val="20"/>
        </w:rPr>
      </w:pPr>
      <w:bookmarkStart w:id="7165" w:name="sub_5463"/>
      <w:bookmarkStart w:id="7166" w:name="sub_5463"/>
      <w:bookmarkEnd w:id="7166"/>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7167" w:name="sub_188593084"/>
      <w:bookmarkEnd w:id="7167"/>
      <w:r>
        <w:rPr>
          <w:rFonts w:cs="Arial" w:ascii="Arial" w:hAnsi="Arial"/>
          <w:i/>
          <w:iCs/>
          <w:color w:val="800080"/>
          <w:sz w:val="20"/>
          <w:szCs w:val="20"/>
        </w:rPr>
        <w:t>См. Положение об ограничении или временном прекращении подачи электрической энергии (мощности) потребителям при возникновении или угрозе возникновения аварии в работе систем электроснабжения, утвержденное постановлением Правительства РФ от 22 июня 1999 г. N 664</w:t>
      </w:r>
    </w:p>
    <w:p>
      <w:pPr>
        <w:pStyle w:val="Normal"/>
        <w:autoSpaceDE w:val="false"/>
        <w:jc w:val="both"/>
        <w:rPr>
          <w:rFonts w:ascii="Arial" w:hAnsi="Arial" w:cs="Arial"/>
          <w:i/>
          <w:i/>
          <w:iCs/>
          <w:color w:val="800080"/>
          <w:sz w:val="20"/>
          <w:szCs w:val="20"/>
        </w:rPr>
      </w:pPr>
      <w:bookmarkStart w:id="7168" w:name="sub_188593084"/>
      <w:bookmarkStart w:id="7169" w:name="sub_188593084"/>
      <w:bookmarkEnd w:id="7169"/>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r>
        <w:rPr>
          <w:rFonts w:cs="Arial" w:ascii="Arial" w:hAnsi="Arial"/>
          <w:i/>
          <w:iCs/>
          <w:color w:val="800080"/>
          <w:sz w:val="20"/>
          <w:szCs w:val="20"/>
        </w:rPr>
        <w:t>Об обеспечении устойчивого газо- и энергоснабжения финансируемых за счет средств федерального бюджета организаций, обеспечивающих безопасность государства см. постановление Правительства РФ от 29 мая 2002 г. N 364</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r>
        <w:rPr>
          <w:rFonts w:cs="Arial" w:ascii="Arial" w:hAnsi="Arial"/>
          <w:i/>
          <w:iCs/>
          <w:color w:val="800080"/>
          <w:sz w:val="20"/>
          <w:szCs w:val="20"/>
        </w:rPr>
        <w:t>См. комментарии к статье 546 настоящего Кодекса</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start="1612" w:hanging="892"/>
        <w:jc w:val="both"/>
        <w:rPr/>
      </w:pPr>
      <w:bookmarkStart w:id="7170" w:name="sub_547"/>
      <w:bookmarkEnd w:id="7170"/>
      <w:r>
        <w:rPr>
          <w:rFonts w:cs="Arial" w:ascii="Arial" w:hAnsi="Arial"/>
          <w:b/>
          <w:bCs/>
          <w:color w:val="000080"/>
          <w:sz w:val="20"/>
          <w:szCs w:val="20"/>
        </w:rPr>
        <w:t>Статья 547.</w:t>
      </w:r>
      <w:r>
        <w:rPr>
          <w:rFonts w:cs="Arial" w:ascii="Arial" w:hAnsi="Arial"/>
          <w:sz w:val="20"/>
          <w:szCs w:val="20"/>
        </w:rPr>
        <w:t xml:space="preserve"> Ответственность по договору энергоснабжения</w:t>
      </w:r>
    </w:p>
    <w:p>
      <w:pPr>
        <w:pStyle w:val="Normal"/>
        <w:autoSpaceDE w:val="false"/>
        <w:ind w:firstLine="720"/>
        <w:jc w:val="both"/>
        <w:rPr/>
      </w:pPr>
      <w:bookmarkStart w:id="7171" w:name="sub_547"/>
      <w:bookmarkStart w:id="7172" w:name="sub_5471"/>
      <w:bookmarkEnd w:id="7171"/>
      <w:bookmarkEnd w:id="7172"/>
      <w:r>
        <w:rPr>
          <w:rFonts w:cs="Arial" w:ascii="Arial" w:hAnsi="Arial"/>
          <w:sz w:val="20"/>
          <w:szCs w:val="20"/>
        </w:rPr>
        <w:t>1. В случаях неисполнения или ненадлежащего исполнения обязательств по договору энергоснабжения сторона, нарушившая обязательство, обязана возместить причиненный этим реальный ущерб (</w:t>
      </w:r>
      <w:hyperlink w:anchor="sub_15">
        <w:r>
          <w:rPr>
            <w:rStyle w:val="Style15"/>
            <w:rFonts w:cs="Arial" w:ascii="Arial" w:hAnsi="Arial"/>
            <w:color w:val="008000"/>
            <w:sz w:val="20"/>
            <w:szCs w:val="20"/>
            <w:u w:val="single"/>
          </w:rPr>
          <w:t>пункт 2 статьи 15</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7173" w:name="sub_5471"/>
      <w:bookmarkStart w:id="7174" w:name="sub_5472"/>
      <w:bookmarkEnd w:id="7173"/>
      <w:bookmarkEnd w:id="7174"/>
      <w:r>
        <w:rPr>
          <w:rFonts w:cs="Arial" w:ascii="Arial" w:hAnsi="Arial"/>
          <w:sz w:val="20"/>
          <w:szCs w:val="20"/>
        </w:rPr>
        <w:t>2. Если в результате регулирования режима потребления энергии, осуществленного на основании закона или иных правовых актов, допущен перерыв в подаче энергии абоненту, энергоснабжающая организация несет ответственность за неисполнение или ненадлежащее исполнение договорных обязательств при наличии ее вины.</w:t>
      </w:r>
    </w:p>
    <w:p>
      <w:pPr>
        <w:pStyle w:val="Normal"/>
        <w:autoSpaceDE w:val="false"/>
        <w:jc w:val="both"/>
        <w:rPr>
          <w:rFonts w:ascii="Courier New" w:hAnsi="Courier New" w:cs="Courier New"/>
          <w:sz w:val="20"/>
          <w:szCs w:val="20"/>
        </w:rPr>
      </w:pPr>
      <w:bookmarkStart w:id="7175" w:name="sub_5472"/>
      <w:bookmarkStart w:id="7176" w:name="sub_5472"/>
      <w:bookmarkEnd w:id="7176"/>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7177" w:name="sub_188593904"/>
      <w:bookmarkEnd w:id="7177"/>
      <w:r>
        <w:rPr>
          <w:rFonts w:cs="Arial" w:ascii="Arial" w:hAnsi="Arial"/>
          <w:i/>
          <w:iCs/>
          <w:color w:val="800080"/>
          <w:sz w:val="20"/>
          <w:szCs w:val="20"/>
        </w:rPr>
        <w:t>Об уголовной ответственности за незаконное прекращение или ограничение подачи электрической энергии либо отключение от других источников жизнеобеспечения см. Уголовный кодекс РФ</w:t>
      </w:r>
    </w:p>
    <w:p>
      <w:pPr>
        <w:pStyle w:val="Normal"/>
        <w:autoSpaceDE w:val="false"/>
        <w:jc w:val="both"/>
        <w:rPr>
          <w:rFonts w:ascii="Arial" w:hAnsi="Arial" w:cs="Arial"/>
          <w:i/>
          <w:i/>
          <w:iCs/>
          <w:color w:val="800080"/>
          <w:sz w:val="20"/>
          <w:szCs w:val="20"/>
        </w:rPr>
      </w:pPr>
      <w:bookmarkStart w:id="7178" w:name="sub_188593904"/>
      <w:bookmarkStart w:id="7179" w:name="sub_188593904"/>
      <w:bookmarkEnd w:id="7179"/>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r>
        <w:rPr>
          <w:rFonts w:cs="Arial" w:ascii="Arial" w:hAnsi="Arial"/>
          <w:i/>
          <w:iCs/>
          <w:color w:val="800080"/>
          <w:sz w:val="20"/>
          <w:szCs w:val="20"/>
        </w:rPr>
        <w:t>См. комментарии к статье 547 настоящего Кодекса</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start="1612" w:hanging="892"/>
        <w:jc w:val="both"/>
        <w:rPr/>
      </w:pPr>
      <w:bookmarkStart w:id="7180" w:name="sub_548"/>
      <w:bookmarkEnd w:id="7180"/>
      <w:r>
        <w:rPr>
          <w:rFonts w:cs="Arial" w:ascii="Arial" w:hAnsi="Arial"/>
          <w:b/>
          <w:bCs/>
          <w:color w:val="000080"/>
          <w:sz w:val="20"/>
          <w:szCs w:val="20"/>
        </w:rPr>
        <w:t>Статья 548.</w:t>
      </w:r>
      <w:r>
        <w:rPr>
          <w:rFonts w:cs="Arial" w:ascii="Arial" w:hAnsi="Arial"/>
          <w:sz w:val="20"/>
          <w:szCs w:val="20"/>
        </w:rPr>
        <w:t xml:space="preserve"> Применение правил об энергоснабжении к иным договорам</w:t>
      </w:r>
    </w:p>
    <w:p>
      <w:pPr>
        <w:pStyle w:val="Normal"/>
        <w:autoSpaceDE w:val="false"/>
        <w:ind w:firstLine="720"/>
        <w:jc w:val="both"/>
        <w:rPr/>
      </w:pPr>
      <w:bookmarkStart w:id="7181" w:name="sub_548"/>
      <w:bookmarkStart w:id="7182" w:name="sub_5481"/>
      <w:bookmarkEnd w:id="7181"/>
      <w:bookmarkEnd w:id="7182"/>
      <w:r>
        <w:rPr>
          <w:rFonts w:cs="Arial" w:ascii="Arial" w:hAnsi="Arial"/>
          <w:sz w:val="20"/>
          <w:szCs w:val="20"/>
        </w:rPr>
        <w:t xml:space="preserve">1. Правила, предусмотренные </w:t>
      </w:r>
      <w:hyperlink w:anchor="sub_539">
        <w:r>
          <w:rPr>
            <w:rStyle w:val="Style15"/>
            <w:rFonts w:cs="Arial" w:ascii="Arial" w:hAnsi="Arial"/>
            <w:color w:val="008000"/>
            <w:sz w:val="20"/>
            <w:szCs w:val="20"/>
            <w:u w:val="single"/>
          </w:rPr>
          <w:t>статьями 539 - 547</w:t>
        </w:r>
      </w:hyperlink>
      <w:r>
        <w:rPr>
          <w:rFonts w:cs="Arial" w:ascii="Arial" w:hAnsi="Arial"/>
          <w:sz w:val="20"/>
          <w:szCs w:val="20"/>
        </w:rPr>
        <w:t xml:space="preserve"> настоящего Кодекса, применяются к отношениям, связанным со снабжением тепловой энергией через присоединенную сеть, если иное не установлено законом или иными правовыми актами.</w:t>
      </w:r>
    </w:p>
    <w:p>
      <w:pPr>
        <w:pStyle w:val="Normal"/>
        <w:autoSpaceDE w:val="false"/>
        <w:ind w:firstLine="720"/>
        <w:jc w:val="both"/>
        <w:rPr/>
      </w:pPr>
      <w:bookmarkStart w:id="7183" w:name="sub_5481"/>
      <w:bookmarkStart w:id="7184" w:name="sub_5482"/>
      <w:bookmarkEnd w:id="7183"/>
      <w:bookmarkEnd w:id="7184"/>
      <w:r>
        <w:rPr>
          <w:rFonts w:cs="Arial" w:ascii="Arial" w:hAnsi="Arial"/>
          <w:sz w:val="20"/>
          <w:szCs w:val="20"/>
        </w:rPr>
        <w:t>2. К отношениям, связанным со снабжением через присоединенную сеть газом, нефтью и нефтепродуктами, водой и другими товарами, правила о договоре энергоснабжения (</w:t>
      </w:r>
      <w:hyperlink w:anchor="sub_539">
        <w:r>
          <w:rPr>
            <w:rStyle w:val="Style15"/>
            <w:rFonts w:cs="Arial" w:ascii="Arial" w:hAnsi="Arial"/>
            <w:color w:val="008000"/>
            <w:sz w:val="20"/>
            <w:szCs w:val="20"/>
            <w:u w:val="single"/>
          </w:rPr>
          <w:t>статьи 539 - 547</w:t>
        </w:r>
      </w:hyperlink>
      <w:r>
        <w:rPr>
          <w:rFonts w:cs="Arial" w:ascii="Arial" w:hAnsi="Arial"/>
          <w:sz w:val="20"/>
          <w:szCs w:val="20"/>
        </w:rPr>
        <w:t>) применяются, если иное не установлено законом, иными правовыми актами или не вытекает из существа обязательства.</w:t>
      </w:r>
    </w:p>
    <w:p>
      <w:pPr>
        <w:pStyle w:val="Normal"/>
        <w:autoSpaceDE w:val="false"/>
        <w:jc w:val="both"/>
        <w:rPr>
          <w:rFonts w:ascii="Courier New" w:hAnsi="Courier New" w:cs="Courier New"/>
          <w:sz w:val="20"/>
          <w:szCs w:val="20"/>
        </w:rPr>
      </w:pPr>
      <w:bookmarkStart w:id="7185" w:name="sub_5482"/>
      <w:bookmarkStart w:id="7186" w:name="sub_5482"/>
      <w:bookmarkEnd w:id="7186"/>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7187" w:name="sub_188594652"/>
      <w:bookmarkEnd w:id="7187"/>
      <w:r>
        <w:rPr>
          <w:rFonts w:cs="Arial" w:ascii="Arial" w:hAnsi="Arial"/>
          <w:i/>
          <w:iCs/>
          <w:color w:val="800080"/>
          <w:sz w:val="20"/>
          <w:szCs w:val="20"/>
        </w:rPr>
        <w:t>См. комментарии к статье 548 настоящего Кодекса</w:t>
      </w:r>
    </w:p>
    <w:p>
      <w:pPr>
        <w:pStyle w:val="Normal"/>
        <w:autoSpaceDE w:val="false"/>
        <w:jc w:val="both"/>
        <w:rPr>
          <w:rFonts w:ascii="Arial" w:hAnsi="Arial" w:cs="Arial"/>
          <w:i/>
          <w:i/>
          <w:iCs/>
          <w:color w:val="800080"/>
          <w:sz w:val="20"/>
          <w:szCs w:val="20"/>
        </w:rPr>
      </w:pPr>
      <w:bookmarkStart w:id="7188" w:name="sub_188594652"/>
      <w:bookmarkStart w:id="7189" w:name="sub_188594652"/>
      <w:bookmarkEnd w:id="7189"/>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r>
        <w:rPr>
          <w:rFonts w:cs="Arial" w:ascii="Arial" w:hAnsi="Arial"/>
          <w:i/>
          <w:iCs/>
          <w:color w:val="800080"/>
          <w:sz w:val="20"/>
          <w:szCs w:val="20"/>
        </w:rPr>
        <w:t>См. комментарии к § 6 главы 30 Гражданского кодекса РФ</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7190" w:name="sub_549"/>
      <w:bookmarkEnd w:id="7190"/>
      <w:r>
        <w:rPr>
          <w:rFonts w:cs="Arial" w:ascii="Arial" w:hAnsi="Arial"/>
          <w:b/>
          <w:bCs/>
          <w:color w:val="000080"/>
          <w:sz w:val="20"/>
          <w:szCs w:val="20"/>
        </w:rPr>
        <w:t>§ 7. Продажа недвижимости</w:t>
      </w:r>
    </w:p>
    <w:p>
      <w:pPr>
        <w:pStyle w:val="Normal"/>
        <w:autoSpaceDE w:val="false"/>
        <w:jc w:val="both"/>
        <w:rPr>
          <w:rFonts w:ascii="Courier New" w:hAnsi="Courier New" w:cs="Courier New"/>
          <w:b/>
          <w:b/>
          <w:bCs/>
          <w:color w:val="000080"/>
          <w:sz w:val="20"/>
          <w:szCs w:val="20"/>
        </w:rPr>
      </w:pPr>
      <w:bookmarkStart w:id="7191" w:name="sub_549"/>
      <w:bookmarkStart w:id="7192" w:name="sub_549"/>
      <w:bookmarkEnd w:id="7192"/>
      <w:r>
        <w:rPr>
          <w:rFonts w:cs="Courier New" w:ascii="Courier New" w:hAnsi="Courier New"/>
          <w:b/>
          <w:bCs/>
          <w:color w:val="000080"/>
          <w:sz w:val="20"/>
          <w:szCs w:val="20"/>
        </w:rPr>
      </w:r>
    </w:p>
    <w:p>
      <w:pPr>
        <w:pStyle w:val="Normal"/>
        <w:autoSpaceDE w:val="false"/>
        <w:ind w:start="1612" w:hanging="892"/>
        <w:jc w:val="both"/>
        <w:rPr/>
      </w:pPr>
      <w:bookmarkStart w:id="7193" w:name="sub_20549"/>
      <w:bookmarkEnd w:id="7193"/>
      <w:r>
        <w:rPr>
          <w:rFonts w:cs="Arial" w:ascii="Arial" w:hAnsi="Arial"/>
          <w:b/>
          <w:bCs/>
          <w:color w:val="000080"/>
          <w:sz w:val="20"/>
          <w:szCs w:val="20"/>
        </w:rPr>
        <w:t>Статья 549.</w:t>
      </w:r>
      <w:r>
        <w:rPr>
          <w:rFonts w:cs="Arial" w:ascii="Arial" w:hAnsi="Arial"/>
          <w:sz w:val="20"/>
          <w:szCs w:val="20"/>
        </w:rPr>
        <w:t xml:space="preserve"> Договор продажи недвижимости</w:t>
      </w:r>
    </w:p>
    <w:p>
      <w:pPr>
        <w:pStyle w:val="Normal"/>
        <w:autoSpaceDE w:val="false"/>
        <w:ind w:firstLine="720"/>
        <w:jc w:val="both"/>
        <w:rPr/>
      </w:pPr>
      <w:bookmarkStart w:id="7194" w:name="sub_20549"/>
      <w:bookmarkStart w:id="7195" w:name="sub_5491"/>
      <w:bookmarkEnd w:id="7194"/>
      <w:bookmarkEnd w:id="7195"/>
      <w:r>
        <w:rPr>
          <w:rFonts w:cs="Arial" w:ascii="Arial" w:hAnsi="Arial"/>
          <w:sz w:val="20"/>
          <w:szCs w:val="20"/>
        </w:rPr>
        <w:t>1. По договору купли-продажи недвижимого имущества (договору продажи недвижимости) продавец обязуется передать в собственность покупателя земельный участок, здание, сооружение, квартиру или другое недвижимое имущество (</w:t>
      </w:r>
      <w:hyperlink w:anchor="sub_130">
        <w:r>
          <w:rPr>
            <w:rStyle w:val="Style15"/>
            <w:rFonts w:cs="Arial" w:ascii="Arial" w:hAnsi="Arial"/>
            <w:color w:val="008000"/>
            <w:sz w:val="20"/>
            <w:szCs w:val="20"/>
            <w:u w:val="single"/>
          </w:rPr>
          <w:t>статья 130</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7196" w:name="sub_5491"/>
      <w:bookmarkStart w:id="7197" w:name="sub_5492"/>
      <w:bookmarkEnd w:id="7196"/>
      <w:bookmarkEnd w:id="7197"/>
      <w:r>
        <w:rPr>
          <w:rFonts w:cs="Arial" w:ascii="Arial" w:hAnsi="Arial"/>
          <w:sz w:val="20"/>
          <w:szCs w:val="20"/>
        </w:rPr>
        <w:t>2. Правила, предусмотренные настоящим параграфом, применяются к продаже предприятий постольку, поскольку иное не предусмотрено правилами о договоре продажи предприятия (</w:t>
      </w:r>
      <w:hyperlink w:anchor="sub_559">
        <w:r>
          <w:rPr>
            <w:rStyle w:val="Style15"/>
            <w:rFonts w:cs="Arial" w:ascii="Arial" w:hAnsi="Arial"/>
            <w:color w:val="008000"/>
            <w:sz w:val="20"/>
            <w:szCs w:val="20"/>
            <w:u w:val="single"/>
          </w:rPr>
          <w:t>статьи 559 - 566</w:t>
        </w:r>
      </w:hyperlink>
      <w:r>
        <w:rPr>
          <w:rFonts w:cs="Arial" w:ascii="Arial" w:hAnsi="Arial"/>
          <w:sz w:val="20"/>
          <w:szCs w:val="20"/>
        </w:rPr>
        <w:t>).</w:t>
      </w:r>
    </w:p>
    <w:p>
      <w:pPr>
        <w:pStyle w:val="Normal"/>
        <w:autoSpaceDE w:val="false"/>
        <w:jc w:val="both"/>
        <w:rPr>
          <w:rFonts w:ascii="Courier New" w:hAnsi="Courier New" w:cs="Courier New"/>
          <w:sz w:val="20"/>
          <w:szCs w:val="20"/>
        </w:rPr>
      </w:pPr>
      <w:bookmarkStart w:id="7198" w:name="sub_5492"/>
      <w:bookmarkStart w:id="7199" w:name="sub_5492"/>
      <w:bookmarkEnd w:id="7199"/>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7200" w:name="sub_188595676"/>
      <w:bookmarkEnd w:id="7200"/>
      <w:r>
        <w:rPr>
          <w:rFonts w:cs="Arial" w:ascii="Arial" w:hAnsi="Arial"/>
          <w:i/>
          <w:iCs/>
          <w:color w:val="800080"/>
          <w:sz w:val="20"/>
          <w:szCs w:val="20"/>
        </w:rPr>
        <w:t>См. комментарии к статье 549 настоящего Кодекса</w:t>
      </w:r>
    </w:p>
    <w:p>
      <w:pPr>
        <w:pStyle w:val="Normal"/>
        <w:autoSpaceDE w:val="false"/>
        <w:jc w:val="both"/>
        <w:rPr>
          <w:rFonts w:ascii="Arial" w:hAnsi="Arial" w:cs="Arial"/>
          <w:i/>
          <w:i/>
          <w:iCs/>
          <w:color w:val="800080"/>
          <w:sz w:val="20"/>
          <w:szCs w:val="20"/>
        </w:rPr>
      </w:pPr>
      <w:bookmarkStart w:id="7201" w:name="sub_188595676"/>
      <w:bookmarkStart w:id="7202" w:name="sub_188595676"/>
      <w:bookmarkEnd w:id="7202"/>
      <w:r>
        <w:rPr>
          <w:rFonts w:cs="Arial" w:ascii="Arial" w:hAnsi="Arial"/>
          <w:i/>
          <w:iCs/>
          <w:color w:val="800080"/>
          <w:sz w:val="20"/>
          <w:szCs w:val="20"/>
        </w:rPr>
      </w:r>
    </w:p>
    <w:p>
      <w:pPr>
        <w:pStyle w:val="Normal"/>
        <w:autoSpaceDE w:val="false"/>
        <w:ind w:start="1612" w:hanging="892"/>
        <w:jc w:val="both"/>
        <w:rPr/>
      </w:pPr>
      <w:bookmarkStart w:id="7203" w:name="sub_550"/>
      <w:bookmarkEnd w:id="7203"/>
      <w:r>
        <w:rPr>
          <w:rFonts w:cs="Arial" w:ascii="Arial" w:hAnsi="Arial"/>
          <w:b/>
          <w:bCs/>
          <w:color w:val="000080"/>
          <w:sz w:val="20"/>
          <w:szCs w:val="20"/>
        </w:rPr>
        <w:t>Статья 550.</w:t>
      </w:r>
      <w:r>
        <w:rPr>
          <w:rFonts w:cs="Arial" w:ascii="Arial" w:hAnsi="Arial"/>
          <w:sz w:val="20"/>
          <w:szCs w:val="20"/>
        </w:rPr>
        <w:t xml:space="preserve"> Форма договора продажи недвижимости</w:t>
      </w:r>
    </w:p>
    <w:p>
      <w:pPr>
        <w:pStyle w:val="Normal"/>
        <w:autoSpaceDE w:val="false"/>
        <w:ind w:firstLine="720"/>
        <w:jc w:val="both"/>
        <w:rPr/>
      </w:pPr>
      <w:bookmarkStart w:id="7204" w:name="sub_550"/>
      <w:bookmarkEnd w:id="7204"/>
      <w:r>
        <w:rPr>
          <w:rFonts w:cs="Arial" w:ascii="Arial" w:hAnsi="Arial"/>
          <w:sz w:val="20"/>
          <w:szCs w:val="20"/>
        </w:rPr>
        <w:t>Договор продажи недвижимости заключается в письменной форме путем составления одного документа, подписанного сторонами (</w:t>
      </w:r>
      <w:hyperlink w:anchor="sub_4342">
        <w:r>
          <w:rPr>
            <w:rStyle w:val="Style15"/>
            <w:rFonts w:cs="Arial" w:ascii="Arial" w:hAnsi="Arial"/>
            <w:color w:val="008000"/>
            <w:sz w:val="20"/>
            <w:szCs w:val="20"/>
            <w:u w:val="single"/>
          </w:rPr>
          <w:t>пункт 2 статьи 434</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Несоблюдение формы договора продажи недвижимости влечет его недействительность.</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7205" w:name="sub_188596096"/>
      <w:bookmarkEnd w:id="7205"/>
      <w:r>
        <w:rPr>
          <w:rFonts w:cs="Arial" w:ascii="Arial" w:hAnsi="Arial"/>
          <w:i/>
          <w:iCs/>
          <w:color w:val="800080"/>
          <w:sz w:val="20"/>
          <w:szCs w:val="20"/>
        </w:rPr>
        <w:t>См. комментарии к статье 550 настоящего Кодекса</w:t>
      </w:r>
    </w:p>
    <w:p>
      <w:pPr>
        <w:pStyle w:val="Normal"/>
        <w:autoSpaceDE w:val="false"/>
        <w:jc w:val="both"/>
        <w:rPr>
          <w:rFonts w:ascii="Arial" w:hAnsi="Arial" w:cs="Arial"/>
          <w:i/>
          <w:i/>
          <w:iCs/>
          <w:color w:val="800080"/>
          <w:sz w:val="20"/>
          <w:szCs w:val="20"/>
        </w:rPr>
      </w:pPr>
      <w:bookmarkStart w:id="7206" w:name="sub_188596096"/>
      <w:bookmarkStart w:id="7207" w:name="sub_188596096"/>
      <w:bookmarkEnd w:id="7207"/>
      <w:r>
        <w:rPr>
          <w:rFonts w:cs="Arial" w:ascii="Arial" w:hAnsi="Arial"/>
          <w:i/>
          <w:iCs/>
          <w:color w:val="800080"/>
          <w:sz w:val="20"/>
          <w:szCs w:val="20"/>
        </w:rPr>
      </w:r>
    </w:p>
    <w:p>
      <w:pPr>
        <w:pStyle w:val="Normal"/>
        <w:autoSpaceDE w:val="false"/>
        <w:ind w:start="1612" w:hanging="892"/>
        <w:jc w:val="both"/>
        <w:rPr/>
      </w:pPr>
      <w:bookmarkStart w:id="7208" w:name="sub_551"/>
      <w:bookmarkEnd w:id="7208"/>
      <w:r>
        <w:rPr>
          <w:rFonts w:cs="Arial" w:ascii="Arial" w:hAnsi="Arial"/>
          <w:b/>
          <w:bCs/>
          <w:color w:val="000080"/>
          <w:sz w:val="20"/>
          <w:szCs w:val="20"/>
        </w:rPr>
        <w:t>Статья 551.</w:t>
      </w:r>
      <w:r>
        <w:rPr>
          <w:rFonts w:cs="Arial" w:ascii="Arial" w:hAnsi="Arial"/>
          <w:sz w:val="20"/>
          <w:szCs w:val="20"/>
        </w:rPr>
        <w:t xml:space="preserve"> Государственная регистрация перехода права собственности на недвижимость</w:t>
      </w:r>
    </w:p>
    <w:p>
      <w:pPr>
        <w:pStyle w:val="Normal"/>
        <w:autoSpaceDE w:val="false"/>
        <w:ind w:firstLine="720"/>
        <w:jc w:val="both"/>
        <w:rPr>
          <w:rFonts w:ascii="Arial" w:hAnsi="Arial" w:cs="Arial"/>
          <w:sz w:val="20"/>
          <w:szCs w:val="20"/>
        </w:rPr>
      </w:pPr>
      <w:bookmarkStart w:id="7209" w:name="sub_551"/>
      <w:bookmarkStart w:id="7210" w:name="sub_5511"/>
      <w:bookmarkEnd w:id="7209"/>
      <w:bookmarkEnd w:id="7210"/>
      <w:r>
        <w:rPr>
          <w:rFonts w:cs="Arial" w:ascii="Arial" w:hAnsi="Arial"/>
          <w:sz w:val="20"/>
          <w:szCs w:val="20"/>
        </w:rPr>
        <w:t>1. Переход права собственности на недвижимость по договору продажи недвижимости к покупателю подлежит государственной регистрации.</w:t>
      </w:r>
    </w:p>
    <w:p>
      <w:pPr>
        <w:pStyle w:val="Normal"/>
        <w:autoSpaceDE w:val="false"/>
        <w:jc w:val="both"/>
        <w:rPr>
          <w:rFonts w:ascii="Courier New" w:hAnsi="Courier New" w:cs="Courier New"/>
          <w:sz w:val="20"/>
          <w:szCs w:val="20"/>
        </w:rPr>
      </w:pPr>
      <w:bookmarkStart w:id="7211" w:name="sub_5511"/>
      <w:bookmarkStart w:id="7212" w:name="sub_5511"/>
      <w:bookmarkEnd w:id="7212"/>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7213" w:name="sub_188596608"/>
      <w:bookmarkEnd w:id="7213"/>
      <w:r>
        <w:rPr>
          <w:rFonts w:cs="Arial" w:ascii="Arial" w:hAnsi="Arial"/>
          <w:i/>
          <w:iCs/>
          <w:color w:val="800080"/>
          <w:sz w:val="20"/>
          <w:szCs w:val="20"/>
        </w:rPr>
        <w:t>О государственной регистрации прав на недвижимое имущество и сделок с ним см. Федеральный закон от 21 июля 1997 г. N 122-ФЗ</w:t>
      </w:r>
    </w:p>
    <w:p>
      <w:pPr>
        <w:pStyle w:val="Normal"/>
        <w:autoSpaceDE w:val="false"/>
        <w:jc w:val="both"/>
        <w:rPr>
          <w:rFonts w:ascii="Arial" w:hAnsi="Arial" w:cs="Arial"/>
          <w:i/>
          <w:i/>
          <w:iCs/>
          <w:color w:val="800080"/>
          <w:sz w:val="20"/>
          <w:szCs w:val="20"/>
        </w:rPr>
      </w:pPr>
      <w:bookmarkStart w:id="7214" w:name="sub_188596608"/>
      <w:bookmarkStart w:id="7215" w:name="sub_188596608"/>
      <w:bookmarkEnd w:id="7215"/>
      <w:r>
        <w:rPr>
          <w:rFonts w:cs="Arial" w:ascii="Arial" w:hAnsi="Arial"/>
          <w:i/>
          <w:iCs/>
          <w:color w:val="800080"/>
          <w:sz w:val="20"/>
          <w:szCs w:val="20"/>
        </w:rPr>
      </w:r>
    </w:p>
    <w:p>
      <w:pPr>
        <w:pStyle w:val="Normal"/>
        <w:autoSpaceDE w:val="false"/>
        <w:ind w:firstLine="720"/>
        <w:jc w:val="both"/>
        <w:rPr>
          <w:rFonts w:ascii="Arial" w:hAnsi="Arial" w:cs="Arial"/>
          <w:sz w:val="20"/>
          <w:szCs w:val="20"/>
        </w:rPr>
      </w:pPr>
      <w:bookmarkStart w:id="7216" w:name="sub_5512"/>
      <w:bookmarkEnd w:id="7216"/>
      <w:r>
        <w:rPr>
          <w:rFonts w:cs="Arial" w:ascii="Arial" w:hAnsi="Arial"/>
          <w:sz w:val="20"/>
          <w:szCs w:val="20"/>
        </w:rPr>
        <w:t>2. Исполнение договора продажи недвижимости сторонами до государственной регистрации перехода права собственности не является основанием для изменения их отношений с третьими лицами.</w:t>
      </w:r>
    </w:p>
    <w:p>
      <w:pPr>
        <w:pStyle w:val="Normal"/>
        <w:autoSpaceDE w:val="false"/>
        <w:ind w:firstLine="720"/>
        <w:jc w:val="both"/>
        <w:rPr>
          <w:rFonts w:ascii="Arial" w:hAnsi="Arial" w:cs="Arial"/>
          <w:sz w:val="20"/>
          <w:szCs w:val="20"/>
        </w:rPr>
      </w:pPr>
      <w:bookmarkStart w:id="7217" w:name="sub_5512"/>
      <w:bookmarkStart w:id="7218" w:name="sub_5513"/>
      <w:bookmarkEnd w:id="7217"/>
      <w:bookmarkEnd w:id="7218"/>
      <w:r>
        <w:rPr>
          <w:rFonts w:cs="Arial" w:ascii="Arial" w:hAnsi="Arial"/>
          <w:sz w:val="20"/>
          <w:szCs w:val="20"/>
        </w:rPr>
        <w:t>3. В случае, когда одна из сторон уклоняется от государственной регистрации перехода права собственности на недвижимость, суд вправе по требованию другой стороны вынести решение о государственной регистрации перехода права собственности. Сторона, необоснованно уклоняющаяся от государственной регистрации перехода права собственности, должна возместить другой стороне убытки, вызванные задержкой регистрации.</w:t>
      </w:r>
    </w:p>
    <w:p>
      <w:pPr>
        <w:pStyle w:val="Normal"/>
        <w:autoSpaceDE w:val="false"/>
        <w:jc w:val="both"/>
        <w:rPr>
          <w:rFonts w:ascii="Courier New" w:hAnsi="Courier New" w:cs="Courier New"/>
          <w:sz w:val="20"/>
          <w:szCs w:val="20"/>
        </w:rPr>
      </w:pPr>
      <w:bookmarkStart w:id="7219" w:name="sub_5513"/>
      <w:bookmarkStart w:id="7220" w:name="sub_5513"/>
      <w:bookmarkEnd w:id="7220"/>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7221" w:name="sub_188597044"/>
      <w:bookmarkEnd w:id="7221"/>
      <w:r>
        <w:rPr>
          <w:rFonts w:cs="Arial" w:ascii="Arial" w:hAnsi="Arial"/>
          <w:i/>
          <w:iCs/>
          <w:color w:val="800080"/>
          <w:sz w:val="20"/>
          <w:szCs w:val="20"/>
        </w:rPr>
        <w:t>См. комментарии к статье 551 настоящего Кодекса</w:t>
      </w:r>
    </w:p>
    <w:p>
      <w:pPr>
        <w:pStyle w:val="Normal"/>
        <w:autoSpaceDE w:val="false"/>
        <w:jc w:val="both"/>
        <w:rPr>
          <w:rFonts w:ascii="Arial" w:hAnsi="Arial" w:cs="Arial"/>
          <w:i/>
          <w:i/>
          <w:iCs/>
          <w:color w:val="800080"/>
          <w:sz w:val="20"/>
          <w:szCs w:val="20"/>
        </w:rPr>
      </w:pPr>
      <w:bookmarkStart w:id="7222" w:name="sub_188597044"/>
      <w:bookmarkStart w:id="7223" w:name="sub_188597044"/>
      <w:bookmarkEnd w:id="7223"/>
      <w:r>
        <w:rPr>
          <w:rFonts w:cs="Arial" w:ascii="Arial" w:hAnsi="Arial"/>
          <w:i/>
          <w:iCs/>
          <w:color w:val="800080"/>
          <w:sz w:val="20"/>
          <w:szCs w:val="20"/>
        </w:rPr>
      </w:r>
    </w:p>
    <w:p>
      <w:pPr>
        <w:pStyle w:val="Normal"/>
        <w:autoSpaceDE w:val="false"/>
        <w:ind w:start="1612" w:hanging="892"/>
        <w:jc w:val="both"/>
        <w:rPr/>
      </w:pPr>
      <w:bookmarkStart w:id="7224" w:name="sub_552"/>
      <w:bookmarkEnd w:id="7224"/>
      <w:r>
        <w:rPr>
          <w:rFonts w:cs="Arial" w:ascii="Arial" w:hAnsi="Arial"/>
          <w:b/>
          <w:bCs/>
          <w:color w:val="000080"/>
          <w:sz w:val="20"/>
          <w:szCs w:val="20"/>
        </w:rPr>
        <w:t>Статья 552.</w:t>
      </w:r>
      <w:r>
        <w:rPr>
          <w:rFonts w:cs="Arial" w:ascii="Arial" w:hAnsi="Arial"/>
          <w:sz w:val="20"/>
          <w:szCs w:val="20"/>
        </w:rPr>
        <w:t xml:space="preserve"> Права на земельный участок при продаже здания, сооружения или другой находящейся на нем недвижимости</w:t>
      </w:r>
    </w:p>
    <w:p>
      <w:pPr>
        <w:pStyle w:val="Normal"/>
        <w:autoSpaceDE w:val="false"/>
        <w:ind w:firstLine="720"/>
        <w:jc w:val="both"/>
        <w:rPr>
          <w:rFonts w:ascii="Arial" w:hAnsi="Arial" w:cs="Arial"/>
          <w:sz w:val="20"/>
          <w:szCs w:val="20"/>
        </w:rPr>
      </w:pPr>
      <w:bookmarkStart w:id="7225" w:name="sub_552"/>
      <w:bookmarkStart w:id="7226" w:name="sub_5521"/>
      <w:bookmarkEnd w:id="7225"/>
      <w:bookmarkEnd w:id="7226"/>
      <w:r>
        <w:rPr>
          <w:rFonts w:cs="Arial" w:ascii="Arial" w:hAnsi="Arial"/>
          <w:sz w:val="20"/>
          <w:szCs w:val="20"/>
        </w:rPr>
        <w:t>1. По договору продажи здания, сооружения или другой недвижимости покупателю одновременно с передачей права собственности на такую недвижимость передаются права на ту часть земельного участка, которая занята этой недвижимостью и необходима для ее использования.</w:t>
      </w:r>
    </w:p>
    <w:p>
      <w:pPr>
        <w:pStyle w:val="Normal"/>
        <w:autoSpaceDE w:val="false"/>
        <w:ind w:firstLine="720"/>
        <w:jc w:val="both"/>
        <w:rPr>
          <w:rFonts w:ascii="Arial" w:hAnsi="Arial" w:cs="Arial"/>
          <w:sz w:val="20"/>
          <w:szCs w:val="20"/>
        </w:rPr>
      </w:pPr>
      <w:bookmarkStart w:id="7227" w:name="sub_5521"/>
      <w:bookmarkStart w:id="7228" w:name="sub_55202"/>
      <w:bookmarkEnd w:id="7227"/>
      <w:bookmarkEnd w:id="7228"/>
      <w:r>
        <w:rPr>
          <w:rFonts w:cs="Arial" w:ascii="Arial" w:hAnsi="Arial"/>
          <w:sz w:val="20"/>
          <w:szCs w:val="20"/>
        </w:rPr>
        <w:t>2. В случае, когда продавец является собственником земельного участка, на котором находится продаваемая недвижимость, покупателю передается право собственности либо предоставляется право аренды или предусмотренное договором продажи недвижимости иное право на соответствующую часть земельного участка.</w:t>
      </w:r>
    </w:p>
    <w:p>
      <w:pPr>
        <w:pStyle w:val="Normal"/>
        <w:autoSpaceDE w:val="false"/>
        <w:ind w:firstLine="720"/>
        <w:jc w:val="both"/>
        <w:rPr>
          <w:rFonts w:ascii="Arial" w:hAnsi="Arial" w:cs="Arial"/>
          <w:sz w:val="20"/>
          <w:szCs w:val="20"/>
        </w:rPr>
      </w:pPr>
      <w:bookmarkStart w:id="7229" w:name="sub_55202"/>
      <w:bookmarkEnd w:id="7229"/>
      <w:r>
        <w:rPr>
          <w:rFonts w:cs="Arial" w:ascii="Arial" w:hAnsi="Arial"/>
          <w:sz w:val="20"/>
          <w:szCs w:val="20"/>
        </w:rPr>
        <w:t>Если договором не определено передаваемое покупателю недвижимости право на соответствующий земельный участок, к покупателю переходит право собственности на ту часть земельного участка, которая занята недвижимостью и необходима для ее использования.</w:t>
      </w:r>
    </w:p>
    <w:p>
      <w:pPr>
        <w:pStyle w:val="Normal"/>
        <w:autoSpaceDE w:val="false"/>
        <w:ind w:firstLine="720"/>
        <w:jc w:val="both"/>
        <w:rPr>
          <w:rFonts w:ascii="Arial" w:hAnsi="Arial" w:cs="Arial"/>
          <w:sz w:val="20"/>
          <w:szCs w:val="20"/>
        </w:rPr>
      </w:pPr>
      <w:bookmarkStart w:id="7230" w:name="sub_5523"/>
      <w:bookmarkEnd w:id="7230"/>
      <w:r>
        <w:rPr>
          <w:rFonts w:cs="Arial" w:ascii="Arial" w:hAnsi="Arial"/>
          <w:sz w:val="20"/>
          <w:szCs w:val="20"/>
        </w:rPr>
        <w:t>3. Продажа недвижимости, находящейся на земельном участке, не принадлежащем продавцу на праве собственности, допускается без согласия собственника этого участка, если это не противоречит условиям пользования таким участком, установленным законом или договором.</w:t>
      </w:r>
    </w:p>
    <w:p>
      <w:pPr>
        <w:pStyle w:val="Normal"/>
        <w:autoSpaceDE w:val="false"/>
        <w:ind w:firstLine="720"/>
        <w:jc w:val="both"/>
        <w:rPr>
          <w:rFonts w:ascii="Arial" w:hAnsi="Arial" w:cs="Arial"/>
          <w:sz w:val="20"/>
          <w:szCs w:val="20"/>
        </w:rPr>
      </w:pPr>
      <w:bookmarkStart w:id="7231" w:name="sub_5523"/>
      <w:bookmarkStart w:id="7232" w:name="sub_552032"/>
      <w:bookmarkEnd w:id="7231"/>
      <w:bookmarkEnd w:id="7232"/>
      <w:r>
        <w:rPr>
          <w:rFonts w:cs="Arial" w:ascii="Arial" w:hAnsi="Arial"/>
          <w:sz w:val="20"/>
          <w:szCs w:val="20"/>
        </w:rPr>
        <w:t>При продаже такой недвижимости покупатель приобретает право пользования соответствующей частью земельного участка на тех же условиях, что и продавец недвижимости.</w:t>
      </w:r>
    </w:p>
    <w:p>
      <w:pPr>
        <w:pStyle w:val="Normal"/>
        <w:autoSpaceDE w:val="false"/>
        <w:jc w:val="both"/>
        <w:rPr>
          <w:rFonts w:ascii="Courier New" w:hAnsi="Courier New" w:cs="Courier New"/>
          <w:sz w:val="20"/>
          <w:szCs w:val="20"/>
        </w:rPr>
      </w:pPr>
      <w:bookmarkStart w:id="7233" w:name="sub_552032"/>
      <w:bookmarkStart w:id="7234" w:name="sub_552032"/>
      <w:bookmarkEnd w:id="7234"/>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7235" w:name="sub_188598132"/>
      <w:bookmarkEnd w:id="7235"/>
      <w:r>
        <w:rPr>
          <w:rFonts w:cs="Arial" w:ascii="Arial" w:hAnsi="Arial"/>
          <w:i/>
          <w:iCs/>
          <w:color w:val="800080"/>
          <w:sz w:val="20"/>
          <w:szCs w:val="20"/>
        </w:rPr>
        <w:t>Земельным кодексом N 136-ФЗ от 25 октября 2001 г. устанавливается принцип единства судьбы земельных участков и прочно связанных с ними объектов, согласно которому все прочно связанные с земельными участками объекты следуют судьбе земельных участков, за исключением случаев, установленных федеральными законами</w:t>
      </w:r>
    </w:p>
    <w:p>
      <w:pPr>
        <w:pStyle w:val="Normal"/>
        <w:autoSpaceDE w:val="false"/>
        <w:jc w:val="both"/>
        <w:rPr>
          <w:rFonts w:ascii="Arial" w:hAnsi="Arial" w:cs="Arial"/>
          <w:i/>
          <w:i/>
          <w:iCs/>
          <w:color w:val="800080"/>
          <w:sz w:val="20"/>
          <w:szCs w:val="20"/>
        </w:rPr>
      </w:pPr>
      <w:bookmarkStart w:id="7236" w:name="sub_188598132"/>
      <w:bookmarkStart w:id="7237" w:name="sub_188598132"/>
      <w:bookmarkEnd w:id="7237"/>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r>
        <w:rPr>
          <w:rFonts w:cs="Arial" w:ascii="Arial" w:hAnsi="Arial"/>
          <w:i/>
          <w:iCs/>
          <w:color w:val="800080"/>
          <w:sz w:val="20"/>
          <w:szCs w:val="20"/>
        </w:rPr>
        <w:t>См. Обзор практики применения арбитражными судами земельного законодательства, направленный информационным письмом Президиума ВАС РФ от 27 февраля 2001 г. N 61</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r>
        <w:rPr>
          <w:rFonts w:cs="Arial" w:ascii="Arial" w:hAnsi="Arial"/>
          <w:i/>
          <w:iCs/>
          <w:color w:val="800080"/>
          <w:sz w:val="20"/>
          <w:szCs w:val="20"/>
        </w:rPr>
        <w:t>См. комментарии к статье 552 настоящего Кодекса</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start="1612" w:hanging="892"/>
        <w:jc w:val="both"/>
        <w:rPr/>
      </w:pPr>
      <w:bookmarkStart w:id="7238" w:name="sub_553"/>
      <w:bookmarkEnd w:id="7238"/>
      <w:r>
        <w:rPr>
          <w:rFonts w:cs="Arial" w:ascii="Arial" w:hAnsi="Arial"/>
          <w:b/>
          <w:bCs/>
          <w:color w:val="000080"/>
          <w:sz w:val="20"/>
          <w:szCs w:val="20"/>
        </w:rPr>
        <w:t>Статья 553.</w:t>
      </w:r>
      <w:r>
        <w:rPr>
          <w:rFonts w:cs="Arial" w:ascii="Arial" w:hAnsi="Arial"/>
          <w:sz w:val="20"/>
          <w:szCs w:val="20"/>
        </w:rPr>
        <w:t xml:space="preserve"> Права на недвижимость при продаже земельного участка</w:t>
      </w:r>
    </w:p>
    <w:p>
      <w:pPr>
        <w:pStyle w:val="Normal"/>
        <w:autoSpaceDE w:val="false"/>
        <w:ind w:firstLine="720"/>
        <w:jc w:val="both"/>
        <w:rPr>
          <w:rFonts w:ascii="Arial" w:hAnsi="Arial" w:cs="Arial"/>
          <w:sz w:val="20"/>
          <w:szCs w:val="20"/>
        </w:rPr>
      </w:pPr>
      <w:bookmarkStart w:id="7239" w:name="sub_553"/>
      <w:bookmarkEnd w:id="7239"/>
      <w:r>
        <w:rPr>
          <w:rFonts w:cs="Arial" w:ascii="Arial" w:hAnsi="Arial"/>
          <w:sz w:val="20"/>
          <w:szCs w:val="20"/>
        </w:rPr>
        <w:t>В случаях, когда земельный участок, на котором находится принадлежащее продавцу здание, сооружение или другая недвижимость, продается без передачи в собственность покупателя этой недвижимости, за продавцом сохраняется право пользования частью земельного участка, которая занята недвижимостью и необходима для ее использования, на условиях, определяемых договором продажи.</w:t>
      </w:r>
    </w:p>
    <w:p>
      <w:pPr>
        <w:pStyle w:val="Normal"/>
        <w:autoSpaceDE w:val="false"/>
        <w:ind w:firstLine="720"/>
        <w:jc w:val="both"/>
        <w:rPr>
          <w:rFonts w:ascii="Arial" w:hAnsi="Arial" w:cs="Arial"/>
          <w:sz w:val="20"/>
          <w:szCs w:val="20"/>
        </w:rPr>
      </w:pPr>
      <w:bookmarkStart w:id="7240" w:name="sub_55302"/>
      <w:bookmarkEnd w:id="7240"/>
      <w:r>
        <w:rPr>
          <w:rFonts w:cs="Arial" w:ascii="Arial" w:hAnsi="Arial"/>
          <w:sz w:val="20"/>
          <w:szCs w:val="20"/>
        </w:rPr>
        <w:t>Если условия пользования соответствующей частью земельного участка договором его продажи не определены, продавец сохраняет право ограниченного пользования (сервитут) той частью земельного участка, которая занята недвижимостью и необходима для ее использования в соответствии с ее назначением.</w:t>
      </w:r>
    </w:p>
    <w:p>
      <w:pPr>
        <w:pStyle w:val="Normal"/>
        <w:autoSpaceDE w:val="false"/>
        <w:jc w:val="both"/>
        <w:rPr>
          <w:rFonts w:ascii="Courier New" w:hAnsi="Courier New" w:cs="Courier New"/>
          <w:sz w:val="20"/>
          <w:szCs w:val="20"/>
        </w:rPr>
      </w:pPr>
      <w:bookmarkStart w:id="7241" w:name="sub_55302"/>
      <w:bookmarkStart w:id="7242" w:name="sub_55302"/>
      <w:bookmarkEnd w:id="7242"/>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7243" w:name="sub_188598872"/>
      <w:bookmarkEnd w:id="7243"/>
      <w:r>
        <w:rPr>
          <w:rFonts w:cs="Arial" w:ascii="Arial" w:hAnsi="Arial"/>
          <w:i/>
          <w:iCs/>
          <w:color w:val="800080"/>
          <w:sz w:val="20"/>
          <w:szCs w:val="20"/>
        </w:rPr>
        <w:t>См. комментарии к статье 553 настоящего Кодекса</w:t>
      </w:r>
    </w:p>
    <w:p>
      <w:pPr>
        <w:pStyle w:val="Normal"/>
        <w:autoSpaceDE w:val="false"/>
        <w:jc w:val="both"/>
        <w:rPr>
          <w:rFonts w:ascii="Arial" w:hAnsi="Arial" w:cs="Arial"/>
          <w:i/>
          <w:i/>
          <w:iCs/>
          <w:color w:val="800080"/>
          <w:sz w:val="20"/>
          <w:szCs w:val="20"/>
        </w:rPr>
      </w:pPr>
      <w:bookmarkStart w:id="7244" w:name="sub_188598872"/>
      <w:bookmarkStart w:id="7245" w:name="sub_188598872"/>
      <w:bookmarkEnd w:id="7245"/>
      <w:r>
        <w:rPr>
          <w:rFonts w:cs="Arial" w:ascii="Arial" w:hAnsi="Arial"/>
          <w:i/>
          <w:iCs/>
          <w:color w:val="800080"/>
          <w:sz w:val="20"/>
          <w:szCs w:val="20"/>
        </w:rPr>
      </w:r>
    </w:p>
    <w:p>
      <w:pPr>
        <w:pStyle w:val="Normal"/>
        <w:autoSpaceDE w:val="false"/>
        <w:ind w:start="1612" w:hanging="892"/>
        <w:jc w:val="both"/>
        <w:rPr>
          <w:rFonts w:ascii="Arial" w:hAnsi="Arial" w:cs="Arial"/>
          <w:sz w:val="20"/>
          <w:szCs w:val="20"/>
        </w:rPr>
      </w:pPr>
      <w:bookmarkStart w:id="7246" w:name="sub_554"/>
      <w:bookmarkEnd w:id="7246"/>
      <w:r>
        <w:rPr>
          <w:rFonts w:cs="Arial" w:ascii="Arial" w:hAnsi="Arial"/>
          <w:b/>
          <w:bCs/>
          <w:color w:val="000080"/>
          <w:sz w:val="20"/>
          <w:szCs w:val="20"/>
        </w:rPr>
        <w:t>Статья 554.</w:t>
      </w:r>
      <w:r>
        <w:rPr>
          <w:rFonts w:cs="Arial" w:ascii="Arial" w:hAnsi="Arial"/>
          <w:sz w:val="20"/>
          <w:szCs w:val="20"/>
        </w:rPr>
        <w:t xml:space="preserve"> Определение предмета в договоре продажи недвижимости</w:t>
      </w:r>
    </w:p>
    <w:p>
      <w:pPr>
        <w:pStyle w:val="Normal"/>
        <w:autoSpaceDE w:val="false"/>
        <w:ind w:firstLine="720"/>
        <w:jc w:val="both"/>
        <w:rPr>
          <w:rFonts w:ascii="Arial" w:hAnsi="Arial" w:cs="Arial"/>
          <w:sz w:val="20"/>
          <w:szCs w:val="20"/>
        </w:rPr>
      </w:pPr>
      <w:bookmarkStart w:id="7247" w:name="sub_554"/>
      <w:bookmarkEnd w:id="7247"/>
      <w:r>
        <w:rPr>
          <w:rFonts w:cs="Arial" w:ascii="Arial" w:hAnsi="Arial"/>
          <w:sz w:val="20"/>
          <w:szCs w:val="20"/>
        </w:rPr>
        <w:t>В договоре продажи недвижимости должны быть указаны данные, позволяющие определенно установить недвижимое имущество, подлежащее передаче покупателю по договору, в том числе данные, определяющие расположение недвижимости на соответствующем земельном участке либо в составе другого недвижимого имущества.</w:t>
      </w:r>
    </w:p>
    <w:p>
      <w:pPr>
        <w:pStyle w:val="Normal"/>
        <w:autoSpaceDE w:val="false"/>
        <w:ind w:firstLine="720"/>
        <w:jc w:val="both"/>
        <w:rPr>
          <w:rFonts w:ascii="Arial" w:hAnsi="Arial" w:cs="Arial"/>
          <w:sz w:val="20"/>
          <w:szCs w:val="20"/>
        </w:rPr>
      </w:pPr>
      <w:bookmarkStart w:id="7248" w:name="sub_55402"/>
      <w:bookmarkEnd w:id="7248"/>
      <w:r>
        <w:rPr>
          <w:rFonts w:cs="Arial" w:ascii="Arial" w:hAnsi="Arial"/>
          <w:sz w:val="20"/>
          <w:szCs w:val="20"/>
        </w:rPr>
        <w:t>При отсутствии этих данных в договоре условие о недвижимом имуществе, подлежащем передаче, считается не согласованным сторонами, а соответствующий договор не считается заключенным.</w:t>
      </w:r>
    </w:p>
    <w:p>
      <w:pPr>
        <w:pStyle w:val="Normal"/>
        <w:autoSpaceDE w:val="false"/>
        <w:jc w:val="both"/>
        <w:rPr>
          <w:rFonts w:ascii="Courier New" w:hAnsi="Courier New" w:cs="Courier New"/>
          <w:sz w:val="20"/>
          <w:szCs w:val="20"/>
        </w:rPr>
      </w:pPr>
      <w:bookmarkStart w:id="7249" w:name="sub_55402"/>
      <w:bookmarkStart w:id="7250" w:name="sub_55402"/>
      <w:bookmarkEnd w:id="7250"/>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7251" w:name="sub_188599468"/>
      <w:bookmarkEnd w:id="7251"/>
      <w:r>
        <w:rPr>
          <w:rFonts w:cs="Arial" w:ascii="Arial" w:hAnsi="Arial"/>
          <w:i/>
          <w:iCs/>
          <w:color w:val="800080"/>
          <w:sz w:val="20"/>
          <w:szCs w:val="20"/>
        </w:rPr>
        <w:t>См. комментарии к статье 554 настоящего Кодекса</w:t>
      </w:r>
    </w:p>
    <w:p>
      <w:pPr>
        <w:pStyle w:val="Normal"/>
        <w:autoSpaceDE w:val="false"/>
        <w:jc w:val="both"/>
        <w:rPr>
          <w:rFonts w:ascii="Arial" w:hAnsi="Arial" w:cs="Arial"/>
          <w:i/>
          <w:i/>
          <w:iCs/>
          <w:color w:val="800080"/>
          <w:sz w:val="20"/>
          <w:szCs w:val="20"/>
        </w:rPr>
      </w:pPr>
      <w:bookmarkStart w:id="7252" w:name="sub_188599468"/>
      <w:bookmarkStart w:id="7253" w:name="sub_188599468"/>
      <w:bookmarkEnd w:id="7253"/>
      <w:r>
        <w:rPr>
          <w:rFonts w:cs="Arial" w:ascii="Arial" w:hAnsi="Arial"/>
          <w:i/>
          <w:iCs/>
          <w:color w:val="800080"/>
          <w:sz w:val="20"/>
          <w:szCs w:val="20"/>
        </w:rPr>
      </w:r>
    </w:p>
    <w:p>
      <w:pPr>
        <w:pStyle w:val="Normal"/>
        <w:autoSpaceDE w:val="false"/>
        <w:ind w:start="1612" w:hanging="892"/>
        <w:jc w:val="both"/>
        <w:rPr/>
      </w:pPr>
      <w:bookmarkStart w:id="7254" w:name="sub_555"/>
      <w:bookmarkEnd w:id="7254"/>
      <w:r>
        <w:rPr>
          <w:rFonts w:cs="Arial" w:ascii="Arial" w:hAnsi="Arial"/>
          <w:b/>
          <w:bCs/>
          <w:color w:val="000080"/>
          <w:sz w:val="20"/>
          <w:szCs w:val="20"/>
        </w:rPr>
        <w:t>Статья 555.</w:t>
      </w:r>
      <w:r>
        <w:rPr>
          <w:rFonts w:cs="Arial" w:ascii="Arial" w:hAnsi="Arial"/>
          <w:sz w:val="20"/>
          <w:szCs w:val="20"/>
        </w:rPr>
        <w:t xml:space="preserve"> Цена в договоре продажи недвижимости</w:t>
      </w:r>
    </w:p>
    <w:p>
      <w:pPr>
        <w:pStyle w:val="Normal"/>
        <w:autoSpaceDE w:val="false"/>
        <w:ind w:firstLine="720"/>
        <w:jc w:val="both"/>
        <w:rPr>
          <w:rFonts w:ascii="Arial" w:hAnsi="Arial" w:cs="Arial"/>
          <w:sz w:val="20"/>
          <w:szCs w:val="20"/>
        </w:rPr>
      </w:pPr>
      <w:bookmarkStart w:id="7255" w:name="sub_555"/>
      <w:bookmarkStart w:id="7256" w:name="sub_5551"/>
      <w:bookmarkEnd w:id="7255"/>
      <w:bookmarkEnd w:id="7256"/>
      <w:r>
        <w:rPr>
          <w:rFonts w:cs="Arial" w:ascii="Arial" w:hAnsi="Arial"/>
          <w:sz w:val="20"/>
          <w:szCs w:val="20"/>
        </w:rPr>
        <w:t>1. Договор продажи недвижимости должен предусматривать цену этого имущества.</w:t>
      </w:r>
    </w:p>
    <w:p>
      <w:pPr>
        <w:pStyle w:val="Normal"/>
        <w:autoSpaceDE w:val="false"/>
        <w:ind w:firstLine="720"/>
        <w:jc w:val="both"/>
        <w:rPr/>
      </w:pPr>
      <w:bookmarkStart w:id="7257" w:name="sub_5551"/>
      <w:bookmarkEnd w:id="7257"/>
      <w:r>
        <w:rPr>
          <w:rFonts w:cs="Arial" w:ascii="Arial" w:hAnsi="Arial"/>
          <w:sz w:val="20"/>
          <w:szCs w:val="20"/>
        </w:rPr>
        <w:t xml:space="preserve">При отсутствии в договоре согласованного сторонами в письменной форме условия о цене недвижимости договор о ее продаже считается незаключенным. При этом правила определения цены, предусмотренные </w:t>
      </w:r>
      <w:hyperlink w:anchor="sub_4243">
        <w:r>
          <w:rPr>
            <w:rStyle w:val="Style15"/>
            <w:rFonts w:cs="Arial" w:ascii="Arial" w:hAnsi="Arial"/>
            <w:color w:val="008000"/>
            <w:sz w:val="20"/>
            <w:szCs w:val="20"/>
            <w:u w:val="single"/>
          </w:rPr>
          <w:t>пунктом 3 статьи 424</w:t>
        </w:r>
      </w:hyperlink>
      <w:r>
        <w:rPr>
          <w:rFonts w:cs="Arial" w:ascii="Arial" w:hAnsi="Arial"/>
          <w:sz w:val="20"/>
          <w:szCs w:val="20"/>
        </w:rPr>
        <w:t xml:space="preserve"> настоящего Кодекса, не применяются.</w:t>
      </w:r>
    </w:p>
    <w:p>
      <w:pPr>
        <w:pStyle w:val="Normal"/>
        <w:autoSpaceDE w:val="false"/>
        <w:ind w:firstLine="720"/>
        <w:jc w:val="both"/>
        <w:rPr>
          <w:rFonts w:ascii="Arial" w:hAnsi="Arial" w:cs="Arial"/>
          <w:sz w:val="20"/>
          <w:szCs w:val="20"/>
        </w:rPr>
      </w:pPr>
      <w:bookmarkStart w:id="7258" w:name="sub_5552"/>
      <w:bookmarkEnd w:id="7258"/>
      <w:r>
        <w:rPr>
          <w:rFonts w:cs="Arial" w:ascii="Arial" w:hAnsi="Arial"/>
          <w:sz w:val="20"/>
          <w:szCs w:val="20"/>
        </w:rPr>
        <w:t>2. Если иное не предусмотрено законом или договором продажи недвижимости, установленная в нем цена здания, сооружения или другого недвижимого имущества, находящегося на земельном участке, включает цену передаваемой с этим недвижимым имуществом соответствующей части земельного участка или права на нее.</w:t>
      </w:r>
    </w:p>
    <w:p>
      <w:pPr>
        <w:pStyle w:val="Normal"/>
        <w:autoSpaceDE w:val="false"/>
        <w:ind w:firstLine="720"/>
        <w:jc w:val="both"/>
        <w:rPr>
          <w:rFonts w:ascii="Arial" w:hAnsi="Arial" w:cs="Arial"/>
          <w:sz w:val="20"/>
          <w:szCs w:val="20"/>
        </w:rPr>
      </w:pPr>
      <w:bookmarkStart w:id="7259" w:name="sub_5552"/>
      <w:bookmarkStart w:id="7260" w:name="sub_5553"/>
      <w:bookmarkEnd w:id="7259"/>
      <w:bookmarkEnd w:id="7260"/>
      <w:r>
        <w:rPr>
          <w:rFonts w:cs="Arial" w:ascii="Arial" w:hAnsi="Arial"/>
          <w:sz w:val="20"/>
          <w:szCs w:val="20"/>
        </w:rPr>
        <w:t>3. В случаях, когда цена недвижимости в договоре продажи недвижимости установлена на единицу ее площади или иного показателя ее размера, общая цена такого недвижимого имущества, подлежащая уплате, определяется исходя из фактического размера переданного покупателю недвижимого имущества.</w:t>
      </w:r>
    </w:p>
    <w:p>
      <w:pPr>
        <w:pStyle w:val="Normal"/>
        <w:autoSpaceDE w:val="false"/>
        <w:jc w:val="both"/>
        <w:rPr>
          <w:rFonts w:ascii="Courier New" w:hAnsi="Courier New" w:cs="Courier New"/>
          <w:sz w:val="20"/>
          <w:szCs w:val="20"/>
        </w:rPr>
      </w:pPr>
      <w:bookmarkStart w:id="7261" w:name="sub_5553"/>
      <w:bookmarkStart w:id="7262" w:name="sub_5553"/>
      <w:bookmarkEnd w:id="7262"/>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7263" w:name="sub_188600344"/>
      <w:bookmarkEnd w:id="7263"/>
      <w:r>
        <w:rPr>
          <w:rFonts w:cs="Arial" w:ascii="Arial" w:hAnsi="Arial"/>
          <w:i/>
          <w:iCs/>
          <w:color w:val="800080"/>
          <w:sz w:val="20"/>
          <w:szCs w:val="20"/>
        </w:rPr>
        <w:t>См. комментарии к статье 555 настоящего Кодекса</w:t>
      </w:r>
    </w:p>
    <w:p>
      <w:pPr>
        <w:pStyle w:val="Normal"/>
        <w:autoSpaceDE w:val="false"/>
        <w:jc w:val="both"/>
        <w:rPr>
          <w:rFonts w:ascii="Arial" w:hAnsi="Arial" w:cs="Arial"/>
          <w:i/>
          <w:i/>
          <w:iCs/>
          <w:color w:val="800080"/>
          <w:sz w:val="20"/>
          <w:szCs w:val="20"/>
        </w:rPr>
      </w:pPr>
      <w:bookmarkStart w:id="7264" w:name="sub_188600344"/>
      <w:bookmarkStart w:id="7265" w:name="sub_188600344"/>
      <w:bookmarkEnd w:id="7265"/>
      <w:r>
        <w:rPr>
          <w:rFonts w:cs="Arial" w:ascii="Arial" w:hAnsi="Arial"/>
          <w:i/>
          <w:iCs/>
          <w:color w:val="800080"/>
          <w:sz w:val="20"/>
          <w:szCs w:val="20"/>
        </w:rPr>
      </w:r>
    </w:p>
    <w:p>
      <w:pPr>
        <w:pStyle w:val="Normal"/>
        <w:autoSpaceDE w:val="false"/>
        <w:ind w:start="1612" w:hanging="892"/>
        <w:jc w:val="both"/>
        <w:rPr/>
      </w:pPr>
      <w:bookmarkStart w:id="7266" w:name="sub_556"/>
      <w:bookmarkEnd w:id="7266"/>
      <w:r>
        <w:rPr>
          <w:rFonts w:cs="Arial" w:ascii="Arial" w:hAnsi="Arial"/>
          <w:b/>
          <w:bCs/>
          <w:color w:val="000080"/>
          <w:sz w:val="20"/>
          <w:szCs w:val="20"/>
        </w:rPr>
        <w:t>Статья 556.</w:t>
      </w:r>
      <w:r>
        <w:rPr>
          <w:rFonts w:cs="Arial" w:ascii="Arial" w:hAnsi="Arial"/>
          <w:sz w:val="20"/>
          <w:szCs w:val="20"/>
        </w:rPr>
        <w:t xml:space="preserve"> Передача недвижимости</w:t>
      </w:r>
    </w:p>
    <w:p>
      <w:pPr>
        <w:pStyle w:val="Normal"/>
        <w:autoSpaceDE w:val="false"/>
        <w:ind w:firstLine="720"/>
        <w:jc w:val="both"/>
        <w:rPr>
          <w:rFonts w:ascii="Arial" w:hAnsi="Arial" w:cs="Arial"/>
          <w:sz w:val="20"/>
          <w:szCs w:val="20"/>
        </w:rPr>
      </w:pPr>
      <w:bookmarkStart w:id="7267" w:name="sub_556"/>
      <w:bookmarkStart w:id="7268" w:name="sub_5561"/>
      <w:bookmarkEnd w:id="7267"/>
      <w:bookmarkEnd w:id="7268"/>
      <w:r>
        <w:rPr>
          <w:rFonts w:cs="Arial" w:ascii="Arial" w:hAnsi="Arial"/>
          <w:sz w:val="20"/>
          <w:szCs w:val="20"/>
        </w:rPr>
        <w:t>1. Передача недвижимости продавцом и принятие ее покупателем осуществляются по подписываемому сторонами передаточному акту или иному документу о передаче.</w:t>
      </w:r>
    </w:p>
    <w:p>
      <w:pPr>
        <w:pStyle w:val="Normal"/>
        <w:autoSpaceDE w:val="false"/>
        <w:ind w:firstLine="720"/>
        <w:jc w:val="both"/>
        <w:rPr>
          <w:rFonts w:ascii="Arial" w:hAnsi="Arial" w:cs="Arial"/>
          <w:sz w:val="20"/>
          <w:szCs w:val="20"/>
        </w:rPr>
      </w:pPr>
      <w:bookmarkStart w:id="7269" w:name="sub_5561"/>
      <w:bookmarkStart w:id="7270" w:name="sub_556012"/>
      <w:bookmarkEnd w:id="7269"/>
      <w:bookmarkEnd w:id="7270"/>
      <w:r>
        <w:rPr>
          <w:rFonts w:cs="Arial" w:ascii="Arial" w:hAnsi="Arial"/>
          <w:sz w:val="20"/>
          <w:szCs w:val="20"/>
        </w:rPr>
        <w:t>Если иное не предусмотрено законом или договором, обязательство продавца передать недвижимость покупателю считается исполненным после вручения этого имущества покупателю и подписания сторонами соответствующего документа о передаче.</w:t>
      </w:r>
    </w:p>
    <w:p>
      <w:pPr>
        <w:pStyle w:val="Normal"/>
        <w:autoSpaceDE w:val="false"/>
        <w:ind w:firstLine="720"/>
        <w:jc w:val="both"/>
        <w:rPr>
          <w:rFonts w:ascii="Arial" w:hAnsi="Arial" w:cs="Arial"/>
          <w:sz w:val="20"/>
          <w:szCs w:val="20"/>
        </w:rPr>
      </w:pPr>
      <w:bookmarkStart w:id="7271" w:name="sub_556012"/>
      <w:bookmarkEnd w:id="7271"/>
      <w:r>
        <w:rPr>
          <w:rFonts w:cs="Arial" w:ascii="Arial" w:hAnsi="Arial"/>
          <w:sz w:val="20"/>
          <w:szCs w:val="20"/>
        </w:rPr>
        <w:t>Уклонение одной из сторон от подписания документа о передаче недвижимости на условиях, предусмотренных договором, считается отказом соответственно продавца от исполнения обязанности передать имущество, а покупателя - обязанности принять имущество.</w:t>
      </w:r>
    </w:p>
    <w:p>
      <w:pPr>
        <w:pStyle w:val="Normal"/>
        <w:autoSpaceDE w:val="false"/>
        <w:ind w:firstLine="720"/>
        <w:jc w:val="both"/>
        <w:rPr>
          <w:rFonts w:ascii="Arial" w:hAnsi="Arial" w:cs="Arial"/>
          <w:sz w:val="20"/>
          <w:szCs w:val="20"/>
        </w:rPr>
      </w:pPr>
      <w:bookmarkStart w:id="7272" w:name="sub_5562"/>
      <w:bookmarkEnd w:id="7272"/>
      <w:r>
        <w:rPr>
          <w:rFonts w:cs="Arial" w:ascii="Arial" w:hAnsi="Arial"/>
          <w:sz w:val="20"/>
          <w:szCs w:val="20"/>
        </w:rPr>
        <w:t>2. Принятие покупателем недвижимости, не соответствующей условиям договора продажи недвижимости, в том числе в случае, когда такое несоответствие оговорено в документе о передаче недвижимости, не является основанием для освобождения продавца от ответственности за ненадлежащее исполнение договора.</w:t>
      </w:r>
    </w:p>
    <w:p>
      <w:pPr>
        <w:pStyle w:val="Normal"/>
        <w:autoSpaceDE w:val="false"/>
        <w:jc w:val="both"/>
        <w:rPr>
          <w:rFonts w:ascii="Courier New" w:hAnsi="Courier New" w:cs="Courier New"/>
          <w:sz w:val="20"/>
          <w:szCs w:val="20"/>
        </w:rPr>
      </w:pPr>
      <w:bookmarkStart w:id="7273" w:name="sub_5562"/>
      <w:bookmarkStart w:id="7274" w:name="sub_5562"/>
      <w:bookmarkEnd w:id="7274"/>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7275" w:name="sub_188601268"/>
      <w:bookmarkEnd w:id="7275"/>
      <w:r>
        <w:rPr>
          <w:rFonts w:cs="Arial" w:ascii="Arial" w:hAnsi="Arial"/>
          <w:i/>
          <w:iCs/>
          <w:color w:val="800080"/>
          <w:sz w:val="20"/>
          <w:szCs w:val="20"/>
        </w:rPr>
        <w:t>См. комментарии к статье 556 настоящего Кодекса</w:t>
      </w:r>
    </w:p>
    <w:p>
      <w:pPr>
        <w:pStyle w:val="Normal"/>
        <w:autoSpaceDE w:val="false"/>
        <w:jc w:val="both"/>
        <w:rPr>
          <w:rFonts w:ascii="Arial" w:hAnsi="Arial" w:cs="Arial"/>
          <w:i/>
          <w:i/>
          <w:iCs/>
          <w:color w:val="800080"/>
          <w:sz w:val="20"/>
          <w:szCs w:val="20"/>
        </w:rPr>
      </w:pPr>
      <w:bookmarkStart w:id="7276" w:name="sub_188601268"/>
      <w:bookmarkStart w:id="7277" w:name="sub_188601268"/>
      <w:bookmarkEnd w:id="7277"/>
      <w:r>
        <w:rPr>
          <w:rFonts w:cs="Arial" w:ascii="Arial" w:hAnsi="Arial"/>
          <w:i/>
          <w:iCs/>
          <w:color w:val="800080"/>
          <w:sz w:val="20"/>
          <w:szCs w:val="20"/>
        </w:rPr>
      </w:r>
    </w:p>
    <w:p>
      <w:pPr>
        <w:pStyle w:val="Normal"/>
        <w:autoSpaceDE w:val="false"/>
        <w:ind w:start="1612" w:hanging="892"/>
        <w:jc w:val="both"/>
        <w:rPr/>
      </w:pPr>
      <w:bookmarkStart w:id="7278" w:name="sub_557"/>
      <w:bookmarkEnd w:id="7278"/>
      <w:r>
        <w:rPr>
          <w:rFonts w:cs="Arial" w:ascii="Arial" w:hAnsi="Arial"/>
          <w:b/>
          <w:bCs/>
          <w:color w:val="000080"/>
          <w:sz w:val="20"/>
          <w:szCs w:val="20"/>
        </w:rPr>
        <w:t>Статья 557.</w:t>
      </w:r>
      <w:r>
        <w:rPr>
          <w:rFonts w:cs="Arial" w:ascii="Arial" w:hAnsi="Arial"/>
          <w:sz w:val="20"/>
          <w:szCs w:val="20"/>
        </w:rPr>
        <w:t xml:space="preserve"> Последствия передачи недвижимости ненадлежащего качества</w:t>
      </w:r>
    </w:p>
    <w:p>
      <w:pPr>
        <w:pStyle w:val="Normal"/>
        <w:autoSpaceDE w:val="false"/>
        <w:ind w:firstLine="720"/>
        <w:jc w:val="both"/>
        <w:rPr/>
      </w:pPr>
      <w:bookmarkStart w:id="7279" w:name="sub_557"/>
      <w:bookmarkEnd w:id="7279"/>
      <w:r>
        <w:rPr>
          <w:rFonts w:cs="Arial" w:ascii="Arial" w:hAnsi="Arial"/>
          <w:sz w:val="20"/>
          <w:szCs w:val="20"/>
        </w:rPr>
        <w:t xml:space="preserve">В случае передачи продавцом покупателю недвижимости, не соответствующей условиям договора продажи недвижимости о ее качестве, применяются правила </w:t>
      </w:r>
      <w:hyperlink w:anchor="sub_475">
        <w:r>
          <w:rPr>
            <w:rStyle w:val="Style15"/>
            <w:rFonts w:cs="Arial" w:ascii="Arial" w:hAnsi="Arial"/>
            <w:color w:val="008000"/>
            <w:sz w:val="20"/>
            <w:szCs w:val="20"/>
            <w:u w:val="single"/>
          </w:rPr>
          <w:t>статьи 475</w:t>
        </w:r>
      </w:hyperlink>
      <w:r>
        <w:rPr>
          <w:rFonts w:cs="Arial" w:ascii="Arial" w:hAnsi="Arial"/>
          <w:sz w:val="20"/>
          <w:szCs w:val="20"/>
        </w:rPr>
        <w:t xml:space="preserve"> настоящего Кодекса, за исключением положений о праве покупателя потребовать замены товара ненадлежащего качества на товар, соответствующий договору.</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7280" w:name="sub_188601652"/>
      <w:bookmarkEnd w:id="7280"/>
      <w:r>
        <w:rPr>
          <w:rFonts w:cs="Arial" w:ascii="Arial" w:hAnsi="Arial"/>
          <w:i/>
          <w:iCs/>
          <w:color w:val="800080"/>
          <w:sz w:val="20"/>
          <w:szCs w:val="20"/>
        </w:rPr>
        <w:t>См. комментарии к статье 557 настоящего Кодекса</w:t>
      </w:r>
    </w:p>
    <w:p>
      <w:pPr>
        <w:pStyle w:val="Normal"/>
        <w:autoSpaceDE w:val="false"/>
        <w:jc w:val="both"/>
        <w:rPr>
          <w:rFonts w:ascii="Arial" w:hAnsi="Arial" w:cs="Arial"/>
          <w:i/>
          <w:i/>
          <w:iCs/>
          <w:color w:val="800080"/>
          <w:sz w:val="20"/>
          <w:szCs w:val="20"/>
        </w:rPr>
      </w:pPr>
      <w:bookmarkStart w:id="7281" w:name="sub_188601652"/>
      <w:bookmarkStart w:id="7282" w:name="sub_188601652"/>
      <w:bookmarkEnd w:id="7282"/>
      <w:r>
        <w:rPr>
          <w:rFonts w:cs="Arial" w:ascii="Arial" w:hAnsi="Arial"/>
          <w:i/>
          <w:iCs/>
          <w:color w:val="800080"/>
          <w:sz w:val="20"/>
          <w:szCs w:val="20"/>
        </w:rPr>
      </w:r>
    </w:p>
    <w:p>
      <w:pPr>
        <w:pStyle w:val="Normal"/>
        <w:autoSpaceDE w:val="false"/>
        <w:ind w:start="1612" w:hanging="892"/>
        <w:jc w:val="both"/>
        <w:rPr/>
      </w:pPr>
      <w:bookmarkStart w:id="7283" w:name="sub_558"/>
      <w:bookmarkEnd w:id="7283"/>
      <w:r>
        <w:rPr>
          <w:rFonts w:cs="Arial" w:ascii="Arial" w:hAnsi="Arial"/>
          <w:b/>
          <w:bCs/>
          <w:color w:val="000080"/>
          <w:sz w:val="20"/>
          <w:szCs w:val="20"/>
        </w:rPr>
        <w:t>Статья 558.</w:t>
      </w:r>
      <w:r>
        <w:rPr>
          <w:rFonts w:cs="Arial" w:ascii="Arial" w:hAnsi="Arial"/>
          <w:sz w:val="20"/>
          <w:szCs w:val="20"/>
        </w:rPr>
        <w:t xml:space="preserve"> Особенности продажи жилых помещений</w:t>
      </w:r>
    </w:p>
    <w:p>
      <w:pPr>
        <w:pStyle w:val="Normal"/>
        <w:autoSpaceDE w:val="false"/>
        <w:ind w:firstLine="720"/>
        <w:jc w:val="both"/>
        <w:rPr>
          <w:rFonts w:ascii="Arial" w:hAnsi="Arial" w:cs="Arial"/>
          <w:sz w:val="20"/>
          <w:szCs w:val="20"/>
        </w:rPr>
      </w:pPr>
      <w:bookmarkStart w:id="7284" w:name="sub_558"/>
      <w:bookmarkStart w:id="7285" w:name="sub_5581"/>
      <w:bookmarkEnd w:id="7284"/>
      <w:bookmarkEnd w:id="7285"/>
      <w:r>
        <w:rPr>
          <w:rFonts w:cs="Arial" w:ascii="Arial" w:hAnsi="Arial"/>
          <w:sz w:val="20"/>
          <w:szCs w:val="20"/>
        </w:rPr>
        <w:t>1. Существенным условием договора продажи жилого дома, квартиры, части жилого дома или квартиры, в которых проживают лица, сохраняющие в соответствии с законом право пользования этим жилым помещением после его приобретения покупателем, является перечень этих лиц с указанием их прав на пользование продаваемым жилым помещением.</w:t>
      </w:r>
    </w:p>
    <w:p>
      <w:pPr>
        <w:pStyle w:val="Normal"/>
        <w:autoSpaceDE w:val="false"/>
        <w:ind w:firstLine="720"/>
        <w:jc w:val="both"/>
        <w:rPr>
          <w:rFonts w:ascii="Arial" w:hAnsi="Arial" w:cs="Arial"/>
          <w:sz w:val="20"/>
          <w:szCs w:val="20"/>
        </w:rPr>
      </w:pPr>
      <w:bookmarkStart w:id="7286" w:name="sub_5581"/>
      <w:bookmarkStart w:id="7287" w:name="sub_55802"/>
      <w:bookmarkEnd w:id="7286"/>
      <w:bookmarkEnd w:id="7287"/>
      <w:r>
        <w:rPr>
          <w:rFonts w:cs="Arial" w:ascii="Arial" w:hAnsi="Arial"/>
          <w:sz w:val="20"/>
          <w:szCs w:val="20"/>
        </w:rPr>
        <w:t>2. Договор продажи жилого дома, квартиры, части жилого дома или квартиры подлежит государственной регистрации и считается заключенным с момента такой регистрации.</w:t>
      </w:r>
    </w:p>
    <w:p>
      <w:pPr>
        <w:pStyle w:val="Normal"/>
        <w:autoSpaceDE w:val="false"/>
        <w:jc w:val="both"/>
        <w:rPr>
          <w:rFonts w:ascii="Courier New" w:hAnsi="Courier New" w:cs="Courier New"/>
          <w:sz w:val="20"/>
          <w:szCs w:val="20"/>
        </w:rPr>
      </w:pPr>
      <w:bookmarkStart w:id="7288" w:name="sub_55802"/>
      <w:bookmarkStart w:id="7289" w:name="sub_55802"/>
      <w:bookmarkEnd w:id="7289"/>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7290" w:name="sub_188602328"/>
      <w:bookmarkEnd w:id="7290"/>
      <w:r>
        <w:rPr>
          <w:rFonts w:cs="Arial" w:ascii="Arial" w:hAnsi="Arial"/>
          <w:i/>
          <w:iCs/>
          <w:color w:val="800080"/>
          <w:sz w:val="20"/>
          <w:szCs w:val="20"/>
        </w:rPr>
        <w:t>См. Инструкцию о порядке государственной регистрации договоров купли-продажи и перехода права собственности на жилые помещения, утвержденную приказом Минюста РФ от 6 августа 2001 г. N 233</w:t>
      </w:r>
    </w:p>
    <w:p>
      <w:pPr>
        <w:pStyle w:val="Normal"/>
        <w:autoSpaceDE w:val="false"/>
        <w:jc w:val="both"/>
        <w:rPr>
          <w:rFonts w:ascii="Arial" w:hAnsi="Arial" w:cs="Arial"/>
          <w:i/>
          <w:i/>
          <w:iCs/>
          <w:color w:val="800080"/>
          <w:sz w:val="20"/>
          <w:szCs w:val="20"/>
        </w:rPr>
      </w:pPr>
      <w:bookmarkStart w:id="7291" w:name="sub_188602328"/>
      <w:bookmarkStart w:id="7292" w:name="sub_188602328"/>
      <w:bookmarkEnd w:id="7292"/>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r>
        <w:rPr>
          <w:rFonts w:cs="Arial" w:ascii="Arial" w:hAnsi="Arial"/>
          <w:i/>
          <w:iCs/>
          <w:color w:val="800080"/>
          <w:sz w:val="20"/>
          <w:szCs w:val="20"/>
        </w:rPr>
        <w:t>См. комментарии к статье 558 настоящего Кодекса</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r>
        <w:rPr>
          <w:rFonts w:cs="Arial" w:ascii="Arial" w:hAnsi="Arial"/>
          <w:i/>
          <w:iCs/>
          <w:color w:val="800080"/>
          <w:sz w:val="20"/>
          <w:szCs w:val="20"/>
        </w:rPr>
        <w:t>См. комментарии к § 7 главы 30 Гражданского кодекса РФ</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7293" w:name="sub_559"/>
      <w:bookmarkEnd w:id="7293"/>
      <w:r>
        <w:rPr>
          <w:rFonts w:cs="Arial" w:ascii="Arial" w:hAnsi="Arial"/>
          <w:b/>
          <w:bCs/>
          <w:color w:val="000080"/>
          <w:sz w:val="20"/>
          <w:szCs w:val="20"/>
        </w:rPr>
        <w:t>§ 8. Продажа предприятия</w:t>
      </w:r>
    </w:p>
    <w:p>
      <w:pPr>
        <w:pStyle w:val="Normal"/>
        <w:autoSpaceDE w:val="false"/>
        <w:jc w:val="both"/>
        <w:rPr>
          <w:rFonts w:ascii="Courier New" w:hAnsi="Courier New" w:cs="Courier New"/>
          <w:b/>
          <w:b/>
          <w:bCs/>
          <w:color w:val="000080"/>
          <w:sz w:val="20"/>
          <w:szCs w:val="20"/>
        </w:rPr>
      </w:pPr>
      <w:bookmarkStart w:id="7294" w:name="sub_559"/>
      <w:bookmarkStart w:id="7295" w:name="sub_559"/>
      <w:bookmarkEnd w:id="7295"/>
      <w:r>
        <w:rPr>
          <w:rFonts w:cs="Courier New" w:ascii="Courier New" w:hAnsi="Courier New"/>
          <w:b/>
          <w:bCs/>
          <w:color w:val="000080"/>
          <w:sz w:val="20"/>
          <w:szCs w:val="20"/>
        </w:rPr>
      </w:r>
    </w:p>
    <w:p>
      <w:pPr>
        <w:pStyle w:val="Normal"/>
        <w:autoSpaceDE w:val="false"/>
        <w:ind w:start="1612" w:hanging="892"/>
        <w:jc w:val="both"/>
        <w:rPr/>
      </w:pPr>
      <w:bookmarkStart w:id="7296" w:name="sub_20559"/>
      <w:bookmarkEnd w:id="7296"/>
      <w:r>
        <w:rPr>
          <w:rFonts w:cs="Arial" w:ascii="Arial" w:hAnsi="Arial"/>
          <w:b/>
          <w:bCs/>
          <w:color w:val="000080"/>
          <w:sz w:val="20"/>
          <w:szCs w:val="20"/>
        </w:rPr>
        <w:t>Статья 559.</w:t>
      </w:r>
      <w:r>
        <w:rPr>
          <w:rFonts w:cs="Arial" w:ascii="Arial" w:hAnsi="Arial"/>
          <w:sz w:val="20"/>
          <w:szCs w:val="20"/>
        </w:rPr>
        <w:t xml:space="preserve"> Договор продажи предприятия</w:t>
      </w:r>
    </w:p>
    <w:p>
      <w:pPr>
        <w:pStyle w:val="Normal"/>
        <w:autoSpaceDE w:val="false"/>
        <w:ind w:firstLine="720"/>
        <w:jc w:val="both"/>
        <w:rPr/>
      </w:pPr>
      <w:bookmarkStart w:id="7297" w:name="sub_20559"/>
      <w:bookmarkStart w:id="7298" w:name="sub_5591"/>
      <w:bookmarkEnd w:id="7297"/>
      <w:bookmarkEnd w:id="7298"/>
      <w:r>
        <w:rPr>
          <w:rFonts w:cs="Arial" w:ascii="Arial" w:hAnsi="Arial"/>
          <w:sz w:val="20"/>
          <w:szCs w:val="20"/>
        </w:rPr>
        <w:t>1. По договору продажи предприятия продавец обязуется передать в собственность покупателя предприятие в целом как имущественный комплекс (</w:t>
      </w:r>
      <w:hyperlink w:anchor="sub_132">
        <w:r>
          <w:rPr>
            <w:rStyle w:val="Style15"/>
            <w:rFonts w:cs="Arial" w:ascii="Arial" w:hAnsi="Arial"/>
            <w:color w:val="008000"/>
            <w:sz w:val="20"/>
            <w:szCs w:val="20"/>
            <w:u w:val="single"/>
          </w:rPr>
          <w:t>статья 132</w:t>
        </w:r>
      </w:hyperlink>
      <w:r>
        <w:rPr>
          <w:rFonts w:cs="Arial" w:ascii="Arial" w:hAnsi="Arial"/>
          <w:sz w:val="20"/>
          <w:szCs w:val="20"/>
        </w:rPr>
        <w:t>), за исключением прав и обязанностей, которые продавец не вправе передавать другим лицам.</w:t>
      </w:r>
    </w:p>
    <w:p>
      <w:pPr>
        <w:pStyle w:val="Normal"/>
        <w:autoSpaceDE w:val="false"/>
        <w:ind w:firstLine="720"/>
        <w:jc w:val="both"/>
        <w:rPr>
          <w:rFonts w:ascii="Arial" w:hAnsi="Arial" w:cs="Arial"/>
          <w:sz w:val="20"/>
          <w:szCs w:val="20"/>
        </w:rPr>
      </w:pPr>
      <w:bookmarkStart w:id="7299" w:name="sub_5591"/>
      <w:bookmarkStart w:id="7300" w:name="sub_5592"/>
      <w:bookmarkEnd w:id="7299"/>
      <w:bookmarkEnd w:id="7300"/>
      <w:r>
        <w:rPr>
          <w:rFonts w:cs="Arial" w:ascii="Arial" w:hAnsi="Arial"/>
          <w:sz w:val="20"/>
          <w:szCs w:val="20"/>
        </w:rPr>
        <w:t>2. Права на фирменное наименование, товарный знак, знак обслуживания и другие средства индивидуализации продавца и его товаров, работ или услуг, а также принадлежащие ему на основании лицензии права использования таких средств индивидуализации переходят к покупателю, если иное не предусмотрено договором.</w:t>
      </w:r>
    </w:p>
    <w:p>
      <w:pPr>
        <w:pStyle w:val="Normal"/>
        <w:autoSpaceDE w:val="false"/>
        <w:ind w:firstLine="720"/>
        <w:jc w:val="both"/>
        <w:rPr>
          <w:rFonts w:ascii="Arial" w:hAnsi="Arial" w:cs="Arial"/>
          <w:sz w:val="20"/>
          <w:szCs w:val="20"/>
        </w:rPr>
      </w:pPr>
      <w:bookmarkStart w:id="7301" w:name="sub_5592"/>
      <w:bookmarkStart w:id="7302" w:name="sub_5593"/>
      <w:bookmarkEnd w:id="7301"/>
      <w:bookmarkEnd w:id="7302"/>
      <w:r>
        <w:rPr>
          <w:rFonts w:cs="Arial" w:ascii="Arial" w:hAnsi="Arial"/>
          <w:sz w:val="20"/>
          <w:szCs w:val="20"/>
        </w:rPr>
        <w:t>3. Права продавца, полученные им на основании разрешения (лицензии) на занятие соответствующей деятельностью, не подлежат передаче покупателю предприятия, если иное не установлено законом или иными правовыми актами. Передача покупателю в составе предприятия обязательств, исполнение которых покупателем невозможно при отсутствии у него такого разрешения (лицензии), не освобождает продавца от соответствующих обязательств перед кредиторами. За неисполнение таких обязательств продавец и покупатель несут перед кредиторами солидарную ответственность.</w:t>
      </w:r>
    </w:p>
    <w:p>
      <w:pPr>
        <w:pStyle w:val="Normal"/>
        <w:autoSpaceDE w:val="false"/>
        <w:jc w:val="both"/>
        <w:rPr>
          <w:rFonts w:ascii="Courier New" w:hAnsi="Courier New" w:cs="Courier New"/>
          <w:sz w:val="20"/>
          <w:szCs w:val="20"/>
        </w:rPr>
      </w:pPr>
      <w:bookmarkStart w:id="7303" w:name="sub_5593"/>
      <w:bookmarkStart w:id="7304" w:name="sub_5593"/>
      <w:bookmarkEnd w:id="7304"/>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7305" w:name="sub_188603588"/>
      <w:bookmarkEnd w:id="7305"/>
      <w:r>
        <w:rPr>
          <w:rFonts w:cs="Arial" w:ascii="Arial" w:hAnsi="Arial"/>
          <w:i/>
          <w:iCs/>
          <w:color w:val="800080"/>
          <w:sz w:val="20"/>
          <w:szCs w:val="20"/>
        </w:rPr>
        <w:t>См. комментарии к статье 559 настоящего Кодекса</w:t>
      </w:r>
    </w:p>
    <w:p>
      <w:pPr>
        <w:pStyle w:val="Normal"/>
        <w:autoSpaceDE w:val="false"/>
        <w:jc w:val="both"/>
        <w:rPr>
          <w:rFonts w:ascii="Arial" w:hAnsi="Arial" w:cs="Arial"/>
          <w:i/>
          <w:i/>
          <w:iCs/>
          <w:color w:val="800080"/>
          <w:sz w:val="20"/>
          <w:szCs w:val="20"/>
        </w:rPr>
      </w:pPr>
      <w:bookmarkStart w:id="7306" w:name="sub_188603588"/>
      <w:bookmarkStart w:id="7307" w:name="sub_188603588"/>
      <w:bookmarkEnd w:id="7307"/>
      <w:r>
        <w:rPr>
          <w:rFonts w:cs="Arial" w:ascii="Arial" w:hAnsi="Arial"/>
          <w:i/>
          <w:iCs/>
          <w:color w:val="800080"/>
          <w:sz w:val="20"/>
          <w:szCs w:val="20"/>
        </w:rPr>
      </w:r>
    </w:p>
    <w:p>
      <w:pPr>
        <w:pStyle w:val="Normal"/>
        <w:autoSpaceDE w:val="false"/>
        <w:ind w:start="1612" w:hanging="892"/>
        <w:jc w:val="both"/>
        <w:rPr/>
      </w:pPr>
      <w:bookmarkStart w:id="7308" w:name="sub_560"/>
      <w:bookmarkEnd w:id="7308"/>
      <w:r>
        <w:rPr>
          <w:rFonts w:cs="Arial" w:ascii="Arial" w:hAnsi="Arial"/>
          <w:b/>
          <w:bCs/>
          <w:color w:val="000080"/>
          <w:sz w:val="20"/>
          <w:szCs w:val="20"/>
        </w:rPr>
        <w:t>Статья 560.</w:t>
      </w:r>
      <w:r>
        <w:rPr>
          <w:rFonts w:cs="Arial" w:ascii="Arial" w:hAnsi="Arial"/>
          <w:sz w:val="20"/>
          <w:szCs w:val="20"/>
        </w:rPr>
        <w:t xml:space="preserve"> Форма и государственная регистрация договора продажи предприятия</w:t>
      </w:r>
    </w:p>
    <w:p>
      <w:pPr>
        <w:pStyle w:val="Normal"/>
        <w:autoSpaceDE w:val="false"/>
        <w:ind w:firstLine="720"/>
        <w:jc w:val="both"/>
        <w:rPr/>
      </w:pPr>
      <w:bookmarkStart w:id="7309" w:name="sub_560"/>
      <w:bookmarkStart w:id="7310" w:name="sub_56001"/>
      <w:bookmarkEnd w:id="7309"/>
      <w:bookmarkEnd w:id="7310"/>
      <w:r>
        <w:rPr>
          <w:rFonts w:cs="Arial" w:ascii="Arial" w:hAnsi="Arial"/>
          <w:sz w:val="20"/>
          <w:szCs w:val="20"/>
        </w:rPr>
        <w:t>1. Договор продажи предприятия заключается в письменной форме путем составления одного документа, подписанного сторонами (</w:t>
      </w:r>
      <w:hyperlink w:anchor="sub_4342">
        <w:r>
          <w:rPr>
            <w:rStyle w:val="Style15"/>
            <w:rFonts w:cs="Arial" w:ascii="Arial" w:hAnsi="Arial"/>
            <w:color w:val="008000"/>
            <w:sz w:val="20"/>
            <w:szCs w:val="20"/>
            <w:u w:val="single"/>
          </w:rPr>
          <w:t>пункт 2 статьи 434</w:t>
        </w:r>
      </w:hyperlink>
      <w:r>
        <w:rPr>
          <w:rFonts w:cs="Arial" w:ascii="Arial" w:hAnsi="Arial"/>
          <w:sz w:val="20"/>
          <w:szCs w:val="20"/>
        </w:rPr>
        <w:t xml:space="preserve">), с обязательным приложением к нему документов, указанных в </w:t>
      </w:r>
      <w:hyperlink w:anchor="sub_5612">
        <w:r>
          <w:rPr>
            <w:rStyle w:val="Style15"/>
            <w:rFonts w:cs="Arial" w:ascii="Arial" w:hAnsi="Arial"/>
            <w:color w:val="008000"/>
            <w:sz w:val="20"/>
            <w:szCs w:val="20"/>
            <w:u w:val="single"/>
          </w:rPr>
          <w:t>пункте 2 статьи 561</w:t>
        </w:r>
      </w:hyperlink>
      <w:r>
        <w:rPr>
          <w:rFonts w:cs="Arial" w:ascii="Arial" w:hAnsi="Arial"/>
          <w:sz w:val="20"/>
          <w:szCs w:val="20"/>
        </w:rPr>
        <w:t xml:space="preserve"> настоящего Кодекса.</w:t>
      </w:r>
    </w:p>
    <w:p>
      <w:pPr>
        <w:pStyle w:val="Normal"/>
        <w:autoSpaceDE w:val="false"/>
        <w:ind w:firstLine="720"/>
        <w:jc w:val="both"/>
        <w:rPr>
          <w:rFonts w:ascii="Arial" w:hAnsi="Arial" w:cs="Arial"/>
          <w:sz w:val="20"/>
          <w:szCs w:val="20"/>
        </w:rPr>
      </w:pPr>
      <w:bookmarkStart w:id="7311" w:name="sub_56001"/>
      <w:bookmarkStart w:id="7312" w:name="sub_25602"/>
      <w:bookmarkEnd w:id="7311"/>
      <w:bookmarkEnd w:id="7312"/>
      <w:r>
        <w:rPr>
          <w:rFonts w:cs="Arial" w:ascii="Arial" w:hAnsi="Arial"/>
          <w:sz w:val="20"/>
          <w:szCs w:val="20"/>
        </w:rPr>
        <w:t>2. Несоблюдение формы договора продажи предприятия влечет его недействительность.</w:t>
      </w:r>
    </w:p>
    <w:p>
      <w:pPr>
        <w:pStyle w:val="Normal"/>
        <w:autoSpaceDE w:val="false"/>
        <w:ind w:firstLine="720"/>
        <w:jc w:val="both"/>
        <w:rPr>
          <w:rFonts w:ascii="Arial" w:hAnsi="Arial" w:cs="Arial"/>
          <w:sz w:val="20"/>
          <w:szCs w:val="20"/>
        </w:rPr>
      </w:pPr>
      <w:bookmarkStart w:id="7313" w:name="sub_25602"/>
      <w:bookmarkStart w:id="7314" w:name="sub_56003"/>
      <w:bookmarkEnd w:id="7313"/>
      <w:bookmarkEnd w:id="7314"/>
      <w:r>
        <w:rPr>
          <w:rFonts w:cs="Arial" w:ascii="Arial" w:hAnsi="Arial"/>
          <w:sz w:val="20"/>
          <w:szCs w:val="20"/>
        </w:rPr>
        <w:t>3. Договор продажи предприятия подлежит государственной регистрации и считается заключенным с момента такой регистрации.</w:t>
      </w:r>
    </w:p>
    <w:p>
      <w:pPr>
        <w:pStyle w:val="Normal"/>
        <w:autoSpaceDE w:val="false"/>
        <w:jc w:val="both"/>
        <w:rPr>
          <w:rFonts w:ascii="Courier New" w:hAnsi="Courier New" w:cs="Courier New"/>
          <w:sz w:val="20"/>
          <w:szCs w:val="20"/>
        </w:rPr>
      </w:pPr>
      <w:bookmarkStart w:id="7315" w:name="sub_56003"/>
      <w:bookmarkStart w:id="7316" w:name="sub_56003"/>
      <w:bookmarkEnd w:id="7316"/>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7317" w:name="sub_188604428"/>
      <w:bookmarkEnd w:id="7317"/>
      <w:r>
        <w:rPr>
          <w:rFonts w:cs="Arial" w:ascii="Arial" w:hAnsi="Arial"/>
          <w:i/>
          <w:iCs/>
          <w:color w:val="800080"/>
          <w:sz w:val="20"/>
          <w:szCs w:val="20"/>
        </w:rPr>
        <w:t>О государственной регистрации прав на предприятие как имущественный комплекс и сделок с ним см. Федеральный закон от 21 июля 1997 г. N 122-ФЗ</w:t>
      </w:r>
    </w:p>
    <w:p>
      <w:pPr>
        <w:pStyle w:val="Normal"/>
        <w:autoSpaceDE w:val="false"/>
        <w:jc w:val="both"/>
        <w:rPr>
          <w:rFonts w:ascii="Arial" w:hAnsi="Arial" w:cs="Arial"/>
          <w:i/>
          <w:i/>
          <w:iCs/>
          <w:color w:val="800080"/>
          <w:sz w:val="20"/>
          <w:szCs w:val="20"/>
        </w:rPr>
      </w:pPr>
      <w:bookmarkStart w:id="7318" w:name="sub_188604428"/>
      <w:bookmarkStart w:id="7319" w:name="sub_188604428"/>
      <w:bookmarkEnd w:id="7319"/>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r>
        <w:rPr>
          <w:rFonts w:cs="Arial" w:ascii="Arial" w:hAnsi="Arial"/>
          <w:i/>
          <w:iCs/>
          <w:color w:val="800080"/>
          <w:sz w:val="20"/>
          <w:szCs w:val="20"/>
        </w:rPr>
        <w:t>См. комментарии к статье 560 настоящего Кодекса</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start="1612" w:hanging="892"/>
        <w:jc w:val="both"/>
        <w:rPr/>
      </w:pPr>
      <w:bookmarkStart w:id="7320" w:name="sub_561"/>
      <w:bookmarkEnd w:id="7320"/>
      <w:r>
        <w:rPr>
          <w:rFonts w:cs="Arial" w:ascii="Arial" w:hAnsi="Arial"/>
          <w:b/>
          <w:bCs/>
          <w:color w:val="000080"/>
          <w:sz w:val="20"/>
          <w:szCs w:val="20"/>
        </w:rPr>
        <w:t>Статья 561.</w:t>
      </w:r>
      <w:r>
        <w:rPr>
          <w:rFonts w:cs="Arial" w:ascii="Arial" w:hAnsi="Arial"/>
          <w:sz w:val="20"/>
          <w:szCs w:val="20"/>
        </w:rPr>
        <w:t xml:space="preserve"> Удостоверение состава продаваемого предприятия</w:t>
      </w:r>
    </w:p>
    <w:p>
      <w:pPr>
        <w:pStyle w:val="Normal"/>
        <w:autoSpaceDE w:val="false"/>
        <w:ind w:firstLine="720"/>
        <w:jc w:val="both"/>
        <w:rPr>
          <w:rFonts w:ascii="Arial" w:hAnsi="Arial" w:cs="Arial"/>
          <w:sz w:val="20"/>
          <w:szCs w:val="20"/>
        </w:rPr>
      </w:pPr>
      <w:bookmarkStart w:id="7321" w:name="sub_561"/>
      <w:bookmarkStart w:id="7322" w:name="sub_5611"/>
      <w:bookmarkEnd w:id="7321"/>
      <w:bookmarkEnd w:id="7322"/>
      <w:r>
        <w:rPr>
          <w:rFonts w:cs="Arial" w:ascii="Arial" w:hAnsi="Arial"/>
          <w:sz w:val="20"/>
          <w:szCs w:val="20"/>
        </w:rPr>
        <w:t>1. Состав и стоимость продаваемого предприятия определяются в договоре продажи предприятия на основе полной инвентаризации предприятия, проводимой в соответствии с установленными правилами такой инвентаризации.</w:t>
      </w:r>
    </w:p>
    <w:p>
      <w:pPr>
        <w:pStyle w:val="Normal"/>
        <w:autoSpaceDE w:val="false"/>
        <w:ind w:firstLine="720"/>
        <w:jc w:val="both"/>
        <w:rPr>
          <w:rFonts w:ascii="Arial" w:hAnsi="Arial" w:cs="Arial"/>
          <w:sz w:val="20"/>
          <w:szCs w:val="20"/>
        </w:rPr>
      </w:pPr>
      <w:bookmarkStart w:id="7323" w:name="sub_5611"/>
      <w:bookmarkStart w:id="7324" w:name="sub_5612"/>
      <w:bookmarkEnd w:id="7323"/>
      <w:bookmarkEnd w:id="7324"/>
      <w:r>
        <w:rPr>
          <w:rFonts w:cs="Arial" w:ascii="Arial" w:hAnsi="Arial"/>
          <w:sz w:val="20"/>
          <w:szCs w:val="20"/>
        </w:rPr>
        <w:t>2. До подписания договора продажи предприятия должны быть составлены и рассмотрены сторонами: акт инвентаризации, бухгалтерский баланс, заключение независимого аудитора о составе и стоимости предприятия, а также перечень всех долгов (обязательств), включаемых в состав предприятия, с указанием кредиторов, характера, размера и сроков их требований.</w:t>
      </w:r>
    </w:p>
    <w:p>
      <w:pPr>
        <w:pStyle w:val="Normal"/>
        <w:autoSpaceDE w:val="false"/>
        <w:ind w:firstLine="720"/>
        <w:jc w:val="both"/>
        <w:rPr/>
      </w:pPr>
      <w:bookmarkStart w:id="7325" w:name="sub_5612"/>
      <w:bookmarkEnd w:id="7325"/>
      <w:r>
        <w:rPr>
          <w:rFonts w:cs="Arial" w:ascii="Arial" w:hAnsi="Arial"/>
          <w:sz w:val="20"/>
          <w:szCs w:val="20"/>
        </w:rPr>
        <w:t xml:space="preserve">Имущество, права и обязанности, указанные в названных документах, подлежат передаче продавцом покупателю, если иное не следует из правил </w:t>
      </w:r>
      <w:hyperlink w:anchor="sub_559">
        <w:r>
          <w:rPr>
            <w:rStyle w:val="Style15"/>
            <w:rFonts w:cs="Arial" w:ascii="Arial" w:hAnsi="Arial"/>
            <w:color w:val="008000"/>
            <w:sz w:val="20"/>
            <w:szCs w:val="20"/>
            <w:u w:val="single"/>
          </w:rPr>
          <w:t>статьи 559</w:t>
        </w:r>
      </w:hyperlink>
      <w:r>
        <w:rPr>
          <w:rFonts w:cs="Arial" w:ascii="Arial" w:hAnsi="Arial"/>
          <w:sz w:val="20"/>
          <w:szCs w:val="20"/>
        </w:rPr>
        <w:t xml:space="preserve"> настоящего Кодекса и не установлено соглашением сторон.</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7326" w:name="sub_188605212"/>
      <w:bookmarkEnd w:id="7326"/>
      <w:r>
        <w:rPr>
          <w:rFonts w:cs="Arial" w:ascii="Arial" w:hAnsi="Arial"/>
          <w:i/>
          <w:iCs/>
          <w:color w:val="800080"/>
          <w:sz w:val="20"/>
          <w:szCs w:val="20"/>
        </w:rPr>
        <w:t>См. Постановление ВС РФ от 3 марта 1993 г. N 4604-1</w:t>
      </w:r>
    </w:p>
    <w:p>
      <w:pPr>
        <w:pStyle w:val="Normal"/>
        <w:autoSpaceDE w:val="false"/>
        <w:jc w:val="both"/>
        <w:rPr>
          <w:rFonts w:ascii="Arial" w:hAnsi="Arial" w:cs="Arial"/>
          <w:i/>
          <w:i/>
          <w:iCs/>
          <w:color w:val="800080"/>
          <w:sz w:val="20"/>
          <w:szCs w:val="20"/>
        </w:rPr>
      </w:pPr>
      <w:bookmarkStart w:id="7327" w:name="sub_188605212"/>
      <w:bookmarkStart w:id="7328" w:name="sub_188605212"/>
      <w:bookmarkEnd w:id="7328"/>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r>
        <w:rPr>
          <w:rFonts w:cs="Arial" w:ascii="Arial" w:hAnsi="Arial"/>
          <w:i/>
          <w:iCs/>
          <w:color w:val="800080"/>
          <w:sz w:val="20"/>
          <w:szCs w:val="20"/>
        </w:rPr>
        <w:t>См. комментарии к статье 561 настоящего Кодекса</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start="1612" w:hanging="892"/>
        <w:jc w:val="both"/>
        <w:rPr/>
      </w:pPr>
      <w:bookmarkStart w:id="7329" w:name="sub_562"/>
      <w:bookmarkEnd w:id="7329"/>
      <w:r>
        <w:rPr>
          <w:rFonts w:cs="Arial" w:ascii="Arial" w:hAnsi="Arial"/>
          <w:b/>
          <w:bCs/>
          <w:color w:val="000080"/>
          <w:sz w:val="20"/>
          <w:szCs w:val="20"/>
        </w:rPr>
        <w:t>Статья 562.</w:t>
      </w:r>
      <w:r>
        <w:rPr>
          <w:rFonts w:cs="Arial" w:ascii="Arial" w:hAnsi="Arial"/>
          <w:sz w:val="20"/>
          <w:szCs w:val="20"/>
        </w:rPr>
        <w:t xml:space="preserve"> Права кредиторов при продаже предприятия</w:t>
      </w:r>
    </w:p>
    <w:p>
      <w:pPr>
        <w:pStyle w:val="Normal"/>
        <w:autoSpaceDE w:val="false"/>
        <w:ind w:firstLine="720"/>
        <w:jc w:val="both"/>
        <w:rPr>
          <w:rFonts w:ascii="Arial" w:hAnsi="Arial" w:cs="Arial"/>
          <w:sz w:val="20"/>
          <w:szCs w:val="20"/>
        </w:rPr>
      </w:pPr>
      <w:bookmarkStart w:id="7330" w:name="sub_562"/>
      <w:bookmarkStart w:id="7331" w:name="sub_5621"/>
      <w:bookmarkEnd w:id="7330"/>
      <w:bookmarkEnd w:id="7331"/>
      <w:r>
        <w:rPr>
          <w:rFonts w:cs="Arial" w:ascii="Arial" w:hAnsi="Arial"/>
          <w:sz w:val="20"/>
          <w:szCs w:val="20"/>
        </w:rPr>
        <w:t>1. Кредиторы по обязательствам, включенным в состав продаваемого предприятия, должны быть до его передачи покупателю письменно уведомлены о его продаже одной из сторон договора продажи предприятия.</w:t>
      </w:r>
    </w:p>
    <w:p>
      <w:pPr>
        <w:pStyle w:val="Normal"/>
        <w:autoSpaceDE w:val="false"/>
        <w:ind w:firstLine="720"/>
        <w:jc w:val="both"/>
        <w:rPr>
          <w:rFonts w:ascii="Arial" w:hAnsi="Arial" w:cs="Arial"/>
          <w:sz w:val="20"/>
          <w:szCs w:val="20"/>
        </w:rPr>
      </w:pPr>
      <w:bookmarkStart w:id="7332" w:name="sub_5621"/>
      <w:bookmarkStart w:id="7333" w:name="sub_5622"/>
      <w:bookmarkEnd w:id="7332"/>
      <w:bookmarkEnd w:id="7333"/>
      <w:r>
        <w:rPr>
          <w:rFonts w:cs="Arial" w:ascii="Arial" w:hAnsi="Arial"/>
          <w:sz w:val="20"/>
          <w:szCs w:val="20"/>
        </w:rPr>
        <w:t>2. Кредитор, который письменно не сообщил продавцу или покупателю о своем согласии на перевод долга, вправе в течение трех месяцев со дня получения уведомления о продаже предприятия потребовать либо прекращения или досрочного исполнения обязательства и возмещения продавцом причиненных этим убытков, либо признания договора продажи предприятия недействительным полностью или в соответствующей части.</w:t>
      </w:r>
    </w:p>
    <w:p>
      <w:pPr>
        <w:pStyle w:val="Normal"/>
        <w:autoSpaceDE w:val="false"/>
        <w:ind w:firstLine="720"/>
        <w:jc w:val="both"/>
        <w:rPr>
          <w:rFonts w:ascii="Arial" w:hAnsi="Arial" w:cs="Arial"/>
          <w:sz w:val="20"/>
          <w:szCs w:val="20"/>
        </w:rPr>
      </w:pPr>
      <w:bookmarkStart w:id="7334" w:name="sub_5622"/>
      <w:bookmarkStart w:id="7335" w:name="sub_5623"/>
      <w:bookmarkEnd w:id="7334"/>
      <w:bookmarkEnd w:id="7335"/>
      <w:r>
        <w:rPr>
          <w:rFonts w:cs="Arial" w:ascii="Arial" w:hAnsi="Arial"/>
          <w:sz w:val="20"/>
          <w:szCs w:val="20"/>
        </w:rPr>
        <w:t>3. Кредитор, который не был уведомлен о продаже предприятия в порядке, предусмотренном пунктом 1 настоящей статьи, может предъявить иск об удовлетворении требований, предусмотренных пунктом 2 настоящей статьи, в течение года со дня, когда он узнал или должен был узнать о передаче предприятия продавцом покупателю.</w:t>
      </w:r>
    </w:p>
    <w:p>
      <w:pPr>
        <w:pStyle w:val="Normal"/>
        <w:autoSpaceDE w:val="false"/>
        <w:ind w:firstLine="720"/>
        <w:jc w:val="both"/>
        <w:rPr>
          <w:rFonts w:ascii="Arial" w:hAnsi="Arial" w:cs="Arial"/>
          <w:sz w:val="20"/>
          <w:szCs w:val="20"/>
        </w:rPr>
      </w:pPr>
      <w:bookmarkStart w:id="7336" w:name="sub_5623"/>
      <w:bookmarkStart w:id="7337" w:name="sub_5624"/>
      <w:bookmarkEnd w:id="7336"/>
      <w:bookmarkEnd w:id="7337"/>
      <w:r>
        <w:rPr>
          <w:rFonts w:cs="Arial" w:ascii="Arial" w:hAnsi="Arial"/>
          <w:sz w:val="20"/>
          <w:szCs w:val="20"/>
        </w:rPr>
        <w:t>4. После передачи предприятия покупателю продавец и покупатель несут солидарную ответственность по включенным в состав переданного предприятия долгам, которые были переведены на покупателя без согласия кредитора.</w:t>
      </w:r>
    </w:p>
    <w:p>
      <w:pPr>
        <w:pStyle w:val="Normal"/>
        <w:autoSpaceDE w:val="false"/>
        <w:jc w:val="both"/>
        <w:rPr>
          <w:rFonts w:ascii="Courier New" w:hAnsi="Courier New" w:cs="Courier New"/>
          <w:sz w:val="20"/>
          <w:szCs w:val="20"/>
        </w:rPr>
      </w:pPr>
      <w:bookmarkStart w:id="7338" w:name="sub_5624"/>
      <w:bookmarkStart w:id="7339" w:name="sub_5624"/>
      <w:bookmarkEnd w:id="7339"/>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7340" w:name="sub_188606288"/>
      <w:bookmarkEnd w:id="7340"/>
      <w:r>
        <w:rPr>
          <w:rFonts w:cs="Arial" w:ascii="Arial" w:hAnsi="Arial"/>
          <w:i/>
          <w:iCs/>
          <w:color w:val="800080"/>
          <w:sz w:val="20"/>
          <w:szCs w:val="20"/>
        </w:rPr>
        <w:t>См. комментарии к статье 562 настоящего Кодекса</w:t>
      </w:r>
    </w:p>
    <w:p>
      <w:pPr>
        <w:pStyle w:val="Normal"/>
        <w:autoSpaceDE w:val="false"/>
        <w:jc w:val="both"/>
        <w:rPr>
          <w:rFonts w:ascii="Arial" w:hAnsi="Arial" w:cs="Arial"/>
          <w:i/>
          <w:i/>
          <w:iCs/>
          <w:color w:val="800080"/>
          <w:sz w:val="20"/>
          <w:szCs w:val="20"/>
        </w:rPr>
      </w:pPr>
      <w:bookmarkStart w:id="7341" w:name="sub_188606288"/>
      <w:bookmarkStart w:id="7342" w:name="sub_188606288"/>
      <w:bookmarkEnd w:id="7342"/>
      <w:r>
        <w:rPr>
          <w:rFonts w:cs="Arial" w:ascii="Arial" w:hAnsi="Arial"/>
          <w:i/>
          <w:iCs/>
          <w:color w:val="800080"/>
          <w:sz w:val="20"/>
          <w:szCs w:val="20"/>
        </w:rPr>
      </w:r>
    </w:p>
    <w:p>
      <w:pPr>
        <w:pStyle w:val="Normal"/>
        <w:autoSpaceDE w:val="false"/>
        <w:ind w:start="1612" w:hanging="892"/>
        <w:jc w:val="both"/>
        <w:rPr/>
      </w:pPr>
      <w:bookmarkStart w:id="7343" w:name="sub_563"/>
      <w:bookmarkEnd w:id="7343"/>
      <w:r>
        <w:rPr>
          <w:rFonts w:cs="Arial" w:ascii="Arial" w:hAnsi="Arial"/>
          <w:b/>
          <w:bCs/>
          <w:color w:val="000080"/>
          <w:sz w:val="20"/>
          <w:szCs w:val="20"/>
        </w:rPr>
        <w:t>Статья 563.</w:t>
      </w:r>
      <w:r>
        <w:rPr>
          <w:rFonts w:cs="Arial" w:ascii="Arial" w:hAnsi="Arial"/>
          <w:sz w:val="20"/>
          <w:szCs w:val="20"/>
        </w:rPr>
        <w:t xml:space="preserve"> Передача предприятия</w:t>
      </w:r>
    </w:p>
    <w:p>
      <w:pPr>
        <w:pStyle w:val="Normal"/>
        <w:autoSpaceDE w:val="false"/>
        <w:ind w:firstLine="720"/>
        <w:jc w:val="both"/>
        <w:rPr>
          <w:rFonts w:ascii="Arial" w:hAnsi="Arial" w:cs="Arial"/>
          <w:sz w:val="20"/>
          <w:szCs w:val="20"/>
        </w:rPr>
      </w:pPr>
      <w:bookmarkStart w:id="7344" w:name="sub_563"/>
      <w:bookmarkStart w:id="7345" w:name="sub_5631"/>
      <w:bookmarkEnd w:id="7344"/>
      <w:bookmarkEnd w:id="7345"/>
      <w:r>
        <w:rPr>
          <w:rFonts w:cs="Arial" w:ascii="Arial" w:hAnsi="Arial"/>
          <w:sz w:val="20"/>
          <w:szCs w:val="20"/>
        </w:rPr>
        <w:t>1. Передача предприятия продавцом покупателю осуществляется по передаточному акту, в котором указываются данные о составе предприятия и об уведомлении кредиторов о продаже предприятия, а также сведения о выявленных недостатках переданного имущества и перечень имущества, обязанности по передаче которого не исполнены продавцом ввиду его утраты.</w:t>
      </w:r>
    </w:p>
    <w:p>
      <w:pPr>
        <w:pStyle w:val="Normal"/>
        <w:autoSpaceDE w:val="false"/>
        <w:ind w:firstLine="720"/>
        <w:jc w:val="both"/>
        <w:rPr>
          <w:rFonts w:ascii="Arial" w:hAnsi="Arial" w:cs="Arial"/>
          <w:sz w:val="20"/>
          <w:szCs w:val="20"/>
        </w:rPr>
      </w:pPr>
      <w:bookmarkStart w:id="7346" w:name="sub_5631"/>
      <w:bookmarkStart w:id="7347" w:name="sub_56302"/>
      <w:bookmarkEnd w:id="7346"/>
      <w:bookmarkEnd w:id="7347"/>
      <w:r>
        <w:rPr>
          <w:rFonts w:cs="Arial" w:ascii="Arial" w:hAnsi="Arial"/>
          <w:sz w:val="20"/>
          <w:szCs w:val="20"/>
        </w:rPr>
        <w:t>Подготовка предприятия к передаче, включая составление и представление на подписание передаточного акта, является обязанностью продавца и осуществляется за его счет, если иное не предусмотрено договором.</w:t>
      </w:r>
    </w:p>
    <w:p>
      <w:pPr>
        <w:pStyle w:val="Normal"/>
        <w:autoSpaceDE w:val="false"/>
        <w:ind w:firstLine="720"/>
        <w:jc w:val="both"/>
        <w:rPr>
          <w:rFonts w:ascii="Arial" w:hAnsi="Arial" w:cs="Arial"/>
          <w:sz w:val="20"/>
          <w:szCs w:val="20"/>
        </w:rPr>
      </w:pPr>
      <w:bookmarkStart w:id="7348" w:name="sub_56302"/>
      <w:bookmarkStart w:id="7349" w:name="sub_56320"/>
      <w:bookmarkEnd w:id="7348"/>
      <w:bookmarkEnd w:id="7349"/>
      <w:r>
        <w:rPr>
          <w:rFonts w:cs="Arial" w:ascii="Arial" w:hAnsi="Arial"/>
          <w:sz w:val="20"/>
          <w:szCs w:val="20"/>
        </w:rPr>
        <w:t>2. Предприятие считается переданным покупателю со дня подписания передаточного акта обеими сторонами.</w:t>
      </w:r>
    </w:p>
    <w:p>
      <w:pPr>
        <w:pStyle w:val="Normal"/>
        <w:autoSpaceDE w:val="false"/>
        <w:ind w:firstLine="720"/>
        <w:jc w:val="both"/>
        <w:rPr>
          <w:rFonts w:ascii="Arial" w:hAnsi="Arial" w:cs="Arial"/>
          <w:sz w:val="20"/>
          <w:szCs w:val="20"/>
        </w:rPr>
      </w:pPr>
      <w:bookmarkStart w:id="7350" w:name="sub_56320"/>
      <w:bookmarkEnd w:id="7350"/>
      <w:r>
        <w:rPr>
          <w:rFonts w:cs="Arial" w:ascii="Arial" w:hAnsi="Arial"/>
          <w:sz w:val="20"/>
          <w:szCs w:val="20"/>
        </w:rPr>
        <w:t>С этого момента на покупателя переходит риск случайной гибели или случайного повреждения имущества, переданного в составе предприятия.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7351" w:name="sub_188607212"/>
      <w:bookmarkEnd w:id="7351"/>
      <w:r>
        <w:rPr>
          <w:rFonts w:cs="Arial" w:ascii="Arial" w:hAnsi="Arial"/>
          <w:i/>
          <w:iCs/>
          <w:color w:val="800080"/>
          <w:sz w:val="20"/>
          <w:szCs w:val="20"/>
        </w:rPr>
        <w:t>См. комментарии к статье 563 настоящего Кодекса</w:t>
      </w:r>
    </w:p>
    <w:p>
      <w:pPr>
        <w:pStyle w:val="Normal"/>
        <w:autoSpaceDE w:val="false"/>
        <w:jc w:val="both"/>
        <w:rPr>
          <w:rFonts w:ascii="Arial" w:hAnsi="Arial" w:cs="Arial"/>
          <w:i/>
          <w:i/>
          <w:iCs/>
          <w:color w:val="800080"/>
          <w:sz w:val="20"/>
          <w:szCs w:val="20"/>
        </w:rPr>
      </w:pPr>
      <w:bookmarkStart w:id="7352" w:name="sub_188607212"/>
      <w:bookmarkStart w:id="7353" w:name="sub_188607212"/>
      <w:bookmarkEnd w:id="7353"/>
      <w:r>
        <w:rPr>
          <w:rFonts w:cs="Arial" w:ascii="Arial" w:hAnsi="Arial"/>
          <w:i/>
          <w:iCs/>
          <w:color w:val="800080"/>
          <w:sz w:val="20"/>
          <w:szCs w:val="20"/>
        </w:rPr>
      </w:r>
    </w:p>
    <w:p>
      <w:pPr>
        <w:pStyle w:val="Normal"/>
        <w:autoSpaceDE w:val="false"/>
        <w:ind w:start="1612" w:hanging="892"/>
        <w:jc w:val="both"/>
        <w:rPr/>
      </w:pPr>
      <w:bookmarkStart w:id="7354" w:name="sub_564"/>
      <w:bookmarkEnd w:id="7354"/>
      <w:r>
        <w:rPr>
          <w:rFonts w:cs="Arial" w:ascii="Arial" w:hAnsi="Arial"/>
          <w:b/>
          <w:bCs/>
          <w:color w:val="000080"/>
          <w:sz w:val="20"/>
          <w:szCs w:val="20"/>
        </w:rPr>
        <w:t>Статья 564.</w:t>
      </w:r>
      <w:r>
        <w:rPr>
          <w:rFonts w:cs="Arial" w:ascii="Arial" w:hAnsi="Arial"/>
          <w:sz w:val="20"/>
          <w:szCs w:val="20"/>
        </w:rPr>
        <w:t xml:space="preserve"> Переход права собственности на предприятие</w:t>
      </w:r>
    </w:p>
    <w:p>
      <w:pPr>
        <w:pStyle w:val="Normal"/>
        <w:autoSpaceDE w:val="false"/>
        <w:ind w:firstLine="720"/>
        <w:jc w:val="both"/>
        <w:rPr>
          <w:rFonts w:ascii="Arial" w:hAnsi="Arial" w:cs="Arial"/>
          <w:sz w:val="20"/>
          <w:szCs w:val="20"/>
        </w:rPr>
      </w:pPr>
      <w:bookmarkStart w:id="7355" w:name="sub_564"/>
      <w:bookmarkStart w:id="7356" w:name="sub_5641"/>
      <w:bookmarkEnd w:id="7355"/>
      <w:bookmarkEnd w:id="7356"/>
      <w:r>
        <w:rPr>
          <w:rFonts w:cs="Arial" w:ascii="Arial" w:hAnsi="Arial"/>
          <w:sz w:val="20"/>
          <w:szCs w:val="20"/>
        </w:rPr>
        <w:t>1. Право собственности на предприятие переходит к покупателю с момента государственной регистрации этого права.</w:t>
      </w:r>
    </w:p>
    <w:p>
      <w:pPr>
        <w:pStyle w:val="Normal"/>
        <w:autoSpaceDE w:val="false"/>
        <w:ind w:firstLine="720"/>
        <w:jc w:val="both"/>
        <w:rPr/>
      </w:pPr>
      <w:bookmarkStart w:id="7357" w:name="sub_5641"/>
      <w:bookmarkStart w:id="7358" w:name="sub_5642"/>
      <w:bookmarkEnd w:id="7357"/>
      <w:bookmarkEnd w:id="7358"/>
      <w:r>
        <w:rPr>
          <w:rFonts w:cs="Arial" w:ascii="Arial" w:hAnsi="Arial"/>
          <w:sz w:val="20"/>
          <w:szCs w:val="20"/>
        </w:rPr>
        <w:t>2. Если иное не предусмотрено договором продажи предприятия, право собственности на предприятие переходит к покупателю и подлежит государственной регистрации непосредственно после передачи предприятия покупателю (</w:t>
      </w:r>
      <w:hyperlink w:anchor="sub_563">
        <w:r>
          <w:rPr>
            <w:rStyle w:val="Style15"/>
            <w:rFonts w:cs="Arial" w:ascii="Arial" w:hAnsi="Arial"/>
            <w:color w:val="008000"/>
            <w:sz w:val="20"/>
            <w:szCs w:val="20"/>
            <w:u w:val="single"/>
          </w:rPr>
          <w:t>статья 563</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7359" w:name="sub_5642"/>
      <w:bookmarkStart w:id="7360" w:name="sub_5643"/>
      <w:bookmarkEnd w:id="7359"/>
      <w:bookmarkEnd w:id="7360"/>
      <w:r>
        <w:rPr>
          <w:rFonts w:cs="Arial" w:ascii="Arial" w:hAnsi="Arial"/>
          <w:sz w:val="20"/>
          <w:szCs w:val="20"/>
        </w:rPr>
        <w:t>3. В случаях, когда договором предусмотрено сохранение за продавцом права собственности на предприятие, переданное покупателю, до оплаты предприятия или до наступления иных обстоятельств, покупатель вправе до перехода к нему права собственности распоряжаться имуществом и правами, входящими в состав переданного предприятия, в той мере, в какой это необходимо для целей, для которых предприятие было приобретено.</w:t>
      </w:r>
    </w:p>
    <w:p>
      <w:pPr>
        <w:pStyle w:val="Normal"/>
        <w:autoSpaceDE w:val="false"/>
        <w:jc w:val="both"/>
        <w:rPr>
          <w:rFonts w:ascii="Courier New" w:hAnsi="Courier New" w:cs="Courier New"/>
          <w:sz w:val="20"/>
          <w:szCs w:val="20"/>
        </w:rPr>
      </w:pPr>
      <w:bookmarkStart w:id="7361" w:name="sub_5643"/>
      <w:bookmarkStart w:id="7362" w:name="sub_5643"/>
      <w:bookmarkEnd w:id="7362"/>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7363" w:name="sub_188608052"/>
      <w:bookmarkEnd w:id="7363"/>
      <w:r>
        <w:rPr>
          <w:rFonts w:cs="Arial" w:ascii="Arial" w:hAnsi="Arial"/>
          <w:i/>
          <w:iCs/>
          <w:color w:val="800080"/>
          <w:sz w:val="20"/>
          <w:szCs w:val="20"/>
        </w:rPr>
        <w:t>См. комментарии к статье 564 настоящего Кодекса</w:t>
      </w:r>
    </w:p>
    <w:p>
      <w:pPr>
        <w:pStyle w:val="Normal"/>
        <w:autoSpaceDE w:val="false"/>
        <w:jc w:val="both"/>
        <w:rPr>
          <w:rFonts w:ascii="Arial" w:hAnsi="Arial" w:cs="Arial"/>
          <w:i/>
          <w:i/>
          <w:iCs/>
          <w:color w:val="800080"/>
          <w:sz w:val="20"/>
          <w:szCs w:val="20"/>
        </w:rPr>
      </w:pPr>
      <w:bookmarkStart w:id="7364" w:name="sub_188608052"/>
      <w:bookmarkStart w:id="7365" w:name="sub_188608052"/>
      <w:bookmarkEnd w:id="7365"/>
      <w:r>
        <w:rPr>
          <w:rFonts w:cs="Arial" w:ascii="Arial" w:hAnsi="Arial"/>
          <w:i/>
          <w:iCs/>
          <w:color w:val="800080"/>
          <w:sz w:val="20"/>
          <w:szCs w:val="20"/>
        </w:rPr>
      </w:r>
    </w:p>
    <w:p>
      <w:pPr>
        <w:pStyle w:val="Normal"/>
        <w:autoSpaceDE w:val="false"/>
        <w:ind w:start="1612" w:hanging="892"/>
        <w:jc w:val="both"/>
        <w:rPr/>
      </w:pPr>
      <w:bookmarkStart w:id="7366" w:name="sub_565"/>
      <w:bookmarkEnd w:id="7366"/>
      <w:r>
        <w:rPr>
          <w:rFonts w:cs="Arial" w:ascii="Arial" w:hAnsi="Arial"/>
          <w:b/>
          <w:bCs/>
          <w:color w:val="000080"/>
          <w:sz w:val="20"/>
          <w:szCs w:val="20"/>
        </w:rPr>
        <w:t>Статья 565.</w:t>
      </w:r>
      <w:r>
        <w:rPr>
          <w:rFonts w:cs="Arial" w:ascii="Arial" w:hAnsi="Arial"/>
          <w:sz w:val="20"/>
          <w:szCs w:val="20"/>
        </w:rPr>
        <w:t xml:space="preserve"> Последствия передачи и принятия предприятия с недостатками</w:t>
      </w:r>
    </w:p>
    <w:p>
      <w:pPr>
        <w:pStyle w:val="Normal"/>
        <w:autoSpaceDE w:val="false"/>
        <w:ind w:firstLine="720"/>
        <w:jc w:val="both"/>
        <w:rPr/>
      </w:pPr>
      <w:bookmarkStart w:id="7367" w:name="sub_565"/>
      <w:bookmarkStart w:id="7368" w:name="sub_5651"/>
      <w:bookmarkEnd w:id="7367"/>
      <w:bookmarkEnd w:id="7368"/>
      <w:r>
        <w:rPr>
          <w:rFonts w:cs="Arial" w:ascii="Arial" w:hAnsi="Arial"/>
          <w:sz w:val="20"/>
          <w:szCs w:val="20"/>
        </w:rPr>
        <w:t xml:space="preserve">1. Последствия передачи продавцом и принятия покупателем по передаточному акту предприятия, состав которого не соответствует предусмотренному договором продажи предприятия, в том числе в отношении качества переданного имущества, определяются на основании правил, предусмотренных </w:t>
      </w:r>
      <w:hyperlink w:anchor="sub_460">
        <w:r>
          <w:rPr>
            <w:rStyle w:val="Style15"/>
            <w:rFonts w:cs="Arial" w:ascii="Arial" w:hAnsi="Arial"/>
            <w:color w:val="008000"/>
            <w:sz w:val="20"/>
            <w:szCs w:val="20"/>
            <w:u w:val="single"/>
          </w:rPr>
          <w:t>статьями 460 - 462</w:t>
        </w:r>
      </w:hyperlink>
      <w:r>
        <w:rPr>
          <w:rFonts w:cs="Arial" w:ascii="Arial" w:hAnsi="Arial"/>
          <w:sz w:val="20"/>
          <w:szCs w:val="20"/>
        </w:rPr>
        <w:t xml:space="preserve">, </w:t>
      </w:r>
      <w:hyperlink w:anchor="sub_466">
        <w:r>
          <w:rPr>
            <w:rStyle w:val="Style15"/>
            <w:rFonts w:cs="Arial" w:ascii="Arial" w:hAnsi="Arial"/>
            <w:color w:val="008000"/>
            <w:sz w:val="20"/>
            <w:szCs w:val="20"/>
            <w:u w:val="single"/>
          </w:rPr>
          <w:t>466</w:t>
        </w:r>
      </w:hyperlink>
      <w:r>
        <w:rPr>
          <w:rFonts w:cs="Arial" w:ascii="Arial" w:hAnsi="Arial"/>
          <w:sz w:val="20"/>
          <w:szCs w:val="20"/>
        </w:rPr>
        <w:t xml:space="preserve">, </w:t>
      </w:r>
      <w:hyperlink w:anchor="sub_469">
        <w:r>
          <w:rPr>
            <w:rStyle w:val="Style15"/>
            <w:rFonts w:cs="Arial" w:ascii="Arial" w:hAnsi="Arial"/>
            <w:color w:val="008000"/>
            <w:sz w:val="20"/>
            <w:szCs w:val="20"/>
            <w:u w:val="single"/>
          </w:rPr>
          <w:t>469</w:t>
        </w:r>
      </w:hyperlink>
      <w:r>
        <w:rPr>
          <w:rFonts w:cs="Arial" w:ascii="Arial" w:hAnsi="Arial"/>
          <w:sz w:val="20"/>
          <w:szCs w:val="20"/>
        </w:rPr>
        <w:t xml:space="preserve">, </w:t>
      </w:r>
      <w:hyperlink w:anchor="sub_475">
        <w:r>
          <w:rPr>
            <w:rStyle w:val="Style15"/>
            <w:rFonts w:cs="Arial" w:ascii="Arial" w:hAnsi="Arial"/>
            <w:color w:val="008000"/>
            <w:sz w:val="20"/>
            <w:szCs w:val="20"/>
            <w:u w:val="single"/>
          </w:rPr>
          <w:t>475</w:t>
        </w:r>
      </w:hyperlink>
      <w:r>
        <w:rPr>
          <w:rFonts w:cs="Arial" w:ascii="Arial" w:hAnsi="Arial"/>
          <w:sz w:val="20"/>
          <w:szCs w:val="20"/>
        </w:rPr>
        <w:t xml:space="preserve">, </w:t>
      </w:r>
      <w:hyperlink w:anchor="sub_479">
        <w:r>
          <w:rPr>
            <w:rStyle w:val="Style15"/>
            <w:rFonts w:cs="Arial" w:ascii="Arial" w:hAnsi="Arial"/>
            <w:color w:val="008000"/>
            <w:sz w:val="20"/>
            <w:szCs w:val="20"/>
            <w:u w:val="single"/>
          </w:rPr>
          <w:t>479</w:t>
        </w:r>
      </w:hyperlink>
      <w:r>
        <w:rPr>
          <w:rFonts w:cs="Arial" w:ascii="Arial" w:hAnsi="Arial"/>
          <w:sz w:val="20"/>
          <w:szCs w:val="20"/>
        </w:rPr>
        <w:t xml:space="preserve"> настоящего Кодекса, если иное не вытекает из договора и не предусмотрено пунктами 2 - 4 настоящей статьи.</w:t>
      </w:r>
    </w:p>
    <w:p>
      <w:pPr>
        <w:pStyle w:val="Normal"/>
        <w:autoSpaceDE w:val="false"/>
        <w:ind w:firstLine="720"/>
        <w:jc w:val="both"/>
        <w:rPr/>
      </w:pPr>
      <w:bookmarkStart w:id="7369" w:name="sub_5651"/>
      <w:bookmarkStart w:id="7370" w:name="sub_5652"/>
      <w:bookmarkEnd w:id="7369"/>
      <w:bookmarkEnd w:id="7370"/>
      <w:r>
        <w:rPr>
          <w:rFonts w:cs="Arial" w:ascii="Arial" w:hAnsi="Arial"/>
          <w:sz w:val="20"/>
          <w:szCs w:val="20"/>
        </w:rPr>
        <w:t>2. В случае, когда предприятие передано и принято по передаточному акту, в котором указаны сведения о выявленных недостатках предприятия и об утраченном имуществе (</w:t>
      </w:r>
      <w:hyperlink w:anchor="sub_563">
        <w:r>
          <w:rPr>
            <w:rStyle w:val="Style15"/>
            <w:rFonts w:cs="Arial" w:ascii="Arial" w:hAnsi="Arial"/>
            <w:color w:val="008000"/>
            <w:sz w:val="20"/>
            <w:szCs w:val="20"/>
            <w:u w:val="single"/>
          </w:rPr>
          <w:t>пункт 1 статьи 563</w:t>
        </w:r>
      </w:hyperlink>
      <w:r>
        <w:rPr>
          <w:rFonts w:cs="Arial" w:ascii="Arial" w:hAnsi="Arial"/>
          <w:sz w:val="20"/>
          <w:szCs w:val="20"/>
        </w:rPr>
        <w:t>), покупатель вправе требовать соответствующего уменьшения покупной цены предприятия, если право на предъявление в таких случаях иных требований не предусмотрено договором продажи предприятия.</w:t>
      </w:r>
    </w:p>
    <w:p>
      <w:pPr>
        <w:pStyle w:val="Normal"/>
        <w:autoSpaceDE w:val="false"/>
        <w:ind w:firstLine="720"/>
        <w:jc w:val="both"/>
        <w:rPr>
          <w:rFonts w:ascii="Arial" w:hAnsi="Arial" w:cs="Arial"/>
          <w:sz w:val="20"/>
          <w:szCs w:val="20"/>
        </w:rPr>
      </w:pPr>
      <w:bookmarkStart w:id="7371" w:name="sub_5652"/>
      <w:bookmarkStart w:id="7372" w:name="sub_5653"/>
      <w:bookmarkEnd w:id="7371"/>
      <w:bookmarkEnd w:id="7372"/>
      <w:r>
        <w:rPr>
          <w:rFonts w:cs="Arial" w:ascii="Arial" w:hAnsi="Arial"/>
          <w:sz w:val="20"/>
          <w:szCs w:val="20"/>
        </w:rPr>
        <w:t>3. Покупатель вправе требовать уменьшения покупной цены в случае передачи ему в составе предприятия долгов (обязательств) продавца, которые не были указаны в договоре продажи предприятия или передаточном акте, если продавец не докажет, что покупатель знал о таких долгах (обязательствах) во время заключения договора и передачи предприятия.</w:t>
      </w:r>
    </w:p>
    <w:p>
      <w:pPr>
        <w:pStyle w:val="Normal"/>
        <w:autoSpaceDE w:val="false"/>
        <w:ind w:firstLine="720"/>
        <w:jc w:val="both"/>
        <w:rPr>
          <w:rFonts w:ascii="Arial" w:hAnsi="Arial" w:cs="Arial"/>
          <w:sz w:val="20"/>
          <w:szCs w:val="20"/>
        </w:rPr>
      </w:pPr>
      <w:bookmarkStart w:id="7373" w:name="sub_5653"/>
      <w:bookmarkStart w:id="7374" w:name="sub_5654"/>
      <w:bookmarkEnd w:id="7373"/>
      <w:bookmarkEnd w:id="7374"/>
      <w:r>
        <w:rPr>
          <w:rFonts w:cs="Arial" w:ascii="Arial" w:hAnsi="Arial"/>
          <w:sz w:val="20"/>
          <w:szCs w:val="20"/>
        </w:rPr>
        <w:t>4. Продавец в случае получения уведомления покупателя о недостатках имущества, переданного в составе предприятия, или отсутствия в этом составе отдельных видов имущества, подлежащих передаче, может без промедления заменить имущество ненадлежащего качества или предоставить покупателю недостающее имущество.</w:t>
      </w:r>
    </w:p>
    <w:p>
      <w:pPr>
        <w:pStyle w:val="Normal"/>
        <w:autoSpaceDE w:val="false"/>
        <w:ind w:firstLine="720"/>
        <w:jc w:val="both"/>
        <w:rPr>
          <w:rFonts w:ascii="Arial" w:hAnsi="Arial" w:cs="Arial"/>
          <w:sz w:val="20"/>
          <w:szCs w:val="20"/>
        </w:rPr>
      </w:pPr>
      <w:bookmarkStart w:id="7375" w:name="sub_5654"/>
      <w:bookmarkStart w:id="7376" w:name="sub_5655"/>
      <w:bookmarkEnd w:id="7375"/>
      <w:bookmarkEnd w:id="7376"/>
      <w:r>
        <w:rPr>
          <w:rFonts w:cs="Arial" w:ascii="Arial" w:hAnsi="Arial"/>
          <w:sz w:val="20"/>
          <w:szCs w:val="20"/>
        </w:rPr>
        <w:t>5. Покупатель вправе в судебном порядке требовать расторжения или изменения договора продажи предприятия и возвращения того, что исполнено сторонами по договору, если установлено, что предприятие ввиду недостатков, за которые продавец отвечает, не пригодно для целей, названных в договоре продажи, и эти недостатки не устранены продавцом на условиях, в порядке и в сроки, которые установлены в соответствии с настоящим Кодексом, другими законами, иными правовыми актами или договором, либо устранение таких недостатков невозможно.</w:t>
      </w:r>
    </w:p>
    <w:p>
      <w:pPr>
        <w:pStyle w:val="Normal"/>
        <w:autoSpaceDE w:val="false"/>
        <w:jc w:val="both"/>
        <w:rPr>
          <w:rFonts w:ascii="Courier New" w:hAnsi="Courier New" w:cs="Courier New"/>
          <w:sz w:val="20"/>
          <w:szCs w:val="20"/>
        </w:rPr>
      </w:pPr>
      <w:bookmarkStart w:id="7377" w:name="sub_5655"/>
      <w:bookmarkStart w:id="7378" w:name="sub_5655"/>
      <w:bookmarkEnd w:id="7378"/>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7379" w:name="sub_188609220"/>
      <w:bookmarkEnd w:id="7379"/>
      <w:r>
        <w:rPr>
          <w:rFonts w:cs="Arial" w:ascii="Arial" w:hAnsi="Arial"/>
          <w:i/>
          <w:iCs/>
          <w:color w:val="800080"/>
          <w:sz w:val="20"/>
          <w:szCs w:val="20"/>
        </w:rPr>
        <w:t>См. комментарии к статье 565 настоящего Кодекса</w:t>
      </w:r>
    </w:p>
    <w:p>
      <w:pPr>
        <w:pStyle w:val="Normal"/>
        <w:autoSpaceDE w:val="false"/>
        <w:jc w:val="both"/>
        <w:rPr>
          <w:rFonts w:ascii="Arial" w:hAnsi="Arial" w:cs="Arial"/>
          <w:i/>
          <w:i/>
          <w:iCs/>
          <w:color w:val="800080"/>
          <w:sz w:val="20"/>
          <w:szCs w:val="20"/>
        </w:rPr>
      </w:pPr>
      <w:bookmarkStart w:id="7380" w:name="sub_188609220"/>
      <w:bookmarkStart w:id="7381" w:name="sub_188609220"/>
      <w:bookmarkEnd w:id="7381"/>
      <w:r>
        <w:rPr>
          <w:rFonts w:cs="Arial" w:ascii="Arial" w:hAnsi="Arial"/>
          <w:i/>
          <w:iCs/>
          <w:color w:val="800080"/>
          <w:sz w:val="20"/>
          <w:szCs w:val="20"/>
        </w:rPr>
      </w:r>
    </w:p>
    <w:p>
      <w:pPr>
        <w:pStyle w:val="Normal"/>
        <w:autoSpaceDE w:val="false"/>
        <w:ind w:start="1612" w:hanging="892"/>
        <w:jc w:val="both"/>
        <w:rPr/>
      </w:pPr>
      <w:bookmarkStart w:id="7382" w:name="sub_566"/>
      <w:bookmarkEnd w:id="7382"/>
      <w:r>
        <w:rPr>
          <w:rFonts w:cs="Arial" w:ascii="Arial" w:hAnsi="Arial"/>
          <w:b/>
          <w:bCs/>
          <w:color w:val="000080"/>
          <w:sz w:val="20"/>
          <w:szCs w:val="20"/>
        </w:rPr>
        <w:t>Статья 566.</w:t>
      </w:r>
      <w:r>
        <w:rPr>
          <w:rFonts w:cs="Arial" w:ascii="Arial" w:hAnsi="Arial"/>
          <w:sz w:val="20"/>
          <w:szCs w:val="20"/>
        </w:rPr>
        <w:t xml:space="preserve"> Применение к договору продажи предприятия правил о последствиях недействительности сделок и об изменении или о расторжении договора</w:t>
      </w:r>
    </w:p>
    <w:p>
      <w:pPr>
        <w:pStyle w:val="Normal"/>
        <w:autoSpaceDE w:val="false"/>
        <w:ind w:firstLine="720"/>
        <w:jc w:val="both"/>
        <w:rPr>
          <w:rFonts w:ascii="Arial" w:hAnsi="Arial" w:cs="Arial"/>
          <w:sz w:val="20"/>
          <w:szCs w:val="20"/>
        </w:rPr>
      </w:pPr>
      <w:bookmarkStart w:id="7383" w:name="sub_566"/>
      <w:bookmarkEnd w:id="7383"/>
      <w:r>
        <w:rPr>
          <w:rFonts w:cs="Arial" w:ascii="Arial" w:hAnsi="Arial"/>
          <w:sz w:val="20"/>
          <w:szCs w:val="20"/>
        </w:rPr>
        <w:t>Правила настоящего Кодекса о последствиях недействительности сделок и об изменении или о расторжении договора купли-продажи, предусматривающие возврат или взыскание в натуре полученного по договору с одной стороны или с обеих сторон, применяются к договору продажи предприятия, если такие последствия существенно не нарушают права и охраняемые законом интересы кредиторов продавца и покупателя, других лиц и не противоречат общественным интересам.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7384" w:name="sub_188609604"/>
      <w:bookmarkEnd w:id="7384"/>
      <w:r>
        <w:rPr>
          <w:rFonts w:cs="Arial" w:ascii="Arial" w:hAnsi="Arial"/>
          <w:i/>
          <w:iCs/>
          <w:color w:val="800080"/>
          <w:sz w:val="20"/>
          <w:szCs w:val="20"/>
        </w:rPr>
        <w:t>См. комментарии к статье 566 настоящего Кодекса</w:t>
      </w:r>
    </w:p>
    <w:p>
      <w:pPr>
        <w:pStyle w:val="Normal"/>
        <w:autoSpaceDE w:val="false"/>
        <w:jc w:val="both"/>
        <w:rPr>
          <w:rFonts w:ascii="Arial" w:hAnsi="Arial" w:cs="Arial"/>
          <w:i/>
          <w:i/>
          <w:iCs/>
          <w:color w:val="800080"/>
          <w:sz w:val="20"/>
          <w:szCs w:val="20"/>
        </w:rPr>
      </w:pPr>
      <w:bookmarkStart w:id="7385" w:name="sub_188609604"/>
      <w:bookmarkStart w:id="7386" w:name="sub_188609604"/>
      <w:bookmarkEnd w:id="7386"/>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r>
        <w:rPr>
          <w:rFonts w:cs="Arial" w:ascii="Arial" w:hAnsi="Arial"/>
          <w:i/>
          <w:iCs/>
          <w:color w:val="800080"/>
          <w:sz w:val="20"/>
          <w:szCs w:val="20"/>
        </w:rPr>
        <w:t>См. комментарии к § 8 главы 30 Гражданского кодекса РФ</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7387" w:name="sub_2031"/>
      <w:bookmarkEnd w:id="7387"/>
      <w:r>
        <w:rPr>
          <w:rFonts w:cs="Arial" w:ascii="Arial" w:hAnsi="Arial"/>
          <w:b/>
          <w:bCs/>
          <w:color w:val="000080"/>
          <w:sz w:val="20"/>
          <w:szCs w:val="20"/>
        </w:rPr>
        <w:t>Глава 31. Мена</w:t>
      </w:r>
    </w:p>
    <w:p>
      <w:pPr>
        <w:pStyle w:val="Normal"/>
        <w:autoSpaceDE w:val="false"/>
        <w:jc w:val="both"/>
        <w:rPr>
          <w:rFonts w:ascii="Courier New" w:hAnsi="Courier New" w:cs="Courier New"/>
          <w:b/>
          <w:b/>
          <w:bCs/>
          <w:color w:val="000080"/>
          <w:sz w:val="20"/>
          <w:szCs w:val="20"/>
        </w:rPr>
      </w:pPr>
      <w:bookmarkStart w:id="7388" w:name="sub_2031"/>
      <w:bookmarkStart w:id="7389" w:name="sub_2031"/>
      <w:bookmarkEnd w:id="7389"/>
      <w:r>
        <w:rPr>
          <w:rFonts w:cs="Courier New" w:ascii="Courier New" w:hAnsi="Courier New"/>
          <w:b/>
          <w:bCs/>
          <w:color w:val="000080"/>
          <w:sz w:val="20"/>
          <w:szCs w:val="20"/>
        </w:rPr>
      </w:r>
    </w:p>
    <w:p>
      <w:pPr>
        <w:pStyle w:val="Normal"/>
        <w:autoSpaceDE w:val="false"/>
        <w:ind w:start="139" w:firstLine="139"/>
        <w:jc w:val="both"/>
        <w:rPr>
          <w:rFonts w:ascii="Arial" w:hAnsi="Arial" w:cs="Arial"/>
          <w:i/>
          <w:i/>
          <w:iCs/>
          <w:color w:val="800080"/>
          <w:sz w:val="20"/>
          <w:szCs w:val="20"/>
        </w:rPr>
      </w:pPr>
      <w:bookmarkStart w:id="7390" w:name="sub_188610024"/>
      <w:bookmarkEnd w:id="7390"/>
      <w:r>
        <w:rPr>
          <w:rFonts w:cs="Arial" w:ascii="Arial" w:hAnsi="Arial"/>
          <w:i/>
          <w:iCs/>
          <w:color w:val="800080"/>
          <w:sz w:val="20"/>
          <w:szCs w:val="20"/>
        </w:rPr>
        <w:t>См. Обзор практики разрешения споров, связанных с договором мены, направленный информационным письмом Президиума Высшего Арбитражного Суда РФ от 24 сентября 2002 г. N 69</w:t>
      </w:r>
    </w:p>
    <w:p>
      <w:pPr>
        <w:pStyle w:val="Normal"/>
        <w:autoSpaceDE w:val="false"/>
        <w:jc w:val="both"/>
        <w:rPr>
          <w:rFonts w:ascii="Arial" w:hAnsi="Arial" w:cs="Arial"/>
          <w:i/>
          <w:i/>
          <w:iCs/>
          <w:color w:val="800080"/>
          <w:sz w:val="20"/>
          <w:szCs w:val="20"/>
        </w:rPr>
      </w:pPr>
      <w:bookmarkStart w:id="7391" w:name="sub_188610024"/>
      <w:bookmarkStart w:id="7392" w:name="sub_188610024"/>
      <w:bookmarkEnd w:id="7392"/>
      <w:r>
        <w:rPr>
          <w:rFonts w:cs="Arial" w:ascii="Arial" w:hAnsi="Arial"/>
          <w:i/>
          <w:iCs/>
          <w:color w:val="800080"/>
          <w:sz w:val="20"/>
          <w:szCs w:val="20"/>
        </w:rPr>
      </w:r>
    </w:p>
    <w:p>
      <w:pPr>
        <w:pStyle w:val="Normal"/>
        <w:autoSpaceDE w:val="false"/>
        <w:ind w:start="1612" w:hanging="892"/>
        <w:jc w:val="both"/>
        <w:rPr/>
      </w:pPr>
      <w:bookmarkStart w:id="7393" w:name="sub_567"/>
      <w:bookmarkEnd w:id="7393"/>
      <w:r>
        <w:rPr>
          <w:rFonts w:cs="Arial" w:ascii="Arial" w:hAnsi="Arial"/>
          <w:b/>
          <w:bCs/>
          <w:color w:val="000080"/>
          <w:sz w:val="20"/>
          <w:szCs w:val="20"/>
        </w:rPr>
        <w:t>Статья 567.</w:t>
      </w:r>
      <w:r>
        <w:rPr>
          <w:rFonts w:cs="Arial" w:ascii="Arial" w:hAnsi="Arial"/>
          <w:sz w:val="20"/>
          <w:szCs w:val="20"/>
        </w:rPr>
        <w:t xml:space="preserve"> Договор мены</w:t>
      </w:r>
    </w:p>
    <w:p>
      <w:pPr>
        <w:pStyle w:val="Normal"/>
        <w:autoSpaceDE w:val="false"/>
        <w:ind w:firstLine="720"/>
        <w:jc w:val="both"/>
        <w:rPr>
          <w:rFonts w:ascii="Arial" w:hAnsi="Arial" w:cs="Arial"/>
          <w:sz w:val="20"/>
          <w:szCs w:val="20"/>
        </w:rPr>
      </w:pPr>
      <w:bookmarkStart w:id="7394" w:name="sub_567"/>
      <w:bookmarkStart w:id="7395" w:name="sub_5671"/>
      <w:bookmarkEnd w:id="7394"/>
      <w:bookmarkEnd w:id="7395"/>
      <w:r>
        <w:rPr>
          <w:rFonts w:cs="Arial" w:ascii="Arial" w:hAnsi="Arial"/>
          <w:sz w:val="20"/>
          <w:szCs w:val="20"/>
        </w:rPr>
        <w:t>1. По договору мены каждая из сторон обязуется передать в собственность другой стороны один товар в обмен на другой.</w:t>
      </w:r>
    </w:p>
    <w:p>
      <w:pPr>
        <w:pStyle w:val="Normal"/>
        <w:autoSpaceDE w:val="false"/>
        <w:ind w:firstLine="720"/>
        <w:jc w:val="both"/>
        <w:rPr/>
      </w:pPr>
      <w:bookmarkStart w:id="7396" w:name="sub_5671"/>
      <w:bookmarkStart w:id="7397" w:name="sub_5672"/>
      <w:bookmarkEnd w:id="7396"/>
      <w:bookmarkEnd w:id="7397"/>
      <w:r>
        <w:rPr>
          <w:rFonts w:cs="Arial" w:ascii="Arial" w:hAnsi="Arial"/>
          <w:sz w:val="20"/>
          <w:szCs w:val="20"/>
        </w:rPr>
        <w:t>2. К договору мены применяются соответственно правила о купле-продаже (</w:t>
      </w:r>
      <w:hyperlink w:anchor="sub_2030">
        <w:r>
          <w:rPr>
            <w:rStyle w:val="Style15"/>
            <w:rFonts w:cs="Arial" w:ascii="Arial" w:hAnsi="Arial"/>
            <w:color w:val="008000"/>
            <w:sz w:val="20"/>
            <w:szCs w:val="20"/>
            <w:u w:val="single"/>
          </w:rPr>
          <w:t>глава 30</w:t>
        </w:r>
      </w:hyperlink>
      <w:r>
        <w:rPr>
          <w:rFonts w:cs="Arial" w:ascii="Arial" w:hAnsi="Arial"/>
          <w:sz w:val="20"/>
          <w:szCs w:val="20"/>
        </w:rPr>
        <w:t>), если это не противоречит правилам настоящей главы и существу мены. При этом каждая из сторон признается продавцом товара, который она обязуется передать, и покупателем товара, который она обязуется принять в обмен.</w:t>
      </w:r>
    </w:p>
    <w:p>
      <w:pPr>
        <w:pStyle w:val="Normal"/>
        <w:autoSpaceDE w:val="false"/>
        <w:jc w:val="both"/>
        <w:rPr>
          <w:rFonts w:ascii="Courier New" w:hAnsi="Courier New" w:cs="Courier New"/>
          <w:sz w:val="20"/>
          <w:szCs w:val="20"/>
        </w:rPr>
      </w:pPr>
      <w:bookmarkStart w:id="7398" w:name="sub_5672"/>
      <w:bookmarkStart w:id="7399" w:name="sub_5672"/>
      <w:bookmarkEnd w:id="7399"/>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7400" w:name="sub_188610700"/>
      <w:bookmarkEnd w:id="7400"/>
      <w:r>
        <w:rPr>
          <w:rFonts w:cs="Arial" w:ascii="Arial" w:hAnsi="Arial"/>
          <w:i/>
          <w:iCs/>
          <w:color w:val="800080"/>
          <w:sz w:val="20"/>
          <w:szCs w:val="20"/>
        </w:rPr>
        <w:t>См. комментарии к статье 567 настоящего Кодекса</w:t>
      </w:r>
    </w:p>
    <w:p>
      <w:pPr>
        <w:pStyle w:val="Normal"/>
        <w:autoSpaceDE w:val="false"/>
        <w:jc w:val="both"/>
        <w:rPr>
          <w:rFonts w:ascii="Arial" w:hAnsi="Arial" w:cs="Arial"/>
          <w:i/>
          <w:i/>
          <w:iCs/>
          <w:color w:val="800080"/>
          <w:sz w:val="20"/>
          <w:szCs w:val="20"/>
        </w:rPr>
      </w:pPr>
      <w:bookmarkStart w:id="7401" w:name="sub_188610700"/>
      <w:bookmarkStart w:id="7402" w:name="sub_188610700"/>
      <w:bookmarkEnd w:id="7402"/>
      <w:r>
        <w:rPr>
          <w:rFonts w:cs="Arial" w:ascii="Arial" w:hAnsi="Arial"/>
          <w:i/>
          <w:iCs/>
          <w:color w:val="800080"/>
          <w:sz w:val="20"/>
          <w:szCs w:val="20"/>
        </w:rPr>
      </w:r>
    </w:p>
    <w:p>
      <w:pPr>
        <w:pStyle w:val="Normal"/>
        <w:autoSpaceDE w:val="false"/>
        <w:ind w:start="1612" w:hanging="892"/>
        <w:jc w:val="both"/>
        <w:rPr/>
      </w:pPr>
      <w:bookmarkStart w:id="7403" w:name="sub_568"/>
      <w:bookmarkEnd w:id="7403"/>
      <w:r>
        <w:rPr>
          <w:rFonts w:cs="Arial" w:ascii="Arial" w:hAnsi="Arial"/>
          <w:b/>
          <w:bCs/>
          <w:color w:val="000080"/>
          <w:sz w:val="20"/>
          <w:szCs w:val="20"/>
        </w:rPr>
        <w:t>Статья 568.</w:t>
      </w:r>
      <w:r>
        <w:rPr>
          <w:rFonts w:cs="Arial" w:ascii="Arial" w:hAnsi="Arial"/>
          <w:sz w:val="20"/>
          <w:szCs w:val="20"/>
        </w:rPr>
        <w:t xml:space="preserve"> Цены и расходы по договору мены</w:t>
      </w:r>
    </w:p>
    <w:p>
      <w:pPr>
        <w:pStyle w:val="Normal"/>
        <w:autoSpaceDE w:val="false"/>
        <w:ind w:firstLine="720"/>
        <w:jc w:val="both"/>
        <w:rPr>
          <w:rFonts w:ascii="Arial" w:hAnsi="Arial" w:cs="Arial"/>
          <w:sz w:val="20"/>
          <w:szCs w:val="20"/>
        </w:rPr>
      </w:pPr>
      <w:bookmarkStart w:id="7404" w:name="sub_568"/>
      <w:bookmarkStart w:id="7405" w:name="sub_5681"/>
      <w:bookmarkEnd w:id="7404"/>
      <w:bookmarkEnd w:id="7405"/>
      <w:r>
        <w:rPr>
          <w:rFonts w:cs="Arial" w:ascii="Arial" w:hAnsi="Arial"/>
          <w:sz w:val="20"/>
          <w:szCs w:val="20"/>
        </w:rPr>
        <w:t>1. Если из договора мены не вытекает иное, товары, подлежащие обмену, предполагаются равноценными, а расходы на их передачу и принятие осуществляются в каждом случае той стороной, которая несет соответствующие обязанности.</w:t>
      </w:r>
    </w:p>
    <w:p>
      <w:pPr>
        <w:pStyle w:val="Normal"/>
        <w:autoSpaceDE w:val="false"/>
        <w:ind w:firstLine="720"/>
        <w:jc w:val="both"/>
        <w:rPr>
          <w:rFonts w:ascii="Arial" w:hAnsi="Arial" w:cs="Arial"/>
          <w:sz w:val="20"/>
          <w:szCs w:val="20"/>
        </w:rPr>
      </w:pPr>
      <w:bookmarkStart w:id="7406" w:name="sub_5681"/>
      <w:bookmarkStart w:id="7407" w:name="sub_5682"/>
      <w:bookmarkEnd w:id="7406"/>
      <w:bookmarkEnd w:id="7407"/>
      <w:r>
        <w:rPr>
          <w:rFonts w:cs="Arial" w:ascii="Arial" w:hAnsi="Arial"/>
          <w:sz w:val="20"/>
          <w:szCs w:val="20"/>
        </w:rPr>
        <w:t>2. В случае, когда в соответствии с договором мены обмениваемые товары признаются неравноценными, сторона, обязанная передать товар, цена которого ниже цены товара, предоставляемого в обмен, должна оплатить разницу в ценах непосредственно до или после исполнения ее обязанности передать товар, если иной порядок оплаты не предусмотрен договором.</w:t>
      </w:r>
    </w:p>
    <w:p>
      <w:pPr>
        <w:pStyle w:val="Normal"/>
        <w:autoSpaceDE w:val="false"/>
        <w:jc w:val="both"/>
        <w:rPr>
          <w:rFonts w:ascii="Courier New" w:hAnsi="Courier New" w:cs="Courier New"/>
          <w:sz w:val="20"/>
          <w:szCs w:val="20"/>
        </w:rPr>
      </w:pPr>
      <w:bookmarkStart w:id="7408" w:name="sub_5682"/>
      <w:bookmarkStart w:id="7409" w:name="sub_5682"/>
      <w:bookmarkEnd w:id="7409"/>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7410" w:name="sub_188611376"/>
      <w:bookmarkEnd w:id="7410"/>
      <w:r>
        <w:rPr>
          <w:rFonts w:cs="Arial" w:ascii="Arial" w:hAnsi="Arial"/>
          <w:i/>
          <w:iCs/>
          <w:color w:val="800080"/>
          <w:sz w:val="20"/>
          <w:szCs w:val="20"/>
        </w:rPr>
        <w:t>См. комментарии к статье 568 настоящего Кодекса</w:t>
      </w:r>
    </w:p>
    <w:p>
      <w:pPr>
        <w:pStyle w:val="Normal"/>
        <w:autoSpaceDE w:val="false"/>
        <w:jc w:val="both"/>
        <w:rPr>
          <w:rFonts w:ascii="Arial" w:hAnsi="Arial" w:cs="Arial"/>
          <w:i/>
          <w:i/>
          <w:iCs/>
          <w:color w:val="800080"/>
          <w:sz w:val="20"/>
          <w:szCs w:val="20"/>
        </w:rPr>
      </w:pPr>
      <w:bookmarkStart w:id="7411" w:name="sub_188611376"/>
      <w:bookmarkStart w:id="7412" w:name="sub_188611376"/>
      <w:bookmarkEnd w:id="7412"/>
      <w:r>
        <w:rPr>
          <w:rFonts w:cs="Arial" w:ascii="Arial" w:hAnsi="Arial"/>
          <w:i/>
          <w:iCs/>
          <w:color w:val="800080"/>
          <w:sz w:val="20"/>
          <w:szCs w:val="20"/>
        </w:rPr>
      </w:r>
    </w:p>
    <w:p>
      <w:pPr>
        <w:pStyle w:val="Normal"/>
        <w:autoSpaceDE w:val="false"/>
        <w:ind w:start="1612" w:hanging="892"/>
        <w:jc w:val="both"/>
        <w:rPr/>
      </w:pPr>
      <w:bookmarkStart w:id="7413" w:name="sub_569"/>
      <w:bookmarkEnd w:id="7413"/>
      <w:r>
        <w:rPr>
          <w:rFonts w:cs="Arial" w:ascii="Arial" w:hAnsi="Arial"/>
          <w:b/>
          <w:bCs/>
          <w:color w:val="000080"/>
          <w:sz w:val="20"/>
          <w:szCs w:val="20"/>
        </w:rPr>
        <w:t>Статья 569.</w:t>
      </w:r>
      <w:r>
        <w:rPr>
          <w:rFonts w:cs="Arial" w:ascii="Arial" w:hAnsi="Arial"/>
          <w:sz w:val="20"/>
          <w:szCs w:val="20"/>
        </w:rPr>
        <w:t xml:space="preserve"> Встречное исполнение обязательства передать товар по договору мены</w:t>
      </w:r>
    </w:p>
    <w:p>
      <w:pPr>
        <w:pStyle w:val="Normal"/>
        <w:autoSpaceDE w:val="false"/>
        <w:ind w:firstLine="720"/>
        <w:jc w:val="both"/>
        <w:rPr/>
      </w:pPr>
      <w:bookmarkStart w:id="7414" w:name="sub_569"/>
      <w:bookmarkEnd w:id="7414"/>
      <w:r>
        <w:rPr>
          <w:rFonts w:cs="Arial" w:ascii="Arial" w:hAnsi="Arial"/>
          <w:sz w:val="20"/>
          <w:szCs w:val="20"/>
        </w:rPr>
        <w:t>В случае, когда в соответствии с договором мены сроки передачи обмениваемых товаров не совпадают, к исполнению обязательства передать товар стороной, которая должна передать товар после передачи товара другой стороной, применяются правила о встречном исполнении обязательств (</w:t>
      </w:r>
      <w:hyperlink w:anchor="sub_328">
        <w:r>
          <w:rPr>
            <w:rStyle w:val="Style15"/>
            <w:rFonts w:cs="Arial" w:ascii="Arial" w:hAnsi="Arial"/>
            <w:color w:val="008000"/>
            <w:sz w:val="20"/>
            <w:szCs w:val="20"/>
            <w:u w:val="single"/>
          </w:rPr>
          <w:t>статья 328</w:t>
        </w:r>
      </w:hyperlink>
      <w:r>
        <w:rPr>
          <w:rFonts w:cs="Arial" w:ascii="Arial" w:hAnsi="Arial"/>
          <w:sz w:val="20"/>
          <w:szCs w:val="20"/>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7415" w:name="sub_188611760"/>
      <w:bookmarkEnd w:id="7415"/>
      <w:r>
        <w:rPr>
          <w:rFonts w:cs="Arial" w:ascii="Arial" w:hAnsi="Arial"/>
          <w:i/>
          <w:iCs/>
          <w:color w:val="800080"/>
          <w:sz w:val="20"/>
          <w:szCs w:val="20"/>
        </w:rPr>
        <w:t>См. комментарии к статье 569 настоящего Кодекса</w:t>
      </w:r>
    </w:p>
    <w:p>
      <w:pPr>
        <w:pStyle w:val="Normal"/>
        <w:autoSpaceDE w:val="false"/>
        <w:jc w:val="both"/>
        <w:rPr>
          <w:rFonts w:ascii="Arial" w:hAnsi="Arial" w:cs="Arial"/>
          <w:i/>
          <w:i/>
          <w:iCs/>
          <w:color w:val="800080"/>
          <w:sz w:val="20"/>
          <w:szCs w:val="20"/>
        </w:rPr>
      </w:pPr>
      <w:bookmarkStart w:id="7416" w:name="sub_188611760"/>
      <w:bookmarkStart w:id="7417" w:name="sub_188611760"/>
      <w:bookmarkEnd w:id="7417"/>
      <w:r>
        <w:rPr>
          <w:rFonts w:cs="Arial" w:ascii="Arial" w:hAnsi="Arial"/>
          <w:i/>
          <w:iCs/>
          <w:color w:val="800080"/>
          <w:sz w:val="20"/>
          <w:szCs w:val="20"/>
        </w:rPr>
      </w:r>
    </w:p>
    <w:p>
      <w:pPr>
        <w:pStyle w:val="Normal"/>
        <w:autoSpaceDE w:val="false"/>
        <w:ind w:start="1612" w:hanging="892"/>
        <w:jc w:val="both"/>
        <w:rPr/>
      </w:pPr>
      <w:bookmarkStart w:id="7418" w:name="sub_570"/>
      <w:bookmarkEnd w:id="7418"/>
      <w:r>
        <w:rPr>
          <w:rFonts w:cs="Arial" w:ascii="Arial" w:hAnsi="Arial"/>
          <w:b/>
          <w:bCs/>
          <w:color w:val="000080"/>
          <w:sz w:val="20"/>
          <w:szCs w:val="20"/>
        </w:rPr>
        <w:t>Статья 570.</w:t>
      </w:r>
      <w:r>
        <w:rPr>
          <w:rFonts w:cs="Arial" w:ascii="Arial" w:hAnsi="Arial"/>
          <w:sz w:val="20"/>
          <w:szCs w:val="20"/>
        </w:rPr>
        <w:t xml:space="preserve"> Переход права собственности на обмениваемые товары</w:t>
      </w:r>
    </w:p>
    <w:p>
      <w:pPr>
        <w:pStyle w:val="Normal"/>
        <w:autoSpaceDE w:val="false"/>
        <w:ind w:firstLine="720"/>
        <w:jc w:val="both"/>
        <w:rPr>
          <w:rFonts w:ascii="Arial" w:hAnsi="Arial" w:cs="Arial"/>
          <w:sz w:val="20"/>
          <w:szCs w:val="20"/>
        </w:rPr>
      </w:pPr>
      <w:bookmarkStart w:id="7419" w:name="sub_570"/>
      <w:bookmarkEnd w:id="7419"/>
      <w:r>
        <w:rPr>
          <w:rFonts w:cs="Arial" w:ascii="Arial" w:hAnsi="Arial"/>
          <w:sz w:val="20"/>
          <w:szCs w:val="20"/>
        </w:rPr>
        <w:t>Если законом или договором мены не предусмотрено иное, право собственности на обмениваемые товары переходит к сторонам, выступающим по договору мены в качестве покупателей, одновременно после исполнения обязательств передать соответствующие товары обеими сторонами.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7420" w:name="sub_188612144"/>
      <w:bookmarkEnd w:id="7420"/>
      <w:r>
        <w:rPr>
          <w:rFonts w:cs="Arial" w:ascii="Arial" w:hAnsi="Arial"/>
          <w:i/>
          <w:iCs/>
          <w:color w:val="800080"/>
          <w:sz w:val="20"/>
          <w:szCs w:val="20"/>
        </w:rPr>
        <w:t>См. комментарии к статье 570 настоящего Кодекса</w:t>
      </w:r>
    </w:p>
    <w:p>
      <w:pPr>
        <w:pStyle w:val="Normal"/>
        <w:autoSpaceDE w:val="false"/>
        <w:jc w:val="both"/>
        <w:rPr>
          <w:rFonts w:ascii="Arial" w:hAnsi="Arial" w:cs="Arial"/>
          <w:i/>
          <w:i/>
          <w:iCs/>
          <w:color w:val="800080"/>
          <w:sz w:val="20"/>
          <w:szCs w:val="20"/>
        </w:rPr>
      </w:pPr>
      <w:bookmarkStart w:id="7421" w:name="sub_188612144"/>
      <w:bookmarkStart w:id="7422" w:name="sub_188612144"/>
      <w:bookmarkEnd w:id="7422"/>
      <w:r>
        <w:rPr>
          <w:rFonts w:cs="Arial" w:ascii="Arial" w:hAnsi="Arial"/>
          <w:i/>
          <w:iCs/>
          <w:color w:val="800080"/>
          <w:sz w:val="20"/>
          <w:szCs w:val="20"/>
        </w:rPr>
      </w:r>
    </w:p>
    <w:p>
      <w:pPr>
        <w:pStyle w:val="Normal"/>
        <w:autoSpaceDE w:val="false"/>
        <w:ind w:start="1612" w:hanging="892"/>
        <w:jc w:val="both"/>
        <w:rPr/>
      </w:pPr>
      <w:bookmarkStart w:id="7423" w:name="sub_571"/>
      <w:bookmarkEnd w:id="7423"/>
      <w:r>
        <w:rPr>
          <w:rFonts w:cs="Arial" w:ascii="Arial" w:hAnsi="Arial"/>
          <w:b/>
          <w:bCs/>
          <w:color w:val="000080"/>
          <w:sz w:val="20"/>
          <w:szCs w:val="20"/>
        </w:rPr>
        <w:t>Статья 571.</w:t>
      </w:r>
      <w:r>
        <w:rPr>
          <w:rFonts w:cs="Arial" w:ascii="Arial" w:hAnsi="Arial"/>
          <w:sz w:val="20"/>
          <w:szCs w:val="20"/>
        </w:rPr>
        <w:t xml:space="preserve"> Ответственность за изъятие товара, приобретенного по договору мены</w:t>
      </w:r>
    </w:p>
    <w:p>
      <w:pPr>
        <w:pStyle w:val="Normal"/>
        <w:autoSpaceDE w:val="false"/>
        <w:ind w:firstLine="720"/>
        <w:jc w:val="both"/>
        <w:rPr/>
      </w:pPr>
      <w:bookmarkStart w:id="7424" w:name="sub_571"/>
      <w:bookmarkEnd w:id="7424"/>
      <w:r>
        <w:rPr>
          <w:rFonts w:cs="Arial" w:ascii="Arial" w:hAnsi="Arial"/>
          <w:sz w:val="20"/>
          <w:szCs w:val="20"/>
        </w:rPr>
        <w:t xml:space="preserve">Сторона, у которой третьим лицом изъят товар, приобретенный по договору мены, вправе при наличии оснований, предусмотренных </w:t>
      </w:r>
      <w:hyperlink w:anchor="sub_461">
        <w:r>
          <w:rPr>
            <w:rStyle w:val="Style15"/>
            <w:rFonts w:cs="Arial" w:ascii="Arial" w:hAnsi="Arial"/>
            <w:color w:val="008000"/>
            <w:sz w:val="20"/>
            <w:szCs w:val="20"/>
            <w:u w:val="single"/>
          </w:rPr>
          <w:t>статьей 461</w:t>
        </w:r>
      </w:hyperlink>
      <w:r>
        <w:rPr>
          <w:rFonts w:cs="Arial" w:ascii="Arial" w:hAnsi="Arial"/>
          <w:sz w:val="20"/>
          <w:szCs w:val="20"/>
        </w:rPr>
        <w:t xml:space="preserve"> настоящего Кодекса, потребовать от другой стороны возврата товара, полученного последней в обмен, и (или) возмещения убытков.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7425" w:name="sub_188612528"/>
      <w:bookmarkEnd w:id="7425"/>
      <w:r>
        <w:rPr>
          <w:rFonts w:cs="Arial" w:ascii="Arial" w:hAnsi="Arial"/>
          <w:i/>
          <w:iCs/>
          <w:color w:val="800080"/>
          <w:sz w:val="20"/>
          <w:szCs w:val="20"/>
        </w:rPr>
        <w:t>См. комментарии к статье 571 настоящего Кодекса</w:t>
      </w:r>
    </w:p>
    <w:p>
      <w:pPr>
        <w:pStyle w:val="Normal"/>
        <w:autoSpaceDE w:val="false"/>
        <w:jc w:val="both"/>
        <w:rPr>
          <w:rFonts w:ascii="Arial" w:hAnsi="Arial" w:cs="Arial"/>
          <w:i/>
          <w:i/>
          <w:iCs/>
          <w:color w:val="800080"/>
          <w:sz w:val="20"/>
          <w:szCs w:val="20"/>
        </w:rPr>
      </w:pPr>
      <w:bookmarkStart w:id="7426" w:name="sub_188612528"/>
      <w:bookmarkStart w:id="7427" w:name="sub_188612528"/>
      <w:bookmarkEnd w:id="7427"/>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r>
        <w:rPr>
          <w:rFonts w:cs="Arial" w:ascii="Arial" w:hAnsi="Arial"/>
          <w:i/>
          <w:iCs/>
          <w:color w:val="800080"/>
          <w:sz w:val="20"/>
          <w:szCs w:val="20"/>
        </w:rPr>
        <w:t>См. комментарии к главе 31 Гражданского кодекса РФ</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7428" w:name="sub_2032"/>
      <w:bookmarkEnd w:id="7428"/>
      <w:r>
        <w:rPr>
          <w:rFonts w:cs="Arial" w:ascii="Arial" w:hAnsi="Arial"/>
          <w:b/>
          <w:bCs/>
          <w:color w:val="000080"/>
          <w:sz w:val="20"/>
          <w:szCs w:val="20"/>
        </w:rPr>
        <w:t>Глава 32. Дарение</w:t>
      </w:r>
    </w:p>
    <w:p>
      <w:pPr>
        <w:pStyle w:val="Normal"/>
        <w:autoSpaceDE w:val="false"/>
        <w:jc w:val="both"/>
        <w:rPr>
          <w:rFonts w:ascii="Courier New" w:hAnsi="Courier New" w:cs="Courier New"/>
          <w:b/>
          <w:b/>
          <w:bCs/>
          <w:color w:val="000080"/>
          <w:sz w:val="20"/>
          <w:szCs w:val="20"/>
        </w:rPr>
      </w:pPr>
      <w:bookmarkStart w:id="7429" w:name="sub_2032"/>
      <w:bookmarkStart w:id="7430" w:name="sub_2032"/>
      <w:bookmarkEnd w:id="7430"/>
      <w:r>
        <w:rPr>
          <w:rFonts w:cs="Courier New" w:ascii="Courier New" w:hAnsi="Courier New"/>
          <w:b/>
          <w:bCs/>
          <w:color w:val="000080"/>
          <w:sz w:val="20"/>
          <w:szCs w:val="20"/>
        </w:rPr>
      </w:r>
    </w:p>
    <w:p>
      <w:pPr>
        <w:pStyle w:val="Normal"/>
        <w:autoSpaceDE w:val="false"/>
        <w:ind w:start="1612" w:hanging="892"/>
        <w:jc w:val="both"/>
        <w:rPr/>
      </w:pPr>
      <w:bookmarkStart w:id="7431" w:name="sub_572"/>
      <w:bookmarkEnd w:id="7431"/>
      <w:r>
        <w:rPr>
          <w:rFonts w:cs="Arial" w:ascii="Arial" w:hAnsi="Arial"/>
          <w:b/>
          <w:bCs/>
          <w:color w:val="000080"/>
          <w:sz w:val="20"/>
          <w:szCs w:val="20"/>
        </w:rPr>
        <w:t>Статья 572.</w:t>
      </w:r>
      <w:r>
        <w:rPr>
          <w:rFonts w:cs="Arial" w:ascii="Arial" w:hAnsi="Arial"/>
          <w:sz w:val="20"/>
          <w:szCs w:val="20"/>
        </w:rPr>
        <w:t xml:space="preserve"> Договор дарения</w:t>
      </w:r>
    </w:p>
    <w:p>
      <w:pPr>
        <w:pStyle w:val="Normal"/>
        <w:autoSpaceDE w:val="false"/>
        <w:ind w:firstLine="720"/>
        <w:jc w:val="both"/>
        <w:rPr>
          <w:rFonts w:ascii="Arial" w:hAnsi="Arial" w:cs="Arial"/>
          <w:sz w:val="20"/>
          <w:szCs w:val="20"/>
        </w:rPr>
      </w:pPr>
      <w:bookmarkStart w:id="7432" w:name="sub_572"/>
      <w:bookmarkStart w:id="7433" w:name="sub_5721"/>
      <w:bookmarkEnd w:id="7432"/>
      <w:bookmarkEnd w:id="7433"/>
      <w:r>
        <w:rPr>
          <w:rFonts w:cs="Arial" w:ascii="Arial" w:hAnsi="Arial"/>
          <w:sz w:val="20"/>
          <w:szCs w:val="20"/>
        </w:rPr>
        <w:t>1. По договору дарения одна сторона (даритель) безвозмездно передает или обязуется передать другой стороне (одаряемому) вещь в собственность либо имущественное право (требование) к себе или к третьему лицу либо освобождает или обязуется освободить ее от имущественной обязанности перед собой или перед третьим лицом.</w:t>
      </w:r>
    </w:p>
    <w:p>
      <w:pPr>
        <w:pStyle w:val="Normal"/>
        <w:autoSpaceDE w:val="false"/>
        <w:ind w:firstLine="720"/>
        <w:jc w:val="both"/>
        <w:rPr/>
      </w:pPr>
      <w:bookmarkStart w:id="7434" w:name="sub_5721"/>
      <w:bookmarkStart w:id="7435" w:name="sub_672102"/>
      <w:bookmarkEnd w:id="7434"/>
      <w:bookmarkEnd w:id="7435"/>
      <w:r>
        <w:rPr>
          <w:rFonts w:cs="Arial" w:ascii="Arial" w:hAnsi="Arial"/>
          <w:sz w:val="20"/>
          <w:szCs w:val="20"/>
        </w:rPr>
        <w:t xml:space="preserve">При наличии встречной передачи вещи или права либо встречного обязательства договор не признается дарением. К такому договору применяются правила, предусмотренные </w:t>
      </w:r>
      <w:hyperlink w:anchor="sub_170">
        <w:r>
          <w:rPr>
            <w:rStyle w:val="Style15"/>
            <w:rFonts w:cs="Arial" w:ascii="Arial" w:hAnsi="Arial"/>
            <w:color w:val="008000"/>
            <w:sz w:val="20"/>
            <w:szCs w:val="20"/>
            <w:u w:val="single"/>
          </w:rPr>
          <w:t>пунктом 2 статьи 170</w:t>
        </w:r>
      </w:hyperlink>
      <w:r>
        <w:rPr>
          <w:rFonts w:cs="Arial" w:ascii="Arial" w:hAnsi="Arial"/>
          <w:sz w:val="20"/>
          <w:szCs w:val="20"/>
        </w:rPr>
        <w:t xml:space="preserve"> настоящего Кодекса.</w:t>
      </w:r>
    </w:p>
    <w:p>
      <w:pPr>
        <w:pStyle w:val="Normal"/>
        <w:autoSpaceDE w:val="false"/>
        <w:ind w:firstLine="720"/>
        <w:jc w:val="both"/>
        <w:rPr/>
      </w:pPr>
      <w:bookmarkStart w:id="7436" w:name="sub_672102"/>
      <w:bookmarkStart w:id="7437" w:name="sub_5722"/>
      <w:bookmarkEnd w:id="7436"/>
      <w:bookmarkEnd w:id="7437"/>
      <w:r>
        <w:rPr>
          <w:rFonts w:cs="Arial" w:ascii="Arial" w:hAnsi="Arial"/>
          <w:sz w:val="20"/>
          <w:szCs w:val="20"/>
        </w:rPr>
        <w:t>2. Обещание безвозмездно передать кому-либо вещь или имущественное право либо освободить кого-либо от имущественной обязанности (обещание дарения) признается договором дарения и связывает обещавшего, если обещание сделано в надлежащей форме (</w:t>
      </w:r>
      <w:hyperlink w:anchor="sub_5742">
        <w:r>
          <w:rPr>
            <w:rStyle w:val="Style15"/>
            <w:rFonts w:cs="Arial" w:ascii="Arial" w:hAnsi="Arial"/>
            <w:color w:val="008000"/>
            <w:sz w:val="20"/>
            <w:szCs w:val="20"/>
            <w:u w:val="single"/>
          </w:rPr>
          <w:t>пункт 2 статьи 574</w:t>
        </w:r>
      </w:hyperlink>
      <w:r>
        <w:rPr>
          <w:rFonts w:cs="Arial" w:ascii="Arial" w:hAnsi="Arial"/>
          <w:sz w:val="20"/>
          <w:szCs w:val="20"/>
        </w:rPr>
        <w:t>) и содержит ясно выраженное намерение совершить в будущем безвозмездную передачу вещи или права конкретному лицу либо освободить его от имущественной обязанности.</w:t>
      </w:r>
    </w:p>
    <w:p>
      <w:pPr>
        <w:pStyle w:val="Normal"/>
        <w:autoSpaceDE w:val="false"/>
        <w:ind w:firstLine="720"/>
        <w:jc w:val="both"/>
        <w:rPr>
          <w:rFonts w:ascii="Arial" w:hAnsi="Arial" w:cs="Arial"/>
          <w:sz w:val="20"/>
          <w:szCs w:val="20"/>
        </w:rPr>
      </w:pPr>
      <w:bookmarkStart w:id="7438" w:name="sub_5722"/>
      <w:bookmarkStart w:id="7439" w:name="sub_57222"/>
      <w:bookmarkEnd w:id="7438"/>
      <w:bookmarkEnd w:id="7439"/>
      <w:r>
        <w:rPr>
          <w:rFonts w:cs="Arial" w:ascii="Arial" w:hAnsi="Arial"/>
          <w:sz w:val="20"/>
          <w:szCs w:val="20"/>
        </w:rPr>
        <w:t>Обещание подарить все свое имущество или часть всего своего имущества без указания на конкретный предмет дарения в виде вещи, права или освобождения от обязанности ничтожно.</w:t>
      </w:r>
    </w:p>
    <w:p>
      <w:pPr>
        <w:pStyle w:val="Normal"/>
        <w:autoSpaceDE w:val="false"/>
        <w:ind w:firstLine="720"/>
        <w:jc w:val="both"/>
        <w:rPr>
          <w:rFonts w:ascii="Arial" w:hAnsi="Arial" w:cs="Arial"/>
          <w:sz w:val="20"/>
          <w:szCs w:val="20"/>
        </w:rPr>
      </w:pPr>
      <w:bookmarkStart w:id="7440" w:name="sub_57222"/>
      <w:bookmarkStart w:id="7441" w:name="sub_5723"/>
      <w:bookmarkEnd w:id="7440"/>
      <w:bookmarkEnd w:id="7441"/>
      <w:r>
        <w:rPr>
          <w:rFonts w:cs="Arial" w:ascii="Arial" w:hAnsi="Arial"/>
          <w:sz w:val="20"/>
          <w:szCs w:val="20"/>
        </w:rPr>
        <w:t>3. Договор, предусматривающий передачу дара одаряемому после смерти дарителя, ничтожен.</w:t>
      </w:r>
    </w:p>
    <w:p>
      <w:pPr>
        <w:pStyle w:val="Normal"/>
        <w:autoSpaceDE w:val="false"/>
        <w:ind w:firstLine="720"/>
        <w:jc w:val="both"/>
        <w:rPr/>
      </w:pPr>
      <w:bookmarkStart w:id="7442" w:name="sub_5723"/>
      <w:bookmarkStart w:id="7443" w:name="sub_572032"/>
      <w:bookmarkEnd w:id="7442"/>
      <w:bookmarkEnd w:id="7443"/>
      <w:r>
        <w:rPr>
          <w:rFonts w:cs="Arial" w:ascii="Arial" w:hAnsi="Arial"/>
          <w:sz w:val="20"/>
          <w:szCs w:val="20"/>
        </w:rPr>
        <w:t xml:space="preserve">К такого рода дарению применяются правила </w:t>
      </w:r>
      <w:hyperlink w:anchor="sub_50000">
        <w:r>
          <w:rPr>
            <w:rStyle w:val="Style15"/>
            <w:rFonts w:cs="Arial" w:ascii="Arial" w:hAnsi="Arial"/>
            <w:color w:val="008000"/>
            <w:sz w:val="20"/>
            <w:szCs w:val="20"/>
            <w:u w:val="single"/>
          </w:rPr>
          <w:t>гражданского законодательства</w:t>
        </w:r>
      </w:hyperlink>
      <w:r>
        <w:rPr>
          <w:rFonts w:cs="Arial" w:ascii="Arial" w:hAnsi="Arial"/>
          <w:sz w:val="20"/>
          <w:szCs w:val="20"/>
        </w:rPr>
        <w:t xml:space="preserve"> о наследовании.</w:t>
      </w:r>
    </w:p>
    <w:p>
      <w:pPr>
        <w:pStyle w:val="Normal"/>
        <w:autoSpaceDE w:val="false"/>
        <w:jc w:val="both"/>
        <w:rPr>
          <w:rFonts w:ascii="Courier New" w:hAnsi="Courier New" w:cs="Courier New"/>
          <w:sz w:val="20"/>
          <w:szCs w:val="20"/>
        </w:rPr>
      </w:pPr>
      <w:bookmarkStart w:id="7444" w:name="sub_572032"/>
      <w:bookmarkStart w:id="7445" w:name="sub_572032"/>
      <w:bookmarkEnd w:id="7445"/>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7446" w:name="sub_188614352"/>
      <w:bookmarkEnd w:id="7446"/>
      <w:r>
        <w:rPr>
          <w:rFonts w:cs="Arial" w:ascii="Arial" w:hAnsi="Arial"/>
          <w:i/>
          <w:iCs/>
          <w:color w:val="800080"/>
          <w:sz w:val="20"/>
          <w:szCs w:val="20"/>
        </w:rPr>
        <w:t>См. комментарии к статье 572 настоящего Кодекса</w:t>
      </w:r>
    </w:p>
    <w:p>
      <w:pPr>
        <w:pStyle w:val="Normal"/>
        <w:autoSpaceDE w:val="false"/>
        <w:jc w:val="both"/>
        <w:rPr>
          <w:rFonts w:ascii="Arial" w:hAnsi="Arial" w:cs="Arial"/>
          <w:i/>
          <w:i/>
          <w:iCs/>
          <w:color w:val="800080"/>
          <w:sz w:val="20"/>
          <w:szCs w:val="20"/>
        </w:rPr>
      </w:pPr>
      <w:bookmarkStart w:id="7447" w:name="sub_188614352"/>
      <w:bookmarkStart w:id="7448" w:name="sub_188614352"/>
      <w:bookmarkEnd w:id="7448"/>
      <w:r>
        <w:rPr>
          <w:rFonts w:cs="Arial" w:ascii="Arial" w:hAnsi="Arial"/>
          <w:i/>
          <w:iCs/>
          <w:color w:val="800080"/>
          <w:sz w:val="20"/>
          <w:szCs w:val="20"/>
        </w:rPr>
      </w:r>
    </w:p>
    <w:p>
      <w:pPr>
        <w:pStyle w:val="Normal"/>
        <w:autoSpaceDE w:val="false"/>
        <w:ind w:start="1612" w:hanging="892"/>
        <w:jc w:val="both"/>
        <w:rPr/>
      </w:pPr>
      <w:bookmarkStart w:id="7449" w:name="sub_573"/>
      <w:bookmarkEnd w:id="7449"/>
      <w:r>
        <w:rPr>
          <w:rFonts w:cs="Arial" w:ascii="Arial" w:hAnsi="Arial"/>
          <w:b/>
          <w:bCs/>
          <w:color w:val="000080"/>
          <w:sz w:val="20"/>
          <w:szCs w:val="20"/>
        </w:rPr>
        <w:t>Статья 573.</w:t>
      </w:r>
      <w:r>
        <w:rPr>
          <w:rFonts w:cs="Arial" w:ascii="Arial" w:hAnsi="Arial"/>
          <w:sz w:val="20"/>
          <w:szCs w:val="20"/>
        </w:rPr>
        <w:t xml:space="preserve"> Отказ одаряемого принять дар</w:t>
      </w:r>
    </w:p>
    <w:p>
      <w:pPr>
        <w:pStyle w:val="Normal"/>
        <w:autoSpaceDE w:val="false"/>
        <w:ind w:firstLine="720"/>
        <w:jc w:val="both"/>
        <w:rPr>
          <w:rFonts w:ascii="Arial" w:hAnsi="Arial" w:cs="Arial"/>
          <w:sz w:val="20"/>
          <w:szCs w:val="20"/>
        </w:rPr>
      </w:pPr>
      <w:bookmarkStart w:id="7450" w:name="sub_573"/>
      <w:bookmarkStart w:id="7451" w:name="sub_5731"/>
      <w:bookmarkEnd w:id="7450"/>
      <w:bookmarkEnd w:id="7451"/>
      <w:r>
        <w:rPr>
          <w:rFonts w:cs="Arial" w:ascii="Arial" w:hAnsi="Arial"/>
          <w:sz w:val="20"/>
          <w:szCs w:val="20"/>
        </w:rPr>
        <w:t>1. Одаряемый вправе в любое время до передачи ему дара от него отказаться. В этом случае договор дарения считается расторгнутым.</w:t>
      </w:r>
    </w:p>
    <w:p>
      <w:pPr>
        <w:pStyle w:val="Normal"/>
        <w:autoSpaceDE w:val="false"/>
        <w:ind w:firstLine="720"/>
        <w:jc w:val="both"/>
        <w:rPr/>
      </w:pPr>
      <w:bookmarkStart w:id="7452" w:name="sub_5731"/>
      <w:bookmarkStart w:id="7453" w:name="sub_5732"/>
      <w:bookmarkEnd w:id="7452"/>
      <w:bookmarkEnd w:id="7453"/>
      <w:r>
        <w:rPr>
          <w:rFonts w:cs="Arial" w:ascii="Arial" w:hAnsi="Arial"/>
          <w:sz w:val="20"/>
          <w:szCs w:val="20"/>
        </w:rPr>
        <w:t>2. Если договор дарения заключен в письменной форме, отказ от дара должен быть совершен также в письменной форме. В случае, когда договор дарения зарегистрирован (</w:t>
      </w:r>
      <w:hyperlink w:anchor="sub_5743">
        <w:r>
          <w:rPr>
            <w:rStyle w:val="Style15"/>
            <w:rFonts w:cs="Arial" w:ascii="Arial" w:hAnsi="Arial"/>
            <w:color w:val="008000"/>
            <w:sz w:val="20"/>
            <w:szCs w:val="20"/>
            <w:u w:val="single"/>
          </w:rPr>
          <w:t>пункт 3 статьи 574</w:t>
        </w:r>
      </w:hyperlink>
      <w:r>
        <w:rPr>
          <w:rFonts w:cs="Arial" w:ascii="Arial" w:hAnsi="Arial"/>
          <w:sz w:val="20"/>
          <w:szCs w:val="20"/>
        </w:rPr>
        <w:t>), отказ от принятия дара также подлежит государственной регистрации.</w:t>
      </w:r>
    </w:p>
    <w:p>
      <w:pPr>
        <w:pStyle w:val="Normal"/>
        <w:autoSpaceDE w:val="false"/>
        <w:ind w:firstLine="720"/>
        <w:jc w:val="both"/>
        <w:rPr>
          <w:rFonts w:ascii="Arial" w:hAnsi="Arial" w:cs="Arial"/>
          <w:sz w:val="20"/>
          <w:szCs w:val="20"/>
        </w:rPr>
      </w:pPr>
      <w:bookmarkStart w:id="7454" w:name="sub_5732"/>
      <w:bookmarkStart w:id="7455" w:name="sub_5733"/>
      <w:bookmarkEnd w:id="7454"/>
      <w:bookmarkEnd w:id="7455"/>
      <w:r>
        <w:rPr>
          <w:rFonts w:cs="Arial" w:ascii="Arial" w:hAnsi="Arial"/>
          <w:sz w:val="20"/>
          <w:szCs w:val="20"/>
        </w:rPr>
        <w:t>3. Если договор дарения был заключен в письменной форме, даритель вправе требовать от одаряемого возмещения реального ущерба, причиненного отказом принять дар.</w:t>
      </w:r>
    </w:p>
    <w:p>
      <w:pPr>
        <w:pStyle w:val="Normal"/>
        <w:autoSpaceDE w:val="false"/>
        <w:jc w:val="both"/>
        <w:rPr>
          <w:rFonts w:ascii="Courier New" w:hAnsi="Courier New" w:cs="Courier New"/>
          <w:sz w:val="20"/>
          <w:szCs w:val="20"/>
        </w:rPr>
      </w:pPr>
      <w:bookmarkStart w:id="7456" w:name="sub_5733"/>
      <w:bookmarkStart w:id="7457" w:name="sub_5733"/>
      <w:bookmarkEnd w:id="7457"/>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7458" w:name="sub_188615192"/>
      <w:bookmarkEnd w:id="7458"/>
      <w:r>
        <w:rPr>
          <w:rFonts w:cs="Arial" w:ascii="Arial" w:hAnsi="Arial"/>
          <w:i/>
          <w:iCs/>
          <w:color w:val="800080"/>
          <w:sz w:val="20"/>
          <w:szCs w:val="20"/>
        </w:rPr>
        <w:t>См. комментарии к статье 573 настоящего Кодекса</w:t>
      </w:r>
    </w:p>
    <w:p>
      <w:pPr>
        <w:pStyle w:val="Normal"/>
        <w:autoSpaceDE w:val="false"/>
        <w:jc w:val="both"/>
        <w:rPr>
          <w:rFonts w:ascii="Arial" w:hAnsi="Arial" w:cs="Arial"/>
          <w:i/>
          <w:i/>
          <w:iCs/>
          <w:color w:val="800080"/>
          <w:sz w:val="20"/>
          <w:szCs w:val="20"/>
        </w:rPr>
      </w:pPr>
      <w:bookmarkStart w:id="7459" w:name="sub_188615192"/>
      <w:bookmarkStart w:id="7460" w:name="sub_188615192"/>
      <w:bookmarkEnd w:id="7460"/>
      <w:r>
        <w:rPr>
          <w:rFonts w:cs="Arial" w:ascii="Arial" w:hAnsi="Arial"/>
          <w:i/>
          <w:iCs/>
          <w:color w:val="800080"/>
          <w:sz w:val="20"/>
          <w:szCs w:val="20"/>
        </w:rPr>
      </w:r>
    </w:p>
    <w:p>
      <w:pPr>
        <w:pStyle w:val="Normal"/>
        <w:autoSpaceDE w:val="false"/>
        <w:ind w:start="1612" w:hanging="892"/>
        <w:jc w:val="both"/>
        <w:rPr/>
      </w:pPr>
      <w:bookmarkStart w:id="7461" w:name="sub_574"/>
      <w:bookmarkEnd w:id="7461"/>
      <w:r>
        <w:rPr>
          <w:rFonts w:cs="Arial" w:ascii="Arial" w:hAnsi="Arial"/>
          <w:b/>
          <w:bCs/>
          <w:color w:val="000080"/>
          <w:sz w:val="20"/>
          <w:szCs w:val="20"/>
        </w:rPr>
        <w:t>Статья 574.</w:t>
      </w:r>
      <w:r>
        <w:rPr>
          <w:rFonts w:cs="Arial" w:ascii="Arial" w:hAnsi="Arial"/>
          <w:sz w:val="20"/>
          <w:szCs w:val="20"/>
        </w:rPr>
        <w:t xml:space="preserve"> Форма договора дарения</w:t>
      </w:r>
    </w:p>
    <w:p>
      <w:pPr>
        <w:pStyle w:val="Normal"/>
        <w:autoSpaceDE w:val="false"/>
        <w:ind w:firstLine="720"/>
        <w:jc w:val="both"/>
        <w:rPr>
          <w:rFonts w:ascii="Arial" w:hAnsi="Arial" w:cs="Arial"/>
          <w:sz w:val="20"/>
          <w:szCs w:val="20"/>
        </w:rPr>
      </w:pPr>
      <w:bookmarkStart w:id="7462" w:name="sub_574"/>
      <w:bookmarkStart w:id="7463" w:name="sub_5741"/>
      <w:bookmarkEnd w:id="7462"/>
      <w:bookmarkEnd w:id="7463"/>
      <w:r>
        <w:rPr>
          <w:rFonts w:cs="Arial" w:ascii="Arial" w:hAnsi="Arial"/>
          <w:sz w:val="20"/>
          <w:szCs w:val="20"/>
        </w:rPr>
        <w:t>1. Дарение, сопровождаемое передачей дара одаряемому, может быть совершено устно, за исключением случаев, предусмотренных пунктами 2 и 3 настоящей статьи.</w:t>
      </w:r>
    </w:p>
    <w:p>
      <w:pPr>
        <w:pStyle w:val="Normal"/>
        <w:autoSpaceDE w:val="false"/>
        <w:ind w:firstLine="720"/>
        <w:jc w:val="both"/>
        <w:rPr>
          <w:rFonts w:ascii="Arial" w:hAnsi="Arial" w:cs="Arial"/>
          <w:sz w:val="20"/>
          <w:szCs w:val="20"/>
        </w:rPr>
      </w:pPr>
      <w:bookmarkStart w:id="7464" w:name="sub_5741"/>
      <w:bookmarkEnd w:id="7464"/>
      <w:r>
        <w:rPr>
          <w:rFonts w:cs="Arial" w:ascii="Arial" w:hAnsi="Arial"/>
          <w:sz w:val="20"/>
          <w:szCs w:val="20"/>
        </w:rPr>
        <w:t>Передача дара осуществляется посредством его вручения, символической передачи (вручение ключей и т.п.) либо вручения правоустанавливающих документов.</w:t>
      </w:r>
    </w:p>
    <w:p>
      <w:pPr>
        <w:pStyle w:val="Normal"/>
        <w:autoSpaceDE w:val="false"/>
        <w:ind w:firstLine="720"/>
        <w:jc w:val="both"/>
        <w:rPr>
          <w:rFonts w:ascii="Arial" w:hAnsi="Arial" w:cs="Arial"/>
          <w:sz w:val="20"/>
          <w:szCs w:val="20"/>
        </w:rPr>
      </w:pPr>
      <w:bookmarkStart w:id="7465" w:name="sub_5742"/>
      <w:bookmarkEnd w:id="7465"/>
      <w:r>
        <w:rPr>
          <w:rFonts w:cs="Arial" w:ascii="Arial" w:hAnsi="Arial"/>
          <w:sz w:val="20"/>
          <w:szCs w:val="20"/>
        </w:rPr>
        <w:t>2. Договор дарения движимого имущества должен быть совершен в письменной форме в случаях, когда:</w:t>
      </w:r>
    </w:p>
    <w:p>
      <w:pPr>
        <w:pStyle w:val="Normal"/>
        <w:autoSpaceDE w:val="false"/>
        <w:ind w:firstLine="720"/>
        <w:jc w:val="both"/>
        <w:rPr>
          <w:rFonts w:ascii="Arial" w:hAnsi="Arial" w:cs="Arial"/>
          <w:sz w:val="20"/>
          <w:szCs w:val="20"/>
        </w:rPr>
      </w:pPr>
      <w:bookmarkStart w:id="7466" w:name="sub_5742"/>
      <w:bookmarkEnd w:id="7466"/>
      <w:r>
        <w:rPr>
          <w:rFonts w:cs="Arial" w:ascii="Arial" w:hAnsi="Arial"/>
          <w:sz w:val="20"/>
          <w:szCs w:val="20"/>
        </w:rPr>
        <w:t>дарителем является юридическое лицо и стоимость дара превышает пять установленных законом минимальных размеров оплаты труда;</w:t>
      </w:r>
    </w:p>
    <w:p>
      <w:pPr>
        <w:pStyle w:val="Normal"/>
        <w:autoSpaceDE w:val="false"/>
        <w:ind w:firstLine="720"/>
        <w:jc w:val="both"/>
        <w:rPr>
          <w:rFonts w:ascii="Arial" w:hAnsi="Arial" w:cs="Arial"/>
          <w:sz w:val="20"/>
          <w:szCs w:val="20"/>
        </w:rPr>
      </w:pPr>
      <w:r>
        <w:rPr>
          <w:rFonts w:cs="Arial" w:ascii="Arial" w:hAnsi="Arial"/>
          <w:sz w:val="20"/>
          <w:szCs w:val="20"/>
        </w:rPr>
        <w:t>договор содержит обещание дарения в будущем.</w:t>
      </w:r>
    </w:p>
    <w:p>
      <w:pPr>
        <w:pStyle w:val="Normal"/>
        <w:autoSpaceDE w:val="false"/>
        <w:ind w:firstLine="720"/>
        <w:jc w:val="both"/>
        <w:rPr>
          <w:rFonts w:ascii="Arial" w:hAnsi="Arial" w:cs="Arial"/>
          <w:sz w:val="20"/>
          <w:szCs w:val="20"/>
        </w:rPr>
      </w:pPr>
      <w:r>
        <w:rPr>
          <w:rFonts w:cs="Arial" w:ascii="Arial" w:hAnsi="Arial"/>
          <w:sz w:val="20"/>
          <w:szCs w:val="20"/>
        </w:rPr>
        <w:t>В случаях, предусмотренных в настоящем пункте, договор дарения, совершенный устно, ничтожен.</w:t>
      </w:r>
    </w:p>
    <w:p>
      <w:pPr>
        <w:pStyle w:val="Normal"/>
        <w:autoSpaceDE w:val="false"/>
        <w:ind w:firstLine="720"/>
        <w:jc w:val="both"/>
        <w:rPr>
          <w:rFonts w:ascii="Arial" w:hAnsi="Arial" w:cs="Arial"/>
          <w:sz w:val="20"/>
          <w:szCs w:val="20"/>
        </w:rPr>
      </w:pPr>
      <w:bookmarkStart w:id="7467" w:name="sub_5743"/>
      <w:bookmarkEnd w:id="7467"/>
      <w:r>
        <w:rPr>
          <w:rFonts w:cs="Arial" w:ascii="Arial" w:hAnsi="Arial"/>
          <w:sz w:val="20"/>
          <w:szCs w:val="20"/>
        </w:rPr>
        <w:t>3. Договор дарения недвижимого имущества подлежит государственной регистрации.</w:t>
      </w:r>
    </w:p>
    <w:p>
      <w:pPr>
        <w:pStyle w:val="Normal"/>
        <w:autoSpaceDE w:val="false"/>
        <w:jc w:val="both"/>
        <w:rPr>
          <w:rFonts w:ascii="Courier New" w:hAnsi="Courier New" w:cs="Courier New"/>
          <w:sz w:val="20"/>
          <w:szCs w:val="20"/>
        </w:rPr>
      </w:pPr>
      <w:bookmarkStart w:id="7468" w:name="sub_5743"/>
      <w:bookmarkStart w:id="7469" w:name="sub_5743"/>
      <w:bookmarkEnd w:id="7469"/>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7470" w:name="sub_188616176"/>
      <w:bookmarkEnd w:id="7470"/>
      <w:r>
        <w:rPr>
          <w:rFonts w:cs="Arial" w:ascii="Arial" w:hAnsi="Arial"/>
          <w:i/>
          <w:iCs/>
          <w:color w:val="800080"/>
          <w:sz w:val="20"/>
          <w:szCs w:val="20"/>
        </w:rPr>
        <w:t>О государственной регистрации прав на недвижимое имущество и сделок с ним см. Федеральный закон от 21 июля 1997 г. N 122-ФЗ</w:t>
      </w:r>
    </w:p>
    <w:p>
      <w:pPr>
        <w:pStyle w:val="Normal"/>
        <w:autoSpaceDE w:val="false"/>
        <w:jc w:val="both"/>
        <w:rPr>
          <w:rFonts w:ascii="Arial" w:hAnsi="Arial" w:cs="Arial"/>
          <w:i/>
          <w:i/>
          <w:iCs/>
          <w:color w:val="800080"/>
          <w:sz w:val="20"/>
          <w:szCs w:val="20"/>
        </w:rPr>
      </w:pPr>
      <w:bookmarkStart w:id="7471" w:name="sub_188616176"/>
      <w:bookmarkStart w:id="7472" w:name="sub_188616176"/>
      <w:bookmarkEnd w:id="7472"/>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r>
        <w:rPr>
          <w:rFonts w:cs="Arial" w:ascii="Arial" w:hAnsi="Arial"/>
          <w:i/>
          <w:iCs/>
          <w:color w:val="800080"/>
          <w:sz w:val="20"/>
          <w:szCs w:val="20"/>
        </w:rPr>
        <w:t>См. комментарии к статье 574 настоящего Кодекса</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start="1612" w:hanging="892"/>
        <w:jc w:val="both"/>
        <w:rPr/>
      </w:pPr>
      <w:bookmarkStart w:id="7473" w:name="sub_575"/>
      <w:bookmarkEnd w:id="7473"/>
      <w:r>
        <w:rPr>
          <w:rFonts w:cs="Arial" w:ascii="Arial" w:hAnsi="Arial"/>
          <w:b/>
          <w:bCs/>
          <w:color w:val="000080"/>
          <w:sz w:val="20"/>
          <w:szCs w:val="20"/>
        </w:rPr>
        <w:t>Статья 575.</w:t>
      </w:r>
      <w:r>
        <w:rPr>
          <w:rFonts w:cs="Arial" w:ascii="Arial" w:hAnsi="Arial"/>
          <w:sz w:val="20"/>
          <w:szCs w:val="20"/>
        </w:rPr>
        <w:t xml:space="preserve"> Запрещение дарения</w:t>
      </w:r>
    </w:p>
    <w:p>
      <w:pPr>
        <w:pStyle w:val="Normal"/>
        <w:autoSpaceDE w:val="false"/>
        <w:ind w:firstLine="720"/>
        <w:jc w:val="both"/>
        <w:rPr>
          <w:rFonts w:ascii="Arial" w:hAnsi="Arial" w:cs="Arial"/>
          <w:sz w:val="20"/>
          <w:szCs w:val="20"/>
        </w:rPr>
      </w:pPr>
      <w:bookmarkStart w:id="7474" w:name="sub_575"/>
      <w:bookmarkEnd w:id="7474"/>
      <w:r>
        <w:rPr>
          <w:rFonts w:cs="Arial" w:ascii="Arial" w:hAnsi="Arial"/>
          <w:sz w:val="20"/>
          <w:szCs w:val="20"/>
        </w:rPr>
        <w:t>Не допускается дарение, за исключением обычных подарков, стоимость которых не превышает пяти установленных законом минимальных размеров оплаты труда:</w:t>
      </w:r>
    </w:p>
    <w:p>
      <w:pPr>
        <w:pStyle w:val="Normal"/>
        <w:autoSpaceDE w:val="false"/>
        <w:ind w:firstLine="720"/>
        <w:jc w:val="both"/>
        <w:rPr>
          <w:rFonts w:ascii="Arial" w:hAnsi="Arial" w:cs="Arial"/>
          <w:sz w:val="20"/>
          <w:szCs w:val="20"/>
        </w:rPr>
      </w:pPr>
      <w:bookmarkStart w:id="7475" w:name="sub_5751"/>
      <w:bookmarkEnd w:id="7475"/>
      <w:r>
        <w:rPr>
          <w:rFonts w:cs="Arial" w:ascii="Arial" w:hAnsi="Arial"/>
          <w:sz w:val="20"/>
          <w:szCs w:val="20"/>
        </w:rPr>
        <w:t>1) от имени малолетних и граждан, признанных недееспособными, их законными представителями;</w:t>
      </w:r>
    </w:p>
    <w:p>
      <w:pPr>
        <w:pStyle w:val="Normal"/>
        <w:autoSpaceDE w:val="false"/>
        <w:ind w:firstLine="720"/>
        <w:jc w:val="both"/>
        <w:rPr>
          <w:rFonts w:ascii="Arial" w:hAnsi="Arial" w:cs="Arial"/>
          <w:sz w:val="20"/>
          <w:szCs w:val="20"/>
        </w:rPr>
      </w:pPr>
      <w:bookmarkStart w:id="7476" w:name="sub_5751"/>
      <w:bookmarkStart w:id="7477" w:name="sub_5752"/>
      <w:bookmarkEnd w:id="7476"/>
      <w:bookmarkEnd w:id="7477"/>
      <w:r>
        <w:rPr>
          <w:rFonts w:cs="Arial" w:ascii="Arial" w:hAnsi="Arial"/>
          <w:sz w:val="20"/>
          <w:szCs w:val="20"/>
        </w:rPr>
        <w:t>2) работникам лечебных, воспитательных учреждений, учреждений социальной защиты и других аналогичных учреждений гражданами, находящимися в них на лечении, содержании или воспитании, супругами и родственниками этих граждан;</w:t>
      </w:r>
    </w:p>
    <w:p>
      <w:pPr>
        <w:pStyle w:val="Normal"/>
        <w:autoSpaceDE w:val="false"/>
        <w:ind w:firstLine="720"/>
        <w:jc w:val="both"/>
        <w:rPr>
          <w:rFonts w:ascii="Arial" w:hAnsi="Arial" w:cs="Arial"/>
          <w:sz w:val="20"/>
          <w:szCs w:val="20"/>
        </w:rPr>
      </w:pPr>
      <w:bookmarkStart w:id="7478" w:name="sub_5752"/>
      <w:bookmarkStart w:id="7479" w:name="sub_5753"/>
      <w:bookmarkEnd w:id="7478"/>
      <w:bookmarkEnd w:id="7479"/>
      <w:r>
        <w:rPr>
          <w:rFonts w:cs="Arial" w:ascii="Arial" w:hAnsi="Arial"/>
          <w:sz w:val="20"/>
          <w:szCs w:val="20"/>
        </w:rPr>
        <w:t>3) государственным служащим и служащим органов муниципальных образований в связи с их должностным положением или в связи с исполнением ими служебных обязанностей;</w:t>
      </w:r>
    </w:p>
    <w:p>
      <w:pPr>
        <w:pStyle w:val="Normal"/>
        <w:autoSpaceDE w:val="false"/>
        <w:jc w:val="both"/>
        <w:rPr>
          <w:rFonts w:ascii="Courier New" w:hAnsi="Courier New" w:cs="Courier New"/>
          <w:sz w:val="20"/>
          <w:szCs w:val="20"/>
        </w:rPr>
      </w:pPr>
      <w:bookmarkStart w:id="7480" w:name="sub_5753"/>
      <w:bookmarkStart w:id="7481" w:name="sub_5753"/>
      <w:bookmarkEnd w:id="7481"/>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7482" w:name="sub_188617268"/>
      <w:bookmarkEnd w:id="7482"/>
      <w:r>
        <w:rPr>
          <w:rFonts w:cs="Arial" w:ascii="Arial" w:hAnsi="Arial"/>
          <w:i/>
          <w:iCs/>
          <w:color w:val="800080"/>
          <w:sz w:val="20"/>
          <w:szCs w:val="20"/>
        </w:rPr>
        <w:t>Федеральным законом от 27 июля 2004 г. N 79-ФЗ для государственных служащих установлен запрет получать от физических и юридических лиц вознаграждения (подарки, денежное вознаграждение, ссуды, услуги, оплату развлечений, отдыха, транспортных расходов и иные вознаграждения), связанные с исполнением должностных обязанностей</w:t>
      </w:r>
    </w:p>
    <w:p>
      <w:pPr>
        <w:pStyle w:val="Normal"/>
        <w:autoSpaceDE w:val="false"/>
        <w:jc w:val="both"/>
        <w:rPr>
          <w:rFonts w:ascii="Arial" w:hAnsi="Arial" w:cs="Arial"/>
          <w:i/>
          <w:i/>
          <w:iCs/>
          <w:color w:val="800080"/>
          <w:sz w:val="20"/>
          <w:szCs w:val="20"/>
        </w:rPr>
      </w:pPr>
      <w:bookmarkStart w:id="7483" w:name="sub_188617268"/>
      <w:bookmarkStart w:id="7484" w:name="sub_188617268"/>
      <w:bookmarkEnd w:id="7484"/>
      <w:r>
        <w:rPr>
          <w:rFonts w:cs="Arial" w:ascii="Arial" w:hAnsi="Arial"/>
          <w:i/>
          <w:iCs/>
          <w:color w:val="800080"/>
          <w:sz w:val="20"/>
          <w:szCs w:val="20"/>
        </w:rPr>
      </w:r>
    </w:p>
    <w:p>
      <w:pPr>
        <w:pStyle w:val="Normal"/>
        <w:autoSpaceDE w:val="false"/>
        <w:ind w:firstLine="720"/>
        <w:jc w:val="both"/>
        <w:rPr>
          <w:rFonts w:ascii="Arial" w:hAnsi="Arial" w:cs="Arial"/>
          <w:sz w:val="20"/>
          <w:szCs w:val="20"/>
        </w:rPr>
      </w:pPr>
      <w:bookmarkStart w:id="7485" w:name="sub_5754"/>
      <w:bookmarkEnd w:id="7485"/>
      <w:r>
        <w:rPr>
          <w:rFonts w:cs="Arial" w:ascii="Arial" w:hAnsi="Arial"/>
          <w:sz w:val="20"/>
          <w:szCs w:val="20"/>
        </w:rPr>
        <w:t>4) в отношениях между коммерческими организациями.</w:t>
      </w:r>
    </w:p>
    <w:p>
      <w:pPr>
        <w:pStyle w:val="Normal"/>
        <w:autoSpaceDE w:val="false"/>
        <w:jc w:val="both"/>
        <w:rPr>
          <w:rFonts w:ascii="Courier New" w:hAnsi="Courier New" w:cs="Courier New"/>
          <w:sz w:val="20"/>
          <w:szCs w:val="20"/>
        </w:rPr>
      </w:pPr>
      <w:bookmarkStart w:id="7486" w:name="sub_5754"/>
      <w:bookmarkStart w:id="7487" w:name="sub_5754"/>
      <w:bookmarkEnd w:id="7487"/>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7488" w:name="sub_188617588"/>
      <w:bookmarkEnd w:id="7488"/>
      <w:r>
        <w:rPr>
          <w:rFonts w:cs="Arial" w:ascii="Arial" w:hAnsi="Arial"/>
          <w:i/>
          <w:iCs/>
          <w:color w:val="800080"/>
          <w:sz w:val="20"/>
          <w:szCs w:val="20"/>
        </w:rPr>
        <w:t>См. комментарии к статье 575 настоящего Кодекса</w:t>
      </w:r>
    </w:p>
    <w:p>
      <w:pPr>
        <w:pStyle w:val="Normal"/>
        <w:autoSpaceDE w:val="false"/>
        <w:jc w:val="both"/>
        <w:rPr>
          <w:rFonts w:ascii="Arial" w:hAnsi="Arial" w:cs="Arial"/>
          <w:i/>
          <w:i/>
          <w:iCs/>
          <w:color w:val="800080"/>
          <w:sz w:val="20"/>
          <w:szCs w:val="20"/>
        </w:rPr>
      </w:pPr>
      <w:bookmarkStart w:id="7489" w:name="sub_188617588"/>
      <w:bookmarkStart w:id="7490" w:name="sub_188617588"/>
      <w:bookmarkEnd w:id="7490"/>
      <w:r>
        <w:rPr>
          <w:rFonts w:cs="Arial" w:ascii="Arial" w:hAnsi="Arial"/>
          <w:i/>
          <w:iCs/>
          <w:color w:val="800080"/>
          <w:sz w:val="20"/>
          <w:szCs w:val="20"/>
        </w:rPr>
      </w:r>
    </w:p>
    <w:p>
      <w:pPr>
        <w:pStyle w:val="Normal"/>
        <w:autoSpaceDE w:val="false"/>
        <w:ind w:start="1612" w:hanging="892"/>
        <w:jc w:val="both"/>
        <w:rPr/>
      </w:pPr>
      <w:bookmarkStart w:id="7491" w:name="sub_576"/>
      <w:bookmarkEnd w:id="7491"/>
      <w:r>
        <w:rPr>
          <w:rFonts w:cs="Arial" w:ascii="Arial" w:hAnsi="Arial"/>
          <w:b/>
          <w:bCs/>
          <w:color w:val="000080"/>
          <w:sz w:val="20"/>
          <w:szCs w:val="20"/>
        </w:rPr>
        <w:t>Статья 576.</w:t>
      </w:r>
      <w:r>
        <w:rPr>
          <w:rFonts w:cs="Arial" w:ascii="Arial" w:hAnsi="Arial"/>
          <w:sz w:val="20"/>
          <w:szCs w:val="20"/>
        </w:rPr>
        <w:t xml:space="preserve"> Ограничения дарения</w:t>
      </w:r>
    </w:p>
    <w:p>
      <w:pPr>
        <w:pStyle w:val="Normal"/>
        <w:autoSpaceDE w:val="false"/>
        <w:ind w:firstLine="720"/>
        <w:jc w:val="both"/>
        <w:rPr>
          <w:rFonts w:ascii="Arial" w:hAnsi="Arial" w:cs="Arial"/>
          <w:sz w:val="20"/>
          <w:szCs w:val="20"/>
        </w:rPr>
      </w:pPr>
      <w:bookmarkStart w:id="7492" w:name="sub_576"/>
      <w:bookmarkStart w:id="7493" w:name="sub_5761"/>
      <w:bookmarkEnd w:id="7492"/>
      <w:bookmarkEnd w:id="7493"/>
      <w:r>
        <w:rPr>
          <w:rFonts w:cs="Arial" w:ascii="Arial" w:hAnsi="Arial"/>
          <w:sz w:val="20"/>
          <w:szCs w:val="20"/>
        </w:rPr>
        <w:t>1. Юридическое лицо, которому вещь принадлежит на праве хозяйственного ведения или оперативного управления, вправе подарить ее с согласия собственника, если законом не предусмотрено иное. Это ограничение не распространяется на обычные подарки небольшой стоимости.</w:t>
      </w:r>
    </w:p>
    <w:p>
      <w:pPr>
        <w:pStyle w:val="Normal"/>
        <w:autoSpaceDE w:val="false"/>
        <w:ind w:firstLine="720"/>
        <w:jc w:val="both"/>
        <w:rPr/>
      </w:pPr>
      <w:bookmarkStart w:id="7494" w:name="sub_5761"/>
      <w:bookmarkStart w:id="7495" w:name="sub_5762"/>
      <w:bookmarkEnd w:id="7494"/>
      <w:bookmarkEnd w:id="7495"/>
      <w:r>
        <w:rPr>
          <w:rFonts w:cs="Arial" w:ascii="Arial" w:hAnsi="Arial"/>
          <w:sz w:val="20"/>
          <w:szCs w:val="20"/>
        </w:rPr>
        <w:t xml:space="preserve">2. Дарение имущества, находящегося в общей совместной собственности, допускается по согласию всех участников совместной собственности с соблюдением правил, предусмотренных </w:t>
      </w:r>
      <w:hyperlink w:anchor="sub_253">
        <w:r>
          <w:rPr>
            <w:rStyle w:val="Style15"/>
            <w:rFonts w:cs="Arial" w:ascii="Arial" w:hAnsi="Arial"/>
            <w:color w:val="008000"/>
            <w:sz w:val="20"/>
            <w:szCs w:val="20"/>
            <w:u w:val="single"/>
          </w:rPr>
          <w:t>статьей 253</w:t>
        </w:r>
      </w:hyperlink>
      <w:r>
        <w:rPr>
          <w:rFonts w:cs="Arial" w:ascii="Arial" w:hAnsi="Arial"/>
          <w:sz w:val="20"/>
          <w:szCs w:val="20"/>
        </w:rPr>
        <w:t xml:space="preserve"> настоящего Кодекса.</w:t>
      </w:r>
    </w:p>
    <w:p>
      <w:pPr>
        <w:pStyle w:val="Normal"/>
        <w:autoSpaceDE w:val="false"/>
        <w:ind w:firstLine="720"/>
        <w:jc w:val="both"/>
        <w:rPr/>
      </w:pPr>
      <w:bookmarkStart w:id="7496" w:name="sub_5762"/>
      <w:bookmarkStart w:id="7497" w:name="sub_5763"/>
      <w:bookmarkEnd w:id="7496"/>
      <w:bookmarkEnd w:id="7497"/>
      <w:r>
        <w:rPr>
          <w:rFonts w:cs="Arial" w:ascii="Arial" w:hAnsi="Arial"/>
          <w:sz w:val="20"/>
          <w:szCs w:val="20"/>
        </w:rPr>
        <w:t xml:space="preserve">3. Дарение принадлежащего дарителю права требования к третьему лицу осуществляется с соблюдением правил, предусмотренных </w:t>
      </w:r>
      <w:hyperlink w:anchor="sub_382">
        <w:r>
          <w:rPr>
            <w:rStyle w:val="Style15"/>
            <w:rFonts w:cs="Arial" w:ascii="Arial" w:hAnsi="Arial"/>
            <w:color w:val="008000"/>
            <w:sz w:val="20"/>
            <w:szCs w:val="20"/>
            <w:u w:val="single"/>
          </w:rPr>
          <w:t>статьями 382-386</w:t>
        </w:r>
      </w:hyperlink>
      <w:r>
        <w:rPr>
          <w:rFonts w:cs="Arial" w:ascii="Arial" w:hAnsi="Arial"/>
          <w:sz w:val="20"/>
          <w:szCs w:val="20"/>
        </w:rPr>
        <w:t xml:space="preserve">, </w:t>
      </w:r>
      <w:hyperlink w:anchor="sub_388">
        <w:r>
          <w:rPr>
            <w:rStyle w:val="Style15"/>
            <w:rFonts w:cs="Arial" w:ascii="Arial" w:hAnsi="Arial"/>
            <w:color w:val="008000"/>
            <w:sz w:val="20"/>
            <w:szCs w:val="20"/>
            <w:u w:val="single"/>
          </w:rPr>
          <w:t>388</w:t>
        </w:r>
      </w:hyperlink>
      <w:r>
        <w:rPr>
          <w:rFonts w:cs="Arial" w:ascii="Arial" w:hAnsi="Arial"/>
          <w:sz w:val="20"/>
          <w:szCs w:val="20"/>
        </w:rPr>
        <w:t xml:space="preserve"> и </w:t>
      </w:r>
      <w:hyperlink w:anchor="sub_389">
        <w:r>
          <w:rPr>
            <w:rStyle w:val="Style15"/>
            <w:rFonts w:cs="Arial" w:ascii="Arial" w:hAnsi="Arial"/>
            <w:color w:val="008000"/>
            <w:sz w:val="20"/>
            <w:szCs w:val="20"/>
            <w:u w:val="single"/>
          </w:rPr>
          <w:t>389</w:t>
        </w:r>
      </w:hyperlink>
      <w:r>
        <w:rPr>
          <w:rFonts w:cs="Arial" w:ascii="Arial" w:hAnsi="Arial"/>
          <w:sz w:val="20"/>
          <w:szCs w:val="20"/>
        </w:rPr>
        <w:t xml:space="preserve"> настоящего Кодекса.</w:t>
      </w:r>
    </w:p>
    <w:p>
      <w:pPr>
        <w:pStyle w:val="Normal"/>
        <w:autoSpaceDE w:val="false"/>
        <w:ind w:firstLine="720"/>
        <w:jc w:val="both"/>
        <w:rPr/>
      </w:pPr>
      <w:bookmarkStart w:id="7498" w:name="sub_5763"/>
      <w:bookmarkStart w:id="7499" w:name="sub_5764"/>
      <w:bookmarkEnd w:id="7498"/>
      <w:bookmarkEnd w:id="7499"/>
      <w:r>
        <w:rPr>
          <w:rFonts w:cs="Arial" w:ascii="Arial" w:hAnsi="Arial"/>
          <w:sz w:val="20"/>
          <w:szCs w:val="20"/>
        </w:rPr>
        <w:t xml:space="preserve">4. Дарение посредством исполнения за одаряемого его обязанности перед третьим лицом осуществляется с соблюдением правил, предусмотренных </w:t>
      </w:r>
      <w:hyperlink w:anchor="sub_313">
        <w:r>
          <w:rPr>
            <w:rStyle w:val="Style15"/>
            <w:rFonts w:cs="Arial" w:ascii="Arial" w:hAnsi="Arial"/>
            <w:color w:val="008000"/>
            <w:sz w:val="20"/>
            <w:szCs w:val="20"/>
            <w:u w:val="single"/>
          </w:rPr>
          <w:t>пунктом 1 статьи 313</w:t>
        </w:r>
      </w:hyperlink>
      <w:r>
        <w:rPr>
          <w:rFonts w:cs="Arial" w:ascii="Arial" w:hAnsi="Arial"/>
          <w:sz w:val="20"/>
          <w:szCs w:val="20"/>
        </w:rPr>
        <w:t xml:space="preserve"> настоящего Кодекса.</w:t>
      </w:r>
    </w:p>
    <w:p>
      <w:pPr>
        <w:pStyle w:val="Normal"/>
        <w:autoSpaceDE w:val="false"/>
        <w:ind w:firstLine="720"/>
        <w:jc w:val="both"/>
        <w:rPr/>
      </w:pPr>
      <w:bookmarkStart w:id="7500" w:name="sub_5764"/>
      <w:bookmarkEnd w:id="7500"/>
      <w:r>
        <w:rPr>
          <w:rFonts w:cs="Arial" w:ascii="Arial" w:hAnsi="Arial"/>
          <w:sz w:val="20"/>
          <w:szCs w:val="20"/>
        </w:rPr>
        <w:t xml:space="preserve">Дарение посредством перевода дарителем на себя долга одаряемого перед третьим лицом осуществляется с соблюдением правил, предусмотренных </w:t>
      </w:r>
      <w:hyperlink w:anchor="sub_391">
        <w:r>
          <w:rPr>
            <w:rStyle w:val="Style15"/>
            <w:rFonts w:cs="Arial" w:ascii="Arial" w:hAnsi="Arial"/>
            <w:color w:val="008000"/>
            <w:sz w:val="20"/>
            <w:szCs w:val="20"/>
            <w:u w:val="single"/>
          </w:rPr>
          <w:t>статьями 391</w:t>
        </w:r>
      </w:hyperlink>
      <w:r>
        <w:rPr>
          <w:rFonts w:cs="Arial" w:ascii="Arial" w:hAnsi="Arial"/>
          <w:sz w:val="20"/>
          <w:szCs w:val="20"/>
        </w:rPr>
        <w:t xml:space="preserve"> и </w:t>
      </w:r>
      <w:hyperlink w:anchor="sub_392">
        <w:r>
          <w:rPr>
            <w:rStyle w:val="Style15"/>
            <w:rFonts w:cs="Arial" w:ascii="Arial" w:hAnsi="Arial"/>
            <w:color w:val="008000"/>
            <w:sz w:val="20"/>
            <w:szCs w:val="20"/>
            <w:u w:val="single"/>
          </w:rPr>
          <w:t>392</w:t>
        </w:r>
      </w:hyperlink>
      <w:r>
        <w:rPr>
          <w:rFonts w:cs="Arial" w:ascii="Arial" w:hAnsi="Arial"/>
          <w:sz w:val="20"/>
          <w:szCs w:val="20"/>
        </w:rPr>
        <w:t xml:space="preserve"> настоящего Кодекса.</w:t>
      </w:r>
    </w:p>
    <w:p>
      <w:pPr>
        <w:pStyle w:val="Normal"/>
        <w:autoSpaceDE w:val="false"/>
        <w:ind w:firstLine="720"/>
        <w:jc w:val="both"/>
        <w:rPr>
          <w:rFonts w:ascii="Arial" w:hAnsi="Arial" w:cs="Arial"/>
          <w:sz w:val="20"/>
          <w:szCs w:val="20"/>
        </w:rPr>
      </w:pPr>
      <w:bookmarkStart w:id="7501" w:name="sub_5765"/>
      <w:bookmarkEnd w:id="7501"/>
      <w:r>
        <w:rPr>
          <w:rFonts w:cs="Arial" w:ascii="Arial" w:hAnsi="Arial"/>
          <w:sz w:val="20"/>
          <w:szCs w:val="20"/>
        </w:rPr>
        <w:t>5. Доверенность на совершение дарения представителем, в которой не назван одаряемый и не указан предмет дарения, ничтожна.</w:t>
      </w:r>
    </w:p>
    <w:p>
      <w:pPr>
        <w:pStyle w:val="Normal"/>
        <w:autoSpaceDE w:val="false"/>
        <w:jc w:val="both"/>
        <w:rPr>
          <w:rFonts w:ascii="Courier New" w:hAnsi="Courier New" w:cs="Courier New"/>
          <w:sz w:val="20"/>
          <w:szCs w:val="20"/>
        </w:rPr>
      </w:pPr>
      <w:bookmarkStart w:id="7502" w:name="sub_5765"/>
      <w:bookmarkStart w:id="7503" w:name="sub_5765"/>
      <w:bookmarkEnd w:id="7503"/>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7504" w:name="sub_188618792"/>
      <w:bookmarkEnd w:id="7504"/>
      <w:r>
        <w:rPr>
          <w:rFonts w:cs="Arial" w:ascii="Arial" w:hAnsi="Arial"/>
          <w:i/>
          <w:iCs/>
          <w:color w:val="800080"/>
          <w:sz w:val="20"/>
          <w:szCs w:val="20"/>
        </w:rPr>
        <w:t>См. комментарии к статье 576 настоящего Кодекса</w:t>
      </w:r>
    </w:p>
    <w:p>
      <w:pPr>
        <w:pStyle w:val="Normal"/>
        <w:autoSpaceDE w:val="false"/>
        <w:jc w:val="both"/>
        <w:rPr>
          <w:rFonts w:ascii="Arial" w:hAnsi="Arial" w:cs="Arial"/>
          <w:i/>
          <w:i/>
          <w:iCs/>
          <w:color w:val="800080"/>
          <w:sz w:val="20"/>
          <w:szCs w:val="20"/>
        </w:rPr>
      </w:pPr>
      <w:bookmarkStart w:id="7505" w:name="sub_188618792"/>
      <w:bookmarkStart w:id="7506" w:name="sub_188618792"/>
      <w:bookmarkEnd w:id="7506"/>
      <w:r>
        <w:rPr>
          <w:rFonts w:cs="Arial" w:ascii="Arial" w:hAnsi="Arial"/>
          <w:i/>
          <w:iCs/>
          <w:color w:val="800080"/>
          <w:sz w:val="20"/>
          <w:szCs w:val="20"/>
        </w:rPr>
      </w:r>
    </w:p>
    <w:p>
      <w:pPr>
        <w:pStyle w:val="Normal"/>
        <w:autoSpaceDE w:val="false"/>
        <w:ind w:start="1612" w:hanging="892"/>
        <w:jc w:val="both"/>
        <w:rPr/>
      </w:pPr>
      <w:bookmarkStart w:id="7507" w:name="sub_577"/>
      <w:bookmarkEnd w:id="7507"/>
      <w:r>
        <w:rPr>
          <w:rFonts w:cs="Arial" w:ascii="Arial" w:hAnsi="Arial"/>
          <w:b/>
          <w:bCs/>
          <w:color w:val="000080"/>
          <w:sz w:val="20"/>
          <w:szCs w:val="20"/>
        </w:rPr>
        <w:t>Статья 577.</w:t>
      </w:r>
      <w:r>
        <w:rPr>
          <w:rFonts w:cs="Arial" w:ascii="Arial" w:hAnsi="Arial"/>
          <w:sz w:val="20"/>
          <w:szCs w:val="20"/>
        </w:rPr>
        <w:t xml:space="preserve"> Отказ от исполнения договора дарения</w:t>
      </w:r>
    </w:p>
    <w:p>
      <w:pPr>
        <w:pStyle w:val="Normal"/>
        <w:autoSpaceDE w:val="false"/>
        <w:ind w:firstLine="720"/>
        <w:jc w:val="both"/>
        <w:rPr>
          <w:rFonts w:ascii="Arial" w:hAnsi="Arial" w:cs="Arial"/>
          <w:sz w:val="20"/>
          <w:szCs w:val="20"/>
        </w:rPr>
      </w:pPr>
      <w:bookmarkStart w:id="7508" w:name="sub_577"/>
      <w:bookmarkStart w:id="7509" w:name="sub_5771"/>
      <w:bookmarkEnd w:id="7508"/>
      <w:bookmarkEnd w:id="7509"/>
      <w:r>
        <w:rPr>
          <w:rFonts w:cs="Arial" w:ascii="Arial" w:hAnsi="Arial"/>
          <w:sz w:val="20"/>
          <w:szCs w:val="20"/>
        </w:rPr>
        <w:t>1. Даритель вправе отказаться от исполнения договора, содержащего обещание передать в будущем одаряемому вещь или право либо освободить одаряемого от имущественной обязанности, если после заключения договора имущественное или семейное положение либо состояние здоровья дарителя изменилось настолько, что исполнение договора в новых условиях приведет к существенному снижению уровня его жизни.</w:t>
      </w:r>
    </w:p>
    <w:p>
      <w:pPr>
        <w:pStyle w:val="Normal"/>
        <w:autoSpaceDE w:val="false"/>
        <w:ind w:firstLine="720"/>
        <w:jc w:val="both"/>
        <w:rPr/>
      </w:pPr>
      <w:bookmarkStart w:id="7510" w:name="sub_5771"/>
      <w:bookmarkStart w:id="7511" w:name="sub_5772"/>
      <w:bookmarkEnd w:id="7510"/>
      <w:bookmarkEnd w:id="7511"/>
      <w:r>
        <w:rPr>
          <w:rFonts w:cs="Arial" w:ascii="Arial" w:hAnsi="Arial"/>
          <w:sz w:val="20"/>
          <w:szCs w:val="20"/>
        </w:rPr>
        <w:t>2. Даритель вправе отказаться от исполнения договора, содержащего обещание передать в будущем одаряемому вещь или право либо освободить одаряемого от имущественной обязанности, по основаниям, дающим ему право отменить дарение (</w:t>
      </w:r>
      <w:hyperlink w:anchor="sub_578">
        <w:r>
          <w:rPr>
            <w:rStyle w:val="Style15"/>
            <w:rFonts w:cs="Arial" w:ascii="Arial" w:hAnsi="Arial"/>
            <w:color w:val="008000"/>
            <w:sz w:val="20"/>
            <w:szCs w:val="20"/>
            <w:u w:val="single"/>
          </w:rPr>
          <w:t>пункт 1 статьи 578</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7512" w:name="sub_5772"/>
      <w:bookmarkStart w:id="7513" w:name="sub_5773"/>
      <w:bookmarkEnd w:id="7512"/>
      <w:bookmarkEnd w:id="7513"/>
      <w:r>
        <w:rPr>
          <w:rFonts w:cs="Arial" w:ascii="Arial" w:hAnsi="Arial"/>
          <w:sz w:val="20"/>
          <w:szCs w:val="20"/>
        </w:rPr>
        <w:t>3. Отказ дарителя от исполнения договора дарения по основаниям, предусмотренным пунктами 1 и 2 настоящей статьи, не дает одаряемому права требовать возмещения убытков.</w:t>
      </w:r>
    </w:p>
    <w:p>
      <w:pPr>
        <w:pStyle w:val="Normal"/>
        <w:autoSpaceDE w:val="false"/>
        <w:jc w:val="both"/>
        <w:rPr>
          <w:rFonts w:ascii="Courier New" w:hAnsi="Courier New" w:cs="Courier New"/>
          <w:sz w:val="20"/>
          <w:szCs w:val="20"/>
        </w:rPr>
      </w:pPr>
      <w:bookmarkStart w:id="7514" w:name="sub_5773"/>
      <w:bookmarkStart w:id="7515" w:name="sub_5773"/>
      <w:bookmarkEnd w:id="7515"/>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7516" w:name="sub_188619632"/>
      <w:bookmarkEnd w:id="7516"/>
      <w:r>
        <w:rPr>
          <w:rFonts w:cs="Arial" w:ascii="Arial" w:hAnsi="Arial"/>
          <w:i/>
          <w:iCs/>
          <w:color w:val="800080"/>
          <w:sz w:val="20"/>
          <w:szCs w:val="20"/>
        </w:rPr>
        <w:t>См. комментарии к статье 577 настоящего Кодекса</w:t>
      </w:r>
    </w:p>
    <w:p>
      <w:pPr>
        <w:pStyle w:val="Normal"/>
        <w:autoSpaceDE w:val="false"/>
        <w:jc w:val="both"/>
        <w:rPr>
          <w:rFonts w:ascii="Arial" w:hAnsi="Arial" w:cs="Arial"/>
          <w:i/>
          <w:i/>
          <w:iCs/>
          <w:color w:val="800080"/>
          <w:sz w:val="20"/>
          <w:szCs w:val="20"/>
        </w:rPr>
      </w:pPr>
      <w:bookmarkStart w:id="7517" w:name="sub_188619632"/>
      <w:bookmarkStart w:id="7518" w:name="sub_188619632"/>
      <w:bookmarkEnd w:id="7518"/>
      <w:r>
        <w:rPr>
          <w:rFonts w:cs="Arial" w:ascii="Arial" w:hAnsi="Arial"/>
          <w:i/>
          <w:iCs/>
          <w:color w:val="800080"/>
          <w:sz w:val="20"/>
          <w:szCs w:val="20"/>
        </w:rPr>
      </w:r>
    </w:p>
    <w:p>
      <w:pPr>
        <w:pStyle w:val="Normal"/>
        <w:autoSpaceDE w:val="false"/>
        <w:ind w:start="1612" w:hanging="892"/>
        <w:jc w:val="both"/>
        <w:rPr/>
      </w:pPr>
      <w:bookmarkStart w:id="7519" w:name="sub_578"/>
      <w:bookmarkEnd w:id="7519"/>
      <w:r>
        <w:rPr>
          <w:rFonts w:cs="Arial" w:ascii="Arial" w:hAnsi="Arial"/>
          <w:b/>
          <w:bCs/>
          <w:color w:val="000080"/>
          <w:sz w:val="20"/>
          <w:szCs w:val="20"/>
        </w:rPr>
        <w:t>Статья 578.</w:t>
      </w:r>
      <w:r>
        <w:rPr>
          <w:rFonts w:cs="Arial" w:ascii="Arial" w:hAnsi="Arial"/>
          <w:sz w:val="20"/>
          <w:szCs w:val="20"/>
        </w:rPr>
        <w:t xml:space="preserve"> Отмена дарения</w:t>
      </w:r>
    </w:p>
    <w:p>
      <w:pPr>
        <w:pStyle w:val="Normal"/>
        <w:autoSpaceDE w:val="false"/>
        <w:ind w:firstLine="720"/>
        <w:jc w:val="both"/>
        <w:rPr>
          <w:rFonts w:ascii="Arial" w:hAnsi="Arial" w:cs="Arial"/>
          <w:sz w:val="20"/>
          <w:szCs w:val="20"/>
        </w:rPr>
      </w:pPr>
      <w:bookmarkStart w:id="7520" w:name="sub_578"/>
      <w:bookmarkStart w:id="7521" w:name="sub_5781"/>
      <w:bookmarkEnd w:id="7520"/>
      <w:bookmarkEnd w:id="7521"/>
      <w:r>
        <w:rPr>
          <w:rFonts w:cs="Arial" w:ascii="Arial" w:hAnsi="Arial"/>
          <w:sz w:val="20"/>
          <w:szCs w:val="20"/>
        </w:rPr>
        <w:t>1. Даритель вправе отменить дарение, если одаряемый совершил покушение на его жизнь, жизнь кого-либо из членов его семьи или близких родственников либо умышленно причинил дарителю телесные повреждения.</w:t>
      </w:r>
    </w:p>
    <w:p>
      <w:pPr>
        <w:pStyle w:val="Normal"/>
        <w:autoSpaceDE w:val="false"/>
        <w:ind w:firstLine="720"/>
        <w:jc w:val="both"/>
        <w:rPr>
          <w:rFonts w:ascii="Arial" w:hAnsi="Arial" w:cs="Arial"/>
          <w:sz w:val="20"/>
          <w:szCs w:val="20"/>
        </w:rPr>
      </w:pPr>
      <w:bookmarkStart w:id="7522" w:name="sub_5781"/>
      <w:bookmarkEnd w:id="7522"/>
      <w:r>
        <w:rPr>
          <w:rFonts w:cs="Arial" w:ascii="Arial" w:hAnsi="Arial"/>
          <w:sz w:val="20"/>
          <w:szCs w:val="20"/>
        </w:rPr>
        <w:t>В случае умышленного лишения жизни дарителя одаряемым право требовать в суде отмены дарения принадлежит наследникам дарителя.</w:t>
      </w:r>
    </w:p>
    <w:p>
      <w:pPr>
        <w:pStyle w:val="Normal"/>
        <w:autoSpaceDE w:val="false"/>
        <w:ind w:firstLine="720"/>
        <w:jc w:val="both"/>
        <w:rPr>
          <w:rFonts w:ascii="Arial" w:hAnsi="Arial" w:cs="Arial"/>
          <w:sz w:val="20"/>
          <w:szCs w:val="20"/>
        </w:rPr>
      </w:pPr>
      <w:bookmarkStart w:id="7523" w:name="sub_5782"/>
      <w:bookmarkEnd w:id="7523"/>
      <w:r>
        <w:rPr>
          <w:rFonts w:cs="Arial" w:ascii="Arial" w:hAnsi="Arial"/>
          <w:sz w:val="20"/>
          <w:szCs w:val="20"/>
        </w:rPr>
        <w:t>2. Даритель вправе потребовать в судебном порядке отмены дарения, если обращение одаряемого с подаренной вещью, представляющей для дарителя большую неимущественную ценность, создает угрозу ее безвозвратной утраты.</w:t>
      </w:r>
    </w:p>
    <w:p>
      <w:pPr>
        <w:pStyle w:val="Normal"/>
        <w:autoSpaceDE w:val="false"/>
        <w:ind w:firstLine="720"/>
        <w:jc w:val="both"/>
        <w:rPr>
          <w:rFonts w:ascii="Arial" w:hAnsi="Arial" w:cs="Arial"/>
          <w:sz w:val="20"/>
          <w:szCs w:val="20"/>
        </w:rPr>
      </w:pPr>
      <w:bookmarkStart w:id="7524" w:name="sub_5782"/>
      <w:bookmarkStart w:id="7525" w:name="sub_57803"/>
      <w:bookmarkEnd w:id="7524"/>
      <w:bookmarkEnd w:id="7525"/>
      <w:r>
        <w:rPr>
          <w:rFonts w:cs="Arial" w:ascii="Arial" w:hAnsi="Arial"/>
          <w:sz w:val="20"/>
          <w:szCs w:val="20"/>
        </w:rPr>
        <w:t>3. По требованию заинтересованного лица суд может отменить дарение, совершенное индивидуальным предпринимателем или юридическим лицом в нарушение положений закона о несостоятельности (банкротстве) за счет средств, связанных с его предпринимательской деятельностью, в течение шести месяцев, предшествовавших объявлению такого лица несостоятельным (банкротом).</w:t>
      </w:r>
    </w:p>
    <w:p>
      <w:pPr>
        <w:pStyle w:val="Normal"/>
        <w:autoSpaceDE w:val="false"/>
        <w:ind w:firstLine="720"/>
        <w:jc w:val="both"/>
        <w:rPr>
          <w:rFonts w:ascii="Arial" w:hAnsi="Arial" w:cs="Arial"/>
          <w:sz w:val="20"/>
          <w:szCs w:val="20"/>
        </w:rPr>
      </w:pPr>
      <w:bookmarkStart w:id="7526" w:name="sub_57803"/>
      <w:bookmarkStart w:id="7527" w:name="sub_5784"/>
      <w:bookmarkEnd w:id="7526"/>
      <w:bookmarkEnd w:id="7527"/>
      <w:r>
        <w:rPr>
          <w:rFonts w:cs="Arial" w:ascii="Arial" w:hAnsi="Arial"/>
          <w:sz w:val="20"/>
          <w:szCs w:val="20"/>
        </w:rPr>
        <w:t>4. В договоре дарения может быть обусловлено право дарителя отменить дарение в случае, если он переживет одаряемого.</w:t>
      </w:r>
    </w:p>
    <w:p>
      <w:pPr>
        <w:pStyle w:val="Normal"/>
        <w:autoSpaceDE w:val="false"/>
        <w:ind w:firstLine="720"/>
        <w:jc w:val="both"/>
        <w:rPr>
          <w:rFonts w:ascii="Arial" w:hAnsi="Arial" w:cs="Arial"/>
          <w:sz w:val="20"/>
          <w:szCs w:val="20"/>
        </w:rPr>
      </w:pPr>
      <w:bookmarkStart w:id="7528" w:name="sub_5784"/>
      <w:bookmarkStart w:id="7529" w:name="sub_5785"/>
      <w:bookmarkEnd w:id="7528"/>
      <w:bookmarkEnd w:id="7529"/>
      <w:r>
        <w:rPr>
          <w:rFonts w:cs="Arial" w:ascii="Arial" w:hAnsi="Arial"/>
          <w:sz w:val="20"/>
          <w:szCs w:val="20"/>
        </w:rPr>
        <w:t>5. В случае отмены дарения одаряемый обязан возвратить подаренную вещь, если она сохранилась в натуре к моменту отмены дарения.</w:t>
      </w:r>
    </w:p>
    <w:p>
      <w:pPr>
        <w:pStyle w:val="Normal"/>
        <w:autoSpaceDE w:val="false"/>
        <w:jc w:val="both"/>
        <w:rPr>
          <w:rFonts w:ascii="Courier New" w:hAnsi="Courier New" w:cs="Courier New"/>
          <w:sz w:val="20"/>
          <w:szCs w:val="20"/>
        </w:rPr>
      </w:pPr>
      <w:bookmarkStart w:id="7530" w:name="sub_5785"/>
      <w:bookmarkStart w:id="7531" w:name="sub_5785"/>
      <w:bookmarkEnd w:id="7531"/>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7532" w:name="sub_188620836"/>
      <w:bookmarkEnd w:id="7532"/>
      <w:r>
        <w:rPr>
          <w:rFonts w:cs="Arial" w:ascii="Arial" w:hAnsi="Arial"/>
          <w:i/>
          <w:iCs/>
          <w:color w:val="800080"/>
          <w:sz w:val="20"/>
          <w:szCs w:val="20"/>
        </w:rPr>
        <w:t>См. комментарии к статье 578 настоящего Кодекса</w:t>
      </w:r>
    </w:p>
    <w:p>
      <w:pPr>
        <w:pStyle w:val="Normal"/>
        <w:autoSpaceDE w:val="false"/>
        <w:jc w:val="both"/>
        <w:rPr>
          <w:rFonts w:ascii="Arial" w:hAnsi="Arial" w:cs="Arial"/>
          <w:i/>
          <w:i/>
          <w:iCs/>
          <w:color w:val="800080"/>
          <w:sz w:val="20"/>
          <w:szCs w:val="20"/>
        </w:rPr>
      </w:pPr>
      <w:bookmarkStart w:id="7533" w:name="sub_188620836"/>
      <w:bookmarkStart w:id="7534" w:name="sub_188620836"/>
      <w:bookmarkEnd w:id="7534"/>
      <w:r>
        <w:rPr>
          <w:rFonts w:cs="Arial" w:ascii="Arial" w:hAnsi="Arial"/>
          <w:i/>
          <w:iCs/>
          <w:color w:val="800080"/>
          <w:sz w:val="20"/>
          <w:szCs w:val="20"/>
        </w:rPr>
      </w:r>
    </w:p>
    <w:p>
      <w:pPr>
        <w:pStyle w:val="Normal"/>
        <w:autoSpaceDE w:val="false"/>
        <w:ind w:start="1612" w:hanging="892"/>
        <w:jc w:val="both"/>
        <w:rPr/>
      </w:pPr>
      <w:bookmarkStart w:id="7535" w:name="sub_579"/>
      <w:bookmarkEnd w:id="7535"/>
      <w:r>
        <w:rPr>
          <w:rFonts w:cs="Arial" w:ascii="Arial" w:hAnsi="Arial"/>
          <w:b/>
          <w:bCs/>
          <w:color w:val="000080"/>
          <w:sz w:val="20"/>
          <w:szCs w:val="20"/>
        </w:rPr>
        <w:t>Статья 579.</w:t>
      </w:r>
      <w:r>
        <w:rPr>
          <w:rFonts w:cs="Arial" w:ascii="Arial" w:hAnsi="Arial"/>
          <w:sz w:val="20"/>
          <w:szCs w:val="20"/>
        </w:rPr>
        <w:t xml:space="preserve"> Случаи, в которых отказ от исполнения договора дарения и отмена дарения невозможны</w:t>
      </w:r>
    </w:p>
    <w:p>
      <w:pPr>
        <w:pStyle w:val="Normal"/>
        <w:autoSpaceDE w:val="false"/>
        <w:ind w:firstLine="720"/>
        <w:jc w:val="both"/>
        <w:rPr/>
      </w:pPr>
      <w:bookmarkStart w:id="7536" w:name="sub_579"/>
      <w:bookmarkEnd w:id="7536"/>
      <w:r>
        <w:rPr>
          <w:rFonts w:cs="Arial" w:ascii="Arial" w:hAnsi="Arial"/>
          <w:sz w:val="20"/>
          <w:szCs w:val="20"/>
        </w:rPr>
        <w:t>Правила об отказе от исполнения договора дарения (</w:t>
      </w:r>
      <w:hyperlink w:anchor="sub_577">
        <w:r>
          <w:rPr>
            <w:rStyle w:val="Style15"/>
            <w:rFonts w:cs="Arial" w:ascii="Arial" w:hAnsi="Arial"/>
            <w:color w:val="008000"/>
            <w:sz w:val="20"/>
            <w:szCs w:val="20"/>
            <w:u w:val="single"/>
          </w:rPr>
          <w:t>статья 577</w:t>
        </w:r>
      </w:hyperlink>
      <w:r>
        <w:rPr>
          <w:rFonts w:cs="Arial" w:ascii="Arial" w:hAnsi="Arial"/>
          <w:sz w:val="20"/>
          <w:szCs w:val="20"/>
        </w:rPr>
        <w:t>) и об отмене дарения (</w:t>
      </w:r>
      <w:hyperlink w:anchor="sub_578">
        <w:r>
          <w:rPr>
            <w:rStyle w:val="Style15"/>
            <w:rFonts w:cs="Arial" w:ascii="Arial" w:hAnsi="Arial"/>
            <w:color w:val="008000"/>
            <w:sz w:val="20"/>
            <w:szCs w:val="20"/>
            <w:u w:val="single"/>
          </w:rPr>
          <w:t>статья 578</w:t>
        </w:r>
      </w:hyperlink>
      <w:r>
        <w:rPr>
          <w:rFonts w:cs="Arial" w:ascii="Arial" w:hAnsi="Arial"/>
          <w:sz w:val="20"/>
          <w:szCs w:val="20"/>
        </w:rPr>
        <w:t>) не применяются к обычным подаркам небольшой стоимости.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7537" w:name="sub_188621220"/>
      <w:bookmarkEnd w:id="7537"/>
      <w:r>
        <w:rPr>
          <w:rFonts w:cs="Arial" w:ascii="Arial" w:hAnsi="Arial"/>
          <w:i/>
          <w:iCs/>
          <w:color w:val="800080"/>
          <w:sz w:val="20"/>
          <w:szCs w:val="20"/>
        </w:rPr>
        <w:t>См. комментарии к статье 579 настоящего Кодекса</w:t>
      </w:r>
    </w:p>
    <w:p>
      <w:pPr>
        <w:pStyle w:val="Normal"/>
        <w:autoSpaceDE w:val="false"/>
        <w:jc w:val="both"/>
        <w:rPr>
          <w:rFonts w:ascii="Arial" w:hAnsi="Arial" w:cs="Arial"/>
          <w:i/>
          <w:i/>
          <w:iCs/>
          <w:color w:val="800080"/>
          <w:sz w:val="20"/>
          <w:szCs w:val="20"/>
        </w:rPr>
      </w:pPr>
      <w:bookmarkStart w:id="7538" w:name="sub_188621220"/>
      <w:bookmarkStart w:id="7539" w:name="sub_188621220"/>
      <w:bookmarkEnd w:id="7539"/>
      <w:r>
        <w:rPr>
          <w:rFonts w:cs="Arial" w:ascii="Arial" w:hAnsi="Arial"/>
          <w:i/>
          <w:iCs/>
          <w:color w:val="800080"/>
          <w:sz w:val="20"/>
          <w:szCs w:val="20"/>
        </w:rPr>
      </w:r>
    </w:p>
    <w:p>
      <w:pPr>
        <w:pStyle w:val="Normal"/>
        <w:autoSpaceDE w:val="false"/>
        <w:ind w:start="1612" w:hanging="892"/>
        <w:jc w:val="both"/>
        <w:rPr/>
      </w:pPr>
      <w:bookmarkStart w:id="7540" w:name="sub_580"/>
      <w:bookmarkEnd w:id="7540"/>
      <w:r>
        <w:rPr>
          <w:rFonts w:cs="Arial" w:ascii="Arial" w:hAnsi="Arial"/>
          <w:b/>
          <w:bCs/>
          <w:color w:val="000080"/>
          <w:sz w:val="20"/>
          <w:szCs w:val="20"/>
        </w:rPr>
        <w:t>Статья 580.</w:t>
      </w:r>
      <w:r>
        <w:rPr>
          <w:rFonts w:cs="Arial" w:ascii="Arial" w:hAnsi="Arial"/>
          <w:sz w:val="20"/>
          <w:szCs w:val="20"/>
        </w:rPr>
        <w:t xml:space="preserve"> Последствия причинения вреда вследствие недостатков подаренной вещи</w:t>
      </w:r>
    </w:p>
    <w:p>
      <w:pPr>
        <w:pStyle w:val="Normal"/>
        <w:autoSpaceDE w:val="false"/>
        <w:ind w:firstLine="720"/>
        <w:jc w:val="both"/>
        <w:rPr/>
      </w:pPr>
      <w:bookmarkStart w:id="7541" w:name="sub_580"/>
      <w:bookmarkEnd w:id="7541"/>
      <w:r>
        <w:rPr>
          <w:rFonts w:cs="Arial" w:ascii="Arial" w:hAnsi="Arial"/>
          <w:sz w:val="20"/>
          <w:szCs w:val="20"/>
        </w:rPr>
        <w:t xml:space="preserve">Вред, причиненный жизни, здоровью или имуществу одаряемого гражданина вследствие недостатков подаренной вещи, подлежит возмещению дарителем в соответствии с правилами, предусмотренными </w:t>
      </w:r>
      <w:hyperlink w:anchor="sub_2059">
        <w:r>
          <w:rPr>
            <w:rStyle w:val="Style15"/>
            <w:rFonts w:cs="Arial" w:ascii="Arial" w:hAnsi="Arial"/>
            <w:color w:val="008000"/>
            <w:sz w:val="20"/>
            <w:szCs w:val="20"/>
            <w:u w:val="single"/>
          </w:rPr>
          <w:t>главой 59</w:t>
        </w:r>
      </w:hyperlink>
      <w:r>
        <w:rPr>
          <w:rFonts w:cs="Arial" w:ascii="Arial" w:hAnsi="Arial"/>
          <w:sz w:val="20"/>
          <w:szCs w:val="20"/>
        </w:rPr>
        <w:t xml:space="preserve"> настоящего Кодекса, если доказано, что эти недостатки возникли до передачи вещи одаряемому, не относятся к числу явных и даритель, хотя и знал о них, не предупредил о них одаряемого.</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7542" w:name="sub_188621604"/>
      <w:bookmarkEnd w:id="7542"/>
      <w:r>
        <w:rPr>
          <w:rFonts w:cs="Arial" w:ascii="Arial" w:hAnsi="Arial"/>
          <w:i/>
          <w:iCs/>
          <w:color w:val="800080"/>
          <w:sz w:val="20"/>
          <w:szCs w:val="20"/>
        </w:rPr>
        <w:t>См. комментарии к статье 580 настоящего Кодекса</w:t>
      </w:r>
    </w:p>
    <w:p>
      <w:pPr>
        <w:pStyle w:val="Normal"/>
        <w:autoSpaceDE w:val="false"/>
        <w:jc w:val="both"/>
        <w:rPr>
          <w:rFonts w:ascii="Arial" w:hAnsi="Arial" w:cs="Arial"/>
          <w:i/>
          <w:i/>
          <w:iCs/>
          <w:color w:val="800080"/>
          <w:sz w:val="20"/>
          <w:szCs w:val="20"/>
        </w:rPr>
      </w:pPr>
      <w:bookmarkStart w:id="7543" w:name="sub_188621604"/>
      <w:bookmarkStart w:id="7544" w:name="sub_188621604"/>
      <w:bookmarkEnd w:id="7544"/>
      <w:r>
        <w:rPr>
          <w:rFonts w:cs="Arial" w:ascii="Arial" w:hAnsi="Arial"/>
          <w:i/>
          <w:iCs/>
          <w:color w:val="800080"/>
          <w:sz w:val="20"/>
          <w:szCs w:val="20"/>
        </w:rPr>
      </w:r>
    </w:p>
    <w:p>
      <w:pPr>
        <w:pStyle w:val="Normal"/>
        <w:autoSpaceDE w:val="false"/>
        <w:ind w:start="1612" w:hanging="892"/>
        <w:jc w:val="both"/>
        <w:rPr>
          <w:rFonts w:ascii="Arial" w:hAnsi="Arial" w:cs="Arial"/>
          <w:sz w:val="20"/>
          <w:szCs w:val="20"/>
        </w:rPr>
      </w:pPr>
      <w:bookmarkStart w:id="7545" w:name="sub_581"/>
      <w:bookmarkEnd w:id="7545"/>
      <w:r>
        <w:rPr>
          <w:rFonts w:cs="Arial" w:ascii="Arial" w:hAnsi="Arial"/>
          <w:b/>
          <w:bCs/>
          <w:color w:val="000080"/>
          <w:sz w:val="20"/>
          <w:szCs w:val="20"/>
        </w:rPr>
        <w:t>Статья 581.</w:t>
      </w:r>
      <w:r>
        <w:rPr>
          <w:rFonts w:cs="Arial" w:ascii="Arial" w:hAnsi="Arial"/>
          <w:sz w:val="20"/>
          <w:szCs w:val="20"/>
        </w:rPr>
        <w:t xml:space="preserve"> Правопреемство при обещании дарения</w:t>
      </w:r>
    </w:p>
    <w:p>
      <w:pPr>
        <w:pStyle w:val="Normal"/>
        <w:autoSpaceDE w:val="false"/>
        <w:ind w:firstLine="720"/>
        <w:jc w:val="both"/>
        <w:rPr>
          <w:rFonts w:ascii="Arial" w:hAnsi="Arial" w:cs="Arial"/>
          <w:sz w:val="20"/>
          <w:szCs w:val="20"/>
        </w:rPr>
      </w:pPr>
      <w:bookmarkStart w:id="7546" w:name="sub_581"/>
      <w:bookmarkStart w:id="7547" w:name="sub_5811"/>
      <w:bookmarkEnd w:id="7546"/>
      <w:bookmarkEnd w:id="7547"/>
      <w:r>
        <w:rPr>
          <w:rFonts w:cs="Arial" w:ascii="Arial" w:hAnsi="Arial"/>
          <w:sz w:val="20"/>
          <w:szCs w:val="20"/>
        </w:rPr>
        <w:t>1. Права одаряемого, которому по договору дарения обещан дар, не переходят к его наследникам (правопреемникам), если иное не предусмотрено договором дарения.</w:t>
      </w:r>
    </w:p>
    <w:p>
      <w:pPr>
        <w:pStyle w:val="Normal"/>
        <w:autoSpaceDE w:val="false"/>
        <w:ind w:firstLine="720"/>
        <w:jc w:val="both"/>
        <w:rPr>
          <w:rFonts w:ascii="Arial" w:hAnsi="Arial" w:cs="Arial"/>
          <w:sz w:val="20"/>
          <w:szCs w:val="20"/>
        </w:rPr>
      </w:pPr>
      <w:bookmarkStart w:id="7548" w:name="sub_5811"/>
      <w:bookmarkStart w:id="7549" w:name="sub_5812"/>
      <w:bookmarkEnd w:id="7548"/>
      <w:bookmarkEnd w:id="7549"/>
      <w:r>
        <w:rPr>
          <w:rFonts w:cs="Arial" w:ascii="Arial" w:hAnsi="Arial"/>
          <w:sz w:val="20"/>
          <w:szCs w:val="20"/>
        </w:rPr>
        <w:t>2. Обязанности дарителя, обещавшего дарение, переходят к его наследникам (правопреемникам), если иное не предусмотрено договором дарения.</w:t>
      </w:r>
    </w:p>
    <w:p>
      <w:pPr>
        <w:pStyle w:val="Normal"/>
        <w:autoSpaceDE w:val="false"/>
        <w:jc w:val="both"/>
        <w:rPr>
          <w:rFonts w:ascii="Courier New" w:hAnsi="Courier New" w:cs="Courier New"/>
          <w:sz w:val="20"/>
          <w:szCs w:val="20"/>
        </w:rPr>
      </w:pPr>
      <w:bookmarkStart w:id="7550" w:name="sub_5812"/>
      <w:bookmarkStart w:id="7551" w:name="sub_5812"/>
      <w:bookmarkEnd w:id="7551"/>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7552" w:name="sub_188622280"/>
      <w:bookmarkEnd w:id="7552"/>
      <w:r>
        <w:rPr>
          <w:rFonts w:cs="Arial" w:ascii="Arial" w:hAnsi="Arial"/>
          <w:i/>
          <w:iCs/>
          <w:color w:val="800080"/>
          <w:sz w:val="20"/>
          <w:szCs w:val="20"/>
        </w:rPr>
        <w:t>См. комментарии к статье 581 настоящего Кодекса</w:t>
      </w:r>
    </w:p>
    <w:p>
      <w:pPr>
        <w:pStyle w:val="Normal"/>
        <w:autoSpaceDE w:val="false"/>
        <w:jc w:val="both"/>
        <w:rPr>
          <w:rFonts w:ascii="Arial" w:hAnsi="Arial" w:cs="Arial"/>
          <w:i/>
          <w:i/>
          <w:iCs/>
          <w:color w:val="800080"/>
          <w:sz w:val="20"/>
          <w:szCs w:val="20"/>
        </w:rPr>
      </w:pPr>
      <w:bookmarkStart w:id="7553" w:name="sub_188622280"/>
      <w:bookmarkStart w:id="7554" w:name="sub_188622280"/>
      <w:bookmarkEnd w:id="7554"/>
      <w:r>
        <w:rPr>
          <w:rFonts w:cs="Arial" w:ascii="Arial" w:hAnsi="Arial"/>
          <w:i/>
          <w:iCs/>
          <w:color w:val="800080"/>
          <w:sz w:val="20"/>
          <w:szCs w:val="20"/>
        </w:rPr>
      </w:r>
    </w:p>
    <w:p>
      <w:pPr>
        <w:pStyle w:val="Normal"/>
        <w:autoSpaceDE w:val="false"/>
        <w:ind w:start="1612" w:hanging="892"/>
        <w:jc w:val="both"/>
        <w:rPr/>
      </w:pPr>
      <w:bookmarkStart w:id="7555" w:name="sub_582"/>
      <w:bookmarkEnd w:id="7555"/>
      <w:r>
        <w:rPr>
          <w:rFonts w:cs="Arial" w:ascii="Arial" w:hAnsi="Arial"/>
          <w:b/>
          <w:bCs/>
          <w:color w:val="000080"/>
          <w:sz w:val="20"/>
          <w:szCs w:val="20"/>
        </w:rPr>
        <w:t>Статья 582.</w:t>
      </w:r>
      <w:r>
        <w:rPr>
          <w:rFonts w:cs="Arial" w:ascii="Arial" w:hAnsi="Arial"/>
          <w:sz w:val="20"/>
          <w:szCs w:val="20"/>
        </w:rPr>
        <w:t xml:space="preserve"> Пожертвования</w:t>
      </w:r>
    </w:p>
    <w:p>
      <w:pPr>
        <w:pStyle w:val="Normal"/>
        <w:autoSpaceDE w:val="false"/>
        <w:ind w:firstLine="720"/>
        <w:jc w:val="both"/>
        <w:rPr>
          <w:rFonts w:ascii="Arial" w:hAnsi="Arial" w:cs="Arial"/>
          <w:sz w:val="20"/>
          <w:szCs w:val="20"/>
        </w:rPr>
      </w:pPr>
      <w:bookmarkStart w:id="7556" w:name="sub_582"/>
      <w:bookmarkStart w:id="7557" w:name="sub_5821"/>
      <w:bookmarkEnd w:id="7556"/>
      <w:bookmarkEnd w:id="7557"/>
      <w:r>
        <w:rPr>
          <w:rFonts w:cs="Arial" w:ascii="Arial" w:hAnsi="Arial"/>
          <w:sz w:val="20"/>
          <w:szCs w:val="20"/>
        </w:rPr>
        <w:t>1. Пожертвованием признается дарение вещи или права в общеполезных целях.</w:t>
      </w:r>
    </w:p>
    <w:p>
      <w:pPr>
        <w:pStyle w:val="Normal"/>
        <w:autoSpaceDE w:val="false"/>
        <w:ind w:firstLine="720"/>
        <w:jc w:val="both"/>
        <w:rPr/>
      </w:pPr>
      <w:bookmarkStart w:id="7558" w:name="sub_5821"/>
      <w:bookmarkEnd w:id="7558"/>
      <w:r>
        <w:rPr>
          <w:rFonts w:cs="Arial" w:ascii="Arial" w:hAnsi="Arial"/>
          <w:sz w:val="20"/>
          <w:szCs w:val="20"/>
        </w:rPr>
        <w:t xml:space="preserve">Пожертвования могут делаться гражданам, лечебным, воспитательным учреждениям, учреждениям социальной защиты и другим аналогичным учреждениям, благотворительным, научным и учебным учреждениям, фондам, музеям и другим учреждениям культуры, общественным и религиозным организациям, а также государству и другим субъектам гражданского права, указанным в </w:t>
      </w:r>
      <w:hyperlink w:anchor="sub_124">
        <w:r>
          <w:rPr>
            <w:rStyle w:val="Style15"/>
            <w:rFonts w:cs="Arial" w:ascii="Arial" w:hAnsi="Arial"/>
            <w:color w:val="008000"/>
            <w:sz w:val="20"/>
            <w:szCs w:val="20"/>
            <w:u w:val="single"/>
          </w:rPr>
          <w:t>статье 124</w:t>
        </w:r>
      </w:hyperlink>
      <w:r>
        <w:rPr>
          <w:rFonts w:cs="Arial" w:ascii="Arial" w:hAnsi="Arial"/>
          <w:sz w:val="20"/>
          <w:szCs w:val="20"/>
        </w:rPr>
        <w:t xml:space="preserve"> настоящего Кодекса.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7559" w:name="sub_188622828"/>
      <w:bookmarkEnd w:id="7559"/>
      <w:r>
        <w:rPr>
          <w:rFonts w:cs="Arial" w:ascii="Arial" w:hAnsi="Arial"/>
          <w:i/>
          <w:iCs/>
          <w:color w:val="800080"/>
          <w:sz w:val="20"/>
          <w:szCs w:val="20"/>
        </w:rPr>
        <w:t>О пожертвованиях политической партии и ее региональным отделениям см. Федеральный закон от 11 июля 2001 г. N 95-ФЗ</w:t>
      </w:r>
    </w:p>
    <w:p>
      <w:pPr>
        <w:pStyle w:val="Normal"/>
        <w:autoSpaceDE w:val="false"/>
        <w:jc w:val="both"/>
        <w:rPr>
          <w:rFonts w:ascii="Arial" w:hAnsi="Arial" w:cs="Arial"/>
          <w:i/>
          <w:i/>
          <w:iCs/>
          <w:color w:val="800080"/>
          <w:sz w:val="20"/>
          <w:szCs w:val="20"/>
        </w:rPr>
      </w:pPr>
      <w:bookmarkStart w:id="7560" w:name="sub_188622828"/>
      <w:bookmarkStart w:id="7561" w:name="sub_188622828"/>
      <w:bookmarkEnd w:id="7561"/>
      <w:r>
        <w:rPr>
          <w:rFonts w:cs="Arial" w:ascii="Arial" w:hAnsi="Arial"/>
          <w:i/>
          <w:iCs/>
          <w:color w:val="800080"/>
          <w:sz w:val="20"/>
          <w:szCs w:val="20"/>
        </w:rPr>
      </w:r>
    </w:p>
    <w:p>
      <w:pPr>
        <w:pStyle w:val="Normal"/>
        <w:autoSpaceDE w:val="false"/>
        <w:ind w:firstLine="720"/>
        <w:jc w:val="both"/>
        <w:rPr>
          <w:rFonts w:ascii="Arial" w:hAnsi="Arial" w:cs="Arial"/>
          <w:sz w:val="20"/>
          <w:szCs w:val="20"/>
        </w:rPr>
      </w:pPr>
      <w:bookmarkStart w:id="7562" w:name="sub_5822"/>
      <w:bookmarkEnd w:id="7562"/>
      <w:r>
        <w:rPr>
          <w:rFonts w:cs="Arial" w:ascii="Arial" w:hAnsi="Arial"/>
          <w:sz w:val="20"/>
          <w:szCs w:val="20"/>
        </w:rPr>
        <w:t>2. На принятие пожертвования не требуется чьего-либо разрешения или согласия.</w:t>
      </w:r>
    </w:p>
    <w:p>
      <w:pPr>
        <w:pStyle w:val="Normal"/>
        <w:autoSpaceDE w:val="false"/>
        <w:ind w:firstLine="720"/>
        <w:jc w:val="both"/>
        <w:rPr>
          <w:rFonts w:ascii="Arial" w:hAnsi="Arial" w:cs="Arial"/>
          <w:sz w:val="20"/>
          <w:szCs w:val="20"/>
        </w:rPr>
      </w:pPr>
      <w:bookmarkStart w:id="7563" w:name="sub_5822"/>
      <w:bookmarkStart w:id="7564" w:name="sub_5823"/>
      <w:bookmarkEnd w:id="7563"/>
      <w:bookmarkEnd w:id="7564"/>
      <w:r>
        <w:rPr>
          <w:rFonts w:cs="Arial" w:ascii="Arial" w:hAnsi="Arial"/>
          <w:sz w:val="20"/>
          <w:szCs w:val="20"/>
        </w:rPr>
        <w:t>3. Пожертвование имущества гражданину должно быть, а юридическим лицам может быть обусловлено жертвователем использованием этого имущества по определенному назначению. При отсутствии такого условия пожертвование имущества гражданину считается обычным дарением, а в остальных случаях пожертвованное имущество используется одаряемым в соответствии с назначением имущества.</w:t>
      </w:r>
    </w:p>
    <w:p>
      <w:pPr>
        <w:pStyle w:val="Normal"/>
        <w:autoSpaceDE w:val="false"/>
        <w:ind w:firstLine="720"/>
        <w:jc w:val="both"/>
        <w:rPr>
          <w:rFonts w:ascii="Arial" w:hAnsi="Arial" w:cs="Arial"/>
          <w:sz w:val="20"/>
          <w:szCs w:val="20"/>
        </w:rPr>
      </w:pPr>
      <w:bookmarkStart w:id="7565" w:name="sub_5823"/>
      <w:bookmarkStart w:id="7566" w:name="sub_58232"/>
      <w:bookmarkEnd w:id="7565"/>
      <w:bookmarkEnd w:id="7566"/>
      <w:r>
        <w:rPr>
          <w:rFonts w:cs="Arial" w:ascii="Arial" w:hAnsi="Arial"/>
          <w:sz w:val="20"/>
          <w:szCs w:val="20"/>
        </w:rPr>
        <w:t>Юридическое лицо, принимающее пожертвование, для использования которого установлено определенное назначение, должно вести обособленный учет всех операций по использованию пожертвованного имущества.</w:t>
      </w:r>
    </w:p>
    <w:p>
      <w:pPr>
        <w:pStyle w:val="Normal"/>
        <w:autoSpaceDE w:val="false"/>
        <w:ind w:firstLine="720"/>
        <w:jc w:val="both"/>
        <w:rPr>
          <w:rFonts w:ascii="Arial" w:hAnsi="Arial" w:cs="Arial"/>
          <w:sz w:val="20"/>
          <w:szCs w:val="20"/>
        </w:rPr>
      </w:pPr>
      <w:bookmarkStart w:id="7567" w:name="sub_58232"/>
      <w:bookmarkStart w:id="7568" w:name="sub_5824"/>
      <w:bookmarkEnd w:id="7567"/>
      <w:bookmarkEnd w:id="7568"/>
      <w:r>
        <w:rPr>
          <w:rFonts w:cs="Arial" w:ascii="Arial" w:hAnsi="Arial"/>
          <w:sz w:val="20"/>
          <w:szCs w:val="20"/>
        </w:rPr>
        <w:t>4. Если использование пожертвованного имущества в соответствии с указанным жертвователем назначением становится вследствие изменившихся обстоятельств невозможным, оно может быть использовано по другому назначению лишь с согласия жертвователя, а в случае смерти гражданина-жертвователя или ликвидации юридического лица - жертвователя по решению суда.</w:t>
      </w:r>
    </w:p>
    <w:p>
      <w:pPr>
        <w:pStyle w:val="Normal"/>
        <w:autoSpaceDE w:val="false"/>
        <w:ind w:firstLine="720"/>
        <w:jc w:val="both"/>
        <w:rPr>
          <w:rFonts w:ascii="Arial" w:hAnsi="Arial" w:cs="Arial"/>
          <w:sz w:val="20"/>
          <w:szCs w:val="20"/>
        </w:rPr>
      </w:pPr>
      <w:bookmarkStart w:id="7569" w:name="sub_5824"/>
      <w:bookmarkStart w:id="7570" w:name="sub_5825"/>
      <w:bookmarkEnd w:id="7569"/>
      <w:bookmarkEnd w:id="7570"/>
      <w:r>
        <w:rPr>
          <w:rFonts w:cs="Arial" w:ascii="Arial" w:hAnsi="Arial"/>
          <w:sz w:val="20"/>
          <w:szCs w:val="20"/>
        </w:rPr>
        <w:t>5. Использование пожертвованного имущества не в соответствии с указанным жертвователем назначением или изменение этого назначения с нарушением правил, предусмотренных пунктом 4 настоящей статьи, дает право жертвователю, его наследникам или иному правопреемнику требовать отмены пожертвования.</w:t>
      </w:r>
    </w:p>
    <w:p>
      <w:pPr>
        <w:pStyle w:val="Normal"/>
        <w:autoSpaceDE w:val="false"/>
        <w:ind w:firstLine="720"/>
        <w:jc w:val="both"/>
        <w:rPr/>
      </w:pPr>
      <w:bookmarkStart w:id="7571" w:name="sub_5825"/>
      <w:bookmarkStart w:id="7572" w:name="sub_5826"/>
      <w:bookmarkEnd w:id="7571"/>
      <w:bookmarkEnd w:id="7572"/>
      <w:r>
        <w:rPr>
          <w:rFonts w:cs="Arial" w:ascii="Arial" w:hAnsi="Arial"/>
          <w:sz w:val="20"/>
          <w:szCs w:val="20"/>
        </w:rPr>
        <w:t xml:space="preserve">6. К пожертвованиям не применяются </w:t>
      </w:r>
      <w:hyperlink w:anchor="sub_578">
        <w:r>
          <w:rPr>
            <w:rStyle w:val="Style15"/>
            <w:rFonts w:cs="Arial" w:ascii="Arial" w:hAnsi="Arial"/>
            <w:color w:val="008000"/>
            <w:sz w:val="20"/>
            <w:szCs w:val="20"/>
            <w:u w:val="single"/>
          </w:rPr>
          <w:t>статьи 578</w:t>
        </w:r>
      </w:hyperlink>
      <w:r>
        <w:rPr>
          <w:rFonts w:cs="Arial" w:ascii="Arial" w:hAnsi="Arial"/>
          <w:sz w:val="20"/>
          <w:szCs w:val="20"/>
        </w:rPr>
        <w:t xml:space="preserve"> и </w:t>
      </w:r>
      <w:hyperlink w:anchor="sub_581">
        <w:r>
          <w:rPr>
            <w:rStyle w:val="Style15"/>
            <w:rFonts w:cs="Arial" w:ascii="Arial" w:hAnsi="Arial"/>
            <w:color w:val="008000"/>
            <w:sz w:val="20"/>
            <w:szCs w:val="20"/>
            <w:u w:val="single"/>
          </w:rPr>
          <w:t>581</w:t>
        </w:r>
      </w:hyperlink>
      <w:r>
        <w:rPr>
          <w:rFonts w:cs="Arial" w:ascii="Arial" w:hAnsi="Arial"/>
          <w:sz w:val="20"/>
          <w:szCs w:val="20"/>
        </w:rPr>
        <w:t xml:space="preserve"> настоящего Кодекса.</w:t>
      </w:r>
    </w:p>
    <w:p>
      <w:pPr>
        <w:pStyle w:val="Normal"/>
        <w:autoSpaceDE w:val="false"/>
        <w:jc w:val="both"/>
        <w:rPr>
          <w:rFonts w:ascii="Courier New" w:hAnsi="Courier New" w:cs="Courier New"/>
          <w:sz w:val="20"/>
          <w:szCs w:val="20"/>
        </w:rPr>
      </w:pPr>
      <w:bookmarkStart w:id="7573" w:name="sub_5826"/>
      <w:bookmarkStart w:id="7574" w:name="sub_5826"/>
      <w:bookmarkEnd w:id="7574"/>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7575" w:name="sub_188623968"/>
      <w:bookmarkEnd w:id="7575"/>
      <w:r>
        <w:rPr>
          <w:rFonts w:cs="Arial" w:ascii="Arial" w:hAnsi="Arial"/>
          <w:i/>
          <w:iCs/>
          <w:color w:val="800080"/>
          <w:sz w:val="20"/>
          <w:szCs w:val="20"/>
        </w:rPr>
        <w:t>См. комментарии к статье 582 настоящего Кодекса</w:t>
      </w:r>
    </w:p>
    <w:p>
      <w:pPr>
        <w:pStyle w:val="Normal"/>
        <w:autoSpaceDE w:val="false"/>
        <w:jc w:val="both"/>
        <w:rPr>
          <w:rFonts w:ascii="Arial" w:hAnsi="Arial" w:cs="Arial"/>
          <w:i/>
          <w:i/>
          <w:iCs/>
          <w:color w:val="800080"/>
          <w:sz w:val="20"/>
          <w:szCs w:val="20"/>
        </w:rPr>
      </w:pPr>
      <w:bookmarkStart w:id="7576" w:name="sub_188623968"/>
      <w:bookmarkStart w:id="7577" w:name="sub_188623968"/>
      <w:bookmarkEnd w:id="7577"/>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r>
        <w:rPr>
          <w:rFonts w:cs="Arial" w:ascii="Arial" w:hAnsi="Arial"/>
          <w:i/>
          <w:iCs/>
          <w:color w:val="800080"/>
          <w:sz w:val="20"/>
          <w:szCs w:val="20"/>
        </w:rPr>
        <w:t>См. комментарии к главе 32 Гражданского кодекса РФ</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7578" w:name="sub_2033"/>
      <w:bookmarkEnd w:id="7578"/>
      <w:r>
        <w:rPr>
          <w:rFonts w:cs="Arial" w:ascii="Arial" w:hAnsi="Arial"/>
          <w:b/>
          <w:bCs/>
          <w:color w:val="000080"/>
          <w:sz w:val="20"/>
          <w:szCs w:val="20"/>
        </w:rPr>
        <w:t>Глава 33. Рента и пожизненное содержание с иждивением</w:t>
      </w:r>
    </w:p>
    <w:p>
      <w:pPr>
        <w:pStyle w:val="Normal"/>
        <w:autoSpaceDE w:val="false"/>
        <w:jc w:val="both"/>
        <w:rPr>
          <w:rFonts w:ascii="Courier New" w:hAnsi="Courier New" w:cs="Courier New"/>
          <w:b/>
          <w:b/>
          <w:bCs/>
          <w:color w:val="000080"/>
          <w:sz w:val="20"/>
          <w:szCs w:val="20"/>
        </w:rPr>
      </w:pPr>
      <w:bookmarkStart w:id="7579" w:name="sub_2033"/>
      <w:bookmarkStart w:id="7580" w:name="sub_2033"/>
      <w:bookmarkEnd w:id="7580"/>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7581" w:name="sub_583"/>
      <w:bookmarkEnd w:id="7581"/>
      <w:r>
        <w:rPr>
          <w:rFonts w:cs="Arial" w:ascii="Arial" w:hAnsi="Arial"/>
          <w:b/>
          <w:bCs/>
          <w:color w:val="000080"/>
          <w:sz w:val="20"/>
          <w:szCs w:val="20"/>
        </w:rPr>
        <w:t>§ 1. Общие положения о ренте и пожизненном содержании с иждивением</w:t>
      </w:r>
    </w:p>
    <w:p>
      <w:pPr>
        <w:pStyle w:val="Normal"/>
        <w:autoSpaceDE w:val="false"/>
        <w:jc w:val="both"/>
        <w:rPr>
          <w:rFonts w:ascii="Courier New" w:hAnsi="Courier New" w:cs="Courier New"/>
          <w:b/>
          <w:b/>
          <w:bCs/>
          <w:color w:val="000080"/>
          <w:sz w:val="20"/>
          <w:szCs w:val="20"/>
        </w:rPr>
      </w:pPr>
      <w:bookmarkStart w:id="7582" w:name="sub_583"/>
      <w:bookmarkStart w:id="7583" w:name="sub_583"/>
      <w:bookmarkEnd w:id="7583"/>
      <w:r>
        <w:rPr>
          <w:rFonts w:cs="Courier New" w:ascii="Courier New" w:hAnsi="Courier New"/>
          <w:b/>
          <w:bCs/>
          <w:color w:val="000080"/>
          <w:sz w:val="20"/>
          <w:szCs w:val="20"/>
        </w:rPr>
      </w:r>
    </w:p>
    <w:p>
      <w:pPr>
        <w:pStyle w:val="Normal"/>
        <w:autoSpaceDE w:val="false"/>
        <w:ind w:start="1612" w:hanging="892"/>
        <w:jc w:val="both"/>
        <w:rPr/>
      </w:pPr>
      <w:bookmarkStart w:id="7584" w:name="sub_20583"/>
      <w:bookmarkEnd w:id="7584"/>
      <w:r>
        <w:rPr>
          <w:rFonts w:cs="Arial" w:ascii="Arial" w:hAnsi="Arial"/>
          <w:b/>
          <w:bCs/>
          <w:color w:val="000080"/>
          <w:sz w:val="20"/>
          <w:szCs w:val="20"/>
        </w:rPr>
        <w:t>Статья 583.</w:t>
      </w:r>
      <w:r>
        <w:rPr>
          <w:rFonts w:cs="Arial" w:ascii="Arial" w:hAnsi="Arial"/>
          <w:sz w:val="20"/>
          <w:szCs w:val="20"/>
        </w:rPr>
        <w:t xml:space="preserve"> Договор ренты</w:t>
      </w:r>
    </w:p>
    <w:p>
      <w:pPr>
        <w:pStyle w:val="Normal"/>
        <w:autoSpaceDE w:val="false"/>
        <w:ind w:firstLine="720"/>
        <w:jc w:val="both"/>
        <w:rPr>
          <w:rFonts w:ascii="Arial" w:hAnsi="Arial" w:cs="Arial"/>
          <w:sz w:val="20"/>
          <w:szCs w:val="20"/>
        </w:rPr>
      </w:pPr>
      <w:bookmarkStart w:id="7585" w:name="sub_20583"/>
      <w:bookmarkStart w:id="7586" w:name="sub_5831"/>
      <w:bookmarkEnd w:id="7585"/>
      <w:bookmarkEnd w:id="7586"/>
      <w:r>
        <w:rPr>
          <w:rFonts w:cs="Arial" w:ascii="Arial" w:hAnsi="Arial"/>
          <w:sz w:val="20"/>
          <w:szCs w:val="20"/>
        </w:rPr>
        <w:t>1. По договору ренты одна сторона (получатель ренты) передает другой стороне (плательщику ренты) в собственность имущество, а плательщик ренты обязуется в обмен на полученное имущество периодически выплачивать получателю ренту в виде определенной денежной суммы либо предоставления средств на его содержание в иной форме.</w:t>
      </w:r>
    </w:p>
    <w:p>
      <w:pPr>
        <w:pStyle w:val="Normal"/>
        <w:autoSpaceDE w:val="false"/>
        <w:ind w:firstLine="720"/>
        <w:jc w:val="both"/>
        <w:rPr>
          <w:rFonts w:ascii="Arial" w:hAnsi="Arial" w:cs="Arial"/>
          <w:sz w:val="20"/>
          <w:szCs w:val="20"/>
        </w:rPr>
      </w:pPr>
      <w:bookmarkStart w:id="7587" w:name="sub_5831"/>
      <w:bookmarkStart w:id="7588" w:name="sub_58302"/>
      <w:bookmarkEnd w:id="7587"/>
      <w:bookmarkEnd w:id="7588"/>
      <w:r>
        <w:rPr>
          <w:rFonts w:cs="Arial" w:ascii="Arial" w:hAnsi="Arial"/>
          <w:sz w:val="20"/>
          <w:szCs w:val="20"/>
        </w:rPr>
        <w:t>2. По договору ренты допускается установление обязанности выплачивать ренту бессрочно (постоянная рента) или на срок жизни получателя ренты (пожизненная рента). Пожизненная рента может быть установлена на условиях пожизненного содержания гражданина с иждивением.</w:t>
      </w:r>
    </w:p>
    <w:p>
      <w:pPr>
        <w:pStyle w:val="Normal"/>
        <w:autoSpaceDE w:val="false"/>
        <w:jc w:val="both"/>
        <w:rPr>
          <w:rFonts w:ascii="Courier New" w:hAnsi="Courier New" w:cs="Courier New"/>
          <w:sz w:val="20"/>
          <w:szCs w:val="20"/>
        </w:rPr>
      </w:pPr>
      <w:bookmarkStart w:id="7589" w:name="sub_58302"/>
      <w:bookmarkStart w:id="7590" w:name="sub_58302"/>
      <w:bookmarkEnd w:id="7590"/>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7591" w:name="sub_188625268"/>
      <w:bookmarkEnd w:id="7591"/>
      <w:r>
        <w:rPr>
          <w:rFonts w:cs="Arial" w:ascii="Arial" w:hAnsi="Arial"/>
          <w:i/>
          <w:iCs/>
          <w:color w:val="800080"/>
          <w:sz w:val="20"/>
          <w:szCs w:val="20"/>
        </w:rPr>
        <w:t>См. комментарии к статье 583 настоящего Кодекса</w:t>
      </w:r>
    </w:p>
    <w:p>
      <w:pPr>
        <w:pStyle w:val="Normal"/>
        <w:autoSpaceDE w:val="false"/>
        <w:ind w:start="139" w:firstLine="139"/>
        <w:jc w:val="both"/>
        <w:rPr>
          <w:rFonts w:ascii="Arial" w:hAnsi="Arial" w:cs="Arial"/>
          <w:i/>
          <w:i/>
          <w:iCs/>
          <w:color w:val="800080"/>
          <w:sz w:val="20"/>
          <w:szCs w:val="20"/>
        </w:rPr>
      </w:pPr>
      <w:bookmarkStart w:id="7592" w:name="sub_188625268"/>
      <w:bookmarkEnd w:id="7592"/>
      <w:r>
        <w:rPr>
          <w:rFonts w:cs="Arial" w:ascii="Arial" w:hAnsi="Arial"/>
          <w:i/>
          <w:iCs/>
          <w:color w:val="800080"/>
          <w:sz w:val="20"/>
          <w:szCs w:val="20"/>
        </w:rPr>
        <w:t>См. схему "Договор ренты"</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start="1612" w:hanging="892"/>
        <w:jc w:val="both"/>
        <w:rPr/>
      </w:pPr>
      <w:bookmarkStart w:id="7593" w:name="sub_584"/>
      <w:bookmarkEnd w:id="7593"/>
      <w:r>
        <w:rPr>
          <w:rFonts w:cs="Arial" w:ascii="Arial" w:hAnsi="Arial"/>
          <w:b/>
          <w:bCs/>
          <w:color w:val="000080"/>
          <w:sz w:val="20"/>
          <w:szCs w:val="20"/>
        </w:rPr>
        <w:t>Статья 584.</w:t>
      </w:r>
      <w:r>
        <w:rPr>
          <w:rFonts w:cs="Arial" w:ascii="Arial" w:hAnsi="Arial"/>
          <w:sz w:val="20"/>
          <w:szCs w:val="20"/>
        </w:rPr>
        <w:t xml:space="preserve"> Форма договора ренты</w:t>
      </w:r>
    </w:p>
    <w:p>
      <w:pPr>
        <w:pStyle w:val="Normal"/>
        <w:autoSpaceDE w:val="false"/>
        <w:ind w:firstLine="720"/>
        <w:jc w:val="both"/>
        <w:rPr>
          <w:rFonts w:ascii="Arial" w:hAnsi="Arial" w:cs="Arial"/>
          <w:sz w:val="20"/>
          <w:szCs w:val="20"/>
        </w:rPr>
      </w:pPr>
      <w:bookmarkStart w:id="7594" w:name="sub_584"/>
      <w:bookmarkEnd w:id="7594"/>
      <w:r>
        <w:rPr>
          <w:rFonts w:cs="Arial" w:ascii="Arial" w:hAnsi="Arial"/>
          <w:sz w:val="20"/>
          <w:szCs w:val="20"/>
        </w:rPr>
        <w:t>Договор ренты подлежит нотариальному удостоверению, а договор, предусматривающий отчуждение недвижимого имущества под выплату ренты, подлежит также государственной регистрации.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7595" w:name="sub_188625688"/>
      <w:bookmarkEnd w:id="7595"/>
      <w:r>
        <w:rPr>
          <w:rFonts w:cs="Arial" w:ascii="Arial" w:hAnsi="Arial"/>
          <w:i/>
          <w:iCs/>
          <w:color w:val="800080"/>
          <w:sz w:val="20"/>
          <w:szCs w:val="20"/>
        </w:rPr>
        <w:t>См. комментарии к статье 584 настоящего Кодекса</w:t>
      </w:r>
    </w:p>
    <w:p>
      <w:pPr>
        <w:pStyle w:val="Normal"/>
        <w:autoSpaceDE w:val="false"/>
        <w:ind w:start="139" w:firstLine="139"/>
        <w:jc w:val="both"/>
        <w:rPr>
          <w:rFonts w:ascii="Arial" w:hAnsi="Arial" w:cs="Arial"/>
          <w:i/>
          <w:i/>
          <w:iCs/>
          <w:color w:val="800080"/>
          <w:sz w:val="20"/>
          <w:szCs w:val="20"/>
        </w:rPr>
      </w:pPr>
      <w:bookmarkStart w:id="7596" w:name="sub_188625688"/>
      <w:bookmarkEnd w:id="7596"/>
      <w:r>
        <w:rPr>
          <w:rFonts w:cs="Arial" w:ascii="Arial" w:hAnsi="Arial"/>
          <w:i/>
          <w:iCs/>
          <w:color w:val="800080"/>
          <w:sz w:val="20"/>
          <w:szCs w:val="20"/>
        </w:rPr>
        <w:t>См. схему "Вид, форма и размер ренты. Право выкупа"</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start="1612" w:hanging="892"/>
        <w:jc w:val="both"/>
        <w:rPr/>
      </w:pPr>
      <w:bookmarkStart w:id="7597" w:name="sub_585"/>
      <w:bookmarkEnd w:id="7597"/>
      <w:r>
        <w:rPr>
          <w:rFonts w:cs="Arial" w:ascii="Arial" w:hAnsi="Arial"/>
          <w:b/>
          <w:bCs/>
          <w:color w:val="000080"/>
          <w:sz w:val="20"/>
          <w:szCs w:val="20"/>
        </w:rPr>
        <w:t>Статья 585.</w:t>
      </w:r>
      <w:r>
        <w:rPr>
          <w:rFonts w:cs="Arial" w:ascii="Arial" w:hAnsi="Arial"/>
          <w:sz w:val="20"/>
          <w:szCs w:val="20"/>
        </w:rPr>
        <w:t xml:space="preserve"> Отчуждение имущества под выплату ренты</w:t>
      </w:r>
    </w:p>
    <w:p>
      <w:pPr>
        <w:pStyle w:val="Normal"/>
        <w:autoSpaceDE w:val="false"/>
        <w:ind w:firstLine="720"/>
        <w:jc w:val="both"/>
        <w:rPr>
          <w:rFonts w:ascii="Arial" w:hAnsi="Arial" w:cs="Arial"/>
          <w:sz w:val="20"/>
          <w:szCs w:val="20"/>
        </w:rPr>
      </w:pPr>
      <w:bookmarkStart w:id="7598" w:name="sub_585"/>
      <w:bookmarkStart w:id="7599" w:name="sub_5851"/>
      <w:bookmarkEnd w:id="7598"/>
      <w:bookmarkEnd w:id="7599"/>
      <w:r>
        <w:rPr>
          <w:rFonts w:cs="Arial" w:ascii="Arial" w:hAnsi="Arial"/>
          <w:sz w:val="20"/>
          <w:szCs w:val="20"/>
        </w:rPr>
        <w:t>1. Имущество, которое отчуждается под выплату ренты, может быть передано получателем ренты в собственность плательщика ренты за плату или бесплатно.</w:t>
      </w:r>
    </w:p>
    <w:p>
      <w:pPr>
        <w:pStyle w:val="Normal"/>
        <w:autoSpaceDE w:val="false"/>
        <w:ind w:firstLine="720"/>
        <w:jc w:val="both"/>
        <w:rPr/>
      </w:pPr>
      <w:bookmarkStart w:id="7600" w:name="sub_5851"/>
      <w:bookmarkStart w:id="7601" w:name="sub_5852"/>
      <w:bookmarkEnd w:id="7600"/>
      <w:bookmarkEnd w:id="7601"/>
      <w:r>
        <w:rPr>
          <w:rFonts w:cs="Arial" w:ascii="Arial" w:hAnsi="Arial"/>
          <w:sz w:val="20"/>
          <w:szCs w:val="20"/>
        </w:rPr>
        <w:t>2. В случае, когда договором ренты предусматривается передача имущества за плату, к отношениям сторон по передаче и оплате применяются правила о купле-продаже (</w:t>
      </w:r>
      <w:hyperlink w:anchor="sub_2030">
        <w:r>
          <w:rPr>
            <w:rStyle w:val="Style15"/>
            <w:rFonts w:cs="Arial" w:ascii="Arial" w:hAnsi="Arial"/>
            <w:color w:val="008000"/>
            <w:sz w:val="20"/>
            <w:szCs w:val="20"/>
            <w:u w:val="single"/>
          </w:rPr>
          <w:t>глава 30</w:t>
        </w:r>
      </w:hyperlink>
      <w:r>
        <w:rPr>
          <w:rFonts w:cs="Arial" w:ascii="Arial" w:hAnsi="Arial"/>
          <w:sz w:val="20"/>
          <w:szCs w:val="20"/>
        </w:rPr>
        <w:t>), а в случае, когда такое имущество передается бесплатно, правила о договоре дарения (</w:t>
      </w:r>
      <w:hyperlink w:anchor="sub_2032">
        <w:r>
          <w:rPr>
            <w:rStyle w:val="Style15"/>
            <w:rFonts w:cs="Arial" w:ascii="Arial" w:hAnsi="Arial"/>
            <w:color w:val="008000"/>
            <w:sz w:val="20"/>
            <w:szCs w:val="20"/>
            <w:u w:val="single"/>
          </w:rPr>
          <w:t>глава 32</w:t>
        </w:r>
      </w:hyperlink>
      <w:r>
        <w:rPr>
          <w:rFonts w:cs="Arial" w:ascii="Arial" w:hAnsi="Arial"/>
          <w:sz w:val="20"/>
          <w:szCs w:val="20"/>
        </w:rPr>
        <w:t>) постольку, поскольку иное не установлено правилами настоящей главы и не противоречит существу договора ренты.</w:t>
      </w:r>
    </w:p>
    <w:p>
      <w:pPr>
        <w:pStyle w:val="Normal"/>
        <w:autoSpaceDE w:val="false"/>
        <w:jc w:val="both"/>
        <w:rPr>
          <w:rFonts w:ascii="Courier New" w:hAnsi="Courier New" w:cs="Courier New"/>
          <w:sz w:val="20"/>
          <w:szCs w:val="20"/>
        </w:rPr>
      </w:pPr>
      <w:bookmarkStart w:id="7602" w:name="sub_5852"/>
      <w:bookmarkStart w:id="7603" w:name="sub_5852"/>
      <w:bookmarkEnd w:id="7603"/>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7604" w:name="sub_188626400"/>
      <w:bookmarkEnd w:id="7604"/>
      <w:r>
        <w:rPr>
          <w:rFonts w:cs="Arial" w:ascii="Arial" w:hAnsi="Arial"/>
          <w:i/>
          <w:iCs/>
          <w:color w:val="800080"/>
          <w:sz w:val="20"/>
          <w:szCs w:val="20"/>
        </w:rPr>
        <w:t>См. комментарии к статье 585 настоящего Кодекса</w:t>
      </w:r>
    </w:p>
    <w:p>
      <w:pPr>
        <w:pStyle w:val="Normal"/>
        <w:autoSpaceDE w:val="false"/>
        <w:jc w:val="both"/>
        <w:rPr>
          <w:rFonts w:ascii="Arial" w:hAnsi="Arial" w:cs="Arial"/>
          <w:i/>
          <w:i/>
          <w:iCs/>
          <w:color w:val="800080"/>
          <w:sz w:val="20"/>
          <w:szCs w:val="20"/>
        </w:rPr>
      </w:pPr>
      <w:bookmarkStart w:id="7605" w:name="sub_188626400"/>
      <w:bookmarkStart w:id="7606" w:name="sub_188626400"/>
      <w:bookmarkEnd w:id="7606"/>
      <w:r>
        <w:rPr>
          <w:rFonts w:cs="Arial" w:ascii="Arial" w:hAnsi="Arial"/>
          <w:i/>
          <w:iCs/>
          <w:color w:val="800080"/>
          <w:sz w:val="20"/>
          <w:szCs w:val="20"/>
        </w:rPr>
      </w:r>
    </w:p>
    <w:p>
      <w:pPr>
        <w:pStyle w:val="Normal"/>
        <w:autoSpaceDE w:val="false"/>
        <w:ind w:start="1612" w:hanging="892"/>
        <w:jc w:val="both"/>
        <w:rPr/>
      </w:pPr>
      <w:bookmarkStart w:id="7607" w:name="sub_586"/>
      <w:bookmarkEnd w:id="7607"/>
      <w:r>
        <w:rPr>
          <w:rFonts w:cs="Arial" w:ascii="Arial" w:hAnsi="Arial"/>
          <w:b/>
          <w:bCs/>
          <w:color w:val="000080"/>
          <w:sz w:val="20"/>
          <w:szCs w:val="20"/>
        </w:rPr>
        <w:t>Статья 586.</w:t>
      </w:r>
      <w:r>
        <w:rPr>
          <w:rFonts w:cs="Arial" w:ascii="Arial" w:hAnsi="Arial"/>
          <w:sz w:val="20"/>
          <w:szCs w:val="20"/>
        </w:rPr>
        <w:t xml:space="preserve"> Обременение рентой недвижимого имущества</w:t>
      </w:r>
    </w:p>
    <w:p>
      <w:pPr>
        <w:pStyle w:val="Normal"/>
        <w:autoSpaceDE w:val="false"/>
        <w:ind w:firstLine="720"/>
        <w:jc w:val="both"/>
        <w:rPr>
          <w:rFonts w:ascii="Arial" w:hAnsi="Arial" w:cs="Arial"/>
          <w:sz w:val="20"/>
          <w:szCs w:val="20"/>
        </w:rPr>
      </w:pPr>
      <w:bookmarkStart w:id="7608" w:name="sub_586"/>
      <w:bookmarkStart w:id="7609" w:name="sub_5861"/>
      <w:bookmarkEnd w:id="7608"/>
      <w:bookmarkEnd w:id="7609"/>
      <w:r>
        <w:rPr>
          <w:rFonts w:cs="Arial" w:ascii="Arial" w:hAnsi="Arial"/>
          <w:sz w:val="20"/>
          <w:szCs w:val="20"/>
        </w:rPr>
        <w:t>1. Рента обременяет земельный участок, предприятие, здание, сооружение или другое недвижимое имущество, переданное под ее выплату. В случае отчуждения такого имущества плательщиком ренты его обязательства по договору ренты переходят на приобретателя имущества.</w:t>
      </w:r>
    </w:p>
    <w:p>
      <w:pPr>
        <w:pStyle w:val="Normal"/>
        <w:autoSpaceDE w:val="false"/>
        <w:ind w:firstLine="720"/>
        <w:jc w:val="both"/>
        <w:rPr/>
      </w:pPr>
      <w:bookmarkStart w:id="7610" w:name="sub_5861"/>
      <w:bookmarkStart w:id="7611" w:name="sub_5862"/>
      <w:bookmarkEnd w:id="7610"/>
      <w:bookmarkEnd w:id="7611"/>
      <w:r>
        <w:rPr>
          <w:rFonts w:cs="Arial" w:ascii="Arial" w:hAnsi="Arial"/>
          <w:sz w:val="20"/>
          <w:szCs w:val="20"/>
        </w:rPr>
        <w:t>2. Лицо, передавшее обремененное рентой недвижимое имущество в собственность другого лица, несет субсидиарную с ним ответственность (</w:t>
      </w:r>
      <w:hyperlink w:anchor="sub_399">
        <w:r>
          <w:rPr>
            <w:rStyle w:val="Style15"/>
            <w:rFonts w:cs="Arial" w:ascii="Arial" w:hAnsi="Arial"/>
            <w:color w:val="008000"/>
            <w:sz w:val="20"/>
            <w:szCs w:val="20"/>
            <w:u w:val="single"/>
          </w:rPr>
          <w:t>статья 399</w:t>
        </w:r>
      </w:hyperlink>
      <w:r>
        <w:rPr>
          <w:rFonts w:cs="Arial" w:ascii="Arial" w:hAnsi="Arial"/>
          <w:sz w:val="20"/>
          <w:szCs w:val="20"/>
        </w:rPr>
        <w:t>) по требованиям получателя ренты, возникшим в связи с нарушением договора ренты, если настоящим Кодексом, другим законом или договором не предусмотрена солидарная ответственность по этому обязательству.</w:t>
      </w:r>
    </w:p>
    <w:p>
      <w:pPr>
        <w:pStyle w:val="Normal"/>
        <w:autoSpaceDE w:val="false"/>
        <w:jc w:val="both"/>
        <w:rPr>
          <w:rFonts w:ascii="Courier New" w:hAnsi="Courier New" w:cs="Courier New"/>
          <w:sz w:val="20"/>
          <w:szCs w:val="20"/>
        </w:rPr>
      </w:pPr>
      <w:bookmarkStart w:id="7612" w:name="sub_5862"/>
      <w:bookmarkStart w:id="7613" w:name="sub_5862"/>
      <w:bookmarkEnd w:id="7613"/>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7614" w:name="sub_188627076"/>
      <w:bookmarkEnd w:id="7614"/>
      <w:r>
        <w:rPr>
          <w:rFonts w:cs="Arial" w:ascii="Arial" w:hAnsi="Arial"/>
          <w:i/>
          <w:iCs/>
          <w:color w:val="800080"/>
          <w:sz w:val="20"/>
          <w:szCs w:val="20"/>
        </w:rPr>
        <w:t>См. комментарии к статье 586 настоящего Кодекса</w:t>
      </w:r>
    </w:p>
    <w:p>
      <w:pPr>
        <w:pStyle w:val="Normal"/>
        <w:autoSpaceDE w:val="false"/>
        <w:jc w:val="both"/>
        <w:rPr>
          <w:rFonts w:ascii="Arial" w:hAnsi="Arial" w:cs="Arial"/>
          <w:i/>
          <w:i/>
          <w:iCs/>
          <w:color w:val="800080"/>
          <w:sz w:val="20"/>
          <w:szCs w:val="20"/>
        </w:rPr>
      </w:pPr>
      <w:bookmarkStart w:id="7615" w:name="sub_188627076"/>
      <w:bookmarkStart w:id="7616" w:name="sub_188627076"/>
      <w:bookmarkEnd w:id="7616"/>
      <w:r>
        <w:rPr>
          <w:rFonts w:cs="Arial" w:ascii="Arial" w:hAnsi="Arial"/>
          <w:i/>
          <w:iCs/>
          <w:color w:val="800080"/>
          <w:sz w:val="20"/>
          <w:szCs w:val="20"/>
        </w:rPr>
      </w:r>
    </w:p>
    <w:p>
      <w:pPr>
        <w:pStyle w:val="Normal"/>
        <w:autoSpaceDE w:val="false"/>
        <w:ind w:start="1612" w:hanging="892"/>
        <w:jc w:val="both"/>
        <w:rPr/>
      </w:pPr>
      <w:bookmarkStart w:id="7617" w:name="sub_587"/>
      <w:bookmarkEnd w:id="7617"/>
      <w:r>
        <w:rPr>
          <w:rFonts w:cs="Arial" w:ascii="Arial" w:hAnsi="Arial"/>
          <w:b/>
          <w:bCs/>
          <w:color w:val="000080"/>
          <w:sz w:val="20"/>
          <w:szCs w:val="20"/>
        </w:rPr>
        <w:t>Статья 587.</w:t>
      </w:r>
      <w:r>
        <w:rPr>
          <w:rFonts w:cs="Arial" w:ascii="Arial" w:hAnsi="Arial"/>
          <w:sz w:val="20"/>
          <w:szCs w:val="20"/>
        </w:rPr>
        <w:t xml:space="preserve"> Обеспечение выплаты ренты</w:t>
      </w:r>
    </w:p>
    <w:p>
      <w:pPr>
        <w:pStyle w:val="Normal"/>
        <w:autoSpaceDE w:val="false"/>
        <w:ind w:firstLine="720"/>
        <w:jc w:val="both"/>
        <w:rPr>
          <w:rFonts w:ascii="Arial" w:hAnsi="Arial" w:cs="Arial"/>
          <w:sz w:val="20"/>
          <w:szCs w:val="20"/>
        </w:rPr>
      </w:pPr>
      <w:bookmarkStart w:id="7618" w:name="sub_587"/>
      <w:bookmarkStart w:id="7619" w:name="sub_5871"/>
      <w:bookmarkEnd w:id="7618"/>
      <w:bookmarkEnd w:id="7619"/>
      <w:r>
        <w:rPr>
          <w:rFonts w:cs="Arial" w:ascii="Arial" w:hAnsi="Arial"/>
          <w:sz w:val="20"/>
          <w:szCs w:val="20"/>
        </w:rPr>
        <w:t>1. При передаче под выплату ренты земельного участка или другого недвижимого имущества получатель ренты в обеспечение обязательства плательщика ренты приобретает право залога на это имущество.</w:t>
      </w:r>
    </w:p>
    <w:p>
      <w:pPr>
        <w:pStyle w:val="Normal"/>
        <w:autoSpaceDE w:val="false"/>
        <w:ind w:firstLine="720"/>
        <w:jc w:val="both"/>
        <w:rPr/>
      </w:pPr>
      <w:bookmarkStart w:id="7620" w:name="sub_5871"/>
      <w:bookmarkStart w:id="7621" w:name="sub_5872"/>
      <w:bookmarkEnd w:id="7620"/>
      <w:bookmarkEnd w:id="7621"/>
      <w:r>
        <w:rPr>
          <w:rFonts w:cs="Arial" w:ascii="Arial" w:hAnsi="Arial"/>
          <w:sz w:val="20"/>
          <w:szCs w:val="20"/>
        </w:rPr>
        <w:t>2. Существенным условием договора, предусматривающего передачу под выплату ренты денежной суммы или иного движимого имущества, является условие, устанавливающее обязанность плательщика ренты предоставить обеспечение исполнения его обязательств (</w:t>
      </w:r>
      <w:hyperlink w:anchor="sub_329">
        <w:r>
          <w:rPr>
            <w:rStyle w:val="Style15"/>
            <w:rFonts w:cs="Arial" w:ascii="Arial" w:hAnsi="Arial"/>
            <w:color w:val="008000"/>
            <w:sz w:val="20"/>
            <w:szCs w:val="20"/>
            <w:u w:val="single"/>
          </w:rPr>
          <w:t>статья 329</w:t>
        </w:r>
      </w:hyperlink>
      <w:r>
        <w:rPr>
          <w:rFonts w:cs="Arial" w:ascii="Arial" w:hAnsi="Arial"/>
          <w:sz w:val="20"/>
          <w:szCs w:val="20"/>
        </w:rPr>
        <w:t>) либо застраховать в пользу получателя ренты риск ответственности за неисполнение либо ненадлежащее исполнение этих обязательств.</w:t>
      </w:r>
    </w:p>
    <w:p>
      <w:pPr>
        <w:pStyle w:val="Normal"/>
        <w:autoSpaceDE w:val="false"/>
        <w:ind w:firstLine="720"/>
        <w:jc w:val="both"/>
        <w:rPr>
          <w:rFonts w:ascii="Arial" w:hAnsi="Arial" w:cs="Arial"/>
          <w:sz w:val="20"/>
          <w:szCs w:val="20"/>
        </w:rPr>
      </w:pPr>
      <w:bookmarkStart w:id="7622" w:name="sub_5872"/>
      <w:bookmarkStart w:id="7623" w:name="sub_58703"/>
      <w:bookmarkEnd w:id="7622"/>
      <w:bookmarkEnd w:id="7623"/>
      <w:r>
        <w:rPr>
          <w:rFonts w:cs="Arial" w:ascii="Arial" w:hAnsi="Arial"/>
          <w:sz w:val="20"/>
          <w:szCs w:val="20"/>
        </w:rPr>
        <w:t>3. При невыполнении плательщиком ренты обязанностей, предусмотренных пунктом 2 настоящей статьи, а также в случае утраты обеспечения или ухудшения его условий по обстоятельствам, за которые получатель ренты не отвечает, получатель ренты вправе расторгнуть договор ренты и потребовать возмещения убытков, вызванных расторжением договора.</w:t>
      </w:r>
    </w:p>
    <w:p>
      <w:pPr>
        <w:pStyle w:val="Normal"/>
        <w:autoSpaceDE w:val="false"/>
        <w:jc w:val="both"/>
        <w:rPr>
          <w:rFonts w:ascii="Courier New" w:hAnsi="Courier New" w:cs="Courier New"/>
          <w:sz w:val="20"/>
          <w:szCs w:val="20"/>
        </w:rPr>
      </w:pPr>
      <w:bookmarkStart w:id="7624" w:name="sub_58703"/>
      <w:bookmarkStart w:id="7625" w:name="sub_58703"/>
      <w:bookmarkEnd w:id="7625"/>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7626" w:name="sub_188627916"/>
      <w:bookmarkEnd w:id="7626"/>
      <w:r>
        <w:rPr>
          <w:rFonts w:cs="Arial" w:ascii="Arial" w:hAnsi="Arial"/>
          <w:i/>
          <w:iCs/>
          <w:color w:val="800080"/>
          <w:sz w:val="20"/>
          <w:szCs w:val="20"/>
        </w:rPr>
        <w:t>См. комментарии к статье 587 настоящего Кодекса</w:t>
      </w:r>
    </w:p>
    <w:p>
      <w:pPr>
        <w:pStyle w:val="Normal"/>
        <w:autoSpaceDE w:val="false"/>
        <w:jc w:val="both"/>
        <w:rPr>
          <w:rFonts w:ascii="Arial" w:hAnsi="Arial" w:cs="Arial"/>
          <w:i/>
          <w:i/>
          <w:iCs/>
          <w:color w:val="800080"/>
          <w:sz w:val="20"/>
          <w:szCs w:val="20"/>
        </w:rPr>
      </w:pPr>
      <w:bookmarkStart w:id="7627" w:name="sub_188627916"/>
      <w:bookmarkStart w:id="7628" w:name="sub_188627916"/>
      <w:bookmarkEnd w:id="7628"/>
      <w:r>
        <w:rPr>
          <w:rFonts w:cs="Arial" w:ascii="Arial" w:hAnsi="Arial"/>
          <w:i/>
          <w:iCs/>
          <w:color w:val="800080"/>
          <w:sz w:val="20"/>
          <w:szCs w:val="20"/>
        </w:rPr>
      </w:r>
    </w:p>
    <w:p>
      <w:pPr>
        <w:pStyle w:val="Normal"/>
        <w:autoSpaceDE w:val="false"/>
        <w:ind w:start="1612" w:hanging="892"/>
        <w:jc w:val="both"/>
        <w:rPr/>
      </w:pPr>
      <w:bookmarkStart w:id="7629" w:name="sub_588"/>
      <w:bookmarkEnd w:id="7629"/>
      <w:r>
        <w:rPr>
          <w:rFonts w:cs="Arial" w:ascii="Arial" w:hAnsi="Arial"/>
          <w:b/>
          <w:bCs/>
          <w:color w:val="000080"/>
          <w:sz w:val="20"/>
          <w:szCs w:val="20"/>
        </w:rPr>
        <w:t>Статья 588.</w:t>
      </w:r>
      <w:r>
        <w:rPr>
          <w:rFonts w:cs="Arial" w:ascii="Arial" w:hAnsi="Arial"/>
          <w:sz w:val="20"/>
          <w:szCs w:val="20"/>
        </w:rPr>
        <w:t xml:space="preserve"> Ответственность за просрочку выплаты ренты</w:t>
      </w:r>
    </w:p>
    <w:p>
      <w:pPr>
        <w:pStyle w:val="Normal"/>
        <w:autoSpaceDE w:val="false"/>
        <w:ind w:firstLine="720"/>
        <w:jc w:val="both"/>
        <w:rPr/>
      </w:pPr>
      <w:bookmarkStart w:id="7630" w:name="sub_588"/>
      <w:bookmarkEnd w:id="7630"/>
      <w:r>
        <w:rPr>
          <w:rFonts w:cs="Arial" w:ascii="Arial" w:hAnsi="Arial"/>
          <w:sz w:val="20"/>
          <w:szCs w:val="20"/>
        </w:rPr>
        <w:t xml:space="preserve">За просрочку выплаты ренты плательщик ренты уплачивает получателю ренты проценты, предусмотренные </w:t>
      </w:r>
      <w:hyperlink w:anchor="sub_395">
        <w:r>
          <w:rPr>
            <w:rStyle w:val="Style15"/>
            <w:rFonts w:cs="Arial" w:ascii="Arial" w:hAnsi="Arial"/>
            <w:color w:val="008000"/>
            <w:sz w:val="20"/>
            <w:szCs w:val="20"/>
            <w:u w:val="single"/>
          </w:rPr>
          <w:t>статьей 395</w:t>
        </w:r>
      </w:hyperlink>
      <w:r>
        <w:rPr>
          <w:rFonts w:cs="Arial" w:ascii="Arial" w:hAnsi="Arial"/>
          <w:sz w:val="20"/>
          <w:szCs w:val="20"/>
        </w:rPr>
        <w:t xml:space="preserve"> настоящего Кодекса, если иной размер процентов не установлен договором ренты.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7631" w:name="sub_188628300"/>
      <w:bookmarkEnd w:id="7631"/>
      <w:r>
        <w:rPr>
          <w:rFonts w:cs="Arial" w:ascii="Arial" w:hAnsi="Arial"/>
          <w:i/>
          <w:iCs/>
          <w:color w:val="800080"/>
          <w:sz w:val="20"/>
          <w:szCs w:val="20"/>
        </w:rPr>
        <w:t>См. комментарии к статье 588 настоящего Кодекса</w:t>
      </w:r>
    </w:p>
    <w:p>
      <w:pPr>
        <w:pStyle w:val="Normal"/>
        <w:autoSpaceDE w:val="false"/>
        <w:jc w:val="both"/>
        <w:rPr>
          <w:rFonts w:ascii="Arial" w:hAnsi="Arial" w:cs="Arial"/>
          <w:i/>
          <w:i/>
          <w:iCs/>
          <w:color w:val="800080"/>
          <w:sz w:val="20"/>
          <w:szCs w:val="20"/>
        </w:rPr>
      </w:pPr>
      <w:bookmarkStart w:id="7632" w:name="sub_188628300"/>
      <w:bookmarkStart w:id="7633" w:name="sub_188628300"/>
      <w:bookmarkEnd w:id="7633"/>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r>
        <w:rPr>
          <w:rFonts w:cs="Arial" w:ascii="Arial" w:hAnsi="Arial"/>
          <w:i/>
          <w:iCs/>
          <w:color w:val="800080"/>
          <w:sz w:val="20"/>
          <w:szCs w:val="20"/>
        </w:rPr>
        <w:t>См. комментарии к § 1 главы 33 Гражданского кодекса РФ</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7634" w:name="sub_589"/>
      <w:bookmarkEnd w:id="7634"/>
      <w:r>
        <w:rPr>
          <w:rFonts w:cs="Arial" w:ascii="Arial" w:hAnsi="Arial"/>
          <w:b/>
          <w:bCs/>
          <w:color w:val="000080"/>
          <w:sz w:val="20"/>
          <w:szCs w:val="20"/>
        </w:rPr>
        <w:t>§ 2. Постоянная рента</w:t>
      </w:r>
    </w:p>
    <w:p>
      <w:pPr>
        <w:pStyle w:val="Normal"/>
        <w:autoSpaceDE w:val="false"/>
        <w:jc w:val="both"/>
        <w:rPr>
          <w:rFonts w:ascii="Courier New" w:hAnsi="Courier New" w:cs="Courier New"/>
          <w:b/>
          <w:b/>
          <w:bCs/>
          <w:color w:val="000080"/>
          <w:sz w:val="20"/>
          <w:szCs w:val="20"/>
        </w:rPr>
      </w:pPr>
      <w:bookmarkStart w:id="7635" w:name="sub_589"/>
      <w:bookmarkStart w:id="7636" w:name="sub_589"/>
      <w:bookmarkEnd w:id="7636"/>
      <w:r>
        <w:rPr>
          <w:rFonts w:cs="Courier New" w:ascii="Courier New" w:hAnsi="Courier New"/>
          <w:b/>
          <w:bCs/>
          <w:color w:val="000080"/>
          <w:sz w:val="20"/>
          <w:szCs w:val="20"/>
        </w:rPr>
      </w:r>
    </w:p>
    <w:p>
      <w:pPr>
        <w:pStyle w:val="Normal"/>
        <w:autoSpaceDE w:val="false"/>
        <w:ind w:start="1612" w:hanging="892"/>
        <w:jc w:val="both"/>
        <w:rPr/>
      </w:pPr>
      <w:bookmarkStart w:id="7637" w:name="sub_20589"/>
      <w:bookmarkEnd w:id="7637"/>
      <w:r>
        <w:rPr>
          <w:rFonts w:cs="Arial" w:ascii="Arial" w:hAnsi="Arial"/>
          <w:b/>
          <w:bCs/>
          <w:color w:val="000080"/>
          <w:sz w:val="20"/>
          <w:szCs w:val="20"/>
        </w:rPr>
        <w:t>Статья 589.</w:t>
      </w:r>
      <w:r>
        <w:rPr>
          <w:rFonts w:cs="Arial" w:ascii="Arial" w:hAnsi="Arial"/>
          <w:sz w:val="20"/>
          <w:szCs w:val="20"/>
        </w:rPr>
        <w:t xml:space="preserve"> Получатель постоянной ренты</w:t>
      </w:r>
    </w:p>
    <w:p>
      <w:pPr>
        <w:pStyle w:val="Normal"/>
        <w:autoSpaceDE w:val="false"/>
        <w:ind w:firstLine="720"/>
        <w:jc w:val="both"/>
        <w:rPr>
          <w:rFonts w:ascii="Arial" w:hAnsi="Arial" w:cs="Arial"/>
          <w:sz w:val="20"/>
          <w:szCs w:val="20"/>
        </w:rPr>
      </w:pPr>
      <w:bookmarkStart w:id="7638" w:name="sub_20589"/>
      <w:bookmarkStart w:id="7639" w:name="sub_5891"/>
      <w:bookmarkEnd w:id="7638"/>
      <w:bookmarkEnd w:id="7639"/>
      <w:r>
        <w:rPr>
          <w:rFonts w:cs="Arial" w:ascii="Arial" w:hAnsi="Arial"/>
          <w:sz w:val="20"/>
          <w:szCs w:val="20"/>
        </w:rPr>
        <w:t>1. Получателями постоянной ренты могут быть только граждане, а также некоммерческие организации, если это не противоречит закону и соответствует целям их деятельности.</w:t>
      </w:r>
    </w:p>
    <w:p>
      <w:pPr>
        <w:pStyle w:val="Normal"/>
        <w:autoSpaceDE w:val="false"/>
        <w:ind w:firstLine="720"/>
        <w:jc w:val="both"/>
        <w:rPr>
          <w:rFonts w:ascii="Arial" w:hAnsi="Arial" w:cs="Arial"/>
          <w:sz w:val="20"/>
          <w:szCs w:val="20"/>
        </w:rPr>
      </w:pPr>
      <w:bookmarkStart w:id="7640" w:name="sub_5891"/>
      <w:bookmarkStart w:id="7641" w:name="sub_589002"/>
      <w:bookmarkEnd w:id="7640"/>
      <w:bookmarkEnd w:id="7641"/>
      <w:r>
        <w:rPr>
          <w:rFonts w:cs="Arial" w:ascii="Arial" w:hAnsi="Arial"/>
          <w:sz w:val="20"/>
          <w:szCs w:val="20"/>
        </w:rPr>
        <w:t>2. Права получателя ренты по договору постоянной ренты могут передаваться лицам, указанным в пункте 1 настоящей статьи, путем уступки требования и переходить по наследству либо в порядке правопреемства при реорганизации юридических лиц, если иное не предусмотрено законом или договором.</w:t>
      </w:r>
    </w:p>
    <w:p>
      <w:pPr>
        <w:pStyle w:val="Normal"/>
        <w:autoSpaceDE w:val="false"/>
        <w:jc w:val="both"/>
        <w:rPr>
          <w:rFonts w:ascii="Courier New" w:hAnsi="Courier New" w:cs="Courier New"/>
          <w:sz w:val="20"/>
          <w:szCs w:val="20"/>
        </w:rPr>
      </w:pPr>
      <w:bookmarkStart w:id="7642" w:name="sub_589002"/>
      <w:bookmarkStart w:id="7643" w:name="sub_589002"/>
      <w:bookmarkEnd w:id="7643"/>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7644" w:name="sub_188629324"/>
      <w:bookmarkEnd w:id="7644"/>
      <w:r>
        <w:rPr>
          <w:rFonts w:cs="Arial" w:ascii="Arial" w:hAnsi="Arial"/>
          <w:i/>
          <w:iCs/>
          <w:color w:val="800080"/>
          <w:sz w:val="20"/>
          <w:szCs w:val="20"/>
        </w:rPr>
        <w:t>См. комментарии к статье 589 настоящего Кодекса</w:t>
      </w:r>
    </w:p>
    <w:p>
      <w:pPr>
        <w:pStyle w:val="Normal"/>
        <w:autoSpaceDE w:val="false"/>
        <w:jc w:val="both"/>
        <w:rPr>
          <w:rFonts w:ascii="Arial" w:hAnsi="Arial" w:cs="Arial"/>
          <w:i/>
          <w:i/>
          <w:iCs/>
          <w:color w:val="800080"/>
          <w:sz w:val="20"/>
          <w:szCs w:val="20"/>
        </w:rPr>
      </w:pPr>
      <w:bookmarkStart w:id="7645" w:name="sub_188629324"/>
      <w:bookmarkStart w:id="7646" w:name="sub_188629324"/>
      <w:bookmarkEnd w:id="7646"/>
      <w:r>
        <w:rPr>
          <w:rFonts w:cs="Arial" w:ascii="Arial" w:hAnsi="Arial"/>
          <w:i/>
          <w:iCs/>
          <w:color w:val="800080"/>
          <w:sz w:val="20"/>
          <w:szCs w:val="20"/>
        </w:rPr>
      </w:r>
    </w:p>
    <w:p>
      <w:pPr>
        <w:pStyle w:val="Normal"/>
        <w:autoSpaceDE w:val="false"/>
        <w:ind w:start="1612" w:hanging="892"/>
        <w:jc w:val="both"/>
        <w:rPr/>
      </w:pPr>
      <w:bookmarkStart w:id="7647" w:name="sub_590"/>
      <w:bookmarkEnd w:id="7647"/>
      <w:r>
        <w:rPr>
          <w:rFonts w:cs="Arial" w:ascii="Arial" w:hAnsi="Arial"/>
          <w:b/>
          <w:bCs/>
          <w:color w:val="000080"/>
          <w:sz w:val="20"/>
          <w:szCs w:val="20"/>
        </w:rPr>
        <w:t>Статья 590.</w:t>
      </w:r>
      <w:r>
        <w:rPr>
          <w:rFonts w:cs="Arial" w:ascii="Arial" w:hAnsi="Arial"/>
          <w:sz w:val="20"/>
          <w:szCs w:val="20"/>
        </w:rPr>
        <w:t xml:space="preserve"> Форма и размер постоянной ренты</w:t>
      </w:r>
    </w:p>
    <w:p>
      <w:pPr>
        <w:pStyle w:val="Normal"/>
        <w:autoSpaceDE w:val="false"/>
        <w:ind w:firstLine="720"/>
        <w:jc w:val="both"/>
        <w:rPr>
          <w:rFonts w:ascii="Arial" w:hAnsi="Arial" w:cs="Arial"/>
          <w:sz w:val="20"/>
          <w:szCs w:val="20"/>
        </w:rPr>
      </w:pPr>
      <w:bookmarkStart w:id="7648" w:name="sub_590"/>
      <w:bookmarkStart w:id="7649" w:name="sub_59001"/>
      <w:bookmarkEnd w:id="7648"/>
      <w:bookmarkEnd w:id="7649"/>
      <w:r>
        <w:rPr>
          <w:rFonts w:cs="Arial" w:ascii="Arial" w:hAnsi="Arial"/>
          <w:sz w:val="20"/>
          <w:szCs w:val="20"/>
        </w:rPr>
        <w:t>1. Постоянная рента выплачивается в деньгах в размере, устанавливаемом договором.</w:t>
      </w:r>
    </w:p>
    <w:p>
      <w:pPr>
        <w:pStyle w:val="Normal"/>
        <w:autoSpaceDE w:val="false"/>
        <w:ind w:firstLine="720"/>
        <w:jc w:val="both"/>
        <w:rPr>
          <w:rFonts w:ascii="Arial" w:hAnsi="Arial" w:cs="Arial"/>
          <w:sz w:val="20"/>
          <w:szCs w:val="20"/>
        </w:rPr>
      </w:pPr>
      <w:bookmarkStart w:id="7650" w:name="sub_59001"/>
      <w:bookmarkEnd w:id="7650"/>
      <w:r>
        <w:rPr>
          <w:rFonts w:cs="Arial" w:ascii="Arial" w:hAnsi="Arial"/>
          <w:sz w:val="20"/>
          <w:szCs w:val="20"/>
        </w:rPr>
        <w:t>Договором постоянной ренты может быть предусмотрена выплата ренты путем предоставления вещей, выполнения работ или оказания услуг, соответствующих по стоимости денежной сумме ренты.</w:t>
      </w:r>
    </w:p>
    <w:p>
      <w:pPr>
        <w:pStyle w:val="Normal"/>
        <w:autoSpaceDE w:val="false"/>
        <w:ind w:firstLine="720"/>
        <w:jc w:val="both"/>
        <w:rPr>
          <w:rFonts w:ascii="Arial" w:hAnsi="Arial" w:cs="Arial"/>
          <w:sz w:val="20"/>
          <w:szCs w:val="20"/>
        </w:rPr>
      </w:pPr>
      <w:bookmarkStart w:id="7651" w:name="sub_59002"/>
      <w:bookmarkEnd w:id="7651"/>
      <w:r>
        <w:rPr>
          <w:rFonts w:cs="Arial" w:ascii="Arial" w:hAnsi="Arial"/>
          <w:sz w:val="20"/>
          <w:szCs w:val="20"/>
        </w:rPr>
        <w:t>2. Если иное не предусмотрено договором постоянной ренты, размер выплачиваемой ренты увеличивается пропорционально увеличению установленного законом минимального размера оплаты труда.</w:t>
      </w:r>
    </w:p>
    <w:p>
      <w:pPr>
        <w:pStyle w:val="Normal"/>
        <w:autoSpaceDE w:val="false"/>
        <w:jc w:val="both"/>
        <w:rPr>
          <w:rFonts w:ascii="Courier New" w:hAnsi="Courier New" w:cs="Courier New"/>
          <w:sz w:val="20"/>
          <w:szCs w:val="20"/>
        </w:rPr>
      </w:pPr>
      <w:bookmarkStart w:id="7652" w:name="sub_59002"/>
      <w:bookmarkStart w:id="7653" w:name="sub_59002"/>
      <w:bookmarkEnd w:id="7653"/>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7654" w:name="sub_188630036"/>
      <w:bookmarkEnd w:id="7654"/>
      <w:r>
        <w:rPr>
          <w:rFonts w:cs="Arial" w:ascii="Arial" w:hAnsi="Arial"/>
          <w:i/>
          <w:iCs/>
          <w:color w:val="800080"/>
          <w:sz w:val="20"/>
          <w:szCs w:val="20"/>
        </w:rPr>
        <w:t>См. комментарии к статье 590 настоящего Кодекса</w:t>
      </w:r>
    </w:p>
    <w:p>
      <w:pPr>
        <w:pStyle w:val="Normal"/>
        <w:autoSpaceDE w:val="false"/>
        <w:jc w:val="both"/>
        <w:rPr>
          <w:rFonts w:ascii="Arial" w:hAnsi="Arial" w:cs="Arial"/>
          <w:i/>
          <w:i/>
          <w:iCs/>
          <w:color w:val="800080"/>
          <w:sz w:val="20"/>
          <w:szCs w:val="20"/>
        </w:rPr>
      </w:pPr>
      <w:bookmarkStart w:id="7655" w:name="sub_188630036"/>
      <w:bookmarkStart w:id="7656" w:name="sub_188630036"/>
      <w:bookmarkEnd w:id="7656"/>
      <w:r>
        <w:rPr>
          <w:rFonts w:cs="Arial" w:ascii="Arial" w:hAnsi="Arial"/>
          <w:i/>
          <w:iCs/>
          <w:color w:val="800080"/>
          <w:sz w:val="20"/>
          <w:szCs w:val="20"/>
        </w:rPr>
      </w:r>
    </w:p>
    <w:p>
      <w:pPr>
        <w:pStyle w:val="Normal"/>
        <w:autoSpaceDE w:val="false"/>
        <w:ind w:start="1612" w:hanging="892"/>
        <w:jc w:val="both"/>
        <w:rPr/>
      </w:pPr>
      <w:bookmarkStart w:id="7657" w:name="sub_591"/>
      <w:bookmarkEnd w:id="7657"/>
      <w:r>
        <w:rPr>
          <w:rFonts w:cs="Arial" w:ascii="Arial" w:hAnsi="Arial"/>
          <w:b/>
          <w:bCs/>
          <w:color w:val="000080"/>
          <w:sz w:val="20"/>
          <w:szCs w:val="20"/>
        </w:rPr>
        <w:t>Статья 591.</w:t>
      </w:r>
      <w:r>
        <w:rPr>
          <w:rFonts w:cs="Arial" w:ascii="Arial" w:hAnsi="Arial"/>
          <w:sz w:val="20"/>
          <w:szCs w:val="20"/>
        </w:rPr>
        <w:t xml:space="preserve"> Сроки выплаты постоянной ренты</w:t>
      </w:r>
    </w:p>
    <w:p>
      <w:pPr>
        <w:pStyle w:val="Normal"/>
        <w:autoSpaceDE w:val="false"/>
        <w:ind w:firstLine="720"/>
        <w:jc w:val="both"/>
        <w:rPr>
          <w:rFonts w:ascii="Arial" w:hAnsi="Arial" w:cs="Arial"/>
          <w:sz w:val="20"/>
          <w:szCs w:val="20"/>
        </w:rPr>
      </w:pPr>
      <w:bookmarkStart w:id="7658" w:name="sub_591"/>
      <w:bookmarkEnd w:id="7658"/>
      <w:r>
        <w:rPr>
          <w:rFonts w:cs="Arial" w:ascii="Arial" w:hAnsi="Arial"/>
          <w:sz w:val="20"/>
          <w:szCs w:val="20"/>
        </w:rPr>
        <w:t>Если иное не предусмотрено договором постоянной ренты, постоянная рента выплачивается по окончании каждого календарного квартала.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7659" w:name="sub_188630420"/>
      <w:bookmarkEnd w:id="7659"/>
      <w:r>
        <w:rPr>
          <w:rFonts w:cs="Arial" w:ascii="Arial" w:hAnsi="Arial"/>
          <w:i/>
          <w:iCs/>
          <w:color w:val="800080"/>
          <w:sz w:val="20"/>
          <w:szCs w:val="20"/>
        </w:rPr>
        <w:t>См. комментарии к статье 591 настоящего Кодекса</w:t>
      </w:r>
    </w:p>
    <w:p>
      <w:pPr>
        <w:pStyle w:val="Normal"/>
        <w:autoSpaceDE w:val="false"/>
        <w:jc w:val="both"/>
        <w:rPr>
          <w:rFonts w:ascii="Arial" w:hAnsi="Arial" w:cs="Arial"/>
          <w:i/>
          <w:i/>
          <w:iCs/>
          <w:color w:val="800080"/>
          <w:sz w:val="20"/>
          <w:szCs w:val="20"/>
        </w:rPr>
      </w:pPr>
      <w:bookmarkStart w:id="7660" w:name="sub_188630420"/>
      <w:bookmarkStart w:id="7661" w:name="sub_188630420"/>
      <w:bookmarkEnd w:id="7661"/>
      <w:r>
        <w:rPr>
          <w:rFonts w:cs="Arial" w:ascii="Arial" w:hAnsi="Arial"/>
          <w:i/>
          <w:iCs/>
          <w:color w:val="800080"/>
          <w:sz w:val="20"/>
          <w:szCs w:val="20"/>
        </w:rPr>
      </w:r>
    </w:p>
    <w:p>
      <w:pPr>
        <w:pStyle w:val="Normal"/>
        <w:autoSpaceDE w:val="false"/>
        <w:ind w:start="1612" w:hanging="892"/>
        <w:jc w:val="both"/>
        <w:rPr/>
      </w:pPr>
      <w:bookmarkStart w:id="7662" w:name="sub_592"/>
      <w:bookmarkEnd w:id="7662"/>
      <w:r>
        <w:rPr>
          <w:rFonts w:cs="Arial" w:ascii="Arial" w:hAnsi="Arial"/>
          <w:b/>
          <w:bCs/>
          <w:color w:val="000080"/>
          <w:sz w:val="20"/>
          <w:szCs w:val="20"/>
        </w:rPr>
        <w:t>Статья 592.</w:t>
      </w:r>
      <w:r>
        <w:rPr>
          <w:rFonts w:cs="Arial" w:ascii="Arial" w:hAnsi="Arial"/>
          <w:sz w:val="20"/>
          <w:szCs w:val="20"/>
        </w:rPr>
        <w:t xml:space="preserve"> Право плательщика на выкуп постоянной ренты</w:t>
      </w:r>
    </w:p>
    <w:p>
      <w:pPr>
        <w:pStyle w:val="Normal"/>
        <w:autoSpaceDE w:val="false"/>
        <w:ind w:firstLine="720"/>
        <w:jc w:val="both"/>
        <w:rPr>
          <w:rFonts w:ascii="Arial" w:hAnsi="Arial" w:cs="Arial"/>
          <w:sz w:val="20"/>
          <w:szCs w:val="20"/>
        </w:rPr>
      </w:pPr>
      <w:bookmarkStart w:id="7663" w:name="sub_592"/>
      <w:bookmarkStart w:id="7664" w:name="sub_5921"/>
      <w:bookmarkEnd w:id="7663"/>
      <w:bookmarkEnd w:id="7664"/>
      <w:r>
        <w:rPr>
          <w:rFonts w:cs="Arial" w:ascii="Arial" w:hAnsi="Arial"/>
          <w:sz w:val="20"/>
          <w:szCs w:val="20"/>
        </w:rPr>
        <w:t>1. Плательщик постоянной ренты вправе отказаться от дальнейшей выплаты ренты путем ее выкупа.</w:t>
      </w:r>
    </w:p>
    <w:p>
      <w:pPr>
        <w:pStyle w:val="Normal"/>
        <w:autoSpaceDE w:val="false"/>
        <w:ind w:firstLine="720"/>
        <w:jc w:val="both"/>
        <w:rPr/>
      </w:pPr>
      <w:bookmarkStart w:id="7665" w:name="sub_5921"/>
      <w:bookmarkStart w:id="7666" w:name="sub_5922"/>
      <w:bookmarkEnd w:id="7665"/>
      <w:bookmarkEnd w:id="7666"/>
      <w:r>
        <w:rPr>
          <w:rFonts w:cs="Arial" w:ascii="Arial" w:hAnsi="Arial"/>
          <w:sz w:val="20"/>
          <w:szCs w:val="20"/>
        </w:rPr>
        <w:t>2. Такой отказ действителен при условии, что он заявлен плательщиком ренты в письменной форме не позднее чем за три месяца до прекращения выплаты ренты или за более длительный срок, предусмотренный договором постоянной ренты. При этом обязательство по выплате ренты не прекращается до получения всей суммы выкупа получателем ренты, если иной порядок выкупа не предусмотрен договором.</w:t>
      </w:r>
    </w:p>
    <w:p>
      <w:pPr>
        <w:pStyle w:val="Normal"/>
        <w:autoSpaceDE w:val="false"/>
        <w:ind w:firstLine="720"/>
        <w:jc w:val="both"/>
        <w:rPr>
          <w:rFonts w:ascii="Arial" w:hAnsi="Arial" w:cs="Arial"/>
          <w:sz w:val="20"/>
          <w:szCs w:val="20"/>
        </w:rPr>
      </w:pPr>
      <w:bookmarkStart w:id="7667" w:name="sub_5922"/>
      <w:bookmarkStart w:id="7668" w:name="sub_5923"/>
      <w:bookmarkEnd w:id="7667"/>
      <w:bookmarkEnd w:id="7668"/>
      <w:r>
        <w:rPr>
          <w:rFonts w:cs="Arial" w:ascii="Arial" w:hAnsi="Arial"/>
          <w:sz w:val="20"/>
          <w:szCs w:val="20"/>
        </w:rPr>
        <w:t>3. Условие договора постоянной ренты об отказе плательщика постоянной ренты от права на ее выкуп ничтожно.</w:t>
      </w:r>
    </w:p>
    <w:p>
      <w:pPr>
        <w:pStyle w:val="Normal"/>
        <w:autoSpaceDE w:val="false"/>
        <w:ind w:firstLine="720"/>
        <w:jc w:val="both"/>
        <w:rPr>
          <w:rFonts w:ascii="Arial" w:hAnsi="Arial" w:cs="Arial"/>
          <w:sz w:val="20"/>
          <w:szCs w:val="20"/>
        </w:rPr>
      </w:pPr>
      <w:bookmarkStart w:id="7669" w:name="sub_5923"/>
      <w:bookmarkEnd w:id="7669"/>
      <w:r>
        <w:rPr>
          <w:rFonts w:cs="Arial" w:ascii="Arial" w:hAnsi="Arial"/>
          <w:sz w:val="20"/>
          <w:szCs w:val="20"/>
        </w:rPr>
        <w:t>Договором может быть предусмотрено, что право на выкуп постоянной ренты не может быть осуществлено при жизни получателя ренты либо в течение иного срока, не превышающего тридцати лет с момента заключения договора.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7670" w:name="sub_188631296"/>
      <w:bookmarkEnd w:id="7670"/>
      <w:r>
        <w:rPr>
          <w:rFonts w:cs="Arial" w:ascii="Arial" w:hAnsi="Arial"/>
          <w:i/>
          <w:iCs/>
          <w:color w:val="800080"/>
          <w:sz w:val="20"/>
          <w:szCs w:val="20"/>
        </w:rPr>
        <w:t>См. комментарии к статье 592 настоящего Кодекса</w:t>
      </w:r>
    </w:p>
    <w:p>
      <w:pPr>
        <w:pStyle w:val="Normal"/>
        <w:autoSpaceDE w:val="false"/>
        <w:jc w:val="both"/>
        <w:rPr>
          <w:rFonts w:ascii="Arial" w:hAnsi="Arial" w:cs="Arial"/>
          <w:i/>
          <w:i/>
          <w:iCs/>
          <w:color w:val="800080"/>
          <w:sz w:val="20"/>
          <w:szCs w:val="20"/>
        </w:rPr>
      </w:pPr>
      <w:bookmarkStart w:id="7671" w:name="sub_188631296"/>
      <w:bookmarkStart w:id="7672" w:name="sub_188631296"/>
      <w:bookmarkEnd w:id="7672"/>
      <w:r>
        <w:rPr>
          <w:rFonts w:cs="Arial" w:ascii="Arial" w:hAnsi="Arial"/>
          <w:i/>
          <w:iCs/>
          <w:color w:val="800080"/>
          <w:sz w:val="20"/>
          <w:szCs w:val="20"/>
        </w:rPr>
      </w:r>
    </w:p>
    <w:p>
      <w:pPr>
        <w:pStyle w:val="Normal"/>
        <w:autoSpaceDE w:val="false"/>
        <w:ind w:start="1612" w:hanging="892"/>
        <w:jc w:val="both"/>
        <w:rPr/>
      </w:pPr>
      <w:bookmarkStart w:id="7673" w:name="sub_593"/>
      <w:bookmarkEnd w:id="7673"/>
      <w:r>
        <w:rPr>
          <w:rFonts w:cs="Arial" w:ascii="Arial" w:hAnsi="Arial"/>
          <w:b/>
          <w:bCs/>
          <w:color w:val="000080"/>
          <w:sz w:val="20"/>
          <w:szCs w:val="20"/>
        </w:rPr>
        <w:t>Статья 593.</w:t>
      </w:r>
      <w:r>
        <w:rPr>
          <w:rFonts w:cs="Arial" w:ascii="Arial" w:hAnsi="Arial"/>
          <w:sz w:val="20"/>
          <w:szCs w:val="20"/>
        </w:rPr>
        <w:t xml:space="preserve"> Выкуп постоянной ренты по требованию получателя ренты</w:t>
      </w:r>
    </w:p>
    <w:p>
      <w:pPr>
        <w:pStyle w:val="Normal"/>
        <w:autoSpaceDE w:val="false"/>
        <w:ind w:firstLine="720"/>
        <w:jc w:val="both"/>
        <w:rPr>
          <w:rFonts w:ascii="Arial" w:hAnsi="Arial" w:cs="Arial"/>
          <w:sz w:val="20"/>
          <w:szCs w:val="20"/>
        </w:rPr>
      </w:pPr>
      <w:bookmarkStart w:id="7674" w:name="sub_593"/>
      <w:bookmarkEnd w:id="7674"/>
      <w:r>
        <w:rPr>
          <w:rFonts w:cs="Arial" w:ascii="Arial" w:hAnsi="Arial"/>
          <w:sz w:val="20"/>
          <w:szCs w:val="20"/>
        </w:rPr>
        <w:t>Получатель постоянной ренты вправе требовать выкупа ренты плательщиком в случаях, когда:</w:t>
      </w:r>
    </w:p>
    <w:p>
      <w:pPr>
        <w:pStyle w:val="Normal"/>
        <w:autoSpaceDE w:val="false"/>
        <w:ind w:firstLine="720"/>
        <w:jc w:val="both"/>
        <w:rPr>
          <w:rFonts w:ascii="Arial" w:hAnsi="Arial" w:cs="Arial"/>
          <w:sz w:val="20"/>
          <w:szCs w:val="20"/>
        </w:rPr>
      </w:pPr>
      <w:r>
        <w:rPr>
          <w:rFonts w:cs="Arial" w:ascii="Arial" w:hAnsi="Arial"/>
          <w:sz w:val="20"/>
          <w:szCs w:val="20"/>
        </w:rPr>
        <w:t>плательщик ренты просрочил ее выплату более чем на один год, если иное не предусмотрено договором постоянной ренты;</w:t>
      </w:r>
    </w:p>
    <w:p>
      <w:pPr>
        <w:pStyle w:val="Normal"/>
        <w:autoSpaceDE w:val="false"/>
        <w:ind w:firstLine="720"/>
        <w:jc w:val="both"/>
        <w:rPr/>
      </w:pPr>
      <w:r>
        <w:rPr>
          <w:rFonts w:cs="Arial" w:ascii="Arial" w:hAnsi="Arial"/>
          <w:sz w:val="20"/>
          <w:szCs w:val="20"/>
        </w:rPr>
        <w:t>плательщик ренты нарушил свои обязательства по обеспечению выплаты ренты (</w:t>
      </w:r>
      <w:hyperlink w:anchor="sub_587">
        <w:r>
          <w:rPr>
            <w:rStyle w:val="Style15"/>
            <w:rFonts w:cs="Arial" w:ascii="Arial" w:hAnsi="Arial"/>
            <w:color w:val="008000"/>
            <w:sz w:val="20"/>
            <w:szCs w:val="20"/>
            <w:u w:val="single"/>
          </w:rPr>
          <w:t>статья 587</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плательщик ренты признан неплатежеспособным либо возникли иные обстоятельства, очевидно свидетельствующие, что рента не будет выплачиваться им в размере и в сроки, которые установлены договором;</w:t>
      </w:r>
    </w:p>
    <w:p>
      <w:pPr>
        <w:pStyle w:val="Normal"/>
        <w:autoSpaceDE w:val="false"/>
        <w:ind w:firstLine="720"/>
        <w:jc w:val="both"/>
        <w:rPr>
          <w:rFonts w:ascii="Arial" w:hAnsi="Arial" w:cs="Arial"/>
          <w:sz w:val="20"/>
          <w:szCs w:val="20"/>
        </w:rPr>
      </w:pPr>
      <w:r>
        <w:rPr>
          <w:rFonts w:cs="Arial" w:ascii="Arial" w:hAnsi="Arial"/>
          <w:sz w:val="20"/>
          <w:szCs w:val="20"/>
        </w:rPr>
        <w:t>недвижимое имущество, переданное под выплату ренты, поступило в общую собственность или разделено между несколькими лицами;</w:t>
      </w:r>
    </w:p>
    <w:p>
      <w:pPr>
        <w:pStyle w:val="Normal"/>
        <w:autoSpaceDE w:val="false"/>
        <w:ind w:firstLine="720"/>
        <w:jc w:val="both"/>
        <w:rPr>
          <w:rFonts w:ascii="Arial" w:hAnsi="Arial" w:cs="Arial"/>
          <w:sz w:val="20"/>
          <w:szCs w:val="20"/>
        </w:rPr>
      </w:pPr>
      <w:r>
        <w:rPr>
          <w:rFonts w:cs="Arial" w:ascii="Arial" w:hAnsi="Arial"/>
          <w:sz w:val="20"/>
          <w:szCs w:val="20"/>
        </w:rPr>
        <w:t>в других случаях, предусмотренных договором.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7675" w:name="sub_188631860"/>
      <w:bookmarkEnd w:id="7675"/>
      <w:r>
        <w:rPr>
          <w:rFonts w:cs="Arial" w:ascii="Arial" w:hAnsi="Arial"/>
          <w:i/>
          <w:iCs/>
          <w:color w:val="800080"/>
          <w:sz w:val="20"/>
          <w:szCs w:val="20"/>
        </w:rPr>
        <w:t>См. комментарии к статье 593 настоящего Кодекса</w:t>
      </w:r>
    </w:p>
    <w:p>
      <w:pPr>
        <w:pStyle w:val="Normal"/>
        <w:autoSpaceDE w:val="false"/>
        <w:jc w:val="both"/>
        <w:rPr>
          <w:rFonts w:ascii="Arial" w:hAnsi="Arial" w:cs="Arial"/>
          <w:i/>
          <w:i/>
          <w:iCs/>
          <w:color w:val="800080"/>
          <w:sz w:val="20"/>
          <w:szCs w:val="20"/>
        </w:rPr>
      </w:pPr>
      <w:bookmarkStart w:id="7676" w:name="sub_188631860"/>
      <w:bookmarkStart w:id="7677" w:name="sub_188631860"/>
      <w:bookmarkEnd w:id="7677"/>
      <w:r>
        <w:rPr>
          <w:rFonts w:cs="Arial" w:ascii="Arial" w:hAnsi="Arial"/>
          <w:i/>
          <w:iCs/>
          <w:color w:val="800080"/>
          <w:sz w:val="20"/>
          <w:szCs w:val="20"/>
        </w:rPr>
      </w:r>
    </w:p>
    <w:p>
      <w:pPr>
        <w:pStyle w:val="Normal"/>
        <w:autoSpaceDE w:val="false"/>
        <w:ind w:start="1612" w:hanging="892"/>
        <w:jc w:val="both"/>
        <w:rPr/>
      </w:pPr>
      <w:bookmarkStart w:id="7678" w:name="sub_594"/>
      <w:bookmarkEnd w:id="7678"/>
      <w:r>
        <w:rPr>
          <w:rFonts w:cs="Arial" w:ascii="Arial" w:hAnsi="Arial"/>
          <w:b/>
          <w:bCs/>
          <w:color w:val="000080"/>
          <w:sz w:val="20"/>
          <w:szCs w:val="20"/>
        </w:rPr>
        <w:t>Статья 594.</w:t>
      </w:r>
      <w:r>
        <w:rPr>
          <w:rFonts w:cs="Arial" w:ascii="Arial" w:hAnsi="Arial"/>
          <w:sz w:val="20"/>
          <w:szCs w:val="20"/>
        </w:rPr>
        <w:t xml:space="preserve"> Выкупная цена постоянной ренты</w:t>
      </w:r>
    </w:p>
    <w:p>
      <w:pPr>
        <w:pStyle w:val="Normal"/>
        <w:autoSpaceDE w:val="false"/>
        <w:ind w:firstLine="720"/>
        <w:jc w:val="both"/>
        <w:rPr/>
      </w:pPr>
      <w:bookmarkStart w:id="7679" w:name="sub_594"/>
      <w:bookmarkStart w:id="7680" w:name="sub_5941"/>
      <w:bookmarkEnd w:id="7679"/>
      <w:bookmarkEnd w:id="7680"/>
      <w:r>
        <w:rPr>
          <w:rFonts w:cs="Arial" w:ascii="Arial" w:hAnsi="Arial"/>
          <w:sz w:val="20"/>
          <w:szCs w:val="20"/>
        </w:rPr>
        <w:t xml:space="preserve">1. Выкуп постоянной ренты в случаях, предусмотренных </w:t>
      </w:r>
      <w:hyperlink w:anchor="sub_592">
        <w:r>
          <w:rPr>
            <w:rStyle w:val="Style15"/>
            <w:rFonts w:cs="Arial" w:ascii="Arial" w:hAnsi="Arial"/>
            <w:color w:val="008000"/>
            <w:sz w:val="20"/>
            <w:szCs w:val="20"/>
            <w:u w:val="single"/>
          </w:rPr>
          <w:t>статьями 592</w:t>
        </w:r>
      </w:hyperlink>
      <w:r>
        <w:rPr>
          <w:rFonts w:cs="Arial" w:ascii="Arial" w:hAnsi="Arial"/>
          <w:sz w:val="20"/>
          <w:szCs w:val="20"/>
        </w:rPr>
        <w:t xml:space="preserve"> и </w:t>
      </w:r>
      <w:hyperlink w:anchor="sub_593">
        <w:r>
          <w:rPr>
            <w:rStyle w:val="Style15"/>
            <w:rFonts w:cs="Arial" w:ascii="Arial" w:hAnsi="Arial"/>
            <w:color w:val="008000"/>
            <w:sz w:val="20"/>
            <w:szCs w:val="20"/>
            <w:u w:val="single"/>
          </w:rPr>
          <w:t>593</w:t>
        </w:r>
      </w:hyperlink>
      <w:r>
        <w:rPr>
          <w:rFonts w:cs="Arial" w:ascii="Arial" w:hAnsi="Arial"/>
          <w:sz w:val="20"/>
          <w:szCs w:val="20"/>
        </w:rPr>
        <w:t xml:space="preserve"> настоящего Кодекса, производится по цене, определенной договором постоянной ренты.</w:t>
      </w:r>
    </w:p>
    <w:p>
      <w:pPr>
        <w:pStyle w:val="Normal"/>
        <w:autoSpaceDE w:val="false"/>
        <w:ind w:firstLine="720"/>
        <w:jc w:val="both"/>
        <w:rPr>
          <w:rFonts w:ascii="Arial" w:hAnsi="Arial" w:cs="Arial"/>
          <w:sz w:val="20"/>
          <w:szCs w:val="20"/>
        </w:rPr>
      </w:pPr>
      <w:bookmarkStart w:id="7681" w:name="sub_5941"/>
      <w:bookmarkStart w:id="7682" w:name="sub_5942"/>
      <w:bookmarkEnd w:id="7681"/>
      <w:bookmarkEnd w:id="7682"/>
      <w:r>
        <w:rPr>
          <w:rFonts w:cs="Arial" w:ascii="Arial" w:hAnsi="Arial"/>
          <w:sz w:val="20"/>
          <w:szCs w:val="20"/>
        </w:rPr>
        <w:t>2. При отсутствии условия о выкупной цене в договоре постоянной ренты, по которому имущество передано за плату под выплату постоянной ренты, выкуп осуществляется по цене, соответствующей годовой сумме подлежащей выплате ренты.</w:t>
      </w:r>
    </w:p>
    <w:p>
      <w:pPr>
        <w:pStyle w:val="Normal"/>
        <w:autoSpaceDE w:val="false"/>
        <w:ind w:firstLine="720"/>
        <w:jc w:val="both"/>
        <w:rPr/>
      </w:pPr>
      <w:bookmarkStart w:id="7683" w:name="sub_5942"/>
      <w:bookmarkStart w:id="7684" w:name="sub_5943"/>
      <w:bookmarkEnd w:id="7683"/>
      <w:bookmarkEnd w:id="7684"/>
      <w:r>
        <w:rPr>
          <w:rFonts w:cs="Arial" w:ascii="Arial" w:hAnsi="Arial"/>
          <w:sz w:val="20"/>
          <w:szCs w:val="20"/>
        </w:rPr>
        <w:t xml:space="preserve">3. При отсутствии условия о выкупной цене в договоре постоянной ренты, по которому имущество передано под выплату ренты бесплатно, в выкупную цену наряду с годовой суммой рентных платежей включается цена переданного имущества, определяемая по правилам, предусмотренным </w:t>
      </w:r>
      <w:hyperlink w:anchor="sub_4243">
        <w:r>
          <w:rPr>
            <w:rStyle w:val="Style15"/>
            <w:rFonts w:cs="Arial" w:ascii="Arial" w:hAnsi="Arial"/>
            <w:color w:val="008000"/>
            <w:sz w:val="20"/>
            <w:szCs w:val="20"/>
            <w:u w:val="single"/>
          </w:rPr>
          <w:t>пунктом 3 статьи 424</w:t>
        </w:r>
      </w:hyperlink>
      <w:r>
        <w:rPr>
          <w:rFonts w:cs="Arial" w:ascii="Arial" w:hAnsi="Arial"/>
          <w:sz w:val="20"/>
          <w:szCs w:val="20"/>
        </w:rPr>
        <w:t xml:space="preserve"> настоящего Кодекса.</w:t>
      </w:r>
    </w:p>
    <w:p>
      <w:pPr>
        <w:pStyle w:val="Normal"/>
        <w:autoSpaceDE w:val="false"/>
        <w:jc w:val="both"/>
        <w:rPr>
          <w:rFonts w:ascii="Courier New" w:hAnsi="Courier New" w:cs="Courier New"/>
          <w:sz w:val="20"/>
          <w:szCs w:val="20"/>
        </w:rPr>
      </w:pPr>
      <w:bookmarkStart w:id="7685" w:name="sub_5943"/>
      <w:bookmarkStart w:id="7686" w:name="sub_5943"/>
      <w:bookmarkEnd w:id="7686"/>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7687" w:name="sub_188632700"/>
      <w:bookmarkEnd w:id="7687"/>
      <w:r>
        <w:rPr>
          <w:rFonts w:cs="Arial" w:ascii="Arial" w:hAnsi="Arial"/>
          <w:i/>
          <w:iCs/>
          <w:color w:val="800080"/>
          <w:sz w:val="20"/>
          <w:szCs w:val="20"/>
        </w:rPr>
        <w:t>См. комментарии к статье 594 настоящего Кодекса</w:t>
      </w:r>
    </w:p>
    <w:p>
      <w:pPr>
        <w:pStyle w:val="Normal"/>
        <w:autoSpaceDE w:val="false"/>
        <w:jc w:val="both"/>
        <w:rPr>
          <w:rFonts w:ascii="Arial" w:hAnsi="Arial" w:cs="Arial"/>
          <w:i/>
          <w:i/>
          <w:iCs/>
          <w:color w:val="800080"/>
          <w:sz w:val="20"/>
          <w:szCs w:val="20"/>
        </w:rPr>
      </w:pPr>
      <w:bookmarkStart w:id="7688" w:name="sub_188632700"/>
      <w:bookmarkStart w:id="7689" w:name="sub_188632700"/>
      <w:bookmarkEnd w:id="7689"/>
      <w:r>
        <w:rPr>
          <w:rFonts w:cs="Arial" w:ascii="Arial" w:hAnsi="Arial"/>
          <w:i/>
          <w:iCs/>
          <w:color w:val="800080"/>
          <w:sz w:val="20"/>
          <w:szCs w:val="20"/>
        </w:rPr>
      </w:r>
    </w:p>
    <w:p>
      <w:pPr>
        <w:pStyle w:val="Normal"/>
        <w:autoSpaceDE w:val="false"/>
        <w:ind w:start="1612" w:hanging="892"/>
        <w:jc w:val="both"/>
        <w:rPr/>
      </w:pPr>
      <w:bookmarkStart w:id="7690" w:name="sub_595"/>
      <w:bookmarkEnd w:id="7690"/>
      <w:r>
        <w:rPr>
          <w:rFonts w:cs="Arial" w:ascii="Arial" w:hAnsi="Arial"/>
          <w:b/>
          <w:bCs/>
          <w:color w:val="000080"/>
          <w:sz w:val="20"/>
          <w:szCs w:val="20"/>
        </w:rPr>
        <w:t>Статья 595.</w:t>
      </w:r>
      <w:r>
        <w:rPr>
          <w:rFonts w:cs="Arial" w:ascii="Arial" w:hAnsi="Arial"/>
          <w:sz w:val="20"/>
          <w:szCs w:val="20"/>
        </w:rPr>
        <w:t xml:space="preserve"> Риск случайной гибели имущества, переданного под выплату постоянной ренты</w:t>
      </w:r>
    </w:p>
    <w:p>
      <w:pPr>
        <w:pStyle w:val="Normal"/>
        <w:autoSpaceDE w:val="false"/>
        <w:ind w:firstLine="720"/>
        <w:jc w:val="both"/>
        <w:rPr>
          <w:rFonts w:ascii="Arial" w:hAnsi="Arial" w:cs="Arial"/>
          <w:sz w:val="20"/>
          <w:szCs w:val="20"/>
        </w:rPr>
      </w:pPr>
      <w:bookmarkStart w:id="7691" w:name="sub_595"/>
      <w:bookmarkStart w:id="7692" w:name="sub_5951"/>
      <w:bookmarkEnd w:id="7691"/>
      <w:bookmarkEnd w:id="7692"/>
      <w:r>
        <w:rPr>
          <w:rFonts w:cs="Arial" w:ascii="Arial" w:hAnsi="Arial"/>
          <w:sz w:val="20"/>
          <w:szCs w:val="20"/>
        </w:rPr>
        <w:t>1. Риск случайной гибели или случайного повреждения имущества, переданного бесплатно под выплату постоянной ренты, несет плательщик ренты.</w:t>
      </w:r>
    </w:p>
    <w:p>
      <w:pPr>
        <w:pStyle w:val="Normal"/>
        <w:autoSpaceDE w:val="false"/>
        <w:ind w:firstLine="720"/>
        <w:jc w:val="both"/>
        <w:rPr>
          <w:rFonts w:ascii="Arial" w:hAnsi="Arial" w:cs="Arial"/>
          <w:sz w:val="20"/>
          <w:szCs w:val="20"/>
        </w:rPr>
      </w:pPr>
      <w:bookmarkStart w:id="7693" w:name="sub_5951"/>
      <w:bookmarkStart w:id="7694" w:name="sub_5952"/>
      <w:bookmarkEnd w:id="7693"/>
      <w:bookmarkEnd w:id="7694"/>
      <w:r>
        <w:rPr>
          <w:rFonts w:cs="Arial" w:ascii="Arial" w:hAnsi="Arial"/>
          <w:sz w:val="20"/>
          <w:szCs w:val="20"/>
        </w:rPr>
        <w:t>2. При случайной гибели или случайном повреждении имущества, переданного за плату под выплату постоянной ренты, плательщик вправе требовать соответственно прекращения обязательства по выплате ренты либо изменения условии ее выплаты.</w:t>
      </w:r>
    </w:p>
    <w:p>
      <w:pPr>
        <w:pStyle w:val="Normal"/>
        <w:autoSpaceDE w:val="false"/>
        <w:jc w:val="both"/>
        <w:rPr>
          <w:rFonts w:ascii="Courier New" w:hAnsi="Courier New" w:cs="Courier New"/>
          <w:sz w:val="20"/>
          <w:szCs w:val="20"/>
        </w:rPr>
      </w:pPr>
      <w:bookmarkStart w:id="7695" w:name="sub_5952"/>
      <w:bookmarkStart w:id="7696" w:name="sub_5952"/>
      <w:bookmarkEnd w:id="7696"/>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7697" w:name="sub_188633376"/>
      <w:bookmarkEnd w:id="7697"/>
      <w:r>
        <w:rPr>
          <w:rFonts w:cs="Arial" w:ascii="Arial" w:hAnsi="Arial"/>
          <w:i/>
          <w:iCs/>
          <w:color w:val="800080"/>
          <w:sz w:val="20"/>
          <w:szCs w:val="20"/>
        </w:rPr>
        <w:t>См. комментарии к статье 595 настоящего Кодекса</w:t>
      </w:r>
    </w:p>
    <w:p>
      <w:pPr>
        <w:pStyle w:val="Normal"/>
        <w:autoSpaceDE w:val="false"/>
        <w:jc w:val="both"/>
        <w:rPr>
          <w:rFonts w:ascii="Arial" w:hAnsi="Arial" w:cs="Arial"/>
          <w:i/>
          <w:i/>
          <w:iCs/>
          <w:color w:val="800080"/>
          <w:sz w:val="20"/>
          <w:szCs w:val="20"/>
        </w:rPr>
      </w:pPr>
      <w:bookmarkStart w:id="7698" w:name="sub_188633376"/>
      <w:bookmarkStart w:id="7699" w:name="sub_188633376"/>
      <w:bookmarkEnd w:id="7699"/>
      <w:r>
        <w:rPr>
          <w:rFonts w:cs="Arial" w:ascii="Arial" w:hAnsi="Arial"/>
          <w:i/>
          <w:iCs/>
          <w:color w:val="8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7700" w:name="sub_596"/>
      <w:bookmarkEnd w:id="7700"/>
      <w:r>
        <w:rPr>
          <w:rFonts w:cs="Arial" w:ascii="Arial" w:hAnsi="Arial"/>
          <w:b/>
          <w:bCs/>
          <w:color w:val="000080"/>
          <w:sz w:val="20"/>
          <w:szCs w:val="20"/>
        </w:rPr>
        <w:t>§ 3. Пожизненная рента</w:t>
      </w:r>
    </w:p>
    <w:p>
      <w:pPr>
        <w:pStyle w:val="Normal"/>
        <w:autoSpaceDE w:val="false"/>
        <w:jc w:val="both"/>
        <w:rPr>
          <w:rFonts w:ascii="Courier New" w:hAnsi="Courier New" w:cs="Courier New"/>
          <w:b/>
          <w:b/>
          <w:bCs/>
          <w:color w:val="000080"/>
          <w:sz w:val="20"/>
          <w:szCs w:val="20"/>
        </w:rPr>
      </w:pPr>
      <w:bookmarkStart w:id="7701" w:name="sub_596"/>
      <w:bookmarkStart w:id="7702" w:name="sub_596"/>
      <w:bookmarkEnd w:id="7702"/>
      <w:r>
        <w:rPr>
          <w:rFonts w:cs="Courier New" w:ascii="Courier New" w:hAnsi="Courier New"/>
          <w:b/>
          <w:bCs/>
          <w:color w:val="000080"/>
          <w:sz w:val="20"/>
          <w:szCs w:val="20"/>
        </w:rPr>
      </w:r>
    </w:p>
    <w:p>
      <w:pPr>
        <w:pStyle w:val="Normal"/>
        <w:autoSpaceDE w:val="false"/>
        <w:ind w:start="1612" w:hanging="892"/>
        <w:jc w:val="both"/>
        <w:rPr/>
      </w:pPr>
      <w:bookmarkStart w:id="7703" w:name="sub_20596"/>
      <w:bookmarkEnd w:id="7703"/>
      <w:r>
        <w:rPr>
          <w:rFonts w:cs="Arial" w:ascii="Arial" w:hAnsi="Arial"/>
          <w:b/>
          <w:bCs/>
          <w:color w:val="000080"/>
          <w:sz w:val="20"/>
          <w:szCs w:val="20"/>
        </w:rPr>
        <w:t>Статья 596.</w:t>
      </w:r>
      <w:r>
        <w:rPr>
          <w:rFonts w:cs="Arial" w:ascii="Arial" w:hAnsi="Arial"/>
          <w:sz w:val="20"/>
          <w:szCs w:val="20"/>
        </w:rPr>
        <w:t xml:space="preserve"> Получатель пожизненной ренты</w:t>
      </w:r>
    </w:p>
    <w:p>
      <w:pPr>
        <w:pStyle w:val="Normal"/>
        <w:autoSpaceDE w:val="false"/>
        <w:ind w:firstLine="720"/>
        <w:jc w:val="both"/>
        <w:rPr>
          <w:rFonts w:ascii="Arial" w:hAnsi="Arial" w:cs="Arial"/>
          <w:sz w:val="20"/>
          <w:szCs w:val="20"/>
        </w:rPr>
      </w:pPr>
      <w:bookmarkStart w:id="7704" w:name="sub_20596"/>
      <w:bookmarkStart w:id="7705" w:name="sub_5961"/>
      <w:bookmarkEnd w:id="7704"/>
      <w:bookmarkEnd w:id="7705"/>
      <w:r>
        <w:rPr>
          <w:rFonts w:cs="Arial" w:ascii="Arial" w:hAnsi="Arial"/>
          <w:sz w:val="20"/>
          <w:szCs w:val="20"/>
        </w:rPr>
        <w:t>1. Пожизненная рента может быть установлена на период жизни гражданина, передающего имущество под выплату ренты, либо на период жизни другого указанного им гражданина.</w:t>
      </w:r>
    </w:p>
    <w:p>
      <w:pPr>
        <w:pStyle w:val="Normal"/>
        <w:autoSpaceDE w:val="false"/>
        <w:ind w:firstLine="720"/>
        <w:jc w:val="both"/>
        <w:rPr>
          <w:rFonts w:ascii="Arial" w:hAnsi="Arial" w:cs="Arial"/>
          <w:sz w:val="20"/>
          <w:szCs w:val="20"/>
        </w:rPr>
      </w:pPr>
      <w:bookmarkStart w:id="7706" w:name="sub_5961"/>
      <w:bookmarkStart w:id="7707" w:name="sub_5962"/>
      <w:bookmarkEnd w:id="7706"/>
      <w:bookmarkEnd w:id="7707"/>
      <w:r>
        <w:rPr>
          <w:rFonts w:cs="Arial" w:ascii="Arial" w:hAnsi="Arial"/>
          <w:sz w:val="20"/>
          <w:szCs w:val="20"/>
        </w:rPr>
        <w:t>2. Допускается установление пожизненной ренты в пользу нескольких граждан, доли которых в праве на получение ренты считаются равными, если иное не предусмотрено договором пожизненной ренты.</w:t>
      </w:r>
    </w:p>
    <w:p>
      <w:pPr>
        <w:pStyle w:val="Normal"/>
        <w:autoSpaceDE w:val="false"/>
        <w:ind w:firstLine="720"/>
        <w:jc w:val="both"/>
        <w:rPr>
          <w:rFonts w:ascii="Arial" w:hAnsi="Arial" w:cs="Arial"/>
          <w:sz w:val="20"/>
          <w:szCs w:val="20"/>
        </w:rPr>
      </w:pPr>
      <w:bookmarkStart w:id="7708" w:name="sub_5962"/>
      <w:bookmarkStart w:id="7709" w:name="sub_596022"/>
      <w:bookmarkEnd w:id="7708"/>
      <w:bookmarkEnd w:id="7709"/>
      <w:r>
        <w:rPr>
          <w:rFonts w:cs="Arial" w:ascii="Arial" w:hAnsi="Arial"/>
          <w:sz w:val="20"/>
          <w:szCs w:val="20"/>
        </w:rPr>
        <w:t>В случае смерти одного из получателей ренты его доля в праве на получение ренты переходит к пережившим его получателям ренты, если договором пожизненной ренты не предусмотрено иное, а в случае смерти последнего получателя ренты обязательство выплаты ренты прекращается.</w:t>
      </w:r>
    </w:p>
    <w:p>
      <w:pPr>
        <w:pStyle w:val="Normal"/>
        <w:autoSpaceDE w:val="false"/>
        <w:ind w:firstLine="720"/>
        <w:jc w:val="both"/>
        <w:rPr>
          <w:rFonts w:ascii="Arial" w:hAnsi="Arial" w:cs="Arial"/>
          <w:sz w:val="20"/>
          <w:szCs w:val="20"/>
        </w:rPr>
      </w:pPr>
      <w:bookmarkStart w:id="7710" w:name="sub_596022"/>
      <w:bookmarkStart w:id="7711" w:name="sub_5963"/>
      <w:bookmarkEnd w:id="7710"/>
      <w:bookmarkEnd w:id="7711"/>
      <w:r>
        <w:rPr>
          <w:rFonts w:cs="Arial" w:ascii="Arial" w:hAnsi="Arial"/>
          <w:sz w:val="20"/>
          <w:szCs w:val="20"/>
        </w:rPr>
        <w:t>3. Договор, устанавливающий пожизненную ренту в пользу гражданина, который умер к моменту заключения договора, ничтожен.</w:t>
      </w:r>
    </w:p>
    <w:p>
      <w:pPr>
        <w:pStyle w:val="Normal"/>
        <w:autoSpaceDE w:val="false"/>
        <w:jc w:val="both"/>
        <w:rPr>
          <w:rFonts w:ascii="Courier New" w:hAnsi="Courier New" w:cs="Courier New"/>
          <w:sz w:val="20"/>
          <w:szCs w:val="20"/>
        </w:rPr>
      </w:pPr>
      <w:bookmarkStart w:id="7712" w:name="sub_5963"/>
      <w:bookmarkStart w:id="7713" w:name="sub_5963"/>
      <w:bookmarkEnd w:id="7713"/>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7714" w:name="sub_188634704"/>
      <w:bookmarkEnd w:id="7714"/>
      <w:r>
        <w:rPr>
          <w:rFonts w:cs="Arial" w:ascii="Arial" w:hAnsi="Arial"/>
          <w:i/>
          <w:iCs/>
          <w:color w:val="800080"/>
          <w:sz w:val="20"/>
          <w:szCs w:val="20"/>
        </w:rPr>
        <w:t>См. комментарии к статье 596 настоящего Кодекса</w:t>
      </w:r>
    </w:p>
    <w:p>
      <w:pPr>
        <w:pStyle w:val="Normal"/>
        <w:autoSpaceDE w:val="false"/>
        <w:jc w:val="both"/>
        <w:rPr>
          <w:rFonts w:ascii="Arial" w:hAnsi="Arial" w:cs="Arial"/>
          <w:i/>
          <w:i/>
          <w:iCs/>
          <w:color w:val="800080"/>
          <w:sz w:val="20"/>
          <w:szCs w:val="20"/>
        </w:rPr>
      </w:pPr>
      <w:bookmarkStart w:id="7715" w:name="sub_188634704"/>
      <w:bookmarkStart w:id="7716" w:name="sub_188634704"/>
      <w:bookmarkEnd w:id="7716"/>
      <w:r>
        <w:rPr>
          <w:rFonts w:cs="Arial" w:ascii="Arial" w:hAnsi="Arial"/>
          <w:i/>
          <w:iCs/>
          <w:color w:val="800080"/>
          <w:sz w:val="20"/>
          <w:szCs w:val="20"/>
        </w:rPr>
      </w:r>
    </w:p>
    <w:p>
      <w:pPr>
        <w:pStyle w:val="Normal"/>
        <w:autoSpaceDE w:val="false"/>
        <w:ind w:start="1612" w:hanging="892"/>
        <w:jc w:val="both"/>
        <w:rPr/>
      </w:pPr>
      <w:bookmarkStart w:id="7717" w:name="sub_597"/>
      <w:bookmarkEnd w:id="7717"/>
      <w:r>
        <w:rPr>
          <w:rFonts w:cs="Arial" w:ascii="Arial" w:hAnsi="Arial"/>
          <w:b/>
          <w:bCs/>
          <w:color w:val="000080"/>
          <w:sz w:val="20"/>
          <w:szCs w:val="20"/>
        </w:rPr>
        <w:t>Статья 597.</w:t>
      </w:r>
      <w:r>
        <w:rPr>
          <w:rFonts w:cs="Arial" w:ascii="Arial" w:hAnsi="Arial"/>
          <w:sz w:val="20"/>
          <w:szCs w:val="20"/>
        </w:rPr>
        <w:t xml:space="preserve"> Размер пожизненной ренты</w:t>
      </w:r>
    </w:p>
    <w:p>
      <w:pPr>
        <w:pStyle w:val="Normal"/>
        <w:autoSpaceDE w:val="false"/>
        <w:ind w:firstLine="720"/>
        <w:jc w:val="both"/>
        <w:rPr>
          <w:rFonts w:ascii="Arial" w:hAnsi="Arial" w:cs="Arial"/>
          <w:sz w:val="20"/>
          <w:szCs w:val="20"/>
        </w:rPr>
      </w:pPr>
      <w:bookmarkStart w:id="7718" w:name="sub_597"/>
      <w:bookmarkStart w:id="7719" w:name="sub_5971"/>
      <w:bookmarkEnd w:id="7718"/>
      <w:bookmarkEnd w:id="7719"/>
      <w:r>
        <w:rPr>
          <w:rFonts w:cs="Arial" w:ascii="Arial" w:hAnsi="Arial"/>
          <w:sz w:val="20"/>
          <w:szCs w:val="20"/>
        </w:rPr>
        <w:t>1. Пожизненная рента определяется в договоре как денежная сумма, периодически выплачиваемая получателю ренты в течение его жизни.</w:t>
      </w:r>
    </w:p>
    <w:p>
      <w:pPr>
        <w:pStyle w:val="Normal"/>
        <w:autoSpaceDE w:val="false"/>
        <w:ind w:firstLine="720"/>
        <w:jc w:val="both"/>
        <w:rPr/>
      </w:pPr>
      <w:bookmarkStart w:id="7720" w:name="sub_5971"/>
      <w:bookmarkStart w:id="7721" w:name="sub_5972"/>
      <w:bookmarkEnd w:id="7720"/>
      <w:bookmarkEnd w:id="7721"/>
      <w:r>
        <w:rPr>
          <w:rFonts w:cs="Arial" w:ascii="Arial" w:hAnsi="Arial"/>
          <w:sz w:val="20"/>
          <w:szCs w:val="20"/>
        </w:rPr>
        <w:t xml:space="preserve">2. Размер пожизненной ренты, определяемый в договоре, в расчете на месяц должен быть не менее минимального размера оплаты труда, установленного законом, а в случаях, предусмотренных </w:t>
      </w:r>
      <w:hyperlink w:anchor="sub_318">
        <w:r>
          <w:rPr>
            <w:rStyle w:val="Style15"/>
            <w:rFonts w:cs="Arial" w:ascii="Arial" w:hAnsi="Arial"/>
            <w:color w:val="008000"/>
            <w:sz w:val="20"/>
            <w:szCs w:val="20"/>
            <w:u w:val="single"/>
          </w:rPr>
          <w:t>статьей 318</w:t>
        </w:r>
      </w:hyperlink>
      <w:r>
        <w:rPr>
          <w:rFonts w:cs="Arial" w:ascii="Arial" w:hAnsi="Arial"/>
          <w:sz w:val="20"/>
          <w:szCs w:val="20"/>
        </w:rPr>
        <w:t xml:space="preserve"> настоящего Кодекса, подлежит увеличению.</w:t>
      </w:r>
    </w:p>
    <w:p>
      <w:pPr>
        <w:pStyle w:val="Normal"/>
        <w:autoSpaceDE w:val="false"/>
        <w:jc w:val="both"/>
        <w:rPr>
          <w:rFonts w:ascii="Courier New" w:hAnsi="Courier New" w:cs="Courier New"/>
          <w:sz w:val="20"/>
          <w:szCs w:val="20"/>
        </w:rPr>
      </w:pPr>
      <w:bookmarkStart w:id="7722" w:name="sub_5972"/>
      <w:bookmarkStart w:id="7723" w:name="sub_5972"/>
      <w:bookmarkEnd w:id="7723"/>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7724" w:name="sub_188635380"/>
      <w:bookmarkEnd w:id="7724"/>
      <w:r>
        <w:rPr>
          <w:rFonts w:cs="Arial" w:ascii="Arial" w:hAnsi="Arial"/>
          <w:i/>
          <w:iCs/>
          <w:color w:val="800080"/>
          <w:sz w:val="20"/>
          <w:szCs w:val="20"/>
        </w:rPr>
        <w:t>См. комментарии к статье 597 настоящего Кодекса</w:t>
      </w:r>
    </w:p>
    <w:p>
      <w:pPr>
        <w:pStyle w:val="Normal"/>
        <w:autoSpaceDE w:val="false"/>
        <w:jc w:val="both"/>
        <w:rPr>
          <w:rFonts w:ascii="Arial" w:hAnsi="Arial" w:cs="Arial"/>
          <w:i/>
          <w:i/>
          <w:iCs/>
          <w:color w:val="800080"/>
          <w:sz w:val="20"/>
          <w:szCs w:val="20"/>
        </w:rPr>
      </w:pPr>
      <w:bookmarkStart w:id="7725" w:name="sub_188635380"/>
      <w:bookmarkStart w:id="7726" w:name="sub_188635380"/>
      <w:bookmarkEnd w:id="7726"/>
      <w:r>
        <w:rPr>
          <w:rFonts w:cs="Arial" w:ascii="Arial" w:hAnsi="Arial"/>
          <w:i/>
          <w:iCs/>
          <w:color w:val="800080"/>
          <w:sz w:val="20"/>
          <w:szCs w:val="20"/>
        </w:rPr>
      </w:r>
    </w:p>
    <w:p>
      <w:pPr>
        <w:pStyle w:val="Normal"/>
        <w:autoSpaceDE w:val="false"/>
        <w:ind w:start="1612" w:hanging="892"/>
        <w:jc w:val="both"/>
        <w:rPr/>
      </w:pPr>
      <w:bookmarkStart w:id="7727" w:name="sub_598"/>
      <w:bookmarkEnd w:id="7727"/>
      <w:r>
        <w:rPr>
          <w:rFonts w:cs="Arial" w:ascii="Arial" w:hAnsi="Arial"/>
          <w:b/>
          <w:bCs/>
          <w:color w:val="000080"/>
          <w:sz w:val="20"/>
          <w:szCs w:val="20"/>
        </w:rPr>
        <w:t>Статья 598.</w:t>
      </w:r>
      <w:r>
        <w:rPr>
          <w:rFonts w:cs="Arial" w:ascii="Arial" w:hAnsi="Arial"/>
          <w:sz w:val="20"/>
          <w:szCs w:val="20"/>
        </w:rPr>
        <w:t xml:space="preserve"> Сроки выплаты пожизненной ренты</w:t>
      </w:r>
    </w:p>
    <w:p>
      <w:pPr>
        <w:pStyle w:val="Normal"/>
        <w:autoSpaceDE w:val="false"/>
        <w:ind w:firstLine="720"/>
        <w:jc w:val="both"/>
        <w:rPr>
          <w:rFonts w:ascii="Arial" w:hAnsi="Arial" w:cs="Arial"/>
          <w:sz w:val="20"/>
          <w:szCs w:val="20"/>
        </w:rPr>
      </w:pPr>
      <w:bookmarkStart w:id="7728" w:name="sub_598"/>
      <w:bookmarkEnd w:id="7728"/>
      <w:r>
        <w:rPr>
          <w:rFonts w:cs="Arial" w:ascii="Arial" w:hAnsi="Arial"/>
          <w:sz w:val="20"/>
          <w:szCs w:val="20"/>
        </w:rPr>
        <w:t>Если иное не предусмотрено договором пожизненной ренты, пожизненная рента выплачивается по окончании каждого календарного месяца.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7729" w:name="sub_188635764"/>
      <w:bookmarkEnd w:id="7729"/>
      <w:r>
        <w:rPr>
          <w:rFonts w:cs="Arial" w:ascii="Arial" w:hAnsi="Arial"/>
          <w:i/>
          <w:iCs/>
          <w:color w:val="800080"/>
          <w:sz w:val="20"/>
          <w:szCs w:val="20"/>
        </w:rPr>
        <w:t>См. комментарии к статье 598 настоящего Кодекса</w:t>
      </w:r>
    </w:p>
    <w:p>
      <w:pPr>
        <w:pStyle w:val="Normal"/>
        <w:autoSpaceDE w:val="false"/>
        <w:jc w:val="both"/>
        <w:rPr>
          <w:rFonts w:ascii="Arial" w:hAnsi="Arial" w:cs="Arial"/>
          <w:i/>
          <w:i/>
          <w:iCs/>
          <w:color w:val="800080"/>
          <w:sz w:val="20"/>
          <w:szCs w:val="20"/>
        </w:rPr>
      </w:pPr>
      <w:bookmarkStart w:id="7730" w:name="sub_188635764"/>
      <w:bookmarkStart w:id="7731" w:name="sub_188635764"/>
      <w:bookmarkEnd w:id="7731"/>
      <w:r>
        <w:rPr>
          <w:rFonts w:cs="Arial" w:ascii="Arial" w:hAnsi="Arial"/>
          <w:i/>
          <w:iCs/>
          <w:color w:val="800080"/>
          <w:sz w:val="20"/>
          <w:szCs w:val="20"/>
        </w:rPr>
      </w:r>
    </w:p>
    <w:p>
      <w:pPr>
        <w:pStyle w:val="Normal"/>
        <w:autoSpaceDE w:val="false"/>
        <w:ind w:start="1612" w:hanging="892"/>
        <w:jc w:val="both"/>
        <w:rPr/>
      </w:pPr>
      <w:bookmarkStart w:id="7732" w:name="sub_599"/>
      <w:bookmarkEnd w:id="7732"/>
      <w:r>
        <w:rPr>
          <w:rFonts w:cs="Arial" w:ascii="Arial" w:hAnsi="Arial"/>
          <w:b/>
          <w:bCs/>
          <w:color w:val="000080"/>
          <w:sz w:val="20"/>
          <w:szCs w:val="20"/>
        </w:rPr>
        <w:t>Статья 599.</w:t>
      </w:r>
      <w:r>
        <w:rPr>
          <w:rFonts w:cs="Arial" w:ascii="Arial" w:hAnsi="Arial"/>
          <w:sz w:val="20"/>
          <w:szCs w:val="20"/>
        </w:rPr>
        <w:t xml:space="preserve"> Расторжение договора пожизненной ренты по требованию получателя ренты</w:t>
      </w:r>
    </w:p>
    <w:p>
      <w:pPr>
        <w:pStyle w:val="Normal"/>
        <w:autoSpaceDE w:val="false"/>
        <w:ind w:firstLine="720"/>
        <w:jc w:val="both"/>
        <w:rPr/>
      </w:pPr>
      <w:bookmarkStart w:id="7733" w:name="sub_599"/>
      <w:bookmarkStart w:id="7734" w:name="sub_5991"/>
      <w:bookmarkEnd w:id="7733"/>
      <w:bookmarkEnd w:id="7734"/>
      <w:r>
        <w:rPr>
          <w:rFonts w:cs="Arial" w:ascii="Arial" w:hAnsi="Arial"/>
          <w:sz w:val="20"/>
          <w:szCs w:val="20"/>
        </w:rPr>
        <w:t xml:space="preserve">1. В случае существенного нарушения договора пожизненной ренты плательщиком ренты получатель ренты вправе требовать от плательщика ренты выкупа ренты на условиях, предусмотренных </w:t>
      </w:r>
      <w:hyperlink w:anchor="sub_594">
        <w:r>
          <w:rPr>
            <w:rStyle w:val="Style15"/>
            <w:rFonts w:cs="Arial" w:ascii="Arial" w:hAnsi="Arial"/>
            <w:color w:val="008000"/>
            <w:sz w:val="20"/>
            <w:szCs w:val="20"/>
            <w:u w:val="single"/>
          </w:rPr>
          <w:t>статьей 594</w:t>
        </w:r>
      </w:hyperlink>
      <w:r>
        <w:rPr>
          <w:rFonts w:cs="Arial" w:ascii="Arial" w:hAnsi="Arial"/>
          <w:sz w:val="20"/>
          <w:szCs w:val="20"/>
        </w:rPr>
        <w:t xml:space="preserve"> настоящего Кодекса, либо расторжения договора и возмещения убытков.</w:t>
      </w:r>
    </w:p>
    <w:p>
      <w:pPr>
        <w:pStyle w:val="Normal"/>
        <w:autoSpaceDE w:val="false"/>
        <w:ind w:firstLine="720"/>
        <w:jc w:val="both"/>
        <w:rPr>
          <w:rFonts w:ascii="Arial" w:hAnsi="Arial" w:cs="Arial"/>
          <w:sz w:val="20"/>
          <w:szCs w:val="20"/>
        </w:rPr>
      </w:pPr>
      <w:bookmarkStart w:id="7735" w:name="sub_5991"/>
      <w:bookmarkStart w:id="7736" w:name="sub_5992"/>
      <w:bookmarkEnd w:id="7735"/>
      <w:bookmarkEnd w:id="7736"/>
      <w:r>
        <w:rPr>
          <w:rFonts w:cs="Arial" w:ascii="Arial" w:hAnsi="Arial"/>
          <w:sz w:val="20"/>
          <w:szCs w:val="20"/>
        </w:rPr>
        <w:t>2. Если под выплату пожизненной ренты квартира, жилой дом или иное имущество отчуждены бесплатно, получатель ренты вправе при существенном нарушении договора плательщиком ренты потребовать возврата этого имущества с зачетом его стоимости в счет выкупной цены ренты.</w:t>
      </w:r>
    </w:p>
    <w:p>
      <w:pPr>
        <w:pStyle w:val="Normal"/>
        <w:autoSpaceDE w:val="false"/>
        <w:jc w:val="both"/>
        <w:rPr>
          <w:rFonts w:ascii="Courier New" w:hAnsi="Courier New" w:cs="Courier New"/>
          <w:sz w:val="20"/>
          <w:szCs w:val="20"/>
        </w:rPr>
      </w:pPr>
      <w:bookmarkStart w:id="7737" w:name="sub_5992"/>
      <w:bookmarkStart w:id="7738" w:name="sub_5992"/>
      <w:bookmarkEnd w:id="7738"/>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7739" w:name="sub_188636440"/>
      <w:bookmarkEnd w:id="7739"/>
      <w:r>
        <w:rPr>
          <w:rFonts w:cs="Arial" w:ascii="Arial" w:hAnsi="Arial"/>
          <w:i/>
          <w:iCs/>
          <w:color w:val="800080"/>
          <w:sz w:val="20"/>
          <w:szCs w:val="20"/>
        </w:rPr>
        <w:t>См. комментарии к статье 599 настоящего Кодекса</w:t>
      </w:r>
    </w:p>
    <w:p>
      <w:pPr>
        <w:pStyle w:val="Normal"/>
        <w:autoSpaceDE w:val="false"/>
        <w:jc w:val="both"/>
        <w:rPr>
          <w:rFonts w:ascii="Arial" w:hAnsi="Arial" w:cs="Arial"/>
          <w:i/>
          <w:i/>
          <w:iCs/>
          <w:color w:val="800080"/>
          <w:sz w:val="20"/>
          <w:szCs w:val="20"/>
        </w:rPr>
      </w:pPr>
      <w:bookmarkStart w:id="7740" w:name="sub_188636440"/>
      <w:bookmarkStart w:id="7741" w:name="sub_188636440"/>
      <w:bookmarkEnd w:id="7741"/>
      <w:r>
        <w:rPr>
          <w:rFonts w:cs="Arial" w:ascii="Arial" w:hAnsi="Arial"/>
          <w:i/>
          <w:iCs/>
          <w:color w:val="800080"/>
          <w:sz w:val="20"/>
          <w:szCs w:val="20"/>
        </w:rPr>
      </w:r>
    </w:p>
    <w:p>
      <w:pPr>
        <w:pStyle w:val="Normal"/>
        <w:autoSpaceDE w:val="false"/>
        <w:ind w:start="1612" w:hanging="892"/>
        <w:jc w:val="both"/>
        <w:rPr/>
      </w:pPr>
      <w:bookmarkStart w:id="7742" w:name="sub_600"/>
      <w:bookmarkEnd w:id="7742"/>
      <w:r>
        <w:rPr>
          <w:rFonts w:cs="Arial" w:ascii="Arial" w:hAnsi="Arial"/>
          <w:b/>
          <w:bCs/>
          <w:color w:val="000080"/>
          <w:sz w:val="20"/>
          <w:szCs w:val="20"/>
        </w:rPr>
        <w:t>Статья 600.</w:t>
      </w:r>
      <w:r>
        <w:rPr>
          <w:rFonts w:cs="Arial" w:ascii="Arial" w:hAnsi="Arial"/>
          <w:sz w:val="20"/>
          <w:szCs w:val="20"/>
        </w:rPr>
        <w:t xml:space="preserve"> Риск случайной гибели имущества, переданного под выплату пожизненной ренты</w:t>
      </w:r>
    </w:p>
    <w:p>
      <w:pPr>
        <w:pStyle w:val="Normal"/>
        <w:autoSpaceDE w:val="false"/>
        <w:ind w:firstLine="720"/>
        <w:jc w:val="both"/>
        <w:rPr>
          <w:rFonts w:ascii="Arial" w:hAnsi="Arial" w:cs="Arial"/>
          <w:sz w:val="20"/>
          <w:szCs w:val="20"/>
        </w:rPr>
      </w:pPr>
      <w:bookmarkStart w:id="7743" w:name="sub_600"/>
      <w:bookmarkEnd w:id="7743"/>
      <w:r>
        <w:rPr>
          <w:rFonts w:cs="Arial" w:ascii="Arial" w:hAnsi="Arial"/>
          <w:sz w:val="20"/>
          <w:szCs w:val="20"/>
        </w:rPr>
        <w:t>Случайная гибель или случайное повреждение имущества, переданного под выплату пожизненной ренты, не освобождают плательщика ренты от обязательства выплачивать ее на условиях, предусмотренных договором пожизненной ренты.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7744" w:name="sub_188636824"/>
      <w:bookmarkEnd w:id="7744"/>
      <w:r>
        <w:rPr>
          <w:rFonts w:cs="Arial" w:ascii="Arial" w:hAnsi="Arial"/>
          <w:i/>
          <w:iCs/>
          <w:color w:val="800080"/>
          <w:sz w:val="20"/>
          <w:szCs w:val="20"/>
        </w:rPr>
        <w:t>См. комментарии к статье 600 настоящего Кодекса</w:t>
      </w:r>
    </w:p>
    <w:p>
      <w:pPr>
        <w:pStyle w:val="Normal"/>
        <w:autoSpaceDE w:val="false"/>
        <w:jc w:val="both"/>
        <w:rPr>
          <w:rFonts w:ascii="Arial" w:hAnsi="Arial" w:cs="Arial"/>
          <w:i/>
          <w:i/>
          <w:iCs/>
          <w:color w:val="800080"/>
          <w:sz w:val="20"/>
          <w:szCs w:val="20"/>
        </w:rPr>
      </w:pPr>
      <w:bookmarkStart w:id="7745" w:name="sub_188636824"/>
      <w:bookmarkStart w:id="7746" w:name="sub_188636824"/>
      <w:bookmarkEnd w:id="7746"/>
      <w:r>
        <w:rPr>
          <w:rFonts w:cs="Arial" w:ascii="Arial" w:hAnsi="Arial"/>
          <w:i/>
          <w:iCs/>
          <w:color w:val="8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7747" w:name="sub_601"/>
      <w:bookmarkEnd w:id="7747"/>
      <w:r>
        <w:rPr>
          <w:rFonts w:cs="Arial" w:ascii="Arial" w:hAnsi="Arial"/>
          <w:b/>
          <w:bCs/>
          <w:color w:val="000080"/>
          <w:sz w:val="20"/>
          <w:szCs w:val="20"/>
        </w:rPr>
        <w:t>§ 4. Пожизненное содержание с иждивением</w:t>
      </w:r>
    </w:p>
    <w:p>
      <w:pPr>
        <w:pStyle w:val="Normal"/>
        <w:autoSpaceDE w:val="false"/>
        <w:jc w:val="both"/>
        <w:rPr>
          <w:rFonts w:ascii="Courier New" w:hAnsi="Courier New" w:cs="Courier New"/>
          <w:b/>
          <w:b/>
          <w:bCs/>
          <w:color w:val="000080"/>
          <w:sz w:val="20"/>
          <w:szCs w:val="20"/>
        </w:rPr>
      </w:pPr>
      <w:bookmarkStart w:id="7748" w:name="sub_601"/>
      <w:bookmarkStart w:id="7749" w:name="sub_601"/>
      <w:bookmarkEnd w:id="7749"/>
      <w:r>
        <w:rPr>
          <w:rFonts w:cs="Courier New" w:ascii="Courier New" w:hAnsi="Courier New"/>
          <w:b/>
          <w:bCs/>
          <w:color w:val="000080"/>
          <w:sz w:val="20"/>
          <w:szCs w:val="20"/>
        </w:rPr>
      </w:r>
    </w:p>
    <w:p>
      <w:pPr>
        <w:pStyle w:val="Normal"/>
        <w:autoSpaceDE w:val="false"/>
        <w:ind w:start="1612" w:hanging="892"/>
        <w:jc w:val="both"/>
        <w:rPr/>
      </w:pPr>
      <w:bookmarkStart w:id="7750" w:name="sub_20601"/>
      <w:bookmarkEnd w:id="7750"/>
      <w:r>
        <w:rPr>
          <w:rFonts w:cs="Arial" w:ascii="Arial" w:hAnsi="Arial"/>
          <w:b/>
          <w:bCs/>
          <w:color w:val="000080"/>
          <w:sz w:val="20"/>
          <w:szCs w:val="20"/>
        </w:rPr>
        <w:t>Статья 601.</w:t>
      </w:r>
      <w:r>
        <w:rPr>
          <w:rFonts w:cs="Arial" w:ascii="Arial" w:hAnsi="Arial"/>
          <w:sz w:val="20"/>
          <w:szCs w:val="20"/>
        </w:rPr>
        <w:t xml:space="preserve"> Договор пожизненного содержания с иждивением</w:t>
      </w:r>
    </w:p>
    <w:p>
      <w:pPr>
        <w:pStyle w:val="Normal"/>
        <w:autoSpaceDE w:val="false"/>
        <w:ind w:firstLine="720"/>
        <w:jc w:val="both"/>
        <w:rPr>
          <w:rFonts w:ascii="Arial" w:hAnsi="Arial" w:cs="Arial"/>
          <w:sz w:val="20"/>
          <w:szCs w:val="20"/>
        </w:rPr>
      </w:pPr>
      <w:bookmarkStart w:id="7751" w:name="sub_20601"/>
      <w:bookmarkStart w:id="7752" w:name="sub_6011"/>
      <w:bookmarkEnd w:id="7751"/>
      <w:bookmarkEnd w:id="7752"/>
      <w:r>
        <w:rPr>
          <w:rFonts w:cs="Arial" w:ascii="Arial" w:hAnsi="Arial"/>
          <w:sz w:val="20"/>
          <w:szCs w:val="20"/>
        </w:rPr>
        <w:t>1. По договору пожизненного содержания с иждивением получатель ренты - гражданин передает принадлежащие ему жилой дом, квартиру, земельный участок или иную недвижимость в собственность плательщика ренты, который обязуется осуществлять пожизненное содержание с иждивением гражданина и (или) указанного им третьего лица (лиц).</w:t>
      </w:r>
    </w:p>
    <w:p>
      <w:pPr>
        <w:pStyle w:val="Normal"/>
        <w:autoSpaceDE w:val="false"/>
        <w:ind w:firstLine="720"/>
        <w:jc w:val="both"/>
        <w:rPr>
          <w:rFonts w:ascii="Arial" w:hAnsi="Arial" w:cs="Arial"/>
          <w:sz w:val="20"/>
          <w:szCs w:val="20"/>
        </w:rPr>
      </w:pPr>
      <w:bookmarkStart w:id="7753" w:name="sub_6011"/>
      <w:bookmarkStart w:id="7754" w:name="sub_6012"/>
      <w:bookmarkEnd w:id="7753"/>
      <w:bookmarkEnd w:id="7754"/>
      <w:r>
        <w:rPr>
          <w:rFonts w:cs="Arial" w:ascii="Arial" w:hAnsi="Arial"/>
          <w:sz w:val="20"/>
          <w:szCs w:val="20"/>
        </w:rPr>
        <w:t>2. К договору пожизненного содержания с иждивением применяются правила о пожизненной ренте, если иное не предусмотрено правилами настоящего параграфа.</w:t>
      </w:r>
    </w:p>
    <w:p>
      <w:pPr>
        <w:pStyle w:val="Normal"/>
        <w:autoSpaceDE w:val="false"/>
        <w:jc w:val="both"/>
        <w:rPr>
          <w:rFonts w:ascii="Courier New" w:hAnsi="Courier New" w:cs="Courier New"/>
          <w:sz w:val="20"/>
          <w:szCs w:val="20"/>
        </w:rPr>
      </w:pPr>
      <w:bookmarkStart w:id="7755" w:name="sub_6012"/>
      <w:bookmarkStart w:id="7756" w:name="sub_6012"/>
      <w:bookmarkEnd w:id="7756"/>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7757" w:name="sub_188637776"/>
      <w:bookmarkEnd w:id="7757"/>
      <w:r>
        <w:rPr>
          <w:rFonts w:cs="Arial" w:ascii="Arial" w:hAnsi="Arial"/>
          <w:i/>
          <w:iCs/>
          <w:color w:val="800080"/>
          <w:sz w:val="20"/>
          <w:szCs w:val="20"/>
        </w:rPr>
        <w:t>См. комментарии к статье 601 настоящего Кодекса</w:t>
      </w:r>
    </w:p>
    <w:p>
      <w:pPr>
        <w:pStyle w:val="Normal"/>
        <w:autoSpaceDE w:val="false"/>
        <w:jc w:val="both"/>
        <w:rPr>
          <w:rFonts w:ascii="Arial" w:hAnsi="Arial" w:cs="Arial"/>
          <w:i/>
          <w:i/>
          <w:iCs/>
          <w:color w:val="800080"/>
          <w:sz w:val="20"/>
          <w:szCs w:val="20"/>
        </w:rPr>
      </w:pPr>
      <w:bookmarkStart w:id="7758" w:name="sub_188637776"/>
      <w:bookmarkStart w:id="7759" w:name="sub_188637776"/>
      <w:bookmarkEnd w:id="7759"/>
      <w:r>
        <w:rPr>
          <w:rFonts w:cs="Arial" w:ascii="Arial" w:hAnsi="Arial"/>
          <w:i/>
          <w:iCs/>
          <w:color w:val="800080"/>
          <w:sz w:val="20"/>
          <w:szCs w:val="20"/>
        </w:rPr>
      </w:r>
    </w:p>
    <w:p>
      <w:pPr>
        <w:pStyle w:val="Normal"/>
        <w:autoSpaceDE w:val="false"/>
        <w:ind w:start="1612" w:hanging="892"/>
        <w:jc w:val="both"/>
        <w:rPr/>
      </w:pPr>
      <w:bookmarkStart w:id="7760" w:name="sub_602"/>
      <w:bookmarkEnd w:id="7760"/>
      <w:r>
        <w:rPr>
          <w:rFonts w:cs="Arial" w:ascii="Arial" w:hAnsi="Arial"/>
          <w:b/>
          <w:bCs/>
          <w:color w:val="000080"/>
          <w:sz w:val="20"/>
          <w:szCs w:val="20"/>
        </w:rPr>
        <w:t>Статья 602.</w:t>
      </w:r>
      <w:r>
        <w:rPr>
          <w:rFonts w:cs="Arial" w:ascii="Arial" w:hAnsi="Arial"/>
          <w:sz w:val="20"/>
          <w:szCs w:val="20"/>
        </w:rPr>
        <w:t xml:space="preserve"> Обязанность по предоставлению содержания с иждивением</w:t>
      </w:r>
    </w:p>
    <w:p>
      <w:pPr>
        <w:pStyle w:val="Normal"/>
        <w:autoSpaceDE w:val="false"/>
        <w:ind w:firstLine="720"/>
        <w:jc w:val="both"/>
        <w:rPr>
          <w:rFonts w:ascii="Arial" w:hAnsi="Arial" w:cs="Arial"/>
          <w:sz w:val="20"/>
          <w:szCs w:val="20"/>
        </w:rPr>
      </w:pPr>
      <w:bookmarkStart w:id="7761" w:name="sub_602"/>
      <w:bookmarkStart w:id="7762" w:name="sub_6021"/>
      <w:bookmarkEnd w:id="7761"/>
      <w:bookmarkEnd w:id="7762"/>
      <w:r>
        <w:rPr>
          <w:rFonts w:cs="Arial" w:ascii="Arial" w:hAnsi="Arial"/>
          <w:sz w:val="20"/>
          <w:szCs w:val="20"/>
        </w:rPr>
        <w:t>1. Обязанность плательщика ренты по предоставлению содержания с иждивением может включать обеспечение потребностей в жилище, питании и одежде, а если этого требует состояние здоровья гражданина, также и уход за ним. Договором пожизненного содержания с иждивением может быть также предусмотрена оплата плательщиком ренты ритуальных услуг.</w:t>
      </w:r>
    </w:p>
    <w:p>
      <w:pPr>
        <w:pStyle w:val="Normal"/>
        <w:autoSpaceDE w:val="false"/>
        <w:ind w:firstLine="720"/>
        <w:jc w:val="both"/>
        <w:rPr>
          <w:rFonts w:ascii="Arial" w:hAnsi="Arial" w:cs="Arial"/>
          <w:sz w:val="20"/>
          <w:szCs w:val="20"/>
        </w:rPr>
      </w:pPr>
      <w:bookmarkStart w:id="7763" w:name="sub_6021"/>
      <w:bookmarkStart w:id="7764" w:name="sub_60202"/>
      <w:bookmarkEnd w:id="7763"/>
      <w:bookmarkEnd w:id="7764"/>
      <w:r>
        <w:rPr>
          <w:rFonts w:cs="Arial" w:ascii="Arial" w:hAnsi="Arial"/>
          <w:sz w:val="20"/>
          <w:szCs w:val="20"/>
        </w:rPr>
        <w:t>2. В договоре пожизненного содержания с иждивением должна быть определена стоимость всего объема содержания с иждивением. При этом стоимость общего объема содержания в месяц не может быть менее двух минимальных размеров оплаты труда, установленных законом.</w:t>
      </w:r>
    </w:p>
    <w:p>
      <w:pPr>
        <w:pStyle w:val="Normal"/>
        <w:autoSpaceDE w:val="false"/>
        <w:ind w:firstLine="720"/>
        <w:jc w:val="both"/>
        <w:rPr>
          <w:rFonts w:ascii="Arial" w:hAnsi="Arial" w:cs="Arial"/>
          <w:sz w:val="20"/>
          <w:szCs w:val="20"/>
        </w:rPr>
      </w:pPr>
      <w:bookmarkStart w:id="7765" w:name="sub_60202"/>
      <w:bookmarkStart w:id="7766" w:name="sub_60203"/>
      <w:bookmarkEnd w:id="7765"/>
      <w:bookmarkEnd w:id="7766"/>
      <w:r>
        <w:rPr>
          <w:rFonts w:cs="Arial" w:ascii="Arial" w:hAnsi="Arial"/>
          <w:sz w:val="20"/>
          <w:szCs w:val="20"/>
        </w:rPr>
        <w:t>3. При разрешении спора между сторонами об объеме содержания, которое предоставляется или должно предоставляться гражданину, суд должен руководствоваться принципами добросовестности и разумности.</w:t>
      </w:r>
    </w:p>
    <w:p>
      <w:pPr>
        <w:pStyle w:val="Normal"/>
        <w:autoSpaceDE w:val="false"/>
        <w:jc w:val="both"/>
        <w:rPr>
          <w:rFonts w:ascii="Courier New" w:hAnsi="Courier New" w:cs="Courier New"/>
          <w:sz w:val="20"/>
          <w:szCs w:val="20"/>
        </w:rPr>
      </w:pPr>
      <w:bookmarkStart w:id="7767" w:name="sub_60203"/>
      <w:bookmarkStart w:id="7768" w:name="sub_60203"/>
      <w:bookmarkEnd w:id="7768"/>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7769" w:name="sub_188638616"/>
      <w:bookmarkEnd w:id="7769"/>
      <w:r>
        <w:rPr>
          <w:rFonts w:cs="Arial" w:ascii="Arial" w:hAnsi="Arial"/>
          <w:i/>
          <w:iCs/>
          <w:color w:val="800080"/>
          <w:sz w:val="20"/>
          <w:szCs w:val="20"/>
        </w:rPr>
        <w:t>См. комментарии к статье 602 настоящего Кодекса</w:t>
      </w:r>
    </w:p>
    <w:p>
      <w:pPr>
        <w:pStyle w:val="Normal"/>
        <w:autoSpaceDE w:val="false"/>
        <w:jc w:val="both"/>
        <w:rPr>
          <w:rFonts w:ascii="Arial" w:hAnsi="Arial" w:cs="Arial"/>
          <w:i/>
          <w:i/>
          <w:iCs/>
          <w:color w:val="800080"/>
          <w:sz w:val="20"/>
          <w:szCs w:val="20"/>
        </w:rPr>
      </w:pPr>
      <w:bookmarkStart w:id="7770" w:name="sub_188638616"/>
      <w:bookmarkStart w:id="7771" w:name="sub_188638616"/>
      <w:bookmarkEnd w:id="7771"/>
      <w:r>
        <w:rPr>
          <w:rFonts w:cs="Arial" w:ascii="Arial" w:hAnsi="Arial"/>
          <w:i/>
          <w:iCs/>
          <w:color w:val="800080"/>
          <w:sz w:val="20"/>
          <w:szCs w:val="20"/>
        </w:rPr>
      </w:r>
    </w:p>
    <w:p>
      <w:pPr>
        <w:pStyle w:val="Normal"/>
        <w:autoSpaceDE w:val="false"/>
        <w:ind w:start="1612" w:hanging="892"/>
        <w:jc w:val="both"/>
        <w:rPr/>
      </w:pPr>
      <w:bookmarkStart w:id="7772" w:name="sub_603"/>
      <w:bookmarkEnd w:id="7772"/>
      <w:r>
        <w:rPr>
          <w:rFonts w:cs="Arial" w:ascii="Arial" w:hAnsi="Arial"/>
          <w:b/>
          <w:bCs/>
          <w:color w:val="000080"/>
          <w:sz w:val="20"/>
          <w:szCs w:val="20"/>
        </w:rPr>
        <w:t>Статья 603.</w:t>
      </w:r>
      <w:r>
        <w:rPr>
          <w:rFonts w:cs="Arial" w:ascii="Arial" w:hAnsi="Arial"/>
          <w:sz w:val="20"/>
          <w:szCs w:val="20"/>
        </w:rPr>
        <w:t xml:space="preserve"> Замена пожизненного содержания периодическими платежами</w:t>
      </w:r>
    </w:p>
    <w:p>
      <w:pPr>
        <w:pStyle w:val="Normal"/>
        <w:autoSpaceDE w:val="false"/>
        <w:ind w:firstLine="720"/>
        <w:jc w:val="both"/>
        <w:rPr>
          <w:rFonts w:ascii="Arial" w:hAnsi="Arial" w:cs="Arial"/>
          <w:sz w:val="20"/>
          <w:szCs w:val="20"/>
        </w:rPr>
      </w:pPr>
      <w:bookmarkStart w:id="7773" w:name="sub_603"/>
      <w:bookmarkEnd w:id="7773"/>
      <w:r>
        <w:rPr>
          <w:rFonts w:cs="Arial" w:ascii="Arial" w:hAnsi="Arial"/>
          <w:sz w:val="20"/>
          <w:szCs w:val="20"/>
        </w:rPr>
        <w:t>Договором пожизненного содержания с иждивением может быть предусмотрена возможность замены предоставления содержания с иждивением в натуре выплатой в течение жизни гражданина периодических платежей в деньгах.</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7774" w:name="sub_188639000"/>
      <w:bookmarkEnd w:id="7774"/>
      <w:r>
        <w:rPr>
          <w:rFonts w:cs="Arial" w:ascii="Arial" w:hAnsi="Arial"/>
          <w:i/>
          <w:iCs/>
          <w:color w:val="800080"/>
          <w:sz w:val="20"/>
          <w:szCs w:val="20"/>
        </w:rPr>
        <w:t>См. комментарии к статье 603 настоящего Кодекса</w:t>
      </w:r>
    </w:p>
    <w:p>
      <w:pPr>
        <w:pStyle w:val="Normal"/>
        <w:autoSpaceDE w:val="false"/>
        <w:jc w:val="both"/>
        <w:rPr>
          <w:rFonts w:ascii="Arial" w:hAnsi="Arial" w:cs="Arial"/>
          <w:i/>
          <w:i/>
          <w:iCs/>
          <w:color w:val="800080"/>
          <w:sz w:val="20"/>
          <w:szCs w:val="20"/>
        </w:rPr>
      </w:pPr>
      <w:bookmarkStart w:id="7775" w:name="sub_188639000"/>
      <w:bookmarkStart w:id="7776" w:name="sub_188639000"/>
      <w:bookmarkEnd w:id="7776"/>
      <w:r>
        <w:rPr>
          <w:rFonts w:cs="Arial" w:ascii="Arial" w:hAnsi="Arial"/>
          <w:i/>
          <w:iCs/>
          <w:color w:val="800080"/>
          <w:sz w:val="20"/>
          <w:szCs w:val="20"/>
        </w:rPr>
      </w:r>
    </w:p>
    <w:p>
      <w:pPr>
        <w:pStyle w:val="Normal"/>
        <w:autoSpaceDE w:val="false"/>
        <w:ind w:start="1612" w:hanging="892"/>
        <w:jc w:val="both"/>
        <w:rPr/>
      </w:pPr>
      <w:bookmarkStart w:id="7777" w:name="sub_604"/>
      <w:bookmarkEnd w:id="7777"/>
      <w:r>
        <w:rPr>
          <w:rFonts w:cs="Arial" w:ascii="Arial" w:hAnsi="Arial"/>
          <w:b/>
          <w:bCs/>
          <w:color w:val="000080"/>
          <w:sz w:val="20"/>
          <w:szCs w:val="20"/>
        </w:rPr>
        <w:t>Статья 604.</w:t>
      </w:r>
      <w:r>
        <w:rPr>
          <w:rFonts w:cs="Arial" w:ascii="Arial" w:hAnsi="Arial"/>
          <w:sz w:val="20"/>
          <w:szCs w:val="20"/>
        </w:rPr>
        <w:t xml:space="preserve"> Отчуждение и использование имущества, переданного для обеспечения пожизненного содержания</w:t>
      </w:r>
    </w:p>
    <w:p>
      <w:pPr>
        <w:pStyle w:val="Normal"/>
        <w:autoSpaceDE w:val="false"/>
        <w:ind w:firstLine="720"/>
        <w:jc w:val="both"/>
        <w:rPr>
          <w:rFonts w:ascii="Arial" w:hAnsi="Arial" w:cs="Arial"/>
          <w:sz w:val="20"/>
          <w:szCs w:val="20"/>
        </w:rPr>
      </w:pPr>
      <w:bookmarkStart w:id="7778" w:name="sub_604"/>
      <w:bookmarkEnd w:id="7778"/>
      <w:r>
        <w:rPr>
          <w:rFonts w:cs="Arial" w:ascii="Arial" w:hAnsi="Arial"/>
          <w:sz w:val="20"/>
          <w:szCs w:val="20"/>
        </w:rPr>
        <w:t>Плательщик ренты вправе отчуждать, сдавать в залог или иным способом обременять недвижимое имущество, переданное ему в обеспечение пожизненного содержания, только с предварительного согласия получателя ренты.</w:t>
      </w:r>
    </w:p>
    <w:p>
      <w:pPr>
        <w:pStyle w:val="Normal"/>
        <w:autoSpaceDE w:val="false"/>
        <w:ind w:firstLine="720"/>
        <w:jc w:val="both"/>
        <w:rPr>
          <w:rFonts w:ascii="Arial" w:hAnsi="Arial" w:cs="Arial"/>
          <w:sz w:val="20"/>
          <w:szCs w:val="20"/>
        </w:rPr>
      </w:pPr>
      <w:bookmarkStart w:id="7779" w:name="sub_6042"/>
      <w:bookmarkEnd w:id="7779"/>
      <w:r>
        <w:rPr>
          <w:rFonts w:cs="Arial" w:ascii="Arial" w:hAnsi="Arial"/>
          <w:sz w:val="20"/>
          <w:szCs w:val="20"/>
        </w:rPr>
        <w:t>Плательщик ренты обязан принимать необходимые меры для того, чтобы в период предоставления пожизненного содержания с иждивением использование указанного имущества не приводило к снижению стоимости этого имущества.</w:t>
      </w:r>
    </w:p>
    <w:p>
      <w:pPr>
        <w:pStyle w:val="Normal"/>
        <w:autoSpaceDE w:val="false"/>
        <w:jc w:val="both"/>
        <w:rPr>
          <w:rFonts w:ascii="Courier New" w:hAnsi="Courier New" w:cs="Courier New"/>
          <w:sz w:val="20"/>
          <w:szCs w:val="20"/>
        </w:rPr>
      </w:pPr>
      <w:bookmarkStart w:id="7780" w:name="sub_6042"/>
      <w:bookmarkStart w:id="7781" w:name="sub_6042"/>
      <w:bookmarkEnd w:id="7781"/>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7782" w:name="sub_188639596"/>
      <w:bookmarkEnd w:id="7782"/>
      <w:r>
        <w:rPr>
          <w:rFonts w:cs="Arial" w:ascii="Arial" w:hAnsi="Arial"/>
          <w:i/>
          <w:iCs/>
          <w:color w:val="800080"/>
          <w:sz w:val="20"/>
          <w:szCs w:val="20"/>
        </w:rPr>
        <w:t>См. комментарии к статье 604 настоящего Кодекса</w:t>
      </w:r>
    </w:p>
    <w:p>
      <w:pPr>
        <w:pStyle w:val="Normal"/>
        <w:autoSpaceDE w:val="false"/>
        <w:jc w:val="both"/>
        <w:rPr>
          <w:rFonts w:ascii="Arial" w:hAnsi="Arial" w:cs="Arial"/>
          <w:i/>
          <w:i/>
          <w:iCs/>
          <w:color w:val="800080"/>
          <w:sz w:val="20"/>
          <w:szCs w:val="20"/>
        </w:rPr>
      </w:pPr>
      <w:bookmarkStart w:id="7783" w:name="sub_188639596"/>
      <w:bookmarkStart w:id="7784" w:name="sub_188639596"/>
      <w:bookmarkEnd w:id="7784"/>
      <w:r>
        <w:rPr>
          <w:rFonts w:cs="Arial" w:ascii="Arial" w:hAnsi="Arial"/>
          <w:i/>
          <w:iCs/>
          <w:color w:val="800080"/>
          <w:sz w:val="20"/>
          <w:szCs w:val="20"/>
        </w:rPr>
      </w:r>
    </w:p>
    <w:p>
      <w:pPr>
        <w:pStyle w:val="Normal"/>
        <w:autoSpaceDE w:val="false"/>
        <w:ind w:start="1612" w:hanging="892"/>
        <w:jc w:val="both"/>
        <w:rPr/>
      </w:pPr>
      <w:bookmarkStart w:id="7785" w:name="sub_605"/>
      <w:bookmarkEnd w:id="7785"/>
      <w:r>
        <w:rPr>
          <w:rFonts w:cs="Arial" w:ascii="Arial" w:hAnsi="Arial"/>
          <w:b/>
          <w:bCs/>
          <w:color w:val="000080"/>
          <w:sz w:val="20"/>
          <w:szCs w:val="20"/>
        </w:rPr>
        <w:t>Статья 605.</w:t>
      </w:r>
      <w:r>
        <w:rPr>
          <w:rFonts w:cs="Arial" w:ascii="Arial" w:hAnsi="Arial"/>
          <w:sz w:val="20"/>
          <w:szCs w:val="20"/>
        </w:rPr>
        <w:t xml:space="preserve"> Прекращение пожизненного содержания с иждивением</w:t>
      </w:r>
    </w:p>
    <w:p>
      <w:pPr>
        <w:pStyle w:val="Normal"/>
        <w:autoSpaceDE w:val="false"/>
        <w:ind w:firstLine="720"/>
        <w:jc w:val="both"/>
        <w:rPr>
          <w:rFonts w:ascii="Arial" w:hAnsi="Arial" w:cs="Arial"/>
          <w:sz w:val="20"/>
          <w:szCs w:val="20"/>
        </w:rPr>
      </w:pPr>
      <w:bookmarkStart w:id="7786" w:name="sub_605"/>
      <w:bookmarkStart w:id="7787" w:name="sub_6051"/>
      <w:bookmarkEnd w:id="7786"/>
      <w:bookmarkEnd w:id="7787"/>
      <w:r>
        <w:rPr>
          <w:rFonts w:cs="Arial" w:ascii="Arial" w:hAnsi="Arial"/>
          <w:sz w:val="20"/>
          <w:szCs w:val="20"/>
        </w:rPr>
        <w:t>1. Обязательство пожизненного содержания с иждивением прекращается смертью получателя ренты.</w:t>
      </w:r>
    </w:p>
    <w:p>
      <w:pPr>
        <w:pStyle w:val="Normal"/>
        <w:autoSpaceDE w:val="false"/>
        <w:ind w:firstLine="720"/>
        <w:jc w:val="both"/>
        <w:rPr/>
      </w:pPr>
      <w:bookmarkStart w:id="7788" w:name="sub_6051"/>
      <w:bookmarkStart w:id="7789" w:name="sub_60502"/>
      <w:bookmarkEnd w:id="7788"/>
      <w:bookmarkEnd w:id="7789"/>
      <w:r>
        <w:rPr>
          <w:rFonts w:cs="Arial" w:ascii="Arial" w:hAnsi="Arial"/>
          <w:sz w:val="20"/>
          <w:szCs w:val="20"/>
        </w:rPr>
        <w:t xml:space="preserve">2. При существенном нарушении плательщиком ренты своих обязательств получатель ренты вправе потребовать возврата недвижимого имущества, переданного в обеспечение пожизненного содержания, либо выплаты ему выкупной цены на условиях, установленных </w:t>
      </w:r>
      <w:hyperlink w:anchor="sub_594">
        <w:r>
          <w:rPr>
            <w:rStyle w:val="Style15"/>
            <w:rFonts w:cs="Arial" w:ascii="Arial" w:hAnsi="Arial"/>
            <w:color w:val="008000"/>
            <w:sz w:val="20"/>
            <w:szCs w:val="20"/>
            <w:u w:val="single"/>
          </w:rPr>
          <w:t>статьей 594</w:t>
        </w:r>
      </w:hyperlink>
      <w:r>
        <w:rPr>
          <w:rFonts w:cs="Arial" w:ascii="Arial" w:hAnsi="Arial"/>
          <w:sz w:val="20"/>
          <w:szCs w:val="20"/>
        </w:rPr>
        <w:t xml:space="preserve"> настоящего Кодекса. При этом плательщик ренты не вправе требовать компенсацию расходов, понесенных в связи с содержанием получателя ренты.</w:t>
      </w:r>
    </w:p>
    <w:p>
      <w:pPr>
        <w:pStyle w:val="Normal"/>
        <w:autoSpaceDE w:val="false"/>
        <w:jc w:val="both"/>
        <w:rPr>
          <w:rFonts w:ascii="Courier New" w:hAnsi="Courier New" w:cs="Courier New"/>
          <w:sz w:val="20"/>
          <w:szCs w:val="20"/>
        </w:rPr>
      </w:pPr>
      <w:bookmarkStart w:id="7790" w:name="sub_60502"/>
      <w:bookmarkStart w:id="7791" w:name="sub_60502"/>
      <w:bookmarkEnd w:id="7791"/>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7792" w:name="sub_188640272"/>
      <w:bookmarkEnd w:id="7792"/>
      <w:r>
        <w:rPr>
          <w:rFonts w:cs="Arial" w:ascii="Arial" w:hAnsi="Arial"/>
          <w:i/>
          <w:iCs/>
          <w:color w:val="800080"/>
          <w:sz w:val="20"/>
          <w:szCs w:val="20"/>
        </w:rPr>
        <w:t>См. комментарии к статье 605 настоящего Кодекса</w:t>
      </w:r>
    </w:p>
    <w:p>
      <w:pPr>
        <w:pStyle w:val="Normal"/>
        <w:autoSpaceDE w:val="false"/>
        <w:jc w:val="both"/>
        <w:rPr>
          <w:rFonts w:ascii="Arial" w:hAnsi="Arial" w:cs="Arial"/>
          <w:i/>
          <w:i/>
          <w:iCs/>
          <w:color w:val="800080"/>
          <w:sz w:val="20"/>
          <w:szCs w:val="20"/>
        </w:rPr>
      </w:pPr>
      <w:bookmarkStart w:id="7793" w:name="sub_188640272"/>
      <w:bookmarkStart w:id="7794" w:name="sub_188640272"/>
      <w:bookmarkEnd w:id="7794"/>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r>
        <w:rPr>
          <w:rFonts w:cs="Arial" w:ascii="Arial" w:hAnsi="Arial"/>
          <w:i/>
          <w:iCs/>
          <w:color w:val="800080"/>
          <w:sz w:val="20"/>
          <w:szCs w:val="20"/>
        </w:rPr>
        <w:t>См. комментарий к главе 33 Гражданского кодекса РФ</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7795" w:name="sub_2034"/>
      <w:bookmarkEnd w:id="7795"/>
      <w:r>
        <w:rPr>
          <w:rFonts w:cs="Arial" w:ascii="Arial" w:hAnsi="Arial"/>
          <w:b/>
          <w:bCs/>
          <w:color w:val="000080"/>
          <w:sz w:val="20"/>
          <w:szCs w:val="20"/>
        </w:rPr>
        <w:t>Глава 34. Аренда</w:t>
      </w:r>
    </w:p>
    <w:p>
      <w:pPr>
        <w:pStyle w:val="Normal"/>
        <w:autoSpaceDE w:val="false"/>
        <w:jc w:val="both"/>
        <w:rPr>
          <w:rFonts w:ascii="Courier New" w:hAnsi="Courier New" w:cs="Courier New"/>
          <w:b/>
          <w:b/>
          <w:bCs/>
          <w:color w:val="000080"/>
          <w:sz w:val="20"/>
          <w:szCs w:val="20"/>
        </w:rPr>
      </w:pPr>
      <w:bookmarkStart w:id="7796" w:name="sub_2034"/>
      <w:bookmarkStart w:id="7797" w:name="sub_2034"/>
      <w:bookmarkEnd w:id="7797"/>
      <w:r>
        <w:rPr>
          <w:rFonts w:cs="Courier New" w:ascii="Courier New" w:hAnsi="Courier New"/>
          <w:b/>
          <w:bCs/>
          <w:color w:val="000080"/>
          <w:sz w:val="20"/>
          <w:szCs w:val="20"/>
        </w:rPr>
      </w:r>
    </w:p>
    <w:p>
      <w:pPr>
        <w:pStyle w:val="Normal"/>
        <w:autoSpaceDE w:val="false"/>
        <w:ind w:start="139" w:firstLine="139"/>
        <w:jc w:val="both"/>
        <w:rPr>
          <w:rFonts w:ascii="Arial" w:hAnsi="Arial" w:cs="Arial"/>
          <w:i/>
          <w:i/>
          <w:iCs/>
          <w:color w:val="800080"/>
          <w:sz w:val="20"/>
          <w:szCs w:val="20"/>
        </w:rPr>
      </w:pPr>
      <w:bookmarkStart w:id="7798" w:name="sub_188640692"/>
      <w:bookmarkEnd w:id="7798"/>
      <w:r>
        <w:rPr>
          <w:rFonts w:cs="Arial" w:ascii="Arial" w:hAnsi="Arial"/>
          <w:i/>
          <w:iCs/>
          <w:color w:val="800080"/>
          <w:sz w:val="20"/>
          <w:szCs w:val="20"/>
        </w:rPr>
        <w:t>См. также Обзор практики разрешения споров, связанных с арендой, направленный Информационным письмом Президиума Высшего Арбитражного Суда РФ от 11 января 2002 г. N 66</w:t>
      </w:r>
    </w:p>
    <w:p>
      <w:pPr>
        <w:pStyle w:val="Normal"/>
        <w:autoSpaceDE w:val="false"/>
        <w:jc w:val="both"/>
        <w:rPr>
          <w:rFonts w:ascii="Arial" w:hAnsi="Arial" w:cs="Arial"/>
          <w:i/>
          <w:i/>
          <w:iCs/>
          <w:color w:val="800080"/>
          <w:sz w:val="20"/>
          <w:szCs w:val="20"/>
        </w:rPr>
      </w:pPr>
      <w:bookmarkStart w:id="7799" w:name="sub_188640692"/>
      <w:bookmarkStart w:id="7800" w:name="sub_188640692"/>
      <w:bookmarkEnd w:id="7800"/>
      <w:r>
        <w:rPr>
          <w:rFonts w:cs="Arial" w:ascii="Arial" w:hAnsi="Arial"/>
          <w:i/>
          <w:iCs/>
          <w:color w:val="8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7801" w:name="sub_606"/>
      <w:bookmarkEnd w:id="7801"/>
      <w:r>
        <w:rPr>
          <w:rFonts w:cs="Arial" w:ascii="Arial" w:hAnsi="Arial"/>
          <w:b/>
          <w:bCs/>
          <w:color w:val="000080"/>
          <w:sz w:val="20"/>
          <w:szCs w:val="20"/>
        </w:rPr>
        <w:t>§ 1. Общие положения об аренде</w:t>
      </w:r>
    </w:p>
    <w:p>
      <w:pPr>
        <w:pStyle w:val="Normal"/>
        <w:autoSpaceDE w:val="false"/>
        <w:jc w:val="both"/>
        <w:rPr>
          <w:rFonts w:ascii="Courier New" w:hAnsi="Courier New" w:cs="Courier New"/>
          <w:b/>
          <w:b/>
          <w:bCs/>
          <w:color w:val="000080"/>
          <w:sz w:val="20"/>
          <w:szCs w:val="20"/>
        </w:rPr>
      </w:pPr>
      <w:bookmarkStart w:id="7802" w:name="sub_606"/>
      <w:bookmarkStart w:id="7803" w:name="sub_606"/>
      <w:bookmarkEnd w:id="7803"/>
      <w:r>
        <w:rPr>
          <w:rFonts w:cs="Courier New" w:ascii="Courier New" w:hAnsi="Courier New"/>
          <w:b/>
          <w:bCs/>
          <w:color w:val="000080"/>
          <w:sz w:val="20"/>
          <w:szCs w:val="20"/>
        </w:rPr>
      </w:r>
    </w:p>
    <w:p>
      <w:pPr>
        <w:pStyle w:val="Normal"/>
        <w:autoSpaceDE w:val="false"/>
        <w:ind w:start="1612" w:hanging="892"/>
        <w:jc w:val="both"/>
        <w:rPr/>
      </w:pPr>
      <w:bookmarkStart w:id="7804" w:name="sub_20606"/>
      <w:bookmarkEnd w:id="7804"/>
      <w:r>
        <w:rPr>
          <w:rFonts w:cs="Arial" w:ascii="Arial" w:hAnsi="Arial"/>
          <w:b/>
          <w:bCs/>
          <w:color w:val="000080"/>
          <w:sz w:val="20"/>
          <w:szCs w:val="20"/>
        </w:rPr>
        <w:t>Статья 606.</w:t>
      </w:r>
      <w:r>
        <w:rPr>
          <w:rFonts w:cs="Arial" w:ascii="Arial" w:hAnsi="Arial"/>
          <w:sz w:val="20"/>
          <w:szCs w:val="20"/>
        </w:rPr>
        <w:t xml:space="preserve"> Договор аренды</w:t>
      </w:r>
    </w:p>
    <w:p>
      <w:pPr>
        <w:pStyle w:val="Normal"/>
        <w:autoSpaceDE w:val="false"/>
        <w:ind w:firstLine="720"/>
        <w:jc w:val="both"/>
        <w:rPr>
          <w:rFonts w:ascii="Arial" w:hAnsi="Arial" w:cs="Arial"/>
          <w:sz w:val="20"/>
          <w:szCs w:val="20"/>
        </w:rPr>
      </w:pPr>
      <w:bookmarkStart w:id="7805" w:name="sub_20606"/>
      <w:bookmarkEnd w:id="7805"/>
      <w:r>
        <w:rPr>
          <w:rFonts w:cs="Arial" w:ascii="Arial" w:hAnsi="Arial"/>
          <w:sz w:val="20"/>
          <w:szCs w:val="20"/>
        </w:rPr>
        <w:t>По договору аренды (имущественного найма) арендодатель (наймодатель) обязуется предоставить арендатору (нанимателю) имущество за плату во временное владение и пользование или во временное пользование.</w:t>
      </w:r>
    </w:p>
    <w:p>
      <w:pPr>
        <w:pStyle w:val="Normal"/>
        <w:autoSpaceDE w:val="false"/>
        <w:ind w:firstLine="720"/>
        <w:jc w:val="both"/>
        <w:rPr>
          <w:rFonts w:ascii="Arial" w:hAnsi="Arial" w:cs="Arial"/>
          <w:sz w:val="20"/>
          <w:szCs w:val="20"/>
        </w:rPr>
      </w:pPr>
      <w:bookmarkStart w:id="7806" w:name="sub_6062"/>
      <w:bookmarkEnd w:id="7806"/>
      <w:r>
        <w:rPr>
          <w:rFonts w:cs="Arial" w:ascii="Arial" w:hAnsi="Arial"/>
          <w:sz w:val="20"/>
          <w:szCs w:val="20"/>
        </w:rPr>
        <w:t>Плоды, продукция и доходы, полученные арендатором в результате использования арендованного имущества в соответствии с договором, являются его собственностью.</w:t>
      </w:r>
    </w:p>
    <w:p>
      <w:pPr>
        <w:pStyle w:val="Normal"/>
        <w:autoSpaceDE w:val="false"/>
        <w:jc w:val="both"/>
        <w:rPr>
          <w:rFonts w:ascii="Courier New" w:hAnsi="Courier New" w:cs="Courier New"/>
          <w:sz w:val="20"/>
          <w:szCs w:val="20"/>
        </w:rPr>
      </w:pPr>
      <w:bookmarkStart w:id="7807" w:name="sub_6062"/>
      <w:bookmarkStart w:id="7808" w:name="sub_6062"/>
      <w:bookmarkEnd w:id="7808"/>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7809" w:name="sub_188641564"/>
      <w:bookmarkEnd w:id="7809"/>
      <w:r>
        <w:rPr>
          <w:rFonts w:cs="Arial" w:ascii="Arial" w:hAnsi="Arial"/>
          <w:i/>
          <w:iCs/>
          <w:color w:val="800080"/>
          <w:sz w:val="20"/>
          <w:szCs w:val="20"/>
        </w:rPr>
        <w:t>См. комментарии к статье 606 настоящего Кодекса</w:t>
      </w:r>
    </w:p>
    <w:p>
      <w:pPr>
        <w:pStyle w:val="Normal"/>
        <w:autoSpaceDE w:val="false"/>
        <w:jc w:val="both"/>
        <w:rPr>
          <w:rFonts w:ascii="Arial" w:hAnsi="Arial" w:cs="Arial"/>
          <w:i/>
          <w:i/>
          <w:iCs/>
          <w:color w:val="800080"/>
          <w:sz w:val="20"/>
          <w:szCs w:val="20"/>
        </w:rPr>
      </w:pPr>
      <w:bookmarkStart w:id="7810" w:name="sub_188641564"/>
      <w:bookmarkStart w:id="7811" w:name="sub_188641564"/>
      <w:bookmarkEnd w:id="7811"/>
      <w:r>
        <w:rPr>
          <w:rFonts w:cs="Arial" w:ascii="Arial" w:hAnsi="Arial"/>
          <w:i/>
          <w:iCs/>
          <w:color w:val="800080"/>
          <w:sz w:val="20"/>
          <w:szCs w:val="20"/>
        </w:rPr>
      </w:r>
    </w:p>
    <w:p>
      <w:pPr>
        <w:pStyle w:val="Normal"/>
        <w:autoSpaceDE w:val="false"/>
        <w:ind w:start="1612" w:hanging="892"/>
        <w:jc w:val="both"/>
        <w:rPr/>
      </w:pPr>
      <w:bookmarkStart w:id="7812" w:name="sub_607"/>
      <w:bookmarkEnd w:id="7812"/>
      <w:r>
        <w:rPr>
          <w:rFonts w:cs="Arial" w:ascii="Arial" w:hAnsi="Arial"/>
          <w:b/>
          <w:bCs/>
          <w:color w:val="000080"/>
          <w:sz w:val="20"/>
          <w:szCs w:val="20"/>
        </w:rPr>
        <w:t>Статья 607.</w:t>
      </w:r>
      <w:r>
        <w:rPr>
          <w:rFonts w:cs="Arial" w:ascii="Arial" w:hAnsi="Arial"/>
          <w:sz w:val="20"/>
          <w:szCs w:val="20"/>
        </w:rPr>
        <w:t xml:space="preserve"> Объекты аренды</w:t>
      </w:r>
    </w:p>
    <w:p>
      <w:pPr>
        <w:pStyle w:val="Normal"/>
        <w:autoSpaceDE w:val="false"/>
        <w:ind w:firstLine="720"/>
        <w:jc w:val="both"/>
        <w:rPr>
          <w:rFonts w:ascii="Arial" w:hAnsi="Arial" w:cs="Arial"/>
          <w:sz w:val="20"/>
          <w:szCs w:val="20"/>
        </w:rPr>
      </w:pPr>
      <w:bookmarkStart w:id="7813" w:name="sub_607"/>
      <w:bookmarkStart w:id="7814" w:name="sub_6071"/>
      <w:bookmarkEnd w:id="7813"/>
      <w:bookmarkEnd w:id="7814"/>
      <w:r>
        <w:rPr>
          <w:rFonts w:cs="Arial" w:ascii="Arial" w:hAnsi="Arial"/>
          <w:sz w:val="20"/>
          <w:szCs w:val="20"/>
        </w:rPr>
        <w:t>1. В аренду могут быть переданы земельные участки и другие обособленные природные объекты, предприятия и другие имущественные комплексы, здания, сооружения, оборудование, транспортные средства и другие вещи, которые не теряют своих натуральных свойств в процессе их использования (непотребляемые вещи).</w:t>
      </w:r>
    </w:p>
    <w:p>
      <w:pPr>
        <w:pStyle w:val="Normal"/>
        <w:autoSpaceDE w:val="false"/>
        <w:ind w:firstLine="720"/>
        <w:jc w:val="both"/>
        <w:rPr>
          <w:rFonts w:ascii="Arial" w:hAnsi="Arial" w:cs="Arial"/>
          <w:sz w:val="20"/>
          <w:szCs w:val="20"/>
        </w:rPr>
      </w:pPr>
      <w:bookmarkStart w:id="7815" w:name="sub_6071"/>
      <w:bookmarkEnd w:id="7815"/>
      <w:r>
        <w:rPr>
          <w:rFonts w:cs="Arial" w:ascii="Arial" w:hAnsi="Arial"/>
          <w:sz w:val="20"/>
          <w:szCs w:val="20"/>
        </w:rPr>
        <w:t>Законом могут быть установлены виды имущества, сдача которого в аренду не допускается или ограничивается.</w:t>
      </w:r>
    </w:p>
    <w:p>
      <w:pPr>
        <w:pStyle w:val="Normal"/>
        <w:autoSpaceDE w:val="false"/>
        <w:ind w:firstLine="720"/>
        <w:jc w:val="both"/>
        <w:rPr>
          <w:rFonts w:ascii="Arial" w:hAnsi="Arial" w:cs="Arial"/>
          <w:sz w:val="20"/>
          <w:szCs w:val="20"/>
        </w:rPr>
      </w:pPr>
      <w:bookmarkStart w:id="7816" w:name="sub_6072"/>
      <w:bookmarkEnd w:id="7816"/>
      <w:r>
        <w:rPr>
          <w:rFonts w:cs="Arial" w:ascii="Arial" w:hAnsi="Arial"/>
          <w:sz w:val="20"/>
          <w:szCs w:val="20"/>
        </w:rPr>
        <w:t>2. Законом могут быть установлены особенности сдачи в аренду земельных участков и других обособленных природных объектов.</w:t>
      </w:r>
    </w:p>
    <w:p>
      <w:pPr>
        <w:pStyle w:val="Normal"/>
        <w:autoSpaceDE w:val="false"/>
        <w:jc w:val="both"/>
        <w:rPr>
          <w:rFonts w:ascii="Courier New" w:hAnsi="Courier New" w:cs="Courier New"/>
          <w:sz w:val="20"/>
          <w:szCs w:val="20"/>
        </w:rPr>
      </w:pPr>
      <w:bookmarkStart w:id="7817" w:name="sub_6072"/>
      <w:bookmarkStart w:id="7818" w:name="sub_6072"/>
      <w:bookmarkEnd w:id="7818"/>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7819" w:name="sub_188642276"/>
      <w:bookmarkEnd w:id="7819"/>
      <w:r>
        <w:rPr>
          <w:rFonts w:cs="Arial" w:ascii="Arial" w:hAnsi="Arial"/>
          <w:i/>
          <w:iCs/>
          <w:color w:val="800080"/>
          <w:sz w:val="20"/>
          <w:szCs w:val="20"/>
        </w:rPr>
        <w:t>Об особенностях аренды земельных участков см. Земельный кодекс РФ</w:t>
      </w:r>
    </w:p>
    <w:p>
      <w:pPr>
        <w:pStyle w:val="Normal"/>
        <w:autoSpaceDE w:val="false"/>
        <w:jc w:val="both"/>
        <w:rPr>
          <w:rFonts w:ascii="Arial" w:hAnsi="Arial" w:cs="Arial"/>
          <w:i/>
          <w:i/>
          <w:iCs/>
          <w:color w:val="800080"/>
          <w:sz w:val="20"/>
          <w:szCs w:val="20"/>
        </w:rPr>
      </w:pPr>
      <w:bookmarkStart w:id="7820" w:name="sub_188642276"/>
      <w:bookmarkStart w:id="7821" w:name="sub_188642276"/>
      <w:bookmarkEnd w:id="7821"/>
      <w:r>
        <w:rPr>
          <w:rFonts w:cs="Arial" w:ascii="Arial" w:hAnsi="Arial"/>
          <w:i/>
          <w:iCs/>
          <w:color w:val="800080"/>
          <w:sz w:val="20"/>
          <w:szCs w:val="20"/>
        </w:rPr>
      </w:r>
    </w:p>
    <w:p>
      <w:pPr>
        <w:pStyle w:val="Normal"/>
        <w:autoSpaceDE w:val="false"/>
        <w:jc w:val="both"/>
        <w:rPr>
          <w:rFonts w:ascii="Courier New" w:hAnsi="Courier New" w:cs="Courier New"/>
          <w:i/>
          <w:i/>
          <w:iCs/>
          <w:color w:val="800080"/>
          <w:sz w:val="20"/>
          <w:szCs w:val="20"/>
        </w:rPr>
      </w:pPr>
      <w:r>
        <w:rPr>
          <w:rFonts w:cs="Courier New" w:ascii="Courier New" w:hAnsi="Courier New"/>
          <w:i/>
          <w:iCs/>
          <w:color w:val="800080"/>
          <w:sz w:val="20"/>
          <w:szCs w:val="20"/>
        </w:rPr>
      </w:r>
    </w:p>
    <w:p>
      <w:pPr>
        <w:pStyle w:val="Normal"/>
        <w:autoSpaceDE w:val="false"/>
        <w:ind w:start="139" w:firstLine="139"/>
        <w:jc w:val="both"/>
        <w:rPr>
          <w:rFonts w:ascii="Arial" w:hAnsi="Arial" w:cs="Arial"/>
          <w:i/>
          <w:i/>
          <w:iCs/>
          <w:color w:val="800080"/>
          <w:sz w:val="20"/>
          <w:szCs w:val="20"/>
        </w:rPr>
      </w:pPr>
      <w:bookmarkStart w:id="7822" w:name="sub_6073"/>
      <w:bookmarkStart w:id="7823" w:name="sub_188642480"/>
      <w:bookmarkEnd w:id="7822"/>
      <w:bookmarkEnd w:id="7823"/>
      <w:r>
        <w:rPr>
          <w:rFonts w:cs="Arial" w:ascii="Arial" w:hAnsi="Arial"/>
          <w:i/>
          <w:iCs/>
          <w:color w:val="800080"/>
          <w:sz w:val="20"/>
          <w:szCs w:val="20"/>
        </w:rPr>
        <w:t>Об отказе в принятии к рассмотрению жалобы о нарушении конституционных прав и свобод пунктом 3 статьи 607 настоящего Кодекса см. Определение Конституционного Суда РФ от 5 июля 2001 г.</w:t>
      </w:r>
    </w:p>
    <w:p>
      <w:pPr>
        <w:pStyle w:val="Normal"/>
        <w:autoSpaceDE w:val="false"/>
        <w:jc w:val="both"/>
        <w:rPr>
          <w:rFonts w:ascii="Arial" w:hAnsi="Arial" w:cs="Arial"/>
          <w:i/>
          <w:i/>
          <w:iCs/>
          <w:color w:val="800080"/>
          <w:sz w:val="20"/>
          <w:szCs w:val="20"/>
        </w:rPr>
      </w:pPr>
      <w:bookmarkStart w:id="7824" w:name="sub_6073"/>
      <w:bookmarkStart w:id="7825" w:name="sub_188642480"/>
      <w:bookmarkStart w:id="7826" w:name="sub_6073"/>
      <w:bookmarkStart w:id="7827" w:name="sub_188642480"/>
      <w:bookmarkEnd w:id="7826"/>
      <w:bookmarkEnd w:id="7827"/>
      <w:r>
        <w:rPr>
          <w:rFonts w:cs="Arial" w:ascii="Arial" w:hAnsi="Arial"/>
          <w:i/>
          <w:iCs/>
          <w:color w:val="8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3. В договоре аренды должны быть указаны данные, позволяющие определенно установить имущество, подлежащее передаче арендатору в качестве объекта аренды. При отсутствии этих данных в договоре условие об объекте, подлежащем передаче в аренду, считается не согласованным сторонами, а соответствующий договор не считается заключенным.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7828" w:name="sub_188642656"/>
      <w:bookmarkEnd w:id="7828"/>
      <w:r>
        <w:rPr>
          <w:rFonts w:cs="Arial" w:ascii="Arial" w:hAnsi="Arial"/>
          <w:i/>
          <w:iCs/>
          <w:color w:val="800080"/>
          <w:sz w:val="20"/>
          <w:szCs w:val="20"/>
        </w:rPr>
        <w:t>См. комментарии к статье 607 настоящего Кодекса</w:t>
      </w:r>
    </w:p>
    <w:p>
      <w:pPr>
        <w:pStyle w:val="Normal"/>
        <w:autoSpaceDE w:val="false"/>
        <w:jc w:val="both"/>
        <w:rPr>
          <w:rFonts w:ascii="Arial" w:hAnsi="Arial" w:cs="Arial"/>
          <w:i/>
          <w:i/>
          <w:iCs/>
          <w:color w:val="800080"/>
          <w:sz w:val="20"/>
          <w:szCs w:val="20"/>
        </w:rPr>
      </w:pPr>
      <w:bookmarkStart w:id="7829" w:name="sub_188642656"/>
      <w:bookmarkStart w:id="7830" w:name="sub_188642656"/>
      <w:bookmarkEnd w:id="7830"/>
      <w:r>
        <w:rPr>
          <w:rFonts w:cs="Arial" w:ascii="Arial" w:hAnsi="Arial"/>
          <w:i/>
          <w:iCs/>
          <w:color w:val="800080"/>
          <w:sz w:val="20"/>
          <w:szCs w:val="20"/>
        </w:rPr>
      </w:r>
    </w:p>
    <w:p>
      <w:pPr>
        <w:pStyle w:val="Normal"/>
        <w:autoSpaceDE w:val="false"/>
        <w:ind w:start="1612" w:hanging="892"/>
        <w:jc w:val="both"/>
        <w:rPr/>
      </w:pPr>
      <w:bookmarkStart w:id="7831" w:name="sub_608"/>
      <w:bookmarkEnd w:id="7831"/>
      <w:r>
        <w:rPr>
          <w:rFonts w:cs="Arial" w:ascii="Arial" w:hAnsi="Arial"/>
          <w:b/>
          <w:bCs/>
          <w:color w:val="000080"/>
          <w:sz w:val="20"/>
          <w:szCs w:val="20"/>
        </w:rPr>
        <w:t>Статья 608.</w:t>
      </w:r>
      <w:r>
        <w:rPr>
          <w:rFonts w:cs="Arial" w:ascii="Arial" w:hAnsi="Arial"/>
          <w:sz w:val="20"/>
          <w:szCs w:val="20"/>
        </w:rPr>
        <w:t xml:space="preserve"> Арендодатель</w:t>
      </w:r>
    </w:p>
    <w:p>
      <w:pPr>
        <w:pStyle w:val="Normal"/>
        <w:autoSpaceDE w:val="false"/>
        <w:ind w:firstLine="720"/>
        <w:jc w:val="both"/>
        <w:rPr>
          <w:rFonts w:ascii="Arial" w:hAnsi="Arial" w:cs="Arial"/>
          <w:sz w:val="20"/>
          <w:szCs w:val="20"/>
        </w:rPr>
      </w:pPr>
      <w:bookmarkStart w:id="7832" w:name="sub_608"/>
      <w:bookmarkEnd w:id="7832"/>
      <w:r>
        <w:rPr>
          <w:rFonts w:cs="Arial" w:ascii="Arial" w:hAnsi="Arial"/>
          <w:sz w:val="20"/>
          <w:szCs w:val="20"/>
        </w:rPr>
        <w:t>Право сдачи имущества в аренду принадлежит его собственнику. Арендодателями могут быть также лица, управомоченные законом или собственником сдавать имущество в аренду.</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7833" w:name="sub_188643040"/>
      <w:bookmarkEnd w:id="7833"/>
      <w:r>
        <w:rPr>
          <w:rFonts w:cs="Arial" w:ascii="Arial" w:hAnsi="Arial"/>
          <w:i/>
          <w:iCs/>
          <w:color w:val="800080"/>
          <w:sz w:val="20"/>
          <w:szCs w:val="20"/>
        </w:rPr>
        <w:t>См. комментарии к статье 608 настоящего Кодекса</w:t>
      </w:r>
    </w:p>
    <w:p>
      <w:pPr>
        <w:pStyle w:val="Normal"/>
        <w:autoSpaceDE w:val="false"/>
        <w:jc w:val="both"/>
        <w:rPr>
          <w:rFonts w:ascii="Arial" w:hAnsi="Arial" w:cs="Arial"/>
          <w:i/>
          <w:i/>
          <w:iCs/>
          <w:color w:val="800080"/>
          <w:sz w:val="20"/>
          <w:szCs w:val="20"/>
        </w:rPr>
      </w:pPr>
      <w:bookmarkStart w:id="7834" w:name="sub_188643040"/>
      <w:bookmarkStart w:id="7835" w:name="sub_188643040"/>
      <w:bookmarkEnd w:id="7835"/>
      <w:r>
        <w:rPr>
          <w:rFonts w:cs="Arial" w:ascii="Arial" w:hAnsi="Arial"/>
          <w:i/>
          <w:iCs/>
          <w:color w:val="800080"/>
          <w:sz w:val="20"/>
          <w:szCs w:val="20"/>
        </w:rPr>
      </w:r>
    </w:p>
    <w:p>
      <w:pPr>
        <w:pStyle w:val="Normal"/>
        <w:autoSpaceDE w:val="false"/>
        <w:ind w:start="1612" w:hanging="892"/>
        <w:jc w:val="both"/>
        <w:rPr/>
      </w:pPr>
      <w:bookmarkStart w:id="7836" w:name="sub_609"/>
      <w:bookmarkEnd w:id="7836"/>
      <w:r>
        <w:rPr>
          <w:rFonts w:cs="Arial" w:ascii="Arial" w:hAnsi="Arial"/>
          <w:b/>
          <w:bCs/>
          <w:color w:val="000080"/>
          <w:sz w:val="20"/>
          <w:szCs w:val="20"/>
        </w:rPr>
        <w:t>Статья 609.</w:t>
      </w:r>
      <w:r>
        <w:rPr>
          <w:rFonts w:cs="Arial" w:ascii="Arial" w:hAnsi="Arial"/>
          <w:sz w:val="20"/>
          <w:szCs w:val="20"/>
        </w:rPr>
        <w:t xml:space="preserve"> Форма и государственная регистрация договора аренды</w:t>
      </w:r>
    </w:p>
    <w:p>
      <w:pPr>
        <w:pStyle w:val="Normal"/>
        <w:autoSpaceDE w:val="false"/>
        <w:ind w:firstLine="720"/>
        <w:jc w:val="both"/>
        <w:rPr>
          <w:rFonts w:ascii="Arial" w:hAnsi="Arial" w:cs="Arial"/>
          <w:sz w:val="20"/>
          <w:szCs w:val="20"/>
        </w:rPr>
      </w:pPr>
      <w:bookmarkStart w:id="7837" w:name="sub_609"/>
      <w:bookmarkStart w:id="7838" w:name="sub_6091"/>
      <w:bookmarkEnd w:id="7837"/>
      <w:bookmarkEnd w:id="7838"/>
      <w:r>
        <w:rPr>
          <w:rFonts w:cs="Arial" w:ascii="Arial" w:hAnsi="Arial"/>
          <w:sz w:val="20"/>
          <w:szCs w:val="20"/>
        </w:rPr>
        <w:t>1. Договор аренды на срок более года, а если хотя бы одной из сторон договора является юридическое лицо, независимо от срока, должен быть заключен в письменной форме.</w:t>
      </w:r>
    </w:p>
    <w:p>
      <w:pPr>
        <w:pStyle w:val="Normal"/>
        <w:autoSpaceDE w:val="false"/>
        <w:ind w:firstLine="720"/>
        <w:jc w:val="both"/>
        <w:rPr>
          <w:rFonts w:ascii="Arial" w:hAnsi="Arial" w:cs="Arial"/>
          <w:sz w:val="20"/>
          <w:szCs w:val="20"/>
        </w:rPr>
      </w:pPr>
      <w:bookmarkStart w:id="7839" w:name="sub_6091"/>
      <w:bookmarkStart w:id="7840" w:name="sub_6092"/>
      <w:bookmarkEnd w:id="7839"/>
      <w:bookmarkEnd w:id="7840"/>
      <w:r>
        <w:rPr>
          <w:rFonts w:cs="Arial" w:ascii="Arial" w:hAnsi="Arial"/>
          <w:sz w:val="20"/>
          <w:szCs w:val="20"/>
        </w:rPr>
        <w:t>2. Договор аренды недвижимого имущества подлежит государственной регистрации, если иное не установлено законом.</w:t>
      </w:r>
    </w:p>
    <w:p>
      <w:pPr>
        <w:pStyle w:val="Normal"/>
        <w:autoSpaceDE w:val="false"/>
        <w:jc w:val="both"/>
        <w:rPr>
          <w:rFonts w:ascii="Courier New" w:hAnsi="Courier New" w:cs="Courier New"/>
          <w:sz w:val="20"/>
          <w:szCs w:val="20"/>
        </w:rPr>
      </w:pPr>
      <w:bookmarkStart w:id="7841" w:name="sub_6092"/>
      <w:bookmarkStart w:id="7842" w:name="sub_6092"/>
      <w:bookmarkEnd w:id="7842"/>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7843" w:name="sub_188643716"/>
      <w:bookmarkEnd w:id="7843"/>
      <w:r>
        <w:rPr>
          <w:rFonts w:cs="Arial" w:ascii="Arial" w:hAnsi="Arial"/>
          <w:i/>
          <w:iCs/>
          <w:color w:val="800080"/>
          <w:sz w:val="20"/>
          <w:szCs w:val="20"/>
        </w:rPr>
        <w:t>О государственной регистрации права аренды недвижимого имущества см. Федеральный закон от 21 июля 1997 г. N 122-ФЗ</w:t>
      </w:r>
    </w:p>
    <w:p>
      <w:pPr>
        <w:pStyle w:val="Normal"/>
        <w:autoSpaceDE w:val="false"/>
        <w:jc w:val="both"/>
        <w:rPr>
          <w:rFonts w:ascii="Arial" w:hAnsi="Arial" w:cs="Arial"/>
          <w:i/>
          <w:i/>
          <w:iCs/>
          <w:color w:val="800080"/>
          <w:sz w:val="20"/>
          <w:szCs w:val="20"/>
        </w:rPr>
      </w:pPr>
      <w:bookmarkStart w:id="7844" w:name="sub_188643716"/>
      <w:bookmarkStart w:id="7845" w:name="sub_188643716"/>
      <w:bookmarkEnd w:id="7845"/>
      <w:r>
        <w:rPr>
          <w:rFonts w:cs="Arial" w:ascii="Arial" w:hAnsi="Arial"/>
          <w:i/>
          <w:iCs/>
          <w:color w:val="800080"/>
          <w:sz w:val="20"/>
          <w:szCs w:val="20"/>
        </w:rPr>
      </w:r>
    </w:p>
    <w:p>
      <w:pPr>
        <w:pStyle w:val="Normal"/>
        <w:autoSpaceDE w:val="false"/>
        <w:ind w:firstLine="720"/>
        <w:jc w:val="both"/>
        <w:rPr/>
      </w:pPr>
      <w:bookmarkStart w:id="7846" w:name="sub_6093"/>
      <w:bookmarkEnd w:id="7846"/>
      <w:r>
        <w:rPr>
          <w:rFonts w:cs="Arial" w:ascii="Arial" w:hAnsi="Arial"/>
          <w:sz w:val="20"/>
          <w:szCs w:val="20"/>
        </w:rPr>
        <w:t>3. Договор аренды имущества, предусматривающий переход в последующем права собственности на это имущество к арендатору (</w:t>
      </w:r>
      <w:hyperlink w:anchor="sub_624">
        <w:r>
          <w:rPr>
            <w:rStyle w:val="Style15"/>
            <w:rFonts w:cs="Arial" w:ascii="Arial" w:hAnsi="Arial"/>
            <w:color w:val="008000"/>
            <w:sz w:val="20"/>
            <w:szCs w:val="20"/>
            <w:u w:val="single"/>
          </w:rPr>
          <w:t>статья 624</w:t>
        </w:r>
      </w:hyperlink>
      <w:r>
        <w:rPr>
          <w:rFonts w:cs="Arial" w:ascii="Arial" w:hAnsi="Arial"/>
          <w:sz w:val="20"/>
          <w:szCs w:val="20"/>
        </w:rPr>
        <w:t>), заключается в форме, предусмотренной для договора купли-продажи такого имущества.</w:t>
      </w:r>
    </w:p>
    <w:p>
      <w:pPr>
        <w:pStyle w:val="Normal"/>
        <w:autoSpaceDE w:val="false"/>
        <w:jc w:val="both"/>
        <w:rPr>
          <w:rFonts w:ascii="Courier New" w:hAnsi="Courier New" w:cs="Courier New"/>
          <w:sz w:val="20"/>
          <w:szCs w:val="20"/>
        </w:rPr>
      </w:pPr>
      <w:bookmarkStart w:id="7847" w:name="sub_6093"/>
      <w:bookmarkStart w:id="7848" w:name="sub_6093"/>
      <w:bookmarkEnd w:id="7848"/>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7849" w:name="sub_188643988"/>
      <w:bookmarkEnd w:id="7849"/>
      <w:r>
        <w:rPr>
          <w:rFonts w:cs="Arial" w:ascii="Arial" w:hAnsi="Arial"/>
          <w:i/>
          <w:iCs/>
          <w:color w:val="800080"/>
          <w:sz w:val="20"/>
          <w:szCs w:val="20"/>
        </w:rPr>
        <w:t>См. комментарии к статье 609 настоящего Кодекса</w:t>
      </w:r>
    </w:p>
    <w:p>
      <w:pPr>
        <w:pStyle w:val="Normal"/>
        <w:autoSpaceDE w:val="false"/>
        <w:jc w:val="both"/>
        <w:rPr>
          <w:rFonts w:ascii="Arial" w:hAnsi="Arial" w:cs="Arial"/>
          <w:i/>
          <w:i/>
          <w:iCs/>
          <w:color w:val="800080"/>
          <w:sz w:val="20"/>
          <w:szCs w:val="20"/>
        </w:rPr>
      </w:pPr>
      <w:bookmarkStart w:id="7850" w:name="sub_188643988"/>
      <w:bookmarkStart w:id="7851" w:name="sub_188643988"/>
      <w:bookmarkEnd w:id="7851"/>
      <w:r>
        <w:rPr>
          <w:rFonts w:cs="Arial" w:ascii="Arial" w:hAnsi="Arial"/>
          <w:i/>
          <w:iCs/>
          <w:color w:val="800080"/>
          <w:sz w:val="20"/>
          <w:szCs w:val="20"/>
        </w:rPr>
      </w:r>
    </w:p>
    <w:p>
      <w:pPr>
        <w:pStyle w:val="Normal"/>
        <w:autoSpaceDE w:val="false"/>
        <w:ind w:start="1612" w:hanging="892"/>
        <w:jc w:val="both"/>
        <w:rPr/>
      </w:pPr>
      <w:bookmarkStart w:id="7852" w:name="sub_610"/>
      <w:bookmarkEnd w:id="7852"/>
      <w:r>
        <w:rPr>
          <w:rFonts w:cs="Arial" w:ascii="Arial" w:hAnsi="Arial"/>
          <w:b/>
          <w:bCs/>
          <w:color w:val="000080"/>
          <w:sz w:val="20"/>
          <w:szCs w:val="20"/>
        </w:rPr>
        <w:t>Статья 610.</w:t>
      </w:r>
      <w:r>
        <w:rPr>
          <w:rFonts w:cs="Arial" w:ascii="Arial" w:hAnsi="Arial"/>
          <w:sz w:val="20"/>
          <w:szCs w:val="20"/>
        </w:rPr>
        <w:t xml:space="preserve"> Срок договора аренды</w:t>
      </w:r>
    </w:p>
    <w:p>
      <w:pPr>
        <w:pStyle w:val="Normal"/>
        <w:autoSpaceDE w:val="false"/>
        <w:ind w:firstLine="720"/>
        <w:jc w:val="both"/>
        <w:rPr>
          <w:rFonts w:ascii="Arial" w:hAnsi="Arial" w:cs="Arial"/>
          <w:sz w:val="20"/>
          <w:szCs w:val="20"/>
        </w:rPr>
      </w:pPr>
      <w:bookmarkStart w:id="7853" w:name="sub_610"/>
      <w:bookmarkStart w:id="7854" w:name="sub_61001"/>
      <w:bookmarkEnd w:id="7853"/>
      <w:bookmarkEnd w:id="7854"/>
      <w:r>
        <w:rPr>
          <w:rFonts w:cs="Arial" w:ascii="Arial" w:hAnsi="Arial"/>
          <w:sz w:val="20"/>
          <w:szCs w:val="20"/>
        </w:rPr>
        <w:t>1. Договор аренды заключается на срок, определенный договором.</w:t>
      </w:r>
    </w:p>
    <w:p>
      <w:pPr>
        <w:pStyle w:val="Normal"/>
        <w:autoSpaceDE w:val="false"/>
        <w:ind w:firstLine="720"/>
        <w:jc w:val="both"/>
        <w:rPr>
          <w:rFonts w:ascii="Arial" w:hAnsi="Arial" w:cs="Arial"/>
          <w:sz w:val="20"/>
          <w:szCs w:val="20"/>
        </w:rPr>
      </w:pPr>
      <w:bookmarkStart w:id="7855" w:name="sub_61001"/>
      <w:bookmarkStart w:id="7856" w:name="sub_6102"/>
      <w:bookmarkEnd w:id="7855"/>
      <w:bookmarkEnd w:id="7856"/>
      <w:r>
        <w:rPr>
          <w:rFonts w:cs="Arial" w:ascii="Arial" w:hAnsi="Arial"/>
          <w:sz w:val="20"/>
          <w:szCs w:val="20"/>
        </w:rPr>
        <w:t>2. Если срок аренды в договоре не определен, договор аренды считается заключенным на неопределенный срок.</w:t>
      </w:r>
    </w:p>
    <w:p>
      <w:pPr>
        <w:pStyle w:val="Normal"/>
        <w:autoSpaceDE w:val="false"/>
        <w:ind w:firstLine="720"/>
        <w:jc w:val="both"/>
        <w:rPr>
          <w:rFonts w:ascii="Arial" w:hAnsi="Arial" w:cs="Arial"/>
          <w:sz w:val="20"/>
          <w:szCs w:val="20"/>
        </w:rPr>
      </w:pPr>
      <w:bookmarkStart w:id="7857" w:name="sub_6102"/>
      <w:bookmarkStart w:id="7858" w:name="sub_61022"/>
      <w:bookmarkEnd w:id="7857"/>
      <w:bookmarkEnd w:id="7858"/>
      <w:r>
        <w:rPr>
          <w:rFonts w:cs="Arial" w:ascii="Arial" w:hAnsi="Arial"/>
          <w:sz w:val="20"/>
          <w:szCs w:val="20"/>
        </w:rPr>
        <w:t>В этом случае каждая из сторон вправе в любое время отказаться от договора, предупредив об этом другую сторону за один месяц, а при аренде недвижимого имущества за три месяца. Законом или договором может быть установлен иной срок для предупреждения о прекращении договора аренды, заключенного на неопределенный срок.</w:t>
      </w:r>
    </w:p>
    <w:p>
      <w:pPr>
        <w:pStyle w:val="Normal"/>
        <w:autoSpaceDE w:val="false"/>
        <w:ind w:firstLine="720"/>
        <w:jc w:val="both"/>
        <w:rPr>
          <w:rFonts w:ascii="Arial" w:hAnsi="Arial" w:cs="Arial"/>
          <w:sz w:val="20"/>
          <w:szCs w:val="20"/>
        </w:rPr>
      </w:pPr>
      <w:bookmarkStart w:id="7859" w:name="sub_61022"/>
      <w:bookmarkStart w:id="7860" w:name="sub_61003"/>
      <w:bookmarkEnd w:id="7859"/>
      <w:bookmarkEnd w:id="7860"/>
      <w:r>
        <w:rPr>
          <w:rFonts w:cs="Arial" w:ascii="Arial" w:hAnsi="Arial"/>
          <w:sz w:val="20"/>
          <w:szCs w:val="20"/>
        </w:rPr>
        <w:t>3. Законом могут устанавливаться максимальные (предельные) сроки договора для отдельных видов аренды, а также для аренды отдельных видов имущества. В этих случаях, если срок аренды в договоре не определен и ни одна из сторон не отказалась от договора до истечения предельного срока, установленного законом, договор по истечении предельного срока прекращается.</w:t>
      </w:r>
    </w:p>
    <w:p>
      <w:pPr>
        <w:pStyle w:val="Normal"/>
        <w:autoSpaceDE w:val="false"/>
        <w:jc w:val="both"/>
        <w:rPr>
          <w:rFonts w:ascii="Courier New" w:hAnsi="Courier New" w:cs="Courier New"/>
          <w:sz w:val="20"/>
          <w:szCs w:val="20"/>
        </w:rPr>
      </w:pPr>
      <w:bookmarkStart w:id="7861" w:name="sub_61003"/>
      <w:bookmarkStart w:id="7862" w:name="sub_61003"/>
      <w:bookmarkEnd w:id="7862"/>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7863" w:name="sub_188645040"/>
      <w:bookmarkEnd w:id="7863"/>
      <w:r>
        <w:rPr>
          <w:rFonts w:cs="Arial" w:ascii="Arial" w:hAnsi="Arial"/>
          <w:i/>
          <w:iCs/>
          <w:color w:val="800080"/>
          <w:sz w:val="20"/>
          <w:szCs w:val="20"/>
        </w:rPr>
        <w:t>Об особенностях аpенды участков лесного фонда см. Лесной кодекс РФ</w:t>
      </w:r>
    </w:p>
    <w:p>
      <w:pPr>
        <w:pStyle w:val="Normal"/>
        <w:autoSpaceDE w:val="false"/>
        <w:jc w:val="both"/>
        <w:rPr>
          <w:rFonts w:ascii="Arial" w:hAnsi="Arial" w:cs="Arial"/>
          <w:i/>
          <w:i/>
          <w:iCs/>
          <w:color w:val="800080"/>
          <w:sz w:val="20"/>
          <w:szCs w:val="20"/>
        </w:rPr>
      </w:pPr>
      <w:bookmarkStart w:id="7864" w:name="sub_188645040"/>
      <w:bookmarkStart w:id="7865" w:name="sub_188645040"/>
      <w:bookmarkEnd w:id="7865"/>
      <w:r>
        <w:rPr>
          <w:rFonts w:cs="Arial" w:ascii="Arial" w:hAnsi="Arial"/>
          <w:i/>
          <w:iCs/>
          <w:color w:val="800080"/>
          <w:sz w:val="20"/>
          <w:szCs w:val="20"/>
        </w:rPr>
      </w:r>
    </w:p>
    <w:p>
      <w:pPr>
        <w:pStyle w:val="Normal"/>
        <w:autoSpaceDE w:val="false"/>
        <w:jc w:val="both"/>
        <w:rPr>
          <w:rFonts w:ascii="Courier New" w:hAnsi="Courier New" w:cs="Courier New"/>
          <w:i/>
          <w:i/>
          <w:iCs/>
          <w:color w:val="800080"/>
          <w:sz w:val="20"/>
          <w:szCs w:val="20"/>
        </w:rPr>
      </w:pPr>
      <w:r>
        <w:rPr>
          <w:rFonts w:cs="Courier New" w:ascii="Courier New" w:hAnsi="Courier New"/>
          <w:i/>
          <w:iCs/>
          <w:color w:val="800080"/>
          <w:sz w:val="20"/>
          <w:szCs w:val="20"/>
        </w:rPr>
      </w:r>
    </w:p>
    <w:p>
      <w:pPr>
        <w:pStyle w:val="Normal"/>
        <w:autoSpaceDE w:val="false"/>
        <w:ind w:firstLine="720"/>
        <w:jc w:val="both"/>
        <w:rPr>
          <w:rFonts w:ascii="Arial" w:hAnsi="Arial" w:cs="Arial"/>
          <w:sz w:val="20"/>
          <w:szCs w:val="20"/>
        </w:rPr>
      </w:pPr>
      <w:bookmarkStart w:id="7866" w:name="sub_61032"/>
      <w:bookmarkEnd w:id="7866"/>
      <w:r>
        <w:rPr>
          <w:rFonts w:cs="Arial" w:ascii="Arial" w:hAnsi="Arial"/>
          <w:sz w:val="20"/>
          <w:szCs w:val="20"/>
        </w:rPr>
        <w:t>Договор аренды, заключенный на срок, превышающий установленный законом предельный срок, считается заключенным на срок, равный предельному.</w:t>
      </w:r>
    </w:p>
    <w:p>
      <w:pPr>
        <w:pStyle w:val="Normal"/>
        <w:autoSpaceDE w:val="false"/>
        <w:jc w:val="both"/>
        <w:rPr>
          <w:rFonts w:ascii="Courier New" w:hAnsi="Courier New" w:cs="Courier New"/>
          <w:sz w:val="20"/>
          <w:szCs w:val="20"/>
        </w:rPr>
      </w:pPr>
      <w:bookmarkStart w:id="7867" w:name="sub_61032"/>
      <w:bookmarkStart w:id="7868" w:name="sub_61032"/>
      <w:bookmarkEnd w:id="7868"/>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7869" w:name="sub_188645396"/>
      <w:bookmarkEnd w:id="7869"/>
      <w:r>
        <w:rPr>
          <w:rFonts w:cs="Arial" w:ascii="Arial" w:hAnsi="Arial"/>
          <w:i/>
          <w:iCs/>
          <w:color w:val="800080"/>
          <w:sz w:val="20"/>
          <w:szCs w:val="20"/>
        </w:rPr>
        <w:t>См. комментарии к статье 610 настоящего Кодекса</w:t>
      </w:r>
    </w:p>
    <w:p>
      <w:pPr>
        <w:pStyle w:val="Normal"/>
        <w:autoSpaceDE w:val="false"/>
        <w:jc w:val="both"/>
        <w:rPr>
          <w:rFonts w:ascii="Arial" w:hAnsi="Arial" w:cs="Arial"/>
          <w:i/>
          <w:i/>
          <w:iCs/>
          <w:color w:val="800080"/>
          <w:sz w:val="20"/>
          <w:szCs w:val="20"/>
        </w:rPr>
      </w:pPr>
      <w:bookmarkStart w:id="7870" w:name="sub_188645396"/>
      <w:bookmarkStart w:id="7871" w:name="sub_188645396"/>
      <w:bookmarkEnd w:id="7871"/>
      <w:r>
        <w:rPr>
          <w:rFonts w:cs="Arial" w:ascii="Arial" w:hAnsi="Arial"/>
          <w:i/>
          <w:iCs/>
          <w:color w:val="800080"/>
          <w:sz w:val="20"/>
          <w:szCs w:val="20"/>
        </w:rPr>
      </w:r>
    </w:p>
    <w:p>
      <w:pPr>
        <w:pStyle w:val="Normal"/>
        <w:autoSpaceDE w:val="false"/>
        <w:ind w:start="1612" w:hanging="892"/>
        <w:jc w:val="both"/>
        <w:rPr/>
      </w:pPr>
      <w:bookmarkStart w:id="7872" w:name="sub_611"/>
      <w:bookmarkEnd w:id="7872"/>
      <w:r>
        <w:rPr>
          <w:rFonts w:cs="Arial" w:ascii="Arial" w:hAnsi="Arial"/>
          <w:b/>
          <w:bCs/>
          <w:color w:val="000080"/>
          <w:sz w:val="20"/>
          <w:szCs w:val="20"/>
        </w:rPr>
        <w:t>Статья 611.</w:t>
      </w:r>
      <w:r>
        <w:rPr>
          <w:rFonts w:cs="Arial" w:ascii="Arial" w:hAnsi="Arial"/>
          <w:sz w:val="20"/>
          <w:szCs w:val="20"/>
        </w:rPr>
        <w:t xml:space="preserve"> Предоставление имущества арендатору</w:t>
      </w:r>
    </w:p>
    <w:p>
      <w:pPr>
        <w:pStyle w:val="Normal"/>
        <w:autoSpaceDE w:val="false"/>
        <w:ind w:firstLine="720"/>
        <w:jc w:val="both"/>
        <w:rPr>
          <w:rFonts w:ascii="Arial" w:hAnsi="Arial" w:cs="Arial"/>
          <w:sz w:val="20"/>
          <w:szCs w:val="20"/>
        </w:rPr>
      </w:pPr>
      <w:bookmarkStart w:id="7873" w:name="sub_611"/>
      <w:bookmarkStart w:id="7874" w:name="sub_6111"/>
      <w:bookmarkEnd w:id="7873"/>
      <w:bookmarkEnd w:id="7874"/>
      <w:r>
        <w:rPr>
          <w:rFonts w:cs="Arial" w:ascii="Arial" w:hAnsi="Arial"/>
          <w:sz w:val="20"/>
          <w:szCs w:val="20"/>
        </w:rPr>
        <w:t>1. Арендодатель обязан предоставить арендатору имущество в состоянии, соответствующем условиям договора аренды и назначению имущества.</w:t>
      </w:r>
    </w:p>
    <w:p>
      <w:pPr>
        <w:pStyle w:val="Normal"/>
        <w:autoSpaceDE w:val="false"/>
        <w:ind w:firstLine="720"/>
        <w:jc w:val="both"/>
        <w:rPr>
          <w:rFonts w:ascii="Arial" w:hAnsi="Arial" w:cs="Arial"/>
          <w:sz w:val="20"/>
          <w:szCs w:val="20"/>
        </w:rPr>
      </w:pPr>
      <w:bookmarkStart w:id="7875" w:name="sub_6111"/>
      <w:bookmarkStart w:id="7876" w:name="sub_61120"/>
      <w:bookmarkEnd w:id="7875"/>
      <w:bookmarkEnd w:id="7876"/>
      <w:r>
        <w:rPr>
          <w:rFonts w:cs="Arial" w:ascii="Arial" w:hAnsi="Arial"/>
          <w:sz w:val="20"/>
          <w:szCs w:val="20"/>
        </w:rPr>
        <w:t>2. Имущество сдается в аренду вместе со всеми его принадлежностями и относящимися к нему документами (техническим паспортом, сертификатом качества и т.п.), если иное не предусмотрено договором.</w:t>
      </w:r>
    </w:p>
    <w:p>
      <w:pPr>
        <w:pStyle w:val="Normal"/>
        <w:autoSpaceDE w:val="false"/>
        <w:ind w:firstLine="720"/>
        <w:jc w:val="both"/>
        <w:rPr>
          <w:rFonts w:ascii="Arial" w:hAnsi="Arial" w:cs="Arial"/>
          <w:sz w:val="20"/>
          <w:szCs w:val="20"/>
        </w:rPr>
      </w:pPr>
      <w:bookmarkStart w:id="7877" w:name="sub_61120"/>
      <w:bookmarkStart w:id="7878" w:name="sub_61122"/>
      <w:bookmarkEnd w:id="7877"/>
      <w:bookmarkEnd w:id="7878"/>
      <w:r>
        <w:rPr>
          <w:rFonts w:cs="Arial" w:ascii="Arial" w:hAnsi="Arial"/>
          <w:sz w:val="20"/>
          <w:szCs w:val="20"/>
        </w:rPr>
        <w:t>Если такие принадлежности и документы переданы не были, однако без них арендатор не может пользоваться имуществом в соответствии с его назначением либо в значительной степени лишается того, на что был вправе рассчитывать при заключении договора, он может потребовать предоставления ему арендодателем таких принадлежностей и документов или расторжения договора, а также возмещения убытков.</w:t>
      </w:r>
    </w:p>
    <w:p>
      <w:pPr>
        <w:pStyle w:val="Normal"/>
        <w:autoSpaceDE w:val="false"/>
        <w:ind w:firstLine="720"/>
        <w:jc w:val="both"/>
        <w:rPr/>
      </w:pPr>
      <w:bookmarkStart w:id="7879" w:name="sub_61122"/>
      <w:bookmarkStart w:id="7880" w:name="sub_6113"/>
      <w:bookmarkEnd w:id="7879"/>
      <w:bookmarkEnd w:id="7880"/>
      <w:r>
        <w:rPr>
          <w:rFonts w:cs="Arial" w:ascii="Arial" w:hAnsi="Arial"/>
          <w:sz w:val="20"/>
          <w:szCs w:val="20"/>
        </w:rPr>
        <w:t xml:space="preserve">3. Если арендодатель не предоставил арендатору сданное внаем имущество в указанный в договоре аренды срок, а в случае, когда в договоре такой срок не указан, в разумный срок, арендатор вправе истребовать от него это имущество в соответствии со </w:t>
      </w:r>
      <w:hyperlink w:anchor="sub_398">
        <w:r>
          <w:rPr>
            <w:rStyle w:val="Style15"/>
            <w:rFonts w:cs="Arial" w:ascii="Arial" w:hAnsi="Arial"/>
            <w:color w:val="008000"/>
            <w:sz w:val="20"/>
            <w:szCs w:val="20"/>
            <w:u w:val="single"/>
          </w:rPr>
          <w:t>статьей 398</w:t>
        </w:r>
      </w:hyperlink>
      <w:r>
        <w:rPr>
          <w:rFonts w:cs="Arial" w:ascii="Arial" w:hAnsi="Arial"/>
          <w:sz w:val="20"/>
          <w:szCs w:val="20"/>
        </w:rPr>
        <w:t xml:space="preserve"> настоящего Кодекса и потребовать возмещения убытков, причиненных задержкой исполнения, либо потребовать расторжения договора и возмещения убытков, причиненных его неисполнением.</w:t>
      </w:r>
    </w:p>
    <w:p>
      <w:pPr>
        <w:pStyle w:val="Normal"/>
        <w:autoSpaceDE w:val="false"/>
        <w:jc w:val="both"/>
        <w:rPr>
          <w:rFonts w:ascii="Courier New" w:hAnsi="Courier New" w:cs="Courier New"/>
          <w:sz w:val="20"/>
          <w:szCs w:val="20"/>
        </w:rPr>
      </w:pPr>
      <w:bookmarkStart w:id="7881" w:name="sub_6113"/>
      <w:bookmarkStart w:id="7882" w:name="sub_6113"/>
      <w:bookmarkEnd w:id="7882"/>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7883" w:name="sub_188646448"/>
      <w:bookmarkEnd w:id="7883"/>
      <w:r>
        <w:rPr>
          <w:rFonts w:cs="Arial" w:ascii="Arial" w:hAnsi="Arial"/>
          <w:i/>
          <w:iCs/>
          <w:color w:val="800080"/>
          <w:sz w:val="20"/>
          <w:szCs w:val="20"/>
        </w:rPr>
        <w:t>См. комментарии к статье 611 настоящего Кодекса</w:t>
      </w:r>
    </w:p>
    <w:p>
      <w:pPr>
        <w:pStyle w:val="Normal"/>
        <w:autoSpaceDE w:val="false"/>
        <w:jc w:val="both"/>
        <w:rPr>
          <w:rFonts w:ascii="Arial" w:hAnsi="Arial" w:cs="Arial"/>
          <w:i/>
          <w:i/>
          <w:iCs/>
          <w:color w:val="800080"/>
          <w:sz w:val="20"/>
          <w:szCs w:val="20"/>
        </w:rPr>
      </w:pPr>
      <w:bookmarkStart w:id="7884" w:name="sub_188646448"/>
      <w:bookmarkStart w:id="7885" w:name="sub_188646448"/>
      <w:bookmarkEnd w:id="7885"/>
      <w:r>
        <w:rPr>
          <w:rFonts w:cs="Arial" w:ascii="Arial" w:hAnsi="Arial"/>
          <w:i/>
          <w:iCs/>
          <w:color w:val="800080"/>
          <w:sz w:val="20"/>
          <w:szCs w:val="20"/>
        </w:rPr>
      </w:r>
    </w:p>
    <w:p>
      <w:pPr>
        <w:pStyle w:val="Normal"/>
        <w:autoSpaceDE w:val="false"/>
        <w:ind w:start="1612" w:hanging="892"/>
        <w:jc w:val="both"/>
        <w:rPr/>
      </w:pPr>
      <w:bookmarkStart w:id="7886" w:name="sub_612"/>
      <w:bookmarkEnd w:id="7886"/>
      <w:r>
        <w:rPr>
          <w:rFonts w:cs="Arial" w:ascii="Arial" w:hAnsi="Arial"/>
          <w:b/>
          <w:bCs/>
          <w:color w:val="000080"/>
          <w:sz w:val="20"/>
          <w:szCs w:val="20"/>
        </w:rPr>
        <w:t>Статья 612.</w:t>
      </w:r>
      <w:r>
        <w:rPr>
          <w:rFonts w:cs="Arial" w:ascii="Arial" w:hAnsi="Arial"/>
          <w:sz w:val="20"/>
          <w:szCs w:val="20"/>
        </w:rPr>
        <w:t xml:space="preserve"> Ответственность арендодателя за недостатки сданного в аренду имущества</w:t>
      </w:r>
    </w:p>
    <w:p>
      <w:pPr>
        <w:pStyle w:val="Normal"/>
        <w:autoSpaceDE w:val="false"/>
        <w:ind w:firstLine="720"/>
        <w:jc w:val="both"/>
        <w:rPr>
          <w:rFonts w:ascii="Arial" w:hAnsi="Arial" w:cs="Arial"/>
          <w:sz w:val="20"/>
          <w:szCs w:val="20"/>
        </w:rPr>
      </w:pPr>
      <w:bookmarkStart w:id="7887" w:name="sub_612"/>
      <w:bookmarkStart w:id="7888" w:name="sub_6121"/>
      <w:bookmarkEnd w:id="7887"/>
      <w:bookmarkEnd w:id="7888"/>
      <w:r>
        <w:rPr>
          <w:rFonts w:cs="Arial" w:ascii="Arial" w:hAnsi="Arial"/>
          <w:sz w:val="20"/>
          <w:szCs w:val="20"/>
        </w:rPr>
        <w:t>1. Арендодатель отвечает за недостатки сданного в аренду имущества, полностью или частично препятствующие пользованию им, даже если во время заключения договора аренды он не знал об этих недостатках.</w:t>
      </w:r>
    </w:p>
    <w:p>
      <w:pPr>
        <w:pStyle w:val="Normal"/>
        <w:autoSpaceDE w:val="false"/>
        <w:ind w:firstLine="720"/>
        <w:jc w:val="both"/>
        <w:rPr>
          <w:rFonts w:ascii="Arial" w:hAnsi="Arial" w:cs="Arial"/>
          <w:sz w:val="20"/>
          <w:szCs w:val="20"/>
        </w:rPr>
      </w:pPr>
      <w:bookmarkStart w:id="7889" w:name="sub_6121"/>
      <w:bookmarkEnd w:id="7889"/>
      <w:r>
        <w:rPr>
          <w:rFonts w:cs="Arial" w:ascii="Arial" w:hAnsi="Arial"/>
          <w:sz w:val="20"/>
          <w:szCs w:val="20"/>
        </w:rPr>
        <w:t>При обнаружении таких недостатков арендатор вправе по своему выбору:</w:t>
      </w:r>
    </w:p>
    <w:p>
      <w:pPr>
        <w:pStyle w:val="Normal"/>
        <w:autoSpaceDE w:val="false"/>
        <w:ind w:firstLine="720"/>
        <w:jc w:val="both"/>
        <w:rPr>
          <w:rFonts w:ascii="Arial" w:hAnsi="Arial" w:cs="Arial"/>
          <w:sz w:val="20"/>
          <w:szCs w:val="20"/>
        </w:rPr>
      </w:pPr>
      <w:r>
        <w:rPr>
          <w:rFonts w:cs="Arial" w:ascii="Arial" w:hAnsi="Arial"/>
          <w:sz w:val="20"/>
          <w:szCs w:val="20"/>
        </w:rPr>
        <w:t>потребовать от арендодателя либо безвозмездного устранения недостатков имущества, либо соразмерного уменьшения арендной платы, либо возмещения своих расходов на устранение недостатков имущества;</w:t>
      </w:r>
    </w:p>
    <w:p>
      <w:pPr>
        <w:pStyle w:val="Normal"/>
        <w:autoSpaceDE w:val="false"/>
        <w:ind w:firstLine="720"/>
        <w:jc w:val="both"/>
        <w:rPr>
          <w:rFonts w:ascii="Arial" w:hAnsi="Arial" w:cs="Arial"/>
          <w:sz w:val="20"/>
          <w:szCs w:val="20"/>
        </w:rPr>
      </w:pPr>
      <w:r>
        <w:rPr>
          <w:rFonts w:cs="Arial" w:ascii="Arial" w:hAnsi="Arial"/>
          <w:sz w:val="20"/>
          <w:szCs w:val="20"/>
        </w:rPr>
        <w:t>непосредственно удержать сумму понесенных им расходов на устранение данных недостатков из арендной платы, предварительно уведомив об этом арендодателя;</w:t>
      </w:r>
    </w:p>
    <w:p>
      <w:pPr>
        <w:pStyle w:val="Normal"/>
        <w:autoSpaceDE w:val="false"/>
        <w:ind w:firstLine="720"/>
        <w:jc w:val="both"/>
        <w:rPr>
          <w:rFonts w:ascii="Arial" w:hAnsi="Arial" w:cs="Arial"/>
          <w:sz w:val="20"/>
          <w:szCs w:val="20"/>
        </w:rPr>
      </w:pPr>
      <w:bookmarkStart w:id="7890" w:name="sub_612105"/>
      <w:bookmarkEnd w:id="7890"/>
      <w:r>
        <w:rPr>
          <w:rFonts w:cs="Arial" w:ascii="Arial" w:hAnsi="Arial"/>
          <w:sz w:val="20"/>
          <w:szCs w:val="20"/>
        </w:rPr>
        <w:t>потребовать досрочного расторжения договора.</w:t>
      </w:r>
    </w:p>
    <w:p>
      <w:pPr>
        <w:pStyle w:val="Normal"/>
        <w:autoSpaceDE w:val="false"/>
        <w:ind w:firstLine="720"/>
        <w:jc w:val="both"/>
        <w:rPr>
          <w:rFonts w:ascii="Arial" w:hAnsi="Arial" w:cs="Arial"/>
          <w:sz w:val="20"/>
          <w:szCs w:val="20"/>
        </w:rPr>
      </w:pPr>
      <w:bookmarkStart w:id="7891" w:name="sub_612105"/>
      <w:bookmarkStart w:id="7892" w:name="sub_612013"/>
      <w:bookmarkEnd w:id="7891"/>
      <w:bookmarkEnd w:id="7892"/>
      <w:r>
        <w:rPr>
          <w:rFonts w:cs="Arial" w:ascii="Arial" w:hAnsi="Arial"/>
          <w:sz w:val="20"/>
          <w:szCs w:val="20"/>
        </w:rPr>
        <w:t>Арендодатель, извещенный о требованиях арендатора или о его намерении устранить недостатки имущества за счет арендодателя, может без промедления произвести замену предоставленного арендатору имущества другим аналогичным имуществом, находящимся в надлежащем состоянии, либо безвозмездно устранить недостатки имущества.</w:t>
      </w:r>
    </w:p>
    <w:p>
      <w:pPr>
        <w:pStyle w:val="Normal"/>
        <w:autoSpaceDE w:val="false"/>
        <w:ind w:firstLine="720"/>
        <w:jc w:val="both"/>
        <w:rPr>
          <w:rFonts w:ascii="Arial" w:hAnsi="Arial" w:cs="Arial"/>
          <w:sz w:val="20"/>
          <w:szCs w:val="20"/>
        </w:rPr>
      </w:pPr>
      <w:bookmarkStart w:id="7893" w:name="sub_612013"/>
      <w:bookmarkEnd w:id="7893"/>
      <w:r>
        <w:rPr>
          <w:rFonts w:cs="Arial" w:ascii="Arial" w:hAnsi="Arial"/>
          <w:sz w:val="20"/>
          <w:szCs w:val="20"/>
        </w:rPr>
        <w:t>Если удовлетворение требований арендатора или удержание им расходов на устранение недостатков из арендной платы не покрывает причиненных арендатору убытков, он вправе потребовать возмещения непокрытой части убытков.</w:t>
      </w:r>
    </w:p>
    <w:p>
      <w:pPr>
        <w:pStyle w:val="Normal"/>
        <w:autoSpaceDE w:val="false"/>
        <w:ind w:firstLine="720"/>
        <w:jc w:val="both"/>
        <w:rPr>
          <w:rFonts w:ascii="Arial" w:hAnsi="Arial" w:cs="Arial"/>
          <w:sz w:val="20"/>
          <w:szCs w:val="20"/>
        </w:rPr>
      </w:pPr>
      <w:bookmarkStart w:id="7894" w:name="sub_6122"/>
      <w:bookmarkEnd w:id="7894"/>
      <w:r>
        <w:rPr>
          <w:rFonts w:cs="Arial" w:ascii="Arial" w:hAnsi="Arial"/>
          <w:sz w:val="20"/>
          <w:szCs w:val="20"/>
        </w:rPr>
        <w:t>2. Арендодатель не отвечает за недостатки сданного в аренду имущества, которые были им оговорены при заключении договора аренды или были заранее известны арендатору либо должны были быть обнаружены арендатором во время осмотра имущества или проверки его исправности при заключении договора или передаче имущества в аренду.</w:t>
      </w:r>
    </w:p>
    <w:p>
      <w:pPr>
        <w:pStyle w:val="Normal"/>
        <w:autoSpaceDE w:val="false"/>
        <w:jc w:val="both"/>
        <w:rPr>
          <w:rFonts w:ascii="Courier New" w:hAnsi="Courier New" w:cs="Courier New"/>
          <w:sz w:val="20"/>
          <w:szCs w:val="20"/>
        </w:rPr>
      </w:pPr>
      <w:bookmarkStart w:id="7895" w:name="sub_6122"/>
      <w:bookmarkStart w:id="7896" w:name="sub_6122"/>
      <w:bookmarkEnd w:id="7896"/>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7897" w:name="sub_188647692"/>
      <w:bookmarkEnd w:id="7897"/>
      <w:r>
        <w:rPr>
          <w:rFonts w:cs="Arial" w:ascii="Arial" w:hAnsi="Arial"/>
          <w:i/>
          <w:iCs/>
          <w:color w:val="800080"/>
          <w:sz w:val="20"/>
          <w:szCs w:val="20"/>
        </w:rPr>
        <w:t>См. комментарии к статье 612 настоящего Кодекса</w:t>
      </w:r>
    </w:p>
    <w:p>
      <w:pPr>
        <w:pStyle w:val="Normal"/>
        <w:autoSpaceDE w:val="false"/>
        <w:jc w:val="both"/>
        <w:rPr>
          <w:rFonts w:ascii="Arial" w:hAnsi="Arial" w:cs="Arial"/>
          <w:i/>
          <w:i/>
          <w:iCs/>
          <w:color w:val="800080"/>
          <w:sz w:val="20"/>
          <w:szCs w:val="20"/>
        </w:rPr>
      </w:pPr>
      <w:bookmarkStart w:id="7898" w:name="sub_188647692"/>
      <w:bookmarkStart w:id="7899" w:name="sub_188647692"/>
      <w:bookmarkEnd w:id="7899"/>
      <w:r>
        <w:rPr>
          <w:rFonts w:cs="Arial" w:ascii="Arial" w:hAnsi="Arial"/>
          <w:i/>
          <w:iCs/>
          <w:color w:val="800080"/>
          <w:sz w:val="20"/>
          <w:szCs w:val="20"/>
        </w:rPr>
      </w:r>
    </w:p>
    <w:p>
      <w:pPr>
        <w:pStyle w:val="Normal"/>
        <w:autoSpaceDE w:val="false"/>
        <w:ind w:start="1612" w:hanging="892"/>
        <w:jc w:val="both"/>
        <w:rPr/>
      </w:pPr>
      <w:bookmarkStart w:id="7900" w:name="sub_613"/>
      <w:bookmarkEnd w:id="7900"/>
      <w:r>
        <w:rPr>
          <w:rFonts w:cs="Arial" w:ascii="Arial" w:hAnsi="Arial"/>
          <w:b/>
          <w:bCs/>
          <w:color w:val="000080"/>
          <w:sz w:val="20"/>
          <w:szCs w:val="20"/>
        </w:rPr>
        <w:t>Статья 613.</w:t>
      </w:r>
      <w:r>
        <w:rPr>
          <w:rFonts w:cs="Arial" w:ascii="Arial" w:hAnsi="Arial"/>
          <w:sz w:val="20"/>
          <w:szCs w:val="20"/>
        </w:rPr>
        <w:t xml:space="preserve"> Права третьих лиц на сдаваемое в аренду имущество</w:t>
      </w:r>
    </w:p>
    <w:p>
      <w:pPr>
        <w:pStyle w:val="Normal"/>
        <w:autoSpaceDE w:val="false"/>
        <w:ind w:firstLine="720"/>
        <w:jc w:val="both"/>
        <w:rPr>
          <w:rFonts w:ascii="Arial" w:hAnsi="Arial" w:cs="Arial"/>
          <w:sz w:val="20"/>
          <w:szCs w:val="20"/>
        </w:rPr>
      </w:pPr>
      <w:bookmarkStart w:id="7901" w:name="sub_613"/>
      <w:bookmarkEnd w:id="7901"/>
      <w:r>
        <w:rPr>
          <w:rFonts w:cs="Arial" w:ascii="Arial" w:hAnsi="Arial"/>
          <w:sz w:val="20"/>
          <w:szCs w:val="20"/>
        </w:rPr>
        <w:t>Передача имущества в аренду не является основанием для прекращения или изменения прав третьих лиц на это имущество.</w:t>
      </w:r>
    </w:p>
    <w:p>
      <w:pPr>
        <w:pStyle w:val="Normal"/>
        <w:autoSpaceDE w:val="false"/>
        <w:ind w:firstLine="720"/>
        <w:jc w:val="both"/>
        <w:rPr>
          <w:rFonts w:ascii="Arial" w:hAnsi="Arial" w:cs="Arial"/>
          <w:sz w:val="20"/>
          <w:szCs w:val="20"/>
        </w:rPr>
      </w:pPr>
      <w:bookmarkStart w:id="7902" w:name="sub_6132"/>
      <w:bookmarkEnd w:id="7902"/>
      <w:r>
        <w:rPr>
          <w:rFonts w:cs="Arial" w:ascii="Arial" w:hAnsi="Arial"/>
          <w:sz w:val="20"/>
          <w:szCs w:val="20"/>
        </w:rPr>
        <w:t>При заключении договора аренды арендодатель обязан предупредить арендатора о всех правах третьих лиц на сдаваемое в аренду имущество (сервитуте, праве залога и т.п.). Неисполнение арендодателем этой обязанности дает арендатору право требовать уменьшения арендной платы либо расторжения договора и возмещения убытков.</w:t>
      </w:r>
    </w:p>
    <w:p>
      <w:pPr>
        <w:pStyle w:val="Normal"/>
        <w:autoSpaceDE w:val="false"/>
        <w:jc w:val="both"/>
        <w:rPr>
          <w:rFonts w:ascii="Courier New" w:hAnsi="Courier New" w:cs="Courier New"/>
          <w:sz w:val="20"/>
          <w:szCs w:val="20"/>
        </w:rPr>
      </w:pPr>
      <w:bookmarkStart w:id="7903" w:name="sub_6132"/>
      <w:bookmarkStart w:id="7904" w:name="sub_6132"/>
      <w:bookmarkEnd w:id="7904"/>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7905" w:name="sub_188648288"/>
      <w:bookmarkEnd w:id="7905"/>
      <w:r>
        <w:rPr>
          <w:rFonts w:cs="Arial" w:ascii="Arial" w:hAnsi="Arial"/>
          <w:i/>
          <w:iCs/>
          <w:color w:val="800080"/>
          <w:sz w:val="20"/>
          <w:szCs w:val="20"/>
        </w:rPr>
        <w:t>См. комментарии к статье 613 настоящего Кодекса</w:t>
      </w:r>
    </w:p>
    <w:p>
      <w:pPr>
        <w:pStyle w:val="Normal"/>
        <w:autoSpaceDE w:val="false"/>
        <w:jc w:val="both"/>
        <w:rPr>
          <w:rFonts w:ascii="Arial" w:hAnsi="Arial" w:cs="Arial"/>
          <w:i/>
          <w:i/>
          <w:iCs/>
          <w:color w:val="800080"/>
          <w:sz w:val="20"/>
          <w:szCs w:val="20"/>
        </w:rPr>
      </w:pPr>
      <w:bookmarkStart w:id="7906" w:name="sub_188648288"/>
      <w:bookmarkStart w:id="7907" w:name="sub_188648288"/>
      <w:bookmarkEnd w:id="7907"/>
      <w:r>
        <w:rPr>
          <w:rFonts w:cs="Arial" w:ascii="Arial" w:hAnsi="Arial"/>
          <w:i/>
          <w:iCs/>
          <w:color w:val="800080"/>
          <w:sz w:val="20"/>
          <w:szCs w:val="20"/>
        </w:rPr>
      </w:r>
    </w:p>
    <w:p>
      <w:pPr>
        <w:pStyle w:val="Normal"/>
        <w:autoSpaceDE w:val="false"/>
        <w:ind w:start="1612" w:hanging="892"/>
        <w:jc w:val="both"/>
        <w:rPr/>
      </w:pPr>
      <w:bookmarkStart w:id="7908" w:name="sub_614"/>
      <w:bookmarkEnd w:id="7908"/>
      <w:r>
        <w:rPr>
          <w:rFonts w:cs="Arial" w:ascii="Arial" w:hAnsi="Arial"/>
          <w:b/>
          <w:bCs/>
          <w:color w:val="000080"/>
          <w:sz w:val="20"/>
          <w:szCs w:val="20"/>
        </w:rPr>
        <w:t>Статья 614.</w:t>
      </w:r>
      <w:r>
        <w:rPr>
          <w:rFonts w:cs="Arial" w:ascii="Arial" w:hAnsi="Arial"/>
          <w:sz w:val="20"/>
          <w:szCs w:val="20"/>
        </w:rPr>
        <w:t xml:space="preserve"> Арендная плата</w:t>
      </w:r>
    </w:p>
    <w:p>
      <w:pPr>
        <w:pStyle w:val="Normal"/>
        <w:autoSpaceDE w:val="false"/>
        <w:ind w:firstLine="720"/>
        <w:jc w:val="both"/>
        <w:rPr>
          <w:rFonts w:ascii="Arial" w:hAnsi="Arial" w:cs="Arial"/>
          <w:sz w:val="20"/>
          <w:szCs w:val="20"/>
        </w:rPr>
      </w:pPr>
      <w:bookmarkStart w:id="7909" w:name="sub_614"/>
      <w:bookmarkStart w:id="7910" w:name="sub_6141"/>
      <w:bookmarkEnd w:id="7909"/>
      <w:bookmarkEnd w:id="7910"/>
      <w:r>
        <w:rPr>
          <w:rFonts w:cs="Arial" w:ascii="Arial" w:hAnsi="Arial"/>
          <w:sz w:val="20"/>
          <w:szCs w:val="20"/>
        </w:rPr>
        <w:t>1. Арендатор обязан своевременно вносить плату за пользование имуществом (арендную плату).</w:t>
      </w:r>
    </w:p>
    <w:p>
      <w:pPr>
        <w:pStyle w:val="Normal"/>
        <w:autoSpaceDE w:val="false"/>
        <w:ind w:firstLine="720"/>
        <w:jc w:val="both"/>
        <w:rPr>
          <w:rFonts w:ascii="Arial" w:hAnsi="Arial" w:cs="Arial"/>
          <w:sz w:val="20"/>
          <w:szCs w:val="20"/>
        </w:rPr>
      </w:pPr>
      <w:bookmarkStart w:id="7911" w:name="sub_6141"/>
      <w:bookmarkStart w:id="7912" w:name="sub_614012"/>
      <w:bookmarkEnd w:id="7911"/>
      <w:bookmarkEnd w:id="7912"/>
      <w:r>
        <w:rPr>
          <w:rFonts w:cs="Arial" w:ascii="Arial" w:hAnsi="Arial"/>
          <w:sz w:val="20"/>
          <w:szCs w:val="20"/>
        </w:rPr>
        <w:t>Порядок, условия и сроки внесения арендной платы определяются договором аренды. В случае, когда договором они не определены, считается, что установлены порядок, условия и сроки, обычно применяемые при аренде аналогичного имущества при сравнимых обстоятельствах.</w:t>
      </w:r>
    </w:p>
    <w:p>
      <w:pPr>
        <w:pStyle w:val="Normal"/>
        <w:autoSpaceDE w:val="false"/>
        <w:ind w:firstLine="720"/>
        <w:jc w:val="both"/>
        <w:rPr>
          <w:rFonts w:ascii="Arial" w:hAnsi="Arial" w:cs="Arial"/>
          <w:sz w:val="20"/>
          <w:szCs w:val="20"/>
        </w:rPr>
      </w:pPr>
      <w:bookmarkStart w:id="7913" w:name="sub_614012"/>
      <w:bookmarkStart w:id="7914" w:name="sub_6142"/>
      <w:bookmarkEnd w:id="7913"/>
      <w:bookmarkEnd w:id="7914"/>
      <w:r>
        <w:rPr>
          <w:rFonts w:cs="Arial" w:ascii="Arial" w:hAnsi="Arial"/>
          <w:sz w:val="20"/>
          <w:szCs w:val="20"/>
        </w:rPr>
        <w:t>2. Арендная плата устанавливается за все арендуемое имущество в целом или отдельно по каждой из его составных частей в виде:</w:t>
      </w:r>
    </w:p>
    <w:p>
      <w:pPr>
        <w:pStyle w:val="Normal"/>
        <w:autoSpaceDE w:val="false"/>
        <w:ind w:firstLine="720"/>
        <w:jc w:val="both"/>
        <w:rPr>
          <w:rFonts w:ascii="Arial" w:hAnsi="Arial" w:cs="Arial"/>
          <w:sz w:val="20"/>
          <w:szCs w:val="20"/>
        </w:rPr>
      </w:pPr>
      <w:bookmarkStart w:id="7915" w:name="sub_6142"/>
      <w:bookmarkStart w:id="7916" w:name="sub_61421"/>
      <w:bookmarkEnd w:id="7915"/>
      <w:bookmarkEnd w:id="7916"/>
      <w:r>
        <w:rPr>
          <w:rFonts w:cs="Arial" w:ascii="Arial" w:hAnsi="Arial"/>
          <w:sz w:val="20"/>
          <w:szCs w:val="20"/>
        </w:rPr>
        <w:t>1) определенных в твердой сумме платежей, вносимых периодически или единовременно;</w:t>
      </w:r>
    </w:p>
    <w:p>
      <w:pPr>
        <w:pStyle w:val="Normal"/>
        <w:autoSpaceDE w:val="false"/>
        <w:ind w:firstLine="720"/>
        <w:jc w:val="both"/>
        <w:rPr>
          <w:rFonts w:ascii="Arial" w:hAnsi="Arial" w:cs="Arial"/>
          <w:sz w:val="20"/>
          <w:szCs w:val="20"/>
        </w:rPr>
      </w:pPr>
      <w:bookmarkStart w:id="7917" w:name="sub_61421"/>
      <w:bookmarkStart w:id="7918" w:name="sub_61422"/>
      <w:bookmarkEnd w:id="7917"/>
      <w:bookmarkEnd w:id="7918"/>
      <w:r>
        <w:rPr>
          <w:rFonts w:cs="Arial" w:ascii="Arial" w:hAnsi="Arial"/>
          <w:sz w:val="20"/>
          <w:szCs w:val="20"/>
        </w:rPr>
        <w:t>2) установленной доли полученных в результате использования арендованного имущества продукции, плодов или доходов;</w:t>
      </w:r>
    </w:p>
    <w:p>
      <w:pPr>
        <w:pStyle w:val="Normal"/>
        <w:autoSpaceDE w:val="false"/>
        <w:ind w:firstLine="720"/>
        <w:jc w:val="both"/>
        <w:rPr>
          <w:rFonts w:ascii="Arial" w:hAnsi="Arial" w:cs="Arial"/>
          <w:sz w:val="20"/>
          <w:szCs w:val="20"/>
        </w:rPr>
      </w:pPr>
      <w:bookmarkStart w:id="7919" w:name="sub_61422"/>
      <w:bookmarkStart w:id="7920" w:name="sub_61423"/>
      <w:bookmarkEnd w:id="7919"/>
      <w:bookmarkEnd w:id="7920"/>
      <w:r>
        <w:rPr>
          <w:rFonts w:cs="Arial" w:ascii="Arial" w:hAnsi="Arial"/>
          <w:sz w:val="20"/>
          <w:szCs w:val="20"/>
        </w:rPr>
        <w:t>3) предоставления арендатором определенных услуг;</w:t>
      </w:r>
    </w:p>
    <w:p>
      <w:pPr>
        <w:pStyle w:val="Normal"/>
        <w:autoSpaceDE w:val="false"/>
        <w:ind w:firstLine="720"/>
        <w:jc w:val="both"/>
        <w:rPr>
          <w:rFonts w:ascii="Arial" w:hAnsi="Arial" w:cs="Arial"/>
          <w:sz w:val="20"/>
          <w:szCs w:val="20"/>
        </w:rPr>
      </w:pPr>
      <w:bookmarkStart w:id="7921" w:name="sub_61423"/>
      <w:bookmarkStart w:id="7922" w:name="sub_61424"/>
      <w:bookmarkEnd w:id="7921"/>
      <w:bookmarkEnd w:id="7922"/>
      <w:r>
        <w:rPr>
          <w:rFonts w:cs="Arial" w:ascii="Arial" w:hAnsi="Arial"/>
          <w:sz w:val="20"/>
          <w:szCs w:val="20"/>
        </w:rPr>
        <w:t>4) передачи арендатором арендодателю обусловленной договором вещи в собственность или в аренду;</w:t>
      </w:r>
    </w:p>
    <w:p>
      <w:pPr>
        <w:pStyle w:val="Normal"/>
        <w:autoSpaceDE w:val="false"/>
        <w:ind w:firstLine="720"/>
        <w:jc w:val="both"/>
        <w:rPr>
          <w:rFonts w:ascii="Arial" w:hAnsi="Arial" w:cs="Arial"/>
          <w:sz w:val="20"/>
          <w:szCs w:val="20"/>
        </w:rPr>
      </w:pPr>
      <w:bookmarkStart w:id="7923" w:name="sub_61424"/>
      <w:bookmarkStart w:id="7924" w:name="sub_61425"/>
      <w:bookmarkEnd w:id="7923"/>
      <w:bookmarkEnd w:id="7924"/>
      <w:r>
        <w:rPr>
          <w:rFonts w:cs="Arial" w:ascii="Arial" w:hAnsi="Arial"/>
          <w:sz w:val="20"/>
          <w:szCs w:val="20"/>
        </w:rPr>
        <w:t>5) возложения на арендатора обусловленных договором затрат на улучшение арендованного имущества.</w:t>
      </w:r>
    </w:p>
    <w:p>
      <w:pPr>
        <w:pStyle w:val="Normal"/>
        <w:autoSpaceDE w:val="false"/>
        <w:ind w:firstLine="720"/>
        <w:jc w:val="both"/>
        <w:rPr>
          <w:rFonts w:ascii="Arial" w:hAnsi="Arial" w:cs="Arial"/>
          <w:sz w:val="20"/>
          <w:szCs w:val="20"/>
        </w:rPr>
      </w:pPr>
      <w:bookmarkStart w:id="7925" w:name="sub_61425"/>
      <w:bookmarkEnd w:id="7925"/>
      <w:r>
        <w:rPr>
          <w:rFonts w:cs="Arial" w:ascii="Arial" w:hAnsi="Arial"/>
          <w:sz w:val="20"/>
          <w:szCs w:val="20"/>
        </w:rPr>
        <w:t>Стороны могут предусматривать в договоре аренды сочетание указанных форм арендной платы или иные формы оплаты аренды.</w:t>
      </w:r>
    </w:p>
    <w:p>
      <w:pPr>
        <w:pStyle w:val="Normal"/>
        <w:autoSpaceDE w:val="false"/>
        <w:ind w:firstLine="720"/>
        <w:jc w:val="both"/>
        <w:rPr>
          <w:rFonts w:ascii="Arial" w:hAnsi="Arial" w:cs="Arial"/>
          <w:sz w:val="20"/>
          <w:szCs w:val="20"/>
        </w:rPr>
      </w:pPr>
      <w:bookmarkStart w:id="7926" w:name="sub_61403"/>
      <w:bookmarkEnd w:id="7926"/>
      <w:r>
        <w:rPr>
          <w:rFonts w:cs="Arial" w:ascii="Arial" w:hAnsi="Arial"/>
          <w:sz w:val="20"/>
          <w:szCs w:val="20"/>
        </w:rPr>
        <w:t>3. Если иное не предусмотрено договором, размер арендной платы может изменяться по соглашению сторон в сроки, предусмотренные договором, но не чаще одного раза в год. Законом могут быть предусмотрены иные минимальные сроки пересмотра размера арендной платы для отдельных видов аренды, а также для аренды отдельных видов имущества.</w:t>
      </w:r>
    </w:p>
    <w:p>
      <w:pPr>
        <w:pStyle w:val="Normal"/>
        <w:autoSpaceDE w:val="false"/>
        <w:ind w:firstLine="720"/>
        <w:jc w:val="both"/>
        <w:rPr>
          <w:rFonts w:ascii="Arial" w:hAnsi="Arial" w:cs="Arial"/>
          <w:sz w:val="20"/>
          <w:szCs w:val="20"/>
        </w:rPr>
      </w:pPr>
      <w:bookmarkStart w:id="7927" w:name="sub_61403"/>
      <w:bookmarkStart w:id="7928" w:name="sub_6144"/>
      <w:bookmarkEnd w:id="7927"/>
      <w:bookmarkEnd w:id="7928"/>
      <w:r>
        <w:rPr>
          <w:rFonts w:cs="Arial" w:ascii="Arial" w:hAnsi="Arial"/>
          <w:sz w:val="20"/>
          <w:szCs w:val="20"/>
        </w:rPr>
        <w:t>4. Если законом не предусмотрено иное, арендатор вправе потребовать соответственного уменьшения арендной платы, если в силу обстоятельств, за которые он не отвечает, условия пользования, предусмотренные договором аренды, или состояние имущества существенно ухудшились.</w:t>
      </w:r>
    </w:p>
    <w:p>
      <w:pPr>
        <w:pStyle w:val="Normal"/>
        <w:autoSpaceDE w:val="false"/>
        <w:ind w:firstLine="720"/>
        <w:jc w:val="both"/>
        <w:rPr>
          <w:rFonts w:ascii="Arial" w:hAnsi="Arial" w:cs="Arial"/>
          <w:sz w:val="20"/>
          <w:szCs w:val="20"/>
        </w:rPr>
      </w:pPr>
      <w:bookmarkStart w:id="7929" w:name="sub_6144"/>
      <w:bookmarkStart w:id="7930" w:name="sub_6145"/>
      <w:bookmarkEnd w:id="7929"/>
      <w:bookmarkEnd w:id="7930"/>
      <w:r>
        <w:rPr>
          <w:rFonts w:cs="Arial" w:ascii="Arial" w:hAnsi="Arial"/>
          <w:sz w:val="20"/>
          <w:szCs w:val="20"/>
        </w:rPr>
        <w:t>5. Если иное не предусмотрено договором аренды, в случае существенного нарушения арендатором сроков внесения арендной платы арендодатель вправе потребовать от него досрочного внесения арендной платы в установленный арендодателем срок. При этом арендодатель не вправе требовать досрочного внесения арендной платы более чем за два срока подряд.</w:t>
      </w:r>
    </w:p>
    <w:p>
      <w:pPr>
        <w:pStyle w:val="Normal"/>
        <w:autoSpaceDE w:val="false"/>
        <w:jc w:val="both"/>
        <w:rPr>
          <w:rFonts w:ascii="Courier New" w:hAnsi="Courier New" w:cs="Courier New"/>
          <w:sz w:val="20"/>
          <w:szCs w:val="20"/>
        </w:rPr>
      </w:pPr>
      <w:bookmarkStart w:id="7931" w:name="sub_6145"/>
      <w:bookmarkStart w:id="7932" w:name="sub_6145"/>
      <w:bookmarkEnd w:id="7932"/>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7933" w:name="sub_188650764"/>
      <w:bookmarkEnd w:id="7933"/>
      <w:r>
        <w:rPr>
          <w:rFonts w:cs="Arial" w:ascii="Arial" w:hAnsi="Arial"/>
          <w:i/>
          <w:iCs/>
          <w:color w:val="800080"/>
          <w:sz w:val="20"/>
          <w:szCs w:val="20"/>
        </w:rPr>
        <w:t>См. комментарии к статье 614 настоящего Кодекса</w:t>
      </w:r>
    </w:p>
    <w:p>
      <w:pPr>
        <w:pStyle w:val="Normal"/>
        <w:autoSpaceDE w:val="false"/>
        <w:jc w:val="both"/>
        <w:rPr>
          <w:rFonts w:ascii="Arial" w:hAnsi="Arial" w:cs="Arial"/>
          <w:i/>
          <w:i/>
          <w:iCs/>
          <w:color w:val="800080"/>
          <w:sz w:val="20"/>
          <w:szCs w:val="20"/>
        </w:rPr>
      </w:pPr>
      <w:bookmarkStart w:id="7934" w:name="sub_188650764"/>
      <w:bookmarkStart w:id="7935" w:name="sub_188650764"/>
      <w:bookmarkEnd w:id="7935"/>
      <w:r>
        <w:rPr>
          <w:rFonts w:cs="Arial" w:ascii="Arial" w:hAnsi="Arial"/>
          <w:i/>
          <w:iCs/>
          <w:color w:val="800080"/>
          <w:sz w:val="20"/>
          <w:szCs w:val="20"/>
        </w:rPr>
      </w:r>
    </w:p>
    <w:p>
      <w:pPr>
        <w:pStyle w:val="Normal"/>
        <w:autoSpaceDE w:val="false"/>
        <w:ind w:start="1612" w:hanging="892"/>
        <w:jc w:val="both"/>
        <w:rPr/>
      </w:pPr>
      <w:bookmarkStart w:id="7936" w:name="sub_615"/>
      <w:bookmarkEnd w:id="7936"/>
      <w:r>
        <w:rPr>
          <w:rFonts w:cs="Arial" w:ascii="Arial" w:hAnsi="Arial"/>
          <w:b/>
          <w:bCs/>
          <w:color w:val="000080"/>
          <w:sz w:val="20"/>
          <w:szCs w:val="20"/>
        </w:rPr>
        <w:t>Статья 615.</w:t>
      </w:r>
      <w:r>
        <w:rPr>
          <w:rFonts w:cs="Arial" w:ascii="Arial" w:hAnsi="Arial"/>
          <w:sz w:val="20"/>
          <w:szCs w:val="20"/>
        </w:rPr>
        <w:t xml:space="preserve"> Пользование арендованным имуществом</w:t>
      </w:r>
    </w:p>
    <w:p>
      <w:pPr>
        <w:pStyle w:val="Normal"/>
        <w:autoSpaceDE w:val="false"/>
        <w:ind w:firstLine="720"/>
        <w:jc w:val="both"/>
        <w:rPr>
          <w:rFonts w:ascii="Arial" w:hAnsi="Arial" w:cs="Arial"/>
          <w:sz w:val="20"/>
          <w:szCs w:val="20"/>
        </w:rPr>
      </w:pPr>
      <w:bookmarkStart w:id="7937" w:name="sub_615"/>
      <w:bookmarkStart w:id="7938" w:name="sub_6151"/>
      <w:bookmarkEnd w:id="7937"/>
      <w:bookmarkEnd w:id="7938"/>
      <w:r>
        <w:rPr>
          <w:rFonts w:cs="Arial" w:ascii="Arial" w:hAnsi="Arial"/>
          <w:sz w:val="20"/>
          <w:szCs w:val="20"/>
        </w:rPr>
        <w:t>1. Арендатор обязан пользоваться арендованным имуществом в соответствии с условиями договора аренды, а если такие условия в договоре не определены, в соответствии с назначением имущества.</w:t>
      </w:r>
    </w:p>
    <w:p>
      <w:pPr>
        <w:pStyle w:val="Normal"/>
        <w:autoSpaceDE w:val="false"/>
        <w:ind w:firstLine="720"/>
        <w:jc w:val="both"/>
        <w:rPr>
          <w:rFonts w:ascii="Arial" w:hAnsi="Arial" w:cs="Arial"/>
          <w:sz w:val="20"/>
          <w:szCs w:val="20"/>
        </w:rPr>
      </w:pPr>
      <w:bookmarkStart w:id="7939" w:name="sub_6151"/>
      <w:bookmarkStart w:id="7940" w:name="sub_6152"/>
      <w:bookmarkEnd w:id="7939"/>
      <w:bookmarkEnd w:id="7940"/>
      <w:r>
        <w:rPr>
          <w:rFonts w:cs="Arial" w:ascii="Arial" w:hAnsi="Arial"/>
          <w:sz w:val="20"/>
          <w:szCs w:val="20"/>
        </w:rPr>
        <w:t>2. Арендатор вправе с согласия арендодателя сдавать арендованное имущество в субаренду (поднаем) и передавать свои права и обязанности по договору аренды другому лицу (перенаем), предоставлять арендованное имущество в безвозмездное пользование, а также отдавать арендные права в залог и вносить их в качестве вклада в уставный капитал хозяйственных товариществ и обществ или паевого взноса в производственный кооператив, если иное не установлено настоящим Кодексом, другим законом или иными правовыми актами. В указанных случаях, за исключением перенайма, ответственным по договору перед арендодателем остается арендатор.</w:t>
      </w:r>
    </w:p>
    <w:p>
      <w:pPr>
        <w:pStyle w:val="Normal"/>
        <w:autoSpaceDE w:val="false"/>
        <w:ind w:firstLine="720"/>
        <w:jc w:val="both"/>
        <w:rPr>
          <w:rFonts w:ascii="Arial" w:hAnsi="Arial" w:cs="Arial"/>
          <w:sz w:val="20"/>
          <w:szCs w:val="20"/>
        </w:rPr>
      </w:pPr>
      <w:bookmarkStart w:id="7941" w:name="sub_6152"/>
      <w:bookmarkStart w:id="7942" w:name="sub_61522"/>
      <w:bookmarkEnd w:id="7941"/>
      <w:bookmarkEnd w:id="7942"/>
      <w:r>
        <w:rPr>
          <w:rFonts w:cs="Arial" w:ascii="Arial" w:hAnsi="Arial"/>
          <w:sz w:val="20"/>
          <w:szCs w:val="20"/>
        </w:rPr>
        <w:t>Договор субаренды не может быть заключен на срок, превышающий срок договора аренды.</w:t>
      </w:r>
    </w:p>
    <w:p>
      <w:pPr>
        <w:pStyle w:val="Normal"/>
        <w:autoSpaceDE w:val="false"/>
        <w:ind w:firstLine="720"/>
        <w:jc w:val="both"/>
        <w:rPr>
          <w:rFonts w:ascii="Arial" w:hAnsi="Arial" w:cs="Arial"/>
          <w:sz w:val="20"/>
          <w:szCs w:val="20"/>
        </w:rPr>
      </w:pPr>
      <w:bookmarkStart w:id="7943" w:name="sub_61522"/>
      <w:bookmarkStart w:id="7944" w:name="sub_61523"/>
      <w:bookmarkEnd w:id="7943"/>
      <w:bookmarkEnd w:id="7944"/>
      <w:r>
        <w:rPr>
          <w:rFonts w:cs="Arial" w:ascii="Arial" w:hAnsi="Arial"/>
          <w:sz w:val="20"/>
          <w:szCs w:val="20"/>
        </w:rPr>
        <w:t>К договорам субаренды применяются правила о договорах аренды, если иное не установлено законом или иными правовыми актами.</w:t>
      </w:r>
    </w:p>
    <w:p>
      <w:pPr>
        <w:pStyle w:val="Normal"/>
        <w:autoSpaceDE w:val="false"/>
        <w:ind w:firstLine="720"/>
        <w:jc w:val="both"/>
        <w:rPr>
          <w:rFonts w:ascii="Arial" w:hAnsi="Arial" w:cs="Arial"/>
          <w:sz w:val="20"/>
          <w:szCs w:val="20"/>
        </w:rPr>
      </w:pPr>
      <w:bookmarkStart w:id="7945" w:name="sub_61523"/>
      <w:bookmarkStart w:id="7946" w:name="sub_6153"/>
      <w:bookmarkEnd w:id="7945"/>
      <w:bookmarkEnd w:id="7946"/>
      <w:r>
        <w:rPr>
          <w:rFonts w:cs="Arial" w:ascii="Arial" w:hAnsi="Arial"/>
          <w:sz w:val="20"/>
          <w:szCs w:val="20"/>
        </w:rPr>
        <w:t>3. Если арендатор пользуется имуществом не в соответствии с условиями договора аренды или назначением имущества, арендодатель имеет право потребовать расторжения договора и возмещения убытков.</w:t>
      </w:r>
    </w:p>
    <w:p>
      <w:pPr>
        <w:pStyle w:val="Normal"/>
        <w:autoSpaceDE w:val="false"/>
        <w:jc w:val="both"/>
        <w:rPr>
          <w:rFonts w:ascii="Courier New" w:hAnsi="Courier New" w:cs="Courier New"/>
          <w:sz w:val="20"/>
          <w:szCs w:val="20"/>
        </w:rPr>
      </w:pPr>
      <w:bookmarkStart w:id="7947" w:name="sub_6153"/>
      <w:bookmarkStart w:id="7948" w:name="sub_6153"/>
      <w:bookmarkEnd w:id="7948"/>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7949" w:name="sub_188652028"/>
      <w:bookmarkEnd w:id="7949"/>
      <w:r>
        <w:rPr>
          <w:rFonts w:cs="Arial" w:ascii="Arial" w:hAnsi="Arial"/>
          <w:i/>
          <w:iCs/>
          <w:color w:val="800080"/>
          <w:sz w:val="20"/>
          <w:szCs w:val="20"/>
        </w:rPr>
        <w:t>Об особенностях субаренды земельных участков см. Земельный кодекс РФ</w:t>
      </w:r>
    </w:p>
    <w:p>
      <w:pPr>
        <w:pStyle w:val="Normal"/>
        <w:autoSpaceDE w:val="false"/>
        <w:jc w:val="both"/>
        <w:rPr>
          <w:rFonts w:ascii="Arial" w:hAnsi="Arial" w:cs="Arial"/>
          <w:i/>
          <w:i/>
          <w:iCs/>
          <w:color w:val="800080"/>
          <w:sz w:val="20"/>
          <w:szCs w:val="20"/>
        </w:rPr>
      </w:pPr>
      <w:bookmarkStart w:id="7950" w:name="sub_188652028"/>
      <w:bookmarkStart w:id="7951" w:name="sub_188652028"/>
      <w:bookmarkEnd w:id="7951"/>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r>
        <w:rPr>
          <w:rFonts w:cs="Arial" w:ascii="Arial" w:hAnsi="Arial"/>
          <w:i/>
          <w:iCs/>
          <w:color w:val="800080"/>
          <w:sz w:val="20"/>
          <w:szCs w:val="20"/>
        </w:rPr>
        <w:t>См. комментарии к статье 615 настоящего Кодекса</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start="1612" w:hanging="892"/>
        <w:jc w:val="both"/>
        <w:rPr/>
      </w:pPr>
      <w:bookmarkStart w:id="7952" w:name="sub_616"/>
      <w:bookmarkEnd w:id="7952"/>
      <w:r>
        <w:rPr>
          <w:rFonts w:cs="Arial" w:ascii="Arial" w:hAnsi="Arial"/>
          <w:b/>
          <w:bCs/>
          <w:color w:val="000080"/>
          <w:sz w:val="20"/>
          <w:szCs w:val="20"/>
        </w:rPr>
        <w:t>Статья 616.</w:t>
      </w:r>
      <w:r>
        <w:rPr>
          <w:rFonts w:cs="Arial" w:ascii="Arial" w:hAnsi="Arial"/>
          <w:sz w:val="20"/>
          <w:szCs w:val="20"/>
        </w:rPr>
        <w:t xml:space="preserve"> Обязанности сторон по содержанию арендованного имущества</w:t>
      </w:r>
    </w:p>
    <w:p>
      <w:pPr>
        <w:pStyle w:val="Normal"/>
        <w:autoSpaceDE w:val="false"/>
        <w:ind w:firstLine="720"/>
        <w:jc w:val="both"/>
        <w:rPr>
          <w:rFonts w:ascii="Arial" w:hAnsi="Arial" w:cs="Arial"/>
          <w:sz w:val="20"/>
          <w:szCs w:val="20"/>
        </w:rPr>
      </w:pPr>
      <w:bookmarkStart w:id="7953" w:name="sub_616"/>
      <w:bookmarkStart w:id="7954" w:name="sub_6161"/>
      <w:bookmarkEnd w:id="7953"/>
      <w:bookmarkEnd w:id="7954"/>
      <w:r>
        <w:rPr>
          <w:rFonts w:cs="Arial" w:ascii="Arial" w:hAnsi="Arial"/>
          <w:sz w:val="20"/>
          <w:szCs w:val="20"/>
        </w:rPr>
        <w:t>1. Арендодатель обязан производить за свой счет капитальный ремонт переданного в аренду имущества, если иное не предусмотрено законом, иными правовыми актами или договором аренды.</w:t>
      </w:r>
    </w:p>
    <w:p>
      <w:pPr>
        <w:pStyle w:val="Normal"/>
        <w:autoSpaceDE w:val="false"/>
        <w:ind w:firstLine="720"/>
        <w:jc w:val="both"/>
        <w:rPr>
          <w:rFonts w:ascii="Arial" w:hAnsi="Arial" w:cs="Arial"/>
          <w:sz w:val="20"/>
          <w:szCs w:val="20"/>
        </w:rPr>
      </w:pPr>
      <w:bookmarkStart w:id="7955" w:name="sub_6161"/>
      <w:bookmarkEnd w:id="7955"/>
      <w:r>
        <w:rPr>
          <w:rFonts w:cs="Arial" w:ascii="Arial" w:hAnsi="Arial"/>
          <w:sz w:val="20"/>
          <w:szCs w:val="20"/>
        </w:rPr>
        <w:t>Капитальный ремонт должен производиться в срок, установленный договором, а если он не определен договором или вызван неотложной необходимостью, в разумный срок.</w:t>
      </w:r>
    </w:p>
    <w:p>
      <w:pPr>
        <w:pStyle w:val="Normal"/>
        <w:autoSpaceDE w:val="false"/>
        <w:ind w:firstLine="720"/>
        <w:jc w:val="both"/>
        <w:rPr>
          <w:rFonts w:ascii="Arial" w:hAnsi="Arial" w:cs="Arial"/>
          <w:sz w:val="20"/>
          <w:szCs w:val="20"/>
        </w:rPr>
      </w:pPr>
      <w:bookmarkStart w:id="7956" w:name="sub_616103"/>
      <w:bookmarkEnd w:id="7956"/>
      <w:r>
        <w:rPr>
          <w:rFonts w:cs="Arial" w:ascii="Arial" w:hAnsi="Arial"/>
          <w:sz w:val="20"/>
          <w:szCs w:val="20"/>
        </w:rPr>
        <w:t>Нарушение арендодателем обязанности по производству капитального ремонта дает арендатору право по своему выбору:</w:t>
      </w:r>
    </w:p>
    <w:p>
      <w:pPr>
        <w:pStyle w:val="Normal"/>
        <w:autoSpaceDE w:val="false"/>
        <w:ind w:firstLine="720"/>
        <w:jc w:val="both"/>
        <w:rPr>
          <w:rFonts w:ascii="Arial" w:hAnsi="Arial" w:cs="Arial"/>
          <w:sz w:val="20"/>
          <w:szCs w:val="20"/>
        </w:rPr>
      </w:pPr>
      <w:bookmarkStart w:id="7957" w:name="sub_616103"/>
      <w:bookmarkStart w:id="7958" w:name="sub_616104"/>
      <w:bookmarkEnd w:id="7957"/>
      <w:bookmarkEnd w:id="7958"/>
      <w:r>
        <w:rPr>
          <w:rFonts w:cs="Arial" w:ascii="Arial" w:hAnsi="Arial"/>
          <w:sz w:val="20"/>
          <w:szCs w:val="20"/>
        </w:rPr>
        <w:t>произвести капитальный ремонт, предусмотренный договором или вызванный неотложной необходимостью, и взыскать с арендодателя стоимость ремонта или зачесть ее в счет арендной платы;</w:t>
      </w:r>
    </w:p>
    <w:p>
      <w:pPr>
        <w:pStyle w:val="Normal"/>
        <w:autoSpaceDE w:val="false"/>
        <w:ind w:firstLine="720"/>
        <w:jc w:val="both"/>
        <w:rPr>
          <w:rFonts w:ascii="Arial" w:hAnsi="Arial" w:cs="Arial"/>
          <w:sz w:val="20"/>
          <w:szCs w:val="20"/>
        </w:rPr>
      </w:pPr>
      <w:bookmarkStart w:id="7959" w:name="sub_616104"/>
      <w:bookmarkStart w:id="7960" w:name="sub_61615"/>
      <w:bookmarkEnd w:id="7959"/>
      <w:bookmarkEnd w:id="7960"/>
      <w:r>
        <w:rPr>
          <w:rFonts w:cs="Arial" w:ascii="Arial" w:hAnsi="Arial"/>
          <w:sz w:val="20"/>
          <w:szCs w:val="20"/>
        </w:rPr>
        <w:t>потребовать соответственного уменьшения арендной платы;</w:t>
      </w:r>
    </w:p>
    <w:p>
      <w:pPr>
        <w:pStyle w:val="Normal"/>
        <w:autoSpaceDE w:val="false"/>
        <w:ind w:firstLine="720"/>
        <w:jc w:val="both"/>
        <w:rPr>
          <w:rFonts w:ascii="Arial" w:hAnsi="Arial" w:cs="Arial"/>
          <w:sz w:val="20"/>
          <w:szCs w:val="20"/>
        </w:rPr>
      </w:pPr>
      <w:bookmarkStart w:id="7961" w:name="sub_61615"/>
      <w:bookmarkEnd w:id="7961"/>
      <w:r>
        <w:rPr>
          <w:rFonts w:cs="Arial" w:ascii="Arial" w:hAnsi="Arial"/>
          <w:sz w:val="20"/>
          <w:szCs w:val="20"/>
        </w:rPr>
        <w:t>потребовать расторжения договора и возмещения убытков.</w:t>
      </w:r>
    </w:p>
    <w:p>
      <w:pPr>
        <w:pStyle w:val="Normal"/>
        <w:autoSpaceDE w:val="false"/>
        <w:ind w:firstLine="720"/>
        <w:jc w:val="both"/>
        <w:rPr>
          <w:rFonts w:ascii="Arial" w:hAnsi="Arial" w:cs="Arial"/>
          <w:sz w:val="20"/>
          <w:szCs w:val="20"/>
        </w:rPr>
      </w:pPr>
      <w:bookmarkStart w:id="7962" w:name="sub_6162"/>
      <w:bookmarkEnd w:id="7962"/>
      <w:r>
        <w:rPr>
          <w:rFonts w:cs="Arial" w:ascii="Arial" w:hAnsi="Arial"/>
          <w:sz w:val="20"/>
          <w:szCs w:val="20"/>
        </w:rPr>
        <w:t>2. Арендатор обязан поддерживать имущество в исправном состоянии, производить за свой счет текущий ремонт и нести расходы на содержание имущества, если иное не установлено законом или договором аренды.</w:t>
      </w:r>
    </w:p>
    <w:p>
      <w:pPr>
        <w:pStyle w:val="Normal"/>
        <w:autoSpaceDE w:val="false"/>
        <w:jc w:val="both"/>
        <w:rPr>
          <w:rFonts w:ascii="Courier New" w:hAnsi="Courier New" w:cs="Courier New"/>
          <w:sz w:val="20"/>
          <w:szCs w:val="20"/>
        </w:rPr>
      </w:pPr>
      <w:bookmarkStart w:id="7963" w:name="sub_6162"/>
      <w:bookmarkStart w:id="7964" w:name="sub_6162"/>
      <w:bookmarkEnd w:id="7964"/>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7965" w:name="sub_188653484"/>
      <w:bookmarkEnd w:id="7965"/>
      <w:r>
        <w:rPr>
          <w:rFonts w:cs="Arial" w:ascii="Arial" w:hAnsi="Arial"/>
          <w:i/>
          <w:iCs/>
          <w:color w:val="800080"/>
          <w:sz w:val="20"/>
          <w:szCs w:val="20"/>
        </w:rPr>
        <w:t>См. комментарии к статье 616 настоящего Кодекса</w:t>
      </w:r>
    </w:p>
    <w:p>
      <w:pPr>
        <w:pStyle w:val="Normal"/>
        <w:autoSpaceDE w:val="false"/>
        <w:jc w:val="both"/>
        <w:rPr>
          <w:rFonts w:ascii="Arial" w:hAnsi="Arial" w:cs="Arial"/>
          <w:i/>
          <w:i/>
          <w:iCs/>
          <w:color w:val="800080"/>
          <w:sz w:val="20"/>
          <w:szCs w:val="20"/>
        </w:rPr>
      </w:pPr>
      <w:bookmarkStart w:id="7966" w:name="sub_188653484"/>
      <w:bookmarkStart w:id="7967" w:name="sub_188653484"/>
      <w:bookmarkEnd w:id="7967"/>
      <w:r>
        <w:rPr>
          <w:rFonts w:cs="Arial" w:ascii="Arial" w:hAnsi="Arial"/>
          <w:i/>
          <w:iCs/>
          <w:color w:val="800080"/>
          <w:sz w:val="20"/>
          <w:szCs w:val="20"/>
        </w:rPr>
      </w:r>
    </w:p>
    <w:p>
      <w:pPr>
        <w:pStyle w:val="Normal"/>
        <w:autoSpaceDE w:val="false"/>
        <w:ind w:start="1612" w:hanging="892"/>
        <w:jc w:val="both"/>
        <w:rPr/>
      </w:pPr>
      <w:bookmarkStart w:id="7968" w:name="sub_617"/>
      <w:bookmarkEnd w:id="7968"/>
      <w:r>
        <w:rPr>
          <w:rFonts w:cs="Arial" w:ascii="Arial" w:hAnsi="Arial"/>
          <w:b/>
          <w:bCs/>
          <w:color w:val="000080"/>
          <w:sz w:val="20"/>
          <w:szCs w:val="20"/>
        </w:rPr>
        <w:t>Статья 617.</w:t>
      </w:r>
      <w:r>
        <w:rPr>
          <w:rFonts w:cs="Arial" w:ascii="Arial" w:hAnsi="Arial"/>
          <w:sz w:val="20"/>
          <w:szCs w:val="20"/>
        </w:rPr>
        <w:t xml:space="preserve"> Сохранение договора аренды в силе при изменении сторон</w:t>
      </w:r>
    </w:p>
    <w:p>
      <w:pPr>
        <w:pStyle w:val="Normal"/>
        <w:autoSpaceDE w:val="false"/>
        <w:ind w:firstLine="720"/>
        <w:jc w:val="both"/>
        <w:rPr>
          <w:rFonts w:ascii="Arial" w:hAnsi="Arial" w:cs="Arial"/>
          <w:sz w:val="20"/>
          <w:szCs w:val="20"/>
        </w:rPr>
      </w:pPr>
      <w:bookmarkStart w:id="7969" w:name="sub_617"/>
      <w:bookmarkStart w:id="7970" w:name="sub_6171"/>
      <w:bookmarkEnd w:id="7969"/>
      <w:bookmarkEnd w:id="7970"/>
      <w:r>
        <w:rPr>
          <w:rFonts w:cs="Arial" w:ascii="Arial" w:hAnsi="Arial"/>
          <w:sz w:val="20"/>
          <w:szCs w:val="20"/>
        </w:rPr>
        <w:t>1. Переход права собственности (хозяйственного ведения, оперативного управления, пожизненного наследуемого владения) на сданное в аренду имущество к другому лицу не является основанием для изменения или расторжения договора аренды.</w:t>
      </w:r>
    </w:p>
    <w:p>
      <w:pPr>
        <w:pStyle w:val="Normal"/>
        <w:autoSpaceDE w:val="false"/>
        <w:ind w:firstLine="720"/>
        <w:jc w:val="both"/>
        <w:rPr>
          <w:rFonts w:ascii="Arial" w:hAnsi="Arial" w:cs="Arial"/>
          <w:sz w:val="20"/>
          <w:szCs w:val="20"/>
        </w:rPr>
      </w:pPr>
      <w:bookmarkStart w:id="7971" w:name="sub_6171"/>
      <w:bookmarkStart w:id="7972" w:name="sub_6172"/>
      <w:bookmarkEnd w:id="7971"/>
      <w:bookmarkEnd w:id="7972"/>
      <w:r>
        <w:rPr>
          <w:rFonts w:cs="Arial" w:ascii="Arial" w:hAnsi="Arial"/>
          <w:sz w:val="20"/>
          <w:szCs w:val="20"/>
        </w:rPr>
        <w:t>2. В случае смерти гражданина, арендующего недвижимое имущество, его права и обязанности по договору аренды переходят к наследнику, если законом или договором не предусмотрено иное.</w:t>
      </w:r>
    </w:p>
    <w:p>
      <w:pPr>
        <w:pStyle w:val="Normal"/>
        <w:autoSpaceDE w:val="false"/>
        <w:ind w:firstLine="720"/>
        <w:jc w:val="both"/>
        <w:rPr>
          <w:rFonts w:ascii="Arial" w:hAnsi="Arial" w:cs="Arial"/>
          <w:sz w:val="20"/>
          <w:szCs w:val="20"/>
        </w:rPr>
      </w:pPr>
      <w:bookmarkStart w:id="7973" w:name="sub_6172"/>
      <w:bookmarkStart w:id="7974" w:name="sub_617202"/>
      <w:bookmarkEnd w:id="7973"/>
      <w:bookmarkEnd w:id="7974"/>
      <w:r>
        <w:rPr>
          <w:rFonts w:cs="Arial" w:ascii="Arial" w:hAnsi="Arial"/>
          <w:sz w:val="20"/>
          <w:szCs w:val="20"/>
        </w:rPr>
        <w:t>Арендодатель не вправе отказать такому наследнику во вступлении в договор на оставшийся срок его действия, за исключением случая, когда заключение договора было обусловлено личными качествами арендатора.</w:t>
      </w:r>
    </w:p>
    <w:p>
      <w:pPr>
        <w:pStyle w:val="Normal"/>
        <w:autoSpaceDE w:val="false"/>
        <w:jc w:val="both"/>
        <w:rPr>
          <w:rFonts w:ascii="Courier New" w:hAnsi="Courier New" w:cs="Courier New"/>
          <w:sz w:val="20"/>
          <w:szCs w:val="20"/>
        </w:rPr>
      </w:pPr>
      <w:bookmarkStart w:id="7975" w:name="sub_617202"/>
      <w:bookmarkStart w:id="7976" w:name="sub_617202"/>
      <w:bookmarkEnd w:id="7976"/>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7977" w:name="sub_188654372"/>
      <w:bookmarkEnd w:id="7977"/>
      <w:r>
        <w:rPr>
          <w:rFonts w:cs="Arial" w:ascii="Arial" w:hAnsi="Arial"/>
          <w:i/>
          <w:iCs/>
          <w:color w:val="800080"/>
          <w:sz w:val="20"/>
          <w:szCs w:val="20"/>
        </w:rPr>
        <w:t>См. комментарии к статье 617 настоящего Кодекса</w:t>
      </w:r>
    </w:p>
    <w:p>
      <w:pPr>
        <w:pStyle w:val="Normal"/>
        <w:autoSpaceDE w:val="false"/>
        <w:jc w:val="both"/>
        <w:rPr>
          <w:rFonts w:ascii="Arial" w:hAnsi="Arial" w:cs="Arial"/>
          <w:i/>
          <w:i/>
          <w:iCs/>
          <w:color w:val="800080"/>
          <w:sz w:val="20"/>
          <w:szCs w:val="20"/>
        </w:rPr>
      </w:pPr>
      <w:bookmarkStart w:id="7978" w:name="sub_188654372"/>
      <w:bookmarkStart w:id="7979" w:name="sub_188654372"/>
      <w:bookmarkEnd w:id="7979"/>
      <w:r>
        <w:rPr>
          <w:rFonts w:cs="Arial" w:ascii="Arial" w:hAnsi="Arial"/>
          <w:i/>
          <w:iCs/>
          <w:color w:val="800080"/>
          <w:sz w:val="20"/>
          <w:szCs w:val="20"/>
        </w:rPr>
      </w:r>
    </w:p>
    <w:p>
      <w:pPr>
        <w:pStyle w:val="Normal"/>
        <w:autoSpaceDE w:val="false"/>
        <w:ind w:start="1612" w:hanging="892"/>
        <w:jc w:val="both"/>
        <w:rPr/>
      </w:pPr>
      <w:bookmarkStart w:id="7980" w:name="sub_618"/>
      <w:bookmarkEnd w:id="7980"/>
      <w:r>
        <w:rPr>
          <w:rFonts w:cs="Arial" w:ascii="Arial" w:hAnsi="Arial"/>
          <w:b/>
          <w:bCs/>
          <w:color w:val="000080"/>
          <w:sz w:val="20"/>
          <w:szCs w:val="20"/>
        </w:rPr>
        <w:t>Статья 618.</w:t>
      </w:r>
      <w:r>
        <w:rPr>
          <w:rFonts w:cs="Arial" w:ascii="Arial" w:hAnsi="Arial"/>
          <w:sz w:val="20"/>
          <w:szCs w:val="20"/>
        </w:rPr>
        <w:t xml:space="preserve"> Прекращение договора субаренды при досрочном прекращении договора аренды</w:t>
      </w:r>
    </w:p>
    <w:p>
      <w:pPr>
        <w:pStyle w:val="Normal"/>
        <w:autoSpaceDE w:val="false"/>
        <w:ind w:firstLine="720"/>
        <w:jc w:val="both"/>
        <w:rPr>
          <w:rFonts w:ascii="Arial" w:hAnsi="Arial" w:cs="Arial"/>
          <w:sz w:val="20"/>
          <w:szCs w:val="20"/>
        </w:rPr>
      </w:pPr>
      <w:bookmarkStart w:id="7981" w:name="sub_618"/>
      <w:bookmarkStart w:id="7982" w:name="sub_6181"/>
      <w:bookmarkEnd w:id="7981"/>
      <w:bookmarkEnd w:id="7982"/>
      <w:r>
        <w:rPr>
          <w:rFonts w:cs="Arial" w:ascii="Arial" w:hAnsi="Arial"/>
          <w:sz w:val="20"/>
          <w:szCs w:val="20"/>
        </w:rPr>
        <w:t>1. Если иное не предусмотрено договором аренды, досрочное прекращение договора аренды влечет прекращение заключенного в соответствии с ним договора субаренды. Субарендатор в этом случае имеет право на заключение с ним договора аренды на имущество, находившееся в его пользовании в соответствии с договором субаренды, в пределах оставшегося срока субаренды на условиях, соответствующих условиям прекращенного договора аренды.</w:t>
      </w:r>
    </w:p>
    <w:p>
      <w:pPr>
        <w:pStyle w:val="Normal"/>
        <w:autoSpaceDE w:val="false"/>
        <w:ind w:firstLine="720"/>
        <w:jc w:val="both"/>
        <w:rPr>
          <w:rFonts w:ascii="Arial" w:hAnsi="Arial" w:cs="Arial"/>
          <w:sz w:val="20"/>
          <w:szCs w:val="20"/>
        </w:rPr>
      </w:pPr>
      <w:bookmarkStart w:id="7983" w:name="sub_6181"/>
      <w:bookmarkStart w:id="7984" w:name="sub_6182"/>
      <w:bookmarkEnd w:id="7983"/>
      <w:bookmarkEnd w:id="7984"/>
      <w:r>
        <w:rPr>
          <w:rFonts w:cs="Arial" w:ascii="Arial" w:hAnsi="Arial"/>
          <w:sz w:val="20"/>
          <w:szCs w:val="20"/>
        </w:rPr>
        <w:t>2. Если договор аренды по основаниям, предусмотренным настоящим Кодексом, является ничтожным, ничтожными являются и заключенные в соответствии с ним договоры субаренды.</w:t>
      </w:r>
    </w:p>
    <w:p>
      <w:pPr>
        <w:pStyle w:val="Normal"/>
        <w:autoSpaceDE w:val="false"/>
        <w:jc w:val="both"/>
        <w:rPr>
          <w:rFonts w:ascii="Courier New" w:hAnsi="Courier New" w:cs="Courier New"/>
          <w:sz w:val="20"/>
          <w:szCs w:val="20"/>
        </w:rPr>
      </w:pPr>
      <w:bookmarkStart w:id="7985" w:name="sub_6182"/>
      <w:bookmarkStart w:id="7986" w:name="sub_6182"/>
      <w:bookmarkEnd w:id="7986"/>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7987" w:name="sub_188655048"/>
      <w:bookmarkEnd w:id="7987"/>
      <w:r>
        <w:rPr>
          <w:rFonts w:cs="Arial" w:ascii="Arial" w:hAnsi="Arial"/>
          <w:i/>
          <w:iCs/>
          <w:color w:val="800080"/>
          <w:sz w:val="20"/>
          <w:szCs w:val="20"/>
        </w:rPr>
        <w:t>См. комментарии к статье 618 настоящего Кодекса</w:t>
      </w:r>
    </w:p>
    <w:p>
      <w:pPr>
        <w:pStyle w:val="Normal"/>
        <w:autoSpaceDE w:val="false"/>
        <w:jc w:val="both"/>
        <w:rPr>
          <w:rFonts w:ascii="Arial" w:hAnsi="Arial" w:cs="Arial"/>
          <w:i/>
          <w:i/>
          <w:iCs/>
          <w:color w:val="800080"/>
          <w:sz w:val="20"/>
          <w:szCs w:val="20"/>
        </w:rPr>
      </w:pPr>
      <w:bookmarkStart w:id="7988" w:name="sub_188655048"/>
      <w:bookmarkStart w:id="7989" w:name="sub_188655048"/>
      <w:bookmarkEnd w:id="7989"/>
      <w:r>
        <w:rPr>
          <w:rFonts w:cs="Arial" w:ascii="Arial" w:hAnsi="Arial"/>
          <w:i/>
          <w:iCs/>
          <w:color w:val="800080"/>
          <w:sz w:val="20"/>
          <w:szCs w:val="20"/>
        </w:rPr>
      </w:r>
    </w:p>
    <w:p>
      <w:pPr>
        <w:pStyle w:val="Normal"/>
        <w:autoSpaceDE w:val="false"/>
        <w:ind w:start="1612" w:hanging="892"/>
        <w:jc w:val="both"/>
        <w:rPr/>
      </w:pPr>
      <w:bookmarkStart w:id="7990" w:name="sub_619"/>
      <w:bookmarkEnd w:id="7990"/>
      <w:r>
        <w:rPr>
          <w:rFonts w:cs="Arial" w:ascii="Arial" w:hAnsi="Arial"/>
          <w:b/>
          <w:bCs/>
          <w:color w:val="000080"/>
          <w:sz w:val="20"/>
          <w:szCs w:val="20"/>
        </w:rPr>
        <w:t>Статья 619.</w:t>
      </w:r>
      <w:r>
        <w:rPr>
          <w:rFonts w:cs="Arial" w:ascii="Arial" w:hAnsi="Arial"/>
          <w:sz w:val="20"/>
          <w:szCs w:val="20"/>
        </w:rPr>
        <w:t xml:space="preserve"> Досрочное расторжение договора по требованию арендодателя</w:t>
      </w:r>
    </w:p>
    <w:p>
      <w:pPr>
        <w:pStyle w:val="Normal"/>
        <w:autoSpaceDE w:val="false"/>
        <w:ind w:firstLine="720"/>
        <w:jc w:val="both"/>
        <w:rPr>
          <w:rFonts w:ascii="Arial" w:hAnsi="Arial" w:cs="Arial"/>
          <w:sz w:val="20"/>
          <w:szCs w:val="20"/>
        </w:rPr>
      </w:pPr>
      <w:bookmarkStart w:id="7991" w:name="sub_619"/>
      <w:bookmarkStart w:id="7992" w:name="sub_61901"/>
      <w:bookmarkEnd w:id="7991"/>
      <w:bookmarkEnd w:id="7992"/>
      <w:r>
        <w:rPr>
          <w:rFonts w:cs="Arial" w:ascii="Arial" w:hAnsi="Arial"/>
          <w:sz w:val="20"/>
          <w:szCs w:val="20"/>
        </w:rPr>
        <w:t>По требованию арендодателя договор аренды может быть досрочно расторгнут судом в случаях, когда арендатор:</w:t>
      </w:r>
    </w:p>
    <w:p>
      <w:pPr>
        <w:pStyle w:val="Normal"/>
        <w:autoSpaceDE w:val="false"/>
        <w:ind w:firstLine="720"/>
        <w:jc w:val="both"/>
        <w:rPr>
          <w:rFonts w:ascii="Arial" w:hAnsi="Arial" w:cs="Arial"/>
          <w:sz w:val="20"/>
          <w:szCs w:val="20"/>
        </w:rPr>
      </w:pPr>
      <w:bookmarkStart w:id="7993" w:name="sub_61901"/>
      <w:bookmarkStart w:id="7994" w:name="sub_61911"/>
      <w:bookmarkEnd w:id="7993"/>
      <w:bookmarkEnd w:id="7994"/>
      <w:r>
        <w:rPr>
          <w:rFonts w:cs="Arial" w:ascii="Arial" w:hAnsi="Arial"/>
          <w:sz w:val="20"/>
          <w:szCs w:val="20"/>
        </w:rPr>
        <w:t>1) пользуется имуществом с существенным нарушением условий договора или назначения имущества либо с неоднократными нарушениями;</w:t>
      </w:r>
    </w:p>
    <w:p>
      <w:pPr>
        <w:pStyle w:val="Normal"/>
        <w:autoSpaceDE w:val="false"/>
        <w:ind w:firstLine="720"/>
        <w:jc w:val="both"/>
        <w:rPr>
          <w:rFonts w:ascii="Arial" w:hAnsi="Arial" w:cs="Arial"/>
          <w:sz w:val="20"/>
          <w:szCs w:val="20"/>
        </w:rPr>
      </w:pPr>
      <w:bookmarkStart w:id="7995" w:name="sub_61911"/>
      <w:bookmarkStart w:id="7996" w:name="sub_61912"/>
      <w:bookmarkEnd w:id="7995"/>
      <w:bookmarkEnd w:id="7996"/>
      <w:r>
        <w:rPr>
          <w:rFonts w:cs="Arial" w:ascii="Arial" w:hAnsi="Arial"/>
          <w:sz w:val="20"/>
          <w:szCs w:val="20"/>
        </w:rPr>
        <w:t>2) существенно ухудшает имущество;</w:t>
      </w:r>
    </w:p>
    <w:p>
      <w:pPr>
        <w:pStyle w:val="Normal"/>
        <w:autoSpaceDE w:val="false"/>
        <w:ind w:firstLine="720"/>
        <w:jc w:val="both"/>
        <w:rPr>
          <w:rFonts w:ascii="Arial" w:hAnsi="Arial" w:cs="Arial"/>
          <w:sz w:val="20"/>
          <w:szCs w:val="20"/>
        </w:rPr>
      </w:pPr>
      <w:bookmarkStart w:id="7997" w:name="sub_61912"/>
      <w:bookmarkStart w:id="7998" w:name="sub_61913"/>
      <w:bookmarkEnd w:id="7997"/>
      <w:bookmarkEnd w:id="7998"/>
      <w:r>
        <w:rPr>
          <w:rFonts w:cs="Arial" w:ascii="Arial" w:hAnsi="Arial"/>
          <w:sz w:val="20"/>
          <w:szCs w:val="20"/>
        </w:rPr>
        <w:t>3) более двух раз подряд по истечении установленного договором срока платежа не вносит арендную плату;</w:t>
      </w:r>
    </w:p>
    <w:p>
      <w:pPr>
        <w:pStyle w:val="Normal"/>
        <w:autoSpaceDE w:val="false"/>
        <w:ind w:firstLine="720"/>
        <w:jc w:val="both"/>
        <w:rPr>
          <w:rFonts w:ascii="Arial" w:hAnsi="Arial" w:cs="Arial"/>
          <w:sz w:val="20"/>
          <w:szCs w:val="20"/>
        </w:rPr>
      </w:pPr>
      <w:bookmarkStart w:id="7999" w:name="sub_61913"/>
      <w:bookmarkStart w:id="8000" w:name="sub_61914"/>
      <w:bookmarkEnd w:id="7999"/>
      <w:bookmarkEnd w:id="8000"/>
      <w:r>
        <w:rPr>
          <w:rFonts w:cs="Arial" w:ascii="Arial" w:hAnsi="Arial"/>
          <w:sz w:val="20"/>
          <w:szCs w:val="20"/>
        </w:rPr>
        <w:t>4) не производит капитального ремонта имущества в установленные договором аренды сроки, а при отсутствии их в договоре в разумные сроки в тех случаях, когда в соответствии с законом, иными правовыми актами или договором производство капитального ремонта является обязанностью арендатора.</w:t>
      </w:r>
    </w:p>
    <w:p>
      <w:pPr>
        <w:pStyle w:val="Normal"/>
        <w:autoSpaceDE w:val="false"/>
        <w:ind w:firstLine="720"/>
        <w:jc w:val="both"/>
        <w:rPr/>
      </w:pPr>
      <w:bookmarkStart w:id="8001" w:name="sub_61914"/>
      <w:bookmarkStart w:id="8002" w:name="sub_6192"/>
      <w:bookmarkEnd w:id="8001"/>
      <w:bookmarkEnd w:id="8002"/>
      <w:r>
        <w:rPr>
          <w:rFonts w:cs="Arial" w:ascii="Arial" w:hAnsi="Arial"/>
          <w:sz w:val="20"/>
          <w:szCs w:val="20"/>
        </w:rPr>
        <w:t xml:space="preserve">Договором аренды могут быть установлены и другие основания досрочного расторжения договора по требованию арендодателя в соответствии с </w:t>
      </w:r>
      <w:hyperlink w:anchor="sub_450">
        <w:r>
          <w:rPr>
            <w:rStyle w:val="Style15"/>
            <w:rFonts w:cs="Arial" w:ascii="Arial" w:hAnsi="Arial"/>
            <w:color w:val="008000"/>
            <w:sz w:val="20"/>
            <w:szCs w:val="20"/>
            <w:u w:val="single"/>
          </w:rPr>
          <w:t>пунктом 2 статьи 450</w:t>
        </w:r>
      </w:hyperlink>
      <w:r>
        <w:rPr>
          <w:rFonts w:cs="Arial" w:ascii="Arial" w:hAnsi="Arial"/>
          <w:sz w:val="20"/>
          <w:szCs w:val="20"/>
        </w:rPr>
        <w:t xml:space="preserve"> настоящего Кодекса.</w:t>
      </w:r>
    </w:p>
    <w:p>
      <w:pPr>
        <w:pStyle w:val="Normal"/>
        <w:autoSpaceDE w:val="false"/>
        <w:ind w:firstLine="720"/>
        <w:jc w:val="both"/>
        <w:rPr>
          <w:rFonts w:ascii="Arial" w:hAnsi="Arial" w:cs="Arial"/>
          <w:sz w:val="20"/>
          <w:szCs w:val="20"/>
        </w:rPr>
      </w:pPr>
      <w:bookmarkStart w:id="8003" w:name="sub_6192"/>
      <w:bookmarkStart w:id="8004" w:name="sub_6193"/>
      <w:bookmarkEnd w:id="8003"/>
      <w:bookmarkEnd w:id="8004"/>
      <w:r>
        <w:rPr>
          <w:rFonts w:cs="Arial" w:ascii="Arial" w:hAnsi="Arial"/>
          <w:sz w:val="20"/>
          <w:szCs w:val="20"/>
        </w:rPr>
        <w:t>Арендодатель вправе требовать досрочного расторжения договора только после направления арендатору письменного предупреждения о необходимости исполнения им обязательства в разумный срок.</w:t>
      </w:r>
    </w:p>
    <w:p>
      <w:pPr>
        <w:pStyle w:val="Normal"/>
        <w:autoSpaceDE w:val="false"/>
        <w:jc w:val="both"/>
        <w:rPr>
          <w:rFonts w:ascii="Courier New" w:hAnsi="Courier New" w:cs="Courier New"/>
          <w:sz w:val="20"/>
          <w:szCs w:val="20"/>
        </w:rPr>
      </w:pPr>
      <w:bookmarkStart w:id="8005" w:name="sub_6193"/>
      <w:bookmarkStart w:id="8006" w:name="sub_6193"/>
      <w:bookmarkEnd w:id="8006"/>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8007" w:name="sub_188656832"/>
      <w:bookmarkEnd w:id="8007"/>
      <w:r>
        <w:rPr>
          <w:rFonts w:cs="Arial" w:ascii="Arial" w:hAnsi="Arial"/>
          <w:i/>
          <w:iCs/>
          <w:color w:val="800080"/>
          <w:sz w:val="20"/>
          <w:szCs w:val="20"/>
        </w:rPr>
        <w:t>См. комментарии к статье 619 настоящего Кодекса</w:t>
      </w:r>
    </w:p>
    <w:p>
      <w:pPr>
        <w:pStyle w:val="Normal"/>
        <w:autoSpaceDE w:val="false"/>
        <w:jc w:val="both"/>
        <w:rPr>
          <w:rFonts w:ascii="Arial" w:hAnsi="Arial" w:cs="Arial"/>
          <w:i/>
          <w:i/>
          <w:iCs/>
          <w:color w:val="800080"/>
          <w:sz w:val="20"/>
          <w:szCs w:val="20"/>
        </w:rPr>
      </w:pPr>
      <w:bookmarkStart w:id="8008" w:name="sub_188656832"/>
      <w:bookmarkStart w:id="8009" w:name="sub_188656832"/>
      <w:bookmarkEnd w:id="8009"/>
      <w:r>
        <w:rPr>
          <w:rFonts w:cs="Arial" w:ascii="Arial" w:hAnsi="Arial"/>
          <w:i/>
          <w:iCs/>
          <w:color w:val="800080"/>
          <w:sz w:val="20"/>
          <w:szCs w:val="20"/>
        </w:rPr>
      </w:r>
    </w:p>
    <w:p>
      <w:pPr>
        <w:pStyle w:val="Normal"/>
        <w:autoSpaceDE w:val="false"/>
        <w:ind w:start="1612" w:hanging="892"/>
        <w:jc w:val="both"/>
        <w:rPr/>
      </w:pPr>
      <w:bookmarkStart w:id="8010" w:name="sub_620"/>
      <w:bookmarkEnd w:id="8010"/>
      <w:r>
        <w:rPr>
          <w:rFonts w:cs="Arial" w:ascii="Arial" w:hAnsi="Arial"/>
          <w:b/>
          <w:bCs/>
          <w:color w:val="000080"/>
          <w:sz w:val="20"/>
          <w:szCs w:val="20"/>
        </w:rPr>
        <w:t>Статья 620.</w:t>
      </w:r>
      <w:r>
        <w:rPr>
          <w:rFonts w:cs="Arial" w:ascii="Arial" w:hAnsi="Arial"/>
          <w:sz w:val="20"/>
          <w:szCs w:val="20"/>
        </w:rPr>
        <w:t xml:space="preserve"> Досрочное расторжение договора по требованию арендатора</w:t>
      </w:r>
    </w:p>
    <w:p>
      <w:pPr>
        <w:pStyle w:val="Normal"/>
        <w:autoSpaceDE w:val="false"/>
        <w:ind w:firstLine="720"/>
        <w:jc w:val="both"/>
        <w:rPr>
          <w:rFonts w:ascii="Arial" w:hAnsi="Arial" w:cs="Arial"/>
          <w:sz w:val="20"/>
          <w:szCs w:val="20"/>
        </w:rPr>
      </w:pPr>
      <w:bookmarkStart w:id="8011" w:name="sub_620"/>
      <w:bookmarkStart w:id="8012" w:name="sub_620002"/>
      <w:bookmarkEnd w:id="8011"/>
      <w:bookmarkEnd w:id="8012"/>
      <w:r>
        <w:rPr>
          <w:rFonts w:cs="Arial" w:ascii="Arial" w:hAnsi="Arial"/>
          <w:sz w:val="20"/>
          <w:szCs w:val="20"/>
        </w:rPr>
        <w:t>По требованию арендатора договор аренды может быть досрочно расторгнут судом в случаях, когда:</w:t>
      </w:r>
    </w:p>
    <w:p>
      <w:pPr>
        <w:pStyle w:val="Normal"/>
        <w:autoSpaceDE w:val="false"/>
        <w:ind w:firstLine="720"/>
        <w:jc w:val="both"/>
        <w:rPr>
          <w:rFonts w:ascii="Arial" w:hAnsi="Arial" w:cs="Arial"/>
          <w:sz w:val="20"/>
          <w:szCs w:val="20"/>
        </w:rPr>
      </w:pPr>
      <w:bookmarkStart w:id="8013" w:name="sub_620002"/>
      <w:bookmarkStart w:id="8014" w:name="sub_62001"/>
      <w:bookmarkEnd w:id="8013"/>
      <w:bookmarkEnd w:id="8014"/>
      <w:r>
        <w:rPr>
          <w:rFonts w:cs="Arial" w:ascii="Arial" w:hAnsi="Arial"/>
          <w:sz w:val="20"/>
          <w:szCs w:val="20"/>
        </w:rPr>
        <w:t>1) арендодатель не предоставляет имущество в пользование арендатору либо создает препятствия пользованию имуществом в соответствии с условиями договора или назначением имущества;</w:t>
      </w:r>
    </w:p>
    <w:p>
      <w:pPr>
        <w:pStyle w:val="Normal"/>
        <w:autoSpaceDE w:val="false"/>
        <w:ind w:firstLine="720"/>
        <w:jc w:val="both"/>
        <w:rPr>
          <w:rFonts w:ascii="Arial" w:hAnsi="Arial" w:cs="Arial"/>
          <w:sz w:val="20"/>
          <w:szCs w:val="20"/>
        </w:rPr>
      </w:pPr>
      <w:bookmarkStart w:id="8015" w:name="sub_62001"/>
      <w:bookmarkStart w:id="8016" w:name="sub_640012"/>
      <w:bookmarkEnd w:id="8015"/>
      <w:bookmarkEnd w:id="8016"/>
      <w:r>
        <w:rPr>
          <w:rFonts w:cs="Arial" w:ascii="Arial" w:hAnsi="Arial"/>
          <w:sz w:val="20"/>
          <w:szCs w:val="20"/>
        </w:rPr>
        <w:t>2) переданное арендатору имущество имеет препятствующие пользованию им недостатки, которые не были оговорены арендодателем при заключении договора, не были заранее известны арендатору и не должны были быть обнаружены арендатором во время осмотра имущества или проверки его исправности при заключении договора;</w:t>
      </w:r>
    </w:p>
    <w:p>
      <w:pPr>
        <w:pStyle w:val="Normal"/>
        <w:autoSpaceDE w:val="false"/>
        <w:ind w:firstLine="720"/>
        <w:jc w:val="both"/>
        <w:rPr>
          <w:rFonts w:ascii="Arial" w:hAnsi="Arial" w:cs="Arial"/>
          <w:sz w:val="20"/>
          <w:szCs w:val="20"/>
        </w:rPr>
      </w:pPr>
      <w:bookmarkStart w:id="8017" w:name="sub_640012"/>
      <w:bookmarkStart w:id="8018" w:name="sub_62003"/>
      <w:bookmarkEnd w:id="8017"/>
      <w:bookmarkEnd w:id="8018"/>
      <w:r>
        <w:rPr>
          <w:rFonts w:cs="Arial" w:ascii="Arial" w:hAnsi="Arial"/>
          <w:sz w:val="20"/>
          <w:szCs w:val="20"/>
        </w:rPr>
        <w:t>3) арендодатель не производит являющийся его обязанностью капитальный ремонт имущества в установленные договором аренды сроки, а при отсутствии их в договоре в разумные сроки;</w:t>
      </w:r>
    </w:p>
    <w:p>
      <w:pPr>
        <w:pStyle w:val="Normal"/>
        <w:autoSpaceDE w:val="false"/>
        <w:ind w:firstLine="720"/>
        <w:jc w:val="both"/>
        <w:rPr>
          <w:rFonts w:ascii="Arial" w:hAnsi="Arial" w:cs="Arial"/>
          <w:sz w:val="20"/>
          <w:szCs w:val="20"/>
        </w:rPr>
      </w:pPr>
      <w:bookmarkStart w:id="8019" w:name="sub_62003"/>
      <w:bookmarkStart w:id="8020" w:name="sub_62004"/>
      <w:bookmarkEnd w:id="8019"/>
      <w:bookmarkEnd w:id="8020"/>
      <w:r>
        <w:rPr>
          <w:rFonts w:cs="Arial" w:ascii="Arial" w:hAnsi="Arial"/>
          <w:sz w:val="20"/>
          <w:szCs w:val="20"/>
        </w:rPr>
        <w:t>4) имущество в силу обстоятельств, за которые арендатор не отвечает, окажется в состоянии, не пригодном для использования.</w:t>
      </w:r>
    </w:p>
    <w:p>
      <w:pPr>
        <w:pStyle w:val="Normal"/>
        <w:autoSpaceDE w:val="false"/>
        <w:ind w:firstLine="720"/>
        <w:jc w:val="both"/>
        <w:rPr/>
      </w:pPr>
      <w:bookmarkStart w:id="8021" w:name="sub_62004"/>
      <w:bookmarkEnd w:id="8021"/>
      <w:r>
        <w:rPr>
          <w:rFonts w:cs="Arial" w:ascii="Arial" w:hAnsi="Arial"/>
          <w:sz w:val="20"/>
          <w:szCs w:val="20"/>
        </w:rPr>
        <w:t xml:space="preserve">Договором аренды могут быть установлены и другие основания досрочного расторжения договора по требованию арендатора в соответствии с </w:t>
      </w:r>
      <w:hyperlink w:anchor="sub_450">
        <w:r>
          <w:rPr>
            <w:rStyle w:val="Style15"/>
            <w:rFonts w:cs="Arial" w:ascii="Arial" w:hAnsi="Arial"/>
            <w:color w:val="008000"/>
            <w:sz w:val="20"/>
            <w:szCs w:val="20"/>
            <w:u w:val="single"/>
          </w:rPr>
          <w:t>пунктом 2 статьи 450</w:t>
        </w:r>
      </w:hyperlink>
      <w:r>
        <w:rPr>
          <w:rFonts w:cs="Arial" w:ascii="Arial" w:hAnsi="Arial"/>
          <w:sz w:val="20"/>
          <w:szCs w:val="20"/>
        </w:rPr>
        <w:t xml:space="preserve"> настоящего Кодекса.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8022" w:name="sub_188658276"/>
      <w:bookmarkEnd w:id="8022"/>
      <w:r>
        <w:rPr>
          <w:rFonts w:cs="Arial" w:ascii="Arial" w:hAnsi="Arial"/>
          <w:i/>
          <w:iCs/>
          <w:color w:val="800080"/>
          <w:sz w:val="20"/>
          <w:szCs w:val="20"/>
        </w:rPr>
        <w:t>См. комментарии к статье 620 настоящего Кодекса</w:t>
      </w:r>
    </w:p>
    <w:p>
      <w:pPr>
        <w:pStyle w:val="Normal"/>
        <w:autoSpaceDE w:val="false"/>
        <w:jc w:val="both"/>
        <w:rPr>
          <w:rFonts w:ascii="Arial" w:hAnsi="Arial" w:cs="Arial"/>
          <w:i/>
          <w:i/>
          <w:iCs/>
          <w:color w:val="800080"/>
          <w:sz w:val="20"/>
          <w:szCs w:val="20"/>
        </w:rPr>
      </w:pPr>
      <w:bookmarkStart w:id="8023" w:name="sub_188658276"/>
      <w:bookmarkStart w:id="8024" w:name="sub_188658276"/>
      <w:bookmarkEnd w:id="8024"/>
      <w:r>
        <w:rPr>
          <w:rFonts w:cs="Arial" w:ascii="Arial" w:hAnsi="Arial"/>
          <w:i/>
          <w:iCs/>
          <w:color w:val="800080"/>
          <w:sz w:val="20"/>
          <w:szCs w:val="20"/>
        </w:rPr>
      </w:r>
    </w:p>
    <w:p>
      <w:pPr>
        <w:pStyle w:val="Normal"/>
        <w:autoSpaceDE w:val="false"/>
        <w:ind w:start="1612" w:hanging="892"/>
        <w:jc w:val="both"/>
        <w:rPr/>
      </w:pPr>
      <w:bookmarkStart w:id="8025" w:name="sub_621"/>
      <w:bookmarkEnd w:id="8025"/>
      <w:r>
        <w:rPr>
          <w:rFonts w:cs="Arial" w:ascii="Arial" w:hAnsi="Arial"/>
          <w:b/>
          <w:bCs/>
          <w:color w:val="000080"/>
          <w:sz w:val="20"/>
          <w:szCs w:val="20"/>
        </w:rPr>
        <w:t>Статья 621.</w:t>
      </w:r>
      <w:r>
        <w:rPr>
          <w:rFonts w:cs="Arial" w:ascii="Arial" w:hAnsi="Arial"/>
          <w:sz w:val="20"/>
          <w:szCs w:val="20"/>
        </w:rPr>
        <w:t xml:space="preserve"> Преимущественное право арендатора на заключение договора аренды на новый срок</w:t>
      </w:r>
    </w:p>
    <w:p>
      <w:pPr>
        <w:pStyle w:val="Normal"/>
        <w:autoSpaceDE w:val="false"/>
        <w:ind w:firstLine="720"/>
        <w:jc w:val="both"/>
        <w:rPr>
          <w:rFonts w:ascii="Arial" w:hAnsi="Arial" w:cs="Arial"/>
          <w:sz w:val="20"/>
          <w:szCs w:val="20"/>
        </w:rPr>
      </w:pPr>
      <w:bookmarkStart w:id="8026" w:name="sub_621"/>
      <w:bookmarkStart w:id="8027" w:name="sub_6211"/>
      <w:bookmarkEnd w:id="8026"/>
      <w:bookmarkEnd w:id="8027"/>
      <w:r>
        <w:rPr>
          <w:rFonts w:cs="Arial" w:ascii="Arial" w:hAnsi="Arial"/>
          <w:sz w:val="20"/>
          <w:szCs w:val="20"/>
        </w:rPr>
        <w:t>1. Если иное не предусмотрено законом или договором аренды, арендатор, надлежащим образом исполнявший свои обязанности, по истечении срока договора имеет при прочих равных условиях преимущественное перед другими лицами право на заключение договора аренды на новый срок. Арендатор обязан письменно уведомить арендодателя о желании заключить такой договор в срок, указанный в договоре аренды, а если в договоре такой срок не указан, в разумный срок до окончания действия договора.</w:t>
      </w:r>
    </w:p>
    <w:p>
      <w:pPr>
        <w:pStyle w:val="Normal"/>
        <w:autoSpaceDE w:val="false"/>
        <w:ind w:firstLine="720"/>
        <w:jc w:val="both"/>
        <w:rPr>
          <w:rFonts w:ascii="Arial" w:hAnsi="Arial" w:cs="Arial"/>
          <w:sz w:val="20"/>
          <w:szCs w:val="20"/>
        </w:rPr>
      </w:pPr>
      <w:bookmarkStart w:id="8028" w:name="sub_6211"/>
      <w:bookmarkStart w:id="8029" w:name="sub_62122"/>
      <w:bookmarkEnd w:id="8028"/>
      <w:bookmarkEnd w:id="8029"/>
      <w:r>
        <w:rPr>
          <w:rFonts w:cs="Arial" w:ascii="Arial" w:hAnsi="Arial"/>
          <w:sz w:val="20"/>
          <w:szCs w:val="20"/>
        </w:rPr>
        <w:t>При заключении договора аренды на новый срок условия договора могут быть изменены по соглашению сторон.</w:t>
      </w:r>
    </w:p>
    <w:p>
      <w:pPr>
        <w:pStyle w:val="Normal"/>
        <w:autoSpaceDE w:val="false"/>
        <w:ind w:firstLine="720"/>
        <w:jc w:val="both"/>
        <w:rPr>
          <w:rFonts w:ascii="Arial" w:hAnsi="Arial" w:cs="Arial"/>
          <w:sz w:val="20"/>
          <w:szCs w:val="20"/>
        </w:rPr>
      </w:pPr>
      <w:bookmarkStart w:id="8030" w:name="sub_62122"/>
      <w:bookmarkStart w:id="8031" w:name="sub_6213"/>
      <w:bookmarkEnd w:id="8030"/>
      <w:bookmarkEnd w:id="8031"/>
      <w:r>
        <w:rPr>
          <w:rFonts w:cs="Arial" w:ascii="Arial" w:hAnsi="Arial"/>
          <w:sz w:val="20"/>
          <w:szCs w:val="20"/>
        </w:rPr>
        <w:t>Если арендодатель отказал арендатору в заключении договора на новый срок, но в течение года со дня истечения срока договора с ним заключил договор аренды с другим лицом, арендатор вправе по своему выбору потребовать в суде перевода на себя прав и обязанностей по заключенному договору и возмещения убытков, причиненных отказом возобновить с ним договор аренды, либо только возмещения таких убытков.</w:t>
      </w:r>
    </w:p>
    <w:p>
      <w:pPr>
        <w:pStyle w:val="Normal"/>
        <w:autoSpaceDE w:val="false"/>
        <w:ind w:firstLine="720"/>
        <w:jc w:val="both"/>
        <w:rPr/>
      </w:pPr>
      <w:bookmarkStart w:id="8032" w:name="sub_6213"/>
      <w:bookmarkStart w:id="8033" w:name="sub_6212"/>
      <w:bookmarkEnd w:id="8032"/>
      <w:bookmarkEnd w:id="8033"/>
      <w:r>
        <w:rPr>
          <w:rFonts w:cs="Arial" w:ascii="Arial" w:hAnsi="Arial"/>
          <w:sz w:val="20"/>
          <w:szCs w:val="20"/>
        </w:rPr>
        <w:t>2. Если арендатор продолжает пользоваться имуществом после истечения срока договора при отсутствии возражений со стороны арендодателя, договор считается возобновленным на тех же условиях на неопределенный срок (</w:t>
      </w:r>
      <w:hyperlink w:anchor="sub_610">
        <w:r>
          <w:rPr>
            <w:rStyle w:val="Style15"/>
            <w:rFonts w:cs="Arial" w:ascii="Arial" w:hAnsi="Arial"/>
            <w:color w:val="008000"/>
            <w:sz w:val="20"/>
            <w:szCs w:val="20"/>
            <w:u w:val="single"/>
          </w:rPr>
          <w:t>статья 610</w:t>
        </w:r>
      </w:hyperlink>
      <w:r>
        <w:rPr>
          <w:rFonts w:cs="Arial" w:ascii="Arial" w:hAnsi="Arial"/>
          <w:sz w:val="20"/>
          <w:szCs w:val="20"/>
        </w:rPr>
        <w:t>).</w:t>
      </w:r>
    </w:p>
    <w:p>
      <w:pPr>
        <w:pStyle w:val="Normal"/>
        <w:autoSpaceDE w:val="false"/>
        <w:jc w:val="both"/>
        <w:rPr>
          <w:rFonts w:ascii="Courier New" w:hAnsi="Courier New" w:cs="Courier New"/>
          <w:sz w:val="20"/>
          <w:szCs w:val="20"/>
        </w:rPr>
      </w:pPr>
      <w:bookmarkStart w:id="8034" w:name="sub_6212"/>
      <w:bookmarkStart w:id="8035" w:name="sub_6212"/>
      <w:bookmarkEnd w:id="8035"/>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8036" w:name="sub_188659376"/>
      <w:bookmarkEnd w:id="8036"/>
      <w:r>
        <w:rPr>
          <w:rFonts w:cs="Arial" w:ascii="Arial" w:hAnsi="Arial"/>
          <w:i/>
          <w:iCs/>
          <w:color w:val="800080"/>
          <w:sz w:val="20"/>
          <w:szCs w:val="20"/>
        </w:rPr>
        <w:t>См. комментарии к статье 621 настоящего Кодекса</w:t>
      </w:r>
    </w:p>
    <w:p>
      <w:pPr>
        <w:pStyle w:val="Normal"/>
        <w:autoSpaceDE w:val="false"/>
        <w:jc w:val="both"/>
        <w:rPr>
          <w:rFonts w:ascii="Arial" w:hAnsi="Arial" w:cs="Arial"/>
          <w:i/>
          <w:i/>
          <w:iCs/>
          <w:color w:val="800080"/>
          <w:sz w:val="20"/>
          <w:szCs w:val="20"/>
        </w:rPr>
      </w:pPr>
      <w:bookmarkStart w:id="8037" w:name="sub_188659376"/>
      <w:bookmarkStart w:id="8038" w:name="sub_188659376"/>
      <w:bookmarkEnd w:id="8038"/>
      <w:r>
        <w:rPr>
          <w:rFonts w:cs="Arial" w:ascii="Arial" w:hAnsi="Arial"/>
          <w:i/>
          <w:iCs/>
          <w:color w:val="800080"/>
          <w:sz w:val="20"/>
          <w:szCs w:val="20"/>
        </w:rPr>
      </w:r>
    </w:p>
    <w:p>
      <w:pPr>
        <w:pStyle w:val="Normal"/>
        <w:autoSpaceDE w:val="false"/>
        <w:ind w:start="1612" w:hanging="892"/>
        <w:jc w:val="both"/>
        <w:rPr/>
      </w:pPr>
      <w:bookmarkStart w:id="8039" w:name="sub_622"/>
      <w:bookmarkEnd w:id="8039"/>
      <w:r>
        <w:rPr>
          <w:rFonts w:cs="Arial" w:ascii="Arial" w:hAnsi="Arial"/>
          <w:b/>
          <w:bCs/>
          <w:color w:val="000080"/>
          <w:sz w:val="20"/>
          <w:szCs w:val="20"/>
        </w:rPr>
        <w:t>Статья 622.</w:t>
      </w:r>
      <w:r>
        <w:rPr>
          <w:rFonts w:cs="Arial" w:ascii="Arial" w:hAnsi="Arial"/>
          <w:sz w:val="20"/>
          <w:szCs w:val="20"/>
        </w:rPr>
        <w:t xml:space="preserve"> Возврат арендованного имущества арендодателю</w:t>
      </w:r>
    </w:p>
    <w:p>
      <w:pPr>
        <w:pStyle w:val="Normal"/>
        <w:autoSpaceDE w:val="false"/>
        <w:ind w:firstLine="720"/>
        <w:jc w:val="both"/>
        <w:rPr>
          <w:rFonts w:ascii="Arial" w:hAnsi="Arial" w:cs="Arial"/>
          <w:sz w:val="20"/>
          <w:szCs w:val="20"/>
        </w:rPr>
      </w:pPr>
      <w:bookmarkStart w:id="8040" w:name="sub_622"/>
      <w:bookmarkEnd w:id="8040"/>
      <w:r>
        <w:rPr>
          <w:rFonts w:cs="Arial" w:ascii="Arial" w:hAnsi="Arial"/>
          <w:sz w:val="20"/>
          <w:szCs w:val="20"/>
        </w:rPr>
        <w:t>При прекращении договора аренды арендатор обязан вернуть арендодателю имущество в том состоянии, в котором он его получил, с учетом нормального износа или в состоянии, обусловленном договором.</w:t>
      </w:r>
    </w:p>
    <w:p>
      <w:pPr>
        <w:pStyle w:val="Normal"/>
        <w:autoSpaceDE w:val="false"/>
        <w:ind w:firstLine="720"/>
        <w:jc w:val="both"/>
        <w:rPr>
          <w:rFonts w:ascii="Arial" w:hAnsi="Arial" w:cs="Arial"/>
          <w:sz w:val="20"/>
          <w:szCs w:val="20"/>
        </w:rPr>
      </w:pPr>
      <w:bookmarkStart w:id="8041" w:name="sub_6222"/>
      <w:bookmarkEnd w:id="8041"/>
      <w:r>
        <w:rPr>
          <w:rFonts w:cs="Arial" w:ascii="Arial" w:hAnsi="Arial"/>
          <w:sz w:val="20"/>
          <w:szCs w:val="20"/>
        </w:rPr>
        <w:t>Если арендатор не возвратил арендованное имущество либо возвратил его несвоевременно, арендодатель вправе потребовать внесения арендной платы за все время просрочки. В случае, когда указанная плата не покрывает причиненных арендодателю убытков, он может потребовать их возмещения.</w:t>
      </w:r>
    </w:p>
    <w:p>
      <w:pPr>
        <w:pStyle w:val="Normal"/>
        <w:autoSpaceDE w:val="false"/>
        <w:ind w:firstLine="720"/>
        <w:jc w:val="both"/>
        <w:rPr>
          <w:rFonts w:ascii="Arial" w:hAnsi="Arial" w:cs="Arial"/>
          <w:sz w:val="20"/>
          <w:szCs w:val="20"/>
        </w:rPr>
      </w:pPr>
      <w:bookmarkStart w:id="8042" w:name="sub_6222"/>
      <w:bookmarkStart w:id="8043" w:name="sub_6223"/>
      <w:bookmarkEnd w:id="8042"/>
      <w:bookmarkEnd w:id="8043"/>
      <w:r>
        <w:rPr>
          <w:rFonts w:cs="Arial" w:ascii="Arial" w:hAnsi="Arial"/>
          <w:sz w:val="20"/>
          <w:szCs w:val="20"/>
        </w:rPr>
        <w:t>В случае, когда за несвоевременный возврат арендованного имущества договором предусмотрена неустойка, убытки могут быть взысканы в полной сумме сверх неустойки, если иное не предусмотрено договором.</w:t>
      </w:r>
    </w:p>
    <w:p>
      <w:pPr>
        <w:pStyle w:val="Normal"/>
        <w:autoSpaceDE w:val="false"/>
        <w:jc w:val="both"/>
        <w:rPr>
          <w:rFonts w:ascii="Courier New" w:hAnsi="Courier New" w:cs="Courier New"/>
          <w:sz w:val="20"/>
          <w:szCs w:val="20"/>
        </w:rPr>
      </w:pPr>
      <w:bookmarkStart w:id="8044" w:name="sub_6223"/>
      <w:bookmarkStart w:id="8045" w:name="sub_6223"/>
      <w:bookmarkEnd w:id="8045"/>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8046" w:name="sub_188660108"/>
      <w:bookmarkEnd w:id="8046"/>
      <w:r>
        <w:rPr>
          <w:rFonts w:cs="Arial" w:ascii="Arial" w:hAnsi="Arial"/>
          <w:i/>
          <w:iCs/>
          <w:color w:val="800080"/>
          <w:sz w:val="20"/>
          <w:szCs w:val="20"/>
        </w:rPr>
        <w:t>См. комментарии к статье 622 настоящего Кодекса</w:t>
      </w:r>
    </w:p>
    <w:p>
      <w:pPr>
        <w:pStyle w:val="Normal"/>
        <w:autoSpaceDE w:val="false"/>
        <w:jc w:val="both"/>
        <w:rPr>
          <w:rFonts w:ascii="Arial" w:hAnsi="Arial" w:cs="Arial"/>
          <w:i/>
          <w:i/>
          <w:iCs/>
          <w:color w:val="800080"/>
          <w:sz w:val="20"/>
          <w:szCs w:val="20"/>
        </w:rPr>
      </w:pPr>
      <w:bookmarkStart w:id="8047" w:name="sub_188660108"/>
      <w:bookmarkStart w:id="8048" w:name="sub_188660108"/>
      <w:bookmarkEnd w:id="8048"/>
      <w:r>
        <w:rPr>
          <w:rFonts w:cs="Arial" w:ascii="Arial" w:hAnsi="Arial"/>
          <w:i/>
          <w:iCs/>
          <w:color w:val="800080"/>
          <w:sz w:val="20"/>
          <w:szCs w:val="20"/>
        </w:rPr>
      </w:r>
    </w:p>
    <w:p>
      <w:pPr>
        <w:pStyle w:val="Normal"/>
        <w:autoSpaceDE w:val="false"/>
        <w:ind w:start="1612" w:hanging="892"/>
        <w:jc w:val="both"/>
        <w:rPr/>
      </w:pPr>
      <w:bookmarkStart w:id="8049" w:name="sub_623"/>
      <w:bookmarkEnd w:id="8049"/>
      <w:r>
        <w:rPr>
          <w:rFonts w:cs="Arial" w:ascii="Arial" w:hAnsi="Arial"/>
          <w:b/>
          <w:bCs/>
          <w:color w:val="000080"/>
          <w:sz w:val="20"/>
          <w:szCs w:val="20"/>
        </w:rPr>
        <w:t>Статья 623.</w:t>
      </w:r>
      <w:r>
        <w:rPr>
          <w:rFonts w:cs="Arial" w:ascii="Arial" w:hAnsi="Arial"/>
          <w:sz w:val="20"/>
          <w:szCs w:val="20"/>
        </w:rPr>
        <w:t xml:space="preserve"> Улучшения арендованного имущества</w:t>
      </w:r>
    </w:p>
    <w:p>
      <w:pPr>
        <w:pStyle w:val="Normal"/>
        <w:autoSpaceDE w:val="false"/>
        <w:ind w:firstLine="720"/>
        <w:jc w:val="both"/>
        <w:rPr>
          <w:rFonts w:ascii="Arial" w:hAnsi="Arial" w:cs="Arial"/>
          <w:sz w:val="20"/>
          <w:szCs w:val="20"/>
        </w:rPr>
      </w:pPr>
      <w:bookmarkStart w:id="8050" w:name="sub_623"/>
      <w:bookmarkStart w:id="8051" w:name="sub_6231"/>
      <w:bookmarkEnd w:id="8050"/>
      <w:bookmarkEnd w:id="8051"/>
      <w:r>
        <w:rPr>
          <w:rFonts w:cs="Arial" w:ascii="Arial" w:hAnsi="Arial"/>
          <w:sz w:val="20"/>
          <w:szCs w:val="20"/>
        </w:rPr>
        <w:t>1. Произведенные арендатором отделимые улучшения арендованного имущества являются его собственностью, если иное не предусмотрено договором аренды.</w:t>
      </w:r>
    </w:p>
    <w:p>
      <w:pPr>
        <w:pStyle w:val="Normal"/>
        <w:autoSpaceDE w:val="false"/>
        <w:ind w:firstLine="720"/>
        <w:jc w:val="both"/>
        <w:rPr>
          <w:rFonts w:ascii="Arial" w:hAnsi="Arial" w:cs="Arial"/>
          <w:sz w:val="20"/>
          <w:szCs w:val="20"/>
        </w:rPr>
      </w:pPr>
      <w:bookmarkStart w:id="8052" w:name="sub_6231"/>
      <w:bookmarkStart w:id="8053" w:name="sub_6232"/>
      <w:bookmarkEnd w:id="8052"/>
      <w:bookmarkEnd w:id="8053"/>
      <w:r>
        <w:rPr>
          <w:rFonts w:cs="Arial" w:ascii="Arial" w:hAnsi="Arial"/>
          <w:sz w:val="20"/>
          <w:szCs w:val="20"/>
        </w:rPr>
        <w:t>2. В случае, когда арендатор произвел за счет собственных средств и с согласия арендодателя улучшения арендованного имущества, не отделимые без вреда для имущества, арендатор имеет право после прекращения договора на возмещение стоимости этих улучшений, если иное не предусмотрено договором аренды.</w:t>
      </w:r>
    </w:p>
    <w:p>
      <w:pPr>
        <w:pStyle w:val="Normal"/>
        <w:autoSpaceDE w:val="false"/>
        <w:ind w:firstLine="720"/>
        <w:jc w:val="both"/>
        <w:rPr>
          <w:rFonts w:ascii="Arial" w:hAnsi="Arial" w:cs="Arial"/>
          <w:sz w:val="20"/>
          <w:szCs w:val="20"/>
        </w:rPr>
      </w:pPr>
      <w:bookmarkStart w:id="8054" w:name="sub_6232"/>
      <w:bookmarkStart w:id="8055" w:name="sub_6233"/>
      <w:bookmarkEnd w:id="8054"/>
      <w:bookmarkEnd w:id="8055"/>
      <w:r>
        <w:rPr>
          <w:rFonts w:cs="Arial" w:ascii="Arial" w:hAnsi="Arial"/>
          <w:sz w:val="20"/>
          <w:szCs w:val="20"/>
        </w:rPr>
        <w:t>3. Стоимость неотделимых улучшений арендованного имущества, произведенных арендатором без согласия арендодателя, возмещению не подлежит, если иное не предусмотрено законом.</w:t>
      </w:r>
    </w:p>
    <w:p>
      <w:pPr>
        <w:pStyle w:val="Normal"/>
        <w:autoSpaceDE w:val="false"/>
        <w:ind w:firstLine="720"/>
        <w:jc w:val="both"/>
        <w:rPr>
          <w:rFonts w:ascii="Arial" w:hAnsi="Arial" w:cs="Arial"/>
          <w:sz w:val="20"/>
          <w:szCs w:val="20"/>
        </w:rPr>
      </w:pPr>
      <w:bookmarkStart w:id="8056" w:name="sub_6233"/>
      <w:bookmarkStart w:id="8057" w:name="sub_6234"/>
      <w:bookmarkEnd w:id="8056"/>
      <w:bookmarkEnd w:id="8057"/>
      <w:r>
        <w:rPr>
          <w:rFonts w:cs="Arial" w:ascii="Arial" w:hAnsi="Arial"/>
          <w:sz w:val="20"/>
          <w:szCs w:val="20"/>
        </w:rPr>
        <w:t>4. Улучшения арендованного имущества, как отделимые, так и неотделимые, произведенные за счет амортизационных отчислений от этого имущества, являются собственностью арендодателя.</w:t>
      </w:r>
    </w:p>
    <w:p>
      <w:pPr>
        <w:pStyle w:val="Normal"/>
        <w:autoSpaceDE w:val="false"/>
        <w:jc w:val="both"/>
        <w:rPr>
          <w:rFonts w:ascii="Courier New" w:hAnsi="Courier New" w:cs="Courier New"/>
          <w:sz w:val="20"/>
          <w:szCs w:val="20"/>
        </w:rPr>
      </w:pPr>
      <w:bookmarkStart w:id="8058" w:name="sub_6234"/>
      <w:bookmarkStart w:id="8059" w:name="sub_6234"/>
      <w:bookmarkEnd w:id="8059"/>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8060" w:name="sub_188661112"/>
      <w:bookmarkEnd w:id="8060"/>
      <w:r>
        <w:rPr>
          <w:rFonts w:cs="Arial" w:ascii="Arial" w:hAnsi="Arial"/>
          <w:i/>
          <w:iCs/>
          <w:color w:val="800080"/>
          <w:sz w:val="20"/>
          <w:szCs w:val="20"/>
        </w:rPr>
        <w:t>См. комментарии к статье 623 настоящего Кодекса</w:t>
      </w:r>
    </w:p>
    <w:p>
      <w:pPr>
        <w:pStyle w:val="Normal"/>
        <w:autoSpaceDE w:val="false"/>
        <w:jc w:val="both"/>
        <w:rPr>
          <w:rFonts w:ascii="Arial" w:hAnsi="Arial" w:cs="Arial"/>
          <w:i/>
          <w:i/>
          <w:iCs/>
          <w:color w:val="800080"/>
          <w:sz w:val="20"/>
          <w:szCs w:val="20"/>
        </w:rPr>
      </w:pPr>
      <w:bookmarkStart w:id="8061" w:name="sub_188661112"/>
      <w:bookmarkStart w:id="8062" w:name="sub_188661112"/>
      <w:bookmarkEnd w:id="8062"/>
      <w:r>
        <w:rPr>
          <w:rFonts w:cs="Arial" w:ascii="Arial" w:hAnsi="Arial"/>
          <w:i/>
          <w:iCs/>
          <w:color w:val="800080"/>
          <w:sz w:val="20"/>
          <w:szCs w:val="20"/>
        </w:rPr>
      </w:r>
    </w:p>
    <w:p>
      <w:pPr>
        <w:pStyle w:val="Normal"/>
        <w:autoSpaceDE w:val="false"/>
        <w:ind w:start="1612" w:hanging="892"/>
        <w:jc w:val="both"/>
        <w:rPr/>
      </w:pPr>
      <w:bookmarkStart w:id="8063" w:name="sub_624"/>
      <w:bookmarkEnd w:id="8063"/>
      <w:r>
        <w:rPr>
          <w:rFonts w:cs="Arial" w:ascii="Arial" w:hAnsi="Arial"/>
          <w:b/>
          <w:bCs/>
          <w:color w:val="000080"/>
          <w:sz w:val="20"/>
          <w:szCs w:val="20"/>
        </w:rPr>
        <w:t>Статья 624.</w:t>
      </w:r>
      <w:r>
        <w:rPr>
          <w:rFonts w:cs="Arial" w:ascii="Arial" w:hAnsi="Arial"/>
          <w:sz w:val="20"/>
          <w:szCs w:val="20"/>
        </w:rPr>
        <w:t xml:space="preserve"> Выкуп арендованного имущества</w:t>
      </w:r>
    </w:p>
    <w:p>
      <w:pPr>
        <w:pStyle w:val="Normal"/>
        <w:autoSpaceDE w:val="false"/>
        <w:ind w:firstLine="720"/>
        <w:jc w:val="both"/>
        <w:rPr>
          <w:rFonts w:ascii="Arial" w:hAnsi="Arial" w:cs="Arial"/>
          <w:sz w:val="20"/>
          <w:szCs w:val="20"/>
        </w:rPr>
      </w:pPr>
      <w:bookmarkStart w:id="8064" w:name="sub_624"/>
      <w:bookmarkStart w:id="8065" w:name="sub_6241"/>
      <w:bookmarkEnd w:id="8064"/>
      <w:bookmarkEnd w:id="8065"/>
      <w:r>
        <w:rPr>
          <w:rFonts w:cs="Arial" w:ascii="Arial" w:hAnsi="Arial"/>
          <w:sz w:val="20"/>
          <w:szCs w:val="20"/>
        </w:rPr>
        <w:t>1. В законе или договоре аренды может быть предусмотрено, что арендованное имущество переходит в собственность арендатора по истечении срока аренды или до его истечения при условии внесения арендатором всей обусловленной договором выкупной цены.</w:t>
      </w:r>
    </w:p>
    <w:p>
      <w:pPr>
        <w:pStyle w:val="Normal"/>
        <w:autoSpaceDE w:val="false"/>
        <w:jc w:val="both"/>
        <w:rPr>
          <w:rFonts w:ascii="Courier New" w:hAnsi="Courier New" w:cs="Courier New"/>
          <w:sz w:val="20"/>
          <w:szCs w:val="20"/>
        </w:rPr>
      </w:pPr>
      <w:bookmarkStart w:id="8066" w:name="sub_6241"/>
      <w:bookmarkStart w:id="8067" w:name="sub_6241"/>
      <w:bookmarkEnd w:id="8067"/>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8068" w:name="sub_188661624"/>
      <w:bookmarkEnd w:id="8068"/>
      <w:r>
        <w:rPr>
          <w:rFonts w:cs="Arial" w:ascii="Arial" w:hAnsi="Arial"/>
          <w:i/>
          <w:iCs/>
          <w:color w:val="800080"/>
          <w:sz w:val="20"/>
          <w:szCs w:val="20"/>
        </w:rPr>
        <w:t>О некоторых особенностях заключения договоров аренды нежилых помещений с правом выкупа см. письмо ПФР от 24 августа 2001 г. N ЮБ-09-27/6925</w:t>
      </w:r>
    </w:p>
    <w:p>
      <w:pPr>
        <w:pStyle w:val="Normal"/>
        <w:autoSpaceDE w:val="false"/>
        <w:jc w:val="both"/>
        <w:rPr>
          <w:rFonts w:ascii="Arial" w:hAnsi="Arial" w:cs="Arial"/>
          <w:i/>
          <w:i/>
          <w:iCs/>
          <w:color w:val="800080"/>
          <w:sz w:val="20"/>
          <w:szCs w:val="20"/>
        </w:rPr>
      </w:pPr>
      <w:bookmarkStart w:id="8069" w:name="sub_188661624"/>
      <w:bookmarkStart w:id="8070" w:name="sub_188661624"/>
      <w:bookmarkEnd w:id="8070"/>
      <w:r>
        <w:rPr>
          <w:rFonts w:cs="Arial" w:ascii="Arial" w:hAnsi="Arial"/>
          <w:i/>
          <w:iCs/>
          <w:color w:val="800080"/>
          <w:sz w:val="20"/>
          <w:szCs w:val="20"/>
        </w:rPr>
      </w:r>
    </w:p>
    <w:p>
      <w:pPr>
        <w:pStyle w:val="Normal"/>
        <w:autoSpaceDE w:val="false"/>
        <w:ind w:firstLine="720"/>
        <w:jc w:val="both"/>
        <w:rPr>
          <w:rFonts w:ascii="Arial" w:hAnsi="Arial" w:cs="Arial"/>
          <w:sz w:val="20"/>
          <w:szCs w:val="20"/>
        </w:rPr>
      </w:pPr>
      <w:bookmarkStart w:id="8071" w:name="sub_6242"/>
      <w:bookmarkEnd w:id="8071"/>
      <w:r>
        <w:rPr>
          <w:rFonts w:cs="Arial" w:ascii="Arial" w:hAnsi="Arial"/>
          <w:sz w:val="20"/>
          <w:szCs w:val="20"/>
        </w:rPr>
        <w:t>2. Если условие о выкупе арендованного имущества не предусмотрено в договоре аренды, оно может быть установлено дополнительным соглашением сторон, которые при этом вправе договориться о зачете ранее выплаченной арендной платы в выкупную цену.</w:t>
      </w:r>
    </w:p>
    <w:p>
      <w:pPr>
        <w:pStyle w:val="Normal"/>
        <w:autoSpaceDE w:val="false"/>
        <w:ind w:firstLine="720"/>
        <w:jc w:val="both"/>
        <w:rPr>
          <w:rFonts w:ascii="Arial" w:hAnsi="Arial" w:cs="Arial"/>
          <w:sz w:val="20"/>
          <w:szCs w:val="20"/>
        </w:rPr>
      </w:pPr>
      <w:bookmarkStart w:id="8072" w:name="sub_6242"/>
      <w:bookmarkStart w:id="8073" w:name="sub_6243"/>
      <w:bookmarkEnd w:id="8072"/>
      <w:bookmarkEnd w:id="8073"/>
      <w:r>
        <w:rPr>
          <w:rFonts w:cs="Arial" w:ascii="Arial" w:hAnsi="Arial"/>
          <w:sz w:val="20"/>
          <w:szCs w:val="20"/>
        </w:rPr>
        <w:t>3. Законом могут быть установлены случаи запрещения выкупа арендованного имущества.</w:t>
      </w:r>
    </w:p>
    <w:p>
      <w:pPr>
        <w:pStyle w:val="Normal"/>
        <w:autoSpaceDE w:val="false"/>
        <w:jc w:val="both"/>
        <w:rPr>
          <w:rFonts w:ascii="Courier New" w:hAnsi="Courier New" w:cs="Courier New"/>
          <w:sz w:val="20"/>
          <w:szCs w:val="20"/>
        </w:rPr>
      </w:pPr>
      <w:bookmarkStart w:id="8074" w:name="sub_6243"/>
      <w:bookmarkStart w:id="8075" w:name="sub_6243"/>
      <w:bookmarkEnd w:id="8075"/>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8076" w:name="sub_188662060"/>
      <w:bookmarkEnd w:id="8076"/>
      <w:r>
        <w:rPr>
          <w:rFonts w:cs="Arial" w:ascii="Arial" w:hAnsi="Arial"/>
          <w:i/>
          <w:iCs/>
          <w:color w:val="800080"/>
          <w:sz w:val="20"/>
          <w:szCs w:val="20"/>
        </w:rPr>
        <w:t>См. комментарии к статье 624 настоящего Кодекса</w:t>
      </w:r>
    </w:p>
    <w:p>
      <w:pPr>
        <w:pStyle w:val="Normal"/>
        <w:autoSpaceDE w:val="false"/>
        <w:jc w:val="both"/>
        <w:rPr>
          <w:rFonts w:ascii="Arial" w:hAnsi="Arial" w:cs="Arial"/>
          <w:i/>
          <w:i/>
          <w:iCs/>
          <w:color w:val="800080"/>
          <w:sz w:val="20"/>
          <w:szCs w:val="20"/>
        </w:rPr>
      </w:pPr>
      <w:bookmarkStart w:id="8077" w:name="sub_188662060"/>
      <w:bookmarkStart w:id="8078" w:name="sub_188662060"/>
      <w:bookmarkEnd w:id="8078"/>
      <w:r>
        <w:rPr>
          <w:rFonts w:cs="Arial" w:ascii="Arial" w:hAnsi="Arial"/>
          <w:i/>
          <w:iCs/>
          <w:color w:val="800080"/>
          <w:sz w:val="20"/>
          <w:szCs w:val="20"/>
        </w:rPr>
      </w:r>
    </w:p>
    <w:p>
      <w:pPr>
        <w:pStyle w:val="Normal"/>
        <w:autoSpaceDE w:val="false"/>
        <w:ind w:start="1612" w:hanging="892"/>
        <w:jc w:val="both"/>
        <w:rPr/>
      </w:pPr>
      <w:bookmarkStart w:id="8079" w:name="sub_625"/>
      <w:bookmarkEnd w:id="8079"/>
      <w:r>
        <w:rPr>
          <w:rFonts w:cs="Arial" w:ascii="Arial" w:hAnsi="Arial"/>
          <w:b/>
          <w:bCs/>
          <w:color w:val="000080"/>
          <w:sz w:val="20"/>
          <w:szCs w:val="20"/>
        </w:rPr>
        <w:t>Статья 625.</w:t>
      </w:r>
      <w:r>
        <w:rPr>
          <w:rFonts w:cs="Arial" w:ascii="Arial" w:hAnsi="Arial"/>
          <w:sz w:val="20"/>
          <w:szCs w:val="20"/>
        </w:rPr>
        <w:t xml:space="preserve"> Особенности отдельных видов аренды и аренды отдельных видов имущества</w:t>
      </w:r>
    </w:p>
    <w:p>
      <w:pPr>
        <w:pStyle w:val="Normal"/>
        <w:autoSpaceDE w:val="false"/>
        <w:ind w:firstLine="720"/>
        <w:jc w:val="both"/>
        <w:rPr>
          <w:rFonts w:ascii="Arial" w:hAnsi="Arial" w:cs="Arial"/>
          <w:sz w:val="20"/>
          <w:szCs w:val="20"/>
        </w:rPr>
      </w:pPr>
      <w:bookmarkStart w:id="8080" w:name="sub_625"/>
      <w:bookmarkEnd w:id="8080"/>
      <w:r>
        <w:rPr>
          <w:rFonts w:cs="Arial" w:ascii="Arial" w:hAnsi="Arial"/>
          <w:sz w:val="20"/>
          <w:szCs w:val="20"/>
        </w:rPr>
        <w:t>К отдельным видам договора аренды и договорам аренды отдельных видов имущества (прокат, аренда транспортных средств, аренда зданий и сооружений, аренда предприятий, финансовая аренда) положения, предусмотренные настоящим параграфом, применяются, если иное не установлено правилами настоящего Кодекса об этих договорах.</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8081" w:name="sub_188662444"/>
      <w:bookmarkEnd w:id="8081"/>
      <w:r>
        <w:rPr>
          <w:rFonts w:cs="Arial" w:ascii="Arial" w:hAnsi="Arial"/>
          <w:i/>
          <w:iCs/>
          <w:color w:val="800080"/>
          <w:sz w:val="20"/>
          <w:szCs w:val="20"/>
        </w:rPr>
        <w:t>См. комментарии к статье 625 настоящего Кодекса</w:t>
      </w:r>
    </w:p>
    <w:p>
      <w:pPr>
        <w:pStyle w:val="Normal"/>
        <w:autoSpaceDE w:val="false"/>
        <w:jc w:val="both"/>
        <w:rPr>
          <w:rFonts w:ascii="Arial" w:hAnsi="Arial" w:cs="Arial"/>
          <w:i/>
          <w:i/>
          <w:iCs/>
          <w:color w:val="800080"/>
          <w:sz w:val="20"/>
          <w:szCs w:val="20"/>
        </w:rPr>
      </w:pPr>
      <w:bookmarkStart w:id="8082" w:name="sub_188662444"/>
      <w:bookmarkStart w:id="8083" w:name="sub_188662444"/>
      <w:bookmarkEnd w:id="8083"/>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r>
        <w:rPr>
          <w:rFonts w:cs="Arial" w:ascii="Arial" w:hAnsi="Arial"/>
          <w:i/>
          <w:iCs/>
          <w:color w:val="800080"/>
          <w:sz w:val="20"/>
          <w:szCs w:val="20"/>
        </w:rPr>
        <w:t>См. комментарий к § 1 главы 34 Гражданского кодекса РФ</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8084" w:name="sub_626"/>
      <w:bookmarkEnd w:id="8084"/>
      <w:r>
        <w:rPr>
          <w:rFonts w:cs="Arial" w:ascii="Arial" w:hAnsi="Arial"/>
          <w:b/>
          <w:bCs/>
          <w:color w:val="000080"/>
          <w:sz w:val="20"/>
          <w:szCs w:val="20"/>
        </w:rPr>
        <w:t>§ 2. Прокат</w:t>
      </w:r>
    </w:p>
    <w:p>
      <w:pPr>
        <w:pStyle w:val="Normal"/>
        <w:autoSpaceDE w:val="false"/>
        <w:jc w:val="both"/>
        <w:rPr>
          <w:rFonts w:ascii="Courier New" w:hAnsi="Courier New" w:cs="Courier New"/>
          <w:b/>
          <w:b/>
          <w:bCs/>
          <w:color w:val="000080"/>
          <w:sz w:val="20"/>
          <w:szCs w:val="20"/>
        </w:rPr>
      </w:pPr>
      <w:bookmarkStart w:id="8085" w:name="sub_626"/>
      <w:bookmarkStart w:id="8086" w:name="sub_626"/>
      <w:bookmarkEnd w:id="8086"/>
      <w:r>
        <w:rPr>
          <w:rFonts w:cs="Courier New" w:ascii="Courier New" w:hAnsi="Courier New"/>
          <w:b/>
          <w:bCs/>
          <w:color w:val="000080"/>
          <w:sz w:val="20"/>
          <w:szCs w:val="20"/>
        </w:rPr>
      </w:r>
    </w:p>
    <w:p>
      <w:pPr>
        <w:pStyle w:val="Normal"/>
        <w:autoSpaceDE w:val="false"/>
        <w:ind w:start="1612" w:hanging="892"/>
        <w:jc w:val="both"/>
        <w:rPr/>
      </w:pPr>
      <w:bookmarkStart w:id="8087" w:name="sub_20626"/>
      <w:bookmarkEnd w:id="8087"/>
      <w:r>
        <w:rPr>
          <w:rFonts w:cs="Arial" w:ascii="Arial" w:hAnsi="Arial"/>
          <w:b/>
          <w:bCs/>
          <w:color w:val="000080"/>
          <w:sz w:val="20"/>
          <w:szCs w:val="20"/>
        </w:rPr>
        <w:t>Статья 626.</w:t>
      </w:r>
      <w:r>
        <w:rPr>
          <w:rFonts w:cs="Arial" w:ascii="Arial" w:hAnsi="Arial"/>
          <w:sz w:val="20"/>
          <w:szCs w:val="20"/>
        </w:rPr>
        <w:t xml:space="preserve"> Договор проката</w:t>
      </w:r>
    </w:p>
    <w:p>
      <w:pPr>
        <w:pStyle w:val="Normal"/>
        <w:autoSpaceDE w:val="false"/>
        <w:ind w:firstLine="720"/>
        <w:jc w:val="both"/>
        <w:rPr>
          <w:rFonts w:ascii="Arial" w:hAnsi="Arial" w:cs="Arial"/>
          <w:sz w:val="20"/>
          <w:szCs w:val="20"/>
        </w:rPr>
      </w:pPr>
      <w:bookmarkStart w:id="8088" w:name="sub_20626"/>
      <w:bookmarkStart w:id="8089" w:name="sub_6261"/>
      <w:bookmarkEnd w:id="8088"/>
      <w:bookmarkEnd w:id="8089"/>
      <w:r>
        <w:rPr>
          <w:rFonts w:cs="Arial" w:ascii="Arial" w:hAnsi="Arial"/>
          <w:sz w:val="20"/>
          <w:szCs w:val="20"/>
        </w:rPr>
        <w:t>1. По договору проката арендодатель, осуществляющий сдачу имущества в аренду в качестве постоянной предпринимательской деятельности, обязуется предоставить арендатору движимое имущество за плату во временное владение и пользование.</w:t>
      </w:r>
    </w:p>
    <w:p>
      <w:pPr>
        <w:pStyle w:val="Normal"/>
        <w:autoSpaceDE w:val="false"/>
        <w:ind w:firstLine="720"/>
        <w:jc w:val="both"/>
        <w:rPr>
          <w:rFonts w:ascii="Arial" w:hAnsi="Arial" w:cs="Arial"/>
          <w:sz w:val="20"/>
          <w:szCs w:val="20"/>
        </w:rPr>
      </w:pPr>
      <w:bookmarkStart w:id="8090" w:name="sub_6261"/>
      <w:bookmarkStart w:id="8091" w:name="sub_626102"/>
      <w:bookmarkEnd w:id="8090"/>
      <w:bookmarkEnd w:id="8091"/>
      <w:r>
        <w:rPr>
          <w:rFonts w:cs="Arial" w:ascii="Arial" w:hAnsi="Arial"/>
          <w:sz w:val="20"/>
          <w:szCs w:val="20"/>
        </w:rPr>
        <w:t>Имущество, предоставленное по договору проката, используется для потребительских целей, если иное не предусмотрено договором или не вытекает из существа обязательства.</w:t>
      </w:r>
    </w:p>
    <w:p>
      <w:pPr>
        <w:pStyle w:val="Normal"/>
        <w:autoSpaceDE w:val="false"/>
        <w:ind w:firstLine="720"/>
        <w:jc w:val="both"/>
        <w:rPr>
          <w:rFonts w:ascii="Arial" w:hAnsi="Arial" w:cs="Arial"/>
          <w:sz w:val="20"/>
          <w:szCs w:val="20"/>
        </w:rPr>
      </w:pPr>
      <w:bookmarkStart w:id="8092" w:name="sub_626102"/>
      <w:bookmarkStart w:id="8093" w:name="sub_6262"/>
      <w:bookmarkEnd w:id="8092"/>
      <w:bookmarkEnd w:id="8093"/>
      <w:r>
        <w:rPr>
          <w:rFonts w:cs="Arial" w:ascii="Arial" w:hAnsi="Arial"/>
          <w:sz w:val="20"/>
          <w:szCs w:val="20"/>
        </w:rPr>
        <w:t>2. Договор проката заключается в письменной форме.</w:t>
      </w:r>
    </w:p>
    <w:p>
      <w:pPr>
        <w:pStyle w:val="Normal"/>
        <w:autoSpaceDE w:val="false"/>
        <w:ind w:firstLine="720"/>
        <w:jc w:val="both"/>
        <w:rPr/>
      </w:pPr>
      <w:bookmarkStart w:id="8094" w:name="sub_6262"/>
      <w:bookmarkStart w:id="8095" w:name="sub_6263"/>
      <w:bookmarkEnd w:id="8094"/>
      <w:bookmarkEnd w:id="8095"/>
      <w:r>
        <w:rPr>
          <w:rFonts w:cs="Arial" w:ascii="Arial" w:hAnsi="Arial"/>
          <w:sz w:val="20"/>
          <w:szCs w:val="20"/>
        </w:rPr>
        <w:t>3. Договор проката является публичным договором (</w:t>
      </w:r>
      <w:hyperlink w:anchor="sub_426">
        <w:r>
          <w:rPr>
            <w:rStyle w:val="Style15"/>
            <w:rFonts w:cs="Arial" w:ascii="Arial" w:hAnsi="Arial"/>
            <w:color w:val="008000"/>
            <w:sz w:val="20"/>
            <w:szCs w:val="20"/>
            <w:u w:val="single"/>
          </w:rPr>
          <w:t>статья 426</w:t>
        </w:r>
      </w:hyperlink>
      <w:r>
        <w:rPr>
          <w:rFonts w:cs="Arial" w:ascii="Arial" w:hAnsi="Arial"/>
          <w:sz w:val="20"/>
          <w:szCs w:val="20"/>
        </w:rPr>
        <w:t>).</w:t>
      </w:r>
    </w:p>
    <w:p>
      <w:pPr>
        <w:pStyle w:val="Normal"/>
        <w:autoSpaceDE w:val="false"/>
        <w:jc w:val="both"/>
        <w:rPr>
          <w:rFonts w:ascii="Courier New" w:hAnsi="Courier New" w:cs="Courier New"/>
          <w:sz w:val="20"/>
          <w:szCs w:val="20"/>
        </w:rPr>
      </w:pPr>
      <w:bookmarkStart w:id="8096" w:name="sub_6263"/>
      <w:bookmarkStart w:id="8097" w:name="sub_6263"/>
      <w:bookmarkEnd w:id="8097"/>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8098" w:name="sub_188663844"/>
      <w:bookmarkEnd w:id="8098"/>
      <w:r>
        <w:rPr>
          <w:rFonts w:cs="Arial" w:ascii="Arial" w:hAnsi="Arial"/>
          <w:i/>
          <w:iCs/>
          <w:color w:val="800080"/>
          <w:sz w:val="20"/>
          <w:szCs w:val="20"/>
        </w:rPr>
        <w:t>См. комментарии к статье 626 настоящего Кодекса</w:t>
      </w:r>
    </w:p>
    <w:p>
      <w:pPr>
        <w:pStyle w:val="Normal"/>
        <w:autoSpaceDE w:val="false"/>
        <w:jc w:val="both"/>
        <w:rPr>
          <w:rFonts w:ascii="Arial" w:hAnsi="Arial" w:cs="Arial"/>
          <w:i/>
          <w:i/>
          <w:iCs/>
          <w:color w:val="800080"/>
          <w:sz w:val="20"/>
          <w:szCs w:val="20"/>
        </w:rPr>
      </w:pPr>
      <w:bookmarkStart w:id="8099" w:name="sub_188663844"/>
      <w:bookmarkStart w:id="8100" w:name="sub_188663844"/>
      <w:bookmarkEnd w:id="8100"/>
      <w:r>
        <w:rPr>
          <w:rFonts w:cs="Arial" w:ascii="Arial" w:hAnsi="Arial"/>
          <w:i/>
          <w:iCs/>
          <w:color w:val="800080"/>
          <w:sz w:val="20"/>
          <w:szCs w:val="20"/>
        </w:rPr>
      </w:r>
    </w:p>
    <w:p>
      <w:pPr>
        <w:pStyle w:val="Normal"/>
        <w:autoSpaceDE w:val="false"/>
        <w:ind w:start="1612" w:hanging="892"/>
        <w:jc w:val="both"/>
        <w:rPr/>
      </w:pPr>
      <w:bookmarkStart w:id="8101" w:name="sub_627"/>
      <w:bookmarkEnd w:id="8101"/>
      <w:r>
        <w:rPr>
          <w:rFonts w:cs="Arial" w:ascii="Arial" w:hAnsi="Arial"/>
          <w:b/>
          <w:bCs/>
          <w:color w:val="000080"/>
          <w:sz w:val="20"/>
          <w:szCs w:val="20"/>
        </w:rPr>
        <w:t>Статья 627.</w:t>
      </w:r>
      <w:r>
        <w:rPr>
          <w:rFonts w:cs="Arial" w:ascii="Arial" w:hAnsi="Arial"/>
          <w:sz w:val="20"/>
          <w:szCs w:val="20"/>
        </w:rPr>
        <w:t xml:space="preserve"> Срок договора проката</w:t>
      </w:r>
    </w:p>
    <w:p>
      <w:pPr>
        <w:pStyle w:val="Normal"/>
        <w:autoSpaceDE w:val="false"/>
        <w:ind w:firstLine="720"/>
        <w:jc w:val="both"/>
        <w:rPr>
          <w:rFonts w:ascii="Arial" w:hAnsi="Arial" w:cs="Arial"/>
          <w:sz w:val="20"/>
          <w:szCs w:val="20"/>
        </w:rPr>
      </w:pPr>
      <w:bookmarkStart w:id="8102" w:name="sub_627"/>
      <w:bookmarkStart w:id="8103" w:name="sub_6271"/>
      <w:bookmarkEnd w:id="8102"/>
      <w:bookmarkEnd w:id="8103"/>
      <w:r>
        <w:rPr>
          <w:rFonts w:cs="Arial" w:ascii="Arial" w:hAnsi="Arial"/>
          <w:sz w:val="20"/>
          <w:szCs w:val="20"/>
        </w:rPr>
        <w:t>1. Договор проката заключается на срок до одного года.</w:t>
      </w:r>
    </w:p>
    <w:p>
      <w:pPr>
        <w:pStyle w:val="Normal"/>
        <w:autoSpaceDE w:val="false"/>
        <w:ind w:firstLine="720"/>
        <w:jc w:val="both"/>
        <w:rPr/>
      </w:pPr>
      <w:bookmarkStart w:id="8104" w:name="sub_6271"/>
      <w:bookmarkStart w:id="8105" w:name="sub_6272"/>
      <w:bookmarkEnd w:id="8104"/>
      <w:bookmarkEnd w:id="8105"/>
      <w:r>
        <w:rPr>
          <w:rFonts w:cs="Arial" w:ascii="Arial" w:hAnsi="Arial"/>
          <w:sz w:val="20"/>
          <w:szCs w:val="20"/>
        </w:rPr>
        <w:t>2. Правила о возобновлении договора аренды на неопределенный срок и о преимущественном праве арендатора на возобновление договора аренды (</w:t>
      </w:r>
      <w:hyperlink w:anchor="sub_621">
        <w:r>
          <w:rPr>
            <w:rStyle w:val="Style15"/>
            <w:rFonts w:cs="Arial" w:ascii="Arial" w:hAnsi="Arial"/>
            <w:color w:val="008000"/>
            <w:sz w:val="20"/>
            <w:szCs w:val="20"/>
            <w:u w:val="single"/>
          </w:rPr>
          <w:t>статья 621</w:t>
        </w:r>
      </w:hyperlink>
      <w:r>
        <w:rPr>
          <w:rFonts w:cs="Arial" w:ascii="Arial" w:hAnsi="Arial"/>
          <w:sz w:val="20"/>
          <w:szCs w:val="20"/>
        </w:rPr>
        <w:t>) к договору проката не применяются.</w:t>
      </w:r>
    </w:p>
    <w:p>
      <w:pPr>
        <w:pStyle w:val="Normal"/>
        <w:autoSpaceDE w:val="false"/>
        <w:ind w:firstLine="720"/>
        <w:jc w:val="both"/>
        <w:rPr>
          <w:rFonts w:ascii="Arial" w:hAnsi="Arial" w:cs="Arial"/>
          <w:sz w:val="20"/>
          <w:szCs w:val="20"/>
        </w:rPr>
      </w:pPr>
      <w:bookmarkStart w:id="8106" w:name="sub_6272"/>
      <w:bookmarkStart w:id="8107" w:name="sub_6273"/>
      <w:bookmarkEnd w:id="8106"/>
      <w:bookmarkEnd w:id="8107"/>
      <w:r>
        <w:rPr>
          <w:rFonts w:cs="Arial" w:ascii="Arial" w:hAnsi="Arial"/>
          <w:sz w:val="20"/>
          <w:szCs w:val="20"/>
        </w:rPr>
        <w:t>3. Арендатор вправе отказаться от договора проката в любое время, письменно предупредив о своем намерении арендодателя не менее чем за десять дней.</w:t>
      </w:r>
    </w:p>
    <w:p>
      <w:pPr>
        <w:pStyle w:val="Normal"/>
        <w:autoSpaceDE w:val="false"/>
        <w:jc w:val="both"/>
        <w:rPr>
          <w:rFonts w:ascii="Courier New" w:hAnsi="Courier New" w:cs="Courier New"/>
          <w:sz w:val="20"/>
          <w:szCs w:val="20"/>
        </w:rPr>
      </w:pPr>
      <w:bookmarkStart w:id="8108" w:name="sub_6273"/>
      <w:bookmarkStart w:id="8109" w:name="sub_6273"/>
      <w:bookmarkEnd w:id="8109"/>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8110" w:name="sub_188664684"/>
      <w:bookmarkEnd w:id="8110"/>
      <w:r>
        <w:rPr>
          <w:rFonts w:cs="Arial" w:ascii="Arial" w:hAnsi="Arial"/>
          <w:i/>
          <w:iCs/>
          <w:color w:val="800080"/>
          <w:sz w:val="20"/>
          <w:szCs w:val="20"/>
        </w:rPr>
        <w:t>См. комментарии к статье 627 настоящего Кодекса</w:t>
      </w:r>
    </w:p>
    <w:p>
      <w:pPr>
        <w:pStyle w:val="Normal"/>
        <w:autoSpaceDE w:val="false"/>
        <w:jc w:val="both"/>
        <w:rPr>
          <w:rFonts w:ascii="Arial" w:hAnsi="Arial" w:cs="Arial"/>
          <w:i/>
          <w:i/>
          <w:iCs/>
          <w:color w:val="800080"/>
          <w:sz w:val="20"/>
          <w:szCs w:val="20"/>
        </w:rPr>
      </w:pPr>
      <w:bookmarkStart w:id="8111" w:name="sub_188664684"/>
      <w:bookmarkStart w:id="8112" w:name="sub_188664684"/>
      <w:bookmarkEnd w:id="8112"/>
      <w:r>
        <w:rPr>
          <w:rFonts w:cs="Arial" w:ascii="Arial" w:hAnsi="Arial"/>
          <w:i/>
          <w:iCs/>
          <w:color w:val="800080"/>
          <w:sz w:val="20"/>
          <w:szCs w:val="20"/>
        </w:rPr>
      </w:r>
    </w:p>
    <w:p>
      <w:pPr>
        <w:pStyle w:val="Normal"/>
        <w:autoSpaceDE w:val="false"/>
        <w:ind w:start="1612" w:hanging="892"/>
        <w:jc w:val="both"/>
        <w:rPr/>
      </w:pPr>
      <w:bookmarkStart w:id="8113" w:name="sub_628"/>
      <w:bookmarkEnd w:id="8113"/>
      <w:r>
        <w:rPr>
          <w:rFonts w:cs="Arial" w:ascii="Arial" w:hAnsi="Arial"/>
          <w:b/>
          <w:bCs/>
          <w:color w:val="000080"/>
          <w:sz w:val="20"/>
          <w:szCs w:val="20"/>
        </w:rPr>
        <w:t>Статья 628.</w:t>
      </w:r>
      <w:r>
        <w:rPr>
          <w:rFonts w:cs="Arial" w:ascii="Arial" w:hAnsi="Arial"/>
          <w:sz w:val="20"/>
          <w:szCs w:val="20"/>
        </w:rPr>
        <w:t xml:space="preserve"> Предоставление имущества арендатору</w:t>
      </w:r>
    </w:p>
    <w:p>
      <w:pPr>
        <w:pStyle w:val="Normal"/>
        <w:autoSpaceDE w:val="false"/>
        <w:ind w:firstLine="720"/>
        <w:jc w:val="both"/>
        <w:rPr>
          <w:rFonts w:ascii="Arial" w:hAnsi="Arial" w:cs="Arial"/>
          <w:sz w:val="20"/>
          <w:szCs w:val="20"/>
        </w:rPr>
      </w:pPr>
      <w:bookmarkStart w:id="8114" w:name="sub_628"/>
      <w:bookmarkEnd w:id="8114"/>
      <w:r>
        <w:rPr>
          <w:rFonts w:cs="Arial" w:ascii="Arial" w:hAnsi="Arial"/>
          <w:sz w:val="20"/>
          <w:szCs w:val="20"/>
        </w:rPr>
        <w:t>Арендодатель, заключающий договор проката, обязан в присутствии арендатора проверить исправность сдаваемого в аренду имущества, а также ознакомить арендатора с правилами эксплуатации имущества либо выдать ему письменные инструкции о пользовании этим имуществом.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8115" w:name="sub_188665068"/>
      <w:bookmarkEnd w:id="8115"/>
      <w:r>
        <w:rPr>
          <w:rFonts w:cs="Arial" w:ascii="Arial" w:hAnsi="Arial"/>
          <w:i/>
          <w:iCs/>
          <w:color w:val="800080"/>
          <w:sz w:val="20"/>
          <w:szCs w:val="20"/>
        </w:rPr>
        <w:t>См. комментарии к статье 628 настоящего Кодекса</w:t>
      </w:r>
    </w:p>
    <w:p>
      <w:pPr>
        <w:pStyle w:val="Normal"/>
        <w:autoSpaceDE w:val="false"/>
        <w:jc w:val="both"/>
        <w:rPr>
          <w:rFonts w:ascii="Arial" w:hAnsi="Arial" w:cs="Arial"/>
          <w:i/>
          <w:i/>
          <w:iCs/>
          <w:color w:val="800080"/>
          <w:sz w:val="20"/>
          <w:szCs w:val="20"/>
        </w:rPr>
      </w:pPr>
      <w:bookmarkStart w:id="8116" w:name="sub_188665068"/>
      <w:bookmarkStart w:id="8117" w:name="sub_188665068"/>
      <w:bookmarkEnd w:id="8117"/>
      <w:r>
        <w:rPr>
          <w:rFonts w:cs="Arial" w:ascii="Arial" w:hAnsi="Arial"/>
          <w:i/>
          <w:iCs/>
          <w:color w:val="800080"/>
          <w:sz w:val="20"/>
          <w:szCs w:val="20"/>
        </w:rPr>
      </w:r>
    </w:p>
    <w:p>
      <w:pPr>
        <w:pStyle w:val="Normal"/>
        <w:autoSpaceDE w:val="false"/>
        <w:ind w:start="1612" w:hanging="892"/>
        <w:jc w:val="both"/>
        <w:rPr/>
      </w:pPr>
      <w:bookmarkStart w:id="8118" w:name="sub_629"/>
      <w:bookmarkEnd w:id="8118"/>
      <w:r>
        <w:rPr>
          <w:rFonts w:cs="Arial" w:ascii="Arial" w:hAnsi="Arial"/>
          <w:b/>
          <w:bCs/>
          <w:color w:val="000080"/>
          <w:sz w:val="20"/>
          <w:szCs w:val="20"/>
        </w:rPr>
        <w:t>Статья 629.</w:t>
      </w:r>
      <w:r>
        <w:rPr>
          <w:rFonts w:cs="Arial" w:ascii="Arial" w:hAnsi="Arial"/>
          <w:sz w:val="20"/>
          <w:szCs w:val="20"/>
        </w:rPr>
        <w:t xml:space="preserve"> Устранение недостатков сданного в аренду имущества</w:t>
      </w:r>
    </w:p>
    <w:p>
      <w:pPr>
        <w:pStyle w:val="Normal"/>
        <w:autoSpaceDE w:val="false"/>
        <w:ind w:firstLine="720"/>
        <w:jc w:val="both"/>
        <w:rPr>
          <w:rFonts w:ascii="Arial" w:hAnsi="Arial" w:cs="Arial"/>
          <w:sz w:val="20"/>
          <w:szCs w:val="20"/>
        </w:rPr>
      </w:pPr>
      <w:bookmarkStart w:id="8119" w:name="sub_629"/>
      <w:bookmarkStart w:id="8120" w:name="sub_6291"/>
      <w:bookmarkEnd w:id="8119"/>
      <w:bookmarkEnd w:id="8120"/>
      <w:r>
        <w:rPr>
          <w:rFonts w:cs="Arial" w:ascii="Arial" w:hAnsi="Arial"/>
          <w:sz w:val="20"/>
          <w:szCs w:val="20"/>
        </w:rPr>
        <w:t>1. При обнаружении арендатором недостатков сданного в аренду имущества, полностью или частично препятствующих пользованию им, арендодатель обязан в десятидневный срок со дня заявления арендатора о недостатках, если более короткий срок не установлен договором проката, безвозмездно устранить недостатки имущества на месте либо произвести замену данного имущества другим аналогичным имуществом, находящимся в надлежащем состоянии.</w:t>
      </w:r>
    </w:p>
    <w:p>
      <w:pPr>
        <w:pStyle w:val="Normal"/>
        <w:autoSpaceDE w:val="false"/>
        <w:ind w:firstLine="720"/>
        <w:jc w:val="both"/>
        <w:rPr>
          <w:rFonts w:ascii="Arial" w:hAnsi="Arial" w:cs="Arial"/>
          <w:sz w:val="20"/>
          <w:szCs w:val="20"/>
        </w:rPr>
      </w:pPr>
      <w:bookmarkStart w:id="8121" w:name="sub_6291"/>
      <w:bookmarkStart w:id="8122" w:name="sub_6292"/>
      <w:bookmarkEnd w:id="8121"/>
      <w:bookmarkEnd w:id="8122"/>
      <w:r>
        <w:rPr>
          <w:rFonts w:cs="Arial" w:ascii="Arial" w:hAnsi="Arial"/>
          <w:sz w:val="20"/>
          <w:szCs w:val="20"/>
        </w:rPr>
        <w:t>2. Если недостатки арендованного имущества явились следствием нарушения арендатором правил эксплуатации и содержания имущества, арендатор оплачивает арендодателю стоимость ремонта и транспортировки имущества.</w:t>
      </w:r>
    </w:p>
    <w:p>
      <w:pPr>
        <w:pStyle w:val="Normal"/>
        <w:autoSpaceDE w:val="false"/>
        <w:jc w:val="both"/>
        <w:rPr>
          <w:rFonts w:ascii="Courier New" w:hAnsi="Courier New" w:cs="Courier New"/>
          <w:sz w:val="20"/>
          <w:szCs w:val="20"/>
        </w:rPr>
      </w:pPr>
      <w:bookmarkStart w:id="8123" w:name="sub_6292"/>
      <w:bookmarkStart w:id="8124" w:name="sub_6292"/>
      <w:bookmarkEnd w:id="8124"/>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8125" w:name="sub_188665744"/>
      <w:bookmarkEnd w:id="8125"/>
      <w:r>
        <w:rPr>
          <w:rFonts w:cs="Arial" w:ascii="Arial" w:hAnsi="Arial"/>
          <w:i/>
          <w:iCs/>
          <w:color w:val="800080"/>
          <w:sz w:val="20"/>
          <w:szCs w:val="20"/>
        </w:rPr>
        <w:t>См. комментарии к статье 629 настоящего Кодекса</w:t>
      </w:r>
    </w:p>
    <w:p>
      <w:pPr>
        <w:pStyle w:val="Normal"/>
        <w:autoSpaceDE w:val="false"/>
        <w:jc w:val="both"/>
        <w:rPr>
          <w:rFonts w:ascii="Arial" w:hAnsi="Arial" w:cs="Arial"/>
          <w:i/>
          <w:i/>
          <w:iCs/>
          <w:color w:val="800080"/>
          <w:sz w:val="20"/>
          <w:szCs w:val="20"/>
        </w:rPr>
      </w:pPr>
      <w:bookmarkStart w:id="8126" w:name="sub_188665744"/>
      <w:bookmarkStart w:id="8127" w:name="sub_188665744"/>
      <w:bookmarkEnd w:id="8127"/>
      <w:r>
        <w:rPr>
          <w:rFonts w:cs="Arial" w:ascii="Arial" w:hAnsi="Arial"/>
          <w:i/>
          <w:iCs/>
          <w:color w:val="800080"/>
          <w:sz w:val="20"/>
          <w:szCs w:val="20"/>
        </w:rPr>
      </w:r>
    </w:p>
    <w:p>
      <w:pPr>
        <w:pStyle w:val="Normal"/>
        <w:autoSpaceDE w:val="false"/>
        <w:ind w:start="1612" w:hanging="892"/>
        <w:jc w:val="both"/>
        <w:rPr/>
      </w:pPr>
      <w:bookmarkStart w:id="8128" w:name="sub_630"/>
      <w:bookmarkEnd w:id="8128"/>
      <w:r>
        <w:rPr>
          <w:rFonts w:cs="Arial" w:ascii="Arial" w:hAnsi="Arial"/>
          <w:b/>
          <w:bCs/>
          <w:color w:val="000080"/>
          <w:sz w:val="20"/>
          <w:szCs w:val="20"/>
        </w:rPr>
        <w:t>Статья 630.</w:t>
      </w:r>
      <w:r>
        <w:rPr>
          <w:rFonts w:cs="Arial" w:ascii="Arial" w:hAnsi="Arial"/>
          <w:sz w:val="20"/>
          <w:szCs w:val="20"/>
        </w:rPr>
        <w:t xml:space="preserve"> Арендная плата по договору проката</w:t>
      </w:r>
    </w:p>
    <w:p>
      <w:pPr>
        <w:pStyle w:val="Normal"/>
        <w:autoSpaceDE w:val="false"/>
        <w:ind w:firstLine="720"/>
        <w:jc w:val="both"/>
        <w:rPr>
          <w:rFonts w:ascii="Arial" w:hAnsi="Arial" w:cs="Arial"/>
          <w:sz w:val="20"/>
          <w:szCs w:val="20"/>
        </w:rPr>
      </w:pPr>
      <w:bookmarkStart w:id="8129" w:name="sub_630"/>
      <w:bookmarkStart w:id="8130" w:name="sub_63001"/>
      <w:bookmarkEnd w:id="8129"/>
      <w:bookmarkEnd w:id="8130"/>
      <w:r>
        <w:rPr>
          <w:rFonts w:cs="Arial" w:ascii="Arial" w:hAnsi="Arial"/>
          <w:sz w:val="20"/>
          <w:szCs w:val="20"/>
        </w:rPr>
        <w:t>1. Арендная плата по договору проката устанавливается в виде определенных в твердой сумме платежей, вносимых периодически или единовременно.</w:t>
      </w:r>
    </w:p>
    <w:p>
      <w:pPr>
        <w:pStyle w:val="Normal"/>
        <w:autoSpaceDE w:val="false"/>
        <w:ind w:firstLine="720"/>
        <w:jc w:val="both"/>
        <w:rPr>
          <w:rFonts w:ascii="Arial" w:hAnsi="Arial" w:cs="Arial"/>
          <w:sz w:val="20"/>
          <w:szCs w:val="20"/>
        </w:rPr>
      </w:pPr>
      <w:bookmarkStart w:id="8131" w:name="sub_63001"/>
      <w:bookmarkStart w:id="8132" w:name="sub_63002"/>
      <w:bookmarkEnd w:id="8131"/>
      <w:bookmarkEnd w:id="8132"/>
      <w:r>
        <w:rPr>
          <w:rFonts w:cs="Arial" w:ascii="Arial" w:hAnsi="Arial"/>
          <w:sz w:val="20"/>
          <w:szCs w:val="20"/>
        </w:rPr>
        <w:t>2. В случае досрочного возврата имущества арендатором арендодатель возвращает ему соответствующую часть полученной арендной платы, исчисляя ее со дня, следующего за днем фактического возврата имущества.</w:t>
      </w:r>
    </w:p>
    <w:p>
      <w:pPr>
        <w:pStyle w:val="Normal"/>
        <w:autoSpaceDE w:val="false"/>
        <w:ind w:firstLine="720"/>
        <w:jc w:val="both"/>
        <w:rPr>
          <w:rFonts w:ascii="Arial" w:hAnsi="Arial" w:cs="Arial"/>
          <w:sz w:val="20"/>
          <w:szCs w:val="20"/>
        </w:rPr>
      </w:pPr>
      <w:bookmarkStart w:id="8133" w:name="sub_63002"/>
      <w:bookmarkStart w:id="8134" w:name="sub_6303"/>
      <w:bookmarkEnd w:id="8133"/>
      <w:bookmarkEnd w:id="8134"/>
      <w:r>
        <w:rPr>
          <w:rFonts w:cs="Arial" w:ascii="Arial" w:hAnsi="Arial"/>
          <w:sz w:val="20"/>
          <w:szCs w:val="20"/>
        </w:rPr>
        <w:t>3. Взыскание с арендатора задолженности по арендной плате производится в бесспорном порядке на основе исполнительной надписи нотариуса.</w:t>
      </w:r>
    </w:p>
    <w:p>
      <w:pPr>
        <w:pStyle w:val="Normal"/>
        <w:autoSpaceDE w:val="false"/>
        <w:jc w:val="both"/>
        <w:rPr>
          <w:rFonts w:ascii="Courier New" w:hAnsi="Courier New" w:cs="Courier New"/>
          <w:sz w:val="20"/>
          <w:szCs w:val="20"/>
        </w:rPr>
      </w:pPr>
      <w:bookmarkStart w:id="8135" w:name="sub_6303"/>
      <w:bookmarkStart w:id="8136" w:name="sub_6303"/>
      <w:bookmarkEnd w:id="8136"/>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8137" w:name="sub_188666584"/>
      <w:bookmarkEnd w:id="8137"/>
      <w:r>
        <w:rPr>
          <w:rFonts w:cs="Arial" w:ascii="Arial" w:hAnsi="Arial"/>
          <w:i/>
          <w:iCs/>
          <w:color w:val="800080"/>
          <w:sz w:val="20"/>
          <w:szCs w:val="20"/>
        </w:rPr>
        <w:t>См. комментарии к статье 630 настоящего Кодекса</w:t>
      </w:r>
    </w:p>
    <w:p>
      <w:pPr>
        <w:pStyle w:val="Normal"/>
        <w:autoSpaceDE w:val="false"/>
        <w:jc w:val="both"/>
        <w:rPr>
          <w:rFonts w:ascii="Arial" w:hAnsi="Arial" w:cs="Arial"/>
          <w:i/>
          <w:i/>
          <w:iCs/>
          <w:color w:val="800080"/>
          <w:sz w:val="20"/>
          <w:szCs w:val="20"/>
        </w:rPr>
      </w:pPr>
      <w:bookmarkStart w:id="8138" w:name="sub_188666584"/>
      <w:bookmarkStart w:id="8139" w:name="sub_188666584"/>
      <w:bookmarkEnd w:id="8139"/>
      <w:r>
        <w:rPr>
          <w:rFonts w:cs="Arial" w:ascii="Arial" w:hAnsi="Arial"/>
          <w:i/>
          <w:iCs/>
          <w:color w:val="800080"/>
          <w:sz w:val="20"/>
          <w:szCs w:val="20"/>
        </w:rPr>
      </w:r>
    </w:p>
    <w:p>
      <w:pPr>
        <w:pStyle w:val="Normal"/>
        <w:autoSpaceDE w:val="false"/>
        <w:ind w:start="1612" w:hanging="892"/>
        <w:jc w:val="both"/>
        <w:rPr/>
      </w:pPr>
      <w:bookmarkStart w:id="8140" w:name="sub_631"/>
      <w:bookmarkEnd w:id="8140"/>
      <w:r>
        <w:rPr>
          <w:rFonts w:cs="Arial" w:ascii="Arial" w:hAnsi="Arial"/>
          <w:b/>
          <w:bCs/>
          <w:color w:val="000080"/>
          <w:sz w:val="20"/>
          <w:szCs w:val="20"/>
        </w:rPr>
        <w:t>Статья 631.</w:t>
      </w:r>
      <w:r>
        <w:rPr>
          <w:rFonts w:cs="Arial" w:ascii="Arial" w:hAnsi="Arial"/>
          <w:sz w:val="20"/>
          <w:szCs w:val="20"/>
        </w:rPr>
        <w:t xml:space="preserve"> Пользование арендованным имуществом</w:t>
      </w:r>
    </w:p>
    <w:p>
      <w:pPr>
        <w:pStyle w:val="Normal"/>
        <w:autoSpaceDE w:val="false"/>
        <w:ind w:firstLine="720"/>
        <w:jc w:val="both"/>
        <w:rPr>
          <w:rFonts w:ascii="Arial" w:hAnsi="Arial" w:cs="Arial"/>
          <w:sz w:val="20"/>
          <w:szCs w:val="20"/>
        </w:rPr>
      </w:pPr>
      <w:bookmarkStart w:id="8141" w:name="sub_631"/>
      <w:bookmarkStart w:id="8142" w:name="sub_6311"/>
      <w:bookmarkEnd w:id="8141"/>
      <w:bookmarkEnd w:id="8142"/>
      <w:r>
        <w:rPr>
          <w:rFonts w:cs="Arial" w:ascii="Arial" w:hAnsi="Arial"/>
          <w:sz w:val="20"/>
          <w:szCs w:val="20"/>
        </w:rPr>
        <w:t>1. Капитальный и текущий ремонт имущества, сданного в аренду по договору проката, является обязанностью арендодателя.</w:t>
      </w:r>
    </w:p>
    <w:p>
      <w:pPr>
        <w:pStyle w:val="Normal"/>
        <w:autoSpaceDE w:val="false"/>
        <w:ind w:firstLine="720"/>
        <w:jc w:val="both"/>
        <w:rPr>
          <w:rFonts w:ascii="Arial" w:hAnsi="Arial" w:cs="Arial"/>
          <w:sz w:val="20"/>
          <w:szCs w:val="20"/>
        </w:rPr>
      </w:pPr>
      <w:bookmarkStart w:id="8143" w:name="sub_6311"/>
      <w:bookmarkStart w:id="8144" w:name="sub_6312"/>
      <w:bookmarkEnd w:id="8143"/>
      <w:bookmarkEnd w:id="8144"/>
      <w:r>
        <w:rPr>
          <w:rFonts w:cs="Arial" w:ascii="Arial" w:hAnsi="Arial"/>
          <w:sz w:val="20"/>
          <w:szCs w:val="20"/>
        </w:rPr>
        <w:t>2. Сдача в субаренду имущества, предоставленного арендатору по договору проката, передача им своих прав и обязанностей по договору проката другому лицу, предоставление этого имущества в безвозмездное пользование, залог арендных прав и внесение их в качестве имущественного вклада в хозяйственные товарищества и общества или паевого взноса в производственные кооперативы не допускаются.</w:t>
      </w:r>
    </w:p>
    <w:p>
      <w:pPr>
        <w:pStyle w:val="Normal"/>
        <w:autoSpaceDE w:val="false"/>
        <w:jc w:val="both"/>
        <w:rPr>
          <w:rFonts w:ascii="Courier New" w:hAnsi="Courier New" w:cs="Courier New"/>
          <w:sz w:val="20"/>
          <w:szCs w:val="20"/>
        </w:rPr>
      </w:pPr>
      <w:bookmarkStart w:id="8145" w:name="sub_6312"/>
      <w:bookmarkStart w:id="8146" w:name="sub_6312"/>
      <w:bookmarkEnd w:id="8146"/>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8147" w:name="sub_188667260"/>
      <w:bookmarkEnd w:id="8147"/>
      <w:r>
        <w:rPr>
          <w:rFonts w:cs="Arial" w:ascii="Arial" w:hAnsi="Arial"/>
          <w:i/>
          <w:iCs/>
          <w:color w:val="800080"/>
          <w:sz w:val="20"/>
          <w:szCs w:val="20"/>
        </w:rPr>
        <w:t>См. комментарии к статье 631 настоящего Кодекса</w:t>
      </w:r>
    </w:p>
    <w:p>
      <w:pPr>
        <w:pStyle w:val="Normal"/>
        <w:autoSpaceDE w:val="false"/>
        <w:jc w:val="both"/>
        <w:rPr>
          <w:rFonts w:ascii="Arial" w:hAnsi="Arial" w:cs="Arial"/>
          <w:i/>
          <w:i/>
          <w:iCs/>
          <w:color w:val="800080"/>
          <w:sz w:val="20"/>
          <w:szCs w:val="20"/>
        </w:rPr>
      </w:pPr>
      <w:bookmarkStart w:id="8148" w:name="sub_188667260"/>
      <w:bookmarkStart w:id="8149" w:name="sub_188667260"/>
      <w:bookmarkEnd w:id="8149"/>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r>
        <w:rPr>
          <w:rFonts w:cs="Arial" w:ascii="Arial" w:hAnsi="Arial"/>
          <w:i/>
          <w:iCs/>
          <w:color w:val="800080"/>
          <w:sz w:val="20"/>
          <w:szCs w:val="20"/>
        </w:rPr>
        <w:t>См. комментарий к § 2 главы 34 Гражданского кодекса РФ</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8150" w:name="sub_632"/>
      <w:bookmarkEnd w:id="8150"/>
      <w:r>
        <w:rPr>
          <w:rFonts w:cs="Arial" w:ascii="Arial" w:hAnsi="Arial"/>
          <w:b/>
          <w:bCs/>
          <w:color w:val="000080"/>
          <w:sz w:val="20"/>
          <w:szCs w:val="20"/>
        </w:rPr>
        <w:t>§ 3. Аренда транспортных средств</w:t>
      </w:r>
    </w:p>
    <w:p>
      <w:pPr>
        <w:pStyle w:val="Normal"/>
        <w:autoSpaceDE w:val="false"/>
        <w:jc w:val="both"/>
        <w:rPr>
          <w:rFonts w:ascii="Courier New" w:hAnsi="Courier New" w:cs="Courier New"/>
          <w:b/>
          <w:b/>
          <w:bCs/>
          <w:color w:val="000080"/>
          <w:sz w:val="20"/>
          <w:szCs w:val="20"/>
        </w:rPr>
      </w:pPr>
      <w:bookmarkStart w:id="8151" w:name="sub_632"/>
      <w:bookmarkStart w:id="8152" w:name="sub_632"/>
      <w:bookmarkEnd w:id="8152"/>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8153" w:name="sub_1226"/>
      <w:bookmarkEnd w:id="8153"/>
      <w:r>
        <w:rPr>
          <w:rFonts w:cs="Arial" w:ascii="Arial" w:hAnsi="Arial"/>
          <w:b/>
          <w:bCs/>
          <w:color w:val="000080"/>
          <w:sz w:val="20"/>
          <w:szCs w:val="20"/>
        </w:rPr>
        <w:t>1. Аренда транспортного средства с предоставлением услуг по управлению и технической эксплуатации</w:t>
      </w:r>
    </w:p>
    <w:p>
      <w:pPr>
        <w:pStyle w:val="Normal"/>
        <w:autoSpaceDE w:val="false"/>
        <w:jc w:val="both"/>
        <w:rPr>
          <w:rFonts w:ascii="Courier New" w:hAnsi="Courier New" w:cs="Courier New"/>
          <w:b/>
          <w:b/>
          <w:bCs/>
          <w:color w:val="000080"/>
          <w:sz w:val="20"/>
          <w:szCs w:val="20"/>
        </w:rPr>
      </w:pPr>
      <w:bookmarkStart w:id="8154" w:name="sub_1226"/>
      <w:bookmarkStart w:id="8155" w:name="sub_1226"/>
      <w:bookmarkEnd w:id="8155"/>
      <w:r>
        <w:rPr>
          <w:rFonts w:cs="Courier New" w:ascii="Courier New" w:hAnsi="Courier New"/>
          <w:b/>
          <w:bCs/>
          <w:color w:val="000080"/>
          <w:sz w:val="20"/>
          <w:szCs w:val="20"/>
        </w:rPr>
      </w:r>
    </w:p>
    <w:p>
      <w:pPr>
        <w:pStyle w:val="Normal"/>
        <w:autoSpaceDE w:val="false"/>
        <w:ind w:start="1612" w:hanging="892"/>
        <w:jc w:val="both"/>
        <w:rPr/>
      </w:pPr>
      <w:bookmarkStart w:id="8156" w:name="sub_20632"/>
      <w:bookmarkEnd w:id="8156"/>
      <w:r>
        <w:rPr>
          <w:rFonts w:cs="Arial" w:ascii="Arial" w:hAnsi="Arial"/>
          <w:b/>
          <w:bCs/>
          <w:color w:val="000080"/>
          <w:sz w:val="20"/>
          <w:szCs w:val="20"/>
        </w:rPr>
        <w:t>Статья 632.</w:t>
      </w:r>
      <w:r>
        <w:rPr>
          <w:rFonts w:cs="Arial" w:ascii="Arial" w:hAnsi="Arial"/>
          <w:sz w:val="20"/>
          <w:szCs w:val="20"/>
        </w:rPr>
        <w:t xml:space="preserve"> Договор аренды транспортного средства с экипажем</w:t>
      </w:r>
    </w:p>
    <w:p>
      <w:pPr>
        <w:pStyle w:val="Normal"/>
        <w:autoSpaceDE w:val="false"/>
        <w:ind w:firstLine="720"/>
        <w:jc w:val="both"/>
        <w:rPr>
          <w:rFonts w:ascii="Arial" w:hAnsi="Arial" w:cs="Arial"/>
          <w:sz w:val="20"/>
          <w:szCs w:val="20"/>
        </w:rPr>
      </w:pPr>
      <w:bookmarkStart w:id="8157" w:name="sub_20632"/>
      <w:bookmarkEnd w:id="8157"/>
      <w:r>
        <w:rPr>
          <w:rFonts w:cs="Arial" w:ascii="Arial" w:hAnsi="Arial"/>
          <w:sz w:val="20"/>
          <w:szCs w:val="20"/>
        </w:rPr>
        <w:t>По договору аренды (фрахтования на время) транспортного средства с экипажем арендодатель предоставляет арендатору транспортное средство за плату во временное владение и пользование и оказывает своими силами услуги по управлению им и по его технической эксплуатации.</w:t>
      </w:r>
    </w:p>
    <w:p>
      <w:pPr>
        <w:pStyle w:val="Normal"/>
        <w:autoSpaceDE w:val="false"/>
        <w:ind w:firstLine="720"/>
        <w:jc w:val="both"/>
        <w:rPr/>
      </w:pPr>
      <w:bookmarkStart w:id="8158" w:name="sub_6322"/>
      <w:bookmarkEnd w:id="8158"/>
      <w:r>
        <w:rPr>
          <w:rFonts w:cs="Arial" w:ascii="Arial" w:hAnsi="Arial"/>
          <w:sz w:val="20"/>
          <w:szCs w:val="20"/>
        </w:rPr>
        <w:t>Правила о возобновлении договора аренды на неопределенный срок и о преимущественном праве арендатора на заключение договора аренды на новый срок (</w:t>
      </w:r>
      <w:hyperlink w:anchor="sub_621">
        <w:r>
          <w:rPr>
            <w:rStyle w:val="Style15"/>
            <w:rFonts w:cs="Arial" w:ascii="Arial" w:hAnsi="Arial"/>
            <w:color w:val="008000"/>
            <w:sz w:val="20"/>
            <w:szCs w:val="20"/>
            <w:u w:val="single"/>
          </w:rPr>
          <w:t>статья 621</w:t>
        </w:r>
      </w:hyperlink>
      <w:r>
        <w:rPr>
          <w:rFonts w:cs="Arial" w:ascii="Arial" w:hAnsi="Arial"/>
          <w:sz w:val="20"/>
          <w:szCs w:val="20"/>
        </w:rPr>
        <w:t>) к договору аренды транспортного средства с экипажем не применяются.</w:t>
      </w:r>
    </w:p>
    <w:p>
      <w:pPr>
        <w:pStyle w:val="Normal"/>
        <w:autoSpaceDE w:val="false"/>
        <w:jc w:val="both"/>
        <w:rPr>
          <w:rFonts w:ascii="Courier New" w:hAnsi="Courier New" w:cs="Courier New"/>
          <w:sz w:val="20"/>
          <w:szCs w:val="20"/>
        </w:rPr>
      </w:pPr>
      <w:bookmarkStart w:id="8159" w:name="sub_6322"/>
      <w:bookmarkStart w:id="8160" w:name="sub_6322"/>
      <w:bookmarkEnd w:id="8160"/>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8161" w:name="sub_188668480"/>
      <w:bookmarkEnd w:id="8161"/>
      <w:r>
        <w:rPr>
          <w:rFonts w:cs="Arial" w:ascii="Arial" w:hAnsi="Arial"/>
          <w:i/>
          <w:iCs/>
          <w:color w:val="800080"/>
          <w:sz w:val="20"/>
          <w:szCs w:val="20"/>
        </w:rPr>
        <w:t>См. комментарии к статье 632 настоящего Кодекса</w:t>
      </w:r>
    </w:p>
    <w:p>
      <w:pPr>
        <w:pStyle w:val="Normal"/>
        <w:autoSpaceDE w:val="false"/>
        <w:jc w:val="both"/>
        <w:rPr>
          <w:rFonts w:ascii="Arial" w:hAnsi="Arial" w:cs="Arial"/>
          <w:i/>
          <w:i/>
          <w:iCs/>
          <w:color w:val="800080"/>
          <w:sz w:val="20"/>
          <w:szCs w:val="20"/>
        </w:rPr>
      </w:pPr>
      <w:bookmarkStart w:id="8162" w:name="sub_188668480"/>
      <w:bookmarkStart w:id="8163" w:name="sub_188668480"/>
      <w:bookmarkEnd w:id="8163"/>
      <w:r>
        <w:rPr>
          <w:rFonts w:cs="Arial" w:ascii="Arial" w:hAnsi="Arial"/>
          <w:i/>
          <w:iCs/>
          <w:color w:val="800080"/>
          <w:sz w:val="20"/>
          <w:szCs w:val="20"/>
        </w:rPr>
      </w:r>
    </w:p>
    <w:p>
      <w:pPr>
        <w:pStyle w:val="Normal"/>
        <w:autoSpaceDE w:val="false"/>
        <w:ind w:start="1612" w:hanging="892"/>
        <w:jc w:val="both"/>
        <w:rPr/>
      </w:pPr>
      <w:bookmarkStart w:id="8164" w:name="sub_633"/>
      <w:bookmarkEnd w:id="8164"/>
      <w:r>
        <w:rPr>
          <w:rFonts w:cs="Arial" w:ascii="Arial" w:hAnsi="Arial"/>
          <w:b/>
          <w:bCs/>
          <w:color w:val="000080"/>
          <w:sz w:val="20"/>
          <w:szCs w:val="20"/>
        </w:rPr>
        <w:t>Статья 633.</w:t>
      </w:r>
      <w:r>
        <w:rPr>
          <w:rFonts w:cs="Arial" w:ascii="Arial" w:hAnsi="Arial"/>
          <w:sz w:val="20"/>
          <w:szCs w:val="20"/>
        </w:rPr>
        <w:t xml:space="preserve"> Форма договора аренды транспортного средства с экипажем</w:t>
      </w:r>
    </w:p>
    <w:p>
      <w:pPr>
        <w:pStyle w:val="Normal"/>
        <w:autoSpaceDE w:val="false"/>
        <w:ind w:firstLine="720"/>
        <w:jc w:val="both"/>
        <w:rPr/>
      </w:pPr>
      <w:bookmarkStart w:id="8165" w:name="sub_633"/>
      <w:bookmarkEnd w:id="8165"/>
      <w:r>
        <w:rPr>
          <w:rFonts w:cs="Arial" w:ascii="Arial" w:hAnsi="Arial"/>
          <w:sz w:val="20"/>
          <w:szCs w:val="20"/>
        </w:rPr>
        <w:t xml:space="preserve">Договор аренды транспортного средства с экипажем должен быть заключен в письменной форме независимо от его срока. К такому договору не применяются правила о регистрации договоров аренды, предусмотренные </w:t>
      </w:r>
      <w:hyperlink w:anchor="sub_609">
        <w:r>
          <w:rPr>
            <w:rStyle w:val="Style15"/>
            <w:rFonts w:cs="Arial" w:ascii="Arial" w:hAnsi="Arial"/>
            <w:color w:val="008000"/>
            <w:sz w:val="20"/>
            <w:szCs w:val="20"/>
            <w:u w:val="single"/>
          </w:rPr>
          <w:t>пунктом 2 статьи 609</w:t>
        </w:r>
      </w:hyperlink>
      <w:r>
        <w:rPr>
          <w:rFonts w:cs="Arial" w:ascii="Arial" w:hAnsi="Arial"/>
          <w:sz w:val="20"/>
          <w:szCs w:val="20"/>
        </w:rPr>
        <w:t xml:space="preserve"> настоящего Кодекса.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8166" w:name="sub_188668864"/>
      <w:bookmarkEnd w:id="8166"/>
      <w:r>
        <w:rPr>
          <w:rFonts w:cs="Arial" w:ascii="Arial" w:hAnsi="Arial"/>
          <w:i/>
          <w:iCs/>
          <w:color w:val="800080"/>
          <w:sz w:val="20"/>
          <w:szCs w:val="20"/>
        </w:rPr>
        <w:t>См. комментарии к статье 633 настоящего Кодекса</w:t>
      </w:r>
    </w:p>
    <w:p>
      <w:pPr>
        <w:pStyle w:val="Normal"/>
        <w:autoSpaceDE w:val="false"/>
        <w:jc w:val="both"/>
        <w:rPr>
          <w:rFonts w:ascii="Arial" w:hAnsi="Arial" w:cs="Arial"/>
          <w:i/>
          <w:i/>
          <w:iCs/>
          <w:color w:val="800080"/>
          <w:sz w:val="20"/>
          <w:szCs w:val="20"/>
        </w:rPr>
      </w:pPr>
      <w:bookmarkStart w:id="8167" w:name="sub_188668864"/>
      <w:bookmarkStart w:id="8168" w:name="sub_188668864"/>
      <w:bookmarkEnd w:id="8168"/>
      <w:r>
        <w:rPr>
          <w:rFonts w:cs="Arial" w:ascii="Arial" w:hAnsi="Arial"/>
          <w:i/>
          <w:iCs/>
          <w:color w:val="800080"/>
          <w:sz w:val="20"/>
          <w:szCs w:val="20"/>
        </w:rPr>
      </w:r>
    </w:p>
    <w:p>
      <w:pPr>
        <w:pStyle w:val="Normal"/>
        <w:autoSpaceDE w:val="false"/>
        <w:ind w:start="1612" w:hanging="892"/>
        <w:jc w:val="both"/>
        <w:rPr/>
      </w:pPr>
      <w:bookmarkStart w:id="8169" w:name="sub_634"/>
      <w:bookmarkEnd w:id="8169"/>
      <w:r>
        <w:rPr>
          <w:rFonts w:cs="Arial" w:ascii="Arial" w:hAnsi="Arial"/>
          <w:b/>
          <w:bCs/>
          <w:color w:val="000080"/>
          <w:sz w:val="20"/>
          <w:szCs w:val="20"/>
        </w:rPr>
        <w:t>Статья 634.</w:t>
      </w:r>
      <w:r>
        <w:rPr>
          <w:rFonts w:cs="Arial" w:ascii="Arial" w:hAnsi="Arial"/>
          <w:sz w:val="20"/>
          <w:szCs w:val="20"/>
        </w:rPr>
        <w:t xml:space="preserve"> Обязанность арендодателя по содержанию транспортного средства</w:t>
      </w:r>
    </w:p>
    <w:p>
      <w:pPr>
        <w:pStyle w:val="Normal"/>
        <w:autoSpaceDE w:val="false"/>
        <w:ind w:firstLine="720"/>
        <w:jc w:val="both"/>
        <w:rPr>
          <w:rFonts w:ascii="Arial" w:hAnsi="Arial" w:cs="Arial"/>
          <w:sz w:val="20"/>
          <w:szCs w:val="20"/>
        </w:rPr>
      </w:pPr>
      <w:bookmarkStart w:id="8170" w:name="sub_634"/>
      <w:bookmarkEnd w:id="8170"/>
      <w:r>
        <w:rPr>
          <w:rFonts w:cs="Arial" w:ascii="Arial" w:hAnsi="Arial"/>
          <w:sz w:val="20"/>
          <w:szCs w:val="20"/>
        </w:rPr>
        <w:t>Арендодатель в течение всего срока договора аренды транспортного средства с экипажем обязан поддерживать надлежащее состояние сданного в аренду транспортного средства, включая осуществление текущего и капитального ремонта и предоставление необходимых принадлежностей.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8171" w:name="sub_188669248"/>
      <w:bookmarkEnd w:id="8171"/>
      <w:r>
        <w:rPr>
          <w:rFonts w:cs="Arial" w:ascii="Arial" w:hAnsi="Arial"/>
          <w:i/>
          <w:iCs/>
          <w:color w:val="800080"/>
          <w:sz w:val="20"/>
          <w:szCs w:val="20"/>
        </w:rPr>
        <w:t>См. комментарии к статье 634 настоящего Кодекса</w:t>
      </w:r>
    </w:p>
    <w:p>
      <w:pPr>
        <w:pStyle w:val="Normal"/>
        <w:autoSpaceDE w:val="false"/>
        <w:jc w:val="both"/>
        <w:rPr>
          <w:rFonts w:ascii="Arial" w:hAnsi="Arial" w:cs="Arial"/>
          <w:i/>
          <w:i/>
          <w:iCs/>
          <w:color w:val="800080"/>
          <w:sz w:val="20"/>
          <w:szCs w:val="20"/>
        </w:rPr>
      </w:pPr>
      <w:bookmarkStart w:id="8172" w:name="sub_188669248"/>
      <w:bookmarkStart w:id="8173" w:name="sub_188669248"/>
      <w:bookmarkEnd w:id="8173"/>
      <w:r>
        <w:rPr>
          <w:rFonts w:cs="Arial" w:ascii="Arial" w:hAnsi="Arial"/>
          <w:i/>
          <w:iCs/>
          <w:color w:val="800080"/>
          <w:sz w:val="20"/>
          <w:szCs w:val="20"/>
        </w:rPr>
      </w:r>
    </w:p>
    <w:p>
      <w:pPr>
        <w:pStyle w:val="Normal"/>
        <w:autoSpaceDE w:val="false"/>
        <w:ind w:start="1612" w:hanging="892"/>
        <w:jc w:val="both"/>
        <w:rPr/>
      </w:pPr>
      <w:bookmarkStart w:id="8174" w:name="sub_635"/>
      <w:bookmarkEnd w:id="8174"/>
      <w:r>
        <w:rPr>
          <w:rFonts w:cs="Arial" w:ascii="Arial" w:hAnsi="Arial"/>
          <w:b/>
          <w:bCs/>
          <w:color w:val="000080"/>
          <w:sz w:val="20"/>
          <w:szCs w:val="20"/>
        </w:rPr>
        <w:t>Статья 635.</w:t>
      </w:r>
      <w:r>
        <w:rPr>
          <w:rFonts w:cs="Arial" w:ascii="Arial" w:hAnsi="Arial"/>
          <w:sz w:val="20"/>
          <w:szCs w:val="20"/>
        </w:rPr>
        <w:t xml:space="preserve"> Обязанности арендодателя по управлению и технической эксплуатации транспортного средства</w:t>
      </w:r>
    </w:p>
    <w:p>
      <w:pPr>
        <w:pStyle w:val="Normal"/>
        <w:autoSpaceDE w:val="false"/>
        <w:ind w:firstLine="720"/>
        <w:jc w:val="both"/>
        <w:rPr>
          <w:rFonts w:ascii="Arial" w:hAnsi="Arial" w:cs="Arial"/>
          <w:sz w:val="20"/>
          <w:szCs w:val="20"/>
        </w:rPr>
      </w:pPr>
      <w:bookmarkStart w:id="8175" w:name="sub_635"/>
      <w:bookmarkStart w:id="8176" w:name="sub_6351"/>
      <w:bookmarkEnd w:id="8175"/>
      <w:bookmarkEnd w:id="8176"/>
      <w:r>
        <w:rPr>
          <w:rFonts w:cs="Arial" w:ascii="Arial" w:hAnsi="Arial"/>
          <w:sz w:val="20"/>
          <w:szCs w:val="20"/>
        </w:rPr>
        <w:t>1. Предоставляемые арендатору арендодателем услуги по управлению и технической эксплуатации транспортного средства должны обеспечивать его нормальную и безопасную эксплуатацию в соответствии с целями аренды, указанными в договоре. Договором аренды транспортного средства с экипажем может быть предусмотрен более широкий круг услуг, предоставляемых арендатору.</w:t>
      </w:r>
    </w:p>
    <w:p>
      <w:pPr>
        <w:pStyle w:val="Normal"/>
        <w:autoSpaceDE w:val="false"/>
        <w:ind w:firstLine="720"/>
        <w:jc w:val="both"/>
        <w:rPr>
          <w:rFonts w:ascii="Arial" w:hAnsi="Arial" w:cs="Arial"/>
          <w:sz w:val="20"/>
          <w:szCs w:val="20"/>
        </w:rPr>
      </w:pPr>
      <w:bookmarkStart w:id="8177" w:name="sub_6351"/>
      <w:bookmarkStart w:id="8178" w:name="sub_6352"/>
      <w:bookmarkEnd w:id="8177"/>
      <w:bookmarkEnd w:id="8178"/>
      <w:r>
        <w:rPr>
          <w:rFonts w:cs="Arial" w:ascii="Arial" w:hAnsi="Arial"/>
          <w:sz w:val="20"/>
          <w:szCs w:val="20"/>
        </w:rPr>
        <w:t>2. Состав экипажа транспортного средства и его квалификация должны отвечать обязательным для сторон правилам и условиям договора, а если обязательными для сторон правилами такие требования не установлены, требованиям обычной практики эксплуатации транспортного средства данного вида и условиям договора.</w:t>
      </w:r>
    </w:p>
    <w:p>
      <w:pPr>
        <w:pStyle w:val="Normal"/>
        <w:autoSpaceDE w:val="false"/>
        <w:ind w:firstLine="720"/>
        <w:jc w:val="both"/>
        <w:rPr>
          <w:rFonts w:ascii="Arial" w:hAnsi="Arial" w:cs="Arial"/>
          <w:sz w:val="20"/>
          <w:szCs w:val="20"/>
        </w:rPr>
      </w:pPr>
      <w:bookmarkStart w:id="8179" w:name="sub_6352"/>
      <w:bookmarkStart w:id="8180" w:name="sub_63522"/>
      <w:bookmarkEnd w:id="8179"/>
      <w:bookmarkEnd w:id="8180"/>
      <w:r>
        <w:rPr>
          <w:rFonts w:cs="Arial" w:ascii="Arial" w:hAnsi="Arial"/>
          <w:sz w:val="20"/>
          <w:szCs w:val="20"/>
        </w:rPr>
        <w:t>Члены экипажа являются работниками арендодателя. Они подчиняются распоряжениям арендодателя, относящимся к управлению и технической эксплуатации, и распоряжениям арендатора, касающимся коммерческой эксплуатации транспортного средства.</w:t>
      </w:r>
    </w:p>
    <w:p>
      <w:pPr>
        <w:pStyle w:val="Normal"/>
        <w:autoSpaceDE w:val="false"/>
        <w:ind w:firstLine="720"/>
        <w:jc w:val="both"/>
        <w:rPr>
          <w:rFonts w:ascii="Arial" w:hAnsi="Arial" w:cs="Arial"/>
          <w:sz w:val="20"/>
          <w:szCs w:val="20"/>
        </w:rPr>
      </w:pPr>
      <w:bookmarkStart w:id="8181" w:name="sub_63522"/>
      <w:bookmarkStart w:id="8182" w:name="sub_63523"/>
      <w:bookmarkEnd w:id="8181"/>
      <w:bookmarkEnd w:id="8182"/>
      <w:r>
        <w:rPr>
          <w:rFonts w:cs="Arial" w:ascii="Arial" w:hAnsi="Arial"/>
          <w:sz w:val="20"/>
          <w:szCs w:val="20"/>
        </w:rPr>
        <w:t>Если договором аренды не предусмотрено иное, расходы по оплате услуг членов экипажа, а также расходы на их содержание несет арендодатель.</w:t>
      </w:r>
    </w:p>
    <w:p>
      <w:pPr>
        <w:pStyle w:val="Normal"/>
        <w:autoSpaceDE w:val="false"/>
        <w:jc w:val="both"/>
        <w:rPr>
          <w:rFonts w:ascii="Courier New" w:hAnsi="Courier New" w:cs="Courier New"/>
          <w:sz w:val="20"/>
          <w:szCs w:val="20"/>
        </w:rPr>
      </w:pPr>
      <w:bookmarkStart w:id="8183" w:name="sub_63523"/>
      <w:bookmarkStart w:id="8184" w:name="sub_63523"/>
      <w:bookmarkEnd w:id="8184"/>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8185" w:name="sub_188670348"/>
      <w:bookmarkEnd w:id="8185"/>
      <w:r>
        <w:rPr>
          <w:rFonts w:cs="Arial" w:ascii="Arial" w:hAnsi="Arial"/>
          <w:i/>
          <w:iCs/>
          <w:color w:val="800080"/>
          <w:sz w:val="20"/>
          <w:szCs w:val="20"/>
        </w:rPr>
        <w:t>См. комментарии к статье 635 настоящего Кодекса</w:t>
      </w:r>
    </w:p>
    <w:p>
      <w:pPr>
        <w:pStyle w:val="Normal"/>
        <w:autoSpaceDE w:val="false"/>
        <w:jc w:val="both"/>
        <w:rPr>
          <w:rFonts w:ascii="Arial" w:hAnsi="Arial" w:cs="Arial"/>
          <w:i/>
          <w:i/>
          <w:iCs/>
          <w:color w:val="800080"/>
          <w:sz w:val="20"/>
          <w:szCs w:val="20"/>
        </w:rPr>
      </w:pPr>
      <w:bookmarkStart w:id="8186" w:name="sub_188670348"/>
      <w:bookmarkStart w:id="8187" w:name="sub_188670348"/>
      <w:bookmarkEnd w:id="8187"/>
      <w:r>
        <w:rPr>
          <w:rFonts w:cs="Arial" w:ascii="Arial" w:hAnsi="Arial"/>
          <w:i/>
          <w:iCs/>
          <w:color w:val="800080"/>
          <w:sz w:val="20"/>
          <w:szCs w:val="20"/>
        </w:rPr>
      </w:r>
    </w:p>
    <w:p>
      <w:pPr>
        <w:pStyle w:val="Normal"/>
        <w:autoSpaceDE w:val="false"/>
        <w:ind w:start="1612" w:hanging="892"/>
        <w:jc w:val="both"/>
        <w:rPr/>
      </w:pPr>
      <w:bookmarkStart w:id="8188" w:name="sub_636"/>
      <w:bookmarkEnd w:id="8188"/>
      <w:r>
        <w:rPr>
          <w:rFonts w:cs="Arial" w:ascii="Arial" w:hAnsi="Arial"/>
          <w:b/>
          <w:bCs/>
          <w:color w:val="000080"/>
          <w:sz w:val="20"/>
          <w:szCs w:val="20"/>
        </w:rPr>
        <w:t>Статья 636.</w:t>
      </w:r>
      <w:r>
        <w:rPr>
          <w:rFonts w:cs="Arial" w:ascii="Arial" w:hAnsi="Arial"/>
          <w:sz w:val="20"/>
          <w:szCs w:val="20"/>
        </w:rPr>
        <w:t xml:space="preserve"> Обязанность арендатора по оплате расходов, связанных с коммерческой эксплуатацией транспортного средства</w:t>
      </w:r>
    </w:p>
    <w:p>
      <w:pPr>
        <w:pStyle w:val="Normal"/>
        <w:autoSpaceDE w:val="false"/>
        <w:ind w:firstLine="720"/>
        <w:jc w:val="both"/>
        <w:rPr>
          <w:rFonts w:ascii="Arial" w:hAnsi="Arial" w:cs="Arial"/>
          <w:sz w:val="20"/>
          <w:szCs w:val="20"/>
        </w:rPr>
      </w:pPr>
      <w:bookmarkStart w:id="8189" w:name="sub_636"/>
      <w:bookmarkEnd w:id="8189"/>
      <w:r>
        <w:rPr>
          <w:rFonts w:cs="Arial" w:ascii="Arial" w:hAnsi="Arial"/>
          <w:sz w:val="20"/>
          <w:szCs w:val="20"/>
        </w:rPr>
        <w:t>Если иное не предусмотрено договором аренды транспортного средства с экипажем, арендатор несет расходы, возникающие в связи с коммерческой эксплуатацией транспортного средства, в том числе расходы на оплату топлива и других расходуемых в процессе эксплуатации материалов и на оплату сборов.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8190" w:name="sub_188670732"/>
      <w:bookmarkEnd w:id="8190"/>
      <w:r>
        <w:rPr>
          <w:rFonts w:cs="Arial" w:ascii="Arial" w:hAnsi="Arial"/>
          <w:i/>
          <w:iCs/>
          <w:color w:val="800080"/>
          <w:sz w:val="20"/>
          <w:szCs w:val="20"/>
        </w:rPr>
        <w:t>См. комментарии к статье 636 настоящего Кодекса</w:t>
      </w:r>
    </w:p>
    <w:p>
      <w:pPr>
        <w:pStyle w:val="Normal"/>
        <w:autoSpaceDE w:val="false"/>
        <w:jc w:val="both"/>
        <w:rPr>
          <w:rFonts w:ascii="Arial" w:hAnsi="Arial" w:cs="Arial"/>
          <w:i/>
          <w:i/>
          <w:iCs/>
          <w:color w:val="800080"/>
          <w:sz w:val="20"/>
          <w:szCs w:val="20"/>
        </w:rPr>
      </w:pPr>
      <w:bookmarkStart w:id="8191" w:name="sub_188670732"/>
      <w:bookmarkStart w:id="8192" w:name="sub_188670732"/>
      <w:bookmarkEnd w:id="8192"/>
      <w:r>
        <w:rPr>
          <w:rFonts w:cs="Arial" w:ascii="Arial" w:hAnsi="Arial"/>
          <w:i/>
          <w:iCs/>
          <w:color w:val="800080"/>
          <w:sz w:val="20"/>
          <w:szCs w:val="20"/>
        </w:rPr>
      </w:r>
    </w:p>
    <w:p>
      <w:pPr>
        <w:pStyle w:val="Normal"/>
        <w:autoSpaceDE w:val="false"/>
        <w:ind w:start="1612" w:hanging="892"/>
        <w:jc w:val="both"/>
        <w:rPr/>
      </w:pPr>
      <w:bookmarkStart w:id="8193" w:name="sub_637"/>
      <w:bookmarkEnd w:id="8193"/>
      <w:r>
        <w:rPr>
          <w:rFonts w:cs="Arial" w:ascii="Arial" w:hAnsi="Arial"/>
          <w:b/>
          <w:bCs/>
          <w:color w:val="000080"/>
          <w:sz w:val="20"/>
          <w:szCs w:val="20"/>
        </w:rPr>
        <w:t>Статья 637.</w:t>
      </w:r>
      <w:r>
        <w:rPr>
          <w:rFonts w:cs="Arial" w:ascii="Arial" w:hAnsi="Arial"/>
          <w:sz w:val="20"/>
          <w:szCs w:val="20"/>
        </w:rPr>
        <w:t xml:space="preserve"> Страхование транспортного средства</w:t>
      </w:r>
    </w:p>
    <w:p>
      <w:pPr>
        <w:pStyle w:val="Normal"/>
        <w:autoSpaceDE w:val="false"/>
        <w:ind w:firstLine="720"/>
        <w:jc w:val="both"/>
        <w:rPr>
          <w:rFonts w:ascii="Arial" w:hAnsi="Arial" w:cs="Arial"/>
          <w:sz w:val="20"/>
          <w:szCs w:val="20"/>
        </w:rPr>
      </w:pPr>
      <w:bookmarkStart w:id="8194" w:name="sub_637"/>
      <w:bookmarkEnd w:id="8194"/>
      <w:r>
        <w:rPr>
          <w:rFonts w:cs="Arial" w:ascii="Arial" w:hAnsi="Arial"/>
          <w:sz w:val="20"/>
          <w:szCs w:val="20"/>
        </w:rPr>
        <w:t>Если иное не предусмотрено договором аренды транспортного средства с экипажем, обязанность страховать транспортное средство и (или) страховать ответственность за ущерб, который может быть причинен им или в связи с его эксплуатацией, возлагается на арендодателя в тех случаях, когда такое страхование является обязательным в силу закона или договора.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8195" w:name="sub_188671116"/>
      <w:bookmarkEnd w:id="8195"/>
      <w:r>
        <w:rPr>
          <w:rFonts w:cs="Arial" w:ascii="Arial" w:hAnsi="Arial"/>
          <w:i/>
          <w:iCs/>
          <w:color w:val="800080"/>
          <w:sz w:val="20"/>
          <w:szCs w:val="20"/>
        </w:rPr>
        <w:t>См. комментарии к статье 637 настоящего Кодекса</w:t>
      </w:r>
    </w:p>
    <w:p>
      <w:pPr>
        <w:pStyle w:val="Normal"/>
        <w:autoSpaceDE w:val="false"/>
        <w:jc w:val="both"/>
        <w:rPr>
          <w:rFonts w:ascii="Arial" w:hAnsi="Arial" w:cs="Arial"/>
          <w:i/>
          <w:i/>
          <w:iCs/>
          <w:color w:val="800080"/>
          <w:sz w:val="20"/>
          <w:szCs w:val="20"/>
        </w:rPr>
      </w:pPr>
      <w:bookmarkStart w:id="8196" w:name="sub_188671116"/>
      <w:bookmarkStart w:id="8197" w:name="sub_188671116"/>
      <w:bookmarkEnd w:id="8197"/>
      <w:r>
        <w:rPr>
          <w:rFonts w:cs="Arial" w:ascii="Arial" w:hAnsi="Arial"/>
          <w:i/>
          <w:iCs/>
          <w:color w:val="800080"/>
          <w:sz w:val="20"/>
          <w:szCs w:val="20"/>
        </w:rPr>
      </w:r>
    </w:p>
    <w:p>
      <w:pPr>
        <w:pStyle w:val="Normal"/>
        <w:autoSpaceDE w:val="false"/>
        <w:ind w:start="1612" w:hanging="892"/>
        <w:jc w:val="both"/>
        <w:rPr/>
      </w:pPr>
      <w:bookmarkStart w:id="8198" w:name="sub_638"/>
      <w:bookmarkEnd w:id="8198"/>
      <w:r>
        <w:rPr>
          <w:rFonts w:cs="Arial" w:ascii="Arial" w:hAnsi="Arial"/>
          <w:b/>
          <w:bCs/>
          <w:color w:val="000080"/>
          <w:sz w:val="20"/>
          <w:szCs w:val="20"/>
        </w:rPr>
        <w:t>Статья 638.</w:t>
      </w:r>
      <w:r>
        <w:rPr>
          <w:rFonts w:cs="Arial" w:ascii="Arial" w:hAnsi="Arial"/>
          <w:sz w:val="20"/>
          <w:szCs w:val="20"/>
        </w:rPr>
        <w:t xml:space="preserve"> Договоры с третьими лицами об использовании транспортного средства</w:t>
      </w:r>
    </w:p>
    <w:p>
      <w:pPr>
        <w:pStyle w:val="Normal"/>
        <w:autoSpaceDE w:val="false"/>
        <w:ind w:firstLine="720"/>
        <w:jc w:val="both"/>
        <w:rPr>
          <w:rFonts w:ascii="Arial" w:hAnsi="Arial" w:cs="Arial"/>
          <w:sz w:val="20"/>
          <w:szCs w:val="20"/>
        </w:rPr>
      </w:pPr>
      <w:bookmarkStart w:id="8199" w:name="sub_638"/>
      <w:bookmarkStart w:id="8200" w:name="sub_6381"/>
      <w:bookmarkEnd w:id="8199"/>
      <w:bookmarkEnd w:id="8200"/>
      <w:r>
        <w:rPr>
          <w:rFonts w:cs="Arial" w:ascii="Arial" w:hAnsi="Arial"/>
          <w:sz w:val="20"/>
          <w:szCs w:val="20"/>
        </w:rPr>
        <w:t>1. Если договором аренды транспортного средства с экипажем не предусмотрено иное, арендатор вправе без согласия арендодателя сдавать транспортное средство в субаренду.</w:t>
      </w:r>
    </w:p>
    <w:p>
      <w:pPr>
        <w:pStyle w:val="Normal"/>
        <w:autoSpaceDE w:val="false"/>
        <w:ind w:firstLine="720"/>
        <w:jc w:val="both"/>
        <w:rPr>
          <w:rFonts w:ascii="Arial" w:hAnsi="Arial" w:cs="Arial"/>
          <w:sz w:val="20"/>
          <w:szCs w:val="20"/>
        </w:rPr>
      </w:pPr>
      <w:bookmarkStart w:id="8201" w:name="sub_6381"/>
      <w:bookmarkStart w:id="8202" w:name="sub_6382"/>
      <w:bookmarkEnd w:id="8201"/>
      <w:bookmarkEnd w:id="8202"/>
      <w:r>
        <w:rPr>
          <w:rFonts w:cs="Arial" w:ascii="Arial" w:hAnsi="Arial"/>
          <w:sz w:val="20"/>
          <w:szCs w:val="20"/>
        </w:rPr>
        <w:t>2. Арендатор в рамках осуществления коммерческой эксплуатации арендованного транспортного средства вправе без согласия арендодателя от своего имени заключать с третьими лицами договоры перевозки и иные договоры, если они не противоречат целям использования транспортного средства, указанным в договоре аренды, а если такие цели не установлены, назначению транспортного средства.</w:t>
      </w:r>
    </w:p>
    <w:p>
      <w:pPr>
        <w:pStyle w:val="Normal"/>
        <w:autoSpaceDE w:val="false"/>
        <w:jc w:val="both"/>
        <w:rPr>
          <w:rFonts w:ascii="Courier New" w:hAnsi="Courier New" w:cs="Courier New"/>
          <w:sz w:val="20"/>
          <w:szCs w:val="20"/>
        </w:rPr>
      </w:pPr>
      <w:bookmarkStart w:id="8203" w:name="sub_6382"/>
      <w:bookmarkStart w:id="8204" w:name="sub_6382"/>
      <w:bookmarkEnd w:id="8204"/>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8205" w:name="sub_188671792"/>
      <w:bookmarkEnd w:id="8205"/>
      <w:r>
        <w:rPr>
          <w:rFonts w:cs="Arial" w:ascii="Arial" w:hAnsi="Arial"/>
          <w:i/>
          <w:iCs/>
          <w:color w:val="800080"/>
          <w:sz w:val="20"/>
          <w:szCs w:val="20"/>
        </w:rPr>
        <w:t>См. комментарии к статье 638 настоящего Кодекса</w:t>
      </w:r>
    </w:p>
    <w:p>
      <w:pPr>
        <w:pStyle w:val="Normal"/>
        <w:autoSpaceDE w:val="false"/>
        <w:jc w:val="both"/>
        <w:rPr>
          <w:rFonts w:ascii="Arial" w:hAnsi="Arial" w:cs="Arial"/>
          <w:i/>
          <w:i/>
          <w:iCs/>
          <w:color w:val="800080"/>
          <w:sz w:val="20"/>
          <w:szCs w:val="20"/>
        </w:rPr>
      </w:pPr>
      <w:bookmarkStart w:id="8206" w:name="sub_188671792"/>
      <w:bookmarkStart w:id="8207" w:name="sub_188671792"/>
      <w:bookmarkEnd w:id="8207"/>
      <w:r>
        <w:rPr>
          <w:rFonts w:cs="Arial" w:ascii="Arial" w:hAnsi="Arial"/>
          <w:i/>
          <w:iCs/>
          <w:color w:val="800080"/>
          <w:sz w:val="20"/>
          <w:szCs w:val="20"/>
        </w:rPr>
      </w:r>
    </w:p>
    <w:p>
      <w:pPr>
        <w:pStyle w:val="Normal"/>
        <w:autoSpaceDE w:val="false"/>
        <w:ind w:start="1612" w:hanging="892"/>
        <w:jc w:val="both"/>
        <w:rPr/>
      </w:pPr>
      <w:bookmarkStart w:id="8208" w:name="sub_639"/>
      <w:bookmarkEnd w:id="8208"/>
      <w:r>
        <w:rPr>
          <w:rFonts w:cs="Arial" w:ascii="Arial" w:hAnsi="Arial"/>
          <w:b/>
          <w:bCs/>
          <w:color w:val="000080"/>
          <w:sz w:val="20"/>
          <w:szCs w:val="20"/>
        </w:rPr>
        <w:t>Статья 639.</w:t>
      </w:r>
      <w:r>
        <w:rPr>
          <w:rFonts w:cs="Arial" w:ascii="Arial" w:hAnsi="Arial"/>
          <w:sz w:val="20"/>
          <w:szCs w:val="20"/>
        </w:rPr>
        <w:t xml:space="preserve"> Ответственность за вред, причиненный транспортному средству</w:t>
      </w:r>
    </w:p>
    <w:p>
      <w:pPr>
        <w:pStyle w:val="Normal"/>
        <w:autoSpaceDE w:val="false"/>
        <w:ind w:firstLine="720"/>
        <w:jc w:val="both"/>
        <w:rPr>
          <w:rFonts w:ascii="Arial" w:hAnsi="Arial" w:cs="Arial"/>
          <w:sz w:val="20"/>
          <w:szCs w:val="20"/>
        </w:rPr>
      </w:pPr>
      <w:bookmarkStart w:id="8209" w:name="sub_639"/>
      <w:bookmarkEnd w:id="8209"/>
      <w:r>
        <w:rPr>
          <w:rFonts w:cs="Arial" w:ascii="Arial" w:hAnsi="Arial"/>
          <w:sz w:val="20"/>
          <w:szCs w:val="20"/>
        </w:rPr>
        <w:t>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транспортного средства произошли по обстоятельствам, за которые арендатор отвечает в соответствии с законом или договором аренды.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8210" w:name="sub_188672176"/>
      <w:bookmarkEnd w:id="8210"/>
      <w:r>
        <w:rPr>
          <w:rFonts w:cs="Arial" w:ascii="Arial" w:hAnsi="Arial"/>
          <w:i/>
          <w:iCs/>
          <w:color w:val="800080"/>
          <w:sz w:val="20"/>
          <w:szCs w:val="20"/>
        </w:rPr>
        <w:t>См. комментарии к статье 639 настоящего Кодекса</w:t>
      </w:r>
    </w:p>
    <w:p>
      <w:pPr>
        <w:pStyle w:val="Normal"/>
        <w:autoSpaceDE w:val="false"/>
        <w:jc w:val="both"/>
        <w:rPr>
          <w:rFonts w:ascii="Arial" w:hAnsi="Arial" w:cs="Arial"/>
          <w:i/>
          <w:i/>
          <w:iCs/>
          <w:color w:val="800080"/>
          <w:sz w:val="20"/>
          <w:szCs w:val="20"/>
        </w:rPr>
      </w:pPr>
      <w:bookmarkStart w:id="8211" w:name="sub_188672176"/>
      <w:bookmarkStart w:id="8212" w:name="sub_188672176"/>
      <w:bookmarkEnd w:id="8212"/>
      <w:r>
        <w:rPr>
          <w:rFonts w:cs="Arial" w:ascii="Arial" w:hAnsi="Arial"/>
          <w:i/>
          <w:iCs/>
          <w:color w:val="800080"/>
          <w:sz w:val="20"/>
          <w:szCs w:val="20"/>
        </w:rPr>
      </w:r>
    </w:p>
    <w:p>
      <w:pPr>
        <w:pStyle w:val="Normal"/>
        <w:autoSpaceDE w:val="false"/>
        <w:ind w:start="1612" w:hanging="892"/>
        <w:jc w:val="both"/>
        <w:rPr/>
      </w:pPr>
      <w:bookmarkStart w:id="8213" w:name="sub_640"/>
      <w:bookmarkEnd w:id="8213"/>
      <w:r>
        <w:rPr>
          <w:rFonts w:cs="Arial" w:ascii="Arial" w:hAnsi="Arial"/>
          <w:b/>
          <w:bCs/>
          <w:color w:val="000080"/>
          <w:sz w:val="20"/>
          <w:szCs w:val="20"/>
        </w:rPr>
        <w:t>Статья 640.</w:t>
      </w:r>
      <w:r>
        <w:rPr>
          <w:rFonts w:cs="Arial" w:ascii="Arial" w:hAnsi="Arial"/>
          <w:sz w:val="20"/>
          <w:szCs w:val="20"/>
        </w:rPr>
        <w:t xml:space="preserve"> Ответственность за вред, причиненный транспортным средством</w:t>
      </w:r>
    </w:p>
    <w:p>
      <w:pPr>
        <w:pStyle w:val="Normal"/>
        <w:autoSpaceDE w:val="false"/>
        <w:ind w:firstLine="720"/>
        <w:jc w:val="both"/>
        <w:rPr/>
      </w:pPr>
      <w:bookmarkStart w:id="8214" w:name="sub_640"/>
      <w:bookmarkEnd w:id="8214"/>
      <w:r>
        <w:rPr>
          <w:rFonts w:cs="Arial" w:ascii="Arial" w:hAnsi="Arial"/>
          <w:sz w:val="20"/>
          <w:szCs w:val="20"/>
        </w:rPr>
        <w:t xml:space="preserve">Ответственность за вред, причиненный третьим лицам арендованным транспортным средством, его механизмами, устройствами, оборудованием, несет арендодатель в соответствии с правилами, предусмотренными </w:t>
      </w:r>
      <w:hyperlink w:anchor="sub_2059">
        <w:r>
          <w:rPr>
            <w:rStyle w:val="Style15"/>
            <w:rFonts w:cs="Arial" w:ascii="Arial" w:hAnsi="Arial"/>
            <w:color w:val="008000"/>
            <w:sz w:val="20"/>
            <w:szCs w:val="20"/>
            <w:u w:val="single"/>
          </w:rPr>
          <w:t>главой 59</w:t>
        </w:r>
      </w:hyperlink>
      <w:r>
        <w:rPr>
          <w:rFonts w:cs="Arial" w:ascii="Arial" w:hAnsi="Arial"/>
          <w:sz w:val="20"/>
          <w:szCs w:val="20"/>
        </w:rPr>
        <w:t xml:space="preserve"> настоящего Кодекса. Он вправе предъявить к арендатору регрессное требование о возмещении сумм, выплаченных третьим лицам, если докажет, что вред возник по вине арендатора.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8215" w:name="sub_188672560"/>
      <w:bookmarkEnd w:id="8215"/>
      <w:r>
        <w:rPr>
          <w:rFonts w:cs="Arial" w:ascii="Arial" w:hAnsi="Arial"/>
          <w:i/>
          <w:iCs/>
          <w:color w:val="800080"/>
          <w:sz w:val="20"/>
          <w:szCs w:val="20"/>
        </w:rPr>
        <w:t>См. комментарии к статье 640 настоящего Кодекса</w:t>
      </w:r>
    </w:p>
    <w:p>
      <w:pPr>
        <w:pStyle w:val="Normal"/>
        <w:autoSpaceDE w:val="false"/>
        <w:jc w:val="both"/>
        <w:rPr>
          <w:rFonts w:ascii="Arial" w:hAnsi="Arial" w:cs="Arial"/>
          <w:i/>
          <w:i/>
          <w:iCs/>
          <w:color w:val="800080"/>
          <w:sz w:val="20"/>
          <w:szCs w:val="20"/>
        </w:rPr>
      </w:pPr>
      <w:bookmarkStart w:id="8216" w:name="sub_188672560"/>
      <w:bookmarkStart w:id="8217" w:name="sub_188672560"/>
      <w:bookmarkEnd w:id="8217"/>
      <w:r>
        <w:rPr>
          <w:rFonts w:cs="Arial" w:ascii="Arial" w:hAnsi="Arial"/>
          <w:i/>
          <w:iCs/>
          <w:color w:val="800080"/>
          <w:sz w:val="20"/>
          <w:szCs w:val="20"/>
        </w:rPr>
      </w:r>
    </w:p>
    <w:p>
      <w:pPr>
        <w:pStyle w:val="Normal"/>
        <w:autoSpaceDE w:val="false"/>
        <w:ind w:start="1612" w:hanging="892"/>
        <w:jc w:val="both"/>
        <w:rPr/>
      </w:pPr>
      <w:bookmarkStart w:id="8218" w:name="sub_641"/>
      <w:bookmarkEnd w:id="8218"/>
      <w:r>
        <w:rPr>
          <w:rFonts w:cs="Arial" w:ascii="Arial" w:hAnsi="Arial"/>
          <w:b/>
          <w:bCs/>
          <w:color w:val="000080"/>
          <w:sz w:val="20"/>
          <w:szCs w:val="20"/>
        </w:rPr>
        <w:t>Статья 641.</w:t>
      </w:r>
      <w:r>
        <w:rPr>
          <w:rFonts w:cs="Arial" w:ascii="Arial" w:hAnsi="Arial"/>
          <w:sz w:val="20"/>
          <w:szCs w:val="20"/>
        </w:rPr>
        <w:t xml:space="preserve"> Особенности аренды отдельных видов транспортных средств</w:t>
      </w:r>
    </w:p>
    <w:p>
      <w:pPr>
        <w:pStyle w:val="Normal"/>
        <w:autoSpaceDE w:val="false"/>
        <w:ind w:firstLine="720"/>
        <w:jc w:val="both"/>
        <w:rPr>
          <w:rFonts w:ascii="Arial" w:hAnsi="Arial" w:cs="Arial"/>
          <w:sz w:val="20"/>
          <w:szCs w:val="20"/>
        </w:rPr>
      </w:pPr>
      <w:bookmarkStart w:id="8219" w:name="sub_641"/>
      <w:bookmarkEnd w:id="8219"/>
      <w:r>
        <w:rPr>
          <w:rFonts w:cs="Arial" w:ascii="Arial" w:hAnsi="Arial"/>
          <w:sz w:val="20"/>
          <w:szCs w:val="20"/>
        </w:rPr>
        <w:t>Транспортными уставами и кодексами могут быть установлены иные, помимо предусмотренных настоящим параграфом, особенности аренды отдельных видов транспортных средств с предоставлением услуг по управлению и технической эксплуатации.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8220" w:name="sub_188672944"/>
      <w:bookmarkEnd w:id="8220"/>
      <w:r>
        <w:rPr>
          <w:rFonts w:cs="Arial" w:ascii="Arial" w:hAnsi="Arial"/>
          <w:i/>
          <w:iCs/>
          <w:color w:val="800080"/>
          <w:sz w:val="20"/>
          <w:szCs w:val="20"/>
        </w:rPr>
        <w:t>См. Кодекс торгового мореплавания РФ от 30 апреля 1999 г. N 81-ФЗ, Устав автомобильного транспорта РСФСР, утвержденный постановлением СМ РСФСР от 8 января 1969 г. N 12, Федеральный закон от 10 января 2003 г. N 18-ФЗ "Устав железнодорожного транспорта Российской Федерации", Воздушный кодекс РФ от 19 марта 1997 г. N 60-ФЗ, Кодекс внутреннего водного транспорта РФ от 7 марта 2001 г. N 24-ФЗ</w:t>
      </w:r>
    </w:p>
    <w:p>
      <w:pPr>
        <w:pStyle w:val="Normal"/>
        <w:autoSpaceDE w:val="false"/>
        <w:jc w:val="both"/>
        <w:rPr>
          <w:rFonts w:ascii="Arial" w:hAnsi="Arial" w:cs="Arial"/>
          <w:i/>
          <w:i/>
          <w:iCs/>
          <w:color w:val="800080"/>
          <w:sz w:val="20"/>
          <w:szCs w:val="20"/>
        </w:rPr>
      </w:pPr>
      <w:bookmarkStart w:id="8221" w:name="sub_188672944"/>
      <w:bookmarkStart w:id="8222" w:name="sub_188672944"/>
      <w:bookmarkEnd w:id="8222"/>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r>
        <w:rPr>
          <w:rFonts w:cs="Arial" w:ascii="Arial" w:hAnsi="Arial"/>
          <w:i/>
          <w:iCs/>
          <w:color w:val="800080"/>
          <w:sz w:val="20"/>
          <w:szCs w:val="20"/>
        </w:rPr>
        <w:t>См. комментарии к статье 641 настоящего Кодекса</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8223" w:name="sub_642"/>
      <w:bookmarkEnd w:id="8223"/>
      <w:r>
        <w:rPr>
          <w:rFonts w:cs="Arial" w:ascii="Arial" w:hAnsi="Arial"/>
          <w:b/>
          <w:bCs/>
          <w:color w:val="000080"/>
          <w:sz w:val="20"/>
          <w:szCs w:val="20"/>
        </w:rPr>
        <w:t>2. Аренда транспортного средства без предоставления услуг по управлению и технической эксплуатации</w:t>
      </w:r>
    </w:p>
    <w:p>
      <w:pPr>
        <w:pStyle w:val="Normal"/>
        <w:autoSpaceDE w:val="false"/>
        <w:jc w:val="both"/>
        <w:rPr>
          <w:rFonts w:ascii="Courier New" w:hAnsi="Courier New" w:cs="Courier New"/>
          <w:b/>
          <w:b/>
          <w:bCs/>
          <w:color w:val="000080"/>
          <w:sz w:val="20"/>
          <w:szCs w:val="20"/>
        </w:rPr>
      </w:pPr>
      <w:bookmarkStart w:id="8224" w:name="sub_642"/>
      <w:bookmarkStart w:id="8225" w:name="sub_642"/>
      <w:bookmarkEnd w:id="8225"/>
      <w:r>
        <w:rPr>
          <w:rFonts w:cs="Courier New" w:ascii="Courier New" w:hAnsi="Courier New"/>
          <w:b/>
          <w:bCs/>
          <w:color w:val="000080"/>
          <w:sz w:val="20"/>
          <w:szCs w:val="20"/>
        </w:rPr>
      </w:r>
    </w:p>
    <w:p>
      <w:pPr>
        <w:pStyle w:val="Normal"/>
        <w:autoSpaceDE w:val="false"/>
        <w:ind w:start="1612" w:hanging="892"/>
        <w:jc w:val="both"/>
        <w:rPr/>
      </w:pPr>
      <w:bookmarkStart w:id="8226" w:name="sub_20642"/>
      <w:bookmarkEnd w:id="8226"/>
      <w:r>
        <w:rPr>
          <w:rFonts w:cs="Arial" w:ascii="Arial" w:hAnsi="Arial"/>
          <w:b/>
          <w:bCs/>
          <w:color w:val="000080"/>
          <w:sz w:val="20"/>
          <w:szCs w:val="20"/>
        </w:rPr>
        <w:t>Статья 642.</w:t>
      </w:r>
      <w:r>
        <w:rPr>
          <w:rFonts w:cs="Arial" w:ascii="Arial" w:hAnsi="Arial"/>
          <w:sz w:val="20"/>
          <w:szCs w:val="20"/>
        </w:rPr>
        <w:t xml:space="preserve"> Договор аренды транспортного средства без экипажа</w:t>
      </w:r>
    </w:p>
    <w:p>
      <w:pPr>
        <w:pStyle w:val="Normal"/>
        <w:autoSpaceDE w:val="false"/>
        <w:ind w:firstLine="720"/>
        <w:jc w:val="both"/>
        <w:rPr>
          <w:rFonts w:ascii="Arial" w:hAnsi="Arial" w:cs="Arial"/>
          <w:sz w:val="20"/>
          <w:szCs w:val="20"/>
        </w:rPr>
      </w:pPr>
      <w:bookmarkStart w:id="8227" w:name="sub_20642"/>
      <w:bookmarkEnd w:id="8227"/>
      <w:r>
        <w:rPr>
          <w:rFonts w:cs="Arial" w:ascii="Arial" w:hAnsi="Arial"/>
          <w:sz w:val="20"/>
          <w:szCs w:val="20"/>
        </w:rPr>
        <w:t>По договору аренды транспортного средства без экипажа арендодатель предоставляет арендатору транспортное средство за плату во временное владение и пользование без оказания услуг по управлению им и его технической эксплуатации.</w:t>
      </w:r>
    </w:p>
    <w:p>
      <w:pPr>
        <w:pStyle w:val="Normal"/>
        <w:autoSpaceDE w:val="false"/>
        <w:ind w:firstLine="720"/>
        <w:jc w:val="both"/>
        <w:rPr/>
      </w:pPr>
      <w:bookmarkStart w:id="8228" w:name="sub_64202"/>
      <w:bookmarkEnd w:id="8228"/>
      <w:r>
        <w:rPr>
          <w:rFonts w:cs="Arial" w:ascii="Arial" w:hAnsi="Arial"/>
          <w:sz w:val="20"/>
          <w:szCs w:val="20"/>
        </w:rPr>
        <w:t>Правила о возобновлении договора аренды на неопределенный срок и о преимущественном праве арендатора на заключение договора аренды на новый срок (</w:t>
      </w:r>
      <w:hyperlink w:anchor="sub_621">
        <w:r>
          <w:rPr>
            <w:rStyle w:val="Style15"/>
            <w:rFonts w:cs="Arial" w:ascii="Arial" w:hAnsi="Arial"/>
            <w:color w:val="008000"/>
            <w:sz w:val="20"/>
            <w:szCs w:val="20"/>
            <w:u w:val="single"/>
          </w:rPr>
          <w:t>статья 621</w:t>
        </w:r>
      </w:hyperlink>
      <w:r>
        <w:rPr>
          <w:rFonts w:cs="Arial" w:ascii="Arial" w:hAnsi="Arial"/>
          <w:sz w:val="20"/>
          <w:szCs w:val="20"/>
        </w:rPr>
        <w:t>) к договору аренды транспортного средства без экипажа не применяются.</w:t>
      </w:r>
    </w:p>
    <w:p>
      <w:pPr>
        <w:pStyle w:val="Normal"/>
        <w:autoSpaceDE w:val="false"/>
        <w:jc w:val="both"/>
        <w:rPr>
          <w:rFonts w:ascii="Courier New" w:hAnsi="Courier New" w:cs="Courier New"/>
          <w:sz w:val="20"/>
          <w:szCs w:val="20"/>
        </w:rPr>
      </w:pPr>
      <w:bookmarkStart w:id="8229" w:name="sub_64202"/>
      <w:bookmarkStart w:id="8230" w:name="sub_64202"/>
      <w:bookmarkEnd w:id="8230"/>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8231" w:name="sub_188673888"/>
      <w:bookmarkEnd w:id="8231"/>
      <w:r>
        <w:rPr>
          <w:rFonts w:cs="Arial" w:ascii="Arial" w:hAnsi="Arial"/>
          <w:i/>
          <w:iCs/>
          <w:color w:val="800080"/>
          <w:sz w:val="20"/>
          <w:szCs w:val="20"/>
        </w:rPr>
        <w:t>См. комментарии к статье 642 настоящего Кодекса</w:t>
      </w:r>
    </w:p>
    <w:p>
      <w:pPr>
        <w:pStyle w:val="Normal"/>
        <w:autoSpaceDE w:val="false"/>
        <w:jc w:val="both"/>
        <w:rPr>
          <w:rFonts w:ascii="Arial" w:hAnsi="Arial" w:cs="Arial"/>
          <w:i/>
          <w:i/>
          <w:iCs/>
          <w:color w:val="800080"/>
          <w:sz w:val="20"/>
          <w:szCs w:val="20"/>
        </w:rPr>
      </w:pPr>
      <w:bookmarkStart w:id="8232" w:name="sub_188673888"/>
      <w:bookmarkStart w:id="8233" w:name="sub_188673888"/>
      <w:bookmarkEnd w:id="8233"/>
      <w:r>
        <w:rPr>
          <w:rFonts w:cs="Arial" w:ascii="Arial" w:hAnsi="Arial"/>
          <w:i/>
          <w:iCs/>
          <w:color w:val="800080"/>
          <w:sz w:val="20"/>
          <w:szCs w:val="20"/>
        </w:rPr>
      </w:r>
    </w:p>
    <w:p>
      <w:pPr>
        <w:pStyle w:val="Normal"/>
        <w:autoSpaceDE w:val="false"/>
        <w:ind w:start="1612" w:hanging="892"/>
        <w:jc w:val="both"/>
        <w:rPr/>
      </w:pPr>
      <w:bookmarkStart w:id="8234" w:name="sub_643"/>
      <w:bookmarkEnd w:id="8234"/>
      <w:r>
        <w:rPr>
          <w:rFonts w:cs="Arial" w:ascii="Arial" w:hAnsi="Arial"/>
          <w:b/>
          <w:bCs/>
          <w:color w:val="000080"/>
          <w:sz w:val="20"/>
          <w:szCs w:val="20"/>
        </w:rPr>
        <w:t>Статья 643.</w:t>
      </w:r>
      <w:r>
        <w:rPr>
          <w:rFonts w:cs="Arial" w:ascii="Arial" w:hAnsi="Arial"/>
          <w:sz w:val="20"/>
          <w:szCs w:val="20"/>
        </w:rPr>
        <w:t xml:space="preserve"> Форма договора аренды транспортного средства без экипажа</w:t>
      </w:r>
    </w:p>
    <w:p>
      <w:pPr>
        <w:pStyle w:val="Normal"/>
        <w:autoSpaceDE w:val="false"/>
        <w:ind w:firstLine="720"/>
        <w:jc w:val="both"/>
        <w:rPr/>
      </w:pPr>
      <w:bookmarkStart w:id="8235" w:name="sub_643"/>
      <w:bookmarkEnd w:id="8235"/>
      <w:r>
        <w:rPr>
          <w:rFonts w:cs="Arial" w:ascii="Arial" w:hAnsi="Arial"/>
          <w:sz w:val="20"/>
          <w:szCs w:val="20"/>
        </w:rPr>
        <w:t xml:space="preserve">Договор аренды транспортного средства без экипажа должен быть заключен в письменной форме независимо от его срока. К такому договору не применяются правила о регистрации договоров аренды, предусмотренные </w:t>
      </w:r>
      <w:hyperlink w:anchor="sub_609">
        <w:r>
          <w:rPr>
            <w:rStyle w:val="Style15"/>
            <w:rFonts w:cs="Arial" w:ascii="Arial" w:hAnsi="Arial"/>
            <w:color w:val="008000"/>
            <w:sz w:val="20"/>
            <w:szCs w:val="20"/>
            <w:u w:val="single"/>
          </w:rPr>
          <w:t>пунктом 2 статьи 609</w:t>
        </w:r>
      </w:hyperlink>
      <w:r>
        <w:rPr>
          <w:rFonts w:cs="Arial" w:ascii="Arial" w:hAnsi="Arial"/>
          <w:sz w:val="20"/>
          <w:szCs w:val="20"/>
        </w:rPr>
        <w:t xml:space="preserve"> настоящего Кодекса.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8236" w:name="sub_188674272"/>
      <w:bookmarkEnd w:id="8236"/>
      <w:r>
        <w:rPr>
          <w:rFonts w:cs="Arial" w:ascii="Arial" w:hAnsi="Arial"/>
          <w:i/>
          <w:iCs/>
          <w:color w:val="800080"/>
          <w:sz w:val="20"/>
          <w:szCs w:val="20"/>
        </w:rPr>
        <w:t>См. комментарии к статье 643 настоящего Кодекса</w:t>
      </w:r>
    </w:p>
    <w:p>
      <w:pPr>
        <w:pStyle w:val="Normal"/>
        <w:autoSpaceDE w:val="false"/>
        <w:jc w:val="both"/>
        <w:rPr>
          <w:rFonts w:ascii="Arial" w:hAnsi="Arial" w:cs="Arial"/>
          <w:i/>
          <w:i/>
          <w:iCs/>
          <w:color w:val="800080"/>
          <w:sz w:val="20"/>
          <w:szCs w:val="20"/>
        </w:rPr>
      </w:pPr>
      <w:bookmarkStart w:id="8237" w:name="sub_188674272"/>
      <w:bookmarkStart w:id="8238" w:name="sub_188674272"/>
      <w:bookmarkEnd w:id="8238"/>
      <w:r>
        <w:rPr>
          <w:rFonts w:cs="Arial" w:ascii="Arial" w:hAnsi="Arial"/>
          <w:i/>
          <w:iCs/>
          <w:color w:val="800080"/>
          <w:sz w:val="20"/>
          <w:szCs w:val="20"/>
        </w:rPr>
      </w:r>
    </w:p>
    <w:p>
      <w:pPr>
        <w:pStyle w:val="Normal"/>
        <w:autoSpaceDE w:val="false"/>
        <w:ind w:start="1612" w:hanging="892"/>
        <w:jc w:val="both"/>
        <w:rPr/>
      </w:pPr>
      <w:bookmarkStart w:id="8239" w:name="sub_644"/>
      <w:bookmarkEnd w:id="8239"/>
      <w:r>
        <w:rPr>
          <w:rFonts w:cs="Arial" w:ascii="Arial" w:hAnsi="Arial"/>
          <w:b/>
          <w:bCs/>
          <w:color w:val="000080"/>
          <w:sz w:val="20"/>
          <w:szCs w:val="20"/>
        </w:rPr>
        <w:t>Статья 644.</w:t>
      </w:r>
      <w:r>
        <w:rPr>
          <w:rFonts w:cs="Arial" w:ascii="Arial" w:hAnsi="Arial"/>
          <w:sz w:val="20"/>
          <w:szCs w:val="20"/>
        </w:rPr>
        <w:t xml:space="preserve"> Обязанность арендатора по содержанию транспортного средства</w:t>
      </w:r>
    </w:p>
    <w:p>
      <w:pPr>
        <w:pStyle w:val="Normal"/>
        <w:autoSpaceDE w:val="false"/>
        <w:ind w:firstLine="720"/>
        <w:jc w:val="both"/>
        <w:rPr>
          <w:rFonts w:ascii="Arial" w:hAnsi="Arial" w:cs="Arial"/>
          <w:sz w:val="20"/>
          <w:szCs w:val="20"/>
        </w:rPr>
      </w:pPr>
      <w:bookmarkStart w:id="8240" w:name="sub_644"/>
      <w:bookmarkEnd w:id="8240"/>
      <w:r>
        <w:rPr>
          <w:rFonts w:cs="Arial" w:ascii="Arial" w:hAnsi="Arial"/>
          <w:sz w:val="20"/>
          <w:szCs w:val="20"/>
        </w:rPr>
        <w:t>Арендатор в течение всего срока договора аренды транспортного средства без экипажа обязан поддерживать надлежащее состояние арендованного транспортного средства, включая осуществление текущего и капитального ремонта.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8241" w:name="sub_188674656"/>
      <w:bookmarkEnd w:id="8241"/>
      <w:r>
        <w:rPr>
          <w:rFonts w:cs="Arial" w:ascii="Arial" w:hAnsi="Arial"/>
          <w:i/>
          <w:iCs/>
          <w:color w:val="800080"/>
          <w:sz w:val="20"/>
          <w:szCs w:val="20"/>
        </w:rPr>
        <w:t>См. комментарии к статье 644 настоящего Кодекса</w:t>
      </w:r>
    </w:p>
    <w:p>
      <w:pPr>
        <w:pStyle w:val="Normal"/>
        <w:autoSpaceDE w:val="false"/>
        <w:jc w:val="both"/>
        <w:rPr>
          <w:rFonts w:ascii="Arial" w:hAnsi="Arial" w:cs="Arial"/>
          <w:i/>
          <w:i/>
          <w:iCs/>
          <w:color w:val="800080"/>
          <w:sz w:val="20"/>
          <w:szCs w:val="20"/>
        </w:rPr>
      </w:pPr>
      <w:bookmarkStart w:id="8242" w:name="sub_188674656"/>
      <w:bookmarkStart w:id="8243" w:name="sub_188674656"/>
      <w:bookmarkEnd w:id="8243"/>
      <w:r>
        <w:rPr>
          <w:rFonts w:cs="Arial" w:ascii="Arial" w:hAnsi="Arial"/>
          <w:i/>
          <w:iCs/>
          <w:color w:val="800080"/>
          <w:sz w:val="20"/>
          <w:szCs w:val="20"/>
        </w:rPr>
      </w:r>
    </w:p>
    <w:p>
      <w:pPr>
        <w:pStyle w:val="Normal"/>
        <w:autoSpaceDE w:val="false"/>
        <w:ind w:start="1612" w:hanging="892"/>
        <w:jc w:val="both"/>
        <w:rPr/>
      </w:pPr>
      <w:bookmarkStart w:id="8244" w:name="sub_645"/>
      <w:bookmarkEnd w:id="8244"/>
      <w:r>
        <w:rPr>
          <w:rFonts w:cs="Arial" w:ascii="Arial" w:hAnsi="Arial"/>
          <w:b/>
          <w:bCs/>
          <w:color w:val="000080"/>
          <w:sz w:val="20"/>
          <w:szCs w:val="20"/>
        </w:rPr>
        <w:t>Статья 645.</w:t>
      </w:r>
      <w:r>
        <w:rPr>
          <w:rFonts w:cs="Arial" w:ascii="Arial" w:hAnsi="Arial"/>
          <w:sz w:val="20"/>
          <w:szCs w:val="20"/>
        </w:rPr>
        <w:t xml:space="preserve"> Обязанности арендатора по управлению транспортным средством и по его технической эксплуатации</w:t>
      </w:r>
    </w:p>
    <w:p>
      <w:pPr>
        <w:pStyle w:val="Normal"/>
        <w:autoSpaceDE w:val="false"/>
        <w:ind w:firstLine="720"/>
        <w:jc w:val="both"/>
        <w:rPr>
          <w:rFonts w:ascii="Arial" w:hAnsi="Arial" w:cs="Arial"/>
          <w:sz w:val="20"/>
          <w:szCs w:val="20"/>
        </w:rPr>
      </w:pPr>
      <w:bookmarkStart w:id="8245" w:name="sub_645"/>
      <w:bookmarkEnd w:id="8245"/>
      <w:r>
        <w:rPr>
          <w:rFonts w:cs="Arial" w:ascii="Arial" w:hAnsi="Arial"/>
          <w:sz w:val="20"/>
          <w:szCs w:val="20"/>
        </w:rPr>
        <w:t>Арендатор своими силами осуществляет управление арендованным транспортным средством и его эксплуатацию, как коммерческую, так и техническую.</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8246" w:name="sub_188675040"/>
      <w:bookmarkEnd w:id="8246"/>
      <w:r>
        <w:rPr>
          <w:rFonts w:cs="Arial" w:ascii="Arial" w:hAnsi="Arial"/>
          <w:i/>
          <w:iCs/>
          <w:color w:val="800080"/>
          <w:sz w:val="20"/>
          <w:szCs w:val="20"/>
        </w:rPr>
        <w:t>См. комментарии к статье 645 настоящего Кодекса</w:t>
      </w:r>
    </w:p>
    <w:p>
      <w:pPr>
        <w:pStyle w:val="Normal"/>
        <w:autoSpaceDE w:val="false"/>
        <w:jc w:val="both"/>
        <w:rPr>
          <w:rFonts w:ascii="Arial" w:hAnsi="Arial" w:cs="Arial"/>
          <w:i/>
          <w:i/>
          <w:iCs/>
          <w:color w:val="800080"/>
          <w:sz w:val="20"/>
          <w:szCs w:val="20"/>
        </w:rPr>
      </w:pPr>
      <w:bookmarkStart w:id="8247" w:name="sub_188675040"/>
      <w:bookmarkStart w:id="8248" w:name="sub_188675040"/>
      <w:bookmarkEnd w:id="8248"/>
      <w:r>
        <w:rPr>
          <w:rFonts w:cs="Arial" w:ascii="Arial" w:hAnsi="Arial"/>
          <w:i/>
          <w:iCs/>
          <w:color w:val="800080"/>
          <w:sz w:val="20"/>
          <w:szCs w:val="20"/>
        </w:rPr>
      </w:r>
    </w:p>
    <w:p>
      <w:pPr>
        <w:pStyle w:val="Normal"/>
        <w:autoSpaceDE w:val="false"/>
        <w:ind w:start="1612" w:hanging="892"/>
        <w:jc w:val="both"/>
        <w:rPr/>
      </w:pPr>
      <w:bookmarkStart w:id="8249" w:name="sub_646"/>
      <w:bookmarkEnd w:id="8249"/>
      <w:r>
        <w:rPr>
          <w:rFonts w:cs="Arial" w:ascii="Arial" w:hAnsi="Arial"/>
          <w:b/>
          <w:bCs/>
          <w:color w:val="000080"/>
          <w:sz w:val="20"/>
          <w:szCs w:val="20"/>
        </w:rPr>
        <w:t>Статья 646.</w:t>
      </w:r>
      <w:r>
        <w:rPr>
          <w:rFonts w:cs="Arial" w:ascii="Arial" w:hAnsi="Arial"/>
          <w:sz w:val="20"/>
          <w:szCs w:val="20"/>
        </w:rPr>
        <w:t xml:space="preserve"> Обязанность арендатора по оплате расходов на содержание транспортного средства</w:t>
      </w:r>
    </w:p>
    <w:p>
      <w:pPr>
        <w:pStyle w:val="Normal"/>
        <w:autoSpaceDE w:val="false"/>
        <w:ind w:firstLine="720"/>
        <w:jc w:val="both"/>
        <w:rPr>
          <w:rFonts w:ascii="Arial" w:hAnsi="Arial" w:cs="Arial"/>
          <w:sz w:val="20"/>
          <w:szCs w:val="20"/>
        </w:rPr>
      </w:pPr>
      <w:bookmarkStart w:id="8250" w:name="sub_646"/>
      <w:bookmarkEnd w:id="8250"/>
      <w:r>
        <w:rPr>
          <w:rFonts w:cs="Arial" w:ascii="Arial" w:hAnsi="Arial"/>
          <w:sz w:val="20"/>
          <w:szCs w:val="20"/>
        </w:rPr>
        <w:t>Если иное не предусмотрено договором аренды транспортного средства без экипажа, арендатор несет расходы на содержание арендованного транспортного средства, его страхование, включая страхование своей ответственности, а также расходы, возникающие в связи с его эксплуатацией.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8251" w:name="sub_188675424"/>
      <w:bookmarkEnd w:id="8251"/>
      <w:r>
        <w:rPr>
          <w:rFonts w:cs="Arial" w:ascii="Arial" w:hAnsi="Arial"/>
          <w:i/>
          <w:iCs/>
          <w:color w:val="800080"/>
          <w:sz w:val="20"/>
          <w:szCs w:val="20"/>
        </w:rPr>
        <w:t>См. комментарии к статье 646 настоящего Кодекса</w:t>
      </w:r>
    </w:p>
    <w:p>
      <w:pPr>
        <w:pStyle w:val="Normal"/>
        <w:autoSpaceDE w:val="false"/>
        <w:jc w:val="both"/>
        <w:rPr>
          <w:rFonts w:ascii="Arial" w:hAnsi="Arial" w:cs="Arial"/>
          <w:i/>
          <w:i/>
          <w:iCs/>
          <w:color w:val="800080"/>
          <w:sz w:val="20"/>
          <w:szCs w:val="20"/>
        </w:rPr>
      </w:pPr>
      <w:bookmarkStart w:id="8252" w:name="sub_188675424"/>
      <w:bookmarkStart w:id="8253" w:name="sub_188675424"/>
      <w:bookmarkEnd w:id="8253"/>
      <w:r>
        <w:rPr>
          <w:rFonts w:cs="Arial" w:ascii="Arial" w:hAnsi="Arial"/>
          <w:i/>
          <w:iCs/>
          <w:color w:val="800080"/>
          <w:sz w:val="20"/>
          <w:szCs w:val="20"/>
        </w:rPr>
      </w:r>
    </w:p>
    <w:p>
      <w:pPr>
        <w:pStyle w:val="Normal"/>
        <w:autoSpaceDE w:val="false"/>
        <w:ind w:start="1612" w:hanging="892"/>
        <w:jc w:val="both"/>
        <w:rPr/>
      </w:pPr>
      <w:bookmarkStart w:id="8254" w:name="sub_647"/>
      <w:bookmarkEnd w:id="8254"/>
      <w:r>
        <w:rPr>
          <w:rFonts w:cs="Arial" w:ascii="Arial" w:hAnsi="Arial"/>
          <w:b/>
          <w:bCs/>
          <w:color w:val="000080"/>
          <w:sz w:val="20"/>
          <w:szCs w:val="20"/>
        </w:rPr>
        <w:t>Статья 647.</w:t>
      </w:r>
      <w:r>
        <w:rPr>
          <w:rFonts w:cs="Arial" w:ascii="Arial" w:hAnsi="Arial"/>
          <w:sz w:val="20"/>
          <w:szCs w:val="20"/>
        </w:rPr>
        <w:t xml:space="preserve"> Договоры с третьими лицами об использовании транспортного средства</w:t>
      </w:r>
    </w:p>
    <w:p>
      <w:pPr>
        <w:pStyle w:val="Normal"/>
        <w:autoSpaceDE w:val="false"/>
        <w:ind w:firstLine="720"/>
        <w:jc w:val="both"/>
        <w:rPr>
          <w:rFonts w:ascii="Arial" w:hAnsi="Arial" w:cs="Arial"/>
          <w:sz w:val="20"/>
          <w:szCs w:val="20"/>
        </w:rPr>
      </w:pPr>
      <w:bookmarkStart w:id="8255" w:name="sub_647"/>
      <w:bookmarkStart w:id="8256" w:name="sub_6471"/>
      <w:bookmarkEnd w:id="8255"/>
      <w:bookmarkEnd w:id="8256"/>
      <w:r>
        <w:rPr>
          <w:rFonts w:cs="Arial" w:ascii="Arial" w:hAnsi="Arial"/>
          <w:sz w:val="20"/>
          <w:szCs w:val="20"/>
        </w:rPr>
        <w:t>1. Если договором аренды транспортного средства без экипажа не предусмотрено иное, арендатор вправе без согласия арендодателя сдавать арендованное транспортное средство в субаренду на условиях договора аренды транспортного средства с экипажем или без экипажа.</w:t>
      </w:r>
    </w:p>
    <w:p>
      <w:pPr>
        <w:pStyle w:val="Normal"/>
        <w:autoSpaceDE w:val="false"/>
        <w:ind w:firstLine="720"/>
        <w:jc w:val="both"/>
        <w:rPr>
          <w:rFonts w:ascii="Arial" w:hAnsi="Arial" w:cs="Arial"/>
          <w:sz w:val="20"/>
          <w:szCs w:val="20"/>
        </w:rPr>
      </w:pPr>
      <w:bookmarkStart w:id="8257" w:name="sub_6471"/>
      <w:bookmarkStart w:id="8258" w:name="sub_64702"/>
      <w:bookmarkEnd w:id="8257"/>
      <w:bookmarkEnd w:id="8258"/>
      <w:r>
        <w:rPr>
          <w:rFonts w:cs="Arial" w:ascii="Arial" w:hAnsi="Arial"/>
          <w:sz w:val="20"/>
          <w:szCs w:val="20"/>
        </w:rPr>
        <w:t>2. Арендатор вправе без согласия арендодателя от своего имени заключать с третьими лицами договоры перевозки и иные договоры, если они не противоречат целям использования транспортного средства, указанным в договоре аренды, а если такие цели не установлены, назначению транспортного средства.</w:t>
      </w:r>
    </w:p>
    <w:p>
      <w:pPr>
        <w:pStyle w:val="Normal"/>
        <w:autoSpaceDE w:val="false"/>
        <w:jc w:val="both"/>
        <w:rPr>
          <w:rFonts w:ascii="Courier New" w:hAnsi="Courier New" w:cs="Courier New"/>
          <w:sz w:val="20"/>
          <w:szCs w:val="20"/>
        </w:rPr>
      </w:pPr>
      <w:bookmarkStart w:id="8259" w:name="sub_64702"/>
      <w:bookmarkStart w:id="8260" w:name="sub_64702"/>
      <w:bookmarkEnd w:id="8260"/>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8261" w:name="sub_188676100"/>
      <w:bookmarkEnd w:id="8261"/>
      <w:r>
        <w:rPr>
          <w:rFonts w:cs="Arial" w:ascii="Arial" w:hAnsi="Arial"/>
          <w:i/>
          <w:iCs/>
          <w:color w:val="800080"/>
          <w:sz w:val="20"/>
          <w:szCs w:val="20"/>
        </w:rPr>
        <w:t>См. комментарии к статье 647 настоящего Кодекса</w:t>
      </w:r>
    </w:p>
    <w:p>
      <w:pPr>
        <w:pStyle w:val="Normal"/>
        <w:autoSpaceDE w:val="false"/>
        <w:jc w:val="both"/>
        <w:rPr>
          <w:rFonts w:ascii="Arial" w:hAnsi="Arial" w:cs="Arial"/>
          <w:i/>
          <w:i/>
          <w:iCs/>
          <w:color w:val="800080"/>
          <w:sz w:val="20"/>
          <w:szCs w:val="20"/>
        </w:rPr>
      </w:pPr>
      <w:bookmarkStart w:id="8262" w:name="sub_188676100"/>
      <w:bookmarkStart w:id="8263" w:name="sub_188676100"/>
      <w:bookmarkEnd w:id="8263"/>
      <w:r>
        <w:rPr>
          <w:rFonts w:cs="Arial" w:ascii="Arial" w:hAnsi="Arial"/>
          <w:i/>
          <w:iCs/>
          <w:color w:val="800080"/>
          <w:sz w:val="20"/>
          <w:szCs w:val="20"/>
        </w:rPr>
      </w:r>
    </w:p>
    <w:p>
      <w:pPr>
        <w:pStyle w:val="Normal"/>
        <w:autoSpaceDE w:val="false"/>
        <w:ind w:start="1612" w:hanging="892"/>
        <w:jc w:val="both"/>
        <w:rPr/>
      </w:pPr>
      <w:bookmarkStart w:id="8264" w:name="sub_648"/>
      <w:bookmarkEnd w:id="8264"/>
      <w:r>
        <w:rPr>
          <w:rFonts w:cs="Arial" w:ascii="Arial" w:hAnsi="Arial"/>
          <w:b/>
          <w:bCs/>
          <w:color w:val="000080"/>
          <w:sz w:val="20"/>
          <w:szCs w:val="20"/>
        </w:rPr>
        <w:t>Статья 648.</w:t>
      </w:r>
      <w:r>
        <w:rPr>
          <w:rFonts w:cs="Arial" w:ascii="Arial" w:hAnsi="Arial"/>
          <w:sz w:val="20"/>
          <w:szCs w:val="20"/>
        </w:rPr>
        <w:t xml:space="preserve"> Ответственность за вред, причиненный транспортным средством</w:t>
      </w:r>
    </w:p>
    <w:p>
      <w:pPr>
        <w:pStyle w:val="Normal"/>
        <w:autoSpaceDE w:val="false"/>
        <w:ind w:firstLine="720"/>
        <w:jc w:val="both"/>
        <w:rPr/>
      </w:pPr>
      <w:bookmarkStart w:id="8265" w:name="sub_648"/>
      <w:bookmarkEnd w:id="8265"/>
      <w:r>
        <w:rPr>
          <w:rFonts w:cs="Arial" w:ascii="Arial" w:hAnsi="Arial"/>
          <w:sz w:val="20"/>
          <w:szCs w:val="20"/>
        </w:rPr>
        <w:t xml:space="preserve">Ответственность за вред, причиненный третьим лицам транспортным средством, его механизмами, устройствами, оборудованием, несет арендатор в соответствии с правилами </w:t>
      </w:r>
      <w:hyperlink w:anchor="sub_2059">
        <w:r>
          <w:rPr>
            <w:rStyle w:val="Style15"/>
            <w:rFonts w:cs="Arial" w:ascii="Arial" w:hAnsi="Arial"/>
            <w:color w:val="008000"/>
            <w:sz w:val="20"/>
            <w:szCs w:val="20"/>
            <w:u w:val="single"/>
          </w:rPr>
          <w:t>главы 59</w:t>
        </w:r>
      </w:hyperlink>
      <w:r>
        <w:rPr>
          <w:rFonts w:cs="Arial" w:ascii="Arial" w:hAnsi="Arial"/>
          <w:sz w:val="20"/>
          <w:szCs w:val="20"/>
        </w:rPr>
        <w:t xml:space="preserve"> настоящего Кодекса.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8266" w:name="sub_188676484"/>
      <w:bookmarkEnd w:id="8266"/>
      <w:r>
        <w:rPr>
          <w:rFonts w:cs="Arial" w:ascii="Arial" w:hAnsi="Arial"/>
          <w:i/>
          <w:iCs/>
          <w:color w:val="800080"/>
          <w:sz w:val="20"/>
          <w:szCs w:val="20"/>
        </w:rPr>
        <w:t>См. комментарии к статье 648 настоящего Кодекса</w:t>
      </w:r>
    </w:p>
    <w:p>
      <w:pPr>
        <w:pStyle w:val="Normal"/>
        <w:autoSpaceDE w:val="false"/>
        <w:jc w:val="both"/>
        <w:rPr>
          <w:rFonts w:ascii="Arial" w:hAnsi="Arial" w:cs="Arial"/>
          <w:i/>
          <w:i/>
          <w:iCs/>
          <w:color w:val="800080"/>
          <w:sz w:val="20"/>
          <w:szCs w:val="20"/>
        </w:rPr>
      </w:pPr>
      <w:bookmarkStart w:id="8267" w:name="sub_188676484"/>
      <w:bookmarkStart w:id="8268" w:name="sub_188676484"/>
      <w:bookmarkEnd w:id="8268"/>
      <w:r>
        <w:rPr>
          <w:rFonts w:cs="Arial" w:ascii="Arial" w:hAnsi="Arial"/>
          <w:i/>
          <w:iCs/>
          <w:color w:val="800080"/>
          <w:sz w:val="20"/>
          <w:szCs w:val="20"/>
        </w:rPr>
      </w:r>
    </w:p>
    <w:p>
      <w:pPr>
        <w:pStyle w:val="Normal"/>
        <w:autoSpaceDE w:val="false"/>
        <w:ind w:start="1612" w:hanging="892"/>
        <w:jc w:val="both"/>
        <w:rPr/>
      </w:pPr>
      <w:bookmarkStart w:id="8269" w:name="sub_649"/>
      <w:bookmarkEnd w:id="8269"/>
      <w:r>
        <w:rPr>
          <w:rFonts w:cs="Arial" w:ascii="Arial" w:hAnsi="Arial"/>
          <w:b/>
          <w:bCs/>
          <w:color w:val="000080"/>
          <w:sz w:val="20"/>
          <w:szCs w:val="20"/>
        </w:rPr>
        <w:t>Статья 649.</w:t>
      </w:r>
      <w:r>
        <w:rPr>
          <w:rFonts w:cs="Arial" w:ascii="Arial" w:hAnsi="Arial"/>
          <w:sz w:val="20"/>
          <w:szCs w:val="20"/>
        </w:rPr>
        <w:t xml:space="preserve"> Особенности аренды отдельных видов транспортных средств</w:t>
      </w:r>
    </w:p>
    <w:p>
      <w:pPr>
        <w:pStyle w:val="Normal"/>
        <w:autoSpaceDE w:val="false"/>
        <w:ind w:firstLine="720"/>
        <w:jc w:val="both"/>
        <w:rPr>
          <w:rFonts w:ascii="Arial" w:hAnsi="Arial" w:cs="Arial"/>
          <w:sz w:val="20"/>
          <w:szCs w:val="20"/>
        </w:rPr>
      </w:pPr>
      <w:bookmarkStart w:id="8270" w:name="sub_649"/>
      <w:bookmarkEnd w:id="8270"/>
      <w:r>
        <w:rPr>
          <w:rFonts w:cs="Arial" w:ascii="Arial" w:hAnsi="Arial"/>
          <w:sz w:val="20"/>
          <w:szCs w:val="20"/>
        </w:rPr>
        <w:t>Транспортными уставами и кодексами могут быть установлены иные, помимо предусмотренных настоящим параграфом, особенности аренды отдельных видов транспортных средств без предоставления услуг по управлению и технической эксплуатации.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8271" w:name="sub_188676868"/>
      <w:bookmarkEnd w:id="8271"/>
      <w:r>
        <w:rPr>
          <w:rFonts w:cs="Arial" w:ascii="Arial" w:hAnsi="Arial"/>
          <w:i/>
          <w:iCs/>
          <w:color w:val="800080"/>
          <w:sz w:val="20"/>
          <w:szCs w:val="20"/>
        </w:rPr>
        <w:t>См. комментарии к статье 649 настоящего Кодекса</w:t>
      </w:r>
    </w:p>
    <w:p>
      <w:pPr>
        <w:pStyle w:val="Normal"/>
        <w:autoSpaceDE w:val="false"/>
        <w:jc w:val="both"/>
        <w:rPr>
          <w:rFonts w:ascii="Arial" w:hAnsi="Arial" w:cs="Arial"/>
          <w:i/>
          <w:i/>
          <w:iCs/>
          <w:color w:val="800080"/>
          <w:sz w:val="20"/>
          <w:szCs w:val="20"/>
        </w:rPr>
      </w:pPr>
      <w:bookmarkStart w:id="8272" w:name="sub_188676868"/>
      <w:bookmarkStart w:id="8273" w:name="sub_188676868"/>
      <w:bookmarkEnd w:id="8273"/>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r>
        <w:rPr>
          <w:rFonts w:cs="Arial" w:ascii="Arial" w:hAnsi="Arial"/>
          <w:i/>
          <w:iCs/>
          <w:color w:val="800080"/>
          <w:sz w:val="20"/>
          <w:szCs w:val="20"/>
        </w:rPr>
        <w:t>См. комментарий к § 3 главы 34 Гражданского кодекса РФ</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8274" w:name="sub_650"/>
      <w:bookmarkEnd w:id="8274"/>
      <w:r>
        <w:rPr>
          <w:rFonts w:cs="Arial" w:ascii="Arial" w:hAnsi="Arial"/>
          <w:b/>
          <w:bCs/>
          <w:color w:val="000080"/>
          <w:sz w:val="20"/>
          <w:szCs w:val="20"/>
        </w:rPr>
        <w:t>§ 4. Аренда зданий и сооружений</w:t>
      </w:r>
    </w:p>
    <w:p>
      <w:pPr>
        <w:pStyle w:val="Normal"/>
        <w:autoSpaceDE w:val="false"/>
        <w:jc w:val="both"/>
        <w:rPr>
          <w:rFonts w:ascii="Courier New" w:hAnsi="Courier New" w:cs="Courier New"/>
          <w:b/>
          <w:b/>
          <w:bCs/>
          <w:color w:val="000080"/>
          <w:sz w:val="20"/>
          <w:szCs w:val="20"/>
        </w:rPr>
      </w:pPr>
      <w:bookmarkStart w:id="8275" w:name="sub_650"/>
      <w:bookmarkStart w:id="8276" w:name="sub_650"/>
      <w:bookmarkEnd w:id="8276"/>
      <w:r>
        <w:rPr>
          <w:rFonts w:cs="Courier New" w:ascii="Courier New" w:hAnsi="Courier New"/>
          <w:b/>
          <w:bCs/>
          <w:color w:val="000080"/>
          <w:sz w:val="20"/>
          <w:szCs w:val="20"/>
        </w:rPr>
      </w:r>
    </w:p>
    <w:p>
      <w:pPr>
        <w:pStyle w:val="Normal"/>
        <w:autoSpaceDE w:val="false"/>
        <w:ind w:start="1612" w:hanging="892"/>
        <w:jc w:val="both"/>
        <w:rPr/>
      </w:pPr>
      <w:bookmarkStart w:id="8277" w:name="sub_20650"/>
      <w:bookmarkEnd w:id="8277"/>
      <w:r>
        <w:rPr>
          <w:rFonts w:cs="Arial" w:ascii="Arial" w:hAnsi="Arial"/>
          <w:b/>
          <w:bCs/>
          <w:color w:val="000080"/>
          <w:sz w:val="20"/>
          <w:szCs w:val="20"/>
        </w:rPr>
        <w:t>Статья 650.</w:t>
      </w:r>
      <w:r>
        <w:rPr>
          <w:rFonts w:cs="Arial" w:ascii="Arial" w:hAnsi="Arial"/>
          <w:sz w:val="20"/>
          <w:szCs w:val="20"/>
        </w:rPr>
        <w:t xml:space="preserve"> Договор аренды здания или сооружения</w:t>
      </w:r>
    </w:p>
    <w:p>
      <w:pPr>
        <w:pStyle w:val="Normal"/>
        <w:autoSpaceDE w:val="false"/>
        <w:ind w:firstLine="720"/>
        <w:jc w:val="both"/>
        <w:rPr>
          <w:rFonts w:ascii="Arial" w:hAnsi="Arial" w:cs="Arial"/>
          <w:sz w:val="20"/>
          <w:szCs w:val="20"/>
        </w:rPr>
      </w:pPr>
      <w:bookmarkStart w:id="8278" w:name="sub_20650"/>
      <w:bookmarkStart w:id="8279" w:name="sub_65001"/>
      <w:bookmarkEnd w:id="8278"/>
      <w:bookmarkEnd w:id="8279"/>
      <w:r>
        <w:rPr>
          <w:rFonts w:cs="Arial" w:ascii="Arial" w:hAnsi="Arial"/>
          <w:sz w:val="20"/>
          <w:szCs w:val="20"/>
        </w:rPr>
        <w:t>1. По договору аренды здания или сооружения арендодатель обязуется передать во временное владение и пользование или во временное пользование арендатору здание или сооружение.</w:t>
      </w:r>
    </w:p>
    <w:p>
      <w:pPr>
        <w:pStyle w:val="Normal"/>
        <w:autoSpaceDE w:val="false"/>
        <w:ind w:firstLine="720"/>
        <w:jc w:val="both"/>
        <w:rPr>
          <w:rFonts w:ascii="Arial" w:hAnsi="Arial" w:cs="Arial"/>
          <w:sz w:val="20"/>
          <w:szCs w:val="20"/>
        </w:rPr>
      </w:pPr>
      <w:bookmarkStart w:id="8280" w:name="sub_65001"/>
      <w:bookmarkStart w:id="8281" w:name="sub_65002"/>
      <w:bookmarkEnd w:id="8280"/>
      <w:bookmarkEnd w:id="8281"/>
      <w:r>
        <w:rPr>
          <w:rFonts w:cs="Arial" w:ascii="Arial" w:hAnsi="Arial"/>
          <w:sz w:val="20"/>
          <w:szCs w:val="20"/>
        </w:rPr>
        <w:t>2. Правила настоящего параграфа применяются к аренде предприятий, если иное не предусмотрено правилами настоящего Кодекса об аренде предприятия.</w:t>
      </w:r>
    </w:p>
    <w:p>
      <w:pPr>
        <w:pStyle w:val="Normal"/>
        <w:autoSpaceDE w:val="false"/>
        <w:jc w:val="both"/>
        <w:rPr>
          <w:rFonts w:ascii="Courier New" w:hAnsi="Courier New" w:cs="Courier New"/>
          <w:sz w:val="20"/>
          <w:szCs w:val="20"/>
        </w:rPr>
      </w:pPr>
      <w:bookmarkStart w:id="8282" w:name="sub_65002"/>
      <w:bookmarkStart w:id="8283" w:name="sub_65002"/>
      <w:bookmarkEnd w:id="8283"/>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8284" w:name="sub_188677892"/>
      <w:bookmarkEnd w:id="8284"/>
      <w:r>
        <w:rPr>
          <w:rFonts w:cs="Arial" w:ascii="Arial" w:hAnsi="Arial"/>
          <w:i/>
          <w:iCs/>
          <w:color w:val="800080"/>
          <w:sz w:val="20"/>
          <w:szCs w:val="20"/>
        </w:rPr>
        <w:t>См. комментарии к статье 650 настоящего Кодекса</w:t>
      </w:r>
    </w:p>
    <w:p>
      <w:pPr>
        <w:pStyle w:val="Normal"/>
        <w:autoSpaceDE w:val="false"/>
        <w:jc w:val="both"/>
        <w:rPr>
          <w:rFonts w:ascii="Arial" w:hAnsi="Arial" w:cs="Arial"/>
          <w:i/>
          <w:i/>
          <w:iCs/>
          <w:color w:val="800080"/>
          <w:sz w:val="20"/>
          <w:szCs w:val="20"/>
        </w:rPr>
      </w:pPr>
      <w:bookmarkStart w:id="8285" w:name="sub_188677892"/>
      <w:bookmarkStart w:id="8286" w:name="sub_188677892"/>
      <w:bookmarkEnd w:id="8286"/>
      <w:r>
        <w:rPr>
          <w:rFonts w:cs="Arial" w:ascii="Arial" w:hAnsi="Arial"/>
          <w:i/>
          <w:iCs/>
          <w:color w:val="800080"/>
          <w:sz w:val="20"/>
          <w:szCs w:val="20"/>
        </w:rPr>
      </w:r>
    </w:p>
    <w:p>
      <w:pPr>
        <w:pStyle w:val="Normal"/>
        <w:autoSpaceDE w:val="false"/>
        <w:ind w:start="1612" w:hanging="892"/>
        <w:jc w:val="both"/>
        <w:rPr/>
      </w:pPr>
      <w:bookmarkStart w:id="8287" w:name="sub_651"/>
      <w:bookmarkEnd w:id="8287"/>
      <w:r>
        <w:rPr>
          <w:rFonts w:cs="Arial" w:ascii="Arial" w:hAnsi="Arial"/>
          <w:b/>
          <w:bCs/>
          <w:color w:val="000080"/>
          <w:sz w:val="20"/>
          <w:szCs w:val="20"/>
        </w:rPr>
        <w:t>Статья 651.</w:t>
      </w:r>
      <w:r>
        <w:rPr>
          <w:rFonts w:cs="Arial" w:ascii="Arial" w:hAnsi="Arial"/>
          <w:sz w:val="20"/>
          <w:szCs w:val="20"/>
        </w:rPr>
        <w:t xml:space="preserve"> Форма и государственная регистрация договора аренды здания или сооружения</w:t>
      </w:r>
    </w:p>
    <w:p>
      <w:pPr>
        <w:pStyle w:val="Normal"/>
        <w:autoSpaceDE w:val="false"/>
        <w:ind w:firstLine="720"/>
        <w:jc w:val="both"/>
        <w:rPr/>
      </w:pPr>
      <w:bookmarkStart w:id="8288" w:name="sub_651"/>
      <w:bookmarkStart w:id="8289" w:name="sub_6511"/>
      <w:bookmarkEnd w:id="8288"/>
      <w:bookmarkEnd w:id="8289"/>
      <w:r>
        <w:rPr>
          <w:rFonts w:cs="Arial" w:ascii="Arial" w:hAnsi="Arial"/>
          <w:sz w:val="20"/>
          <w:szCs w:val="20"/>
        </w:rPr>
        <w:t>1. Договор аренды здания или сооружения заключается в письменной форме путем составления одного документа, подписанного сторонами (</w:t>
      </w:r>
      <w:hyperlink w:anchor="sub_4342">
        <w:r>
          <w:rPr>
            <w:rStyle w:val="Style15"/>
            <w:rFonts w:cs="Arial" w:ascii="Arial" w:hAnsi="Arial"/>
            <w:color w:val="008000"/>
            <w:sz w:val="20"/>
            <w:szCs w:val="20"/>
            <w:u w:val="single"/>
          </w:rPr>
          <w:t>пункт 2 статьи 434</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8290" w:name="sub_6511"/>
      <w:bookmarkEnd w:id="8290"/>
      <w:r>
        <w:rPr>
          <w:rFonts w:cs="Arial" w:ascii="Arial" w:hAnsi="Arial"/>
          <w:sz w:val="20"/>
          <w:szCs w:val="20"/>
        </w:rPr>
        <w:t>Несоблюдение формы договора аренды здания или сооружения влечет его недействительность.</w:t>
      </w:r>
    </w:p>
    <w:p>
      <w:pPr>
        <w:pStyle w:val="Normal"/>
        <w:autoSpaceDE w:val="false"/>
        <w:ind w:firstLine="720"/>
        <w:jc w:val="both"/>
        <w:rPr>
          <w:rFonts w:ascii="Arial" w:hAnsi="Arial" w:cs="Arial"/>
          <w:sz w:val="20"/>
          <w:szCs w:val="20"/>
        </w:rPr>
      </w:pPr>
      <w:bookmarkStart w:id="8291" w:name="sub_6512"/>
      <w:bookmarkEnd w:id="8291"/>
      <w:r>
        <w:rPr>
          <w:rFonts w:cs="Arial" w:ascii="Arial" w:hAnsi="Arial"/>
          <w:sz w:val="20"/>
          <w:szCs w:val="20"/>
        </w:rPr>
        <w:t>2. Договор аренды здания или сооружения, заключенный на срок не менее года, подлежит государственной регистрации и считается заключенным с момента такой регистрации.</w:t>
      </w:r>
    </w:p>
    <w:p>
      <w:pPr>
        <w:pStyle w:val="Normal"/>
        <w:autoSpaceDE w:val="false"/>
        <w:jc w:val="both"/>
        <w:rPr>
          <w:rFonts w:ascii="Courier New" w:hAnsi="Courier New" w:cs="Courier New"/>
          <w:sz w:val="20"/>
          <w:szCs w:val="20"/>
        </w:rPr>
      </w:pPr>
      <w:bookmarkStart w:id="8292" w:name="sub_6512"/>
      <w:bookmarkStart w:id="8293" w:name="sub_6512"/>
      <w:bookmarkEnd w:id="8293"/>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8294" w:name="sub_188678604"/>
      <w:bookmarkEnd w:id="8294"/>
      <w:r>
        <w:rPr>
          <w:rFonts w:cs="Arial" w:ascii="Arial" w:hAnsi="Arial"/>
          <w:i/>
          <w:iCs/>
          <w:color w:val="800080"/>
          <w:sz w:val="20"/>
          <w:szCs w:val="20"/>
        </w:rPr>
        <w:t>О государственной регистрации аренды недвижимого имущества см. Федеральный закон от 21 июля 1997 г. N 122-ФЗ</w:t>
      </w:r>
    </w:p>
    <w:p>
      <w:pPr>
        <w:pStyle w:val="Normal"/>
        <w:autoSpaceDE w:val="false"/>
        <w:jc w:val="both"/>
        <w:rPr>
          <w:rFonts w:ascii="Arial" w:hAnsi="Arial" w:cs="Arial"/>
          <w:i/>
          <w:i/>
          <w:iCs/>
          <w:color w:val="800080"/>
          <w:sz w:val="20"/>
          <w:szCs w:val="20"/>
        </w:rPr>
      </w:pPr>
      <w:bookmarkStart w:id="8295" w:name="sub_188678604"/>
      <w:bookmarkStart w:id="8296" w:name="sub_188678604"/>
      <w:bookmarkEnd w:id="8296"/>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r>
        <w:rPr>
          <w:rFonts w:cs="Arial" w:ascii="Arial" w:hAnsi="Arial"/>
          <w:i/>
          <w:iCs/>
          <w:color w:val="800080"/>
          <w:sz w:val="20"/>
          <w:szCs w:val="20"/>
        </w:rPr>
        <w:t>Согласно Информационному письму Президиума Высшего Арбитражного Суда РФ от 1 июня 2000 г. N 53 к договорам аренды нежилых помещений должны применяться правила пункта 2 статьи 651 настоящего Кодекса</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r>
        <w:rPr>
          <w:rFonts w:cs="Arial" w:ascii="Arial" w:hAnsi="Arial"/>
          <w:i/>
          <w:iCs/>
          <w:color w:val="800080"/>
          <w:sz w:val="20"/>
          <w:szCs w:val="20"/>
        </w:rPr>
        <w:t>См. комментарии к статье 651 настоящего Кодекса</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r>
        <w:rPr>
          <w:rFonts w:cs="Arial" w:ascii="Arial" w:hAnsi="Arial"/>
          <w:i/>
          <w:iCs/>
          <w:color w:val="800080"/>
          <w:sz w:val="20"/>
          <w:szCs w:val="20"/>
        </w:rPr>
        <w:t>См. "Обзор практики разрешения споров, связанных с применением Федерального закона "О государственной регистрации прав на недвижимое имущество и сделок с ним", направленный информационным письмом Президиума Высшего Арбитражного Суда РФ от 16 февраля 2001 г. N 59</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start="1612" w:hanging="892"/>
        <w:jc w:val="both"/>
        <w:rPr/>
      </w:pPr>
      <w:bookmarkStart w:id="8297" w:name="sub_652"/>
      <w:bookmarkEnd w:id="8297"/>
      <w:r>
        <w:rPr>
          <w:rFonts w:cs="Arial" w:ascii="Arial" w:hAnsi="Arial"/>
          <w:b/>
          <w:bCs/>
          <w:color w:val="000080"/>
          <w:sz w:val="20"/>
          <w:szCs w:val="20"/>
        </w:rPr>
        <w:t>Статья 652.</w:t>
      </w:r>
      <w:r>
        <w:rPr>
          <w:rFonts w:cs="Arial" w:ascii="Arial" w:hAnsi="Arial"/>
          <w:sz w:val="20"/>
          <w:szCs w:val="20"/>
        </w:rPr>
        <w:t xml:space="preserve"> Права на земельный участок при аренде находящегося на нем здания или сооружения</w:t>
      </w:r>
    </w:p>
    <w:p>
      <w:pPr>
        <w:pStyle w:val="Normal"/>
        <w:autoSpaceDE w:val="false"/>
        <w:ind w:firstLine="720"/>
        <w:jc w:val="both"/>
        <w:rPr>
          <w:rFonts w:ascii="Arial" w:hAnsi="Arial" w:cs="Arial"/>
          <w:sz w:val="20"/>
          <w:szCs w:val="20"/>
        </w:rPr>
      </w:pPr>
      <w:bookmarkStart w:id="8298" w:name="sub_652"/>
      <w:bookmarkStart w:id="8299" w:name="sub_6521"/>
      <w:bookmarkEnd w:id="8298"/>
      <w:bookmarkEnd w:id="8299"/>
      <w:r>
        <w:rPr>
          <w:rFonts w:cs="Arial" w:ascii="Arial" w:hAnsi="Arial"/>
          <w:sz w:val="20"/>
          <w:szCs w:val="20"/>
        </w:rPr>
        <w:t>1. По договору аренды здания или сооружения арендатору одновременно с передачей прав владения и пользования такой недвижимостью передаются права на ту часть земельного участка, которая занята этой недвижимостью и необходима для ее использования.</w:t>
      </w:r>
    </w:p>
    <w:p>
      <w:pPr>
        <w:pStyle w:val="Normal"/>
        <w:autoSpaceDE w:val="false"/>
        <w:ind w:firstLine="720"/>
        <w:jc w:val="both"/>
        <w:rPr>
          <w:rFonts w:ascii="Arial" w:hAnsi="Arial" w:cs="Arial"/>
          <w:sz w:val="20"/>
          <w:szCs w:val="20"/>
        </w:rPr>
      </w:pPr>
      <w:bookmarkStart w:id="8300" w:name="sub_6521"/>
      <w:bookmarkStart w:id="8301" w:name="sub_6522"/>
      <w:bookmarkEnd w:id="8300"/>
      <w:bookmarkEnd w:id="8301"/>
      <w:r>
        <w:rPr>
          <w:rFonts w:cs="Arial" w:ascii="Arial" w:hAnsi="Arial"/>
          <w:sz w:val="20"/>
          <w:szCs w:val="20"/>
        </w:rPr>
        <w:t>2. В случаях, когда арендодатель является собственником земельного участка, на котором находится сдаваемое в аренду здание или сооружение, арендатору предоставляется право аренды или предусмотренное договором аренды здания или сооружения иное право на соответствующую часть земельного участка.</w:t>
      </w:r>
    </w:p>
    <w:p>
      <w:pPr>
        <w:pStyle w:val="Normal"/>
        <w:autoSpaceDE w:val="false"/>
        <w:ind w:firstLine="720"/>
        <w:jc w:val="both"/>
        <w:rPr>
          <w:rFonts w:ascii="Arial" w:hAnsi="Arial" w:cs="Arial"/>
          <w:sz w:val="20"/>
          <w:szCs w:val="20"/>
        </w:rPr>
      </w:pPr>
      <w:bookmarkStart w:id="8302" w:name="sub_6522"/>
      <w:bookmarkStart w:id="8303" w:name="sub_65222"/>
      <w:bookmarkEnd w:id="8302"/>
      <w:bookmarkEnd w:id="8303"/>
      <w:r>
        <w:rPr>
          <w:rFonts w:cs="Arial" w:ascii="Arial" w:hAnsi="Arial"/>
          <w:sz w:val="20"/>
          <w:szCs w:val="20"/>
        </w:rPr>
        <w:t>Если договором не определено передаваемое арендатору право на соответствующий земельный участок, к нему переходит на срок аренды здания или сооружения право пользования той частью земельного участка, которая занята зданием или сооружением и необходима для его использования в соответствии с его назначением.</w:t>
      </w:r>
    </w:p>
    <w:p>
      <w:pPr>
        <w:pStyle w:val="Normal"/>
        <w:autoSpaceDE w:val="false"/>
        <w:ind w:firstLine="720"/>
        <w:jc w:val="both"/>
        <w:rPr>
          <w:rFonts w:ascii="Arial" w:hAnsi="Arial" w:cs="Arial"/>
          <w:sz w:val="20"/>
          <w:szCs w:val="20"/>
        </w:rPr>
      </w:pPr>
      <w:bookmarkStart w:id="8304" w:name="sub_65222"/>
      <w:bookmarkStart w:id="8305" w:name="sub_6523"/>
      <w:bookmarkEnd w:id="8304"/>
      <w:bookmarkEnd w:id="8305"/>
      <w:r>
        <w:rPr>
          <w:rFonts w:cs="Arial" w:ascii="Arial" w:hAnsi="Arial"/>
          <w:sz w:val="20"/>
          <w:szCs w:val="20"/>
        </w:rPr>
        <w:t>3. Аренда здания или сооружения, находящегося на земельном участке, не принадлежащем арендодателю на праве собственности, допускается без согласия собственника этого участка, если это не противоречит условиям пользования таким участком, установленным законом или договором с собственником земельного участка.</w:t>
      </w:r>
    </w:p>
    <w:p>
      <w:pPr>
        <w:pStyle w:val="Normal"/>
        <w:autoSpaceDE w:val="false"/>
        <w:jc w:val="both"/>
        <w:rPr>
          <w:rFonts w:ascii="Courier New" w:hAnsi="Courier New" w:cs="Courier New"/>
          <w:sz w:val="20"/>
          <w:szCs w:val="20"/>
        </w:rPr>
      </w:pPr>
      <w:bookmarkStart w:id="8306" w:name="sub_6523"/>
      <w:bookmarkStart w:id="8307" w:name="sub_6523"/>
      <w:bookmarkEnd w:id="8307"/>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8308" w:name="sub_188679872"/>
      <w:bookmarkEnd w:id="8308"/>
      <w:r>
        <w:rPr>
          <w:rFonts w:cs="Arial" w:ascii="Arial" w:hAnsi="Arial"/>
          <w:i/>
          <w:iCs/>
          <w:color w:val="800080"/>
          <w:sz w:val="20"/>
          <w:szCs w:val="20"/>
        </w:rPr>
        <w:t>См. комментарии к статье 652 настоящего Кодекса</w:t>
      </w:r>
    </w:p>
    <w:p>
      <w:pPr>
        <w:pStyle w:val="Normal"/>
        <w:autoSpaceDE w:val="false"/>
        <w:jc w:val="both"/>
        <w:rPr>
          <w:rFonts w:ascii="Arial" w:hAnsi="Arial" w:cs="Arial"/>
          <w:i/>
          <w:i/>
          <w:iCs/>
          <w:color w:val="800080"/>
          <w:sz w:val="20"/>
          <w:szCs w:val="20"/>
        </w:rPr>
      </w:pPr>
      <w:bookmarkStart w:id="8309" w:name="sub_188679872"/>
      <w:bookmarkStart w:id="8310" w:name="sub_188679872"/>
      <w:bookmarkEnd w:id="8310"/>
      <w:r>
        <w:rPr>
          <w:rFonts w:cs="Arial" w:ascii="Arial" w:hAnsi="Arial"/>
          <w:i/>
          <w:iCs/>
          <w:color w:val="800080"/>
          <w:sz w:val="20"/>
          <w:szCs w:val="20"/>
        </w:rPr>
      </w:r>
    </w:p>
    <w:p>
      <w:pPr>
        <w:pStyle w:val="Normal"/>
        <w:autoSpaceDE w:val="false"/>
        <w:ind w:start="1612" w:hanging="892"/>
        <w:jc w:val="both"/>
        <w:rPr/>
      </w:pPr>
      <w:bookmarkStart w:id="8311" w:name="sub_653"/>
      <w:bookmarkEnd w:id="8311"/>
      <w:r>
        <w:rPr>
          <w:rFonts w:cs="Arial" w:ascii="Arial" w:hAnsi="Arial"/>
          <w:b/>
          <w:bCs/>
          <w:color w:val="000080"/>
          <w:sz w:val="20"/>
          <w:szCs w:val="20"/>
        </w:rPr>
        <w:t>Статья 653.</w:t>
      </w:r>
      <w:r>
        <w:rPr>
          <w:rFonts w:cs="Arial" w:ascii="Arial" w:hAnsi="Arial"/>
          <w:sz w:val="20"/>
          <w:szCs w:val="20"/>
        </w:rPr>
        <w:t xml:space="preserve"> Сохранение арендатором здания или сооружения права пользования земельным участком при его продаже</w:t>
      </w:r>
    </w:p>
    <w:p>
      <w:pPr>
        <w:pStyle w:val="Normal"/>
        <w:autoSpaceDE w:val="false"/>
        <w:ind w:firstLine="720"/>
        <w:jc w:val="both"/>
        <w:rPr>
          <w:rFonts w:ascii="Arial" w:hAnsi="Arial" w:cs="Arial"/>
          <w:sz w:val="20"/>
          <w:szCs w:val="20"/>
        </w:rPr>
      </w:pPr>
      <w:bookmarkStart w:id="8312" w:name="sub_653"/>
      <w:bookmarkEnd w:id="8312"/>
      <w:r>
        <w:rPr>
          <w:rFonts w:cs="Arial" w:ascii="Arial" w:hAnsi="Arial"/>
          <w:sz w:val="20"/>
          <w:szCs w:val="20"/>
        </w:rPr>
        <w:t>В случаях, когда земельный участок, на котором находится арендованное здание или сооружение, продается другому лицу, за арендатором этого здания или сооружения сохраняется право пользования частью земельного участка, которая занята зданием или сооружением и необходима для его использования, на условиях, действовавших до продажи земельного участка.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8313" w:name="sub_188680256"/>
      <w:bookmarkEnd w:id="8313"/>
      <w:r>
        <w:rPr>
          <w:rFonts w:cs="Arial" w:ascii="Arial" w:hAnsi="Arial"/>
          <w:i/>
          <w:iCs/>
          <w:color w:val="800080"/>
          <w:sz w:val="20"/>
          <w:szCs w:val="20"/>
        </w:rPr>
        <w:t>См. комментарии к статье 653 настоящего Кодекса</w:t>
      </w:r>
    </w:p>
    <w:p>
      <w:pPr>
        <w:pStyle w:val="Normal"/>
        <w:autoSpaceDE w:val="false"/>
        <w:jc w:val="both"/>
        <w:rPr>
          <w:rFonts w:ascii="Arial" w:hAnsi="Arial" w:cs="Arial"/>
          <w:i/>
          <w:i/>
          <w:iCs/>
          <w:color w:val="800080"/>
          <w:sz w:val="20"/>
          <w:szCs w:val="20"/>
        </w:rPr>
      </w:pPr>
      <w:bookmarkStart w:id="8314" w:name="sub_188680256"/>
      <w:bookmarkStart w:id="8315" w:name="sub_188680256"/>
      <w:bookmarkEnd w:id="8315"/>
      <w:r>
        <w:rPr>
          <w:rFonts w:cs="Arial" w:ascii="Arial" w:hAnsi="Arial"/>
          <w:i/>
          <w:iCs/>
          <w:color w:val="800080"/>
          <w:sz w:val="20"/>
          <w:szCs w:val="20"/>
        </w:rPr>
      </w:r>
    </w:p>
    <w:p>
      <w:pPr>
        <w:pStyle w:val="Normal"/>
        <w:autoSpaceDE w:val="false"/>
        <w:ind w:start="1612" w:hanging="892"/>
        <w:jc w:val="both"/>
        <w:rPr/>
      </w:pPr>
      <w:bookmarkStart w:id="8316" w:name="sub_654"/>
      <w:bookmarkEnd w:id="8316"/>
      <w:r>
        <w:rPr>
          <w:rFonts w:cs="Arial" w:ascii="Arial" w:hAnsi="Arial"/>
          <w:b/>
          <w:bCs/>
          <w:color w:val="000080"/>
          <w:sz w:val="20"/>
          <w:szCs w:val="20"/>
        </w:rPr>
        <w:t>Статья 654.</w:t>
      </w:r>
      <w:r>
        <w:rPr>
          <w:rFonts w:cs="Arial" w:ascii="Arial" w:hAnsi="Arial"/>
          <w:sz w:val="20"/>
          <w:szCs w:val="20"/>
        </w:rPr>
        <w:t xml:space="preserve"> Размер арендной платы</w:t>
      </w:r>
    </w:p>
    <w:p>
      <w:pPr>
        <w:pStyle w:val="Normal"/>
        <w:autoSpaceDE w:val="false"/>
        <w:ind w:firstLine="720"/>
        <w:jc w:val="both"/>
        <w:rPr/>
      </w:pPr>
      <w:bookmarkStart w:id="8317" w:name="sub_654"/>
      <w:bookmarkStart w:id="8318" w:name="sub_6541"/>
      <w:bookmarkEnd w:id="8317"/>
      <w:bookmarkEnd w:id="8318"/>
      <w:r>
        <w:rPr>
          <w:rFonts w:cs="Arial" w:ascii="Arial" w:hAnsi="Arial"/>
          <w:sz w:val="20"/>
          <w:szCs w:val="20"/>
        </w:rPr>
        <w:t xml:space="preserve">1. Договор аренды здания или сооружения должен предусматривать размер арендной платы. При отсутствии согласованного сторонами в письменной форме условия о размере арендной платы договор аренды здания или сооружения считается незаключенным. При этом правила определения цены, предусмотренные </w:t>
      </w:r>
      <w:hyperlink w:anchor="sub_4243">
        <w:r>
          <w:rPr>
            <w:rStyle w:val="Style15"/>
            <w:rFonts w:cs="Arial" w:ascii="Arial" w:hAnsi="Arial"/>
            <w:color w:val="008000"/>
            <w:sz w:val="20"/>
            <w:szCs w:val="20"/>
            <w:u w:val="single"/>
          </w:rPr>
          <w:t>пунктом 3 статьи 424</w:t>
        </w:r>
      </w:hyperlink>
      <w:r>
        <w:rPr>
          <w:rFonts w:cs="Arial" w:ascii="Arial" w:hAnsi="Arial"/>
          <w:sz w:val="20"/>
          <w:szCs w:val="20"/>
        </w:rPr>
        <w:t xml:space="preserve"> настоящего Кодекса, не применяются.</w:t>
      </w:r>
    </w:p>
    <w:p>
      <w:pPr>
        <w:pStyle w:val="Normal"/>
        <w:autoSpaceDE w:val="false"/>
        <w:ind w:firstLine="720"/>
        <w:jc w:val="both"/>
        <w:rPr>
          <w:rFonts w:ascii="Arial" w:hAnsi="Arial" w:cs="Arial"/>
          <w:sz w:val="20"/>
          <w:szCs w:val="20"/>
        </w:rPr>
      </w:pPr>
      <w:bookmarkStart w:id="8319" w:name="sub_6541"/>
      <w:bookmarkStart w:id="8320" w:name="sub_65402"/>
      <w:bookmarkEnd w:id="8319"/>
      <w:bookmarkEnd w:id="8320"/>
      <w:r>
        <w:rPr>
          <w:rFonts w:cs="Arial" w:ascii="Arial" w:hAnsi="Arial"/>
          <w:sz w:val="20"/>
          <w:szCs w:val="20"/>
        </w:rPr>
        <w:t>2. Установленная в договоре аренды здания или сооружения плата за пользование зданием или сооружением включает плату за пользование земельным участком, на котором оно расположено, или передаваемой вместе с ним соответствующей частью участка, если иное не предусмотрено законом или договором.</w:t>
      </w:r>
    </w:p>
    <w:p>
      <w:pPr>
        <w:pStyle w:val="Normal"/>
        <w:autoSpaceDE w:val="false"/>
        <w:ind w:firstLine="720"/>
        <w:jc w:val="both"/>
        <w:rPr>
          <w:rFonts w:ascii="Arial" w:hAnsi="Arial" w:cs="Arial"/>
          <w:sz w:val="20"/>
          <w:szCs w:val="20"/>
        </w:rPr>
      </w:pPr>
      <w:bookmarkStart w:id="8321" w:name="sub_65402"/>
      <w:bookmarkStart w:id="8322" w:name="sub_6543"/>
      <w:bookmarkEnd w:id="8321"/>
      <w:bookmarkEnd w:id="8322"/>
      <w:r>
        <w:rPr>
          <w:rFonts w:cs="Arial" w:ascii="Arial" w:hAnsi="Arial"/>
          <w:sz w:val="20"/>
          <w:szCs w:val="20"/>
        </w:rPr>
        <w:t>3. В случаях, когда плата за аренду здания или сооружения установлена в договоре на единицу площади здания (сооружения) или иного показателя его размера, арендная плата определяется исходя из фактического размера переданного арендатору здания или сооружения.</w:t>
      </w:r>
    </w:p>
    <w:p>
      <w:pPr>
        <w:pStyle w:val="Normal"/>
        <w:autoSpaceDE w:val="false"/>
        <w:jc w:val="both"/>
        <w:rPr>
          <w:rFonts w:ascii="Courier New" w:hAnsi="Courier New" w:cs="Courier New"/>
          <w:sz w:val="20"/>
          <w:szCs w:val="20"/>
        </w:rPr>
      </w:pPr>
      <w:bookmarkStart w:id="8323" w:name="sub_6543"/>
      <w:bookmarkStart w:id="8324" w:name="sub_6543"/>
      <w:bookmarkEnd w:id="8324"/>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8325" w:name="sub_188681096"/>
      <w:bookmarkEnd w:id="8325"/>
      <w:r>
        <w:rPr>
          <w:rFonts w:cs="Arial" w:ascii="Arial" w:hAnsi="Arial"/>
          <w:i/>
          <w:iCs/>
          <w:color w:val="800080"/>
          <w:sz w:val="20"/>
          <w:szCs w:val="20"/>
        </w:rPr>
        <w:t>См. комментарии к статье 654 настоящего Кодекса</w:t>
      </w:r>
    </w:p>
    <w:p>
      <w:pPr>
        <w:pStyle w:val="Normal"/>
        <w:autoSpaceDE w:val="false"/>
        <w:jc w:val="both"/>
        <w:rPr>
          <w:rFonts w:ascii="Arial" w:hAnsi="Arial" w:cs="Arial"/>
          <w:i/>
          <w:i/>
          <w:iCs/>
          <w:color w:val="800080"/>
          <w:sz w:val="20"/>
          <w:szCs w:val="20"/>
        </w:rPr>
      </w:pPr>
      <w:bookmarkStart w:id="8326" w:name="sub_188681096"/>
      <w:bookmarkStart w:id="8327" w:name="sub_188681096"/>
      <w:bookmarkEnd w:id="8327"/>
      <w:r>
        <w:rPr>
          <w:rFonts w:cs="Arial" w:ascii="Arial" w:hAnsi="Arial"/>
          <w:i/>
          <w:iCs/>
          <w:color w:val="800080"/>
          <w:sz w:val="20"/>
          <w:szCs w:val="20"/>
        </w:rPr>
      </w:r>
    </w:p>
    <w:p>
      <w:pPr>
        <w:pStyle w:val="Normal"/>
        <w:autoSpaceDE w:val="false"/>
        <w:ind w:start="1612" w:hanging="892"/>
        <w:jc w:val="both"/>
        <w:rPr/>
      </w:pPr>
      <w:bookmarkStart w:id="8328" w:name="sub_655"/>
      <w:bookmarkEnd w:id="8328"/>
      <w:r>
        <w:rPr>
          <w:rFonts w:cs="Arial" w:ascii="Arial" w:hAnsi="Arial"/>
          <w:b/>
          <w:bCs/>
          <w:color w:val="000080"/>
          <w:sz w:val="20"/>
          <w:szCs w:val="20"/>
        </w:rPr>
        <w:t>Статья 655.</w:t>
      </w:r>
      <w:r>
        <w:rPr>
          <w:rFonts w:cs="Arial" w:ascii="Arial" w:hAnsi="Arial"/>
          <w:sz w:val="20"/>
          <w:szCs w:val="20"/>
        </w:rPr>
        <w:t xml:space="preserve"> Передача здания или сооружения</w:t>
      </w:r>
    </w:p>
    <w:p>
      <w:pPr>
        <w:pStyle w:val="Normal"/>
        <w:autoSpaceDE w:val="false"/>
        <w:ind w:firstLine="720"/>
        <w:jc w:val="both"/>
        <w:rPr>
          <w:rFonts w:ascii="Arial" w:hAnsi="Arial" w:cs="Arial"/>
          <w:sz w:val="20"/>
          <w:szCs w:val="20"/>
        </w:rPr>
      </w:pPr>
      <w:bookmarkStart w:id="8329" w:name="sub_655"/>
      <w:bookmarkStart w:id="8330" w:name="sub_6551"/>
      <w:bookmarkEnd w:id="8329"/>
      <w:bookmarkEnd w:id="8330"/>
      <w:r>
        <w:rPr>
          <w:rFonts w:cs="Arial" w:ascii="Arial" w:hAnsi="Arial"/>
          <w:sz w:val="20"/>
          <w:szCs w:val="20"/>
        </w:rPr>
        <w:t>1. Передача здания или сооружения арендодателем и принятие его арендатором осуществляются по передаточному акту или иному документу о передаче, подписываемому сторонами.</w:t>
      </w:r>
    </w:p>
    <w:p>
      <w:pPr>
        <w:pStyle w:val="Normal"/>
        <w:autoSpaceDE w:val="false"/>
        <w:ind w:firstLine="720"/>
        <w:jc w:val="both"/>
        <w:rPr>
          <w:rFonts w:ascii="Arial" w:hAnsi="Arial" w:cs="Arial"/>
          <w:sz w:val="20"/>
          <w:szCs w:val="20"/>
        </w:rPr>
      </w:pPr>
      <w:bookmarkStart w:id="8331" w:name="sub_6551"/>
      <w:bookmarkStart w:id="8332" w:name="sub_655012"/>
      <w:bookmarkEnd w:id="8331"/>
      <w:bookmarkEnd w:id="8332"/>
      <w:r>
        <w:rPr>
          <w:rFonts w:cs="Arial" w:ascii="Arial" w:hAnsi="Arial"/>
          <w:sz w:val="20"/>
          <w:szCs w:val="20"/>
        </w:rPr>
        <w:t>Если иное не предусмотрено законом или договором аренды здания или сооружения, обязательство арендодателя передать здание или сооружение арендатору считается исполненным после предоставления его арендатору во владение или пользование и подписания сторонами соответствующего документа о передаче.</w:t>
      </w:r>
    </w:p>
    <w:p>
      <w:pPr>
        <w:pStyle w:val="Normal"/>
        <w:autoSpaceDE w:val="false"/>
        <w:ind w:firstLine="720"/>
        <w:jc w:val="both"/>
        <w:rPr>
          <w:rFonts w:ascii="Arial" w:hAnsi="Arial" w:cs="Arial"/>
          <w:sz w:val="20"/>
          <w:szCs w:val="20"/>
        </w:rPr>
      </w:pPr>
      <w:bookmarkStart w:id="8333" w:name="sub_655012"/>
      <w:bookmarkStart w:id="8334" w:name="sub_655013"/>
      <w:bookmarkEnd w:id="8333"/>
      <w:bookmarkEnd w:id="8334"/>
      <w:r>
        <w:rPr>
          <w:rFonts w:cs="Arial" w:ascii="Arial" w:hAnsi="Arial"/>
          <w:sz w:val="20"/>
          <w:szCs w:val="20"/>
        </w:rPr>
        <w:t>Уклонение одной из сторон от подписания документа о передаче здания или сооружения на условиях, предусмотренных договором, рассматривается как отказ соответственно арендодателя от исполнения обязанности по передаче имущества, а арендатора от принятия имущества.</w:t>
      </w:r>
    </w:p>
    <w:p>
      <w:pPr>
        <w:pStyle w:val="Normal"/>
        <w:autoSpaceDE w:val="false"/>
        <w:ind w:firstLine="720"/>
        <w:jc w:val="both"/>
        <w:rPr>
          <w:rFonts w:ascii="Arial" w:hAnsi="Arial" w:cs="Arial"/>
          <w:sz w:val="20"/>
          <w:szCs w:val="20"/>
        </w:rPr>
      </w:pPr>
      <w:bookmarkStart w:id="8335" w:name="sub_655013"/>
      <w:bookmarkStart w:id="8336" w:name="sub_6552"/>
      <w:bookmarkEnd w:id="8335"/>
      <w:bookmarkEnd w:id="8336"/>
      <w:r>
        <w:rPr>
          <w:rFonts w:cs="Arial" w:ascii="Arial" w:hAnsi="Arial"/>
          <w:sz w:val="20"/>
          <w:szCs w:val="20"/>
        </w:rPr>
        <w:t>2. При прекращении договора аренды здания или сооружения арендованное здание или сооружение должно быть возвращено арендодателю с соблюдением правил, предусмотренных пунктом 1 настоящей статьи.</w:t>
      </w:r>
    </w:p>
    <w:p>
      <w:pPr>
        <w:pStyle w:val="Normal"/>
        <w:autoSpaceDE w:val="false"/>
        <w:jc w:val="both"/>
        <w:rPr>
          <w:rFonts w:ascii="Courier New" w:hAnsi="Courier New" w:cs="Courier New"/>
          <w:sz w:val="20"/>
          <w:szCs w:val="20"/>
        </w:rPr>
      </w:pPr>
      <w:bookmarkStart w:id="8337" w:name="sub_6552"/>
      <w:bookmarkStart w:id="8338" w:name="sub_6552"/>
      <w:bookmarkEnd w:id="8338"/>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8339" w:name="sub_188682196"/>
      <w:bookmarkEnd w:id="8339"/>
      <w:r>
        <w:rPr>
          <w:rFonts w:cs="Arial" w:ascii="Arial" w:hAnsi="Arial"/>
          <w:i/>
          <w:iCs/>
          <w:color w:val="800080"/>
          <w:sz w:val="20"/>
          <w:szCs w:val="20"/>
        </w:rPr>
        <w:t>См. комментарии к статье 655 настоящего Кодекса</w:t>
      </w:r>
    </w:p>
    <w:p>
      <w:pPr>
        <w:pStyle w:val="Normal"/>
        <w:autoSpaceDE w:val="false"/>
        <w:jc w:val="both"/>
        <w:rPr>
          <w:rFonts w:ascii="Arial" w:hAnsi="Arial" w:cs="Arial"/>
          <w:i/>
          <w:i/>
          <w:iCs/>
          <w:color w:val="800080"/>
          <w:sz w:val="20"/>
          <w:szCs w:val="20"/>
        </w:rPr>
      </w:pPr>
      <w:bookmarkStart w:id="8340" w:name="sub_188682196"/>
      <w:bookmarkStart w:id="8341" w:name="sub_188682196"/>
      <w:bookmarkEnd w:id="8341"/>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r>
        <w:rPr>
          <w:rFonts w:cs="Arial" w:ascii="Arial" w:hAnsi="Arial"/>
          <w:i/>
          <w:iCs/>
          <w:color w:val="800080"/>
          <w:sz w:val="20"/>
          <w:szCs w:val="20"/>
        </w:rPr>
        <w:t>См. комментарий к § 4 главы 34 Гражданского кодекса РФ</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8342" w:name="sub_656"/>
      <w:bookmarkEnd w:id="8342"/>
      <w:r>
        <w:rPr>
          <w:rFonts w:cs="Arial" w:ascii="Arial" w:hAnsi="Arial"/>
          <w:b/>
          <w:bCs/>
          <w:color w:val="000080"/>
          <w:sz w:val="20"/>
          <w:szCs w:val="20"/>
        </w:rPr>
        <w:t>§ 5. Аренда предприятий</w:t>
      </w:r>
    </w:p>
    <w:p>
      <w:pPr>
        <w:pStyle w:val="Normal"/>
        <w:autoSpaceDE w:val="false"/>
        <w:jc w:val="both"/>
        <w:rPr>
          <w:rFonts w:ascii="Courier New" w:hAnsi="Courier New" w:cs="Courier New"/>
          <w:b/>
          <w:b/>
          <w:bCs/>
          <w:color w:val="000080"/>
          <w:sz w:val="20"/>
          <w:szCs w:val="20"/>
        </w:rPr>
      </w:pPr>
      <w:bookmarkStart w:id="8343" w:name="sub_656"/>
      <w:bookmarkStart w:id="8344" w:name="sub_656"/>
      <w:bookmarkEnd w:id="8344"/>
      <w:r>
        <w:rPr>
          <w:rFonts w:cs="Courier New" w:ascii="Courier New" w:hAnsi="Courier New"/>
          <w:b/>
          <w:bCs/>
          <w:color w:val="000080"/>
          <w:sz w:val="20"/>
          <w:szCs w:val="20"/>
        </w:rPr>
      </w:r>
    </w:p>
    <w:p>
      <w:pPr>
        <w:pStyle w:val="Normal"/>
        <w:autoSpaceDE w:val="false"/>
        <w:ind w:start="1612" w:hanging="892"/>
        <w:jc w:val="both"/>
        <w:rPr/>
      </w:pPr>
      <w:bookmarkStart w:id="8345" w:name="sub_20656"/>
      <w:bookmarkEnd w:id="8345"/>
      <w:r>
        <w:rPr>
          <w:rFonts w:cs="Arial" w:ascii="Arial" w:hAnsi="Arial"/>
          <w:b/>
          <w:bCs/>
          <w:color w:val="000080"/>
          <w:sz w:val="20"/>
          <w:szCs w:val="20"/>
        </w:rPr>
        <w:t>Статья 656.</w:t>
      </w:r>
      <w:r>
        <w:rPr>
          <w:rFonts w:cs="Arial" w:ascii="Arial" w:hAnsi="Arial"/>
          <w:sz w:val="20"/>
          <w:szCs w:val="20"/>
        </w:rPr>
        <w:t xml:space="preserve"> Договор аренды предприятия</w:t>
      </w:r>
    </w:p>
    <w:p>
      <w:pPr>
        <w:pStyle w:val="Normal"/>
        <w:autoSpaceDE w:val="false"/>
        <w:ind w:firstLine="720"/>
        <w:jc w:val="both"/>
        <w:rPr>
          <w:rFonts w:ascii="Arial" w:hAnsi="Arial" w:cs="Arial"/>
          <w:sz w:val="20"/>
          <w:szCs w:val="20"/>
        </w:rPr>
      </w:pPr>
      <w:bookmarkStart w:id="8346" w:name="sub_20656"/>
      <w:bookmarkStart w:id="8347" w:name="sub_6561"/>
      <w:bookmarkEnd w:id="8346"/>
      <w:bookmarkEnd w:id="8347"/>
      <w:r>
        <w:rPr>
          <w:rFonts w:cs="Arial" w:ascii="Arial" w:hAnsi="Arial"/>
          <w:sz w:val="20"/>
          <w:szCs w:val="20"/>
        </w:rPr>
        <w:t>1. По договору аренды предприятия в целом как имущественного комплекса, используемого для осуществления предпринимательской деятельности, арендодатель обязуется предоставить арендатору за плату во временное владение и пользование земельные участки, здания, сооружения, оборудование и другие входящие в состав предприятия основные средства, передать в порядке, на условиях и в пределах, определяемых договором, запасы сырья, топлива, материалов и иные оборотные средства, права пользования землей, водой и другими природными ресурсами, зданиями, сооружениями и оборудованием, иные имущественные права арендодателя, связанные с предприятием, права на обозначения, индивидуализирующие деятельность предприятия, и другие исключительные права, а также уступить ему права требования и перевести на него долги, относящиеся к предприятию. Передача прав владения и пользования находящимся в собственности других лиц имуществом, в том числе землей и другими природными ресурсами, производится в порядке, предусмотренном законом и иными правовыми актами.</w:t>
      </w:r>
    </w:p>
    <w:p>
      <w:pPr>
        <w:pStyle w:val="Normal"/>
        <w:autoSpaceDE w:val="false"/>
        <w:ind w:firstLine="720"/>
        <w:jc w:val="both"/>
        <w:rPr>
          <w:rFonts w:ascii="Arial" w:hAnsi="Arial" w:cs="Arial"/>
          <w:sz w:val="20"/>
          <w:szCs w:val="20"/>
        </w:rPr>
      </w:pPr>
      <w:bookmarkStart w:id="8348" w:name="sub_6561"/>
      <w:bookmarkStart w:id="8349" w:name="sub_6562"/>
      <w:bookmarkEnd w:id="8348"/>
      <w:bookmarkEnd w:id="8349"/>
      <w:r>
        <w:rPr>
          <w:rFonts w:cs="Arial" w:ascii="Arial" w:hAnsi="Arial"/>
          <w:sz w:val="20"/>
          <w:szCs w:val="20"/>
        </w:rPr>
        <w:t>2. Права арендодателя, полученные им на основании разрешения (лицензии) на занятие соответствующей деятельностью, не подлежат передаче арендатору, если иное не установлено законом или иными правовыми актами. Включение в состав передаваемого по договору предприятия обязательств, исполнение которых арендатором невозможно при отсутствии у него такого разрешения (лицензии), не освобождает арендодателя от соответствующих обязательств перед кредиторами.</w:t>
      </w:r>
    </w:p>
    <w:p>
      <w:pPr>
        <w:pStyle w:val="Normal"/>
        <w:autoSpaceDE w:val="false"/>
        <w:jc w:val="both"/>
        <w:rPr>
          <w:rFonts w:ascii="Courier New" w:hAnsi="Courier New" w:cs="Courier New"/>
          <w:sz w:val="20"/>
          <w:szCs w:val="20"/>
        </w:rPr>
      </w:pPr>
      <w:bookmarkStart w:id="8350" w:name="sub_6562"/>
      <w:bookmarkStart w:id="8351" w:name="sub_6562"/>
      <w:bookmarkEnd w:id="8351"/>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8352" w:name="sub_188683220"/>
      <w:bookmarkEnd w:id="8352"/>
      <w:r>
        <w:rPr>
          <w:rFonts w:cs="Arial" w:ascii="Arial" w:hAnsi="Arial"/>
          <w:i/>
          <w:iCs/>
          <w:color w:val="800080"/>
          <w:sz w:val="20"/>
          <w:szCs w:val="20"/>
        </w:rPr>
        <w:t>См. комментарии к статье 656 настоящего Кодекса</w:t>
      </w:r>
    </w:p>
    <w:p>
      <w:pPr>
        <w:pStyle w:val="Normal"/>
        <w:autoSpaceDE w:val="false"/>
        <w:jc w:val="both"/>
        <w:rPr>
          <w:rFonts w:ascii="Arial" w:hAnsi="Arial" w:cs="Arial"/>
          <w:i/>
          <w:i/>
          <w:iCs/>
          <w:color w:val="800080"/>
          <w:sz w:val="20"/>
          <w:szCs w:val="20"/>
        </w:rPr>
      </w:pPr>
      <w:bookmarkStart w:id="8353" w:name="sub_188683220"/>
      <w:bookmarkStart w:id="8354" w:name="sub_188683220"/>
      <w:bookmarkEnd w:id="8354"/>
      <w:r>
        <w:rPr>
          <w:rFonts w:cs="Arial" w:ascii="Arial" w:hAnsi="Arial"/>
          <w:i/>
          <w:iCs/>
          <w:color w:val="800080"/>
          <w:sz w:val="20"/>
          <w:szCs w:val="20"/>
        </w:rPr>
      </w:r>
    </w:p>
    <w:p>
      <w:pPr>
        <w:pStyle w:val="Normal"/>
        <w:autoSpaceDE w:val="false"/>
        <w:ind w:start="1612" w:hanging="892"/>
        <w:jc w:val="both"/>
        <w:rPr/>
      </w:pPr>
      <w:bookmarkStart w:id="8355" w:name="sub_657"/>
      <w:bookmarkEnd w:id="8355"/>
      <w:r>
        <w:rPr>
          <w:rFonts w:cs="Arial" w:ascii="Arial" w:hAnsi="Arial"/>
          <w:b/>
          <w:bCs/>
          <w:color w:val="000080"/>
          <w:sz w:val="20"/>
          <w:szCs w:val="20"/>
        </w:rPr>
        <w:t>Статья 657.</w:t>
      </w:r>
      <w:r>
        <w:rPr>
          <w:rFonts w:cs="Arial" w:ascii="Arial" w:hAnsi="Arial"/>
          <w:sz w:val="20"/>
          <w:szCs w:val="20"/>
        </w:rPr>
        <w:t xml:space="preserve"> Права кредиторов при аренде предприятия</w:t>
      </w:r>
    </w:p>
    <w:p>
      <w:pPr>
        <w:pStyle w:val="Normal"/>
        <w:autoSpaceDE w:val="false"/>
        <w:ind w:firstLine="720"/>
        <w:jc w:val="both"/>
        <w:rPr>
          <w:rFonts w:ascii="Arial" w:hAnsi="Arial" w:cs="Arial"/>
          <w:sz w:val="20"/>
          <w:szCs w:val="20"/>
        </w:rPr>
      </w:pPr>
      <w:bookmarkStart w:id="8356" w:name="sub_657"/>
      <w:bookmarkStart w:id="8357" w:name="sub_6571"/>
      <w:bookmarkEnd w:id="8356"/>
      <w:bookmarkEnd w:id="8357"/>
      <w:r>
        <w:rPr>
          <w:rFonts w:cs="Arial" w:ascii="Arial" w:hAnsi="Arial"/>
          <w:sz w:val="20"/>
          <w:szCs w:val="20"/>
        </w:rPr>
        <w:t>1. Кредиторы по обязательствам, включенным в состав предприятия, должны быть до его передачи арендатору письменно уведомлены арендодателем о передаче предприятия в аренду.</w:t>
      </w:r>
    </w:p>
    <w:p>
      <w:pPr>
        <w:pStyle w:val="Normal"/>
        <w:autoSpaceDE w:val="false"/>
        <w:ind w:firstLine="720"/>
        <w:jc w:val="both"/>
        <w:rPr>
          <w:rFonts w:ascii="Arial" w:hAnsi="Arial" w:cs="Arial"/>
          <w:sz w:val="20"/>
          <w:szCs w:val="20"/>
        </w:rPr>
      </w:pPr>
      <w:bookmarkStart w:id="8358" w:name="sub_6571"/>
      <w:bookmarkStart w:id="8359" w:name="sub_6572"/>
      <w:bookmarkEnd w:id="8358"/>
      <w:bookmarkEnd w:id="8359"/>
      <w:r>
        <w:rPr>
          <w:rFonts w:cs="Arial" w:ascii="Arial" w:hAnsi="Arial"/>
          <w:sz w:val="20"/>
          <w:szCs w:val="20"/>
        </w:rPr>
        <w:t>2. Кредитор, который письменно не сообщил арендодателю о своем согласии на перевод долга, вправе в течение трех месяцев со дня получения уведомления о передаче предприятия в аренду потребовать прекращения или досрочного исполнения обязательства и возмещения причиненных этим убытков.</w:t>
      </w:r>
    </w:p>
    <w:p>
      <w:pPr>
        <w:pStyle w:val="Normal"/>
        <w:autoSpaceDE w:val="false"/>
        <w:ind w:firstLine="720"/>
        <w:jc w:val="both"/>
        <w:rPr>
          <w:rFonts w:ascii="Arial" w:hAnsi="Arial" w:cs="Arial"/>
          <w:sz w:val="20"/>
          <w:szCs w:val="20"/>
        </w:rPr>
      </w:pPr>
      <w:bookmarkStart w:id="8360" w:name="sub_6572"/>
      <w:bookmarkStart w:id="8361" w:name="sub_6573"/>
      <w:bookmarkEnd w:id="8360"/>
      <w:bookmarkEnd w:id="8361"/>
      <w:r>
        <w:rPr>
          <w:rFonts w:cs="Arial" w:ascii="Arial" w:hAnsi="Arial"/>
          <w:sz w:val="20"/>
          <w:szCs w:val="20"/>
        </w:rPr>
        <w:t>3. Кредитор, который не был уведомлен о передаче предприятия в аренду в порядке, предусмотренном пунктом 1 настоящей статьи, может предъявить иск об удовлетворении требований, предусмотренных пунктом 2 настоящей статьи, в течение года со дня, когда он узнал или должен был узнать о передаче предприятия в аренду.</w:t>
      </w:r>
    </w:p>
    <w:p>
      <w:pPr>
        <w:pStyle w:val="Normal"/>
        <w:autoSpaceDE w:val="false"/>
        <w:ind w:firstLine="720"/>
        <w:jc w:val="both"/>
        <w:rPr>
          <w:rFonts w:ascii="Arial" w:hAnsi="Arial" w:cs="Arial"/>
          <w:sz w:val="20"/>
          <w:szCs w:val="20"/>
        </w:rPr>
      </w:pPr>
      <w:bookmarkStart w:id="8362" w:name="sub_6573"/>
      <w:bookmarkStart w:id="8363" w:name="sub_6574"/>
      <w:bookmarkEnd w:id="8362"/>
      <w:bookmarkEnd w:id="8363"/>
      <w:r>
        <w:rPr>
          <w:rFonts w:cs="Arial" w:ascii="Arial" w:hAnsi="Arial"/>
          <w:sz w:val="20"/>
          <w:szCs w:val="20"/>
        </w:rPr>
        <w:t>4. После передачи предприятия в аренду арендодатель и арендатор несут солидарную ответственность по включенным в состав переданного предприятия долгам, которые были переведены на арендатора без согласия кредитора.</w:t>
      </w:r>
    </w:p>
    <w:p>
      <w:pPr>
        <w:pStyle w:val="Normal"/>
        <w:autoSpaceDE w:val="false"/>
        <w:jc w:val="both"/>
        <w:rPr>
          <w:rFonts w:ascii="Courier New" w:hAnsi="Courier New" w:cs="Courier New"/>
          <w:sz w:val="20"/>
          <w:szCs w:val="20"/>
        </w:rPr>
      </w:pPr>
      <w:bookmarkStart w:id="8364" w:name="sub_6574"/>
      <w:bookmarkStart w:id="8365" w:name="sub_6574"/>
      <w:bookmarkEnd w:id="8365"/>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8366" w:name="sub_188684224"/>
      <w:bookmarkEnd w:id="8366"/>
      <w:r>
        <w:rPr>
          <w:rFonts w:cs="Arial" w:ascii="Arial" w:hAnsi="Arial"/>
          <w:i/>
          <w:iCs/>
          <w:color w:val="800080"/>
          <w:sz w:val="20"/>
          <w:szCs w:val="20"/>
        </w:rPr>
        <w:t>См. комментарии к статье 657 настоящего Кодекса</w:t>
      </w:r>
    </w:p>
    <w:p>
      <w:pPr>
        <w:pStyle w:val="Normal"/>
        <w:autoSpaceDE w:val="false"/>
        <w:jc w:val="both"/>
        <w:rPr>
          <w:rFonts w:ascii="Arial" w:hAnsi="Arial" w:cs="Arial"/>
          <w:i/>
          <w:i/>
          <w:iCs/>
          <w:color w:val="800080"/>
          <w:sz w:val="20"/>
          <w:szCs w:val="20"/>
        </w:rPr>
      </w:pPr>
      <w:bookmarkStart w:id="8367" w:name="sub_188684224"/>
      <w:bookmarkStart w:id="8368" w:name="sub_188684224"/>
      <w:bookmarkEnd w:id="8368"/>
      <w:r>
        <w:rPr>
          <w:rFonts w:cs="Arial" w:ascii="Arial" w:hAnsi="Arial"/>
          <w:i/>
          <w:iCs/>
          <w:color w:val="800080"/>
          <w:sz w:val="20"/>
          <w:szCs w:val="20"/>
        </w:rPr>
      </w:r>
    </w:p>
    <w:p>
      <w:pPr>
        <w:pStyle w:val="Normal"/>
        <w:autoSpaceDE w:val="false"/>
        <w:ind w:start="1612" w:hanging="892"/>
        <w:jc w:val="both"/>
        <w:rPr/>
      </w:pPr>
      <w:bookmarkStart w:id="8369" w:name="sub_658"/>
      <w:bookmarkEnd w:id="8369"/>
      <w:r>
        <w:rPr>
          <w:rFonts w:cs="Arial" w:ascii="Arial" w:hAnsi="Arial"/>
          <w:b/>
          <w:bCs/>
          <w:color w:val="000080"/>
          <w:sz w:val="20"/>
          <w:szCs w:val="20"/>
        </w:rPr>
        <w:t>Статья 658.</w:t>
      </w:r>
      <w:r>
        <w:rPr>
          <w:rFonts w:cs="Arial" w:ascii="Arial" w:hAnsi="Arial"/>
          <w:sz w:val="20"/>
          <w:szCs w:val="20"/>
        </w:rPr>
        <w:t xml:space="preserve"> Форма и государственная регистрация договора аренды предприятия</w:t>
      </w:r>
    </w:p>
    <w:p>
      <w:pPr>
        <w:pStyle w:val="Normal"/>
        <w:autoSpaceDE w:val="false"/>
        <w:ind w:firstLine="720"/>
        <w:jc w:val="both"/>
        <w:rPr/>
      </w:pPr>
      <w:bookmarkStart w:id="8370" w:name="sub_658"/>
      <w:bookmarkStart w:id="8371" w:name="sub_6581"/>
      <w:bookmarkEnd w:id="8370"/>
      <w:bookmarkEnd w:id="8371"/>
      <w:r>
        <w:rPr>
          <w:rFonts w:cs="Arial" w:ascii="Arial" w:hAnsi="Arial"/>
          <w:sz w:val="20"/>
          <w:szCs w:val="20"/>
        </w:rPr>
        <w:t>1. Договор аренды предприятия заключается в письменной форме путем составления одного документа, подписанного сторонами (</w:t>
      </w:r>
      <w:hyperlink w:anchor="sub_4342">
        <w:r>
          <w:rPr>
            <w:rStyle w:val="Style15"/>
            <w:rFonts w:cs="Arial" w:ascii="Arial" w:hAnsi="Arial"/>
            <w:color w:val="008000"/>
            <w:sz w:val="20"/>
            <w:szCs w:val="20"/>
            <w:u w:val="single"/>
          </w:rPr>
          <w:t>пункт 2 статьи 434</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8372" w:name="sub_6581"/>
      <w:bookmarkStart w:id="8373" w:name="sub_6582"/>
      <w:bookmarkEnd w:id="8372"/>
      <w:bookmarkEnd w:id="8373"/>
      <w:r>
        <w:rPr>
          <w:rFonts w:cs="Arial" w:ascii="Arial" w:hAnsi="Arial"/>
          <w:sz w:val="20"/>
          <w:szCs w:val="20"/>
        </w:rPr>
        <w:t>2. Договор аренды предприятия подлежит государственной регистрации и считается заключенным с момента такой регистрации.</w:t>
      </w:r>
    </w:p>
    <w:p>
      <w:pPr>
        <w:pStyle w:val="Normal"/>
        <w:autoSpaceDE w:val="false"/>
        <w:jc w:val="both"/>
        <w:rPr>
          <w:rFonts w:ascii="Courier New" w:hAnsi="Courier New" w:cs="Courier New"/>
          <w:sz w:val="20"/>
          <w:szCs w:val="20"/>
        </w:rPr>
      </w:pPr>
      <w:bookmarkStart w:id="8374" w:name="sub_6582"/>
      <w:bookmarkStart w:id="8375" w:name="sub_6582"/>
      <w:bookmarkEnd w:id="8375"/>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8376" w:name="sub_188684900"/>
      <w:bookmarkEnd w:id="8376"/>
      <w:r>
        <w:rPr>
          <w:rFonts w:cs="Arial" w:ascii="Arial" w:hAnsi="Arial"/>
          <w:i/>
          <w:iCs/>
          <w:color w:val="800080"/>
          <w:sz w:val="20"/>
          <w:szCs w:val="20"/>
        </w:rPr>
        <w:t>О государственной регистрации прав на предприятие как имущественный комплекс и сделок с ним см. Федеральный закон от 21 июля 1997 г. N 122-ФЗ</w:t>
      </w:r>
    </w:p>
    <w:p>
      <w:pPr>
        <w:pStyle w:val="Normal"/>
        <w:autoSpaceDE w:val="false"/>
        <w:jc w:val="both"/>
        <w:rPr>
          <w:rFonts w:ascii="Arial" w:hAnsi="Arial" w:cs="Arial"/>
          <w:i/>
          <w:i/>
          <w:iCs/>
          <w:color w:val="800080"/>
          <w:sz w:val="20"/>
          <w:szCs w:val="20"/>
        </w:rPr>
      </w:pPr>
      <w:bookmarkStart w:id="8377" w:name="sub_188684900"/>
      <w:bookmarkStart w:id="8378" w:name="sub_188684900"/>
      <w:bookmarkEnd w:id="8378"/>
      <w:r>
        <w:rPr>
          <w:rFonts w:cs="Arial" w:ascii="Arial" w:hAnsi="Arial"/>
          <w:i/>
          <w:iCs/>
          <w:color w:val="800080"/>
          <w:sz w:val="20"/>
          <w:szCs w:val="20"/>
        </w:rPr>
      </w:r>
    </w:p>
    <w:p>
      <w:pPr>
        <w:pStyle w:val="Normal"/>
        <w:autoSpaceDE w:val="false"/>
        <w:ind w:firstLine="720"/>
        <w:jc w:val="both"/>
        <w:rPr>
          <w:rFonts w:ascii="Arial" w:hAnsi="Arial" w:cs="Arial"/>
          <w:sz w:val="20"/>
          <w:szCs w:val="20"/>
        </w:rPr>
      </w:pPr>
      <w:bookmarkStart w:id="8379" w:name="sub_6583"/>
      <w:bookmarkEnd w:id="8379"/>
      <w:r>
        <w:rPr>
          <w:rFonts w:cs="Arial" w:ascii="Arial" w:hAnsi="Arial"/>
          <w:sz w:val="20"/>
          <w:szCs w:val="20"/>
        </w:rPr>
        <w:t>3. Несоблюдение формы договора аренды предприятия влечет его недействительность.</w:t>
      </w:r>
    </w:p>
    <w:p>
      <w:pPr>
        <w:pStyle w:val="Normal"/>
        <w:autoSpaceDE w:val="false"/>
        <w:jc w:val="both"/>
        <w:rPr>
          <w:rFonts w:ascii="Courier New" w:hAnsi="Courier New" w:cs="Courier New"/>
          <w:sz w:val="20"/>
          <w:szCs w:val="20"/>
        </w:rPr>
      </w:pPr>
      <w:bookmarkStart w:id="8380" w:name="sub_6583"/>
      <w:bookmarkStart w:id="8381" w:name="sub_6583"/>
      <w:bookmarkEnd w:id="8381"/>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8382" w:name="sub_188685172"/>
      <w:bookmarkEnd w:id="8382"/>
      <w:r>
        <w:rPr>
          <w:rFonts w:cs="Arial" w:ascii="Arial" w:hAnsi="Arial"/>
          <w:i/>
          <w:iCs/>
          <w:color w:val="800080"/>
          <w:sz w:val="20"/>
          <w:szCs w:val="20"/>
        </w:rPr>
        <w:t>См. комментарии к статье 658 настоящего Кодекса</w:t>
      </w:r>
    </w:p>
    <w:p>
      <w:pPr>
        <w:pStyle w:val="Normal"/>
        <w:autoSpaceDE w:val="false"/>
        <w:jc w:val="both"/>
        <w:rPr>
          <w:rFonts w:ascii="Arial" w:hAnsi="Arial" w:cs="Arial"/>
          <w:i/>
          <w:i/>
          <w:iCs/>
          <w:color w:val="800080"/>
          <w:sz w:val="20"/>
          <w:szCs w:val="20"/>
        </w:rPr>
      </w:pPr>
      <w:bookmarkStart w:id="8383" w:name="sub_188685172"/>
      <w:bookmarkStart w:id="8384" w:name="sub_188685172"/>
      <w:bookmarkEnd w:id="8384"/>
      <w:r>
        <w:rPr>
          <w:rFonts w:cs="Arial" w:ascii="Arial" w:hAnsi="Arial"/>
          <w:i/>
          <w:iCs/>
          <w:color w:val="800080"/>
          <w:sz w:val="20"/>
          <w:szCs w:val="20"/>
        </w:rPr>
      </w:r>
    </w:p>
    <w:p>
      <w:pPr>
        <w:pStyle w:val="Normal"/>
        <w:autoSpaceDE w:val="false"/>
        <w:ind w:start="1612" w:hanging="892"/>
        <w:jc w:val="both"/>
        <w:rPr/>
      </w:pPr>
      <w:bookmarkStart w:id="8385" w:name="sub_659"/>
      <w:bookmarkEnd w:id="8385"/>
      <w:r>
        <w:rPr>
          <w:rFonts w:cs="Arial" w:ascii="Arial" w:hAnsi="Arial"/>
          <w:b/>
          <w:bCs/>
          <w:color w:val="000080"/>
          <w:sz w:val="20"/>
          <w:szCs w:val="20"/>
        </w:rPr>
        <w:t>Статья 659.</w:t>
      </w:r>
      <w:r>
        <w:rPr>
          <w:rFonts w:cs="Arial" w:ascii="Arial" w:hAnsi="Arial"/>
          <w:sz w:val="20"/>
          <w:szCs w:val="20"/>
        </w:rPr>
        <w:t xml:space="preserve"> Передача арендованного предприятия</w:t>
      </w:r>
    </w:p>
    <w:p>
      <w:pPr>
        <w:pStyle w:val="Normal"/>
        <w:autoSpaceDE w:val="false"/>
        <w:ind w:firstLine="720"/>
        <w:jc w:val="both"/>
        <w:rPr>
          <w:rFonts w:ascii="Arial" w:hAnsi="Arial" w:cs="Arial"/>
          <w:sz w:val="20"/>
          <w:szCs w:val="20"/>
        </w:rPr>
      </w:pPr>
      <w:bookmarkStart w:id="8386" w:name="sub_659"/>
      <w:bookmarkEnd w:id="8386"/>
      <w:r>
        <w:rPr>
          <w:rFonts w:cs="Arial" w:ascii="Arial" w:hAnsi="Arial"/>
          <w:sz w:val="20"/>
          <w:szCs w:val="20"/>
        </w:rPr>
        <w:t>Передача предприятия арендатору осуществляется по передаточному акту.</w:t>
      </w:r>
    </w:p>
    <w:p>
      <w:pPr>
        <w:pStyle w:val="Normal"/>
        <w:autoSpaceDE w:val="false"/>
        <w:ind w:firstLine="720"/>
        <w:jc w:val="both"/>
        <w:rPr>
          <w:rFonts w:ascii="Arial" w:hAnsi="Arial" w:cs="Arial"/>
          <w:sz w:val="20"/>
          <w:szCs w:val="20"/>
        </w:rPr>
      </w:pPr>
      <w:r>
        <w:rPr>
          <w:rFonts w:cs="Arial" w:ascii="Arial" w:hAnsi="Arial"/>
          <w:sz w:val="20"/>
          <w:szCs w:val="20"/>
        </w:rPr>
        <w:t>Подготовка предприятия к передаче, включая составление и представление на подписание передаточного акта, является обязанностью арендодателя и осуществляется за его счет, если иное не предусмотрено договором аренды предприятия.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8387" w:name="sub_188685592"/>
      <w:bookmarkEnd w:id="8387"/>
      <w:r>
        <w:rPr>
          <w:rFonts w:cs="Arial" w:ascii="Arial" w:hAnsi="Arial"/>
          <w:i/>
          <w:iCs/>
          <w:color w:val="800080"/>
          <w:sz w:val="20"/>
          <w:szCs w:val="20"/>
        </w:rPr>
        <w:t>См. комментарии к статье 659 настоящего Кодекса</w:t>
      </w:r>
    </w:p>
    <w:p>
      <w:pPr>
        <w:pStyle w:val="Normal"/>
        <w:autoSpaceDE w:val="false"/>
        <w:jc w:val="both"/>
        <w:rPr>
          <w:rFonts w:ascii="Arial" w:hAnsi="Arial" w:cs="Arial"/>
          <w:i/>
          <w:i/>
          <w:iCs/>
          <w:color w:val="800080"/>
          <w:sz w:val="20"/>
          <w:szCs w:val="20"/>
        </w:rPr>
      </w:pPr>
      <w:bookmarkStart w:id="8388" w:name="sub_188685592"/>
      <w:bookmarkStart w:id="8389" w:name="sub_188685592"/>
      <w:bookmarkEnd w:id="8389"/>
      <w:r>
        <w:rPr>
          <w:rFonts w:cs="Arial" w:ascii="Arial" w:hAnsi="Arial"/>
          <w:i/>
          <w:iCs/>
          <w:color w:val="800080"/>
          <w:sz w:val="20"/>
          <w:szCs w:val="20"/>
        </w:rPr>
      </w:r>
    </w:p>
    <w:p>
      <w:pPr>
        <w:pStyle w:val="Normal"/>
        <w:autoSpaceDE w:val="false"/>
        <w:ind w:start="1612" w:hanging="892"/>
        <w:jc w:val="both"/>
        <w:rPr/>
      </w:pPr>
      <w:bookmarkStart w:id="8390" w:name="sub_660"/>
      <w:bookmarkEnd w:id="8390"/>
      <w:r>
        <w:rPr>
          <w:rFonts w:cs="Arial" w:ascii="Arial" w:hAnsi="Arial"/>
          <w:b/>
          <w:bCs/>
          <w:color w:val="000080"/>
          <w:sz w:val="20"/>
          <w:szCs w:val="20"/>
        </w:rPr>
        <w:t>Статья 660.</w:t>
      </w:r>
      <w:r>
        <w:rPr>
          <w:rFonts w:cs="Arial" w:ascii="Arial" w:hAnsi="Arial"/>
          <w:sz w:val="20"/>
          <w:szCs w:val="20"/>
        </w:rPr>
        <w:t xml:space="preserve"> Пользование имуществом арендованного предприятия</w:t>
      </w:r>
    </w:p>
    <w:p>
      <w:pPr>
        <w:pStyle w:val="Normal"/>
        <w:autoSpaceDE w:val="false"/>
        <w:ind w:firstLine="720"/>
        <w:jc w:val="both"/>
        <w:rPr>
          <w:rFonts w:ascii="Arial" w:hAnsi="Arial" w:cs="Arial"/>
          <w:sz w:val="20"/>
          <w:szCs w:val="20"/>
        </w:rPr>
      </w:pPr>
      <w:bookmarkStart w:id="8391" w:name="sub_660"/>
      <w:bookmarkEnd w:id="8391"/>
      <w:r>
        <w:rPr>
          <w:rFonts w:cs="Arial" w:ascii="Arial" w:hAnsi="Arial"/>
          <w:sz w:val="20"/>
          <w:szCs w:val="20"/>
        </w:rPr>
        <w:t>Если иное не предусмотрено договором аренды предприятия, арендатор вправе без согласия арендодателя продавать, обменивать, предоставлять во временное пользование либо взаймы материальные ценности, входящие в состав имущества арендованного предприятия, сдавать их в субаренду и передавать свои права и обязанности по договору аренды в отношении таких ценностей другому лицу при условии, что это не влечет уменьшения стоимости предприятия и не нарушает других положений договора аренды предприятия. Указанный порядок не применяется в отношении земли и других природных ресурсов, а также в иных случаях, предусмотренных законом.</w:t>
      </w:r>
    </w:p>
    <w:p>
      <w:pPr>
        <w:pStyle w:val="Normal"/>
        <w:autoSpaceDE w:val="false"/>
        <w:ind w:firstLine="720"/>
        <w:jc w:val="both"/>
        <w:rPr>
          <w:rFonts w:ascii="Arial" w:hAnsi="Arial" w:cs="Arial"/>
          <w:sz w:val="20"/>
          <w:szCs w:val="20"/>
        </w:rPr>
      </w:pPr>
      <w:r>
        <w:rPr>
          <w:rFonts w:cs="Arial" w:ascii="Arial" w:hAnsi="Arial"/>
          <w:sz w:val="20"/>
          <w:szCs w:val="20"/>
        </w:rPr>
        <w:t>Если иное не предусмотрено договором аренды предприятия, арендатор вправе без согласия арендодателя вносить изменения в состав арендованного имущественного комплекса, проводить его реконструкцию, расширение, техническое перевооружение, увеличивающее его стоимость.</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8392" w:name="sub_188686012"/>
      <w:bookmarkEnd w:id="8392"/>
      <w:r>
        <w:rPr>
          <w:rFonts w:cs="Arial" w:ascii="Arial" w:hAnsi="Arial"/>
          <w:i/>
          <w:iCs/>
          <w:color w:val="800080"/>
          <w:sz w:val="20"/>
          <w:szCs w:val="20"/>
        </w:rPr>
        <w:t>См. комментарии к статье 660 настоящего Кодекса</w:t>
      </w:r>
    </w:p>
    <w:p>
      <w:pPr>
        <w:pStyle w:val="Normal"/>
        <w:autoSpaceDE w:val="false"/>
        <w:jc w:val="both"/>
        <w:rPr>
          <w:rFonts w:ascii="Arial" w:hAnsi="Arial" w:cs="Arial"/>
          <w:i/>
          <w:i/>
          <w:iCs/>
          <w:color w:val="800080"/>
          <w:sz w:val="20"/>
          <w:szCs w:val="20"/>
        </w:rPr>
      </w:pPr>
      <w:bookmarkStart w:id="8393" w:name="sub_188686012"/>
      <w:bookmarkStart w:id="8394" w:name="sub_188686012"/>
      <w:bookmarkEnd w:id="8394"/>
      <w:r>
        <w:rPr>
          <w:rFonts w:cs="Arial" w:ascii="Arial" w:hAnsi="Arial"/>
          <w:i/>
          <w:iCs/>
          <w:color w:val="800080"/>
          <w:sz w:val="20"/>
          <w:szCs w:val="20"/>
        </w:rPr>
      </w:r>
    </w:p>
    <w:p>
      <w:pPr>
        <w:pStyle w:val="Normal"/>
        <w:autoSpaceDE w:val="false"/>
        <w:ind w:start="1612" w:hanging="892"/>
        <w:jc w:val="both"/>
        <w:rPr/>
      </w:pPr>
      <w:bookmarkStart w:id="8395" w:name="sub_661"/>
      <w:bookmarkEnd w:id="8395"/>
      <w:r>
        <w:rPr>
          <w:rFonts w:cs="Arial" w:ascii="Arial" w:hAnsi="Arial"/>
          <w:b/>
          <w:bCs/>
          <w:color w:val="000080"/>
          <w:sz w:val="20"/>
          <w:szCs w:val="20"/>
        </w:rPr>
        <w:t>Статья 661.</w:t>
      </w:r>
      <w:r>
        <w:rPr>
          <w:rFonts w:cs="Arial" w:ascii="Arial" w:hAnsi="Arial"/>
          <w:sz w:val="20"/>
          <w:szCs w:val="20"/>
        </w:rPr>
        <w:t xml:space="preserve"> Обязанности арендатора по содержанию предприятия и оплате расходов на его эксплуатацию</w:t>
      </w:r>
    </w:p>
    <w:p>
      <w:pPr>
        <w:pStyle w:val="Normal"/>
        <w:autoSpaceDE w:val="false"/>
        <w:ind w:firstLine="720"/>
        <w:jc w:val="both"/>
        <w:rPr>
          <w:rFonts w:ascii="Arial" w:hAnsi="Arial" w:cs="Arial"/>
          <w:sz w:val="20"/>
          <w:szCs w:val="20"/>
        </w:rPr>
      </w:pPr>
      <w:bookmarkStart w:id="8396" w:name="sub_661"/>
      <w:bookmarkStart w:id="8397" w:name="sub_6611"/>
      <w:bookmarkEnd w:id="8396"/>
      <w:bookmarkEnd w:id="8397"/>
      <w:r>
        <w:rPr>
          <w:rFonts w:cs="Arial" w:ascii="Arial" w:hAnsi="Arial"/>
          <w:sz w:val="20"/>
          <w:szCs w:val="20"/>
        </w:rPr>
        <w:t>1. Арендатор предприятия обязан в течение всего срока действия договора аренды предприятия поддерживать предприятие в надлежащем техническом состоянии, в том числе осуществление его текущего и капитального ремонта.</w:t>
      </w:r>
    </w:p>
    <w:p>
      <w:pPr>
        <w:pStyle w:val="Normal"/>
        <w:autoSpaceDE w:val="false"/>
        <w:ind w:firstLine="720"/>
        <w:jc w:val="both"/>
        <w:rPr>
          <w:rFonts w:ascii="Arial" w:hAnsi="Arial" w:cs="Arial"/>
          <w:sz w:val="20"/>
          <w:szCs w:val="20"/>
        </w:rPr>
      </w:pPr>
      <w:bookmarkStart w:id="8398" w:name="sub_6611"/>
      <w:bookmarkStart w:id="8399" w:name="sub_6612"/>
      <w:bookmarkEnd w:id="8398"/>
      <w:bookmarkEnd w:id="8399"/>
      <w:r>
        <w:rPr>
          <w:rFonts w:cs="Arial" w:ascii="Arial" w:hAnsi="Arial"/>
          <w:sz w:val="20"/>
          <w:szCs w:val="20"/>
        </w:rPr>
        <w:t>2. На арендатора возлагаются расходы, связанные с эксплуатацией арендованного предприятия, если иное не предусмотрено договором, а также с уплатой платежей по страхованию арендованного имущества.</w:t>
      </w:r>
    </w:p>
    <w:p>
      <w:pPr>
        <w:pStyle w:val="Normal"/>
        <w:autoSpaceDE w:val="false"/>
        <w:jc w:val="both"/>
        <w:rPr>
          <w:rFonts w:ascii="Courier New" w:hAnsi="Courier New" w:cs="Courier New"/>
          <w:sz w:val="20"/>
          <w:szCs w:val="20"/>
        </w:rPr>
      </w:pPr>
      <w:bookmarkStart w:id="8400" w:name="sub_6612"/>
      <w:bookmarkStart w:id="8401" w:name="sub_6612"/>
      <w:bookmarkEnd w:id="8401"/>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8402" w:name="sub_188686688"/>
      <w:bookmarkEnd w:id="8402"/>
      <w:r>
        <w:rPr>
          <w:rFonts w:cs="Arial" w:ascii="Arial" w:hAnsi="Arial"/>
          <w:i/>
          <w:iCs/>
          <w:color w:val="800080"/>
          <w:sz w:val="20"/>
          <w:szCs w:val="20"/>
        </w:rPr>
        <w:t>См. комментарии к статье 661 настоящего Кодекса</w:t>
      </w:r>
    </w:p>
    <w:p>
      <w:pPr>
        <w:pStyle w:val="Normal"/>
        <w:autoSpaceDE w:val="false"/>
        <w:jc w:val="both"/>
        <w:rPr>
          <w:rFonts w:ascii="Arial" w:hAnsi="Arial" w:cs="Arial"/>
          <w:i/>
          <w:i/>
          <w:iCs/>
          <w:color w:val="800080"/>
          <w:sz w:val="20"/>
          <w:szCs w:val="20"/>
        </w:rPr>
      </w:pPr>
      <w:bookmarkStart w:id="8403" w:name="sub_188686688"/>
      <w:bookmarkStart w:id="8404" w:name="sub_188686688"/>
      <w:bookmarkEnd w:id="8404"/>
      <w:r>
        <w:rPr>
          <w:rFonts w:cs="Arial" w:ascii="Arial" w:hAnsi="Arial"/>
          <w:i/>
          <w:iCs/>
          <w:color w:val="800080"/>
          <w:sz w:val="20"/>
          <w:szCs w:val="20"/>
        </w:rPr>
      </w:r>
    </w:p>
    <w:p>
      <w:pPr>
        <w:pStyle w:val="Normal"/>
        <w:autoSpaceDE w:val="false"/>
        <w:ind w:start="1612" w:hanging="892"/>
        <w:jc w:val="both"/>
        <w:rPr/>
      </w:pPr>
      <w:bookmarkStart w:id="8405" w:name="sub_662"/>
      <w:bookmarkEnd w:id="8405"/>
      <w:r>
        <w:rPr>
          <w:rFonts w:cs="Arial" w:ascii="Arial" w:hAnsi="Arial"/>
          <w:b/>
          <w:bCs/>
          <w:color w:val="000080"/>
          <w:sz w:val="20"/>
          <w:szCs w:val="20"/>
        </w:rPr>
        <w:t>Статья 662.</w:t>
      </w:r>
      <w:r>
        <w:rPr>
          <w:rFonts w:cs="Arial" w:ascii="Arial" w:hAnsi="Arial"/>
          <w:sz w:val="20"/>
          <w:szCs w:val="20"/>
        </w:rPr>
        <w:t xml:space="preserve"> Внесение арендатором улучшений в арендованное предприятие</w:t>
      </w:r>
    </w:p>
    <w:p>
      <w:pPr>
        <w:pStyle w:val="Normal"/>
        <w:autoSpaceDE w:val="false"/>
        <w:ind w:firstLine="720"/>
        <w:jc w:val="both"/>
        <w:rPr>
          <w:rFonts w:ascii="Arial" w:hAnsi="Arial" w:cs="Arial"/>
          <w:sz w:val="20"/>
          <w:szCs w:val="20"/>
        </w:rPr>
      </w:pPr>
      <w:bookmarkStart w:id="8406" w:name="sub_662"/>
      <w:bookmarkEnd w:id="8406"/>
      <w:r>
        <w:rPr>
          <w:rFonts w:cs="Arial" w:ascii="Arial" w:hAnsi="Arial"/>
          <w:sz w:val="20"/>
          <w:szCs w:val="20"/>
        </w:rPr>
        <w:t>Арендатор предприятия имеет право на возмещение ему стоимости неотделимых улучшений арендованного имущества независимо от разрешения арендодателя на такие улучшения, если иное не предусмотрено договором аренды предприятия.</w:t>
      </w:r>
    </w:p>
    <w:p>
      <w:pPr>
        <w:pStyle w:val="Normal"/>
        <w:autoSpaceDE w:val="false"/>
        <w:ind w:firstLine="720"/>
        <w:jc w:val="both"/>
        <w:rPr>
          <w:rFonts w:ascii="Arial" w:hAnsi="Arial" w:cs="Arial"/>
          <w:sz w:val="20"/>
          <w:szCs w:val="20"/>
        </w:rPr>
      </w:pPr>
      <w:bookmarkStart w:id="8407" w:name="sub_6622"/>
      <w:bookmarkEnd w:id="8407"/>
      <w:r>
        <w:rPr>
          <w:rFonts w:cs="Arial" w:ascii="Arial" w:hAnsi="Arial"/>
          <w:sz w:val="20"/>
          <w:szCs w:val="20"/>
        </w:rPr>
        <w:t>Арендодатель может быть освобожден судом от обязанности возместить арендатору стоимость таких улучшений, если докажет, что издержки арендатора на эти улучшения повышают стоимость арендованного имущества несоразмерно улучшению его качества и (или) эксплуатационных свойств или при осуществлении таких улучшений были нарушены принципы добросовестности и разумности.</w:t>
      </w:r>
    </w:p>
    <w:p>
      <w:pPr>
        <w:pStyle w:val="Normal"/>
        <w:autoSpaceDE w:val="false"/>
        <w:jc w:val="both"/>
        <w:rPr>
          <w:rFonts w:ascii="Courier New" w:hAnsi="Courier New" w:cs="Courier New"/>
          <w:sz w:val="20"/>
          <w:szCs w:val="20"/>
        </w:rPr>
      </w:pPr>
      <w:bookmarkStart w:id="8408" w:name="sub_6622"/>
      <w:bookmarkStart w:id="8409" w:name="sub_6622"/>
      <w:bookmarkEnd w:id="8409"/>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8410" w:name="sub_188687284"/>
      <w:bookmarkEnd w:id="8410"/>
      <w:r>
        <w:rPr>
          <w:rFonts w:cs="Arial" w:ascii="Arial" w:hAnsi="Arial"/>
          <w:i/>
          <w:iCs/>
          <w:color w:val="800080"/>
          <w:sz w:val="20"/>
          <w:szCs w:val="20"/>
        </w:rPr>
        <w:t>См. комментарии к статье 662 настоящего Кодекса</w:t>
      </w:r>
    </w:p>
    <w:p>
      <w:pPr>
        <w:pStyle w:val="Normal"/>
        <w:autoSpaceDE w:val="false"/>
        <w:jc w:val="both"/>
        <w:rPr>
          <w:rFonts w:ascii="Arial" w:hAnsi="Arial" w:cs="Arial"/>
          <w:i/>
          <w:i/>
          <w:iCs/>
          <w:color w:val="800080"/>
          <w:sz w:val="20"/>
          <w:szCs w:val="20"/>
        </w:rPr>
      </w:pPr>
      <w:bookmarkStart w:id="8411" w:name="sub_188687284"/>
      <w:bookmarkStart w:id="8412" w:name="sub_188687284"/>
      <w:bookmarkEnd w:id="8412"/>
      <w:r>
        <w:rPr>
          <w:rFonts w:cs="Arial" w:ascii="Arial" w:hAnsi="Arial"/>
          <w:i/>
          <w:iCs/>
          <w:color w:val="800080"/>
          <w:sz w:val="20"/>
          <w:szCs w:val="20"/>
        </w:rPr>
      </w:r>
    </w:p>
    <w:p>
      <w:pPr>
        <w:pStyle w:val="Normal"/>
        <w:autoSpaceDE w:val="false"/>
        <w:ind w:start="1612" w:hanging="892"/>
        <w:jc w:val="both"/>
        <w:rPr/>
      </w:pPr>
      <w:bookmarkStart w:id="8413" w:name="sub_2663"/>
      <w:bookmarkEnd w:id="8413"/>
      <w:r>
        <w:rPr>
          <w:rFonts w:cs="Arial" w:ascii="Arial" w:hAnsi="Arial"/>
          <w:b/>
          <w:bCs/>
          <w:color w:val="000080"/>
          <w:sz w:val="20"/>
          <w:szCs w:val="20"/>
        </w:rPr>
        <w:t>Статья 663.</w:t>
      </w:r>
      <w:r>
        <w:rPr>
          <w:rFonts w:cs="Arial" w:ascii="Arial" w:hAnsi="Arial"/>
          <w:sz w:val="20"/>
          <w:szCs w:val="20"/>
        </w:rPr>
        <w:t xml:space="preserve"> Применение к договору аренды предприятия правил о последствиях недействительности сделок, об изменении и о расторжении договора</w:t>
      </w:r>
    </w:p>
    <w:p>
      <w:pPr>
        <w:pStyle w:val="Normal"/>
        <w:autoSpaceDE w:val="false"/>
        <w:ind w:firstLine="720"/>
        <w:jc w:val="both"/>
        <w:rPr>
          <w:rFonts w:ascii="Arial" w:hAnsi="Arial" w:cs="Arial"/>
          <w:sz w:val="20"/>
          <w:szCs w:val="20"/>
        </w:rPr>
      </w:pPr>
      <w:bookmarkStart w:id="8414" w:name="sub_2663"/>
      <w:bookmarkEnd w:id="8414"/>
      <w:r>
        <w:rPr>
          <w:rFonts w:cs="Arial" w:ascii="Arial" w:hAnsi="Arial"/>
          <w:sz w:val="20"/>
          <w:szCs w:val="20"/>
        </w:rPr>
        <w:t>Правила настоящего Кодекса о последствиях недействительности сделок, об изменении и о расторжении договора, предусматривающие возврат или взыскание в натуре полученного по договору с одной стороны или с обеих сторон, применяются к договору аренды предприятия, если такие последствия не нарушают существенно права и охраняемые законом интересы кредиторов арендодателя и арендатора, других лиц и не противоречат общественным интересам.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8415" w:name="sub_188687668"/>
      <w:bookmarkEnd w:id="8415"/>
      <w:r>
        <w:rPr>
          <w:rFonts w:cs="Arial" w:ascii="Arial" w:hAnsi="Arial"/>
          <w:i/>
          <w:iCs/>
          <w:color w:val="800080"/>
          <w:sz w:val="20"/>
          <w:szCs w:val="20"/>
        </w:rPr>
        <w:t>См. комментарии к статье 663 настоящего Кодекса</w:t>
      </w:r>
    </w:p>
    <w:p>
      <w:pPr>
        <w:pStyle w:val="Normal"/>
        <w:autoSpaceDE w:val="false"/>
        <w:jc w:val="both"/>
        <w:rPr>
          <w:rFonts w:ascii="Arial" w:hAnsi="Arial" w:cs="Arial"/>
          <w:i/>
          <w:i/>
          <w:iCs/>
          <w:color w:val="800080"/>
          <w:sz w:val="20"/>
          <w:szCs w:val="20"/>
        </w:rPr>
      </w:pPr>
      <w:bookmarkStart w:id="8416" w:name="sub_188687668"/>
      <w:bookmarkStart w:id="8417" w:name="sub_188687668"/>
      <w:bookmarkEnd w:id="8417"/>
      <w:r>
        <w:rPr>
          <w:rFonts w:cs="Arial" w:ascii="Arial" w:hAnsi="Arial"/>
          <w:i/>
          <w:iCs/>
          <w:color w:val="800080"/>
          <w:sz w:val="20"/>
          <w:szCs w:val="20"/>
        </w:rPr>
      </w:r>
    </w:p>
    <w:p>
      <w:pPr>
        <w:pStyle w:val="Normal"/>
        <w:autoSpaceDE w:val="false"/>
        <w:ind w:start="1612" w:hanging="892"/>
        <w:jc w:val="both"/>
        <w:rPr/>
      </w:pPr>
      <w:bookmarkStart w:id="8418" w:name="sub_664"/>
      <w:bookmarkEnd w:id="8418"/>
      <w:r>
        <w:rPr>
          <w:rFonts w:cs="Arial" w:ascii="Arial" w:hAnsi="Arial"/>
          <w:b/>
          <w:bCs/>
          <w:color w:val="000080"/>
          <w:sz w:val="20"/>
          <w:szCs w:val="20"/>
        </w:rPr>
        <w:t>Статья 664.</w:t>
      </w:r>
      <w:r>
        <w:rPr>
          <w:rFonts w:cs="Arial" w:ascii="Arial" w:hAnsi="Arial"/>
          <w:sz w:val="20"/>
          <w:szCs w:val="20"/>
        </w:rPr>
        <w:t xml:space="preserve"> Возврат арендованного предприятия</w:t>
      </w:r>
    </w:p>
    <w:p>
      <w:pPr>
        <w:pStyle w:val="Normal"/>
        <w:autoSpaceDE w:val="false"/>
        <w:ind w:firstLine="720"/>
        <w:jc w:val="both"/>
        <w:rPr/>
      </w:pPr>
      <w:bookmarkStart w:id="8419" w:name="sub_664"/>
      <w:bookmarkEnd w:id="8419"/>
      <w:r>
        <w:rPr>
          <w:rFonts w:cs="Arial" w:ascii="Arial" w:hAnsi="Arial"/>
          <w:sz w:val="20"/>
          <w:szCs w:val="20"/>
        </w:rPr>
        <w:t xml:space="preserve">При прекращении договора аренды предприятия арендованный имущественный комплекс должен быть возвращен арендодателю с соблюдением правил, предусмотренных </w:t>
      </w:r>
      <w:hyperlink w:anchor="sub_656">
        <w:r>
          <w:rPr>
            <w:rStyle w:val="Style15"/>
            <w:rFonts w:cs="Arial" w:ascii="Arial" w:hAnsi="Arial"/>
            <w:color w:val="008000"/>
            <w:sz w:val="20"/>
            <w:szCs w:val="20"/>
            <w:u w:val="single"/>
          </w:rPr>
          <w:t>статьями 656</w:t>
        </w:r>
      </w:hyperlink>
      <w:r>
        <w:rPr>
          <w:rFonts w:cs="Arial" w:ascii="Arial" w:hAnsi="Arial"/>
          <w:sz w:val="20"/>
          <w:szCs w:val="20"/>
        </w:rPr>
        <w:t xml:space="preserve">, </w:t>
      </w:r>
      <w:hyperlink w:anchor="sub_657">
        <w:r>
          <w:rPr>
            <w:rStyle w:val="Style15"/>
            <w:rFonts w:cs="Arial" w:ascii="Arial" w:hAnsi="Arial"/>
            <w:color w:val="008000"/>
            <w:sz w:val="20"/>
            <w:szCs w:val="20"/>
            <w:u w:val="single"/>
          </w:rPr>
          <w:t>657</w:t>
        </w:r>
      </w:hyperlink>
      <w:r>
        <w:rPr>
          <w:rFonts w:cs="Arial" w:ascii="Arial" w:hAnsi="Arial"/>
          <w:sz w:val="20"/>
          <w:szCs w:val="20"/>
        </w:rPr>
        <w:t xml:space="preserve"> и </w:t>
      </w:r>
      <w:hyperlink w:anchor="sub_659">
        <w:r>
          <w:rPr>
            <w:rStyle w:val="Style15"/>
            <w:rFonts w:cs="Arial" w:ascii="Arial" w:hAnsi="Arial"/>
            <w:color w:val="008000"/>
            <w:sz w:val="20"/>
            <w:szCs w:val="20"/>
            <w:u w:val="single"/>
          </w:rPr>
          <w:t>659</w:t>
        </w:r>
      </w:hyperlink>
      <w:r>
        <w:rPr>
          <w:rFonts w:cs="Arial" w:ascii="Arial" w:hAnsi="Arial"/>
          <w:sz w:val="20"/>
          <w:szCs w:val="20"/>
        </w:rPr>
        <w:t xml:space="preserve"> настоящего Кодекса. Подготовка предприятия к передаче арендодателю, включая составление и представление на подписание передаточного акта, является в этом случае обязанностью арендатора и осуществляется за его счет, если иное не предусмотрено договором.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8420" w:name="sub_188688052"/>
      <w:bookmarkEnd w:id="8420"/>
      <w:r>
        <w:rPr>
          <w:rFonts w:cs="Arial" w:ascii="Arial" w:hAnsi="Arial"/>
          <w:i/>
          <w:iCs/>
          <w:color w:val="800080"/>
          <w:sz w:val="20"/>
          <w:szCs w:val="20"/>
        </w:rPr>
        <w:t>См. комментарии к статье 664 настоящего Кодекса</w:t>
      </w:r>
    </w:p>
    <w:p>
      <w:pPr>
        <w:pStyle w:val="Normal"/>
        <w:autoSpaceDE w:val="false"/>
        <w:jc w:val="both"/>
        <w:rPr>
          <w:rFonts w:ascii="Arial" w:hAnsi="Arial" w:cs="Arial"/>
          <w:i/>
          <w:i/>
          <w:iCs/>
          <w:color w:val="800080"/>
          <w:sz w:val="20"/>
          <w:szCs w:val="20"/>
        </w:rPr>
      </w:pPr>
      <w:bookmarkStart w:id="8421" w:name="sub_188688052"/>
      <w:bookmarkStart w:id="8422" w:name="sub_188688052"/>
      <w:bookmarkEnd w:id="8422"/>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r>
        <w:rPr>
          <w:rFonts w:cs="Arial" w:ascii="Arial" w:hAnsi="Arial"/>
          <w:i/>
          <w:iCs/>
          <w:color w:val="800080"/>
          <w:sz w:val="20"/>
          <w:szCs w:val="20"/>
        </w:rPr>
        <w:t>См. комментарий к § 5 главы 34 Гражданского кодекса РФ</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8423" w:name="sub_665"/>
      <w:bookmarkEnd w:id="8423"/>
      <w:r>
        <w:rPr>
          <w:rFonts w:cs="Arial" w:ascii="Arial" w:hAnsi="Arial"/>
          <w:b/>
          <w:bCs/>
          <w:color w:val="000080"/>
          <w:sz w:val="20"/>
          <w:szCs w:val="20"/>
        </w:rPr>
        <w:t>§ 6. Финансовая аренда (лизинг)</w:t>
      </w:r>
    </w:p>
    <w:p>
      <w:pPr>
        <w:pStyle w:val="Normal"/>
        <w:autoSpaceDE w:val="false"/>
        <w:jc w:val="both"/>
        <w:rPr>
          <w:rFonts w:ascii="Courier New" w:hAnsi="Courier New" w:cs="Courier New"/>
          <w:b/>
          <w:b/>
          <w:bCs/>
          <w:color w:val="000080"/>
          <w:sz w:val="20"/>
          <w:szCs w:val="20"/>
        </w:rPr>
      </w:pPr>
      <w:bookmarkStart w:id="8424" w:name="sub_665"/>
      <w:bookmarkStart w:id="8425" w:name="sub_665"/>
      <w:bookmarkEnd w:id="8425"/>
      <w:r>
        <w:rPr>
          <w:rFonts w:cs="Courier New" w:ascii="Courier New" w:hAnsi="Courier New"/>
          <w:b/>
          <w:bCs/>
          <w:color w:val="000080"/>
          <w:sz w:val="20"/>
          <w:szCs w:val="20"/>
        </w:rPr>
      </w:r>
    </w:p>
    <w:p>
      <w:pPr>
        <w:pStyle w:val="Normal"/>
        <w:autoSpaceDE w:val="false"/>
        <w:ind w:start="139" w:firstLine="139"/>
        <w:jc w:val="both"/>
        <w:rPr>
          <w:rFonts w:ascii="Arial" w:hAnsi="Arial" w:cs="Arial"/>
          <w:i/>
          <w:i/>
          <w:iCs/>
          <w:color w:val="800080"/>
          <w:sz w:val="20"/>
          <w:szCs w:val="20"/>
        </w:rPr>
      </w:pPr>
      <w:bookmarkStart w:id="8426" w:name="sub_188688472"/>
      <w:bookmarkEnd w:id="8426"/>
      <w:r>
        <w:rPr>
          <w:rFonts w:cs="Arial" w:ascii="Arial" w:hAnsi="Arial"/>
          <w:i/>
          <w:iCs/>
          <w:color w:val="800080"/>
          <w:sz w:val="20"/>
          <w:szCs w:val="20"/>
        </w:rPr>
        <w:t>См. схему "Гражданско-правовое регулирование лизинга в России"</w:t>
      </w:r>
    </w:p>
    <w:p>
      <w:pPr>
        <w:pStyle w:val="Normal"/>
        <w:autoSpaceDE w:val="false"/>
        <w:jc w:val="both"/>
        <w:rPr>
          <w:rFonts w:ascii="Arial" w:hAnsi="Arial" w:cs="Arial"/>
          <w:i/>
          <w:i/>
          <w:iCs/>
          <w:color w:val="800080"/>
          <w:sz w:val="20"/>
          <w:szCs w:val="20"/>
        </w:rPr>
      </w:pPr>
      <w:bookmarkStart w:id="8427" w:name="sub_188688472"/>
      <w:bookmarkStart w:id="8428" w:name="sub_188688472"/>
      <w:bookmarkEnd w:id="8428"/>
      <w:r>
        <w:rPr>
          <w:rFonts w:cs="Arial" w:ascii="Arial" w:hAnsi="Arial"/>
          <w:i/>
          <w:iCs/>
          <w:color w:val="800080"/>
          <w:sz w:val="20"/>
          <w:szCs w:val="20"/>
        </w:rPr>
      </w:r>
    </w:p>
    <w:p>
      <w:pPr>
        <w:pStyle w:val="Normal"/>
        <w:autoSpaceDE w:val="false"/>
        <w:ind w:start="1612" w:hanging="892"/>
        <w:jc w:val="both"/>
        <w:rPr/>
      </w:pPr>
      <w:bookmarkStart w:id="8429" w:name="sub_20665"/>
      <w:bookmarkEnd w:id="8429"/>
      <w:r>
        <w:rPr>
          <w:rFonts w:cs="Arial" w:ascii="Arial" w:hAnsi="Arial"/>
          <w:b/>
          <w:bCs/>
          <w:color w:val="000080"/>
          <w:sz w:val="20"/>
          <w:szCs w:val="20"/>
        </w:rPr>
        <w:t>Статья 665.</w:t>
      </w:r>
      <w:r>
        <w:rPr>
          <w:rFonts w:cs="Arial" w:ascii="Arial" w:hAnsi="Arial"/>
          <w:sz w:val="20"/>
          <w:szCs w:val="20"/>
        </w:rPr>
        <w:t xml:space="preserve"> Договор финансовой аренды</w:t>
      </w:r>
    </w:p>
    <w:p>
      <w:pPr>
        <w:pStyle w:val="Normal"/>
        <w:autoSpaceDE w:val="false"/>
        <w:ind w:firstLine="720"/>
        <w:jc w:val="both"/>
        <w:rPr>
          <w:rFonts w:ascii="Arial" w:hAnsi="Arial" w:cs="Arial"/>
          <w:sz w:val="20"/>
          <w:szCs w:val="20"/>
        </w:rPr>
      </w:pPr>
      <w:bookmarkStart w:id="8430" w:name="sub_20665"/>
      <w:bookmarkStart w:id="8431" w:name="sub_20666"/>
      <w:bookmarkEnd w:id="8430"/>
      <w:bookmarkEnd w:id="8431"/>
      <w:r>
        <w:rPr>
          <w:rFonts w:cs="Arial" w:ascii="Arial" w:hAnsi="Arial"/>
          <w:sz w:val="20"/>
          <w:szCs w:val="20"/>
        </w:rPr>
        <w:t>По договору финансовой аренды (договору лизинга) арендодатель обязуется приобрести в собственность указанное арендатором имущество у определенного им продавца и предоставить арендатору это имущество за плату во временное владение и пользование для предпринимательских целей. Арендодатель в этом случае не несет ответственности за выбор предмета аренды и продавца.</w:t>
      </w:r>
    </w:p>
    <w:p>
      <w:pPr>
        <w:pStyle w:val="Normal"/>
        <w:autoSpaceDE w:val="false"/>
        <w:ind w:firstLine="720"/>
        <w:jc w:val="both"/>
        <w:rPr>
          <w:rFonts w:ascii="Arial" w:hAnsi="Arial" w:cs="Arial"/>
          <w:sz w:val="20"/>
          <w:szCs w:val="20"/>
        </w:rPr>
      </w:pPr>
      <w:bookmarkStart w:id="8432" w:name="sub_20666"/>
      <w:bookmarkStart w:id="8433" w:name="sub_66502"/>
      <w:bookmarkEnd w:id="8432"/>
      <w:bookmarkEnd w:id="8433"/>
      <w:r>
        <w:rPr>
          <w:rFonts w:cs="Arial" w:ascii="Arial" w:hAnsi="Arial"/>
          <w:sz w:val="20"/>
          <w:szCs w:val="20"/>
        </w:rPr>
        <w:t>Договором финансовой аренды может быть предусмотрено, что выбор продавца и приобретаемого имущества осуществляется арендодателем.</w:t>
      </w:r>
    </w:p>
    <w:p>
      <w:pPr>
        <w:pStyle w:val="Normal"/>
        <w:autoSpaceDE w:val="false"/>
        <w:jc w:val="both"/>
        <w:rPr>
          <w:rFonts w:ascii="Courier New" w:hAnsi="Courier New" w:cs="Courier New"/>
          <w:sz w:val="20"/>
          <w:szCs w:val="20"/>
        </w:rPr>
      </w:pPr>
      <w:bookmarkStart w:id="8434" w:name="sub_66502"/>
      <w:bookmarkStart w:id="8435" w:name="sub_66502"/>
      <w:bookmarkEnd w:id="8435"/>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8436" w:name="sub_188689244"/>
      <w:bookmarkEnd w:id="8436"/>
      <w:r>
        <w:rPr>
          <w:rFonts w:cs="Arial" w:ascii="Arial" w:hAnsi="Arial"/>
          <w:i/>
          <w:iCs/>
          <w:color w:val="800080"/>
          <w:sz w:val="20"/>
          <w:szCs w:val="20"/>
        </w:rPr>
        <w:t>Лизинг имущества, относящегося к непотребляемым вещам (кроме земельных участков и других природных объектов), регулируется Федеральным законом от 29 октября 1998 г. N 164-ФЗ "О финансовой аренде (лизинге)"</w:t>
      </w:r>
    </w:p>
    <w:p>
      <w:pPr>
        <w:pStyle w:val="Normal"/>
        <w:autoSpaceDE w:val="false"/>
        <w:jc w:val="both"/>
        <w:rPr>
          <w:rFonts w:ascii="Arial" w:hAnsi="Arial" w:cs="Arial"/>
          <w:i/>
          <w:i/>
          <w:iCs/>
          <w:color w:val="800080"/>
          <w:sz w:val="20"/>
          <w:szCs w:val="20"/>
        </w:rPr>
      </w:pPr>
      <w:bookmarkStart w:id="8437" w:name="sub_188689244"/>
      <w:bookmarkStart w:id="8438" w:name="sub_188689244"/>
      <w:bookmarkEnd w:id="8438"/>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r>
        <w:rPr>
          <w:rFonts w:cs="Arial" w:ascii="Arial" w:hAnsi="Arial"/>
          <w:i/>
          <w:iCs/>
          <w:color w:val="800080"/>
          <w:sz w:val="20"/>
          <w:szCs w:val="20"/>
        </w:rPr>
        <w:t>О финансовой аренде (лизинге) в сфере агропромышленного производства см. Федеральный закон от 14 июля 1997 г. N 100-ФЗ</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r>
        <w:rPr>
          <w:rFonts w:cs="Arial" w:ascii="Arial" w:hAnsi="Arial"/>
          <w:i/>
          <w:iCs/>
          <w:color w:val="800080"/>
          <w:sz w:val="20"/>
          <w:szCs w:val="20"/>
        </w:rPr>
        <w:t>См. комментарии к статье 665 настоящего Кодекса</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start="1612" w:hanging="892"/>
        <w:jc w:val="both"/>
        <w:rPr/>
      </w:pPr>
      <w:bookmarkStart w:id="8439" w:name="sub_666"/>
      <w:bookmarkEnd w:id="8439"/>
      <w:r>
        <w:rPr>
          <w:rFonts w:cs="Arial" w:ascii="Arial" w:hAnsi="Arial"/>
          <w:b/>
          <w:bCs/>
          <w:color w:val="000080"/>
          <w:sz w:val="20"/>
          <w:szCs w:val="20"/>
        </w:rPr>
        <w:t>Статья 666.</w:t>
      </w:r>
      <w:r>
        <w:rPr>
          <w:rFonts w:cs="Arial" w:ascii="Arial" w:hAnsi="Arial"/>
          <w:sz w:val="20"/>
          <w:szCs w:val="20"/>
        </w:rPr>
        <w:t xml:space="preserve"> Предмет договора финансовой аренды</w:t>
      </w:r>
    </w:p>
    <w:p>
      <w:pPr>
        <w:pStyle w:val="Normal"/>
        <w:autoSpaceDE w:val="false"/>
        <w:ind w:firstLine="720"/>
        <w:jc w:val="both"/>
        <w:rPr>
          <w:rFonts w:ascii="Arial" w:hAnsi="Arial" w:cs="Arial"/>
          <w:sz w:val="20"/>
          <w:szCs w:val="20"/>
        </w:rPr>
      </w:pPr>
      <w:bookmarkStart w:id="8440" w:name="sub_666"/>
      <w:bookmarkEnd w:id="8440"/>
      <w:r>
        <w:rPr>
          <w:rFonts w:cs="Arial" w:ascii="Arial" w:hAnsi="Arial"/>
          <w:sz w:val="20"/>
          <w:szCs w:val="20"/>
        </w:rPr>
        <w:t>Предметом договора финансовой аренды могут быть любые непотребляемые вещи, используемые для предпринимательской деятельности, кроме земельных участков и других природных объектов.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8441" w:name="sub_188689772"/>
      <w:bookmarkEnd w:id="8441"/>
      <w:r>
        <w:rPr>
          <w:rFonts w:cs="Arial" w:ascii="Arial" w:hAnsi="Arial"/>
          <w:i/>
          <w:iCs/>
          <w:color w:val="800080"/>
          <w:sz w:val="20"/>
          <w:szCs w:val="20"/>
        </w:rPr>
        <w:t>См. комментарии к статье 666 настоящего Кодекса</w:t>
      </w:r>
    </w:p>
    <w:p>
      <w:pPr>
        <w:pStyle w:val="Normal"/>
        <w:autoSpaceDE w:val="false"/>
        <w:jc w:val="both"/>
        <w:rPr>
          <w:rFonts w:ascii="Arial" w:hAnsi="Arial" w:cs="Arial"/>
          <w:i/>
          <w:i/>
          <w:iCs/>
          <w:color w:val="800080"/>
          <w:sz w:val="20"/>
          <w:szCs w:val="20"/>
        </w:rPr>
      </w:pPr>
      <w:bookmarkStart w:id="8442" w:name="sub_188689772"/>
      <w:bookmarkStart w:id="8443" w:name="sub_188689772"/>
      <w:bookmarkEnd w:id="8443"/>
      <w:r>
        <w:rPr>
          <w:rFonts w:cs="Arial" w:ascii="Arial" w:hAnsi="Arial"/>
          <w:i/>
          <w:iCs/>
          <w:color w:val="800080"/>
          <w:sz w:val="20"/>
          <w:szCs w:val="20"/>
        </w:rPr>
      </w:r>
    </w:p>
    <w:p>
      <w:pPr>
        <w:pStyle w:val="Normal"/>
        <w:autoSpaceDE w:val="false"/>
        <w:ind w:start="1612" w:hanging="892"/>
        <w:jc w:val="both"/>
        <w:rPr/>
      </w:pPr>
      <w:bookmarkStart w:id="8444" w:name="sub_667"/>
      <w:bookmarkEnd w:id="8444"/>
      <w:r>
        <w:rPr>
          <w:rFonts w:cs="Arial" w:ascii="Arial" w:hAnsi="Arial"/>
          <w:b/>
          <w:bCs/>
          <w:color w:val="000080"/>
          <w:sz w:val="20"/>
          <w:szCs w:val="20"/>
        </w:rPr>
        <w:t>Статья 667.</w:t>
      </w:r>
      <w:r>
        <w:rPr>
          <w:rFonts w:cs="Arial" w:ascii="Arial" w:hAnsi="Arial"/>
          <w:sz w:val="20"/>
          <w:szCs w:val="20"/>
        </w:rPr>
        <w:t xml:space="preserve"> Уведомление продавца о сдаче имущества в аренду</w:t>
      </w:r>
    </w:p>
    <w:p>
      <w:pPr>
        <w:pStyle w:val="Normal"/>
        <w:autoSpaceDE w:val="false"/>
        <w:ind w:firstLine="720"/>
        <w:jc w:val="both"/>
        <w:rPr>
          <w:rFonts w:ascii="Arial" w:hAnsi="Arial" w:cs="Arial"/>
          <w:sz w:val="20"/>
          <w:szCs w:val="20"/>
        </w:rPr>
      </w:pPr>
      <w:bookmarkStart w:id="8445" w:name="sub_667"/>
      <w:bookmarkEnd w:id="8445"/>
      <w:r>
        <w:rPr>
          <w:rFonts w:cs="Arial" w:ascii="Arial" w:hAnsi="Arial"/>
          <w:sz w:val="20"/>
          <w:szCs w:val="20"/>
        </w:rPr>
        <w:t>Арендодатель, приобретая имущество для арендатора, должен уведомить продавца о том, что имущество предназначено для передачи его в аренду определенному лицу.</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8446" w:name="sub_188690156"/>
      <w:bookmarkEnd w:id="8446"/>
      <w:r>
        <w:rPr>
          <w:rFonts w:cs="Arial" w:ascii="Arial" w:hAnsi="Arial"/>
          <w:i/>
          <w:iCs/>
          <w:color w:val="800080"/>
          <w:sz w:val="20"/>
          <w:szCs w:val="20"/>
        </w:rPr>
        <w:t>См. комментарии к статье 667 настоящего Кодекса</w:t>
      </w:r>
    </w:p>
    <w:p>
      <w:pPr>
        <w:pStyle w:val="Normal"/>
        <w:autoSpaceDE w:val="false"/>
        <w:jc w:val="both"/>
        <w:rPr>
          <w:rFonts w:ascii="Arial" w:hAnsi="Arial" w:cs="Arial"/>
          <w:i/>
          <w:i/>
          <w:iCs/>
          <w:color w:val="800080"/>
          <w:sz w:val="20"/>
          <w:szCs w:val="20"/>
        </w:rPr>
      </w:pPr>
      <w:bookmarkStart w:id="8447" w:name="sub_188690156"/>
      <w:bookmarkStart w:id="8448" w:name="sub_188690156"/>
      <w:bookmarkEnd w:id="8448"/>
      <w:r>
        <w:rPr>
          <w:rFonts w:cs="Arial" w:ascii="Arial" w:hAnsi="Arial"/>
          <w:i/>
          <w:iCs/>
          <w:color w:val="800080"/>
          <w:sz w:val="20"/>
          <w:szCs w:val="20"/>
        </w:rPr>
      </w:r>
    </w:p>
    <w:p>
      <w:pPr>
        <w:pStyle w:val="Normal"/>
        <w:autoSpaceDE w:val="false"/>
        <w:ind w:start="1612" w:hanging="892"/>
        <w:jc w:val="both"/>
        <w:rPr/>
      </w:pPr>
      <w:bookmarkStart w:id="8449" w:name="sub_668"/>
      <w:bookmarkEnd w:id="8449"/>
      <w:r>
        <w:rPr>
          <w:rFonts w:cs="Arial" w:ascii="Arial" w:hAnsi="Arial"/>
          <w:b/>
          <w:bCs/>
          <w:color w:val="000080"/>
          <w:sz w:val="20"/>
          <w:szCs w:val="20"/>
        </w:rPr>
        <w:t>Статья 668.</w:t>
      </w:r>
      <w:r>
        <w:rPr>
          <w:rFonts w:cs="Arial" w:ascii="Arial" w:hAnsi="Arial"/>
          <w:sz w:val="20"/>
          <w:szCs w:val="20"/>
        </w:rPr>
        <w:t xml:space="preserve"> Передача арендатору предмета договора финансовой аренды</w:t>
      </w:r>
    </w:p>
    <w:p>
      <w:pPr>
        <w:pStyle w:val="Normal"/>
        <w:autoSpaceDE w:val="false"/>
        <w:ind w:firstLine="720"/>
        <w:jc w:val="both"/>
        <w:rPr>
          <w:rFonts w:ascii="Arial" w:hAnsi="Arial" w:cs="Arial"/>
          <w:sz w:val="20"/>
          <w:szCs w:val="20"/>
        </w:rPr>
      </w:pPr>
      <w:bookmarkStart w:id="8450" w:name="sub_668"/>
      <w:bookmarkStart w:id="8451" w:name="sub_6681"/>
      <w:bookmarkEnd w:id="8450"/>
      <w:bookmarkEnd w:id="8451"/>
      <w:r>
        <w:rPr>
          <w:rFonts w:cs="Arial" w:ascii="Arial" w:hAnsi="Arial"/>
          <w:sz w:val="20"/>
          <w:szCs w:val="20"/>
        </w:rPr>
        <w:t>1. Если иное не предусмотрено договором финансовой аренды, имущество, являющееся предметом этого договора, передается продавцом непосредственно арендатору в месте нахождения последнего.</w:t>
      </w:r>
    </w:p>
    <w:p>
      <w:pPr>
        <w:pStyle w:val="Normal"/>
        <w:autoSpaceDE w:val="false"/>
        <w:ind w:firstLine="720"/>
        <w:jc w:val="both"/>
        <w:rPr>
          <w:rFonts w:ascii="Arial" w:hAnsi="Arial" w:cs="Arial"/>
          <w:sz w:val="20"/>
          <w:szCs w:val="20"/>
        </w:rPr>
      </w:pPr>
      <w:bookmarkStart w:id="8452" w:name="sub_6681"/>
      <w:bookmarkStart w:id="8453" w:name="sub_66802"/>
      <w:bookmarkEnd w:id="8452"/>
      <w:bookmarkEnd w:id="8453"/>
      <w:r>
        <w:rPr>
          <w:rFonts w:cs="Arial" w:ascii="Arial" w:hAnsi="Arial"/>
          <w:sz w:val="20"/>
          <w:szCs w:val="20"/>
        </w:rPr>
        <w:t>2. В случае, когда имущество, являющееся предметом договора финансовой аренды, не передано арендатору в указанный в этом договоре срок, а если в договоре такой срок не указан, в разумный срок, арендатор вправе, если просрочка допущена по обстоятельствам, за которые отвечает арендодатель, потребовать расторжения договора и возмещения убытков.</w:t>
      </w:r>
    </w:p>
    <w:p>
      <w:pPr>
        <w:pStyle w:val="Normal"/>
        <w:autoSpaceDE w:val="false"/>
        <w:jc w:val="both"/>
        <w:rPr>
          <w:rFonts w:ascii="Courier New" w:hAnsi="Courier New" w:cs="Courier New"/>
          <w:sz w:val="20"/>
          <w:szCs w:val="20"/>
        </w:rPr>
      </w:pPr>
      <w:bookmarkStart w:id="8454" w:name="sub_66802"/>
      <w:bookmarkStart w:id="8455" w:name="sub_66802"/>
      <w:bookmarkEnd w:id="8455"/>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8456" w:name="sub_188690832"/>
      <w:bookmarkEnd w:id="8456"/>
      <w:r>
        <w:rPr>
          <w:rFonts w:cs="Arial" w:ascii="Arial" w:hAnsi="Arial"/>
          <w:i/>
          <w:iCs/>
          <w:color w:val="800080"/>
          <w:sz w:val="20"/>
          <w:szCs w:val="20"/>
        </w:rPr>
        <w:t>См. комментарии к статье 668 настоящего Кодекса</w:t>
      </w:r>
    </w:p>
    <w:p>
      <w:pPr>
        <w:pStyle w:val="Normal"/>
        <w:autoSpaceDE w:val="false"/>
        <w:jc w:val="both"/>
        <w:rPr>
          <w:rFonts w:ascii="Arial" w:hAnsi="Arial" w:cs="Arial"/>
          <w:i/>
          <w:i/>
          <w:iCs/>
          <w:color w:val="800080"/>
          <w:sz w:val="20"/>
          <w:szCs w:val="20"/>
        </w:rPr>
      </w:pPr>
      <w:bookmarkStart w:id="8457" w:name="sub_188690832"/>
      <w:bookmarkStart w:id="8458" w:name="sub_188690832"/>
      <w:bookmarkEnd w:id="8458"/>
      <w:r>
        <w:rPr>
          <w:rFonts w:cs="Arial" w:ascii="Arial" w:hAnsi="Arial"/>
          <w:i/>
          <w:iCs/>
          <w:color w:val="800080"/>
          <w:sz w:val="20"/>
          <w:szCs w:val="20"/>
        </w:rPr>
      </w:r>
    </w:p>
    <w:p>
      <w:pPr>
        <w:pStyle w:val="Normal"/>
        <w:autoSpaceDE w:val="false"/>
        <w:ind w:start="1612" w:hanging="892"/>
        <w:jc w:val="both"/>
        <w:rPr/>
      </w:pPr>
      <w:bookmarkStart w:id="8459" w:name="sub_669"/>
      <w:bookmarkEnd w:id="8459"/>
      <w:r>
        <w:rPr>
          <w:rFonts w:cs="Arial" w:ascii="Arial" w:hAnsi="Arial"/>
          <w:b/>
          <w:bCs/>
          <w:color w:val="000080"/>
          <w:sz w:val="20"/>
          <w:szCs w:val="20"/>
        </w:rPr>
        <w:t>Статья 669.</w:t>
      </w:r>
      <w:r>
        <w:rPr>
          <w:rFonts w:cs="Arial" w:ascii="Arial" w:hAnsi="Arial"/>
          <w:sz w:val="20"/>
          <w:szCs w:val="20"/>
        </w:rPr>
        <w:t xml:space="preserve"> Переход к арендатору риска случайной гибели или случайной порчи имущества</w:t>
      </w:r>
    </w:p>
    <w:p>
      <w:pPr>
        <w:pStyle w:val="Normal"/>
        <w:autoSpaceDE w:val="false"/>
        <w:ind w:firstLine="720"/>
        <w:jc w:val="both"/>
        <w:rPr>
          <w:rFonts w:ascii="Arial" w:hAnsi="Arial" w:cs="Arial"/>
          <w:sz w:val="20"/>
          <w:szCs w:val="20"/>
        </w:rPr>
      </w:pPr>
      <w:bookmarkStart w:id="8460" w:name="sub_669"/>
      <w:bookmarkEnd w:id="8460"/>
      <w:r>
        <w:rPr>
          <w:rFonts w:cs="Arial" w:ascii="Arial" w:hAnsi="Arial"/>
          <w:sz w:val="20"/>
          <w:szCs w:val="20"/>
        </w:rPr>
        <w:t>Риск случайной гибели или случайной порчи арендованного имущества переходит к арендатору в момент передачи ему арендованного имущества, если иное не предусмотрено договором финансовой аренды.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8461" w:name="sub_188691216"/>
      <w:bookmarkEnd w:id="8461"/>
      <w:r>
        <w:rPr>
          <w:rFonts w:cs="Arial" w:ascii="Arial" w:hAnsi="Arial"/>
          <w:i/>
          <w:iCs/>
          <w:color w:val="800080"/>
          <w:sz w:val="20"/>
          <w:szCs w:val="20"/>
        </w:rPr>
        <w:t>См. комментарии к статье 669 настоящего Кодекса</w:t>
      </w:r>
    </w:p>
    <w:p>
      <w:pPr>
        <w:pStyle w:val="Normal"/>
        <w:autoSpaceDE w:val="false"/>
        <w:jc w:val="both"/>
        <w:rPr>
          <w:rFonts w:ascii="Arial" w:hAnsi="Arial" w:cs="Arial"/>
          <w:i/>
          <w:i/>
          <w:iCs/>
          <w:color w:val="800080"/>
          <w:sz w:val="20"/>
          <w:szCs w:val="20"/>
        </w:rPr>
      </w:pPr>
      <w:bookmarkStart w:id="8462" w:name="sub_188691216"/>
      <w:bookmarkStart w:id="8463" w:name="sub_188691216"/>
      <w:bookmarkEnd w:id="8463"/>
      <w:r>
        <w:rPr>
          <w:rFonts w:cs="Arial" w:ascii="Arial" w:hAnsi="Arial"/>
          <w:i/>
          <w:iCs/>
          <w:color w:val="800080"/>
          <w:sz w:val="20"/>
          <w:szCs w:val="20"/>
        </w:rPr>
      </w:r>
    </w:p>
    <w:p>
      <w:pPr>
        <w:pStyle w:val="Normal"/>
        <w:autoSpaceDE w:val="false"/>
        <w:ind w:start="1612" w:hanging="892"/>
        <w:jc w:val="both"/>
        <w:rPr/>
      </w:pPr>
      <w:bookmarkStart w:id="8464" w:name="sub_670"/>
      <w:bookmarkEnd w:id="8464"/>
      <w:r>
        <w:rPr>
          <w:rFonts w:cs="Arial" w:ascii="Arial" w:hAnsi="Arial"/>
          <w:b/>
          <w:bCs/>
          <w:color w:val="000080"/>
          <w:sz w:val="20"/>
          <w:szCs w:val="20"/>
        </w:rPr>
        <w:t>Статья 670.</w:t>
      </w:r>
      <w:r>
        <w:rPr>
          <w:rFonts w:cs="Arial" w:ascii="Arial" w:hAnsi="Arial"/>
          <w:sz w:val="20"/>
          <w:szCs w:val="20"/>
        </w:rPr>
        <w:t xml:space="preserve"> Ответственность продавца</w:t>
      </w:r>
    </w:p>
    <w:p>
      <w:pPr>
        <w:pStyle w:val="Normal"/>
        <w:autoSpaceDE w:val="false"/>
        <w:ind w:firstLine="720"/>
        <w:jc w:val="both"/>
        <w:rPr>
          <w:rFonts w:ascii="Arial" w:hAnsi="Arial" w:cs="Arial"/>
          <w:sz w:val="20"/>
          <w:szCs w:val="20"/>
        </w:rPr>
      </w:pPr>
      <w:bookmarkStart w:id="8465" w:name="sub_670"/>
      <w:bookmarkStart w:id="8466" w:name="sub_67001"/>
      <w:bookmarkEnd w:id="8465"/>
      <w:bookmarkEnd w:id="8466"/>
      <w:r>
        <w:rPr>
          <w:rFonts w:cs="Arial" w:ascii="Arial" w:hAnsi="Arial"/>
          <w:sz w:val="20"/>
          <w:szCs w:val="20"/>
        </w:rPr>
        <w:t>1. Арендатор вправе предъявлять непосредственно продавцу имущества, являющегося предметом договора финансовой аренды, требования, вытекающие из договора купли-продажи, заключенного между продавцом и арендодателем, в частности в отношении качества и комплектности имущества, сроков его поставки, и в других случаях ненадлежащего исполнения договора продавцом. При этом арендатор имеет права и несет обязанности, предусмотренные настоящим Кодексом для покупателя, кроме обязанности оплатить приобретенное имущество, как если бы он был стороной договора купли-продажи указанного имущества. Однако арендатор не может расторгнуть договор купли-продажи с продавцом без согласия арендодателя.</w:t>
      </w:r>
    </w:p>
    <w:p>
      <w:pPr>
        <w:pStyle w:val="Normal"/>
        <w:autoSpaceDE w:val="false"/>
        <w:ind w:firstLine="720"/>
        <w:jc w:val="both"/>
        <w:rPr/>
      </w:pPr>
      <w:bookmarkStart w:id="8467" w:name="sub_67001"/>
      <w:bookmarkStart w:id="8468" w:name="sub_670012"/>
      <w:bookmarkEnd w:id="8467"/>
      <w:bookmarkEnd w:id="8468"/>
      <w:r>
        <w:rPr>
          <w:rFonts w:cs="Arial" w:ascii="Arial" w:hAnsi="Arial"/>
          <w:sz w:val="20"/>
          <w:szCs w:val="20"/>
        </w:rPr>
        <w:t>В отношениях с продавцом арендатор и арендодатель выступают как солидарные кредиторы (</w:t>
      </w:r>
      <w:hyperlink w:anchor="sub_326">
        <w:r>
          <w:rPr>
            <w:rStyle w:val="Style15"/>
            <w:rFonts w:cs="Arial" w:ascii="Arial" w:hAnsi="Arial"/>
            <w:color w:val="008000"/>
            <w:sz w:val="20"/>
            <w:szCs w:val="20"/>
            <w:u w:val="single"/>
          </w:rPr>
          <w:t>статья 326</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8469" w:name="sub_670012"/>
      <w:bookmarkStart w:id="8470" w:name="sub_6702"/>
      <w:bookmarkEnd w:id="8469"/>
      <w:bookmarkEnd w:id="8470"/>
      <w:r>
        <w:rPr>
          <w:rFonts w:cs="Arial" w:ascii="Arial" w:hAnsi="Arial"/>
          <w:sz w:val="20"/>
          <w:szCs w:val="20"/>
        </w:rPr>
        <w:t>2. Если иное не предусмотрено договором финансовой аренды, арендодатель не отвечает перед арендатором за выполнение продавцом требований, вытекающих из договора купли-продажи, кроме случаев, когда ответственность за выбор продавца лежит на арендодателе. В последнем случае арендатор вправе по своему выбору предъявлять требования, вытекающие из договора купли-продажи, как непосредственно продавцу имущества, так и арендодателю, которые несут солидарную ответственность.</w:t>
      </w:r>
    </w:p>
    <w:p>
      <w:pPr>
        <w:pStyle w:val="Normal"/>
        <w:autoSpaceDE w:val="false"/>
        <w:jc w:val="both"/>
        <w:rPr>
          <w:rFonts w:ascii="Courier New" w:hAnsi="Courier New" w:cs="Courier New"/>
          <w:sz w:val="20"/>
          <w:szCs w:val="20"/>
        </w:rPr>
      </w:pPr>
      <w:bookmarkStart w:id="8471" w:name="sub_6702"/>
      <w:bookmarkStart w:id="8472" w:name="sub_6702"/>
      <w:bookmarkEnd w:id="8472"/>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8473" w:name="sub_188692104"/>
      <w:bookmarkEnd w:id="8473"/>
      <w:r>
        <w:rPr>
          <w:rFonts w:cs="Arial" w:ascii="Arial" w:hAnsi="Arial"/>
          <w:i/>
          <w:iCs/>
          <w:color w:val="800080"/>
          <w:sz w:val="20"/>
          <w:szCs w:val="20"/>
        </w:rPr>
        <w:t>О правах и обязанностях участников договора лизинга см. Федеральный закон от 30 октября 1998 г. N 164-ФЗ "О финансовой аренде (лизинге)"</w:t>
      </w:r>
    </w:p>
    <w:p>
      <w:pPr>
        <w:pStyle w:val="Normal"/>
        <w:autoSpaceDE w:val="false"/>
        <w:jc w:val="both"/>
        <w:rPr>
          <w:rFonts w:ascii="Arial" w:hAnsi="Arial" w:cs="Arial"/>
          <w:i/>
          <w:i/>
          <w:iCs/>
          <w:color w:val="800080"/>
          <w:sz w:val="20"/>
          <w:szCs w:val="20"/>
        </w:rPr>
      </w:pPr>
      <w:bookmarkStart w:id="8474" w:name="sub_188692104"/>
      <w:bookmarkStart w:id="8475" w:name="sub_188692104"/>
      <w:bookmarkEnd w:id="8475"/>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r>
        <w:rPr>
          <w:rFonts w:cs="Arial" w:ascii="Arial" w:hAnsi="Arial"/>
          <w:i/>
          <w:iCs/>
          <w:color w:val="800080"/>
          <w:sz w:val="20"/>
          <w:szCs w:val="20"/>
        </w:rPr>
        <w:t>См. комментарии к статье 670 настоящего Кодекса</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r>
        <w:rPr>
          <w:rFonts w:cs="Arial" w:ascii="Arial" w:hAnsi="Arial"/>
          <w:i/>
          <w:iCs/>
          <w:color w:val="800080"/>
          <w:sz w:val="20"/>
          <w:szCs w:val="20"/>
        </w:rPr>
        <w:t>См. комментарий к § 6 главы 34 Гражданского кодекса РФ</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8476" w:name="sub_2035"/>
      <w:bookmarkEnd w:id="8476"/>
      <w:r>
        <w:rPr>
          <w:rFonts w:cs="Arial" w:ascii="Arial" w:hAnsi="Arial"/>
          <w:b/>
          <w:bCs/>
          <w:color w:val="000080"/>
          <w:sz w:val="20"/>
          <w:szCs w:val="20"/>
        </w:rPr>
        <w:t>Глава 35. Наем жилого помещения</w:t>
      </w:r>
    </w:p>
    <w:p>
      <w:pPr>
        <w:pStyle w:val="Normal"/>
        <w:autoSpaceDE w:val="false"/>
        <w:jc w:val="both"/>
        <w:rPr>
          <w:rFonts w:ascii="Courier New" w:hAnsi="Courier New" w:cs="Courier New"/>
          <w:b/>
          <w:b/>
          <w:bCs/>
          <w:color w:val="000080"/>
          <w:sz w:val="20"/>
          <w:szCs w:val="20"/>
        </w:rPr>
      </w:pPr>
      <w:bookmarkStart w:id="8477" w:name="sub_2035"/>
      <w:bookmarkStart w:id="8478" w:name="sub_2035"/>
      <w:bookmarkEnd w:id="8478"/>
      <w:r>
        <w:rPr>
          <w:rFonts w:cs="Courier New" w:ascii="Courier New" w:hAnsi="Courier New"/>
          <w:b/>
          <w:bCs/>
          <w:color w:val="000080"/>
          <w:sz w:val="20"/>
          <w:szCs w:val="20"/>
        </w:rPr>
      </w:r>
    </w:p>
    <w:p>
      <w:pPr>
        <w:pStyle w:val="Normal"/>
        <w:autoSpaceDE w:val="false"/>
        <w:ind w:start="139" w:firstLine="139"/>
        <w:jc w:val="both"/>
        <w:rPr>
          <w:rFonts w:ascii="Arial" w:hAnsi="Arial" w:cs="Arial"/>
          <w:i/>
          <w:i/>
          <w:iCs/>
          <w:color w:val="800080"/>
          <w:sz w:val="20"/>
          <w:szCs w:val="20"/>
        </w:rPr>
      </w:pPr>
      <w:bookmarkStart w:id="8479" w:name="sub_188692596"/>
      <w:bookmarkEnd w:id="8479"/>
      <w:r>
        <w:rPr>
          <w:rFonts w:cs="Arial" w:ascii="Arial" w:hAnsi="Arial"/>
          <w:i/>
          <w:iCs/>
          <w:color w:val="800080"/>
          <w:sz w:val="20"/>
          <w:szCs w:val="20"/>
        </w:rPr>
        <w:t>О найме жилого помещения см. Жилищный кодекс Российской Федерации</w:t>
      </w:r>
    </w:p>
    <w:p>
      <w:pPr>
        <w:pStyle w:val="Normal"/>
        <w:autoSpaceDE w:val="false"/>
        <w:jc w:val="both"/>
        <w:rPr>
          <w:rFonts w:ascii="Arial" w:hAnsi="Arial" w:cs="Arial"/>
          <w:i/>
          <w:i/>
          <w:iCs/>
          <w:color w:val="800080"/>
          <w:sz w:val="20"/>
          <w:szCs w:val="20"/>
        </w:rPr>
      </w:pPr>
      <w:bookmarkStart w:id="8480" w:name="sub_188692596"/>
      <w:bookmarkStart w:id="8481" w:name="sub_188692596"/>
      <w:bookmarkEnd w:id="8481"/>
      <w:r>
        <w:rPr>
          <w:rFonts w:cs="Arial" w:ascii="Arial" w:hAnsi="Arial"/>
          <w:i/>
          <w:iCs/>
          <w:color w:val="800080"/>
          <w:sz w:val="20"/>
          <w:szCs w:val="20"/>
        </w:rPr>
      </w:r>
    </w:p>
    <w:p>
      <w:pPr>
        <w:pStyle w:val="Normal"/>
        <w:autoSpaceDE w:val="false"/>
        <w:ind w:start="1612" w:hanging="892"/>
        <w:jc w:val="both"/>
        <w:rPr/>
      </w:pPr>
      <w:bookmarkStart w:id="8482" w:name="sub_671"/>
      <w:bookmarkEnd w:id="8482"/>
      <w:r>
        <w:rPr>
          <w:rFonts w:cs="Arial" w:ascii="Arial" w:hAnsi="Arial"/>
          <w:b/>
          <w:bCs/>
          <w:color w:val="000080"/>
          <w:sz w:val="20"/>
          <w:szCs w:val="20"/>
        </w:rPr>
        <w:t>Статья 671.</w:t>
      </w:r>
      <w:r>
        <w:rPr>
          <w:rFonts w:cs="Arial" w:ascii="Arial" w:hAnsi="Arial"/>
          <w:sz w:val="20"/>
          <w:szCs w:val="20"/>
        </w:rPr>
        <w:t xml:space="preserve"> Договор найма жилого помещения</w:t>
      </w:r>
    </w:p>
    <w:p>
      <w:pPr>
        <w:pStyle w:val="Normal"/>
        <w:autoSpaceDE w:val="false"/>
        <w:ind w:firstLine="720"/>
        <w:jc w:val="both"/>
        <w:rPr>
          <w:rFonts w:ascii="Arial" w:hAnsi="Arial" w:cs="Arial"/>
          <w:sz w:val="20"/>
          <w:szCs w:val="20"/>
        </w:rPr>
      </w:pPr>
      <w:bookmarkStart w:id="8483" w:name="sub_671"/>
      <w:bookmarkStart w:id="8484" w:name="sub_6711"/>
      <w:bookmarkEnd w:id="8483"/>
      <w:bookmarkEnd w:id="8484"/>
      <w:r>
        <w:rPr>
          <w:rFonts w:cs="Arial" w:ascii="Arial" w:hAnsi="Arial"/>
          <w:sz w:val="20"/>
          <w:szCs w:val="20"/>
        </w:rPr>
        <w:t>1. По договору найма жилого помещения одна сторона - собственник жилого помещения или управомоченное им лицо (наймодатель) - обязуется предоставить другой стороне (нанимателю) жилое помещение за плату во владение и пользование для проживания в нем.</w:t>
      </w:r>
    </w:p>
    <w:p>
      <w:pPr>
        <w:pStyle w:val="Normal"/>
        <w:autoSpaceDE w:val="false"/>
        <w:ind w:firstLine="720"/>
        <w:jc w:val="both"/>
        <w:rPr>
          <w:rFonts w:ascii="Arial" w:hAnsi="Arial" w:cs="Arial"/>
          <w:sz w:val="20"/>
          <w:szCs w:val="20"/>
        </w:rPr>
      </w:pPr>
      <w:bookmarkStart w:id="8485" w:name="sub_6711"/>
      <w:bookmarkStart w:id="8486" w:name="sub_6712"/>
      <w:bookmarkEnd w:id="8485"/>
      <w:bookmarkEnd w:id="8486"/>
      <w:r>
        <w:rPr>
          <w:rFonts w:cs="Arial" w:ascii="Arial" w:hAnsi="Arial"/>
          <w:sz w:val="20"/>
          <w:szCs w:val="20"/>
        </w:rPr>
        <w:t>2. Юридическим лицам жилое помещение может быть предоставлено во владение и (или) пользование на основе договора аренды или иного договора. Юридическое лицо может использовать жилое помещение только для проживания граждан.</w:t>
      </w:r>
    </w:p>
    <w:p>
      <w:pPr>
        <w:pStyle w:val="Normal"/>
        <w:autoSpaceDE w:val="false"/>
        <w:jc w:val="both"/>
        <w:rPr>
          <w:rFonts w:ascii="Courier New" w:hAnsi="Courier New" w:cs="Courier New"/>
          <w:sz w:val="20"/>
          <w:szCs w:val="20"/>
        </w:rPr>
      </w:pPr>
      <w:bookmarkStart w:id="8487" w:name="sub_6712"/>
      <w:bookmarkStart w:id="8488" w:name="sub_6712"/>
      <w:bookmarkEnd w:id="8488"/>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8489" w:name="sub_188693272"/>
      <w:bookmarkEnd w:id="8489"/>
      <w:r>
        <w:rPr>
          <w:rFonts w:cs="Arial" w:ascii="Arial" w:hAnsi="Arial"/>
          <w:i/>
          <w:iCs/>
          <w:color w:val="800080"/>
          <w:sz w:val="20"/>
          <w:szCs w:val="20"/>
        </w:rPr>
        <w:t>См. комментарии к статье 671 настоящего Кодекса</w:t>
      </w:r>
    </w:p>
    <w:p>
      <w:pPr>
        <w:pStyle w:val="Normal"/>
        <w:autoSpaceDE w:val="false"/>
        <w:ind w:start="139" w:firstLine="139"/>
        <w:jc w:val="both"/>
        <w:rPr>
          <w:rFonts w:ascii="Arial" w:hAnsi="Arial" w:cs="Arial"/>
          <w:i/>
          <w:i/>
          <w:iCs/>
          <w:color w:val="800080"/>
          <w:sz w:val="20"/>
          <w:szCs w:val="20"/>
        </w:rPr>
      </w:pPr>
      <w:bookmarkStart w:id="8490" w:name="sub_188693272"/>
      <w:bookmarkEnd w:id="8490"/>
      <w:r>
        <w:rPr>
          <w:rFonts w:cs="Arial" w:ascii="Arial" w:hAnsi="Arial"/>
          <w:i/>
          <w:iCs/>
          <w:color w:val="800080"/>
          <w:sz w:val="20"/>
          <w:szCs w:val="20"/>
        </w:rPr>
        <w:t>См. схему "Договор найма жилого помещения"</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start="1612" w:hanging="892"/>
        <w:jc w:val="both"/>
        <w:rPr/>
      </w:pPr>
      <w:bookmarkStart w:id="8491" w:name="sub_672"/>
      <w:bookmarkEnd w:id="8491"/>
      <w:r>
        <w:rPr>
          <w:rFonts w:cs="Arial" w:ascii="Arial" w:hAnsi="Arial"/>
          <w:b/>
          <w:bCs/>
          <w:color w:val="000080"/>
          <w:sz w:val="20"/>
          <w:szCs w:val="20"/>
        </w:rPr>
        <w:t>Статья 672.</w:t>
      </w:r>
      <w:r>
        <w:rPr>
          <w:rFonts w:cs="Arial" w:ascii="Arial" w:hAnsi="Arial"/>
          <w:sz w:val="20"/>
          <w:szCs w:val="20"/>
        </w:rPr>
        <w:t xml:space="preserve"> Договор найма жилого помещения в государственном и муниципальном жилищном фонде социального использования</w:t>
      </w:r>
    </w:p>
    <w:p>
      <w:pPr>
        <w:pStyle w:val="Normal"/>
        <w:autoSpaceDE w:val="false"/>
        <w:ind w:firstLine="720"/>
        <w:jc w:val="both"/>
        <w:rPr>
          <w:rFonts w:ascii="Arial" w:hAnsi="Arial" w:cs="Arial"/>
          <w:sz w:val="20"/>
          <w:szCs w:val="20"/>
        </w:rPr>
      </w:pPr>
      <w:bookmarkStart w:id="8492" w:name="sub_672"/>
      <w:bookmarkStart w:id="8493" w:name="sub_6721"/>
      <w:bookmarkEnd w:id="8492"/>
      <w:bookmarkEnd w:id="8493"/>
      <w:r>
        <w:rPr>
          <w:rFonts w:cs="Arial" w:ascii="Arial" w:hAnsi="Arial"/>
          <w:sz w:val="20"/>
          <w:szCs w:val="20"/>
        </w:rPr>
        <w:t>1. В государственном и муниципальном жилищном фонде социального использования жилые помещения предоставляются гражданам по договору социального найма жилого помещения.</w:t>
      </w:r>
    </w:p>
    <w:p>
      <w:pPr>
        <w:pStyle w:val="Normal"/>
        <w:autoSpaceDE w:val="false"/>
        <w:ind w:firstLine="720"/>
        <w:jc w:val="both"/>
        <w:rPr>
          <w:rFonts w:ascii="Arial" w:hAnsi="Arial" w:cs="Arial"/>
          <w:sz w:val="20"/>
          <w:szCs w:val="20"/>
        </w:rPr>
      </w:pPr>
      <w:bookmarkStart w:id="8494" w:name="sub_6721"/>
      <w:bookmarkStart w:id="8495" w:name="sub_6722"/>
      <w:bookmarkEnd w:id="8494"/>
      <w:bookmarkEnd w:id="8495"/>
      <w:r>
        <w:rPr>
          <w:rFonts w:cs="Arial" w:ascii="Arial" w:hAnsi="Arial"/>
          <w:sz w:val="20"/>
          <w:szCs w:val="20"/>
        </w:rPr>
        <w:t>2. Проживающие по договору социального найма жилого помещения совместно с нанимателем члены его семьи пользуются всеми правами и несут все обязанности по договору найма жилого помещения наравне с нанимателем.</w:t>
      </w:r>
    </w:p>
    <w:p>
      <w:pPr>
        <w:pStyle w:val="Normal"/>
        <w:autoSpaceDE w:val="false"/>
        <w:ind w:firstLine="720"/>
        <w:jc w:val="both"/>
        <w:rPr>
          <w:rFonts w:ascii="Arial" w:hAnsi="Arial" w:cs="Arial"/>
          <w:sz w:val="20"/>
          <w:szCs w:val="20"/>
        </w:rPr>
      </w:pPr>
      <w:bookmarkStart w:id="8496" w:name="sub_6722"/>
      <w:bookmarkEnd w:id="8496"/>
      <w:r>
        <w:rPr>
          <w:rFonts w:cs="Arial" w:ascii="Arial" w:hAnsi="Arial"/>
          <w:sz w:val="20"/>
          <w:szCs w:val="20"/>
        </w:rPr>
        <w:t>По требованию нанимателя и членов его семьи договор может быть заключен с одним из членов семьи. В случае смерти нанимателя или его выбытия из жилого помещения договор заключается с одним из членов семьи, проживающих в жилом помещении.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8497" w:name="sub_6723"/>
      <w:bookmarkStart w:id="8498" w:name="sub_188694116"/>
      <w:bookmarkEnd w:id="8497"/>
      <w:bookmarkEnd w:id="8498"/>
      <w:r>
        <w:rPr>
          <w:rFonts w:cs="Arial" w:ascii="Arial" w:hAnsi="Arial"/>
          <w:i/>
          <w:iCs/>
          <w:color w:val="800080"/>
          <w:sz w:val="20"/>
          <w:szCs w:val="20"/>
        </w:rPr>
        <w:t>Федеральным законом от 29 декабря 2004 г. N 189-ФЗ в пункт 3 статьи 672 настоящего Кодекса внесены изменения</w:t>
      </w:r>
    </w:p>
    <w:p>
      <w:pPr>
        <w:pStyle w:val="Normal"/>
        <w:autoSpaceDE w:val="false"/>
        <w:ind w:start="139" w:firstLine="139"/>
        <w:jc w:val="both"/>
        <w:rPr>
          <w:rFonts w:ascii="Arial" w:hAnsi="Arial" w:cs="Arial"/>
          <w:i/>
          <w:i/>
          <w:iCs/>
          <w:color w:val="800080"/>
          <w:sz w:val="20"/>
          <w:szCs w:val="20"/>
        </w:rPr>
      </w:pPr>
      <w:hyperlink w:anchor="sub_6723">
        <w:bookmarkStart w:id="8499" w:name="sub_6723"/>
        <w:bookmarkStart w:id="8500" w:name="sub_188694116"/>
        <w:bookmarkEnd w:id="8499"/>
        <w:bookmarkEnd w:id="8500"/>
        <w:r>
          <w:rPr>
            <w:rStyle w:val="Style15"/>
            <w:rFonts w:cs="Arial" w:ascii="Arial" w:hAnsi="Arial"/>
            <w:i/>
            <w:iCs/>
            <w:color w:val="008000"/>
            <w:sz w:val="20"/>
            <w:szCs w:val="20"/>
            <w:u w:val="single"/>
          </w:rPr>
          <w:t>См. текст пункта в предыдущей редакции</w:t>
        </w:r>
      </w:hyperlink>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firstLine="720"/>
        <w:jc w:val="both"/>
        <w:rPr/>
      </w:pPr>
      <w:r>
        <w:rPr>
          <w:rFonts w:cs="Arial" w:ascii="Arial" w:hAnsi="Arial"/>
          <w:sz w:val="20"/>
          <w:szCs w:val="20"/>
        </w:rPr>
        <w:t xml:space="preserve">3. Договор социального найма жилого помещения заключается по основаниям, на условиях и в порядке, предусмотренных жилищным законодательством. К такому договору применяются правила </w:t>
      </w:r>
      <w:hyperlink w:anchor="sub_674">
        <w:r>
          <w:rPr>
            <w:rStyle w:val="Style15"/>
            <w:rFonts w:cs="Arial" w:ascii="Arial" w:hAnsi="Arial"/>
            <w:color w:val="008000"/>
            <w:sz w:val="20"/>
            <w:szCs w:val="20"/>
            <w:u w:val="single"/>
          </w:rPr>
          <w:t>статей 674</w:t>
        </w:r>
      </w:hyperlink>
      <w:r>
        <w:rPr>
          <w:rFonts w:cs="Arial" w:ascii="Arial" w:hAnsi="Arial"/>
          <w:sz w:val="20"/>
          <w:szCs w:val="20"/>
        </w:rPr>
        <w:t xml:space="preserve">, </w:t>
      </w:r>
      <w:hyperlink w:anchor="sub_675">
        <w:r>
          <w:rPr>
            <w:rStyle w:val="Style15"/>
            <w:rFonts w:cs="Arial" w:ascii="Arial" w:hAnsi="Arial"/>
            <w:color w:val="008000"/>
            <w:sz w:val="20"/>
            <w:szCs w:val="20"/>
            <w:u w:val="single"/>
          </w:rPr>
          <w:t>675</w:t>
        </w:r>
      </w:hyperlink>
      <w:r>
        <w:rPr>
          <w:rFonts w:cs="Arial" w:ascii="Arial" w:hAnsi="Arial"/>
          <w:sz w:val="20"/>
          <w:szCs w:val="20"/>
        </w:rPr>
        <w:t xml:space="preserve">, </w:t>
      </w:r>
      <w:hyperlink w:anchor="sub_678">
        <w:r>
          <w:rPr>
            <w:rStyle w:val="Style15"/>
            <w:rFonts w:cs="Arial" w:ascii="Arial" w:hAnsi="Arial"/>
            <w:color w:val="008000"/>
            <w:sz w:val="20"/>
            <w:szCs w:val="20"/>
            <w:u w:val="single"/>
          </w:rPr>
          <w:t>678</w:t>
        </w:r>
      </w:hyperlink>
      <w:r>
        <w:rPr>
          <w:rFonts w:cs="Arial" w:ascii="Arial" w:hAnsi="Arial"/>
          <w:sz w:val="20"/>
          <w:szCs w:val="20"/>
        </w:rPr>
        <w:t xml:space="preserve">, </w:t>
      </w:r>
      <w:hyperlink w:anchor="sub_680">
        <w:r>
          <w:rPr>
            <w:rStyle w:val="Style15"/>
            <w:rFonts w:cs="Arial" w:ascii="Arial" w:hAnsi="Arial"/>
            <w:color w:val="008000"/>
            <w:sz w:val="20"/>
            <w:szCs w:val="20"/>
            <w:u w:val="single"/>
          </w:rPr>
          <w:t>680</w:t>
        </w:r>
      </w:hyperlink>
      <w:r>
        <w:rPr>
          <w:rFonts w:cs="Arial" w:ascii="Arial" w:hAnsi="Arial"/>
          <w:sz w:val="20"/>
          <w:szCs w:val="20"/>
        </w:rPr>
        <w:t xml:space="preserve">, </w:t>
      </w:r>
      <w:hyperlink w:anchor="sub_685">
        <w:r>
          <w:rPr>
            <w:rStyle w:val="Style15"/>
            <w:rFonts w:cs="Arial" w:ascii="Arial" w:hAnsi="Arial"/>
            <w:color w:val="008000"/>
            <w:sz w:val="20"/>
            <w:szCs w:val="20"/>
            <w:u w:val="single"/>
          </w:rPr>
          <w:t>пунктов 1-3 статьи 685</w:t>
        </w:r>
      </w:hyperlink>
      <w:r>
        <w:rPr>
          <w:rFonts w:cs="Arial" w:ascii="Arial" w:hAnsi="Arial"/>
          <w:sz w:val="20"/>
          <w:szCs w:val="20"/>
        </w:rPr>
        <w:t xml:space="preserve"> настоящего Кодекса. Другие положения настоящего Кодекса применяются к договору социального найма жилого помещения, если иное не предусмотрено жилищным законодательством.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8501" w:name="sub_188694328"/>
      <w:bookmarkEnd w:id="8501"/>
      <w:r>
        <w:rPr>
          <w:rFonts w:cs="Arial" w:ascii="Arial" w:hAnsi="Arial"/>
          <w:i/>
          <w:iCs/>
          <w:color w:val="800080"/>
          <w:sz w:val="20"/>
          <w:szCs w:val="20"/>
        </w:rPr>
        <w:t>См. комментарии к статье 672 настоящего Кодекса</w:t>
      </w:r>
    </w:p>
    <w:p>
      <w:pPr>
        <w:pStyle w:val="Normal"/>
        <w:autoSpaceDE w:val="false"/>
        <w:jc w:val="both"/>
        <w:rPr>
          <w:rFonts w:ascii="Arial" w:hAnsi="Arial" w:cs="Arial"/>
          <w:i/>
          <w:i/>
          <w:iCs/>
          <w:color w:val="800080"/>
          <w:sz w:val="20"/>
          <w:szCs w:val="20"/>
        </w:rPr>
      </w:pPr>
      <w:bookmarkStart w:id="8502" w:name="sub_188694328"/>
      <w:bookmarkStart w:id="8503" w:name="sub_188694328"/>
      <w:bookmarkEnd w:id="8503"/>
      <w:r>
        <w:rPr>
          <w:rFonts w:cs="Arial" w:ascii="Arial" w:hAnsi="Arial"/>
          <w:i/>
          <w:iCs/>
          <w:color w:val="800080"/>
          <w:sz w:val="20"/>
          <w:szCs w:val="20"/>
        </w:rPr>
      </w:r>
    </w:p>
    <w:p>
      <w:pPr>
        <w:pStyle w:val="Normal"/>
        <w:autoSpaceDE w:val="false"/>
        <w:ind w:start="1612" w:hanging="892"/>
        <w:jc w:val="both"/>
        <w:rPr/>
      </w:pPr>
      <w:bookmarkStart w:id="8504" w:name="sub_673"/>
      <w:bookmarkEnd w:id="8504"/>
      <w:r>
        <w:rPr>
          <w:rFonts w:cs="Arial" w:ascii="Arial" w:hAnsi="Arial"/>
          <w:b/>
          <w:bCs/>
          <w:color w:val="000080"/>
          <w:sz w:val="20"/>
          <w:szCs w:val="20"/>
        </w:rPr>
        <w:t>Статья 673.</w:t>
      </w:r>
      <w:r>
        <w:rPr>
          <w:rFonts w:cs="Arial" w:ascii="Arial" w:hAnsi="Arial"/>
          <w:sz w:val="20"/>
          <w:szCs w:val="20"/>
        </w:rPr>
        <w:t xml:space="preserve"> Объект договора найма жилого помещения</w:t>
      </w:r>
    </w:p>
    <w:p>
      <w:pPr>
        <w:pStyle w:val="Normal"/>
        <w:autoSpaceDE w:val="false"/>
        <w:ind w:firstLine="720"/>
        <w:jc w:val="both"/>
        <w:rPr>
          <w:rFonts w:ascii="Arial" w:hAnsi="Arial" w:cs="Arial"/>
          <w:sz w:val="20"/>
          <w:szCs w:val="20"/>
        </w:rPr>
      </w:pPr>
      <w:bookmarkStart w:id="8505" w:name="sub_673"/>
      <w:bookmarkStart w:id="8506" w:name="sub_6731"/>
      <w:bookmarkEnd w:id="8505"/>
      <w:bookmarkEnd w:id="8506"/>
      <w:r>
        <w:rPr>
          <w:rFonts w:cs="Arial" w:ascii="Arial" w:hAnsi="Arial"/>
          <w:sz w:val="20"/>
          <w:szCs w:val="20"/>
        </w:rPr>
        <w:t>1. Объектом договора найма жилого помещения может быть изолированное жилое помещение, пригодное для постоянного проживания (квартира, жилой дом, часть квартиры или жилого дома).</w:t>
      </w:r>
    </w:p>
    <w:p>
      <w:pPr>
        <w:pStyle w:val="Normal"/>
        <w:autoSpaceDE w:val="false"/>
        <w:ind w:firstLine="720"/>
        <w:jc w:val="both"/>
        <w:rPr>
          <w:rFonts w:ascii="Arial" w:hAnsi="Arial" w:cs="Arial"/>
          <w:sz w:val="20"/>
          <w:szCs w:val="20"/>
        </w:rPr>
      </w:pPr>
      <w:bookmarkStart w:id="8507" w:name="sub_6731"/>
      <w:bookmarkStart w:id="8508" w:name="sub_67312"/>
      <w:bookmarkEnd w:id="8507"/>
      <w:bookmarkEnd w:id="8508"/>
      <w:r>
        <w:rPr>
          <w:rFonts w:cs="Arial" w:ascii="Arial" w:hAnsi="Arial"/>
          <w:sz w:val="20"/>
          <w:szCs w:val="20"/>
        </w:rPr>
        <w:t>Пригодность жилого помещения для проживания определяется в порядке, предусмотренном жилищным законодательством.</w:t>
      </w:r>
    </w:p>
    <w:p>
      <w:pPr>
        <w:pStyle w:val="Normal"/>
        <w:autoSpaceDE w:val="false"/>
        <w:ind w:firstLine="720"/>
        <w:jc w:val="both"/>
        <w:rPr/>
      </w:pPr>
      <w:bookmarkStart w:id="8509" w:name="sub_67312"/>
      <w:bookmarkStart w:id="8510" w:name="sub_6732"/>
      <w:bookmarkEnd w:id="8509"/>
      <w:bookmarkEnd w:id="8510"/>
      <w:r>
        <w:rPr>
          <w:rFonts w:cs="Arial" w:ascii="Arial" w:hAnsi="Arial"/>
          <w:sz w:val="20"/>
          <w:szCs w:val="20"/>
        </w:rPr>
        <w:t xml:space="preserve">2. Наниматель жилого помещения в многоквартирном доме наряду с пользованием жилым помещением имеет право пользоваться имуществом, указанным в </w:t>
      </w:r>
      <w:hyperlink w:anchor="sub_290">
        <w:r>
          <w:rPr>
            <w:rStyle w:val="Style15"/>
            <w:rFonts w:cs="Arial" w:ascii="Arial" w:hAnsi="Arial"/>
            <w:color w:val="008000"/>
            <w:sz w:val="20"/>
            <w:szCs w:val="20"/>
            <w:u w:val="single"/>
          </w:rPr>
          <w:t>статье 290</w:t>
        </w:r>
      </w:hyperlink>
      <w:r>
        <w:rPr>
          <w:rFonts w:cs="Arial" w:ascii="Arial" w:hAnsi="Arial"/>
          <w:sz w:val="20"/>
          <w:szCs w:val="20"/>
        </w:rPr>
        <w:t xml:space="preserve"> настоящего Кодекса.</w:t>
      </w:r>
    </w:p>
    <w:p>
      <w:pPr>
        <w:pStyle w:val="Normal"/>
        <w:autoSpaceDE w:val="false"/>
        <w:jc w:val="both"/>
        <w:rPr>
          <w:rFonts w:ascii="Courier New" w:hAnsi="Courier New" w:cs="Courier New"/>
          <w:sz w:val="20"/>
          <w:szCs w:val="20"/>
        </w:rPr>
      </w:pPr>
      <w:bookmarkStart w:id="8511" w:name="sub_6732"/>
      <w:bookmarkStart w:id="8512" w:name="sub_6732"/>
      <w:bookmarkEnd w:id="8512"/>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8513" w:name="sub_188695216"/>
      <w:bookmarkEnd w:id="8513"/>
      <w:r>
        <w:rPr>
          <w:rFonts w:cs="Arial" w:ascii="Arial" w:hAnsi="Arial"/>
          <w:i/>
          <w:iCs/>
          <w:color w:val="800080"/>
          <w:sz w:val="20"/>
          <w:szCs w:val="20"/>
        </w:rPr>
        <w:t>См. комментарии к статье 673 настоящего Кодекса</w:t>
      </w:r>
    </w:p>
    <w:p>
      <w:pPr>
        <w:pStyle w:val="Normal"/>
        <w:autoSpaceDE w:val="false"/>
        <w:jc w:val="both"/>
        <w:rPr>
          <w:rFonts w:ascii="Arial" w:hAnsi="Arial" w:cs="Arial"/>
          <w:i/>
          <w:i/>
          <w:iCs/>
          <w:color w:val="800080"/>
          <w:sz w:val="20"/>
          <w:szCs w:val="20"/>
        </w:rPr>
      </w:pPr>
      <w:bookmarkStart w:id="8514" w:name="sub_188695216"/>
      <w:bookmarkStart w:id="8515" w:name="sub_188695216"/>
      <w:bookmarkEnd w:id="8515"/>
      <w:r>
        <w:rPr>
          <w:rFonts w:cs="Arial" w:ascii="Arial" w:hAnsi="Arial"/>
          <w:i/>
          <w:iCs/>
          <w:color w:val="800080"/>
          <w:sz w:val="20"/>
          <w:szCs w:val="20"/>
        </w:rPr>
      </w:r>
    </w:p>
    <w:p>
      <w:pPr>
        <w:pStyle w:val="Normal"/>
        <w:autoSpaceDE w:val="false"/>
        <w:ind w:start="1612" w:hanging="892"/>
        <w:jc w:val="both"/>
        <w:rPr/>
      </w:pPr>
      <w:bookmarkStart w:id="8516" w:name="sub_674"/>
      <w:bookmarkEnd w:id="8516"/>
      <w:r>
        <w:rPr>
          <w:rFonts w:cs="Arial" w:ascii="Arial" w:hAnsi="Arial"/>
          <w:b/>
          <w:bCs/>
          <w:color w:val="000080"/>
          <w:sz w:val="20"/>
          <w:szCs w:val="20"/>
        </w:rPr>
        <w:t>Статья 674.</w:t>
      </w:r>
      <w:r>
        <w:rPr>
          <w:rFonts w:cs="Arial" w:ascii="Arial" w:hAnsi="Arial"/>
          <w:sz w:val="20"/>
          <w:szCs w:val="20"/>
        </w:rPr>
        <w:t xml:space="preserve"> Форма договора найма жилого помещения</w:t>
      </w:r>
    </w:p>
    <w:p>
      <w:pPr>
        <w:pStyle w:val="Normal"/>
        <w:autoSpaceDE w:val="false"/>
        <w:ind w:firstLine="720"/>
        <w:jc w:val="both"/>
        <w:rPr>
          <w:rFonts w:ascii="Arial" w:hAnsi="Arial" w:cs="Arial"/>
          <w:sz w:val="20"/>
          <w:szCs w:val="20"/>
        </w:rPr>
      </w:pPr>
      <w:bookmarkStart w:id="8517" w:name="sub_674"/>
      <w:bookmarkEnd w:id="8517"/>
      <w:r>
        <w:rPr>
          <w:rFonts w:cs="Arial" w:ascii="Arial" w:hAnsi="Arial"/>
          <w:sz w:val="20"/>
          <w:szCs w:val="20"/>
        </w:rPr>
        <w:t>Договор найма жилого помещения заключается в письменной форме.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8518" w:name="sub_188695600"/>
      <w:bookmarkEnd w:id="8518"/>
      <w:r>
        <w:rPr>
          <w:rFonts w:cs="Arial" w:ascii="Arial" w:hAnsi="Arial"/>
          <w:i/>
          <w:iCs/>
          <w:color w:val="800080"/>
          <w:sz w:val="20"/>
          <w:szCs w:val="20"/>
        </w:rPr>
        <w:t>Примерная форма договора социального найма жилого помещения в домах государственного и муниципального жилищного фонда приведена в приказе Минстроя РФ от 20 августа 1996 г. N 17-113</w:t>
      </w:r>
    </w:p>
    <w:p>
      <w:pPr>
        <w:pStyle w:val="Normal"/>
        <w:autoSpaceDE w:val="false"/>
        <w:jc w:val="both"/>
        <w:rPr>
          <w:rFonts w:ascii="Arial" w:hAnsi="Arial" w:cs="Arial"/>
          <w:i/>
          <w:i/>
          <w:iCs/>
          <w:color w:val="800080"/>
          <w:sz w:val="20"/>
          <w:szCs w:val="20"/>
        </w:rPr>
      </w:pPr>
      <w:bookmarkStart w:id="8519" w:name="sub_188695600"/>
      <w:bookmarkStart w:id="8520" w:name="sub_188695600"/>
      <w:bookmarkEnd w:id="8520"/>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r>
        <w:rPr>
          <w:rFonts w:cs="Arial" w:ascii="Arial" w:hAnsi="Arial"/>
          <w:i/>
          <w:iCs/>
          <w:color w:val="800080"/>
          <w:sz w:val="20"/>
          <w:szCs w:val="20"/>
        </w:rPr>
        <w:t>См. комментарии к статье 674 настоящего Кодекса</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start="1612" w:hanging="892"/>
        <w:jc w:val="both"/>
        <w:rPr/>
      </w:pPr>
      <w:bookmarkStart w:id="8521" w:name="sub_675"/>
      <w:bookmarkEnd w:id="8521"/>
      <w:r>
        <w:rPr>
          <w:rFonts w:cs="Arial" w:ascii="Arial" w:hAnsi="Arial"/>
          <w:b/>
          <w:bCs/>
          <w:color w:val="000080"/>
          <w:sz w:val="20"/>
          <w:szCs w:val="20"/>
        </w:rPr>
        <w:t>Статья 675.</w:t>
      </w:r>
      <w:r>
        <w:rPr>
          <w:rFonts w:cs="Arial" w:ascii="Arial" w:hAnsi="Arial"/>
          <w:sz w:val="20"/>
          <w:szCs w:val="20"/>
        </w:rPr>
        <w:t xml:space="preserve"> Сохранение договора найма жилого помещения при переходе права собственности на жилое помещение</w:t>
      </w:r>
    </w:p>
    <w:p>
      <w:pPr>
        <w:pStyle w:val="Normal"/>
        <w:autoSpaceDE w:val="false"/>
        <w:ind w:firstLine="720"/>
        <w:jc w:val="both"/>
        <w:rPr>
          <w:rFonts w:ascii="Arial" w:hAnsi="Arial" w:cs="Arial"/>
          <w:sz w:val="20"/>
          <w:szCs w:val="20"/>
        </w:rPr>
      </w:pPr>
      <w:bookmarkStart w:id="8522" w:name="sub_675"/>
      <w:bookmarkEnd w:id="8522"/>
      <w:r>
        <w:rPr>
          <w:rFonts w:cs="Arial" w:ascii="Arial" w:hAnsi="Arial"/>
          <w:sz w:val="20"/>
          <w:szCs w:val="20"/>
        </w:rPr>
        <w:t>Переход права собственности на занимаемое по договору найма жилое помещение не влечет расторжения или изменения договора найма жилого помещения. При этом новый собственник становится наймодателем на условиях ранее заключенного договора найма.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8523" w:name="sub_188696056"/>
      <w:bookmarkEnd w:id="8523"/>
      <w:r>
        <w:rPr>
          <w:rFonts w:cs="Arial" w:ascii="Arial" w:hAnsi="Arial"/>
          <w:i/>
          <w:iCs/>
          <w:color w:val="800080"/>
          <w:sz w:val="20"/>
          <w:szCs w:val="20"/>
        </w:rPr>
        <w:t>См. комментарии к статье 675 настоящего Кодекса</w:t>
      </w:r>
    </w:p>
    <w:p>
      <w:pPr>
        <w:pStyle w:val="Normal"/>
        <w:autoSpaceDE w:val="false"/>
        <w:jc w:val="both"/>
        <w:rPr>
          <w:rFonts w:ascii="Arial" w:hAnsi="Arial" w:cs="Arial"/>
          <w:i/>
          <w:i/>
          <w:iCs/>
          <w:color w:val="800080"/>
          <w:sz w:val="20"/>
          <w:szCs w:val="20"/>
        </w:rPr>
      </w:pPr>
      <w:bookmarkStart w:id="8524" w:name="sub_188696056"/>
      <w:bookmarkStart w:id="8525" w:name="sub_188696056"/>
      <w:bookmarkEnd w:id="8525"/>
      <w:r>
        <w:rPr>
          <w:rFonts w:cs="Arial" w:ascii="Arial" w:hAnsi="Arial"/>
          <w:i/>
          <w:iCs/>
          <w:color w:val="800080"/>
          <w:sz w:val="20"/>
          <w:szCs w:val="20"/>
        </w:rPr>
      </w:r>
    </w:p>
    <w:p>
      <w:pPr>
        <w:pStyle w:val="Normal"/>
        <w:autoSpaceDE w:val="false"/>
        <w:ind w:start="1612" w:hanging="892"/>
        <w:jc w:val="both"/>
        <w:rPr/>
      </w:pPr>
      <w:bookmarkStart w:id="8526" w:name="sub_676"/>
      <w:bookmarkEnd w:id="8526"/>
      <w:r>
        <w:rPr>
          <w:rFonts w:cs="Arial" w:ascii="Arial" w:hAnsi="Arial"/>
          <w:b/>
          <w:bCs/>
          <w:color w:val="000080"/>
          <w:sz w:val="20"/>
          <w:szCs w:val="20"/>
        </w:rPr>
        <w:t>Статья 676.</w:t>
      </w:r>
      <w:r>
        <w:rPr>
          <w:rFonts w:cs="Arial" w:ascii="Arial" w:hAnsi="Arial"/>
          <w:sz w:val="20"/>
          <w:szCs w:val="20"/>
        </w:rPr>
        <w:t xml:space="preserve"> Обязанности наймодателя жилого помещения</w:t>
      </w:r>
    </w:p>
    <w:p>
      <w:pPr>
        <w:pStyle w:val="Normal"/>
        <w:autoSpaceDE w:val="false"/>
        <w:ind w:firstLine="720"/>
        <w:jc w:val="both"/>
        <w:rPr>
          <w:rFonts w:ascii="Arial" w:hAnsi="Arial" w:cs="Arial"/>
          <w:sz w:val="20"/>
          <w:szCs w:val="20"/>
        </w:rPr>
      </w:pPr>
      <w:bookmarkStart w:id="8527" w:name="sub_676"/>
      <w:bookmarkStart w:id="8528" w:name="sub_6761"/>
      <w:bookmarkEnd w:id="8527"/>
      <w:bookmarkEnd w:id="8528"/>
      <w:r>
        <w:rPr>
          <w:rFonts w:cs="Arial" w:ascii="Arial" w:hAnsi="Arial"/>
          <w:sz w:val="20"/>
          <w:szCs w:val="20"/>
        </w:rPr>
        <w:t>1. Наймодатель обязан передать нанимателю свободное жилое помещение в состоянии, пригодном для проживания.</w:t>
      </w:r>
    </w:p>
    <w:p>
      <w:pPr>
        <w:pStyle w:val="Normal"/>
        <w:autoSpaceDE w:val="false"/>
        <w:ind w:firstLine="720"/>
        <w:jc w:val="both"/>
        <w:rPr>
          <w:rFonts w:ascii="Arial" w:hAnsi="Arial" w:cs="Arial"/>
          <w:sz w:val="20"/>
          <w:szCs w:val="20"/>
        </w:rPr>
      </w:pPr>
      <w:bookmarkStart w:id="8529" w:name="sub_6761"/>
      <w:bookmarkStart w:id="8530" w:name="sub_6762"/>
      <w:bookmarkEnd w:id="8529"/>
      <w:bookmarkEnd w:id="8530"/>
      <w:r>
        <w:rPr>
          <w:rFonts w:cs="Arial" w:ascii="Arial" w:hAnsi="Arial"/>
          <w:sz w:val="20"/>
          <w:szCs w:val="20"/>
        </w:rPr>
        <w:t>2. Наймодатель обязан осуществлять надлежащую эксплуатацию жилого дома, в котором находится сданное внаем жилое помещение, предоставлять или обеспечивать предоставление нанимателю за плату необходимых коммунальных услуг, обеспечивать проведение ремонта общего имущества многоквартирного дома и устройств для оказания коммунальных услуг, находящихся в жилом помещении.</w:t>
      </w:r>
    </w:p>
    <w:p>
      <w:pPr>
        <w:pStyle w:val="Normal"/>
        <w:autoSpaceDE w:val="false"/>
        <w:jc w:val="both"/>
        <w:rPr>
          <w:rFonts w:ascii="Courier New" w:hAnsi="Courier New" w:cs="Courier New"/>
          <w:sz w:val="20"/>
          <w:szCs w:val="20"/>
        </w:rPr>
      </w:pPr>
      <w:bookmarkStart w:id="8531" w:name="sub_6762"/>
      <w:bookmarkStart w:id="8532" w:name="sub_6762"/>
      <w:bookmarkEnd w:id="8532"/>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8533" w:name="sub_188696732"/>
      <w:bookmarkEnd w:id="8533"/>
      <w:r>
        <w:rPr>
          <w:rFonts w:cs="Arial" w:ascii="Arial" w:hAnsi="Arial"/>
          <w:i/>
          <w:iCs/>
          <w:color w:val="800080"/>
          <w:sz w:val="20"/>
          <w:szCs w:val="20"/>
        </w:rPr>
        <w:t>См. комментарии к статье 676 настоящего Кодекса</w:t>
      </w:r>
    </w:p>
    <w:p>
      <w:pPr>
        <w:pStyle w:val="Normal"/>
        <w:autoSpaceDE w:val="false"/>
        <w:jc w:val="both"/>
        <w:rPr>
          <w:rFonts w:ascii="Arial" w:hAnsi="Arial" w:cs="Arial"/>
          <w:i/>
          <w:i/>
          <w:iCs/>
          <w:color w:val="800080"/>
          <w:sz w:val="20"/>
          <w:szCs w:val="20"/>
        </w:rPr>
      </w:pPr>
      <w:bookmarkStart w:id="8534" w:name="sub_188696732"/>
      <w:bookmarkStart w:id="8535" w:name="sub_188696732"/>
      <w:bookmarkEnd w:id="8535"/>
      <w:r>
        <w:rPr>
          <w:rFonts w:cs="Arial" w:ascii="Arial" w:hAnsi="Arial"/>
          <w:i/>
          <w:iCs/>
          <w:color w:val="800080"/>
          <w:sz w:val="20"/>
          <w:szCs w:val="20"/>
        </w:rPr>
      </w:r>
    </w:p>
    <w:p>
      <w:pPr>
        <w:pStyle w:val="Normal"/>
        <w:autoSpaceDE w:val="false"/>
        <w:ind w:start="1612" w:hanging="892"/>
        <w:jc w:val="both"/>
        <w:rPr/>
      </w:pPr>
      <w:bookmarkStart w:id="8536" w:name="sub_677"/>
      <w:bookmarkEnd w:id="8536"/>
      <w:r>
        <w:rPr>
          <w:rFonts w:cs="Arial" w:ascii="Arial" w:hAnsi="Arial"/>
          <w:b/>
          <w:bCs/>
          <w:color w:val="000080"/>
          <w:sz w:val="20"/>
          <w:szCs w:val="20"/>
        </w:rPr>
        <w:t>Статья 677.</w:t>
      </w:r>
      <w:r>
        <w:rPr>
          <w:rFonts w:cs="Arial" w:ascii="Arial" w:hAnsi="Arial"/>
          <w:sz w:val="20"/>
          <w:szCs w:val="20"/>
        </w:rPr>
        <w:t xml:space="preserve"> Наниматель и постоянно проживающие вместе с ним граждане</w:t>
      </w:r>
    </w:p>
    <w:p>
      <w:pPr>
        <w:pStyle w:val="Normal"/>
        <w:autoSpaceDE w:val="false"/>
        <w:ind w:firstLine="720"/>
        <w:jc w:val="both"/>
        <w:rPr>
          <w:rFonts w:ascii="Arial" w:hAnsi="Arial" w:cs="Arial"/>
          <w:sz w:val="20"/>
          <w:szCs w:val="20"/>
        </w:rPr>
      </w:pPr>
      <w:bookmarkStart w:id="8537" w:name="sub_677"/>
      <w:bookmarkStart w:id="8538" w:name="sub_6771"/>
      <w:bookmarkEnd w:id="8537"/>
      <w:bookmarkEnd w:id="8538"/>
      <w:r>
        <w:rPr>
          <w:rFonts w:cs="Arial" w:ascii="Arial" w:hAnsi="Arial"/>
          <w:sz w:val="20"/>
          <w:szCs w:val="20"/>
        </w:rPr>
        <w:t>1. Нанимателем по договору найма жилого помещения может быть только гражданин.</w:t>
      </w:r>
    </w:p>
    <w:p>
      <w:pPr>
        <w:pStyle w:val="Normal"/>
        <w:autoSpaceDE w:val="false"/>
        <w:ind w:firstLine="720"/>
        <w:jc w:val="both"/>
        <w:rPr/>
      </w:pPr>
      <w:bookmarkStart w:id="8539" w:name="sub_6771"/>
      <w:bookmarkStart w:id="8540" w:name="sub_6772"/>
      <w:bookmarkEnd w:id="8539"/>
      <w:bookmarkEnd w:id="8540"/>
      <w:r>
        <w:rPr>
          <w:rFonts w:cs="Arial" w:ascii="Arial" w:hAnsi="Arial"/>
          <w:sz w:val="20"/>
          <w:szCs w:val="20"/>
        </w:rPr>
        <w:t xml:space="preserve">2. В договоре должны быть указаны граждане, постоянно проживающие в жилом помещении вместе с нанимателем. При отсутствии в договоре таких указаний вселение этих граждан производится в соответствии с правилами </w:t>
      </w:r>
      <w:hyperlink w:anchor="sub_679">
        <w:r>
          <w:rPr>
            <w:rStyle w:val="Style15"/>
            <w:rFonts w:cs="Arial" w:ascii="Arial" w:hAnsi="Arial"/>
            <w:color w:val="008000"/>
            <w:sz w:val="20"/>
            <w:szCs w:val="20"/>
            <w:u w:val="single"/>
          </w:rPr>
          <w:t>статьи 679</w:t>
        </w:r>
      </w:hyperlink>
      <w:r>
        <w:rPr>
          <w:rFonts w:cs="Arial" w:ascii="Arial" w:hAnsi="Arial"/>
          <w:sz w:val="20"/>
          <w:szCs w:val="20"/>
        </w:rPr>
        <w:t xml:space="preserve"> настоящего Кодекса.</w:t>
      </w:r>
    </w:p>
    <w:p>
      <w:pPr>
        <w:pStyle w:val="Normal"/>
        <w:autoSpaceDE w:val="false"/>
        <w:ind w:firstLine="720"/>
        <w:jc w:val="both"/>
        <w:rPr>
          <w:rFonts w:ascii="Arial" w:hAnsi="Arial" w:cs="Arial"/>
          <w:sz w:val="20"/>
          <w:szCs w:val="20"/>
        </w:rPr>
      </w:pPr>
      <w:bookmarkStart w:id="8541" w:name="sub_6772"/>
      <w:bookmarkStart w:id="8542" w:name="sub_67722"/>
      <w:bookmarkEnd w:id="8541"/>
      <w:bookmarkEnd w:id="8542"/>
      <w:r>
        <w:rPr>
          <w:rFonts w:cs="Arial" w:ascii="Arial" w:hAnsi="Arial"/>
          <w:sz w:val="20"/>
          <w:szCs w:val="20"/>
        </w:rPr>
        <w:t>Граждане, постоянно проживающие совместно с нанимателем, имеют равные с ним права по пользованию жилым помещением. Отношения между нанимателем и такими гражданами определяются законом.</w:t>
      </w:r>
    </w:p>
    <w:p>
      <w:pPr>
        <w:pStyle w:val="Normal"/>
        <w:autoSpaceDE w:val="false"/>
        <w:ind w:firstLine="720"/>
        <w:jc w:val="both"/>
        <w:rPr>
          <w:rFonts w:ascii="Arial" w:hAnsi="Arial" w:cs="Arial"/>
          <w:sz w:val="20"/>
          <w:szCs w:val="20"/>
        </w:rPr>
      </w:pPr>
      <w:bookmarkStart w:id="8543" w:name="sub_67722"/>
      <w:bookmarkStart w:id="8544" w:name="sub_6773"/>
      <w:bookmarkEnd w:id="8543"/>
      <w:bookmarkEnd w:id="8544"/>
      <w:r>
        <w:rPr>
          <w:rFonts w:cs="Arial" w:ascii="Arial" w:hAnsi="Arial"/>
          <w:sz w:val="20"/>
          <w:szCs w:val="20"/>
        </w:rPr>
        <w:t>3. Наниматель несет ответственность перед наймодателем за действия граждан, постоянно проживающих совместно с ним, которые нарушают условия договора найма жилого помещения.</w:t>
      </w:r>
    </w:p>
    <w:p>
      <w:pPr>
        <w:pStyle w:val="Normal"/>
        <w:autoSpaceDE w:val="false"/>
        <w:ind w:firstLine="720"/>
        <w:jc w:val="both"/>
        <w:rPr>
          <w:rFonts w:ascii="Arial" w:hAnsi="Arial" w:cs="Arial"/>
          <w:sz w:val="20"/>
          <w:szCs w:val="20"/>
        </w:rPr>
      </w:pPr>
      <w:bookmarkStart w:id="8545" w:name="sub_6773"/>
      <w:bookmarkStart w:id="8546" w:name="sub_6774"/>
      <w:bookmarkEnd w:id="8545"/>
      <w:bookmarkEnd w:id="8546"/>
      <w:r>
        <w:rPr>
          <w:rFonts w:cs="Arial" w:ascii="Arial" w:hAnsi="Arial"/>
          <w:sz w:val="20"/>
          <w:szCs w:val="20"/>
        </w:rPr>
        <w:t>4. Граждане, постоянно проживающие вместе с нанимателем, могут, известив наймодателя, заключить с нанимателем договор о том, что все граждане, постоянно проживающие в жилом помещении, несут совместно с нанимателем солидарную ответственность перед наймодателем. В этом случае такие граждане являются сонанимателями.</w:t>
      </w:r>
    </w:p>
    <w:p>
      <w:pPr>
        <w:pStyle w:val="Normal"/>
        <w:autoSpaceDE w:val="false"/>
        <w:jc w:val="both"/>
        <w:rPr>
          <w:rFonts w:ascii="Courier New" w:hAnsi="Courier New" w:cs="Courier New"/>
          <w:sz w:val="20"/>
          <w:szCs w:val="20"/>
        </w:rPr>
      </w:pPr>
      <w:bookmarkStart w:id="8547" w:name="sub_6774"/>
      <w:bookmarkStart w:id="8548" w:name="sub_6774"/>
      <w:bookmarkEnd w:id="8548"/>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8549" w:name="sub_188697948"/>
      <w:bookmarkEnd w:id="8549"/>
      <w:r>
        <w:rPr>
          <w:rFonts w:cs="Arial" w:ascii="Arial" w:hAnsi="Arial"/>
          <w:i/>
          <w:iCs/>
          <w:color w:val="800080"/>
          <w:sz w:val="20"/>
          <w:szCs w:val="20"/>
        </w:rPr>
        <w:t>См. комментарии к статье 677 настоящего Кодекса</w:t>
      </w:r>
    </w:p>
    <w:p>
      <w:pPr>
        <w:pStyle w:val="Normal"/>
        <w:autoSpaceDE w:val="false"/>
        <w:jc w:val="both"/>
        <w:rPr>
          <w:rFonts w:ascii="Arial" w:hAnsi="Arial" w:cs="Arial"/>
          <w:i/>
          <w:i/>
          <w:iCs/>
          <w:color w:val="800080"/>
          <w:sz w:val="20"/>
          <w:szCs w:val="20"/>
        </w:rPr>
      </w:pPr>
      <w:bookmarkStart w:id="8550" w:name="sub_188697948"/>
      <w:bookmarkStart w:id="8551" w:name="sub_188697948"/>
      <w:bookmarkEnd w:id="8551"/>
      <w:r>
        <w:rPr>
          <w:rFonts w:cs="Arial" w:ascii="Arial" w:hAnsi="Arial"/>
          <w:i/>
          <w:iCs/>
          <w:color w:val="800080"/>
          <w:sz w:val="20"/>
          <w:szCs w:val="20"/>
        </w:rPr>
      </w:r>
    </w:p>
    <w:p>
      <w:pPr>
        <w:pStyle w:val="Normal"/>
        <w:autoSpaceDE w:val="false"/>
        <w:ind w:start="1612" w:hanging="892"/>
        <w:jc w:val="both"/>
        <w:rPr/>
      </w:pPr>
      <w:bookmarkStart w:id="8552" w:name="sub_678"/>
      <w:bookmarkEnd w:id="8552"/>
      <w:r>
        <w:rPr>
          <w:rFonts w:cs="Arial" w:ascii="Arial" w:hAnsi="Arial"/>
          <w:b/>
          <w:bCs/>
          <w:color w:val="000080"/>
          <w:sz w:val="20"/>
          <w:szCs w:val="20"/>
        </w:rPr>
        <w:t>Статья 678.</w:t>
      </w:r>
      <w:r>
        <w:rPr>
          <w:rFonts w:cs="Arial" w:ascii="Arial" w:hAnsi="Arial"/>
          <w:sz w:val="20"/>
          <w:szCs w:val="20"/>
        </w:rPr>
        <w:t xml:space="preserve"> Обязанности нанимателя жилого помещения</w:t>
      </w:r>
    </w:p>
    <w:p>
      <w:pPr>
        <w:pStyle w:val="Normal"/>
        <w:autoSpaceDE w:val="false"/>
        <w:ind w:firstLine="720"/>
        <w:jc w:val="both"/>
        <w:rPr>
          <w:rFonts w:ascii="Arial" w:hAnsi="Arial" w:cs="Arial"/>
          <w:sz w:val="20"/>
          <w:szCs w:val="20"/>
        </w:rPr>
      </w:pPr>
      <w:bookmarkStart w:id="8553" w:name="sub_678"/>
      <w:bookmarkEnd w:id="8553"/>
      <w:r>
        <w:rPr>
          <w:rFonts w:cs="Arial" w:ascii="Arial" w:hAnsi="Arial"/>
          <w:sz w:val="20"/>
          <w:szCs w:val="20"/>
        </w:rPr>
        <w:t>Наниматель обязан использовать жилое помещение только для проживания, обеспечивать сохранность жилого помещения и поддерживать его в надлежащем состоянии.</w:t>
      </w:r>
    </w:p>
    <w:p>
      <w:pPr>
        <w:pStyle w:val="Normal"/>
        <w:autoSpaceDE w:val="false"/>
        <w:ind w:firstLine="720"/>
        <w:jc w:val="both"/>
        <w:rPr>
          <w:rFonts w:ascii="Arial" w:hAnsi="Arial" w:cs="Arial"/>
          <w:sz w:val="20"/>
          <w:szCs w:val="20"/>
        </w:rPr>
      </w:pPr>
      <w:bookmarkStart w:id="8554" w:name="sub_6782"/>
      <w:bookmarkEnd w:id="8554"/>
      <w:r>
        <w:rPr>
          <w:rFonts w:cs="Arial" w:ascii="Arial" w:hAnsi="Arial"/>
          <w:sz w:val="20"/>
          <w:szCs w:val="20"/>
        </w:rPr>
        <w:t>Наниматель не вправе производить переустройство и реконструкцию жилого помещения без согласия наймодателя.</w:t>
      </w:r>
    </w:p>
    <w:p>
      <w:pPr>
        <w:pStyle w:val="Normal"/>
        <w:autoSpaceDE w:val="false"/>
        <w:ind w:firstLine="720"/>
        <w:jc w:val="both"/>
        <w:rPr>
          <w:rFonts w:ascii="Arial" w:hAnsi="Arial" w:cs="Arial"/>
          <w:sz w:val="20"/>
          <w:szCs w:val="20"/>
        </w:rPr>
      </w:pPr>
      <w:bookmarkStart w:id="8555" w:name="sub_6782"/>
      <w:bookmarkStart w:id="8556" w:name="sub_67803"/>
      <w:bookmarkEnd w:id="8555"/>
      <w:bookmarkEnd w:id="8556"/>
      <w:r>
        <w:rPr>
          <w:rFonts w:cs="Arial" w:ascii="Arial" w:hAnsi="Arial"/>
          <w:sz w:val="20"/>
          <w:szCs w:val="20"/>
        </w:rPr>
        <w:t>Наниматель обязан своевременно вносить плату за жилое помещение. Если договором не установлено иное, наниматель обязан самостоятельно вносить коммунальные платежи.</w:t>
      </w:r>
    </w:p>
    <w:p>
      <w:pPr>
        <w:pStyle w:val="Normal"/>
        <w:autoSpaceDE w:val="false"/>
        <w:jc w:val="both"/>
        <w:rPr>
          <w:rFonts w:ascii="Courier New" w:hAnsi="Courier New" w:cs="Courier New"/>
          <w:sz w:val="20"/>
          <w:szCs w:val="20"/>
        </w:rPr>
      </w:pPr>
      <w:bookmarkStart w:id="8557" w:name="sub_67803"/>
      <w:bookmarkStart w:id="8558" w:name="sub_67803"/>
      <w:bookmarkEnd w:id="8558"/>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8559" w:name="sub_188698756"/>
      <w:bookmarkEnd w:id="8559"/>
      <w:r>
        <w:rPr>
          <w:rFonts w:cs="Arial" w:ascii="Arial" w:hAnsi="Arial"/>
          <w:i/>
          <w:iCs/>
          <w:color w:val="800080"/>
          <w:sz w:val="20"/>
          <w:szCs w:val="20"/>
        </w:rPr>
        <w:t>См. комментарии к статье 678 настоящего Кодекса</w:t>
      </w:r>
    </w:p>
    <w:p>
      <w:pPr>
        <w:pStyle w:val="Normal"/>
        <w:autoSpaceDE w:val="false"/>
        <w:jc w:val="both"/>
        <w:rPr>
          <w:rFonts w:ascii="Arial" w:hAnsi="Arial" w:cs="Arial"/>
          <w:i/>
          <w:i/>
          <w:iCs/>
          <w:color w:val="800080"/>
          <w:sz w:val="20"/>
          <w:szCs w:val="20"/>
        </w:rPr>
      </w:pPr>
      <w:bookmarkStart w:id="8560" w:name="sub_188698756"/>
      <w:bookmarkStart w:id="8561" w:name="sub_188698756"/>
      <w:bookmarkEnd w:id="8561"/>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bookmarkStart w:id="8562" w:name="sub_679"/>
      <w:bookmarkStart w:id="8563" w:name="sub_188699000"/>
      <w:bookmarkEnd w:id="8562"/>
      <w:bookmarkEnd w:id="8563"/>
      <w:r>
        <w:rPr>
          <w:rFonts w:cs="Arial" w:ascii="Arial" w:hAnsi="Arial"/>
          <w:i/>
          <w:iCs/>
          <w:color w:val="800080"/>
          <w:sz w:val="20"/>
          <w:szCs w:val="20"/>
        </w:rPr>
        <w:t>Федеральным законом от 29 декабря 2004 г. N 189-ФЗ в статью 679 настоящего Кодекса внесены изменения</w:t>
      </w:r>
    </w:p>
    <w:p>
      <w:pPr>
        <w:pStyle w:val="Normal"/>
        <w:autoSpaceDE w:val="false"/>
        <w:ind w:start="139" w:firstLine="139"/>
        <w:jc w:val="both"/>
        <w:rPr>
          <w:rFonts w:ascii="Arial" w:hAnsi="Arial" w:cs="Arial"/>
          <w:i/>
          <w:i/>
          <w:iCs/>
          <w:color w:val="800080"/>
          <w:sz w:val="20"/>
          <w:szCs w:val="20"/>
        </w:rPr>
      </w:pPr>
      <w:hyperlink w:anchor="sub_679">
        <w:bookmarkStart w:id="8564" w:name="sub_679"/>
        <w:bookmarkStart w:id="8565" w:name="sub_188699000"/>
        <w:bookmarkEnd w:id="8564"/>
        <w:bookmarkEnd w:id="8565"/>
        <w:r>
          <w:rPr>
            <w:rStyle w:val="Style15"/>
            <w:rFonts w:cs="Arial" w:ascii="Arial" w:hAnsi="Arial"/>
            <w:i/>
            <w:iCs/>
            <w:color w:val="008000"/>
            <w:sz w:val="20"/>
            <w:szCs w:val="20"/>
            <w:u w:val="single"/>
          </w:rPr>
          <w:t>См. текст статьи в предыдущей редакции</w:t>
        </w:r>
      </w:hyperlink>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start="1612" w:hanging="892"/>
        <w:jc w:val="both"/>
        <w:rPr/>
      </w:pPr>
      <w:r>
        <w:rPr>
          <w:rFonts w:cs="Arial" w:ascii="Arial" w:hAnsi="Arial"/>
          <w:b/>
          <w:bCs/>
          <w:color w:val="000080"/>
          <w:sz w:val="20"/>
          <w:szCs w:val="20"/>
        </w:rPr>
        <w:t>Статья 679.</w:t>
      </w:r>
      <w:r>
        <w:rPr>
          <w:rFonts w:cs="Arial" w:ascii="Arial" w:hAnsi="Arial"/>
          <w:sz w:val="20"/>
          <w:szCs w:val="20"/>
        </w:rPr>
        <w:t xml:space="preserve"> Вселение граждан, постоянно проживающих с нанимателем</w:t>
      </w:r>
    </w:p>
    <w:p>
      <w:pPr>
        <w:pStyle w:val="Normal"/>
        <w:autoSpaceDE w:val="false"/>
        <w:ind w:firstLine="720"/>
        <w:jc w:val="both"/>
        <w:rPr>
          <w:rFonts w:ascii="Arial" w:hAnsi="Arial" w:cs="Arial"/>
          <w:sz w:val="20"/>
          <w:szCs w:val="20"/>
        </w:rPr>
      </w:pPr>
      <w:r>
        <w:rPr>
          <w:rFonts w:cs="Arial" w:ascii="Arial" w:hAnsi="Arial"/>
          <w:sz w:val="20"/>
          <w:szCs w:val="20"/>
        </w:rPr>
        <w:t>С согласия наймодателя, нанимателя и граждан, постоянно с ним проживающих, в жилое помещение могут быть вселены другие граждане в качестве постоянно проживающих с нанимателем. При вселении несовершеннолетних детей такого согласия не требуется.</w:t>
      </w:r>
    </w:p>
    <w:p>
      <w:pPr>
        <w:pStyle w:val="Normal"/>
        <w:autoSpaceDE w:val="false"/>
        <w:ind w:firstLine="720"/>
        <w:jc w:val="both"/>
        <w:rPr>
          <w:rFonts w:ascii="Arial" w:hAnsi="Arial" w:cs="Arial"/>
          <w:sz w:val="20"/>
          <w:szCs w:val="20"/>
        </w:rPr>
      </w:pPr>
      <w:bookmarkStart w:id="8566" w:name="sub_67902"/>
      <w:bookmarkEnd w:id="8566"/>
      <w:r>
        <w:rPr>
          <w:rFonts w:cs="Arial" w:ascii="Arial" w:hAnsi="Arial"/>
          <w:sz w:val="20"/>
          <w:szCs w:val="20"/>
        </w:rPr>
        <w:t>Вселение допускается при условии соблюдения требований законодательства о норме общей площади жилого помещения на одного человека, кроме случая вселения несовершеннолетних детей.</w:t>
      </w:r>
    </w:p>
    <w:p>
      <w:pPr>
        <w:pStyle w:val="Normal"/>
        <w:autoSpaceDE w:val="false"/>
        <w:jc w:val="both"/>
        <w:rPr>
          <w:rFonts w:ascii="Courier New" w:hAnsi="Courier New" w:cs="Courier New"/>
          <w:sz w:val="20"/>
          <w:szCs w:val="20"/>
        </w:rPr>
      </w:pPr>
      <w:bookmarkStart w:id="8567" w:name="sub_67902"/>
      <w:bookmarkStart w:id="8568" w:name="sub_67902"/>
      <w:bookmarkEnd w:id="8568"/>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8569" w:name="sub_188699460"/>
      <w:bookmarkEnd w:id="8569"/>
      <w:r>
        <w:rPr>
          <w:rFonts w:cs="Arial" w:ascii="Arial" w:hAnsi="Arial"/>
          <w:i/>
          <w:iCs/>
          <w:color w:val="800080"/>
          <w:sz w:val="20"/>
          <w:szCs w:val="20"/>
        </w:rPr>
        <w:t>См. комментарии к статье 679 настоящего Кодекса</w:t>
      </w:r>
    </w:p>
    <w:p>
      <w:pPr>
        <w:pStyle w:val="Normal"/>
        <w:autoSpaceDE w:val="false"/>
        <w:jc w:val="both"/>
        <w:rPr>
          <w:rFonts w:ascii="Arial" w:hAnsi="Arial" w:cs="Arial"/>
          <w:i/>
          <w:i/>
          <w:iCs/>
          <w:color w:val="800080"/>
          <w:sz w:val="20"/>
          <w:szCs w:val="20"/>
        </w:rPr>
      </w:pPr>
      <w:bookmarkStart w:id="8570" w:name="sub_188699460"/>
      <w:bookmarkStart w:id="8571" w:name="sub_188699460"/>
      <w:bookmarkEnd w:id="8571"/>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bookmarkStart w:id="8572" w:name="sub_680"/>
      <w:bookmarkStart w:id="8573" w:name="sub_188699704"/>
      <w:bookmarkEnd w:id="8572"/>
      <w:bookmarkEnd w:id="8573"/>
      <w:r>
        <w:rPr>
          <w:rFonts w:cs="Arial" w:ascii="Arial" w:hAnsi="Arial"/>
          <w:i/>
          <w:iCs/>
          <w:color w:val="800080"/>
          <w:sz w:val="20"/>
          <w:szCs w:val="20"/>
        </w:rPr>
        <w:t>Федеральным законом от 29 декабря 2004 г. N 189-ФЗ в статью 680 настоящего Кодекса внесены изменения</w:t>
      </w:r>
    </w:p>
    <w:p>
      <w:pPr>
        <w:pStyle w:val="Normal"/>
        <w:autoSpaceDE w:val="false"/>
        <w:ind w:start="139" w:firstLine="139"/>
        <w:jc w:val="both"/>
        <w:rPr>
          <w:rFonts w:ascii="Arial" w:hAnsi="Arial" w:cs="Arial"/>
          <w:i/>
          <w:i/>
          <w:iCs/>
          <w:color w:val="800080"/>
          <w:sz w:val="20"/>
          <w:szCs w:val="20"/>
        </w:rPr>
      </w:pPr>
      <w:hyperlink w:anchor="sub_680">
        <w:bookmarkStart w:id="8574" w:name="sub_680"/>
        <w:bookmarkStart w:id="8575" w:name="sub_188699704"/>
        <w:bookmarkEnd w:id="8574"/>
        <w:bookmarkEnd w:id="8575"/>
        <w:r>
          <w:rPr>
            <w:rStyle w:val="Style15"/>
            <w:rFonts w:cs="Arial" w:ascii="Arial" w:hAnsi="Arial"/>
            <w:i/>
            <w:iCs/>
            <w:color w:val="008000"/>
            <w:sz w:val="20"/>
            <w:szCs w:val="20"/>
            <w:u w:val="single"/>
          </w:rPr>
          <w:t>См. текст статьи в предыдущей редакции</w:t>
        </w:r>
      </w:hyperlink>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start="1612" w:hanging="892"/>
        <w:jc w:val="both"/>
        <w:rPr/>
      </w:pPr>
      <w:r>
        <w:rPr>
          <w:rFonts w:cs="Arial" w:ascii="Arial" w:hAnsi="Arial"/>
          <w:b/>
          <w:bCs/>
          <w:color w:val="000080"/>
          <w:sz w:val="20"/>
          <w:szCs w:val="20"/>
        </w:rPr>
        <w:t>Статья 680.</w:t>
      </w:r>
      <w:r>
        <w:rPr>
          <w:rFonts w:cs="Arial" w:ascii="Arial" w:hAnsi="Arial"/>
          <w:sz w:val="20"/>
          <w:szCs w:val="20"/>
        </w:rPr>
        <w:t xml:space="preserve"> Временные жильцы</w:t>
      </w:r>
    </w:p>
    <w:p>
      <w:pPr>
        <w:pStyle w:val="Normal"/>
        <w:autoSpaceDE w:val="false"/>
        <w:ind w:firstLine="720"/>
        <w:jc w:val="both"/>
        <w:rPr>
          <w:rFonts w:ascii="Arial" w:hAnsi="Arial" w:cs="Arial"/>
          <w:sz w:val="20"/>
          <w:szCs w:val="20"/>
        </w:rPr>
      </w:pPr>
      <w:r>
        <w:rPr>
          <w:rFonts w:cs="Arial" w:ascii="Arial" w:hAnsi="Arial"/>
          <w:sz w:val="20"/>
          <w:szCs w:val="20"/>
        </w:rPr>
        <w:t>Наниматель и граждане, постоянно с ним проживающие, по общему согласию и с предварительным уведомлением наймодателя вправе разрешить безвозмездное проживание в жилом помещении временным жильцам (пользователям). Наймодатель может запретить проживание временных жильцов при условии несоблюдения требований законодательства о норме общей площади жилого помещения на одного человека. Срок проживания временных жильцов не может превышать шесть месяцев.</w:t>
      </w:r>
    </w:p>
    <w:p>
      <w:pPr>
        <w:pStyle w:val="Normal"/>
        <w:autoSpaceDE w:val="false"/>
        <w:ind w:firstLine="720"/>
        <w:jc w:val="both"/>
        <w:rPr>
          <w:rFonts w:ascii="Arial" w:hAnsi="Arial" w:cs="Arial"/>
          <w:sz w:val="20"/>
          <w:szCs w:val="20"/>
        </w:rPr>
      </w:pPr>
      <w:bookmarkStart w:id="8576" w:name="sub_68002"/>
      <w:bookmarkEnd w:id="8576"/>
      <w:r>
        <w:rPr>
          <w:rFonts w:cs="Arial" w:ascii="Arial" w:hAnsi="Arial"/>
          <w:sz w:val="20"/>
          <w:szCs w:val="20"/>
        </w:rPr>
        <w:t>Временные жильцы не обладают самостоятельным правом пользования жилым помещением. Ответственность за их действия перед наймодателем несет наниматель.</w:t>
      </w:r>
    </w:p>
    <w:p>
      <w:pPr>
        <w:pStyle w:val="Normal"/>
        <w:autoSpaceDE w:val="false"/>
        <w:ind w:firstLine="720"/>
        <w:jc w:val="both"/>
        <w:rPr>
          <w:rFonts w:ascii="Arial" w:hAnsi="Arial" w:cs="Arial"/>
          <w:sz w:val="20"/>
          <w:szCs w:val="20"/>
        </w:rPr>
      </w:pPr>
      <w:bookmarkStart w:id="8577" w:name="sub_68002"/>
      <w:bookmarkEnd w:id="8577"/>
      <w:r>
        <w:rPr>
          <w:rFonts w:cs="Arial" w:ascii="Arial" w:hAnsi="Arial"/>
          <w:sz w:val="20"/>
          <w:szCs w:val="20"/>
        </w:rPr>
        <w:t>Временные жильцы обязаны освободить жилое помещение по истечении согласованного с ними срока проживания, а если срок не согласован, не позднее семи дней со дня предъявления соответствующего требования нанимателем или любым гражданином, постоянно с ним проживающим.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8578" w:name="sub_188700200"/>
      <w:bookmarkEnd w:id="8578"/>
      <w:r>
        <w:rPr>
          <w:rFonts w:cs="Arial" w:ascii="Arial" w:hAnsi="Arial"/>
          <w:i/>
          <w:iCs/>
          <w:color w:val="800080"/>
          <w:sz w:val="20"/>
          <w:szCs w:val="20"/>
        </w:rPr>
        <w:t>См. комментарии к статье 680 настоящего Кодекса</w:t>
      </w:r>
    </w:p>
    <w:p>
      <w:pPr>
        <w:pStyle w:val="Normal"/>
        <w:autoSpaceDE w:val="false"/>
        <w:jc w:val="both"/>
        <w:rPr>
          <w:rFonts w:ascii="Arial" w:hAnsi="Arial" w:cs="Arial"/>
          <w:i/>
          <w:i/>
          <w:iCs/>
          <w:color w:val="800080"/>
          <w:sz w:val="20"/>
          <w:szCs w:val="20"/>
        </w:rPr>
      </w:pPr>
      <w:bookmarkStart w:id="8579" w:name="sub_188700200"/>
      <w:bookmarkStart w:id="8580" w:name="sub_188700200"/>
      <w:bookmarkEnd w:id="8580"/>
      <w:r>
        <w:rPr>
          <w:rFonts w:cs="Arial" w:ascii="Arial" w:hAnsi="Arial"/>
          <w:i/>
          <w:iCs/>
          <w:color w:val="800080"/>
          <w:sz w:val="20"/>
          <w:szCs w:val="20"/>
        </w:rPr>
      </w:r>
    </w:p>
    <w:p>
      <w:pPr>
        <w:pStyle w:val="Normal"/>
        <w:autoSpaceDE w:val="false"/>
        <w:ind w:start="1612" w:hanging="892"/>
        <w:jc w:val="both"/>
        <w:rPr/>
      </w:pPr>
      <w:bookmarkStart w:id="8581" w:name="sub_681"/>
      <w:bookmarkEnd w:id="8581"/>
      <w:r>
        <w:rPr>
          <w:rFonts w:cs="Arial" w:ascii="Arial" w:hAnsi="Arial"/>
          <w:b/>
          <w:bCs/>
          <w:color w:val="000080"/>
          <w:sz w:val="20"/>
          <w:szCs w:val="20"/>
        </w:rPr>
        <w:t>Статья 681.</w:t>
      </w:r>
      <w:r>
        <w:rPr>
          <w:rFonts w:cs="Arial" w:ascii="Arial" w:hAnsi="Arial"/>
          <w:sz w:val="20"/>
          <w:szCs w:val="20"/>
        </w:rPr>
        <w:t xml:space="preserve"> Ремонт сданного внаем жилого помещения</w:t>
      </w:r>
    </w:p>
    <w:p>
      <w:pPr>
        <w:pStyle w:val="Normal"/>
        <w:autoSpaceDE w:val="false"/>
        <w:ind w:firstLine="720"/>
        <w:jc w:val="both"/>
        <w:rPr>
          <w:rFonts w:ascii="Arial" w:hAnsi="Arial" w:cs="Arial"/>
          <w:sz w:val="20"/>
          <w:szCs w:val="20"/>
        </w:rPr>
      </w:pPr>
      <w:bookmarkStart w:id="8582" w:name="sub_681"/>
      <w:bookmarkStart w:id="8583" w:name="sub_6811"/>
      <w:bookmarkEnd w:id="8582"/>
      <w:bookmarkEnd w:id="8583"/>
      <w:r>
        <w:rPr>
          <w:rFonts w:cs="Arial" w:ascii="Arial" w:hAnsi="Arial"/>
          <w:sz w:val="20"/>
          <w:szCs w:val="20"/>
        </w:rPr>
        <w:t>1. Текущий ремонт сданного внаем жилого помещения является обязанностью нанимателя, если иное не установлено договором найма жилого помещения.</w:t>
      </w:r>
    </w:p>
    <w:p>
      <w:pPr>
        <w:pStyle w:val="Normal"/>
        <w:autoSpaceDE w:val="false"/>
        <w:ind w:firstLine="720"/>
        <w:jc w:val="both"/>
        <w:rPr>
          <w:rFonts w:ascii="Arial" w:hAnsi="Arial" w:cs="Arial"/>
          <w:sz w:val="20"/>
          <w:szCs w:val="20"/>
        </w:rPr>
      </w:pPr>
      <w:bookmarkStart w:id="8584" w:name="sub_6811"/>
      <w:bookmarkStart w:id="8585" w:name="sub_6812"/>
      <w:bookmarkEnd w:id="8584"/>
      <w:bookmarkEnd w:id="8585"/>
      <w:r>
        <w:rPr>
          <w:rFonts w:cs="Arial" w:ascii="Arial" w:hAnsi="Arial"/>
          <w:sz w:val="20"/>
          <w:szCs w:val="20"/>
        </w:rPr>
        <w:t>2. Капитальный ремонт сданного внаем жилого помещения является обязанностью наймодателя, если иное не установлено договором найма жилого помещения.</w:t>
      </w:r>
    </w:p>
    <w:p>
      <w:pPr>
        <w:pStyle w:val="Normal"/>
        <w:autoSpaceDE w:val="false"/>
        <w:ind w:firstLine="720"/>
        <w:jc w:val="both"/>
        <w:rPr>
          <w:rFonts w:ascii="Arial" w:hAnsi="Arial" w:cs="Arial"/>
          <w:sz w:val="20"/>
          <w:szCs w:val="20"/>
        </w:rPr>
      </w:pPr>
      <w:bookmarkStart w:id="8586" w:name="sub_6812"/>
      <w:bookmarkStart w:id="8587" w:name="sub_6813"/>
      <w:bookmarkEnd w:id="8586"/>
      <w:bookmarkEnd w:id="8587"/>
      <w:r>
        <w:rPr>
          <w:rFonts w:cs="Arial" w:ascii="Arial" w:hAnsi="Arial"/>
          <w:sz w:val="20"/>
          <w:szCs w:val="20"/>
        </w:rPr>
        <w:t>3. Переоборудование жилого дома, в котором находится сданное внаем жилое помещение, если такое переоборудование существенно изменяет условия пользования жилым помещением, без согласия нанимателя не допускается.</w:t>
      </w:r>
    </w:p>
    <w:p>
      <w:pPr>
        <w:pStyle w:val="Normal"/>
        <w:autoSpaceDE w:val="false"/>
        <w:jc w:val="both"/>
        <w:rPr>
          <w:rFonts w:ascii="Courier New" w:hAnsi="Courier New" w:cs="Courier New"/>
          <w:sz w:val="20"/>
          <w:szCs w:val="20"/>
        </w:rPr>
      </w:pPr>
      <w:bookmarkStart w:id="8588" w:name="sub_6813"/>
      <w:bookmarkStart w:id="8589" w:name="sub_6813"/>
      <w:bookmarkEnd w:id="8589"/>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8590" w:name="sub_188701040"/>
      <w:bookmarkEnd w:id="8590"/>
      <w:r>
        <w:rPr>
          <w:rFonts w:cs="Arial" w:ascii="Arial" w:hAnsi="Arial"/>
          <w:i/>
          <w:iCs/>
          <w:color w:val="800080"/>
          <w:sz w:val="20"/>
          <w:szCs w:val="20"/>
        </w:rPr>
        <w:t>См. комментарии к статье 681 настоящего Кодекса</w:t>
      </w:r>
    </w:p>
    <w:p>
      <w:pPr>
        <w:pStyle w:val="Normal"/>
        <w:autoSpaceDE w:val="false"/>
        <w:jc w:val="both"/>
        <w:rPr>
          <w:rFonts w:ascii="Arial" w:hAnsi="Arial" w:cs="Arial"/>
          <w:i/>
          <w:i/>
          <w:iCs/>
          <w:color w:val="800080"/>
          <w:sz w:val="20"/>
          <w:szCs w:val="20"/>
        </w:rPr>
      </w:pPr>
      <w:bookmarkStart w:id="8591" w:name="sub_188701040"/>
      <w:bookmarkStart w:id="8592" w:name="sub_188701040"/>
      <w:bookmarkEnd w:id="8592"/>
      <w:r>
        <w:rPr>
          <w:rFonts w:cs="Arial" w:ascii="Arial" w:hAnsi="Arial"/>
          <w:i/>
          <w:iCs/>
          <w:color w:val="800080"/>
          <w:sz w:val="20"/>
          <w:szCs w:val="20"/>
        </w:rPr>
      </w:r>
    </w:p>
    <w:p>
      <w:pPr>
        <w:pStyle w:val="Normal"/>
        <w:autoSpaceDE w:val="false"/>
        <w:ind w:start="1612" w:hanging="892"/>
        <w:jc w:val="both"/>
        <w:rPr/>
      </w:pPr>
      <w:bookmarkStart w:id="8593" w:name="sub_682"/>
      <w:bookmarkEnd w:id="8593"/>
      <w:r>
        <w:rPr>
          <w:rFonts w:cs="Arial" w:ascii="Arial" w:hAnsi="Arial"/>
          <w:b/>
          <w:bCs/>
          <w:color w:val="000080"/>
          <w:sz w:val="20"/>
          <w:szCs w:val="20"/>
        </w:rPr>
        <w:t>Статья 682.</w:t>
      </w:r>
      <w:r>
        <w:rPr>
          <w:rFonts w:cs="Arial" w:ascii="Arial" w:hAnsi="Arial"/>
          <w:sz w:val="20"/>
          <w:szCs w:val="20"/>
        </w:rPr>
        <w:t xml:space="preserve"> Плата за жилое помещение</w:t>
      </w:r>
    </w:p>
    <w:p>
      <w:pPr>
        <w:pStyle w:val="Normal"/>
        <w:autoSpaceDE w:val="false"/>
        <w:ind w:firstLine="720"/>
        <w:jc w:val="both"/>
        <w:rPr>
          <w:rFonts w:ascii="Arial" w:hAnsi="Arial" w:cs="Arial"/>
          <w:sz w:val="20"/>
          <w:szCs w:val="20"/>
        </w:rPr>
      </w:pPr>
      <w:bookmarkStart w:id="8594" w:name="sub_682"/>
      <w:bookmarkStart w:id="8595" w:name="sub_6821"/>
      <w:bookmarkEnd w:id="8594"/>
      <w:bookmarkEnd w:id="8595"/>
      <w:r>
        <w:rPr>
          <w:rFonts w:cs="Arial" w:ascii="Arial" w:hAnsi="Arial"/>
          <w:sz w:val="20"/>
          <w:szCs w:val="20"/>
        </w:rPr>
        <w:t>1. Размер платы за жилое помещение устанавливается по соглашению сторон в договоре найма жилого помещения. В случае, если в соответствии с законом установлен максимальный размер платы за жилое помещение, плата, установленная в договоре, не должна превышать этот размер.</w:t>
      </w:r>
    </w:p>
    <w:p>
      <w:pPr>
        <w:pStyle w:val="Normal"/>
        <w:autoSpaceDE w:val="false"/>
        <w:ind w:firstLine="720"/>
        <w:jc w:val="both"/>
        <w:rPr>
          <w:rFonts w:ascii="Arial" w:hAnsi="Arial" w:cs="Arial"/>
          <w:sz w:val="20"/>
          <w:szCs w:val="20"/>
        </w:rPr>
      </w:pPr>
      <w:bookmarkStart w:id="8596" w:name="sub_6821"/>
      <w:bookmarkStart w:id="8597" w:name="sub_6822"/>
      <w:bookmarkEnd w:id="8596"/>
      <w:bookmarkEnd w:id="8597"/>
      <w:r>
        <w:rPr>
          <w:rFonts w:cs="Arial" w:ascii="Arial" w:hAnsi="Arial"/>
          <w:sz w:val="20"/>
          <w:szCs w:val="20"/>
        </w:rPr>
        <w:t>2. Одностороннее изменение размера платы за жилое помещение не допускается, за исключением случаев, предусмотренных законом или договором.</w:t>
      </w:r>
    </w:p>
    <w:p>
      <w:pPr>
        <w:pStyle w:val="Normal"/>
        <w:autoSpaceDE w:val="false"/>
        <w:ind w:firstLine="720"/>
        <w:jc w:val="both"/>
        <w:rPr>
          <w:rFonts w:ascii="Arial" w:hAnsi="Arial" w:cs="Arial"/>
          <w:sz w:val="20"/>
          <w:szCs w:val="20"/>
        </w:rPr>
      </w:pPr>
      <w:bookmarkStart w:id="8598" w:name="sub_6822"/>
      <w:bookmarkStart w:id="8599" w:name="sub_6823"/>
      <w:bookmarkEnd w:id="8598"/>
      <w:bookmarkEnd w:id="8599"/>
      <w:r>
        <w:rPr>
          <w:rFonts w:cs="Arial" w:ascii="Arial" w:hAnsi="Arial"/>
          <w:sz w:val="20"/>
          <w:szCs w:val="20"/>
        </w:rPr>
        <w:t>3. Плата за жилое помещение должна вноситься нанимателем в сроки, предусмотренные договором найма жилого помещения. Если договором сроки не предусмотрены, плата должна вноситься нанимателем ежемесячно в порядке, установленном Жилищным кодексом Российской Федерации.</w:t>
      </w:r>
    </w:p>
    <w:p>
      <w:pPr>
        <w:pStyle w:val="Normal"/>
        <w:autoSpaceDE w:val="false"/>
        <w:jc w:val="both"/>
        <w:rPr>
          <w:rFonts w:ascii="Courier New" w:hAnsi="Courier New" w:cs="Courier New"/>
          <w:sz w:val="20"/>
          <w:szCs w:val="20"/>
        </w:rPr>
      </w:pPr>
      <w:bookmarkStart w:id="8600" w:name="sub_6823"/>
      <w:bookmarkStart w:id="8601" w:name="sub_6823"/>
      <w:bookmarkEnd w:id="8601"/>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8602" w:name="sub_188701880"/>
      <w:bookmarkEnd w:id="8602"/>
      <w:r>
        <w:rPr>
          <w:rFonts w:cs="Arial" w:ascii="Arial" w:hAnsi="Arial"/>
          <w:i/>
          <w:iCs/>
          <w:color w:val="800080"/>
          <w:sz w:val="20"/>
          <w:szCs w:val="20"/>
        </w:rPr>
        <w:t>См. комментарии к статье 682 настоящего Кодекса</w:t>
      </w:r>
    </w:p>
    <w:p>
      <w:pPr>
        <w:pStyle w:val="Normal"/>
        <w:autoSpaceDE w:val="false"/>
        <w:jc w:val="both"/>
        <w:rPr>
          <w:rFonts w:ascii="Arial" w:hAnsi="Arial" w:cs="Arial"/>
          <w:i/>
          <w:i/>
          <w:iCs/>
          <w:color w:val="800080"/>
          <w:sz w:val="20"/>
          <w:szCs w:val="20"/>
        </w:rPr>
      </w:pPr>
      <w:bookmarkStart w:id="8603" w:name="sub_188701880"/>
      <w:bookmarkStart w:id="8604" w:name="sub_188701880"/>
      <w:bookmarkEnd w:id="8604"/>
      <w:r>
        <w:rPr>
          <w:rFonts w:cs="Arial" w:ascii="Arial" w:hAnsi="Arial"/>
          <w:i/>
          <w:iCs/>
          <w:color w:val="800080"/>
          <w:sz w:val="20"/>
          <w:szCs w:val="20"/>
        </w:rPr>
      </w:r>
    </w:p>
    <w:p>
      <w:pPr>
        <w:pStyle w:val="Normal"/>
        <w:autoSpaceDE w:val="false"/>
        <w:ind w:start="1612" w:hanging="892"/>
        <w:jc w:val="both"/>
        <w:rPr/>
      </w:pPr>
      <w:bookmarkStart w:id="8605" w:name="sub_683"/>
      <w:bookmarkEnd w:id="8605"/>
      <w:r>
        <w:rPr>
          <w:rFonts w:cs="Arial" w:ascii="Arial" w:hAnsi="Arial"/>
          <w:b/>
          <w:bCs/>
          <w:color w:val="000080"/>
          <w:sz w:val="20"/>
          <w:szCs w:val="20"/>
        </w:rPr>
        <w:t>Статья 683.</w:t>
      </w:r>
      <w:r>
        <w:rPr>
          <w:rFonts w:cs="Arial" w:ascii="Arial" w:hAnsi="Arial"/>
          <w:sz w:val="20"/>
          <w:szCs w:val="20"/>
        </w:rPr>
        <w:t xml:space="preserve"> Срок в договоре найма жилого помещения</w:t>
      </w:r>
    </w:p>
    <w:p>
      <w:pPr>
        <w:pStyle w:val="Normal"/>
        <w:autoSpaceDE w:val="false"/>
        <w:ind w:firstLine="720"/>
        <w:jc w:val="both"/>
        <w:rPr>
          <w:rFonts w:ascii="Arial" w:hAnsi="Arial" w:cs="Arial"/>
          <w:sz w:val="20"/>
          <w:szCs w:val="20"/>
        </w:rPr>
      </w:pPr>
      <w:bookmarkStart w:id="8606" w:name="sub_683"/>
      <w:bookmarkStart w:id="8607" w:name="sub_6831"/>
      <w:bookmarkEnd w:id="8606"/>
      <w:bookmarkEnd w:id="8607"/>
      <w:r>
        <w:rPr>
          <w:rFonts w:cs="Arial" w:ascii="Arial" w:hAnsi="Arial"/>
          <w:sz w:val="20"/>
          <w:szCs w:val="20"/>
        </w:rPr>
        <w:t>1. Договор найма жилого помещения заключается на срок, не превышающий пяти лет. Если в договоре срок не определен, договор считается заключенным на пять лет.</w:t>
      </w:r>
    </w:p>
    <w:p>
      <w:pPr>
        <w:pStyle w:val="Normal"/>
        <w:autoSpaceDE w:val="false"/>
        <w:ind w:firstLine="720"/>
        <w:jc w:val="both"/>
        <w:rPr/>
      </w:pPr>
      <w:bookmarkStart w:id="8608" w:name="sub_6831"/>
      <w:bookmarkStart w:id="8609" w:name="sub_6832"/>
      <w:bookmarkEnd w:id="8608"/>
      <w:bookmarkEnd w:id="8609"/>
      <w:r>
        <w:rPr>
          <w:rFonts w:cs="Arial" w:ascii="Arial" w:hAnsi="Arial"/>
          <w:sz w:val="20"/>
          <w:szCs w:val="20"/>
        </w:rPr>
        <w:t xml:space="preserve">2. К договору найма жилого помещения, заключенному на срок до одного года (краткосрочный наем), не применяются правила, предусмотренные </w:t>
      </w:r>
      <w:hyperlink w:anchor="sub_6772">
        <w:r>
          <w:rPr>
            <w:rStyle w:val="Style15"/>
            <w:rFonts w:cs="Arial" w:ascii="Arial" w:hAnsi="Arial"/>
            <w:color w:val="008000"/>
            <w:sz w:val="20"/>
            <w:szCs w:val="20"/>
            <w:u w:val="single"/>
          </w:rPr>
          <w:t>пунктом 2 статьи 677</w:t>
        </w:r>
      </w:hyperlink>
      <w:r>
        <w:rPr>
          <w:rFonts w:cs="Arial" w:ascii="Arial" w:hAnsi="Arial"/>
          <w:sz w:val="20"/>
          <w:szCs w:val="20"/>
        </w:rPr>
        <w:t xml:space="preserve">, </w:t>
      </w:r>
      <w:hyperlink w:anchor="sub_680">
        <w:r>
          <w:rPr>
            <w:rStyle w:val="Style15"/>
            <w:rFonts w:cs="Arial" w:ascii="Arial" w:hAnsi="Arial"/>
            <w:color w:val="008000"/>
            <w:sz w:val="20"/>
            <w:szCs w:val="20"/>
            <w:u w:val="single"/>
          </w:rPr>
          <w:t>статьями 680</w:t>
        </w:r>
      </w:hyperlink>
      <w:r>
        <w:rPr>
          <w:rFonts w:cs="Arial" w:ascii="Arial" w:hAnsi="Arial"/>
          <w:sz w:val="20"/>
          <w:szCs w:val="20"/>
        </w:rPr>
        <w:t xml:space="preserve">, </w:t>
      </w:r>
      <w:hyperlink w:anchor="sub_684">
        <w:r>
          <w:rPr>
            <w:rStyle w:val="Style15"/>
            <w:rFonts w:cs="Arial" w:ascii="Arial" w:hAnsi="Arial"/>
            <w:color w:val="008000"/>
            <w:sz w:val="20"/>
            <w:szCs w:val="20"/>
            <w:u w:val="single"/>
          </w:rPr>
          <w:t>684 - 686</w:t>
        </w:r>
      </w:hyperlink>
      <w:r>
        <w:rPr>
          <w:rFonts w:cs="Arial" w:ascii="Arial" w:hAnsi="Arial"/>
          <w:sz w:val="20"/>
          <w:szCs w:val="20"/>
        </w:rPr>
        <w:t xml:space="preserve">, </w:t>
      </w:r>
      <w:hyperlink w:anchor="sub_687">
        <w:r>
          <w:rPr>
            <w:rStyle w:val="Style15"/>
            <w:rFonts w:cs="Arial" w:ascii="Arial" w:hAnsi="Arial"/>
            <w:color w:val="008000"/>
            <w:sz w:val="20"/>
            <w:szCs w:val="20"/>
            <w:u w:val="single"/>
          </w:rPr>
          <w:t>абзацем четвертым пункта 2 статьи 687</w:t>
        </w:r>
      </w:hyperlink>
      <w:r>
        <w:rPr>
          <w:rFonts w:cs="Arial" w:ascii="Arial" w:hAnsi="Arial"/>
          <w:sz w:val="20"/>
          <w:szCs w:val="20"/>
        </w:rPr>
        <w:t xml:space="preserve"> настоящего Кодекса, если договором не предусмотрено иное.</w:t>
      </w:r>
    </w:p>
    <w:p>
      <w:pPr>
        <w:pStyle w:val="Normal"/>
        <w:autoSpaceDE w:val="false"/>
        <w:jc w:val="both"/>
        <w:rPr>
          <w:rFonts w:ascii="Courier New" w:hAnsi="Courier New" w:cs="Courier New"/>
          <w:sz w:val="20"/>
          <w:szCs w:val="20"/>
        </w:rPr>
      </w:pPr>
      <w:bookmarkStart w:id="8610" w:name="sub_6832"/>
      <w:bookmarkStart w:id="8611" w:name="sub_6832"/>
      <w:bookmarkEnd w:id="8611"/>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8612" w:name="sub_188702556"/>
      <w:bookmarkEnd w:id="8612"/>
      <w:r>
        <w:rPr>
          <w:rFonts w:cs="Arial" w:ascii="Arial" w:hAnsi="Arial"/>
          <w:i/>
          <w:iCs/>
          <w:color w:val="800080"/>
          <w:sz w:val="20"/>
          <w:szCs w:val="20"/>
        </w:rPr>
        <w:t>См. комментарии к статье 683 настоящего Кодекса</w:t>
      </w:r>
    </w:p>
    <w:p>
      <w:pPr>
        <w:pStyle w:val="Normal"/>
        <w:autoSpaceDE w:val="false"/>
        <w:jc w:val="both"/>
        <w:rPr>
          <w:rFonts w:ascii="Arial" w:hAnsi="Arial" w:cs="Arial"/>
          <w:i/>
          <w:i/>
          <w:iCs/>
          <w:color w:val="800080"/>
          <w:sz w:val="20"/>
          <w:szCs w:val="20"/>
        </w:rPr>
      </w:pPr>
      <w:bookmarkStart w:id="8613" w:name="sub_188702556"/>
      <w:bookmarkStart w:id="8614" w:name="sub_188702556"/>
      <w:bookmarkEnd w:id="8614"/>
      <w:r>
        <w:rPr>
          <w:rFonts w:cs="Arial" w:ascii="Arial" w:hAnsi="Arial"/>
          <w:i/>
          <w:iCs/>
          <w:color w:val="800080"/>
          <w:sz w:val="20"/>
          <w:szCs w:val="20"/>
        </w:rPr>
      </w:r>
    </w:p>
    <w:p>
      <w:pPr>
        <w:pStyle w:val="Normal"/>
        <w:autoSpaceDE w:val="false"/>
        <w:ind w:start="1612" w:hanging="892"/>
        <w:jc w:val="both"/>
        <w:rPr/>
      </w:pPr>
      <w:bookmarkStart w:id="8615" w:name="sub_684"/>
      <w:bookmarkEnd w:id="8615"/>
      <w:r>
        <w:rPr>
          <w:rFonts w:cs="Arial" w:ascii="Arial" w:hAnsi="Arial"/>
          <w:b/>
          <w:bCs/>
          <w:color w:val="000080"/>
          <w:sz w:val="20"/>
          <w:szCs w:val="20"/>
        </w:rPr>
        <w:t>Статья 684.</w:t>
      </w:r>
      <w:r>
        <w:rPr>
          <w:rFonts w:cs="Arial" w:ascii="Arial" w:hAnsi="Arial"/>
          <w:sz w:val="20"/>
          <w:szCs w:val="20"/>
        </w:rPr>
        <w:t xml:space="preserve"> Преимущественное право нанимателя на заключение договора на новый срок</w:t>
      </w:r>
    </w:p>
    <w:p>
      <w:pPr>
        <w:pStyle w:val="Normal"/>
        <w:autoSpaceDE w:val="false"/>
        <w:ind w:firstLine="720"/>
        <w:jc w:val="both"/>
        <w:rPr>
          <w:rFonts w:ascii="Arial" w:hAnsi="Arial" w:cs="Arial"/>
          <w:sz w:val="20"/>
          <w:szCs w:val="20"/>
        </w:rPr>
      </w:pPr>
      <w:bookmarkStart w:id="8616" w:name="sub_684"/>
      <w:bookmarkStart w:id="8617" w:name="sub_6841"/>
      <w:bookmarkEnd w:id="8616"/>
      <w:bookmarkEnd w:id="8617"/>
      <w:r>
        <w:rPr>
          <w:rFonts w:cs="Arial" w:ascii="Arial" w:hAnsi="Arial"/>
          <w:sz w:val="20"/>
          <w:szCs w:val="20"/>
        </w:rPr>
        <w:t>По истечении срока договора найма жилого помещения наниматель имеет преимущественное право на заключение договора найма жилого помещения на новый срок.</w:t>
      </w:r>
    </w:p>
    <w:p>
      <w:pPr>
        <w:pStyle w:val="Normal"/>
        <w:autoSpaceDE w:val="false"/>
        <w:ind w:firstLine="720"/>
        <w:jc w:val="both"/>
        <w:rPr>
          <w:rFonts w:ascii="Arial" w:hAnsi="Arial" w:cs="Arial"/>
          <w:sz w:val="20"/>
          <w:szCs w:val="20"/>
        </w:rPr>
      </w:pPr>
      <w:bookmarkStart w:id="8618" w:name="sub_6841"/>
      <w:bookmarkEnd w:id="8618"/>
      <w:r>
        <w:rPr>
          <w:rFonts w:cs="Arial" w:ascii="Arial" w:hAnsi="Arial"/>
          <w:sz w:val="20"/>
          <w:szCs w:val="20"/>
        </w:rPr>
        <w:t>Не позднее чем за три месяца до истечения срока договора найма жилого помещения наймодатель должен предложить нанимателю заключить договор на тех же или иных условиях либо предупредить нанимателя об отказе от продления договора в связи с решением не сдавать в течение не менее года жилое помещение внаем. Если наймодатель не выполнил этой обязанности, а наниматель не отказался от продления договора, договор считается продленным на тех же условиях и на тот же срок.</w:t>
      </w:r>
    </w:p>
    <w:p>
      <w:pPr>
        <w:pStyle w:val="Normal"/>
        <w:autoSpaceDE w:val="false"/>
        <w:ind w:firstLine="720"/>
        <w:jc w:val="both"/>
        <w:rPr>
          <w:rFonts w:ascii="Arial" w:hAnsi="Arial" w:cs="Arial"/>
          <w:sz w:val="20"/>
          <w:szCs w:val="20"/>
        </w:rPr>
      </w:pPr>
      <w:r>
        <w:rPr>
          <w:rFonts w:cs="Arial" w:ascii="Arial" w:hAnsi="Arial"/>
          <w:sz w:val="20"/>
          <w:szCs w:val="20"/>
        </w:rPr>
        <w:t>При согласовании условий договора наниматель не вправе требовать увеличения числа лиц, постоянно с ним проживающих по договору найма жилого помещения.</w:t>
      </w:r>
    </w:p>
    <w:p>
      <w:pPr>
        <w:pStyle w:val="Normal"/>
        <w:autoSpaceDE w:val="false"/>
        <w:ind w:firstLine="720"/>
        <w:jc w:val="both"/>
        <w:rPr>
          <w:rFonts w:ascii="Arial" w:hAnsi="Arial" w:cs="Arial"/>
          <w:sz w:val="20"/>
          <w:szCs w:val="20"/>
        </w:rPr>
      </w:pPr>
      <w:bookmarkStart w:id="8619" w:name="sub_6844"/>
      <w:bookmarkEnd w:id="8619"/>
      <w:r>
        <w:rPr>
          <w:rFonts w:cs="Arial" w:ascii="Arial" w:hAnsi="Arial"/>
          <w:sz w:val="20"/>
          <w:szCs w:val="20"/>
        </w:rPr>
        <w:t>Если наймодатель отказался от продления договора в связи с решением не сдавать помещение внаем, но в течение года со дня истечения срока договора с нанимателем заключил договор найма жилого помещения с другим лицом, наниматель вправе требовать признания такого договора недействительным и (или) возмещения убытков, причиненных отказом возобновить с ним договор.</w:t>
      </w:r>
    </w:p>
    <w:p>
      <w:pPr>
        <w:pStyle w:val="Normal"/>
        <w:autoSpaceDE w:val="false"/>
        <w:jc w:val="both"/>
        <w:rPr>
          <w:rFonts w:ascii="Courier New" w:hAnsi="Courier New" w:cs="Courier New"/>
          <w:sz w:val="20"/>
          <w:szCs w:val="20"/>
        </w:rPr>
      </w:pPr>
      <w:bookmarkStart w:id="8620" w:name="sub_6844"/>
      <w:bookmarkStart w:id="8621" w:name="sub_6844"/>
      <w:bookmarkEnd w:id="8621"/>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8622" w:name="sub_188703400"/>
      <w:bookmarkEnd w:id="8622"/>
      <w:r>
        <w:rPr>
          <w:rFonts w:cs="Arial" w:ascii="Arial" w:hAnsi="Arial"/>
          <w:i/>
          <w:iCs/>
          <w:color w:val="800080"/>
          <w:sz w:val="20"/>
          <w:szCs w:val="20"/>
        </w:rPr>
        <w:t>См. комментарии к статье 684 настоящего Кодекса</w:t>
      </w:r>
    </w:p>
    <w:p>
      <w:pPr>
        <w:pStyle w:val="Normal"/>
        <w:autoSpaceDE w:val="false"/>
        <w:jc w:val="both"/>
        <w:rPr>
          <w:rFonts w:ascii="Arial" w:hAnsi="Arial" w:cs="Arial"/>
          <w:i/>
          <w:i/>
          <w:iCs/>
          <w:color w:val="800080"/>
          <w:sz w:val="20"/>
          <w:szCs w:val="20"/>
        </w:rPr>
      </w:pPr>
      <w:bookmarkStart w:id="8623" w:name="sub_188703400"/>
      <w:bookmarkStart w:id="8624" w:name="sub_188703400"/>
      <w:bookmarkEnd w:id="8624"/>
      <w:r>
        <w:rPr>
          <w:rFonts w:cs="Arial" w:ascii="Arial" w:hAnsi="Arial"/>
          <w:i/>
          <w:iCs/>
          <w:color w:val="800080"/>
          <w:sz w:val="20"/>
          <w:szCs w:val="20"/>
        </w:rPr>
      </w:r>
    </w:p>
    <w:p>
      <w:pPr>
        <w:pStyle w:val="Normal"/>
        <w:autoSpaceDE w:val="false"/>
        <w:ind w:start="1612" w:hanging="892"/>
        <w:jc w:val="both"/>
        <w:rPr/>
      </w:pPr>
      <w:bookmarkStart w:id="8625" w:name="sub_685"/>
      <w:bookmarkEnd w:id="8625"/>
      <w:r>
        <w:rPr>
          <w:rFonts w:cs="Arial" w:ascii="Arial" w:hAnsi="Arial"/>
          <w:b/>
          <w:bCs/>
          <w:color w:val="000080"/>
          <w:sz w:val="20"/>
          <w:szCs w:val="20"/>
        </w:rPr>
        <w:t>Статья 685.</w:t>
      </w:r>
      <w:r>
        <w:rPr>
          <w:rFonts w:cs="Arial" w:ascii="Arial" w:hAnsi="Arial"/>
          <w:sz w:val="20"/>
          <w:szCs w:val="20"/>
        </w:rPr>
        <w:t xml:space="preserve"> Поднаем жилого помещения</w:t>
      </w:r>
    </w:p>
    <w:p>
      <w:pPr>
        <w:pStyle w:val="Normal"/>
        <w:autoSpaceDE w:val="false"/>
        <w:ind w:firstLine="720"/>
        <w:jc w:val="both"/>
        <w:rPr>
          <w:rFonts w:ascii="Arial" w:hAnsi="Arial" w:cs="Arial"/>
          <w:sz w:val="20"/>
          <w:szCs w:val="20"/>
        </w:rPr>
      </w:pPr>
      <w:bookmarkStart w:id="8626" w:name="sub_685"/>
      <w:bookmarkStart w:id="8627" w:name="sub_6851"/>
      <w:bookmarkEnd w:id="8626"/>
      <w:bookmarkEnd w:id="8627"/>
      <w:r>
        <w:rPr>
          <w:rFonts w:cs="Arial" w:ascii="Arial" w:hAnsi="Arial"/>
          <w:sz w:val="20"/>
          <w:szCs w:val="20"/>
        </w:rPr>
        <w:t>1. По договору поднайма жилого помещения наниматель с согласия наймодателя передает на срок часть или все нанятое им помещение в пользование поднанимателю. Поднаниматель не приобретает самостоятельного права пользования жилым помещением. Ответственным перед наймодателем по договору найма жилого помещения остается наниматель.</w:t>
      </w:r>
    </w:p>
    <w:p>
      <w:pPr>
        <w:pStyle w:val="Normal"/>
        <w:autoSpaceDE w:val="false"/>
        <w:jc w:val="both"/>
        <w:rPr>
          <w:rFonts w:ascii="Courier New" w:hAnsi="Courier New" w:cs="Courier New"/>
          <w:sz w:val="20"/>
          <w:szCs w:val="20"/>
        </w:rPr>
      </w:pPr>
      <w:bookmarkStart w:id="8628" w:name="sub_6851"/>
      <w:bookmarkStart w:id="8629" w:name="sub_6851"/>
      <w:bookmarkEnd w:id="8629"/>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8630" w:name="sub_6852"/>
      <w:bookmarkStart w:id="8631" w:name="sub_188704008"/>
      <w:bookmarkEnd w:id="8630"/>
      <w:bookmarkEnd w:id="8631"/>
      <w:r>
        <w:rPr>
          <w:rFonts w:cs="Arial" w:ascii="Arial" w:hAnsi="Arial"/>
          <w:i/>
          <w:iCs/>
          <w:color w:val="800080"/>
          <w:sz w:val="20"/>
          <w:szCs w:val="20"/>
        </w:rPr>
        <w:t>Федеральным законом от 29 декабря 2004 г. N 189-ФЗ в пункт 2 статьи 685 настоящего Кодекса внесены изменения</w:t>
      </w:r>
    </w:p>
    <w:p>
      <w:pPr>
        <w:pStyle w:val="Normal"/>
        <w:autoSpaceDE w:val="false"/>
        <w:ind w:start="139" w:firstLine="139"/>
        <w:jc w:val="both"/>
        <w:rPr>
          <w:rFonts w:ascii="Arial" w:hAnsi="Arial" w:cs="Arial"/>
          <w:i/>
          <w:i/>
          <w:iCs/>
          <w:color w:val="800080"/>
          <w:sz w:val="20"/>
          <w:szCs w:val="20"/>
        </w:rPr>
      </w:pPr>
      <w:hyperlink w:anchor="sub_6852">
        <w:bookmarkStart w:id="8632" w:name="sub_6852"/>
        <w:bookmarkStart w:id="8633" w:name="sub_188704008"/>
        <w:bookmarkEnd w:id="8632"/>
        <w:bookmarkEnd w:id="8633"/>
        <w:r>
          <w:rPr>
            <w:rStyle w:val="Style15"/>
            <w:rFonts w:cs="Arial" w:ascii="Arial" w:hAnsi="Arial"/>
            <w:i/>
            <w:iCs/>
            <w:color w:val="008000"/>
            <w:sz w:val="20"/>
            <w:szCs w:val="20"/>
            <w:u w:val="single"/>
          </w:rPr>
          <w:t>См. текст пункта в предыдущей редакции</w:t>
        </w:r>
      </w:hyperlink>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2. Договор поднайма жилого помещения может быть заключен при условии соблюдения требований законодательства о норме общей площади жилого помещения на одного человека.</w:t>
      </w:r>
    </w:p>
    <w:p>
      <w:pPr>
        <w:pStyle w:val="Normal"/>
        <w:autoSpaceDE w:val="false"/>
        <w:ind w:firstLine="720"/>
        <w:jc w:val="both"/>
        <w:rPr>
          <w:rFonts w:ascii="Arial" w:hAnsi="Arial" w:cs="Arial"/>
          <w:sz w:val="20"/>
          <w:szCs w:val="20"/>
        </w:rPr>
      </w:pPr>
      <w:bookmarkStart w:id="8634" w:name="sub_6853"/>
      <w:bookmarkEnd w:id="8634"/>
      <w:r>
        <w:rPr>
          <w:rFonts w:cs="Arial" w:ascii="Arial" w:hAnsi="Arial"/>
          <w:sz w:val="20"/>
          <w:szCs w:val="20"/>
        </w:rPr>
        <w:t>3. Договор поднайма жилого помещения является возмездным.</w:t>
      </w:r>
    </w:p>
    <w:p>
      <w:pPr>
        <w:pStyle w:val="Normal"/>
        <w:autoSpaceDE w:val="false"/>
        <w:ind w:firstLine="720"/>
        <w:jc w:val="both"/>
        <w:rPr>
          <w:rFonts w:ascii="Arial" w:hAnsi="Arial" w:cs="Arial"/>
          <w:sz w:val="20"/>
          <w:szCs w:val="20"/>
        </w:rPr>
      </w:pPr>
      <w:bookmarkStart w:id="8635" w:name="sub_6853"/>
      <w:bookmarkStart w:id="8636" w:name="sub_6854"/>
      <w:bookmarkEnd w:id="8635"/>
      <w:bookmarkEnd w:id="8636"/>
      <w:r>
        <w:rPr>
          <w:rFonts w:cs="Arial" w:ascii="Arial" w:hAnsi="Arial"/>
          <w:sz w:val="20"/>
          <w:szCs w:val="20"/>
        </w:rPr>
        <w:t>4. Срок договора поднайма жилого помещения не может превышать срока договора найма жилого помещения.</w:t>
      </w:r>
    </w:p>
    <w:p>
      <w:pPr>
        <w:pStyle w:val="Normal"/>
        <w:autoSpaceDE w:val="false"/>
        <w:ind w:firstLine="720"/>
        <w:jc w:val="both"/>
        <w:rPr>
          <w:rFonts w:ascii="Arial" w:hAnsi="Arial" w:cs="Arial"/>
          <w:sz w:val="20"/>
          <w:szCs w:val="20"/>
        </w:rPr>
      </w:pPr>
      <w:bookmarkStart w:id="8637" w:name="sub_6854"/>
      <w:bookmarkStart w:id="8638" w:name="sub_6855"/>
      <w:bookmarkEnd w:id="8637"/>
      <w:bookmarkEnd w:id="8638"/>
      <w:r>
        <w:rPr>
          <w:rFonts w:cs="Arial" w:ascii="Arial" w:hAnsi="Arial"/>
          <w:sz w:val="20"/>
          <w:szCs w:val="20"/>
        </w:rPr>
        <w:t>5. При досрочном прекращении договора найма жилого помещения одновременно с ним прекращается договор поднайма жилого помещения.</w:t>
      </w:r>
    </w:p>
    <w:p>
      <w:pPr>
        <w:pStyle w:val="Normal"/>
        <w:autoSpaceDE w:val="false"/>
        <w:ind w:firstLine="720"/>
        <w:jc w:val="both"/>
        <w:rPr>
          <w:rFonts w:ascii="Arial" w:hAnsi="Arial" w:cs="Arial"/>
          <w:sz w:val="20"/>
          <w:szCs w:val="20"/>
        </w:rPr>
      </w:pPr>
      <w:bookmarkStart w:id="8639" w:name="sub_6855"/>
      <w:bookmarkStart w:id="8640" w:name="sub_6856"/>
      <w:bookmarkEnd w:id="8639"/>
      <w:bookmarkEnd w:id="8640"/>
      <w:r>
        <w:rPr>
          <w:rFonts w:cs="Arial" w:ascii="Arial" w:hAnsi="Arial"/>
          <w:sz w:val="20"/>
          <w:szCs w:val="20"/>
        </w:rPr>
        <w:t>6. На договор поднайма жилого помещения не распространяются правила о преимущественном праве на заключение договора на новый срок.</w:t>
      </w:r>
    </w:p>
    <w:p>
      <w:pPr>
        <w:pStyle w:val="Normal"/>
        <w:autoSpaceDE w:val="false"/>
        <w:jc w:val="both"/>
        <w:rPr>
          <w:rFonts w:ascii="Courier New" w:hAnsi="Courier New" w:cs="Courier New"/>
          <w:sz w:val="20"/>
          <w:szCs w:val="20"/>
        </w:rPr>
      </w:pPr>
      <w:bookmarkStart w:id="8641" w:name="sub_6856"/>
      <w:bookmarkStart w:id="8642" w:name="sub_6856"/>
      <w:bookmarkEnd w:id="8642"/>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8643" w:name="sub_188704876"/>
      <w:bookmarkEnd w:id="8643"/>
      <w:r>
        <w:rPr>
          <w:rFonts w:cs="Arial" w:ascii="Arial" w:hAnsi="Arial"/>
          <w:i/>
          <w:iCs/>
          <w:color w:val="800080"/>
          <w:sz w:val="20"/>
          <w:szCs w:val="20"/>
        </w:rPr>
        <w:t>См. комментарии к статье 685 настоящего Кодекса</w:t>
      </w:r>
    </w:p>
    <w:p>
      <w:pPr>
        <w:pStyle w:val="Normal"/>
        <w:autoSpaceDE w:val="false"/>
        <w:jc w:val="both"/>
        <w:rPr>
          <w:rFonts w:ascii="Arial" w:hAnsi="Arial" w:cs="Arial"/>
          <w:i/>
          <w:i/>
          <w:iCs/>
          <w:color w:val="800080"/>
          <w:sz w:val="20"/>
          <w:szCs w:val="20"/>
        </w:rPr>
      </w:pPr>
      <w:bookmarkStart w:id="8644" w:name="sub_188704876"/>
      <w:bookmarkStart w:id="8645" w:name="sub_188704876"/>
      <w:bookmarkEnd w:id="8645"/>
      <w:r>
        <w:rPr>
          <w:rFonts w:cs="Arial" w:ascii="Arial" w:hAnsi="Arial"/>
          <w:i/>
          <w:iCs/>
          <w:color w:val="800080"/>
          <w:sz w:val="20"/>
          <w:szCs w:val="20"/>
        </w:rPr>
      </w:r>
    </w:p>
    <w:p>
      <w:pPr>
        <w:pStyle w:val="Normal"/>
        <w:autoSpaceDE w:val="false"/>
        <w:ind w:start="1612" w:hanging="892"/>
        <w:jc w:val="both"/>
        <w:rPr/>
      </w:pPr>
      <w:bookmarkStart w:id="8646" w:name="sub_686"/>
      <w:bookmarkEnd w:id="8646"/>
      <w:r>
        <w:rPr>
          <w:rFonts w:cs="Arial" w:ascii="Arial" w:hAnsi="Arial"/>
          <w:b/>
          <w:bCs/>
          <w:color w:val="000080"/>
          <w:sz w:val="20"/>
          <w:szCs w:val="20"/>
        </w:rPr>
        <w:t>Статья 686.</w:t>
      </w:r>
      <w:r>
        <w:rPr>
          <w:rFonts w:cs="Arial" w:ascii="Arial" w:hAnsi="Arial"/>
          <w:sz w:val="20"/>
          <w:szCs w:val="20"/>
        </w:rPr>
        <w:t xml:space="preserve"> Замена нанимателя в договоре найма жилого помещения</w:t>
      </w:r>
    </w:p>
    <w:p>
      <w:pPr>
        <w:pStyle w:val="Normal"/>
        <w:autoSpaceDE w:val="false"/>
        <w:ind w:firstLine="720"/>
        <w:jc w:val="both"/>
        <w:rPr>
          <w:rFonts w:ascii="Arial" w:hAnsi="Arial" w:cs="Arial"/>
          <w:sz w:val="20"/>
          <w:szCs w:val="20"/>
        </w:rPr>
      </w:pPr>
      <w:bookmarkStart w:id="8647" w:name="sub_686"/>
      <w:bookmarkStart w:id="8648" w:name="sub_6861"/>
      <w:bookmarkEnd w:id="8647"/>
      <w:bookmarkEnd w:id="8648"/>
      <w:r>
        <w:rPr>
          <w:rFonts w:cs="Arial" w:ascii="Arial" w:hAnsi="Arial"/>
          <w:sz w:val="20"/>
          <w:szCs w:val="20"/>
        </w:rPr>
        <w:t>1. По требованию нанимателя и других граждан, постоянно с ним проживающих, и с согласия наймодателя наниматель в договоре найма жилого помещения может быть заменен одним из совершеннолетних граждан, постоянно проживающих с нанимателем.</w:t>
      </w:r>
    </w:p>
    <w:p>
      <w:pPr>
        <w:pStyle w:val="Normal"/>
        <w:autoSpaceDE w:val="false"/>
        <w:ind w:firstLine="720"/>
        <w:jc w:val="both"/>
        <w:rPr>
          <w:rFonts w:ascii="Arial" w:hAnsi="Arial" w:cs="Arial"/>
          <w:sz w:val="20"/>
          <w:szCs w:val="20"/>
        </w:rPr>
      </w:pPr>
      <w:bookmarkStart w:id="8649" w:name="sub_6861"/>
      <w:bookmarkStart w:id="8650" w:name="sub_6862"/>
      <w:bookmarkEnd w:id="8649"/>
      <w:bookmarkEnd w:id="8650"/>
      <w:r>
        <w:rPr>
          <w:rFonts w:cs="Arial" w:ascii="Arial" w:hAnsi="Arial"/>
          <w:sz w:val="20"/>
          <w:szCs w:val="20"/>
        </w:rPr>
        <w:t>2. В случае смерти нанимателя или его выбытия из жилого помещения договор продолжает действовать на тех же условиях, а нанимателем становится один из граждан, постоянно проживающих с прежним нанимателем, по общему согласию между ними. Если такое согласие не достигнуто, все граждане, постоянно проживающие в жилом помещении, становятся сонанимателями.</w:t>
      </w:r>
    </w:p>
    <w:p>
      <w:pPr>
        <w:pStyle w:val="Normal"/>
        <w:autoSpaceDE w:val="false"/>
        <w:jc w:val="both"/>
        <w:rPr>
          <w:rFonts w:ascii="Courier New" w:hAnsi="Courier New" w:cs="Courier New"/>
          <w:sz w:val="20"/>
          <w:szCs w:val="20"/>
        </w:rPr>
      </w:pPr>
      <w:bookmarkStart w:id="8651" w:name="sub_6862"/>
      <w:bookmarkStart w:id="8652" w:name="sub_6862"/>
      <w:bookmarkEnd w:id="8652"/>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8653" w:name="sub_188705552"/>
      <w:bookmarkEnd w:id="8653"/>
      <w:r>
        <w:rPr>
          <w:rFonts w:cs="Arial" w:ascii="Arial" w:hAnsi="Arial"/>
          <w:i/>
          <w:iCs/>
          <w:color w:val="800080"/>
          <w:sz w:val="20"/>
          <w:szCs w:val="20"/>
        </w:rPr>
        <w:t>См. комментарии к статье 686 настоящего Кодекса</w:t>
      </w:r>
    </w:p>
    <w:p>
      <w:pPr>
        <w:pStyle w:val="Normal"/>
        <w:autoSpaceDE w:val="false"/>
        <w:jc w:val="both"/>
        <w:rPr>
          <w:rFonts w:ascii="Arial" w:hAnsi="Arial" w:cs="Arial"/>
          <w:i/>
          <w:i/>
          <w:iCs/>
          <w:color w:val="800080"/>
          <w:sz w:val="20"/>
          <w:szCs w:val="20"/>
        </w:rPr>
      </w:pPr>
      <w:bookmarkStart w:id="8654" w:name="sub_188705552"/>
      <w:bookmarkStart w:id="8655" w:name="sub_188705552"/>
      <w:bookmarkEnd w:id="8655"/>
      <w:r>
        <w:rPr>
          <w:rFonts w:cs="Arial" w:ascii="Arial" w:hAnsi="Arial"/>
          <w:i/>
          <w:iCs/>
          <w:color w:val="800080"/>
          <w:sz w:val="20"/>
          <w:szCs w:val="20"/>
        </w:rPr>
      </w:r>
    </w:p>
    <w:p>
      <w:pPr>
        <w:pStyle w:val="Normal"/>
        <w:autoSpaceDE w:val="false"/>
        <w:ind w:start="1612" w:hanging="892"/>
        <w:jc w:val="both"/>
        <w:rPr/>
      </w:pPr>
      <w:bookmarkStart w:id="8656" w:name="sub_687"/>
      <w:bookmarkEnd w:id="8656"/>
      <w:r>
        <w:rPr>
          <w:rFonts w:cs="Arial" w:ascii="Arial" w:hAnsi="Arial"/>
          <w:b/>
          <w:bCs/>
          <w:color w:val="000080"/>
          <w:sz w:val="20"/>
          <w:szCs w:val="20"/>
        </w:rPr>
        <w:t>Статья 687.</w:t>
      </w:r>
      <w:r>
        <w:rPr>
          <w:rFonts w:cs="Arial" w:ascii="Arial" w:hAnsi="Arial"/>
          <w:sz w:val="20"/>
          <w:szCs w:val="20"/>
        </w:rPr>
        <w:t xml:space="preserve"> Расторжение договора найма жилого помещения</w:t>
      </w:r>
    </w:p>
    <w:p>
      <w:pPr>
        <w:pStyle w:val="Normal"/>
        <w:autoSpaceDE w:val="false"/>
        <w:ind w:firstLine="720"/>
        <w:jc w:val="both"/>
        <w:rPr>
          <w:rFonts w:ascii="Arial" w:hAnsi="Arial" w:cs="Arial"/>
          <w:sz w:val="20"/>
          <w:szCs w:val="20"/>
        </w:rPr>
      </w:pPr>
      <w:bookmarkStart w:id="8657" w:name="sub_687"/>
      <w:bookmarkStart w:id="8658" w:name="sub_6871"/>
      <w:bookmarkEnd w:id="8657"/>
      <w:bookmarkEnd w:id="8658"/>
      <w:r>
        <w:rPr>
          <w:rFonts w:cs="Arial" w:ascii="Arial" w:hAnsi="Arial"/>
          <w:sz w:val="20"/>
          <w:szCs w:val="20"/>
        </w:rPr>
        <w:t>1. Наниматель жилого помещения вправе с согласия других граждан, постоянно проживающих с ним, в любое время расторгнуть договор найма с письменным предупреждением наймодателя за три месяца.</w:t>
      </w:r>
    </w:p>
    <w:p>
      <w:pPr>
        <w:pStyle w:val="Normal"/>
        <w:autoSpaceDE w:val="false"/>
        <w:ind w:firstLine="720"/>
        <w:jc w:val="both"/>
        <w:rPr>
          <w:rFonts w:ascii="Arial" w:hAnsi="Arial" w:cs="Arial"/>
          <w:sz w:val="20"/>
          <w:szCs w:val="20"/>
        </w:rPr>
      </w:pPr>
      <w:bookmarkStart w:id="8659" w:name="sub_6871"/>
      <w:bookmarkStart w:id="8660" w:name="sub_6872"/>
      <w:bookmarkEnd w:id="8659"/>
      <w:bookmarkEnd w:id="8660"/>
      <w:r>
        <w:rPr>
          <w:rFonts w:cs="Arial" w:ascii="Arial" w:hAnsi="Arial"/>
          <w:sz w:val="20"/>
          <w:szCs w:val="20"/>
        </w:rPr>
        <w:t>2. Договор найма жилого помещения может быть расторгнут в судебном порядке по требованию наймодателя в случаях:</w:t>
      </w:r>
    </w:p>
    <w:p>
      <w:pPr>
        <w:pStyle w:val="Normal"/>
        <w:autoSpaceDE w:val="false"/>
        <w:ind w:firstLine="720"/>
        <w:jc w:val="both"/>
        <w:rPr>
          <w:rFonts w:ascii="Arial" w:hAnsi="Arial" w:cs="Arial"/>
          <w:sz w:val="20"/>
          <w:szCs w:val="20"/>
        </w:rPr>
      </w:pPr>
      <w:bookmarkStart w:id="8661" w:name="sub_6872"/>
      <w:bookmarkEnd w:id="8661"/>
      <w:r>
        <w:rPr>
          <w:rFonts w:cs="Arial" w:ascii="Arial" w:hAnsi="Arial"/>
          <w:sz w:val="20"/>
          <w:szCs w:val="20"/>
        </w:rPr>
        <w:t>невнесения нанимателем платы за жилое помещение за шесть месяцев, если договором не установлен более длительный срок, а при краткосрочном найме в случае невнесения платы более двух раз по истечении установленного договором срока платежа;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8662" w:name="sub_188706264"/>
      <w:bookmarkEnd w:id="8662"/>
      <w:r>
        <w:rPr>
          <w:rFonts w:cs="Arial" w:ascii="Arial" w:hAnsi="Arial"/>
          <w:i/>
          <w:iCs/>
          <w:color w:val="800080"/>
          <w:sz w:val="20"/>
          <w:szCs w:val="20"/>
        </w:rPr>
        <w:t>См. Обзор судебной практики Верховного Суда РФ от 21 июля 2000 г. о расторжении договора социального найма жилого помещения в связи с невнесением нанимателем платы за жилье и коммунальные услуги в течение шести месяцев</w:t>
      </w:r>
    </w:p>
    <w:p>
      <w:pPr>
        <w:pStyle w:val="Normal"/>
        <w:autoSpaceDE w:val="false"/>
        <w:jc w:val="both"/>
        <w:rPr>
          <w:rFonts w:ascii="Arial" w:hAnsi="Arial" w:cs="Arial"/>
          <w:i/>
          <w:i/>
          <w:iCs/>
          <w:color w:val="800080"/>
          <w:sz w:val="20"/>
          <w:szCs w:val="20"/>
        </w:rPr>
      </w:pPr>
      <w:bookmarkStart w:id="8663" w:name="sub_188706264"/>
      <w:bookmarkStart w:id="8664" w:name="sub_188706264"/>
      <w:bookmarkEnd w:id="8664"/>
      <w:r>
        <w:rPr>
          <w:rFonts w:cs="Arial" w:ascii="Arial" w:hAnsi="Arial"/>
          <w:i/>
          <w:iCs/>
          <w:color w:val="8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разрушения или порчи жилого помещения нанимателем или другими гражданами, за действия которых он отвечает.</w:t>
      </w:r>
    </w:p>
    <w:p>
      <w:pPr>
        <w:pStyle w:val="Normal"/>
        <w:autoSpaceDE w:val="false"/>
        <w:ind w:firstLine="720"/>
        <w:jc w:val="both"/>
        <w:rPr>
          <w:rFonts w:ascii="Arial" w:hAnsi="Arial" w:cs="Arial"/>
          <w:sz w:val="20"/>
          <w:szCs w:val="20"/>
        </w:rPr>
      </w:pPr>
      <w:bookmarkStart w:id="8665" w:name="sub_68722"/>
      <w:bookmarkEnd w:id="8665"/>
      <w:r>
        <w:rPr>
          <w:rFonts w:cs="Arial" w:ascii="Arial" w:hAnsi="Arial"/>
          <w:sz w:val="20"/>
          <w:szCs w:val="20"/>
        </w:rPr>
        <w:t>По решению суда нанимателю может быть предоставлен срок не более года для устранения им нарушений, послуживших основанием для расторжения договора найма жилого помещения. Если в течение определенного судом срока наниматель не устранит допущенных нарушений или не примет всех необходимых мер для их устранения, суд по повторному обращению наймодателя принимает решение о расторжении договора найма жилого помещения. При этом по просьбе нанимателя суд в решении о расторжении договора может отсрочить исполнение решения на срок не более года.</w:t>
      </w:r>
    </w:p>
    <w:p>
      <w:pPr>
        <w:pStyle w:val="Normal"/>
        <w:autoSpaceDE w:val="false"/>
        <w:ind w:firstLine="720"/>
        <w:jc w:val="both"/>
        <w:rPr>
          <w:rFonts w:ascii="Arial" w:hAnsi="Arial" w:cs="Arial"/>
          <w:sz w:val="20"/>
          <w:szCs w:val="20"/>
        </w:rPr>
      </w:pPr>
      <w:bookmarkStart w:id="8666" w:name="sub_68722"/>
      <w:bookmarkStart w:id="8667" w:name="sub_6873"/>
      <w:bookmarkEnd w:id="8666"/>
      <w:bookmarkEnd w:id="8667"/>
      <w:r>
        <w:rPr>
          <w:rFonts w:cs="Arial" w:ascii="Arial" w:hAnsi="Arial"/>
          <w:sz w:val="20"/>
          <w:szCs w:val="20"/>
        </w:rPr>
        <w:t>3. Договор найма жилого помещения может быть расторгнут в судебном порядке по требованию любой из сторон в договоре:</w:t>
      </w:r>
    </w:p>
    <w:p>
      <w:pPr>
        <w:pStyle w:val="Normal"/>
        <w:autoSpaceDE w:val="false"/>
        <w:ind w:firstLine="720"/>
        <w:jc w:val="both"/>
        <w:rPr>
          <w:rFonts w:ascii="Arial" w:hAnsi="Arial" w:cs="Arial"/>
          <w:sz w:val="20"/>
          <w:szCs w:val="20"/>
        </w:rPr>
      </w:pPr>
      <w:bookmarkStart w:id="8668" w:name="sub_6873"/>
      <w:bookmarkEnd w:id="8668"/>
      <w:r>
        <w:rPr>
          <w:rFonts w:cs="Arial" w:ascii="Arial" w:hAnsi="Arial"/>
          <w:sz w:val="20"/>
          <w:szCs w:val="20"/>
        </w:rPr>
        <w:t>если помещение перестает быть пригодным для постоянного проживания, а также в случае его аварийного состояния;</w:t>
      </w:r>
    </w:p>
    <w:p>
      <w:pPr>
        <w:pStyle w:val="Normal"/>
        <w:autoSpaceDE w:val="false"/>
        <w:ind w:firstLine="720"/>
        <w:jc w:val="both"/>
        <w:rPr>
          <w:rFonts w:ascii="Arial" w:hAnsi="Arial" w:cs="Arial"/>
          <w:sz w:val="20"/>
          <w:szCs w:val="20"/>
        </w:rPr>
      </w:pPr>
      <w:r>
        <w:rPr>
          <w:rFonts w:cs="Arial" w:ascii="Arial" w:hAnsi="Arial"/>
          <w:sz w:val="20"/>
          <w:szCs w:val="20"/>
        </w:rPr>
        <w:t>в других случаях, предусмотренных жилищным законодательством.</w:t>
      </w:r>
    </w:p>
    <w:p>
      <w:pPr>
        <w:pStyle w:val="Normal"/>
        <w:autoSpaceDE w:val="false"/>
        <w:ind w:firstLine="720"/>
        <w:jc w:val="both"/>
        <w:rPr>
          <w:rFonts w:ascii="Arial" w:hAnsi="Arial" w:cs="Arial"/>
          <w:sz w:val="20"/>
          <w:szCs w:val="20"/>
        </w:rPr>
      </w:pPr>
      <w:bookmarkStart w:id="8669" w:name="sub_6874"/>
      <w:bookmarkEnd w:id="8669"/>
      <w:r>
        <w:rPr>
          <w:rFonts w:cs="Arial" w:ascii="Arial" w:hAnsi="Arial"/>
          <w:sz w:val="20"/>
          <w:szCs w:val="20"/>
        </w:rPr>
        <w:t>4. Если наниматель жилого помещения или другие граждане, за действия которых он отвечает, используют жилое помещение не по назначению либо систематически нарушают права и интересы соседей, наймодатель может предупредить нанимателя о необходимости устранения нарушения.</w:t>
      </w:r>
    </w:p>
    <w:p>
      <w:pPr>
        <w:pStyle w:val="Normal"/>
        <w:autoSpaceDE w:val="false"/>
        <w:ind w:firstLine="720"/>
        <w:jc w:val="both"/>
        <w:rPr>
          <w:rFonts w:ascii="Arial" w:hAnsi="Arial" w:cs="Arial"/>
          <w:sz w:val="20"/>
          <w:szCs w:val="20"/>
        </w:rPr>
      </w:pPr>
      <w:bookmarkStart w:id="8670" w:name="sub_6874"/>
      <w:bookmarkStart w:id="8671" w:name="sub_68742"/>
      <w:bookmarkEnd w:id="8670"/>
      <w:bookmarkEnd w:id="8671"/>
      <w:r>
        <w:rPr>
          <w:rFonts w:cs="Arial" w:ascii="Arial" w:hAnsi="Arial"/>
          <w:sz w:val="20"/>
          <w:szCs w:val="20"/>
        </w:rPr>
        <w:t>Если наниматель или другие граждане, за действия которых он отвечает, после предупреждения продолжают использовать жилое помещение не по назначению или нарушать права и интересы соседей, наймодатель вправе в судебном порядке расторгнуть договор найма жилого помещения. В этом случае применяются правила, предусмотренные абзацем четвертым пункта 2 настоящей статьи.</w:t>
      </w:r>
    </w:p>
    <w:p>
      <w:pPr>
        <w:pStyle w:val="Normal"/>
        <w:autoSpaceDE w:val="false"/>
        <w:jc w:val="both"/>
        <w:rPr>
          <w:rFonts w:ascii="Courier New" w:hAnsi="Courier New" w:cs="Courier New"/>
          <w:sz w:val="20"/>
          <w:szCs w:val="20"/>
        </w:rPr>
      </w:pPr>
      <w:bookmarkStart w:id="8672" w:name="sub_68742"/>
      <w:bookmarkStart w:id="8673" w:name="sub_68742"/>
      <w:bookmarkEnd w:id="8673"/>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8674" w:name="sub_188707232"/>
      <w:bookmarkEnd w:id="8674"/>
      <w:r>
        <w:rPr>
          <w:rFonts w:cs="Arial" w:ascii="Arial" w:hAnsi="Arial"/>
          <w:i/>
          <w:iCs/>
          <w:color w:val="800080"/>
          <w:sz w:val="20"/>
          <w:szCs w:val="20"/>
        </w:rPr>
        <w:t>См. комментарии к статье 687 настоящего Кодекса</w:t>
      </w:r>
    </w:p>
    <w:p>
      <w:pPr>
        <w:pStyle w:val="Normal"/>
        <w:autoSpaceDE w:val="false"/>
        <w:jc w:val="both"/>
        <w:rPr>
          <w:rFonts w:ascii="Arial" w:hAnsi="Arial" w:cs="Arial"/>
          <w:i/>
          <w:i/>
          <w:iCs/>
          <w:color w:val="800080"/>
          <w:sz w:val="20"/>
          <w:szCs w:val="20"/>
        </w:rPr>
      </w:pPr>
      <w:bookmarkStart w:id="8675" w:name="sub_188707232"/>
      <w:bookmarkStart w:id="8676" w:name="sub_188707232"/>
      <w:bookmarkEnd w:id="8676"/>
      <w:r>
        <w:rPr>
          <w:rFonts w:cs="Arial" w:ascii="Arial" w:hAnsi="Arial"/>
          <w:i/>
          <w:iCs/>
          <w:color w:val="800080"/>
          <w:sz w:val="20"/>
          <w:szCs w:val="20"/>
        </w:rPr>
      </w:r>
    </w:p>
    <w:p>
      <w:pPr>
        <w:pStyle w:val="Normal"/>
        <w:autoSpaceDE w:val="false"/>
        <w:ind w:start="1612" w:hanging="892"/>
        <w:jc w:val="both"/>
        <w:rPr/>
      </w:pPr>
      <w:bookmarkStart w:id="8677" w:name="sub_688"/>
      <w:bookmarkEnd w:id="8677"/>
      <w:r>
        <w:rPr>
          <w:rFonts w:cs="Arial" w:ascii="Arial" w:hAnsi="Arial"/>
          <w:b/>
          <w:bCs/>
          <w:color w:val="000080"/>
          <w:sz w:val="20"/>
          <w:szCs w:val="20"/>
        </w:rPr>
        <w:t>Статья 688.</w:t>
      </w:r>
      <w:r>
        <w:rPr>
          <w:rFonts w:cs="Arial" w:ascii="Arial" w:hAnsi="Arial"/>
          <w:sz w:val="20"/>
          <w:szCs w:val="20"/>
        </w:rPr>
        <w:t xml:space="preserve"> Последствия расторжения договора найма жилого помещения</w:t>
      </w:r>
    </w:p>
    <w:p>
      <w:pPr>
        <w:pStyle w:val="Normal"/>
        <w:autoSpaceDE w:val="false"/>
        <w:ind w:firstLine="720"/>
        <w:jc w:val="both"/>
        <w:rPr>
          <w:rFonts w:ascii="Arial" w:hAnsi="Arial" w:cs="Arial"/>
          <w:sz w:val="20"/>
          <w:szCs w:val="20"/>
        </w:rPr>
      </w:pPr>
      <w:bookmarkStart w:id="8678" w:name="sub_688"/>
      <w:bookmarkEnd w:id="8678"/>
      <w:r>
        <w:rPr>
          <w:rFonts w:cs="Arial" w:ascii="Arial" w:hAnsi="Arial"/>
          <w:sz w:val="20"/>
          <w:szCs w:val="20"/>
        </w:rPr>
        <w:t>В случае расторжения договора найма жилого помещения наниматель и другие граждане, проживающие в жилом помещении к моменту расторжения договора, подлежат выселению из жилого помещения на основании решения суда.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8679" w:name="sub_188707616"/>
      <w:bookmarkEnd w:id="8679"/>
      <w:r>
        <w:rPr>
          <w:rFonts w:cs="Arial" w:ascii="Arial" w:hAnsi="Arial"/>
          <w:i/>
          <w:iCs/>
          <w:color w:val="800080"/>
          <w:sz w:val="20"/>
          <w:szCs w:val="20"/>
        </w:rPr>
        <w:t>См. комментарии к статье 688 настоящего Кодекса</w:t>
      </w:r>
    </w:p>
    <w:p>
      <w:pPr>
        <w:pStyle w:val="Normal"/>
        <w:autoSpaceDE w:val="false"/>
        <w:jc w:val="both"/>
        <w:rPr>
          <w:rFonts w:ascii="Arial" w:hAnsi="Arial" w:cs="Arial"/>
          <w:i/>
          <w:i/>
          <w:iCs/>
          <w:color w:val="800080"/>
          <w:sz w:val="20"/>
          <w:szCs w:val="20"/>
        </w:rPr>
      </w:pPr>
      <w:bookmarkStart w:id="8680" w:name="sub_188707616"/>
      <w:bookmarkStart w:id="8681" w:name="sub_188707616"/>
      <w:bookmarkEnd w:id="8681"/>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r>
        <w:rPr>
          <w:rFonts w:cs="Arial" w:ascii="Arial" w:hAnsi="Arial"/>
          <w:i/>
          <w:iCs/>
          <w:color w:val="800080"/>
          <w:sz w:val="20"/>
          <w:szCs w:val="20"/>
        </w:rPr>
        <w:t>См. комментарий к главе 35 Гражданского кодекса РФ</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8682" w:name="sub_2036"/>
      <w:bookmarkEnd w:id="8682"/>
      <w:r>
        <w:rPr>
          <w:rFonts w:cs="Arial" w:ascii="Arial" w:hAnsi="Arial"/>
          <w:b/>
          <w:bCs/>
          <w:color w:val="000080"/>
          <w:sz w:val="20"/>
          <w:szCs w:val="20"/>
        </w:rPr>
        <w:t>Глава 36. Безвозмездное пользование</w:t>
      </w:r>
    </w:p>
    <w:p>
      <w:pPr>
        <w:pStyle w:val="Normal"/>
        <w:autoSpaceDE w:val="false"/>
        <w:jc w:val="both"/>
        <w:rPr>
          <w:rFonts w:ascii="Courier New" w:hAnsi="Courier New" w:cs="Courier New"/>
          <w:b/>
          <w:b/>
          <w:bCs/>
          <w:color w:val="000080"/>
          <w:sz w:val="20"/>
          <w:szCs w:val="20"/>
        </w:rPr>
      </w:pPr>
      <w:bookmarkStart w:id="8683" w:name="sub_2036"/>
      <w:bookmarkStart w:id="8684" w:name="sub_2036"/>
      <w:bookmarkEnd w:id="8684"/>
      <w:r>
        <w:rPr>
          <w:rFonts w:cs="Courier New" w:ascii="Courier New" w:hAnsi="Courier New"/>
          <w:b/>
          <w:bCs/>
          <w:color w:val="000080"/>
          <w:sz w:val="20"/>
          <w:szCs w:val="20"/>
        </w:rPr>
      </w:r>
    </w:p>
    <w:p>
      <w:pPr>
        <w:pStyle w:val="Normal"/>
        <w:autoSpaceDE w:val="false"/>
        <w:ind w:start="1612" w:hanging="892"/>
        <w:jc w:val="both"/>
        <w:rPr/>
      </w:pPr>
      <w:bookmarkStart w:id="8685" w:name="sub_689"/>
      <w:bookmarkEnd w:id="8685"/>
      <w:r>
        <w:rPr>
          <w:rFonts w:cs="Arial" w:ascii="Arial" w:hAnsi="Arial"/>
          <w:b/>
          <w:bCs/>
          <w:color w:val="000080"/>
          <w:sz w:val="20"/>
          <w:szCs w:val="20"/>
        </w:rPr>
        <w:t>Статья 689.</w:t>
      </w:r>
      <w:r>
        <w:rPr>
          <w:rFonts w:cs="Arial" w:ascii="Arial" w:hAnsi="Arial"/>
          <w:sz w:val="20"/>
          <w:szCs w:val="20"/>
        </w:rPr>
        <w:t xml:space="preserve"> Договор безвозмездного пользования</w:t>
      </w:r>
    </w:p>
    <w:p>
      <w:pPr>
        <w:pStyle w:val="Normal"/>
        <w:autoSpaceDE w:val="false"/>
        <w:ind w:firstLine="720"/>
        <w:jc w:val="both"/>
        <w:rPr>
          <w:rFonts w:ascii="Arial" w:hAnsi="Arial" w:cs="Arial"/>
          <w:sz w:val="20"/>
          <w:szCs w:val="20"/>
        </w:rPr>
      </w:pPr>
      <w:bookmarkStart w:id="8686" w:name="sub_689"/>
      <w:bookmarkStart w:id="8687" w:name="sub_6891"/>
      <w:bookmarkEnd w:id="8686"/>
      <w:bookmarkEnd w:id="8687"/>
      <w:r>
        <w:rPr>
          <w:rFonts w:cs="Arial" w:ascii="Arial" w:hAnsi="Arial"/>
          <w:sz w:val="20"/>
          <w:szCs w:val="20"/>
        </w:rPr>
        <w:t>1. По договору безвозмездного пользования (договору ссуды) одна сторона (ссудодатель) обязуется передать или передает вещь в безвозмездное временное пользование другой стороне (ссудополучателю), а последняя обязуется вернуть ту же вещь в том состоянии, в каком она ее получила, с учетом нормального износа или в состоянии, обусловленном договором.</w:t>
      </w:r>
    </w:p>
    <w:p>
      <w:pPr>
        <w:pStyle w:val="Normal"/>
        <w:autoSpaceDE w:val="false"/>
        <w:ind w:firstLine="720"/>
        <w:jc w:val="both"/>
        <w:rPr/>
      </w:pPr>
      <w:bookmarkStart w:id="8688" w:name="sub_6891"/>
      <w:bookmarkStart w:id="8689" w:name="sub_68902"/>
      <w:bookmarkEnd w:id="8688"/>
      <w:bookmarkEnd w:id="8689"/>
      <w:r>
        <w:rPr>
          <w:rFonts w:cs="Arial" w:ascii="Arial" w:hAnsi="Arial"/>
          <w:sz w:val="20"/>
          <w:szCs w:val="20"/>
        </w:rPr>
        <w:t xml:space="preserve">2. К договору безвозмездного пользования соответственно применяются правила, предусмотренные </w:t>
      </w:r>
      <w:hyperlink w:anchor="sub_607">
        <w:r>
          <w:rPr>
            <w:rStyle w:val="Style15"/>
            <w:rFonts w:cs="Arial" w:ascii="Arial" w:hAnsi="Arial"/>
            <w:color w:val="008000"/>
            <w:sz w:val="20"/>
            <w:szCs w:val="20"/>
            <w:u w:val="single"/>
          </w:rPr>
          <w:t>статьей 607</w:t>
        </w:r>
      </w:hyperlink>
      <w:r>
        <w:rPr>
          <w:rFonts w:cs="Arial" w:ascii="Arial" w:hAnsi="Arial"/>
          <w:sz w:val="20"/>
          <w:szCs w:val="20"/>
        </w:rPr>
        <w:t xml:space="preserve">, </w:t>
      </w:r>
      <w:hyperlink w:anchor="sub_610">
        <w:r>
          <w:rPr>
            <w:rStyle w:val="Style15"/>
            <w:rFonts w:cs="Arial" w:ascii="Arial" w:hAnsi="Arial"/>
            <w:color w:val="008000"/>
            <w:sz w:val="20"/>
            <w:szCs w:val="20"/>
            <w:u w:val="single"/>
          </w:rPr>
          <w:t>пунктом 1</w:t>
        </w:r>
      </w:hyperlink>
      <w:r>
        <w:rPr>
          <w:rFonts w:cs="Arial" w:ascii="Arial" w:hAnsi="Arial"/>
          <w:sz w:val="20"/>
          <w:szCs w:val="20"/>
        </w:rPr>
        <w:t xml:space="preserve"> и </w:t>
      </w:r>
      <w:hyperlink w:anchor="sub_6102">
        <w:r>
          <w:rPr>
            <w:rStyle w:val="Style15"/>
            <w:rFonts w:cs="Arial" w:ascii="Arial" w:hAnsi="Arial"/>
            <w:color w:val="008000"/>
            <w:sz w:val="20"/>
            <w:szCs w:val="20"/>
            <w:u w:val="single"/>
          </w:rPr>
          <w:t>абзацем первым пункта 2 статьи 610</w:t>
        </w:r>
      </w:hyperlink>
      <w:r>
        <w:rPr>
          <w:rFonts w:cs="Arial" w:ascii="Arial" w:hAnsi="Arial"/>
          <w:sz w:val="20"/>
          <w:szCs w:val="20"/>
        </w:rPr>
        <w:t xml:space="preserve">, </w:t>
      </w:r>
      <w:hyperlink w:anchor="sub_615">
        <w:r>
          <w:rPr>
            <w:rStyle w:val="Style15"/>
            <w:rFonts w:cs="Arial" w:ascii="Arial" w:hAnsi="Arial"/>
            <w:color w:val="008000"/>
            <w:sz w:val="20"/>
            <w:szCs w:val="20"/>
            <w:u w:val="single"/>
          </w:rPr>
          <w:t>пунктами 1</w:t>
        </w:r>
      </w:hyperlink>
      <w:r>
        <w:rPr>
          <w:rFonts w:cs="Arial" w:ascii="Arial" w:hAnsi="Arial"/>
          <w:sz w:val="20"/>
          <w:szCs w:val="20"/>
        </w:rPr>
        <w:t xml:space="preserve"> и </w:t>
      </w:r>
      <w:hyperlink w:anchor="sub_6153">
        <w:r>
          <w:rPr>
            <w:rStyle w:val="Style15"/>
            <w:rFonts w:cs="Arial" w:ascii="Arial" w:hAnsi="Arial"/>
            <w:color w:val="008000"/>
            <w:sz w:val="20"/>
            <w:szCs w:val="20"/>
            <w:u w:val="single"/>
          </w:rPr>
          <w:t>3 статьи 615</w:t>
        </w:r>
      </w:hyperlink>
      <w:r>
        <w:rPr>
          <w:rFonts w:cs="Arial" w:ascii="Arial" w:hAnsi="Arial"/>
          <w:sz w:val="20"/>
          <w:szCs w:val="20"/>
        </w:rPr>
        <w:t xml:space="preserve">, </w:t>
      </w:r>
      <w:hyperlink w:anchor="sub_6212">
        <w:r>
          <w:rPr>
            <w:rStyle w:val="Style15"/>
            <w:rFonts w:cs="Arial" w:ascii="Arial" w:hAnsi="Arial"/>
            <w:color w:val="008000"/>
            <w:sz w:val="20"/>
            <w:szCs w:val="20"/>
            <w:u w:val="single"/>
          </w:rPr>
          <w:t>пунктом 2 статьи 621</w:t>
        </w:r>
      </w:hyperlink>
      <w:r>
        <w:rPr>
          <w:rFonts w:cs="Arial" w:ascii="Arial" w:hAnsi="Arial"/>
          <w:sz w:val="20"/>
          <w:szCs w:val="20"/>
        </w:rPr>
        <w:t xml:space="preserve">, </w:t>
      </w:r>
      <w:hyperlink w:anchor="sub_623">
        <w:r>
          <w:rPr>
            <w:rStyle w:val="Style15"/>
            <w:rFonts w:cs="Arial" w:ascii="Arial" w:hAnsi="Arial"/>
            <w:color w:val="008000"/>
            <w:sz w:val="20"/>
            <w:szCs w:val="20"/>
            <w:u w:val="single"/>
          </w:rPr>
          <w:t>пунктами 1</w:t>
        </w:r>
      </w:hyperlink>
      <w:r>
        <w:rPr>
          <w:rFonts w:cs="Arial" w:ascii="Arial" w:hAnsi="Arial"/>
          <w:sz w:val="20"/>
          <w:szCs w:val="20"/>
        </w:rPr>
        <w:t xml:space="preserve"> и </w:t>
      </w:r>
      <w:hyperlink w:anchor="sub_6233">
        <w:r>
          <w:rPr>
            <w:rStyle w:val="Style15"/>
            <w:rFonts w:cs="Arial" w:ascii="Arial" w:hAnsi="Arial"/>
            <w:color w:val="008000"/>
            <w:sz w:val="20"/>
            <w:szCs w:val="20"/>
            <w:u w:val="single"/>
          </w:rPr>
          <w:t>3 статьи 623</w:t>
        </w:r>
      </w:hyperlink>
      <w:r>
        <w:rPr>
          <w:rFonts w:cs="Arial" w:ascii="Arial" w:hAnsi="Arial"/>
          <w:sz w:val="20"/>
          <w:szCs w:val="20"/>
        </w:rPr>
        <w:t xml:space="preserve"> настоящего Кодекса.</w:t>
      </w:r>
    </w:p>
    <w:p>
      <w:pPr>
        <w:pStyle w:val="Normal"/>
        <w:autoSpaceDE w:val="false"/>
        <w:jc w:val="both"/>
        <w:rPr>
          <w:rFonts w:ascii="Courier New" w:hAnsi="Courier New" w:cs="Courier New"/>
          <w:sz w:val="20"/>
          <w:szCs w:val="20"/>
        </w:rPr>
      </w:pPr>
      <w:bookmarkStart w:id="8690" w:name="sub_68902"/>
      <w:bookmarkStart w:id="8691" w:name="sub_68902"/>
      <w:bookmarkEnd w:id="8691"/>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8692" w:name="sub_188708640"/>
      <w:bookmarkEnd w:id="8692"/>
      <w:r>
        <w:rPr>
          <w:rFonts w:cs="Arial" w:ascii="Arial" w:hAnsi="Arial"/>
          <w:i/>
          <w:iCs/>
          <w:color w:val="800080"/>
          <w:sz w:val="20"/>
          <w:szCs w:val="20"/>
        </w:rPr>
        <w:t>См. комментарии к статье 689 настоящего Кодекса</w:t>
      </w:r>
    </w:p>
    <w:p>
      <w:pPr>
        <w:pStyle w:val="Normal"/>
        <w:autoSpaceDE w:val="false"/>
        <w:jc w:val="both"/>
        <w:rPr>
          <w:rFonts w:ascii="Arial" w:hAnsi="Arial" w:cs="Arial"/>
          <w:i/>
          <w:i/>
          <w:iCs/>
          <w:color w:val="800080"/>
          <w:sz w:val="20"/>
          <w:szCs w:val="20"/>
        </w:rPr>
      </w:pPr>
      <w:bookmarkStart w:id="8693" w:name="sub_188708640"/>
      <w:bookmarkStart w:id="8694" w:name="sub_188708640"/>
      <w:bookmarkEnd w:id="8694"/>
      <w:r>
        <w:rPr>
          <w:rFonts w:cs="Arial" w:ascii="Arial" w:hAnsi="Arial"/>
          <w:i/>
          <w:iCs/>
          <w:color w:val="800080"/>
          <w:sz w:val="20"/>
          <w:szCs w:val="20"/>
        </w:rPr>
      </w:r>
    </w:p>
    <w:p>
      <w:pPr>
        <w:pStyle w:val="Normal"/>
        <w:autoSpaceDE w:val="false"/>
        <w:ind w:start="1612" w:hanging="892"/>
        <w:jc w:val="both"/>
        <w:rPr/>
      </w:pPr>
      <w:bookmarkStart w:id="8695" w:name="sub_690"/>
      <w:bookmarkEnd w:id="8695"/>
      <w:r>
        <w:rPr>
          <w:rFonts w:cs="Arial" w:ascii="Arial" w:hAnsi="Arial"/>
          <w:b/>
          <w:bCs/>
          <w:color w:val="000080"/>
          <w:sz w:val="20"/>
          <w:szCs w:val="20"/>
        </w:rPr>
        <w:t>Статья 690.</w:t>
      </w:r>
      <w:r>
        <w:rPr>
          <w:rFonts w:cs="Arial" w:ascii="Arial" w:hAnsi="Arial"/>
          <w:sz w:val="20"/>
          <w:szCs w:val="20"/>
        </w:rPr>
        <w:t xml:space="preserve"> Ссудодатель</w:t>
      </w:r>
    </w:p>
    <w:p>
      <w:pPr>
        <w:pStyle w:val="Normal"/>
        <w:autoSpaceDE w:val="false"/>
        <w:ind w:firstLine="720"/>
        <w:jc w:val="both"/>
        <w:rPr>
          <w:rFonts w:ascii="Arial" w:hAnsi="Arial" w:cs="Arial"/>
          <w:sz w:val="20"/>
          <w:szCs w:val="20"/>
        </w:rPr>
      </w:pPr>
      <w:bookmarkStart w:id="8696" w:name="sub_690"/>
      <w:bookmarkStart w:id="8697" w:name="sub_69001"/>
      <w:bookmarkEnd w:id="8696"/>
      <w:bookmarkEnd w:id="8697"/>
      <w:r>
        <w:rPr>
          <w:rFonts w:cs="Arial" w:ascii="Arial" w:hAnsi="Arial"/>
          <w:sz w:val="20"/>
          <w:szCs w:val="20"/>
        </w:rPr>
        <w:t>1. Право передачи вещи в безвозмездное пользование принадлежит ее собственнику и иным лицам, управомоченным на то законом или собственником.</w:t>
      </w:r>
    </w:p>
    <w:p>
      <w:pPr>
        <w:pStyle w:val="Normal"/>
        <w:autoSpaceDE w:val="false"/>
        <w:ind w:firstLine="720"/>
        <w:jc w:val="both"/>
        <w:rPr>
          <w:rFonts w:ascii="Arial" w:hAnsi="Arial" w:cs="Arial"/>
          <w:sz w:val="20"/>
          <w:szCs w:val="20"/>
        </w:rPr>
      </w:pPr>
      <w:bookmarkStart w:id="8698" w:name="sub_69001"/>
      <w:bookmarkStart w:id="8699" w:name="sub_6902"/>
      <w:bookmarkEnd w:id="8698"/>
      <w:bookmarkEnd w:id="8699"/>
      <w:r>
        <w:rPr>
          <w:rFonts w:cs="Arial" w:ascii="Arial" w:hAnsi="Arial"/>
          <w:sz w:val="20"/>
          <w:szCs w:val="20"/>
        </w:rPr>
        <w:t>2. Коммерческая организация не вправе передавать имущество в безвозмездное пользование лицу, являющемуся ее учредителем, участником, руководителем, членом ее органов управления или контроля.</w:t>
      </w:r>
    </w:p>
    <w:p>
      <w:pPr>
        <w:pStyle w:val="Normal"/>
        <w:autoSpaceDE w:val="false"/>
        <w:jc w:val="both"/>
        <w:rPr>
          <w:rFonts w:ascii="Courier New" w:hAnsi="Courier New" w:cs="Courier New"/>
          <w:sz w:val="20"/>
          <w:szCs w:val="20"/>
        </w:rPr>
      </w:pPr>
      <w:bookmarkStart w:id="8700" w:name="sub_6902"/>
      <w:bookmarkStart w:id="8701" w:name="sub_6902"/>
      <w:bookmarkEnd w:id="8701"/>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8702" w:name="sub_188709316"/>
      <w:bookmarkEnd w:id="8702"/>
      <w:r>
        <w:rPr>
          <w:rFonts w:cs="Arial" w:ascii="Arial" w:hAnsi="Arial"/>
          <w:i/>
          <w:iCs/>
          <w:color w:val="800080"/>
          <w:sz w:val="20"/>
          <w:szCs w:val="20"/>
        </w:rPr>
        <w:t>См. комментарии к статье 690 настоящего Кодекса</w:t>
      </w:r>
    </w:p>
    <w:p>
      <w:pPr>
        <w:pStyle w:val="Normal"/>
        <w:autoSpaceDE w:val="false"/>
        <w:jc w:val="both"/>
        <w:rPr>
          <w:rFonts w:ascii="Arial" w:hAnsi="Arial" w:cs="Arial"/>
          <w:i/>
          <w:i/>
          <w:iCs/>
          <w:color w:val="800080"/>
          <w:sz w:val="20"/>
          <w:szCs w:val="20"/>
        </w:rPr>
      </w:pPr>
      <w:bookmarkStart w:id="8703" w:name="sub_188709316"/>
      <w:bookmarkStart w:id="8704" w:name="sub_188709316"/>
      <w:bookmarkEnd w:id="8704"/>
      <w:r>
        <w:rPr>
          <w:rFonts w:cs="Arial" w:ascii="Arial" w:hAnsi="Arial"/>
          <w:i/>
          <w:iCs/>
          <w:color w:val="800080"/>
          <w:sz w:val="20"/>
          <w:szCs w:val="20"/>
        </w:rPr>
      </w:r>
    </w:p>
    <w:p>
      <w:pPr>
        <w:pStyle w:val="Normal"/>
        <w:autoSpaceDE w:val="false"/>
        <w:ind w:start="1612" w:hanging="892"/>
        <w:jc w:val="both"/>
        <w:rPr/>
      </w:pPr>
      <w:bookmarkStart w:id="8705" w:name="sub_691"/>
      <w:bookmarkEnd w:id="8705"/>
      <w:r>
        <w:rPr>
          <w:rFonts w:cs="Arial" w:ascii="Arial" w:hAnsi="Arial"/>
          <w:b/>
          <w:bCs/>
          <w:color w:val="000080"/>
          <w:sz w:val="20"/>
          <w:szCs w:val="20"/>
        </w:rPr>
        <w:t>Статья 691.</w:t>
      </w:r>
      <w:r>
        <w:rPr>
          <w:rFonts w:cs="Arial" w:ascii="Arial" w:hAnsi="Arial"/>
          <w:sz w:val="20"/>
          <w:szCs w:val="20"/>
        </w:rPr>
        <w:t xml:space="preserve"> Предоставление вещи в безвозмездное пользование</w:t>
      </w:r>
    </w:p>
    <w:p>
      <w:pPr>
        <w:pStyle w:val="Normal"/>
        <w:autoSpaceDE w:val="false"/>
        <w:ind w:firstLine="720"/>
        <w:jc w:val="both"/>
        <w:rPr>
          <w:rFonts w:ascii="Arial" w:hAnsi="Arial" w:cs="Arial"/>
          <w:sz w:val="20"/>
          <w:szCs w:val="20"/>
        </w:rPr>
      </w:pPr>
      <w:bookmarkStart w:id="8706" w:name="sub_691"/>
      <w:bookmarkStart w:id="8707" w:name="sub_6911"/>
      <w:bookmarkEnd w:id="8706"/>
      <w:bookmarkEnd w:id="8707"/>
      <w:r>
        <w:rPr>
          <w:rFonts w:cs="Arial" w:ascii="Arial" w:hAnsi="Arial"/>
          <w:sz w:val="20"/>
          <w:szCs w:val="20"/>
        </w:rPr>
        <w:t>1. Ссудодатель обязан предоставить вещь в состоянии, соответствующем условиям договора безвозмездного пользования и ее назначению.</w:t>
      </w:r>
    </w:p>
    <w:p>
      <w:pPr>
        <w:pStyle w:val="Normal"/>
        <w:autoSpaceDE w:val="false"/>
        <w:ind w:firstLine="720"/>
        <w:jc w:val="both"/>
        <w:rPr>
          <w:rFonts w:ascii="Arial" w:hAnsi="Arial" w:cs="Arial"/>
          <w:sz w:val="20"/>
          <w:szCs w:val="20"/>
        </w:rPr>
      </w:pPr>
      <w:bookmarkStart w:id="8708" w:name="sub_6911"/>
      <w:bookmarkStart w:id="8709" w:name="sub_6912"/>
      <w:bookmarkEnd w:id="8708"/>
      <w:bookmarkEnd w:id="8709"/>
      <w:r>
        <w:rPr>
          <w:rFonts w:cs="Arial" w:ascii="Arial" w:hAnsi="Arial"/>
          <w:sz w:val="20"/>
          <w:szCs w:val="20"/>
        </w:rPr>
        <w:t>2. Вещь предоставляется в безвозмездное пользование со всеми ее принадлежностями и относящимися к ней документами (инструкцией по использованию, техническим паспортом и т.п.), если иное не предусмотрено договором.</w:t>
      </w:r>
    </w:p>
    <w:p>
      <w:pPr>
        <w:pStyle w:val="Normal"/>
        <w:autoSpaceDE w:val="false"/>
        <w:ind w:firstLine="720"/>
        <w:jc w:val="both"/>
        <w:rPr>
          <w:rFonts w:ascii="Arial" w:hAnsi="Arial" w:cs="Arial"/>
          <w:sz w:val="20"/>
          <w:szCs w:val="20"/>
        </w:rPr>
      </w:pPr>
      <w:bookmarkStart w:id="8710" w:name="sub_6912"/>
      <w:bookmarkStart w:id="8711" w:name="sub_69122"/>
      <w:bookmarkEnd w:id="8710"/>
      <w:bookmarkEnd w:id="8711"/>
      <w:r>
        <w:rPr>
          <w:rFonts w:cs="Arial" w:ascii="Arial" w:hAnsi="Arial"/>
          <w:sz w:val="20"/>
          <w:szCs w:val="20"/>
        </w:rPr>
        <w:t>Если такие принадлежности и документы переданы не были, однако без них вещь не может быть использована по назначению либо ее использование в значительной степени утрачивает ценность для ссудополучателя, последний вправе потребовать предоставления ему таких принадлежностей и документов либо расторжения договора и возмещения понесенного им реального ущерба.</w:t>
      </w:r>
    </w:p>
    <w:p>
      <w:pPr>
        <w:pStyle w:val="Normal"/>
        <w:autoSpaceDE w:val="false"/>
        <w:jc w:val="both"/>
        <w:rPr>
          <w:rFonts w:ascii="Courier New" w:hAnsi="Courier New" w:cs="Courier New"/>
          <w:sz w:val="20"/>
          <w:szCs w:val="20"/>
        </w:rPr>
      </w:pPr>
      <w:bookmarkStart w:id="8712" w:name="sub_69122"/>
      <w:bookmarkStart w:id="8713" w:name="sub_69122"/>
      <w:bookmarkEnd w:id="8713"/>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8714" w:name="sub_188710204"/>
      <w:bookmarkEnd w:id="8714"/>
      <w:r>
        <w:rPr>
          <w:rFonts w:cs="Arial" w:ascii="Arial" w:hAnsi="Arial"/>
          <w:i/>
          <w:iCs/>
          <w:color w:val="800080"/>
          <w:sz w:val="20"/>
          <w:szCs w:val="20"/>
        </w:rPr>
        <w:t>См. комментарии к статье 691 настоящего Кодекса</w:t>
      </w:r>
    </w:p>
    <w:p>
      <w:pPr>
        <w:pStyle w:val="Normal"/>
        <w:autoSpaceDE w:val="false"/>
        <w:jc w:val="both"/>
        <w:rPr>
          <w:rFonts w:ascii="Arial" w:hAnsi="Arial" w:cs="Arial"/>
          <w:i/>
          <w:i/>
          <w:iCs/>
          <w:color w:val="800080"/>
          <w:sz w:val="20"/>
          <w:szCs w:val="20"/>
        </w:rPr>
      </w:pPr>
      <w:bookmarkStart w:id="8715" w:name="sub_188710204"/>
      <w:bookmarkStart w:id="8716" w:name="sub_188710204"/>
      <w:bookmarkEnd w:id="8716"/>
      <w:r>
        <w:rPr>
          <w:rFonts w:cs="Arial" w:ascii="Arial" w:hAnsi="Arial"/>
          <w:i/>
          <w:iCs/>
          <w:color w:val="800080"/>
          <w:sz w:val="20"/>
          <w:szCs w:val="20"/>
        </w:rPr>
      </w:r>
    </w:p>
    <w:p>
      <w:pPr>
        <w:pStyle w:val="Normal"/>
        <w:autoSpaceDE w:val="false"/>
        <w:ind w:start="1612" w:hanging="892"/>
        <w:jc w:val="both"/>
        <w:rPr/>
      </w:pPr>
      <w:bookmarkStart w:id="8717" w:name="sub_692"/>
      <w:bookmarkEnd w:id="8717"/>
      <w:r>
        <w:rPr>
          <w:rFonts w:cs="Arial" w:ascii="Arial" w:hAnsi="Arial"/>
          <w:b/>
          <w:bCs/>
          <w:color w:val="000080"/>
          <w:sz w:val="20"/>
          <w:szCs w:val="20"/>
        </w:rPr>
        <w:t>Статья 692.</w:t>
      </w:r>
      <w:r>
        <w:rPr>
          <w:rFonts w:cs="Arial" w:ascii="Arial" w:hAnsi="Arial"/>
          <w:sz w:val="20"/>
          <w:szCs w:val="20"/>
        </w:rPr>
        <w:t xml:space="preserve"> Последствия непредоставления вещи в безвозмездное пользование</w:t>
      </w:r>
    </w:p>
    <w:p>
      <w:pPr>
        <w:pStyle w:val="Normal"/>
        <w:autoSpaceDE w:val="false"/>
        <w:ind w:firstLine="720"/>
        <w:jc w:val="both"/>
        <w:rPr>
          <w:rFonts w:ascii="Arial" w:hAnsi="Arial" w:cs="Arial"/>
          <w:sz w:val="20"/>
          <w:szCs w:val="20"/>
        </w:rPr>
      </w:pPr>
      <w:bookmarkStart w:id="8718" w:name="sub_692"/>
      <w:bookmarkEnd w:id="8718"/>
      <w:r>
        <w:rPr>
          <w:rFonts w:cs="Arial" w:ascii="Arial" w:hAnsi="Arial"/>
          <w:sz w:val="20"/>
          <w:szCs w:val="20"/>
        </w:rPr>
        <w:t>Если ссудодатель не передает вещь ссудополучателю, последний вправе потребовать расторжения договора безвозмездного пользования и возмещения понесенного им реального ущерба.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8719" w:name="sub_188710588"/>
      <w:bookmarkEnd w:id="8719"/>
      <w:r>
        <w:rPr>
          <w:rFonts w:cs="Arial" w:ascii="Arial" w:hAnsi="Arial"/>
          <w:i/>
          <w:iCs/>
          <w:color w:val="800080"/>
          <w:sz w:val="20"/>
          <w:szCs w:val="20"/>
        </w:rPr>
        <w:t>См. комментарии к статье 692 настоящего Кодекса</w:t>
      </w:r>
    </w:p>
    <w:p>
      <w:pPr>
        <w:pStyle w:val="Normal"/>
        <w:autoSpaceDE w:val="false"/>
        <w:jc w:val="both"/>
        <w:rPr>
          <w:rFonts w:ascii="Arial" w:hAnsi="Arial" w:cs="Arial"/>
          <w:i/>
          <w:i/>
          <w:iCs/>
          <w:color w:val="800080"/>
          <w:sz w:val="20"/>
          <w:szCs w:val="20"/>
        </w:rPr>
      </w:pPr>
      <w:bookmarkStart w:id="8720" w:name="sub_188710588"/>
      <w:bookmarkStart w:id="8721" w:name="sub_188710588"/>
      <w:bookmarkEnd w:id="8721"/>
      <w:r>
        <w:rPr>
          <w:rFonts w:cs="Arial" w:ascii="Arial" w:hAnsi="Arial"/>
          <w:i/>
          <w:iCs/>
          <w:color w:val="800080"/>
          <w:sz w:val="20"/>
          <w:szCs w:val="20"/>
        </w:rPr>
      </w:r>
    </w:p>
    <w:p>
      <w:pPr>
        <w:pStyle w:val="Normal"/>
        <w:autoSpaceDE w:val="false"/>
        <w:ind w:start="1612" w:hanging="892"/>
        <w:jc w:val="both"/>
        <w:rPr/>
      </w:pPr>
      <w:bookmarkStart w:id="8722" w:name="sub_693"/>
      <w:bookmarkEnd w:id="8722"/>
      <w:r>
        <w:rPr>
          <w:rFonts w:cs="Arial" w:ascii="Arial" w:hAnsi="Arial"/>
          <w:b/>
          <w:bCs/>
          <w:color w:val="000080"/>
          <w:sz w:val="20"/>
          <w:szCs w:val="20"/>
        </w:rPr>
        <w:t>Статья 693.</w:t>
      </w:r>
      <w:r>
        <w:rPr>
          <w:rFonts w:cs="Arial" w:ascii="Arial" w:hAnsi="Arial"/>
          <w:sz w:val="20"/>
          <w:szCs w:val="20"/>
        </w:rPr>
        <w:t xml:space="preserve"> Ответственность за недостатки вещи, переданной в безвозмездное пользование</w:t>
      </w:r>
    </w:p>
    <w:p>
      <w:pPr>
        <w:pStyle w:val="Normal"/>
        <w:autoSpaceDE w:val="false"/>
        <w:ind w:firstLine="720"/>
        <w:jc w:val="both"/>
        <w:rPr>
          <w:rFonts w:ascii="Arial" w:hAnsi="Arial" w:cs="Arial"/>
          <w:sz w:val="20"/>
          <w:szCs w:val="20"/>
        </w:rPr>
      </w:pPr>
      <w:bookmarkStart w:id="8723" w:name="sub_693"/>
      <w:bookmarkStart w:id="8724" w:name="sub_6931"/>
      <w:bookmarkEnd w:id="8723"/>
      <w:bookmarkEnd w:id="8724"/>
      <w:r>
        <w:rPr>
          <w:rFonts w:cs="Arial" w:ascii="Arial" w:hAnsi="Arial"/>
          <w:sz w:val="20"/>
          <w:szCs w:val="20"/>
        </w:rPr>
        <w:t>1. Ссудодатель отвечает за недостатки вещи, которые он умышленно или по грубой неосторожности не оговорил при заключении договора безвозмездного пользования.</w:t>
      </w:r>
    </w:p>
    <w:p>
      <w:pPr>
        <w:pStyle w:val="Normal"/>
        <w:autoSpaceDE w:val="false"/>
        <w:ind w:firstLine="720"/>
        <w:jc w:val="both"/>
        <w:rPr>
          <w:rFonts w:ascii="Arial" w:hAnsi="Arial" w:cs="Arial"/>
          <w:sz w:val="20"/>
          <w:szCs w:val="20"/>
        </w:rPr>
      </w:pPr>
      <w:bookmarkStart w:id="8725" w:name="sub_6931"/>
      <w:bookmarkEnd w:id="8725"/>
      <w:r>
        <w:rPr>
          <w:rFonts w:cs="Arial" w:ascii="Arial" w:hAnsi="Arial"/>
          <w:sz w:val="20"/>
          <w:szCs w:val="20"/>
        </w:rPr>
        <w:t>При обнаружении таких недостатков ссудополучатель вправе по своему выбору потребовать от ссудодателя безвозмездного устранения недостатков вещи или возмещения своих расходов на устранение недостатков вещи либо досрочного расторжения договора и возмещения понесенного им реального ущерба.</w:t>
      </w:r>
    </w:p>
    <w:p>
      <w:pPr>
        <w:pStyle w:val="Normal"/>
        <w:autoSpaceDE w:val="false"/>
        <w:ind w:firstLine="720"/>
        <w:jc w:val="both"/>
        <w:rPr>
          <w:rFonts w:ascii="Arial" w:hAnsi="Arial" w:cs="Arial"/>
          <w:sz w:val="20"/>
          <w:szCs w:val="20"/>
        </w:rPr>
      </w:pPr>
      <w:bookmarkStart w:id="8726" w:name="sub_6932"/>
      <w:bookmarkEnd w:id="8726"/>
      <w:r>
        <w:rPr>
          <w:rFonts w:cs="Arial" w:ascii="Arial" w:hAnsi="Arial"/>
          <w:sz w:val="20"/>
          <w:szCs w:val="20"/>
        </w:rPr>
        <w:t>2. Ссудодатель, извещенный о требованиях ссудополучателя или о его намерении устранить недостатки вещи за счет ссудодателя, может без промедления произвести замену неисправной вещи другой аналогичной вещью, находящейся в надлежащем состоянии.</w:t>
      </w:r>
    </w:p>
    <w:p>
      <w:pPr>
        <w:pStyle w:val="Normal"/>
        <w:autoSpaceDE w:val="false"/>
        <w:ind w:firstLine="720"/>
        <w:jc w:val="both"/>
        <w:rPr>
          <w:rFonts w:ascii="Arial" w:hAnsi="Arial" w:cs="Arial"/>
          <w:sz w:val="20"/>
          <w:szCs w:val="20"/>
        </w:rPr>
      </w:pPr>
      <w:bookmarkStart w:id="8727" w:name="sub_6932"/>
      <w:bookmarkStart w:id="8728" w:name="sub_6933"/>
      <w:bookmarkEnd w:id="8727"/>
      <w:bookmarkEnd w:id="8728"/>
      <w:r>
        <w:rPr>
          <w:rFonts w:cs="Arial" w:ascii="Arial" w:hAnsi="Arial"/>
          <w:sz w:val="20"/>
          <w:szCs w:val="20"/>
        </w:rPr>
        <w:t>3. Ссудодатель не отвечает за недостатки вещи, которые были им оговорены при заключении договора, либо были заранее известны ссудополучателю, либо должны были быть обнаружены ссудополучателем во время осмотра вещи или проверки ее исправности при заключении договора или при передаче вещи.</w:t>
      </w:r>
    </w:p>
    <w:p>
      <w:pPr>
        <w:pStyle w:val="Normal"/>
        <w:autoSpaceDE w:val="false"/>
        <w:jc w:val="both"/>
        <w:rPr>
          <w:rFonts w:ascii="Courier New" w:hAnsi="Courier New" w:cs="Courier New"/>
          <w:sz w:val="20"/>
          <w:szCs w:val="20"/>
        </w:rPr>
      </w:pPr>
      <w:bookmarkStart w:id="8729" w:name="sub_6933"/>
      <w:bookmarkStart w:id="8730" w:name="sub_6933"/>
      <w:bookmarkEnd w:id="8730"/>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8731" w:name="sub_188711464"/>
      <w:bookmarkEnd w:id="8731"/>
      <w:r>
        <w:rPr>
          <w:rFonts w:cs="Arial" w:ascii="Arial" w:hAnsi="Arial"/>
          <w:i/>
          <w:iCs/>
          <w:color w:val="800080"/>
          <w:sz w:val="20"/>
          <w:szCs w:val="20"/>
        </w:rPr>
        <w:t>См. комментарии к статье 693 настоящего Кодекса</w:t>
      </w:r>
    </w:p>
    <w:p>
      <w:pPr>
        <w:pStyle w:val="Normal"/>
        <w:autoSpaceDE w:val="false"/>
        <w:jc w:val="both"/>
        <w:rPr>
          <w:rFonts w:ascii="Arial" w:hAnsi="Arial" w:cs="Arial"/>
          <w:i/>
          <w:i/>
          <w:iCs/>
          <w:color w:val="800080"/>
          <w:sz w:val="20"/>
          <w:szCs w:val="20"/>
        </w:rPr>
      </w:pPr>
      <w:bookmarkStart w:id="8732" w:name="sub_188711464"/>
      <w:bookmarkStart w:id="8733" w:name="sub_188711464"/>
      <w:bookmarkEnd w:id="8733"/>
      <w:r>
        <w:rPr>
          <w:rFonts w:cs="Arial" w:ascii="Arial" w:hAnsi="Arial"/>
          <w:i/>
          <w:iCs/>
          <w:color w:val="800080"/>
          <w:sz w:val="20"/>
          <w:szCs w:val="20"/>
        </w:rPr>
      </w:r>
    </w:p>
    <w:p>
      <w:pPr>
        <w:pStyle w:val="Normal"/>
        <w:autoSpaceDE w:val="false"/>
        <w:ind w:start="1612" w:hanging="892"/>
        <w:jc w:val="both"/>
        <w:rPr/>
      </w:pPr>
      <w:bookmarkStart w:id="8734" w:name="sub_694"/>
      <w:bookmarkEnd w:id="8734"/>
      <w:r>
        <w:rPr>
          <w:rFonts w:cs="Arial" w:ascii="Arial" w:hAnsi="Arial"/>
          <w:b/>
          <w:bCs/>
          <w:color w:val="000080"/>
          <w:sz w:val="20"/>
          <w:szCs w:val="20"/>
        </w:rPr>
        <w:t>Статья 694.</w:t>
      </w:r>
      <w:r>
        <w:rPr>
          <w:rFonts w:cs="Arial" w:ascii="Arial" w:hAnsi="Arial"/>
          <w:sz w:val="20"/>
          <w:szCs w:val="20"/>
        </w:rPr>
        <w:t xml:space="preserve"> Права третьих лиц на вещь, передаваемую в безвозмездное пользование</w:t>
      </w:r>
    </w:p>
    <w:p>
      <w:pPr>
        <w:pStyle w:val="Normal"/>
        <w:autoSpaceDE w:val="false"/>
        <w:ind w:firstLine="720"/>
        <w:jc w:val="both"/>
        <w:rPr>
          <w:rFonts w:ascii="Arial" w:hAnsi="Arial" w:cs="Arial"/>
          <w:sz w:val="20"/>
          <w:szCs w:val="20"/>
        </w:rPr>
      </w:pPr>
      <w:bookmarkStart w:id="8735" w:name="sub_694"/>
      <w:bookmarkStart w:id="8736" w:name="sub_69402"/>
      <w:bookmarkEnd w:id="8735"/>
      <w:bookmarkEnd w:id="8736"/>
      <w:r>
        <w:rPr>
          <w:rFonts w:cs="Arial" w:ascii="Arial" w:hAnsi="Arial"/>
          <w:sz w:val="20"/>
          <w:szCs w:val="20"/>
        </w:rPr>
        <w:t>Передача вещи в безвозмездное пользование не является основанием для изменения или прекращения прав третьих лиц на эту вещь.</w:t>
      </w:r>
    </w:p>
    <w:p>
      <w:pPr>
        <w:pStyle w:val="Normal"/>
        <w:autoSpaceDE w:val="false"/>
        <w:ind w:firstLine="720"/>
        <w:jc w:val="both"/>
        <w:rPr>
          <w:rFonts w:ascii="Arial" w:hAnsi="Arial" w:cs="Arial"/>
          <w:sz w:val="20"/>
          <w:szCs w:val="20"/>
        </w:rPr>
      </w:pPr>
      <w:bookmarkStart w:id="8737" w:name="sub_69402"/>
      <w:bookmarkStart w:id="8738" w:name="sub_6942"/>
      <w:bookmarkEnd w:id="8737"/>
      <w:bookmarkEnd w:id="8738"/>
      <w:r>
        <w:rPr>
          <w:rFonts w:cs="Arial" w:ascii="Arial" w:hAnsi="Arial"/>
          <w:sz w:val="20"/>
          <w:szCs w:val="20"/>
        </w:rPr>
        <w:t>При заключении договора безвозмездного пользования ссудодатель обязан предупредить ссудополучателя о всех правах третьих лиц на эту вещь (сервитуте, праве залога и т.п.). Неисполнение этой обязанности дает ссудополучателю право требовать расторжения договора и возмещения понесенного им реального ущерба.</w:t>
      </w:r>
    </w:p>
    <w:p>
      <w:pPr>
        <w:pStyle w:val="Normal"/>
        <w:autoSpaceDE w:val="false"/>
        <w:jc w:val="both"/>
        <w:rPr>
          <w:rFonts w:ascii="Courier New" w:hAnsi="Courier New" w:cs="Courier New"/>
          <w:sz w:val="20"/>
          <w:szCs w:val="20"/>
        </w:rPr>
      </w:pPr>
      <w:bookmarkStart w:id="8739" w:name="sub_6942"/>
      <w:bookmarkStart w:id="8740" w:name="sub_6942"/>
      <w:bookmarkEnd w:id="8740"/>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8741" w:name="sub_188712236"/>
      <w:bookmarkEnd w:id="8741"/>
      <w:r>
        <w:rPr>
          <w:rFonts w:cs="Arial" w:ascii="Arial" w:hAnsi="Arial"/>
          <w:i/>
          <w:iCs/>
          <w:color w:val="800080"/>
          <w:sz w:val="20"/>
          <w:szCs w:val="20"/>
        </w:rPr>
        <w:t>См. комментарии к статье 694 настоящего Кодекса</w:t>
      </w:r>
    </w:p>
    <w:p>
      <w:pPr>
        <w:pStyle w:val="Normal"/>
        <w:autoSpaceDE w:val="false"/>
        <w:jc w:val="both"/>
        <w:rPr>
          <w:rFonts w:ascii="Arial" w:hAnsi="Arial" w:cs="Arial"/>
          <w:i/>
          <w:i/>
          <w:iCs/>
          <w:color w:val="800080"/>
          <w:sz w:val="20"/>
          <w:szCs w:val="20"/>
        </w:rPr>
      </w:pPr>
      <w:bookmarkStart w:id="8742" w:name="sub_188712236"/>
      <w:bookmarkStart w:id="8743" w:name="sub_188712236"/>
      <w:bookmarkEnd w:id="8743"/>
      <w:r>
        <w:rPr>
          <w:rFonts w:cs="Arial" w:ascii="Arial" w:hAnsi="Arial"/>
          <w:i/>
          <w:iCs/>
          <w:color w:val="800080"/>
          <w:sz w:val="20"/>
          <w:szCs w:val="20"/>
        </w:rPr>
      </w:r>
    </w:p>
    <w:p>
      <w:pPr>
        <w:pStyle w:val="Normal"/>
        <w:autoSpaceDE w:val="false"/>
        <w:ind w:start="1612" w:hanging="892"/>
        <w:jc w:val="both"/>
        <w:rPr/>
      </w:pPr>
      <w:bookmarkStart w:id="8744" w:name="sub_695"/>
      <w:bookmarkEnd w:id="8744"/>
      <w:r>
        <w:rPr>
          <w:rFonts w:cs="Arial" w:ascii="Arial" w:hAnsi="Arial"/>
          <w:b/>
          <w:bCs/>
          <w:color w:val="000080"/>
          <w:sz w:val="20"/>
          <w:szCs w:val="20"/>
        </w:rPr>
        <w:t>Статья 695.</w:t>
      </w:r>
      <w:r>
        <w:rPr>
          <w:rFonts w:cs="Arial" w:ascii="Arial" w:hAnsi="Arial"/>
          <w:sz w:val="20"/>
          <w:szCs w:val="20"/>
        </w:rPr>
        <w:t xml:space="preserve"> Обязанности ссудополучателя по содержанию вещи</w:t>
      </w:r>
    </w:p>
    <w:p>
      <w:pPr>
        <w:pStyle w:val="Normal"/>
        <w:autoSpaceDE w:val="false"/>
        <w:ind w:firstLine="720"/>
        <w:jc w:val="both"/>
        <w:rPr>
          <w:rFonts w:ascii="Arial" w:hAnsi="Arial" w:cs="Arial"/>
          <w:sz w:val="20"/>
          <w:szCs w:val="20"/>
        </w:rPr>
      </w:pPr>
      <w:bookmarkStart w:id="8745" w:name="sub_695"/>
      <w:bookmarkEnd w:id="8745"/>
      <w:r>
        <w:rPr>
          <w:rFonts w:cs="Arial" w:ascii="Arial" w:hAnsi="Arial"/>
          <w:sz w:val="20"/>
          <w:szCs w:val="20"/>
        </w:rPr>
        <w:t>Ссудополучатель обязан поддерживать вещь, полученную в безвозмездное пользование, в исправном состоянии, включая осуществление текущего и капитального ремонта, и нести все расходы на ее содержание, если иное не предусмотрено договором безвозмездного пользования.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8746" w:name="sub_188712620"/>
      <w:bookmarkEnd w:id="8746"/>
      <w:r>
        <w:rPr>
          <w:rFonts w:cs="Arial" w:ascii="Arial" w:hAnsi="Arial"/>
          <w:i/>
          <w:iCs/>
          <w:color w:val="800080"/>
          <w:sz w:val="20"/>
          <w:szCs w:val="20"/>
        </w:rPr>
        <w:t>См. комментарии к статье 695 настоящего Кодекса</w:t>
      </w:r>
    </w:p>
    <w:p>
      <w:pPr>
        <w:pStyle w:val="Normal"/>
        <w:autoSpaceDE w:val="false"/>
        <w:jc w:val="both"/>
        <w:rPr>
          <w:rFonts w:ascii="Arial" w:hAnsi="Arial" w:cs="Arial"/>
          <w:i/>
          <w:i/>
          <w:iCs/>
          <w:color w:val="800080"/>
          <w:sz w:val="20"/>
          <w:szCs w:val="20"/>
        </w:rPr>
      </w:pPr>
      <w:bookmarkStart w:id="8747" w:name="sub_188712620"/>
      <w:bookmarkStart w:id="8748" w:name="sub_188712620"/>
      <w:bookmarkEnd w:id="8748"/>
      <w:r>
        <w:rPr>
          <w:rFonts w:cs="Arial" w:ascii="Arial" w:hAnsi="Arial"/>
          <w:i/>
          <w:iCs/>
          <w:color w:val="800080"/>
          <w:sz w:val="20"/>
          <w:szCs w:val="20"/>
        </w:rPr>
      </w:r>
    </w:p>
    <w:p>
      <w:pPr>
        <w:pStyle w:val="Normal"/>
        <w:autoSpaceDE w:val="false"/>
        <w:ind w:start="1612" w:hanging="892"/>
        <w:jc w:val="both"/>
        <w:rPr/>
      </w:pPr>
      <w:bookmarkStart w:id="8749" w:name="sub_696"/>
      <w:bookmarkEnd w:id="8749"/>
      <w:r>
        <w:rPr>
          <w:rFonts w:cs="Arial" w:ascii="Arial" w:hAnsi="Arial"/>
          <w:b/>
          <w:bCs/>
          <w:color w:val="000080"/>
          <w:sz w:val="20"/>
          <w:szCs w:val="20"/>
        </w:rPr>
        <w:t>Статья 696.</w:t>
      </w:r>
      <w:r>
        <w:rPr>
          <w:rFonts w:cs="Arial" w:ascii="Arial" w:hAnsi="Arial"/>
          <w:sz w:val="20"/>
          <w:szCs w:val="20"/>
        </w:rPr>
        <w:t xml:space="preserve"> Риск случайной гибели или случайного повреждения вещи</w:t>
      </w:r>
    </w:p>
    <w:p>
      <w:pPr>
        <w:pStyle w:val="Normal"/>
        <w:autoSpaceDE w:val="false"/>
        <w:ind w:firstLine="720"/>
        <w:jc w:val="both"/>
        <w:rPr>
          <w:rFonts w:ascii="Arial" w:hAnsi="Arial" w:cs="Arial"/>
          <w:sz w:val="20"/>
          <w:szCs w:val="20"/>
        </w:rPr>
      </w:pPr>
      <w:bookmarkStart w:id="8750" w:name="sub_696"/>
      <w:bookmarkEnd w:id="8750"/>
      <w:r>
        <w:rPr>
          <w:rFonts w:cs="Arial" w:ascii="Arial" w:hAnsi="Arial"/>
          <w:sz w:val="20"/>
          <w:szCs w:val="20"/>
        </w:rPr>
        <w:t>Ссудополучатель несет риск случайной гибели или случайного повреждения полученной в безвозмездное пользование вещи, если вещь погибла или была испорчена в связи с тем, что он использовал ее не в соответствии с договором безвозмездного пользования или назначением вещи либо передал ее третьему лицу без согласия ссудодателя. Ссудополучатель несет также риск случайной гибели или случайного повреждения вещи, если с учетом фактических обстоятельств мог предотвратить ее гибель или порчу, пожертвовав своей вещью, но предпочел сохранить свою вещь.</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8751" w:name="sub_188713004"/>
      <w:bookmarkEnd w:id="8751"/>
      <w:r>
        <w:rPr>
          <w:rFonts w:cs="Arial" w:ascii="Arial" w:hAnsi="Arial"/>
          <w:i/>
          <w:iCs/>
          <w:color w:val="800080"/>
          <w:sz w:val="20"/>
          <w:szCs w:val="20"/>
        </w:rPr>
        <w:t>См. комментарии к статье 696 настоящего Кодекса</w:t>
      </w:r>
    </w:p>
    <w:p>
      <w:pPr>
        <w:pStyle w:val="Normal"/>
        <w:autoSpaceDE w:val="false"/>
        <w:jc w:val="both"/>
        <w:rPr>
          <w:rFonts w:ascii="Arial" w:hAnsi="Arial" w:cs="Arial"/>
          <w:i/>
          <w:i/>
          <w:iCs/>
          <w:color w:val="800080"/>
          <w:sz w:val="20"/>
          <w:szCs w:val="20"/>
        </w:rPr>
      </w:pPr>
      <w:bookmarkStart w:id="8752" w:name="sub_188713004"/>
      <w:bookmarkStart w:id="8753" w:name="sub_188713004"/>
      <w:bookmarkEnd w:id="8753"/>
      <w:r>
        <w:rPr>
          <w:rFonts w:cs="Arial" w:ascii="Arial" w:hAnsi="Arial"/>
          <w:i/>
          <w:iCs/>
          <w:color w:val="800080"/>
          <w:sz w:val="20"/>
          <w:szCs w:val="20"/>
        </w:rPr>
      </w:r>
    </w:p>
    <w:p>
      <w:pPr>
        <w:pStyle w:val="Normal"/>
        <w:autoSpaceDE w:val="false"/>
        <w:ind w:start="1612" w:hanging="892"/>
        <w:jc w:val="both"/>
        <w:rPr/>
      </w:pPr>
      <w:bookmarkStart w:id="8754" w:name="sub_697"/>
      <w:bookmarkEnd w:id="8754"/>
      <w:r>
        <w:rPr>
          <w:rFonts w:cs="Arial" w:ascii="Arial" w:hAnsi="Arial"/>
          <w:b/>
          <w:bCs/>
          <w:color w:val="000080"/>
          <w:sz w:val="20"/>
          <w:szCs w:val="20"/>
        </w:rPr>
        <w:t>Статья 697.</w:t>
      </w:r>
      <w:r>
        <w:rPr>
          <w:rFonts w:cs="Arial" w:ascii="Arial" w:hAnsi="Arial"/>
          <w:sz w:val="20"/>
          <w:szCs w:val="20"/>
        </w:rPr>
        <w:t xml:space="preserve"> Ответственность за вред, причиненный третьему лицу в результате использования вещи</w:t>
      </w:r>
    </w:p>
    <w:p>
      <w:pPr>
        <w:pStyle w:val="Normal"/>
        <w:autoSpaceDE w:val="false"/>
        <w:ind w:firstLine="720"/>
        <w:jc w:val="both"/>
        <w:rPr>
          <w:rFonts w:ascii="Arial" w:hAnsi="Arial" w:cs="Arial"/>
          <w:sz w:val="20"/>
          <w:szCs w:val="20"/>
        </w:rPr>
      </w:pPr>
      <w:bookmarkStart w:id="8755" w:name="sub_697"/>
      <w:bookmarkEnd w:id="8755"/>
      <w:r>
        <w:rPr>
          <w:rFonts w:cs="Arial" w:ascii="Arial" w:hAnsi="Arial"/>
          <w:sz w:val="20"/>
          <w:szCs w:val="20"/>
        </w:rPr>
        <w:t>Ссудодатель отвечает за вред, причиненный третьему лицу в результате использования вещи, если не докажет, что вред причинен вследствие умысла или грубой неосторожности ссудополучателя или лица, у которого эта вещь оказалась с согласия ссудодателя.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8756" w:name="sub_188713388"/>
      <w:bookmarkEnd w:id="8756"/>
      <w:r>
        <w:rPr>
          <w:rFonts w:cs="Arial" w:ascii="Arial" w:hAnsi="Arial"/>
          <w:i/>
          <w:iCs/>
          <w:color w:val="800080"/>
          <w:sz w:val="20"/>
          <w:szCs w:val="20"/>
        </w:rPr>
        <w:t>См. комментарии к статье 697 настоящего Кодекса</w:t>
      </w:r>
    </w:p>
    <w:p>
      <w:pPr>
        <w:pStyle w:val="Normal"/>
        <w:autoSpaceDE w:val="false"/>
        <w:jc w:val="both"/>
        <w:rPr>
          <w:rFonts w:ascii="Arial" w:hAnsi="Arial" w:cs="Arial"/>
          <w:i/>
          <w:i/>
          <w:iCs/>
          <w:color w:val="800080"/>
          <w:sz w:val="20"/>
          <w:szCs w:val="20"/>
        </w:rPr>
      </w:pPr>
      <w:bookmarkStart w:id="8757" w:name="sub_188713388"/>
      <w:bookmarkStart w:id="8758" w:name="sub_188713388"/>
      <w:bookmarkEnd w:id="8758"/>
      <w:r>
        <w:rPr>
          <w:rFonts w:cs="Arial" w:ascii="Arial" w:hAnsi="Arial"/>
          <w:i/>
          <w:iCs/>
          <w:color w:val="800080"/>
          <w:sz w:val="20"/>
          <w:szCs w:val="20"/>
        </w:rPr>
      </w:r>
    </w:p>
    <w:p>
      <w:pPr>
        <w:pStyle w:val="Normal"/>
        <w:autoSpaceDE w:val="false"/>
        <w:ind w:start="1612" w:hanging="892"/>
        <w:jc w:val="both"/>
        <w:rPr/>
      </w:pPr>
      <w:bookmarkStart w:id="8759" w:name="sub_698"/>
      <w:bookmarkEnd w:id="8759"/>
      <w:r>
        <w:rPr>
          <w:rFonts w:cs="Arial" w:ascii="Arial" w:hAnsi="Arial"/>
          <w:b/>
          <w:bCs/>
          <w:color w:val="000080"/>
          <w:sz w:val="20"/>
          <w:szCs w:val="20"/>
        </w:rPr>
        <w:t>Статья 698.</w:t>
      </w:r>
      <w:r>
        <w:rPr>
          <w:rFonts w:cs="Arial" w:ascii="Arial" w:hAnsi="Arial"/>
          <w:sz w:val="20"/>
          <w:szCs w:val="20"/>
        </w:rPr>
        <w:t xml:space="preserve"> Досрочное расторжение договора безвозмездного пользования</w:t>
      </w:r>
    </w:p>
    <w:p>
      <w:pPr>
        <w:pStyle w:val="Normal"/>
        <w:autoSpaceDE w:val="false"/>
        <w:ind w:firstLine="720"/>
        <w:jc w:val="both"/>
        <w:rPr>
          <w:rFonts w:ascii="Arial" w:hAnsi="Arial" w:cs="Arial"/>
          <w:sz w:val="20"/>
          <w:szCs w:val="20"/>
        </w:rPr>
      </w:pPr>
      <w:bookmarkStart w:id="8760" w:name="sub_698"/>
      <w:bookmarkStart w:id="8761" w:name="sub_6981"/>
      <w:bookmarkEnd w:id="8760"/>
      <w:bookmarkEnd w:id="8761"/>
      <w:r>
        <w:rPr>
          <w:rFonts w:cs="Arial" w:ascii="Arial" w:hAnsi="Arial"/>
          <w:sz w:val="20"/>
          <w:szCs w:val="20"/>
        </w:rPr>
        <w:t>1. Ссудодатель вправе потребовать досрочного расторжения договора безвозмездного пользования в случаях, когда ссудополучатель:</w:t>
      </w:r>
    </w:p>
    <w:p>
      <w:pPr>
        <w:pStyle w:val="Normal"/>
        <w:autoSpaceDE w:val="false"/>
        <w:ind w:firstLine="720"/>
        <w:jc w:val="both"/>
        <w:rPr>
          <w:rFonts w:ascii="Arial" w:hAnsi="Arial" w:cs="Arial"/>
          <w:sz w:val="20"/>
          <w:szCs w:val="20"/>
        </w:rPr>
      </w:pPr>
      <w:bookmarkStart w:id="8762" w:name="sub_6981"/>
      <w:bookmarkEnd w:id="8762"/>
      <w:r>
        <w:rPr>
          <w:rFonts w:cs="Arial" w:ascii="Arial" w:hAnsi="Arial"/>
          <w:sz w:val="20"/>
          <w:szCs w:val="20"/>
        </w:rPr>
        <w:t>использует вещь не в соответствии с договором или назначением вещи;</w:t>
      </w:r>
    </w:p>
    <w:p>
      <w:pPr>
        <w:pStyle w:val="Normal"/>
        <w:autoSpaceDE w:val="false"/>
        <w:ind w:firstLine="720"/>
        <w:jc w:val="both"/>
        <w:rPr>
          <w:rFonts w:ascii="Arial" w:hAnsi="Arial" w:cs="Arial"/>
          <w:sz w:val="20"/>
          <w:szCs w:val="20"/>
        </w:rPr>
      </w:pPr>
      <w:r>
        <w:rPr>
          <w:rFonts w:cs="Arial" w:ascii="Arial" w:hAnsi="Arial"/>
          <w:sz w:val="20"/>
          <w:szCs w:val="20"/>
        </w:rPr>
        <w:t>не выполняет обязанностей по поддержанию вещи в исправном состоянии или ее содержанию;</w:t>
      </w:r>
    </w:p>
    <w:p>
      <w:pPr>
        <w:pStyle w:val="Normal"/>
        <w:autoSpaceDE w:val="false"/>
        <w:ind w:firstLine="720"/>
        <w:jc w:val="both"/>
        <w:rPr>
          <w:rFonts w:ascii="Arial" w:hAnsi="Arial" w:cs="Arial"/>
          <w:sz w:val="20"/>
          <w:szCs w:val="20"/>
        </w:rPr>
      </w:pPr>
      <w:r>
        <w:rPr>
          <w:rFonts w:cs="Arial" w:ascii="Arial" w:hAnsi="Arial"/>
          <w:sz w:val="20"/>
          <w:szCs w:val="20"/>
        </w:rPr>
        <w:t>существенно ухудшает состояние вещи;</w:t>
      </w:r>
    </w:p>
    <w:p>
      <w:pPr>
        <w:pStyle w:val="Normal"/>
        <w:autoSpaceDE w:val="false"/>
        <w:ind w:firstLine="720"/>
        <w:jc w:val="both"/>
        <w:rPr>
          <w:rFonts w:ascii="Arial" w:hAnsi="Arial" w:cs="Arial"/>
          <w:sz w:val="20"/>
          <w:szCs w:val="20"/>
        </w:rPr>
      </w:pPr>
      <w:r>
        <w:rPr>
          <w:rFonts w:cs="Arial" w:ascii="Arial" w:hAnsi="Arial"/>
          <w:sz w:val="20"/>
          <w:szCs w:val="20"/>
        </w:rPr>
        <w:t>без согласия ссудодателя передал вещь третьему лицу.</w:t>
      </w:r>
    </w:p>
    <w:p>
      <w:pPr>
        <w:pStyle w:val="Normal"/>
        <w:autoSpaceDE w:val="false"/>
        <w:ind w:firstLine="720"/>
        <w:jc w:val="both"/>
        <w:rPr>
          <w:rFonts w:ascii="Arial" w:hAnsi="Arial" w:cs="Arial"/>
          <w:sz w:val="20"/>
          <w:szCs w:val="20"/>
        </w:rPr>
      </w:pPr>
      <w:bookmarkStart w:id="8763" w:name="sub_6982"/>
      <w:bookmarkEnd w:id="8763"/>
      <w:r>
        <w:rPr>
          <w:rFonts w:cs="Arial" w:ascii="Arial" w:hAnsi="Arial"/>
          <w:sz w:val="20"/>
          <w:szCs w:val="20"/>
        </w:rPr>
        <w:t>2. Ссудополучатель вправе требовать досрочного расторжения договора безвозмездного пользования:</w:t>
      </w:r>
    </w:p>
    <w:p>
      <w:pPr>
        <w:pStyle w:val="Normal"/>
        <w:autoSpaceDE w:val="false"/>
        <w:ind w:firstLine="720"/>
        <w:jc w:val="both"/>
        <w:rPr>
          <w:rFonts w:ascii="Arial" w:hAnsi="Arial" w:cs="Arial"/>
          <w:sz w:val="20"/>
          <w:szCs w:val="20"/>
        </w:rPr>
      </w:pPr>
      <w:bookmarkStart w:id="8764" w:name="sub_6982"/>
      <w:bookmarkEnd w:id="8764"/>
      <w:r>
        <w:rPr>
          <w:rFonts w:cs="Arial" w:ascii="Arial" w:hAnsi="Arial"/>
          <w:sz w:val="20"/>
          <w:szCs w:val="20"/>
        </w:rPr>
        <w:t>при обнаружении недостатков, делающих нормальное использование вещи невозможным или обременительным, о наличии которых он не знал и не мог знать в момент заключения договора;</w:t>
      </w:r>
    </w:p>
    <w:p>
      <w:pPr>
        <w:pStyle w:val="Normal"/>
        <w:autoSpaceDE w:val="false"/>
        <w:ind w:firstLine="720"/>
        <w:jc w:val="both"/>
        <w:rPr>
          <w:rFonts w:ascii="Arial" w:hAnsi="Arial" w:cs="Arial"/>
          <w:sz w:val="20"/>
          <w:szCs w:val="20"/>
        </w:rPr>
      </w:pPr>
      <w:r>
        <w:rPr>
          <w:rFonts w:cs="Arial" w:ascii="Arial" w:hAnsi="Arial"/>
          <w:sz w:val="20"/>
          <w:szCs w:val="20"/>
        </w:rPr>
        <w:t>если вещь в силу обстоятельств, за которые он не отвечает, окажется в состоянии, непригодном для использования;</w:t>
      </w:r>
    </w:p>
    <w:p>
      <w:pPr>
        <w:pStyle w:val="Normal"/>
        <w:autoSpaceDE w:val="false"/>
        <w:ind w:firstLine="720"/>
        <w:jc w:val="both"/>
        <w:rPr>
          <w:rFonts w:ascii="Arial" w:hAnsi="Arial" w:cs="Arial"/>
          <w:sz w:val="20"/>
          <w:szCs w:val="20"/>
        </w:rPr>
      </w:pPr>
      <w:r>
        <w:rPr>
          <w:rFonts w:cs="Arial" w:ascii="Arial" w:hAnsi="Arial"/>
          <w:sz w:val="20"/>
          <w:szCs w:val="20"/>
        </w:rPr>
        <w:t>если при заключении договора ссудодатель не предупредил его о правах третьих лиц на передаваемую вещь;</w:t>
      </w:r>
    </w:p>
    <w:p>
      <w:pPr>
        <w:pStyle w:val="Normal"/>
        <w:autoSpaceDE w:val="false"/>
        <w:ind w:firstLine="720"/>
        <w:jc w:val="both"/>
        <w:rPr>
          <w:rFonts w:ascii="Arial" w:hAnsi="Arial" w:cs="Arial"/>
          <w:sz w:val="20"/>
          <w:szCs w:val="20"/>
        </w:rPr>
      </w:pPr>
      <w:r>
        <w:rPr>
          <w:rFonts w:cs="Arial" w:ascii="Arial" w:hAnsi="Arial"/>
          <w:sz w:val="20"/>
          <w:szCs w:val="20"/>
        </w:rPr>
        <w:t>при неисполнении ссудодателем обязанности передать вещь либо ее принадлежности и относящиеся к ней документы.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8765" w:name="sub_188714352"/>
      <w:bookmarkEnd w:id="8765"/>
      <w:r>
        <w:rPr>
          <w:rFonts w:cs="Arial" w:ascii="Arial" w:hAnsi="Arial"/>
          <w:i/>
          <w:iCs/>
          <w:color w:val="800080"/>
          <w:sz w:val="20"/>
          <w:szCs w:val="20"/>
        </w:rPr>
        <w:t>См. комментарии к статье 698 настоящего Кодекса</w:t>
      </w:r>
    </w:p>
    <w:p>
      <w:pPr>
        <w:pStyle w:val="Normal"/>
        <w:autoSpaceDE w:val="false"/>
        <w:jc w:val="both"/>
        <w:rPr>
          <w:rFonts w:ascii="Arial" w:hAnsi="Arial" w:cs="Arial"/>
          <w:i/>
          <w:i/>
          <w:iCs/>
          <w:color w:val="800080"/>
          <w:sz w:val="20"/>
          <w:szCs w:val="20"/>
        </w:rPr>
      </w:pPr>
      <w:bookmarkStart w:id="8766" w:name="sub_188714352"/>
      <w:bookmarkStart w:id="8767" w:name="sub_188714352"/>
      <w:bookmarkEnd w:id="8767"/>
      <w:r>
        <w:rPr>
          <w:rFonts w:cs="Arial" w:ascii="Arial" w:hAnsi="Arial"/>
          <w:i/>
          <w:iCs/>
          <w:color w:val="800080"/>
          <w:sz w:val="20"/>
          <w:szCs w:val="20"/>
        </w:rPr>
      </w:r>
    </w:p>
    <w:p>
      <w:pPr>
        <w:pStyle w:val="Normal"/>
        <w:autoSpaceDE w:val="false"/>
        <w:ind w:start="1612" w:hanging="892"/>
        <w:jc w:val="both"/>
        <w:rPr/>
      </w:pPr>
      <w:bookmarkStart w:id="8768" w:name="sub_699"/>
      <w:bookmarkEnd w:id="8768"/>
      <w:r>
        <w:rPr>
          <w:rFonts w:cs="Arial" w:ascii="Arial" w:hAnsi="Arial"/>
          <w:b/>
          <w:bCs/>
          <w:color w:val="000080"/>
          <w:sz w:val="20"/>
          <w:szCs w:val="20"/>
        </w:rPr>
        <w:t>Статья 699.</w:t>
      </w:r>
      <w:r>
        <w:rPr>
          <w:rFonts w:cs="Arial" w:ascii="Arial" w:hAnsi="Arial"/>
          <w:sz w:val="20"/>
          <w:szCs w:val="20"/>
        </w:rPr>
        <w:t xml:space="preserve"> Отказ от договора безвозмездного пользования</w:t>
      </w:r>
    </w:p>
    <w:p>
      <w:pPr>
        <w:pStyle w:val="Normal"/>
        <w:autoSpaceDE w:val="false"/>
        <w:ind w:firstLine="720"/>
        <w:jc w:val="both"/>
        <w:rPr>
          <w:rFonts w:ascii="Arial" w:hAnsi="Arial" w:cs="Arial"/>
          <w:sz w:val="20"/>
          <w:szCs w:val="20"/>
        </w:rPr>
      </w:pPr>
      <w:bookmarkStart w:id="8769" w:name="sub_699"/>
      <w:bookmarkStart w:id="8770" w:name="sub_6991"/>
      <w:bookmarkEnd w:id="8769"/>
      <w:bookmarkEnd w:id="8770"/>
      <w:r>
        <w:rPr>
          <w:rFonts w:cs="Arial" w:ascii="Arial" w:hAnsi="Arial"/>
          <w:sz w:val="20"/>
          <w:szCs w:val="20"/>
        </w:rPr>
        <w:t>1. Каждая из сторон вправе во всякое время отказаться от договора безвозмездного пользования, заключенного без указания срока, известив об этом другую сторону за один месяц, если договором не предусмотрен иной срок извещения.</w:t>
      </w:r>
    </w:p>
    <w:p>
      <w:pPr>
        <w:pStyle w:val="Normal"/>
        <w:autoSpaceDE w:val="false"/>
        <w:ind w:firstLine="720"/>
        <w:jc w:val="both"/>
        <w:rPr>
          <w:rFonts w:ascii="Arial" w:hAnsi="Arial" w:cs="Arial"/>
          <w:sz w:val="20"/>
          <w:szCs w:val="20"/>
        </w:rPr>
      </w:pPr>
      <w:bookmarkStart w:id="8771" w:name="sub_6991"/>
      <w:bookmarkStart w:id="8772" w:name="sub_6992"/>
      <w:bookmarkEnd w:id="8771"/>
      <w:bookmarkEnd w:id="8772"/>
      <w:r>
        <w:rPr>
          <w:rFonts w:cs="Arial" w:ascii="Arial" w:hAnsi="Arial"/>
          <w:sz w:val="20"/>
          <w:szCs w:val="20"/>
        </w:rPr>
        <w:t>2. Если иное не предусмотрено договором, ссудополучатель вправе во всякое время отказаться от договора, заключенного с указанием срока, в порядке, предусмотренном пунктом 1 настоящей статьи.</w:t>
      </w:r>
    </w:p>
    <w:p>
      <w:pPr>
        <w:pStyle w:val="Normal"/>
        <w:autoSpaceDE w:val="false"/>
        <w:jc w:val="both"/>
        <w:rPr>
          <w:rFonts w:ascii="Courier New" w:hAnsi="Courier New" w:cs="Courier New"/>
          <w:sz w:val="20"/>
          <w:szCs w:val="20"/>
        </w:rPr>
      </w:pPr>
      <w:bookmarkStart w:id="8773" w:name="sub_6992"/>
      <w:bookmarkStart w:id="8774" w:name="sub_6992"/>
      <w:bookmarkEnd w:id="8774"/>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8775" w:name="sub_188715028"/>
      <w:bookmarkEnd w:id="8775"/>
      <w:r>
        <w:rPr>
          <w:rFonts w:cs="Arial" w:ascii="Arial" w:hAnsi="Arial"/>
          <w:i/>
          <w:iCs/>
          <w:color w:val="800080"/>
          <w:sz w:val="20"/>
          <w:szCs w:val="20"/>
        </w:rPr>
        <w:t>См. комментарии к статье 699 настоящего Кодекса</w:t>
      </w:r>
    </w:p>
    <w:p>
      <w:pPr>
        <w:pStyle w:val="Normal"/>
        <w:autoSpaceDE w:val="false"/>
        <w:jc w:val="both"/>
        <w:rPr>
          <w:rFonts w:ascii="Arial" w:hAnsi="Arial" w:cs="Arial"/>
          <w:i/>
          <w:i/>
          <w:iCs/>
          <w:color w:val="800080"/>
          <w:sz w:val="20"/>
          <w:szCs w:val="20"/>
        </w:rPr>
      </w:pPr>
      <w:bookmarkStart w:id="8776" w:name="sub_188715028"/>
      <w:bookmarkStart w:id="8777" w:name="sub_188715028"/>
      <w:bookmarkEnd w:id="8777"/>
      <w:r>
        <w:rPr>
          <w:rFonts w:cs="Arial" w:ascii="Arial" w:hAnsi="Arial"/>
          <w:i/>
          <w:iCs/>
          <w:color w:val="800080"/>
          <w:sz w:val="20"/>
          <w:szCs w:val="20"/>
        </w:rPr>
      </w:r>
    </w:p>
    <w:p>
      <w:pPr>
        <w:pStyle w:val="Normal"/>
        <w:autoSpaceDE w:val="false"/>
        <w:ind w:start="1612" w:hanging="892"/>
        <w:jc w:val="both"/>
        <w:rPr/>
      </w:pPr>
      <w:bookmarkStart w:id="8778" w:name="sub_700"/>
      <w:bookmarkEnd w:id="8778"/>
      <w:r>
        <w:rPr>
          <w:rFonts w:cs="Arial" w:ascii="Arial" w:hAnsi="Arial"/>
          <w:b/>
          <w:bCs/>
          <w:color w:val="000080"/>
          <w:sz w:val="20"/>
          <w:szCs w:val="20"/>
        </w:rPr>
        <w:t>Статья 700.</w:t>
      </w:r>
      <w:r>
        <w:rPr>
          <w:rFonts w:cs="Arial" w:ascii="Arial" w:hAnsi="Arial"/>
          <w:sz w:val="20"/>
          <w:szCs w:val="20"/>
        </w:rPr>
        <w:t xml:space="preserve"> Изменение сторон в договоре безвозмездного пользования</w:t>
      </w:r>
    </w:p>
    <w:p>
      <w:pPr>
        <w:pStyle w:val="Normal"/>
        <w:autoSpaceDE w:val="false"/>
        <w:ind w:firstLine="720"/>
        <w:jc w:val="both"/>
        <w:rPr>
          <w:rFonts w:ascii="Arial" w:hAnsi="Arial" w:cs="Arial"/>
          <w:sz w:val="20"/>
          <w:szCs w:val="20"/>
        </w:rPr>
      </w:pPr>
      <w:bookmarkStart w:id="8779" w:name="sub_700"/>
      <w:bookmarkStart w:id="8780" w:name="sub_70010"/>
      <w:bookmarkEnd w:id="8779"/>
      <w:bookmarkEnd w:id="8780"/>
      <w:r>
        <w:rPr>
          <w:rFonts w:cs="Arial" w:ascii="Arial" w:hAnsi="Arial"/>
          <w:sz w:val="20"/>
          <w:szCs w:val="20"/>
        </w:rPr>
        <w:t>1. Ссудодатель вправе произвести отчуждение вещи или передать ее в возмездное пользование третьему лицу. При этом к новому собственнику или пользователю переходят права по ранее заключенному договору безвозмездного пользования, а его права в отношении вещи обременяются правами ссудополучателя.</w:t>
      </w:r>
    </w:p>
    <w:p>
      <w:pPr>
        <w:pStyle w:val="Normal"/>
        <w:autoSpaceDE w:val="false"/>
        <w:ind w:firstLine="720"/>
        <w:jc w:val="both"/>
        <w:rPr>
          <w:rFonts w:ascii="Arial" w:hAnsi="Arial" w:cs="Arial"/>
          <w:sz w:val="20"/>
          <w:szCs w:val="20"/>
        </w:rPr>
      </w:pPr>
      <w:bookmarkStart w:id="8781" w:name="sub_70010"/>
      <w:bookmarkStart w:id="8782" w:name="sub_7002"/>
      <w:bookmarkEnd w:id="8781"/>
      <w:bookmarkEnd w:id="8782"/>
      <w:r>
        <w:rPr>
          <w:rFonts w:cs="Arial" w:ascii="Arial" w:hAnsi="Arial"/>
          <w:sz w:val="20"/>
          <w:szCs w:val="20"/>
        </w:rPr>
        <w:t>2. В случае смерти гражданина-ссудодателя либо реорганизации или ликвидации юридического лица - ссудодателя права и обязанности ссудодателя по договору безвозмездного пользования переходят к наследнику (правопреемнику) или к другому лицу, к которому перешло право собственности на вещь или иное право, на основании которого вещь была передана в безвозмездное пользование.</w:t>
      </w:r>
    </w:p>
    <w:p>
      <w:pPr>
        <w:pStyle w:val="Normal"/>
        <w:autoSpaceDE w:val="false"/>
        <w:ind w:firstLine="720"/>
        <w:jc w:val="both"/>
        <w:rPr>
          <w:rFonts w:ascii="Arial" w:hAnsi="Arial" w:cs="Arial"/>
          <w:sz w:val="20"/>
          <w:szCs w:val="20"/>
        </w:rPr>
      </w:pPr>
      <w:bookmarkStart w:id="8783" w:name="sub_7002"/>
      <w:bookmarkStart w:id="8784" w:name="sub_70022"/>
      <w:bookmarkEnd w:id="8783"/>
      <w:bookmarkEnd w:id="8784"/>
      <w:r>
        <w:rPr>
          <w:rFonts w:cs="Arial" w:ascii="Arial" w:hAnsi="Arial"/>
          <w:sz w:val="20"/>
          <w:szCs w:val="20"/>
        </w:rPr>
        <w:t>В случае реорганизации юридического лица - ссудополучателя его права и обязанности по договору переходят к юридическому лицу, являющемуся его правопреемником, если иное не предусмотрено договором.</w:t>
      </w:r>
    </w:p>
    <w:p>
      <w:pPr>
        <w:pStyle w:val="Normal"/>
        <w:autoSpaceDE w:val="false"/>
        <w:jc w:val="both"/>
        <w:rPr>
          <w:rFonts w:ascii="Courier New" w:hAnsi="Courier New" w:cs="Courier New"/>
          <w:sz w:val="20"/>
          <w:szCs w:val="20"/>
        </w:rPr>
      </w:pPr>
      <w:bookmarkStart w:id="8785" w:name="sub_70022"/>
      <w:bookmarkStart w:id="8786" w:name="sub_70022"/>
      <w:bookmarkEnd w:id="8786"/>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8787" w:name="sub_188715916"/>
      <w:bookmarkEnd w:id="8787"/>
      <w:r>
        <w:rPr>
          <w:rFonts w:cs="Arial" w:ascii="Arial" w:hAnsi="Arial"/>
          <w:i/>
          <w:iCs/>
          <w:color w:val="800080"/>
          <w:sz w:val="20"/>
          <w:szCs w:val="20"/>
        </w:rPr>
        <w:t>См. комментарии к статье 700 настоящего Кодекса</w:t>
      </w:r>
    </w:p>
    <w:p>
      <w:pPr>
        <w:pStyle w:val="Normal"/>
        <w:autoSpaceDE w:val="false"/>
        <w:jc w:val="both"/>
        <w:rPr>
          <w:rFonts w:ascii="Arial" w:hAnsi="Arial" w:cs="Arial"/>
          <w:i/>
          <w:i/>
          <w:iCs/>
          <w:color w:val="800080"/>
          <w:sz w:val="20"/>
          <w:szCs w:val="20"/>
        </w:rPr>
      </w:pPr>
      <w:bookmarkStart w:id="8788" w:name="sub_188715916"/>
      <w:bookmarkStart w:id="8789" w:name="sub_188715916"/>
      <w:bookmarkEnd w:id="8789"/>
      <w:r>
        <w:rPr>
          <w:rFonts w:cs="Arial" w:ascii="Arial" w:hAnsi="Arial"/>
          <w:i/>
          <w:iCs/>
          <w:color w:val="800080"/>
          <w:sz w:val="20"/>
          <w:szCs w:val="20"/>
        </w:rPr>
      </w:r>
    </w:p>
    <w:p>
      <w:pPr>
        <w:pStyle w:val="Normal"/>
        <w:autoSpaceDE w:val="false"/>
        <w:ind w:start="1612" w:hanging="892"/>
        <w:jc w:val="both"/>
        <w:rPr/>
      </w:pPr>
      <w:bookmarkStart w:id="8790" w:name="sub_701"/>
      <w:bookmarkEnd w:id="8790"/>
      <w:r>
        <w:rPr>
          <w:rFonts w:cs="Arial" w:ascii="Arial" w:hAnsi="Arial"/>
          <w:b/>
          <w:bCs/>
          <w:color w:val="000080"/>
          <w:sz w:val="20"/>
          <w:szCs w:val="20"/>
        </w:rPr>
        <w:t>Статья 701.</w:t>
      </w:r>
      <w:r>
        <w:rPr>
          <w:rFonts w:cs="Arial" w:ascii="Arial" w:hAnsi="Arial"/>
          <w:sz w:val="20"/>
          <w:szCs w:val="20"/>
        </w:rPr>
        <w:t xml:space="preserve"> Прекращение договора безвозмездного пользования</w:t>
      </w:r>
    </w:p>
    <w:p>
      <w:pPr>
        <w:pStyle w:val="Normal"/>
        <w:autoSpaceDE w:val="false"/>
        <w:ind w:firstLine="720"/>
        <w:jc w:val="both"/>
        <w:rPr>
          <w:rFonts w:ascii="Arial" w:hAnsi="Arial" w:cs="Arial"/>
          <w:sz w:val="20"/>
          <w:szCs w:val="20"/>
        </w:rPr>
      </w:pPr>
      <w:bookmarkStart w:id="8791" w:name="sub_701"/>
      <w:bookmarkEnd w:id="8791"/>
      <w:r>
        <w:rPr>
          <w:rFonts w:cs="Arial" w:ascii="Arial" w:hAnsi="Arial"/>
          <w:sz w:val="20"/>
          <w:szCs w:val="20"/>
        </w:rPr>
        <w:t>Договор безвозмездного пользования прекращается в случае смерти гражданина-ссудополучателя или ликвидации юридического лица - ссудополучателя, если иное не предусмотрено договором.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8792" w:name="sub_188716300"/>
      <w:bookmarkEnd w:id="8792"/>
      <w:r>
        <w:rPr>
          <w:rFonts w:cs="Arial" w:ascii="Arial" w:hAnsi="Arial"/>
          <w:i/>
          <w:iCs/>
          <w:color w:val="800080"/>
          <w:sz w:val="20"/>
          <w:szCs w:val="20"/>
        </w:rPr>
        <w:t>См. комментарии к статье 701 настоящего Кодекса</w:t>
      </w:r>
    </w:p>
    <w:p>
      <w:pPr>
        <w:pStyle w:val="Normal"/>
        <w:autoSpaceDE w:val="false"/>
        <w:jc w:val="both"/>
        <w:rPr>
          <w:rFonts w:ascii="Arial" w:hAnsi="Arial" w:cs="Arial"/>
          <w:i/>
          <w:i/>
          <w:iCs/>
          <w:color w:val="800080"/>
          <w:sz w:val="20"/>
          <w:szCs w:val="20"/>
        </w:rPr>
      </w:pPr>
      <w:bookmarkStart w:id="8793" w:name="sub_188716300"/>
      <w:bookmarkStart w:id="8794" w:name="sub_188716300"/>
      <w:bookmarkEnd w:id="8794"/>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r>
        <w:rPr>
          <w:rFonts w:cs="Arial" w:ascii="Arial" w:hAnsi="Arial"/>
          <w:i/>
          <w:iCs/>
          <w:color w:val="800080"/>
          <w:sz w:val="20"/>
          <w:szCs w:val="20"/>
        </w:rPr>
        <w:t>См. комментарий к главе 36 Гражданского кодекса РФ</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8795" w:name="sub_2037"/>
      <w:bookmarkEnd w:id="8795"/>
      <w:r>
        <w:rPr>
          <w:rFonts w:cs="Arial" w:ascii="Arial" w:hAnsi="Arial"/>
          <w:b/>
          <w:bCs/>
          <w:color w:val="000080"/>
          <w:sz w:val="20"/>
          <w:szCs w:val="20"/>
        </w:rPr>
        <w:t>Глава 37. Подряд</w:t>
      </w:r>
    </w:p>
    <w:p>
      <w:pPr>
        <w:pStyle w:val="Normal"/>
        <w:autoSpaceDE w:val="false"/>
        <w:jc w:val="both"/>
        <w:rPr>
          <w:rFonts w:ascii="Courier New" w:hAnsi="Courier New" w:cs="Courier New"/>
          <w:b/>
          <w:b/>
          <w:bCs/>
          <w:color w:val="000080"/>
          <w:sz w:val="20"/>
          <w:szCs w:val="20"/>
        </w:rPr>
      </w:pPr>
      <w:bookmarkStart w:id="8796" w:name="sub_2037"/>
      <w:bookmarkStart w:id="8797" w:name="sub_2037"/>
      <w:bookmarkEnd w:id="8797"/>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8798" w:name="sub_702"/>
      <w:bookmarkEnd w:id="8798"/>
      <w:r>
        <w:rPr>
          <w:rFonts w:cs="Arial" w:ascii="Arial" w:hAnsi="Arial"/>
          <w:b/>
          <w:bCs/>
          <w:color w:val="000080"/>
          <w:sz w:val="20"/>
          <w:szCs w:val="20"/>
        </w:rPr>
        <w:t>§ 1. Общие положения о подряде</w:t>
      </w:r>
    </w:p>
    <w:p>
      <w:pPr>
        <w:pStyle w:val="Normal"/>
        <w:autoSpaceDE w:val="false"/>
        <w:jc w:val="both"/>
        <w:rPr>
          <w:rFonts w:ascii="Courier New" w:hAnsi="Courier New" w:cs="Courier New"/>
          <w:b/>
          <w:b/>
          <w:bCs/>
          <w:color w:val="000080"/>
          <w:sz w:val="20"/>
          <w:szCs w:val="20"/>
        </w:rPr>
      </w:pPr>
      <w:bookmarkStart w:id="8799" w:name="sub_702"/>
      <w:bookmarkStart w:id="8800" w:name="sub_702"/>
      <w:bookmarkEnd w:id="8800"/>
      <w:r>
        <w:rPr>
          <w:rFonts w:cs="Courier New" w:ascii="Courier New" w:hAnsi="Courier New"/>
          <w:b/>
          <w:bCs/>
          <w:color w:val="000080"/>
          <w:sz w:val="20"/>
          <w:szCs w:val="20"/>
        </w:rPr>
      </w:r>
    </w:p>
    <w:p>
      <w:pPr>
        <w:pStyle w:val="Normal"/>
        <w:autoSpaceDE w:val="false"/>
        <w:ind w:start="1612" w:hanging="892"/>
        <w:jc w:val="both"/>
        <w:rPr/>
      </w:pPr>
      <w:bookmarkStart w:id="8801" w:name="sub_20702"/>
      <w:bookmarkEnd w:id="8801"/>
      <w:r>
        <w:rPr>
          <w:rFonts w:cs="Arial" w:ascii="Arial" w:hAnsi="Arial"/>
          <w:b/>
          <w:bCs/>
          <w:color w:val="000080"/>
          <w:sz w:val="20"/>
          <w:szCs w:val="20"/>
        </w:rPr>
        <w:t>Статья 702.</w:t>
      </w:r>
      <w:r>
        <w:rPr>
          <w:rFonts w:cs="Arial" w:ascii="Arial" w:hAnsi="Arial"/>
          <w:sz w:val="20"/>
          <w:szCs w:val="20"/>
        </w:rPr>
        <w:t xml:space="preserve"> Договор подряда</w:t>
      </w:r>
    </w:p>
    <w:p>
      <w:pPr>
        <w:pStyle w:val="Normal"/>
        <w:autoSpaceDE w:val="false"/>
        <w:ind w:firstLine="720"/>
        <w:jc w:val="both"/>
        <w:rPr>
          <w:rFonts w:ascii="Arial" w:hAnsi="Arial" w:cs="Arial"/>
          <w:sz w:val="20"/>
          <w:szCs w:val="20"/>
        </w:rPr>
      </w:pPr>
      <w:bookmarkStart w:id="8802" w:name="sub_20702"/>
      <w:bookmarkStart w:id="8803" w:name="sub_7021"/>
      <w:bookmarkEnd w:id="8802"/>
      <w:bookmarkEnd w:id="8803"/>
      <w:r>
        <w:rPr>
          <w:rFonts w:cs="Arial" w:ascii="Arial" w:hAnsi="Arial"/>
          <w:sz w:val="20"/>
          <w:szCs w:val="20"/>
        </w:rPr>
        <w:t>1. По договору подряда одна сторона (подрядчик) обязуется выполнить по заданию другой стороны (заказчика) определенную работу и сдать ее результат заказчику, а заказчик обязуется принять результат работы и оплатить его.</w:t>
      </w:r>
    </w:p>
    <w:p>
      <w:pPr>
        <w:pStyle w:val="Normal"/>
        <w:autoSpaceDE w:val="false"/>
        <w:ind w:firstLine="720"/>
        <w:jc w:val="both"/>
        <w:rPr>
          <w:rFonts w:ascii="Arial" w:hAnsi="Arial" w:cs="Arial"/>
          <w:sz w:val="20"/>
          <w:szCs w:val="20"/>
        </w:rPr>
      </w:pPr>
      <w:bookmarkStart w:id="8804" w:name="sub_7021"/>
      <w:bookmarkStart w:id="8805" w:name="sub_7022"/>
      <w:bookmarkEnd w:id="8804"/>
      <w:bookmarkEnd w:id="8805"/>
      <w:r>
        <w:rPr>
          <w:rFonts w:cs="Arial" w:ascii="Arial" w:hAnsi="Arial"/>
          <w:sz w:val="20"/>
          <w:szCs w:val="20"/>
        </w:rPr>
        <w:t>2. К отдельным видам договора подряда (бытовой подряд, строительный подряд, подряд на выполнение проектных и изыскательских работ, подрядные работы для государственных нужд) положения, предусмотренные настоящим параграфом, применяются, если иное не установлено правилами настоящего Кодекса об этих видах договоров.</w:t>
      </w:r>
    </w:p>
    <w:p>
      <w:pPr>
        <w:pStyle w:val="Normal"/>
        <w:autoSpaceDE w:val="false"/>
        <w:jc w:val="both"/>
        <w:rPr>
          <w:rFonts w:ascii="Courier New" w:hAnsi="Courier New" w:cs="Courier New"/>
          <w:sz w:val="20"/>
          <w:szCs w:val="20"/>
        </w:rPr>
      </w:pPr>
      <w:bookmarkStart w:id="8806" w:name="sub_7022"/>
      <w:bookmarkStart w:id="8807" w:name="sub_7022"/>
      <w:bookmarkEnd w:id="8807"/>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8808" w:name="sub_188717600"/>
      <w:bookmarkEnd w:id="8808"/>
      <w:r>
        <w:rPr>
          <w:rFonts w:cs="Arial" w:ascii="Arial" w:hAnsi="Arial"/>
          <w:i/>
          <w:iCs/>
          <w:color w:val="800080"/>
          <w:sz w:val="20"/>
          <w:szCs w:val="20"/>
        </w:rPr>
        <w:t>См. комментарии к статье 702 настоящего Кодекса</w:t>
      </w:r>
    </w:p>
    <w:p>
      <w:pPr>
        <w:pStyle w:val="Normal"/>
        <w:autoSpaceDE w:val="false"/>
        <w:jc w:val="both"/>
        <w:rPr>
          <w:rFonts w:ascii="Arial" w:hAnsi="Arial" w:cs="Arial"/>
          <w:i/>
          <w:i/>
          <w:iCs/>
          <w:color w:val="800080"/>
          <w:sz w:val="20"/>
          <w:szCs w:val="20"/>
        </w:rPr>
      </w:pPr>
      <w:bookmarkStart w:id="8809" w:name="sub_188717600"/>
      <w:bookmarkStart w:id="8810" w:name="sub_188717600"/>
      <w:bookmarkEnd w:id="8810"/>
      <w:r>
        <w:rPr>
          <w:rFonts w:cs="Arial" w:ascii="Arial" w:hAnsi="Arial"/>
          <w:i/>
          <w:iCs/>
          <w:color w:val="800080"/>
          <w:sz w:val="20"/>
          <w:szCs w:val="20"/>
        </w:rPr>
      </w:r>
    </w:p>
    <w:p>
      <w:pPr>
        <w:pStyle w:val="Normal"/>
        <w:autoSpaceDE w:val="false"/>
        <w:ind w:start="1612" w:hanging="892"/>
        <w:jc w:val="both"/>
        <w:rPr/>
      </w:pPr>
      <w:bookmarkStart w:id="8811" w:name="sub_703"/>
      <w:bookmarkEnd w:id="8811"/>
      <w:r>
        <w:rPr>
          <w:rFonts w:cs="Arial" w:ascii="Arial" w:hAnsi="Arial"/>
          <w:b/>
          <w:bCs/>
          <w:color w:val="000080"/>
          <w:sz w:val="20"/>
          <w:szCs w:val="20"/>
        </w:rPr>
        <w:t>Статья 703.</w:t>
      </w:r>
      <w:r>
        <w:rPr>
          <w:rFonts w:cs="Arial" w:ascii="Arial" w:hAnsi="Arial"/>
          <w:sz w:val="20"/>
          <w:szCs w:val="20"/>
        </w:rPr>
        <w:t xml:space="preserve"> Работы, выполняемые по договору подряда</w:t>
      </w:r>
    </w:p>
    <w:p>
      <w:pPr>
        <w:pStyle w:val="Normal"/>
        <w:autoSpaceDE w:val="false"/>
        <w:ind w:firstLine="720"/>
        <w:jc w:val="both"/>
        <w:rPr>
          <w:rFonts w:ascii="Arial" w:hAnsi="Arial" w:cs="Arial"/>
          <w:sz w:val="20"/>
          <w:szCs w:val="20"/>
        </w:rPr>
      </w:pPr>
      <w:bookmarkStart w:id="8812" w:name="sub_703"/>
      <w:bookmarkStart w:id="8813" w:name="sub_7031"/>
      <w:bookmarkEnd w:id="8812"/>
      <w:bookmarkEnd w:id="8813"/>
      <w:r>
        <w:rPr>
          <w:rFonts w:cs="Arial" w:ascii="Arial" w:hAnsi="Arial"/>
          <w:sz w:val="20"/>
          <w:szCs w:val="20"/>
        </w:rPr>
        <w:t>1. Договор подряда заключается на изготовление или переработку (обработку) вещи либо на выполнение другой работы с передачей ее результата заказчику.</w:t>
      </w:r>
    </w:p>
    <w:p>
      <w:pPr>
        <w:pStyle w:val="Normal"/>
        <w:autoSpaceDE w:val="false"/>
        <w:ind w:firstLine="720"/>
        <w:jc w:val="both"/>
        <w:rPr>
          <w:rFonts w:ascii="Arial" w:hAnsi="Arial" w:cs="Arial"/>
          <w:sz w:val="20"/>
          <w:szCs w:val="20"/>
        </w:rPr>
      </w:pPr>
      <w:bookmarkStart w:id="8814" w:name="sub_7031"/>
      <w:bookmarkStart w:id="8815" w:name="sub_7032"/>
      <w:bookmarkEnd w:id="8814"/>
      <w:bookmarkEnd w:id="8815"/>
      <w:r>
        <w:rPr>
          <w:rFonts w:cs="Arial" w:ascii="Arial" w:hAnsi="Arial"/>
          <w:sz w:val="20"/>
          <w:szCs w:val="20"/>
        </w:rPr>
        <w:t>2. По договору подряда, заключенному на изготовление вещи, подрядчик передает права на нее заказчику.</w:t>
      </w:r>
    </w:p>
    <w:p>
      <w:pPr>
        <w:pStyle w:val="Normal"/>
        <w:autoSpaceDE w:val="false"/>
        <w:ind w:firstLine="720"/>
        <w:jc w:val="both"/>
        <w:rPr>
          <w:rFonts w:ascii="Arial" w:hAnsi="Arial" w:cs="Arial"/>
          <w:sz w:val="20"/>
          <w:szCs w:val="20"/>
        </w:rPr>
      </w:pPr>
      <w:bookmarkStart w:id="8816" w:name="sub_7032"/>
      <w:bookmarkStart w:id="8817" w:name="sub_7033"/>
      <w:bookmarkEnd w:id="8816"/>
      <w:bookmarkEnd w:id="8817"/>
      <w:r>
        <w:rPr>
          <w:rFonts w:cs="Arial" w:ascii="Arial" w:hAnsi="Arial"/>
          <w:sz w:val="20"/>
          <w:szCs w:val="20"/>
        </w:rPr>
        <w:t>3. Если иное не предусмотрено договором, подрядчик самостоятельно определяет способы выполнения задания заказчика.</w:t>
      </w:r>
    </w:p>
    <w:p>
      <w:pPr>
        <w:pStyle w:val="Normal"/>
        <w:autoSpaceDE w:val="false"/>
        <w:jc w:val="both"/>
        <w:rPr>
          <w:rFonts w:ascii="Courier New" w:hAnsi="Courier New" w:cs="Courier New"/>
          <w:sz w:val="20"/>
          <w:szCs w:val="20"/>
        </w:rPr>
      </w:pPr>
      <w:bookmarkStart w:id="8818" w:name="sub_7033"/>
      <w:bookmarkStart w:id="8819" w:name="sub_7033"/>
      <w:bookmarkEnd w:id="8819"/>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8820" w:name="sub_188718440"/>
      <w:bookmarkEnd w:id="8820"/>
      <w:r>
        <w:rPr>
          <w:rFonts w:cs="Arial" w:ascii="Arial" w:hAnsi="Arial"/>
          <w:i/>
          <w:iCs/>
          <w:color w:val="800080"/>
          <w:sz w:val="20"/>
          <w:szCs w:val="20"/>
        </w:rPr>
        <w:t>См. комментарии к статье 703 настоящего Кодекса</w:t>
      </w:r>
    </w:p>
    <w:p>
      <w:pPr>
        <w:pStyle w:val="Normal"/>
        <w:autoSpaceDE w:val="false"/>
        <w:jc w:val="both"/>
        <w:rPr>
          <w:rFonts w:ascii="Arial" w:hAnsi="Arial" w:cs="Arial"/>
          <w:i/>
          <w:i/>
          <w:iCs/>
          <w:color w:val="800080"/>
          <w:sz w:val="20"/>
          <w:szCs w:val="20"/>
        </w:rPr>
      </w:pPr>
      <w:bookmarkStart w:id="8821" w:name="sub_188718440"/>
      <w:bookmarkStart w:id="8822" w:name="sub_188718440"/>
      <w:bookmarkEnd w:id="8822"/>
      <w:r>
        <w:rPr>
          <w:rFonts w:cs="Arial" w:ascii="Arial" w:hAnsi="Arial"/>
          <w:i/>
          <w:iCs/>
          <w:color w:val="800080"/>
          <w:sz w:val="20"/>
          <w:szCs w:val="20"/>
        </w:rPr>
      </w:r>
    </w:p>
    <w:p>
      <w:pPr>
        <w:pStyle w:val="Normal"/>
        <w:autoSpaceDE w:val="false"/>
        <w:ind w:start="1612" w:hanging="892"/>
        <w:jc w:val="both"/>
        <w:rPr/>
      </w:pPr>
      <w:bookmarkStart w:id="8823" w:name="sub_704"/>
      <w:bookmarkEnd w:id="8823"/>
      <w:r>
        <w:rPr>
          <w:rFonts w:cs="Arial" w:ascii="Arial" w:hAnsi="Arial"/>
          <w:b/>
          <w:bCs/>
          <w:color w:val="000080"/>
          <w:sz w:val="20"/>
          <w:szCs w:val="20"/>
        </w:rPr>
        <w:t>Статья 704.</w:t>
      </w:r>
      <w:r>
        <w:rPr>
          <w:rFonts w:cs="Arial" w:ascii="Arial" w:hAnsi="Arial"/>
          <w:sz w:val="20"/>
          <w:szCs w:val="20"/>
        </w:rPr>
        <w:t xml:space="preserve"> Выполнение работы иждивением подрядчика</w:t>
      </w:r>
    </w:p>
    <w:p>
      <w:pPr>
        <w:pStyle w:val="Normal"/>
        <w:autoSpaceDE w:val="false"/>
        <w:ind w:firstLine="720"/>
        <w:jc w:val="both"/>
        <w:rPr>
          <w:rFonts w:ascii="Arial" w:hAnsi="Arial" w:cs="Arial"/>
          <w:sz w:val="20"/>
          <w:szCs w:val="20"/>
        </w:rPr>
      </w:pPr>
      <w:bookmarkStart w:id="8824" w:name="sub_704"/>
      <w:bookmarkStart w:id="8825" w:name="sub_7041"/>
      <w:bookmarkEnd w:id="8824"/>
      <w:bookmarkEnd w:id="8825"/>
      <w:r>
        <w:rPr>
          <w:rFonts w:cs="Arial" w:ascii="Arial" w:hAnsi="Arial"/>
          <w:sz w:val="20"/>
          <w:szCs w:val="20"/>
        </w:rPr>
        <w:t>1. Если иное не предусмотрено договором подряда, работа выполняется иждивением подрядчика - из его материалов, его силами и средствами.</w:t>
      </w:r>
    </w:p>
    <w:p>
      <w:pPr>
        <w:pStyle w:val="Normal"/>
        <w:autoSpaceDE w:val="false"/>
        <w:ind w:firstLine="720"/>
        <w:jc w:val="both"/>
        <w:rPr>
          <w:rFonts w:ascii="Arial" w:hAnsi="Arial" w:cs="Arial"/>
          <w:sz w:val="20"/>
          <w:szCs w:val="20"/>
        </w:rPr>
      </w:pPr>
      <w:bookmarkStart w:id="8826" w:name="sub_7041"/>
      <w:bookmarkStart w:id="8827" w:name="sub_7042"/>
      <w:bookmarkEnd w:id="8826"/>
      <w:bookmarkEnd w:id="8827"/>
      <w:r>
        <w:rPr>
          <w:rFonts w:cs="Arial" w:ascii="Arial" w:hAnsi="Arial"/>
          <w:sz w:val="20"/>
          <w:szCs w:val="20"/>
        </w:rPr>
        <w:t>2. Подрядчик несет ответственность за ненадлежащее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w:t>
      </w:r>
    </w:p>
    <w:p>
      <w:pPr>
        <w:pStyle w:val="Normal"/>
        <w:autoSpaceDE w:val="false"/>
        <w:jc w:val="both"/>
        <w:rPr>
          <w:rFonts w:ascii="Courier New" w:hAnsi="Courier New" w:cs="Courier New"/>
          <w:sz w:val="20"/>
          <w:szCs w:val="20"/>
        </w:rPr>
      </w:pPr>
      <w:bookmarkStart w:id="8828" w:name="sub_7042"/>
      <w:bookmarkStart w:id="8829" w:name="sub_7042"/>
      <w:bookmarkEnd w:id="8829"/>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8830" w:name="sub_188719116"/>
      <w:bookmarkEnd w:id="8830"/>
      <w:r>
        <w:rPr>
          <w:rFonts w:cs="Arial" w:ascii="Arial" w:hAnsi="Arial"/>
          <w:i/>
          <w:iCs/>
          <w:color w:val="800080"/>
          <w:sz w:val="20"/>
          <w:szCs w:val="20"/>
        </w:rPr>
        <w:t>См. комментарии к статье 704 настоящего Кодекса</w:t>
      </w:r>
    </w:p>
    <w:p>
      <w:pPr>
        <w:pStyle w:val="Normal"/>
        <w:autoSpaceDE w:val="false"/>
        <w:jc w:val="both"/>
        <w:rPr>
          <w:rFonts w:ascii="Arial" w:hAnsi="Arial" w:cs="Arial"/>
          <w:i/>
          <w:i/>
          <w:iCs/>
          <w:color w:val="800080"/>
          <w:sz w:val="20"/>
          <w:szCs w:val="20"/>
        </w:rPr>
      </w:pPr>
      <w:bookmarkStart w:id="8831" w:name="sub_188719116"/>
      <w:bookmarkStart w:id="8832" w:name="sub_188719116"/>
      <w:bookmarkEnd w:id="8832"/>
      <w:r>
        <w:rPr>
          <w:rFonts w:cs="Arial" w:ascii="Arial" w:hAnsi="Arial"/>
          <w:i/>
          <w:iCs/>
          <w:color w:val="800080"/>
          <w:sz w:val="20"/>
          <w:szCs w:val="20"/>
        </w:rPr>
      </w:r>
    </w:p>
    <w:p>
      <w:pPr>
        <w:pStyle w:val="Normal"/>
        <w:autoSpaceDE w:val="false"/>
        <w:ind w:start="1612" w:hanging="892"/>
        <w:jc w:val="both"/>
        <w:rPr/>
      </w:pPr>
      <w:bookmarkStart w:id="8833" w:name="sub_705"/>
      <w:bookmarkEnd w:id="8833"/>
      <w:r>
        <w:rPr>
          <w:rFonts w:cs="Arial" w:ascii="Arial" w:hAnsi="Arial"/>
          <w:b/>
          <w:bCs/>
          <w:color w:val="000080"/>
          <w:sz w:val="20"/>
          <w:szCs w:val="20"/>
        </w:rPr>
        <w:t>Статья 705.</w:t>
      </w:r>
      <w:r>
        <w:rPr>
          <w:rFonts w:cs="Arial" w:ascii="Arial" w:hAnsi="Arial"/>
          <w:sz w:val="20"/>
          <w:szCs w:val="20"/>
        </w:rPr>
        <w:t xml:space="preserve"> Распределение рисков между сторонами</w:t>
      </w:r>
    </w:p>
    <w:p>
      <w:pPr>
        <w:pStyle w:val="Normal"/>
        <w:autoSpaceDE w:val="false"/>
        <w:ind w:firstLine="720"/>
        <w:jc w:val="both"/>
        <w:rPr>
          <w:rFonts w:ascii="Arial" w:hAnsi="Arial" w:cs="Arial"/>
          <w:sz w:val="20"/>
          <w:szCs w:val="20"/>
        </w:rPr>
      </w:pPr>
      <w:bookmarkStart w:id="8834" w:name="sub_705"/>
      <w:bookmarkStart w:id="8835" w:name="sub_7051"/>
      <w:bookmarkEnd w:id="8834"/>
      <w:bookmarkEnd w:id="8835"/>
      <w:r>
        <w:rPr>
          <w:rFonts w:cs="Arial" w:ascii="Arial" w:hAnsi="Arial"/>
          <w:sz w:val="20"/>
          <w:szCs w:val="20"/>
        </w:rPr>
        <w:t>1. Если иное не предусмотрено настоящим Кодексом, иными законами или договором подряда:</w:t>
      </w:r>
    </w:p>
    <w:p>
      <w:pPr>
        <w:pStyle w:val="Normal"/>
        <w:autoSpaceDE w:val="false"/>
        <w:ind w:firstLine="720"/>
        <w:jc w:val="both"/>
        <w:rPr>
          <w:rFonts w:ascii="Arial" w:hAnsi="Arial" w:cs="Arial"/>
          <w:sz w:val="20"/>
          <w:szCs w:val="20"/>
        </w:rPr>
      </w:pPr>
      <w:bookmarkStart w:id="8836" w:name="sub_7051"/>
      <w:bookmarkEnd w:id="8836"/>
      <w:r>
        <w:rPr>
          <w:rFonts w:cs="Arial" w:ascii="Arial" w:hAnsi="Arial"/>
          <w:sz w:val="20"/>
          <w:szCs w:val="20"/>
        </w:rPr>
        <w:t>риск случайной гибели или случайного повреждения материалов, оборудования, переданной для переработки (обработки) вещи или иного используемого для исполнения договора имущества несет предоставившая их сторона;</w:t>
      </w:r>
    </w:p>
    <w:p>
      <w:pPr>
        <w:pStyle w:val="Normal"/>
        <w:autoSpaceDE w:val="false"/>
        <w:ind w:firstLine="720"/>
        <w:jc w:val="both"/>
        <w:rPr>
          <w:rFonts w:ascii="Arial" w:hAnsi="Arial" w:cs="Arial"/>
          <w:sz w:val="20"/>
          <w:szCs w:val="20"/>
        </w:rPr>
      </w:pPr>
      <w:r>
        <w:rPr>
          <w:rFonts w:cs="Arial" w:ascii="Arial" w:hAnsi="Arial"/>
          <w:sz w:val="20"/>
          <w:szCs w:val="20"/>
        </w:rPr>
        <w:t>риск случайной гибели или случайного повреждения результата выполненной работы до ее приемки заказчиком несет подрядчик.</w:t>
      </w:r>
    </w:p>
    <w:p>
      <w:pPr>
        <w:pStyle w:val="Normal"/>
        <w:autoSpaceDE w:val="false"/>
        <w:ind w:firstLine="720"/>
        <w:jc w:val="both"/>
        <w:rPr>
          <w:rFonts w:ascii="Arial" w:hAnsi="Arial" w:cs="Arial"/>
          <w:sz w:val="20"/>
          <w:szCs w:val="20"/>
        </w:rPr>
      </w:pPr>
      <w:bookmarkStart w:id="8837" w:name="sub_7052"/>
      <w:bookmarkEnd w:id="8837"/>
      <w:r>
        <w:rPr>
          <w:rFonts w:cs="Arial" w:ascii="Arial" w:hAnsi="Arial"/>
          <w:sz w:val="20"/>
          <w:szCs w:val="20"/>
        </w:rPr>
        <w:t>2. При просрочке передачи или приемки результата работы риски, предусмотренные в пункте 1 настоящей статьи, несет сторона, допустившая просрочку.</w:t>
      </w:r>
    </w:p>
    <w:p>
      <w:pPr>
        <w:pStyle w:val="Normal"/>
        <w:autoSpaceDE w:val="false"/>
        <w:jc w:val="both"/>
        <w:rPr>
          <w:rFonts w:ascii="Courier New" w:hAnsi="Courier New" w:cs="Courier New"/>
          <w:sz w:val="20"/>
          <w:szCs w:val="20"/>
        </w:rPr>
      </w:pPr>
      <w:bookmarkStart w:id="8838" w:name="sub_7052"/>
      <w:bookmarkStart w:id="8839" w:name="sub_7052"/>
      <w:bookmarkEnd w:id="8839"/>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8840" w:name="sub_188719864"/>
      <w:bookmarkEnd w:id="8840"/>
      <w:r>
        <w:rPr>
          <w:rFonts w:cs="Arial" w:ascii="Arial" w:hAnsi="Arial"/>
          <w:i/>
          <w:iCs/>
          <w:color w:val="800080"/>
          <w:sz w:val="20"/>
          <w:szCs w:val="20"/>
        </w:rPr>
        <w:t>См. комментарии к статье 705 настоящего Кодекса</w:t>
      </w:r>
    </w:p>
    <w:p>
      <w:pPr>
        <w:pStyle w:val="Normal"/>
        <w:autoSpaceDE w:val="false"/>
        <w:jc w:val="both"/>
        <w:rPr>
          <w:rFonts w:ascii="Arial" w:hAnsi="Arial" w:cs="Arial"/>
          <w:i/>
          <w:i/>
          <w:iCs/>
          <w:color w:val="800080"/>
          <w:sz w:val="20"/>
          <w:szCs w:val="20"/>
        </w:rPr>
      </w:pPr>
      <w:bookmarkStart w:id="8841" w:name="sub_188719864"/>
      <w:bookmarkStart w:id="8842" w:name="sub_188719864"/>
      <w:bookmarkEnd w:id="8842"/>
      <w:r>
        <w:rPr>
          <w:rFonts w:cs="Arial" w:ascii="Arial" w:hAnsi="Arial"/>
          <w:i/>
          <w:iCs/>
          <w:color w:val="800080"/>
          <w:sz w:val="20"/>
          <w:szCs w:val="20"/>
        </w:rPr>
      </w:r>
    </w:p>
    <w:p>
      <w:pPr>
        <w:pStyle w:val="Normal"/>
        <w:autoSpaceDE w:val="false"/>
        <w:ind w:start="1612" w:hanging="892"/>
        <w:jc w:val="both"/>
        <w:rPr/>
      </w:pPr>
      <w:bookmarkStart w:id="8843" w:name="sub_706"/>
      <w:bookmarkEnd w:id="8843"/>
      <w:r>
        <w:rPr>
          <w:rFonts w:cs="Arial" w:ascii="Arial" w:hAnsi="Arial"/>
          <w:b/>
          <w:bCs/>
          <w:color w:val="000080"/>
          <w:sz w:val="20"/>
          <w:szCs w:val="20"/>
        </w:rPr>
        <w:t>Статья 706.</w:t>
      </w:r>
      <w:r>
        <w:rPr>
          <w:rFonts w:cs="Arial" w:ascii="Arial" w:hAnsi="Arial"/>
          <w:sz w:val="20"/>
          <w:szCs w:val="20"/>
        </w:rPr>
        <w:t xml:space="preserve"> Генеральный подрядчик и субподрядчик</w:t>
      </w:r>
    </w:p>
    <w:p>
      <w:pPr>
        <w:pStyle w:val="Normal"/>
        <w:autoSpaceDE w:val="false"/>
        <w:ind w:firstLine="720"/>
        <w:jc w:val="both"/>
        <w:rPr>
          <w:rFonts w:ascii="Arial" w:hAnsi="Arial" w:cs="Arial"/>
          <w:sz w:val="20"/>
          <w:szCs w:val="20"/>
        </w:rPr>
      </w:pPr>
      <w:bookmarkStart w:id="8844" w:name="sub_706"/>
      <w:bookmarkStart w:id="8845" w:name="sub_7061"/>
      <w:bookmarkEnd w:id="8844"/>
      <w:bookmarkEnd w:id="8845"/>
      <w:r>
        <w:rPr>
          <w:rFonts w:cs="Arial" w:ascii="Arial" w:hAnsi="Arial"/>
          <w:sz w:val="20"/>
          <w:szCs w:val="20"/>
        </w:rPr>
        <w:t>1. Если из закона или договора подряда не вытекает обязанность подрядчика выполнить предусмотренную в договоре работу лично, подрядчик вправе привлечь к исполнению своих обязательств других лиц (субподрядчиков). В этом случае подрядчик выступает в роли генерального подрядчика.</w:t>
      </w:r>
    </w:p>
    <w:p>
      <w:pPr>
        <w:pStyle w:val="Normal"/>
        <w:autoSpaceDE w:val="false"/>
        <w:ind w:firstLine="720"/>
        <w:jc w:val="both"/>
        <w:rPr>
          <w:rFonts w:ascii="Arial" w:hAnsi="Arial" w:cs="Arial"/>
          <w:sz w:val="20"/>
          <w:szCs w:val="20"/>
        </w:rPr>
      </w:pPr>
      <w:bookmarkStart w:id="8846" w:name="sub_7061"/>
      <w:bookmarkStart w:id="8847" w:name="sub_7062"/>
      <w:bookmarkEnd w:id="8846"/>
      <w:bookmarkEnd w:id="8847"/>
      <w:r>
        <w:rPr>
          <w:rFonts w:cs="Arial" w:ascii="Arial" w:hAnsi="Arial"/>
          <w:sz w:val="20"/>
          <w:szCs w:val="20"/>
        </w:rPr>
        <w:t>2. Подрядчик, который привлек к исполнению договора подряда субподрядчика в нарушение положений пункта 1 настоящей статьи или договора, несет перед заказчиком ответственность за убытки, причиненные участием субподрядчика в исполнении договора.</w:t>
      </w:r>
    </w:p>
    <w:p>
      <w:pPr>
        <w:pStyle w:val="Normal"/>
        <w:autoSpaceDE w:val="false"/>
        <w:ind w:firstLine="720"/>
        <w:jc w:val="both"/>
        <w:rPr/>
      </w:pPr>
      <w:bookmarkStart w:id="8848" w:name="sub_7062"/>
      <w:bookmarkStart w:id="8849" w:name="sub_7063"/>
      <w:bookmarkEnd w:id="8848"/>
      <w:bookmarkEnd w:id="8849"/>
      <w:r>
        <w:rPr>
          <w:rFonts w:cs="Arial" w:ascii="Arial" w:hAnsi="Arial"/>
          <w:sz w:val="20"/>
          <w:szCs w:val="20"/>
        </w:rPr>
        <w:t xml:space="preserve">3. Генеральный подрядчик несет перед заказчиком ответственность за последствия неисполнения или ненадлежащего исполнения обязательств субподрядчиком в соответствии с правилами </w:t>
      </w:r>
      <w:hyperlink w:anchor="sub_313">
        <w:r>
          <w:rPr>
            <w:rStyle w:val="Style15"/>
            <w:rFonts w:cs="Arial" w:ascii="Arial" w:hAnsi="Arial"/>
            <w:color w:val="008000"/>
            <w:sz w:val="20"/>
            <w:szCs w:val="20"/>
            <w:u w:val="single"/>
          </w:rPr>
          <w:t>пункта 1 статьи 313</w:t>
        </w:r>
      </w:hyperlink>
      <w:r>
        <w:rPr>
          <w:rFonts w:cs="Arial" w:ascii="Arial" w:hAnsi="Arial"/>
          <w:sz w:val="20"/>
          <w:szCs w:val="20"/>
        </w:rPr>
        <w:t xml:space="preserve"> и </w:t>
      </w:r>
      <w:hyperlink w:anchor="sub_403">
        <w:r>
          <w:rPr>
            <w:rStyle w:val="Style15"/>
            <w:rFonts w:cs="Arial" w:ascii="Arial" w:hAnsi="Arial"/>
            <w:color w:val="008000"/>
            <w:sz w:val="20"/>
            <w:szCs w:val="20"/>
            <w:u w:val="single"/>
          </w:rPr>
          <w:t>статьи 403</w:t>
        </w:r>
      </w:hyperlink>
      <w:r>
        <w:rPr>
          <w:rFonts w:cs="Arial" w:ascii="Arial" w:hAnsi="Arial"/>
          <w:sz w:val="20"/>
          <w:szCs w:val="20"/>
        </w:rPr>
        <w:t xml:space="preserve"> настоящего Кодекса, а перед субподрядчиком - ответственность за неисполнение или ненадлежащее исполнение заказчиком обязательств по договору подряда.</w:t>
      </w:r>
    </w:p>
    <w:p>
      <w:pPr>
        <w:pStyle w:val="Normal"/>
        <w:autoSpaceDE w:val="false"/>
        <w:ind w:firstLine="720"/>
        <w:jc w:val="both"/>
        <w:rPr>
          <w:rFonts w:ascii="Arial" w:hAnsi="Arial" w:cs="Arial"/>
          <w:sz w:val="20"/>
          <w:szCs w:val="20"/>
        </w:rPr>
      </w:pPr>
      <w:bookmarkStart w:id="8850" w:name="sub_7063"/>
      <w:bookmarkStart w:id="8851" w:name="sub_70632"/>
      <w:bookmarkEnd w:id="8850"/>
      <w:bookmarkEnd w:id="8851"/>
      <w:r>
        <w:rPr>
          <w:rFonts w:cs="Arial" w:ascii="Arial" w:hAnsi="Arial"/>
          <w:sz w:val="20"/>
          <w:szCs w:val="20"/>
        </w:rPr>
        <w:t>Если иное не предусмотрено законом или договором, заказчик и субподрядчик не вправе предъявлять друг другу требования, связанные с нарушением договоров, заключенных каждым из них с генеральным подрядчиком.</w:t>
      </w:r>
    </w:p>
    <w:p>
      <w:pPr>
        <w:pStyle w:val="Normal"/>
        <w:autoSpaceDE w:val="false"/>
        <w:ind w:firstLine="720"/>
        <w:jc w:val="both"/>
        <w:rPr>
          <w:rFonts w:ascii="Arial" w:hAnsi="Arial" w:cs="Arial"/>
          <w:sz w:val="20"/>
          <w:szCs w:val="20"/>
        </w:rPr>
      </w:pPr>
      <w:bookmarkStart w:id="8852" w:name="sub_70632"/>
      <w:bookmarkStart w:id="8853" w:name="sub_7064"/>
      <w:bookmarkEnd w:id="8852"/>
      <w:bookmarkEnd w:id="8853"/>
      <w:r>
        <w:rPr>
          <w:rFonts w:cs="Arial" w:ascii="Arial" w:hAnsi="Arial"/>
          <w:sz w:val="20"/>
          <w:szCs w:val="20"/>
        </w:rPr>
        <w:t>4. С согласия генерального подрядчика заказчик вправе заключить договоры на выполнение отдельных работ с другими лицами. В этом случае указанные лица несут ответственность за неисполнение или ненадлежащее исполнение работы непосредственно перед заказчиком.</w:t>
      </w:r>
    </w:p>
    <w:p>
      <w:pPr>
        <w:pStyle w:val="Normal"/>
        <w:autoSpaceDE w:val="false"/>
        <w:jc w:val="both"/>
        <w:rPr>
          <w:rFonts w:ascii="Courier New" w:hAnsi="Courier New" w:cs="Courier New"/>
          <w:sz w:val="20"/>
          <w:szCs w:val="20"/>
        </w:rPr>
      </w:pPr>
      <w:bookmarkStart w:id="8854" w:name="sub_7064"/>
      <w:bookmarkStart w:id="8855" w:name="sub_7064"/>
      <w:bookmarkEnd w:id="8855"/>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8856" w:name="sub_188721080"/>
      <w:bookmarkEnd w:id="8856"/>
      <w:r>
        <w:rPr>
          <w:rFonts w:cs="Arial" w:ascii="Arial" w:hAnsi="Arial"/>
          <w:i/>
          <w:iCs/>
          <w:color w:val="800080"/>
          <w:sz w:val="20"/>
          <w:szCs w:val="20"/>
        </w:rPr>
        <w:t>См. комментарии к статье 706 настоящего Кодекса</w:t>
      </w:r>
    </w:p>
    <w:p>
      <w:pPr>
        <w:pStyle w:val="Normal"/>
        <w:autoSpaceDE w:val="false"/>
        <w:jc w:val="both"/>
        <w:rPr>
          <w:rFonts w:ascii="Arial" w:hAnsi="Arial" w:cs="Arial"/>
          <w:i/>
          <w:i/>
          <w:iCs/>
          <w:color w:val="800080"/>
          <w:sz w:val="20"/>
          <w:szCs w:val="20"/>
        </w:rPr>
      </w:pPr>
      <w:bookmarkStart w:id="8857" w:name="sub_188721080"/>
      <w:bookmarkStart w:id="8858" w:name="sub_188721080"/>
      <w:bookmarkEnd w:id="8858"/>
      <w:r>
        <w:rPr>
          <w:rFonts w:cs="Arial" w:ascii="Arial" w:hAnsi="Arial"/>
          <w:i/>
          <w:iCs/>
          <w:color w:val="800080"/>
          <w:sz w:val="20"/>
          <w:szCs w:val="20"/>
        </w:rPr>
      </w:r>
    </w:p>
    <w:p>
      <w:pPr>
        <w:pStyle w:val="Normal"/>
        <w:autoSpaceDE w:val="false"/>
        <w:ind w:start="1612" w:hanging="892"/>
        <w:jc w:val="both"/>
        <w:rPr/>
      </w:pPr>
      <w:bookmarkStart w:id="8859" w:name="sub_707"/>
      <w:bookmarkEnd w:id="8859"/>
      <w:r>
        <w:rPr>
          <w:rFonts w:cs="Arial" w:ascii="Arial" w:hAnsi="Arial"/>
          <w:b/>
          <w:bCs/>
          <w:color w:val="000080"/>
          <w:sz w:val="20"/>
          <w:szCs w:val="20"/>
        </w:rPr>
        <w:t>Статья 707.</w:t>
      </w:r>
      <w:r>
        <w:rPr>
          <w:rFonts w:cs="Arial" w:ascii="Arial" w:hAnsi="Arial"/>
          <w:sz w:val="20"/>
          <w:szCs w:val="20"/>
        </w:rPr>
        <w:t xml:space="preserve"> Участие в исполнении работы нескольких лиц</w:t>
      </w:r>
    </w:p>
    <w:p>
      <w:pPr>
        <w:pStyle w:val="Normal"/>
        <w:autoSpaceDE w:val="false"/>
        <w:ind w:firstLine="720"/>
        <w:jc w:val="both"/>
        <w:rPr>
          <w:rFonts w:ascii="Arial" w:hAnsi="Arial" w:cs="Arial"/>
          <w:sz w:val="20"/>
          <w:szCs w:val="20"/>
        </w:rPr>
      </w:pPr>
      <w:bookmarkStart w:id="8860" w:name="sub_707"/>
      <w:bookmarkStart w:id="8861" w:name="sub_7071"/>
      <w:bookmarkEnd w:id="8860"/>
      <w:bookmarkEnd w:id="8861"/>
      <w:r>
        <w:rPr>
          <w:rFonts w:cs="Arial" w:ascii="Arial" w:hAnsi="Arial"/>
          <w:sz w:val="20"/>
          <w:szCs w:val="20"/>
        </w:rPr>
        <w:t>1. Если на стороне подрядчика выступают одновременно два лица или более, при неделимости предмета обязательства они признаются по отношению к заказчику солидарными должниками и соответственно солидарными кредиторами.</w:t>
      </w:r>
    </w:p>
    <w:p>
      <w:pPr>
        <w:pStyle w:val="Normal"/>
        <w:autoSpaceDE w:val="false"/>
        <w:ind w:firstLine="720"/>
        <w:jc w:val="both"/>
        <w:rPr/>
      </w:pPr>
      <w:bookmarkStart w:id="8862" w:name="sub_7071"/>
      <w:bookmarkStart w:id="8863" w:name="sub_7072"/>
      <w:bookmarkEnd w:id="8862"/>
      <w:bookmarkEnd w:id="8863"/>
      <w:r>
        <w:rPr>
          <w:rFonts w:cs="Arial" w:ascii="Arial" w:hAnsi="Arial"/>
          <w:sz w:val="20"/>
          <w:szCs w:val="20"/>
        </w:rPr>
        <w:t>2. При делимости предмета обязательства, а также в других случаях, предусмотренных законом, иными правовыми актами или договором, каждое из указанных в пункте 1 настоящей статьи лиц приобретает права и несет обязанности по отношению к заказчику в пределах своей доли (</w:t>
      </w:r>
      <w:hyperlink w:anchor="sub_321">
        <w:r>
          <w:rPr>
            <w:rStyle w:val="Style15"/>
            <w:rFonts w:cs="Arial" w:ascii="Arial" w:hAnsi="Arial"/>
            <w:color w:val="008000"/>
            <w:sz w:val="20"/>
            <w:szCs w:val="20"/>
            <w:u w:val="single"/>
          </w:rPr>
          <w:t>статья 321</w:t>
        </w:r>
      </w:hyperlink>
      <w:r>
        <w:rPr>
          <w:rFonts w:cs="Arial" w:ascii="Arial" w:hAnsi="Arial"/>
          <w:sz w:val="20"/>
          <w:szCs w:val="20"/>
        </w:rPr>
        <w:t>).</w:t>
      </w:r>
    </w:p>
    <w:p>
      <w:pPr>
        <w:pStyle w:val="Normal"/>
        <w:autoSpaceDE w:val="false"/>
        <w:jc w:val="both"/>
        <w:rPr>
          <w:rFonts w:ascii="Courier New" w:hAnsi="Courier New" w:cs="Courier New"/>
          <w:sz w:val="20"/>
          <w:szCs w:val="20"/>
        </w:rPr>
      </w:pPr>
      <w:bookmarkStart w:id="8864" w:name="sub_7072"/>
      <w:bookmarkStart w:id="8865" w:name="sub_7072"/>
      <w:bookmarkEnd w:id="8865"/>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8866" w:name="sub_188721756"/>
      <w:bookmarkEnd w:id="8866"/>
      <w:r>
        <w:rPr>
          <w:rFonts w:cs="Arial" w:ascii="Arial" w:hAnsi="Arial"/>
          <w:i/>
          <w:iCs/>
          <w:color w:val="800080"/>
          <w:sz w:val="20"/>
          <w:szCs w:val="20"/>
        </w:rPr>
        <w:t>См. комментарии к статье 707 настоящего Кодекса</w:t>
      </w:r>
    </w:p>
    <w:p>
      <w:pPr>
        <w:pStyle w:val="Normal"/>
        <w:autoSpaceDE w:val="false"/>
        <w:jc w:val="both"/>
        <w:rPr>
          <w:rFonts w:ascii="Arial" w:hAnsi="Arial" w:cs="Arial"/>
          <w:i/>
          <w:i/>
          <w:iCs/>
          <w:color w:val="800080"/>
          <w:sz w:val="20"/>
          <w:szCs w:val="20"/>
        </w:rPr>
      </w:pPr>
      <w:bookmarkStart w:id="8867" w:name="sub_188721756"/>
      <w:bookmarkStart w:id="8868" w:name="sub_188721756"/>
      <w:bookmarkEnd w:id="8868"/>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bookmarkStart w:id="8869" w:name="sub_708"/>
      <w:bookmarkStart w:id="8870" w:name="sub_188722000"/>
      <w:bookmarkEnd w:id="8869"/>
      <w:bookmarkEnd w:id="8870"/>
      <w:r>
        <w:rPr>
          <w:rFonts w:cs="Arial" w:ascii="Arial" w:hAnsi="Arial"/>
          <w:i/>
          <w:iCs/>
          <w:color w:val="800080"/>
          <w:sz w:val="20"/>
          <w:szCs w:val="20"/>
        </w:rPr>
        <w:t>Федеральным законом от 17 декабря 1999 г. N 213-ФЗ в статью 708 настоящего Кодекса внесены изменения</w:t>
      </w:r>
    </w:p>
    <w:p>
      <w:pPr>
        <w:pStyle w:val="Normal"/>
        <w:autoSpaceDE w:val="false"/>
        <w:ind w:start="139" w:firstLine="139"/>
        <w:jc w:val="both"/>
        <w:rPr>
          <w:rFonts w:ascii="Arial" w:hAnsi="Arial" w:cs="Arial"/>
          <w:i/>
          <w:i/>
          <w:iCs/>
          <w:color w:val="800080"/>
          <w:sz w:val="20"/>
          <w:szCs w:val="20"/>
        </w:rPr>
      </w:pPr>
      <w:hyperlink w:anchor="sub_708">
        <w:bookmarkStart w:id="8871" w:name="sub_708"/>
        <w:bookmarkStart w:id="8872" w:name="sub_188722000"/>
        <w:bookmarkEnd w:id="8871"/>
        <w:bookmarkEnd w:id="8872"/>
        <w:r>
          <w:rPr>
            <w:rStyle w:val="Style15"/>
            <w:rFonts w:cs="Arial" w:ascii="Arial" w:hAnsi="Arial"/>
            <w:i/>
            <w:iCs/>
            <w:color w:val="008000"/>
            <w:sz w:val="20"/>
            <w:szCs w:val="20"/>
            <w:u w:val="single"/>
          </w:rPr>
          <w:t>См. текст статьи в предыдущей редакции</w:t>
        </w:r>
      </w:hyperlink>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start="1612" w:hanging="892"/>
        <w:jc w:val="both"/>
        <w:rPr/>
      </w:pPr>
      <w:r>
        <w:rPr>
          <w:rFonts w:cs="Arial" w:ascii="Arial" w:hAnsi="Arial"/>
          <w:b/>
          <w:bCs/>
          <w:color w:val="000080"/>
          <w:sz w:val="20"/>
          <w:szCs w:val="20"/>
        </w:rPr>
        <w:t>Статья 708.</w:t>
      </w:r>
      <w:r>
        <w:rPr>
          <w:rFonts w:cs="Arial" w:ascii="Arial" w:hAnsi="Arial"/>
          <w:sz w:val="20"/>
          <w:szCs w:val="20"/>
        </w:rPr>
        <w:t xml:space="preserve"> Сроки выполнения работы</w:t>
      </w:r>
    </w:p>
    <w:p>
      <w:pPr>
        <w:pStyle w:val="Normal"/>
        <w:autoSpaceDE w:val="false"/>
        <w:ind w:firstLine="720"/>
        <w:jc w:val="both"/>
        <w:rPr>
          <w:rFonts w:ascii="Arial" w:hAnsi="Arial" w:cs="Arial"/>
          <w:sz w:val="20"/>
          <w:szCs w:val="20"/>
        </w:rPr>
      </w:pPr>
      <w:bookmarkStart w:id="8873" w:name="sub_7081"/>
      <w:bookmarkEnd w:id="8873"/>
      <w:r>
        <w:rPr>
          <w:rFonts w:cs="Arial" w:ascii="Arial" w:hAnsi="Arial"/>
          <w:sz w:val="20"/>
          <w:szCs w:val="20"/>
        </w:rPr>
        <w:t>1. В договоре подряда указываются начальный и конечный сроки выполнения работы. По согласованию между сторонами в договоре могут быть предусмотрены также сроки завершения отдельных этапов работы (промежуточные сроки).</w:t>
      </w:r>
    </w:p>
    <w:p>
      <w:pPr>
        <w:pStyle w:val="Normal"/>
        <w:autoSpaceDE w:val="false"/>
        <w:ind w:firstLine="720"/>
        <w:jc w:val="both"/>
        <w:rPr>
          <w:rFonts w:ascii="Arial" w:hAnsi="Arial" w:cs="Arial"/>
          <w:sz w:val="20"/>
          <w:szCs w:val="20"/>
        </w:rPr>
      </w:pPr>
      <w:bookmarkStart w:id="8874" w:name="sub_7081"/>
      <w:bookmarkStart w:id="8875" w:name="sub_70812"/>
      <w:bookmarkEnd w:id="8874"/>
      <w:bookmarkEnd w:id="8875"/>
      <w:r>
        <w:rPr>
          <w:rFonts w:cs="Arial" w:ascii="Arial" w:hAnsi="Arial"/>
          <w:sz w:val="20"/>
          <w:szCs w:val="20"/>
        </w:rPr>
        <w:t>Если иное не установлено законом, иными правовыми актами или не предусмотрено договором, подрядчик несет ответственность за нарушение как начального и конечного, так и промежуточных сроков выполнения работы.</w:t>
      </w:r>
    </w:p>
    <w:p>
      <w:pPr>
        <w:pStyle w:val="Normal"/>
        <w:autoSpaceDE w:val="false"/>
        <w:ind w:firstLine="720"/>
        <w:jc w:val="both"/>
        <w:rPr>
          <w:rFonts w:ascii="Arial" w:hAnsi="Arial" w:cs="Arial"/>
          <w:sz w:val="20"/>
          <w:szCs w:val="20"/>
        </w:rPr>
      </w:pPr>
      <w:bookmarkStart w:id="8876" w:name="sub_70812"/>
      <w:bookmarkStart w:id="8877" w:name="sub_7082"/>
      <w:bookmarkEnd w:id="8876"/>
      <w:bookmarkEnd w:id="8877"/>
      <w:r>
        <w:rPr>
          <w:rFonts w:cs="Arial" w:ascii="Arial" w:hAnsi="Arial"/>
          <w:sz w:val="20"/>
          <w:szCs w:val="20"/>
        </w:rPr>
        <w:t>2. Указанные в договоре подряда начальный, конечный и промежуточные сроки выполнения работы могут быть изменены в случаях и в порядке, предусмотренных договором.</w:t>
      </w:r>
    </w:p>
    <w:p>
      <w:pPr>
        <w:pStyle w:val="Normal"/>
        <w:autoSpaceDE w:val="false"/>
        <w:ind w:firstLine="720"/>
        <w:jc w:val="both"/>
        <w:rPr/>
      </w:pPr>
      <w:bookmarkStart w:id="8878" w:name="sub_7082"/>
      <w:bookmarkStart w:id="8879" w:name="sub_7083"/>
      <w:bookmarkEnd w:id="8878"/>
      <w:bookmarkEnd w:id="8879"/>
      <w:r>
        <w:rPr>
          <w:rFonts w:cs="Arial" w:ascii="Arial" w:hAnsi="Arial"/>
          <w:sz w:val="20"/>
          <w:szCs w:val="20"/>
        </w:rPr>
        <w:t xml:space="preserve">3. Указанные в </w:t>
      </w:r>
      <w:hyperlink w:anchor="sub_4052">
        <w:r>
          <w:rPr>
            <w:rStyle w:val="Style15"/>
            <w:rFonts w:cs="Arial" w:ascii="Arial" w:hAnsi="Arial"/>
            <w:color w:val="008000"/>
            <w:sz w:val="20"/>
            <w:szCs w:val="20"/>
            <w:u w:val="single"/>
          </w:rPr>
          <w:t>пункте 2 статьи 405</w:t>
        </w:r>
      </w:hyperlink>
      <w:r>
        <w:rPr>
          <w:rFonts w:cs="Arial" w:ascii="Arial" w:hAnsi="Arial"/>
          <w:sz w:val="20"/>
          <w:szCs w:val="20"/>
        </w:rPr>
        <w:t xml:space="preserve"> настоящего Кодекса последствия просрочки исполнения наступают при нарушении конечного срока выполнения работы, а также иных установленных договором подряда сроков.</w:t>
      </w:r>
    </w:p>
    <w:p>
      <w:pPr>
        <w:pStyle w:val="Normal"/>
        <w:autoSpaceDE w:val="false"/>
        <w:jc w:val="both"/>
        <w:rPr>
          <w:rFonts w:ascii="Courier New" w:hAnsi="Courier New" w:cs="Courier New"/>
          <w:sz w:val="20"/>
          <w:szCs w:val="20"/>
        </w:rPr>
      </w:pPr>
      <w:bookmarkStart w:id="8880" w:name="sub_7083"/>
      <w:bookmarkStart w:id="8881" w:name="sub_7083"/>
      <w:bookmarkEnd w:id="8881"/>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8882" w:name="sub_188722916"/>
      <w:bookmarkEnd w:id="8882"/>
      <w:r>
        <w:rPr>
          <w:rFonts w:cs="Arial" w:ascii="Arial" w:hAnsi="Arial"/>
          <w:i/>
          <w:iCs/>
          <w:color w:val="800080"/>
          <w:sz w:val="20"/>
          <w:szCs w:val="20"/>
        </w:rPr>
        <w:t>См. комментарии к статье 708 настоящего Кодекса</w:t>
      </w:r>
    </w:p>
    <w:p>
      <w:pPr>
        <w:pStyle w:val="Normal"/>
        <w:autoSpaceDE w:val="false"/>
        <w:jc w:val="both"/>
        <w:rPr>
          <w:rFonts w:ascii="Arial" w:hAnsi="Arial" w:cs="Arial"/>
          <w:i/>
          <w:i/>
          <w:iCs/>
          <w:color w:val="800080"/>
          <w:sz w:val="20"/>
          <w:szCs w:val="20"/>
        </w:rPr>
      </w:pPr>
      <w:bookmarkStart w:id="8883" w:name="sub_188722916"/>
      <w:bookmarkStart w:id="8884" w:name="sub_188722916"/>
      <w:bookmarkEnd w:id="8884"/>
      <w:r>
        <w:rPr>
          <w:rFonts w:cs="Arial" w:ascii="Arial" w:hAnsi="Arial"/>
          <w:i/>
          <w:iCs/>
          <w:color w:val="800080"/>
          <w:sz w:val="20"/>
          <w:szCs w:val="20"/>
        </w:rPr>
      </w:r>
    </w:p>
    <w:p>
      <w:pPr>
        <w:pStyle w:val="Normal"/>
        <w:autoSpaceDE w:val="false"/>
        <w:ind w:start="1612" w:hanging="892"/>
        <w:jc w:val="both"/>
        <w:rPr/>
      </w:pPr>
      <w:bookmarkStart w:id="8885" w:name="sub_709"/>
      <w:bookmarkEnd w:id="8885"/>
      <w:r>
        <w:rPr>
          <w:rFonts w:cs="Arial" w:ascii="Arial" w:hAnsi="Arial"/>
          <w:b/>
          <w:bCs/>
          <w:color w:val="000080"/>
          <w:sz w:val="20"/>
          <w:szCs w:val="20"/>
        </w:rPr>
        <w:t>Статья 709.</w:t>
      </w:r>
      <w:r>
        <w:rPr>
          <w:rFonts w:cs="Arial" w:ascii="Arial" w:hAnsi="Arial"/>
          <w:sz w:val="20"/>
          <w:szCs w:val="20"/>
        </w:rPr>
        <w:t xml:space="preserve"> Цена работы</w:t>
      </w:r>
    </w:p>
    <w:p>
      <w:pPr>
        <w:pStyle w:val="Normal"/>
        <w:autoSpaceDE w:val="false"/>
        <w:ind w:firstLine="720"/>
        <w:jc w:val="both"/>
        <w:rPr/>
      </w:pPr>
      <w:bookmarkStart w:id="8886" w:name="sub_709"/>
      <w:bookmarkStart w:id="8887" w:name="sub_7091"/>
      <w:bookmarkEnd w:id="8886"/>
      <w:bookmarkEnd w:id="8887"/>
      <w:r>
        <w:rPr>
          <w:rFonts w:cs="Arial" w:ascii="Arial" w:hAnsi="Arial"/>
          <w:sz w:val="20"/>
          <w:szCs w:val="20"/>
        </w:rPr>
        <w:t xml:space="preserve">1. В договоре подряда указываются цена подлежащей выполнению работы или способы ее определения. При отсутствии в договоре таких указаний цена определяется в соответствии с </w:t>
      </w:r>
      <w:hyperlink w:anchor="sub_4243">
        <w:r>
          <w:rPr>
            <w:rStyle w:val="Style15"/>
            <w:rFonts w:cs="Arial" w:ascii="Arial" w:hAnsi="Arial"/>
            <w:color w:val="008000"/>
            <w:sz w:val="20"/>
            <w:szCs w:val="20"/>
            <w:u w:val="single"/>
          </w:rPr>
          <w:t>пунктом 3 статьи 424</w:t>
        </w:r>
      </w:hyperlink>
      <w:r>
        <w:rPr>
          <w:rFonts w:cs="Arial" w:ascii="Arial" w:hAnsi="Arial"/>
          <w:sz w:val="20"/>
          <w:szCs w:val="20"/>
        </w:rPr>
        <w:t xml:space="preserve"> настоящего Кодекса.</w:t>
      </w:r>
    </w:p>
    <w:p>
      <w:pPr>
        <w:pStyle w:val="Normal"/>
        <w:autoSpaceDE w:val="false"/>
        <w:ind w:firstLine="720"/>
        <w:jc w:val="both"/>
        <w:rPr>
          <w:rFonts w:ascii="Arial" w:hAnsi="Arial" w:cs="Arial"/>
          <w:sz w:val="20"/>
          <w:szCs w:val="20"/>
        </w:rPr>
      </w:pPr>
      <w:bookmarkStart w:id="8888" w:name="sub_7091"/>
      <w:bookmarkStart w:id="8889" w:name="sub_7092"/>
      <w:bookmarkEnd w:id="8888"/>
      <w:bookmarkEnd w:id="8889"/>
      <w:r>
        <w:rPr>
          <w:rFonts w:cs="Arial" w:ascii="Arial" w:hAnsi="Arial"/>
          <w:sz w:val="20"/>
          <w:szCs w:val="20"/>
        </w:rPr>
        <w:t>2. Цена в договоре подряда включает компенсацию издержек подрядчика и причитающееся ему вознаграждение.</w:t>
      </w:r>
    </w:p>
    <w:p>
      <w:pPr>
        <w:pStyle w:val="Normal"/>
        <w:autoSpaceDE w:val="false"/>
        <w:ind w:firstLine="720"/>
        <w:jc w:val="both"/>
        <w:rPr>
          <w:rFonts w:ascii="Arial" w:hAnsi="Arial" w:cs="Arial"/>
          <w:sz w:val="20"/>
          <w:szCs w:val="20"/>
        </w:rPr>
      </w:pPr>
      <w:bookmarkStart w:id="8890" w:name="sub_7092"/>
      <w:bookmarkStart w:id="8891" w:name="sub_7093"/>
      <w:bookmarkEnd w:id="8890"/>
      <w:bookmarkEnd w:id="8891"/>
      <w:r>
        <w:rPr>
          <w:rFonts w:cs="Arial" w:ascii="Arial" w:hAnsi="Arial"/>
          <w:sz w:val="20"/>
          <w:szCs w:val="20"/>
        </w:rPr>
        <w:t>3. Цена работы может быть определена путем составления сметы.</w:t>
      </w:r>
    </w:p>
    <w:p>
      <w:pPr>
        <w:pStyle w:val="Normal"/>
        <w:autoSpaceDE w:val="false"/>
        <w:ind w:firstLine="720"/>
        <w:jc w:val="both"/>
        <w:rPr>
          <w:rFonts w:ascii="Arial" w:hAnsi="Arial" w:cs="Arial"/>
          <w:sz w:val="20"/>
          <w:szCs w:val="20"/>
        </w:rPr>
      </w:pPr>
      <w:bookmarkStart w:id="8892" w:name="sub_7093"/>
      <w:bookmarkStart w:id="8893" w:name="sub_70932"/>
      <w:bookmarkEnd w:id="8892"/>
      <w:bookmarkEnd w:id="8893"/>
      <w:r>
        <w:rPr>
          <w:rFonts w:cs="Arial" w:ascii="Arial" w:hAnsi="Arial"/>
          <w:sz w:val="20"/>
          <w:szCs w:val="20"/>
        </w:rPr>
        <w:t>В случае, когда работа выполняется в соответствии со сметой, составленной подрядчиком, смета приобретает силу и становится частью договора подряда с момента подтверждения ее заказчиком.</w:t>
      </w:r>
    </w:p>
    <w:p>
      <w:pPr>
        <w:pStyle w:val="Normal"/>
        <w:autoSpaceDE w:val="false"/>
        <w:ind w:firstLine="720"/>
        <w:jc w:val="both"/>
        <w:rPr>
          <w:rFonts w:ascii="Arial" w:hAnsi="Arial" w:cs="Arial"/>
          <w:sz w:val="20"/>
          <w:szCs w:val="20"/>
        </w:rPr>
      </w:pPr>
      <w:bookmarkStart w:id="8894" w:name="sub_70932"/>
      <w:bookmarkStart w:id="8895" w:name="sub_7094"/>
      <w:bookmarkEnd w:id="8894"/>
      <w:bookmarkEnd w:id="8895"/>
      <w:r>
        <w:rPr>
          <w:rFonts w:cs="Arial" w:ascii="Arial" w:hAnsi="Arial"/>
          <w:sz w:val="20"/>
          <w:szCs w:val="20"/>
        </w:rPr>
        <w:t>4. Цена работы (смета) может быть приблизительной или твердой. При отсутствии других указаний в договоре подряда цена работы считается твердой.</w:t>
      </w:r>
    </w:p>
    <w:p>
      <w:pPr>
        <w:pStyle w:val="Normal"/>
        <w:autoSpaceDE w:val="false"/>
        <w:ind w:firstLine="720"/>
        <w:jc w:val="both"/>
        <w:rPr>
          <w:rFonts w:ascii="Arial" w:hAnsi="Arial" w:cs="Arial"/>
          <w:sz w:val="20"/>
          <w:szCs w:val="20"/>
        </w:rPr>
      </w:pPr>
      <w:bookmarkStart w:id="8896" w:name="sub_7094"/>
      <w:bookmarkStart w:id="8897" w:name="sub_7095"/>
      <w:bookmarkEnd w:id="8896"/>
      <w:bookmarkEnd w:id="8897"/>
      <w:r>
        <w:rPr>
          <w:rFonts w:cs="Arial" w:ascii="Arial" w:hAnsi="Arial"/>
          <w:sz w:val="20"/>
          <w:szCs w:val="20"/>
        </w:rPr>
        <w:t>5. Если возникла необходимость в проведении дополнительных работ и по этой причине в существенном превышении определенной приблизительно цены работы, подрядчик обязан своевременно предупредить об этом заказчика. Заказчик, не согласившийся на превышение указанной в договоре подряда цены работы, вправе отказаться от договора. В этом случае подрядчик может требовать от заказчика уплаты ему цены за выполненную часть работы.</w:t>
      </w:r>
    </w:p>
    <w:p>
      <w:pPr>
        <w:pStyle w:val="Normal"/>
        <w:autoSpaceDE w:val="false"/>
        <w:ind w:firstLine="720"/>
        <w:jc w:val="both"/>
        <w:rPr>
          <w:rFonts w:ascii="Arial" w:hAnsi="Arial" w:cs="Arial"/>
          <w:sz w:val="20"/>
          <w:szCs w:val="20"/>
        </w:rPr>
      </w:pPr>
      <w:bookmarkStart w:id="8898" w:name="sub_7095"/>
      <w:bookmarkEnd w:id="8898"/>
      <w:r>
        <w:rPr>
          <w:rFonts w:cs="Arial" w:ascii="Arial" w:hAnsi="Arial"/>
          <w:sz w:val="20"/>
          <w:szCs w:val="20"/>
        </w:rPr>
        <w:t>Подрядчик, своевременно не предупредивший заказчика о необходимости превышения указанной в договоре цены работы, обязан выполнить договор, сохраняя право на оплату работы по цене, определенной в договоре.</w:t>
      </w:r>
    </w:p>
    <w:p>
      <w:pPr>
        <w:pStyle w:val="Normal"/>
        <w:autoSpaceDE w:val="false"/>
        <w:ind w:firstLine="720"/>
        <w:jc w:val="both"/>
        <w:rPr>
          <w:rFonts w:ascii="Arial" w:hAnsi="Arial" w:cs="Arial"/>
          <w:sz w:val="20"/>
          <w:szCs w:val="20"/>
        </w:rPr>
      </w:pPr>
      <w:bookmarkStart w:id="8899" w:name="sub_7096"/>
      <w:bookmarkEnd w:id="8899"/>
      <w:r>
        <w:rPr>
          <w:rFonts w:cs="Arial" w:ascii="Arial" w:hAnsi="Arial"/>
          <w:sz w:val="20"/>
          <w:szCs w:val="20"/>
        </w:rPr>
        <w:t>6. Подрядчик не вправе требовать увеличения твердой цены, а заказчик ее уменьшения, в том числе в случае, когда в момент заключения договора подряда исключалась возможность предусмотреть полный объем подлежащих выполнению работ или необходимых для этого расходов.</w:t>
      </w:r>
    </w:p>
    <w:p>
      <w:pPr>
        <w:pStyle w:val="Normal"/>
        <w:autoSpaceDE w:val="false"/>
        <w:ind w:firstLine="720"/>
        <w:jc w:val="both"/>
        <w:rPr/>
      </w:pPr>
      <w:bookmarkStart w:id="8900" w:name="sub_7096"/>
      <w:bookmarkStart w:id="8901" w:name="sub_70962"/>
      <w:bookmarkEnd w:id="8900"/>
      <w:bookmarkEnd w:id="8901"/>
      <w:r>
        <w:rPr>
          <w:rFonts w:cs="Arial" w:ascii="Arial" w:hAnsi="Arial"/>
          <w:sz w:val="20"/>
          <w:szCs w:val="20"/>
        </w:rPr>
        <w:t xml:space="preserve">При существенном возрастании стоимости материалов и оборудования, предоставленных подрядчиком, а также оказываемых ему третьими лицами услуг, которые нельзя было предусмотреть при заключении договора, подрядчик имеет право требовать увеличения установленной цены, а при отказе заказчика выполнить это требование - расторжения договора в соответствии со </w:t>
      </w:r>
      <w:hyperlink w:anchor="sub_451">
        <w:r>
          <w:rPr>
            <w:rStyle w:val="Style15"/>
            <w:rFonts w:cs="Arial" w:ascii="Arial" w:hAnsi="Arial"/>
            <w:color w:val="008000"/>
            <w:sz w:val="20"/>
            <w:szCs w:val="20"/>
            <w:u w:val="single"/>
          </w:rPr>
          <w:t>статьей 451</w:t>
        </w:r>
      </w:hyperlink>
      <w:r>
        <w:rPr>
          <w:rFonts w:cs="Arial" w:ascii="Arial" w:hAnsi="Arial"/>
          <w:sz w:val="20"/>
          <w:szCs w:val="20"/>
        </w:rPr>
        <w:t xml:space="preserve"> настоящего Кодекса.</w:t>
      </w:r>
    </w:p>
    <w:p>
      <w:pPr>
        <w:pStyle w:val="Normal"/>
        <w:autoSpaceDE w:val="false"/>
        <w:jc w:val="both"/>
        <w:rPr>
          <w:rFonts w:ascii="Courier New" w:hAnsi="Courier New" w:cs="Courier New"/>
          <w:sz w:val="20"/>
          <w:szCs w:val="20"/>
        </w:rPr>
      </w:pPr>
      <w:bookmarkStart w:id="8902" w:name="sub_70962"/>
      <w:bookmarkStart w:id="8903" w:name="sub_70962"/>
      <w:bookmarkEnd w:id="8903"/>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8904" w:name="sub_188724708"/>
      <w:bookmarkEnd w:id="8904"/>
      <w:r>
        <w:rPr>
          <w:rFonts w:cs="Arial" w:ascii="Arial" w:hAnsi="Arial"/>
          <w:i/>
          <w:iCs/>
          <w:color w:val="800080"/>
          <w:sz w:val="20"/>
          <w:szCs w:val="20"/>
        </w:rPr>
        <w:t>См. комментарии к статье 709 настоящего Кодекса</w:t>
      </w:r>
    </w:p>
    <w:p>
      <w:pPr>
        <w:pStyle w:val="Normal"/>
        <w:autoSpaceDE w:val="false"/>
        <w:jc w:val="both"/>
        <w:rPr>
          <w:rFonts w:ascii="Arial" w:hAnsi="Arial" w:cs="Arial"/>
          <w:i/>
          <w:i/>
          <w:iCs/>
          <w:color w:val="800080"/>
          <w:sz w:val="20"/>
          <w:szCs w:val="20"/>
        </w:rPr>
      </w:pPr>
      <w:bookmarkStart w:id="8905" w:name="sub_188724708"/>
      <w:bookmarkStart w:id="8906" w:name="sub_188724708"/>
      <w:bookmarkEnd w:id="8906"/>
      <w:r>
        <w:rPr>
          <w:rFonts w:cs="Arial" w:ascii="Arial" w:hAnsi="Arial"/>
          <w:i/>
          <w:iCs/>
          <w:color w:val="800080"/>
          <w:sz w:val="20"/>
          <w:szCs w:val="20"/>
        </w:rPr>
      </w:r>
    </w:p>
    <w:p>
      <w:pPr>
        <w:pStyle w:val="Normal"/>
        <w:autoSpaceDE w:val="false"/>
        <w:ind w:start="1612" w:hanging="892"/>
        <w:jc w:val="both"/>
        <w:rPr/>
      </w:pPr>
      <w:bookmarkStart w:id="8907" w:name="sub_710"/>
      <w:bookmarkEnd w:id="8907"/>
      <w:r>
        <w:rPr>
          <w:rFonts w:cs="Arial" w:ascii="Arial" w:hAnsi="Arial"/>
          <w:b/>
          <w:bCs/>
          <w:color w:val="000080"/>
          <w:sz w:val="20"/>
          <w:szCs w:val="20"/>
        </w:rPr>
        <w:t>Статья 710.</w:t>
      </w:r>
      <w:r>
        <w:rPr>
          <w:rFonts w:cs="Arial" w:ascii="Arial" w:hAnsi="Arial"/>
          <w:sz w:val="20"/>
          <w:szCs w:val="20"/>
        </w:rPr>
        <w:t xml:space="preserve"> Экономия подрядчика</w:t>
      </w:r>
    </w:p>
    <w:p>
      <w:pPr>
        <w:pStyle w:val="Normal"/>
        <w:autoSpaceDE w:val="false"/>
        <w:ind w:firstLine="720"/>
        <w:jc w:val="both"/>
        <w:rPr>
          <w:rFonts w:ascii="Arial" w:hAnsi="Arial" w:cs="Arial"/>
          <w:sz w:val="20"/>
          <w:szCs w:val="20"/>
        </w:rPr>
      </w:pPr>
      <w:bookmarkStart w:id="8908" w:name="sub_710"/>
      <w:bookmarkStart w:id="8909" w:name="sub_71010"/>
      <w:bookmarkEnd w:id="8908"/>
      <w:bookmarkEnd w:id="8909"/>
      <w:r>
        <w:rPr>
          <w:rFonts w:cs="Arial" w:ascii="Arial" w:hAnsi="Arial"/>
          <w:sz w:val="20"/>
          <w:szCs w:val="20"/>
        </w:rPr>
        <w:t>1. В случаях, когда фактические расходы подрядчика оказались меньше тех, которые учитывались при определении цены работы, подрядчик сохраняет право на оплату работ по цене, предусмотренной договором подряда, если заказчик не докажет, что полученная подрядчиком экономия повлияла на качество выполненных работ.</w:t>
      </w:r>
    </w:p>
    <w:p>
      <w:pPr>
        <w:pStyle w:val="Normal"/>
        <w:autoSpaceDE w:val="false"/>
        <w:ind w:firstLine="720"/>
        <w:jc w:val="both"/>
        <w:rPr>
          <w:rFonts w:ascii="Arial" w:hAnsi="Arial" w:cs="Arial"/>
          <w:sz w:val="20"/>
          <w:szCs w:val="20"/>
        </w:rPr>
      </w:pPr>
      <w:bookmarkStart w:id="8910" w:name="sub_71010"/>
      <w:bookmarkStart w:id="8911" w:name="sub_71020"/>
      <w:bookmarkEnd w:id="8910"/>
      <w:bookmarkEnd w:id="8911"/>
      <w:r>
        <w:rPr>
          <w:rFonts w:cs="Arial" w:ascii="Arial" w:hAnsi="Arial"/>
          <w:sz w:val="20"/>
          <w:szCs w:val="20"/>
        </w:rPr>
        <w:t>2. В договоре подряда может быть предусмотрено распределение полученной подрядчиком экономии между сторонами.</w:t>
      </w:r>
    </w:p>
    <w:p>
      <w:pPr>
        <w:pStyle w:val="Normal"/>
        <w:autoSpaceDE w:val="false"/>
        <w:jc w:val="both"/>
        <w:rPr>
          <w:rFonts w:ascii="Courier New" w:hAnsi="Courier New" w:cs="Courier New"/>
          <w:sz w:val="20"/>
          <w:szCs w:val="20"/>
        </w:rPr>
      </w:pPr>
      <w:bookmarkStart w:id="8912" w:name="sub_71020"/>
      <w:bookmarkStart w:id="8913" w:name="sub_71020"/>
      <w:bookmarkEnd w:id="8913"/>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8914" w:name="sub_188725384"/>
      <w:bookmarkEnd w:id="8914"/>
      <w:r>
        <w:rPr>
          <w:rFonts w:cs="Arial" w:ascii="Arial" w:hAnsi="Arial"/>
          <w:i/>
          <w:iCs/>
          <w:color w:val="800080"/>
          <w:sz w:val="20"/>
          <w:szCs w:val="20"/>
        </w:rPr>
        <w:t>См. комментарии к статье 710 настоящего Кодекса</w:t>
      </w:r>
    </w:p>
    <w:p>
      <w:pPr>
        <w:pStyle w:val="Normal"/>
        <w:autoSpaceDE w:val="false"/>
        <w:jc w:val="both"/>
        <w:rPr>
          <w:rFonts w:ascii="Arial" w:hAnsi="Arial" w:cs="Arial"/>
          <w:i/>
          <w:i/>
          <w:iCs/>
          <w:color w:val="800080"/>
          <w:sz w:val="20"/>
          <w:szCs w:val="20"/>
        </w:rPr>
      </w:pPr>
      <w:bookmarkStart w:id="8915" w:name="sub_188725384"/>
      <w:bookmarkStart w:id="8916" w:name="sub_188725384"/>
      <w:bookmarkEnd w:id="8916"/>
      <w:r>
        <w:rPr>
          <w:rFonts w:cs="Arial" w:ascii="Arial" w:hAnsi="Arial"/>
          <w:i/>
          <w:iCs/>
          <w:color w:val="800080"/>
          <w:sz w:val="20"/>
          <w:szCs w:val="20"/>
        </w:rPr>
      </w:r>
    </w:p>
    <w:p>
      <w:pPr>
        <w:pStyle w:val="Normal"/>
        <w:autoSpaceDE w:val="false"/>
        <w:ind w:start="1612" w:hanging="892"/>
        <w:jc w:val="both"/>
        <w:rPr/>
      </w:pPr>
      <w:bookmarkStart w:id="8917" w:name="sub_711"/>
      <w:bookmarkEnd w:id="8917"/>
      <w:r>
        <w:rPr>
          <w:rFonts w:cs="Arial" w:ascii="Arial" w:hAnsi="Arial"/>
          <w:b/>
          <w:bCs/>
          <w:color w:val="000080"/>
          <w:sz w:val="20"/>
          <w:szCs w:val="20"/>
        </w:rPr>
        <w:t>Статья 711.</w:t>
      </w:r>
      <w:r>
        <w:rPr>
          <w:rFonts w:cs="Arial" w:ascii="Arial" w:hAnsi="Arial"/>
          <w:sz w:val="20"/>
          <w:szCs w:val="20"/>
        </w:rPr>
        <w:t xml:space="preserve"> Порядок оплаты работы</w:t>
      </w:r>
    </w:p>
    <w:p>
      <w:pPr>
        <w:pStyle w:val="Normal"/>
        <w:autoSpaceDE w:val="false"/>
        <w:ind w:firstLine="720"/>
        <w:jc w:val="both"/>
        <w:rPr>
          <w:rFonts w:ascii="Arial" w:hAnsi="Arial" w:cs="Arial"/>
          <w:sz w:val="20"/>
          <w:szCs w:val="20"/>
        </w:rPr>
      </w:pPr>
      <w:bookmarkStart w:id="8918" w:name="sub_711"/>
      <w:bookmarkStart w:id="8919" w:name="sub_7111"/>
      <w:bookmarkEnd w:id="8918"/>
      <w:bookmarkEnd w:id="8919"/>
      <w:r>
        <w:rPr>
          <w:rFonts w:cs="Arial" w:ascii="Arial" w:hAnsi="Arial"/>
          <w:sz w:val="20"/>
          <w:szCs w:val="20"/>
        </w:rPr>
        <w:t>1. Если договором подряда не предусмотрена предварительная оплата выполненной работы или отдельных ее этапов, заказчик обязан уплатить подрядчику обусловленную цену после окончательной сдачи результатов работы при условии, что работа выполнена надлежащим образом и в согласованный срок, либо с согласия заказчика досрочно.</w:t>
      </w:r>
    </w:p>
    <w:p>
      <w:pPr>
        <w:pStyle w:val="Normal"/>
        <w:autoSpaceDE w:val="false"/>
        <w:ind w:firstLine="720"/>
        <w:jc w:val="both"/>
        <w:rPr>
          <w:rFonts w:ascii="Arial" w:hAnsi="Arial" w:cs="Arial"/>
          <w:sz w:val="20"/>
          <w:szCs w:val="20"/>
        </w:rPr>
      </w:pPr>
      <w:bookmarkStart w:id="8920" w:name="sub_7111"/>
      <w:bookmarkStart w:id="8921" w:name="sub_7112"/>
      <w:bookmarkEnd w:id="8920"/>
      <w:bookmarkEnd w:id="8921"/>
      <w:r>
        <w:rPr>
          <w:rFonts w:cs="Arial" w:ascii="Arial" w:hAnsi="Arial"/>
          <w:sz w:val="20"/>
          <w:szCs w:val="20"/>
        </w:rPr>
        <w:t>2. Подрядчик вправе требовать выплаты ему аванса либо задатка только в случаях и в размере, указанных в законе или договоре подряда.</w:t>
      </w:r>
    </w:p>
    <w:p>
      <w:pPr>
        <w:pStyle w:val="Normal"/>
        <w:autoSpaceDE w:val="false"/>
        <w:jc w:val="both"/>
        <w:rPr>
          <w:rFonts w:ascii="Courier New" w:hAnsi="Courier New" w:cs="Courier New"/>
          <w:sz w:val="20"/>
          <w:szCs w:val="20"/>
        </w:rPr>
      </w:pPr>
      <w:bookmarkStart w:id="8922" w:name="sub_7112"/>
      <w:bookmarkStart w:id="8923" w:name="sub_7112"/>
      <w:bookmarkEnd w:id="8923"/>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8924" w:name="sub_188726060"/>
      <w:bookmarkEnd w:id="8924"/>
      <w:r>
        <w:rPr>
          <w:rFonts w:cs="Arial" w:ascii="Arial" w:hAnsi="Arial"/>
          <w:i/>
          <w:iCs/>
          <w:color w:val="800080"/>
          <w:sz w:val="20"/>
          <w:szCs w:val="20"/>
        </w:rPr>
        <w:t>См. комментарии к статье 711 настоящего Кодекса</w:t>
      </w:r>
    </w:p>
    <w:p>
      <w:pPr>
        <w:pStyle w:val="Normal"/>
        <w:autoSpaceDE w:val="false"/>
        <w:jc w:val="both"/>
        <w:rPr>
          <w:rFonts w:ascii="Arial" w:hAnsi="Arial" w:cs="Arial"/>
          <w:i/>
          <w:i/>
          <w:iCs/>
          <w:color w:val="800080"/>
          <w:sz w:val="20"/>
          <w:szCs w:val="20"/>
        </w:rPr>
      </w:pPr>
      <w:bookmarkStart w:id="8925" w:name="sub_188726060"/>
      <w:bookmarkStart w:id="8926" w:name="sub_188726060"/>
      <w:bookmarkEnd w:id="8926"/>
      <w:r>
        <w:rPr>
          <w:rFonts w:cs="Arial" w:ascii="Arial" w:hAnsi="Arial"/>
          <w:i/>
          <w:iCs/>
          <w:color w:val="800080"/>
          <w:sz w:val="20"/>
          <w:szCs w:val="20"/>
        </w:rPr>
      </w:r>
    </w:p>
    <w:p>
      <w:pPr>
        <w:pStyle w:val="Normal"/>
        <w:autoSpaceDE w:val="false"/>
        <w:ind w:start="1612" w:hanging="892"/>
        <w:jc w:val="both"/>
        <w:rPr/>
      </w:pPr>
      <w:bookmarkStart w:id="8927" w:name="sub_712"/>
      <w:bookmarkEnd w:id="8927"/>
      <w:r>
        <w:rPr>
          <w:rFonts w:cs="Arial" w:ascii="Arial" w:hAnsi="Arial"/>
          <w:b/>
          <w:bCs/>
          <w:color w:val="000080"/>
          <w:sz w:val="20"/>
          <w:szCs w:val="20"/>
        </w:rPr>
        <w:t>Статья 712.</w:t>
      </w:r>
      <w:r>
        <w:rPr>
          <w:rFonts w:cs="Arial" w:ascii="Arial" w:hAnsi="Arial"/>
          <w:sz w:val="20"/>
          <w:szCs w:val="20"/>
        </w:rPr>
        <w:t xml:space="preserve"> Право подрядчика на удержание</w:t>
      </w:r>
    </w:p>
    <w:p>
      <w:pPr>
        <w:pStyle w:val="Normal"/>
        <w:autoSpaceDE w:val="false"/>
        <w:ind w:firstLine="720"/>
        <w:jc w:val="both"/>
        <w:rPr/>
      </w:pPr>
      <w:bookmarkStart w:id="8928" w:name="sub_712"/>
      <w:bookmarkEnd w:id="8928"/>
      <w:r>
        <w:rPr>
          <w:rFonts w:cs="Arial" w:ascii="Arial" w:hAnsi="Arial"/>
          <w:sz w:val="20"/>
          <w:szCs w:val="20"/>
        </w:rPr>
        <w:t xml:space="preserve">При неисполнении заказчиком обязанности уплатить установленную цену либо иную сумму, причитающуюся подрядчику в связи с выполнением договора подряда, подрядчик имеет право на удержание в соответствии со </w:t>
      </w:r>
      <w:hyperlink w:anchor="sub_359">
        <w:r>
          <w:rPr>
            <w:rStyle w:val="Style15"/>
            <w:rFonts w:cs="Arial" w:ascii="Arial" w:hAnsi="Arial"/>
            <w:color w:val="008000"/>
            <w:sz w:val="20"/>
            <w:szCs w:val="20"/>
            <w:u w:val="single"/>
          </w:rPr>
          <w:t>статьями 359</w:t>
        </w:r>
      </w:hyperlink>
      <w:r>
        <w:rPr>
          <w:rFonts w:cs="Arial" w:ascii="Arial" w:hAnsi="Arial"/>
          <w:sz w:val="20"/>
          <w:szCs w:val="20"/>
        </w:rPr>
        <w:t xml:space="preserve"> и </w:t>
      </w:r>
      <w:hyperlink w:anchor="sub_360">
        <w:r>
          <w:rPr>
            <w:rStyle w:val="Style15"/>
            <w:rFonts w:cs="Arial" w:ascii="Arial" w:hAnsi="Arial"/>
            <w:color w:val="008000"/>
            <w:sz w:val="20"/>
            <w:szCs w:val="20"/>
            <w:u w:val="single"/>
          </w:rPr>
          <w:t>360</w:t>
        </w:r>
      </w:hyperlink>
      <w:r>
        <w:rPr>
          <w:rFonts w:cs="Arial" w:ascii="Arial" w:hAnsi="Arial"/>
          <w:sz w:val="20"/>
          <w:szCs w:val="20"/>
        </w:rPr>
        <w:t xml:space="preserve"> настоящего Кодекса результата работ, а также принадлежащих заказчику оборудования, переданной для переработки (обработки) вещи, остатка неиспользованного материала и другого оказавшегося у него имущества заказчика до уплаты заказчиком соответствующих сумм.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8929" w:name="sub_188726444"/>
      <w:bookmarkEnd w:id="8929"/>
      <w:r>
        <w:rPr>
          <w:rFonts w:cs="Arial" w:ascii="Arial" w:hAnsi="Arial"/>
          <w:i/>
          <w:iCs/>
          <w:color w:val="800080"/>
          <w:sz w:val="20"/>
          <w:szCs w:val="20"/>
        </w:rPr>
        <w:t>См. комментарии к статье 712 настоящего Кодекса</w:t>
      </w:r>
    </w:p>
    <w:p>
      <w:pPr>
        <w:pStyle w:val="Normal"/>
        <w:autoSpaceDE w:val="false"/>
        <w:jc w:val="both"/>
        <w:rPr>
          <w:rFonts w:ascii="Arial" w:hAnsi="Arial" w:cs="Arial"/>
          <w:i/>
          <w:i/>
          <w:iCs/>
          <w:color w:val="800080"/>
          <w:sz w:val="20"/>
          <w:szCs w:val="20"/>
        </w:rPr>
      </w:pPr>
      <w:bookmarkStart w:id="8930" w:name="sub_188726444"/>
      <w:bookmarkStart w:id="8931" w:name="sub_188726444"/>
      <w:bookmarkEnd w:id="8931"/>
      <w:r>
        <w:rPr>
          <w:rFonts w:cs="Arial" w:ascii="Arial" w:hAnsi="Arial"/>
          <w:i/>
          <w:iCs/>
          <w:color w:val="800080"/>
          <w:sz w:val="20"/>
          <w:szCs w:val="20"/>
        </w:rPr>
      </w:r>
    </w:p>
    <w:p>
      <w:pPr>
        <w:pStyle w:val="Normal"/>
        <w:autoSpaceDE w:val="false"/>
        <w:ind w:start="1612" w:hanging="892"/>
        <w:jc w:val="both"/>
        <w:rPr/>
      </w:pPr>
      <w:bookmarkStart w:id="8932" w:name="sub_713"/>
      <w:bookmarkEnd w:id="8932"/>
      <w:r>
        <w:rPr>
          <w:rFonts w:cs="Arial" w:ascii="Arial" w:hAnsi="Arial"/>
          <w:b/>
          <w:bCs/>
          <w:color w:val="000080"/>
          <w:sz w:val="20"/>
          <w:szCs w:val="20"/>
        </w:rPr>
        <w:t>Статья 713.</w:t>
      </w:r>
      <w:r>
        <w:rPr>
          <w:rFonts w:cs="Arial" w:ascii="Arial" w:hAnsi="Arial"/>
          <w:sz w:val="20"/>
          <w:szCs w:val="20"/>
        </w:rPr>
        <w:t xml:space="preserve"> Выполнение работы с использованием материала заказчика</w:t>
      </w:r>
    </w:p>
    <w:p>
      <w:pPr>
        <w:pStyle w:val="Normal"/>
        <w:autoSpaceDE w:val="false"/>
        <w:ind w:firstLine="720"/>
        <w:jc w:val="both"/>
        <w:rPr>
          <w:rFonts w:ascii="Arial" w:hAnsi="Arial" w:cs="Arial"/>
          <w:sz w:val="20"/>
          <w:szCs w:val="20"/>
        </w:rPr>
      </w:pPr>
      <w:bookmarkStart w:id="8933" w:name="sub_713"/>
      <w:bookmarkStart w:id="8934" w:name="sub_7131"/>
      <w:bookmarkEnd w:id="8933"/>
      <w:bookmarkEnd w:id="8934"/>
      <w:r>
        <w:rPr>
          <w:rFonts w:cs="Arial" w:ascii="Arial" w:hAnsi="Arial"/>
          <w:sz w:val="20"/>
          <w:szCs w:val="20"/>
        </w:rPr>
        <w:t>1. Подрядчик обязан использовать предоставленный заказчиком материал экономно и расчетливо, после окончания работы представить заказчику отчет об израсходовании материала, а также возвратить его остаток либо с согласия заказчика уменьшить цену работы с учетом стоимости остающегося у подрядчика неиспользованного материала.</w:t>
      </w:r>
    </w:p>
    <w:p>
      <w:pPr>
        <w:pStyle w:val="Normal"/>
        <w:autoSpaceDE w:val="false"/>
        <w:ind w:firstLine="720"/>
        <w:jc w:val="both"/>
        <w:rPr>
          <w:rFonts w:ascii="Arial" w:hAnsi="Arial" w:cs="Arial"/>
          <w:sz w:val="20"/>
          <w:szCs w:val="20"/>
        </w:rPr>
      </w:pPr>
      <w:bookmarkStart w:id="8935" w:name="sub_7131"/>
      <w:bookmarkStart w:id="8936" w:name="sub_7132"/>
      <w:bookmarkEnd w:id="8935"/>
      <w:bookmarkEnd w:id="8936"/>
      <w:r>
        <w:rPr>
          <w:rFonts w:cs="Arial" w:ascii="Arial" w:hAnsi="Arial"/>
          <w:sz w:val="20"/>
          <w:szCs w:val="20"/>
        </w:rPr>
        <w:t>2. Если результат работы не был достигнут либо достигнутый результат оказался с недостатками, которые делают его не пригодным для предусмотренного в договоре подряда использования, а при отсутствии в договоре соответствующего условия не пригодным для обычного использования, по причинам, вызванным недостатками предоставленного заказчиком материала, подрядчик вправе потребовать оплаты выполненной им работы.</w:t>
      </w:r>
    </w:p>
    <w:p>
      <w:pPr>
        <w:pStyle w:val="Normal"/>
        <w:autoSpaceDE w:val="false"/>
        <w:ind w:firstLine="720"/>
        <w:jc w:val="both"/>
        <w:rPr>
          <w:rFonts w:ascii="Arial" w:hAnsi="Arial" w:cs="Arial"/>
          <w:sz w:val="20"/>
          <w:szCs w:val="20"/>
        </w:rPr>
      </w:pPr>
      <w:bookmarkStart w:id="8937" w:name="sub_7132"/>
      <w:bookmarkStart w:id="8938" w:name="sub_7133"/>
      <w:bookmarkEnd w:id="8937"/>
      <w:bookmarkEnd w:id="8938"/>
      <w:r>
        <w:rPr>
          <w:rFonts w:cs="Arial" w:ascii="Arial" w:hAnsi="Arial"/>
          <w:sz w:val="20"/>
          <w:szCs w:val="20"/>
        </w:rPr>
        <w:t>3. Подрядчик может осуществить право, указанное в пункте 2 настоящей статьи, в случае, если докажет, что недостатки материала не могли быть обнаружены при надлежащей приемке подрядчиком этого материала.</w:t>
      </w:r>
    </w:p>
    <w:p>
      <w:pPr>
        <w:pStyle w:val="Normal"/>
        <w:autoSpaceDE w:val="false"/>
        <w:jc w:val="both"/>
        <w:rPr>
          <w:rFonts w:ascii="Courier New" w:hAnsi="Courier New" w:cs="Courier New"/>
          <w:sz w:val="20"/>
          <w:szCs w:val="20"/>
        </w:rPr>
      </w:pPr>
      <w:bookmarkStart w:id="8939" w:name="sub_7133"/>
      <w:bookmarkStart w:id="8940" w:name="sub_7133"/>
      <w:bookmarkEnd w:id="8940"/>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8941" w:name="sub_188727284"/>
      <w:bookmarkEnd w:id="8941"/>
      <w:r>
        <w:rPr>
          <w:rFonts w:cs="Arial" w:ascii="Arial" w:hAnsi="Arial"/>
          <w:i/>
          <w:iCs/>
          <w:color w:val="800080"/>
          <w:sz w:val="20"/>
          <w:szCs w:val="20"/>
        </w:rPr>
        <w:t>См. комментарии к статье 713 настоящего Кодекса</w:t>
      </w:r>
    </w:p>
    <w:p>
      <w:pPr>
        <w:pStyle w:val="Normal"/>
        <w:autoSpaceDE w:val="false"/>
        <w:jc w:val="both"/>
        <w:rPr>
          <w:rFonts w:ascii="Arial" w:hAnsi="Arial" w:cs="Arial"/>
          <w:i/>
          <w:i/>
          <w:iCs/>
          <w:color w:val="800080"/>
          <w:sz w:val="20"/>
          <w:szCs w:val="20"/>
        </w:rPr>
      </w:pPr>
      <w:bookmarkStart w:id="8942" w:name="sub_188727284"/>
      <w:bookmarkStart w:id="8943" w:name="sub_188727284"/>
      <w:bookmarkEnd w:id="8943"/>
      <w:r>
        <w:rPr>
          <w:rFonts w:cs="Arial" w:ascii="Arial" w:hAnsi="Arial"/>
          <w:i/>
          <w:iCs/>
          <w:color w:val="800080"/>
          <w:sz w:val="20"/>
          <w:szCs w:val="20"/>
        </w:rPr>
      </w:r>
    </w:p>
    <w:p>
      <w:pPr>
        <w:pStyle w:val="Normal"/>
        <w:autoSpaceDE w:val="false"/>
        <w:ind w:start="1612" w:hanging="892"/>
        <w:jc w:val="both"/>
        <w:rPr/>
      </w:pPr>
      <w:bookmarkStart w:id="8944" w:name="sub_714"/>
      <w:bookmarkEnd w:id="8944"/>
      <w:r>
        <w:rPr>
          <w:rFonts w:cs="Arial" w:ascii="Arial" w:hAnsi="Arial"/>
          <w:b/>
          <w:bCs/>
          <w:color w:val="000080"/>
          <w:sz w:val="20"/>
          <w:szCs w:val="20"/>
        </w:rPr>
        <w:t>Статья 714.</w:t>
      </w:r>
      <w:r>
        <w:rPr>
          <w:rFonts w:cs="Arial" w:ascii="Arial" w:hAnsi="Arial"/>
          <w:sz w:val="20"/>
          <w:szCs w:val="20"/>
        </w:rPr>
        <w:t xml:space="preserve"> Ответственность подрядчика за несохранность предоставленного заказчиком имущества</w:t>
      </w:r>
    </w:p>
    <w:p>
      <w:pPr>
        <w:pStyle w:val="Normal"/>
        <w:autoSpaceDE w:val="false"/>
        <w:ind w:firstLine="720"/>
        <w:jc w:val="both"/>
        <w:rPr>
          <w:rFonts w:ascii="Arial" w:hAnsi="Arial" w:cs="Arial"/>
          <w:sz w:val="20"/>
          <w:szCs w:val="20"/>
        </w:rPr>
      </w:pPr>
      <w:bookmarkStart w:id="8945" w:name="sub_714"/>
      <w:bookmarkEnd w:id="8945"/>
      <w:r>
        <w:rPr>
          <w:rFonts w:cs="Arial" w:ascii="Arial" w:hAnsi="Arial"/>
          <w:sz w:val="20"/>
          <w:szCs w:val="20"/>
        </w:rPr>
        <w:t>Подрядчик несет ответственность за несохранность предоставленных заказчиком материала, оборудования, переданной для переработки (обработки) вещи или иного имущества, оказавшегося во владении подрядчика в связи с исполнением договора подряда.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8946" w:name="sub_188727668"/>
      <w:bookmarkEnd w:id="8946"/>
      <w:r>
        <w:rPr>
          <w:rFonts w:cs="Arial" w:ascii="Arial" w:hAnsi="Arial"/>
          <w:i/>
          <w:iCs/>
          <w:color w:val="800080"/>
          <w:sz w:val="20"/>
          <w:szCs w:val="20"/>
        </w:rPr>
        <w:t>См. комментарии к статье 714 настоящего Кодекса</w:t>
      </w:r>
    </w:p>
    <w:p>
      <w:pPr>
        <w:pStyle w:val="Normal"/>
        <w:autoSpaceDE w:val="false"/>
        <w:jc w:val="both"/>
        <w:rPr>
          <w:rFonts w:ascii="Arial" w:hAnsi="Arial" w:cs="Arial"/>
          <w:i/>
          <w:i/>
          <w:iCs/>
          <w:color w:val="800080"/>
          <w:sz w:val="20"/>
          <w:szCs w:val="20"/>
        </w:rPr>
      </w:pPr>
      <w:bookmarkStart w:id="8947" w:name="sub_188727668"/>
      <w:bookmarkStart w:id="8948" w:name="sub_188727668"/>
      <w:bookmarkEnd w:id="8948"/>
      <w:r>
        <w:rPr>
          <w:rFonts w:cs="Arial" w:ascii="Arial" w:hAnsi="Arial"/>
          <w:i/>
          <w:iCs/>
          <w:color w:val="800080"/>
          <w:sz w:val="20"/>
          <w:szCs w:val="20"/>
        </w:rPr>
      </w:r>
    </w:p>
    <w:p>
      <w:pPr>
        <w:pStyle w:val="Normal"/>
        <w:autoSpaceDE w:val="false"/>
        <w:ind w:start="1612" w:hanging="892"/>
        <w:jc w:val="both"/>
        <w:rPr/>
      </w:pPr>
      <w:bookmarkStart w:id="8949" w:name="sub_715"/>
      <w:bookmarkEnd w:id="8949"/>
      <w:r>
        <w:rPr>
          <w:rFonts w:cs="Arial" w:ascii="Arial" w:hAnsi="Arial"/>
          <w:b/>
          <w:bCs/>
          <w:color w:val="000080"/>
          <w:sz w:val="20"/>
          <w:szCs w:val="20"/>
        </w:rPr>
        <w:t>Статья 715.</w:t>
      </w:r>
      <w:r>
        <w:rPr>
          <w:rFonts w:cs="Arial" w:ascii="Arial" w:hAnsi="Arial"/>
          <w:sz w:val="20"/>
          <w:szCs w:val="20"/>
        </w:rPr>
        <w:t xml:space="preserve"> Права заказчика во время выполнения работы подрядчиком</w:t>
      </w:r>
    </w:p>
    <w:p>
      <w:pPr>
        <w:pStyle w:val="Normal"/>
        <w:autoSpaceDE w:val="false"/>
        <w:ind w:firstLine="720"/>
        <w:jc w:val="both"/>
        <w:rPr>
          <w:rFonts w:ascii="Arial" w:hAnsi="Arial" w:cs="Arial"/>
          <w:sz w:val="20"/>
          <w:szCs w:val="20"/>
        </w:rPr>
      </w:pPr>
      <w:bookmarkStart w:id="8950" w:name="sub_715"/>
      <w:bookmarkStart w:id="8951" w:name="sub_7151"/>
      <w:bookmarkEnd w:id="8950"/>
      <w:bookmarkEnd w:id="8951"/>
      <w:r>
        <w:rPr>
          <w:rFonts w:cs="Arial" w:ascii="Arial" w:hAnsi="Arial"/>
          <w:sz w:val="20"/>
          <w:szCs w:val="20"/>
        </w:rPr>
        <w:t>1. Заказчик вправе во всякое время проверять ход и качество работы, выполняемой подрядчиком, не вмешиваясь в его деятельность.</w:t>
      </w:r>
    </w:p>
    <w:p>
      <w:pPr>
        <w:pStyle w:val="Normal"/>
        <w:autoSpaceDE w:val="false"/>
        <w:ind w:firstLine="720"/>
        <w:jc w:val="both"/>
        <w:rPr>
          <w:rFonts w:ascii="Arial" w:hAnsi="Arial" w:cs="Arial"/>
          <w:sz w:val="20"/>
          <w:szCs w:val="20"/>
        </w:rPr>
      </w:pPr>
      <w:bookmarkStart w:id="8952" w:name="sub_7151"/>
      <w:bookmarkStart w:id="8953" w:name="sub_7152"/>
      <w:bookmarkEnd w:id="8952"/>
      <w:bookmarkEnd w:id="8953"/>
      <w:r>
        <w:rPr>
          <w:rFonts w:cs="Arial" w:ascii="Arial" w:hAnsi="Arial"/>
          <w:sz w:val="20"/>
          <w:szCs w:val="20"/>
        </w:rPr>
        <w:t>2. Если подрядчик не приступает своевременно к исполнению договора подряда или выполняет работу настолько медленно, что окончание ее к сроку становится явно невозможным, заказчик вправе отказаться от исполнения договора и потребовать возмещения убытков.</w:t>
      </w:r>
    </w:p>
    <w:p>
      <w:pPr>
        <w:pStyle w:val="Normal"/>
        <w:autoSpaceDE w:val="false"/>
        <w:ind w:firstLine="720"/>
        <w:jc w:val="both"/>
        <w:rPr>
          <w:rFonts w:ascii="Arial" w:hAnsi="Arial" w:cs="Arial"/>
          <w:sz w:val="20"/>
          <w:szCs w:val="20"/>
        </w:rPr>
      </w:pPr>
      <w:bookmarkStart w:id="8954" w:name="sub_7152"/>
      <w:bookmarkStart w:id="8955" w:name="sub_7153"/>
      <w:bookmarkEnd w:id="8954"/>
      <w:bookmarkEnd w:id="8955"/>
      <w:r>
        <w:rPr>
          <w:rFonts w:cs="Arial" w:ascii="Arial" w:hAnsi="Arial"/>
          <w:sz w:val="20"/>
          <w:szCs w:val="20"/>
        </w:rPr>
        <w:t>3. Если во время выполнения работы станет очевидным, что она не будет выполнена надлежащим образом,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договора подряда либо поручить исправление работ другому лицу за счет подрядчика, а также потребовать возмещения убытков.</w:t>
      </w:r>
    </w:p>
    <w:p>
      <w:pPr>
        <w:pStyle w:val="Normal"/>
        <w:autoSpaceDE w:val="false"/>
        <w:jc w:val="both"/>
        <w:rPr>
          <w:rFonts w:ascii="Courier New" w:hAnsi="Courier New" w:cs="Courier New"/>
          <w:sz w:val="20"/>
          <w:szCs w:val="20"/>
        </w:rPr>
      </w:pPr>
      <w:bookmarkStart w:id="8956" w:name="sub_7153"/>
      <w:bookmarkStart w:id="8957" w:name="sub_7153"/>
      <w:bookmarkEnd w:id="8957"/>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8958" w:name="sub_188728508"/>
      <w:bookmarkEnd w:id="8958"/>
      <w:r>
        <w:rPr>
          <w:rFonts w:cs="Arial" w:ascii="Arial" w:hAnsi="Arial"/>
          <w:i/>
          <w:iCs/>
          <w:color w:val="800080"/>
          <w:sz w:val="20"/>
          <w:szCs w:val="20"/>
        </w:rPr>
        <w:t>См. комментарии к статье 715 настоящего Кодекса</w:t>
      </w:r>
    </w:p>
    <w:p>
      <w:pPr>
        <w:pStyle w:val="Normal"/>
        <w:autoSpaceDE w:val="false"/>
        <w:jc w:val="both"/>
        <w:rPr>
          <w:rFonts w:ascii="Arial" w:hAnsi="Arial" w:cs="Arial"/>
          <w:i/>
          <w:i/>
          <w:iCs/>
          <w:color w:val="800080"/>
          <w:sz w:val="20"/>
          <w:szCs w:val="20"/>
        </w:rPr>
      </w:pPr>
      <w:bookmarkStart w:id="8959" w:name="sub_188728508"/>
      <w:bookmarkStart w:id="8960" w:name="sub_188728508"/>
      <w:bookmarkEnd w:id="8960"/>
      <w:r>
        <w:rPr>
          <w:rFonts w:cs="Arial" w:ascii="Arial" w:hAnsi="Arial"/>
          <w:i/>
          <w:iCs/>
          <w:color w:val="800080"/>
          <w:sz w:val="20"/>
          <w:szCs w:val="20"/>
        </w:rPr>
      </w:r>
    </w:p>
    <w:p>
      <w:pPr>
        <w:pStyle w:val="Normal"/>
        <w:autoSpaceDE w:val="false"/>
        <w:ind w:start="1612" w:hanging="892"/>
        <w:jc w:val="both"/>
        <w:rPr/>
      </w:pPr>
      <w:bookmarkStart w:id="8961" w:name="sub_716"/>
      <w:bookmarkEnd w:id="8961"/>
      <w:r>
        <w:rPr>
          <w:rFonts w:cs="Arial" w:ascii="Arial" w:hAnsi="Arial"/>
          <w:b/>
          <w:bCs/>
          <w:color w:val="000080"/>
          <w:sz w:val="20"/>
          <w:szCs w:val="20"/>
        </w:rPr>
        <w:t>Статья 716.</w:t>
      </w:r>
      <w:r>
        <w:rPr>
          <w:rFonts w:cs="Arial" w:ascii="Arial" w:hAnsi="Arial"/>
          <w:sz w:val="20"/>
          <w:szCs w:val="20"/>
        </w:rPr>
        <w:t xml:space="preserve"> Обстоятельства, о которых подрядчик обязан предупредить заказчика</w:t>
      </w:r>
    </w:p>
    <w:p>
      <w:pPr>
        <w:pStyle w:val="Normal"/>
        <w:autoSpaceDE w:val="false"/>
        <w:ind w:firstLine="720"/>
        <w:jc w:val="both"/>
        <w:rPr>
          <w:rFonts w:ascii="Arial" w:hAnsi="Arial" w:cs="Arial"/>
          <w:sz w:val="20"/>
          <w:szCs w:val="20"/>
        </w:rPr>
      </w:pPr>
      <w:bookmarkStart w:id="8962" w:name="sub_716"/>
      <w:bookmarkStart w:id="8963" w:name="sub_7161"/>
      <w:bookmarkEnd w:id="8962"/>
      <w:bookmarkEnd w:id="8963"/>
      <w:r>
        <w:rPr>
          <w:rFonts w:cs="Arial" w:ascii="Arial" w:hAnsi="Arial"/>
          <w:sz w:val="20"/>
          <w:szCs w:val="20"/>
        </w:rPr>
        <w:t>1. Подрядчик обязан немедленно предупредить заказчика и до получения от него указаний приостановить работу при обнаружении:</w:t>
      </w:r>
    </w:p>
    <w:p>
      <w:pPr>
        <w:pStyle w:val="Normal"/>
        <w:autoSpaceDE w:val="false"/>
        <w:ind w:firstLine="720"/>
        <w:jc w:val="both"/>
        <w:rPr>
          <w:rFonts w:ascii="Arial" w:hAnsi="Arial" w:cs="Arial"/>
          <w:sz w:val="20"/>
          <w:szCs w:val="20"/>
        </w:rPr>
      </w:pPr>
      <w:bookmarkStart w:id="8964" w:name="sub_7161"/>
      <w:bookmarkEnd w:id="8964"/>
      <w:r>
        <w:rPr>
          <w:rFonts w:cs="Arial" w:ascii="Arial" w:hAnsi="Arial"/>
          <w:sz w:val="20"/>
          <w:szCs w:val="20"/>
        </w:rPr>
        <w:t>непригодности или недоброкачественности предоставленных заказчиком материала, оборудования, технической документации или переданной для переработки (обработки) вещи;</w:t>
      </w:r>
    </w:p>
    <w:p>
      <w:pPr>
        <w:pStyle w:val="Normal"/>
        <w:autoSpaceDE w:val="false"/>
        <w:ind w:firstLine="720"/>
        <w:jc w:val="both"/>
        <w:rPr>
          <w:rFonts w:ascii="Arial" w:hAnsi="Arial" w:cs="Arial"/>
          <w:sz w:val="20"/>
          <w:szCs w:val="20"/>
        </w:rPr>
      </w:pPr>
      <w:r>
        <w:rPr>
          <w:rFonts w:cs="Arial" w:ascii="Arial" w:hAnsi="Arial"/>
          <w:sz w:val="20"/>
          <w:szCs w:val="20"/>
        </w:rPr>
        <w:t>возможных неблагоприятных для заказчика последствий выполнения его указаний о способе исполнения работы;</w:t>
      </w:r>
    </w:p>
    <w:p>
      <w:pPr>
        <w:pStyle w:val="Normal"/>
        <w:autoSpaceDE w:val="false"/>
        <w:ind w:firstLine="720"/>
        <w:jc w:val="both"/>
        <w:rPr>
          <w:rFonts w:ascii="Arial" w:hAnsi="Arial" w:cs="Arial"/>
          <w:sz w:val="20"/>
          <w:szCs w:val="20"/>
        </w:rPr>
      </w:pPr>
      <w:r>
        <w:rPr>
          <w:rFonts w:cs="Arial" w:ascii="Arial" w:hAnsi="Arial"/>
          <w:sz w:val="20"/>
          <w:szCs w:val="20"/>
        </w:rPr>
        <w:t>иных не зависящих от подрядчика обстоятельств, которые грозят годности или прочности результатов выполняемой работы либо создают невозможность ее завершения в срок.</w:t>
      </w:r>
    </w:p>
    <w:p>
      <w:pPr>
        <w:pStyle w:val="Normal"/>
        <w:autoSpaceDE w:val="false"/>
        <w:ind w:firstLine="720"/>
        <w:jc w:val="both"/>
        <w:rPr>
          <w:rFonts w:ascii="Arial" w:hAnsi="Arial" w:cs="Arial"/>
          <w:sz w:val="20"/>
          <w:szCs w:val="20"/>
        </w:rPr>
      </w:pPr>
      <w:bookmarkStart w:id="8965" w:name="sub_7162"/>
      <w:bookmarkEnd w:id="8965"/>
      <w:r>
        <w:rPr>
          <w:rFonts w:cs="Arial" w:ascii="Arial" w:hAnsi="Arial"/>
          <w:sz w:val="20"/>
          <w:szCs w:val="20"/>
        </w:rPr>
        <w:t>2. Подрядчик, не предупредивший заказчика об обстоятельствах, указанных в пункте 1 настоящей статьи, либо продолживший работу, не дожидаясь истечения указанного в договоре срока, а при его отсутствии разумного срока для ответа на предупреждение или несмотря на своевременное указание заказчика о прекращении работы, не вправе при предъявлении к нему или им к заказчику соответствующих требований ссылаться на указанные обстоятельства.</w:t>
      </w:r>
    </w:p>
    <w:p>
      <w:pPr>
        <w:pStyle w:val="Normal"/>
        <w:autoSpaceDE w:val="false"/>
        <w:ind w:firstLine="720"/>
        <w:jc w:val="both"/>
        <w:rPr>
          <w:rFonts w:ascii="Arial" w:hAnsi="Arial" w:cs="Arial"/>
          <w:sz w:val="20"/>
          <w:szCs w:val="20"/>
        </w:rPr>
      </w:pPr>
      <w:bookmarkStart w:id="8966" w:name="sub_7162"/>
      <w:bookmarkStart w:id="8967" w:name="sub_7163"/>
      <w:bookmarkEnd w:id="8966"/>
      <w:bookmarkEnd w:id="8967"/>
      <w:r>
        <w:rPr>
          <w:rFonts w:cs="Arial" w:ascii="Arial" w:hAnsi="Arial"/>
          <w:sz w:val="20"/>
          <w:szCs w:val="20"/>
        </w:rPr>
        <w:t>3. Если заказчик, несмотря на своевременное и обоснованное предупреждение со стороны подрядчика об обстоятельствах, указанных в пункте 1 настоящей статьи, в разумный срок не заменит непригодные или недоброкачественные материал, оборудование, техническую документацию или переданную для переработки (обработки) вещь, не изменит указаний о способе выполнения работы или не примет других необходимых мер для устранения обстоятельств, грозящих ее годности, подрядчик вправе отказаться от исполнения договора подряда и потребовать возмещения причиненных его прекращением убытков.</w:t>
      </w:r>
    </w:p>
    <w:p>
      <w:pPr>
        <w:pStyle w:val="Normal"/>
        <w:autoSpaceDE w:val="false"/>
        <w:jc w:val="both"/>
        <w:rPr>
          <w:rFonts w:ascii="Courier New" w:hAnsi="Courier New" w:cs="Courier New"/>
          <w:sz w:val="20"/>
          <w:szCs w:val="20"/>
        </w:rPr>
      </w:pPr>
      <w:bookmarkStart w:id="8968" w:name="sub_7163"/>
      <w:bookmarkStart w:id="8969" w:name="sub_7163"/>
      <w:bookmarkEnd w:id="8969"/>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8970" w:name="sub_188729456"/>
      <w:bookmarkEnd w:id="8970"/>
      <w:r>
        <w:rPr>
          <w:rFonts w:cs="Arial" w:ascii="Arial" w:hAnsi="Arial"/>
          <w:i/>
          <w:iCs/>
          <w:color w:val="800080"/>
          <w:sz w:val="20"/>
          <w:szCs w:val="20"/>
        </w:rPr>
        <w:t>См. комментарии к статье 716 настоящего Кодекса</w:t>
      </w:r>
    </w:p>
    <w:p>
      <w:pPr>
        <w:pStyle w:val="Normal"/>
        <w:autoSpaceDE w:val="false"/>
        <w:jc w:val="both"/>
        <w:rPr>
          <w:rFonts w:ascii="Arial" w:hAnsi="Arial" w:cs="Arial"/>
          <w:i/>
          <w:i/>
          <w:iCs/>
          <w:color w:val="800080"/>
          <w:sz w:val="20"/>
          <w:szCs w:val="20"/>
        </w:rPr>
      </w:pPr>
      <w:bookmarkStart w:id="8971" w:name="sub_188729456"/>
      <w:bookmarkStart w:id="8972" w:name="sub_188729456"/>
      <w:bookmarkEnd w:id="8972"/>
      <w:r>
        <w:rPr>
          <w:rFonts w:cs="Arial" w:ascii="Arial" w:hAnsi="Arial"/>
          <w:i/>
          <w:iCs/>
          <w:color w:val="800080"/>
          <w:sz w:val="20"/>
          <w:szCs w:val="20"/>
        </w:rPr>
      </w:r>
    </w:p>
    <w:p>
      <w:pPr>
        <w:pStyle w:val="Normal"/>
        <w:autoSpaceDE w:val="false"/>
        <w:ind w:start="1612" w:hanging="892"/>
        <w:jc w:val="both"/>
        <w:rPr/>
      </w:pPr>
      <w:bookmarkStart w:id="8973" w:name="sub_717"/>
      <w:bookmarkEnd w:id="8973"/>
      <w:r>
        <w:rPr>
          <w:rFonts w:cs="Arial" w:ascii="Arial" w:hAnsi="Arial"/>
          <w:b/>
          <w:bCs/>
          <w:color w:val="000080"/>
          <w:sz w:val="20"/>
          <w:szCs w:val="20"/>
        </w:rPr>
        <w:t>Статья 717.</w:t>
      </w:r>
      <w:r>
        <w:rPr>
          <w:rFonts w:cs="Arial" w:ascii="Arial" w:hAnsi="Arial"/>
          <w:sz w:val="20"/>
          <w:szCs w:val="20"/>
        </w:rPr>
        <w:t xml:space="preserve"> Отказ заказчика от исполнения договора подряда</w:t>
      </w:r>
    </w:p>
    <w:p>
      <w:pPr>
        <w:pStyle w:val="Normal"/>
        <w:autoSpaceDE w:val="false"/>
        <w:ind w:firstLine="720"/>
        <w:jc w:val="both"/>
        <w:rPr>
          <w:rFonts w:ascii="Arial" w:hAnsi="Arial" w:cs="Arial"/>
          <w:sz w:val="20"/>
          <w:szCs w:val="20"/>
        </w:rPr>
      </w:pPr>
      <w:bookmarkStart w:id="8974" w:name="sub_717"/>
      <w:bookmarkEnd w:id="8974"/>
      <w:r>
        <w:rPr>
          <w:rFonts w:cs="Arial" w:ascii="Arial" w:hAnsi="Arial"/>
          <w:sz w:val="20"/>
          <w:szCs w:val="20"/>
        </w:rPr>
        <w:t>Если иное не предусмотрено договором подряда, заказчик может в любое время до сдачи ему результата работы отказаться от исполнения договора, уплатив подрядчику часть установленной цены пропорционально части работы, выполненной до получения извещения об отказе заказчика от исполнения договора. Заказчик также обязан возместить подрядчику убытки, причиненные прекращением договора подряда, в пределах разницы между ценой, определенной за всю работу, и частью цены, выплаченной за выполненную работу.</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8975" w:name="sub_188729840"/>
      <w:bookmarkEnd w:id="8975"/>
      <w:r>
        <w:rPr>
          <w:rFonts w:cs="Arial" w:ascii="Arial" w:hAnsi="Arial"/>
          <w:i/>
          <w:iCs/>
          <w:color w:val="800080"/>
          <w:sz w:val="20"/>
          <w:szCs w:val="20"/>
        </w:rPr>
        <w:t>См. комментарии к статье 717 настоящего Кодекса</w:t>
      </w:r>
    </w:p>
    <w:p>
      <w:pPr>
        <w:pStyle w:val="Normal"/>
        <w:autoSpaceDE w:val="false"/>
        <w:jc w:val="both"/>
        <w:rPr>
          <w:rFonts w:ascii="Arial" w:hAnsi="Arial" w:cs="Arial"/>
          <w:i/>
          <w:i/>
          <w:iCs/>
          <w:color w:val="800080"/>
          <w:sz w:val="20"/>
          <w:szCs w:val="20"/>
        </w:rPr>
      </w:pPr>
      <w:bookmarkStart w:id="8976" w:name="sub_188729840"/>
      <w:bookmarkStart w:id="8977" w:name="sub_188729840"/>
      <w:bookmarkEnd w:id="8977"/>
      <w:r>
        <w:rPr>
          <w:rFonts w:cs="Arial" w:ascii="Arial" w:hAnsi="Arial"/>
          <w:i/>
          <w:iCs/>
          <w:color w:val="800080"/>
          <w:sz w:val="20"/>
          <w:szCs w:val="20"/>
        </w:rPr>
      </w:r>
    </w:p>
    <w:p>
      <w:pPr>
        <w:pStyle w:val="Normal"/>
        <w:autoSpaceDE w:val="false"/>
        <w:ind w:start="1612" w:hanging="892"/>
        <w:jc w:val="both"/>
        <w:rPr/>
      </w:pPr>
      <w:bookmarkStart w:id="8978" w:name="sub_718"/>
      <w:bookmarkEnd w:id="8978"/>
      <w:r>
        <w:rPr>
          <w:rFonts w:cs="Arial" w:ascii="Arial" w:hAnsi="Arial"/>
          <w:b/>
          <w:bCs/>
          <w:color w:val="000080"/>
          <w:sz w:val="20"/>
          <w:szCs w:val="20"/>
        </w:rPr>
        <w:t>Статья 718.</w:t>
      </w:r>
      <w:r>
        <w:rPr>
          <w:rFonts w:cs="Arial" w:ascii="Arial" w:hAnsi="Arial"/>
          <w:sz w:val="20"/>
          <w:szCs w:val="20"/>
        </w:rPr>
        <w:t xml:space="preserve"> Содействие заказчика</w:t>
      </w:r>
    </w:p>
    <w:p>
      <w:pPr>
        <w:pStyle w:val="Normal"/>
        <w:autoSpaceDE w:val="false"/>
        <w:ind w:firstLine="720"/>
        <w:jc w:val="both"/>
        <w:rPr>
          <w:rFonts w:ascii="Arial" w:hAnsi="Arial" w:cs="Arial"/>
          <w:sz w:val="20"/>
          <w:szCs w:val="20"/>
        </w:rPr>
      </w:pPr>
      <w:bookmarkStart w:id="8979" w:name="sub_718"/>
      <w:bookmarkStart w:id="8980" w:name="sub_7181"/>
      <w:bookmarkEnd w:id="8979"/>
      <w:bookmarkEnd w:id="8980"/>
      <w:r>
        <w:rPr>
          <w:rFonts w:cs="Arial" w:ascii="Arial" w:hAnsi="Arial"/>
          <w:sz w:val="20"/>
          <w:szCs w:val="20"/>
        </w:rPr>
        <w:t>1. Заказчик обязан в случаях, в объеме и в порядке, предусмотренных договором подряда, оказывать подрядчику содействие в выполнении работы.</w:t>
      </w:r>
    </w:p>
    <w:p>
      <w:pPr>
        <w:pStyle w:val="Normal"/>
        <w:autoSpaceDE w:val="false"/>
        <w:ind w:firstLine="720"/>
        <w:jc w:val="both"/>
        <w:rPr>
          <w:rFonts w:ascii="Arial" w:hAnsi="Arial" w:cs="Arial"/>
          <w:sz w:val="20"/>
          <w:szCs w:val="20"/>
        </w:rPr>
      </w:pPr>
      <w:bookmarkStart w:id="8981" w:name="sub_7181"/>
      <w:bookmarkEnd w:id="8981"/>
      <w:r>
        <w:rPr>
          <w:rFonts w:cs="Arial" w:ascii="Arial" w:hAnsi="Arial"/>
          <w:sz w:val="20"/>
          <w:szCs w:val="20"/>
        </w:rPr>
        <w:t>При неисполнении заказчиком этой обязанности подрядчик вправе требовать возмещения причиненных убытков, включая дополнительные издержки, вызванные простоем, либо перенесения сроков исполнения работы, либо увеличения указанной в договоре цены работы.</w:t>
      </w:r>
    </w:p>
    <w:p>
      <w:pPr>
        <w:pStyle w:val="Normal"/>
        <w:autoSpaceDE w:val="false"/>
        <w:ind w:firstLine="720"/>
        <w:jc w:val="both"/>
        <w:rPr>
          <w:rFonts w:ascii="Arial" w:hAnsi="Arial" w:cs="Arial"/>
          <w:sz w:val="20"/>
          <w:szCs w:val="20"/>
        </w:rPr>
      </w:pPr>
      <w:bookmarkStart w:id="8982" w:name="sub_7182"/>
      <w:bookmarkEnd w:id="8982"/>
      <w:r>
        <w:rPr>
          <w:rFonts w:cs="Arial" w:ascii="Arial" w:hAnsi="Arial"/>
          <w:sz w:val="20"/>
          <w:szCs w:val="20"/>
        </w:rPr>
        <w:t>2. В случаях, когда исполнение работы по договору подряда стало невозможным вследствие действий или упущений заказчика, подрядчик сохраняет право на уплату ему указанной в договоре цены с учетом выполненной части работы.</w:t>
      </w:r>
    </w:p>
    <w:p>
      <w:pPr>
        <w:pStyle w:val="Normal"/>
        <w:autoSpaceDE w:val="false"/>
        <w:jc w:val="both"/>
        <w:rPr>
          <w:rFonts w:ascii="Courier New" w:hAnsi="Courier New" w:cs="Courier New"/>
          <w:sz w:val="20"/>
          <w:szCs w:val="20"/>
        </w:rPr>
      </w:pPr>
      <w:bookmarkStart w:id="8983" w:name="sub_7182"/>
      <w:bookmarkStart w:id="8984" w:name="sub_7182"/>
      <w:bookmarkEnd w:id="8984"/>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8985" w:name="sub_188730552"/>
      <w:bookmarkEnd w:id="8985"/>
      <w:r>
        <w:rPr>
          <w:rFonts w:cs="Arial" w:ascii="Arial" w:hAnsi="Arial"/>
          <w:i/>
          <w:iCs/>
          <w:color w:val="800080"/>
          <w:sz w:val="20"/>
          <w:szCs w:val="20"/>
        </w:rPr>
        <w:t>См. комментарии к статье 718 настоящего Кодекса</w:t>
      </w:r>
    </w:p>
    <w:p>
      <w:pPr>
        <w:pStyle w:val="Normal"/>
        <w:autoSpaceDE w:val="false"/>
        <w:jc w:val="both"/>
        <w:rPr>
          <w:rFonts w:ascii="Arial" w:hAnsi="Arial" w:cs="Arial"/>
          <w:i/>
          <w:i/>
          <w:iCs/>
          <w:color w:val="800080"/>
          <w:sz w:val="20"/>
          <w:szCs w:val="20"/>
        </w:rPr>
      </w:pPr>
      <w:bookmarkStart w:id="8986" w:name="sub_188730552"/>
      <w:bookmarkStart w:id="8987" w:name="sub_188730552"/>
      <w:bookmarkEnd w:id="8987"/>
      <w:r>
        <w:rPr>
          <w:rFonts w:cs="Arial" w:ascii="Arial" w:hAnsi="Arial"/>
          <w:i/>
          <w:iCs/>
          <w:color w:val="800080"/>
          <w:sz w:val="20"/>
          <w:szCs w:val="20"/>
        </w:rPr>
      </w:r>
    </w:p>
    <w:p>
      <w:pPr>
        <w:pStyle w:val="Normal"/>
        <w:autoSpaceDE w:val="false"/>
        <w:ind w:start="1612" w:hanging="892"/>
        <w:jc w:val="both"/>
        <w:rPr/>
      </w:pPr>
      <w:bookmarkStart w:id="8988" w:name="sub_719"/>
      <w:bookmarkEnd w:id="8988"/>
      <w:r>
        <w:rPr>
          <w:rFonts w:cs="Arial" w:ascii="Arial" w:hAnsi="Arial"/>
          <w:b/>
          <w:bCs/>
          <w:color w:val="000080"/>
          <w:sz w:val="20"/>
          <w:szCs w:val="20"/>
        </w:rPr>
        <w:t>Статья 719.</w:t>
      </w:r>
      <w:r>
        <w:rPr>
          <w:rFonts w:cs="Arial" w:ascii="Arial" w:hAnsi="Arial"/>
          <w:sz w:val="20"/>
          <w:szCs w:val="20"/>
        </w:rPr>
        <w:t xml:space="preserve"> Неисполнение заказчиком встречных обязанностей по договору подряда</w:t>
      </w:r>
    </w:p>
    <w:p>
      <w:pPr>
        <w:pStyle w:val="Normal"/>
        <w:autoSpaceDE w:val="false"/>
        <w:ind w:firstLine="720"/>
        <w:jc w:val="both"/>
        <w:rPr/>
      </w:pPr>
      <w:bookmarkStart w:id="8989" w:name="sub_719"/>
      <w:bookmarkStart w:id="8990" w:name="sub_7191"/>
      <w:bookmarkEnd w:id="8989"/>
      <w:bookmarkEnd w:id="8990"/>
      <w:r>
        <w:rPr>
          <w:rFonts w:cs="Arial" w:ascii="Arial" w:hAnsi="Arial"/>
          <w:sz w:val="20"/>
          <w:szCs w:val="20"/>
        </w:rPr>
        <w:t>1. Подрядчик вправе не приступать к работе, а начатую работу приостановить в случаях, когда нарушение заказчиком своих обязанностей по договору подряда, в частности непредоставление материала, оборудования, технической документации или подлежащей переработке (обработке) вещи, препятствует исполнению договора подрядчиком, а также при наличии обстоятельств, очевидно свидетельствующих о том, что исполнение указанных обязанностей не будет произведено в установленный срок (</w:t>
      </w:r>
      <w:hyperlink w:anchor="sub_328">
        <w:r>
          <w:rPr>
            <w:rStyle w:val="Style15"/>
            <w:rFonts w:cs="Arial" w:ascii="Arial" w:hAnsi="Arial"/>
            <w:color w:val="008000"/>
            <w:sz w:val="20"/>
            <w:szCs w:val="20"/>
            <w:u w:val="single"/>
          </w:rPr>
          <w:t>статья 328</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8991" w:name="sub_7191"/>
      <w:bookmarkStart w:id="8992" w:name="sub_7192"/>
      <w:bookmarkEnd w:id="8991"/>
      <w:bookmarkEnd w:id="8992"/>
      <w:r>
        <w:rPr>
          <w:rFonts w:cs="Arial" w:ascii="Arial" w:hAnsi="Arial"/>
          <w:sz w:val="20"/>
          <w:szCs w:val="20"/>
        </w:rPr>
        <w:t>2. Если иное не предусмотрено договором подряда, подрядчик при наличии обстоятельств, указанных в пункте 1 настоящей статьи, вправе отказаться от исполнения договора и потребовать возмещения убытков.</w:t>
      </w:r>
    </w:p>
    <w:p>
      <w:pPr>
        <w:pStyle w:val="Normal"/>
        <w:autoSpaceDE w:val="false"/>
        <w:jc w:val="both"/>
        <w:rPr>
          <w:rFonts w:ascii="Courier New" w:hAnsi="Courier New" w:cs="Courier New"/>
          <w:sz w:val="20"/>
          <w:szCs w:val="20"/>
        </w:rPr>
      </w:pPr>
      <w:bookmarkStart w:id="8993" w:name="sub_7192"/>
      <w:bookmarkStart w:id="8994" w:name="sub_7192"/>
      <w:bookmarkEnd w:id="8994"/>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8995" w:name="sub_188731228"/>
      <w:bookmarkEnd w:id="8995"/>
      <w:r>
        <w:rPr>
          <w:rFonts w:cs="Arial" w:ascii="Arial" w:hAnsi="Arial"/>
          <w:i/>
          <w:iCs/>
          <w:color w:val="800080"/>
          <w:sz w:val="20"/>
          <w:szCs w:val="20"/>
        </w:rPr>
        <w:t>См. комментарии к статье 719 настоящего Кодекса</w:t>
      </w:r>
    </w:p>
    <w:p>
      <w:pPr>
        <w:pStyle w:val="Normal"/>
        <w:autoSpaceDE w:val="false"/>
        <w:jc w:val="both"/>
        <w:rPr>
          <w:rFonts w:ascii="Arial" w:hAnsi="Arial" w:cs="Arial"/>
          <w:i/>
          <w:i/>
          <w:iCs/>
          <w:color w:val="800080"/>
          <w:sz w:val="20"/>
          <w:szCs w:val="20"/>
        </w:rPr>
      </w:pPr>
      <w:bookmarkStart w:id="8996" w:name="sub_188731228"/>
      <w:bookmarkStart w:id="8997" w:name="sub_188731228"/>
      <w:bookmarkEnd w:id="8997"/>
      <w:r>
        <w:rPr>
          <w:rFonts w:cs="Arial" w:ascii="Arial" w:hAnsi="Arial"/>
          <w:i/>
          <w:iCs/>
          <w:color w:val="800080"/>
          <w:sz w:val="20"/>
          <w:szCs w:val="20"/>
        </w:rPr>
      </w:r>
    </w:p>
    <w:p>
      <w:pPr>
        <w:pStyle w:val="Normal"/>
        <w:autoSpaceDE w:val="false"/>
        <w:ind w:start="1612" w:hanging="892"/>
        <w:jc w:val="both"/>
        <w:rPr/>
      </w:pPr>
      <w:bookmarkStart w:id="8998" w:name="sub_720"/>
      <w:bookmarkEnd w:id="8998"/>
      <w:r>
        <w:rPr>
          <w:rFonts w:cs="Arial" w:ascii="Arial" w:hAnsi="Arial"/>
          <w:b/>
          <w:bCs/>
          <w:color w:val="000080"/>
          <w:sz w:val="20"/>
          <w:szCs w:val="20"/>
        </w:rPr>
        <w:t>Статья 720.</w:t>
      </w:r>
      <w:r>
        <w:rPr>
          <w:rFonts w:cs="Arial" w:ascii="Arial" w:hAnsi="Arial"/>
          <w:sz w:val="20"/>
          <w:szCs w:val="20"/>
        </w:rPr>
        <w:t xml:space="preserve"> Приемка заказчиком работы, выполненной подрядчиком</w:t>
      </w:r>
    </w:p>
    <w:p>
      <w:pPr>
        <w:pStyle w:val="Normal"/>
        <w:autoSpaceDE w:val="false"/>
        <w:ind w:firstLine="720"/>
        <w:jc w:val="both"/>
        <w:rPr>
          <w:rFonts w:ascii="Arial" w:hAnsi="Arial" w:cs="Arial"/>
          <w:sz w:val="20"/>
          <w:szCs w:val="20"/>
        </w:rPr>
      </w:pPr>
      <w:bookmarkStart w:id="8999" w:name="sub_720"/>
      <w:bookmarkStart w:id="9000" w:name="sub_72001"/>
      <w:bookmarkEnd w:id="8999"/>
      <w:bookmarkEnd w:id="9000"/>
      <w:r>
        <w:rPr>
          <w:rFonts w:cs="Arial" w:ascii="Arial" w:hAnsi="Arial"/>
          <w:sz w:val="20"/>
          <w:szCs w:val="20"/>
        </w:rPr>
        <w:t>1. Заказчик обязан в сроки и в порядке, которые предусмотрены договором подряда, с участием подрядчика осмотреть и принять выполненную работу (ее результат), а при обнаружении отступлений от договора, ухудшающих результат работы, или иных недостатков в работе немедленно заявить об этом подрядчику.</w:t>
      </w:r>
    </w:p>
    <w:p>
      <w:pPr>
        <w:pStyle w:val="Normal"/>
        <w:autoSpaceDE w:val="false"/>
        <w:ind w:firstLine="720"/>
        <w:jc w:val="both"/>
        <w:rPr>
          <w:rFonts w:ascii="Arial" w:hAnsi="Arial" w:cs="Arial"/>
          <w:sz w:val="20"/>
          <w:szCs w:val="20"/>
        </w:rPr>
      </w:pPr>
      <w:bookmarkStart w:id="9001" w:name="sub_72001"/>
      <w:bookmarkStart w:id="9002" w:name="sub_7202"/>
      <w:bookmarkEnd w:id="9001"/>
      <w:bookmarkEnd w:id="9002"/>
      <w:r>
        <w:rPr>
          <w:rFonts w:cs="Arial" w:ascii="Arial" w:hAnsi="Arial"/>
          <w:sz w:val="20"/>
          <w:szCs w:val="20"/>
        </w:rPr>
        <w:t>2. Заказчик, обнаруживший недостатки в работе при ее приемке, вправе ссылаться на них в случаях, если в акте либо в ином документе, удостоверяющем приемку, были оговорены эти недостатки либо возможность последующего предъявления требования об их устранении.</w:t>
      </w:r>
    </w:p>
    <w:p>
      <w:pPr>
        <w:pStyle w:val="Normal"/>
        <w:autoSpaceDE w:val="false"/>
        <w:ind w:firstLine="720"/>
        <w:jc w:val="both"/>
        <w:rPr>
          <w:rFonts w:ascii="Arial" w:hAnsi="Arial" w:cs="Arial"/>
          <w:sz w:val="20"/>
          <w:szCs w:val="20"/>
        </w:rPr>
      </w:pPr>
      <w:bookmarkStart w:id="9003" w:name="sub_7202"/>
      <w:bookmarkStart w:id="9004" w:name="sub_7203"/>
      <w:bookmarkEnd w:id="9003"/>
      <w:bookmarkEnd w:id="9004"/>
      <w:r>
        <w:rPr>
          <w:rFonts w:cs="Arial" w:ascii="Arial" w:hAnsi="Arial"/>
          <w:sz w:val="20"/>
          <w:szCs w:val="20"/>
        </w:rPr>
        <w:t>3. Если иное не предусмотрено договором подряда, заказчик, принявший работу без проверки, лишается права ссылаться на недостатки работы, которые могли быть установлены при обычном способе ее приемки (явные недостатки).</w:t>
      </w:r>
    </w:p>
    <w:p>
      <w:pPr>
        <w:pStyle w:val="Normal"/>
        <w:autoSpaceDE w:val="false"/>
        <w:ind w:firstLine="720"/>
        <w:jc w:val="both"/>
        <w:rPr>
          <w:rFonts w:ascii="Arial" w:hAnsi="Arial" w:cs="Arial"/>
          <w:sz w:val="20"/>
          <w:szCs w:val="20"/>
        </w:rPr>
      </w:pPr>
      <w:bookmarkStart w:id="9005" w:name="sub_7203"/>
      <w:bookmarkStart w:id="9006" w:name="sub_7204"/>
      <w:bookmarkEnd w:id="9005"/>
      <w:bookmarkEnd w:id="9006"/>
      <w:r>
        <w:rPr>
          <w:rFonts w:cs="Arial" w:ascii="Arial" w:hAnsi="Arial"/>
          <w:sz w:val="20"/>
          <w:szCs w:val="20"/>
        </w:rPr>
        <w:t>4. Заказчик, обнаруживший после приемки работы отступления в ней от договора подряда или иные недостатки, которые не могли быть установлены при обычном способе приемки (скрытые недостатки), в том числе такие, которые были умышленно скрыты подрядчиком, обязан известить об этом подрядчика в разумный срок по их обнаружении.</w:t>
      </w:r>
    </w:p>
    <w:p>
      <w:pPr>
        <w:pStyle w:val="Normal"/>
        <w:autoSpaceDE w:val="false"/>
        <w:ind w:firstLine="720"/>
        <w:jc w:val="both"/>
        <w:rPr>
          <w:rFonts w:ascii="Arial" w:hAnsi="Arial" w:cs="Arial"/>
          <w:sz w:val="20"/>
          <w:szCs w:val="20"/>
        </w:rPr>
      </w:pPr>
      <w:bookmarkStart w:id="9007" w:name="sub_7204"/>
      <w:bookmarkStart w:id="9008" w:name="sub_7205"/>
      <w:bookmarkEnd w:id="9007"/>
      <w:bookmarkEnd w:id="9008"/>
      <w:r>
        <w:rPr>
          <w:rFonts w:cs="Arial" w:ascii="Arial" w:hAnsi="Arial"/>
          <w:sz w:val="20"/>
          <w:szCs w:val="20"/>
        </w:rPr>
        <w:t>5. При возникновении между заказчиком и подрядчиком спора по поводу недостатков выполненной работы или их причин по требованию любой из сторон должна быть назначена экспертиза. Расходы на экспертизу несет подрядчик, за исключением случаев, когда экспертизой установлено отсутствие нарушений подрядчиком договора подряда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обе стороны поровну.</w:t>
      </w:r>
    </w:p>
    <w:p>
      <w:pPr>
        <w:pStyle w:val="Normal"/>
        <w:autoSpaceDE w:val="false"/>
        <w:ind w:firstLine="720"/>
        <w:jc w:val="both"/>
        <w:rPr/>
      </w:pPr>
      <w:bookmarkStart w:id="9009" w:name="sub_7205"/>
      <w:bookmarkStart w:id="9010" w:name="sub_7206"/>
      <w:bookmarkEnd w:id="9009"/>
      <w:bookmarkEnd w:id="9010"/>
      <w:r>
        <w:rPr>
          <w:rFonts w:cs="Arial" w:ascii="Arial" w:hAnsi="Arial"/>
          <w:sz w:val="20"/>
          <w:szCs w:val="20"/>
        </w:rPr>
        <w:t xml:space="preserve">6. Если иное не предусмотрено договором подряда, при уклонении заказчика от принятия выполненной работы подрядчик вправе по истечении месяца со дня, когда согласно договору результат работы должен был быть передан заказчику, и при условии последующего двукратного предупреждения заказчика продать результат работы, а вырученную сумму, за вычетом всех причитающихся подрядчику платежей, внести на имя заказчика в депозит в порядке, предусмотренном </w:t>
      </w:r>
      <w:hyperlink w:anchor="sub_327">
        <w:r>
          <w:rPr>
            <w:rStyle w:val="Style15"/>
            <w:rFonts w:cs="Arial" w:ascii="Arial" w:hAnsi="Arial"/>
            <w:color w:val="008000"/>
            <w:sz w:val="20"/>
            <w:szCs w:val="20"/>
            <w:u w:val="single"/>
          </w:rPr>
          <w:t>статьей 327</w:t>
        </w:r>
      </w:hyperlink>
      <w:r>
        <w:rPr>
          <w:rFonts w:cs="Arial" w:ascii="Arial" w:hAnsi="Arial"/>
          <w:sz w:val="20"/>
          <w:szCs w:val="20"/>
        </w:rPr>
        <w:t xml:space="preserve"> настоящего Кодекса.</w:t>
      </w:r>
    </w:p>
    <w:p>
      <w:pPr>
        <w:pStyle w:val="Normal"/>
        <w:autoSpaceDE w:val="false"/>
        <w:ind w:firstLine="720"/>
        <w:jc w:val="both"/>
        <w:rPr>
          <w:rFonts w:ascii="Arial" w:hAnsi="Arial" w:cs="Arial"/>
          <w:sz w:val="20"/>
          <w:szCs w:val="20"/>
        </w:rPr>
      </w:pPr>
      <w:bookmarkStart w:id="9011" w:name="sub_7206"/>
      <w:bookmarkStart w:id="9012" w:name="sub_7207"/>
      <w:bookmarkEnd w:id="9011"/>
      <w:bookmarkEnd w:id="9012"/>
      <w:r>
        <w:rPr>
          <w:rFonts w:cs="Arial" w:ascii="Arial" w:hAnsi="Arial"/>
          <w:sz w:val="20"/>
          <w:szCs w:val="20"/>
        </w:rPr>
        <w:t>7. Если уклонение заказчика от принятия выполненной работы повлекло за собой просрочку в сдаче работы, риск случайной гибели изготовленной (переработанной или обработанной) вещи признается перешедшим к заказчику в момент, когда передача вещи должна была состояться.</w:t>
      </w:r>
    </w:p>
    <w:p>
      <w:pPr>
        <w:pStyle w:val="Normal"/>
        <w:autoSpaceDE w:val="false"/>
        <w:jc w:val="both"/>
        <w:rPr>
          <w:rFonts w:ascii="Courier New" w:hAnsi="Courier New" w:cs="Courier New"/>
          <w:sz w:val="20"/>
          <w:szCs w:val="20"/>
        </w:rPr>
      </w:pPr>
      <w:bookmarkStart w:id="9013" w:name="sub_7207"/>
      <w:bookmarkStart w:id="9014" w:name="sub_7207"/>
      <w:bookmarkEnd w:id="9014"/>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9015" w:name="sub_188732724"/>
      <w:bookmarkEnd w:id="9015"/>
      <w:r>
        <w:rPr>
          <w:rFonts w:cs="Arial" w:ascii="Arial" w:hAnsi="Arial"/>
          <w:i/>
          <w:iCs/>
          <w:color w:val="800080"/>
          <w:sz w:val="20"/>
          <w:szCs w:val="20"/>
        </w:rPr>
        <w:t>См. комментарии к статье 720 настоящего Кодекса</w:t>
      </w:r>
    </w:p>
    <w:p>
      <w:pPr>
        <w:pStyle w:val="Normal"/>
        <w:autoSpaceDE w:val="false"/>
        <w:jc w:val="both"/>
        <w:rPr>
          <w:rFonts w:ascii="Arial" w:hAnsi="Arial" w:cs="Arial"/>
          <w:i/>
          <w:i/>
          <w:iCs/>
          <w:color w:val="800080"/>
          <w:sz w:val="20"/>
          <w:szCs w:val="20"/>
        </w:rPr>
      </w:pPr>
      <w:bookmarkStart w:id="9016" w:name="sub_188732724"/>
      <w:bookmarkStart w:id="9017" w:name="sub_188732724"/>
      <w:bookmarkEnd w:id="9017"/>
      <w:r>
        <w:rPr>
          <w:rFonts w:cs="Arial" w:ascii="Arial" w:hAnsi="Arial"/>
          <w:i/>
          <w:iCs/>
          <w:color w:val="800080"/>
          <w:sz w:val="20"/>
          <w:szCs w:val="20"/>
        </w:rPr>
      </w:r>
    </w:p>
    <w:p>
      <w:pPr>
        <w:pStyle w:val="Normal"/>
        <w:autoSpaceDE w:val="false"/>
        <w:ind w:start="1612" w:hanging="892"/>
        <w:jc w:val="both"/>
        <w:rPr/>
      </w:pPr>
      <w:bookmarkStart w:id="9018" w:name="sub_721"/>
      <w:bookmarkEnd w:id="9018"/>
      <w:r>
        <w:rPr>
          <w:rFonts w:cs="Arial" w:ascii="Arial" w:hAnsi="Arial"/>
          <w:b/>
          <w:bCs/>
          <w:color w:val="000080"/>
          <w:sz w:val="20"/>
          <w:szCs w:val="20"/>
        </w:rPr>
        <w:t>Статья 721.</w:t>
      </w:r>
      <w:r>
        <w:rPr>
          <w:rFonts w:cs="Arial" w:ascii="Arial" w:hAnsi="Arial"/>
          <w:sz w:val="20"/>
          <w:szCs w:val="20"/>
        </w:rPr>
        <w:t xml:space="preserve"> Качество работы</w:t>
      </w:r>
    </w:p>
    <w:p>
      <w:pPr>
        <w:pStyle w:val="Normal"/>
        <w:autoSpaceDE w:val="false"/>
        <w:ind w:firstLine="720"/>
        <w:jc w:val="both"/>
        <w:rPr>
          <w:rFonts w:ascii="Arial" w:hAnsi="Arial" w:cs="Arial"/>
          <w:sz w:val="20"/>
          <w:szCs w:val="20"/>
        </w:rPr>
      </w:pPr>
      <w:bookmarkStart w:id="9019" w:name="sub_721"/>
      <w:bookmarkStart w:id="9020" w:name="sub_7211"/>
      <w:bookmarkEnd w:id="9019"/>
      <w:bookmarkEnd w:id="9020"/>
      <w:r>
        <w:rPr>
          <w:rFonts w:cs="Arial" w:ascii="Arial" w:hAnsi="Arial"/>
          <w:sz w:val="20"/>
          <w:szCs w:val="20"/>
        </w:rPr>
        <w:t>1. Качество выполненной подрядчиком работы должно соответствовать условиям договора подряда, а при отсутствии или неполноте условий договора требованиям, обычно предъявляемым к работам соответствующего рода. Если иное не предусмотрено законом, иными правовыми актами или договором, результат выполненной работы должен в момент передачи заказчику обладать свойствами, указанными в договоре или определенными обычно предъявляемыми требованиями, и в пределах разумного срока быть пригодным для установленного договором использования, а если такое использование договором не предусмотрено, для обычного использования результата работы такого рода.</w:t>
      </w:r>
    </w:p>
    <w:p>
      <w:pPr>
        <w:pStyle w:val="Normal"/>
        <w:autoSpaceDE w:val="false"/>
        <w:ind w:firstLine="720"/>
        <w:jc w:val="both"/>
        <w:rPr>
          <w:rFonts w:ascii="Arial" w:hAnsi="Arial" w:cs="Arial"/>
          <w:sz w:val="20"/>
          <w:szCs w:val="20"/>
        </w:rPr>
      </w:pPr>
      <w:bookmarkStart w:id="9021" w:name="sub_7211"/>
      <w:bookmarkStart w:id="9022" w:name="sub_7212"/>
      <w:bookmarkEnd w:id="9021"/>
      <w:bookmarkEnd w:id="9022"/>
      <w:r>
        <w:rPr>
          <w:rFonts w:cs="Arial" w:ascii="Arial" w:hAnsi="Arial"/>
          <w:sz w:val="20"/>
          <w:szCs w:val="20"/>
        </w:rPr>
        <w:t>2. Если законом, иными правовыми актами или в установленном ими порядке предусмотрены обязательные требования к работе, выполняемой по договору подряда, подрядчик, действующий в качестве предпринимателя, обязан выполнять работу, соблюдая эти обязательные требования.</w:t>
      </w:r>
    </w:p>
    <w:p>
      <w:pPr>
        <w:pStyle w:val="Normal"/>
        <w:autoSpaceDE w:val="false"/>
        <w:ind w:firstLine="720"/>
        <w:jc w:val="both"/>
        <w:rPr>
          <w:rFonts w:ascii="Arial" w:hAnsi="Arial" w:cs="Arial"/>
          <w:sz w:val="20"/>
          <w:szCs w:val="20"/>
        </w:rPr>
      </w:pPr>
      <w:bookmarkStart w:id="9023" w:name="sub_7212"/>
      <w:bookmarkEnd w:id="9023"/>
      <w:r>
        <w:rPr>
          <w:rFonts w:cs="Arial" w:ascii="Arial" w:hAnsi="Arial"/>
          <w:sz w:val="20"/>
          <w:szCs w:val="20"/>
        </w:rPr>
        <w:t>Подрядчик может принять на себя по договору обязанность выполнить работу, отвечающую требованиям к качеству, более высоким по сравнению с установленными обязательными для сторон требованиями.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9024" w:name="sub_188733436"/>
      <w:bookmarkEnd w:id="9024"/>
      <w:r>
        <w:rPr>
          <w:rFonts w:cs="Arial" w:ascii="Arial" w:hAnsi="Arial"/>
          <w:i/>
          <w:iCs/>
          <w:color w:val="800080"/>
          <w:sz w:val="20"/>
          <w:szCs w:val="20"/>
        </w:rPr>
        <w:t>См. комментарии к статье 721 настоящего Кодекса</w:t>
      </w:r>
    </w:p>
    <w:p>
      <w:pPr>
        <w:pStyle w:val="Normal"/>
        <w:autoSpaceDE w:val="false"/>
        <w:jc w:val="both"/>
        <w:rPr>
          <w:rFonts w:ascii="Arial" w:hAnsi="Arial" w:cs="Arial"/>
          <w:i/>
          <w:i/>
          <w:iCs/>
          <w:color w:val="800080"/>
          <w:sz w:val="20"/>
          <w:szCs w:val="20"/>
        </w:rPr>
      </w:pPr>
      <w:bookmarkStart w:id="9025" w:name="sub_188733436"/>
      <w:bookmarkStart w:id="9026" w:name="sub_188733436"/>
      <w:bookmarkEnd w:id="9026"/>
      <w:r>
        <w:rPr>
          <w:rFonts w:cs="Arial" w:ascii="Arial" w:hAnsi="Arial"/>
          <w:i/>
          <w:iCs/>
          <w:color w:val="800080"/>
          <w:sz w:val="20"/>
          <w:szCs w:val="20"/>
        </w:rPr>
      </w:r>
    </w:p>
    <w:p>
      <w:pPr>
        <w:pStyle w:val="Normal"/>
        <w:autoSpaceDE w:val="false"/>
        <w:ind w:start="1612" w:hanging="892"/>
        <w:jc w:val="both"/>
        <w:rPr/>
      </w:pPr>
      <w:bookmarkStart w:id="9027" w:name="sub_722"/>
      <w:bookmarkEnd w:id="9027"/>
      <w:r>
        <w:rPr>
          <w:rFonts w:cs="Arial" w:ascii="Arial" w:hAnsi="Arial"/>
          <w:b/>
          <w:bCs/>
          <w:color w:val="000080"/>
          <w:sz w:val="20"/>
          <w:szCs w:val="20"/>
        </w:rPr>
        <w:t>Статья 722.</w:t>
      </w:r>
      <w:r>
        <w:rPr>
          <w:rFonts w:cs="Arial" w:ascii="Arial" w:hAnsi="Arial"/>
          <w:sz w:val="20"/>
          <w:szCs w:val="20"/>
        </w:rPr>
        <w:t xml:space="preserve"> Гарантия качества работы</w:t>
      </w:r>
    </w:p>
    <w:p>
      <w:pPr>
        <w:pStyle w:val="Normal"/>
        <w:autoSpaceDE w:val="false"/>
        <w:ind w:firstLine="720"/>
        <w:jc w:val="both"/>
        <w:rPr/>
      </w:pPr>
      <w:bookmarkStart w:id="9028" w:name="sub_722"/>
      <w:bookmarkStart w:id="9029" w:name="sub_7221"/>
      <w:bookmarkEnd w:id="9028"/>
      <w:bookmarkEnd w:id="9029"/>
      <w:r>
        <w:rPr>
          <w:rFonts w:cs="Arial" w:ascii="Arial" w:hAnsi="Arial"/>
          <w:sz w:val="20"/>
          <w:szCs w:val="20"/>
        </w:rPr>
        <w:t>1. В случае, когда законом, иным правовым актом, договором подряда или обычаями делового оборота предусмотрен для результата работы гарантийный срок, результат работы должен в течение всего гарантийного срока соответствовать условиям договора о качестве (</w:t>
      </w:r>
      <w:hyperlink w:anchor="sub_721">
        <w:r>
          <w:rPr>
            <w:rStyle w:val="Style15"/>
            <w:rFonts w:cs="Arial" w:ascii="Arial" w:hAnsi="Arial"/>
            <w:color w:val="008000"/>
            <w:sz w:val="20"/>
            <w:szCs w:val="20"/>
            <w:u w:val="single"/>
          </w:rPr>
          <w:t>пункт 1 статьи 721</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9030" w:name="sub_7221"/>
      <w:bookmarkStart w:id="9031" w:name="sub_7222"/>
      <w:bookmarkEnd w:id="9030"/>
      <w:bookmarkEnd w:id="9031"/>
      <w:r>
        <w:rPr>
          <w:rFonts w:cs="Arial" w:ascii="Arial" w:hAnsi="Arial"/>
          <w:sz w:val="20"/>
          <w:szCs w:val="20"/>
        </w:rPr>
        <w:t>2. Гарантия качества результата работы, если иное не предусмотрено договором подряда, распространяется на все, составляющее результат работы.</w:t>
      </w:r>
    </w:p>
    <w:p>
      <w:pPr>
        <w:pStyle w:val="Normal"/>
        <w:autoSpaceDE w:val="false"/>
        <w:jc w:val="both"/>
        <w:rPr>
          <w:rFonts w:ascii="Courier New" w:hAnsi="Courier New" w:cs="Courier New"/>
          <w:sz w:val="20"/>
          <w:szCs w:val="20"/>
        </w:rPr>
      </w:pPr>
      <w:bookmarkStart w:id="9032" w:name="sub_7222"/>
      <w:bookmarkStart w:id="9033" w:name="sub_7222"/>
      <w:bookmarkEnd w:id="9033"/>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9034" w:name="sub_188734112"/>
      <w:bookmarkEnd w:id="9034"/>
      <w:r>
        <w:rPr>
          <w:rFonts w:cs="Arial" w:ascii="Arial" w:hAnsi="Arial"/>
          <w:i/>
          <w:iCs/>
          <w:color w:val="800080"/>
          <w:sz w:val="20"/>
          <w:szCs w:val="20"/>
        </w:rPr>
        <w:t>См. комментарии к статье 722 настоящего Кодекса</w:t>
      </w:r>
    </w:p>
    <w:p>
      <w:pPr>
        <w:pStyle w:val="Normal"/>
        <w:autoSpaceDE w:val="false"/>
        <w:jc w:val="both"/>
        <w:rPr>
          <w:rFonts w:ascii="Arial" w:hAnsi="Arial" w:cs="Arial"/>
          <w:i/>
          <w:i/>
          <w:iCs/>
          <w:color w:val="800080"/>
          <w:sz w:val="20"/>
          <w:szCs w:val="20"/>
        </w:rPr>
      </w:pPr>
      <w:bookmarkStart w:id="9035" w:name="sub_188734112"/>
      <w:bookmarkStart w:id="9036" w:name="sub_188734112"/>
      <w:bookmarkEnd w:id="9036"/>
      <w:r>
        <w:rPr>
          <w:rFonts w:cs="Arial" w:ascii="Arial" w:hAnsi="Arial"/>
          <w:i/>
          <w:iCs/>
          <w:color w:val="800080"/>
          <w:sz w:val="20"/>
          <w:szCs w:val="20"/>
        </w:rPr>
      </w:r>
    </w:p>
    <w:p>
      <w:pPr>
        <w:pStyle w:val="Normal"/>
        <w:autoSpaceDE w:val="false"/>
        <w:ind w:start="1612" w:hanging="892"/>
        <w:jc w:val="both"/>
        <w:rPr/>
      </w:pPr>
      <w:bookmarkStart w:id="9037" w:name="sub_723"/>
      <w:bookmarkEnd w:id="9037"/>
      <w:r>
        <w:rPr>
          <w:rFonts w:cs="Arial" w:ascii="Arial" w:hAnsi="Arial"/>
          <w:b/>
          <w:bCs/>
          <w:color w:val="000080"/>
          <w:sz w:val="20"/>
          <w:szCs w:val="20"/>
        </w:rPr>
        <w:t>Статья 723.</w:t>
      </w:r>
      <w:r>
        <w:rPr>
          <w:rFonts w:cs="Arial" w:ascii="Arial" w:hAnsi="Arial"/>
          <w:sz w:val="20"/>
          <w:szCs w:val="20"/>
        </w:rPr>
        <w:t xml:space="preserve"> Ответственность подрядчика за ненадлежащее качество работы</w:t>
      </w:r>
    </w:p>
    <w:p>
      <w:pPr>
        <w:pStyle w:val="Normal"/>
        <w:autoSpaceDE w:val="false"/>
        <w:ind w:firstLine="720"/>
        <w:jc w:val="both"/>
        <w:rPr>
          <w:rFonts w:ascii="Arial" w:hAnsi="Arial" w:cs="Arial"/>
          <w:sz w:val="20"/>
          <w:szCs w:val="20"/>
        </w:rPr>
      </w:pPr>
      <w:bookmarkStart w:id="9038" w:name="sub_723"/>
      <w:bookmarkStart w:id="9039" w:name="sub_7231"/>
      <w:bookmarkEnd w:id="9038"/>
      <w:bookmarkEnd w:id="9039"/>
      <w:r>
        <w:rPr>
          <w:rFonts w:cs="Arial" w:ascii="Arial" w:hAnsi="Arial"/>
          <w:sz w:val="20"/>
          <w:szCs w:val="20"/>
        </w:rPr>
        <w:t>1. В случаях, когда работа выполнена подрядчиком с отступлениями от договора подряда, ухудшившими результат работы, или с иными недостатками, которые делают его не пригодным для предусмотренного в договоре использования либо при отсутствии в договоре соответствующего условия непригодности для обычного использования, заказчик вправе, если иное не установлено законом или договором, по своему выбору потребовать от подрядчика:</w:t>
      </w:r>
    </w:p>
    <w:p>
      <w:pPr>
        <w:pStyle w:val="Normal"/>
        <w:autoSpaceDE w:val="false"/>
        <w:ind w:firstLine="720"/>
        <w:jc w:val="both"/>
        <w:rPr>
          <w:rFonts w:ascii="Arial" w:hAnsi="Arial" w:cs="Arial"/>
          <w:sz w:val="20"/>
          <w:szCs w:val="20"/>
        </w:rPr>
      </w:pPr>
      <w:bookmarkStart w:id="9040" w:name="sub_7231"/>
      <w:bookmarkEnd w:id="9040"/>
      <w:r>
        <w:rPr>
          <w:rFonts w:cs="Arial" w:ascii="Arial" w:hAnsi="Arial"/>
          <w:sz w:val="20"/>
          <w:szCs w:val="20"/>
        </w:rPr>
        <w:t>безвозмездного устранения недостатков в разумный срок;</w:t>
      </w:r>
    </w:p>
    <w:p>
      <w:pPr>
        <w:pStyle w:val="Normal"/>
        <w:autoSpaceDE w:val="false"/>
        <w:ind w:firstLine="720"/>
        <w:jc w:val="both"/>
        <w:rPr>
          <w:rFonts w:ascii="Arial" w:hAnsi="Arial" w:cs="Arial"/>
          <w:sz w:val="20"/>
          <w:szCs w:val="20"/>
        </w:rPr>
      </w:pPr>
      <w:r>
        <w:rPr>
          <w:rFonts w:cs="Arial" w:ascii="Arial" w:hAnsi="Arial"/>
          <w:sz w:val="20"/>
          <w:szCs w:val="20"/>
        </w:rPr>
        <w:t>соразмерного уменьшения установленной за работу цены;</w:t>
      </w:r>
    </w:p>
    <w:p>
      <w:pPr>
        <w:pStyle w:val="Normal"/>
        <w:autoSpaceDE w:val="false"/>
        <w:ind w:firstLine="720"/>
        <w:jc w:val="both"/>
        <w:rPr/>
      </w:pPr>
      <w:r>
        <w:rPr>
          <w:rFonts w:cs="Arial" w:ascii="Arial" w:hAnsi="Arial"/>
          <w:sz w:val="20"/>
          <w:szCs w:val="20"/>
        </w:rPr>
        <w:t>возмещения своих расходов на устранение недостатков, когда право заказчика устранять их предусмотрено в договоре подряда (</w:t>
      </w:r>
      <w:hyperlink w:anchor="sub_397">
        <w:r>
          <w:rPr>
            <w:rStyle w:val="Style15"/>
            <w:rFonts w:cs="Arial" w:ascii="Arial" w:hAnsi="Arial"/>
            <w:color w:val="008000"/>
            <w:sz w:val="20"/>
            <w:szCs w:val="20"/>
            <w:u w:val="single"/>
          </w:rPr>
          <w:t>статья 397</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9041" w:name="sub_7232"/>
      <w:bookmarkEnd w:id="9041"/>
      <w:r>
        <w:rPr>
          <w:rFonts w:cs="Arial" w:ascii="Arial" w:hAnsi="Arial"/>
          <w:sz w:val="20"/>
          <w:szCs w:val="20"/>
        </w:rPr>
        <w:t>2. Подрядчик вправе вместо устранения недостатков, за которые он отвечает, безвозмездно выполнить работу заново с возмещением заказчику причиненных просрочкой исполнения убытков. В этом случае заказчик обязан возвратить ранее переданный ему результат работы подрядчику, если по характеру работы такой возврат возможен.</w:t>
      </w:r>
    </w:p>
    <w:p>
      <w:pPr>
        <w:pStyle w:val="Normal"/>
        <w:autoSpaceDE w:val="false"/>
        <w:ind w:firstLine="720"/>
        <w:jc w:val="both"/>
        <w:rPr>
          <w:rFonts w:ascii="Arial" w:hAnsi="Arial" w:cs="Arial"/>
          <w:sz w:val="20"/>
          <w:szCs w:val="20"/>
        </w:rPr>
      </w:pPr>
      <w:bookmarkStart w:id="9042" w:name="sub_7232"/>
      <w:bookmarkStart w:id="9043" w:name="sub_7233"/>
      <w:bookmarkEnd w:id="9042"/>
      <w:bookmarkEnd w:id="9043"/>
      <w:r>
        <w:rPr>
          <w:rFonts w:cs="Arial" w:ascii="Arial" w:hAnsi="Arial"/>
          <w:sz w:val="20"/>
          <w:szCs w:val="20"/>
        </w:rPr>
        <w:t>3. Если отступления в работе от условий договора подряда или иные недостатки результата работы в установленный заказчиком разумный срок не были устранены либо являются существенными и неустранимыми, заказчик вправе отказаться от исполнения договора и потребовать возмещения причиненных убытков.</w:t>
      </w:r>
    </w:p>
    <w:p>
      <w:pPr>
        <w:pStyle w:val="Normal"/>
        <w:autoSpaceDE w:val="false"/>
        <w:ind w:firstLine="720"/>
        <w:jc w:val="both"/>
        <w:rPr>
          <w:rFonts w:ascii="Arial" w:hAnsi="Arial" w:cs="Arial"/>
          <w:sz w:val="20"/>
          <w:szCs w:val="20"/>
        </w:rPr>
      </w:pPr>
      <w:bookmarkStart w:id="9044" w:name="sub_7233"/>
      <w:bookmarkStart w:id="9045" w:name="sub_7234"/>
      <w:bookmarkEnd w:id="9044"/>
      <w:bookmarkEnd w:id="9045"/>
      <w:r>
        <w:rPr>
          <w:rFonts w:cs="Arial" w:ascii="Arial" w:hAnsi="Arial"/>
          <w:sz w:val="20"/>
          <w:szCs w:val="20"/>
        </w:rPr>
        <w:t>4. Условие договора подряда об освобождении подрядчика от ответственности за определенные недостатки не освобождает его от ответственности, если доказано, что такие недостатки возникли вследствие виновных действий или бездействия подрядчика.</w:t>
      </w:r>
    </w:p>
    <w:p>
      <w:pPr>
        <w:pStyle w:val="Normal"/>
        <w:autoSpaceDE w:val="false"/>
        <w:ind w:firstLine="720"/>
        <w:jc w:val="both"/>
        <w:rPr/>
      </w:pPr>
      <w:bookmarkStart w:id="9046" w:name="sub_7234"/>
      <w:bookmarkStart w:id="9047" w:name="sub_7235"/>
      <w:bookmarkEnd w:id="9046"/>
      <w:bookmarkEnd w:id="9047"/>
      <w:r>
        <w:rPr>
          <w:rFonts w:cs="Arial" w:ascii="Arial" w:hAnsi="Arial"/>
          <w:sz w:val="20"/>
          <w:szCs w:val="20"/>
        </w:rPr>
        <w:t>5. Подрядчик, предоставивший материал для выполнения работы, отвечает за его качество по правилам об ответственности продавца за товары ненадлежащего качества (</w:t>
      </w:r>
      <w:hyperlink w:anchor="sub_475">
        <w:r>
          <w:rPr>
            <w:rStyle w:val="Style15"/>
            <w:rFonts w:cs="Arial" w:ascii="Arial" w:hAnsi="Arial"/>
            <w:color w:val="008000"/>
            <w:sz w:val="20"/>
            <w:szCs w:val="20"/>
            <w:u w:val="single"/>
          </w:rPr>
          <w:t>статья 475</w:t>
        </w:r>
      </w:hyperlink>
      <w:r>
        <w:rPr>
          <w:rFonts w:cs="Arial" w:ascii="Arial" w:hAnsi="Arial"/>
          <w:sz w:val="20"/>
          <w:szCs w:val="20"/>
        </w:rPr>
        <w:t>).</w:t>
      </w:r>
    </w:p>
    <w:p>
      <w:pPr>
        <w:pStyle w:val="Normal"/>
        <w:autoSpaceDE w:val="false"/>
        <w:jc w:val="both"/>
        <w:rPr>
          <w:rFonts w:ascii="Courier New" w:hAnsi="Courier New" w:cs="Courier New"/>
          <w:sz w:val="20"/>
          <w:szCs w:val="20"/>
        </w:rPr>
      </w:pPr>
      <w:bookmarkStart w:id="9048" w:name="sub_7235"/>
      <w:bookmarkStart w:id="9049" w:name="sub_7235"/>
      <w:bookmarkEnd w:id="9049"/>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9050" w:name="sub_188735388"/>
      <w:bookmarkEnd w:id="9050"/>
      <w:r>
        <w:rPr>
          <w:rFonts w:cs="Arial" w:ascii="Arial" w:hAnsi="Arial"/>
          <w:i/>
          <w:iCs/>
          <w:color w:val="800080"/>
          <w:sz w:val="20"/>
          <w:szCs w:val="20"/>
        </w:rPr>
        <w:t>См. комментарии к статье 723 настоящего Кодекса</w:t>
      </w:r>
    </w:p>
    <w:p>
      <w:pPr>
        <w:pStyle w:val="Normal"/>
        <w:autoSpaceDE w:val="false"/>
        <w:jc w:val="both"/>
        <w:rPr>
          <w:rFonts w:ascii="Arial" w:hAnsi="Arial" w:cs="Arial"/>
          <w:i/>
          <w:i/>
          <w:iCs/>
          <w:color w:val="800080"/>
          <w:sz w:val="20"/>
          <w:szCs w:val="20"/>
        </w:rPr>
      </w:pPr>
      <w:bookmarkStart w:id="9051" w:name="sub_188735388"/>
      <w:bookmarkStart w:id="9052" w:name="sub_188735388"/>
      <w:bookmarkEnd w:id="9052"/>
      <w:r>
        <w:rPr>
          <w:rFonts w:cs="Arial" w:ascii="Arial" w:hAnsi="Arial"/>
          <w:i/>
          <w:iCs/>
          <w:color w:val="800080"/>
          <w:sz w:val="20"/>
          <w:szCs w:val="20"/>
        </w:rPr>
      </w:r>
    </w:p>
    <w:p>
      <w:pPr>
        <w:pStyle w:val="Normal"/>
        <w:autoSpaceDE w:val="false"/>
        <w:ind w:start="1612" w:hanging="892"/>
        <w:jc w:val="both"/>
        <w:rPr/>
      </w:pPr>
      <w:bookmarkStart w:id="9053" w:name="sub_724"/>
      <w:bookmarkEnd w:id="9053"/>
      <w:r>
        <w:rPr>
          <w:rFonts w:cs="Arial" w:ascii="Arial" w:hAnsi="Arial"/>
          <w:b/>
          <w:bCs/>
          <w:color w:val="000080"/>
          <w:sz w:val="20"/>
          <w:szCs w:val="20"/>
        </w:rPr>
        <w:t>Статья 724.</w:t>
      </w:r>
      <w:r>
        <w:rPr>
          <w:rFonts w:cs="Arial" w:ascii="Arial" w:hAnsi="Arial"/>
          <w:sz w:val="20"/>
          <w:szCs w:val="20"/>
        </w:rPr>
        <w:t xml:space="preserve"> Сроки обнаружения ненадлежащего качества результата работы</w:t>
      </w:r>
    </w:p>
    <w:p>
      <w:pPr>
        <w:pStyle w:val="Normal"/>
        <w:autoSpaceDE w:val="false"/>
        <w:ind w:firstLine="720"/>
        <w:jc w:val="both"/>
        <w:rPr>
          <w:rFonts w:ascii="Arial" w:hAnsi="Arial" w:cs="Arial"/>
          <w:sz w:val="20"/>
          <w:szCs w:val="20"/>
        </w:rPr>
      </w:pPr>
      <w:bookmarkStart w:id="9054" w:name="sub_724"/>
      <w:bookmarkStart w:id="9055" w:name="sub_7241"/>
      <w:bookmarkEnd w:id="9054"/>
      <w:bookmarkEnd w:id="9055"/>
      <w:r>
        <w:rPr>
          <w:rFonts w:cs="Arial" w:ascii="Arial" w:hAnsi="Arial"/>
          <w:sz w:val="20"/>
          <w:szCs w:val="20"/>
        </w:rPr>
        <w:t>1. Если иное не установлено законом или договором подряда, заказчик вправе предъявить требования, связанные с ненадлежащим качеством результата работы, при условии, что оно выявлено в сроки, установленные настоящей статьей.</w:t>
      </w:r>
    </w:p>
    <w:p>
      <w:pPr>
        <w:pStyle w:val="Normal"/>
        <w:autoSpaceDE w:val="false"/>
        <w:ind w:firstLine="720"/>
        <w:jc w:val="both"/>
        <w:rPr>
          <w:rFonts w:ascii="Arial" w:hAnsi="Arial" w:cs="Arial"/>
          <w:sz w:val="20"/>
          <w:szCs w:val="20"/>
        </w:rPr>
      </w:pPr>
      <w:bookmarkStart w:id="9056" w:name="sub_7241"/>
      <w:bookmarkStart w:id="9057" w:name="sub_7242"/>
      <w:bookmarkEnd w:id="9056"/>
      <w:bookmarkEnd w:id="9057"/>
      <w:r>
        <w:rPr>
          <w:rFonts w:cs="Arial" w:ascii="Arial" w:hAnsi="Arial"/>
          <w:sz w:val="20"/>
          <w:szCs w:val="20"/>
        </w:rPr>
        <w:t>2. В случае, когда на результат работы не установлен гарантийный срок, требования, связанные с недостатками результата работы, могут быть предъявлены заказчиком при условии, что они были обнаружены в разумный срок, но в пределах двух лет со дня передачи результата работы, если иные сроки не установлены законом, договором или обычаями делового оборота.</w:t>
      </w:r>
    </w:p>
    <w:p>
      <w:pPr>
        <w:pStyle w:val="Normal"/>
        <w:autoSpaceDE w:val="false"/>
        <w:ind w:firstLine="720"/>
        <w:jc w:val="both"/>
        <w:rPr>
          <w:rFonts w:ascii="Arial" w:hAnsi="Arial" w:cs="Arial"/>
          <w:sz w:val="20"/>
          <w:szCs w:val="20"/>
        </w:rPr>
      </w:pPr>
      <w:bookmarkStart w:id="9058" w:name="sub_7242"/>
      <w:bookmarkStart w:id="9059" w:name="sub_7243"/>
      <w:bookmarkEnd w:id="9058"/>
      <w:bookmarkEnd w:id="9059"/>
      <w:r>
        <w:rPr>
          <w:rFonts w:cs="Arial" w:ascii="Arial" w:hAnsi="Arial"/>
          <w:sz w:val="20"/>
          <w:szCs w:val="20"/>
        </w:rPr>
        <w:t>3. Заказчик вправе предъявить требования, связанные с недостатками результата работы, обнаруженными в течение гарантийного срока.</w:t>
      </w:r>
    </w:p>
    <w:p>
      <w:pPr>
        <w:pStyle w:val="Normal"/>
        <w:autoSpaceDE w:val="false"/>
        <w:ind w:firstLine="720"/>
        <w:jc w:val="both"/>
        <w:rPr>
          <w:rFonts w:ascii="Arial" w:hAnsi="Arial" w:cs="Arial"/>
          <w:sz w:val="20"/>
          <w:szCs w:val="20"/>
        </w:rPr>
      </w:pPr>
      <w:bookmarkStart w:id="9060" w:name="sub_7243"/>
      <w:bookmarkStart w:id="9061" w:name="sub_7244"/>
      <w:bookmarkEnd w:id="9060"/>
      <w:bookmarkEnd w:id="9061"/>
      <w:r>
        <w:rPr>
          <w:rFonts w:cs="Arial" w:ascii="Arial" w:hAnsi="Arial"/>
          <w:sz w:val="20"/>
          <w:szCs w:val="20"/>
        </w:rPr>
        <w:t>4. В случае, когда предусмотренный договором гарантийный срок составляет менее двух лет и недостатки результата работы обнаружены заказчиком по истечении гарантийного срока, но в пределах двух лет с момента, предусмотренного пунктом 5 настоящей статьи, подрядчик несет ответственность, если заказчик докажет, что недостатки возникли до передачи результата работы заказчику или по причинам, возникшим до этого момента.</w:t>
      </w:r>
    </w:p>
    <w:p>
      <w:pPr>
        <w:pStyle w:val="Normal"/>
        <w:autoSpaceDE w:val="false"/>
        <w:ind w:firstLine="720"/>
        <w:jc w:val="both"/>
        <w:rPr/>
      </w:pPr>
      <w:bookmarkStart w:id="9062" w:name="sub_7244"/>
      <w:bookmarkStart w:id="9063" w:name="sub_7245"/>
      <w:bookmarkEnd w:id="9062"/>
      <w:bookmarkEnd w:id="9063"/>
      <w:r>
        <w:rPr>
          <w:rFonts w:cs="Arial" w:ascii="Arial" w:hAnsi="Arial"/>
          <w:sz w:val="20"/>
          <w:szCs w:val="20"/>
        </w:rPr>
        <w:t>5. Если иное не предусмотрено договором подряда, гарантийный срок (</w:t>
      </w:r>
      <w:hyperlink w:anchor="sub_722">
        <w:r>
          <w:rPr>
            <w:rStyle w:val="Style15"/>
            <w:rFonts w:cs="Arial" w:ascii="Arial" w:hAnsi="Arial"/>
            <w:color w:val="008000"/>
            <w:sz w:val="20"/>
            <w:szCs w:val="20"/>
            <w:u w:val="single"/>
          </w:rPr>
          <w:t>пункт 1 статьи 722</w:t>
        </w:r>
      </w:hyperlink>
      <w:r>
        <w:rPr>
          <w:rFonts w:cs="Arial" w:ascii="Arial" w:hAnsi="Arial"/>
          <w:sz w:val="20"/>
          <w:szCs w:val="20"/>
        </w:rPr>
        <w:t>) начинает течь с момента, когда результат выполненной работы был принят или должен был быть принят заказчиком.</w:t>
      </w:r>
    </w:p>
    <w:p>
      <w:pPr>
        <w:pStyle w:val="Normal"/>
        <w:autoSpaceDE w:val="false"/>
        <w:ind w:firstLine="720"/>
        <w:jc w:val="both"/>
        <w:rPr/>
      </w:pPr>
      <w:bookmarkStart w:id="9064" w:name="sub_7245"/>
      <w:bookmarkStart w:id="9065" w:name="sub_7246"/>
      <w:bookmarkEnd w:id="9064"/>
      <w:bookmarkEnd w:id="9065"/>
      <w:r>
        <w:rPr>
          <w:rFonts w:cs="Arial" w:ascii="Arial" w:hAnsi="Arial"/>
          <w:sz w:val="20"/>
          <w:szCs w:val="20"/>
        </w:rPr>
        <w:t xml:space="preserve">6. К исчислению гарантийного срока по договору подряда применяются соответственно правила, содержащиеся в </w:t>
      </w:r>
      <w:hyperlink w:anchor="sub_4712">
        <w:r>
          <w:rPr>
            <w:rStyle w:val="Style15"/>
            <w:rFonts w:cs="Arial" w:ascii="Arial" w:hAnsi="Arial"/>
            <w:color w:val="008000"/>
            <w:sz w:val="20"/>
            <w:szCs w:val="20"/>
            <w:u w:val="single"/>
          </w:rPr>
          <w:t>пунктах 2</w:t>
        </w:r>
      </w:hyperlink>
      <w:r>
        <w:rPr>
          <w:rFonts w:cs="Arial" w:ascii="Arial" w:hAnsi="Arial"/>
          <w:sz w:val="20"/>
          <w:szCs w:val="20"/>
        </w:rPr>
        <w:t xml:space="preserve"> и </w:t>
      </w:r>
      <w:hyperlink w:anchor="sub_4714">
        <w:r>
          <w:rPr>
            <w:rStyle w:val="Style15"/>
            <w:rFonts w:cs="Arial" w:ascii="Arial" w:hAnsi="Arial"/>
            <w:color w:val="008000"/>
            <w:sz w:val="20"/>
            <w:szCs w:val="20"/>
            <w:u w:val="single"/>
          </w:rPr>
          <w:t>4 статьи 471</w:t>
        </w:r>
      </w:hyperlink>
      <w:r>
        <w:rPr>
          <w:rFonts w:cs="Arial" w:ascii="Arial" w:hAnsi="Arial"/>
          <w:sz w:val="20"/>
          <w:szCs w:val="20"/>
        </w:rPr>
        <w:t xml:space="preserve"> настоящего Кодекса, если иное не предусмотрено законом, иными правовыми актами, соглашением сторон или не вытекает из особенностей договора подряда.</w:t>
      </w:r>
    </w:p>
    <w:p>
      <w:pPr>
        <w:pStyle w:val="Normal"/>
        <w:autoSpaceDE w:val="false"/>
        <w:jc w:val="both"/>
        <w:rPr>
          <w:rFonts w:ascii="Courier New" w:hAnsi="Courier New" w:cs="Courier New"/>
          <w:sz w:val="20"/>
          <w:szCs w:val="20"/>
        </w:rPr>
      </w:pPr>
      <w:bookmarkStart w:id="9066" w:name="sub_7246"/>
      <w:bookmarkStart w:id="9067" w:name="sub_7246"/>
      <w:bookmarkEnd w:id="9067"/>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9068" w:name="sub_188736720"/>
      <w:bookmarkEnd w:id="9068"/>
      <w:r>
        <w:rPr>
          <w:rFonts w:cs="Arial" w:ascii="Arial" w:hAnsi="Arial"/>
          <w:i/>
          <w:iCs/>
          <w:color w:val="800080"/>
          <w:sz w:val="20"/>
          <w:szCs w:val="20"/>
        </w:rPr>
        <w:t>См. комментарии к статье 724 настоящего Кодекса</w:t>
      </w:r>
    </w:p>
    <w:p>
      <w:pPr>
        <w:pStyle w:val="Normal"/>
        <w:autoSpaceDE w:val="false"/>
        <w:jc w:val="both"/>
        <w:rPr>
          <w:rFonts w:ascii="Arial" w:hAnsi="Arial" w:cs="Arial"/>
          <w:i/>
          <w:i/>
          <w:iCs/>
          <w:color w:val="800080"/>
          <w:sz w:val="20"/>
          <w:szCs w:val="20"/>
        </w:rPr>
      </w:pPr>
      <w:bookmarkStart w:id="9069" w:name="sub_188736720"/>
      <w:bookmarkStart w:id="9070" w:name="sub_188736720"/>
      <w:bookmarkEnd w:id="9070"/>
      <w:r>
        <w:rPr>
          <w:rFonts w:cs="Arial" w:ascii="Arial" w:hAnsi="Arial"/>
          <w:i/>
          <w:iCs/>
          <w:color w:val="800080"/>
          <w:sz w:val="20"/>
          <w:szCs w:val="20"/>
        </w:rPr>
      </w:r>
    </w:p>
    <w:p>
      <w:pPr>
        <w:pStyle w:val="Normal"/>
        <w:autoSpaceDE w:val="false"/>
        <w:ind w:start="1612" w:hanging="892"/>
        <w:jc w:val="both"/>
        <w:rPr/>
      </w:pPr>
      <w:bookmarkStart w:id="9071" w:name="sub_725"/>
      <w:bookmarkEnd w:id="9071"/>
      <w:r>
        <w:rPr>
          <w:rFonts w:cs="Arial" w:ascii="Arial" w:hAnsi="Arial"/>
          <w:b/>
          <w:bCs/>
          <w:color w:val="000080"/>
          <w:sz w:val="20"/>
          <w:szCs w:val="20"/>
        </w:rPr>
        <w:t>Статья 725.</w:t>
      </w:r>
      <w:r>
        <w:rPr>
          <w:rFonts w:cs="Arial" w:ascii="Arial" w:hAnsi="Arial"/>
          <w:sz w:val="20"/>
          <w:szCs w:val="20"/>
        </w:rPr>
        <w:t xml:space="preserve"> Давность по искам о ненадлежащем качестве работы</w:t>
      </w:r>
    </w:p>
    <w:p>
      <w:pPr>
        <w:pStyle w:val="Normal"/>
        <w:autoSpaceDE w:val="false"/>
        <w:ind w:firstLine="720"/>
        <w:jc w:val="both"/>
        <w:rPr/>
      </w:pPr>
      <w:bookmarkStart w:id="9072" w:name="sub_725"/>
      <w:bookmarkStart w:id="9073" w:name="sub_7251"/>
      <w:bookmarkEnd w:id="9072"/>
      <w:bookmarkEnd w:id="9073"/>
      <w:r>
        <w:rPr>
          <w:rFonts w:cs="Arial" w:ascii="Arial" w:hAnsi="Arial"/>
          <w:sz w:val="20"/>
          <w:szCs w:val="20"/>
        </w:rPr>
        <w:t xml:space="preserve">1. Срок исковой давности для требований, предъявляемых в связи с ненадлежащим качеством работы, выполненной по договору подряда, составляет один год, а в отношении зданий и сооружений определяется по правилам </w:t>
      </w:r>
      <w:hyperlink w:anchor="sub_196">
        <w:r>
          <w:rPr>
            <w:rStyle w:val="Style15"/>
            <w:rFonts w:cs="Arial" w:ascii="Arial" w:hAnsi="Arial"/>
            <w:color w:val="008000"/>
            <w:sz w:val="20"/>
            <w:szCs w:val="20"/>
            <w:u w:val="single"/>
          </w:rPr>
          <w:t>статьи 196</w:t>
        </w:r>
      </w:hyperlink>
      <w:r>
        <w:rPr>
          <w:rFonts w:cs="Arial" w:ascii="Arial" w:hAnsi="Arial"/>
          <w:sz w:val="20"/>
          <w:szCs w:val="20"/>
        </w:rPr>
        <w:t xml:space="preserve"> настоящего Кодекса.</w:t>
      </w:r>
    </w:p>
    <w:p>
      <w:pPr>
        <w:pStyle w:val="Normal"/>
        <w:autoSpaceDE w:val="false"/>
        <w:ind w:firstLine="720"/>
        <w:jc w:val="both"/>
        <w:rPr>
          <w:rFonts w:ascii="Arial" w:hAnsi="Arial" w:cs="Arial"/>
          <w:sz w:val="20"/>
          <w:szCs w:val="20"/>
        </w:rPr>
      </w:pPr>
      <w:bookmarkStart w:id="9074" w:name="sub_7251"/>
      <w:bookmarkStart w:id="9075" w:name="sub_7252"/>
      <w:bookmarkEnd w:id="9074"/>
      <w:bookmarkEnd w:id="9075"/>
      <w:r>
        <w:rPr>
          <w:rFonts w:cs="Arial" w:ascii="Arial" w:hAnsi="Arial"/>
          <w:sz w:val="20"/>
          <w:szCs w:val="20"/>
        </w:rPr>
        <w:t>2. Если в соответствии с договором подряда результат работы принят заказчиком по частям, течение срока исковой давности начинается со дня приемки результата работы в целом.</w:t>
      </w:r>
    </w:p>
    <w:p>
      <w:pPr>
        <w:pStyle w:val="Normal"/>
        <w:autoSpaceDE w:val="false"/>
        <w:ind w:firstLine="720"/>
        <w:jc w:val="both"/>
        <w:rPr>
          <w:rFonts w:ascii="Arial" w:hAnsi="Arial" w:cs="Arial"/>
          <w:sz w:val="20"/>
          <w:szCs w:val="20"/>
        </w:rPr>
      </w:pPr>
      <w:bookmarkStart w:id="9076" w:name="sub_7252"/>
      <w:bookmarkStart w:id="9077" w:name="sub_7253"/>
      <w:bookmarkEnd w:id="9076"/>
      <w:bookmarkEnd w:id="9077"/>
      <w:r>
        <w:rPr>
          <w:rFonts w:cs="Arial" w:ascii="Arial" w:hAnsi="Arial"/>
          <w:sz w:val="20"/>
          <w:szCs w:val="20"/>
        </w:rPr>
        <w:t>3. Если законом, иными правовыми актами или договором подряда установлен гарантийный срок и заявление по поводу недостатков результата работы сделано в пределах гарантийного срока, течение срока исковой давности, указанного в пункте 1 настоящей статьи, начинается со дня заявления о недостатках.</w:t>
      </w:r>
    </w:p>
    <w:p>
      <w:pPr>
        <w:pStyle w:val="Normal"/>
        <w:autoSpaceDE w:val="false"/>
        <w:jc w:val="both"/>
        <w:rPr>
          <w:rFonts w:ascii="Courier New" w:hAnsi="Courier New" w:cs="Courier New"/>
          <w:sz w:val="20"/>
          <w:szCs w:val="20"/>
        </w:rPr>
      </w:pPr>
      <w:bookmarkStart w:id="9078" w:name="sub_7253"/>
      <w:bookmarkStart w:id="9079" w:name="sub_7253"/>
      <w:bookmarkEnd w:id="9079"/>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9080" w:name="sub_188737560"/>
      <w:bookmarkEnd w:id="9080"/>
      <w:r>
        <w:rPr>
          <w:rFonts w:cs="Arial" w:ascii="Arial" w:hAnsi="Arial"/>
          <w:i/>
          <w:iCs/>
          <w:color w:val="800080"/>
          <w:sz w:val="20"/>
          <w:szCs w:val="20"/>
        </w:rPr>
        <w:t>См. комментарии к статье 725 настоящего Кодекса</w:t>
      </w:r>
    </w:p>
    <w:p>
      <w:pPr>
        <w:pStyle w:val="Normal"/>
        <w:autoSpaceDE w:val="false"/>
        <w:jc w:val="both"/>
        <w:rPr>
          <w:rFonts w:ascii="Arial" w:hAnsi="Arial" w:cs="Arial"/>
          <w:i/>
          <w:i/>
          <w:iCs/>
          <w:color w:val="800080"/>
          <w:sz w:val="20"/>
          <w:szCs w:val="20"/>
        </w:rPr>
      </w:pPr>
      <w:bookmarkStart w:id="9081" w:name="sub_188737560"/>
      <w:bookmarkStart w:id="9082" w:name="sub_188737560"/>
      <w:bookmarkEnd w:id="9082"/>
      <w:r>
        <w:rPr>
          <w:rFonts w:cs="Arial" w:ascii="Arial" w:hAnsi="Arial"/>
          <w:i/>
          <w:iCs/>
          <w:color w:val="800080"/>
          <w:sz w:val="20"/>
          <w:szCs w:val="20"/>
        </w:rPr>
      </w:r>
    </w:p>
    <w:p>
      <w:pPr>
        <w:pStyle w:val="Normal"/>
        <w:autoSpaceDE w:val="false"/>
        <w:ind w:start="1612" w:hanging="892"/>
        <w:jc w:val="both"/>
        <w:rPr/>
      </w:pPr>
      <w:bookmarkStart w:id="9083" w:name="sub_726"/>
      <w:bookmarkEnd w:id="9083"/>
      <w:r>
        <w:rPr>
          <w:rFonts w:cs="Arial" w:ascii="Arial" w:hAnsi="Arial"/>
          <w:b/>
          <w:bCs/>
          <w:color w:val="000080"/>
          <w:sz w:val="20"/>
          <w:szCs w:val="20"/>
        </w:rPr>
        <w:t>Статья 726.</w:t>
      </w:r>
      <w:r>
        <w:rPr>
          <w:rFonts w:cs="Arial" w:ascii="Arial" w:hAnsi="Arial"/>
          <w:sz w:val="20"/>
          <w:szCs w:val="20"/>
        </w:rPr>
        <w:t xml:space="preserve"> Обязанность подрядчика передать информацию заказчику</w:t>
      </w:r>
    </w:p>
    <w:p>
      <w:pPr>
        <w:pStyle w:val="Normal"/>
        <w:autoSpaceDE w:val="false"/>
        <w:ind w:firstLine="720"/>
        <w:jc w:val="both"/>
        <w:rPr>
          <w:rFonts w:ascii="Arial" w:hAnsi="Arial" w:cs="Arial"/>
          <w:sz w:val="20"/>
          <w:szCs w:val="20"/>
        </w:rPr>
      </w:pPr>
      <w:bookmarkStart w:id="9084" w:name="sub_726"/>
      <w:bookmarkEnd w:id="9084"/>
      <w:r>
        <w:rPr>
          <w:rFonts w:cs="Arial" w:ascii="Arial" w:hAnsi="Arial"/>
          <w:sz w:val="20"/>
          <w:szCs w:val="20"/>
        </w:rPr>
        <w:t>Подрядчик обязан передать заказчику вместе с результатом работы информацию, касающуюся эксплуатации или иного использования предмета договора подряда, если это предусмотрено договором либо характер информации таков, что без нее невозможно использование результата работы для целей, указанных в договоре.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9085" w:name="sub_188737944"/>
      <w:bookmarkEnd w:id="9085"/>
      <w:r>
        <w:rPr>
          <w:rFonts w:cs="Arial" w:ascii="Arial" w:hAnsi="Arial"/>
          <w:i/>
          <w:iCs/>
          <w:color w:val="800080"/>
          <w:sz w:val="20"/>
          <w:szCs w:val="20"/>
        </w:rPr>
        <w:t>См. комментарии к статье 726 настоящего Кодекса</w:t>
      </w:r>
    </w:p>
    <w:p>
      <w:pPr>
        <w:pStyle w:val="Normal"/>
        <w:autoSpaceDE w:val="false"/>
        <w:jc w:val="both"/>
        <w:rPr>
          <w:rFonts w:ascii="Arial" w:hAnsi="Arial" w:cs="Arial"/>
          <w:i/>
          <w:i/>
          <w:iCs/>
          <w:color w:val="800080"/>
          <w:sz w:val="20"/>
          <w:szCs w:val="20"/>
        </w:rPr>
      </w:pPr>
      <w:bookmarkStart w:id="9086" w:name="sub_188737944"/>
      <w:bookmarkStart w:id="9087" w:name="sub_188737944"/>
      <w:bookmarkEnd w:id="9087"/>
      <w:r>
        <w:rPr>
          <w:rFonts w:cs="Arial" w:ascii="Arial" w:hAnsi="Arial"/>
          <w:i/>
          <w:iCs/>
          <w:color w:val="800080"/>
          <w:sz w:val="20"/>
          <w:szCs w:val="20"/>
        </w:rPr>
      </w:r>
    </w:p>
    <w:p>
      <w:pPr>
        <w:pStyle w:val="Normal"/>
        <w:autoSpaceDE w:val="false"/>
        <w:ind w:start="1612" w:hanging="892"/>
        <w:jc w:val="both"/>
        <w:rPr/>
      </w:pPr>
      <w:bookmarkStart w:id="9088" w:name="sub_727"/>
      <w:bookmarkEnd w:id="9088"/>
      <w:r>
        <w:rPr>
          <w:rFonts w:cs="Arial" w:ascii="Arial" w:hAnsi="Arial"/>
          <w:b/>
          <w:bCs/>
          <w:color w:val="000080"/>
          <w:sz w:val="20"/>
          <w:szCs w:val="20"/>
        </w:rPr>
        <w:t>Статья 727.</w:t>
      </w:r>
      <w:r>
        <w:rPr>
          <w:rFonts w:cs="Arial" w:ascii="Arial" w:hAnsi="Arial"/>
          <w:sz w:val="20"/>
          <w:szCs w:val="20"/>
        </w:rPr>
        <w:t xml:space="preserve"> Конфиденциальность полученной сторонами информации</w:t>
      </w:r>
    </w:p>
    <w:p>
      <w:pPr>
        <w:pStyle w:val="Normal"/>
        <w:autoSpaceDE w:val="false"/>
        <w:ind w:firstLine="720"/>
        <w:jc w:val="both"/>
        <w:rPr/>
      </w:pPr>
      <w:bookmarkStart w:id="9089" w:name="sub_727"/>
      <w:bookmarkEnd w:id="9089"/>
      <w:r>
        <w:rPr>
          <w:rFonts w:cs="Arial" w:ascii="Arial" w:hAnsi="Arial"/>
          <w:sz w:val="20"/>
          <w:szCs w:val="20"/>
        </w:rPr>
        <w:t>Если сторона благодаря исполнению своего обязательства по договору подряда получила от другой стороны информацию о новых решениях и технических знаниях, в том числе не защищаемых законом, а также сведения, которые могут рассматриваться как коммерческая тайна (</w:t>
      </w:r>
      <w:hyperlink w:anchor="sub_139">
        <w:r>
          <w:rPr>
            <w:rStyle w:val="Style15"/>
            <w:rFonts w:cs="Arial" w:ascii="Arial" w:hAnsi="Arial"/>
            <w:color w:val="008000"/>
            <w:sz w:val="20"/>
            <w:szCs w:val="20"/>
            <w:u w:val="single"/>
          </w:rPr>
          <w:t>статья 139</w:t>
        </w:r>
      </w:hyperlink>
      <w:r>
        <w:rPr>
          <w:rFonts w:cs="Arial" w:ascii="Arial" w:hAnsi="Arial"/>
          <w:sz w:val="20"/>
          <w:szCs w:val="20"/>
        </w:rPr>
        <w:t>), сторона, получившая такую информацию, не вправе сообщать ее третьим лицам без согласия другой стороны.</w:t>
      </w:r>
    </w:p>
    <w:p>
      <w:pPr>
        <w:pStyle w:val="Normal"/>
        <w:autoSpaceDE w:val="false"/>
        <w:ind w:firstLine="720"/>
        <w:jc w:val="both"/>
        <w:rPr>
          <w:rFonts w:ascii="Arial" w:hAnsi="Arial" w:cs="Arial"/>
          <w:sz w:val="20"/>
          <w:szCs w:val="20"/>
        </w:rPr>
      </w:pPr>
      <w:r>
        <w:rPr>
          <w:rFonts w:cs="Arial" w:ascii="Arial" w:hAnsi="Arial"/>
          <w:sz w:val="20"/>
          <w:szCs w:val="20"/>
        </w:rPr>
        <w:t>Порядок и условия пользования такой информацией определяются соглашением сторон.</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9090" w:name="sub_188738364"/>
      <w:bookmarkEnd w:id="9090"/>
      <w:r>
        <w:rPr>
          <w:rFonts w:cs="Arial" w:ascii="Arial" w:hAnsi="Arial"/>
          <w:i/>
          <w:iCs/>
          <w:color w:val="800080"/>
          <w:sz w:val="20"/>
          <w:szCs w:val="20"/>
        </w:rPr>
        <w:t>Об охране конфиденциальности информации в рамках гражданско-правовых отношений см. Федеральный закон от 29 июля 2004 г. N 98-ФЗ</w:t>
      </w:r>
    </w:p>
    <w:p>
      <w:pPr>
        <w:pStyle w:val="Normal"/>
        <w:autoSpaceDE w:val="false"/>
        <w:jc w:val="both"/>
        <w:rPr>
          <w:rFonts w:ascii="Arial" w:hAnsi="Arial" w:cs="Arial"/>
          <w:i/>
          <w:i/>
          <w:iCs/>
          <w:color w:val="800080"/>
          <w:sz w:val="20"/>
          <w:szCs w:val="20"/>
        </w:rPr>
      </w:pPr>
      <w:bookmarkStart w:id="9091" w:name="sub_188738364"/>
      <w:bookmarkStart w:id="9092" w:name="sub_188738364"/>
      <w:bookmarkEnd w:id="9092"/>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r>
        <w:rPr>
          <w:rFonts w:cs="Arial" w:ascii="Arial" w:hAnsi="Arial"/>
          <w:i/>
          <w:iCs/>
          <w:color w:val="800080"/>
          <w:sz w:val="20"/>
          <w:szCs w:val="20"/>
        </w:rPr>
        <w:t>См. комментарии к статье 727 настоящего Кодекса</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start="1612" w:hanging="892"/>
        <w:jc w:val="both"/>
        <w:rPr/>
      </w:pPr>
      <w:bookmarkStart w:id="9093" w:name="sub_728"/>
      <w:bookmarkEnd w:id="9093"/>
      <w:r>
        <w:rPr>
          <w:rFonts w:cs="Arial" w:ascii="Arial" w:hAnsi="Arial"/>
          <w:b/>
          <w:bCs/>
          <w:color w:val="000080"/>
          <w:sz w:val="20"/>
          <w:szCs w:val="20"/>
        </w:rPr>
        <w:t>Статья 728.</w:t>
      </w:r>
      <w:r>
        <w:rPr>
          <w:rFonts w:cs="Arial" w:ascii="Arial" w:hAnsi="Arial"/>
          <w:sz w:val="20"/>
          <w:szCs w:val="20"/>
        </w:rPr>
        <w:t xml:space="preserve"> Возвращение подрядчиком имущества, переданного заказчиком</w:t>
      </w:r>
    </w:p>
    <w:p>
      <w:pPr>
        <w:pStyle w:val="Normal"/>
        <w:autoSpaceDE w:val="false"/>
        <w:ind w:firstLine="720"/>
        <w:jc w:val="both"/>
        <w:rPr/>
      </w:pPr>
      <w:bookmarkStart w:id="9094" w:name="sub_728"/>
      <w:bookmarkEnd w:id="9094"/>
      <w:r>
        <w:rPr>
          <w:rFonts w:cs="Arial" w:ascii="Arial" w:hAnsi="Arial"/>
          <w:sz w:val="20"/>
          <w:szCs w:val="20"/>
        </w:rPr>
        <w:t xml:space="preserve">В случаях, когда заказчик на основании </w:t>
      </w:r>
      <w:hyperlink w:anchor="sub_7152">
        <w:r>
          <w:rPr>
            <w:rStyle w:val="Style15"/>
            <w:rFonts w:cs="Arial" w:ascii="Arial" w:hAnsi="Arial"/>
            <w:color w:val="008000"/>
            <w:sz w:val="20"/>
            <w:szCs w:val="20"/>
            <w:u w:val="single"/>
          </w:rPr>
          <w:t>пункта 2 статьи 715</w:t>
        </w:r>
      </w:hyperlink>
      <w:r>
        <w:rPr>
          <w:rFonts w:cs="Arial" w:ascii="Arial" w:hAnsi="Arial"/>
          <w:sz w:val="20"/>
          <w:szCs w:val="20"/>
        </w:rPr>
        <w:t xml:space="preserve"> или </w:t>
      </w:r>
      <w:hyperlink w:anchor="sub_7233">
        <w:r>
          <w:rPr>
            <w:rStyle w:val="Style15"/>
            <w:rFonts w:cs="Arial" w:ascii="Arial" w:hAnsi="Arial"/>
            <w:color w:val="008000"/>
            <w:sz w:val="20"/>
            <w:szCs w:val="20"/>
            <w:u w:val="single"/>
          </w:rPr>
          <w:t>пункта 3 статьи 723</w:t>
        </w:r>
      </w:hyperlink>
      <w:r>
        <w:rPr>
          <w:rFonts w:cs="Arial" w:ascii="Arial" w:hAnsi="Arial"/>
          <w:sz w:val="20"/>
          <w:szCs w:val="20"/>
        </w:rPr>
        <w:t xml:space="preserve"> настоящего Кодекса расторгает договор подряда, подрядчик обязан возвратить предоставленные заказчиком материалы, оборудование, переданную для переработки (обработки) вещь и иное имущество либо передать их указанному заказчиком лицу, а если это оказалось невозможным, - возместить стоимость материалов, оборудования и иного имущества.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9095" w:name="sub_188738820"/>
      <w:bookmarkEnd w:id="9095"/>
      <w:r>
        <w:rPr>
          <w:rFonts w:cs="Arial" w:ascii="Arial" w:hAnsi="Arial"/>
          <w:i/>
          <w:iCs/>
          <w:color w:val="800080"/>
          <w:sz w:val="20"/>
          <w:szCs w:val="20"/>
        </w:rPr>
        <w:t>См. комментарии к статье 728 настоящего Кодекса</w:t>
      </w:r>
    </w:p>
    <w:p>
      <w:pPr>
        <w:pStyle w:val="Normal"/>
        <w:autoSpaceDE w:val="false"/>
        <w:jc w:val="both"/>
        <w:rPr>
          <w:rFonts w:ascii="Arial" w:hAnsi="Arial" w:cs="Arial"/>
          <w:i/>
          <w:i/>
          <w:iCs/>
          <w:color w:val="800080"/>
          <w:sz w:val="20"/>
          <w:szCs w:val="20"/>
        </w:rPr>
      </w:pPr>
      <w:bookmarkStart w:id="9096" w:name="sub_188738820"/>
      <w:bookmarkStart w:id="9097" w:name="sub_188738820"/>
      <w:bookmarkEnd w:id="9097"/>
      <w:r>
        <w:rPr>
          <w:rFonts w:cs="Arial" w:ascii="Arial" w:hAnsi="Arial"/>
          <w:i/>
          <w:iCs/>
          <w:color w:val="800080"/>
          <w:sz w:val="20"/>
          <w:szCs w:val="20"/>
        </w:rPr>
      </w:r>
    </w:p>
    <w:p>
      <w:pPr>
        <w:pStyle w:val="Normal"/>
        <w:autoSpaceDE w:val="false"/>
        <w:ind w:start="1612" w:hanging="892"/>
        <w:jc w:val="both"/>
        <w:rPr/>
      </w:pPr>
      <w:bookmarkStart w:id="9098" w:name="sub_729"/>
      <w:bookmarkEnd w:id="9098"/>
      <w:r>
        <w:rPr>
          <w:rFonts w:cs="Arial" w:ascii="Arial" w:hAnsi="Arial"/>
          <w:b/>
          <w:bCs/>
          <w:color w:val="000080"/>
          <w:sz w:val="20"/>
          <w:szCs w:val="20"/>
        </w:rPr>
        <w:t>Статья 729.</w:t>
      </w:r>
      <w:r>
        <w:rPr>
          <w:rFonts w:cs="Arial" w:ascii="Arial" w:hAnsi="Arial"/>
          <w:sz w:val="20"/>
          <w:szCs w:val="20"/>
        </w:rPr>
        <w:t xml:space="preserve"> Последствия прекращения договора подряда до приемки результата работы</w:t>
      </w:r>
    </w:p>
    <w:p>
      <w:pPr>
        <w:pStyle w:val="Normal"/>
        <w:autoSpaceDE w:val="false"/>
        <w:ind w:firstLine="720"/>
        <w:jc w:val="both"/>
        <w:rPr/>
      </w:pPr>
      <w:bookmarkStart w:id="9099" w:name="sub_729"/>
      <w:bookmarkEnd w:id="9099"/>
      <w:r>
        <w:rPr>
          <w:rFonts w:cs="Arial" w:ascii="Arial" w:hAnsi="Arial"/>
          <w:sz w:val="20"/>
          <w:szCs w:val="20"/>
        </w:rPr>
        <w:t>В случае прекращения договора подряда по основаниям, предусмотренным законом или договором, до приемки заказчиком результата работы, выполненной подрядчиком (</w:t>
      </w:r>
      <w:hyperlink w:anchor="sub_720">
        <w:r>
          <w:rPr>
            <w:rStyle w:val="Style15"/>
            <w:rFonts w:cs="Arial" w:ascii="Arial" w:hAnsi="Arial"/>
            <w:color w:val="008000"/>
            <w:sz w:val="20"/>
            <w:szCs w:val="20"/>
            <w:u w:val="single"/>
          </w:rPr>
          <w:t>пункт 1 статьи 720</w:t>
        </w:r>
      </w:hyperlink>
      <w:r>
        <w:rPr>
          <w:rFonts w:cs="Arial" w:ascii="Arial" w:hAnsi="Arial"/>
          <w:sz w:val="20"/>
          <w:szCs w:val="20"/>
        </w:rPr>
        <w:t>), заказчик вправе требовать передачи ему результата незавершенной работы с компенсацией подрядчику произведенных затрат.</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9100" w:name="sub_188739204"/>
      <w:bookmarkEnd w:id="9100"/>
      <w:r>
        <w:rPr>
          <w:rFonts w:cs="Arial" w:ascii="Arial" w:hAnsi="Arial"/>
          <w:i/>
          <w:iCs/>
          <w:color w:val="800080"/>
          <w:sz w:val="20"/>
          <w:szCs w:val="20"/>
        </w:rPr>
        <w:t>См. комментарии к статье 729 настоящего Кодекса</w:t>
      </w:r>
    </w:p>
    <w:p>
      <w:pPr>
        <w:pStyle w:val="Normal"/>
        <w:autoSpaceDE w:val="false"/>
        <w:jc w:val="both"/>
        <w:rPr>
          <w:rFonts w:ascii="Arial" w:hAnsi="Arial" w:cs="Arial"/>
          <w:i/>
          <w:i/>
          <w:iCs/>
          <w:color w:val="800080"/>
          <w:sz w:val="20"/>
          <w:szCs w:val="20"/>
        </w:rPr>
      </w:pPr>
      <w:bookmarkStart w:id="9101" w:name="sub_188739204"/>
      <w:bookmarkStart w:id="9102" w:name="sub_188739204"/>
      <w:bookmarkEnd w:id="9102"/>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r>
        <w:rPr>
          <w:rFonts w:cs="Arial" w:ascii="Arial" w:hAnsi="Arial"/>
          <w:i/>
          <w:iCs/>
          <w:color w:val="800080"/>
          <w:sz w:val="20"/>
          <w:szCs w:val="20"/>
        </w:rPr>
        <w:t>См. комментарий к § 1 главы 37 Гражданского кодекса РФ</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9103" w:name="sub_730"/>
      <w:bookmarkEnd w:id="9103"/>
      <w:r>
        <w:rPr>
          <w:rFonts w:cs="Arial" w:ascii="Arial" w:hAnsi="Arial"/>
          <w:b/>
          <w:bCs/>
          <w:color w:val="000080"/>
          <w:sz w:val="20"/>
          <w:szCs w:val="20"/>
        </w:rPr>
        <w:t>§ 2. Бытовой подряд</w:t>
      </w:r>
    </w:p>
    <w:p>
      <w:pPr>
        <w:pStyle w:val="Normal"/>
        <w:autoSpaceDE w:val="false"/>
        <w:jc w:val="both"/>
        <w:rPr>
          <w:rFonts w:ascii="Courier New" w:hAnsi="Courier New" w:cs="Courier New"/>
          <w:b/>
          <w:b/>
          <w:bCs/>
          <w:color w:val="000080"/>
          <w:sz w:val="20"/>
          <w:szCs w:val="20"/>
        </w:rPr>
      </w:pPr>
      <w:bookmarkStart w:id="9104" w:name="sub_730"/>
      <w:bookmarkStart w:id="9105" w:name="sub_730"/>
      <w:bookmarkEnd w:id="9105"/>
      <w:r>
        <w:rPr>
          <w:rFonts w:cs="Courier New" w:ascii="Courier New" w:hAnsi="Courier New"/>
          <w:b/>
          <w:bCs/>
          <w:color w:val="000080"/>
          <w:sz w:val="20"/>
          <w:szCs w:val="20"/>
        </w:rPr>
      </w:r>
    </w:p>
    <w:p>
      <w:pPr>
        <w:pStyle w:val="Normal"/>
        <w:autoSpaceDE w:val="false"/>
        <w:ind w:start="1612" w:hanging="892"/>
        <w:jc w:val="both"/>
        <w:rPr/>
      </w:pPr>
      <w:bookmarkStart w:id="9106" w:name="sub_20730"/>
      <w:bookmarkEnd w:id="9106"/>
      <w:r>
        <w:rPr>
          <w:rFonts w:cs="Arial" w:ascii="Arial" w:hAnsi="Arial"/>
          <w:b/>
          <w:bCs/>
          <w:color w:val="000080"/>
          <w:sz w:val="20"/>
          <w:szCs w:val="20"/>
        </w:rPr>
        <w:t>Статья 730.</w:t>
      </w:r>
      <w:r>
        <w:rPr>
          <w:rFonts w:cs="Arial" w:ascii="Arial" w:hAnsi="Arial"/>
          <w:sz w:val="20"/>
          <w:szCs w:val="20"/>
        </w:rPr>
        <w:t xml:space="preserve"> Договор бытового подряда</w:t>
      </w:r>
    </w:p>
    <w:p>
      <w:pPr>
        <w:pStyle w:val="Normal"/>
        <w:autoSpaceDE w:val="false"/>
        <w:ind w:firstLine="720"/>
        <w:jc w:val="both"/>
        <w:rPr>
          <w:rFonts w:ascii="Arial" w:hAnsi="Arial" w:cs="Arial"/>
          <w:sz w:val="20"/>
          <w:szCs w:val="20"/>
        </w:rPr>
      </w:pPr>
      <w:bookmarkStart w:id="9107" w:name="sub_20730"/>
      <w:bookmarkStart w:id="9108" w:name="sub_73001"/>
      <w:bookmarkEnd w:id="9107"/>
      <w:bookmarkEnd w:id="9108"/>
      <w:r>
        <w:rPr>
          <w:rFonts w:cs="Arial" w:ascii="Arial" w:hAnsi="Arial"/>
          <w:sz w:val="20"/>
          <w:szCs w:val="20"/>
        </w:rPr>
        <w:t>1. По договору бытового подряда подрядчик, осуществляющий соответствующую предпринимательскую деятельность, обязуется выполнить по заданию гражданина (заказчика) определенную работу, предназначенную удовлетворять бытовые или другие личные потребности заказчика, а заказчик обязуется принять и оплатить работу.</w:t>
      </w:r>
    </w:p>
    <w:p>
      <w:pPr>
        <w:pStyle w:val="Normal"/>
        <w:autoSpaceDE w:val="false"/>
        <w:ind w:firstLine="720"/>
        <w:jc w:val="both"/>
        <w:rPr/>
      </w:pPr>
      <w:bookmarkStart w:id="9109" w:name="sub_73001"/>
      <w:bookmarkStart w:id="9110" w:name="sub_73002"/>
      <w:bookmarkEnd w:id="9109"/>
      <w:bookmarkEnd w:id="9110"/>
      <w:r>
        <w:rPr>
          <w:rFonts w:cs="Arial" w:ascii="Arial" w:hAnsi="Arial"/>
          <w:sz w:val="20"/>
          <w:szCs w:val="20"/>
        </w:rPr>
        <w:t>2. Договор бытового подряда является публичным договором (</w:t>
      </w:r>
      <w:hyperlink w:anchor="sub_426">
        <w:r>
          <w:rPr>
            <w:rStyle w:val="Style15"/>
            <w:rFonts w:cs="Arial" w:ascii="Arial" w:hAnsi="Arial"/>
            <w:color w:val="008000"/>
            <w:sz w:val="20"/>
            <w:szCs w:val="20"/>
            <w:u w:val="single"/>
          </w:rPr>
          <w:t>статья 426</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9111" w:name="sub_73002"/>
      <w:bookmarkStart w:id="9112" w:name="sub_7303"/>
      <w:bookmarkEnd w:id="9111"/>
      <w:bookmarkEnd w:id="9112"/>
      <w:r>
        <w:rPr>
          <w:rFonts w:cs="Arial" w:ascii="Arial" w:hAnsi="Arial"/>
          <w:sz w:val="20"/>
          <w:szCs w:val="20"/>
        </w:rPr>
        <w:t>3. К отношениям по договору бытового подряда, не урегулированным настоящим Кодексом, применяются законы о защите прав потребителей и иные правовые акты, принятые в соответствии с ними.</w:t>
      </w:r>
    </w:p>
    <w:p>
      <w:pPr>
        <w:pStyle w:val="Normal"/>
        <w:autoSpaceDE w:val="false"/>
        <w:jc w:val="both"/>
        <w:rPr>
          <w:rFonts w:ascii="Courier New" w:hAnsi="Courier New" w:cs="Courier New"/>
          <w:sz w:val="20"/>
          <w:szCs w:val="20"/>
        </w:rPr>
      </w:pPr>
      <w:bookmarkStart w:id="9113" w:name="sub_7303"/>
      <w:bookmarkStart w:id="9114" w:name="sub_7303"/>
      <w:bookmarkEnd w:id="9114"/>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9115" w:name="sub_188740392"/>
      <w:bookmarkEnd w:id="9115"/>
      <w:r>
        <w:rPr>
          <w:rFonts w:cs="Arial" w:ascii="Arial" w:hAnsi="Arial"/>
          <w:i/>
          <w:iCs/>
          <w:color w:val="800080"/>
          <w:sz w:val="20"/>
          <w:szCs w:val="20"/>
        </w:rPr>
        <w:t>См. комментарии к статье 730 настоящего Кодекса</w:t>
      </w:r>
    </w:p>
    <w:p>
      <w:pPr>
        <w:pStyle w:val="Normal"/>
        <w:autoSpaceDE w:val="false"/>
        <w:jc w:val="both"/>
        <w:rPr>
          <w:rFonts w:ascii="Arial" w:hAnsi="Arial" w:cs="Arial"/>
          <w:i/>
          <w:i/>
          <w:iCs/>
          <w:color w:val="800080"/>
          <w:sz w:val="20"/>
          <w:szCs w:val="20"/>
        </w:rPr>
      </w:pPr>
      <w:bookmarkStart w:id="9116" w:name="sub_188740392"/>
      <w:bookmarkStart w:id="9117" w:name="sub_188740392"/>
      <w:bookmarkEnd w:id="9117"/>
      <w:r>
        <w:rPr>
          <w:rFonts w:cs="Arial" w:ascii="Arial" w:hAnsi="Arial"/>
          <w:i/>
          <w:iCs/>
          <w:color w:val="800080"/>
          <w:sz w:val="20"/>
          <w:szCs w:val="20"/>
        </w:rPr>
      </w:r>
    </w:p>
    <w:p>
      <w:pPr>
        <w:pStyle w:val="Normal"/>
        <w:autoSpaceDE w:val="false"/>
        <w:ind w:start="1612" w:hanging="892"/>
        <w:jc w:val="both"/>
        <w:rPr/>
      </w:pPr>
      <w:bookmarkStart w:id="9118" w:name="sub_731"/>
      <w:bookmarkEnd w:id="9118"/>
      <w:r>
        <w:rPr>
          <w:rFonts w:cs="Arial" w:ascii="Arial" w:hAnsi="Arial"/>
          <w:b/>
          <w:bCs/>
          <w:color w:val="000080"/>
          <w:sz w:val="20"/>
          <w:szCs w:val="20"/>
        </w:rPr>
        <w:t>Статья 731.</w:t>
      </w:r>
      <w:r>
        <w:rPr>
          <w:rFonts w:cs="Arial" w:ascii="Arial" w:hAnsi="Arial"/>
          <w:sz w:val="20"/>
          <w:szCs w:val="20"/>
        </w:rPr>
        <w:t xml:space="preserve"> Гарантии прав заказчика</w:t>
      </w:r>
    </w:p>
    <w:p>
      <w:pPr>
        <w:pStyle w:val="Normal"/>
        <w:autoSpaceDE w:val="false"/>
        <w:ind w:firstLine="720"/>
        <w:jc w:val="both"/>
        <w:rPr>
          <w:rFonts w:ascii="Arial" w:hAnsi="Arial" w:cs="Arial"/>
          <w:sz w:val="20"/>
          <w:szCs w:val="20"/>
        </w:rPr>
      </w:pPr>
      <w:bookmarkStart w:id="9119" w:name="sub_731"/>
      <w:bookmarkStart w:id="9120" w:name="sub_7311"/>
      <w:bookmarkEnd w:id="9119"/>
      <w:bookmarkEnd w:id="9120"/>
      <w:r>
        <w:rPr>
          <w:rFonts w:cs="Arial" w:ascii="Arial" w:hAnsi="Arial"/>
          <w:sz w:val="20"/>
          <w:szCs w:val="20"/>
        </w:rPr>
        <w:t>1. Подрядчик не вправе навязывать заказчику включение в договор бытового подряда дополнительной работы или услуги. Заказчик вправе отказаться от оплаты работы или услуги, не предусмотренной договором.</w:t>
      </w:r>
    </w:p>
    <w:p>
      <w:pPr>
        <w:pStyle w:val="Normal"/>
        <w:autoSpaceDE w:val="false"/>
        <w:ind w:firstLine="720"/>
        <w:jc w:val="both"/>
        <w:rPr>
          <w:rFonts w:ascii="Arial" w:hAnsi="Arial" w:cs="Arial"/>
          <w:sz w:val="20"/>
          <w:szCs w:val="20"/>
        </w:rPr>
      </w:pPr>
      <w:bookmarkStart w:id="9121" w:name="sub_7311"/>
      <w:bookmarkStart w:id="9122" w:name="sub_7312"/>
      <w:bookmarkEnd w:id="9121"/>
      <w:bookmarkEnd w:id="9122"/>
      <w:r>
        <w:rPr>
          <w:rFonts w:cs="Arial" w:ascii="Arial" w:hAnsi="Arial"/>
          <w:sz w:val="20"/>
          <w:szCs w:val="20"/>
        </w:rPr>
        <w:t>2. Заказчик вправе в любое время до сдачи ему работы отказаться от исполнения договора бытового подряда, уплатив подрядчику часть установленной цены пропорционально части работы, выполненной до уведомления об отказе от исполнения договора, и возместив подрядчику расходы, произведенные до этого момента в целях исполнения договора, если они не входят в указанную часть цены работы. Условия договора, лишающие заказчика этого права, ничтожны.</w:t>
      </w:r>
    </w:p>
    <w:p>
      <w:pPr>
        <w:pStyle w:val="Normal"/>
        <w:autoSpaceDE w:val="false"/>
        <w:jc w:val="both"/>
        <w:rPr>
          <w:rFonts w:ascii="Courier New" w:hAnsi="Courier New" w:cs="Courier New"/>
          <w:sz w:val="20"/>
          <w:szCs w:val="20"/>
        </w:rPr>
      </w:pPr>
      <w:bookmarkStart w:id="9123" w:name="sub_7312"/>
      <w:bookmarkStart w:id="9124" w:name="sub_7312"/>
      <w:bookmarkEnd w:id="9124"/>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9125" w:name="sub_188741068"/>
      <w:bookmarkEnd w:id="9125"/>
      <w:r>
        <w:rPr>
          <w:rFonts w:cs="Arial" w:ascii="Arial" w:hAnsi="Arial"/>
          <w:i/>
          <w:iCs/>
          <w:color w:val="800080"/>
          <w:sz w:val="20"/>
          <w:szCs w:val="20"/>
        </w:rPr>
        <w:t>См. комментарии к статье 731 настоящего Кодекса</w:t>
      </w:r>
    </w:p>
    <w:p>
      <w:pPr>
        <w:pStyle w:val="Normal"/>
        <w:autoSpaceDE w:val="false"/>
        <w:jc w:val="both"/>
        <w:rPr>
          <w:rFonts w:ascii="Arial" w:hAnsi="Arial" w:cs="Arial"/>
          <w:i/>
          <w:i/>
          <w:iCs/>
          <w:color w:val="800080"/>
          <w:sz w:val="20"/>
          <w:szCs w:val="20"/>
        </w:rPr>
      </w:pPr>
      <w:bookmarkStart w:id="9126" w:name="sub_188741068"/>
      <w:bookmarkStart w:id="9127" w:name="sub_188741068"/>
      <w:bookmarkEnd w:id="9127"/>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bookmarkStart w:id="9128" w:name="sub_732"/>
      <w:bookmarkStart w:id="9129" w:name="sub_188741312"/>
      <w:bookmarkEnd w:id="9128"/>
      <w:bookmarkEnd w:id="9129"/>
      <w:r>
        <w:rPr>
          <w:rFonts w:cs="Arial" w:ascii="Arial" w:hAnsi="Arial"/>
          <w:i/>
          <w:iCs/>
          <w:color w:val="800080"/>
          <w:sz w:val="20"/>
          <w:szCs w:val="20"/>
        </w:rPr>
        <w:t>Федеральным законом от 17 декабря 1999 г. N 213-ФЗ в статью 732 настоящего Кодекса внесены изменения</w:t>
      </w:r>
    </w:p>
    <w:p>
      <w:pPr>
        <w:pStyle w:val="Normal"/>
        <w:autoSpaceDE w:val="false"/>
        <w:ind w:start="139" w:firstLine="139"/>
        <w:jc w:val="both"/>
        <w:rPr>
          <w:rFonts w:ascii="Arial" w:hAnsi="Arial" w:cs="Arial"/>
          <w:i/>
          <w:i/>
          <w:iCs/>
          <w:color w:val="800080"/>
          <w:sz w:val="20"/>
          <w:szCs w:val="20"/>
        </w:rPr>
      </w:pPr>
      <w:hyperlink w:anchor="sub_732">
        <w:bookmarkStart w:id="9130" w:name="sub_732"/>
        <w:bookmarkStart w:id="9131" w:name="sub_188741312"/>
        <w:bookmarkEnd w:id="9130"/>
        <w:bookmarkEnd w:id="9131"/>
        <w:r>
          <w:rPr>
            <w:rStyle w:val="Style15"/>
            <w:rFonts w:cs="Arial" w:ascii="Arial" w:hAnsi="Arial"/>
            <w:i/>
            <w:iCs/>
            <w:color w:val="008000"/>
            <w:sz w:val="20"/>
            <w:szCs w:val="20"/>
            <w:u w:val="single"/>
          </w:rPr>
          <w:t>См. текст статьи в предыдущей редакции</w:t>
        </w:r>
      </w:hyperlink>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start="1612" w:hanging="892"/>
        <w:jc w:val="both"/>
        <w:rPr/>
      </w:pPr>
      <w:r>
        <w:rPr>
          <w:rFonts w:cs="Arial" w:ascii="Arial" w:hAnsi="Arial"/>
          <w:b/>
          <w:bCs/>
          <w:color w:val="000080"/>
          <w:sz w:val="20"/>
          <w:szCs w:val="20"/>
        </w:rPr>
        <w:t>Статья 732.</w:t>
      </w:r>
      <w:r>
        <w:rPr>
          <w:rFonts w:cs="Arial" w:ascii="Arial" w:hAnsi="Arial"/>
          <w:sz w:val="20"/>
          <w:szCs w:val="20"/>
        </w:rPr>
        <w:t xml:space="preserve"> Предоставление заказчику информации о предлагаемой работе</w:t>
      </w:r>
    </w:p>
    <w:p>
      <w:pPr>
        <w:pStyle w:val="Normal"/>
        <w:autoSpaceDE w:val="false"/>
        <w:ind w:firstLine="720"/>
        <w:jc w:val="both"/>
        <w:rPr>
          <w:rFonts w:ascii="Arial" w:hAnsi="Arial" w:cs="Arial"/>
          <w:sz w:val="20"/>
          <w:szCs w:val="20"/>
        </w:rPr>
      </w:pPr>
      <w:bookmarkStart w:id="9132" w:name="sub_7321"/>
      <w:bookmarkEnd w:id="9132"/>
      <w:r>
        <w:rPr>
          <w:rFonts w:cs="Arial" w:ascii="Arial" w:hAnsi="Arial"/>
          <w:sz w:val="20"/>
          <w:szCs w:val="20"/>
        </w:rPr>
        <w:t>1. Подрядчик обязан до заключения договора бытового подряда предоставить заказчику необходимую и достоверную информацию о предлагаемой работе, ее видах и об особенностях, о цене и форме оплаты, а также сообщить заказчику по его просьбе другие относящиеся к договору и соответствующей работе сведения. Если по характеру работы это имеет значение, подрядчик должен указать заказчику конкретное лицо, которое будет ее выполнять.</w:t>
      </w:r>
    </w:p>
    <w:p>
      <w:pPr>
        <w:pStyle w:val="Normal"/>
        <w:autoSpaceDE w:val="false"/>
        <w:ind w:firstLine="720"/>
        <w:jc w:val="both"/>
        <w:rPr/>
      </w:pPr>
      <w:bookmarkStart w:id="9133" w:name="sub_7321"/>
      <w:bookmarkStart w:id="9134" w:name="sub_7322"/>
      <w:bookmarkEnd w:id="9133"/>
      <w:bookmarkEnd w:id="9134"/>
      <w:r>
        <w:rPr>
          <w:rFonts w:cs="Arial" w:ascii="Arial" w:hAnsi="Arial"/>
          <w:sz w:val="20"/>
          <w:szCs w:val="20"/>
        </w:rPr>
        <w:t>2. Если заказчику не предоставлена возможность незамедлительно получить в месте заключения договора бытового подряда информацию о работе, указанную в пункте 1 настоящей статьи, он вправе потребовать от подрядчика возмещения убытков, вызванных необоснованным уклонением от заключения договора (</w:t>
      </w:r>
      <w:hyperlink w:anchor="sub_4454">
        <w:r>
          <w:rPr>
            <w:rStyle w:val="Style15"/>
            <w:rFonts w:cs="Arial" w:ascii="Arial" w:hAnsi="Arial"/>
            <w:color w:val="008000"/>
            <w:sz w:val="20"/>
            <w:szCs w:val="20"/>
            <w:u w:val="single"/>
          </w:rPr>
          <w:t>пункт 4 статьи 445</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9135" w:name="sub_7322"/>
      <w:bookmarkEnd w:id="9135"/>
      <w:r>
        <w:rPr>
          <w:rFonts w:cs="Arial" w:ascii="Arial" w:hAnsi="Arial"/>
          <w:sz w:val="20"/>
          <w:szCs w:val="20"/>
        </w:rPr>
        <w:t>Заказчик вправе требовать расторжения заключенного договора бытового подряда без оплаты выполненной работы, а также возмещения убытков в случаях, когда вследствие неполноты или недостоверности полученной от подрядчика информации был заключен договор на выполнение работы, не обладающей свойствами, которые имел в виду заказчик.</w:t>
      </w:r>
    </w:p>
    <w:p>
      <w:pPr>
        <w:pStyle w:val="Normal"/>
        <w:autoSpaceDE w:val="false"/>
        <w:ind w:firstLine="720"/>
        <w:jc w:val="both"/>
        <w:rPr>
          <w:rFonts w:ascii="Arial" w:hAnsi="Arial" w:cs="Arial"/>
          <w:sz w:val="20"/>
          <w:szCs w:val="20"/>
        </w:rPr>
      </w:pPr>
      <w:r>
        <w:rPr>
          <w:rFonts w:cs="Arial" w:ascii="Arial" w:hAnsi="Arial"/>
          <w:sz w:val="20"/>
          <w:szCs w:val="20"/>
        </w:rPr>
        <w:t>Подрядчик, не предоставивший заказчику информации о работе, указанной в пункте 1 настоящей статьи, несет ответственность и за те недостатки работы, которые возникли после ее передачи заказчику вследствие отсутствия у него такой информации.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9136" w:name="sub_188741924"/>
      <w:bookmarkEnd w:id="9136"/>
      <w:r>
        <w:rPr>
          <w:rFonts w:cs="Arial" w:ascii="Arial" w:hAnsi="Arial"/>
          <w:i/>
          <w:iCs/>
          <w:color w:val="800080"/>
          <w:sz w:val="20"/>
          <w:szCs w:val="20"/>
        </w:rPr>
        <w:t>См. комментарии к статье 732 настоящего Кодекса</w:t>
      </w:r>
    </w:p>
    <w:p>
      <w:pPr>
        <w:pStyle w:val="Normal"/>
        <w:autoSpaceDE w:val="false"/>
        <w:jc w:val="both"/>
        <w:rPr>
          <w:rFonts w:ascii="Arial" w:hAnsi="Arial" w:cs="Arial"/>
          <w:i/>
          <w:i/>
          <w:iCs/>
          <w:color w:val="800080"/>
          <w:sz w:val="20"/>
          <w:szCs w:val="20"/>
        </w:rPr>
      </w:pPr>
      <w:bookmarkStart w:id="9137" w:name="sub_188741924"/>
      <w:bookmarkStart w:id="9138" w:name="sub_188741924"/>
      <w:bookmarkEnd w:id="9138"/>
      <w:r>
        <w:rPr>
          <w:rFonts w:cs="Arial" w:ascii="Arial" w:hAnsi="Arial"/>
          <w:i/>
          <w:iCs/>
          <w:color w:val="800080"/>
          <w:sz w:val="20"/>
          <w:szCs w:val="20"/>
        </w:rPr>
      </w:r>
    </w:p>
    <w:p>
      <w:pPr>
        <w:pStyle w:val="Normal"/>
        <w:autoSpaceDE w:val="false"/>
        <w:ind w:start="1612" w:hanging="892"/>
        <w:jc w:val="both"/>
        <w:rPr/>
      </w:pPr>
      <w:bookmarkStart w:id="9139" w:name="sub_733"/>
      <w:bookmarkEnd w:id="9139"/>
      <w:r>
        <w:rPr>
          <w:rFonts w:cs="Arial" w:ascii="Arial" w:hAnsi="Arial"/>
          <w:b/>
          <w:bCs/>
          <w:color w:val="000080"/>
          <w:sz w:val="20"/>
          <w:szCs w:val="20"/>
        </w:rPr>
        <w:t>Статья 733.</w:t>
      </w:r>
      <w:r>
        <w:rPr>
          <w:rFonts w:cs="Arial" w:ascii="Arial" w:hAnsi="Arial"/>
          <w:sz w:val="20"/>
          <w:szCs w:val="20"/>
        </w:rPr>
        <w:t xml:space="preserve"> Выполнение работы из материала подрядчика</w:t>
      </w:r>
    </w:p>
    <w:p>
      <w:pPr>
        <w:pStyle w:val="Normal"/>
        <w:autoSpaceDE w:val="false"/>
        <w:ind w:firstLine="720"/>
        <w:jc w:val="both"/>
        <w:rPr>
          <w:rFonts w:ascii="Arial" w:hAnsi="Arial" w:cs="Arial"/>
          <w:sz w:val="20"/>
          <w:szCs w:val="20"/>
        </w:rPr>
      </w:pPr>
      <w:bookmarkStart w:id="9140" w:name="sub_733"/>
      <w:bookmarkStart w:id="9141" w:name="sub_7331"/>
      <w:bookmarkEnd w:id="9140"/>
      <w:bookmarkEnd w:id="9141"/>
      <w:r>
        <w:rPr>
          <w:rFonts w:cs="Arial" w:ascii="Arial" w:hAnsi="Arial"/>
          <w:sz w:val="20"/>
          <w:szCs w:val="20"/>
        </w:rPr>
        <w:t>1. Если работа по договору бытового подряда выполняется из материала подрядчика, материал оплачивается заказчиком при заключении договора полностью или в части, указанной в договоре, с окончательным расчетом при получении заказчиком выполненной подрядчиком работы.</w:t>
      </w:r>
    </w:p>
    <w:p>
      <w:pPr>
        <w:pStyle w:val="Normal"/>
        <w:autoSpaceDE w:val="false"/>
        <w:ind w:firstLine="720"/>
        <w:jc w:val="both"/>
        <w:rPr>
          <w:rFonts w:ascii="Arial" w:hAnsi="Arial" w:cs="Arial"/>
          <w:sz w:val="20"/>
          <w:szCs w:val="20"/>
        </w:rPr>
      </w:pPr>
      <w:bookmarkStart w:id="9142" w:name="sub_7331"/>
      <w:bookmarkEnd w:id="9142"/>
      <w:r>
        <w:rPr>
          <w:rFonts w:cs="Arial" w:ascii="Arial" w:hAnsi="Arial"/>
          <w:sz w:val="20"/>
          <w:szCs w:val="20"/>
        </w:rPr>
        <w:t>В соответствии с договором материал может быть предоставлен подрядчиком в кредит, в том числе с условием оплаты заказчиком материала в рассрочку.</w:t>
      </w:r>
    </w:p>
    <w:p>
      <w:pPr>
        <w:pStyle w:val="Normal"/>
        <w:autoSpaceDE w:val="false"/>
        <w:ind w:firstLine="720"/>
        <w:jc w:val="both"/>
        <w:rPr>
          <w:rFonts w:ascii="Arial" w:hAnsi="Arial" w:cs="Arial"/>
          <w:sz w:val="20"/>
          <w:szCs w:val="20"/>
        </w:rPr>
      </w:pPr>
      <w:bookmarkStart w:id="9143" w:name="sub_7332"/>
      <w:bookmarkEnd w:id="9143"/>
      <w:r>
        <w:rPr>
          <w:rFonts w:cs="Arial" w:ascii="Arial" w:hAnsi="Arial"/>
          <w:sz w:val="20"/>
          <w:szCs w:val="20"/>
        </w:rPr>
        <w:t>2. Изменение после заключения договора бытового подряда цены предоставленного подрядчиком материала не влечет перерасчета.</w:t>
      </w:r>
    </w:p>
    <w:p>
      <w:pPr>
        <w:pStyle w:val="Normal"/>
        <w:autoSpaceDE w:val="false"/>
        <w:jc w:val="both"/>
        <w:rPr>
          <w:rFonts w:ascii="Courier New" w:hAnsi="Courier New" w:cs="Courier New"/>
          <w:sz w:val="20"/>
          <w:szCs w:val="20"/>
        </w:rPr>
      </w:pPr>
      <w:bookmarkStart w:id="9144" w:name="sub_7332"/>
      <w:bookmarkStart w:id="9145" w:name="sub_7332"/>
      <w:bookmarkEnd w:id="9145"/>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9146" w:name="sub_188742636"/>
      <w:bookmarkEnd w:id="9146"/>
      <w:r>
        <w:rPr>
          <w:rFonts w:cs="Arial" w:ascii="Arial" w:hAnsi="Arial"/>
          <w:i/>
          <w:iCs/>
          <w:color w:val="800080"/>
          <w:sz w:val="20"/>
          <w:szCs w:val="20"/>
        </w:rPr>
        <w:t>См. комментарии к статье 733 настоящего Кодекса</w:t>
      </w:r>
    </w:p>
    <w:p>
      <w:pPr>
        <w:pStyle w:val="Normal"/>
        <w:autoSpaceDE w:val="false"/>
        <w:jc w:val="both"/>
        <w:rPr>
          <w:rFonts w:ascii="Arial" w:hAnsi="Arial" w:cs="Arial"/>
          <w:i/>
          <w:i/>
          <w:iCs/>
          <w:color w:val="800080"/>
          <w:sz w:val="20"/>
          <w:szCs w:val="20"/>
        </w:rPr>
      </w:pPr>
      <w:bookmarkStart w:id="9147" w:name="sub_188742636"/>
      <w:bookmarkStart w:id="9148" w:name="sub_188742636"/>
      <w:bookmarkEnd w:id="9148"/>
      <w:r>
        <w:rPr>
          <w:rFonts w:cs="Arial" w:ascii="Arial" w:hAnsi="Arial"/>
          <w:i/>
          <w:iCs/>
          <w:color w:val="800080"/>
          <w:sz w:val="20"/>
          <w:szCs w:val="20"/>
        </w:rPr>
      </w:r>
    </w:p>
    <w:p>
      <w:pPr>
        <w:pStyle w:val="Normal"/>
        <w:autoSpaceDE w:val="false"/>
        <w:ind w:start="1612" w:hanging="892"/>
        <w:jc w:val="both"/>
        <w:rPr/>
      </w:pPr>
      <w:bookmarkStart w:id="9149" w:name="sub_734"/>
      <w:bookmarkEnd w:id="9149"/>
      <w:r>
        <w:rPr>
          <w:rFonts w:cs="Arial" w:ascii="Arial" w:hAnsi="Arial"/>
          <w:b/>
          <w:bCs/>
          <w:color w:val="000080"/>
          <w:sz w:val="20"/>
          <w:szCs w:val="20"/>
        </w:rPr>
        <w:t>Статья 734.</w:t>
      </w:r>
      <w:r>
        <w:rPr>
          <w:rFonts w:cs="Arial" w:ascii="Arial" w:hAnsi="Arial"/>
          <w:sz w:val="20"/>
          <w:szCs w:val="20"/>
        </w:rPr>
        <w:t xml:space="preserve"> Выполнение работы из материала заказчика</w:t>
      </w:r>
    </w:p>
    <w:p>
      <w:pPr>
        <w:pStyle w:val="Normal"/>
        <w:autoSpaceDE w:val="false"/>
        <w:ind w:firstLine="720"/>
        <w:jc w:val="both"/>
        <w:rPr>
          <w:rFonts w:ascii="Arial" w:hAnsi="Arial" w:cs="Arial"/>
          <w:sz w:val="20"/>
          <w:szCs w:val="20"/>
        </w:rPr>
      </w:pPr>
      <w:bookmarkStart w:id="9150" w:name="sub_734"/>
      <w:bookmarkEnd w:id="9150"/>
      <w:r>
        <w:rPr>
          <w:rFonts w:cs="Arial" w:ascii="Arial" w:hAnsi="Arial"/>
          <w:sz w:val="20"/>
          <w:szCs w:val="20"/>
        </w:rPr>
        <w:t>Если работа по договору бытового подряда выполняется из материала заказчика, в квитанции или ином документе, выдаваемых подрядчиком заказчику при заключении договора, должны быть указаны точное наименование, описание и цена материала, определяемая по соглашению сторон. Оценка материала в квитанции или ином аналогичном документе может быть впоследствии оспорена заказчиком в суде.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9151" w:name="sub_188743020"/>
      <w:bookmarkEnd w:id="9151"/>
      <w:r>
        <w:rPr>
          <w:rFonts w:cs="Arial" w:ascii="Arial" w:hAnsi="Arial"/>
          <w:i/>
          <w:iCs/>
          <w:color w:val="800080"/>
          <w:sz w:val="20"/>
          <w:szCs w:val="20"/>
        </w:rPr>
        <w:t>См. комментарии к статье 734 настоящего Кодекса</w:t>
      </w:r>
    </w:p>
    <w:p>
      <w:pPr>
        <w:pStyle w:val="Normal"/>
        <w:autoSpaceDE w:val="false"/>
        <w:jc w:val="both"/>
        <w:rPr>
          <w:rFonts w:ascii="Arial" w:hAnsi="Arial" w:cs="Arial"/>
          <w:i/>
          <w:i/>
          <w:iCs/>
          <w:color w:val="800080"/>
          <w:sz w:val="20"/>
          <w:szCs w:val="20"/>
        </w:rPr>
      </w:pPr>
      <w:bookmarkStart w:id="9152" w:name="sub_188743020"/>
      <w:bookmarkStart w:id="9153" w:name="sub_188743020"/>
      <w:bookmarkEnd w:id="9153"/>
      <w:r>
        <w:rPr>
          <w:rFonts w:cs="Arial" w:ascii="Arial" w:hAnsi="Arial"/>
          <w:i/>
          <w:iCs/>
          <w:color w:val="800080"/>
          <w:sz w:val="20"/>
          <w:szCs w:val="20"/>
        </w:rPr>
      </w:r>
    </w:p>
    <w:p>
      <w:pPr>
        <w:pStyle w:val="Normal"/>
        <w:autoSpaceDE w:val="false"/>
        <w:ind w:start="1612" w:hanging="892"/>
        <w:jc w:val="both"/>
        <w:rPr/>
      </w:pPr>
      <w:bookmarkStart w:id="9154" w:name="sub_735"/>
      <w:bookmarkEnd w:id="9154"/>
      <w:r>
        <w:rPr>
          <w:rFonts w:cs="Arial" w:ascii="Arial" w:hAnsi="Arial"/>
          <w:b/>
          <w:bCs/>
          <w:color w:val="000080"/>
          <w:sz w:val="20"/>
          <w:szCs w:val="20"/>
        </w:rPr>
        <w:t>Статья 735.</w:t>
      </w:r>
      <w:r>
        <w:rPr>
          <w:rFonts w:cs="Arial" w:ascii="Arial" w:hAnsi="Arial"/>
          <w:sz w:val="20"/>
          <w:szCs w:val="20"/>
        </w:rPr>
        <w:t xml:space="preserve"> Цена и оплата работы</w:t>
      </w:r>
    </w:p>
    <w:p>
      <w:pPr>
        <w:pStyle w:val="Normal"/>
        <w:autoSpaceDE w:val="false"/>
        <w:ind w:firstLine="720"/>
        <w:jc w:val="both"/>
        <w:rPr>
          <w:rFonts w:ascii="Arial" w:hAnsi="Arial" w:cs="Arial"/>
          <w:sz w:val="20"/>
          <w:szCs w:val="20"/>
        </w:rPr>
      </w:pPr>
      <w:bookmarkStart w:id="9155" w:name="sub_735"/>
      <w:bookmarkEnd w:id="9155"/>
      <w:r>
        <w:rPr>
          <w:rFonts w:cs="Arial" w:ascii="Arial" w:hAnsi="Arial"/>
          <w:sz w:val="20"/>
          <w:szCs w:val="20"/>
        </w:rPr>
        <w:t>Цена работы в договоре бытового подряда определяется соглашением сторон и не может быть выше устанавливаемой или регулируемой соответствующими государственными органами. Работа оплачивается заказчиком после ее окончательной сдачи подрядчиком. С согласия заказчика работа может быть оплачена им при заключении договора полностью или путем выдачи аванса.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9156" w:name="sub_188743404"/>
      <w:bookmarkEnd w:id="9156"/>
      <w:r>
        <w:rPr>
          <w:rFonts w:cs="Arial" w:ascii="Arial" w:hAnsi="Arial"/>
          <w:i/>
          <w:iCs/>
          <w:color w:val="800080"/>
          <w:sz w:val="20"/>
          <w:szCs w:val="20"/>
        </w:rPr>
        <w:t>См. комментарии к статье 735 настоящего Кодекса</w:t>
      </w:r>
    </w:p>
    <w:p>
      <w:pPr>
        <w:pStyle w:val="Normal"/>
        <w:autoSpaceDE w:val="false"/>
        <w:jc w:val="both"/>
        <w:rPr>
          <w:rFonts w:ascii="Arial" w:hAnsi="Arial" w:cs="Arial"/>
          <w:i/>
          <w:i/>
          <w:iCs/>
          <w:color w:val="800080"/>
          <w:sz w:val="20"/>
          <w:szCs w:val="20"/>
        </w:rPr>
      </w:pPr>
      <w:bookmarkStart w:id="9157" w:name="sub_188743404"/>
      <w:bookmarkStart w:id="9158" w:name="sub_188743404"/>
      <w:bookmarkEnd w:id="9158"/>
      <w:r>
        <w:rPr>
          <w:rFonts w:cs="Arial" w:ascii="Arial" w:hAnsi="Arial"/>
          <w:i/>
          <w:iCs/>
          <w:color w:val="800080"/>
          <w:sz w:val="20"/>
          <w:szCs w:val="20"/>
        </w:rPr>
      </w:r>
    </w:p>
    <w:p>
      <w:pPr>
        <w:pStyle w:val="Normal"/>
        <w:autoSpaceDE w:val="false"/>
        <w:ind w:start="1612" w:hanging="892"/>
        <w:jc w:val="both"/>
        <w:rPr/>
      </w:pPr>
      <w:bookmarkStart w:id="9159" w:name="sub_736"/>
      <w:bookmarkEnd w:id="9159"/>
      <w:r>
        <w:rPr>
          <w:rFonts w:cs="Arial" w:ascii="Arial" w:hAnsi="Arial"/>
          <w:b/>
          <w:bCs/>
          <w:color w:val="000080"/>
          <w:sz w:val="20"/>
          <w:szCs w:val="20"/>
        </w:rPr>
        <w:t>Статья 736.</w:t>
      </w:r>
      <w:r>
        <w:rPr>
          <w:rFonts w:cs="Arial" w:ascii="Arial" w:hAnsi="Arial"/>
          <w:sz w:val="20"/>
          <w:szCs w:val="20"/>
        </w:rPr>
        <w:t xml:space="preserve"> Предупреждение заказчика об условиях использования выполненной работы</w:t>
      </w:r>
    </w:p>
    <w:p>
      <w:pPr>
        <w:pStyle w:val="Normal"/>
        <w:autoSpaceDE w:val="false"/>
        <w:ind w:firstLine="720"/>
        <w:jc w:val="both"/>
        <w:rPr>
          <w:rFonts w:ascii="Arial" w:hAnsi="Arial" w:cs="Arial"/>
          <w:sz w:val="20"/>
          <w:szCs w:val="20"/>
        </w:rPr>
      </w:pPr>
      <w:bookmarkStart w:id="9160" w:name="sub_736"/>
      <w:bookmarkEnd w:id="9160"/>
      <w:r>
        <w:rPr>
          <w:rFonts w:cs="Arial" w:ascii="Arial" w:hAnsi="Arial"/>
          <w:sz w:val="20"/>
          <w:szCs w:val="20"/>
        </w:rPr>
        <w:t>При сдаче работы заказчику подрядчик обязан сообщить ему о требованиях, которые необходимо соблюдать для эффективного и безопасного использования результата работы, а также о возможных для самого заказчика и других лиц последствиях несоблюдения соответствующих требований.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9161" w:name="sub_188743788"/>
      <w:bookmarkEnd w:id="9161"/>
      <w:r>
        <w:rPr>
          <w:rFonts w:cs="Arial" w:ascii="Arial" w:hAnsi="Arial"/>
          <w:i/>
          <w:iCs/>
          <w:color w:val="800080"/>
          <w:sz w:val="20"/>
          <w:szCs w:val="20"/>
        </w:rPr>
        <w:t>См. комментарии к статье 736 настоящего Кодекса</w:t>
      </w:r>
    </w:p>
    <w:p>
      <w:pPr>
        <w:pStyle w:val="Normal"/>
        <w:autoSpaceDE w:val="false"/>
        <w:jc w:val="both"/>
        <w:rPr>
          <w:rFonts w:ascii="Arial" w:hAnsi="Arial" w:cs="Arial"/>
          <w:i/>
          <w:i/>
          <w:iCs/>
          <w:color w:val="800080"/>
          <w:sz w:val="20"/>
          <w:szCs w:val="20"/>
        </w:rPr>
      </w:pPr>
      <w:bookmarkStart w:id="9162" w:name="sub_188743788"/>
      <w:bookmarkStart w:id="9163" w:name="sub_188743788"/>
      <w:bookmarkEnd w:id="9163"/>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bookmarkStart w:id="9164" w:name="sub_737"/>
      <w:bookmarkStart w:id="9165" w:name="sub_188744032"/>
      <w:bookmarkEnd w:id="9164"/>
      <w:bookmarkEnd w:id="9165"/>
      <w:r>
        <w:rPr>
          <w:rFonts w:cs="Arial" w:ascii="Arial" w:hAnsi="Arial"/>
          <w:i/>
          <w:iCs/>
          <w:color w:val="800080"/>
          <w:sz w:val="20"/>
          <w:szCs w:val="20"/>
        </w:rPr>
        <w:t>Федеральным законом от 17 декабря 1999 г. N 213-ФЗ в статью 737 настоящего Кодекса внесены изменения</w:t>
      </w:r>
    </w:p>
    <w:p>
      <w:pPr>
        <w:pStyle w:val="Normal"/>
        <w:autoSpaceDE w:val="false"/>
        <w:ind w:start="139" w:firstLine="139"/>
        <w:jc w:val="both"/>
        <w:rPr>
          <w:rFonts w:ascii="Arial" w:hAnsi="Arial" w:cs="Arial"/>
          <w:i/>
          <w:i/>
          <w:iCs/>
          <w:color w:val="800080"/>
          <w:sz w:val="20"/>
          <w:szCs w:val="20"/>
        </w:rPr>
      </w:pPr>
      <w:hyperlink w:anchor="sub_737">
        <w:bookmarkStart w:id="9166" w:name="sub_737"/>
        <w:bookmarkStart w:id="9167" w:name="sub_188744032"/>
        <w:bookmarkEnd w:id="9166"/>
        <w:bookmarkEnd w:id="9167"/>
        <w:r>
          <w:rPr>
            <w:rStyle w:val="Style15"/>
            <w:rFonts w:cs="Arial" w:ascii="Arial" w:hAnsi="Arial"/>
            <w:i/>
            <w:iCs/>
            <w:color w:val="008000"/>
            <w:sz w:val="20"/>
            <w:szCs w:val="20"/>
            <w:u w:val="single"/>
          </w:rPr>
          <w:t>См. текст статьи в предыдущей редакции</w:t>
        </w:r>
      </w:hyperlink>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start="1612" w:hanging="892"/>
        <w:jc w:val="both"/>
        <w:rPr/>
      </w:pPr>
      <w:r>
        <w:rPr>
          <w:rFonts w:cs="Arial" w:ascii="Arial" w:hAnsi="Arial"/>
          <w:b/>
          <w:bCs/>
          <w:color w:val="000080"/>
          <w:sz w:val="20"/>
          <w:szCs w:val="20"/>
        </w:rPr>
        <w:t>Статья 737.</w:t>
      </w:r>
      <w:r>
        <w:rPr>
          <w:rFonts w:cs="Arial" w:ascii="Arial" w:hAnsi="Arial"/>
          <w:sz w:val="20"/>
          <w:szCs w:val="20"/>
        </w:rPr>
        <w:t xml:space="preserve"> Последствия обнаружения недостатков в выполненной работе</w:t>
      </w:r>
    </w:p>
    <w:p>
      <w:pPr>
        <w:pStyle w:val="Normal"/>
        <w:autoSpaceDE w:val="false"/>
        <w:ind w:firstLine="720"/>
        <w:jc w:val="both"/>
        <w:rPr/>
      </w:pPr>
      <w:bookmarkStart w:id="9168" w:name="sub_7371"/>
      <w:bookmarkEnd w:id="9168"/>
      <w:r>
        <w:rPr>
          <w:rFonts w:cs="Arial" w:ascii="Arial" w:hAnsi="Arial"/>
          <w:sz w:val="20"/>
          <w:szCs w:val="20"/>
        </w:rPr>
        <w:t xml:space="preserve">1. В случае обнаружения недостатков во время приемки результата работы или после его приемки в течение гарантийного срока, а если он не установлен, - разумного срока, но не позднее двух лет (для недвижимого имущества - пяти лет) со дня приемки результата работы, заказчик вправе по своему выбору осуществить одно из предусмотренных в </w:t>
      </w:r>
      <w:hyperlink w:anchor="sub_723">
        <w:r>
          <w:rPr>
            <w:rStyle w:val="Style15"/>
            <w:rFonts w:cs="Arial" w:ascii="Arial" w:hAnsi="Arial"/>
            <w:color w:val="008000"/>
            <w:sz w:val="20"/>
            <w:szCs w:val="20"/>
            <w:u w:val="single"/>
          </w:rPr>
          <w:t>статье 723</w:t>
        </w:r>
      </w:hyperlink>
      <w:r>
        <w:rPr>
          <w:rFonts w:cs="Arial" w:ascii="Arial" w:hAnsi="Arial"/>
          <w:sz w:val="20"/>
          <w:szCs w:val="20"/>
        </w:rPr>
        <w:t xml:space="preserve"> настоящего Кодекса прав либо потребовать безвозмездного повторного выполнения работы или возмещения понесенных им расходов на исправление недостатков своими средствами или третьими лицами.</w:t>
      </w:r>
    </w:p>
    <w:p>
      <w:pPr>
        <w:pStyle w:val="Normal"/>
        <w:autoSpaceDE w:val="false"/>
        <w:ind w:firstLine="720"/>
        <w:jc w:val="both"/>
        <w:rPr>
          <w:rFonts w:ascii="Arial" w:hAnsi="Arial" w:cs="Arial"/>
          <w:sz w:val="20"/>
          <w:szCs w:val="20"/>
        </w:rPr>
      </w:pPr>
      <w:bookmarkStart w:id="9169" w:name="sub_7371"/>
      <w:bookmarkStart w:id="9170" w:name="sub_7372"/>
      <w:bookmarkEnd w:id="9169"/>
      <w:bookmarkEnd w:id="9170"/>
      <w:r>
        <w:rPr>
          <w:rFonts w:cs="Arial" w:ascii="Arial" w:hAnsi="Arial"/>
          <w:sz w:val="20"/>
          <w:szCs w:val="20"/>
        </w:rPr>
        <w:t>2. В случае обнаружения существенных недостатков результата работы заказчик вправе предъявить подрядчику требование о безвозмездном устранении таких недостатков, если докажет, что они возникли до принятия результата работы заказчиком или по причинам, возникшим до этого момента. Это требование может быть предъявлено заказчиком, если указанные недостатки обнаружены по истечении двух лет (для недвижимого имущества - пяти лет) со дня принятия результата работы заказчиком, но в пределах установленного для результата работы срока службы или в течение десяти лет со дня принятия результата работы заказчиком, если срок службы не установлен.</w:t>
      </w:r>
    </w:p>
    <w:p>
      <w:pPr>
        <w:pStyle w:val="Normal"/>
        <w:autoSpaceDE w:val="false"/>
        <w:ind w:firstLine="720"/>
        <w:jc w:val="both"/>
        <w:rPr>
          <w:rFonts w:ascii="Arial" w:hAnsi="Arial" w:cs="Arial"/>
          <w:sz w:val="20"/>
          <w:szCs w:val="20"/>
        </w:rPr>
      </w:pPr>
      <w:bookmarkStart w:id="9171" w:name="sub_7372"/>
      <w:bookmarkStart w:id="9172" w:name="sub_7373"/>
      <w:bookmarkEnd w:id="9171"/>
      <w:bookmarkEnd w:id="9172"/>
      <w:r>
        <w:rPr>
          <w:rFonts w:cs="Arial" w:ascii="Arial" w:hAnsi="Arial"/>
          <w:sz w:val="20"/>
          <w:szCs w:val="20"/>
        </w:rPr>
        <w:t>3. При невыполнении подрядчиком требования, указанного в пункте 2 настоящей статьи, заказчик вправе в течение того же срока потребовать либо возврата части цены, уплаченной за работу, либо возмещения расходов, понесенных в связи с устранением недостатков заказчиком своими силами или с помощью третьих лиц либо отказаться от исполнения договора и потребовать возмещения причиненных убытков.</w:t>
      </w:r>
    </w:p>
    <w:p>
      <w:pPr>
        <w:pStyle w:val="Normal"/>
        <w:autoSpaceDE w:val="false"/>
        <w:jc w:val="both"/>
        <w:rPr>
          <w:rFonts w:ascii="Courier New" w:hAnsi="Courier New" w:cs="Courier New"/>
          <w:sz w:val="20"/>
          <w:szCs w:val="20"/>
        </w:rPr>
      </w:pPr>
      <w:bookmarkStart w:id="9173" w:name="sub_7373"/>
      <w:bookmarkStart w:id="9174" w:name="sub_7373"/>
      <w:bookmarkEnd w:id="9174"/>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9175" w:name="sub_188744736"/>
      <w:bookmarkEnd w:id="9175"/>
      <w:r>
        <w:rPr>
          <w:rFonts w:cs="Arial" w:ascii="Arial" w:hAnsi="Arial"/>
          <w:i/>
          <w:iCs/>
          <w:color w:val="800080"/>
          <w:sz w:val="20"/>
          <w:szCs w:val="20"/>
        </w:rPr>
        <w:t>См. комментарии к статье 737 настоящего Кодекса</w:t>
      </w:r>
    </w:p>
    <w:p>
      <w:pPr>
        <w:pStyle w:val="Normal"/>
        <w:autoSpaceDE w:val="false"/>
        <w:jc w:val="both"/>
        <w:rPr>
          <w:rFonts w:ascii="Arial" w:hAnsi="Arial" w:cs="Arial"/>
          <w:i/>
          <w:i/>
          <w:iCs/>
          <w:color w:val="800080"/>
          <w:sz w:val="20"/>
          <w:szCs w:val="20"/>
        </w:rPr>
      </w:pPr>
      <w:bookmarkStart w:id="9176" w:name="sub_188744736"/>
      <w:bookmarkStart w:id="9177" w:name="sub_188744736"/>
      <w:bookmarkEnd w:id="9177"/>
      <w:r>
        <w:rPr>
          <w:rFonts w:cs="Arial" w:ascii="Arial" w:hAnsi="Arial"/>
          <w:i/>
          <w:iCs/>
          <w:color w:val="800080"/>
          <w:sz w:val="20"/>
          <w:szCs w:val="20"/>
        </w:rPr>
      </w:r>
    </w:p>
    <w:p>
      <w:pPr>
        <w:pStyle w:val="Normal"/>
        <w:autoSpaceDE w:val="false"/>
        <w:ind w:start="1612" w:hanging="892"/>
        <w:jc w:val="both"/>
        <w:rPr/>
      </w:pPr>
      <w:bookmarkStart w:id="9178" w:name="sub_738"/>
      <w:bookmarkEnd w:id="9178"/>
      <w:r>
        <w:rPr>
          <w:rFonts w:cs="Arial" w:ascii="Arial" w:hAnsi="Arial"/>
          <w:b/>
          <w:bCs/>
          <w:color w:val="000080"/>
          <w:sz w:val="20"/>
          <w:szCs w:val="20"/>
        </w:rPr>
        <w:t>Статья 738.</w:t>
      </w:r>
      <w:r>
        <w:rPr>
          <w:rFonts w:cs="Arial" w:ascii="Arial" w:hAnsi="Arial"/>
          <w:sz w:val="20"/>
          <w:szCs w:val="20"/>
        </w:rPr>
        <w:t xml:space="preserve"> Последствия неявки заказчика за получением результата работы</w:t>
      </w:r>
    </w:p>
    <w:p>
      <w:pPr>
        <w:pStyle w:val="Normal"/>
        <w:autoSpaceDE w:val="false"/>
        <w:ind w:firstLine="720"/>
        <w:jc w:val="both"/>
        <w:rPr/>
      </w:pPr>
      <w:bookmarkStart w:id="9179" w:name="sub_738"/>
      <w:bookmarkEnd w:id="9179"/>
      <w:r>
        <w:rPr>
          <w:rFonts w:cs="Arial" w:ascii="Arial" w:hAnsi="Arial"/>
          <w:sz w:val="20"/>
          <w:szCs w:val="20"/>
        </w:rPr>
        <w:t xml:space="preserve">В случае неявки заказчика за получением результата выполненной работы или иного уклонения заказчика от его приемки подрядчик вправе, письменно предупредив заказчика, по истечении двух месяцев со дня такого предупреждения продать результат работы за разумную цену, а вырученную сумму, за вычетом всех причитающихся подрядчику платежей, внести в депозит в порядке, предусмотренном </w:t>
      </w:r>
      <w:hyperlink w:anchor="sub_327">
        <w:r>
          <w:rPr>
            <w:rStyle w:val="Style15"/>
            <w:rFonts w:cs="Arial" w:ascii="Arial" w:hAnsi="Arial"/>
            <w:color w:val="008000"/>
            <w:sz w:val="20"/>
            <w:szCs w:val="20"/>
            <w:u w:val="single"/>
          </w:rPr>
          <w:t>статьей 327</w:t>
        </w:r>
      </w:hyperlink>
      <w:r>
        <w:rPr>
          <w:rFonts w:cs="Arial" w:ascii="Arial" w:hAnsi="Arial"/>
          <w:sz w:val="20"/>
          <w:szCs w:val="20"/>
        </w:rPr>
        <w:t xml:space="preserve"> настоящего Кодекса.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9180" w:name="sub_188745120"/>
      <w:bookmarkEnd w:id="9180"/>
      <w:r>
        <w:rPr>
          <w:rFonts w:cs="Arial" w:ascii="Arial" w:hAnsi="Arial"/>
          <w:i/>
          <w:iCs/>
          <w:color w:val="800080"/>
          <w:sz w:val="20"/>
          <w:szCs w:val="20"/>
        </w:rPr>
        <w:t>См. комментарии к статье 738 настоящего Кодекса</w:t>
      </w:r>
    </w:p>
    <w:p>
      <w:pPr>
        <w:pStyle w:val="Normal"/>
        <w:autoSpaceDE w:val="false"/>
        <w:jc w:val="both"/>
        <w:rPr>
          <w:rFonts w:ascii="Arial" w:hAnsi="Arial" w:cs="Arial"/>
          <w:i/>
          <w:i/>
          <w:iCs/>
          <w:color w:val="800080"/>
          <w:sz w:val="20"/>
          <w:szCs w:val="20"/>
        </w:rPr>
      </w:pPr>
      <w:bookmarkStart w:id="9181" w:name="sub_188745120"/>
      <w:bookmarkStart w:id="9182" w:name="sub_188745120"/>
      <w:bookmarkEnd w:id="9182"/>
      <w:r>
        <w:rPr>
          <w:rFonts w:cs="Arial" w:ascii="Arial" w:hAnsi="Arial"/>
          <w:i/>
          <w:iCs/>
          <w:color w:val="800080"/>
          <w:sz w:val="20"/>
          <w:szCs w:val="20"/>
        </w:rPr>
      </w:r>
    </w:p>
    <w:p>
      <w:pPr>
        <w:pStyle w:val="Normal"/>
        <w:autoSpaceDE w:val="false"/>
        <w:ind w:start="1612" w:hanging="892"/>
        <w:jc w:val="both"/>
        <w:rPr/>
      </w:pPr>
      <w:bookmarkStart w:id="9183" w:name="sub_739"/>
      <w:bookmarkEnd w:id="9183"/>
      <w:r>
        <w:rPr>
          <w:rFonts w:cs="Arial" w:ascii="Arial" w:hAnsi="Arial"/>
          <w:b/>
          <w:bCs/>
          <w:color w:val="000080"/>
          <w:sz w:val="20"/>
          <w:szCs w:val="20"/>
        </w:rPr>
        <w:t>Статья 739.</w:t>
      </w:r>
      <w:r>
        <w:rPr>
          <w:rFonts w:cs="Arial" w:ascii="Arial" w:hAnsi="Arial"/>
          <w:sz w:val="20"/>
          <w:szCs w:val="20"/>
        </w:rPr>
        <w:t xml:space="preserve"> Права заказчика в случае ненадлежащего выполнения или невыполнения работы по договору бытового подряда</w:t>
      </w:r>
    </w:p>
    <w:p>
      <w:pPr>
        <w:pStyle w:val="Normal"/>
        <w:autoSpaceDE w:val="false"/>
        <w:ind w:firstLine="720"/>
        <w:jc w:val="both"/>
        <w:rPr/>
      </w:pPr>
      <w:bookmarkStart w:id="9184" w:name="sub_739"/>
      <w:bookmarkEnd w:id="9184"/>
      <w:r>
        <w:rPr>
          <w:rFonts w:cs="Arial" w:ascii="Arial" w:hAnsi="Arial"/>
          <w:sz w:val="20"/>
          <w:szCs w:val="20"/>
        </w:rPr>
        <w:t xml:space="preserve">В случае ненадлежащего выполнения или невыполнения работы по договору бытового подряда заказчик может воспользоваться правами, предоставленными покупателю в соответствии со </w:t>
      </w:r>
      <w:hyperlink w:anchor="sub_503">
        <w:r>
          <w:rPr>
            <w:rStyle w:val="Style15"/>
            <w:rFonts w:cs="Arial" w:ascii="Arial" w:hAnsi="Arial"/>
            <w:color w:val="008000"/>
            <w:sz w:val="20"/>
            <w:szCs w:val="20"/>
            <w:u w:val="single"/>
          </w:rPr>
          <w:t>статьями 503 - 505</w:t>
        </w:r>
      </w:hyperlink>
      <w:r>
        <w:rPr>
          <w:rFonts w:cs="Arial" w:ascii="Arial" w:hAnsi="Arial"/>
          <w:sz w:val="20"/>
          <w:szCs w:val="20"/>
        </w:rPr>
        <w:t xml:space="preserve"> настоящего Кодекса.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9185" w:name="sub_188745504"/>
      <w:bookmarkEnd w:id="9185"/>
      <w:r>
        <w:rPr>
          <w:rFonts w:cs="Arial" w:ascii="Arial" w:hAnsi="Arial"/>
          <w:i/>
          <w:iCs/>
          <w:color w:val="800080"/>
          <w:sz w:val="20"/>
          <w:szCs w:val="20"/>
        </w:rPr>
        <w:t>См. комментарии к статье 739 настоящего Кодекса</w:t>
      </w:r>
    </w:p>
    <w:p>
      <w:pPr>
        <w:pStyle w:val="Normal"/>
        <w:autoSpaceDE w:val="false"/>
        <w:jc w:val="both"/>
        <w:rPr>
          <w:rFonts w:ascii="Arial" w:hAnsi="Arial" w:cs="Arial"/>
          <w:i/>
          <w:i/>
          <w:iCs/>
          <w:color w:val="800080"/>
          <w:sz w:val="20"/>
          <w:szCs w:val="20"/>
        </w:rPr>
      </w:pPr>
      <w:bookmarkStart w:id="9186" w:name="sub_188745504"/>
      <w:bookmarkStart w:id="9187" w:name="sub_188745504"/>
      <w:bookmarkEnd w:id="9187"/>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r>
        <w:rPr>
          <w:rFonts w:cs="Arial" w:ascii="Arial" w:hAnsi="Arial"/>
          <w:i/>
          <w:iCs/>
          <w:color w:val="800080"/>
          <w:sz w:val="20"/>
          <w:szCs w:val="20"/>
        </w:rPr>
        <w:t>См. комментарий к § 2 главы 37 Гражданского кодекса РФ</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9188" w:name="sub_740"/>
      <w:bookmarkEnd w:id="9188"/>
      <w:r>
        <w:rPr>
          <w:rFonts w:cs="Arial" w:ascii="Arial" w:hAnsi="Arial"/>
          <w:b/>
          <w:bCs/>
          <w:color w:val="000080"/>
          <w:sz w:val="20"/>
          <w:szCs w:val="20"/>
        </w:rPr>
        <w:t>§ 3. Строительный подряд</w:t>
      </w:r>
    </w:p>
    <w:p>
      <w:pPr>
        <w:pStyle w:val="Normal"/>
        <w:autoSpaceDE w:val="false"/>
        <w:jc w:val="both"/>
        <w:rPr>
          <w:rFonts w:ascii="Courier New" w:hAnsi="Courier New" w:cs="Courier New"/>
          <w:b/>
          <w:b/>
          <w:bCs/>
          <w:color w:val="000080"/>
          <w:sz w:val="20"/>
          <w:szCs w:val="20"/>
        </w:rPr>
      </w:pPr>
      <w:bookmarkStart w:id="9189" w:name="sub_740"/>
      <w:bookmarkStart w:id="9190" w:name="sub_740"/>
      <w:bookmarkEnd w:id="9190"/>
      <w:r>
        <w:rPr>
          <w:rFonts w:cs="Courier New" w:ascii="Courier New" w:hAnsi="Courier New"/>
          <w:b/>
          <w:bCs/>
          <w:color w:val="000080"/>
          <w:sz w:val="20"/>
          <w:szCs w:val="20"/>
        </w:rPr>
      </w:r>
    </w:p>
    <w:p>
      <w:pPr>
        <w:pStyle w:val="Normal"/>
        <w:autoSpaceDE w:val="false"/>
        <w:ind w:start="139" w:firstLine="139"/>
        <w:jc w:val="both"/>
        <w:rPr>
          <w:rFonts w:ascii="Arial" w:hAnsi="Arial" w:cs="Arial"/>
          <w:i/>
          <w:i/>
          <w:iCs/>
          <w:color w:val="800080"/>
          <w:sz w:val="20"/>
          <w:szCs w:val="20"/>
        </w:rPr>
      </w:pPr>
      <w:bookmarkStart w:id="9191" w:name="sub_188745924"/>
      <w:bookmarkEnd w:id="9191"/>
      <w:r>
        <w:rPr>
          <w:rFonts w:cs="Arial" w:ascii="Arial" w:hAnsi="Arial"/>
          <w:i/>
          <w:iCs/>
          <w:color w:val="800080"/>
          <w:sz w:val="20"/>
          <w:szCs w:val="20"/>
        </w:rPr>
        <w:t>См. Обобщение практики рассмотрения судами Российской Федерации дел по спорам между гражданами и организациями, привлекающими денежные средства граждан для строительства многоквартирных жилых домов (19 сентября 2002 г.)</w:t>
      </w:r>
    </w:p>
    <w:p>
      <w:pPr>
        <w:pStyle w:val="Normal"/>
        <w:autoSpaceDE w:val="false"/>
        <w:jc w:val="both"/>
        <w:rPr>
          <w:rFonts w:ascii="Arial" w:hAnsi="Arial" w:cs="Arial"/>
          <w:i/>
          <w:i/>
          <w:iCs/>
          <w:color w:val="800080"/>
          <w:sz w:val="20"/>
          <w:szCs w:val="20"/>
        </w:rPr>
      </w:pPr>
      <w:bookmarkStart w:id="9192" w:name="sub_188745924"/>
      <w:bookmarkStart w:id="9193" w:name="sub_188745924"/>
      <w:bookmarkEnd w:id="9193"/>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r>
        <w:rPr>
          <w:rFonts w:cs="Arial" w:ascii="Arial" w:hAnsi="Arial"/>
          <w:i/>
          <w:iCs/>
          <w:color w:val="800080"/>
          <w:sz w:val="20"/>
          <w:szCs w:val="20"/>
        </w:rPr>
        <w:t>См. Обзор практики разрешения споров по договору строительного подряда (приложение к письму Президиума Высшего Арбитражного Суда РФ от 24 января 2000 г. N 51)</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start="1612" w:hanging="892"/>
        <w:jc w:val="both"/>
        <w:rPr/>
      </w:pPr>
      <w:bookmarkStart w:id="9194" w:name="sub_20740"/>
      <w:bookmarkEnd w:id="9194"/>
      <w:r>
        <w:rPr>
          <w:rFonts w:cs="Arial" w:ascii="Arial" w:hAnsi="Arial"/>
          <w:b/>
          <w:bCs/>
          <w:color w:val="000080"/>
          <w:sz w:val="20"/>
          <w:szCs w:val="20"/>
        </w:rPr>
        <w:t>Статья 740.</w:t>
      </w:r>
      <w:r>
        <w:rPr>
          <w:rFonts w:cs="Arial" w:ascii="Arial" w:hAnsi="Arial"/>
          <w:sz w:val="20"/>
          <w:szCs w:val="20"/>
        </w:rPr>
        <w:t xml:space="preserve"> Договор строительного подряда</w:t>
      </w:r>
    </w:p>
    <w:p>
      <w:pPr>
        <w:pStyle w:val="Normal"/>
        <w:autoSpaceDE w:val="false"/>
        <w:ind w:firstLine="720"/>
        <w:jc w:val="both"/>
        <w:rPr>
          <w:rFonts w:ascii="Arial" w:hAnsi="Arial" w:cs="Arial"/>
          <w:sz w:val="20"/>
          <w:szCs w:val="20"/>
        </w:rPr>
      </w:pPr>
      <w:bookmarkStart w:id="9195" w:name="sub_20740"/>
      <w:bookmarkStart w:id="9196" w:name="sub_74001"/>
      <w:bookmarkEnd w:id="9195"/>
      <w:bookmarkEnd w:id="9196"/>
      <w:r>
        <w:rPr>
          <w:rFonts w:cs="Arial" w:ascii="Arial" w:hAnsi="Arial"/>
          <w:sz w:val="20"/>
          <w:szCs w:val="20"/>
        </w:rPr>
        <w:t>1. По договору строительного подряда подрядчик обязуется в установленный договором срок построить по заданию заказчика определенный объект либо выполнить иные строительные работы, а заказчик обязуется создать подрядчику необходимые условия для выполнения работ, принять их результат и уплатить обусловленную цену.</w:t>
      </w:r>
    </w:p>
    <w:p>
      <w:pPr>
        <w:pStyle w:val="Normal"/>
        <w:autoSpaceDE w:val="false"/>
        <w:ind w:firstLine="720"/>
        <w:jc w:val="both"/>
        <w:rPr>
          <w:rFonts w:ascii="Arial" w:hAnsi="Arial" w:cs="Arial"/>
          <w:sz w:val="20"/>
          <w:szCs w:val="20"/>
        </w:rPr>
      </w:pPr>
      <w:bookmarkStart w:id="9197" w:name="sub_74001"/>
      <w:bookmarkStart w:id="9198" w:name="sub_7402"/>
      <w:bookmarkEnd w:id="9197"/>
      <w:bookmarkEnd w:id="9198"/>
      <w:r>
        <w:rPr>
          <w:rFonts w:cs="Arial" w:ascii="Arial" w:hAnsi="Arial"/>
          <w:sz w:val="20"/>
          <w:szCs w:val="20"/>
        </w:rPr>
        <w:t>2. Договор строительного подряда заключается на строительство или реконструкцию предприятия, здания (в том числе жилого дома), сооружения или иного объекта, а также на выполнение монтажных, пусконаладочных и иных неразрывно связанных со строящимся объектом работ. Правила о договоре строительного подряда применяются также к работам по капитальному ремонту зданий и сооружений, если иное не предусмотрено договором.</w:t>
      </w:r>
    </w:p>
    <w:p>
      <w:pPr>
        <w:pStyle w:val="Normal"/>
        <w:autoSpaceDE w:val="false"/>
        <w:ind w:firstLine="720"/>
        <w:jc w:val="both"/>
        <w:rPr>
          <w:rFonts w:ascii="Arial" w:hAnsi="Arial" w:cs="Arial"/>
          <w:sz w:val="20"/>
          <w:szCs w:val="20"/>
        </w:rPr>
      </w:pPr>
      <w:bookmarkStart w:id="9199" w:name="sub_7402"/>
      <w:bookmarkStart w:id="9200" w:name="sub_74022"/>
      <w:bookmarkEnd w:id="9199"/>
      <w:bookmarkEnd w:id="9200"/>
      <w:r>
        <w:rPr>
          <w:rFonts w:cs="Arial" w:ascii="Arial" w:hAnsi="Arial"/>
          <w:sz w:val="20"/>
          <w:szCs w:val="20"/>
        </w:rPr>
        <w:t>В случаях, предусмотренных договором, подрядчик принимает на себя обязанность обеспечить эксплуатацию объекта после его принятия заказчиком в течение указанного в договоре срока.</w:t>
      </w:r>
    </w:p>
    <w:p>
      <w:pPr>
        <w:pStyle w:val="Normal"/>
        <w:autoSpaceDE w:val="false"/>
        <w:ind w:firstLine="720"/>
        <w:jc w:val="both"/>
        <w:rPr/>
      </w:pPr>
      <w:bookmarkStart w:id="9201" w:name="sub_74022"/>
      <w:bookmarkStart w:id="9202" w:name="sub_7403"/>
      <w:bookmarkEnd w:id="9201"/>
      <w:bookmarkEnd w:id="9202"/>
      <w:r>
        <w:rPr>
          <w:rFonts w:cs="Arial" w:ascii="Arial" w:hAnsi="Arial"/>
          <w:sz w:val="20"/>
          <w:szCs w:val="20"/>
        </w:rPr>
        <w:t xml:space="preserve">3. В случаях, когда по договору строительного подряда выполняются работы для удовлетворения бытовых или других личных потребностей гражданина (заказчика), к такому договору соответственно применяются правила </w:t>
      </w:r>
      <w:hyperlink w:anchor="sub_730">
        <w:r>
          <w:rPr>
            <w:rStyle w:val="Style15"/>
            <w:rFonts w:cs="Arial" w:ascii="Arial" w:hAnsi="Arial"/>
            <w:color w:val="008000"/>
            <w:sz w:val="20"/>
            <w:szCs w:val="20"/>
            <w:u w:val="single"/>
          </w:rPr>
          <w:t>параграфа 2</w:t>
        </w:r>
      </w:hyperlink>
      <w:r>
        <w:rPr>
          <w:rFonts w:cs="Arial" w:ascii="Arial" w:hAnsi="Arial"/>
          <w:sz w:val="20"/>
          <w:szCs w:val="20"/>
        </w:rPr>
        <w:t xml:space="preserve"> настоящей главы о правах заказчика по договору бытового подряда.</w:t>
      </w:r>
    </w:p>
    <w:p>
      <w:pPr>
        <w:pStyle w:val="Normal"/>
        <w:autoSpaceDE w:val="false"/>
        <w:jc w:val="both"/>
        <w:rPr>
          <w:rFonts w:ascii="Courier New" w:hAnsi="Courier New" w:cs="Courier New"/>
          <w:sz w:val="20"/>
          <w:szCs w:val="20"/>
        </w:rPr>
      </w:pPr>
      <w:bookmarkStart w:id="9203" w:name="sub_7403"/>
      <w:bookmarkStart w:id="9204" w:name="sub_7403"/>
      <w:bookmarkEnd w:id="9204"/>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9205" w:name="sub_188747048"/>
      <w:bookmarkEnd w:id="9205"/>
      <w:r>
        <w:rPr>
          <w:rFonts w:cs="Arial" w:ascii="Arial" w:hAnsi="Arial"/>
          <w:i/>
          <w:iCs/>
          <w:color w:val="800080"/>
          <w:sz w:val="20"/>
          <w:szCs w:val="20"/>
        </w:rPr>
        <w:t>См. комментарии к статье 740 настоящего Кодекса</w:t>
      </w:r>
    </w:p>
    <w:p>
      <w:pPr>
        <w:pStyle w:val="Normal"/>
        <w:autoSpaceDE w:val="false"/>
        <w:jc w:val="both"/>
        <w:rPr>
          <w:rFonts w:ascii="Arial" w:hAnsi="Arial" w:cs="Arial"/>
          <w:i/>
          <w:i/>
          <w:iCs/>
          <w:color w:val="800080"/>
          <w:sz w:val="20"/>
          <w:szCs w:val="20"/>
        </w:rPr>
      </w:pPr>
      <w:bookmarkStart w:id="9206" w:name="sub_188747048"/>
      <w:bookmarkStart w:id="9207" w:name="sub_188747048"/>
      <w:bookmarkEnd w:id="9207"/>
      <w:r>
        <w:rPr>
          <w:rFonts w:cs="Arial" w:ascii="Arial" w:hAnsi="Arial"/>
          <w:i/>
          <w:iCs/>
          <w:color w:val="800080"/>
          <w:sz w:val="20"/>
          <w:szCs w:val="20"/>
        </w:rPr>
      </w:r>
    </w:p>
    <w:p>
      <w:pPr>
        <w:pStyle w:val="Normal"/>
        <w:autoSpaceDE w:val="false"/>
        <w:ind w:start="1612" w:hanging="892"/>
        <w:jc w:val="both"/>
        <w:rPr/>
      </w:pPr>
      <w:bookmarkStart w:id="9208" w:name="sub_741"/>
      <w:bookmarkEnd w:id="9208"/>
      <w:r>
        <w:rPr>
          <w:rFonts w:cs="Arial" w:ascii="Arial" w:hAnsi="Arial"/>
          <w:b/>
          <w:bCs/>
          <w:color w:val="000080"/>
          <w:sz w:val="20"/>
          <w:szCs w:val="20"/>
        </w:rPr>
        <w:t>Статья 741.</w:t>
      </w:r>
      <w:r>
        <w:rPr>
          <w:rFonts w:cs="Arial" w:ascii="Arial" w:hAnsi="Arial"/>
          <w:sz w:val="20"/>
          <w:szCs w:val="20"/>
        </w:rPr>
        <w:t xml:space="preserve"> Распределение риска между сторонами</w:t>
      </w:r>
    </w:p>
    <w:p>
      <w:pPr>
        <w:pStyle w:val="Normal"/>
        <w:autoSpaceDE w:val="false"/>
        <w:ind w:firstLine="720"/>
        <w:jc w:val="both"/>
        <w:rPr>
          <w:rFonts w:ascii="Arial" w:hAnsi="Arial" w:cs="Arial"/>
          <w:sz w:val="20"/>
          <w:szCs w:val="20"/>
        </w:rPr>
      </w:pPr>
      <w:bookmarkStart w:id="9209" w:name="sub_741"/>
      <w:bookmarkStart w:id="9210" w:name="sub_7411"/>
      <w:bookmarkEnd w:id="9209"/>
      <w:bookmarkEnd w:id="9210"/>
      <w:r>
        <w:rPr>
          <w:rFonts w:cs="Arial" w:ascii="Arial" w:hAnsi="Arial"/>
          <w:sz w:val="20"/>
          <w:szCs w:val="20"/>
        </w:rPr>
        <w:t>1. Риск случайной гибели или случайного повреждения объекта строительства, составляющего предмет договора строительного подряда, до приемки этого объекта заказчиком несет подрядчик.</w:t>
      </w:r>
    </w:p>
    <w:p>
      <w:pPr>
        <w:pStyle w:val="Normal"/>
        <w:autoSpaceDE w:val="false"/>
        <w:ind w:firstLine="720"/>
        <w:jc w:val="both"/>
        <w:rPr/>
      </w:pPr>
      <w:bookmarkStart w:id="9211" w:name="sub_7411"/>
      <w:bookmarkStart w:id="9212" w:name="sub_7412"/>
      <w:bookmarkEnd w:id="9211"/>
      <w:bookmarkEnd w:id="9212"/>
      <w:r>
        <w:rPr>
          <w:rFonts w:cs="Arial" w:ascii="Arial" w:hAnsi="Arial"/>
          <w:sz w:val="20"/>
          <w:szCs w:val="20"/>
        </w:rPr>
        <w:t xml:space="preserve">2. Если объект строительства до его приемки заказчиком погиб или поврежден вследствие недоброкачественности предоставленного заказчиком материала (деталей, конструкций) или оборудования либо исполнения ошибочных указаний заказчика, подрядчик вправе требовать оплаты всей предусмотренной сметой стоимости работ при условии, что им были выполнены обязанности, предусмотренные </w:t>
      </w:r>
      <w:hyperlink w:anchor="sub_716">
        <w:r>
          <w:rPr>
            <w:rStyle w:val="Style15"/>
            <w:rFonts w:cs="Arial" w:ascii="Arial" w:hAnsi="Arial"/>
            <w:color w:val="008000"/>
            <w:sz w:val="20"/>
            <w:szCs w:val="20"/>
            <w:u w:val="single"/>
          </w:rPr>
          <w:t>пунктом 1 статьи 716</w:t>
        </w:r>
      </w:hyperlink>
      <w:r>
        <w:rPr>
          <w:rFonts w:cs="Arial" w:ascii="Arial" w:hAnsi="Arial"/>
          <w:sz w:val="20"/>
          <w:szCs w:val="20"/>
        </w:rPr>
        <w:t xml:space="preserve"> настоящего Кодекса.</w:t>
      </w:r>
    </w:p>
    <w:p>
      <w:pPr>
        <w:pStyle w:val="Normal"/>
        <w:autoSpaceDE w:val="false"/>
        <w:jc w:val="both"/>
        <w:rPr>
          <w:rFonts w:ascii="Courier New" w:hAnsi="Courier New" w:cs="Courier New"/>
          <w:sz w:val="20"/>
          <w:szCs w:val="20"/>
        </w:rPr>
      </w:pPr>
      <w:bookmarkStart w:id="9213" w:name="sub_7412"/>
      <w:bookmarkStart w:id="9214" w:name="sub_7412"/>
      <w:bookmarkEnd w:id="9214"/>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9215" w:name="sub_188747724"/>
      <w:bookmarkEnd w:id="9215"/>
      <w:r>
        <w:rPr>
          <w:rFonts w:cs="Arial" w:ascii="Arial" w:hAnsi="Arial"/>
          <w:i/>
          <w:iCs/>
          <w:color w:val="800080"/>
          <w:sz w:val="20"/>
          <w:szCs w:val="20"/>
        </w:rPr>
        <w:t>См. комментарии к статье 741 настоящего Кодекса</w:t>
      </w:r>
    </w:p>
    <w:p>
      <w:pPr>
        <w:pStyle w:val="Normal"/>
        <w:autoSpaceDE w:val="false"/>
        <w:jc w:val="both"/>
        <w:rPr>
          <w:rFonts w:ascii="Arial" w:hAnsi="Arial" w:cs="Arial"/>
          <w:i/>
          <w:i/>
          <w:iCs/>
          <w:color w:val="800080"/>
          <w:sz w:val="20"/>
          <w:szCs w:val="20"/>
        </w:rPr>
      </w:pPr>
      <w:bookmarkStart w:id="9216" w:name="sub_188747724"/>
      <w:bookmarkStart w:id="9217" w:name="sub_188747724"/>
      <w:bookmarkEnd w:id="9217"/>
      <w:r>
        <w:rPr>
          <w:rFonts w:cs="Arial" w:ascii="Arial" w:hAnsi="Arial"/>
          <w:i/>
          <w:iCs/>
          <w:color w:val="800080"/>
          <w:sz w:val="20"/>
          <w:szCs w:val="20"/>
        </w:rPr>
      </w:r>
    </w:p>
    <w:p>
      <w:pPr>
        <w:pStyle w:val="Normal"/>
        <w:autoSpaceDE w:val="false"/>
        <w:ind w:start="1612" w:hanging="892"/>
        <w:jc w:val="both"/>
        <w:rPr/>
      </w:pPr>
      <w:bookmarkStart w:id="9218" w:name="sub_742"/>
      <w:bookmarkEnd w:id="9218"/>
      <w:r>
        <w:rPr>
          <w:rFonts w:cs="Arial" w:ascii="Arial" w:hAnsi="Arial"/>
          <w:b/>
          <w:bCs/>
          <w:color w:val="000080"/>
          <w:sz w:val="20"/>
          <w:szCs w:val="20"/>
        </w:rPr>
        <w:t>Статья 742.</w:t>
      </w:r>
      <w:r>
        <w:rPr>
          <w:rFonts w:cs="Arial" w:ascii="Arial" w:hAnsi="Arial"/>
          <w:sz w:val="20"/>
          <w:szCs w:val="20"/>
        </w:rPr>
        <w:t xml:space="preserve"> Страхование объекта строительства</w:t>
      </w:r>
    </w:p>
    <w:p>
      <w:pPr>
        <w:pStyle w:val="Normal"/>
        <w:autoSpaceDE w:val="false"/>
        <w:ind w:firstLine="720"/>
        <w:jc w:val="both"/>
        <w:rPr>
          <w:rFonts w:ascii="Arial" w:hAnsi="Arial" w:cs="Arial"/>
          <w:sz w:val="20"/>
          <w:szCs w:val="20"/>
        </w:rPr>
      </w:pPr>
      <w:bookmarkStart w:id="9219" w:name="sub_742"/>
      <w:bookmarkStart w:id="9220" w:name="sub_7421"/>
      <w:bookmarkEnd w:id="9219"/>
      <w:bookmarkEnd w:id="9220"/>
      <w:r>
        <w:rPr>
          <w:rFonts w:cs="Arial" w:ascii="Arial" w:hAnsi="Arial"/>
          <w:sz w:val="20"/>
          <w:szCs w:val="20"/>
        </w:rPr>
        <w:t>1. Договором строительного подряда может быть предусмотрена обязанность стороны, на которой лежит риск случайной гибели или случайного повреждения объекта строительства, материала, оборудования и другого имущества, используемых при строительстве, либо ответственность за причинение при осуществлении строительства вреда другим лицам, застраховать соответствующие риски.</w:t>
      </w:r>
    </w:p>
    <w:p>
      <w:pPr>
        <w:pStyle w:val="Normal"/>
        <w:autoSpaceDE w:val="false"/>
        <w:ind w:firstLine="720"/>
        <w:jc w:val="both"/>
        <w:rPr>
          <w:rFonts w:ascii="Arial" w:hAnsi="Arial" w:cs="Arial"/>
          <w:sz w:val="20"/>
          <w:szCs w:val="20"/>
        </w:rPr>
      </w:pPr>
      <w:bookmarkStart w:id="9221" w:name="sub_7421"/>
      <w:bookmarkStart w:id="9222" w:name="sub_74212"/>
      <w:bookmarkEnd w:id="9221"/>
      <w:bookmarkEnd w:id="9222"/>
      <w:r>
        <w:rPr>
          <w:rFonts w:cs="Arial" w:ascii="Arial" w:hAnsi="Arial"/>
          <w:sz w:val="20"/>
          <w:szCs w:val="20"/>
        </w:rPr>
        <w:t>Сторона, на которую возлагается обязанность по страхованию, должна предоставить другой стороне доказательства заключения ею договора страхования на условиях, предусмотренных договором строительного подряда, включая данные о страховщике, размере страховой суммы и застрахованных рисках.</w:t>
      </w:r>
    </w:p>
    <w:p>
      <w:pPr>
        <w:pStyle w:val="Normal"/>
        <w:autoSpaceDE w:val="false"/>
        <w:ind w:firstLine="720"/>
        <w:jc w:val="both"/>
        <w:rPr>
          <w:rFonts w:ascii="Arial" w:hAnsi="Arial" w:cs="Arial"/>
          <w:sz w:val="20"/>
          <w:szCs w:val="20"/>
        </w:rPr>
      </w:pPr>
      <w:bookmarkStart w:id="9223" w:name="sub_74212"/>
      <w:bookmarkStart w:id="9224" w:name="sub_7422"/>
      <w:bookmarkEnd w:id="9223"/>
      <w:bookmarkEnd w:id="9224"/>
      <w:r>
        <w:rPr>
          <w:rFonts w:cs="Arial" w:ascii="Arial" w:hAnsi="Arial"/>
          <w:sz w:val="20"/>
          <w:szCs w:val="20"/>
        </w:rPr>
        <w:t>2. Страхование не освобождает соответствующую сторону от обязанности принять необходимые меры для предотвращения наступления страхового случая.</w:t>
      </w:r>
    </w:p>
    <w:p>
      <w:pPr>
        <w:pStyle w:val="Normal"/>
        <w:autoSpaceDE w:val="false"/>
        <w:jc w:val="both"/>
        <w:rPr>
          <w:rFonts w:ascii="Courier New" w:hAnsi="Courier New" w:cs="Courier New"/>
          <w:sz w:val="20"/>
          <w:szCs w:val="20"/>
        </w:rPr>
      </w:pPr>
      <w:bookmarkStart w:id="9225" w:name="sub_7422"/>
      <w:bookmarkStart w:id="9226" w:name="sub_7422"/>
      <w:bookmarkEnd w:id="9226"/>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9227" w:name="sub_188748612"/>
      <w:bookmarkEnd w:id="9227"/>
      <w:r>
        <w:rPr>
          <w:rFonts w:cs="Arial" w:ascii="Arial" w:hAnsi="Arial"/>
          <w:i/>
          <w:iCs/>
          <w:color w:val="800080"/>
          <w:sz w:val="20"/>
          <w:szCs w:val="20"/>
        </w:rPr>
        <w:t>См. комментарии к статье 742 настоящего Кодекса</w:t>
      </w:r>
    </w:p>
    <w:p>
      <w:pPr>
        <w:pStyle w:val="Normal"/>
        <w:autoSpaceDE w:val="false"/>
        <w:jc w:val="both"/>
        <w:rPr>
          <w:rFonts w:ascii="Arial" w:hAnsi="Arial" w:cs="Arial"/>
          <w:i/>
          <w:i/>
          <w:iCs/>
          <w:color w:val="800080"/>
          <w:sz w:val="20"/>
          <w:szCs w:val="20"/>
        </w:rPr>
      </w:pPr>
      <w:bookmarkStart w:id="9228" w:name="sub_188748612"/>
      <w:bookmarkStart w:id="9229" w:name="sub_188748612"/>
      <w:bookmarkEnd w:id="9229"/>
      <w:r>
        <w:rPr>
          <w:rFonts w:cs="Arial" w:ascii="Arial" w:hAnsi="Arial"/>
          <w:i/>
          <w:iCs/>
          <w:color w:val="800080"/>
          <w:sz w:val="20"/>
          <w:szCs w:val="20"/>
        </w:rPr>
      </w:r>
    </w:p>
    <w:p>
      <w:pPr>
        <w:pStyle w:val="Normal"/>
        <w:autoSpaceDE w:val="false"/>
        <w:ind w:start="1612" w:hanging="892"/>
        <w:jc w:val="both"/>
        <w:rPr/>
      </w:pPr>
      <w:bookmarkStart w:id="9230" w:name="sub_743"/>
      <w:bookmarkEnd w:id="9230"/>
      <w:r>
        <w:rPr>
          <w:rFonts w:cs="Arial" w:ascii="Arial" w:hAnsi="Arial"/>
          <w:b/>
          <w:bCs/>
          <w:color w:val="000080"/>
          <w:sz w:val="20"/>
          <w:szCs w:val="20"/>
        </w:rPr>
        <w:t>Статья 743.</w:t>
      </w:r>
      <w:r>
        <w:rPr>
          <w:rFonts w:cs="Arial" w:ascii="Arial" w:hAnsi="Arial"/>
          <w:sz w:val="20"/>
          <w:szCs w:val="20"/>
        </w:rPr>
        <w:t xml:space="preserve"> Техническая документация и смета</w:t>
      </w:r>
    </w:p>
    <w:p>
      <w:pPr>
        <w:pStyle w:val="Normal"/>
        <w:autoSpaceDE w:val="false"/>
        <w:ind w:firstLine="720"/>
        <w:jc w:val="both"/>
        <w:rPr>
          <w:rFonts w:ascii="Arial" w:hAnsi="Arial" w:cs="Arial"/>
          <w:sz w:val="20"/>
          <w:szCs w:val="20"/>
        </w:rPr>
      </w:pPr>
      <w:bookmarkStart w:id="9231" w:name="sub_743"/>
      <w:bookmarkStart w:id="9232" w:name="sub_7431"/>
      <w:bookmarkEnd w:id="9231"/>
      <w:bookmarkEnd w:id="9232"/>
      <w:r>
        <w:rPr>
          <w:rFonts w:cs="Arial" w:ascii="Arial" w:hAnsi="Arial"/>
          <w:sz w:val="20"/>
          <w:szCs w:val="20"/>
        </w:rPr>
        <w:t>1. Подрядчик обязан осуществлять строительство и связанные с ним работы в соответствии с технической документацией, определяющей объем, содержание работ и другие предъявляемые к ним требования, и со сметой, определяющей цену работ.</w:t>
      </w:r>
    </w:p>
    <w:p>
      <w:pPr>
        <w:pStyle w:val="Normal"/>
        <w:autoSpaceDE w:val="false"/>
        <w:ind w:firstLine="720"/>
        <w:jc w:val="both"/>
        <w:rPr>
          <w:rFonts w:ascii="Arial" w:hAnsi="Arial" w:cs="Arial"/>
          <w:sz w:val="20"/>
          <w:szCs w:val="20"/>
        </w:rPr>
      </w:pPr>
      <w:bookmarkStart w:id="9233" w:name="sub_7431"/>
      <w:bookmarkStart w:id="9234" w:name="sub_74312"/>
      <w:bookmarkEnd w:id="9233"/>
      <w:bookmarkEnd w:id="9234"/>
      <w:r>
        <w:rPr>
          <w:rFonts w:cs="Arial" w:ascii="Arial" w:hAnsi="Arial"/>
          <w:sz w:val="20"/>
          <w:szCs w:val="20"/>
        </w:rPr>
        <w:t>При отсутствии иных указаний в договоре строительного подряда предполагается, что подрядчик обязан выполнить все работы, указанные в технической документации и в смете.</w:t>
      </w:r>
    </w:p>
    <w:p>
      <w:pPr>
        <w:pStyle w:val="Normal"/>
        <w:autoSpaceDE w:val="false"/>
        <w:ind w:firstLine="720"/>
        <w:jc w:val="both"/>
        <w:rPr>
          <w:rFonts w:ascii="Arial" w:hAnsi="Arial" w:cs="Arial"/>
          <w:sz w:val="20"/>
          <w:szCs w:val="20"/>
        </w:rPr>
      </w:pPr>
      <w:bookmarkStart w:id="9235" w:name="sub_74312"/>
      <w:bookmarkStart w:id="9236" w:name="sub_7432"/>
      <w:bookmarkEnd w:id="9235"/>
      <w:bookmarkEnd w:id="9236"/>
      <w:r>
        <w:rPr>
          <w:rFonts w:cs="Arial" w:ascii="Arial" w:hAnsi="Arial"/>
          <w:sz w:val="20"/>
          <w:szCs w:val="20"/>
        </w:rPr>
        <w:t>2. Договором строительного подряда должны быть определены состав и содержание технической документации, а также должно быть предусмотрено, какая из сторон и в какой срок должна предоставить соответствующую документацию.</w:t>
      </w:r>
    </w:p>
    <w:p>
      <w:pPr>
        <w:pStyle w:val="Normal"/>
        <w:autoSpaceDE w:val="false"/>
        <w:ind w:firstLine="720"/>
        <w:jc w:val="both"/>
        <w:rPr>
          <w:rFonts w:ascii="Arial" w:hAnsi="Arial" w:cs="Arial"/>
          <w:sz w:val="20"/>
          <w:szCs w:val="20"/>
        </w:rPr>
      </w:pPr>
      <w:bookmarkStart w:id="9237" w:name="sub_7432"/>
      <w:bookmarkStart w:id="9238" w:name="sub_7433"/>
      <w:bookmarkEnd w:id="9237"/>
      <w:bookmarkEnd w:id="9238"/>
      <w:r>
        <w:rPr>
          <w:rFonts w:cs="Arial" w:ascii="Arial" w:hAnsi="Arial"/>
          <w:sz w:val="20"/>
          <w:szCs w:val="20"/>
        </w:rPr>
        <w:t>3. Подрядчик, обнаруживший в ходе строительства не учтенные в технической документации работы и в связи с этим необходимость проведения дополнительных работ и увеличения сметной стоимости строительства, обязан сообщить об этом заказчику.</w:t>
      </w:r>
    </w:p>
    <w:p>
      <w:pPr>
        <w:pStyle w:val="Normal"/>
        <w:autoSpaceDE w:val="false"/>
        <w:ind w:firstLine="720"/>
        <w:jc w:val="both"/>
        <w:rPr>
          <w:rFonts w:ascii="Arial" w:hAnsi="Arial" w:cs="Arial"/>
          <w:sz w:val="20"/>
          <w:szCs w:val="20"/>
        </w:rPr>
      </w:pPr>
      <w:bookmarkStart w:id="9239" w:name="sub_7433"/>
      <w:bookmarkEnd w:id="9239"/>
      <w:r>
        <w:rPr>
          <w:rFonts w:cs="Arial" w:ascii="Arial" w:hAnsi="Arial"/>
          <w:sz w:val="20"/>
          <w:szCs w:val="20"/>
        </w:rPr>
        <w:t>При неполучении от заказчика ответа на свое сообщение в течение десяти дней, если законом или договором строительного подряда не предусмотрен для этого иной срок, подрядчик обязан приостановить соответствующие работы с отнесением убытков, вызванных простоем, на счет заказчика. Заказчик освобождается от возмещения этих убытков, если докажет отсутствие необходимости в проведении дополнительных работ.</w:t>
      </w:r>
    </w:p>
    <w:p>
      <w:pPr>
        <w:pStyle w:val="Normal"/>
        <w:autoSpaceDE w:val="false"/>
        <w:ind w:firstLine="720"/>
        <w:jc w:val="both"/>
        <w:rPr>
          <w:rFonts w:ascii="Arial" w:hAnsi="Arial" w:cs="Arial"/>
          <w:sz w:val="20"/>
          <w:szCs w:val="20"/>
        </w:rPr>
      </w:pPr>
      <w:bookmarkStart w:id="9240" w:name="sub_7434"/>
      <w:bookmarkEnd w:id="9240"/>
      <w:r>
        <w:rPr>
          <w:rFonts w:cs="Arial" w:ascii="Arial" w:hAnsi="Arial"/>
          <w:sz w:val="20"/>
          <w:szCs w:val="20"/>
        </w:rPr>
        <w:t>4. Подрядчик, не выполнивший обязанности, установленной пунктом 3 настоящей статьи, лишается права требовать от заказчика оплаты выполненных им дополнительных работ и возмещения вызванных этим убытков, если не докажет необходимость немедленных действий в интересах заказчика, в частности в связи с тем, что приостановление работ могло привести к гибели или повреждению объекта строительства.</w:t>
      </w:r>
    </w:p>
    <w:p>
      <w:pPr>
        <w:pStyle w:val="Normal"/>
        <w:autoSpaceDE w:val="false"/>
        <w:ind w:firstLine="720"/>
        <w:jc w:val="both"/>
        <w:rPr>
          <w:rFonts w:ascii="Arial" w:hAnsi="Arial" w:cs="Arial"/>
          <w:sz w:val="20"/>
          <w:szCs w:val="20"/>
        </w:rPr>
      </w:pPr>
      <w:bookmarkStart w:id="9241" w:name="sub_7434"/>
      <w:bookmarkStart w:id="9242" w:name="sub_7435"/>
      <w:bookmarkEnd w:id="9241"/>
      <w:bookmarkEnd w:id="9242"/>
      <w:r>
        <w:rPr>
          <w:rFonts w:cs="Arial" w:ascii="Arial" w:hAnsi="Arial"/>
          <w:sz w:val="20"/>
          <w:szCs w:val="20"/>
        </w:rPr>
        <w:t>5. При согласии заказчика на проведение и оплату дополнительных работ подрядчик вправе отказаться от их выполнения лишь в случаях, когда они не входят в сферу профессиональной деятельности подрядчика либо не могут быть выполнены подрядчиком по не зависящим от него причинам.</w:t>
      </w:r>
    </w:p>
    <w:p>
      <w:pPr>
        <w:pStyle w:val="Normal"/>
        <w:autoSpaceDE w:val="false"/>
        <w:jc w:val="both"/>
        <w:rPr>
          <w:rFonts w:ascii="Courier New" w:hAnsi="Courier New" w:cs="Courier New"/>
          <w:sz w:val="20"/>
          <w:szCs w:val="20"/>
        </w:rPr>
      </w:pPr>
      <w:bookmarkStart w:id="9243" w:name="sub_7435"/>
      <w:bookmarkStart w:id="9244" w:name="sub_7435"/>
      <w:bookmarkEnd w:id="9244"/>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9245" w:name="sub_188750028"/>
      <w:bookmarkEnd w:id="9245"/>
      <w:r>
        <w:rPr>
          <w:rFonts w:cs="Arial" w:ascii="Arial" w:hAnsi="Arial"/>
          <w:i/>
          <w:iCs/>
          <w:color w:val="800080"/>
          <w:sz w:val="20"/>
          <w:szCs w:val="20"/>
        </w:rPr>
        <w:t>См. комментарии к статье 743 настоящего Кодекса</w:t>
      </w:r>
    </w:p>
    <w:p>
      <w:pPr>
        <w:pStyle w:val="Normal"/>
        <w:autoSpaceDE w:val="false"/>
        <w:jc w:val="both"/>
        <w:rPr>
          <w:rFonts w:ascii="Arial" w:hAnsi="Arial" w:cs="Arial"/>
          <w:i/>
          <w:i/>
          <w:iCs/>
          <w:color w:val="800080"/>
          <w:sz w:val="20"/>
          <w:szCs w:val="20"/>
        </w:rPr>
      </w:pPr>
      <w:bookmarkStart w:id="9246" w:name="sub_188750028"/>
      <w:bookmarkStart w:id="9247" w:name="sub_188750028"/>
      <w:bookmarkEnd w:id="9247"/>
      <w:r>
        <w:rPr>
          <w:rFonts w:cs="Arial" w:ascii="Arial" w:hAnsi="Arial"/>
          <w:i/>
          <w:iCs/>
          <w:color w:val="800080"/>
          <w:sz w:val="20"/>
          <w:szCs w:val="20"/>
        </w:rPr>
      </w:r>
    </w:p>
    <w:p>
      <w:pPr>
        <w:pStyle w:val="Normal"/>
        <w:autoSpaceDE w:val="false"/>
        <w:ind w:start="1612" w:hanging="892"/>
        <w:jc w:val="both"/>
        <w:rPr/>
      </w:pPr>
      <w:bookmarkStart w:id="9248" w:name="sub_744"/>
      <w:bookmarkEnd w:id="9248"/>
      <w:r>
        <w:rPr>
          <w:rFonts w:cs="Arial" w:ascii="Arial" w:hAnsi="Arial"/>
          <w:b/>
          <w:bCs/>
          <w:color w:val="000080"/>
          <w:sz w:val="20"/>
          <w:szCs w:val="20"/>
        </w:rPr>
        <w:t>Статья 744.</w:t>
      </w:r>
      <w:r>
        <w:rPr>
          <w:rFonts w:cs="Arial" w:ascii="Arial" w:hAnsi="Arial"/>
          <w:sz w:val="20"/>
          <w:szCs w:val="20"/>
        </w:rPr>
        <w:t xml:space="preserve"> Внесение изменений в техническую документацию</w:t>
      </w:r>
    </w:p>
    <w:p>
      <w:pPr>
        <w:pStyle w:val="Normal"/>
        <w:autoSpaceDE w:val="false"/>
        <w:ind w:firstLine="720"/>
        <w:jc w:val="both"/>
        <w:rPr>
          <w:rFonts w:ascii="Arial" w:hAnsi="Arial" w:cs="Arial"/>
          <w:sz w:val="20"/>
          <w:szCs w:val="20"/>
        </w:rPr>
      </w:pPr>
      <w:bookmarkStart w:id="9249" w:name="sub_744"/>
      <w:bookmarkStart w:id="9250" w:name="sub_7441"/>
      <w:bookmarkEnd w:id="9249"/>
      <w:bookmarkEnd w:id="9250"/>
      <w:r>
        <w:rPr>
          <w:rFonts w:cs="Arial" w:ascii="Arial" w:hAnsi="Arial"/>
          <w:sz w:val="20"/>
          <w:szCs w:val="20"/>
        </w:rPr>
        <w:t>1. Заказчик вправе вносить изменения в техническую документацию при условии, если вызываемые этим дополнительные работы по стоимости не превышают десяти процентов указанной в смете общей стоимости строительства и не меняют характера предусмотренных в договоре строительного подряда работ.</w:t>
      </w:r>
    </w:p>
    <w:p>
      <w:pPr>
        <w:pStyle w:val="Normal"/>
        <w:autoSpaceDE w:val="false"/>
        <w:ind w:firstLine="720"/>
        <w:jc w:val="both"/>
        <w:rPr>
          <w:rFonts w:ascii="Arial" w:hAnsi="Arial" w:cs="Arial"/>
          <w:sz w:val="20"/>
          <w:szCs w:val="20"/>
        </w:rPr>
      </w:pPr>
      <w:bookmarkStart w:id="9251" w:name="sub_7441"/>
      <w:bookmarkStart w:id="9252" w:name="sub_7442"/>
      <w:bookmarkEnd w:id="9251"/>
      <w:bookmarkEnd w:id="9252"/>
      <w:r>
        <w:rPr>
          <w:rFonts w:cs="Arial" w:ascii="Arial" w:hAnsi="Arial"/>
          <w:sz w:val="20"/>
          <w:szCs w:val="20"/>
        </w:rPr>
        <w:t>2. Внесение в техническую документацию изменений в большем против указанного в пункте 1 настоящей статьи объеме осуществляется на основе согласованной сторонами дополнительной сметы.</w:t>
      </w:r>
    </w:p>
    <w:p>
      <w:pPr>
        <w:pStyle w:val="Normal"/>
        <w:autoSpaceDE w:val="false"/>
        <w:ind w:firstLine="720"/>
        <w:jc w:val="both"/>
        <w:rPr/>
      </w:pPr>
      <w:bookmarkStart w:id="9253" w:name="sub_7442"/>
      <w:bookmarkStart w:id="9254" w:name="sub_7443"/>
      <w:bookmarkEnd w:id="9253"/>
      <w:bookmarkEnd w:id="9254"/>
      <w:r>
        <w:rPr>
          <w:rFonts w:cs="Arial" w:ascii="Arial" w:hAnsi="Arial"/>
          <w:sz w:val="20"/>
          <w:szCs w:val="20"/>
        </w:rPr>
        <w:t xml:space="preserve">3. Подрядчик вправе требовать в соответствии со </w:t>
      </w:r>
      <w:hyperlink w:anchor="sub_450">
        <w:r>
          <w:rPr>
            <w:rStyle w:val="Style15"/>
            <w:rFonts w:cs="Arial" w:ascii="Arial" w:hAnsi="Arial"/>
            <w:color w:val="008000"/>
            <w:sz w:val="20"/>
            <w:szCs w:val="20"/>
            <w:u w:val="single"/>
          </w:rPr>
          <w:t>статьей 450</w:t>
        </w:r>
      </w:hyperlink>
      <w:r>
        <w:rPr>
          <w:rFonts w:cs="Arial" w:ascii="Arial" w:hAnsi="Arial"/>
          <w:sz w:val="20"/>
          <w:szCs w:val="20"/>
        </w:rPr>
        <w:t xml:space="preserve"> настоящего Кодекса пересмотра сметы, если по не зависящим от него причинам стоимость работ превысила смету не менее чем на десять процентов.</w:t>
      </w:r>
    </w:p>
    <w:p>
      <w:pPr>
        <w:pStyle w:val="Normal"/>
        <w:autoSpaceDE w:val="false"/>
        <w:ind w:firstLine="720"/>
        <w:jc w:val="both"/>
        <w:rPr>
          <w:rFonts w:ascii="Arial" w:hAnsi="Arial" w:cs="Arial"/>
          <w:sz w:val="20"/>
          <w:szCs w:val="20"/>
        </w:rPr>
      </w:pPr>
      <w:bookmarkStart w:id="9255" w:name="sub_7443"/>
      <w:bookmarkStart w:id="9256" w:name="sub_7444"/>
      <w:bookmarkEnd w:id="9255"/>
      <w:bookmarkEnd w:id="9256"/>
      <w:r>
        <w:rPr>
          <w:rFonts w:cs="Arial" w:ascii="Arial" w:hAnsi="Arial"/>
          <w:sz w:val="20"/>
          <w:szCs w:val="20"/>
        </w:rPr>
        <w:t>4. Подрядчик вправе требовать возмещения разумных расходов, которые понесены им в связи с установлением и устранением дефектов в технической документации.</w:t>
      </w:r>
    </w:p>
    <w:p>
      <w:pPr>
        <w:pStyle w:val="Normal"/>
        <w:autoSpaceDE w:val="false"/>
        <w:jc w:val="both"/>
        <w:rPr>
          <w:rFonts w:ascii="Courier New" w:hAnsi="Courier New" w:cs="Courier New"/>
          <w:sz w:val="20"/>
          <w:szCs w:val="20"/>
        </w:rPr>
      </w:pPr>
      <w:bookmarkStart w:id="9257" w:name="sub_7444"/>
      <w:bookmarkStart w:id="9258" w:name="sub_7444"/>
      <w:bookmarkEnd w:id="9258"/>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9259" w:name="sub_188751032"/>
      <w:bookmarkEnd w:id="9259"/>
      <w:r>
        <w:rPr>
          <w:rFonts w:cs="Arial" w:ascii="Arial" w:hAnsi="Arial"/>
          <w:i/>
          <w:iCs/>
          <w:color w:val="800080"/>
          <w:sz w:val="20"/>
          <w:szCs w:val="20"/>
        </w:rPr>
        <w:t>См. комментарии к статье 744 настоящего Кодекса</w:t>
      </w:r>
    </w:p>
    <w:p>
      <w:pPr>
        <w:pStyle w:val="Normal"/>
        <w:autoSpaceDE w:val="false"/>
        <w:jc w:val="both"/>
        <w:rPr>
          <w:rFonts w:ascii="Arial" w:hAnsi="Arial" w:cs="Arial"/>
          <w:i/>
          <w:i/>
          <w:iCs/>
          <w:color w:val="800080"/>
          <w:sz w:val="20"/>
          <w:szCs w:val="20"/>
        </w:rPr>
      </w:pPr>
      <w:bookmarkStart w:id="9260" w:name="sub_188751032"/>
      <w:bookmarkStart w:id="9261" w:name="sub_188751032"/>
      <w:bookmarkEnd w:id="9261"/>
      <w:r>
        <w:rPr>
          <w:rFonts w:cs="Arial" w:ascii="Arial" w:hAnsi="Arial"/>
          <w:i/>
          <w:iCs/>
          <w:color w:val="800080"/>
          <w:sz w:val="20"/>
          <w:szCs w:val="20"/>
        </w:rPr>
      </w:r>
    </w:p>
    <w:p>
      <w:pPr>
        <w:pStyle w:val="Normal"/>
        <w:autoSpaceDE w:val="false"/>
        <w:ind w:start="1612" w:hanging="892"/>
        <w:jc w:val="both"/>
        <w:rPr/>
      </w:pPr>
      <w:bookmarkStart w:id="9262" w:name="sub_745"/>
      <w:bookmarkEnd w:id="9262"/>
      <w:r>
        <w:rPr>
          <w:rFonts w:cs="Arial" w:ascii="Arial" w:hAnsi="Arial"/>
          <w:b/>
          <w:bCs/>
          <w:color w:val="000080"/>
          <w:sz w:val="20"/>
          <w:szCs w:val="20"/>
        </w:rPr>
        <w:t>Статья 745.</w:t>
      </w:r>
      <w:r>
        <w:rPr>
          <w:rFonts w:cs="Arial" w:ascii="Arial" w:hAnsi="Arial"/>
          <w:sz w:val="20"/>
          <w:szCs w:val="20"/>
        </w:rPr>
        <w:t xml:space="preserve"> Обеспечение строительства материалами и оборудованием</w:t>
      </w:r>
    </w:p>
    <w:p>
      <w:pPr>
        <w:pStyle w:val="Normal"/>
        <w:autoSpaceDE w:val="false"/>
        <w:ind w:firstLine="720"/>
        <w:jc w:val="both"/>
        <w:rPr>
          <w:rFonts w:ascii="Arial" w:hAnsi="Arial" w:cs="Arial"/>
          <w:sz w:val="20"/>
          <w:szCs w:val="20"/>
        </w:rPr>
      </w:pPr>
      <w:bookmarkStart w:id="9263" w:name="sub_745"/>
      <w:bookmarkStart w:id="9264" w:name="sub_7451"/>
      <w:bookmarkEnd w:id="9263"/>
      <w:bookmarkEnd w:id="9264"/>
      <w:r>
        <w:rPr>
          <w:rFonts w:cs="Arial" w:ascii="Arial" w:hAnsi="Arial"/>
          <w:sz w:val="20"/>
          <w:szCs w:val="20"/>
        </w:rPr>
        <w:t>1. Обязанность по обеспечению строительства материалами, в том числе деталями и конструкциями, или оборудованием несет подрядчик, если договором строительного подряда не предусмотрено, что обеспечение строительства в целом или в определенной части осуществляет заказчик.</w:t>
      </w:r>
    </w:p>
    <w:p>
      <w:pPr>
        <w:pStyle w:val="Normal"/>
        <w:autoSpaceDE w:val="false"/>
        <w:ind w:firstLine="720"/>
        <w:jc w:val="both"/>
        <w:rPr>
          <w:rFonts w:ascii="Arial" w:hAnsi="Arial" w:cs="Arial"/>
          <w:sz w:val="20"/>
          <w:szCs w:val="20"/>
        </w:rPr>
      </w:pPr>
      <w:bookmarkStart w:id="9265" w:name="sub_7451"/>
      <w:bookmarkStart w:id="9266" w:name="sub_7452"/>
      <w:bookmarkEnd w:id="9265"/>
      <w:bookmarkEnd w:id="9266"/>
      <w:r>
        <w:rPr>
          <w:rFonts w:cs="Arial" w:ascii="Arial" w:hAnsi="Arial"/>
          <w:sz w:val="20"/>
          <w:szCs w:val="20"/>
        </w:rPr>
        <w:t>2. Сторона, в обязанность которой входит обеспечение строительства, несет ответственность за обнаружившуюся невозможность использования предоставленных ею материалов или оборудования без ухудшения качества выполняемых работ, если не докажет, что невозможность использования возникла по обстоятельствам, за которые отвечает другая сторона.</w:t>
      </w:r>
    </w:p>
    <w:p>
      <w:pPr>
        <w:pStyle w:val="Normal"/>
        <w:autoSpaceDE w:val="false"/>
        <w:ind w:firstLine="720"/>
        <w:jc w:val="both"/>
        <w:rPr>
          <w:rFonts w:ascii="Arial" w:hAnsi="Arial" w:cs="Arial"/>
          <w:sz w:val="20"/>
          <w:szCs w:val="20"/>
        </w:rPr>
      </w:pPr>
      <w:bookmarkStart w:id="9267" w:name="sub_7452"/>
      <w:bookmarkStart w:id="9268" w:name="sub_7453"/>
      <w:bookmarkEnd w:id="9267"/>
      <w:bookmarkEnd w:id="9268"/>
      <w:r>
        <w:rPr>
          <w:rFonts w:cs="Arial" w:ascii="Arial" w:hAnsi="Arial"/>
          <w:sz w:val="20"/>
          <w:szCs w:val="20"/>
        </w:rPr>
        <w:t>3. В случае обнаружившейся невозможности использования предоставленных заказчиком материалов или оборудования без ухудшения качества выполняемых работ и отказа заказчика от их замены подрядчик вправе отказаться от договора строительного подряда и потребовать от заказчика уплаты цены договора пропорционально выполненной части работ.</w:t>
      </w:r>
    </w:p>
    <w:p>
      <w:pPr>
        <w:pStyle w:val="Normal"/>
        <w:autoSpaceDE w:val="false"/>
        <w:jc w:val="both"/>
        <w:rPr>
          <w:rFonts w:ascii="Courier New" w:hAnsi="Courier New" w:cs="Courier New"/>
          <w:sz w:val="20"/>
          <w:szCs w:val="20"/>
        </w:rPr>
      </w:pPr>
      <w:bookmarkStart w:id="9269" w:name="sub_7453"/>
      <w:bookmarkStart w:id="9270" w:name="sub_7453"/>
      <w:bookmarkEnd w:id="9270"/>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9271" w:name="sub_188751872"/>
      <w:bookmarkEnd w:id="9271"/>
      <w:r>
        <w:rPr>
          <w:rFonts w:cs="Arial" w:ascii="Arial" w:hAnsi="Arial"/>
          <w:i/>
          <w:iCs/>
          <w:color w:val="800080"/>
          <w:sz w:val="20"/>
          <w:szCs w:val="20"/>
        </w:rPr>
        <w:t>См. комментарии к статье 745 настоящего Кодекса</w:t>
      </w:r>
    </w:p>
    <w:p>
      <w:pPr>
        <w:pStyle w:val="Normal"/>
        <w:autoSpaceDE w:val="false"/>
        <w:jc w:val="both"/>
        <w:rPr>
          <w:rFonts w:ascii="Arial" w:hAnsi="Arial" w:cs="Arial"/>
          <w:i/>
          <w:i/>
          <w:iCs/>
          <w:color w:val="800080"/>
          <w:sz w:val="20"/>
          <w:szCs w:val="20"/>
        </w:rPr>
      </w:pPr>
      <w:bookmarkStart w:id="9272" w:name="sub_188751872"/>
      <w:bookmarkStart w:id="9273" w:name="sub_188751872"/>
      <w:bookmarkEnd w:id="9273"/>
      <w:r>
        <w:rPr>
          <w:rFonts w:cs="Arial" w:ascii="Arial" w:hAnsi="Arial"/>
          <w:i/>
          <w:iCs/>
          <w:color w:val="800080"/>
          <w:sz w:val="20"/>
          <w:szCs w:val="20"/>
        </w:rPr>
      </w:r>
    </w:p>
    <w:p>
      <w:pPr>
        <w:pStyle w:val="Normal"/>
        <w:autoSpaceDE w:val="false"/>
        <w:ind w:start="1612" w:hanging="892"/>
        <w:jc w:val="both"/>
        <w:rPr/>
      </w:pPr>
      <w:bookmarkStart w:id="9274" w:name="sub_746"/>
      <w:bookmarkEnd w:id="9274"/>
      <w:r>
        <w:rPr>
          <w:rFonts w:cs="Arial" w:ascii="Arial" w:hAnsi="Arial"/>
          <w:b/>
          <w:bCs/>
          <w:color w:val="000080"/>
          <w:sz w:val="20"/>
          <w:szCs w:val="20"/>
        </w:rPr>
        <w:t>Статья 746.</w:t>
      </w:r>
      <w:r>
        <w:rPr>
          <w:rFonts w:cs="Arial" w:ascii="Arial" w:hAnsi="Arial"/>
          <w:sz w:val="20"/>
          <w:szCs w:val="20"/>
        </w:rPr>
        <w:t xml:space="preserve"> Оплата работ</w:t>
      </w:r>
    </w:p>
    <w:p>
      <w:pPr>
        <w:pStyle w:val="Normal"/>
        <w:autoSpaceDE w:val="false"/>
        <w:ind w:firstLine="720"/>
        <w:jc w:val="both"/>
        <w:rPr/>
      </w:pPr>
      <w:bookmarkStart w:id="9275" w:name="sub_746"/>
      <w:bookmarkStart w:id="9276" w:name="sub_7461"/>
      <w:bookmarkEnd w:id="9275"/>
      <w:bookmarkEnd w:id="9276"/>
      <w:r>
        <w:rPr>
          <w:rFonts w:cs="Arial" w:ascii="Arial" w:hAnsi="Arial"/>
          <w:sz w:val="20"/>
          <w:szCs w:val="20"/>
        </w:rPr>
        <w:t xml:space="preserve">1. Оплата выполненных подрядчиком работ производится заказчиком в размере, предусмотренном сметой, в сроки и в порядке, которые установлены законом или договором строительного подряда. При отсутствии соответствующих указаний в законе или договоре оплата работ производится в соответствии со </w:t>
      </w:r>
      <w:hyperlink w:anchor="sub_711">
        <w:r>
          <w:rPr>
            <w:rStyle w:val="Style15"/>
            <w:rFonts w:cs="Arial" w:ascii="Arial" w:hAnsi="Arial"/>
            <w:color w:val="008000"/>
            <w:sz w:val="20"/>
            <w:szCs w:val="20"/>
            <w:u w:val="single"/>
          </w:rPr>
          <w:t>статьей 711</w:t>
        </w:r>
      </w:hyperlink>
      <w:r>
        <w:rPr>
          <w:rFonts w:cs="Arial" w:ascii="Arial" w:hAnsi="Arial"/>
          <w:sz w:val="20"/>
          <w:szCs w:val="20"/>
        </w:rPr>
        <w:t xml:space="preserve"> настоящего Кодекса.</w:t>
      </w:r>
    </w:p>
    <w:p>
      <w:pPr>
        <w:pStyle w:val="Normal"/>
        <w:autoSpaceDE w:val="false"/>
        <w:ind w:firstLine="720"/>
        <w:jc w:val="both"/>
        <w:rPr>
          <w:rFonts w:ascii="Arial" w:hAnsi="Arial" w:cs="Arial"/>
          <w:sz w:val="20"/>
          <w:szCs w:val="20"/>
        </w:rPr>
      </w:pPr>
      <w:bookmarkStart w:id="9277" w:name="sub_7461"/>
      <w:bookmarkStart w:id="9278" w:name="sub_7462"/>
      <w:bookmarkEnd w:id="9277"/>
      <w:bookmarkEnd w:id="9278"/>
      <w:r>
        <w:rPr>
          <w:rFonts w:cs="Arial" w:ascii="Arial" w:hAnsi="Arial"/>
          <w:sz w:val="20"/>
          <w:szCs w:val="20"/>
        </w:rPr>
        <w:t>2. Договором строительного подряда может быть предусмотрена оплата работ единовременно и в полном объеме после приемки объекта заказчиком.</w:t>
      </w:r>
    </w:p>
    <w:p>
      <w:pPr>
        <w:pStyle w:val="Normal"/>
        <w:autoSpaceDE w:val="false"/>
        <w:jc w:val="both"/>
        <w:rPr>
          <w:rFonts w:ascii="Courier New" w:hAnsi="Courier New" w:cs="Courier New"/>
          <w:sz w:val="20"/>
          <w:szCs w:val="20"/>
        </w:rPr>
      </w:pPr>
      <w:bookmarkStart w:id="9279" w:name="sub_7462"/>
      <w:bookmarkStart w:id="9280" w:name="sub_7462"/>
      <w:bookmarkEnd w:id="9280"/>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9281" w:name="sub_188752548"/>
      <w:bookmarkEnd w:id="9281"/>
      <w:r>
        <w:rPr>
          <w:rFonts w:cs="Arial" w:ascii="Arial" w:hAnsi="Arial"/>
          <w:i/>
          <w:iCs/>
          <w:color w:val="800080"/>
          <w:sz w:val="20"/>
          <w:szCs w:val="20"/>
        </w:rPr>
        <w:t>См. комментарии к статье 746 настоящего Кодекса</w:t>
      </w:r>
    </w:p>
    <w:p>
      <w:pPr>
        <w:pStyle w:val="Normal"/>
        <w:autoSpaceDE w:val="false"/>
        <w:jc w:val="both"/>
        <w:rPr>
          <w:rFonts w:ascii="Arial" w:hAnsi="Arial" w:cs="Arial"/>
          <w:i/>
          <w:i/>
          <w:iCs/>
          <w:color w:val="800080"/>
          <w:sz w:val="20"/>
          <w:szCs w:val="20"/>
        </w:rPr>
      </w:pPr>
      <w:bookmarkStart w:id="9282" w:name="sub_188752548"/>
      <w:bookmarkStart w:id="9283" w:name="sub_188752548"/>
      <w:bookmarkEnd w:id="9283"/>
      <w:r>
        <w:rPr>
          <w:rFonts w:cs="Arial" w:ascii="Arial" w:hAnsi="Arial"/>
          <w:i/>
          <w:iCs/>
          <w:color w:val="800080"/>
          <w:sz w:val="20"/>
          <w:szCs w:val="20"/>
        </w:rPr>
      </w:r>
    </w:p>
    <w:p>
      <w:pPr>
        <w:pStyle w:val="Normal"/>
        <w:autoSpaceDE w:val="false"/>
        <w:ind w:start="1612" w:hanging="892"/>
        <w:jc w:val="both"/>
        <w:rPr/>
      </w:pPr>
      <w:bookmarkStart w:id="9284" w:name="sub_747"/>
      <w:bookmarkEnd w:id="9284"/>
      <w:r>
        <w:rPr>
          <w:rFonts w:cs="Arial" w:ascii="Arial" w:hAnsi="Arial"/>
          <w:b/>
          <w:bCs/>
          <w:color w:val="000080"/>
          <w:sz w:val="20"/>
          <w:szCs w:val="20"/>
        </w:rPr>
        <w:t>Статья 747.</w:t>
      </w:r>
      <w:r>
        <w:rPr>
          <w:rFonts w:cs="Arial" w:ascii="Arial" w:hAnsi="Arial"/>
          <w:sz w:val="20"/>
          <w:szCs w:val="20"/>
        </w:rPr>
        <w:t xml:space="preserve"> Дополнительные обязанности заказчика по договору строительного подряда</w:t>
      </w:r>
    </w:p>
    <w:p>
      <w:pPr>
        <w:pStyle w:val="Normal"/>
        <w:autoSpaceDE w:val="false"/>
        <w:ind w:firstLine="720"/>
        <w:jc w:val="both"/>
        <w:rPr>
          <w:rFonts w:ascii="Arial" w:hAnsi="Arial" w:cs="Arial"/>
          <w:sz w:val="20"/>
          <w:szCs w:val="20"/>
        </w:rPr>
      </w:pPr>
      <w:bookmarkStart w:id="9285" w:name="sub_747"/>
      <w:bookmarkStart w:id="9286" w:name="sub_7471"/>
      <w:bookmarkEnd w:id="9285"/>
      <w:bookmarkEnd w:id="9286"/>
      <w:r>
        <w:rPr>
          <w:rFonts w:cs="Arial" w:ascii="Arial" w:hAnsi="Arial"/>
          <w:sz w:val="20"/>
          <w:szCs w:val="20"/>
        </w:rPr>
        <w:t>1. Заказчик обязан своевременно предоставить для строительства земельный участок. Площадь и состояние предоставляемого земельного участка должны соответствовать содержащимся в договоре строительного подряда условиям, а при отсутствии таких условий обеспечивать своевременное начало работ, нормальное их ведение и завершение в срок.</w:t>
      </w:r>
    </w:p>
    <w:p>
      <w:pPr>
        <w:pStyle w:val="Normal"/>
        <w:autoSpaceDE w:val="false"/>
        <w:ind w:firstLine="720"/>
        <w:jc w:val="both"/>
        <w:rPr>
          <w:rFonts w:ascii="Arial" w:hAnsi="Arial" w:cs="Arial"/>
          <w:sz w:val="20"/>
          <w:szCs w:val="20"/>
        </w:rPr>
      </w:pPr>
      <w:bookmarkStart w:id="9287" w:name="sub_7471"/>
      <w:bookmarkStart w:id="9288" w:name="sub_7472"/>
      <w:bookmarkEnd w:id="9287"/>
      <w:bookmarkEnd w:id="9288"/>
      <w:r>
        <w:rPr>
          <w:rFonts w:cs="Arial" w:ascii="Arial" w:hAnsi="Arial"/>
          <w:sz w:val="20"/>
          <w:szCs w:val="20"/>
        </w:rPr>
        <w:t>2. Заказчик обязан в случаях и в порядке, предусмотренных договором строительного подряда, передавать подрядчику в пользование необходимые для осуществления работ здания и сооружения, обеспечивать транспортировку грузов в его адрес, временную подводку сетей энергоснабжения, водо- и паропровода и оказывать другие услуги.</w:t>
      </w:r>
    </w:p>
    <w:p>
      <w:pPr>
        <w:pStyle w:val="Normal"/>
        <w:autoSpaceDE w:val="false"/>
        <w:ind w:firstLine="720"/>
        <w:jc w:val="both"/>
        <w:rPr>
          <w:rFonts w:ascii="Arial" w:hAnsi="Arial" w:cs="Arial"/>
          <w:sz w:val="20"/>
          <w:szCs w:val="20"/>
        </w:rPr>
      </w:pPr>
      <w:bookmarkStart w:id="9289" w:name="sub_7472"/>
      <w:bookmarkStart w:id="9290" w:name="sub_7473"/>
      <w:bookmarkEnd w:id="9289"/>
      <w:bookmarkEnd w:id="9290"/>
      <w:r>
        <w:rPr>
          <w:rFonts w:cs="Arial" w:ascii="Arial" w:hAnsi="Arial"/>
          <w:sz w:val="20"/>
          <w:szCs w:val="20"/>
        </w:rPr>
        <w:t>3. Оплата предоставленных заказчиком услуг, указанных в пункте 2 настоящей статьи, осуществляется в случаях и на условиях, предусмотренных договором строительного подряда.</w:t>
      </w:r>
    </w:p>
    <w:p>
      <w:pPr>
        <w:pStyle w:val="Normal"/>
        <w:autoSpaceDE w:val="false"/>
        <w:jc w:val="both"/>
        <w:rPr>
          <w:rFonts w:ascii="Courier New" w:hAnsi="Courier New" w:cs="Courier New"/>
          <w:sz w:val="20"/>
          <w:szCs w:val="20"/>
        </w:rPr>
      </w:pPr>
      <w:bookmarkStart w:id="9291" w:name="sub_7473"/>
      <w:bookmarkStart w:id="9292" w:name="sub_7473"/>
      <w:bookmarkEnd w:id="9292"/>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9293" w:name="sub_188753388"/>
      <w:bookmarkEnd w:id="9293"/>
      <w:r>
        <w:rPr>
          <w:rFonts w:cs="Arial" w:ascii="Arial" w:hAnsi="Arial"/>
          <w:i/>
          <w:iCs/>
          <w:color w:val="800080"/>
          <w:sz w:val="20"/>
          <w:szCs w:val="20"/>
        </w:rPr>
        <w:t>См. комментарии к статье 747 настоящего Кодекса</w:t>
      </w:r>
    </w:p>
    <w:p>
      <w:pPr>
        <w:pStyle w:val="Normal"/>
        <w:autoSpaceDE w:val="false"/>
        <w:jc w:val="both"/>
        <w:rPr>
          <w:rFonts w:ascii="Arial" w:hAnsi="Arial" w:cs="Arial"/>
          <w:i/>
          <w:i/>
          <w:iCs/>
          <w:color w:val="800080"/>
          <w:sz w:val="20"/>
          <w:szCs w:val="20"/>
        </w:rPr>
      </w:pPr>
      <w:bookmarkStart w:id="9294" w:name="sub_188753388"/>
      <w:bookmarkStart w:id="9295" w:name="sub_188753388"/>
      <w:bookmarkEnd w:id="9295"/>
      <w:r>
        <w:rPr>
          <w:rFonts w:cs="Arial" w:ascii="Arial" w:hAnsi="Arial"/>
          <w:i/>
          <w:iCs/>
          <w:color w:val="800080"/>
          <w:sz w:val="20"/>
          <w:szCs w:val="20"/>
        </w:rPr>
      </w:r>
    </w:p>
    <w:p>
      <w:pPr>
        <w:pStyle w:val="Normal"/>
        <w:autoSpaceDE w:val="false"/>
        <w:ind w:start="1612" w:hanging="892"/>
        <w:jc w:val="both"/>
        <w:rPr/>
      </w:pPr>
      <w:bookmarkStart w:id="9296" w:name="sub_748"/>
      <w:bookmarkEnd w:id="9296"/>
      <w:r>
        <w:rPr>
          <w:rFonts w:cs="Arial" w:ascii="Arial" w:hAnsi="Arial"/>
          <w:b/>
          <w:bCs/>
          <w:color w:val="000080"/>
          <w:sz w:val="20"/>
          <w:szCs w:val="20"/>
        </w:rPr>
        <w:t>Статья 748.</w:t>
      </w:r>
      <w:r>
        <w:rPr>
          <w:rFonts w:cs="Arial" w:ascii="Arial" w:hAnsi="Arial"/>
          <w:sz w:val="20"/>
          <w:szCs w:val="20"/>
        </w:rPr>
        <w:t xml:space="preserve"> Контроль и надзор заказчика за выполнением работ по договору строительного подряда</w:t>
      </w:r>
    </w:p>
    <w:p>
      <w:pPr>
        <w:pStyle w:val="Normal"/>
        <w:autoSpaceDE w:val="false"/>
        <w:ind w:firstLine="720"/>
        <w:jc w:val="both"/>
        <w:rPr>
          <w:rFonts w:ascii="Arial" w:hAnsi="Arial" w:cs="Arial"/>
          <w:sz w:val="20"/>
          <w:szCs w:val="20"/>
        </w:rPr>
      </w:pPr>
      <w:bookmarkStart w:id="9297" w:name="sub_748"/>
      <w:bookmarkStart w:id="9298" w:name="sub_7481"/>
      <w:bookmarkEnd w:id="9297"/>
      <w:bookmarkEnd w:id="9298"/>
      <w:r>
        <w:rPr>
          <w:rFonts w:cs="Arial" w:ascii="Arial" w:hAnsi="Arial"/>
          <w:sz w:val="20"/>
          <w:szCs w:val="20"/>
        </w:rPr>
        <w:t>1. Заказчик вправе осуществлять контроль и надзор за ходом и качеством выполняемых работ, соблюдением сроков их выполнения (графика), качеством предоставленных подрядчиком материалов, а также правильностью использования подрядчиком материалов заказчика, не вмешиваясь при этом в оперативно-хозяйственную деятельность подрядчика.</w:t>
      </w:r>
    </w:p>
    <w:p>
      <w:pPr>
        <w:pStyle w:val="Normal"/>
        <w:autoSpaceDE w:val="false"/>
        <w:ind w:firstLine="720"/>
        <w:jc w:val="both"/>
        <w:rPr>
          <w:rFonts w:ascii="Arial" w:hAnsi="Arial" w:cs="Arial"/>
          <w:sz w:val="20"/>
          <w:szCs w:val="20"/>
        </w:rPr>
      </w:pPr>
      <w:bookmarkStart w:id="9299" w:name="sub_7481"/>
      <w:bookmarkStart w:id="9300" w:name="sub_7482"/>
      <w:bookmarkEnd w:id="9299"/>
      <w:bookmarkEnd w:id="9300"/>
      <w:r>
        <w:rPr>
          <w:rFonts w:cs="Arial" w:ascii="Arial" w:hAnsi="Arial"/>
          <w:sz w:val="20"/>
          <w:szCs w:val="20"/>
        </w:rPr>
        <w:t>2. Заказчик, обнаруживший при осуществлении контроля и надзора за выполнением работ отступления от условий договора строительного подряда, которые могут ухудшить качество работ, или иные их недостатки, обязан немедленно заявить об этом подрядчику. Заказчик, не сделавший такого заявления, теряет право в дальнейшем ссылаться на обнаруженные им недостатки.</w:t>
      </w:r>
    </w:p>
    <w:p>
      <w:pPr>
        <w:pStyle w:val="Normal"/>
        <w:autoSpaceDE w:val="false"/>
        <w:ind w:firstLine="720"/>
        <w:jc w:val="both"/>
        <w:rPr>
          <w:rFonts w:ascii="Arial" w:hAnsi="Arial" w:cs="Arial"/>
          <w:sz w:val="20"/>
          <w:szCs w:val="20"/>
        </w:rPr>
      </w:pPr>
      <w:bookmarkStart w:id="9301" w:name="sub_7482"/>
      <w:bookmarkStart w:id="9302" w:name="sub_7483"/>
      <w:bookmarkEnd w:id="9301"/>
      <w:bookmarkEnd w:id="9302"/>
      <w:r>
        <w:rPr>
          <w:rFonts w:cs="Arial" w:ascii="Arial" w:hAnsi="Arial"/>
          <w:sz w:val="20"/>
          <w:szCs w:val="20"/>
        </w:rPr>
        <w:t>3. Подрядчик обязан исполнять полученные в ходе строительства указания заказчика, если такие указания не противоречат условиям договора строительного подряда и не представляют собой вмешательство в оперативно-хозяйственную деятельность подрядчика.</w:t>
      </w:r>
    </w:p>
    <w:p>
      <w:pPr>
        <w:pStyle w:val="Normal"/>
        <w:autoSpaceDE w:val="false"/>
        <w:ind w:firstLine="720"/>
        <w:jc w:val="both"/>
        <w:rPr>
          <w:rFonts w:ascii="Arial" w:hAnsi="Arial" w:cs="Arial"/>
          <w:sz w:val="20"/>
          <w:szCs w:val="20"/>
        </w:rPr>
      </w:pPr>
      <w:bookmarkStart w:id="9303" w:name="sub_7483"/>
      <w:bookmarkStart w:id="9304" w:name="sub_7484"/>
      <w:bookmarkEnd w:id="9303"/>
      <w:bookmarkEnd w:id="9304"/>
      <w:r>
        <w:rPr>
          <w:rFonts w:cs="Arial" w:ascii="Arial" w:hAnsi="Arial"/>
          <w:sz w:val="20"/>
          <w:szCs w:val="20"/>
        </w:rPr>
        <w:t>4. Подрядчик, ненадлежащим образом выполнивший работы, не вправе ссылаться на то, что заказчик не осуществлял контроль и надзор за их выполнением, кроме случаев, когда обязанность осуществлять такой контроль и надзор возложена на заказчика законом.</w:t>
      </w:r>
    </w:p>
    <w:p>
      <w:pPr>
        <w:pStyle w:val="Normal"/>
        <w:autoSpaceDE w:val="false"/>
        <w:jc w:val="both"/>
        <w:rPr>
          <w:rFonts w:ascii="Courier New" w:hAnsi="Courier New" w:cs="Courier New"/>
          <w:sz w:val="20"/>
          <w:szCs w:val="20"/>
        </w:rPr>
      </w:pPr>
      <w:bookmarkStart w:id="9305" w:name="sub_7484"/>
      <w:bookmarkStart w:id="9306" w:name="sub_7484"/>
      <w:bookmarkEnd w:id="9306"/>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9307" w:name="sub_188754392"/>
      <w:bookmarkEnd w:id="9307"/>
      <w:r>
        <w:rPr>
          <w:rFonts w:cs="Arial" w:ascii="Arial" w:hAnsi="Arial"/>
          <w:i/>
          <w:iCs/>
          <w:color w:val="800080"/>
          <w:sz w:val="20"/>
          <w:szCs w:val="20"/>
        </w:rPr>
        <w:t>См. комментарии к статье 748 настоящего Кодекса</w:t>
      </w:r>
    </w:p>
    <w:p>
      <w:pPr>
        <w:pStyle w:val="Normal"/>
        <w:autoSpaceDE w:val="false"/>
        <w:jc w:val="both"/>
        <w:rPr>
          <w:rFonts w:ascii="Arial" w:hAnsi="Arial" w:cs="Arial"/>
          <w:i/>
          <w:i/>
          <w:iCs/>
          <w:color w:val="800080"/>
          <w:sz w:val="20"/>
          <w:szCs w:val="20"/>
        </w:rPr>
      </w:pPr>
      <w:bookmarkStart w:id="9308" w:name="sub_188754392"/>
      <w:bookmarkStart w:id="9309" w:name="sub_188754392"/>
      <w:bookmarkEnd w:id="9309"/>
      <w:r>
        <w:rPr>
          <w:rFonts w:cs="Arial" w:ascii="Arial" w:hAnsi="Arial"/>
          <w:i/>
          <w:iCs/>
          <w:color w:val="800080"/>
          <w:sz w:val="20"/>
          <w:szCs w:val="20"/>
        </w:rPr>
      </w:r>
    </w:p>
    <w:p>
      <w:pPr>
        <w:pStyle w:val="Normal"/>
        <w:autoSpaceDE w:val="false"/>
        <w:ind w:start="1612" w:hanging="892"/>
        <w:jc w:val="both"/>
        <w:rPr/>
      </w:pPr>
      <w:bookmarkStart w:id="9310" w:name="sub_749"/>
      <w:bookmarkEnd w:id="9310"/>
      <w:r>
        <w:rPr>
          <w:rFonts w:cs="Arial" w:ascii="Arial" w:hAnsi="Arial"/>
          <w:b/>
          <w:bCs/>
          <w:color w:val="000080"/>
          <w:sz w:val="20"/>
          <w:szCs w:val="20"/>
        </w:rPr>
        <w:t>Статья 749.</w:t>
      </w:r>
      <w:r>
        <w:rPr>
          <w:rFonts w:cs="Arial" w:ascii="Arial" w:hAnsi="Arial"/>
          <w:sz w:val="20"/>
          <w:szCs w:val="20"/>
        </w:rPr>
        <w:t xml:space="preserve"> Участие инженера (инженерной организации) в осуществлении прав и выполнении обязанностей заказчика</w:t>
      </w:r>
    </w:p>
    <w:p>
      <w:pPr>
        <w:pStyle w:val="Normal"/>
        <w:autoSpaceDE w:val="false"/>
        <w:ind w:firstLine="720"/>
        <w:jc w:val="both"/>
        <w:rPr>
          <w:rFonts w:ascii="Arial" w:hAnsi="Arial" w:cs="Arial"/>
          <w:sz w:val="20"/>
          <w:szCs w:val="20"/>
        </w:rPr>
      </w:pPr>
      <w:bookmarkStart w:id="9311" w:name="sub_749"/>
      <w:bookmarkEnd w:id="9311"/>
      <w:r>
        <w:rPr>
          <w:rFonts w:cs="Arial" w:ascii="Arial" w:hAnsi="Arial"/>
          <w:sz w:val="20"/>
          <w:szCs w:val="20"/>
        </w:rPr>
        <w:t>Заказчик в целях осуществления контроля и надзора за строительством и принятия от его имени решений во взаимоотношениях с подрядчиком может заключить самостоятельно без согласия подрядчика договор об оказании заказчику услуг такого рода с соответствующим инженером (инженерной организацией). В этом случае в договоре строительного подряда определяются функции такого инженера (инженерной организации), связанные с последствиями его действий для подрядчика.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9312" w:name="sub_188754776"/>
      <w:bookmarkEnd w:id="9312"/>
      <w:r>
        <w:rPr>
          <w:rFonts w:cs="Arial" w:ascii="Arial" w:hAnsi="Arial"/>
          <w:i/>
          <w:iCs/>
          <w:color w:val="800080"/>
          <w:sz w:val="20"/>
          <w:szCs w:val="20"/>
        </w:rPr>
        <w:t>См. комментарии к статье 749 настоящего Кодекса</w:t>
      </w:r>
    </w:p>
    <w:p>
      <w:pPr>
        <w:pStyle w:val="Normal"/>
        <w:autoSpaceDE w:val="false"/>
        <w:jc w:val="both"/>
        <w:rPr>
          <w:rFonts w:ascii="Arial" w:hAnsi="Arial" w:cs="Arial"/>
          <w:i/>
          <w:i/>
          <w:iCs/>
          <w:color w:val="800080"/>
          <w:sz w:val="20"/>
          <w:szCs w:val="20"/>
        </w:rPr>
      </w:pPr>
      <w:bookmarkStart w:id="9313" w:name="sub_188754776"/>
      <w:bookmarkStart w:id="9314" w:name="sub_188754776"/>
      <w:bookmarkEnd w:id="9314"/>
      <w:r>
        <w:rPr>
          <w:rFonts w:cs="Arial" w:ascii="Arial" w:hAnsi="Arial"/>
          <w:i/>
          <w:iCs/>
          <w:color w:val="800080"/>
          <w:sz w:val="20"/>
          <w:szCs w:val="20"/>
        </w:rPr>
      </w:r>
    </w:p>
    <w:p>
      <w:pPr>
        <w:pStyle w:val="Normal"/>
        <w:autoSpaceDE w:val="false"/>
        <w:ind w:start="1612" w:hanging="892"/>
        <w:jc w:val="both"/>
        <w:rPr/>
      </w:pPr>
      <w:bookmarkStart w:id="9315" w:name="sub_750"/>
      <w:bookmarkEnd w:id="9315"/>
      <w:r>
        <w:rPr>
          <w:rFonts w:cs="Arial" w:ascii="Arial" w:hAnsi="Arial"/>
          <w:b/>
          <w:bCs/>
          <w:color w:val="000080"/>
          <w:sz w:val="20"/>
          <w:szCs w:val="20"/>
        </w:rPr>
        <w:t>Статья 750.</w:t>
      </w:r>
      <w:r>
        <w:rPr>
          <w:rFonts w:cs="Arial" w:ascii="Arial" w:hAnsi="Arial"/>
          <w:sz w:val="20"/>
          <w:szCs w:val="20"/>
        </w:rPr>
        <w:t xml:space="preserve"> Сотрудничество сторон в договоре строительного подряда</w:t>
      </w:r>
    </w:p>
    <w:p>
      <w:pPr>
        <w:pStyle w:val="Normal"/>
        <w:autoSpaceDE w:val="false"/>
        <w:ind w:firstLine="720"/>
        <w:jc w:val="both"/>
        <w:rPr>
          <w:rFonts w:ascii="Arial" w:hAnsi="Arial" w:cs="Arial"/>
          <w:sz w:val="20"/>
          <w:szCs w:val="20"/>
        </w:rPr>
      </w:pPr>
      <w:bookmarkStart w:id="9316" w:name="sub_750"/>
      <w:bookmarkStart w:id="9317" w:name="sub_75001"/>
      <w:bookmarkEnd w:id="9316"/>
      <w:bookmarkEnd w:id="9317"/>
      <w:r>
        <w:rPr>
          <w:rFonts w:cs="Arial" w:ascii="Arial" w:hAnsi="Arial"/>
          <w:sz w:val="20"/>
          <w:szCs w:val="20"/>
        </w:rPr>
        <w:t>1. Если при выполнении строительства и связанных с ним работ обнаруживаются препятствия к надлежащему исполнению договора строительного подряда, каждая из сторон обязана принять все зависящие от нее разумные меры по устранению таких препятствий. Сторона, не исполнившая этой обязанности, утрачивает право на возмещение убытков, причиненных тем, что соответствующие препятствия не были устранены.</w:t>
      </w:r>
    </w:p>
    <w:p>
      <w:pPr>
        <w:pStyle w:val="Normal"/>
        <w:autoSpaceDE w:val="false"/>
        <w:ind w:firstLine="720"/>
        <w:jc w:val="both"/>
        <w:rPr>
          <w:rFonts w:ascii="Arial" w:hAnsi="Arial" w:cs="Arial"/>
          <w:sz w:val="20"/>
          <w:szCs w:val="20"/>
        </w:rPr>
      </w:pPr>
      <w:bookmarkStart w:id="9318" w:name="sub_75001"/>
      <w:bookmarkStart w:id="9319" w:name="sub_75002"/>
      <w:bookmarkEnd w:id="9318"/>
      <w:bookmarkEnd w:id="9319"/>
      <w:r>
        <w:rPr>
          <w:rFonts w:cs="Arial" w:ascii="Arial" w:hAnsi="Arial"/>
          <w:sz w:val="20"/>
          <w:szCs w:val="20"/>
        </w:rPr>
        <w:t>2. Расходы стороны, связанные с исполнением обязанностей, указанных в пункте 1 настоящей статьи, подлежат возмещению другой стороной в случаях, когда это предусмотрено договором строительного подряда.</w:t>
      </w:r>
    </w:p>
    <w:p>
      <w:pPr>
        <w:pStyle w:val="Normal"/>
        <w:autoSpaceDE w:val="false"/>
        <w:jc w:val="both"/>
        <w:rPr>
          <w:rFonts w:ascii="Courier New" w:hAnsi="Courier New" w:cs="Courier New"/>
          <w:sz w:val="20"/>
          <w:szCs w:val="20"/>
        </w:rPr>
      </w:pPr>
      <w:bookmarkStart w:id="9320" w:name="sub_75002"/>
      <w:bookmarkStart w:id="9321" w:name="sub_75002"/>
      <w:bookmarkEnd w:id="9321"/>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9322" w:name="sub_188755452"/>
      <w:bookmarkEnd w:id="9322"/>
      <w:r>
        <w:rPr>
          <w:rFonts w:cs="Arial" w:ascii="Arial" w:hAnsi="Arial"/>
          <w:i/>
          <w:iCs/>
          <w:color w:val="800080"/>
          <w:sz w:val="20"/>
          <w:szCs w:val="20"/>
        </w:rPr>
        <w:t>См. комментарии к статье 750 настоящего Кодекса</w:t>
      </w:r>
    </w:p>
    <w:p>
      <w:pPr>
        <w:pStyle w:val="Normal"/>
        <w:autoSpaceDE w:val="false"/>
        <w:jc w:val="both"/>
        <w:rPr>
          <w:rFonts w:ascii="Arial" w:hAnsi="Arial" w:cs="Arial"/>
          <w:i/>
          <w:i/>
          <w:iCs/>
          <w:color w:val="800080"/>
          <w:sz w:val="20"/>
          <w:szCs w:val="20"/>
        </w:rPr>
      </w:pPr>
      <w:bookmarkStart w:id="9323" w:name="sub_188755452"/>
      <w:bookmarkStart w:id="9324" w:name="sub_188755452"/>
      <w:bookmarkEnd w:id="9324"/>
      <w:r>
        <w:rPr>
          <w:rFonts w:cs="Arial" w:ascii="Arial" w:hAnsi="Arial"/>
          <w:i/>
          <w:iCs/>
          <w:color w:val="800080"/>
          <w:sz w:val="20"/>
          <w:szCs w:val="20"/>
        </w:rPr>
      </w:r>
    </w:p>
    <w:p>
      <w:pPr>
        <w:pStyle w:val="Normal"/>
        <w:autoSpaceDE w:val="false"/>
        <w:ind w:start="1612" w:hanging="892"/>
        <w:jc w:val="both"/>
        <w:rPr/>
      </w:pPr>
      <w:bookmarkStart w:id="9325" w:name="sub_751"/>
      <w:bookmarkEnd w:id="9325"/>
      <w:r>
        <w:rPr>
          <w:rFonts w:cs="Arial" w:ascii="Arial" w:hAnsi="Arial"/>
          <w:b/>
          <w:bCs/>
          <w:color w:val="000080"/>
          <w:sz w:val="20"/>
          <w:szCs w:val="20"/>
        </w:rPr>
        <w:t>Статья 751.</w:t>
      </w:r>
      <w:r>
        <w:rPr>
          <w:rFonts w:cs="Arial" w:ascii="Arial" w:hAnsi="Arial"/>
          <w:sz w:val="20"/>
          <w:szCs w:val="20"/>
        </w:rPr>
        <w:t xml:space="preserve"> Обязанности подрядчика по охране окружающей среды и обеспечению безопасности строительных работ</w:t>
      </w:r>
    </w:p>
    <w:p>
      <w:pPr>
        <w:pStyle w:val="Normal"/>
        <w:autoSpaceDE w:val="false"/>
        <w:ind w:firstLine="720"/>
        <w:jc w:val="both"/>
        <w:rPr>
          <w:rFonts w:ascii="Arial" w:hAnsi="Arial" w:cs="Arial"/>
          <w:sz w:val="20"/>
          <w:szCs w:val="20"/>
        </w:rPr>
      </w:pPr>
      <w:bookmarkStart w:id="9326" w:name="sub_751"/>
      <w:bookmarkStart w:id="9327" w:name="sub_7511"/>
      <w:bookmarkEnd w:id="9326"/>
      <w:bookmarkEnd w:id="9327"/>
      <w:r>
        <w:rPr>
          <w:rFonts w:cs="Arial" w:ascii="Arial" w:hAnsi="Arial"/>
          <w:sz w:val="20"/>
          <w:szCs w:val="20"/>
        </w:rPr>
        <w:t>1. Подрядчик обязан при осуществлении строительства и связанных с ним работ соблюдать требования закона и иных правовых актов об охране окружающей среды и о безопасности строительных работ.</w:t>
      </w:r>
    </w:p>
    <w:p>
      <w:pPr>
        <w:pStyle w:val="Normal"/>
        <w:autoSpaceDE w:val="false"/>
        <w:ind w:firstLine="720"/>
        <w:jc w:val="both"/>
        <w:rPr>
          <w:rFonts w:ascii="Arial" w:hAnsi="Arial" w:cs="Arial"/>
          <w:sz w:val="20"/>
          <w:szCs w:val="20"/>
        </w:rPr>
      </w:pPr>
      <w:bookmarkStart w:id="9328" w:name="sub_7511"/>
      <w:bookmarkEnd w:id="9328"/>
      <w:r>
        <w:rPr>
          <w:rFonts w:cs="Arial" w:ascii="Arial" w:hAnsi="Arial"/>
          <w:sz w:val="20"/>
          <w:szCs w:val="20"/>
        </w:rPr>
        <w:t>Подрядчик несет ответственность за нарушение указанных требований.</w:t>
      </w:r>
    </w:p>
    <w:p>
      <w:pPr>
        <w:pStyle w:val="Normal"/>
        <w:autoSpaceDE w:val="false"/>
        <w:ind w:firstLine="720"/>
        <w:jc w:val="both"/>
        <w:rPr>
          <w:rFonts w:ascii="Arial" w:hAnsi="Arial" w:cs="Arial"/>
          <w:sz w:val="20"/>
          <w:szCs w:val="20"/>
        </w:rPr>
      </w:pPr>
      <w:bookmarkStart w:id="9329" w:name="sub_7512"/>
      <w:bookmarkEnd w:id="9329"/>
      <w:r>
        <w:rPr>
          <w:rFonts w:cs="Arial" w:ascii="Arial" w:hAnsi="Arial"/>
          <w:sz w:val="20"/>
          <w:szCs w:val="20"/>
        </w:rPr>
        <w:t>2. Подрядчик не вправе использовать в ходе осуществления работ материалы и оборудование, предоставленные заказчиком, или выполнять его указания, если это может привести к нарушению обязательных для сторон требований к охране окружающей среды и безопасности строительных работ.</w:t>
      </w:r>
    </w:p>
    <w:p>
      <w:pPr>
        <w:pStyle w:val="Normal"/>
        <w:autoSpaceDE w:val="false"/>
        <w:jc w:val="both"/>
        <w:rPr>
          <w:rFonts w:ascii="Courier New" w:hAnsi="Courier New" w:cs="Courier New"/>
          <w:sz w:val="20"/>
          <w:szCs w:val="20"/>
        </w:rPr>
      </w:pPr>
      <w:bookmarkStart w:id="9330" w:name="sub_7512"/>
      <w:bookmarkStart w:id="9331" w:name="sub_7512"/>
      <w:bookmarkEnd w:id="9331"/>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9332" w:name="sub_188756164"/>
      <w:bookmarkEnd w:id="9332"/>
      <w:r>
        <w:rPr>
          <w:rFonts w:cs="Arial" w:ascii="Arial" w:hAnsi="Arial"/>
          <w:i/>
          <w:iCs/>
          <w:color w:val="800080"/>
          <w:sz w:val="20"/>
          <w:szCs w:val="20"/>
        </w:rPr>
        <w:t>См. комментарии к статье 751 настоящего Кодекса</w:t>
      </w:r>
    </w:p>
    <w:p>
      <w:pPr>
        <w:pStyle w:val="Normal"/>
        <w:autoSpaceDE w:val="false"/>
        <w:jc w:val="both"/>
        <w:rPr>
          <w:rFonts w:ascii="Arial" w:hAnsi="Arial" w:cs="Arial"/>
          <w:i/>
          <w:i/>
          <w:iCs/>
          <w:color w:val="800080"/>
          <w:sz w:val="20"/>
          <w:szCs w:val="20"/>
        </w:rPr>
      </w:pPr>
      <w:bookmarkStart w:id="9333" w:name="sub_188756164"/>
      <w:bookmarkStart w:id="9334" w:name="sub_188756164"/>
      <w:bookmarkEnd w:id="9334"/>
      <w:r>
        <w:rPr>
          <w:rFonts w:cs="Arial" w:ascii="Arial" w:hAnsi="Arial"/>
          <w:i/>
          <w:iCs/>
          <w:color w:val="800080"/>
          <w:sz w:val="20"/>
          <w:szCs w:val="20"/>
        </w:rPr>
      </w:r>
    </w:p>
    <w:p>
      <w:pPr>
        <w:pStyle w:val="Normal"/>
        <w:autoSpaceDE w:val="false"/>
        <w:ind w:start="1612" w:hanging="892"/>
        <w:jc w:val="both"/>
        <w:rPr/>
      </w:pPr>
      <w:bookmarkStart w:id="9335" w:name="sub_752"/>
      <w:bookmarkEnd w:id="9335"/>
      <w:r>
        <w:rPr>
          <w:rFonts w:cs="Arial" w:ascii="Arial" w:hAnsi="Arial"/>
          <w:b/>
          <w:bCs/>
          <w:color w:val="000080"/>
          <w:sz w:val="20"/>
          <w:szCs w:val="20"/>
        </w:rPr>
        <w:t>Статья 752.</w:t>
      </w:r>
      <w:r>
        <w:rPr>
          <w:rFonts w:cs="Arial" w:ascii="Arial" w:hAnsi="Arial"/>
          <w:sz w:val="20"/>
          <w:szCs w:val="20"/>
        </w:rPr>
        <w:t xml:space="preserve"> Последствия консервации строительства</w:t>
      </w:r>
    </w:p>
    <w:p>
      <w:pPr>
        <w:pStyle w:val="Normal"/>
        <w:autoSpaceDE w:val="false"/>
        <w:ind w:firstLine="720"/>
        <w:jc w:val="both"/>
        <w:rPr>
          <w:rFonts w:ascii="Arial" w:hAnsi="Arial" w:cs="Arial"/>
          <w:sz w:val="20"/>
          <w:szCs w:val="20"/>
        </w:rPr>
      </w:pPr>
      <w:bookmarkStart w:id="9336" w:name="sub_752"/>
      <w:bookmarkEnd w:id="9336"/>
      <w:r>
        <w:rPr>
          <w:rFonts w:cs="Arial" w:ascii="Arial" w:hAnsi="Arial"/>
          <w:sz w:val="20"/>
          <w:szCs w:val="20"/>
        </w:rPr>
        <w:t>Если по не зависящим от сторон причинам работы по договору строительного подряда приостановлены и объект строительства законсервирован, заказчик обязан оплатить подрядчику в полном объеме выполненные до момента консервации работы, а также возместить расходы, вызванные необходимостью прекращения работ и консервацией строительства, с зачетом выгод, которые подрядчик получил или мог получить вследствие прекращения работ.</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9337" w:name="sub_188756548"/>
      <w:bookmarkEnd w:id="9337"/>
      <w:r>
        <w:rPr>
          <w:rFonts w:cs="Arial" w:ascii="Arial" w:hAnsi="Arial"/>
          <w:i/>
          <w:iCs/>
          <w:color w:val="800080"/>
          <w:sz w:val="20"/>
          <w:szCs w:val="20"/>
        </w:rPr>
        <w:t>См. комментарии к статье 752 настоящего Кодекса</w:t>
      </w:r>
    </w:p>
    <w:p>
      <w:pPr>
        <w:pStyle w:val="Normal"/>
        <w:autoSpaceDE w:val="false"/>
        <w:jc w:val="both"/>
        <w:rPr>
          <w:rFonts w:ascii="Arial" w:hAnsi="Arial" w:cs="Arial"/>
          <w:i/>
          <w:i/>
          <w:iCs/>
          <w:color w:val="800080"/>
          <w:sz w:val="20"/>
          <w:szCs w:val="20"/>
        </w:rPr>
      </w:pPr>
      <w:bookmarkStart w:id="9338" w:name="sub_188756548"/>
      <w:bookmarkStart w:id="9339" w:name="sub_188756548"/>
      <w:bookmarkEnd w:id="9339"/>
      <w:r>
        <w:rPr>
          <w:rFonts w:cs="Arial" w:ascii="Arial" w:hAnsi="Arial"/>
          <w:i/>
          <w:iCs/>
          <w:color w:val="800080"/>
          <w:sz w:val="20"/>
          <w:szCs w:val="20"/>
        </w:rPr>
      </w:r>
    </w:p>
    <w:p>
      <w:pPr>
        <w:pStyle w:val="Normal"/>
        <w:autoSpaceDE w:val="false"/>
        <w:ind w:start="1612" w:hanging="892"/>
        <w:jc w:val="both"/>
        <w:rPr/>
      </w:pPr>
      <w:bookmarkStart w:id="9340" w:name="sub_753"/>
      <w:bookmarkEnd w:id="9340"/>
      <w:r>
        <w:rPr>
          <w:rFonts w:cs="Arial" w:ascii="Arial" w:hAnsi="Arial"/>
          <w:b/>
          <w:bCs/>
          <w:color w:val="000080"/>
          <w:sz w:val="20"/>
          <w:szCs w:val="20"/>
        </w:rPr>
        <w:t>Статья 753.</w:t>
      </w:r>
      <w:r>
        <w:rPr>
          <w:rFonts w:cs="Arial" w:ascii="Arial" w:hAnsi="Arial"/>
          <w:sz w:val="20"/>
          <w:szCs w:val="20"/>
        </w:rPr>
        <w:t xml:space="preserve"> Сдача и приемка работ</w:t>
      </w:r>
    </w:p>
    <w:p>
      <w:pPr>
        <w:pStyle w:val="Normal"/>
        <w:autoSpaceDE w:val="false"/>
        <w:ind w:firstLine="720"/>
        <w:jc w:val="both"/>
        <w:rPr>
          <w:rFonts w:ascii="Arial" w:hAnsi="Arial" w:cs="Arial"/>
          <w:sz w:val="20"/>
          <w:szCs w:val="20"/>
        </w:rPr>
      </w:pPr>
      <w:bookmarkStart w:id="9341" w:name="sub_753"/>
      <w:bookmarkStart w:id="9342" w:name="sub_7531"/>
      <w:bookmarkEnd w:id="9341"/>
      <w:bookmarkEnd w:id="9342"/>
      <w:r>
        <w:rPr>
          <w:rFonts w:cs="Arial" w:ascii="Arial" w:hAnsi="Arial"/>
          <w:sz w:val="20"/>
          <w:szCs w:val="20"/>
        </w:rPr>
        <w:t>1. Заказчик, получивший сообщение подрядчика о готовности к сдаче результата выполненных по договору строительного подряда работ либо, если это предусмотрено договором, выполненного этапа работ, обязан немедленно приступить к его приемке.</w:t>
      </w:r>
    </w:p>
    <w:p>
      <w:pPr>
        <w:pStyle w:val="Normal"/>
        <w:autoSpaceDE w:val="false"/>
        <w:ind w:firstLine="720"/>
        <w:jc w:val="both"/>
        <w:rPr>
          <w:rFonts w:ascii="Arial" w:hAnsi="Arial" w:cs="Arial"/>
          <w:sz w:val="20"/>
          <w:szCs w:val="20"/>
        </w:rPr>
      </w:pPr>
      <w:bookmarkStart w:id="9343" w:name="sub_7531"/>
      <w:bookmarkStart w:id="9344" w:name="sub_7532"/>
      <w:bookmarkEnd w:id="9343"/>
      <w:bookmarkEnd w:id="9344"/>
      <w:r>
        <w:rPr>
          <w:rFonts w:cs="Arial" w:ascii="Arial" w:hAnsi="Arial"/>
          <w:sz w:val="20"/>
          <w:szCs w:val="20"/>
        </w:rPr>
        <w:t>2. Заказчик организует и осуществляет приемку результата работ за свой счет, если иное не предусмотрено договором строительного подряда.</w:t>
      </w:r>
    </w:p>
    <w:p>
      <w:pPr>
        <w:pStyle w:val="Normal"/>
        <w:autoSpaceDE w:val="false"/>
        <w:ind w:firstLine="720"/>
        <w:jc w:val="both"/>
        <w:rPr>
          <w:rFonts w:ascii="Arial" w:hAnsi="Arial" w:cs="Arial"/>
          <w:sz w:val="20"/>
          <w:szCs w:val="20"/>
        </w:rPr>
      </w:pPr>
      <w:bookmarkStart w:id="9345" w:name="sub_7532"/>
      <w:bookmarkEnd w:id="9345"/>
      <w:r>
        <w:rPr>
          <w:rFonts w:cs="Arial" w:ascii="Arial" w:hAnsi="Arial"/>
          <w:sz w:val="20"/>
          <w:szCs w:val="20"/>
        </w:rPr>
        <w:t>В предусмотренных законом или иными правовыми актами случаях в приемке результата работ должны участвовать представители государственных органов и органов местного самоуправления.</w:t>
      </w:r>
    </w:p>
    <w:p>
      <w:pPr>
        <w:pStyle w:val="Normal"/>
        <w:autoSpaceDE w:val="false"/>
        <w:ind w:firstLine="720"/>
        <w:jc w:val="both"/>
        <w:rPr>
          <w:rFonts w:ascii="Arial" w:hAnsi="Arial" w:cs="Arial"/>
          <w:sz w:val="20"/>
          <w:szCs w:val="20"/>
        </w:rPr>
      </w:pPr>
      <w:bookmarkStart w:id="9346" w:name="sub_7533"/>
      <w:bookmarkEnd w:id="9346"/>
      <w:r>
        <w:rPr>
          <w:rFonts w:cs="Arial" w:ascii="Arial" w:hAnsi="Arial"/>
          <w:sz w:val="20"/>
          <w:szCs w:val="20"/>
        </w:rPr>
        <w:t>3. Заказчик, предварительно принявший результат отдельного этапа работ, несет риск последствий гибели или повреждения результата работ, которые произошли не по вине подрядчика.</w:t>
      </w:r>
    </w:p>
    <w:p>
      <w:pPr>
        <w:pStyle w:val="Normal"/>
        <w:autoSpaceDE w:val="false"/>
        <w:ind w:firstLine="720"/>
        <w:jc w:val="both"/>
        <w:rPr>
          <w:rFonts w:ascii="Arial" w:hAnsi="Arial" w:cs="Arial"/>
          <w:sz w:val="20"/>
          <w:szCs w:val="20"/>
        </w:rPr>
      </w:pPr>
      <w:bookmarkStart w:id="9347" w:name="sub_7533"/>
      <w:bookmarkStart w:id="9348" w:name="sub_7534"/>
      <w:bookmarkEnd w:id="9347"/>
      <w:bookmarkEnd w:id="9348"/>
      <w:r>
        <w:rPr>
          <w:rFonts w:cs="Arial" w:ascii="Arial" w:hAnsi="Arial"/>
          <w:sz w:val="20"/>
          <w:szCs w:val="20"/>
        </w:rPr>
        <w:t>4. Сдача результата работ подрядчиком и приемка его заказчиком оформляются актом, подписанным обеими сторонами. При отказе одной из сторон от подписания акта в нем делается отметка об этом и акт подписывается другой стороной.</w:t>
      </w:r>
    </w:p>
    <w:p>
      <w:pPr>
        <w:pStyle w:val="Normal"/>
        <w:autoSpaceDE w:val="false"/>
        <w:ind w:firstLine="720"/>
        <w:jc w:val="both"/>
        <w:rPr>
          <w:rFonts w:ascii="Arial" w:hAnsi="Arial" w:cs="Arial"/>
          <w:sz w:val="20"/>
          <w:szCs w:val="20"/>
        </w:rPr>
      </w:pPr>
      <w:bookmarkStart w:id="9349" w:name="sub_7534"/>
      <w:bookmarkEnd w:id="9349"/>
      <w:r>
        <w:rPr>
          <w:rFonts w:cs="Arial" w:ascii="Arial" w:hAnsi="Arial"/>
          <w:sz w:val="20"/>
          <w:szCs w:val="20"/>
        </w:rPr>
        <w:t>Односторонний акт сдачи или приемки результата работ может быть признан судом недействительным лишь в случае, если мотивы отказа от подписания акта признаны им обоснованными.</w:t>
      </w:r>
    </w:p>
    <w:p>
      <w:pPr>
        <w:pStyle w:val="Normal"/>
        <w:autoSpaceDE w:val="false"/>
        <w:ind w:firstLine="720"/>
        <w:jc w:val="both"/>
        <w:rPr>
          <w:rFonts w:ascii="Arial" w:hAnsi="Arial" w:cs="Arial"/>
          <w:sz w:val="20"/>
          <w:szCs w:val="20"/>
        </w:rPr>
      </w:pPr>
      <w:bookmarkStart w:id="9350" w:name="sub_7535"/>
      <w:bookmarkEnd w:id="9350"/>
      <w:r>
        <w:rPr>
          <w:rFonts w:cs="Arial" w:ascii="Arial" w:hAnsi="Arial"/>
          <w:sz w:val="20"/>
          <w:szCs w:val="20"/>
        </w:rPr>
        <w:t>5. В случаях, когда это предусмотрено законом или договором строительного подряда либо вытекает из характера работ, выполняемых по договору, приемке результата работ должны предшествовать предварительные испытания. В этих случаях приемка может осуществляться только при положительном результате предварительных испытаний.</w:t>
      </w:r>
    </w:p>
    <w:p>
      <w:pPr>
        <w:pStyle w:val="Normal"/>
        <w:autoSpaceDE w:val="false"/>
        <w:ind w:firstLine="720"/>
        <w:jc w:val="both"/>
        <w:rPr>
          <w:rFonts w:ascii="Arial" w:hAnsi="Arial" w:cs="Arial"/>
          <w:sz w:val="20"/>
          <w:szCs w:val="20"/>
        </w:rPr>
      </w:pPr>
      <w:bookmarkStart w:id="9351" w:name="sub_7535"/>
      <w:bookmarkStart w:id="9352" w:name="sub_7536"/>
      <w:bookmarkEnd w:id="9351"/>
      <w:bookmarkEnd w:id="9352"/>
      <w:r>
        <w:rPr>
          <w:rFonts w:cs="Arial" w:ascii="Arial" w:hAnsi="Arial"/>
          <w:sz w:val="20"/>
          <w:szCs w:val="20"/>
        </w:rPr>
        <w:t>6. Заказчик вправе отказаться от приемки результата работ в случае обнаружения недостатков, которые исключают возможность его использования для указанной в договоре строительного подряда цели и не могут быть устранены подрядчиком или заказчиком.</w:t>
      </w:r>
    </w:p>
    <w:p>
      <w:pPr>
        <w:pStyle w:val="Normal"/>
        <w:autoSpaceDE w:val="false"/>
        <w:jc w:val="both"/>
        <w:rPr>
          <w:rFonts w:ascii="Courier New" w:hAnsi="Courier New" w:cs="Courier New"/>
          <w:sz w:val="20"/>
          <w:szCs w:val="20"/>
        </w:rPr>
      </w:pPr>
      <w:bookmarkStart w:id="9353" w:name="sub_7536"/>
      <w:bookmarkStart w:id="9354" w:name="sub_7536"/>
      <w:bookmarkEnd w:id="9354"/>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9355" w:name="sub_188757952"/>
      <w:bookmarkEnd w:id="9355"/>
      <w:r>
        <w:rPr>
          <w:rFonts w:cs="Arial" w:ascii="Arial" w:hAnsi="Arial"/>
          <w:i/>
          <w:iCs/>
          <w:color w:val="800080"/>
          <w:sz w:val="20"/>
          <w:szCs w:val="20"/>
        </w:rPr>
        <w:t>См. комментарии к статье 753 настоящего Кодекса</w:t>
      </w:r>
    </w:p>
    <w:p>
      <w:pPr>
        <w:pStyle w:val="Normal"/>
        <w:autoSpaceDE w:val="false"/>
        <w:jc w:val="both"/>
        <w:rPr>
          <w:rFonts w:ascii="Arial" w:hAnsi="Arial" w:cs="Arial"/>
          <w:i/>
          <w:i/>
          <w:iCs/>
          <w:color w:val="800080"/>
          <w:sz w:val="20"/>
          <w:szCs w:val="20"/>
        </w:rPr>
      </w:pPr>
      <w:bookmarkStart w:id="9356" w:name="sub_188757952"/>
      <w:bookmarkStart w:id="9357" w:name="sub_188757952"/>
      <w:bookmarkEnd w:id="9357"/>
      <w:r>
        <w:rPr>
          <w:rFonts w:cs="Arial" w:ascii="Arial" w:hAnsi="Arial"/>
          <w:i/>
          <w:iCs/>
          <w:color w:val="800080"/>
          <w:sz w:val="20"/>
          <w:szCs w:val="20"/>
        </w:rPr>
      </w:r>
    </w:p>
    <w:p>
      <w:pPr>
        <w:pStyle w:val="Normal"/>
        <w:autoSpaceDE w:val="false"/>
        <w:ind w:start="1612" w:hanging="892"/>
        <w:jc w:val="both"/>
        <w:rPr/>
      </w:pPr>
      <w:bookmarkStart w:id="9358" w:name="sub_754"/>
      <w:bookmarkEnd w:id="9358"/>
      <w:r>
        <w:rPr>
          <w:rFonts w:cs="Arial" w:ascii="Arial" w:hAnsi="Arial"/>
          <w:b/>
          <w:bCs/>
          <w:color w:val="000080"/>
          <w:sz w:val="20"/>
          <w:szCs w:val="20"/>
        </w:rPr>
        <w:t>Статья 754.</w:t>
      </w:r>
      <w:r>
        <w:rPr>
          <w:rFonts w:cs="Arial" w:ascii="Arial" w:hAnsi="Arial"/>
          <w:sz w:val="20"/>
          <w:szCs w:val="20"/>
        </w:rPr>
        <w:t xml:space="preserve"> Ответственность подрядчика за качество работ</w:t>
      </w:r>
    </w:p>
    <w:p>
      <w:pPr>
        <w:pStyle w:val="Normal"/>
        <w:autoSpaceDE w:val="false"/>
        <w:ind w:firstLine="720"/>
        <w:jc w:val="both"/>
        <w:rPr>
          <w:rFonts w:ascii="Arial" w:hAnsi="Arial" w:cs="Arial"/>
          <w:sz w:val="20"/>
          <w:szCs w:val="20"/>
        </w:rPr>
      </w:pPr>
      <w:bookmarkStart w:id="9359" w:name="sub_754"/>
      <w:bookmarkStart w:id="9360" w:name="sub_7541"/>
      <w:bookmarkEnd w:id="9359"/>
      <w:bookmarkEnd w:id="9360"/>
      <w:r>
        <w:rPr>
          <w:rFonts w:cs="Arial" w:ascii="Arial" w:hAnsi="Arial"/>
          <w:sz w:val="20"/>
          <w:szCs w:val="20"/>
        </w:rPr>
        <w:t>1. Подрядчик несет ответственность перед заказчиком за допущенные отступления от требований, предусмотренных в технической документации и в обязательных для сторон строительных нормах и правилах, а также за недостижение указанных в технической документации показателей объекта строительства, в том числе таких, как производственная мощность предприятия.</w:t>
      </w:r>
    </w:p>
    <w:p>
      <w:pPr>
        <w:pStyle w:val="Normal"/>
        <w:autoSpaceDE w:val="false"/>
        <w:ind w:firstLine="720"/>
        <w:jc w:val="both"/>
        <w:rPr>
          <w:rFonts w:ascii="Arial" w:hAnsi="Arial" w:cs="Arial"/>
          <w:sz w:val="20"/>
          <w:szCs w:val="20"/>
        </w:rPr>
      </w:pPr>
      <w:bookmarkStart w:id="9361" w:name="sub_7541"/>
      <w:bookmarkEnd w:id="9361"/>
      <w:r>
        <w:rPr>
          <w:rFonts w:cs="Arial" w:ascii="Arial" w:hAnsi="Arial"/>
          <w:sz w:val="20"/>
          <w:szCs w:val="20"/>
        </w:rPr>
        <w:t>При реконструкции (обновлении, перестройке, реставрации и т.п.) здания или сооружения на подрядчика возлагается ответственность за снижение или потерю прочности, устойчивости, надежности здания, сооружения или его части.</w:t>
      </w:r>
    </w:p>
    <w:p>
      <w:pPr>
        <w:pStyle w:val="Normal"/>
        <w:autoSpaceDE w:val="false"/>
        <w:ind w:firstLine="720"/>
        <w:jc w:val="both"/>
        <w:rPr>
          <w:rFonts w:ascii="Arial" w:hAnsi="Arial" w:cs="Arial"/>
          <w:sz w:val="20"/>
          <w:szCs w:val="20"/>
        </w:rPr>
      </w:pPr>
      <w:bookmarkStart w:id="9362" w:name="sub_7542"/>
      <w:bookmarkEnd w:id="9362"/>
      <w:r>
        <w:rPr>
          <w:rFonts w:cs="Arial" w:ascii="Arial" w:hAnsi="Arial"/>
          <w:sz w:val="20"/>
          <w:szCs w:val="20"/>
        </w:rPr>
        <w:t>2. Подрядчик не несет ответственности за допущенные им без согласия заказчика мелкие отступления от технической документации, если докажет, что они не повлияли на качество объекта строительства.</w:t>
      </w:r>
    </w:p>
    <w:p>
      <w:pPr>
        <w:pStyle w:val="Normal"/>
        <w:autoSpaceDE w:val="false"/>
        <w:jc w:val="both"/>
        <w:rPr>
          <w:rFonts w:ascii="Courier New" w:hAnsi="Courier New" w:cs="Courier New"/>
          <w:sz w:val="20"/>
          <w:szCs w:val="20"/>
        </w:rPr>
      </w:pPr>
      <w:bookmarkStart w:id="9363" w:name="sub_7542"/>
      <w:bookmarkStart w:id="9364" w:name="sub_7542"/>
      <w:bookmarkEnd w:id="9364"/>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9365" w:name="sub_188758664"/>
      <w:bookmarkEnd w:id="9365"/>
      <w:r>
        <w:rPr>
          <w:rFonts w:cs="Arial" w:ascii="Arial" w:hAnsi="Arial"/>
          <w:i/>
          <w:iCs/>
          <w:color w:val="800080"/>
          <w:sz w:val="20"/>
          <w:szCs w:val="20"/>
        </w:rPr>
        <w:t>См. комментарии к статье 754 настоящего Кодекса</w:t>
      </w:r>
    </w:p>
    <w:p>
      <w:pPr>
        <w:pStyle w:val="Normal"/>
        <w:autoSpaceDE w:val="false"/>
        <w:jc w:val="both"/>
        <w:rPr>
          <w:rFonts w:ascii="Arial" w:hAnsi="Arial" w:cs="Arial"/>
          <w:i/>
          <w:i/>
          <w:iCs/>
          <w:color w:val="800080"/>
          <w:sz w:val="20"/>
          <w:szCs w:val="20"/>
        </w:rPr>
      </w:pPr>
      <w:bookmarkStart w:id="9366" w:name="sub_188758664"/>
      <w:bookmarkStart w:id="9367" w:name="sub_188758664"/>
      <w:bookmarkEnd w:id="9367"/>
      <w:r>
        <w:rPr>
          <w:rFonts w:cs="Arial" w:ascii="Arial" w:hAnsi="Arial"/>
          <w:i/>
          <w:iCs/>
          <w:color w:val="800080"/>
          <w:sz w:val="20"/>
          <w:szCs w:val="20"/>
        </w:rPr>
      </w:r>
    </w:p>
    <w:p>
      <w:pPr>
        <w:pStyle w:val="Normal"/>
        <w:autoSpaceDE w:val="false"/>
        <w:ind w:start="1612" w:hanging="892"/>
        <w:jc w:val="both"/>
        <w:rPr/>
      </w:pPr>
      <w:bookmarkStart w:id="9368" w:name="sub_755"/>
      <w:bookmarkEnd w:id="9368"/>
      <w:r>
        <w:rPr>
          <w:rFonts w:cs="Arial" w:ascii="Arial" w:hAnsi="Arial"/>
          <w:b/>
          <w:bCs/>
          <w:color w:val="000080"/>
          <w:sz w:val="20"/>
          <w:szCs w:val="20"/>
        </w:rPr>
        <w:t>Статья 755.</w:t>
      </w:r>
      <w:r>
        <w:rPr>
          <w:rFonts w:cs="Arial" w:ascii="Arial" w:hAnsi="Arial"/>
          <w:sz w:val="20"/>
          <w:szCs w:val="20"/>
        </w:rPr>
        <w:t xml:space="preserve"> Гарантии качества в договоре строительного подряда</w:t>
      </w:r>
    </w:p>
    <w:p>
      <w:pPr>
        <w:pStyle w:val="Normal"/>
        <w:autoSpaceDE w:val="false"/>
        <w:ind w:firstLine="720"/>
        <w:jc w:val="both"/>
        <w:rPr>
          <w:rFonts w:ascii="Arial" w:hAnsi="Arial" w:cs="Arial"/>
          <w:sz w:val="20"/>
          <w:szCs w:val="20"/>
        </w:rPr>
      </w:pPr>
      <w:bookmarkStart w:id="9369" w:name="sub_755"/>
      <w:bookmarkStart w:id="9370" w:name="sub_7551"/>
      <w:bookmarkEnd w:id="9369"/>
      <w:bookmarkEnd w:id="9370"/>
      <w:r>
        <w:rPr>
          <w:rFonts w:cs="Arial" w:ascii="Arial" w:hAnsi="Arial"/>
          <w:sz w:val="20"/>
          <w:szCs w:val="20"/>
        </w:rPr>
        <w:t>1. Подрядчик, если иное не предусмотрено договором строительного подряда, гарантирует достижение объектом строительства указанных в технической документации показателей и возможность эксплуатации объекта в соответствии с договором строительного подряда на протяжении гарантийного срока. Установленный законом гарантийный срок может быть увеличен соглашением сторон.</w:t>
      </w:r>
    </w:p>
    <w:p>
      <w:pPr>
        <w:pStyle w:val="Normal"/>
        <w:autoSpaceDE w:val="false"/>
        <w:ind w:firstLine="720"/>
        <w:jc w:val="both"/>
        <w:rPr>
          <w:rFonts w:ascii="Arial" w:hAnsi="Arial" w:cs="Arial"/>
          <w:sz w:val="20"/>
          <w:szCs w:val="20"/>
        </w:rPr>
      </w:pPr>
      <w:bookmarkStart w:id="9371" w:name="sub_7551"/>
      <w:bookmarkStart w:id="9372" w:name="sub_7552"/>
      <w:bookmarkEnd w:id="9371"/>
      <w:bookmarkEnd w:id="9372"/>
      <w:r>
        <w:rPr>
          <w:rFonts w:cs="Arial" w:ascii="Arial" w:hAnsi="Arial"/>
          <w:sz w:val="20"/>
          <w:szCs w:val="20"/>
        </w:rPr>
        <w:t>2. Подрядчик несет ответственность за недостатки (дефекты), обнаруженные в пределах гарантийного срока, если не докажет, что они произошли вследствие нормального износа объекта или его частей, неправильной его эксплуатации или неправильности инструкций по его эксплуатации, разработанных самим заказчиком или привлеченными им третьими лицами, ненадлежащего ремонта объекта, произведенного самим заказчиком или привлеченными им третьими лицами.</w:t>
      </w:r>
    </w:p>
    <w:p>
      <w:pPr>
        <w:pStyle w:val="Normal"/>
        <w:autoSpaceDE w:val="false"/>
        <w:ind w:firstLine="720"/>
        <w:jc w:val="both"/>
        <w:rPr>
          <w:rFonts w:ascii="Arial" w:hAnsi="Arial" w:cs="Arial"/>
          <w:sz w:val="20"/>
          <w:szCs w:val="20"/>
        </w:rPr>
      </w:pPr>
      <w:bookmarkStart w:id="9373" w:name="sub_7552"/>
      <w:bookmarkStart w:id="9374" w:name="sub_7553"/>
      <w:bookmarkEnd w:id="9373"/>
      <w:bookmarkEnd w:id="9374"/>
      <w:r>
        <w:rPr>
          <w:rFonts w:cs="Arial" w:ascii="Arial" w:hAnsi="Arial"/>
          <w:sz w:val="20"/>
          <w:szCs w:val="20"/>
        </w:rPr>
        <w:t>3. Течение гарантийного срока прерывается на все время, на протяжении которого объект не мог эксплуатироваться вследствие недостатков, за которые отвечает подрядчик.</w:t>
      </w:r>
    </w:p>
    <w:p>
      <w:pPr>
        <w:pStyle w:val="Normal"/>
        <w:autoSpaceDE w:val="false"/>
        <w:ind w:firstLine="720"/>
        <w:jc w:val="both"/>
        <w:rPr/>
      </w:pPr>
      <w:bookmarkStart w:id="9375" w:name="sub_7553"/>
      <w:bookmarkStart w:id="9376" w:name="sub_7554"/>
      <w:bookmarkEnd w:id="9375"/>
      <w:bookmarkEnd w:id="9376"/>
      <w:r>
        <w:rPr>
          <w:rFonts w:cs="Arial" w:ascii="Arial" w:hAnsi="Arial"/>
          <w:sz w:val="20"/>
          <w:szCs w:val="20"/>
        </w:rPr>
        <w:t xml:space="preserve">4. При обнаружении в течение гарантийного срока недостатков, указанных в </w:t>
      </w:r>
      <w:hyperlink w:anchor="sub_754">
        <w:r>
          <w:rPr>
            <w:rStyle w:val="Style15"/>
            <w:rFonts w:cs="Arial" w:ascii="Arial" w:hAnsi="Arial"/>
            <w:color w:val="008000"/>
            <w:sz w:val="20"/>
            <w:szCs w:val="20"/>
            <w:u w:val="single"/>
          </w:rPr>
          <w:t>пункте 1 статьи 754</w:t>
        </w:r>
      </w:hyperlink>
      <w:r>
        <w:rPr>
          <w:rFonts w:cs="Arial" w:ascii="Arial" w:hAnsi="Arial"/>
          <w:sz w:val="20"/>
          <w:szCs w:val="20"/>
        </w:rPr>
        <w:t xml:space="preserve"> настоящего Кодекса, заказчик должен заявить о них подрядчику в разумный срок по их обнаружении.</w:t>
      </w:r>
    </w:p>
    <w:p>
      <w:pPr>
        <w:pStyle w:val="Normal"/>
        <w:autoSpaceDE w:val="false"/>
        <w:jc w:val="both"/>
        <w:rPr>
          <w:rFonts w:ascii="Courier New" w:hAnsi="Courier New" w:cs="Courier New"/>
          <w:sz w:val="20"/>
          <w:szCs w:val="20"/>
        </w:rPr>
      </w:pPr>
      <w:bookmarkStart w:id="9377" w:name="sub_7554"/>
      <w:bookmarkStart w:id="9378" w:name="sub_7554"/>
      <w:bookmarkEnd w:id="9378"/>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9379" w:name="sub_188759668"/>
      <w:bookmarkEnd w:id="9379"/>
      <w:r>
        <w:rPr>
          <w:rFonts w:cs="Arial" w:ascii="Arial" w:hAnsi="Arial"/>
          <w:i/>
          <w:iCs/>
          <w:color w:val="800080"/>
          <w:sz w:val="20"/>
          <w:szCs w:val="20"/>
        </w:rPr>
        <w:t>См. комментарии к статье 755 настоящего Кодекса</w:t>
      </w:r>
    </w:p>
    <w:p>
      <w:pPr>
        <w:pStyle w:val="Normal"/>
        <w:autoSpaceDE w:val="false"/>
        <w:jc w:val="both"/>
        <w:rPr>
          <w:rFonts w:ascii="Arial" w:hAnsi="Arial" w:cs="Arial"/>
          <w:i/>
          <w:i/>
          <w:iCs/>
          <w:color w:val="800080"/>
          <w:sz w:val="20"/>
          <w:szCs w:val="20"/>
        </w:rPr>
      </w:pPr>
      <w:bookmarkStart w:id="9380" w:name="sub_188759668"/>
      <w:bookmarkStart w:id="9381" w:name="sub_188759668"/>
      <w:bookmarkEnd w:id="9381"/>
      <w:r>
        <w:rPr>
          <w:rFonts w:cs="Arial" w:ascii="Arial" w:hAnsi="Arial"/>
          <w:i/>
          <w:iCs/>
          <w:color w:val="800080"/>
          <w:sz w:val="20"/>
          <w:szCs w:val="20"/>
        </w:rPr>
      </w:r>
    </w:p>
    <w:p>
      <w:pPr>
        <w:pStyle w:val="Normal"/>
        <w:autoSpaceDE w:val="false"/>
        <w:ind w:start="1612" w:hanging="892"/>
        <w:jc w:val="both"/>
        <w:rPr/>
      </w:pPr>
      <w:bookmarkStart w:id="9382" w:name="sub_756"/>
      <w:bookmarkEnd w:id="9382"/>
      <w:r>
        <w:rPr>
          <w:rFonts w:cs="Arial" w:ascii="Arial" w:hAnsi="Arial"/>
          <w:b/>
          <w:bCs/>
          <w:color w:val="000080"/>
          <w:sz w:val="20"/>
          <w:szCs w:val="20"/>
        </w:rPr>
        <w:t>Статья 756.</w:t>
      </w:r>
      <w:r>
        <w:rPr>
          <w:rFonts w:cs="Arial" w:ascii="Arial" w:hAnsi="Arial"/>
          <w:sz w:val="20"/>
          <w:szCs w:val="20"/>
        </w:rPr>
        <w:t xml:space="preserve"> Сроки обнаружения ненадлежащего качества строительных работ</w:t>
      </w:r>
    </w:p>
    <w:p>
      <w:pPr>
        <w:pStyle w:val="Normal"/>
        <w:autoSpaceDE w:val="false"/>
        <w:ind w:firstLine="720"/>
        <w:jc w:val="both"/>
        <w:rPr/>
      </w:pPr>
      <w:bookmarkStart w:id="9383" w:name="sub_756"/>
      <w:bookmarkEnd w:id="9383"/>
      <w:r>
        <w:rPr>
          <w:rFonts w:cs="Arial" w:ascii="Arial" w:hAnsi="Arial"/>
          <w:sz w:val="20"/>
          <w:szCs w:val="20"/>
        </w:rPr>
        <w:t xml:space="preserve">При предъявлении требований, связанных с ненадлежащим качеством результата работ, применяются правила, предусмотренные </w:t>
      </w:r>
      <w:hyperlink w:anchor="sub_724">
        <w:r>
          <w:rPr>
            <w:rStyle w:val="Style15"/>
            <w:rFonts w:cs="Arial" w:ascii="Arial" w:hAnsi="Arial"/>
            <w:color w:val="008000"/>
            <w:sz w:val="20"/>
            <w:szCs w:val="20"/>
            <w:u w:val="single"/>
          </w:rPr>
          <w:t>пунктами 1 - 5 статьи 724</w:t>
        </w:r>
      </w:hyperlink>
      <w:r>
        <w:rPr>
          <w:rFonts w:cs="Arial" w:ascii="Arial" w:hAnsi="Arial"/>
          <w:sz w:val="20"/>
          <w:szCs w:val="20"/>
        </w:rPr>
        <w:t xml:space="preserve"> настоящего Кодекса.</w:t>
      </w:r>
    </w:p>
    <w:p>
      <w:pPr>
        <w:pStyle w:val="Normal"/>
        <w:autoSpaceDE w:val="false"/>
        <w:ind w:firstLine="720"/>
        <w:jc w:val="both"/>
        <w:rPr/>
      </w:pPr>
      <w:bookmarkStart w:id="9384" w:name="sub_7562"/>
      <w:bookmarkEnd w:id="9384"/>
      <w:r>
        <w:rPr>
          <w:rFonts w:cs="Arial" w:ascii="Arial" w:hAnsi="Arial"/>
          <w:sz w:val="20"/>
          <w:szCs w:val="20"/>
        </w:rPr>
        <w:t xml:space="preserve">При этом предельный срок обнаружения недостатков, в соответствии с </w:t>
      </w:r>
      <w:hyperlink w:anchor="sub_7242">
        <w:r>
          <w:rPr>
            <w:rStyle w:val="Style15"/>
            <w:rFonts w:cs="Arial" w:ascii="Arial" w:hAnsi="Arial"/>
            <w:color w:val="008000"/>
            <w:sz w:val="20"/>
            <w:szCs w:val="20"/>
            <w:u w:val="single"/>
          </w:rPr>
          <w:t>пунктами 2</w:t>
        </w:r>
      </w:hyperlink>
      <w:r>
        <w:rPr>
          <w:rFonts w:cs="Arial" w:ascii="Arial" w:hAnsi="Arial"/>
          <w:sz w:val="20"/>
          <w:szCs w:val="20"/>
        </w:rPr>
        <w:t xml:space="preserve"> и </w:t>
      </w:r>
      <w:hyperlink w:anchor="sub_7244">
        <w:r>
          <w:rPr>
            <w:rStyle w:val="Style15"/>
            <w:rFonts w:cs="Arial" w:ascii="Arial" w:hAnsi="Arial"/>
            <w:color w:val="008000"/>
            <w:sz w:val="20"/>
            <w:szCs w:val="20"/>
            <w:u w:val="single"/>
          </w:rPr>
          <w:t>4 статьи 724</w:t>
        </w:r>
      </w:hyperlink>
      <w:r>
        <w:rPr>
          <w:rFonts w:cs="Arial" w:ascii="Arial" w:hAnsi="Arial"/>
          <w:sz w:val="20"/>
          <w:szCs w:val="20"/>
        </w:rPr>
        <w:t xml:space="preserve"> настоящего Кодекса, составляет пять лет.</w:t>
      </w:r>
    </w:p>
    <w:p>
      <w:pPr>
        <w:pStyle w:val="Normal"/>
        <w:autoSpaceDE w:val="false"/>
        <w:jc w:val="both"/>
        <w:rPr>
          <w:rFonts w:ascii="Courier New" w:hAnsi="Courier New" w:cs="Courier New"/>
          <w:sz w:val="20"/>
          <w:szCs w:val="20"/>
        </w:rPr>
      </w:pPr>
      <w:bookmarkStart w:id="9385" w:name="sub_7562"/>
      <w:bookmarkStart w:id="9386" w:name="sub_7562"/>
      <w:bookmarkEnd w:id="9386"/>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9387" w:name="sub_188760264"/>
      <w:bookmarkEnd w:id="9387"/>
      <w:r>
        <w:rPr>
          <w:rFonts w:cs="Arial" w:ascii="Arial" w:hAnsi="Arial"/>
          <w:i/>
          <w:iCs/>
          <w:color w:val="800080"/>
          <w:sz w:val="20"/>
          <w:szCs w:val="20"/>
        </w:rPr>
        <w:t>См. комментарии к статье 756 настоящего Кодекса</w:t>
      </w:r>
    </w:p>
    <w:p>
      <w:pPr>
        <w:pStyle w:val="Normal"/>
        <w:autoSpaceDE w:val="false"/>
        <w:jc w:val="both"/>
        <w:rPr>
          <w:rFonts w:ascii="Arial" w:hAnsi="Arial" w:cs="Arial"/>
          <w:i/>
          <w:i/>
          <w:iCs/>
          <w:color w:val="800080"/>
          <w:sz w:val="20"/>
          <w:szCs w:val="20"/>
        </w:rPr>
      </w:pPr>
      <w:bookmarkStart w:id="9388" w:name="sub_188760264"/>
      <w:bookmarkStart w:id="9389" w:name="sub_188760264"/>
      <w:bookmarkEnd w:id="9389"/>
      <w:r>
        <w:rPr>
          <w:rFonts w:cs="Arial" w:ascii="Arial" w:hAnsi="Arial"/>
          <w:i/>
          <w:iCs/>
          <w:color w:val="800080"/>
          <w:sz w:val="20"/>
          <w:szCs w:val="20"/>
        </w:rPr>
      </w:r>
    </w:p>
    <w:p>
      <w:pPr>
        <w:pStyle w:val="Normal"/>
        <w:autoSpaceDE w:val="false"/>
        <w:ind w:start="1612" w:hanging="892"/>
        <w:jc w:val="both"/>
        <w:rPr/>
      </w:pPr>
      <w:bookmarkStart w:id="9390" w:name="sub_757"/>
      <w:bookmarkEnd w:id="9390"/>
      <w:r>
        <w:rPr>
          <w:rFonts w:cs="Arial" w:ascii="Arial" w:hAnsi="Arial"/>
          <w:b/>
          <w:bCs/>
          <w:color w:val="000080"/>
          <w:sz w:val="20"/>
          <w:szCs w:val="20"/>
        </w:rPr>
        <w:t>Статья 757.</w:t>
      </w:r>
      <w:r>
        <w:rPr>
          <w:rFonts w:cs="Arial" w:ascii="Arial" w:hAnsi="Arial"/>
          <w:sz w:val="20"/>
          <w:szCs w:val="20"/>
        </w:rPr>
        <w:t xml:space="preserve"> Устранение недостатков за счет заказчика</w:t>
      </w:r>
    </w:p>
    <w:p>
      <w:pPr>
        <w:pStyle w:val="Normal"/>
        <w:autoSpaceDE w:val="false"/>
        <w:ind w:firstLine="720"/>
        <w:jc w:val="both"/>
        <w:rPr>
          <w:rFonts w:ascii="Arial" w:hAnsi="Arial" w:cs="Arial"/>
          <w:sz w:val="20"/>
          <w:szCs w:val="20"/>
        </w:rPr>
      </w:pPr>
      <w:bookmarkStart w:id="9391" w:name="sub_757"/>
      <w:bookmarkStart w:id="9392" w:name="sub_7571"/>
      <w:bookmarkEnd w:id="9391"/>
      <w:bookmarkEnd w:id="9392"/>
      <w:r>
        <w:rPr>
          <w:rFonts w:cs="Arial" w:ascii="Arial" w:hAnsi="Arial"/>
          <w:sz w:val="20"/>
          <w:szCs w:val="20"/>
        </w:rPr>
        <w:t>1. Договором строительного подряда может быть предусмотрена обязанность подрядчика устранять по требованию заказчика и за его счет недостатки, за которые подрядчик не несет ответственности.</w:t>
      </w:r>
    </w:p>
    <w:p>
      <w:pPr>
        <w:pStyle w:val="Normal"/>
        <w:autoSpaceDE w:val="false"/>
        <w:ind w:firstLine="720"/>
        <w:jc w:val="both"/>
        <w:rPr>
          <w:rFonts w:ascii="Arial" w:hAnsi="Arial" w:cs="Arial"/>
          <w:sz w:val="20"/>
          <w:szCs w:val="20"/>
        </w:rPr>
      </w:pPr>
      <w:bookmarkStart w:id="9393" w:name="sub_7571"/>
      <w:bookmarkStart w:id="9394" w:name="sub_7572"/>
      <w:bookmarkEnd w:id="9393"/>
      <w:bookmarkEnd w:id="9394"/>
      <w:r>
        <w:rPr>
          <w:rFonts w:cs="Arial" w:ascii="Arial" w:hAnsi="Arial"/>
          <w:sz w:val="20"/>
          <w:szCs w:val="20"/>
        </w:rPr>
        <w:t>2. Подрядчик вправе отказаться от выполнения обязанности, указанной в пункте 1 настоящей статьи, в случаях, когда устранение недостатков не связано непосредственно с предметом договора либо не может быть осуществлено подрядчиком по не зависящим от него причинам.</w:t>
      </w:r>
    </w:p>
    <w:p>
      <w:pPr>
        <w:pStyle w:val="Normal"/>
        <w:autoSpaceDE w:val="false"/>
        <w:jc w:val="both"/>
        <w:rPr>
          <w:rFonts w:ascii="Courier New" w:hAnsi="Courier New" w:cs="Courier New"/>
          <w:sz w:val="20"/>
          <w:szCs w:val="20"/>
        </w:rPr>
      </w:pPr>
      <w:bookmarkStart w:id="9395" w:name="sub_7572"/>
      <w:bookmarkStart w:id="9396" w:name="sub_7572"/>
      <w:bookmarkEnd w:id="9396"/>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9397" w:name="sub_188760940"/>
      <w:bookmarkEnd w:id="9397"/>
      <w:r>
        <w:rPr>
          <w:rFonts w:cs="Arial" w:ascii="Arial" w:hAnsi="Arial"/>
          <w:i/>
          <w:iCs/>
          <w:color w:val="800080"/>
          <w:sz w:val="20"/>
          <w:szCs w:val="20"/>
        </w:rPr>
        <w:t>См. комментарии к статье 757 настоящего Кодекса</w:t>
      </w:r>
    </w:p>
    <w:p>
      <w:pPr>
        <w:pStyle w:val="Normal"/>
        <w:autoSpaceDE w:val="false"/>
        <w:jc w:val="both"/>
        <w:rPr>
          <w:rFonts w:ascii="Arial" w:hAnsi="Arial" w:cs="Arial"/>
          <w:i/>
          <w:i/>
          <w:iCs/>
          <w:color w:val="800080"/>
          <w:sz w:val="20"/>
          <w:szCs w:val="20"/>
        </w:rPr>
      </w:pPr>
      <w:bookmarkStart w:id="9398" w:name="sub_188760940"/>
      <w:bookmarkStart w:id="9399" w:name="sub_188760940"/>
      <w:bookmarkEnd w:id="9399"/>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r>
        <w:rPr>
          <w:rFonts w:cs="Arial" w:ascii="Arial" w:hAnsi="Arial"/>
          <w:i/>
          <w:iCs/>
          <w:color w:val="800080"/>
          <w:sz w:val="20"/>
          <w:szCs w:val="20"/>
        </w:rPr>
        <w:t>См. комментарий к § 3 главы 37 Гражданского кодекса РФ</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9400" w:name="sub_758"/>
      <w:bookmarkEnd w:id="9400"/>
      <w:r>
        <w:rPr>
          <w:rFonts w:cs="Arial" w:ascii="Arial" w:hAnsi="Arial"/>
          <w:b/>
          <w:bCs/>
          <w:color w:val="000080"/>
          <w:sz w:val="20"/>
          <w:szCs w:val="20"/>
        </w:rPr>
        <w:t>§ 4. Подряд на выполнение проектных и изыскательских работ</w:t>
      </w:r>
    </w:p>
    <w:p>
      <w:pPr>
        <w:pStyle w:val="Normal"/>
        <w:autoSpaceDE w:val="false"/>
        <w:jc w:val="both"/>
        <w:rPr>
          <w:rFonts w:ascii="Courier New" w:hAnsi="Courier New" w:cs="Courier New"/>
          <w:b/>
          <w:b/>
          <w:bCs/>
          <w:color w:val="000080"/>
          <w:sz w:val="20"/>
          <w:szCs w:val="20"/>
        </w:rPr>
      </w:pPr>
      <w:bookmarkStart w:id="9401" w:name="sub_758"/>
      <w:bookmarkStart w:id="9402" w:name="sub_758"/>
      <w:bookmarkEnd w:id="9402"/>
      <w:r>
        <w:rPr>
          <w:rFonts w:cs="Courier New" w:ascii="Courier New" w:hAnsi="Courier New"/>
          <w:b/>
          <w:bCs/>
          <w:color w:val="000080"/>
          <w:sz w:val="20"/>
          <w:szCs w:val="20"/>
        </w:rPr>
      </w:r>
    </w:p>
    <w:p>
      <w:pPr>
        <w:pStyle w:val="Normal"/>
        <w:autoSpaceDE w:val="false"/>
        <w:ind w:start="1612" w:hanging="892"/>
        <w:jc w:val="both"/>
        <w:rPr/>
      </w:pPr>
      <w:bookmarkStart w:id="9403" w:name="sub_20758"/>
      <w:bookmarkEnd w:id="9403"/>
      <w:r>
        <w:rPr>
          <w:rFonts w:cs="Arial" w:ascii="Arial" w:hAnsi="Arial"/>
          <w:b/>
          <w:bCs/>
          <w:color w:val="000080"/>
          <w:sz w:val="20"/>
          <w:szCs w:val="20"/>
        </w:rPr>
        <w:t>Статья 758.</w:t>
      </w:r>
      <w:r>
        <w:rPr>
          <w:rFonts w:cs="Arial" w:ascii="Arial" w:hAnsi="Arial"/>
          <w:sz w:val="20"/>
          <w:szCs w:val="20"/>
        </w:rPr>
        <w:t xml:space="preserve"> Договор подряда на выполнение проектных и изыскательских работ</w:t>
      </w:r>
    </w:p>
    <w:p>
      <w:pPr>
        <w:pStyle w:val="Normal"/>
        <w:autoSpaceDE w:val="false"/>
        <w:ind w:firstLine="720"/>
        <w:jc w:val="both"/>
        <w:rPr>
          <w:rFonts w:ascii="Arial" w:hAnsi="Arial" w:cs="Arial"/>
          <w:sz w:val="20"/>
          <w:szCs w:val="20"/>
        </w:rPr>
      </w:pPr>
      <w:bookmarkStart w:id="9404" w:name="sub_20758"/>
      <w:bookmarkEnd w:id="9404"/>
      <w:r>
        <w:rPr>
          <w:rFonts w:cs="Arial" w:ascii="Arial" w:hAnsi="Arial"/>
          <w:sz w:val="20"/>
          <w:szCs w:val="20"/>
        </w:rPr>
        <w:t>По договору подряда на выполнение проектных и изыскательских работ подрядчик (проектировщик, изыскатель) обязуется по заданию заказчика разработать техническую документацию и (или) выполнить изыскательские работы, а заказчик обязуется принять и оплатить их результат.</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9405" w:name="sub_188761672"/>
      <w:bookmarkEnd w:id="9405"/>
      <w:r>
        <w:rPr>
          <w:rFonts w:cs="Arial" w:ascii="Arial" w:hAnsi="Arial"/>
          <w:i/>
          <w:iCs/>
          <w:color w:val="800080"/>
          <w:sz w:val="20"/>
          <w:szCs w:val="20"/>
        </w:rPr>
        <w:t>См. комментарии к статье 758 настоящего Кодекса</w:t>
      </w:r>
    </w:p>
    <w:p>
      <w:pPr>
        <w:pStyle w:val="Normal"/>
        <w:autoSpaceDE w:val="false"/>
        <w:jc w:val="both"/>
        <w:rPr>
          <w:rFonts w:ascii="Arial" w:hAnsi="Arial" w:cs="Arial"/>
          <w:i/>
          <w:i/>
          <w:iCs/>
          <w:color w:val="800080"/>
          <w:sz w:val="20"/>
          <w:szCs w:val="20"/>
        </w:rPr>
      </w:pPr>
      <w:bookmarkStart w:id="9406" w:name="sub_188761672"/>
      <w:bookmarkStart w:id="9407" w:name="sub_188761672"/>
      <w:bookmarkEnd w:id="9407"/>
      <w:r>
        <w:rPr>
          <w:rFonts w:cs="Arial" w:ascii="Arial" w:hAnsi="Arial"/>
          <w:i/>
          <w:iCs/>
          <w:color w:val="800080"/>
          <w:sz w:val="20"/>
          <w:szCs w:val="20"/>
        </w:rPr>
      </w:r>
    </w:p>
    <w:p>
      <w:pPr>
        <w:pStyle w:val="Normal"/>
        <w:autoSpaceDE w:val="false"/>
        <w:ind w:start="1612" w:hanging="892"/>
        <w:jc w:val="both"/>
        <w:rPr/>
      </w:pPr>
      <w:bookmarkStart w:id="9408" w:name="sub_759"/>
      <w:bookmarkEnd w:id="9408"/>
      <w:r>
        <w:rPr>
          <w:rFonts w:cs="Arial" w:ascii="Arial" w:hAnsi="Arial"/>
          <w:b/>
          <w:bCs/>
          <w:color w:val="000080"/>
          <w:sz w:val="20"/>
          <w:szCs w:val="20"/>
        </w:rPr>
        <w:t>Статья 759.</w:t>
      </w:r>
      <w:r>
        <w:rPr>
          <w:rFonts w:cs="Arial" w:ascii="Arial" w:hAnsi="Arial"/>
          <w:sz w:val="20"/>
          <w:szCs w:val="20"/>
        </w:rPr>
        <w:t xml:space="preserve"> Исходные данные для выполнения проектных и изыскательских работ</w:t>
      </w:r>
    </w:p>
    <w:p>
      <w:pPr>
        <w:pStyle w:val="Normal"/>
        <w:autoSpaceDE w:val="false"/>
        <w:ind w:firstLine="720"/>
        <w:jc w:val="both"/>
        <w:rPr>
          <w:rFonts w:ascii="Arial" w:hAnsi="Arial" w:cs="Arial"/>
          <w:sz w:val="20"/>
          <w:szCs w:val="20"/>
        </w:rPr>
      </w:pPr>
      <w:bookmarkStart w:id="9409" w:name="sub_759"/>
      <w:bookmarkStart w:id="9410" w:name="sub_7591"/>
      <w:bookmarkEnd w:id="9409"/>
      <w:bookmarkEnd w:id="9410"/>
      <w:r>
        <w:rPr>
          <w:rFonts w:cs="Arial" w:ascii="Arial" w:hAnsi="Arial"/>
          <w:sz w:val="20"/>
          <w:szCs w:val="20"/>
        </w:rPr>
        <w:t>1. По договору подряда на выполнение проектных и изыскательских работ заказчик обязан передать подрядчику задание на проектирование, а также иные исходные данные, необходимые для составления технической документации. Задание на выполнение проектных работ может быть по поручению заказчика подготовлено подрядчиком. В этом случае задание становится обязательным для сторон с момента его утверждения заказчиком.</w:t>
      </w:r>
    </w:p>
    <w:p>
      <w:pPr>
        <w:pStyle w:val="Normal"/>
        <w:autoSpaceDE w:val="false"/>
        <w:ind w:firstLine="720"/>
        <w:jc w:val="both"/>
        <w:rPr>
          <w:rFonts w:ascii="Arial" w:hAnsi="Arial" w:cs="Arial"/>
          <w:sz w:val="20"/>
          <w:szCs w:val="20"/>
        </w:rPr>
      </w:pPr>
      <w:bookmarkStart w:id="9411" w:name="sub_7591"/>
      <w:bookmarkStart w:id="9412" w:name="sub_7592"/>
      <w:bookmarkEnd w:id="9411"/>
      <w:bookmarkEnd w:id="9412"/>
      <w:r>
        <w:rPr>
          <w:rFonts w:cs="Arial" w:ascii="Arial" w:hAnsi="Arial"/>
          <w:sz w:val="20"/>
          <w:szCs w:val="20"/>
        </w:rPr>
        <w:t>2. Подрядчик обязан соблюдать требования, содержащиеся в задании и других исходных данных для выполнения проектных и изыскательских работ, и вправе отступить от них только с согласия заказчика.</w:t>
      </w:r>
    </w:p>
    <w:p>
      <w:pPr>
        <w:pStyle w:val="Normal"/>
        <w:autoSpaceDE w:val="false"/>
        <w:jc w:val="both"/>
        <w:rPr>
          <w:rFonts w:ascii="Courier New" w:hAnsi="Courier New" w:cs="Courier New"/>
          <w:sz w:val="20"/>
          <w:szCs w:val="20"/>
        </w:rPr>
      </w:pPr>
      <w:bookmarkStart w:id="9413" w:name="sub_7592"/>
      <w:bookmarkStart w:id="9414" w:name="sub_7592"/>
      <w:bookmarkEnd w:id="9414"/>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9415" w:name="sub_188762348"/>
      <w:bookmarkEnd w:id="9415"/>
      <w:r>
        <w:rPr>
          <w:rFonts w:cs="Arial" w:ascii="Arial" w:hAnsi="Arial"/>
          <w:i/>
          <w:iCs/>
          <w:color w:val="800080"/>
          <w:sz w:val="20"/>
          <w:szCs w:val="20"/>
        </w:rPr>
        <w:t>См. комментарии к статье 759 настоящего Кодекса</w:t>
      </w:r>
    </w:p>
    <w:p>
      <w:pPr>
        <w:pStyle w:val="Normal"/>
        <w:autoSpaceDE w:val="false"/>
        <w:jc w:val="both"/>
        <w:rPr>
          <w:rFonts w:ascii="Arial" w:hAnsi="Arial" w:cs="Arial"/>
          <w:i/>
          <w:i/>
          <w:iCs/>
          <w:color w:val="800080"/>
          <w:sz w:val="20"/>
          <w:szCs w:val="20"/>
        </w:rPr>
      </w:pPr>
      <w:bookmarkStart w:id="9416" w:name="sub_188762348"/>
      <w:bookmarkStart w:id="9417" w:name="sub_188762348"/>
      <w:bookmarkEnd w:id="9417"/>
      <w:r>
        <w:rPr>
          <w:rFonts w:cs="Arial" w:ascii="Arial" w:hAnsi="Arial"/>
          <w:i/>
          <w:iCs/>
          <w:color w:val="800080"/>
          <w:sz w:val="20"/>
          <w:szCs w:val="20"/>
        </w:rPr>
      </w:r>
    </w:p>
    <w:p>
      <w:pPr>
        <w:pStyle w:val="Normal"/>
        <w:autoSpaceDE w:val="false"/>
        <w:ind w:start="1612" w:hanging="892"/>
        <w:jc w:val="both"/>
        <w:rPr/>
      </w:pPr>
      <w:bookmarkStart w:id="9418" w:name="sub_760"/>
      <w:bookmarkEnd w:id="9418"/>
      <w:r>
        <w:rPr>
          <w:rFonts w:cs="Arial" w:ascii="Arial" w:hAnsi="Arial"/>
          <w:b/>
          <w:bCs/>
          <w:color w:val="000080"/>
          <w:sz w:val="20"/>
          <w:szCs w:val="20"/>
        </w:rPr>
        <w:t>Статья 760.</w:t>
      </w:r>
      <w:r>
        <w:rPr>
          <w:rFonts w:cs="Arial" w:ascii="Arial" w:hAnsi="Arial"/>
          <w:sz w:val="20"/>
          <w:szCs w:val="20"/>
        </w:rPr>
        <w:t xml:space="preserve"> Обязанности подрядчика</w:t>
      </w:r>
    </w:p>
    <w:p>
      <w:pPr>
        <w:pStyle w:val="Normal"/>
        <w:autoSpaceDE w:val="false"/>
        <w:ind w:firstLine="720"/>
        <w:jc w:val="both"/>
        <w:rPr>
          <w:rFonts w:ascii="Arial" w:hAnsi="Arial" w:cs="Arial"/>
          <w:sz w:val="20"/>
          <w:szCs w:val="20"/>
        </w:rPr>
      </w:pPr>
      <w:bookmarkStart w:id="9419" w:name="sub_760"/>
      <w:bookmarkStart w:id="9420" w:name="sub_76001"/>
      <w:bookmarkEnd w:id="9419"/>
      <w:bookmarkEnd w:id="9420"/>
      <w:r>
        <w:rPr>
          <w:rFonts w:cs="Arial" w:ascii="Arial" w:hAnsi="Arial"/>
          <w:sz w:val="20"/>
          <w:szCs w:val="20"/>
        </w:rPr>
        <w:t>1. По договору подряда на выполнение проектных и изыскательских работ подрядчик обязан:</w:t>
      </w:r>
    </w:p>
    <w:p>
      <w:pPr>
        <w:pStyle w:val="Normal"/>
        <w:autoSpaceDE w:val="false"/>
        <w:ind w:firstLine="720"/>
        <w:jc w:val="both"/>
        <w:rPr>
          <w:rFonts w:ascii="Arial" w:hAnsi="Arial" w:cs="Arial"/>
          <w:sz w:val="20"/>
          <w:szCs w:val="20"/>
        </w:rPr>
      </w:pPr>
      <w:bookmarkStart w:id="9421" w:name="sub_76001"/>
      <w:bookmarkEnd w:id="9421"/>
      <w:r>
        <w:rPr>
          <w:rFonts w:cs="Arial" w:ascii="Arial" w:hAnsi="Arial"/>
          <w:sz w:val="20"/>
          <w:szCs w:val="20"/>
        </w:rPr>
        <w:t>выполнять работы в соответствии с заданием и иными исходными данными на проектирование и договором;</w:t>
      </w:r>
    </w:p>
    <w:p>
      <w:pPr>
        <w:pStyle w:val="Normal"/>
        <w:autoSpaceDE w:val="false"/>
        <w:ind w:firstLine="720"/>
        <w:jc w:val="both"/>
        <w:rPr>
          <w:rFonts w:ascii="Arial" w:hAnsi="Arial" w:cs="Arial"/>
          <w:sz w:val="20"/>
          <w:szCs w:val="20"/>
        </w:rPr>
      </w:pPr>
      <w:bookmarkStart w:id="9422" w:name="sub_76013"/>
      <w:bookmarkEnd w:id="9422"/>
      <w:r>
        <w:rPr>
          <w:rFonts w:cs="Arial" w:ascii="Arial" w:hAnsi="Arial"/>
          <w:sz w:val="20"/>
          <w:szCs w:val="20"/>
        </w:rPr>
        <w:t>согласовывать готовую техническую документацию с заказчиком, а при необходимости вместе с заказчиком - с компетентными государственными органами и органами местного самоуправления;</w:t>
      </w:r>
    </w:p>
    <w:p>
      <w:pPr>
        <w:pStyle w:val="Normal"/>
        <w:autoSpaceDE w:val="false"/>
        <w:ind w:firstLine="720"/>
        <w:jc w:val="both"/>
        <w:rPr>
          <w:rFonts w:ascii="Arial" w:hAnsi="Arial" w:cs="Arial"/>
          <w:sz w:val="20"/>
          <w:szCs w:val="20"/>
        </w:rPr>
      </w:pPr>
      <w:bookmarkStart w:id="9423" w:name="sub_76013"/>
      <w:bookmarkEnd w:id="9423"/>
      <w:r>
        <w:rPr>
          <w:rFonts w:cs="Arial" w:ascii="Arial" w:hAnsi="Arial"/>
          <w:sz w:val="20"/>
          <w:szCs w:val="20"/>
        </w:rPr>
        <w:t>передать заказчику готовую техническую документацию и результаты изыскательских работ.</w:t>
      </w:r>
    </w:p>
    <w:p>
      <w:pPr>
        <w:pStyle w:val="Normal"/>
        <w:autoSpaceDE w:val="false"/>
        <w:ind w:firstLine="720"/>
        <w:jc w:val="both"/>
        <w:rPr>
          <w:rFonts w:ascii="Arial" w:hAnsi="Arial" w:cs="Arial"/>
          <w:sz w:val="20"/>
          <w:szCs w:val="20"/>
        </w:rPr>
      </w:pPr>
      <w:bookmarkStart w:id="9424" w:name="sub_76015"/>
      <w:bookmarkEnd w:id="9424"/>
      <w:r>
        <w:rPr>
          <w:rFonts w:cs="Arial" w:ascii="Arial" w:hAnsi="Arial"/>
          <w:sz w:val="20"/>
          <w:szCs w:val="20"/>
        </w:rPr>
        <w:t>Подрядчик не вправе передавать техническую документацию третьим лицам без согласия заказчика.</w:t>
      </w:r>
    </w:p>
    <w:p>
      <w:pPr>
        <w:pStyle w:val="Normal"/>
        <w:autoSpaceDE w:val="false"/>
        <w:ind w:firstLine="720"/>
        <w:jc w:val="both"/>
        <w:rPr>
          <w:rFonts w:ascii="Arial" w:hAnsi="Arial" w:cs="Arial"/>
          <w:sz w:val="20"/>
          <w:szCs w:val="20"/>
        </w:rPr>
      </w:pPr>
      <w:bookmarkStart w:id="9425" w:name="sub_76015"/>
      <w:bookmarkStart w:id="9426" w:name="sub_76002"/>
      <w:bookmarkEnd w:id="9425"/>
      <w:bookmarkEnd w:id="9426"/>
      <w:r>
        <w:rPr>
          <w:rFonts w:cs="Arial" w:ascii="Arial" w:hAnsi="Arial"/>
          <w:sz w:val="20"/>
          <w:szCs w:val="20"/>
        </w:rPr>
        <w:t>2. Подрядчик по договору подряда на выполнение проектных и изыскательских работ гарантирует заказчику отсутствие у третьих лиц права воспрепятствовать выполнению работ или ограничивать их выполнение на основе подготовленной подрядчиком технической документации.</w:t>
      </w:r>
    </w:p>
    <w:p>
      <w:pPr>
        <w:pStyle w:val="Normal"/>
        <w:autoSpaceDE w:val="false"/>
        <w:jc w:val="both"/>
        <w:rPr>
          <w:rFonts w:ascii="Courier New" w:hAnsi="Courier New" w:cs="Courier New"/>
          <w:sz w:val="20"/>
          <w:szCs w:val="20"/>
        </w:rPr>
      </w:pPr>
      <w:bookmarkStart w:id="9427" w:name="sub_76002"/>
      <w:bookmarkStart w:id="9428" w:name="sub_76002"/>
      <w:bookmarkEnd w:id="9428"/>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9429" w:name="sub_188763520"/>
      <w:bookmarkEnd w:id="9429"/>
      <w:r>
        <w:rPr>
          <w:rFonts w:cs="Arial" w:ascii="Arial" w:hAnsi="Arial"/>
          <w:i/>
          <w:iCs/>
          <w:color w:val="800080"/>
          <w:sz w:val="20"/>
          <w:szCs w:val="20"/>
        </w:rPr>
        <w:t>См. комментарии к статье 760 настоящего Кодекса</w:t>
      </w:r>
    </w:p>
    <w:p>
      <w:pPr>
        <w:pStyle w:val="Normal"/>
        <w:autoSpaceDE w:val="false"/>
        <w:jc w:val="both"/>
        <w:rPr>
          <w:rFonts w:ascii="Arial" w:hAnsi="Arial" w:cs="Arial"/>
          <w:i/>
          <w:i/>
          <w:iCs/>
          <w:color w:val="800080"/>
          <w:sz w:val="20"/>
          <w:szCs w:val="20"/>
        </w:rPr>
      </w:pPr>
      <w:bookmarkStart w:id="9430" w:name="sub_188763520"/>
      <w:bookmarkStart w:id="9431" w:name="sub_188763520"/>
      <w:bookmarkEnd w:id="9431"/>
      <w:r>
        <w:rPr>
          <w:rFonts w:cs="Arial" w:ascii="Arial" w:hAnsi="Arial"/>
          <w:i/>
          <w:iCs/>
          <w:color w:val="800080"/>
          <w:sz w:val="20"/>
          <w:szCs w:val="20"/>
        </w:rPr>
      </w:r>
    </w:p>
    <w:p>
      <w:pPr>
        <w:pStyle w:val="Normal"/>
        <w:autoSpaceDE w:val="false"/>
        <w:ind w:start="1612" w:hanging="892"/>
        <w:jc w:val="both"/>
        <w:rPr/>
      </w:pPr>
      <w:bookmarkStart w:id="9432" w:name="sub_761"/>
      <w:bookmarkEnd w:id="9432"/>
      <w:r>
        <w:rPr>
          <w:rFonts w:cs="Arial" w:ascii="Arial" w:hAnsi="Arial"/>
          <w:b/>
          <w:bCs/>
          <w:color w:val="000080"/>
          <w:sz w:val="20"/>
          <w:szCs w:val="20"/>
        </w:rPr>
        <w:t>Статья 761.</w:t>
      </w:r>
      <w:r>
        <w:rPr>
          <w:rFonts w:cs="Arial" w:ascii="Arial" w:hAnsi="Arial"/>
          <w:sz w:val="20"/>
          <w:szCs w:val="20"/>
        </w:rPr>
        <w:t xml:space="preserve"> Ответственность подрядчика за ненадлежащее выполнение проектных и изыскательских работ</w:t>
      </w:r>
    </w:p>
    <w:p>
      <w:pPr>
        <w:pStyle w:val="Normal"/>
        <w:autoSpaceDE w:val="false"/>
        <w:ind w:firstLine="720"/>
        <w:jc w:val="both"/>
        <w:rPr>
          <w:rFonts w:ascii="Arial" w:hAnsi="Arial" w:cs="Arial"/>
          <w:sz w:val="20"/>
          <w:szCs w:val="20"/>
        </w:rPr>
      </w:pPr>
      <w:bookmarkStart w:id="9433" w:name="sub_761"/>
      <w:bookmarkStart w:id="9434" w:name="sub_7611"/>
      <w:bookmarkEnd w:id="9433"/>
      <w:bookmarkEnd w:id="9434"/>
      <w:r>
        <w:rPr>
          <w:rFonts w:cs="Arial" w:ascii="Arial" w:hAnsi="Arial"/>
          <w:sz w:val="20"/>
          <w:szCs w:val="20"/>
        </w:rPr>
        <w:t>1. Подрядчик по договору подряда на выполнение проектных и изыскательских работ несет ответственность за ненадлежащее составление технической документации и выполнение изыскательских работ, включая недостатки, обнаруженные впоследствии в ходе строительства, а также в процессе эксплуатации объекта, созданного на основе технической документации и данных изыскательских работ.</w:t>
      </w:r>
    </w:p>
    <w:p>
      <w:pPr>
        <w:pStyle w:val="Normal"/>
        <w:autoSpaceDE w:val="false"/>
        <w:ind w:firstLine="720"/>
        <w:jc w:val="both"/>
        <w:rPr>
          <w:rFonts w:ascii="Arial" w:hAnsi="Arial" w:cs="Arial"/>
          <w:sz w:val="20"/>
          <w:szCs w:val="20"/>
        </w:rPr>
      </w:pPr>
      <w:bookmarkStart w:id="9435" w:name="sub_7611"/>
      <w:bookmarkStart w:id="9436" w:name="sub_7612"/>
      <w:bookmarkEnd w:id="9435"/>
      <w:bookmarkEnd w:id="9436"/>
      <w:r>
        <w:rPr>
          <w:rFonts w:cs="Arial" w:ascii="Arial" w:hAnsi="Arial"/>
          <w:sz w:val="20"/>
          <w:szCs w:val="20"/>
        </w:rPr>
        <w:t>2. При обнаружении недостатков в технической документации или в изыскательских работах подрядчик по требованию заказчика обязан безвозмездно переделать техническую документацию и соответственно произвести необходимые дополнительные изыскательские работы, а также возместить заказчику причиненные убытки, если законом или договором подряда на выполнение проектных и изыскательских работ не установлено иное.</w:t>
      </w:r>
    </w:p>
    <w:p>
      <w:pPr>
        <w:pStyle w:val="Normal"/>
        <w:autoSpaceDE w:val="false"/>
        <w:jc w:val="both"/>
        <w:rPr>
          <w:rFonts w:ascii="Courier New" w:hAnsi="Courier New" w:cs="Courier New"/>
          <w:sz w:val="20"/>
          <w:szCs w:val="20"/>
        </w:rPr>
      </w:pPr>
      <w:bookmarkStart w:id="9437" w:name="sub_7612"/>
      <w:bookmarkStart w:id="9438" w:name="sub_7612"/>
      <w:bookmarkEnd w:id="9438"/>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9439" w:name="sub_188764196"/>
      <w:bookmarkEnd w:id="9439"/>
      <w:r>
        <w:rPr>
          <w:rFonts w:cs="Arial" w:ascii="Arial" w:hAnsi="Arial"/>
          <w:i/>
          <w:iCs/>
          <w:color w:val="800080"/>
          <w:sz w:val="20"/>
          <w:szCs w:val="20"/>
        </w:rPr>
        <w:t>См. комментарии к статье 761 настоящего Кодекса</w:t>
      </w:r>
    </w:p>
    <w:p>
      <w:pPr>
        <w:pStyle w:val="Normal"/>
        <w:autoSpaceDE w:val="false"/>
        <w:jc w:val="both"/>
        <w:rPr>
          <w:rFonts w:ascii="Arial" w:hAnsi="Arial" w:cs="Arial"/>
          <w:i/>
          <w:i/>
          <w:iCs/>
          <w:color w:val="800080"/>
          <w:sz w:val="20"/>
          <w:szCs w:val="20"/>
        </w:rPr>
      </w:pPr>
      <w:bookmarkStart w:id="9440" w:name="sub_188764196"/>
      <w:bookmarkStart w:id="9441" w:name="sub_188764196"/>
      <w:bookmarkEnd w:id="9441"/>
      <w:r>
        <w:rPr>
          <w:rFonts w:cs="Arial" w:ascii="Arial" w:hAnsi="Arial"/>
          <w:i/>
          <w:iCs/>
          <w:color w:val="800080"/>
          <w:sz w:val="20"/>
          <w:szCs w:val="20"/>
        </w:rPr>
      </w:r>
    </w:p>
    <w:p>
      <w:pPr>
        <w:pStyle w:val="Normal"/>
        <w:autoSpaceDE w:val="false"/>
        <w:ind w:start="1612" w:hanging="892"/>
        <w:jc w:val="both"/>
        <w:rPr/>
      </w:pPr>
      <w:bookmarkStart w:id="9442" w:name="sub_762"/>
      <w:bookmarkEnd w:id="9442"/>
      <w:r>
        <w:rPr>
          <w:rFonts w:cs="Arial" w:ascii="Arial" w:hAnsi="Arial"/>
          <w:b/>
          <w:bCs/>
          <w:color w:val="000080"/>
          <w:sz w:val="20"/>
          <w:szCs w:val="20"/>
        </w:rPr>
        <w:t>Статья 762.</w:t>
      </w:r>
      <w:r>
        <w:rPr>
          <w:rFonts w:cs="Arial" w:ascii="Arial" w:hAnsi="Arial"/>
          <w:sz w:val="20"/>
          <w:szCs w:val="20"/>
        </w:rPr>
        <w:t xml:space="preserve"> Обязанности заказчика</w:t>
      </w:r>
    </w:p>
    <w:p>
      <w:pPr>
        <w:pStyle w:val="Normal"/>
        <w:autoSpaceDE w:val="false"/>
        <w:ind w:firstLine="720"/>
        <w:jc w:val="both"/>
        <w:rPr>
          <w:rFonts w:ascii="Arial" w:hAnsi="Arial" w:cs="Arial"/>
          <w:sz w:val="20"/>
          <w:szCs w:val="20"/>
        </w:rPr>
      </w:pPr>
      <w:bookmarkStart w:id="9443" w:name="sub_762"/>
      <w:bookmarkEnd w:id="9443"/>
      <w:r>
        <w:rPr>
          <w:rFonts w:cs="Arial" w:ascii="Arial" w:hAnsi="Arial"/>
          <w:sz w:val="20"/>
          <w:szCs w:val="20"/>
        </w:rPr>
        <w:t>По договору подряда на выполнение проектных и изыскательских работ заказчик обязан, если иное не предусмотрено договором:</w:t>
      </w:r>
    </w:p>
    <w:p>
      <w:pPr>
        <w:pStyle w:val="Normal"/>
        <w:autoSpaceDE w:val="false"/>
        <w:ind w:firstLine="720"/>
        <w:jc w:val="both"/>
        <w:rPr>
          <w:rFonts w:ascii="Arial" w:hAnsi="Arial" w:cs="Arial"/>
          <w:sz w:val="20"/>
          <w:szCs w:val="20"/>
        </w:rPr>
      </w:pPr>
      <w:r>
        <w:rPr>
          <w:rFonts w:cs="Arial" w:ascii="Arial" w:hAnsi="Arial"/>
          <w:sz w:val="20"/>
          <w:szCs w:val="20"/>
        </w:rPr>
        <w:t>уплатить подрядчику установленную цену полностью после завершения всех работ или уплачивать ее частями после завершения отдельных этапов работ;</w:t>
      </w:r>
    </w:p>
    <w:p>
      <w:pPr>
        <w:pStyle w:val="Normal"/>
        <w:autoSpaceDE w:val="false"/>
        <w:ind w:firstLine="720"/>
        <w:jc w:val="both"/>
        <w:rPr>
          <w:rFonts w:ascii="Arial" w:hAnsi="Arial" w:cs="Arial"/>
          <w:sz w:val="20"/>
          <w:szCs w:val="20"/>
        </w:rPr>
      </w:pPr>
      <w:bookmarkStart w:id="9444" w:name="sub_7623"/>
      <w:bookmarkEnd w:id="9444"/>
      <w:r>
        <w:rPr>
          <w:rFonts w:cs="Arial" w:ascii="Arial" w:hAnsi="Arial"/>
          <w:sz w:val="20"/>
          <w:szCs w:val="20"/>
        </w:rPr>
        <w:t>использовать техническую документацию, полученную от подрядчика, только на цели, предусмотренные договором, не передавать техническую документацию третьим лицам и не разглашать содержащиеся в ней данные без согласия подрядчика;</w:t>
      </w:r>
    </w:p>
    <w:p>
      <w:pPr>
        <w:pStyle w:val="Normal"/>
        <w:autoSpaceDE w:val="false"/>
        <w:ind w:firstLine="720"/>
        <w:jc w:val="both"/>
        <w:rPr>
          <w:rFonts w:ascii="Arial" w:hAnsi="Arial" w:cs="Arial"/>
          <w:sz w:val="20"/>
          <w:szCs w:val="20"/>
        </w:rPr>
      </w:pPr>
      <w:bookmarkStart w:id="9445" w:name="sub_7623"/>
      <w:bookmarkEnd w:id="9445"/>
      <w:r>
        <w:rPr>
          <w:rFonts w:cs="Arial" w:ascii="Arial" w:hAnsi="Arial"/>
          <w:sz w:val="20"/>
          <w:szCs w:val="20"/>
        </w:rPr>
        <w:t>оказывать содействие подрядчику в выполнении проектных и изыскательских работ в объеме и на условиях, предусмотренных в договоре;</w:t>
      </w:r>
    </w:p>
    <w:p>
      <w:pPr>
        <w:pStyle w:val="Normal"/>
        <w:autoSpaceDE w:val="false"/>
        <w:ind w:firstLine="720"/>
        <w:jc w:val="both"/>
        <w:rPr>
          <w:rFonts w:ascii="Arial" w:hAnsi="Arial" w:cs="Arial"/>
          <w:sz w:val="20"/>
          <w:szCs w:val="20"/>
        </w:rPr>
      </w:pPr>
      <w:r>
        <w:rPr>
          <w:rFonts w:cs="Arial" w:ascii="Arial" w:hAnsi="Arial"/>
          <w:sz w:val="20"/>
          <w:szCs w:val="20"/>
        </w:rPr>
        <w:t>участвовать вместе с подрядчиком в согласовании готовой технической документации с соответствующими государственными органами и органами местного самоуправления;</w:t>
      </w:r>
    </w:p>
    <w:p>
      <w:pPr>
        <w:pStyle w:val="Normal"/>
        <w:autoSpaceDE w:val="false"/>
        <w:ind w:firstLine="720"/>
        <w:jc w:val="both"/>
        <w:rPr>
          <w:rFonts w:ascii="Arial" w:hAnsi="Arial" w:cs="Arial"/>
          <w:sz w:val="20"/>
          <w:szCs w:val="20"/>
        </w:rPr>
      </w:pPr>
      <w:r>
        <w:rPr>
          <w:rFonts w:cs="Arial" w:ascii="Arial" w:hAnsi="Arial"/>
          <w:sz w:val="20"/>
          <w:szCs w:val="20"/>
        </w:rPr>
        <w:t>возместить подрядчику дополнительные расходы, вызванные изменением исходных данных для выполнения проектных и изыскательских работ вследствие обстоятельств, не зависящих от подрядчика;</w:t>
      </w:r>
    </w:p>
    <w:p>
      <w:pPr>
        <w:pStyle w:val="Normal"/>
        <w:autoSpaceDE w:val="false"/>
        <w:ind w:firstLine="720"/>
        <w:jc w:val="both"/>
        <w:rPr>
          <w:rFonts w:ascii="Arial" w:hAnsi="Arial" w:cs="Arial"/>
          <w:sz w:val="20"/>
          <w:szCs w:val="20"/>
        </w:rPr>
      </w:pPr>
      <w:r>
        <w:rPr>
          <w:rFonts w:cs="Arial" w:ascii="Arial" w:hAnsi="Arial"/>
          <w:sz w:val="20"/>
          <w:szCs w:val="20"/>
        </w:rPr>
        <w:t>привлечь подрядчика к участию в деле по иску, предъявленному к заказчику третьим лицом в связи с недостатками составленной технической документации или выполненных изыскательских работ.</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9446" w:name="sub_188764972"/>
      <w:bookmarkEnd w:id="9446"/>
      <w:r>
        <w:rPr>
          <w:rFonts w:cs="Arial" w:ascii="Arial" w:hAnsi="Arial"/>
          <w:i/>
          <w:iCs/>
          <w:color w:val="800080"/>
          <w:sz w:val="20"/>
          <w:szCs w:val="20"/>
        </w:rPr>
        <w:t>См. комментарии к статье 762 настоящего Кодекса</w:t>
      </w:r>
    </w:p>
    <w:p>
      <w:pPr>
        <w:pStyle w:val="Normal"/>
        <w:autoSpaceDE w:val="false"/>
        <w:jc w:val="both"/>
        <w:rPr>
          <w:rFonts w:ascii="Arial" w:hAnsi="Arial" w:cs="Arial"/>
          <w:i/>
          <w:i/>
          <w:iCs/>
          <w:color w:val="800080"/>
          <w:sz w:val="20"/>
          <w:szCs w:val="20"/>
        </w:rPr>
      </w:pPr>
      <w:bookmarkStart w:id="9447" w:name="sub_188764972"/>
      <w:bookmarkStart w:id="9448" w:name="sub_188764972"/>
      <w:bookmarkEnd w:id="9448"/>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r>
        <w:rPr>
          <w:rFonts w:cs="Arial" w:ascii="Arial" w:hAnsi="Arial"/>
          <w:i/>
          <w:iCs/>
          <w:color w:val="800080"/>
          <w:sz w:val="20"/>
          <w:szCs w:val="20"/>
        </w:rPr>
        <w:t>См. комментарий к § 4 главы 37 Гражданского кодекса РФ</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9449" w:name="sub_763"/>
      <w:bookmarkEnd w:id="9449"/>
      <w:r>
        <w:rPr>
          <w:rFonts w:cs="Arial" w:ascii="Arial" w:hAnsi="Arial"/>
          <w:b/>
          <w:bCs/>
          <w:color w:val="000080"/>
          <w:sz w:val="20"/>
          <w:szCs w:val="20"/>
        </w:rPr>
        <w:t>§ 5. Подрядные работы для государственных нужд</w:t>
      </w:r>
    </w:p>
    <w:p>
      <w:pPr>
        <w:pStyle w:val="Normal"/>
        <w:autoSpaceDE w:val="false"/>
        <w:jc w:val="both"/>
        <w:rPr>
          <w:rFonts w:ascii="Courier New" w:hAnsi="Courier New" w:cs="Courier New"/>
          <w:b/>
          <w:b/>
          <w:bCs/>
          <w:color w:val="000080"/>
          <w:sz w:val="20"/>
          <w:szCs w:val="20"/>
        </w:rPr>
      </w:pPr>
      <w:bookmarkStart w:id="9450" w:name="sub_763"/>
      <w:bookmarkStart w:id="9451" w:name="sub_763"/>
      <w:bookmarkEnd w:id="9451"/>
      <w:r>
        <w:rPr>
          <w:rFonts w:cs="Courier New" w:ascii="Courier New" w:hAnsi="Courier New"/>
          <w:b/>
          <w:bCs/>
          <w:color w:val="000080"/>
          <w:sz w:val="20"/>
          <w:szCs w:val="20"/>
        </w:rPr>
      </w:r>
    </w:p>
    <w:p>
      <w:pPr>
        <w:pStyle w:val="Normal"/>
        <w:autoSpaceDE w:val="false"/>
        <w:ind w:start="1612" w:hanging="892"/>
        <w:jc w:val="both"/>
        <w:rPr/>
      </w:pPr>
      <w:bookmarkStart w:id="9452" w:name="sub_20763"/>
      <w:bookmarkEnd w:id="9452"/>
      <w:r>
        <w:rPr>
          <w:rFonts w:cs="Arial" w:ascii="Arial" w:hAnsi="Arial"/>
          <w:b/>
          <w:bCs/>
          <w:color w:val="000080"/>
          <w:sz w:val="20"/>
          <w:szCs w:val="20"/>
        </w:rPr>
        <w:t>Статья 763.</w:t>
      </w:r>
      <w:r>
        <w:rPr>
          <w:rFonts w:cs="Arial" w:ascii="Arial" w:hAnsi="Arial"/>
          <w:sz w:val="20"/>
          <w:szCs w:val="20"/>
        </w:rPr>
        <w:t xml:space="preserve"> Государственный контракт на выполнение подрядных работ для государственных нужд</w:t>
      </w:r>
    </w:p>
    <w:p>
      <w:pPr>
        <w:pStyle w:val="Normal"/>
        <w:autoSpaceDE w:val="false"/>
        <w:ind w:firstLine="720"/>
        <w:jc w:val="both"/>
        <w:rPr/>
      </w:pPr>
      <w:bookmarkStart w:id="9453" w:name="sub_20763"/>
      <w:bookmarkStart w:id="9454" w:name="sub_7631"/>
      <w:bookmarkEnd w:id="9453"/>
      <w:bookmarkEnd w:id="9454"/>
      <w:r>
        <w:rPr>
          <w:rFonts w:cs="Arial" w:ascii="Arial" w:hAnsi="Arial"/>
          <w:sz w:val="20"/>
          <w:szCs w:val="20"/>
        </w:rPr>
        <w:t>1. Подрядные строительные работы (</w:t>
      </w:r>
      <w:hyperlink w:anchor="sub_740">
        <w:r>
          <w:rPr>
            <w:rStyle w:val="Style15"/>
            <w:rFonts w:cs="Arial" w:ascii="Arial" w:hAnsi="Arial"/>
            <w:color w:val="008000"/>
            <w:sz w:val="20"/>
            <w:szCs w:val="20"/>
            <w:u w:val="single"/>
          </w:rPr>
          <w:t>статья 740</w:t>
        </w:r>
      </w:hyperlink>
      <w:r>
        <w:rPr>
          <w:rFonts w:cs="Arial" w:ascii="Arial" w:hAnsi="Arial"/>
          <w:sz w:val="20"/>
          <w:szCs w:val="20"/>
        </w:rPr>
        <w:t>), проектные и изыскательские работы (</w:t>
      </w:r>
      <w:hyperlink w:anchor="sub_758">
        <w:r>
          <w:rPr>
            <w:rStyle w:val="Style15"/>
            <w:rFonts w:cs="Arial" w:ascii="Arial" w:hAnsi="Arial"/>
            <w:color w:val="008000"/>
            <w:sz w:val="20"/>
            <w:szCs w:val="20"/>
            <w:u w:val="single"/>
          </w:rPr>
          <w:t>статья 758</w:t>
        </w:r>
      </w:hyperlink>
      <w:r>
        <w:rPr>
          <w:rFonts w:cs="Arial" w:ascii="Arial" w:hAnsi="Arial"/>
          <w:sz w:val="20"/>
          <w:szCs w:val="20"/>
        </w:rPr>
        <w:t>), предназначенные для удовлетворения потребностей Российской Федерации или субъекта Российской Федерации и финансируемые за счет средств соответствующих бюджетов и внебюджетных источников, осуществляются на основе государственного контракта на выполнение подрядных работ для государственных нужд.</w:t>
      </w:r>
    </w:p>
    <w:p>
      <w:pPr>
        <w:pStyle w:val="Normal"/>
        <w:autoSpaceDE w:val="false"/>
        <w:ind w:firstLine="720"/>
        <w:jc w:val="both"/>
        <w:rPr>
          <w:rFonts w:ascii="Arial" w:hAnsi="Arial" w:cs="Arial"/>
          <w:sz w:val="20"/>
          <w:szCs w:val="20"/>
        </w:rPr>
      </w:pPr>
      <w:bookmarkStart w:id="9455" w:name="sub_7631"/>
      <w:bookmarkStart w:id="9456" w:name="sub_76302"/>
      <w:bookmarkEnd w:id="9455"/>
      <w:bookmarkEnd w:id="9456"/>
      <w:r>
        <w:rPr>
          <w:rFonts w:cs="Arial" w:ascii="Arial" w:hAnsi="Arial"/>
          <w:sz w:val="20"/>
          <w:szCs w:val="20"/>
        </w:rPr>
        <w:t>2. По государственному контракту на выполнение подрядных работ для государственных нужд (далее - государственный контракт) подрядчик обязуется выполнить строительные, проектные и другие связанные со строительством и ремонтом объектов производственного и непроизводственного характера работы и передать их государственному заказчику, а государственный заказчик обязуется принять выполненные работы и оплатить их или обеспечить их оплату.</w:t>
      </w:r>
    </w:p>
    <w:p>
      <w:pPr>
        <w:pStyle w:val="Normal"/>
        <w:autoSpaceDE w:val="false"/>
        <w:jc w:val="both"/>
        <w:rPr>
          <w:rFonts w:ascii="Courier New" w:hAnsi="Courier New" w:cs="Courier New"/>
          <w:sz w:val="20"/>
          <w:szCs w:val="20"/>
        </w:rPr>
      </w:pPr>
      <w:bookmarkStart w:id="9457" w:name="sub_76302"/>
      <w:bookmarkStart w:id="9458" w:name="sub_76302"/>
      <w:bookmarkEnd w:id="9458"/>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9459" w:name="sub_188765996"/>
      <w:bookmarkEnd w:id="9459"/>
      <w:r>
        <w:rPr>
          <w:rFonts w:cs="Arial" w:ascii="Arial" w:hAnsi="Arial"/>
          <w:i/>
          <w:iCs/>
          <w:color w:val="800080"/>
          <w:sz w:val="20"/>
          <w:szCs w:val="20"/>
        </w:rPr>
        <w:t>См. комментарии к статье 763 настоящего Кодекса</w:t>
      </w:r>
    </w:p>
    <w:p>
      <w:pPr>
        <w:pStyle w:val="Normal"/>
        <w:autoSpaceDE w:val="false"/>
        <w:jc w:val="both"/>
        <w:rPr>
          <w:rFonts w:ascii="Arial" w:hAnsi="Arial" w:cs="Arial"/>
          <w:i/>
          <w:i/>
          <w:iCs/>
          <w:color w:val="800080"/>
          <w:sz w:val="20"/>
          <w:szCs w:val="20"/>
        </w:rPr>
      </w:pPr>
      <w:bookmarkStart w:id="9460" w:name="sub_188765996"/>
      <w:bookmarkStart w:id="9461" w:name="sub_188765996"/>
      <w:bookmarkEnd w:id="9461"/>
      <w:r>
        <w:rPr>
          <w:rFonts w:cs="Arial" w:ascii="Arial" w:hAnsi="Arial"/>
          <w:i/>
          <w:iCs/>
          <w:color w:val="800080"/>
          <w:sz w:val="20"/>
          <w:szCs w:val="20"/>
        </w:rPr>
      </w:r>
    </w:p>
    <w:p>
      <w:pPr>
        <w:pStyle w:val="Normal"/>
        <w:autoSpaceDE w:val="false"/>
        <w:ind w:start="1612" w:hanging="892"/>
        <w:jc w:val="both"/>
        <w:rPr/>
      </w:pPr>
      <w:bookmarkStart w:id="9462" w:name="sub_764"/>
      <w:bookmarkEnd w:id="9462"/>
      <w:r>
        <w:rPr>
          <w:rFonts w:cs="Arial" w:ascii="Arial" w:hAnsi="Arial"/>
          <w:b/>
          <w:bCs/>
          <w:color w:val="000080"/>
          <w:sz w:val="20"/>
          <w:szCs w:val="20"/>
        </w:rPr>
        <w:t>Статья 764.</w:t>
      </w:r>
      <w:r>
        <w:rPr>
          <w:rFonts w:cs="Arial" w:ascii="Arial" w:hAnsi="Arial"/>
          <w:sz w:val="20"/>
          <w:szCs w:val="20"/>
        </w:rPr>
        <w:t xml:space="preserve"> Стороны в государственном контракте</w:t>
      </w:r>
    </w:p>
    <w:p>
      <w:pPr>
        <w:pStyle w:val="Normal"/>
        <w:autoSpaceDE w:val="false"/>
        <w:ind w:firstLine="720"/>
        <w:jc w:val="both"/>
        <w:rPr>
          <w:rFonts w:ascii="Arial" w:hAnsi="Arial" w:cs="Arial"/>
          <w:sz w:val="20"/>
          <w:szCs w:val="20"/>
        </w:rPr>
      </w:pPr>
      <w:bookmarkStart w:id="9463" w:name="sub_764"/>
      <w:bookmarkEnd w:id="9463"/>
      <w:r>
        <w:rPr>
          <w:rFonts w:cs="Arial" w:ascii="Arial" w:hAnsi="Arial"/>
          <w:sz w:val="20"/>
          <w:szCs w:val="20"/>
        </w:rPr>
        <w:t>По государственному контракту государственным заказчиком выступают государственный орган, обладающий необходимыми инвестиционными ресурсами, или организация, наделенная соответствующим государственным органом правом распоряжаться такими ресурсами, а подрядчиком - юридическое лицо или гражданин.</w:t>
      </w:r>
    </w:p>
    <w:p>
      <w:pPr>
        <w:pStyle w:val="Normal"/>
        <w:autoSpaceDE w:val="false"/>
        <w:jc w:val="both"/>
        <w:rPr>
          <w:rFonts w:ascii="Courier New" w:hAnsi="Courier New" w:cs="Courier New"/>
          <w:sz w:val="20"/>
          <w:szCs w:val="20"/>
        </w:rPr>
      </w:pPr>
      <w:bookmarkStart w:id="9464" w:name="sub_7627"/>
      <w:bookmarkStart w:id="9465" w:name="sub_7627"/>
      <w:bookmarkEnd w:id="9465"/>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9466" w:name="sub_7627"/>
      <w:bookmarkStart w:id="9467" w:name="sub_188766556"/>
      <w:bookmarkEnd w:id="9466"/>
      <w:bookmarkEnd w:id="9467"/>
      <w:r>
        <w:rPr>
          <w:rFonts w:cs="Arial" w:ascii="Arial" w:hAnsi="Arial"/>
          <w:i/>
          <w:iCs/>
          <w:color w:val="800080"/>
          <w:sz w:val="20"/>
          <w:szCs w:val="20"/>
        </w:rPr>
        <w:t>См. комментарии к статье 764 настоящего Кодекса</w:t>
      </w:r>
    </w:p>
    <w:p>
      <w:pPr>
        <w:pStyle w:val="Normal"/>
        <w:autoSpaceDE w:val="false"/>
        <w:jc w:val="both"/>
        <w:rPr>
          <w:rFonts w:ascii="Arial" w:hAnsi="Arial" w:cs="Arial"/>
          <w:i/>
          <w:i/>
          <w:iCs/>
          <w:color w:val="800080"/>
          <w:sz w:val="20"/>
          <w:szCs w:val="20"/>
        </w:rPr>
      </w:pPr>
      <w:bookmarkStart w:id="9468" w:name="sub_188766556"/>
      <w:bookmarkStart w:id="9469" w:name="sub_188766556"/>
      <w:bookmarkEnd w:id="9469"/>
      <w:r>
        <w:rPr>
          <w:rFonts w:cs="Arial" w:ascii="Arial" w:hAnsi="Arial"/>
          <w:i/>
          <w:iCs/>
          <w:color w:val="800080"/>
          <w:sz w:val="20"/>
          <w:szCs w:val="20"/>
        </w:rPr>
      </w:r>
    </w:p>
    <w:p>
      <w:pPr>
        <w:pStyle w:val="Normal"/>
        <w:autoSpaceDE w:val="false"/>
        <w:ind w:start="1612" w:hanging="892"/>
        <w:jc w:val="both"/>
        <w:rPr/>
      </w:pPr>
      <w:bookmarkStart w:id="9470" w:name="sub_765"/>
      <w:bookmarkEnd w:id="9470"/>
      <w:r>
        <w:rPr>
          <w:rFonts w:cs="Arial" w:ascii="Arial" w:hAnsi="Arial"/>
          <w:b/>
          <w:bCs/>
          <w:color w:val="000080"/>
          <w:sz w:val="20"/>
          <w:szCs w:val="20"/>
        </w:rPr>
        <w:t>Статья 765.</w:t>
      </w:r>
      <w:r>
        <w:rPr>
          <w:rFonts w:cs="Arial" w:ascii="Arial" w:hAnsi="Arial"/>
          <w:sz w:val="20"/>
          <w:szCs w:val="20"/>
        </w:rPr>
        <w:t xml:space="preserve"> Основания и порядок заключения государственного контракта</w:t>
      </w:r>
    </w:p>
    <w:p>
      <w:pPr>
        <w:pStyle w:val="Normal"/>
        <w:autoSpaceDE w:val="false"/>
        <w:ind w:firstLine="720"/>
        <w:jc w:val="both"/>
        <w:rPr/>
      </w:pPr>
      <w:bookmarkStart w:id="9471" w:name="sub_765"/>
      <w:bookmarkEnd w:id="9471"/>
      <w:r>
        <w:rPr>
          <w:rFonts w:cs="Arial" w:ascii="Arial" w:hAnsi="Arial"/>
          <w:sz w:val="20"/>
          <w:szCs w:val="20"/>
        </w:rPr>
        <w:t xml:space="preserve">Основания и порядок заключения государственного контракта определяются в соответствии с положениями </w:t>
      </w:r>
      <w:hyperlink w:anchor="sub_527">
        <w:r>
          <w:rPr>
            <w:rStyle w:val="Style15"/>
            <w:rFonts w:cs="Arial" w:ascii="Arial" w:hAnsi="Arial"/>
            <w:color w:val="008000"/>
            <w:sz w:val="20"/>
            <w:szCs w:val="20"/>
            <w:u w:val="single"/>
          </w:rPr>
          <w:t>статей 527</w:t>
        </w:r>
      </w:hyperlink>
      <w:r>
        <w:rPr>
          <w:rFonts w:cs="Arial" w:ascii="Arial" w:hAnsi="Arial"/>
          <w:sz w:val="20"/>
          <w:szCs w:val="20"/>
        </w:rPr>
        <w:t xml:space="preserve"> и </w:t>
      </w:r>
      <w:hyperlink w:anchor="sub_528">
        <w:r>
          <w:rPr>
            <w:rStyle w:val="Style15"/>
            <w:rFonts w:cs="Arial" w:ascii="Arial" w:hAnsi="Arial"/>
            <w:color w:val="008000"/>
            <w:sz w:val="20"/>
            <w:szCs w:val="20"/>
            <w:u w:val="single"/>
          </w:rPr>
          <w:t>528</w:t>
        </w:r>
      </w:hyperlink>
      <w:r>
        <w:rPr>
          <w:rFonts w:cs="Arial" w:ascii="Arial" w:hAnsi="Arial"/>
          <w:sz w:val="20"/>
          <w:szCs w:val="20"/>
        </w:rPr>
        <w:t xml:space="preserve"> настоящего Кодекса.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9472" w:name="sub_188766940"/>
      <w:bookmarkEnd w:id="9472"/>
      <w:r>
        <w:rPr>
          <w:rFonts w:cs="Arial" w:ascii="Arial" w:hAnsi="Arial"/>
          <w:i/>
          <w:iCs/>
          <w:color w:val="800080"/>
          <w:sz w:val="20"/>
          <w:szCs w:val="20"/>
        </w:rPr>
        <w:t>См. комментарии к статье 765 настоящего Кодекса</w:t>
      </w:r>
    </w:p>
    <w:p>
      <w:pPr>
        <w:pStyle w:val="Normal"/>
        <w:autoSpaceDE w:val="false"/>
        <w:jc w:val="both"/>
        <w:rPr>
          <w:rFonts w:ascii="Arial" w:hAnsi="Arial" w:cs="Arial"/>
          <w:i/>
          <w:i/>
          <w:iCs/>
          <w:color w:val="800080"/>
          <w:sz w:val="20"/>
          <w:szCs w:val="20"/>
        </w:rPr>
      </w:pPr>
      <w:bookmarkStart w:id="9473" w:name="sub_188766940"/>
      <w:bookmarkStart w:id="9474" w:name="sub_188766940"/>
      <w:bookmarkEnd w:id="9474"/>
      <w:r>
        <w:rPr>
          <w:rFonts w:cs="Arial" w:ascii="Arial" w:hAnsi="Arial"/>
          <w:i/>
          <w:iCs/>
          <w:color w:val="800080"/>
          <w:sz w:val="20"/>
          <w:szCs w:val="20"/>
        </w:rPr>
      </w:r>
    </w:p>
    <w:p>
      <w:pPr>
        <w:pStyle w:val="Normal"/>
        <w:autoSpaceDE w:val="false"/>
        <w:ind w:start="1612" w:hanging="892"/>
        <w:jc w:val="both"/>
        <w:rPr/>
      </w:pPr>
      <w:bookmarkStart w:id="9475" w:name="sub_766"/>
      <w:bookmarkEnd w:id="9475"/>
      <w:r>
        <w:rPr>
          <w:rFonts w:cs="Arial" w:ascii="Arial" w:hAnsi="Arial"/>
          <w:b/>
          <w:bCs/>
          <w:color w:val="000080"/>
          <w:sz w:val="20"/>
          <w:szCs w:val="20"/>
        </w:rPr>
        <w:t>Статья 766.</w:t>
      </w:r>
      <w:r>
        <w:rPr>
          <w:rFonts w:cs="Arial" w:ascii="Arial" w:hAnsi="Arial"/>
          <w:sz w:val="20"/>
          <w:szCs w:val="20"/>
        </w:rPr>
        <w:t xml:space="preserve"> Содержание государственного контракта</w:t>
      </w:r>
    </w:p>
    <w:p>
      <w:pPr>
        <w:pStyle w:val="Normal"/>
        <w:autoSpaceDE w:val="false"/>
        <w:ind w:firstLine="720"/>
        <w:jc w:val="both"/>
        <w:rPr>
          <w:rFonts w:ascii="Arial" w:hAnsi="Arial" w:cs="Arial"/>
          <w:sz w:val="20"/>
          <w:szCs w:val="20"/>
        </w:rPr>
      </w:pPr>
      <w:bookmarkStart w:id="9476" w:name="sub_766"/>
      <w:bookmarkStart w:id="9477" w:name="sub_7661"/>
      <w:bookmarkEnd w:id="9476"/>
      <w:bookmarkEnd w:id="9477"/>
      <w:r>
        <w:rPr>
          <w:rFonts w:cs="Arial" w:ascii="Arial" w:hAnsi="Arial"/>
          <w:sz w:val="20"/>
          <w:szCs w:val="20"/>
        </w:rPr>
        <w:t>1. Государственный контракт должен содержать условия об объеме и о стоимости подлежащей выполнению работы, сроках ее начала и окончания, размере и порядке финансирования и оплаты работ, способах обеспечения исполнения обязательств сторон.</w:t>
      </w:r>
    </w:p>
    <w:p>
      <w:pPr>
        <w:pStyle w:val="Normal"/>
        <w:autoSpaceDE w:val="false"/>
        <w:ind w:firstLine="720"/>
        <w:jc w:val="both"/>
        <w:rPr>
          <w:rFonts w:ascii="Arial" w:hAnsi="Arial" w:cs="Arial"/>
          <w:sz w:val="20"/>
          <w:szCs w:val="20"/>
        </w:rPr>
      </w:pPr>
      <w:bookmarkStart w:id="9478" w:name="sub_7661"/>
      <w:bookmarkStart w:id="9479" w:name="sub_7662"/>
      <w:bookmarkEnd w:id="9478"/>
      <w:bookmarkEnd w:id="9479"/>
      <w:r>
        <w:rPr>
          <w:rFonts w:cs="Arial" w:ascii="Arial" w:hAnsi="Arial"/>
          <w:sz w:val="20"/>
          <w:szCs w:val="20"/>
        </w:rPr>
        <w:t>2. В случае, когда государственный контракт заключается по результатам конкурса на размещение заказа на подрядные работы для государственных нужд, условия государственного контракта определяются в соответствии с объявленными условиями конкурса и представленным на конкурс предложением подрядчика, признанного победителем конкурса.</w:t>
      </w:r>
    </w:p>
    <w:p>
      <w:pPr>
        <w:pStyle w:val="Normal"/>
        <w:autoSpaceDE w:val="false"/>
        <w:jc w:val="both"/>
        <w:rPr>
          <w:rFonts w:ascii="Courier New" w:hAnsi="Courier New" w:cs="Courier New"/>
          <w:sz w:val="20"/>
          <w:szCs w:val="20"/>
        </w:rPr>
      </w:pPr>
      <w:bookmarkStart w:id="9480" w:name="sub_7662"/>
      <w:bookmarkStart w:id="9481" w:name="sub_7662"/>
      <w:bookmarkEnd w:id="9481"/>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9482" w:name="sub_188767616"/>
      <w:bookmarkEnd w:id="9482"/>
      <w:r>
        <w:rPr>
          <w:rFonts w:cs="Arial" w:ascii="Arial" w:hAnsi="Arial"/>
          <w:i/>
          <w:iCs/>
          <w:color w:val="800080"/>
          <w:sz w:val="20"/>
          <w:szCs w:val="20"/>
        </w:rPr>
        <w:t>См. комментарии к статье 766 настоящего Кодекса</w:t>
      </w:r>
    </w:p>
    <w:p>
      <w:pPr>
        <w:pStyle w:val="Normal"/>
        <w:autoSpaceDE w:val="false"/>
        <w:jc w:val="both"/>
        <w:rPr>
          <w:rFonts w:ascii="Arial" w:hAnsi="Arial" w:cs="Arial"/>
          <w:i/>
          <w:i/>
          <w:iCs/>
          <w:color w:val="800080"/>
          <w:sz w:val="20"/>
          <w:szCs w:val="20"/>
        </w:rPr>
      </w:pPr>
      <w:bookmarkStart w:id="9483" w:name="sub_188767616"/>
      <w:bookmarkStart w:id="9484" w:name="sub_188767616"/>
      <w:bookmarkEnd w:id="9484"/>
      <w:r>
        <w:rPr>
          <w:rFonts w:cs="Arial" w:ascii="Arial" w:hAnsi="Arial"/>
          <w:i/>
          <w:iCs/>
          <w:color w:val="800080"/>
          <w:sz w:val="20"/>
          <w:szCs w:val="20"/>
        </w:rPr>
      </w:r>
    </w:p>
    <w:p>
      <w:pPr>
        <w:pStyle w:val="Normal"/>
        <w:autoSpaceDE w:val="false"/>
        <w:ind w:start="1612" w:hanging="892"/>
        <w:jc w:val="both"/>
        <w:rPr/>
      </w:pPr>
      <w:bookmarkStart w:id="9485" w:name="sub_767"/>
      <w:bookmarkEnd w:id="9485"/>
      <w:r>
        <w:rPr>
          <w:rFonts w:cs="Arial" w:ascii="Arial" w:hAnsi="Arial"/>
          <w:b/>
          <w:bCs/>
          <w:color w:val="000080"/>
          <w:sz w:val="20"/>
          <w:szCs w:val="20"/>
        </w:rPr>
        <w:t>Статья 767.</w:t>
      </w:r>
      <w:r>
        <w:rPr>
          <w:rFonts w:cs="Arial" w:ascii="Arial" w:hAnsi="Arial"/>
          <w:sz w:val="20"/>
          <w:szCs w:val="20"/>
        </w:rPr>
        <w:t xml:space="preserve"> Изменение государственного контракта</w:t>
      </w:r>
    </w:p>
    <w:p>
      <w:pPr>
        <w:pStyle w:val="Normal"/>
        <w:autoSpaceDE w:val="false"/>
        <w:ind w:firstLine="720"/>
        <w:jc w:val="both"/>
        <w:rPr>
          <w:rFonts w:ascii="Arial" w:hAnsi="Arial" w:cs="Arial"/>
          <w:sz w:val="20"/>
          <w:szCs w:val="20"/>
        </w:rPr>
      </w:pPr>
      <w:bookmarkStart w:id="9486" w:name="sub_767"/>
      <w:bookmarkStart w:id="9487" w:name="sub_7671"/>
      <w:bookmarkEnd w:id="9486"/>
      <w:bookmarkEnd w:id="9487"/>
      <w:r>
        <w:rPr>
          <w:rFonts w:cs="Arial" w:ascii="Arial" w:hAnsi="Arial"/>
          <w:sz w:val="20"/>
          <w:szCs w:val="20"/>
        </w:rPr>
        <w:t>1. При уменьшении соответствующими государственными органами в установленном порядке средств соответствующего бюджета, выделенных для финансирования подрядных работ, стороны должны согласовать новые сроки, а если необходимо, и другие условия выполнения работ. Подрядчик вправе требовать от государственного заказчика возмещения убытков, причиненных изменением сроков выполнения работ.</w:t>
      </w:r>
    </w:p>
    <w:p>
      <w:pPr>
        <w:pStyle w:val="Normal"/>
        <w:autoSpaceDE w:val="false"/>
        <w:ind w:firstLine="720"/>
        <w:jc w:val="both"/>
        <w:rPr>
          <w:rFonts w:ascii="Arial" w:hAnsi="Arial" w:cs="Arial"/>
          <w:sz w:val="20"/>
          <w:szCs w:val="20"/>
        </w:rPr>
      </w:pPr>
      <w:bookmarkStart w:id="9488" w:name="sub_7671"/>
      <w:bookmarkStart w:id="9489" w:name="sub_7672"/>
      <w:bookmarkEnd w:id="9488"/>
      <w:bookmarkEnd w:id="9489"/>
      <w:r>
        <w:rPr>
          <w:rFonts w:cs="Arial" w:ascii="Arial" w:hAnsi="Arial"/>
          <w:sz w:val="20"/>
          <w:szCs w:val="20"/>
        </w:rPr>
        <w:t>2. Если иное не предусмотрено законом, изменения государственного контракта, не связанные с обстоятельствами, указанными в пункте 1 настоящей статьи, осуществляются по соглашению сторон.</w:t>
      </w:r>
    </w:p>
    <w:p>
      <w:pPr>
        <w:pStyle w:val="Normal"/>
        <w:autoSpaceDE w:val="false"/>
        <w:jc w:val="both"/>
        <w:rPr>
          <w:rFonts w:ascii="Courier New" w:hAnsi="Courier New" w:cs="Courier New"/>
          <w:sz w:val="20"/>
          <w:szCs w:val="20"/>
        </w:rPr>
      </w:pPr>
      <w:bookmarkStart w:id="9490" w:name="sub_7672"/>
      <w:bookmarkStart w:id="9491" w:name="sub_7672"/>
      <w:bookmarkEnd w:id="9491"/>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9492" w:name="sub_188768292"/>
      <w:bookmarkEnd w:id="9492"/>
      <w:r>
        <w:rPr>
          <w:rFonts w:cs="Arial" w:ascii="Arial" w:hAnsi="Arial"/>
          <w:i/>
          <w:iCs/>
          <w:color w:val="800080"/>
          <w:sz w:val="20"/>
          <w:szCs w:val="20"/>
        </w:rPr>
        <w:t>См. комментарии к статье 767 настоящего Кодекса</w:t>
      </w:r>
    </w:p>
    <w:p>
      <w:pPr>
        <w:pStyle w:val="Normal"/>
        <w:autoSpaceDE w:val="false"/>
        <w:jc w:val="both"/>
        <w:rPr>
          <w:rFonts w:ascii="Arial" w:hAnsi="Arial" w:cs="Arial"/>
          <w:i/>
          <w:i/>
          <w:iCs/>
          <w:color w:val="800080"/>
          <w:sz w:val="20"/>
          <w:szCs w:val="20"/>
        </w:rPr>
      </w:pPr>
      <w:bookmarkStart w:id="9493" w:name="sub_188768292"/>
      <w:bookmarkStart w:id="9494" w:name="sub_188768292"/>
      <w:bookmarkEnd w:id="9494"/>
      <w:r>
        <w:rPr>
          <w:rFonts w:cs="Arial" w:ascii="Arial" w:hAnsi="Arial"/>
          <w:i/>
          <w:iCs/>
          <w:color w:val="800080"/>
          <w:sz w:val="20"/>
          <w:szCs w:val="20"/>
        </w:rPr>
      </w:r>
    </w:p>
    <w:p>
      <w:pPr>
        <w:pStyle w:val="Normal"/>
        <w:autoSpaceDE w:val="false"/>
        <w:ind w:start="1612" w:hanging="892"/>
        <w:jc w:val="both"/>
        <w:rPr/>
      </w:pPr>
      <w:bookmarkStart w:id="9495" w:name="sub_768"/>
      <w:bookmarkEnd w:id="9495"/>
      <w:r>
        <w:rPr>
          <w:rFonts w:cs="Arial" w:ascii="Arial" w:hAnsi="Arial"/>
          <w:b/>
          <w:bCs/>
          <w:color w:val="000080"/>
          <w:sz w:val="20"/>
          <w:szCs w:val="20"/>
        </w:rPr>
        <w:t>Статья 768.</w:t>
      </w:r>
      <w:r>
        <w:rPr>
          <w:rFonts w:cs="Arial" w:ascii="Arial" w:hAnsi="Arial"/>
          <w:sz w:val="20"/>
          <w:szCs w:val="20"/>
        </w:rPr>
        <w:t xml:space="preserve"> Правовое регулирование государственного контракта</w:t>
      </w:r>
    </w:p>
    <w:p>
      <w:pPr>
        <w:pStyle w:val="Normal"/>
        <w:autoSpaceDE w:val="false"/>
        <w:ind w:firstLine="720"/>
        <w:jc w:val="both"/>
        <w:rPr>
          <w:rFonts w:ascii="Arial" w:hAnsi="Arial" w:cs="Arial"/>
          <w:sz w:val="20"/>
          <w:szCs w:val="20"/>
        </w:rPr>
      </w:pPr>
      <w:bookmarkStart w:id="9496" w:name="sub_768"/>
      <w:bookmarkEnd w:id="9496"/>
      <w:r>
        <w:rPr>
          <w:rFonts w:cs="Arial" w:ascii="Arial" w:hAnsi="Arial"/>
          <w:sz w:val="20"/>
          <w:szCs w:val="20"/>
        </w:rPr>
        <w:t>К отношениям по государственным контрактам на выполнение подрядных работ для государственных нужд в части, не урегулированной настоящим Кодексом, применяется закон о подрядах для государственных нужд.</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9497" w:name="sub_188768676"/>
      <w:bookmarkEnd w:id="9497"/>
      <w:r>
        <w:rPr>
          <w:rFonts w:cs="Arial" w:ascii="Arial" w:hAnsi="Arial"/>
          <w:i/>
          <w:iCs/>
          <w:color w:val="800080"/>
          <w:sz w:val="20"/>
          <w:szCs w:val="20"/>
        </w:rPr>
        <w:t>См. комментарии к статье 768 настоящего Кодекса</w:t>
      </w:r>
    </w:p>
    <w:p>
      <w:pPr>
        <w:pStyle w:val="Normal"/>
        <w:autoSpaceDE w:val="false"/>
        <w:jc w:val="both"/>
        <w:rPr>
          <w:rFonts w:ascii="Arial" w:hAnsi="Arial" w:cs="Arial"/>
          <w:i/>
          <w:i/>
          <w:iCs/>
          <w:color w:val="800080"/>
          <w:sz w:val="20"/>
          <w:szCs w:val="20"/>
        </w:rPr>
      </w:pPr>
      <w:bookmarkStart w:id="9498" w:name="sub_188768676"/>
      <w:bookmarkStart w:id="9499" w:name="sub_188768676"/>
      <w:bookmarkEnd w:id="9499"/>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r>
        <w:rPr>
          <w:rFonts w:cs="Arial" w:ascii="Arial" w:hAnsi="Arial"/>
          <w:i/>
          <w:iCs/>
          <w:color w:val="800080"/>
          <w:sz w:val="20"/>
          <w:szCs w:val="20"/>
        </w:rPr>
        <w:t>См. комментарий к § 5 главы 37 Гражданского кодекса РФ</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9500" w:name="sub_2038"/>
      <w:bookmarkEnd w:id="9500"/>
      <w:r>
        <w:rPr>
          <w:rFonts w:cs="Arial" w:ascii="Arial" w:hAnsi="Arial"/>
          <w:b/>
          <w:bCs/>
          <w:color w:val="000080"/>
          <w:sz w:val="20"/>
          <w:szCs w:val="20"/>
        </w:rPr>
        <w:t>Глава 38. Выполнение научно-исследовательских, опытно-конструкторских и технологических работ</w:t>
      </w:r>
    </w:p>
    <w:p>
      <w:pPr>
        <w:pStyle w:val="Normal"/>
        <w:autoSpaceDE w:val="false"/>
        <w:jc w:val="both"/>
        <w:rPr>
          <w:rFonts w:ascii="Courier New" w:hAnsi="Courier New" w:cs="Courier New"/>
          <w:b/>
          <w:b/>
          <w:bCs/>
          <w:color w:val="000080"/>
          <w:sz w:val="20"/>
          <w:szCs w:val="20"/>
        </w:rPr>
      </w:pPr>
      <w:bookmarkStart w:id="9501" w:name="sub_2038"/>
      <w:bookmarkStart w:id="9502" w:name="sub_2038"/>
      <w:bookmarkEnd w:id="9502"/>
      <w:r>
        <w:rPr>
          <w:rFonts w:cs="Courier New" w:ascii="Courier New" w:hAnsi="Courier New"/>
          <w:b/>
          <w:bCs/>
          <w:color w:val="000080"/>
          <w:sz w:val="20"/>
          <w:szCs w:val="20"/>
        </w:rPr>
      </w:r>
    </w:p>
    <w:p>
      <w:pPr>
        <w:pStyle w:val="Normal"/>
        <w:autoSpaceDE w:val="false"/>
        <w:ind w:start="1612" w:hanging="892"/>
        <w:jc w:val="both"/>
        <w:rPr/>
      </w:pPr>
      <w:bookmarkStart w:id="9503" w:name="sub_769"/>
      <w:bookmarkEnd w:id="9503"/>
      <w:r>
        <w:rPr>
          <w:rFonts w:cs="Arial" w:ascii="Arial" w:hAnsi="Arial"/>
          <w:b/>
          <w:bCs/>
          <w:color w:val="000080"/>
          <w:sz w:val="20"/>
          <w:szCs w:val="20"/>
        </w:rPr>
        <w:t>Статья 769.</w:t>
      </w:r>
      <w:r>
        <w:rPr>
          <w:rFonts w:cs="Arial" w:ascii="Arial" w:hAnsi="Arial"/>
          <w:sz w:val="20"/>
          <w:szCs w:val="20"/>
        </w:rPr>
        <w:t xml:space="preserve"> Договоры на выполнение научно-исследовательских работ, опытно-конструкторских и технологических работ</w:t>
      </w:r>
    </w:p>
    <w:p>
      <w:pPr>
        <w:pStyle w:val="Normal"/>
        <w:autoSpaceDE w:val="false"/>
        <w:ind w:firstLine="720"/>
        <w:jc w:val="both"/>
        <w:rPr>
          <w:rFonts w:ascii="Arial" w:hAnsi="Arial" w:cs="Arial"/>
          <w:sz w:val="20"/>
          <w:szCs w:val="20"/>
        </w:rPr>
      </w:pPr>
      <w:bookmarkStart w:id="9504" w:name="sub_769"/>
      <w:bookmarkStart w:id="9505" w:name="sub_7691"/>
      <w:bookmarkEnd w:id="9504"/>
      <w:bookmarkEnd w:id="9505"/>
      <w:r>
        <w:rPr>
          <w:rFonts w:cs="Arial" w:ascii="Arial" w:hAnsi="Arial"/>
          <w:sz w:val="20"/>
          <w:szCs w:val="20"/>
        </w:rPr>
        <w:t>1. По договору на выполнение научно-исследовательских работ исполнитель обязуется провести обусловленные техническим заданием заказчика научные исследования, а по договору на выполнение опытно-конструкторских и технологических работ - разработать образец нового изделия, конструкторскую документацию на него или новую технологию, а заказчик обязуется принять работу и оплатить ее.</w:t>
      </w:r>
    </w:p>
    <w:p>
      <w:pPr>
        <w:pStyle w:val="Normal"/>
        <w:autoSpaceDE w:val="false"/>
        <w:ind w:firstLine="720"/>
        <w:jc w:val="both"/>
        <w:rPr>
          <w:rFonts w:ascii="Arial" w:hAnsi="Arial" w:cs="Arial"/>
          <w:sz w:val="20"/>
          <w:szCs w:val="20"/>
        </w:rPr>
      </w:pPr>
      <w:bookmarkStart w:id="9506" w:name="sub_7691"/>
      <w:bookmarkStart w:id="9507" w:name="sub_7692"/>
      <w:bookmarkEnd w:id="9506"/>
      <w:bookmarkEnd w:id="9507"/>
      <w:r>
        <w:rPr>
          <w:rFonts w:cs="Arial" w:ascii="Arial" w:hAnsi="Arial"/>
          <w:sz w:val="20"/>
          <w:szCs w:val="20"/>
        </w:rPr>
        <w:t>2. Договор с исполнителем может охватывать как весь цикл проведения исследования, разработки и изготовления образцов, так и отдельные его этапы (элементы).</w:t>
      </w:r>
    </w:p>
    <w:p>
      <w:pPr>
        <w:pStyle w:val="Normal"/>
        <w:autoSpaceDE w:val="false"/>
        <w:ind w:firstLine="720"/>
        <w:jc w:val="both"/>
        <w:rPr>
          <w:rFonts w:ascii="Arial" w:hAnsi="Arial" w:cs="Arial"/>
          <w:sz w:val="20"/>
          <w:szCs w:val="20"/>
        </w:rPr>
      </w:pPr>
      <w:bookmarkStart w:id="9508" w:name="sub_7692"/>
      <w:bookmarkStart w:id="9509" w:name="sub_7693"/>
      <w:bookmarkEnd w:id="9508"/>
      <w:bookmarkEnd w:id="9509"/>
      <w:r>
        <w:rPr>
          <w:rFonts w:cs="Arial" w:ascii="Arial" w:hAnsi="Arial"/>
          <w:sz w:val="20"/>
          <w:szCs w:val="20"/>
        </w:rPr>
        <w:t>3. Если иное не предусмотрено законом или договором, риск случайной невозможности исполнения договоров на выполнение научно-исследовательских работ, опытно-конструкторских и технологических работ несет заказчик.</w:t>
      </w:r>
    </w:p>
    <w:p>
      <w:pPr>
        <w:pStyle w:val="Normal"/>
        <w:autoSpaceDE w:val="false"/>
        <w:ind w:firstLine="720"/>
        <w:jc w:val="both"/>
        <w:rPr>
          <w:rFonts w:ascii="Arial" w:hAnsi="Arial" w:cs="Arial"/>
          <w:sz w:val="20"/>
          <w:szCs w:val="20"/>
        </w:rPr>
      </w:pPr>
      <w:bookmarkStart w:id="9510" w:name="sub_7693"/>
      <w:bookmarkStart w:id="9511" w:name="sub_7694"/>
      <w:bookmarkEnd w:id="9510"/>
      <w:bookmarkEnd w:id="9511"/>
      <w:r>
        <w:rPr>
          <w:rFonts w:cs="Arial" w:ascii="Arial" w:hAnsi="Arial"/>
          <w:sz w:val="20"/>
          <w:szCs w:val="20"/>
        </w:rPr>
        <w:t>4. Условия договоров на выполнение научно-исследовательских работ, опытно-конструкторских и технологических работ должны соответствовать законам и иным правовым актам об исключительных правах (интеллектуальной собственности).</w:t>
      </w:r>
    </w:p>
    <w:p>
      <w:pPr>
        <w:pStyle w:val="Normal"/>
        <w:autoSpaceDE w:val="false"/>
        <w:jc w:val="both"/>
        <w:rPr>
          <w:rFonts w:ascii="Courier New" w:hAnsi="Courier New" w:cs="Courier New"/>
          <w:sz w:val="20"/>
          <w:szCs w:val="20"/>
        </w:rPr>
      </w:pPr>
      <w:bookmarkStart w:id="9512" w:name="sub_7694"/>
      <w:bookmarkStart w:id="9513" w:name="sub_7694"/>
      <w:bookmarkEnd w:id="9513"/>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9514" w:name="sub_188770028"/>
      <w:bookmarkEnd w:id="9514"/>
      <w:r>
        <w:rPr>
          <w:rFonts w:cs="Arial" w:ascii="Arial" w:hAnsi="Arial"/>
          <w:i/>
          <w:iCs/>
          <w:color w:val="800080"/>
          <w:sz w:val="20"/>
          <w:szCs w:val="20"/>
        </w:rPr>
        <w:t>См. комментарии к статье 769 настоящего Кодекса</w:t>
      </w:r>
    </w:p>
    <w:p>
      <w:pPr>
        <w:pStyle w:val="Normal"/>
        <w:autoSpaceDE w:val="false"/>
        <w:jc w:val="both"/>
        <w:rPr>
          <w:rFonts w:ascii="Arial" w:hAnsi="Arial" w:cs="Arial"/>
          <w:i/>
          <w:i/>
          <w:iCs/>
          <w:color w:val="800080"/>
          <w:sz w:val="20"/>
          <w:szCs w:val="20"/>
        </w:rPr>
      </w:pPr>
      <w:bookmarkStart w:id="9515" w:name="sub_188770028"/>
      <w:bookmarkStart w:id="9516" w:name="sub_188770028"/>
      <w:bookmarkEnd w:id="9516"/>
      <w:r>
        <w:rPr>
          <w:rFonts w:cs="Arial" w:ascii="Arial" w:hAnsi="Arial"/>
          <w:i/>
          <w:iCs/>
          <w:color w:val="800080"/>
          <w:sz w:val="20"/>
          <w:szCs w:val="20"/>
        </w:rPr>
      </w:r>
    </w:p>
    <w:p>
      <w:pPr>
        <w:pStyle w:val="Normal"/>
        <w:autoSpaceDE w:val="false"/>
        <w:ind w:start="1612" w:hanging="892"/>
        <w:jc w:val="both"/>
        <w:rPr/>
      </w:pPr>
      <w:bookmarkStart w:id="9517" w:name="sub_770"/>
      <w:bookmarkEnd w:id="9517"/>
      <w:r>
        <w:rPr>
          <w:rFonts w:cs="Arial" w:ascii="Arial" w:hAnsi="Arial"/>
          <w:b/>
          <w:bCs/>
          <w:color w:val="000080"/>
          <w:sz w:val="20"/>
          <w:szCs w:val="20"/>
        </w:rPr>
        <w:t>Статья 770.</w:t>
      </w:r>
      <w:r>
        <w:rPr>
          <w:rFonts w:cs="Arial" w:ascii="Arial" w:hAnsi="Arial"/>
          <w:sz w:val="20"/>
          <w:szCs w:val="20"/>
        </w:rPr>
        <w:t xml:space="preserve"> Выполнение работ</w:t>
      </w:r>
    </w:p>
    <w:p>
      <w:pPr>
        <w:pStyle w:val="Normal"/>
        <w:autoSpaceDE w:val="false"/>
        <w:ind w:firstLine="720"/>
        <w:jc w:val="both"/>
        <w:rPr>
          <w:rFonts w:ascii="Arial" w:hAnsi="Arial" w:cs="Arial"/>
          <w:sz w:val="20"/>
          <w:szCs w:val="20"/>
        </w:rPr>
      </w:pPr>
      <w:bookmarkStart w:id="9518" w:name="sub_770"/>
      <w:bookmarkStart w:id="9519" w:name="sub_77001"/>
      <w:bookmarkEnd w:id="9518"/>
      <w:bookmarkEnd w:id="9519"/>
      <w:r>
        <w:rPr>
          <w:rFonts w:cs="Arial" w:ascii="Arial" w:hAnsi="Arial"/>
          <w:sz w:val="20"/>
          <w:szCs w:val="20"/>
        </w:rPr>
        <w:t>1. Исполнитель обязан провести научные исследования лично. Он вправе привлекать к исполнению договора на выполнение научно-исследовательских работ третьих лиц только с согласия заказчика.</w:t>
      </w:r>
    </w:p>
    <w:p>
      <w:pPr>
        <w:pStyle w:val="Normal"/>
        <w:autoSpaceDE w:val="false"/>
        <w:ind w:firstLine="720"/>
        <w:jc w:val="both"/>
        <w:rPr/>
      </w:pPr>
      <w:bookmarkStart w:id="9520" w:name="sub_77001"/>
      <w:bookmarkStart w:id="9521" w:name="sub_7702"/>
      <w:bookmarkEnd w:id="9520"/>
      <w:bookmarkEnd w:id="9521"/>
      <w:r>
        <w:rPr>
          <w:rFonts w:cs="Arial" w:ascii="Arial" w:hAnsi="Arial"/>
          <w:sz w:val="20"/>
          <w:szCs w:val="20"/>
        </w:rPr>
        <w:t>2. При выполнении опытно-конструкторских или технологических работ исполнитель вправе, если иное не предусмотрено договором, привлекать к его исполнению третьих лиц. К отношениям исполнителя с третьими лицами применяются правила о генеральном подрядчике и субподрядчике (</w:t>
      </w:r>
      <w:hyperlink w:anchor="sub_706">
        <w:r>
          <w:rPr>
            <w:rStyle w:val="Style15"/>
            <w:rFonts w:cs="Arial" w:ascii="Arial" w:hAnsi="Arial"/>
            <w:color w:val="008000"/>
            <w:sz w:val="20"/>
            <w:szCs w:val="20"/>
            <w:u w:val="single"/>
          </w:rPr>
          <w:t>статья 706</w:t>
        </w:r>
      </w:hyperlink>
      <w:r>
        <w:rPr>
          <w:rFonts w:cs="Arial" w:ascii="Arial" w:hAnsi="Arial"/>
          <w:sz w:val="20"/>
          <w:szCs w:val="20"/>
        </w:rPr>
        <w:t>).</w:t>
      </w:r>
    </w:p>
    <w:p>
      <w:pPr>
        <w:pStyle w:val="Normal"/>
        <w:autoSpaceDE w:val="false"/>
        <w:jc w:val="both"/>
        <w:rPr>
          <w:rFonts w:ascii="Courier New" w:hAnsi="Courier New" w:cs="Courier New"/>
          <w:sz w:val="20"/>
          <w:szCs w:val="20"/>
        </w:rPr>
      </w:pPr>
      <w:bookmarkStart w:id="9522" w:name="sub_7702"/>
      <w:bookmarkStart w:id="9523" w:name="sub_7702"/>
      <w:bookmarkEnd w:id="9523"/>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9524" w:name="sub_188770704"/>
      <w:bookmarkEnd w:id="9524"/>
      <w:r>
        <w:rPr>
          <w:rFonts w:cs="Arial" w:ascii="Arial" w:hAnsi="Arial"/>
          <w:i/>
          <w:iCs/>
          <w:color w:val="800080"/>
          <w:sz w:val="20"/>
          <w:szCs w:val="20"/>
        </w:rPr>
        <w:t>См. комментарии к статье 770 настоящего Кодекса</w:t>
      </w:r>
    </w:p>
    <w:p>
      <w:pPr>
        <w:pStyle w:val="Normal"/>
        <w:autoSpaceDE w:val="false"/>
        <w:jc w:val="both"/>
        <w:rPr>
          <w:rFonts w:ascii="Arial" w:hAnsi="Arial" w:cs="Arial"/>
          <w:i/>
          <w:i/>
          <w:iCs/>
          <w:color w:val="800080"/>
          <w:sz w:val="20"/>
          <w:szCs w:val="20"/>
        </w:rPr>
      </w:pPr>
      <w:bookmarkStart w:id="9525" w:name="sub_188770704"/>
      <w:bookmarkStart w:id="9526" w:name="sub_188770704"/>
      <w:bookmarkEnd w:id="9526"/>
      <w:r>
        <w:rPr>
          <w:rFonts w:cs="Arial" w:ascii="Arial" w:hAnsi="Arial"/>
          <w:i/>
          <w:iCs/>
          <w:color w:val="800080"/>
          <w:sz w:val="20"/>
          <w:szCs w:val="20"/>
        </w:rPr>
      </w:r>
    </w:p>
    <w:p>
      <w:pPr>
        <w:pStyle w:val="Normal"/>
        <w:autoSpaceDE w:val="false"/>
        <w:ind w:start="1612" w:hanging="892"/>
        <w:jc w:val="both"/>
        <w:rPr/>
      </w:pPr>
      <w:bookmarkStart w:id="9527" w:name="sub_771"/>
      <w:bookmarkEnd w:id="9527"/>
      <w:r>
        <w:rPr>
          <w:rFonts w:cs="Arial" w:ascii="Arial" w:hAnsi="Arial"/>
          <w:b/>
          <w:bCs/>
          <w:color w:val="000080"/>
          <w:sz w:val="20"/>
          <w:szCs w:val="20"/>
        </w:rPr>
        <w:t>Статья 771.</w:t>
      </w:r>
      <w:r>
        <w:rPr>
          <w:rFonts w:cs="Arial" w:ascii="Arial" w:hAnsi="Arial"/>
          <w:sz w:val="20"/>
          <w:szCs w:val="20"/>
        </w:rPr>
        <w:t xml:space="preserve"> Конфиденциальность сведений, составляющих предмет договора</w:t>
      </w:r>
    </w:p>
    <w:p>
      <w:pPr>
        <w:pStyle w:val="Normal"/>
        <w:autoSpaceDE w:val="false"/>
        <w:ind w:firstLine="720"/>
        <w:jc w:val="both"/>
        <w:rPr>
          <w:rFonts w:ascii="Arial" w:hAnsi="Arial" w:cs="Arial"/>
          <w:sz w:val="20"/>
          <w:szCs w:val="20"/>
        </w:rPr>
      </w:pPr>
      <w:bookmarkStart w:id="9528" w:name="sub_771"/>
      <w:bookmarkStart w:id="9529" w:name="sub_7711"/>
      <w:bookmarkEnd w:id="9528"/>
      <w:bookmarkEnd w:id="9529"/>
      <w:r>
        <w:rPr>
          <w:rFonts w:cs="Arial" w:ascii="Arial" w:hAnsi="Arial"/>
          <w:sz w:val="20"/>
          <w:szCs w:val="20"/>
        </w:rPr>
        <w:t>1. Если иное не предусмотрено договорами на выполнение научно-исследовательских работ, опытно-конструкторских и технологических работ, стороны обязаны обеспечить конфиденциальность сведений, касающихся предмета договора, хода его исполнения и полученных результатов. Объем сведений, признаваемых конфиденциальными, определяется в договоре.</w:t>
      </w:r>
    </w:p>
    <w:p>
      <w:pPr>
        <w:pStyle w:val="Normal"/>
        <w:autoSpaceDE w:val="false"/>
        <w:ind w:firstLine="720"/>
        <w:jc w:val="both"/>
        <w:rPr>
          <w:rFonts w:ascii="Arial" w:hAnsi="Arial" w:cs="Arial"/>
          <w:sz w:val="20"/>
          <w:szCs w:val="20"/>
        </w:rPr>
      </w:pPr>
      <w:bookmarkStart w:id="9530" w:name="sub_7711"/>
      <w:bookmarkStart w:id="9531" w:name="sub_7712"/>
      <w:bookmarkEnd w:id="9530"/>
      <w:bookmarkEnd w:id="9531"/>
      <w:r>
        <w:rPr>
          <w:rFonts w:cs="Arial" w:ascii="Arial" w:hAnsi="Arial"/>
          <w:sz w:val="20"/>
          <w:szCs w:val="20"/>
        </w:rPr>
        <w:t>2. Каждая из сторон обязуется публиковать полученные при выполнении работы сведения, признанные конфиденциальными, только с согласия другой стороны.</w:t>
      </w:r>
    </w:p>
    <w:p>
      <w:pPr>
        <w:pStyle w:val="Normal"/>
        <w:autoSpaceDE w:val="false"/>
        <w:jc w:val="both"/>
        <w:rPr>
          <w:rFonts w:ascii="Courier New" w:hAnsi="Courier New" w:cs="Courier New"/>
          <w:sz w:val="20"/>
          <w:szCs w:val="20"/>
        </w:rPr>
      </w:pPr>
      <w:bookmarkStart w:id="9532" w:name="sub_7712"/>
      <w:bookmarkStart w:id="9533" w:name="sub_7712"/>
      <w:bookmarkEnd w:id="9533"/>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9534" w:name="sub_188771380"/>
      <w:bookmarkEnd w:id="9534"/>
      <w:r>
        <w:rPr>
          <w:rFonts w:cs="Arial" w:ascii="Arial" w:hAnsi="Arial"/>
          <w:i/>
          <w:iCs/>
          <w:color w:val="800080"/>
          <w:sz w:val="20"/>
          <w:szCs w:val="20"/>
        </w:rPr>
        <w:t>См. комментарии к статье 771 настоящего Кодекса</w:t>
      </w:r>
    </w:p>
    <w:p>
      <w:pPr>
        <w:pStyle w:val="Normal"/>
        <w:autoSpaceDE w:val="false"/>
        <w:jc w:val="both"/>
        <w:rPr>
          <w:rFonts w:ascii="Arial" w:hAnsi="Arial" w:cs="Arial"/>
          <w:i/>
          <w:i/>
          <w:iCs/>
          <w:color w:val="800080"/>
          <w:sz w:val="20"/>
          <w:szCs w:val="20"/>
        </w:rPr>
      </w:pPr>
      <w:bookmarkStart w:id="9535" w:name="sub_188771380"/>
      <w:bookmarkStart w:id="9536" w:name="sub_188771380"/>
      <w:bookmarkEnd w:id="9536"/>
      <w:r>
        <w:rPr>
          <w:rFonts w:cs="Arial" w:ascii="Arial" w:hAnsi="Arial"/>
          <w:i/>
          <w:iCs/>
          <w:color w:val="800080"/>
          <w:sz w:val="20"/>
          <w:szCs w:val="20"/>
        </w:rPr>
      </w:r>
    </w:p>
    <w:p>
      <w:pPr>
        <w:pStyle w:val="Normal"/>
        <w:autoSpaceDE w:val="false"/>
        <w:ind w:start="1612" w:hanging="892"/>
        <w:jc w:val="both"/>
        <w:rPr/>
      </w:pPr>
      <w:bookmarkStart w:id="9537" w:name="sub_772"/>
      <w:bookmarkEnd w:id="9537"/>
      <w:r>
        <w:rPr>
          <w:rFonts w:cs="Arial" w:ascii="Arial" w:hAnsi="Arial"/>
          <w:b/>
          <w:bCs/>
          <w:color w:val="000080"/>
          <w:sz w:val="20"/>
          <w:szCs w:val="20"/>
        </w:rPr>
        <w:t>Статья 772.</w:t>
      </w:r>
      <w:r>
        <w:rPr>
          <w:rFonts w:cs="Arial" w:ascii="Arial" w:hAnsi="Arial"/>
          <w:sz w:val="20"/>
          <w:szCs w:val="20"/>
        </w:rPr>
        <w:t xml:space="preserve"> Права сторон на результаты работ</w:t>
      </w:r>
    </w:p>
    <w:p>
      <w:pPr>
        <w:pStyle w:val="Normal"/>
        <w:autoSpaceDE w:val="false"/>
        <w:ind w:firstLine="720"/>
        <w:jc w:val="both"/>
        <w:rPr>
          <w:rFonts w:ascii="Arial" w:hAnsi="Arial" w:cs="Arial"/>
          <w:sz w:val="20"/>
          <w:szCs w:val="20"/>
        </w:rPr>
      </w:pPr>
      <w:bookmarkStart w:id="9538" w:name="sub_772"/>
      <w:bookmarkStart w:id="9539" w:name="sub_7721"/>
      <w:bookmarkEnd w:id="9538"/>
      <w:bookmarkEnd w:id="9539"/>
      <w:r>
        <w:rPr>
          <w:rFonts w:cs="Arial" w:ascii="Arial" w:hAnsi="Arial"/>
          <w:sz w:val="20"/>
          <w:szCs w:val="20"/>
        </w:rPr>
        <w:t>1. Стороны в договорах на выполнение научно-исследовательских работ, опытно-конструкторских и технологических работ имеют право использовать результаты работ, в том числе способные к правовой охране, в пределах и на условиях, предусмотренных договором.</w:t>
      </w:r>
    </w:p>
    <w:p>
      <w:pPr>
        <w:pStyle w:val="Normal"/>
        <w:autoSpaceDE w:val="false"/>
        <w:ind w:firstLine="720"/>
        <w:jc w:val="both"/>
        <w:rPr>
          <w:rFonts w:ascii="Arial" w:hAnsi="Arial" w:cs="Arial"/>
          <w:sz w:val="20"/>
          <w:szCs w:val="20"/>
        </w:rPr>
      </w:pPr>
      <w:bookmarkStart w:id="9540" w:name="sub_7721"/>
      <w:bookmarkStart w:id="9541" w:name="sub_7722"/>
      <w:bookmarkEnd w:id="9540"/>
      <w:bookmarkEnd w:id="9541"/>
      <w:r>
        <w:rPr>
          <w:rFonts w:cs="Arial" w:ascii="Arial" w:hAnsi="Arial"/>
          <w:sz w:val="20"/>
          <w:szCs w:val="20"/>
        </w:rPr>
        <w:t>2. Если иное не предусмотрено договором, заказчик имеет право использовать переданные ему исполнителем результаты работ, в том числе способные к правовой охране, а исполнитель вправе использовать полученные им результаты работ для собственных нужд.</w:t>
      </w:r>
    </w:p>
    <w:p>
      <w:pPr>
        <w:pStyle w:val="Normal"/>
        <w:autoSpaceDE w:val="false"/>
        <w:jc w:val="both"/>
        <w:rPr>
          <w:rFonts w:ascii="Courier New" w:hAnsi="Courier New" w:cs="Courier New"/>
          <w:sz w:val="20"/>
          <w:szCs w:val="20"/>
        </w:rPr>
      </w:pPr>
      <w:bookmarkStart w:id="9542" w:name="sub_7722"/>
      <w:bookmarkStart w:id="9543" w:name="sub_7722"/>
      <w:bookmarkEnd w:id="9543"/>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9544" w:name="sub_188772056"/>
      <w:bookmarkEnd w:id="9544"/>
      <w:r>
        <w:rPr>
          <w:rFonts w:cs="Arial" w:ascii="Arial" w:hAnsi="Arial"/>
          <w:i/>
          <w:iCs/>
          <w:color w:val="800080"/>
          <w:sz w:val="20"/>
          <w:szCs w:val="20"/>
        </w:rPr>
        <w:t>См. комментарии к статье 772 настоящего Кодекса</w:t>
      </w:r>
    </w:p>
    <w:p>
      <w:pPr>
        <w:pStyle w:val="Normal"/>
        <w:autoSpaceDE w:val="false"/>
        <w:jc w:val="both"/>
        <w:rPr>
          <w:rFonts w:ascii="Arial" w:hAnsi="Arial" w:cs="Arial"/>
          <w:i/>
          <w:i/>
          <w:iCs/>
          <w:color w:val="800080"/>
          <w:sz w:val="20"/>
          <w:szCs w:val="20"/>
        </w:rPr>
      </w:pPr>
      <w:bookmarkStart w:id="9545" w:name="sub_188772056"/>
      <w:bookmarkStart w:id="9546" w:name="sub_188772056"/>
      <w:bookmarkEnd w:id="9546"/>
      <w:r>
        <w:rPr>
          <w:rFonts w:cs="Arial" w:ascii="Arial" w:hAnsi="Arial"/>
          <w:i/>
          <w:iCs/>
          <w:color w:val="800080"/>
          <w:sz w:val="20"/>
          <w:szCs w:val="20"/>
        </w:rPr>
      </w:r>
    </w:p>
    <w:p>
      <w:pPr>
        <w:pStyle w:val="Normal"/>
        <w:autoSpaceDE w:val="false"/>
        <w:ind w:start="1612" w:hanging="892"/>
        <w:jc w:val="both"/>
        <w:rPr/>
      </w:pPr>
      <w:bookmarkStart w:id="9547" w:name="sub_773"/>
      <w:bookmarkEnd w:id="9547"/>
      <w:r>
        <w:rPr>
          <w:rFonts w:cs="Arial" w:ascii="Arial" w:hAnsi="Arial"/>
          <w:b/>
          <w:bCs/>
          <w:color w:val="000080"/>
          <w:sz w:val="20"/>
          <w:szCs w:val="20"/>
        </w:rPr>
        <w:t>Статья 773.</w:t>
      </w:r>
      <w:r>
        <w:rPr>
          <w:rFonts w:cs="Arial" w:ascii="Arial" w:hAnsi="Arial"/>
          <w:sz w:val="20"/>
          <w:szCs w:val="20"/>
        </w:rPr>
        <w:t xml:space="preserve"> Обязанности исполнителя</w:t>
      </w:r>
    </w:p>
    <w:p>
      <w:pPr>
        <w:pStyle w:val="Normal"/>
        <w:autoSpaceDE w:val="false"/>
        <w:ind w:firstLine="720"/>
        <w:jc w:val="both"/>
        <w:rPr>
          <w:rFonts w:ascii="Arial" w:hAnsi="Arial" w:cs="Arial"/>
          <w:sz w:val="20"/>
          <w:szCs w:val="20"/>
        </w:rPr>
      </w:pPr>
      <w:bookmarkStart w:id="9548" w:name="sub_773"/>
      <w:bookmarkEnd w:id="9548"/>
      <w:r>
        <w:rPr>
          <w:rFonts w:cs="Arial" w:ascii="Arial" w:hAnsi="Arial"/>
          <w:sz w:val="20"/>
          <w:szCs w:val="20"/>
        </w:rPr>
        <w:t>Исполнитель в договорах на выполнение научно-исследовательских работ, опытно-конструкторских и технологических работ обязан:</w:t>
      </w:r>
    </w:p>
    <w:p>
      <w:pPr>
        <w:pStyle w:val="Normal"/>
        <w:autoSpaceDE w:val="false"/>
        <w:ind w:firstLine="720"/>
        <w:jc w:val="both"/>
        <w:rPr>
          <w:rFonts w:ascii="Arial" w:hAnsi="Arial" w:cs="Arial"/>
          <w:sz w:val="20"/>
          <w:szCs w:val="20"/>
        </w:rPr>
      </w:pPr>
      <w:bookmarkStart w:id="9549" w:name="sub_77302"/>
      <w:bookmarkEnd w:id="9549"/>
      <w:r>
        <w:rPr>
          <w:rFonts w:cs="Arial" w:ascii="Arial" w:hAnsi="Arial"/>
          <w:sz w:val="20"/>
          <w:szCs w:val="20"/>
        </w:rPr>
        <w:t>выполнить работы в соответствии с согласованным с заказчиком техническим заданием и передать заказчику их результаты в предусмотренный договором срок;</w:t>
      </w:r>
    </w:p>
    <w:p>
      <w:pPr>
        <w:pStyle w:val="Normal"/>
        <w:autoSpaceDE w:val="false"/>
        <w:ind w:firstLine="720"/>
        <w:jc w:val="both"/>
        <w:rPr>
          <w:rFonts w:ascii="Arial" w:hAnsi="Arial" w:cs="Arial"/>
          <w:sz w:val="20"/>
          <w:szCs w:val="20"/>
        </w:rPr>
      </w:pPr>
      <w:bookmarkStart w:id="9550" w:name="sub_77302"/>
      <w:bookmarkEnd w:id="9550"/>
      <w:r>
        <w:rPr>
          <w:rFonts w:cs="Arial" w:ascii="Arial" w:hAnsi="Arial"/>
          <w:sz w:val="20"/>
          <w:szCs w:val="20"/>
        </w:rPr>
        <w:t>согласовать с заказчиком необходимость использования охраняемых результатов интеллектуальной деятельности, принадлежащих третьим лицам, и приобретение прав на их использование;</w:t>
      </w:r>
    </w:p>
    <w:p>
      <w:pPr>
        <w:pStyle w:val="Normal"/>
        <w:autoSpaceDE w:val="false"/>
        <w:ind w:firstLine="720"/>
        <w:jc w:val="both"/>
        <w:rPr>
          <w:rFonts w:ascii="Arial" w:hAnsi="Arial" w:cs="Arial"/>
          <w:sz w:val="20"/>
          <w:szCs w:val="20"/>
        </w:rPr>
      </w:pPr>
      <w:bookmarkStart w:id="9551" w:name="sub_77304"/>
      <w:bookmarkEnd w:id="9551"/>
      <w:r>
        <w:rPr>
          <w:rFonts w:cs="Arial" w:ascii="Arial" w:hAnsi="Arial"/>
          <w:sz w:val="20"/>
          <w:szCs w:val="20"/>
        </w:rPr>
        <w:t>своими силами и за свой счет устранять допущенные по его вине в выполненных работах недостатки, которые могут повлечь отступления от технико-экономических параметров, предусмотренных в техническом задании или в договоре;</w:t>
      </w:r>
    </w:p>
    <w:p>
      <w:pPr>
        <w:pStyle w:val="Normal"/>
        <w:autoSpaceDE w:val="false"/>
        <w:ind w:firstLine="720"/>
        <w:jc w:val="both"/>
        <w:rPr>
          <w:rFonts w:ascii="Arial" w:hAnsi="Arial" w:cs="Arial"/>
          <w:sz w:val="20"/>
          <w:szCs w:val="20"/>
        </w:rPr>
      </w:pPr>
      <w:bookmarkStart w:id="9552" w:name="sub_77304"/>
      <w:bookmarkStart w:id="9553" w:name="sub_77305"/>
      <w:bookmarkEnd w:id="9552"/>
      <w:bookmarkEnd w:id="9553"/>
      <w:r>
        <w:rPr>
          <w:rFonts w:cs="Arial" w:ascii="Arial" w:hAnsi="Arial"/>
          <w:sz w:val="20"/>
          <w:szCs w:val="20"/>
        </w:rPr>
        <w:t>незамедлительно информировать заказчика об обнаруженной невозможности получить ожидаемые результаты или о нецелесообразности продолжения работы;</w:t>
      </w:r>
    </w:p>
    <w:p>
      <w:pPr>
        <w:pStyle w:val="Normal"/>
        <w:autoSpaceDE w:val="false"/>
        <w:ind w:firstLine="720"/>
        <w:jc w:val="both"/>
        <w:rPr>
          <w:rFonts w:ascii="Arial" w:hAnsi="Arial" w:cs="Arial"/>
          <w:sz w:val="20"/>
          <w:szCs w:val="20"/>
        </w:rPr>
      </w:pPr>
      <w:bookmarkStart w:id="9554" w:name="sub_77305"/>
      <w:bookmarkEnd w:id="9554"/>
      <w:r>
        <w:rPr>
          <w:rFonts w:cs="Arial" w:ascii="Arial" w:hAnsi="Arial"/>
          <w:sz w:val="20"/>
          <w:szCs w:val="20"/>
        </w:rPr>
        <w:t>гарантировать заказчику передачу полученных по договору результатов, не нарушающих исключительных прав других лиц.</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9555" w:name="sub_188773148"/>
      <w:bookmarkEnd w:id="9555"/>
      <w:r>
        <w:rPr>
          <w:rFonts w:cs="Arial" w:ascii="Arial" w:hAnsi="Arial"/>
          <w:i/>
          <w:iCs/>
          <w:color w:val="800080"/>
          <w:sz w:val="20"/>
          <w:szCs w:val="20"/>
        </w:rPr>
        <w:t>См. комментарии к статье 773 настоящего Кодекса</w:t>
      </w:r>
    </w:p>
    <w:p>
      <w:pPr>
        <w:pStyle w:val="Normal"/>
        <w:autoSpaceDE w:val="false"/>
        <w:jc w:val="both"/>
        <w:rPr>
          <w:rFonts w:ascii="Arial" w:hAnsi="Arial" w:cs="Arial"/>
          <w:i/>
          <w:i/>
          <w:iCs/>
          <w:color w:val="800080"/>
          <w:sz w:val="20"/>
          <w:szCs w:val="20"/>
        </w:rPr>
      </w:pPr>
      <w:bookmarkStart w:id="9556" w:name="sub_188773148"/>
      <w:bookmarkStart w:id="9557" w:name="sub_188773148"/>
      <w:bookmarkEnd w:id="9557"/>
      <w:r>
        <w:rPr>
          <w:rFonts w:cs="Arial" w:ascii="Arial" w:hAnsi="Arial"/>
          <w:i/>
          <w:iCs/>
          <w:color w:val="800080"/>
          <w:sz w:val="20"/>
          <w:szCs w:val="20"/>
        </w:rPr>
      </w:r>
    </w:p>
    <w:p>
      <w:pPr>
        <w:pStyle w:val="Normal"/>
        <w:autoSpaceDE w:val="false"/>
        <w:ind w:start="1612" w:hanging="892"/>
        <w:jc w:val="both"/>
        <w:rPr/>
      </w:pPr>
      <w:bookmarkStart w:id="9558" w:name="sub_774"/>
      <w:bookmarkEnd w:id="9558"/>
      <w:r>
        <w:rPr>
          <w:rFonts w:cs="Arial" w:ascii="Arial" w:hAnsi="Arial"/>
          <w:b/>
          <w:bCs/>
          <w:color w:val="000080"/>
          <w:sz w:val="20"/>
          <w:szCs w:val="20"/>
        </w:rPr>
        <w:t>Статья 774.</w:t>
      </w:r>
      <w:r>
        <w:rPr>
          <w:rFonts w:cs="Arial" w:ascii="Arial" w:hAnsi="Arial"/>
          <w:sz w:val="20"/>
          <w:szCs w:val="20"/>
        </w:rPr>
        <w:t xml:space="preserve"> Обязанности заказчика</w:t>
      </w:r>
    </w:p>
    <w:p>
      <w:pPr>
        <w:pStyle w:val="Normal"/>
        <w:autoSpaceDE w:val="false"/>
        <w:ind w:firstLine="720"/>
        <w:jc w:val="both"/>
        <w:rPr>
          <w:rFonts w:ascii="Arial" w:hAnsi="Arial" w:cs="Arial"/>
          <w:sz w:val="20"/>
          <w:szCs w:val="20"/>
        </w:rPr>
      </w:pPr>
      <w:bookmarkStart w:id="9559" w:name="sub_774"/>
      <w:bookmarkStart w:id="9560" w:name="sub_7741"/>
      <w:bookmarkEnd w:id="9559"/>
      <w:bookmarkEnd w:id="9560"/>
      <w:r>
        <w:rPr>
          <w:rFonts w:cs="Arial" w:ascii="Arial" w:hAnsi="Arial"/>
          <w:sz w:val="20"/>
          <w:szCs w:val="20"/>
        </w:rPr>
        <w:t>1. Заказчик в договорах на выполнение научно-исследовательских работ, опытно-конструкторских и технологических работ обязан:</w:t>
      </w:r>
    </w:p>
    <w:p>
      <w:pPr>
        <w:pStyle w:val="Normal"/>
        <w:autoSpaceDE w:val="false"/>
        <w:ind w:firstLine="720"/>
        <w:jc w:val="both"/>
        <w:rPr>
          <w:rFonts w:ascii="Arial" w:hAnsi="Arial" w:cs="Arial"/>
          <w:sz w:val="20"/>
          <w:szCs w:val="20"/>
        </w:rPr>
      </w:pPr>
      <w:bookmarkStart w:id="9561" w:name="sub_7741"/>
      <w:bookmarkEnd w:id="9561"/>
      <w:r>
        <w:rPr>
          <w:rFonts w:cs="Arial" w:ascii="Arial" w:hAnsi="Arial"/>
          <w:sz w:val="20"/>
          <w:szCs w:val="20"/>
        </w:rPr>
        <w:t>передавать исполнителю необходимую для выполнения работы информацию;</w:t>
      </w:r>
    </w:p>
    <w:p>
      <w:pPr>
        <w:pStyle w:val="Normal"/>
        <w:autoSpaceDE w:val="false"/>
        <w:ind w:firstLine="720"/>
        <w:jc w:val="both"/>
        <w:rPr>
          <w:rFonts w:ascii="Arial" w:hAnsi="Arial" w:cs="Arial"/>
          <w:sz w:val="20"/>
          <w:szCs w:val="20"/>
        </w:rPr>
      </w:pPr>
      <w:r>
        <w:rPr>
          <w:rFonts w:cs="Arial" w:ascii="Arial" w:hAnsi="Arial"/>
          <w:sz w:val="20"/>
          <w:szCs w:val="20"/>
        </w:rPr>
        <w:t>принять результаты выполненных работ и оплатить их.</w:t>
      </w:r>
    </w:p>
    <w:p>
      <w:pPr>
        <w:pStyle w:val="Normal"/>
        <w:autoSpaceDE w:val="false"/>
        <w:ind w:firstLine="720"/>
        <w:jc w:val="both"/>
        <w:rPr>
          <w:rFonts w:ascii="Arial" w:hAnsi="Arial" w:cs="Arial"/>
          <w:sz w:val="20"/>
          <w:szCs w:val="20"/>
        </w:rPr>
      </w:pPr>
      <w:bookmarkStart w:id="9562" w:name="sub_7742"/>
      <w:bookmarkEnd w:id="9562"/>
      <w:r>
        <w:rPr>
          <w:rFonts w:cs="Arial" w:ascii="Arial" w:hAnsi="Arial"/>
          <w:sz w:val="20"/>
          <w:szCs w:val="20"/>
        </w:rPr>
        <w:t>2. Договором может быть также предусмотрена обязанность заказчика выдать исполнителю техническое задание и согласовать с ним программу (технико-экономические параметры) или тематику работ.</w:t>
      </w:r>
    </w:p>
    <w:p>
      <w:pPr>
        <w:pStyle w:val="Normal"/>
        <w:autoSpaceDE w:val="false"/>
        <w:jc w:val="both"/>
        <w:rPr>
          <w:rFonts w:ascii="Courier New" w:hAnsi="Courier New" w:cs="Courier New"/>
          <w:sz w:val="20"/>
          <w:szCs w:val="20"/>
        </w:rPr>
      </w:pPr>
      <w:bookmarkStart w:id="9563" w:name="sub_7742"/>
      <w:bookmarkStart w:id="9564" w:name="sub_7742"/>
      <w:bookmarkEnd w:id="9564"/>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9565" w:name="sub_188773896"/>
      <w:bookmarkEnd w:id="9565"/>
      <w:r>
        <w:rPr>
          <w:rFonts w:cs="Arial" w:ascii="Arial" w:hAnsi="Arial"/>
          <w:i/>
          <w:iCs/>
          <w:color w:val="800080"/>
          <w:sz w:val="20"/>
          <w:szCs w:val="20"/>
        </w:rPr>
        <w:t>См. комментарии к статье 774 настоящего Кодекса</w:t>
      </w:r>
    </w:p>
    <w:p>
      <w:pPr>
        <w:pStyle w:val="Normal"/>
        <w:autoSpaceDE w:val="false"/>
        <w:jc w:val="both"/>
        <w:rPr>
          <w:rFonts w:ascii="Arial" w:hAnsi="Arial" w:cs="Arial"/>
          <w:i/>
          <w:i/>
          <w:iCs/>
          <w:color w:val="800080"/>
          <w:sz w:val="20"/>
          <w:szCs w:val="20"/>
        </w:rPr>
      </w:pPr>
      <w:bookmarkStart w:id="9566" w:name="sub_188773896"/>
      <w:bookmarkStart w:id="9567" w:name="sub_188773896"/>
      <w:bookmarkEnd w:id="9567"/>
      <w:r>
        <w:rPr>
          <w:rFonts w:cs="Arial" w:ascii="Arial" w:hAnsi="Arial"/>
          <w:i/>
          <w:iCs/>
          <w:color w:val="800080"/>
          <w:sz w:val="20"/>
          <w:szCs w:val="20"/>
        </w:rPr>
      </w:r>
    </w:p>
    <w:p>
      <w:pPr>
        <w:pStyle w:val="Normal"/>
        <w:autoSpaceDE w:val="false"/>
        <w:ind w:start="1612" w:hanging="892"/>
        <w:jc w:val="both"/>
        <w:rPr/>
      </w:pPr>
      <w:bookmarkStart w:id="9568" w:name="sub_775"/>
      <w:bookmarkEnd w:id="9568"/>
      <w:r>
        <w:rPr>
          <w:rFonts w:cs="Arial" w:ascii="Arial" w:hAnsi="Arial"/>
          <w:b/>
          <w:bCs/>
          <w:color w:val="000080"/>
          <w:sz w:val="20"/>
          <w:szCs w:val="20"/>
        </w:rPr>
        <w:t>Статья 775.</w:t>
      </w:r>
      <w:r>
        <w:rPr>
          <w:rFonts w:cs="Arial" w:ascii="Arial" w:hAnsi="Arial"/>
          <w:sz w:val="20"/>
          <w:szCs w:val="20"/>
        </w:rPr>
        <w:t xml:space="preserve"> Последствия невозможности достижения результатов научно-исследовательских работ</w:t>
      </w:r>
    </w:p>
    <w:p>
      <w:pPr>
        <w:pStyle w:val="Normal"/>
        <w:autoSpaceDE w:val="false"/>
        <w:ind w:firstLine="720"/>
        <w:jc w:val="both"/>
        <w:rPr>
          <w:rFonts w:ascii="Arial" w:hAnsi="Arial" w:cs="Arial"/>
          <w:sz w:val="20"/>
          <w:szCs w:val="20"/>
        </w:rPr>
      </w:pPr>
      <w:bookmarkStart w:id="9569" w:name="sub_775"/>
      <w:bookmarkEnd w:id="9569"/>
      <w:r>
        <w:rPr>
          <w:rFonts w:cs="Arial" w:ascii="Arial" w:hAnsi="Arial"/>
          <w:sz w:val="20"/>
          <w:szCs w:val="20"/>
        </w:rPr>
        <w:t>Если в ходе научно-исследовательских работ обнаруживается невозможность достижения результатов вследствие обстоятельств, не зависящих от исполнителя, заказчик обязан оплатить стоимость работ, проведенных до выявления невозможности получить предусмотренные договором на выполнение научно-исследовательских работ результаты, но не свыше соответствующей части цены работ, указанной в договоре.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9570" w:name="sub_188774280"/>
      <w:bookmarkEnd w:id="9570"/>
      <w:r>
        <w:rPr>
          <w:rFonts w:cs="Arial" w:ascii="Arial" w:hAnsi="Arial"/>
          <w:i/>
          <w:iCs/>
          <w:color w:val="800080"/>
          <w:sz w:val="20"/>
          <w:szCs w:val="20"/>
        </w:rPr>
        <w:t>См. комментарии к статье 775 настоящего Кодекса</w:t>
      </w:r>
    </w:p>
    <w:p>
      <w:pPr>
        <w:pStyle w:val="Normal"/>
        <w:autoSpaceDE w:val="false"/>
        <w:jc w:val="both"/>
        <w:rPr>
          <w:rFonts w:ascii="Arial" w:hAnsi="Arial" w:cs="Arial"/>
          <w:i/>
          <w:i/>
          <w:iCs/>
          <w:color w:val="800080"/>
          <w:sz w:val="20"/>
          <w:szCs w:val="20"/>
        </w:rPr>
      </w:pPr>
      <w:bookmarkStart w:id="9571" w:name="sub_188774280"/>
      <w:bookmarkStart w:id="9572" w:name="sub_188774280"/>
      <w:bookmarkEnd w:id="9572"/>
      <w:r>
        <w:rPr>
          <w:rFonts w:cs="Arial" w:ascii="Arial" w:hAnsi="Arial"/>
          <w:i/>
          <w:iCs/>
          <w:color w:val="800080"/>
          <w:sz w:val="20"/>
          <w:szCs w:val="20"/>
        </w:rPr>
      </w:r>
    </w:p>
    <w:p>
      <w:pPr>
        <w:pStyle w:val="Normal"/>
        <w:autoSpaceDE w:val="false"/>
        <w:ind w:start="1612" w:hanging="892"/>
        <w:jc w:val="both"/>
        <w:rPr/>
      </w:pPr>
      <w:bookmarkStart w:id="9573" w:name="sub_776"/>
      <w:bookmarkEnd w:id="9573"/>
      <w:r>
        <w:rPr>
          <w:rFonts w:cs="Arial" w:ascii="Arial" w:hAnsi="Arial"/>
          <w:b/>
          <w:bCs/>
          <w:color w:val="000080"/>
          <w:sz w:val="20"/>
          <w:szCs w:val="20"/>
        </w:rPr>
        <w:t>Статья 776.</w:t>
      </w:r>
      <w:r>
        <w:rPr>
          <w:rFonts w:cs="Arial" w:ascii="Arial" w:hAnsi="Arial"/>
          <w:sz w:val="20"/>
          <w:szCs w:val="20"/>
        </w:rPr>
        <w:t xml:space="preserve"> Последствия невозможности продолжения опытно-конструкторских и технологических работ</w:t>
      </w:r>
    </w:p>
    <w:p>
      <w:pPr>
        <w:pStyle w:val="Normal"/>
        <w:autoSpaceDE w:val="false"/>
        <w:ind w:firstLine="720"/>
        <w:jc w:val="both"/>
        <w:rPr>
          <w:rFonts w:ascii="Arial" w:hAnsi="Arial" w:cs="Arial"/>
          <w:sz w:val="20"/>
          <w:szCs w:val="20"/>
        </w:rPr>
      </w:pPr>
      <w:bookmarkStart w:id="9574" w:name="sub_776"/>
      <w:bookmarkEnd w:id="9574"/>
      <w:r>
        <w:rPr>
          <w:rFonts w:cs="Arial" w:ascii="Arial" w:hAnsi="Arial"/>
          <w:sz w:val="20"/>
          <w:szCs w:val="20"/>
        </w:rPr>
        <w:t>Если в ходе выполнения опытно-конструкторских и технологических работ обнаруживается возникшая не по вине исполнителя невозможность или нецелесообразность продолжения работ, заказчик обязан оплатить понесенные исполнителем затраты.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9575" w:name="sub_188774664"/>
      <w:bookmarkEnd w:id="9575"/>
      <w:r>
        <w:rPr>
          <w:rFonts w:cs="Arial" w:ascii="Arial" w:hAnsi="Arial"/>
          <w:i/>
          <w:iCs/>
          <w:color w:val="800080"/>
          <w:sz w:val="20"/>
          <w:szCs w:val="20"/>
        </w:rPr>
        <w:t>См. комментарии к статье 776 настоящего Кодекса</w:t>
      </w:r>
    </w:p>
    <w:p>
      <w:pPr>
        <w:pStyle w:val="Normal"/>
        <w:autoSpaceDE w:val="false"/>
        <w:jc w:val="both"/>
        <w:rPr>
          <w:rFonts w:ascii="Arial" w:hAnsi="Arial" w:cs="Arial"/>
          <w:i/>
          <w:i/>
          <w:iCs/>
          <w:color w:val="800080"/>
          <w:sz w:val="20"/>
          <w:szCs w:val="20"/>
        </w:rPr>
      </w:pPr>
      <w:bookmarkStart w:id="9576" w:name="sub_188774664"/>
      <w:bookmarkStart w:id="9577" w:name="sub_188774664"/>
      <w:bookmarkEnd w:id="9577"/>
      <w:r>
        <w:rPr>
          <w:rFonts w:cs="Arial" w:ascii="Arial" w:hAnsi="Arial"/>
          <w:i/>
          <w:iCs/>
          <w:color w:val="800080"/>
          <w:sz w:val="20"/>
          <w:szCs w:val="20"/>
        </w:rPr>
      </w:r>
    </w:p>
    <w:p>
      <w:pPr>
        <w:pStyle w:val="Normal"/>
        <w:autoSpaceDE w:val="false"/>
        <w:ind w:start="1612" w:hanging="892"/>
        <w:jc w:val="both"/>
        <w:rPr/>
      </w:pPr>
      <w:bookmarkStart w:id="9578" w:name="sub_777"/>
      <w:bookmarkEnd w:id="9578"/>
      <w:r>
        <w:rPr>
          <w:rFonts w:cs="Arial" w:ascii="Arial" w:hAnsi="Arial"/>
          <w:b/>
          <w:bCs/>
          <w:color w:val="000080"/>
          <w:sz w:val="20"/>
          <w:szCs w:val="20"/>
        </w:rPr>
        <w:t>Статья 777.</w:t>
      </w:r>
      <w:r>
        <w:rPr>
          <w:rFonts w:cs="Arial" w:ascii="Arial" w:hAnsi="Arial"/>
          <w:sz w:val="20"/>
          <w:szCs w:val="20"/>
        </w:rPr>
        <w:t xml:space="preserve"> Ответственность исполнителя за нарушение договора</w:t>
      </w:r>
    </w:p>
    <w:p>
      <w:pPr>
        <w:pStyle w:val="Normal"/>
        <w:autoSpaceDE w:val="false"/>
        <w:ind w:firstLine="720"/>
        <w:jc w:val="both"/>
        <w:rPr/>
      </w:pPr>
      <w:bookmarkStart w:id="9579" w:name="sub_777"/>
      <w:bookmarkStart w:id="9580" w:name="sub_7771"/>
      <w:bookmarkEnd w:id="9579"/>
      <w:bookmarkEnd w:id="9580"/>
      <w:r>
        <w:rPr>
          <w:rFonts w:cs="Arial" w:ascii="Arial" w:hAnsi="Arial"/>
          <w:sz w:val="20"/>
          <w:szCs w:val="20"/>
        </w:rPr>
        <w:t>1. Исполнитель несет ответственность перед заказчиком за нарушение договоров на выполнение научно-исследовательских работ, опытно-конструкторских и технологических работ, если не докажет, что такое нарушение произошло не по вине исполнителя (</w:t>
      </w:r>
      <w:hyperlink w:anchor="sub_401">
        <w:r>
          <w:rPr>
            <w:rStyle w:val="Style15"/>
            <w:rFonts w:cs="Arial" w:ascii="Arial" w:hAnsi="Arial"/>
            <w:color w:val="008000"/>
            <w:sz w:val="20"/>
            <w:szCs w:val="20"/>
            <w:u w:val="single"/>
          </w:rPr>
          <w:t>пункт 1 статьи 401</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9581" w:name="sub_7771"/>
      <w:bookmarkStart w:id="9582" w:name="sub_7772"/>
      <w:bookmarkEnd w:id="9581"/>
      <w:bookmarkEnd w:id="9582"/>
      <w:r>
        <w:rPr>
          <w:rFonts w:cs="Arial" w:ascii="Arial" w:hAnsi="Arial"/>
          <w:sz w:val="20"/>
          <w:szCs w:val="20"/>
        </w:rPr>
        <w:t>2. Исполнитель обязан возместить убытки, причиненные им заказчику, в пределах стоимости работ, в которых выявлены недостатки, если договором предусмотрено, что они подлежат возмещению в пределах общей стоимости работ по договору. Упущенная выгода подлежит возмещению в случаях, предусмотренных договором.</w:t>
      </w:r>
    </w:p>
    <w:p>
      <w:pPr>
        <w:pStyle w:val="Normal"/>
        <w:autoSpaceDE w:val="false"/>
        <w:jc w:val="both"/>
        <w:rPr>
          <w:rFonts w:ascii="Courier New" w:hAnsi="Courier New" w:cs="Courier New"/>
          <w:sz w:val="20"/>
          <w:szCs w:val="20"/>
        </w:rPr>
      </w:pPr>
      <w:bookmarkStart w:id="9583" w:name="sub_7772"/>
      <w:bookmarkStart w:id="9584" w:name="sub_7772"/>
      <w:bookmarkEnd w:id="9584"/>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9585" w:name="sub_188775340"/>
      <w:bookmarkEnd w:id="9585"/>
      <w:r>
        <w:rPr>
          <w:rFonts w:cs="Arial" w:ascii="Arial" w:hAnsi="Arial"/>
          <w:i/>
          <w:iCs/>
          <w:color w:val="800080"/>
          <w:sz w:val="20"/>
          <w:szCs w:val="20"/>
        </w:rPr>
        <w:t>См. комментарии к статье 777 настоящего Кодекса</w:t>
      </w:r>
    </w:p>
    <w:p>
      <w:pPr>
        <w:pStyle w:val="Normal"/>
        <w:autoSpaceDE w:val="false"/>
        <w:jc w:val="both"/>
        <w:rPr>
          <w:rFonts w:ascii="Arial" w:hAnsi="Arial" w:cs="Arial"/>
          <w:i/>
          <w:i/>
          <w:iCs/>
          <w:color w:val="800080"/>
          <w:sz w:val="20"/>
          <w:szCs w:val="20"/>
        </w:rPr>
      </w:pPr>
      <w:bookmarkStart w:id="9586" w:name="sub_188775340"/>
      <w:bookmarkStart w:id="9587" w:name="sub_188775340"/>
      <w:bookmarkEnd w:id="9587"/>
      <w:r>
        <w:rPr>
          <w:rFonts w:cs="Arial" w:ascii="Arial" w:hAnsi="Arial"/>
          <w:i/>
          <w:iCs/>
          <w:color w:val="800080"/>
          <w:sz w:val="20"/>
          <w:szCs w:val="20"/>
        </w:rPr>
      </w:r>
    </w:p>
    <w:p>
      <w:pPr>
        <w:pStyle w:val="Normal"/>
        <w:autoSpaceDE w:val="false"/>
        <w:ind w:start="1612" w:hanging="892"/>
        <w:jc w:val="both"/>
        <w:rPr/>
      </w:pPr>
      <w:bookmarkStart w:id="9588" w:name="sub_778"/>
      <w:bookmarkEnd w:id="9588"/>
      <w:r>
        <w:rPr>
          <w:rFonts w:cs="Arial" w:ascii="Arial" w:hAnsi="Arial"/>
          <w:b/>
          <w:bCs/>
          <w:color w:val="000080"/>
          <w:sz w:val="20"/>
          <w:szCs w:val="20"/>
        </w:rPr>
        <w:t>Статья 778.</w:t>
      </w:r>
      <w:r>
        <w:rPr>
          <w:rFonts w:cs="Arial" w:ascii="Arial" w:hAnsi="Arial"/>
          <w:sz w:val="20"/>
          <w:szCs w:val="20"/>
        </w:rPr>
        <w:t xml:space="preserve"> Правовое регулирование договоров на выполнение научно-исследовательских работ, опытно-конструкторских и технологических работ</w:t>
      </w:r>
    </w:p>
    <w:p>
      <w:pPr>
        <w:pStyle w:val="Normal"/>
        <w:autoSpaceDE w:val="false"/>
        <w:ind w:firstLine="720"/>
        <w:jc w:val="both"/>
        <w:rPr/>
      </w:pPr>
      <w:bookmarkStart w:id="9589" w:name="sub_778"/>
      <w:bookmarkStart w:id="9590" w:name="sub_77802"/>
      <w:bookmarkEnd w:id="9589"/>
      <w:bookmarkEnd w:id="9590"/>
      <w:r>
        <w:rPr>
          <w:rFonts w:cs="Arial" w:ascii="Arial" w:hAnsi="Arial"/>
          <w:sz w:val="20"/>
          <w:szCs w:val="20"/>
        </w:rPr>
        <w:t xml:space="preserve">К срокам выполнения и к цене работ, а также к последствиям неявки заказчика за получением результатов работ применяются соответственно правила </w:t>
      </w:r>
      <w:hyperlink w:anchor="sub_708">
        <w:r>
          <w:rPr>
            <w:rStyle w:val="Style15"/>
            <w:rFonts w:cs="Arial" w:ascii="Arial" w:hAnsi="Arial"/>
            <w:color w:val="008000"/>
            <w:sz w:val="20"/>
            <w:szCs w:val="20"/>
            <w:u w:val="single"/>
          </w:rPr>
          <w:t>статей 708</w:t>
        </w:r>
      </w:hyperlink>
      <w:r>
        <w:rPr>
          <w:rFonts w:cs="Arial" w:ascii="Arial" w:hAnsi="Arial"/>
          <w:sz w:val="20"/>
          <w:szCs w:val="20"/>
        </w:rPr>
        <w:t xml:space="preserve">, </w:t>
      </w:r>
      <w:hyperlink w:anchor="sub_709">
        <w:r>
          <w:rPr>
            <w:rStyle w:val="Style15"/>
            <w:rFonts w:cs="Arial" w:ascii="Arial" w:hAnsi="Arial"/>
            <w:color w:val="008000"/>
            <w:sz w:val="20"/>
            <w:szCs w:val="20"/>
            <w:u w:val="single"/>
          </w:rPr>
          <w:t>709</w:t>
        </w:r>
      </w:hyperlink>
      <w:r>
        <w:rPr>
          <w:rFonts w:cs="Arial" w:ascii="Arial" w:hAnsi="Arial"/>
          <w:sz w:val="20"/>
          <w:szCs w:val="20"/>
        </w:rPr>
        <w:t xml:space="preserve"> и </w:t>
      </w:r>
      <w:hyperlink w:anchor="sub_738">
        <w:r>
          <w:rPr>
            <w:rStyle w:val="Style15"/>
            <w:rFonts w:cs="Arial" w:ascii="Arial" w:hAnsi="Arial"/>
            <w:color w:val="008000"/>
            <w:sz w:val="20"/>
            <w:szCs w:val="20"/>
            <w:u w:val="single"/>
          </w:rPr>
          <w:t>738</w:t>
        </w:r>
      </w:hyperlink>
      <w:r>
        <w:rPr>
          <w:rFonts w:cs="Arial" w:ascii="Arial" w:hAnsi="Arial"/>
          <w:sz w:val="20"/>
          <w:szCs w:val="20"/>
        </w:rPr>
        <w:t xml:space="preserve"> настоящего Кодекса.</w:t>
      </w:r>
    </w:p>
    <w:p>
      <w:pPr>
        <w:pStyle w:val="Normal"/>
        <w:autoSpaceDE w:val="false"/>
        <w:ind w:firstLine="720"/>
        <w:jc w:val="both"/>
        <w:rPr/>
      </w:pPr>
      <w:bookmarkStart w:id="9591" w:name="sub_77802"/>
      <w:bookmarkStart w:id="9592" w:name="sub_7782"/>
      <w:bookmarkEnd w:id="9591"/>
      <w:bookmarkEnd w:id="9592"/>
      <w:r>
        <w:rPr>
          <w:rFonts w:cs="Arial" w:ascii="Arial" w:hAnsi="Arial"/>
          <w:sz w:val="20"/>
          <w:szCs w:val="20"/>
        </w:rPr>
        <w:t xml:space="preserve">К государственным контрактам на выполнение научно-исследовательских работ, опытно-конструкторских и технологических работ для государственных нужд применяются правила </w:t>
      </w:r>
      <w:hyperlink w:anchor="sub_763">
        <w:r>
          <w:rPr>
            <w:rStyle w:val="Style15"/>
            <w:rFonts w:cs="Arial" w:ascii="Arial" w:hAnsi="Arial"/>
            <w:color w:val="008000"/>
            <w:sz w:val="20"/>
            <w:szCs w:val="20"/>
            <w:u w:val="single"/>
          </w:rPr>
          <w:t>статей 763 - 768</w:t>
        </w:r>
      </w:hyperlink>
      <w:r>
        <w:rPr>
          <w:rFonts w:cs="Arial" w:ascii="Arial" w:hAnsi="Arial"/>
          <w:sz w:val="20"/>
          <w:szCs w:val="20"/>
        </w:rPr>
        <w:t xml:space="preserve"> настоящего Кодекса.</w:t>
      </w:r>
    </w:p>
    <w:p>
      <w:pPr>
        <w:pStyle w:val="Normal"/>
        <w:autoSpaceDE w:val="false"/>
        <w:jc w:val="both"/>
        <w:rPr>
          <w:rFonts w:ascii="Courier New" w:hAnsi="Courier New" w:cs="Courier New"/>
          <w:sz w:val="20"/>
          <w:szCs w:val="20"/>
        </w:rPr>
      </w:pPr>
      <w:bookmarkStart w:id="9593" w:name="sub_7782"/>
      <w:bookmarkStart w:id="9594" w:name="sub_7782"/>
      <w:bookmarkEnd w:id="9594"/>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9595" w:name="sub_188776112"/>
      <w:bookmarkEnd w:id="9595"/>
      <w:r>
        <w:rPr>
          <w:rFonts w:cs="Arial" w:ascii="Arial" w:hAnsi="Arial"/>
          <w:i/>
          <w:iCs/>
          <w:color w:val="800080"/>
          <w:sz w:val="20"/>
          <w:szCs w:val="20"/>
        </w:rPr>
        <w:t>См. комментарии к статье 778 настоящего Кодекса</w:t>
      </w:r>
    </w:p>
    <w:p>
      <w:pPr>
        <w:pStyle w:val="Normal"/>
        <w:autoSpaceDE w:val="false"/>
        <w:jc w:val="both"/>
        <w:rPr>
          <w:rFonts w:ascii="Arial" w:hAnsi="Arial" w:cs="Arial"/>
          <w:i/>
          <w:i/>
          <w:iCs/>
          <w:color w:val="800080"/>
          <w:sz w:val="20"/>
          <w:szCs w:val="20"/>
        </w:rPr>
      </w:pPr>
      <w:bookmarkStart w:id="9596" w:name="sub_188776112"/>
      <w:bookmarkStart w:id="9597" w:name="sub_188776112"/>
      <w:bookmarkEnd w:id="9597"/>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r>
        <w:rPr>
          <w:rFonts w:cs="Arial" w:ascii="Arial" w:hAnsi="Arial"/>
          <w:i/>
          <w:iCs/>
          <w:color w:val="800080"/>
          <w:sz w:val="20"/>
          <w:szCs w:val="20"/>
        </w:rPr>
        <w:t>См. комментарий к главе 38 Гражданского кодекса РФ</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9598" w:name="sub_2039"/>
      <w:bookmarkEnd w:id="9598"/>
      <w:r>
        <w:rPr>
          <w:rFonts w:cs="Arial" w:ascii="Arial" w:hAnsi="Arial"/>
          <w:b/>
          <w:bCs/>
          <w:color w:val="000080"/>
          <w:sz w:val="20"/>
          <w:szCs w:val="20"/>
        </w:rPr>
        <w:t>Глава 39. Возмездное оказание услуг</w:t>
      </w:r>
    </w:p>
    <w:p>
      <w:pPr>
        <w:pStyle w:val="Normal"/>
        <w:autoSpaceDE w:val="false"/>
        <w:jc w:val="both"/>
        <w:rPr>
          <w:rFonts w:ascii="Courier New" w:hAnsi="Courier New" w:cs="Courier New"/>
          <w:b/>
          <w:b/>
          <w:bCs/>
          <w:color w:val="000080"/>
          <w:sz w:val="20"/>
          <w:szCs w:val="20"/>
        </w:rPr>
      </w:pPr>
      <w:bookmarkStart w:id="9599" w:name="sub_2039"/>
      <w:bookmarkStart w:id="9600" w:name="sub_2039"/>
      <w:bookmarkEnd w:id="9600"/>
      <w:r>
        <w:rPr>
          <w:rFonts w:cs="Courier New" w:ascii="Courier New" w:hAnsi="Courier New"/>
          <w:b/>
          <w:bCs/>
          <w:color w:val="000080"/>
          <w:sz w:val="20"/>
          <w:szCs w:val="20"/>
        </w:rPr>
      </w:r>
    </w:p>
    <w:p>
      <w:pPr>
        <w:pStyle w:val="Normal"/>
        <w:autoSpaceDE w:val="false"/>
        <w:ind w:start="139" w:firstLine="139"/>
        <w:jc w:val="both"/>
        <w:rPr>
          <w:rFonts w:ascii="Arial" w:hAnsi="Arial" w:cs="Arial"/>
          <w:i/>
          <w:i/>
          <w:iCs/>
          <w:color w:val="800080"/>
          <w:sz w:val="20"/>
          <w:szCs w:val="20"/>
        </w:rPr>
      </w:pPr>
      <w:bookmarkStart w:id="9601" w:name="sub_188776532"/>
      <w:bookmarkEnd w:id="9601"/>
      <w:r>
        <w:rPr>
          <w:rFonts w:cs="Arial" w:ascii="Arial" w:hAnsi="Arial"/>
          <w:i/>
          <w:iCs/>
          <w:color w:val="800080"/>
          <w:sz w:val="20"/>
          <w:szCs w:val="20"/>
        </w:rPr>
        <w:t>О некоторых вопросах, связанных с договорами на оказание правовых услуг, см. Информационное письмо Президиума Высшего Арбитражного Суда РФ от 29 сентября 1999 г. N 48</w:t>
      </w:r>
    </w:p>
    <w:p>
      <w:pPr>
        <w:pStyle w:val="Normal"/>
        <w:autoSpaceDE w:val="false"/>
        <w:jc w:val="both"/>
        <w:rPr>
          <w:rFonts w:ascii="Arial" w:hAnsi="Arial" w:cs="Arial"/>
          <w:i/>
          <w:i/>
          <w:iCs/>
          <w:color w:val="800080"/>
          <w:sz w:val="20"/>
          <w:szCs w:val="20"/>
        </w:rPr>
      </w:pPr>
      <w:bookmarkStart w:id="9602" w:name="sub_188776532"/>
      <w:bookmarkStart w:id="9603" w:name="sub_188776532"/>
      <w:bookmarkEnd w:id="9603"/>
      <w:r>
        <w:rPr>
          <w:rFonts w:cs="Arial" w:ascii="Arial" w:hAnsi="Arial"/>
          <w:i/>
          <w:iCs/>
          <w:color w:val="800080"/>
          <w:sz w:val="20"/>
          <w:szCs w:val="20"/>
        </w:rPr>
      </w:r>
    </w:p>
    <w:p>
      <w:pPr>
        <w:pStyle w:val="Normal"/>
        <w:autoSpaceDE w:val="false"/>
        <w:ind w:start="1612" w:hanging="892"/>
        <w:jc w:val="both"/>
        <w:rPr/>
      </w:pPr>
      <w:bookmarkStart w:id="9604" w:name="sub_779"/>
      <w:bookmarkEnd w:id="9604"/>
      <w:r>
        <w:rPr>
          <w:rFonts w:cs="Arial" w:ascii="Arial" w:hAnsi="Arial"/>
          <w:b/>
          <w:bCs/>
          <w:color w:val="000080"/>
          <w:sz w:val="20"/>
          <w:szCs w:val="20"/>
        </w:rPr>
        <w:t>Статья 779.</w:t>
      </w:r>
      <w:r>
        <w:rPr>
          <w:rFonts w:cs="Arial" w:ascii="Arial" w:hAnsi="Arial"/>
          <w:sz w:val="20"/>
          <w:szCs w:val="20"/>
        </w:rPr>
        <w:t xml:space="preserve"> Договор возмездного оказания услуг</w:t>
      </w:r>
    </w:p>
    <w:p>
      <w:pPr>
        <w:pStyle w:val="Normal"/>
        <w:autoSpaceDE w:val="false"/>
        <w:ind w:firstLine="720"/>
        <w:jc w:val="both"/>
        <w:rPr>
          <w:rFonts w:ascii="Arial" w:hAnsi="Arial" w:cs="Arial"/>
          <w:sz w:val="20"/>
          <w:szCs w:val="20"/>
        </w:rPr>
      </w:pPr>
      <w:bookmarkStart w:id="9605" w:name="sub_779"/>
      <w:bookmarkStart w:id="9606" w:name="sub_7791"/>
      <w:bookmarkEnd w:id="9605"/>
      <w:bookmarkEnd w:id="9606"/>
      <w:r>
        <w:rPr>
          <w:rFonts w:cs="Arial" w:ascii="Arial" w:hAnsi="Arial"/>
          <w:sz w:val="20"/>
          <w:szCs w:val="20"/>
        </w:rPr>
        <w:t>1. По договору возмездного оказания услуг исполнитель обязуется по заданию заказчика оказать услуги (совершить определенные действия или осуществить определенную деятельность), а заказчик обязуется оплатить эти услуги.</w:t>
      </w:r>
    </w:p>
    <w:p>
      <w:pPr>
        <w:pStyle w:val="Normal"/>
        <w:autoSpaceDE w:val="false"/>
        <w:jc w:val="both"/>
        <w:rPr>
          <w:rFonts w:ascii="Courier New" w:hAnsi="Courier New" w:cs="Courier New"/>
          <w:sz w:val="20"/>
          <w:szCs w:val="20"/>
        </w:rPr>
      </w:pPr>
      <w:bookmarkStart w:id="9607" w:name="sub_7791"/>
      <w:bookmarkStart w:id="9608" w:name="sub_7791"/>
      <w:bookmarkEnd w:id="9608"/>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9609" w:name="sub_7792"/>
      <w:bookmarkStart w:id="9610" w:name="sub_188777140"/>
      <w:bookmarkEnd w:id="9609"/>
      <w:bookmarkEnd w:id="9610"/>
      <w:r>
        <w:rPr>
          <w:rFonts w:cs="Arial" w:ascii="Arial" w:hAnsi="Arial"/>
          <w:i/>
          <w:iCs/>
          <w:color w:val="800080"/>
          <w:sz w:val="20"/>
          <w:szCs w:val="20"/>
        </w:rPr>
        <w:t>Об отказе в принятии к рассмотрению жалобы о признании несоответствующими Конституции РФ положений пункта 2 статьи 779 настоящего Кодекса см. Определение Конституционного Суда РФ от 6 июня 2002 г. N 115-О</w:t>
      </w:r>
    </w:p>
    <w:p>
      <w:pPr>
        <w:pStyle w:val="Normal"/>
        <w:autoSpaceDE w:val="false"/>
        <w:jc w:val="both"/>
        <w:rPr>
          <w:rFonts w:ascii="Arial" w:hAnsi="Arial" w:cs="Arial"/>
          <w:i/>
          <w:i/>
          <w:iCs/>
          <w:color w:val="800080"/>
          <w:sz w:val="20"/>
          <w:szCs w:val="20"/>
        </w:rPr>
      </w:pPr>
      <w:bookmarkStart w:id="9611" w:name="sub_7792"/>
      <w:bookmarkStart w:id="9612" w:name="sub_188777140"/>
      <w:bookmarkStart w:id="9613" w:name="sub_7792"/>
      <w:bookmarkStart w:id="9614" w:name="sub_188777140"/>
      <w:bookmarkEnd w:id="9613"/>
      <w:bookmarkEnd w:id="9614"/>
      <w:r>
        <w:rPr>
          <w:rFonts w:cs="Arial" w:ascii="Arial" w:hAnsi="Arial"/>
          <w:i/>
          <w:iCs/>
          <w:color w:val="800080"/>
          <w:sz w:val="20"/>
          <w:szCs w:val="20"/>
        </w:rPr>
      </w:r>
    </w:p>
    <w:p>
      <w:pPr>
        <w:pStyle w:val="Normal"/>
        <w:autoSpaceDE w:val="false"/>
        <w:ind w:firstLine="720"/>
        <w:jc w:val="both"/>
        <w:rPr/>
      </w:pPr>
      <w:r>
        <w:rPr>
          <w:rFonts w:cs="Arial" w:ascii="Arial" w:hAnsi="Arial"/>
          <w:sz w:val="20"/>
          <w:szCs w:val="20"/>
        </w:rPr>
        <w:t xml:space="preserve">2. Правила настоящей главы применяются к договорам оказания услуг связи, медицинских, ветеринарных, аудиторских, консультационных, информационных услуг, услуг по обучению, туристическому обслуживанию и иных, за исключением услуг, оказываемых по договорам, предусмотренным </w:t>
      </w:r>
      <w:hyperlink w:anchor="sub_2037">
        <w:r>
          <w:rPr>
            <w:rStyle w:val="Style15"/>
            <w:rFonts w:cs="Arial" w:ascii="Arial" w:hAnsi="Arial"/>
            <w:color w:val="008000"/>
            <w:sz w:val="20"/>
            <w:szCs w:val="20"/>
            <w:u w:val="single"/>
          </w:rPr>
          <w:t>главами 37</w:t>
        </w:r>
      </w:hyperlink>
      <w:r>
        <w:rPr>
          <w:rFonts w:cs="Arial" w:ascii="Arial" w:hAnsi="Arial"/>
          <w:sz w:val="20"/>
          <w:szCs w:val="20"/>
        </w:rPr>
        <w:t xml:space="preserve">, </w:t>
      </w:r>
      <w:hyperlink w:anchor="sub_2038">
        <w:r>
          <w:rPr>
            <w:rStyle w:val="Style15"/>
            <w:rFonts w:cs="Arial" w:ascii="Arial" w:hAnsi="Arial"/>
            <w:color w:val="008000"/>
            <w:sz w:val="20"/>
            <w:szCs w:val="20"/>
            <w:u w:val="single"/>
          </w:rPr>
          <w:t>38</w:t>
        </w:r>
      </w:hyperlink>
      <w:r>
        <w:rPr>
          <w:rFonts w:cs="Arial" w:ascii="Arial" w:hAnsi="Arial"/>
          <w:sz w:val="20"/>
          <w:szCs w:val="20"/>
        </w:rPr>
        <w:t xml:space="preserve">, </w:t>
      </w:r>
      <w:hyperlink w:anchor="sub_2040">
        <w:r>
          <w:rPr>
            <w:rStyle w:val="Style15"/>
            <w:rFonts w:cs="Arial" w:ascii="Arial" w:hAnsi="Arial"/>
            <w:color w:val="008000"/>
            <w:sz w:val="20"/>
            <w:szCs w:val="20"/>
            <w:u w:val="single"/>
          </w:rPr>
          <w:t>40</w:t>
        </w:r>
      </w:hyperlink>
      <w:r>
        <w:rPr>
          <w:rFonts w:cs="Arial" w:ascii="Arial" w:hAnsi="Arial"/>
          <w:sz w:val="20"/>
          <w:szCs w:val="20"/>
        </w:rPr>
        <w:t xml:space="preserve">, </w:t>
      </w:r>
      <w:hyperlink w:anchor="sub_2041">
        <w:r>
          <w:rPr>
            <w:rStyle w:val="Style15"/>
            <w:rFonts w:cs="Arial" w:ascii="Arial" w:hAnsi="Arial"/>
            <w:color w:val="008000"/>
            <w:sz w:val="20"/>
            <w:szCs w:val="20"/>
            <w:u w:val="single"/>
          </w:rPr>
          <w:t>41</w:t>
        </w:r>
      </w:hyperlink>
      <w:r>
        <w:rPr>
          <w:rFonts w:cs="Arial" w:ascii="Arial" w:hAnsi="Arial"/>
          <w:sz w:val="20"/>
          <w:szCs w:val="20"/>
        </w:rPr>
        <w:t xml:space="preserve">, </w:t>
      </w:r>
      <w:hyperlink w:anchor="sub_2044">
        <w:r>
          <w:rPr>
            <w:rStyle w:val="Style15"/>
            <w:rFonts w:cs="Arial" w:ascii="Arial" w:hAnsi="Arial"/>
            <w:color w:val="008000"/>
            <w:sz w:val="20"/>
            <w:szCs w:val="20"/>
            <w:u w:val="single"/>
          </w:rPr>
          <w:t>44</w:t>
        </w:r>
      </w:hyperlink>
      <w:r>
        <w:rPr>
          <w:rFonts w:cs="Arial" w:ascii="Arial" w:hAnsi="Arial"/>
          <w:sz w:val="20"/>
          <w:szCs w:val="20"/>
        </w:rPr>
        <w:t xml:space="preserve">, </w:t>
      </w:r>
      <w:hyperlink w:anchor="sub_2045">
        <w:r>
          <w:rPr>
            <w:rStyle w:val="Style15"/>
            <w:rFonts w:cs="Arial" w:ascii="Arial" w:hAnsi="Arial"/>
            <w:color w:val="008000"/>
            <w:sz w:val="20"/>
            <w:szCs w:val="20"/>
            <w:u w:val="single"/>
          </w:rPr>
          <w:t>45</w:t>
        </w:r>
      </w:hyperlink>
      <w:r>
        <w:rPr>
          <w:rFonts w:cs="Arial" w:ascii="Arial" w:hAnsi="Arial"/>
          <w:sz w:val="20"/>
          <w:szCs w:val="20"/>
        </w:rPr>
        <w:t xml:space="preserve">, </w:t>
      </w:r>
      <w:hyperlink w:anchor="sub_2046">
        <w:r>
          <w:rPr>
            <w:rStyle w:val="Style15"/>
            <w:rFonts w:cs="Arial" w:ascii="Arial" w:hAnsi="Arial"/>
            <w:color w:val="008000"/>
            <w:sz w:val="20"/>
            <w:szCs w:val="20"/>
            <w:u w:val="single"/>
          </w:rPr>
          <w:t>46</w:t>
        </w:r>
      </w:hyperlink>
      <w:r>
        <w:rPr>
          <w:rFonts w:cs="Arial" w:ascii="Arial" w:hAnsi="Arial"/>
          <w:sz w:val="20"/>
          <w:szCs w:val="20"/>
        </w:rPr>
        <w:t xml:space="preserve">, </w:t>
      </w:r>
      <w:hyperlink w:anchor="sub_2047">
        <w:r>
          <w:rPr>
            <w:rStyle w:val="Style15"/>
            <w:rFonts w:cs="Arial" w:ascii="Arial" w:hAnsi="Arial"/>
            <w:color w:val="008000"/>
            <w:sz w:val="20"/>
            <w:szCs w:val="20"/>
            <w:u w:val="single"/>
          </w:rPr>
          <w:t>47</w:t>
        </w:r>
      </w:hyperlink>
      <w:r>
        <w:rPr>
          <w:rFonts w:cs="Arial" w:ascii="Arial" w:hAnsi="Arial"/>
          <w:sz w:val="20"/>
          <w:szCs w:val="20"/>
        </w:rPr>
        <w:t xml:space="preserve">, </w:t>
      </w:r>
      <w:hyperlink w:anchor="sub_2049">
        <w:r>
          <w:rPr>
            <w:rStyle w:val="Style15"/>
            <w:rFonts w:cs="Arial" w:ascii="Arial" w:hAnsi="Arial"/>
            <w:color w:val="008000"/>
            <w:sz w:val="20"/>
            <w:szCs w:val="20"/>
            <w:u w:val="single"/>
          </w:rPr>
          <w:t>49</w:t>
        </w:r>
      </w:hyperlink>
      <w:r>
        <w:rPr>
          <w:rFonts w:cs="Arial" w:ascii="Arial" w:hAnsi="Arial"/>
          <w:sz w:val="20"/>
          <w:szCs w:val="20"/>
        </w:rPr>
        <w:t xml:space="preserve">, </w:t>
      </w:r>
      <w:hyperlink w:anchor="sub_2051">
        <w:r>
          <w:rPr>
            <w:rStyle w:val="Style15"/>
            <w:rFonts w:cs="Arial" w:ascii="Arial" w:hAnsi="Arial"/>
            <w:color w:val="008000"/>
            <w:sz w:val="20"/>
            <w:szCs w:val="20"/>
            <w:u w:val="single"/>
          </w:rPr>
          <w:t>51</w:t>
        </w:r>
      </w:hyperlink>
      <w:r>
        <w:rPr>
          <w:rFonts w:cs="Arial" w:ascii="Arial" w:hAnsi="Arial"/>
          <w:sz w:val="20"/>
          <w:szCs w:val="20"/>
        </w:rPr>
        <w:t xml:space="preserve">, </w:t>
      </w:r>
      <w:hyperlink w:anchor="sub_2053">
        <w:r>
          <w:rPr>
            <w:rStyle w:val="Style15"/>
            <w:rFonts w:cs="Arial" w:ascii="Arial" w:hAnsi="Arial"/>
            <w:color w:val="008000"/>
            <w:sz w:val="20"/>
            <w:szCs w:val="20"/>
            <w:u w:val="single"/>
          </w:rPr>
          <w:t>53</w:t>
        </w:r>
      </w:hyperlink>
      <w:r>
        <w:rPr>
          <w:rFonts w:cs="Arial" w:ascii="Arial" w:hAnsi="Arial"/>
          <w:sz w:val="20"/>
          <w:szCs w:val="20"/>
        </w:rPr>
        <w:t xml:space="preserve"> настоящего Кодекса.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9615" w:name="sub_188777316"/>
      <w:bookmarkEnd w:id="9615"/>
      <w:r>
        <w:rPr>
          <w:rFonts w:cs="Arial" w:ascii="Arial" w:hAnsi="Arial"/>
          <w:i/>
          <w:iCs/>
          <w:color w:val="800080"/>
          <w:sz w:val="20"/>
          <w:szCs w:val="20"/>
        </w:rPr>
        <w:t>См. комментарии к статье 779 настоящего Кодекса</w:t>
      </w:r>
    </w:p>
    <w:p>
      <w:pPr>
        <w:pStyle w:val="Normal"/>
        <w:autoSpaceDE w:val="false"/>
        <w:ind w:start="139" w:firstLine="139"/>
        <w:jc w:val="both"/>
        <w:rPr>
          <w:rFonts w:ascii="Arial" w:hAnsi="Arial" w:cs="Arial"/>
          <w:i/>
          <w:i/>
          <w:iCs/>
          <w:color w:val="800080"/>
          <w:sz w:val="20"/>
          <w:szCs w:val="20"/>
        </w:rPr>
      </w:pPr>
      <w:bookmarkStart w:id="9616" w:name="sub_188777316"/>
      <w:bookmarkEnd w:id="9616"/>
      <w:r>
        <w:rPr>
          <w:rFonts w:cs="Arial" w:ascii="Arial" w:hAnsi="Arial"/>
          <w:i/>
          <w:iCs/>
          <w:color w:val="800080"/>
          <w:sz w:val="20"/>
          <w:szCs w:val="20"/>
        </w:rPr>
        <w:t>См. схему "Договор возмездного оказания услуг"</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start="1612" w:hanging="892"/>
        <w:jc w:val="both"/>
        <w:rPr/>
      </w:pPr>
      <w:bookmarkStart w:id="9617" w:name="sub_780"/>
      <w:bookmarkEnd w:id="9617"/>
      <w:r>
        <w:rPr>
          <w:rFonts w:cs="Arial" w:ascii="Arial" w:hAnsi="Arial"/>
          <w:b/>
          <w:bCs/>
          <w:color w:val="000080"/>
          <w:sz w:val="20"/>
          <w:szCs w:val="20"/>
        </w:rPr>
        <w:t>Статья 780.</w:t>
      </w:r>
      <w:r>
        <w:rPr>
          <w:rFonts w:cs="Arial" w:ascii="Arial" w:hAnsi="Arial"/>
          <w:sz w:val="20"/>
          <w:szCs w:val="20"/>
        </w:rPr>
        <w:t xml:space="preserve"> Исполнение договора возмездного оказания услуг</w:t>
      </w:r>
    </w:p>
    <w:p>
      <w:pPr>
        <w:pStyle w:val="Normal"/>
        <w:autoSpaceDE w:val="false"/>
        <w:ind w:firstLine="720"/>
        <w:jc w:val="both"/>
        <w:rPr>
          <w:rFonts w:ascii="Arial" w:hAnsi="Arial" w:cs="Arial"/>
          <w:sz w:val="20"/>
          <w:szCs w:val="20"/>
        </w:rPr>
      </w:pPr>
      <w:bookmarkStart w:id="9618" w:name="sub_780"/>
      <w:bookmarkEnd w:id="9618"/>
      <w:r>
        <w:rPr>
          <w:rFonts w:cs="Arial" w:ascii="Arial" w:hAnsi="Arial"/>
          <w:sz w:val="20"/>
          <w:szCs w:val="20"/>
        </w:rPr>
        <w:t>Если иное не предусмотрено договором возмездного оказания услуг, исполнитель обязан оказать услуги лично.</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9619" w:name="sub_188777736"/>
      <w:bookmarkEnd w:id="9619"/>
      <w:r>
        <w:rPr>
          <w:rFonts w:cs="Arial" w:ascii="Arial" w:hAnsi="Arial"/>
          <w:i/>
          <w:iCs/>
          <w:color w:val="800080"/>
          <w:sz w:val="20"/>
          <w:szCs w:val="20"/>
        </w:rPr>
        <w:t>См. комментарии к статье 780 настоящего Кодекса</w:t>
      </w:r>
    </w:p>
    <w:p>
      <w:pPr>
        <w:pStyle w:val="Normal"/>
        <w:autoSpaceDE w:val="false"/>
        <w:jc w:val="both"/>
        <w:rPr>
          <w:rFonts w:ascii="Arial" w:hAnsi="Arial" w:cs="Arial"/>
          <w:i/>
          <w:i/>
          <w:iCs/>
          <w:color w:val="800080"/>
          <w:sz w:val="20"/>
          <w:szCs w:val="20"/>
        </w:rPr>
      </w:pPr>
      <w:bookmarkStart w:id="9620" w:name="sub_188777736"/>
      <w:bookmarkStart w:id="9621" w:name="sub_188777736"/>
      <w:bookmarkEnd w:id="9621"/>
      <w:r>
        <w:rPr>
          <w:rFonts w:cs="Arial" w:ascii="Arial" w:hAnsi="Arial"/>
          <w:i/>
          <w:iCs/>
          <w:color w:val="800080"/>
          <w:sz w:val="20"/>
          <w:szCs w:val="20"/>
        </w:rPr>
      </w:r>
    </w:p>
    <w:p>
      <w:pPr>
        <w:pStyle w:val="Normal"/>
        <w:autoSpaceDE w:val="false"/>
        <w:ind w:start="1612" w:hanging="892"/>
        <w:jc w:val="both"/>
        <w:rPr/>
      </w:pPr>
      <w:bookmarkStart w:id="9622" w:name="sub_781"/>
      <w:bookmarkEnd w:id="9622"/>
      <w:r>
        <w:rPr>
          <w:rFonts w:cs="Arial" w:ascii="Arial" w:hAnsi="Arial"/>
          <w:b/>
          <w:bCs/>
          <w:color w:val="000080"/>
          <w:sz w:val="20"/>
          <w:szCs w:val="20"/>
        </w:rPr>
        <w:t>Статья 781.</w:t>
      </w:r>
      <w:r>
        <w:rPr>
          <w:rFonts w:cs="Arial" w:ascii="Arial" w:hAnsi="Arial"/>
          <w:sz w:val="20"/>
          <w:szCs w:val="20"/>
        </w:rPr>
        <w:t xml:space="preserve"> Оплата услуг</w:t>
      </w:r>
    </w:p>
    <w:p>
      <w:pPr>
        <w:pStyle w:val="Normal"/>
        <w:autoSpaceDE w:val="false"/>
        <w:ind w:firstLine="720"/>
        <w:jc w:val="both"/>
        <w:rPr>
          <w:rFonts w:ascii="Arial" w:hAnsi="Arial" w:cs="Arial"/>
          <w:sz w:val="20"/>
          <w:szCs w:val="20"/>
        </w:rPr>
      </w:pPr>
      <w:bookmarkStart w:id="9623" w:name="sub_781"/>
      <w:bookmarkStart w:id="9624" w:name="sub_7811"/>
      <w:bookmarkEnd w:id="9623"/>
      <w:bookmarkEnd w:id="9624"/>
      <w:r>
        <w:rPr>
          <w:rFonts w:cs="Arial" w:ascii="Arial" w:hAnsi="Arial"/>
          <w:sz w:val="20"/>
          <w:szCs w:val="20"/>
        </w:rPr>
        <w:t>1. Заказчик обязан оплатить оказанные ему услуги в сроки и в порядке, которые указаны в договоре возмездного оказания услуг.</w:t>
      </w:r>
    </w:p>
    <w:p>
      <w:pPr>
        <w:pStyle w:val="Normal"/>
        <w:autoSpaceDE w:val="false"/>
        <w:ind w:firstLine="720"/>
        <w:jc w:val="both"/>
        <w:rPr>
          <w:rFonts w:ascii="Arial" w:hAnsi="Arial" w:cs="Arial"/>
          <w:sz w:val="20"/>
          <w:szCs w:val="20"/>
        </w:rPr>
      </w:pPr>
      <w:bookmarkStart w:id="9625" w:name="sub_7811"/>
      <w:bookmarkStart w:id="9626" w:name="sub_7812"/>
      <w:bookmarkEnd w:id="9625"/>
      <w:bookmarkEnd w:id="9626"/>
      <w:r>
        <w:rPr>
          <w:rFonts w:cs="Arial" w:ascii="Arial" w:hAnsi="Arial"/>
          <w:sz w:val="20"/>
          <w:szCs w:val="20"/>
        </w:rPr>
        <w:t>2. В случае невозможности исполнения, возникшей по вине заказчика, услуги подлежат оплате в полном объеме, если иное не предусмотрено законом или договором возмездного оказания услуг.</w:t>
      </w:r>
    </w:p>
    <w:p>
      <w:pPr>
        <w:pStyle w:val="Normal"/>
        <w:autoSpaceDE w:val="false"/>
        <w:ind w:firstLine="720"/>
        <w:jc w:val="both"/>
        <w:rPr>
          <w:rFonts w:ascii="Arial" w:hAnsi="Arial" w:cs="Arial"/>
          <w:sz w:val="20"/>
          <w:szCs w:val="20"/>
        </w:rPr>
      </w:pPr>
      <w:bookmarkStart w:id="9627" w:name="sub_7812"/>
      <w:bookmarkStart w:id="9628" w:name="sub_7813"/>
      <w:bookmarkEnd w:id="9627"/>
      <w:bookmarkEnd w:id="9628"/>
      <w:r>
        <w:rPr>
          <w:rFonts w:cs="Arial" w:ascii="Arial" w:hAnsi="Arial"/>
          <w:sz w:val="20"/>
          <w:szCs w:val="20"/>
        </w:rPr>
        <w:t>3. В случае, когда невозможность исполнения возникла по обстоятельствам, за которые ни одна из сторон не отвечает, заказчик возмещает исполнителю фактически понесенные им расходы, если иное не предусмотрено законом или договором возмездного оказания услуг.</w:t>
      </w:r>
    </w:p>
    <w:p>
      <w:pPr>
        <w:pStyle w:val="Normal"/>
        <w:autoSpaceDE w:val="false"/>
        <w:jc w:val="both"/>
        <w:rPr>
          <w:rFonts w:ascii="Courier New" w:hAnsi="Courier New" w:cs="Courier New"/>
          <w:sz w:val="20"/>
          <w:szCs w:val="20"/>
        </w:rPr>
      </w:pPr>
      <w:bookmarkStart w:id="9629" w:name="sub_7813"/>
      <w:bookmarkStart w:id="9630" w:name="sub_7813"/>
      <w:bookmarkEnd w:id="9630"/>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9631" w:name="sub_188778576"/>
      <w:bookmarkEnd w:id="9631"/>
      <w:r>
        <w:rPr>
          <w:rFonts w:cs="Arial" w:ascii="Arial" w:hAnsi="Arial"/>
          <w:i/>
          <w:iCs/>
          <w:color w:val="800080"/>
          <w:sz w:val="20"/>
          <w:szCs w:val="20"/>
        </w:rPr>
        <w:t>См. комментарии к статье 781 настоящего Кодекса</w:t>
      </w:r>
    </w:p>
    <w:p>
      <w:pPr>
        <w:pStyle w:val="Normal"/>
        <w:autoSpaceDE w:val="false"/>
        <w:jc w:val="both"/>
        <w:rPr>
          <w:rFonts w:ascii="Arial" w:hAnsi="Arial" w:cs="Arial"/>
          <w:i/>
          <w:i/>
          <w:iCs/>
          <w:color w:val="800080"/>
          <w:sz w:val="20"/>
          <w:szCs w:val="20"/>
        </w:rPr>
      </w:pPr>
      <w:bookmarkStart w:id="9632" w:name="sub_188778576"/>
      <w:bookmarkStart w:id="9633" w:name="sub_188778576"/>
      <w:bookmarkEnd w:id="9633"/>
      <w:r>
        <w:rPr>
          <w:rFonts w:cs="Arial" w:ascii="Arial" w:hAnsi="Arial"/>
          <w:i/>
          <w:iCs/>
          <w:color w:val="800080"/>
          <w:sz w:val="20"/>
          <w:szCs w:val="20"/>
        </w:rPr>
      </w:r>
    </w:p>
    <w:p>
      <w:pPr>
        <w:pStyle w:val="Normal"/>
        <w:autoSpaceDE w:val="false"/>
        <w:ind w:start="1612" w:hanging="892"/>
        <w:jc w:val="both"/>
        <w:rPr/>
      </w:pPr>
      <w:bookmarkStart w:id="9634" w:name="sub_782"/>
      <w:bookmarkEnd w:id="9634"/>
      <w:r>
        <w:rPr>
          <w:rFonts w:cs="Arial" w:ascii="Arial" w:hAnsi="Arial"/>
          <w:b/>
          <w:bCs/>
          <w:color w:val="000080"/>
          <w:sz w:val="20"/>
          <w:szCs w:val="20"/>
        </w:rPr>
        <w:t>Статья 782.</w:t>
      </w:r>
      <w:r>
        <w:rPr>
          <w:rFonts w:cs="Arial" w:ascii="Arial" w:hAnsi="Arial"/>
          <w:sz w:val="20"/>
          <w:szCs w:val="20"/>
        </w:rPr>
        <w:t xml:space="preserve"> Односторонний отказ от исполнения договора возмездного оказания услуг</w:t>
      </w:r>
    </w:p>
    <w:p>
      <w:pPr>
        <w:pStyle w:val="Normal"/>
        <w:autoSpaceDE w:val="false"/>
        <w:ind w:firstLine="720"/>
        <w:jc w:val="both"/>
        <w:rPr>
          <w:rFonts w:ascii="Arial" w:hAnsi="Arial" w:cs="Arial"/>
          <w:sz w:val="20"/>
          <w:szCs w:val="20"/>
        </w:rPr>
      </w:pPr>
      <w:bookmarkStart w:id="9635" w:name="sub_782"/>
      <w:bookmarkStart w:id="9636" w:name="sub_7821"/>
      <w:bookmarkEnd w:id="9635"/>
      <w:bookmarkEnd w:id="9636"/>
      <w:r>
        <w:rPr>
          <w:rFonts w:cs="Arial" w:ascii="Arial" w:hAnsi="Arial"/>
          <w:sz w:val="20"/>
          <w:szCs w:val="20"/>
        </w:rPr>
        <w:t>1. Заказчик вправе отказаться от исполнения договора возмездного оказания услуг при условии оплаты исполнителю фактически понесенных им расходов.</w:t>
      </w:r>
    </w:p>
    <w:p>
      <w:pPr>
        <w:pStyle w:val="Normal"/>
        <w:autoSpaceDE w:val="false"/>
        <w:jc w:val="both"/>
        <w:rPr>
          <w:rFonts w:ascii="Courier New" w:hAnsi="Courier New" w:cs="Courier New"/>
          <w:sz w:val="20"/>
          <w:szCs w:val="20"/>
        </w:rPr>
      </w:pPr>
      <w:bookmarkStart w:id="9637" w:name="sub_7821"/>
      <w:bookmarkStart w:id="9638" w:name="sub_7821"/>
      <w:bookmarkEnd w:id="9638"/>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9639" w:name="sub_7822"/>
      <w:bookmarkStart w:id="9640" w:name="sub_188779184"/>
      <w:bookmarkEnd w:id="9639"/>
      <w:bookmarkEnd w:id="9640"/>
      <w:r>
        <w:rPr>
          <w:rFonts w:cs="Arial" w:ascii="Arial" w:hAnsi="Arial"/>
          <w:i/>
          <w:iCs/>
          <w:color w:val="800080"/>
          <w:sz w:val="20"/>
          <w:szCs w:val="20"/>
        </w:rPr>
        <w:t>Об отказе в принятии к рассмотрению жалобы о признании несоответствующими Конституции РФ положений пункта 2 статьи 782 настоящего Кодекса см. Определение Конституционного Суда РФ от 6 июня 2002 г. N 115-О</w:t>
      </w:r>
    </w:p>
    <w:p>
      <w:pPr>
        <w:pStyle w:val="Normal"/>
        <w:autoSpaceDE w:val="false"/>
        <w:jc w:val="both"/>
        <w:rPr>
          <w:rFonts w:ascii="Arial" w:hAnsi="Arial" w:cs="Arial"/>
          <w:i/>
          <w:i/>
          <w:iCs/>
          <w:color w:val="800080"/>
          <w:sz w:val="20"/>
          <w:szCs w:val="20"/>
        </w:rPr>
      </w:pPr>
      <w:bookmarkStart w:id="9641" w:name="sub_7822"/>
      <w:bookmarkStart w:id="9642" w:name="sub_188779184"/>
      <w:bookmarkStart w:id="9643" w:name="sub_7822"/>
      <w:bookmarkStart w:id="9644" w:name="sub_188779184"/>
      <w:bookmarkEnd w:id="9643"/>
      <w:bookmarkEnd w:id="9644"/>
      <w:r>
        <w:rPr>
          <w:rFonts w:cs="Arial" w:ascii="Arial" w:hAnsi="Arial"/>
          <w:i/>
          <w:iCs/>
          <w:color w:val="8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2. Исполнитель вправе отказаться от исполнения обязательств по договору возмездного оказания услуг лишь при условии полного возмещения заказчику убытков.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9645" w:name="sub_188779360"/>
      <w:bookmarkEnd w:id="9645"/>
      <w:r>
        <w:rPr>
          <w:rFonts w:cs="Arial" w:ascii="Arial" w:hAnsi="Arial"/>
          <w:i/>
          <w:iCs/>
          <w:color w:val="800080"/>
          <w:sz w:val="20"/>
          <w:szCs w:val="20"/>
        </w:rPr>
        <w:t>См. комментарии к статье 782 настоящего Кодекса</w:t>
      </w:r>
    </w:p>
    <w:p>
      <w:pPr>
        <w:pStyle w:val="Normal"/>
        <w:autoSpaceDE w:val="false"/>
        <w:jc w:val="both"/>
        <w:rPr>
          <w:rFonts w:ascii="Arial" w:hAnsi="Arial" w:cs="Arial"/>
          <w:i/>
          <w:i/>
          <w:iCs/>
          <w:color w:val="800080"/>
          <w:sz w:val="20"/>
          <w:szCs w:val="20"/>
        </w:rPr>
      </w:pPr>
      <w:bookmarkStart w:id="9646" w:name="sub_188779360"/>
      <w:bookmarkStart w:id="9647" w:name="sub_188779360"/>
      <w:bookmarkEnd w:id="9647"/>
      <w:r>
        <w:rPr>
          <w:rFonts w:cs="Arial" w:ascii="Arial" w:hAnsi="Arial"/>
          <w:i/>
          <w:iCs/>
          <w:color w:val="800080"/>
          <w:sz w:val="20"/>
          <w:szCs w:val="20"/>
        </w:rPr>
      </w:r>
    </w:p>
    <w:p>
      <w:pPr>
        <w:pStyle w:val="Normal"/>
        <w:autoSpaceDE w:val="false"/>
        <w:ind w:start="1612" w:hanging="892"/>
        <w:jc w:val="both"/>
        <w:rPr/>
      </w:pPr>
      <w:bookmarkStart w:id="9648" w:name="sub_783"/>
      <w:bookmarkEnd w:id="9648"/>
      <w:r>
        <w:rPr>
          <w:rFonts w:cs="Arial" w:ascii="Arial" w:hAnsi="Arial"/>
          <w:b/>
          <w:bCs/>
          <w:color w:val="000080"/>
          <w:sz w:val="20"/>
          <w:szCs w:val="20"/>
        </w:rPr>
        <w:t>Статья 783.</w:t>
      </w:r>
      <w:r>
        <w:rPr>
          <w:rFonts w:cs="Arial" w:ascii="Arial" w:hAnsi="Arial"/>
          <w:sz w:val="20"/>
          <w:szCs w:val="20"/>
        </w:rPr>
        <w:t xml:space="preserve"> Правовое регулирование договора возмездного оказания услуг</w:t>
      </w:r>
    </w:p>
    <w:p>
      <w:pPr>
        <w:pStyle w:val="Normal"/>
        <w:autoSpaceDE w:val="false"/>
        <w:ind w:firstLine="720"/>
        <w:jc w:val="both"/>
        <w:rPr/>
      </w:pPr>
      <w:bookmarkStart w:id="9649" w:name="sub_783"/>
      <w:bookmarkEnd w:id="9649"/>
      <w:r>
        <w:rPr>
          <w:rFonts w:cs="Arial" w:ascii="Arial" w:hAnsi="Arial"/>
          <w:sz w:val="20"/>
          <w:szCs w:val="20"/>
        </w:rPr>
        <w:t>Общие положения о подряде (</w:t>
      </w:r>
      <w:hyperlink w:anchor="sub_702">
        <w:r>
          <w:rPr>
            <w:rStyle w:val="Style15"/>
            <w:rFonts w:cs="Arial" w:ascii="Arial" w:hAnsi="Arial"/>
            <w:color w:val="008000"/>
            <w:sz w:val="20"/>
            <w:szCs w:val="20"/>
            <w:u w:val="single"/>
          </w:rPr>
          <w:t>статьи 702 - 729</w:t>
        </w:r>
      </w:hyperlink>
      <w:r>
        <w:rPr>
          <w:rFonts w:cs="Arial" w:ascii="Arial" w:hAnsi="Arial"/>
          <w:sz w:val="20"/>
          <w:szCs w:val="20"/>
        </w:rPr>
        <w:t>) и положения о бытовом подряде (</w:t>
      </w:r>
      <w:hyperlink w:anchor="sub_730">
        <w:r>
          <w:rPr>
            <w:rStyle w:val="Style15"/>
            <w:rFonts w:cs="Arial" w:ascii="Arial" w:hAnsi="Arial"/>
            <w:color w:val="008000"/>
            <w:sz w:val="20"/>
            <w:szCs w:val="20"/>
            <w:u w:val="single"/>
          </w:rPr>
          <w:t>статьи 730 - 739</w:t>
        </w:r>
      </w:hyperlink>
      <w:r>
        <w:rPr>
          <w:rFonts w:cs="Arial" w:ascii="Arial" w:hAnsi="Arial"/>
          <w:sz w:val="20"/>
          <w:szCs w:val="20"/>
        </w:rPr>
        <w:t xml:space="preserve">) применяются к договору возмездного оказания услуг, если это не противоречит </w:t>
      </w:r>
      <w:hyperlink w:anchor="sub_779">
        <w:r>
          <w:rPr>
            <w:rStyle w:val="Style15"/>
            <w:rFonts w:cs="Arial" w:ascii="Arial" w:hAnsi="Arial"/>
            <w:color w:val="008000"/>
            <w:sz w:val="20"/>
            <w:szCs w:val="20"/>
            <w:u w:val="single"/>
          </w:rPr>
          <w:t>статьям 779 - 782</w:t>
        </w:r>
      </w:hyperlink>
      <w:r>
        <w:rPr>
          <w:rFonts w:cs="Arial" w:ascii="Arial" w:hAnsi="Arial"/>
          <w:sz w:val="20"/>
          <w:szCs w:val="20"/>
        </w:rPr>
        <w:t xml:space="preserve"> настоящего Кодекса, а также особенностям предмета договора возмездного оказания услуг.</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9650" w:name="sub_188779744"/>
      <w:bookmarkEnd w:id="9650"/>
      <w:r>
        <w:rPr>
          <w:rFonts w:cs="Arial" w:ascii="Arial" w:hAnsi="Arial"/>
          <w:i/>
          <w:iCs/>
          <w:color w:val="800080"/>
          <w:sz w:val="20"/>
          <w:szCs w:val="20"/>
        </w:rPr>
        <w:t>См. комментарии к статье 783 настоящего Кодекса</w:t>
      </w:r>
    </w:p>
    <w:p>
      <w:pPr>
        <w:pStyle w:val="Normal"/>
        <w:autoSpaceDE w:val="false"/>
        <w:jc w:val="both"/>
        <w:rPr>
          <w:rFonts w:ascii="Arial" w:hAnsi="Arial" w:cs="Arial"/>
          <w:i/>
          <w:i/>
          <w:iCs/>
          <w:color w:val="800080"/>
          <w:sz w:val="20"/>
          <w:szCs w:val="20"/>
        </w:rPr>
      </w:pPr>
      <w:bookmarkStart w:id="9651" w:name="sub_188779744"/>
      <w:bookmarkStart w:id="9652" w:name="sub_188779744"/>
      <w:bookmarkEnd w:id="9652"/>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r>
        <w:rPr>
          <w:rFonts w:cs="Arial" w:ascii="Arial" w:hAnsi="Arial"/>
          <w:i/>
          <w:iCs/>
          <w:color w:val="800080"/>
          <w:sz w:val="20"/>
          <w:szCs w:val="20"/>
        </w:rPr>
        <w:t>См. комментарий к главе 39 Гражданского кодекса РФ</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9653" w:name="sub_2040"/>
      <w:bookmarkEnd w:id="9653"/>
      <w:r>
        <w:rPr>
          <w:rFonts w:cs="Arial" w:ascii="Arial" w:hAnsi="Arial"/>
          <w:b/>
          <w:bCs/>
          <w:color w:val="000080"/>
          <w:sz w:val="20"/>
          <w:szCs w:val="20"/>
        </w:rPr>
        <w:t>Глава 40. Перевозка</w:t>
      </w:r>
    </w:p>
    <w:p>
      <w:pPr>
        <w:pStyle w:val="Normal"/>
        <w:autoSpaceDE w:val="false"/>
        <w:jc w:val="both"/>
        <w:rPr>
          <w:rFonts w:ascii="Courier New" w:hAnsi="Courier New" w:cs="Courier New"/>
          <w:b/>
          <w:b/>
          <w:bCs/>
          <w:color w:val="000080"/>
          <w:sz w:val="20"/>
          <w:szCs w:val="20"/>
        </w:rPr>
      </w:pPr>
      <w:bookmarkStart w:id="9654" w:name="sub_2040"/>
      <w:bookmarkStart w:id="9655" w:name="sub_2040"/>
      <w:bookmarkEnd w:id="9655"/>
      <w:r>
        <w:rPr>
          <w:rFonts w:cs="Courier New" w:ascii="Courier New" w:hAnsi="Courier New"/>
          <w:b/>
          <w:bCs/>
          <w:color w:val="000080"/>
          <w:sz w:val="20"/>
          <w:szCs w:val="20"/>
        </w:rPr>
      </w:r>
    </w:p>
    <w:p>
      <w:pPr>
        <w:pStyle w:val="Normal"/>
        <w:autoSpaceDE w:val="false"/>
        <w:ind w:start="1612" w:hanging="892"/>
        <w:jc w:val="both"/>
        <w:rPr/>
      </w:pPr>
      <w:bookmarkStart w:id="9656" w:name="sub_784"/>
      <w:bookmarkEnd w:id="9656"/>
      <w:r>
        <w:rPr>
          <w:rFonts w:cs="Arial" w:ascii="Arial" w:hAnsi="Arial"/>
          <w:b/>
          <w:bCs/>
          <w:color w:val="000080"/>
          <w:sz w:val="20"/>
          <w:szCs w:val="20"/>
        </w:rPr>
        <w:t>Статья 784.</w:t>
      </w:r>
      <w:r>
        <w:rPr>
          <w:rFonts w:cs="Arial" w:ascii="Arial" w:hAnsi="Arial"/>
          <w:sz w:val="20"/>
          <w:szCs w:val="20"/>
        </w:rPr>
        <w:t xml:space="preserve"> Общие положения о перевозке</w:t>
      </w:r>
    </w:p>
    <w:p>
      <w:pPr>
        <w:pStyle w:val="Normal"/>
        <w:autoSpaceDE w:val="false"/>
        <w:ind w:firstLine="720"/>
        <w:jc w:val="both"/>
        <w:rPr>
          <w:rFonts w:ascii="Arial" w:hAnsi="Arial" w:cs="Arial"/>
          <w:sz w:val="20"/>
          <w:szCs w:val="20"/>
        </w:rPr>
      </w:pPr>
      <w:bookmarkStart w:id="9657" w:name="sub_784"/>
      <w:bookmarkStart w:id="9658" w:name="sub_7841"/>
      <w:bookmarkEnd w:id="9657"/>
      <w:bookmarkEnd w:id="9658"/>
      <w:r>
        <w:rPr>
          <w:rFonts w:cs="Arial" w:ascii="Arial" w:hAnsi="Arial"/>
          <w:sz w:val="20"/>
          <w:szCs w:val="20"/>
        </w:rPr>
        <w:t>1. Перевозка грузов, пассажиров и багажа осуществляется на основании договора перевозки.</w:t>
      </w:r>
    </w:p>
    <w:p>
      <w:pPr>
        <w:pStyle w:val="Normal"/>
        <w:autoSpaceDE w:val="false"/>
        <w:ind w:firstLine="720"/>
        <w:jc w:val="both"/>
        <w:rPr>
          <w:rFonts w:ascii="Arial" w:hAnsi="Arial" w:cs="Arial"/>
          <w:sz w:val="20"/>
          <w:szCs w:val="20"/>
        </w:rPr>
      </w:pPr>
      <w:bookmarkStart w:id="9659" w:name="sub_7841"/>
      <w:bookmarkStart w:id="9660" w:name="sub_7842"/>
      <w:bookmarkEnd w:id="9659"/>
      <w:bookmarkEnd w:id="9660"/>
      <w:r>
        <w:rPr>
          <w:rFonts w:cs="Arial" w:ascii="Arial" w:hAnsi="Arial"/>
          <w:sz w:val="20"/>
          <w:szCs w:val="20"/>
        </w:rPr>
        <w:t>2. Общие условия перевозки определяются транспортными уставами и кодексами, иными законами и издаваемыми в соответствии с ними правилами.</w:t>
      </w:r>
    </w:p>
    <w:p>
      <w:pPr>
        <w:pStyle w:val="Normal"/>
        <w:autoSpaceDE w:val="false"/>
        <w:jc w:val="both"/>
        <w:rPr>
          <w:rFonts w:ascii="Courier New" w:hAnsi="Courier New" w:cs="Courier New"/>
          <w:sz w:val="20"/>
          <w:szCs w:val="20"/>
        </w:rPr>
      </w:pPr>
      <w:bookmarkStart w:id="9661" w:name="sub_7842"/>
      <w:bookmarkStart w:id="9662" w:name="sub_7842"/>
      <w:bookmarkEnd w:id="9662"/>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9663" w:name="sub_188780768"/>
      <w:bookmarkEnd w:id="9663"/>
      <w:r>
        <w:rPr>
          <w:rFonts w:cs="Arial" w:ascii="Arial" w:hAnsi="Arial"/>
          <w:i/>
          <w:iCs/>
          <w:color w:val="800080"/>
          <w:sz w:val="20"/>
          <w:szCs w:val="20"/>
        </w:rPr>
        <w:t>О перевозке грузов, пассажиров и багажа см.:</w:t>
      </w:r>
    </w:p>
    <w:p>
      <w:pPr>
        <w:pStyle w:val="Normal"/>
        <w:autoSpaceDE w:val="false"/>
        <w:ind w:start="139" w:firstLine="139"/>
        <w:jc w:val="both"/>
        <w:rPr>
          <w:rFonts w:ascii="Arial" w:hAnsi="Arial" w:cs="Arial"/>
          <w:i/>
          <w:i/>
          <w:iCs/>
          <w:color w:val="800080"/>
          <w:sz w:val="20"/>
          <w:szCs w:val="20"/>
        </w:rPr>
      </w:pPr>
      <w:bookmarkStart w:id="9664" w:name="sub_188780768"/>
      <w:bookmarkEnd w:id="9664"/>
      <w:r>
        <w:rPr>
          <w:rFonts w:cs="Arial" w:ascii="Arial" w:hAnsi="Arial"/>
          <w:i/>
          <w:iCs/>
          <w:color w:val="800080"/>
          <w:sz w:val="20"/>
          <w:szCs w:val="20"/>
        </w:rPr>
        <w:t>Воздушный кодекс РФ от 19 марта 1997 г. N 60-ФЗ</w:t>
      </w:r>
    </w:p>
    <w:p>
      <w:pPr>
        <w:pStyle w:val="Normal"/>
        <w:autoSpaceDE w:val="false"/>
        <w:ind w:start="139" w:firstLine="139"/>
        <w:jc w:val="both"/>
        <w:rPr>
          <w:rFonts w:ascii="Arial" w:hAnsi="Arial" w:cs="Arial"/>
          <w:i/>
          <w:i/>
          <w:iCs/>
          <w:color w:val="800080"/>
          <w:sz w:val="20"/>
          <w:szCs w:val="20"/>
        </w:rPr>
      </w:pPr>
      <w:r>
        <w:rPr>
          <w:rFonts w:cs="Arial" w:ascii="Arial" w:hAnsi="Arial"/>
          <w:i/>
          <w:iCs/>
          <w:color w:val="800080"/>
          <w:sz w:val="20"/>
          <w:szCs w:val="20"/>
        </w:rPr>
        <w:t>Федеральный закон от 10 января 2003 г. N 18-ФЗ "Устав железнодорожного транспорта Российской Федерации"</w:t>
      </w:r>
    </w:p>
    <w:p>
      <w:pPr>
        <w:pStyle w:val="Normal"/>
        <w:autoSpaceDE w:val="false"/>
        <w:ind w:start="139" w:firstLine="139"/>
        <w:jc w:val="both"/>
        <w:rPr>
          <w:rFonts w:ascii="Arial" w:hAnsi="Arial" w:cs="Arial"/>
          <w:i/>
          <w:i/>
          <w:iCs/>
          <w:color w:val="800080"/>
          <w:sz w:val="20"/>
          <w:szCs w:val="20"/>
        </w:rPr>
      </w:pPr>
      <w:r>
        <w:rPr>
          <w:rFonts w:cs="Arial" w:ascii="Arial" w:hAnsi="Arial"/>
          <w:i/>
          <w:iCs/>
          <w:color w:val="800080"/>
          <w:sz w:val="20"/>
          <w:szCs w:val="20"/>
        </w:rPr>
        <w:t>Устав автомобильного транспорта РСФСР, утвержденный постановлением СМ РСФСР от 8 января 1969 г. N 12</w:t>
      </w:r>
    </w:p>
    <w:p>
      <w:pPr>
        <w:pStyle w:val="Normal"/>
        <w:autoSpaceDE w:val="false"/>
        <w:ind w:start="139" w:firstLine="139"/>
        <w:jc w:val="both"/>
        <w:rPr>
          <w:rFonts w:ascii="Arial" w:hAnsi="Arial" w:cs="Arial"/>
          <w:i/>
          <w:i/>
          <w:iCs/>
          <w:color w:val="800080"/>
          <w:sz w:val="20"/>
          <w:szCs w:val="20"/>
        </w:rPr>
      </w:pPr>
      <w:r>
        <w:rPr>
          <w:rFonts w:cs="Arial" w:ascii="Arial" w:hAnsi="Arial"/>
          <w:i/>
          <w:iCs/>
          <w:color w:val="800080"/>
          <w:sz w:val="20"/>
          <w:szCs w:val="20"/>
        </w:rPr>
        <w:t>Кодекс торгового мореплавания РФ от 30 апреля 1999 г. N 81-ФЗ</w:t>
      </w:r>
    </w:p>
    <w:p>
      <w:pPr>
        <w:pStyle w:val="Normal"/>
        <w:autoSpaceDE w:val="false"/>
        <w:ind w:start="139" w:firstLine="139"/>
        <w:jc w:val="both"/>
        <w:rPr>
          <w:rFonts w:ascii="Arial" w:hAnsi="Arial" w:cs="Arial"/>
          <w:i/>
          <w:i/>
          <w:iCs/>
          <w:color w:val="800080"/>
          <w:sz w:val="20"/>
          <w:szCs w:val="20"/>
        </w:rPr>
      </w:pPr>
      <w:r>
        <w:rPr>
          <w:rFonts w:cs="Arial" w:ascii="Arial" w:hAnsi="Arial"/>
          <w:i/>
          <w:iCs/>
          <w:color w:val="800080"/>
          <w:sz w:val="20"/>
          <w:szCs w:val="20"/>
        </w:rPr>
        <w:t>Кодекс внутреннего водного транспорта РФ от 7 марта 2001 г. N 24-ФЗ</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firstLine="720"/>
        <w:jc w:val="both"/>
        <w:rPr>
          <w:rFonts w:ascii="Arial" w:hAnsi="Arial" w:cs="Arial"/>
          <w:sz w:val="20"/>
          <w:szCs w:val="20"/>
        </w:rPr>
      </w:pPr>
      <w:bookmarkStart w:id="9665" w:name="sub_78422"/>
      <w:bookmarkEnd w:id="9665"/>
      <w:r>
        <w:rPr>
          <w:rFonts w:cs="Arial" w:ascii="Arial" w:hAnsi="Arial"/>
          <w:sz w:val="20"/>
          <w:szCs w:val="20"/>
        </w:rPr>
        <w:t>Условия перевозки грузов, пассажиров и багажа отдельными видами транспорта, а также ответственность сторон по этим перевозкам определяются соглашением сторон, если настоящим Кодексом, транспортными уставами и кодексами, иными законами и издаваемыми в соответствии с ними правилами не установлено иное.</w:t>
      </w:r>
    </w:p>
    <w:p>
      <w:pPr>
        <w:pStyle w:val="Normal"/>
        <w:autoSpaceDE w:val="false"/>
        <w:jc w:val="both"/>
        <w:rPr>
          <w:rFonts w:ascii="Courier New" w:hAnsi="Courier New" w:cs="Courier New"/>
          <w:sz w:val="20"/>
          <w:szCs w:val="20"/>
        </w:rPr>
      </w:pPr>
      <w:bookmarkStart w:id="9666" w:name="sub_78422"/>
      <w:bookmarkStart w:id="9667" w:name="sub_78422"/>
      <w:bookmarkEnd w:id="9667"/>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9668" w:name="sub_188781268"/>
      <w:bookmarkEnd w:id="9668"/>
      <w:r>
        <w:rPr>
          <w:rFonts w:cs="Arial" w:ascii="Arial" w:hAnsi="Arial"/>
          <w:i/>
          <w:iCs/>
          <w:color w:val="800080"/>
          <w:sz w:val="20"/>
          <w:szCs w:val="20"/>
        </w:rPr>
        <w:t>См. комментарии к статье 784 настоящего Кодекса</w:t>
      </w:r>
    </w:p>
    <w:p>
      <w:pPr>
        <w:pStyle w:val="Normal"/>
        <w:autoSpaceDE w:val="false"/>
        <w:ind w:start="139" w:firstLine="139"/>
        <w:jc w:val="both"/>
        <w:rPr>
          <w:rFonts w:ascii="Arial" w:hAnsi="Arial" w:cs="Arial"/>
          <w:i/>
          <w:i/>
          <w:iCs/>
          <w:color w:val="800080"/>
          <w:sz w:val="20"/>
          <w:szCs w:val="20"/>
        </w:rPr>
      </w:pPr>
      <w:bookmarkStart w:id="9669" w:name="sub_188781268"/>
      <w:bookmarkEnd w:id="9669"/>
      <w:r>
        <w:rPr>
          <w:rFonts w:cs="Arial" w:ascii="Arial" w:hAnsi="Arial"/>
          <w:i/>
          <w:iCs/>
          <w:color w:val="800080"/>
          <w:sz w:val="20"/>
          <w:szCs w:val="20"/>
        </w:rPr>
        <w:t>См. схему "Договор перевозки"</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start="1612" w:hanging="892"/>
        <w:jc w:val="both"/>
        <w:rPr/>
      </w:pPr>
      <w:bookmarkStart w:id="9670" w:name="sub_785"/>
      <w:bookmarkEnd w:id="9670"/>
      <w:r>
        <w:rPr>
          <w:rFonts w:cs="Arial" w:ascii="Arial" w:hAnsi="Arial"/>
          <w:b/>
          <w:bCs/>
          <w:color w:val="000080"/>
          <w:sz w:val="20"/>
          <w:szCs w:val="20"/>
        </w:rPr>
        <w:t>Статья 785.</w:t>
      </w:r>
      <w:r>
        <w:rPr>
          <w:rFonts w:cs="Arial" w:ascii="Arial" w:hAnsi="Arial"/>
          <w:sz w:val="20"/>
          <w:szCs w:val="20"/>
        </w:rPr>
        <w:t xml:space="preserve"> Договор перевозки груза</w:t>
      </w:r>
    </w:p>
    <w:p>
      <w:pPr>
        <w:pStyle w:val="Normal"/>
        <w:autoSpaceDE w:val="false"/>
        <w:ind w:firstLine="720"/>
        <w:jc w:val="both"/>
        <w:rPr>
          <w:rFonts w:ascii="Arial" w:hAnsi="Arial" w:cs="Arial"/>
          <w:sz w:val="20"/>
          <w:szCs w:val="20"/>
        </w:rPr>
      </w:pPr>
      <w:bookmarkStart w:id="9671" w:name="sub_785"/>
      <w:bookmarkStart w:id="9672" w:name="sub_7851"/>
      <w:bookmarkEnd w:id="9671"/>
      <w:bookmarkEnd w:id="9672"/>
      <w:r>
        <w:rPr>
          <w:rFonts w:cs="Arial" w:ascii="Arial" w:hAnsi="Arial"/>
          <w:sz w:val="20"/>
          <w:szCs w:val="20"/>
        </w:rPr>
        <w:t>1. По договору перевозки груза перевозчик обязуется доставить вверенный ему отправителем груз в пункт назначения и выдать его управомоченному на получение груза лицу (получателю), а отправитель обязуется уплатить за перевозку груза установленную плату.</w:t>
      </w:r>
    </w:p>
    <w:p>
      <w:pPr>
        <w:pStyle w:val="Normal"/>
        <w:autoSpaceDE w:val="false"/>
        <w:ind w:firstLine="720"/>
        <w:jc w:val="both"/>
        <w:rPr>
          <w:rFonts w:ascii="Arial" w:hAnsi="Arial" w:cs="Arial"/>
          <w:sz w:val="20"/>
          <w:szCs w:val="20"/>
        </w:rPr>
      </w:pPr>
      <w:bookmarkStart w:id="9673" w:name="sub_7851"/>
      <w:bookmarkStart w:id="9674" w:name="sub_7852"/>
      <w:bookmarkEnd w:id="9673"/>
      <w:bookmarkEnd w:id="9674"/>
      <w:r>
        <w:rPr>
          <w:rFonts w:cs="Arial" w:ascii="Arial" w:hAnsi="Arial"/>
          <w:sz w:val="20"/>
          <w:szCs w:val="20"/>
        </w:rPr>
        <w:t>2. Заключение договора перевозки груза подтверждается составлением и выдачей отправителю груза транспортной накладной (коносамента или иного документа на груз, предусмотренного соответствующим транспортным уставом или кодексом).</w:t>
      </w:r>
    </w:p>
    <w:p>
      <w:pPr>
        <w:pStyle w:val="Normal"/>
        <w:autoSpaceDE w:val="false"/>
        <w:jc w:val="both"/>
        <w:rPr>
          <w:rFonts w:ascii="Courier New" w:hAnsi="Courier New" w:cs="Courier New"/>
          <w:sz w:val="20"/>
          <w:szCs w:val="20"/>
        </w:rPr>
      </w:pPr>
      <w:bookmarkStart w:id="9675" w:name="sub_7852"/>
      <w:bookmarkStart w:id="9676" w:name="sub_7852"/>
      <w:bookmarkEnd w:id="9676"/>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9677" w:name="sub_188781980"/>
      <w:bookmarkEnd w:id="9677"/>
      <w:r>
        <w:rPr>
          <w:rFonts w:cs="Arial" w:ascii="Arial" w:hAnsi="Arial"/>
          <w:i/>
          <w:iCs/>
          <w:color w:val="800080"/>
          <w:sz w:val="20"/>
          <w:szCs w:val="20"/>
        </w:rPr>
        <w:t>О составлении накладной при перевозках см.:</w:t>
      </w:r>
    </w:p>
    <w:p>
      <w:pPr>
        <w:pStyle w:val="Normal"/>
        <w:autoSpaceDE w:val="false"/>
        <w:ind w:start="139" w:firstLine="139"/>
        <w:jc w:val="both"/>
        <w:rPr>
          <w:rFonts w:ascii="Arial" w:hAnsi="Arial" w:cs="Arial"/>
          <w:i/>
          <w:i/>
          <w:iCs/>
          <w:color w:val="800080"/>
          <w:sz w:val="20"/>
          <w:szCs w:val="20"/>
        </w:rPr>
      </w:pPr>
      <w:bookmarkStart w:id="9678" w:name="sub_188781980"/>
      <w:bookmarkEnd w:id="9678"/>
      <w:r>
        <w:rPr>
          <w:rFonts w:cs="Arial" w:ascii="Arial" w:hAnsi="Arial"/>
          <w:i/>
          <w:iCs/>
          <w:color w:val="800080"/>
          <w:sz w:val="20"/>
          <w:szCs w:val="20"/>
        </w:rPr>
        <w:t>Воздушный кодекс РФ от 19 марта 1997 г. N 60-ФЗ</w:t>
      </w:r>
    </w:p>
    <w:p>
      <w:pPr>
        <w:pStyle w:val="Normal"/>
        <w:autoSpaceDE w:val="false"/>
        <w:ind w:start="139" w:firstLine="139"/>
        <w:jc w:val="both"/>
        <w:rPr>
          <w:rFonts w:ascii="Arial" w:hAnsi="Arial" w:cs="Arial"/>
          <w:i/>
          <w:i/>
          <w:iCs/>
          <w:color w:val="800080"/>
          <w:sz w:val="20"/>
          <w:szCs w:val="20"/>
        </w:rPr>
      </w:pPr>
      <w:r>
        <w:rPr>
          <w:rFonts w:cs="Arial" w:ascii="Arial" w:hAnsi="Arial"/>
          <w:i/>
          <w:iCs/>
          <w:color w:val="800080"/>
          <w:sz w:val="20"/>
          <w:szCs w:val="20"/>
        </w:rPr>
        <w:t>Федеральный закон от 10 января 2003 г. N 18-ФЗ "Устав железнодорожного транспорта Российской Федерации"</w:t>
      </w:r>
    </w:p>
    <w:p>
      <w:pPr>
        <w:pStyle w:val="Normal"/>
        <w:autoSpaceDE w:val="false"/>
        <w:ind w:start="139" w:firstLine="139"/>
        <w:jc w:val="both"/>
        <w:rPr>
          <w:rFonts w:ascii="Arial" w:hAnsi="Arial" w:cs="Arial"/>
          <w:i/>
          <w:i/>
          <w:iCs/>
          <w:color w:val="800080"/>
          <w:sz w:val="20"/>
          <w:szCs w:val="20"/>
        </w:rPr>
      </w:pPr>
      <w:r>
        <w:rPr>
          <w:rFonts w:cs="Arial" w:ascii="Arial" w:hAnsi="Arial"/>
          <w:i/>
          <w:iCs/>
          <w:color w:val="800080"/>
          <w:sz w:val="20"/>
          <w:szCs w:val="20"/>
        </w:rPr>
        <w:t>Кодекс торгового мореплавания РФ от 30 апреля 1999 г. N 81-ФЗ</w:t>
      </w:r>
    </w:p>
    <w:p>
      <w:pPr>
        <w:pStyle w:val="Normal"/>
        <w:autoSpaceDE w:val="false"/>
        <w:ind w:start="139" w:firstLine="139"/>
        <w:jc w:val="both"/>
        <w:rPr>
          <w:rFonts w:ascii="Arial" w:hAnsi="Arial" w:cs="Arial"/>
          <w:i/>
          <w:i/>
          <w:iCs/>
          <w:color w:val="800080"/>
          <w:sz w:val="20"/>
          <w:szCs w:val="20"/>
        </w:rPr>
      </w:pPr>
      <w:r>
        <w:rPr>
          <w:rFonts w:cs="Arial" w:ascii="Arial" w:hAnsi="Arial"/>
          <w:i/>
          <w:iCs/>
          <w:color w:val="800080"/>
          <w:sz w:val="20"/>
          <w:szCs w:val="20"/>
        </w:rPr>
        <w:t>Устав автомобильного транспорта РСФСР, утвержденный постановлением СМ РСФСР от 8 января 1969 г. N 12</w:t>
      </w:r>
    </w:p>
    <w:p>
      <w:pPr>
        <w:pStyle w:val="Normal"/>
        <w:autoSpaceDE w:val="false"/>
        <w:ind w:start="139" w:firstLine="139"/>
        <w:jc w:val="both"/>
        <w:rPr>
          <w:rFonts w:ascii="Arial" w:hAnsi="Arial" w:cs="Arial"/>
          <w:i/>
          <w:i/>
          <w:iCs/>
          <w:color w:val="800080"/>
          <w:sz w:val="20"/>
          <w:szCs w:val="20"/>
        </w:rPr>
      </w:pPr>
      <w:r>
        <w:rPr>
          <w:rFonts w:cs="Arial" w:ascii="Arial" w:hAnsi="Arial"/>
          <w:i/>
          <w:iCs/>
          <w:color w:val="800080"/>
          <w:sz w:val="20"/>
          <w:szCs w:val="20"/>
        </w:rPr>
        <w:t>Кодекс внутреннего водного транспорта РФ от 7 марта 2001 г. N 24-ФЗ</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r>
        <w:rPr>
          <w:rFonts w:cs="Arial" w:ascii="Arial" w:hAnsi="Arial"/>
          <w:i/>
          <w:iCs/>
          <w:color w:val="800080"/>
          <w:sz w:val="20"/>
          <w:szCs w:val="20"/>
        </w:rPr>
        <w:t>См. комментарии к статье 785 настоящего Кодекса</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start="1612" w:hanging="892"/>
        <w:jc w:val="both"/>
        <w:rPr/>
      </w:pPr>
      <w:bookmarkStart w:id="9679" w:name="sub_786"/>
      <w:bookmarkEnd w:id="9679"/>
      <w:r>
        <w:rPr>
          <w:rFonts w:cs="Arial" w:ascii="Arial" w:hAnsi="Arial"/>
          <w:b/>
          <w:bCs/>
          <w:color w:val="000080"/>
          <w:sz w:val="20"/>
          <w:szCs w:val="20"/>
        </w:rPr>
        <w:t>Статья 786.</w:t>
      </w:r>
      <w:r>
        <w:rPr>
          <w:rFonts w:cs="Arial" w:ascii="Arial" w:hAnsi="Arial"/>
          <w:sz w:val="20"/>
          <w:szCs w:val="20"/>
        </w:rPr>
        <w:t xml:space="preserve"> Договор перевозки пассажира</w:t>
      </w:r>
    </w:p>
    <w:p>
      <w:pPr>
        <w:pStyle w:val="Normal"/>
        <w:autoSpaceDE w:val="false"/>
        <w:ind w:firstLine="720"/>
        <w:jc w:val="both"/>
        <w:rPr>
          <w:rFonts w:ascii="Arial" w:hAnsi="Arial" w:cs="Arial"/>
          <w:sz w:val="20"/>
          <w:szCs w:val="20"/>
        </w:rPr>
      </w:pPr>
      <w:bookmarkStart w:id="9680" w:name="sub_786"/>
      <w:bookmarkStart w:id="9681" w:name="sub_7861"/>
      <w:bookmarkEnd w:id="9680"/>
      <w:bookmarkEnd w:id="9681"/>
      <w:r>
        <w:rPr>
          <w:rFonts w:cs="Arial" w:ascii="Arial" w:hAnsi="Arial"/>
          <w:sz w:val="20"/>
          <w:szCs w:val="20"/>
        </w:rPr>
        <w:t>1. По договору перевозки пассажира перевозчик обязуется перевезти пассажира в пункт назначения, а в случае сдачи пассажиром багажа также доставить багаж в пункт назначения и выдать его управомоченному на получение багажа лицу; пассажир обязуется уплатить установленную плату за проезд, а при сдаче багажа и за провоз багажа.</w:t>
      </w:r>
    </w:p>
    <w:p>
      <w:pPr>
        <w:pStyle w:val="Normal"/>
        <w:autoSpaceDE w:val="false"/>
        <w:ind w:firstLine="720"/>
        <w:jc w:val="both"/>
        <w:rPr>
          <w:rFonts w:ascii="Arial" w:hAnsi="Arial" w:cs="Arial"/>
          <w:sz w:val="20"/>
          <w:szCs w:val="20"/>
        </w:rPr>
      </w:pPr>
      <w:bookmarkStart w:id="9682" w:name="sub_7861"/>
      <w:bookmarkStart w:id="9683" w:name="sub_7862"/>
      <w:bookmarkEnd w:id="9682"/>
      <w:bookmarkEnd w:id="9683"/>
      <w:r>
        <w:rPr>
          <w:rFonts w:cs="Arial" w:ascii="Arial" w:hAnsi="Arial"/>
          <w:sz w:val="20"/>
          <w:szCs w:val="20"/>
        </w:rPr>
        <w:t>2. Заключение договора перевозки пассажира удостоверяется билетом, а сдача пассажиром багажа багажной квитанцией.</w:t>
      </w:r>
    </w:p>
    <w:p>
      <w:pPr>
        <w:pStyle w:val="Normal"/>
        <w:autoSpaceDE w:val="false"/>
        <w:ind w:firstLine="720"/>
        <w:jc w:val="both"/>
        <w:rPr>
          <w:rFonts w:ascii="Arial" w:hAnsi="Arial" w:cs="Arial"/>
          <w:sz w:val="20"/>
          <w:szCs w:val="20"/>
        </w:rPr>
      </w:pPr>
      <w:bookmarkStart w:id="9684" w:name="sub_7862"/>
      <w:bookmarkEnd w:id="9684"/>
      <w:r>
        <w:rPr>
          <w:rFonts w:cs="Arial" w:ascii="Arial" w:hAnsi="Arial"/>
          <w:sz w:val="20"/>
          <w:szCs w:val="20"/>
        </w:rPr>
        <w:t>Формы билета и багажной квитанции устанавливаются в порядке, предусмотренном транспортными уставами и кодексами.</w:t>
      </w:r>
    </w:p>
    <w:p>
      <w:pPr>
        <w:pStyle w:val="Normal"/>
        <w:autoSpaceDE w:val="false"/>
        <w:ind w:firstLine="720"/>
        <w:jc w:val="both"/>
        <w:rPr>
          <w:rFonts w:ascii="Arial" w:hAnsi="Arial" w:cs="Arial"/>
          <w:sz w:val="20"/>
          <w:szCs w:val="20"/>
        </w:rPr>
      </w:pPr>
      <w:bookmarkStart w:id="9685" w:name="sub_7863"/>
      <w:bookmarkEnd w:id="9685"/>
      <w:r>
        <w:rPr>
          <w:rFonts w:cs="Arial" w:ascii="Arial" w:hAnsi="Arial"/>
          <w:sz w:val="20"/>
          <w:szCs w:val="20"/>
        </w:rPr>
        <w:t>3. Пассажир имеет право в порядке, предусмотренном соответствующим транспортным уставом или кодексом:</w:t>
      </w:r>
    </w:p>
    <w:p>
      <w:pPr>
        <w:pStyle w:val="Normal"/>
        <w:autoSpaceDE w:val="false"/>
        <w:ind w:firstLine="720"/>
        <w:jc w:val="both"/>
        <w:rPr>
          <w:rFonts w:ascii="Arial" w:hAnsi="Arial" w:cs="Arial"/>
          <w:sz w:val="20"/>
          <w:szCs w:val="20"/>
        </w:rPr>
      </w:pPr>
      <w:bookmarkStart w:id="9686" w:name="sub_7863"/>
      <w:bookmarkEnd w:id="9686"/>
      <w:r>
        <w:rPr>
          <w:rFonts w:cs="Arial" w:ascii="Arial" w:hAnsi="Arial"/>
          <w:sz w:val="20"/>
          <w:szCs w:val="20"/>
        </w:rPr>
        <w:t>перевозить с собой детей бесплатно или на иных льготных условиях;</w:t>
      </w:r>
    </w:p>
    <w:p>
      <w:pPr>
        <w:pStyle w:val="Normal"/>
        <w:autoSpaceDE w:val="false"/>
        <w:ind w:firstLine="720"/>
        <w:jc w:val="both"/>
        <w:rPr>
          <w:rFonts w:ascii="Arial" w:hAnsi="Arial" w:cs="Arial"/>
          <w:sz w:val="20"/>
          <w:szCs w:val="20"/>
        </w:rPr>
      </w:pPr>
      <w:r>
        <w:rPr>
          <w:rFonts w:cs="Arial" w:ascii="Arial" w:hAnsi="Arial"/>
          <w:sz w:val="20"/>
          <w:szCs w:val="20"/>
        </w:rPr>
        <w:t>провозить с собой бесплатно ручную кладь в пределах установленных норм;</w:t>
      </w:r>
    </w:p>
    <w:p>
      <w:pPr>
        <w:pStyle w:val="Normal"/>
        <w:autoSpaceDE w:val="false"/>
        <w:ind w:firstLine="720"/>
        <w:jc w:val="both"/>
        <w:rPr>
          <w:rFonts w:ascii="Arial" w:hAnsi="Arial" w:cs="Arial"/>
          <w:sz w:val="20"/>
          <w:szCs w:val="20"/>
        </w:rPr>
      </w:pPr>
      <w:r>
        <w:rPr>
          <w:rFonts w:cs="Arial" w:ascii="Arial" w:hAnsi="Arial"/>
          <w:sz w:val="20"/>
          <w:szCs w:val="20"/>
        </w:rPr>
        <w:t>сдавать к перевозке багаж за плату по тарифу.</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9687" w:name="sub_188783216"/>
      <w:bookmarkEnd w:id="9687"/>
      <w:r>
        <w:rPr>
          <w:rFonts w:cs="Arial" w:ascii="Arial" w:hAnsi="Arial"/>
          <w:i/>
          <w:iCs/>
          <w:color w:val="800080"/>
          <w:sz w:val="20"/>
          <w:szCs w:val="20"/>
        </w:rPr>
        <w:t>О перевозке пассажиров см.:</w:t>
      </w:r>
    </w:p>
    <w:p>
      <w:pPr>
        <w:pStyle w:val="Normal"/>
        <w:autoSpaceDE w:val="false"/>
        <w:ind w:start="139" w:firstLine="139"/>
        <w:jc w:val="both"/>
        <w:rPr>
          <w:rFonts w:ascii="Arial" w:hAnsi="Arial" w:cs="Arial"/>
          <w:i/>
          <w:i/>
          <w:iCs/>
          <w:color w:val="800080"/>
          <w:sz w:val="20"/>
          <w:szCs w:val="20"/>
        </w:rPr>
      </w:pPr>
      <w:bookmarkStart w:id="9688" w:name="sub_188783216"/>
      <w:bookmarkEnd w:id="9688"/>
      <w:r>
        <w:rPr>
          <w:rFonts w:cs="Arial" w:ascii="Arial" w:hAnsi="Arial"/>
          <w:i/>
          <w:iCs/>
          <w:color w:val="800080"/>
          <w:sz w:val="20"/>
          <w:szCs w:val="20"/>
        </w:rPr>
        <w:t>Воздушный кодекс РФ от 19 марта 1997 г. N 60-ФЗ</w:t>
      </w:r>
    </w:p>
    <w:p>
      <w:pPr>
        <w:pStyle w:val="Normal"/>
        <w:autoSpaceDE w:val="false"/>
        <w:ind w:start="139" w:firstLine="139"/>
        <w:jc w:val="both"/>
        <w:rPr>
          <w:rFonts w:ascii="Arial" w:hAnsi="Arial" w:cs="Arial"/>
          <w:i/>
          <w:i/>
          <w:iCs/>
          <w:color w:val="800080"/>
          <w:sz w:val="20"/>
          <w:szCs w:val="20"/>
        </w:rPr>
      </w:pPr>
      <w:r>
        <w:rPr>
          <w:rFonts w:cs="Arial" w:ascii="Arial" w:hAnsi="Arial"/>
          <w:i/>
          <w:iCs/>
          <w:color w:val="800080"/>
          <w:sz w:val="20"/>
          <w:szCs w:val="20"/>
        </w:rPr>
        <w:t>Федеральный закон от 10 января 2003 г. N 18-ФЗ "Устав железнодорожного транспорта Российской Федерации"</w:t>
      </w:r>
    </w:p>
    <w:p>
      <w:pPr>
        <w:pStyle w:val="Normal"/>
        <w:autoSpaceDE w:val="false"/>
        <w:ind w:start="139" w:firstLine="139"/>
        <w:jc w:val="both"/>
        <w:rPr>
          <w:rFonts w:ascii="Arial" w:hAnsi="Arial" w:cs="Arial"/>
          <w:i/>
          <w:i/>
          <w:iCs/>
          <w:color w:val="800080"/>
          <w:sz w:val="20"/>
          <w:szCs w:val="20"/>
        </w:rPr>
      </w:pPr>
      <w:r>
        <w:rPr>
          <w:rFonts w:cs="Arial" w:ascii="Arial" w:hAnsi="Arial"/>
          <w:i/>
          <w:iCs/>
          <w:color w:val="800080"/>
          <w:sz w:val="20"/>
          <w:szCs w:val="20"/>
        </w:rPr>
        <w:t>Устав автомобильного транспорта РСФСР, утвержденный постановлением СМ РСФСР от 8 января 1969 г. N 12</w:t>
      </w:r>
    </w:p>
    <w:p>
      <w:pPr>
        <w:pStyle w:val="Normal"/>
        <w:autoSpaceDE w:val="false"/>
        <w:ind w:start="139" w:firstLine="139"/>
        <w:jc w:val="both"/>
        <w:rPr>
          <w:rFonts w:ascii="Arial" w:hAnsi="Arial" w:cs="Arial"/>
          <w:i/>
          <w:i/>
          <w:iCs/>
          <w:color w:val="800080"/>
          <w:sz w:val="20"/>
          <w:szCs w:val="20"/>
        </w:rPr>
      </w:pPr>
      <w:r>
        <w:rPr>
          <w:rFonts w:cs="Arial" w:ascii="Arial" w:hAnsi="Arial"/>
          <w:i/>
          <w:iCs/>
          <w:color w:val="800080"/>
          <w:sz w:val="20"/>
          <w:szCs w:val="20"/>
        </w:rPr>
        <w:t>Кодекс торгового мореплавания РФ от 30 апреля 1999 г. N 81-ФЗ</w:t>
      </w:r>
    </w:p>
    <w:p>
      <w:pPr>
        <w:pStyle w:val="Normal"/>
        <w:autoSpaceDE w:val="false"/>
        <w:ind w:start="139" w:firstLine="139"/>
        <w:jc w:val="both"/>
        <w:rPr>
          <w:rFonts w:ascii="Arial" w:hAnsi="Arial" w:cs="Arial"/>
          <w:i/>
          <w:i/>
          <w:iCs/>
          <w:color w:val="800080"/>
          <w:sz w:val="20"/>
          <w:szCs w:val="20"/>
        </w:rPr>
      </w:pPr>
      <w:r>
        <w:rPr>
          <w:rFonts w:cs="Arial" w:ascii="Arial" w:hAnsi="Arial"/>
          <w:i/>
          <w:iCs/>
          <w:color w:val="800080"/>
          <w:sz w:val="20"/>
          <w:szCs w:val="20"/>
        </w:rPr>
        <w:t>Кодекс внутреннего водного транспорта РФ от 7 марта 2001 г. N 24-ФЗ</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r>
        <w:rPr>
          <w:rFonts w:cs="Arial" w:ascii="Arial" w:hAnsi="Arial"/>
          <w:i/>
          <w:iCs/>
          <w:color w:val="800080"/>
          <w:sz w:val="20"/>
          <w:szCs w:val="20"/>
        </w:rPr>
        <w:t>См. комментарии к статье 786 настоящего Кодекса</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start="1612" w:hanging="892"/>
        <w:jc w:val="both"/>
        <w:rPr/>
      </w:pPr>
      <w:bookmarkStart w:id="9689" w:name="sub_787"/>
      <w:bookmarkEnd w:id="9689"/>
      <w:r>
        <w:rPr>
          <w:rFonts w:cs="Arial" w:ascii="Arial" w:hAnsi="Arial"/>
          <w:b/>
          <w:bCs/>
          <w:color w:val="000080"/>
          <w:sz w:val="20"/>
          <w:szCs w:val="20"/>
        </w:rPr>
        <w:t>Статья 787.</w:t>
      </w:r>
      <w:r>
        <w:rPr>
          <w:rFonts w:cs="Arial" w:ascii="Arial" w:hAnsi="Arial"/>
          <w:sz w:val="20"/>
          <w:szCs w:val="20"/>
        </w:rPr>
        <w:t xml:space="preserve"> Договор фрахтования</w:t>
      </w:r>
    </w:p>
    <w:p>
      <w:pPr>
        <w:pStyle w:val="Normal"/>
        <w:autoSpaceDE w:val="false"/>
        <w:ind w:firstLine="720"/>
        <w:jc w:val="both"/>
        <w:rPr>
          <w:rFonts w:ascii="Arial" w:hAnsi="Arial" w:cs="Arial"/>
          <w:sz w:val="20"/>
          <w:szCs w:val="20"/>
        </w:rPr>
      </w:pPr>
      <w:bookmarkStart w:id="9690" w:name="sub_787"/>
      <w:bookmarkEnd w:id="9690"/>
      <w:r>
        <w:rPr>
          <w:rFonts w:cs="Arial" w:ascii="Arial" w:hAnsi="Arial"/>
          <w:sz w:val="20"/>
          <w:szCs w:val="20"/>
        </w:rPr>
        <w:t>По договору фрахтования (чартер) одна сторона (фрахтовщик) обязуется предоставить другой стороне (фрахтователю) за плату всю или часть вместимости одного или нескольких транспортных средств на один или несколько рейсов для перевозки грузов, пассажиров и багажа.</w:t>
      </w:r>
    </w:p>
    <w:p>
      <w:pPr>
        <w:pStyle w:val="Normal"/>
        <w:autoSpaceDE w:val="false"/>
        <w:ind w:firstLine="720"/>
        <w:jc w:val="both"/>
        <w:rPr>
          <w:rFonts w:ascii="Arial" w:hAnsi="Arial" w:cs="Arial"/>
          <w:sz w:val="20"/>
          <w:szCs w:val="20"/>
        </w:rPr>
      </w:pPr>
      <w:r>
        <w:rPr>
          <w:rFonts w:cs="Arial" w:ascii="Arial" w:hAnsi="Arial"/>
          <w:sz w:val="20"/>
          <w:szCs w:val="20"/>
        </w:rPr>
        <w:t>Порядок заключения договора фрахтования, а также форма указанного договора устанавливаются транспортными уставами и кодексами.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9691" w:name="sub_188783888"/>
      <w:bookmarkEnd w:id="9691"/>
      <w:r>
        <w:rPr>
          <w:rFonts w:cs="Arial" w:ascii="Arial" w:hAnsi="Arial"/>
          <w:i/>
          <w:iCs/>
          <w:color w:val="800080"/>
          <w:sz w:val="20"/>
          <w:szCs w:val="20"/>
        </w:rPr>
        <w:t>О фрахтовании см.: Воздушный кодекс РФ от 19 марта 1997 г. N 60-ФЗ, Кодекс торгового мореплавания РФ от 30 апреля 1999 г. N 81-ФЗ</w:t>
      </w:r>
    </w:p>
    <w:p>
      <w:pPr>
        <w:pStyle w:val="Normal"/>
        <w:autoSpaceDE w:val="false"/>
        <w:jc w:val="both"/>
        <w:rPr>
          <w:rFonts w:ascii="Arial" w:hAnsi="Arial" w:cs="Arial"/>
          <w:i/>
          <w:i/>
          <w:iCs/>
          <w:color w:val="800080"/>
          <w:sz w:val="20"/>
          <w:szCs w:val="20"/>
        </w:rPr>
      </w:pPr>
      <w:bookmarkStart w:id="9692" w:name="sub_188783888"/>
      <w:bookmarkStart w:id="9693" w:name="sub_188783888"/>
      <w:bookmarkEnd w:id="9693"/>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r>
        <w:rPr>
          <w:rFonts w:cs="Arial" w:ascii="Arial" w:hAnsi="Arial"/>
          <w:i/>
          <w:iCs/>
          <w:color w:val="800080"/>
          <w:sz w:val="20"/>
          <w:szCs w:val="20"/>
        </w:rPr>
        <w:t>См. комментарии к статье 787 настоящего Кодекса</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start="1612" w:hanging="892"/>
        <w:jc w:val="both"/>
        <w:rPr/>
      </w:pPr>
      <w:bookmarkStart w:id="9694" w:name="sub_788"/>
      <w:bookmarkEnd w:id="9694"/>
      <w:r>
        <w:rPr>
          <w:rFonts w:cs="Arial" w:ascii="Arial" w:hAnsi="Arial"/>
          <w:b/>
          <w:bCs/>
          <w:color w:val="000080"/>
          <w:sz w:val="20"/>
          <w:szCs w:val="20"/>
        </w:rPr>
        <w:t>Статья 788.</w:t>
      </w:r>
      <w:r>
        <w:rPr>
          <w:rFonts w:cs="Arial" w:ascii="Arial" w:hAnsi="Arial"/>
          <w:sz w:val="20"/>
          <w:szCs w:val="20"/>
        </w:rPr>
        <w:t xml:space="preserve"> Прямое смешанное сообщение</w:t>
      </w:r>
    </w:p>
    <w:p>
      <w:pPr>
        <w:pStyle w:val="Normal"/>
        <w:autoSpaceDE w:val="false"/>
        <w:ind w:firstLine="720"/>
        <w:jc w:val="both"/>
        <w:rPr>
          <w:rFonts w:ascii="Arial" w:hAnsi="Arial" w:cs="Arial"/>
          <w:sz w:val="20"/>
          <w:szCs w:val="20"/>
        </w:rPr>
      </w:pPr>
      <w:bookmarkStart w:id="9695" w:name="sub_788"/>
      <w:bookmarkEnd w:id="9695"/>
      <w:r>
        <w:rPr>
          <w:rFonts w:cs="Arial" w:ascii="Arial" w:hAnsi="Arial"/>
          <w:sz w:val="20"/>
          <w:szCs w:val="20"/>
        </w:rPr>
        <w:t>Взаимоотношения транспортных организаций при перевозке грузов, пассажиров и багажа разными видами транспорта по единому транспортному документу (прямое смешанное сообщение), а также порядок организации этих перевозок определяются соглашениями между организациями соответствующих видов транспорта, заключаемыми в соответствии с законом о прямых смешанных (комбинированных) перевозках.</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9696" w:name="sub_188784344"/>
      <w:bookmarkEnd w:id="9696"/>
      <w:r>
        <w:rPr>
          <w:rFonts w:cs="Arial" w:ascii="Arial" w:hAnsi="Arial"/>
          <w:i/>
          <w:iCs/>
          <w:color w:val="800080"/>
          <w:sz w:val="20"/>
          <w:szCs w:val="20"/>
        </w:rPr>
        <w:t>О прямом смешанном сообщении см.:</w:t>
      </w:r>
    </w:p>
    <w:p>
      <w:pPr>
        <w:pStyle w:val="Normal"/>
        <w:autoSpaceDE w:val="false"/>
        <w:ind w:start="139" w:firstLine="139"/>
        <w:jc w:val="both"/>
        <w:rPr>
          <w:rFonts w:ascii="Arial" w:hAnsi="Arial" w:cs="Arial"/>
          <w:i/>
          <w:i/>
          <w:iCs/>
          <w:color w:val="800080"/>
          <w:sz w:val="20"/>
          <w:szCs w:val="20"/>
        </w:rPr>
      </w:pPr>
      <w:bookmarkStart w:id="9697" w:name="sub_188784344"/>
      <w:bookmarkEnd w:id="9697"/>
      <w:r>
        <w:rPr>
          <w:rFonts w:cs="Arial" w:ascii="Arial" w:hAnsi="Arial"/>
          <w:i/>
          <w:iCs/>
          <w:color w:val="800080"/>
          <w:sz w:val="20"/>
          <w:szCs w:val="20"/>
        </w:rPr>
        <w:t>Федеральный закон от 10 января 2003 г. N 18-ФЗ "Устав железнодорожного транспорта Российской Федерации"</w:t>
      </w:r>
    </w:p>
    <w:p>
      <w:pPr>
        <w:pStyle w:val="Normal"/>
        <w:autoSpaceDE w:val="false"/>
        <w:ind w:start="139" w:firstLine="139"/>
        <w:jc w:val="both"/>
        <w:rPr>
          <w:rFonts w:ascii="Arial" w:hAnsi="Arial" w:cs="Arial"/>
          <w:i/>
          <w:i/>
          <w:iCs/>
          <w:color w:val="800080"/>
          <w:sz w:val="20"/>
          <w:szCs w:val="20"/>
        </w:rPr>
      </w:pPr>
      <w:r>
        <w:rPr>
          <w:rFonts w:cs="Arial" w:ascii="Arial" w:hAnsi="Arial"/>
          <w:i/>
          <w:iCs/>
          <w:color w:val="800080"/>
          <w:sz w:val="20"/>
          <w:szCs w:val="20"/>
        </w:rPr>
        <w:t>Устав автомобильного транспорта РСФСР, утвержденный постановлением СМ РСФСР от 8 января 1969 г. N 12</w:t>
      </w:r>
    </w:p>
    <w:p>
      <w:pPr>
        <w:pStyle w:val="Normal"/>
        <w:autoSpaceDE w:val="false"/>
        <w:ind w:start="139" w:firstLine="139"/>
        <w:jc w:val="both"/>
        <w:rPr>
          <w:rFonts w:ascii="Arial" w:hAnsi="Arial" w:cs="Arial"/>
          <w:i/>
          <w:i/>
          <w:iCs/>
          <w:color w:val="800080"/>
          <w:sz w:val="20"/>
          <w:szCs w:val="20"/>
        </w:rPr>
      </w:pPr>
      <w:r>
        <w:rPr>
          <w:rFonts w:cs="Arial" w:ascii="Arial" w:hAnsi="Arial"/>
          <w:i/>
          <w:iCs/>
          <w:color w:val="800080"/>
          <w:sz w:val="20"/>
          <w:szCs w:val="20"/>
        </w:rPr>
        <w:t>Кодекс внутреннего водного транспорта РФ от 7 марта 2001 г. N 24-ФЗ</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r>
        <w:rPr>
          <w:rFonts w:cs="Arial" w:ascii="Arial" w:hAnsi="Arial"/>
          <w:i/>
          <w:iCs/>
          <w:color w:val="800080"/>
          <w:sz w:val="20"/>
          <w:szCs w:val="20"/>
        </w:rPr>
        <w:t>См. комментарии к статье 788 настоящего Кодекса</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bookmarkStart w:id="9698" w:name="sub_789"/>
      <w:bookmarkStart w:id="9699" w:name="sub_188784768"/>
      <w:bookmarkEnd w:id="9698"/>
      <w:bookmarkEnd w:id="9699"/>
      <w:r>
        <w:rPr>
          <w:rFonts w:cs="Arial" w:ascii="Arial" w:hAnsi="Arial"/>
          <w:i/>
          <w:iCs/>
          <w:color w:val="800080"/>
          <w:sz w:val="20"/>
          <w:szCs w:val="20"/>
        </w:rPr>
        <w:t>Федеральным законом от 10 января 2003 г. N 15-ФЗ в статью 789 настоящего Кодекса внесены изменения</w:t>
      </w:r>
    </w:p>
    <w:p>
      <w:pPr>
        <w:pStyle w:val="Normal"/>
        <w:autoSpaceDE w:val="false"/>
        <w:ind w:start="139" w:firstLine="139"/>
        <w:jc w:val="both"/>
        <w:rPr>
          <w:rFonts w:ascii="Arial" w:hAnsi="Arial" w:cs="Arial"/>
          <w:i/>
          <w:i/>
          <w:iCs/>
          <w:color w:val="800080"/>
          <w:sz w:val="20"/>
          <w:szCs w:val="20"/>
        </w:rPr>
      </w:pPr>
      <w:hyperlink w:anchor="sub_789">
        <w:bookmarkStart w:id="9700" w:name="sub_789"/>
        <w:bookmarkStart w:id="9701" w:name="sub_188784768"/>
        <w:bookmarkEnd w:id="9700"/>
        <w:bookmarkEnd w:id="9701"/>
        <w:r>
          <w:rPr>
            <w:rStyle w:val="Style15"/>
            <w:rFonts w:cs="Arial" w:ascii="Arial" w:hAnsi="Arial"/>
            <w:i/>
            <w:iCs/>
            <w:color w:val="008000"/>
            <w:sz w:val="20"/>
            <w:szCs w:val="20"/>
            <w:u w:val="single"/>
          </w:rPr>
          <w:t>См. текст статьи в предыдущей редакции</w:t>
        </w:r>
      </w:hyperlink>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start="1612" w:hanging="892"/>
        <w:jc w:val="both"/>
        <w:rPr/>
      </w:pPr>
      <w:r>
        <w:rPr>
          <w:rFonts w:cs="Arial" w:ascii="Arial" w:hAnsi="Arial"/>
          <w:b/>
          <w:bCs/>
          <w:color w:val="000080"/>
          <w:sz w:val="20"/>
          <w:szCs w:val="20"/>
        </w:rPr>
        <w:t>Статья 789.</w:t>
      </w:r>
      <w:r>
        <w:rPr>
          <w:rFonts w:cs="Arial" w:ascii="Arial" w:hAnsi="Arial"/>
          <w:sz w:val="20"/>
          <w:szCs w:val="20"/>
        </w:rPr>
        <w:t xml:space="preserve"> Перевозка транспортом общего пользования</w:t>
      </w:r>
    </w:p>
    <w:p>
      <w:pPr>
        <w:pStyle w:val="Normal"/>
        <w:autoSpaceDE w:val="false"/>
        <w:ind w:firstLine="720"/>
        <w:jc w:val="both"/>
        <w:rPr>
          <w:rFonts w:ascii="Arial" w:hAnsi="Arial" w:cs="Arial"/>
          <w:sz w:val="20"/>
          <w:szCs w:val="20"/>
        </w:rPr>
      </w:pPr>
      <w:bookmarkStart w:id="9702" w:name="sub_7891"/>
      <w:bookmarkEnd w:id="9702"/>
      <w:r>
        <w:rPr>
          <w:rFonts w:cs="Arial" w:ascii="Arial" w:hAnsi="Arial"/>
          <w:sz w:val="20"/>
          <w:szCs w:val="20"/>
        </w:rPr>
        <w:t>1. Перевозка, осуществляемая коммерческой организацией, признается перевозкой транспортом общего пользования, если из закона, иных правовых актов вытекает, что эта организация обязана осуществлять перевозки грузов, пассажиров и багажа по обращению любого гражданина или юридического лица.</w:t>
      </w:r>
    </w:p>
    <w:p>
      <w:pPr>
        <w:pStyle w:val="Normal"/>
        <w:autoSpaceDE w:val="false"/>
        <w:ind w:firstLine="720"/>
        <w:jc w:val="both"/>
        <w:rPr>
          <w:rFonts w:ascii="Arial" w:hAnsi="Arial" w:cs="Arial"/>
          <w:sz w:val="20"/>
          <w:szCs w:val="20"/>
        </w:rPr>
      </w:pPr>
      <w:bookmarkStart w:id="9703" w:name="sub_7891"/>
      <w:bookmarkStart w:id="9704" w:name="sub_78912"/>
      <w:bookmarkEnd w:id="9703"/>
      <w:bookmarkEnd w:id="9704"/>
      <w:r>
        <w:rPr>
          <w:rFonts w:cs="Arial" w:ascii="Arial" w:hAnsi="Arial"/>
          <w:sz w:val="20"/>
          <w:szCs w:val="20"/>
        </w:rPr>
        <w:t>Перечень организаций, обязанных осуществлять перевозки, признаваемые перевозками транспортом общего пользования, публикуется в установленном порядке.</w:t>
      </w:r>
    </w:p>
    <w:p>
      <w:pPr>
        <w:pStyle w:val="Normal"/>
        <w:autoSpaceDE w:val="false"/>
        <w:ind w:firstLine="720"/>
        <w:jc w:val="both"/>
        <w:rPr/>
      </w:pPr>
      <w:bookmarkStart w:id="9705" w:name="sub_78912"/>
      <w:bookmarkStart w:id="9706" w:name="sub_7892"/>
      <w:bookmarkEnd w:id="9705"/>
      <w:bookmarkEnd w:id="9706"/>
      <w:r>
        <w:rPr>
          <w:rFonts w:cs="Arial" w:ascii="Arial" w:hAnsi="Arial"/>
          <w:sz w:val="20"/>
          <w:szCs w:val="20"/>
        </w:rPr>
        <w:t>2. Договор перевозки транспортом общего пользования является публичным договором (</w:t>
      </w:r>
      <w:hyperlink w:anchor="sub_426">
        <w:r>
          <w:rPr>
            <w:rStyle w:val="Style15"/>
            <w:rFonts w:cs="Arial" w:ascii="Arial" w:hAnsi="Arial"/>
            <w:color w:val="008000"/>
            <w:sz w:val="20"/>
            <w:szCs w:val="20"/>
            <w:u w:val="single"/>
          </w:rPr>
          <w:t>статья 426</w:t>
        </w:r>
      </w:hyperlink>
      <w:r>
        <w:rPr>
          <w:rFonts w:cs="Arial" w:ascii="Arial" w:hAnsi="Arial"/>
          <w:sz w:val="20"/>
          <w:szCs w:val="20"/>
        </w:rPr>
        <w:t>).</w:t>
      </w:r>
    </w:p>
    <w:p>
      <w:pPr>
        <w:pStyle w:val="Normal"/>
        <w:autoSpaceDE w:val="false"/>
        <w:jc w:val="both"/>
        <w:rPr>
          <w:rFonts w:ascii="Courier New" w:hAnsi="Courier New" w:cs="Courier New"/>
          <w:sz w:val="20"/>
          <w:szCs w:val="20"/>
        </w:rPr>
      </w:pPr>
      <w:bookmarkStart w:id="9707" w:name="sub_7892"/>
      <w:bookmarkStart w:id="9708" w:name="sub_7892"/>
      <w:bookmarkEnd w:id="9708"/>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9709" w:name="sub_188785520"/>
      <w:bookmarkEnd w:id="9709"/>
      <w:r>
        <w:rPr>
          <w:rFonts w:cs="Arial" w:ascii="Arial" w:hAnsi="Arial"/>
          <w:i/>
          <w:iCs/>
          <w:color w:val="800080"/>
          <w:sz w:val="20"/>
          <w:szCs w:val="20"/>
        </w:rPr>
        <w:t>См. комментарии к статье 789 настоящего Кодекса</w:t>
      </w:r>
    </w:p>
    <w:p>
      <w:pPr>
        <w:pStyle w:val="Normal"/>
        <w:autoSpaceDE w:val="false"/>
        <w:jc w:val="both"/>
        <w:rPr>
          <w:rFonts w:ascii="Arial" w:hAnsi="Arial" w:cs="Arial"/>
          <w:i/>
          <w:i/>
          <w:iCs/>
          <w:color w:val="800080"/>
          <w:sz w:val="20"/>
          <w:szCs w:val="20"/>
        </w:rPr>
      </w:pPr>
      <w:bookmarkStart w:id="9710" w:name="sub_188785520"/>
      <w:bookmarkStart w:id="9711" w:name="sub_188785520"/>
      <w:bookmarkEnd w:id="9711"/>
      <w:r>
        <w:rPr>
          <w:rFonts w:cs="Arial" w:ascii="Arial" w:hAnsi="Arial"/>
          <w:i/>
          <w:iCs/>
          <w:color w:val="800080"/>
          <w:sz w:val="20"/>
          <w:szCs w:val="20"/>
        </w:rPr>
      </w:r>
    </w:p>
    <w:p>
      <w:pPr>
        <w:pStyle w:val="Normal"/>
        <w:autoSpaceDE w:val="false"/>
        <w:ind w:start="1612" w:hanging="892"/>
        <w:jc w:val="both"/>
        <w:rPr/>
      </w:pPr>
      <w:bookmarkStart w:id="9712" w:name="sub_790"/>
      <w:bookmarkEnd w:id="9712"/>
      <w:r>
        <w:rPr>
          <w:rFonts w:cs="Arial" w:ascii="Arial" w:hAnsi="Arial"/>
          <w:b/>
          <w:bCs/>
          <w:color w:val="000080"/>
          <w:sz w:val="20"/>
          <w:szCs w:val="20"/>
        </w:rPr>
        <w:t>Статья 790.</w:t>
      </w:r>
      <w:r>
        <w:rPr>
          <w:rFonts w:cs="Arial" w:ascii="Arial" w:hAnsi="Arial"/>
          <w:sz w:val="20"/>
          <w:szCs w:val="20"/>
        </w:rPr>
        <w:t xml:space="preserve"> Провозная плата</w:t>
      </w:r>
    </w:p>
    <w:p>
      <w:pPr>
        <w:pStyle w:val="Normal"/>
        <w:autoSpaceDE w:val="false"/>
        <w:ind w:firstLine="720"/>
        <w:jc w:val="both"/>
        <w:rPr>
          <w:rFonts w:ascii="Arial" w:hAnsi="Arial" w:cs="Arial"/>
          <w:sz w:val="20"/>
          <w:szCs w:val="20"/>
        </w:rPr>
      </w:pPr>
      <w:bookmarkStart w:id="9713" w:name="sub_790"/>
      <w:bookmarkStart w:id="9714" w:name="sub_7901"/>
      <w:bookmarkEnd w:id="9713"/>
      <w:bookmarkEnd w:id="9714"/>
      <w:r>
        <w:rPr>
          <w:rFonts w:cs="Arial" w:ascii="Arial" w:hAnsi="Arial"/>
          <w:sz w:val="20"/>
          <w:szCs w:val="20"/>
        </w:rPr>
        <w:t>1. За перевозку грузов, пассажиров и багажа взимается провозная плата, установленная соглашением сторон, если иное не предусмотрено законом или иными правовыми актами.</w:t>
      </w:r>
    </w:p>
    <w:p>
      <w:pPr>
        <w:pStyle w:val="Normal"/>
        <w:autoSpaceDE w:val="false"/>
        <w:ind w:firstLine="720"/>
        <w:jc w:val="both"/>
        <w:rPr>
          <w:rFonts w:ascii="Arial" w:hAnsi="Arial" w:cs="Arial"/>
          <w:sz w:val="20"/>
          <w:szCs w:val="20"/>
        </w:rPr>
      </w:pPr>
      <w:bookmarkStart w:id="9715" w:name="sub_7901"/>
      <w:bookmarkStart w:id="9716" w:name="sub_7902"/>
      <w:bookmarkEnd w:id="9715"/>
      <w:bookmarkEnd w:id="9716"/>
      <w:r>
        <w:rPr>
          <w:rFonts w:cs="Arial" w:ascii="Arial" w:hAnsi="Arial"/>
          <w:sz w:val="20"/>
          <w:szCs w:val="20"/>
        </w:rPr>
        <w:t>2. Плата за перевозку грузов, пассажиров и багажа транспортом общего пользования определяется на основании тарифов, утверждаемых в порядке, установленном транспортными уставами и кодексами.</w:t>
      </w:r>
    </w:p>
    <w:p>
      <w:pPr>
        <w:pStyle w:val="Normal"/>
        <w:autoSpaceDE w:val="false"/>
        <w:jc w:val="both"/>
        <w:rPr>
          <w:rFonts w:ascii="Courier New" w:hAnsi="Courier New" w:cs="Courier New"/>
          <w:sz w:val="20"/>
          <w:szCs w:val="20"/>
        </w:rPr>
      </w:pPr>
      <w:bookmarkStart w:id="9717" w:name="sub_7902"/>
      <w:bookmarkStart w:id="9718" w:name="sub_7902"/>
      <w:bookmarkEnd w:id="9718"/>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9719" w:name="sub_188786196"/>
      <w:bookmarkEnd w:id="9719"/>
      <w:r>
        <w:rPr>
          <w:rFonts w:cs="Arial" w:ascii="Arial" w:hAnsi="Arial"/>
          <w:i/>
          <w:iCs/>
          <w:color w:val="800080"/>
          <w:sz w:val="20"/>
          <w:szCs w:val="20"/>
        </w:rPr>
        <w:t>О тарифах за перевозку грузов, пассажиров и багажа транспортом общего пользования см.:</w:t>
      </w:r>
    </w:p>
    <w:p>
      <w:pPr>
        <w:pStyle w:val="Normal"/>
        <w:autoSpaceDE w:val="false"/>
        <w:ind w:start="139" w:firstLine="139"/>
        <w:jc w:val="both"/>
        <w:rPr>
          <w:rFonts w:ascii="Arial" w:hAnsi="Arial" w:cs="Arial"/>
          <w:i/>
          <w:i/>
          <w:iCs/>
          <w:color w:val="800080"/>
          <w:sz w:val="20"/>
          <w:szCs w:val="20"/>
        </w:rPr>
      </w:pPr>
      <w:bookmarkStart w:id="9720" w:name="sub_188786196"/>
      <w:bookmarkEnd w:id="9720"/>
      <w:r>
        <w:rPr>
          <w:rFonts w:cs="Arial" w:ascii="Arial" w:hAnsi="Arial"/>
          <w:i/>
          <w:iCs/>
          <w:color w:val="800080"/>
          <w:sz w:val="20"/>
          <w:szCs w:val="20"/>
        </w:rPr>
        <w:t>Воздушный кодекс РФ от 19 марта 1997 г. N 60-ФЗ</w:t>
      </w:r>
    </w:p>
    <w:p>
      <w:pPr>
        <w:pStyle w:val="Normal"/>
        <w:autoSpaceDE w:val="false"/>
        <w:ind w:start="139" w:firstLine="139"/>
        <w:jc w:val="both"/>
        <w:rPr>
          <w:rFonts w:ascii="Arial" w:hAnsi="Arial" w:cs="Arial"/>
          <w:i/>
          <w:i/>
          <w:iCs/>
          <w:color w:val="800080"/>
          <w:sz w:val="20"/>
          <w:szCs w:val="20"/>
        </w:rPr>
      </w:pPr>
      <w:r>
        <w:rPr>
          <w:rFonts w:cs="Arial" w:ascii="Arial" w:hAnsi="Arial"/>
          <w:i/>
          <w:iCs/>
          <w:color w:val="800080"/>
          <w:sz w:val="20"/>
          <w:szCs w:val="20"/>
        </w:rPr>
        <w:t>Федеральный закон от 10 января 2003 г. N 18-ФЗ "Устав железнодорожного транспорта Российской Федерации"</w:t>
      </w:r>
    </w:p>
    <w:p>
      <w:pPr>
        <w:pStyle w:val="Normal"/>
        <w:autoSpaceDE w:val="false"/>
        <w:ind w:start="139" w:firstLine="139"/>
        <w:jc w:val="both"/>
        <w:rPr>
          <w:rFonts w:ascii="Arial" w:hAnsi="Arial" w:cs="Arial"/>
          <w:i/>
          <w:i/>
          <w:iCs/>
          <w:color w:val="800080"/>
          <w:sz w:val="20"/>
          <w:szCs w:val="20"/>
        </w:rPr>
      </w:pPr>
      <w:r>
        <w:rPr>
          <w:rFonts w:cs="Arial" w:ascii="Arial" w:hAnsi="Arial"/>
          <w:i/>
          <w:iCs/>
          <w:color w:val="800080"/>
          <w:sz w:val="20"/>
          <w:szCs w:val="20"/>
        </w:rPr>
        <w:t>Устав автомобильного транспорта РСФСР, утвержденный постановлением СМ РСФСР от 8 января 1969 г. N 12</w:t>
      </w:r>
    </w:p>
    <w:p>
      <w:pPr>
        <w:pStyle w:val="Normal"/>
        <w:autoSpaceDE w:val="false"/>
        <w:ind w:start="139" w:firstLine="139"/>
        <w:jc w:val="both"/>
        <w:rPr>
          <w:rFonts w:ascii="Arial" w:hAnsi="Arial" w:cs="Arial"/>
          <w:i/>
          <w:i/>
          <w:iCs/>
          <w:color w:val="800080"/>
          <w:sz w:val="20"/>
          <w:szCs w:val="20"/>
        </w:rPr>
      </w:pPr>
      <w:r>
        <w:rPr>
          <w:rFonts w:cs="Arial" w:ascii="Arial" w:hAnsi="Arial"/>
          <w:i/>
          <w:iCs/>
          <w:color w:val="800080"/>
          <w:sz w:val="20"/>
          <w:szCs w:val="20"/>
        </w:rPr>
        <w:t>Кодекс торгового мореплавания РФ от 30 апреля 1999 г. N 81-ФЗ</w:t>
      </w:r>
    </w:p>
    <w:p>
      <w:pPr>
        <w:pStyle w:val="Normal"/>
        <w:autoSpaceDE w:val="false"/>
        <w:ind w:start="139" w:firstLine="139"/>
        <w:jc w:val="both"/>
        <w:rPr>
          <w:rFonts w:ascii="Arial" w:hAnsi="Arial" w:cs="Arial"/>
          <w:i/>
          <w:i/>
          <w:iCs/>
          <w:color w:val="800080"/>
          <w:sz w:val="20"/>
          <w:szCs w:val="20"/>
        </w:rPr>
      </w:pPr>
      <w:r>
        <w:rPr>
          <w:rFonts w:cs="Arial" w:ascii="Arial" w:hAnsi="Arial"/>
          <w:i/>
          <w:iCs/>
          <w:color w:val="800080"/>
          <w:sz w:val="20"/>
          <w:szCs w:val="20"/>
        </w:rPr>
        <w:t>Прейскурант N 10-01 "Тарифы на перевозки грузов и услуги инфраструктуры, выполняемые российскими железными дорогами" (Тарифное руководство N 1, части 1 и 2)", утвержденный постановлением ФЭК РФ от 17 июня 2003 г. N 47-т/5</w:t>
      </w:r>
    </w:p>
    <w:p>
      <w:pPr>
        <w:pStyle w:val="Normal"/>
        <w:autoSpaceDE w:val="false"/>
        <w:ind w:start="139" w:firstLine="139"/>
        <w:jc w:val="both"/>
        <w:rPr>
          <w:rFonts w:ascii="Arial" w:hAnsi="Arial" w:cs="Arial"/>
          <w:i/>
          <w:i/>
          <w:iCs/>
          <w:color w:val="800080"/>
          <w:sz w:val="20"/>
          <w:szCs w:val="20"/>
        </w:rPr>
      </w:pPr>
      <w:r>
        <w:rPr>
          <w:rFonts w:cs="Arial" w:ascii="Arial" w:hAnsi="Arial"/>
          <w:i/>
          <w:iCs/>
          <w:color w:val="800080"/>
          <w:sz w:val="20"/>
          <w:szCs w:val="20"/>
        </w:rPr>
        <w:t>Кодекс внутреннего водного транспорта РФ от 7 марта 2001 г. N 24-ФЗ</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firstLine="720"/>
        <w:jc w:val="both"/>
        <w:rPr>
          <w:rFonts w:ascii="Arial" w:hAnsi="Arial" w:cs="Arial"/>
          <w:sz w:val="20"/>
          <w:szCs w:val="20"/>
        </w:rPr>
      </w:pPr>
      <w:bookmarkStart w:id="9721" w:name="sub_79003"/>
      <w:bookmarkEnd w:id="9721"/>
      <w:r>
        <w:rPr>
          <w:rFonts w:cs="Arial" w:ascii="Arial" w:hAnsi="Arial"/>
          <w:sz w:val="20"/>
          <w:szCs w:val="20"/>
        </w:rPr>
        <w:t>3. Работы и услуги, выполняемые перевозчиком по требованию грузовладельца и не предусмотренные тарифами, оплачиваются по соглашению сторон.</w:t>
      </w:r>
    </w:p>
    <w:p>
      <w:pPr>
        <w:pStyle w:val="Normal"/>
        <w:autoSpaceDE w:val="false"/>
        <w:ind w:firstLine="720"/>
        <w:jc w:val="both"/>
        <w:rPr/>
      </w:pPr>
      <w:bookmarkStart w:id="9722" w:name="sub_79003"/>
      <w:bookmarkStart w:id="9723" w:name="sub_7904"/>
      <w:bookmarkEnd w:id="9722"/>
      <w:bookmarkEnd w:id="9723"/>
      <w:r>
        <w:rPr>
          <w:rFonts w:cs="Arial" w:ascii="Arial" w:hAnsi="Arial"/>
          <w:sz w:val="20"/>
          <w:szCs w:val="20"/>
        </w:rPr>
        <w:t>4. Перевозчик имеет право удерживать переданные ему для перевозки грузы и багаж в обеспечение причитающихся ему провозной платы и других платежей по перевозке (</w:t>
      </w:r>
      <w:hyperlink w:anchor="sub_359">
        <w:r>
          <w:rPr>
            <w:rStyle w:val="Style15"/>
            <w:rFonts w:cs="Arial" w:ascii="Arial" w:hAnsi="Arial"/>
            <w:color w:val="008000"/>
            <w:sz w:val="20"/>
            <w:szCs w:val="20"/>
            <w:u w:val="single"/>
          </w:rPr>
          <w:t>статьи 359</w:t>
        </w:r>
      </w:hyperlink>
      <w:r>
        <w:rPr>
          <w:rFonts w:cs="Arial" w:ascii="Arial" w:hAnsi="Arial"/>
          <w:sz w:val="20"/>
          <w:szCs w:val="20"/>
        </w:rPr>
        <w:t xml:space="preserve">, </w:t>
      </w:r>
      <w:hyperlink w:anchor="sub_360">
        <w:r>
          <w:rPr>
            <w:rStyle w:val="Style15"/>
            <w:rFonts w:cs="Arial" w:ascii="Arial" w:hAnsi="Arial"/>
            <w:color w:val="008000"/>
            <w:sz w:val="20"/>
            <w:szCs w:val="20"/>
            <w:u w:val="single"/>
          </w:rPr>
          <w:t>360</w:t>
        </w:r>
      </w:hyperlink>
      <w:r>
        <w:rPr>
          <w:rFonts w:cs="Arial" w:ascii="Arial" w:hAnsi="Arial"/>
          <w:sz w:val="20"/>
          <w:szCs w:val="20"/>
        </w:rPr>
        <w:t>), если иное не установлено законом, иными правовыми актами, договором перевозки или не вытекает из существа обязательства.</w:t>
      </w:r>
    </w:p>
    <w:p>
      <w:pPr>
        <w:pStyle w:val="Normal"/>
        <w:autoSpaceDE w:val="false"/>
        <w:ind w:firstLine="720"/>
        <w:jc w:val="both"/>
        <w:rPr>
          <w:rFonts w:ascii="Arial" w:hAnsi="Arial" w:cs="Arial"/>
          <w:sz w:val="20"/>
          <w:szCs w:val="20"/>
        </w:rPr>
      </w:pPr>
      <w:bookmarkStart w:id="9724" w:name="sub_7904"/>
      <w:bookmarkStart w:id="9725" w:name="sub_7905"/>
      <w:bookmarkEnd w:id="9724"/>
      <w:bookmarkEnd w:id="9725"/>
      <w:r>
        <w:rPr>
          <w:rFonts w:cs="Arial" w:ascii="Arial" w:hAnsi="Arial"/>
          <w:sz w:val="20"/>
          <w:szCs w:val="20"/>
        </w:rPr>
        <w:t>5. В случаях, когда в соответствии с законом или иными правовыми актами установлены льготы или преимущества по провозной плате за перевозку грузов, пассажиров и багажа, понесенные в связи с этим расходы возмещаются транспортной организацией за счет средств соответствующего бюджета.</w:t>
      </w:r>
    </w:p>
    <w:p>
      <w:pPr>
        <w:pStyle w:val="Normal"/>
        <w:autoSpaceDE w:val="false"/>
        <w:jc w:val="both"/>
        <w:rPr>
          <w:rFonts w:ascii="Courier New" w:hAnsi="Courier New" w:cs="Courier New"/>
          <w:sz w:val="20"/>
          <w:szCs w:val="20"/>
        </w:rPr>
      </w:pPr>
      <w:bookmarkStart w:id="9726" w:name="sub_7905"/>
      <w:bookmarkStart w:id="9727" w:name="sub_7905"/>
      <w:bookmarkEnd w:id="9727"/>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9728" w:name="sub_188787012"/>
      <w:bookmarkEnd w:id="9728"/>
      <w:r>
        <w:rPr>
          <w:rFonts w:cs="Arial" w:ascii="Arial" w:hAnsi="Arial"/>
          <w:i/>
          <w:iCs/>
          <w:color w:val="800080"/>
          <w:sz w:val="20"/>
          <w:szCs w:val="20"/>
        </w:rPr>
        <w:t>По-видимому, в тексте пункта 5 статьи 790 настоящего Кодекса допущена опечатка. Вместо слова "организацией" следует читать "организации"</w:t>
      </w:r>
    </w:p>
    <w:p>
      <w:pPr>
        <w:pStyle w:val="Normal"/>
        <w:autoSpaceDE w:val="false"/>
        <w:jc w:val="both"/>
        <w:rPr>
          <w:rFonts w:ascii="Arial" w:hAnsi="Arial" w:cs="Arial"/>
          <w:i/>
          <w:i/>
          <w:iCs/>
          <w:color w:val="800080"/>
          <w:sz w:val="20"/>
          <w:szCs w:val="20"/>
        </w:rPr>
      </w:pPr>
      <w:bookmarkStart w:id="9729" w:name="sub_188787012"/>
      <w:bookmarkStart w:id="9730" w:name="sub_188787012"/>
      <w:bookmarkEnd w:id="9730"/>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r>
        <w:rPr>
          <w:rFonts w:cs="Arial" w:ascii="Arial" w:hAnsi="Arial"/>
          <w:i/>
          <w:iCs/>
          <w:color w:val="800080"/>
          <w:sz w:val="20"/>
          <w:szCs w:val="20"/>
        </w:rPr>
        <w:t>См. комментарии к статье 790 настоящего Кодекса</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start="1612" w:hanging="892"/>
        <w:jc w:val="both"/>
        <w:rPr/>
      </w:pPr>
      <w:bookmarkStart w:id="9731" w:name="sub_791"/>
      <w:bookmarkEnd w:id="9731"/>
      <w:r>
        <w:rPr>
          <w:rFonts w:cs="Arial" w:ascii="Arial" w:hAnsi="Arial"/>
          <w:b/>
          <w:bCs/>
          <w:color w:val="000080"/>
          <w:sz w:val="20"/>
          <w:szCs w:val="20"/>
        </w:rPr>
        <w:t>Статья 791.</w:t>
      </w:r>
      <w:r>
        <w:rPr>
          <w:rFonts w:cs="Arial" w:ascii="Arial" w:hAnsi="Arial"/>
          <w:sz w:val="20"/>
          <w:szCs w:val="20"/>
        </w:rPr>
        <w:t xml:space="preserve"> Подача транспортных средств, погрузка и выгрузка груза</w:t>
      </w:r>
    </w:p>
    <w:p>
      <w:pPr>
        <w:pStyle w:val="Normal"/>
        <w:autoSpaceDE w:val="false"/>
        <w:ind w:firstLine="720"/>
        <w:jc w:val="both"/>
        <w:rPr>
          <w:rFonts w:ascii="Arial" w:hAnsi="Arial" w:cs="Arial"/>
          <w:sz w:val="20"/>
          <w:szCs w:val="20"/>
        </w:rPr>
      </w:pPr>
      <w:bookmarkStart w:id="9732" w:name="sub_791"/>
      <w:bookmarkStart w:id="9733" w:name="sub_7911"/>
      <w:bookmarkEnd w:id="9732"/>
      <w:bookmarkEnd w:id="9733"/>
      <w:r>
        <w:rPr>
          <w:rFonts w:cs="Arial" w:ascii="Arial" w:hAnsi="Arial"/>
          <w:sz w:val="20"/>
          <w:szCs w:val="20"/>
        </w:rPr>
        <w:t>1. Перевозчик обязан подать отправителю груза под погрузку в срок, установленный принятой от него заявкой (заказом), договором перевозки или договором об организации перевозок, исправные транспортные средства в состоянии, пригодном для перевозки соответствующего груза.</w:t>
      </w:r>
    </w:p>
    <w:p>
      <w:pPr>
        <w:pStyle w:val="Normal"/>
        <w:autoSpaceDE w:val="false"/>
        <w:ind w:firstLine="720"/>
        <w:jc w:val="both"/>
        <w:rPr>
          <w:rFonts w:ascii="Arial" w:hAnsi="Arial" w:cs="Arial"/>
          <w:sz w:val="20"/>
          <w:szCs w:val="20"/>
        </w:rPr>
      </w:pPr>
      <w:bookmarkStart w:id="9734" w:name="sub_7911"/>
      <w:bookmarkEnd w:id="9734"/>
      <w:r>
        <w:rPr>
          <w:rFonts w:cs="Arial" w:ascii="Arial" w:hAnsi="Arial"/>
          <w:sz w:val="20"/>
          <w:szCs w:val="20"/>
        </w:rPr>
        <w:t>Отправитель груза вправе отказаться от поданных транспортных средств, не пригодных для перевозки соответствующего груза.</w:t>
      </w:r>
    </w:p>
    <w:p>
      <w:pPr>
        <w:pStyle w:val="Normal"/>
        <w:autoSpaceDE w:val="false"/>
        <w:ind w:firstLine="720"/>
        <w:jc w:val="both"/>
        <w:rPr>
          <w:rFonts w:ascii="Arial" w:hAnsi="Arial" w:cs="Arial"/>
          <w:sz w:val="20"/>
          <w:szCs w:val="20"/>
        </w:rPr>
      </w:pPr>
      <w:bookmarkStart w:id="9735" w:name="sub_79102"/>
      <w:bookmarkEnd w:id="9735"/>
      <w:r>
        <w:rPr>
          <w:rFonts w:cs="Arial" w:ascii="Arial" w:hAnsi="Arial"/>
          <w:sz w:val="20"/>
          <w:szCs w:val="20"/>
        </w:rPr>
        <w:t>2. Погрузка (выгрузка) груза осуществляется транспортной организацией или отправителем (получателем) в порядке, предусмотренном договором, с соблюдением положений, установленных транспортными уставами и кодексами и издаваемыми в соответствии с ними правилами.</w:t>
      </w:r>
    </w:p>
    <w:p>
      <w:pPr>
        <w:pStyle w:val="Normal"/>
        <w:autoSpaceDE w:val="false"/>
        <w:jc w:val="both"/>
        <w:rPr>
          <w:rFonts w:ascii="Courier New" w:hAnsi="Courier New" w:cs="Courier New"/>
          <w:sz w:val="20"/>
          <w:szCs w:val="20"/>
        </w:rPr>
      </w:pPr>
      <w:bookmarkStart w:id="9736" w:name="sub_79102"/>
      <w:bookmarkStart w:id="9737" w:name="sub_79102"/>
      <w:bookmarkEnd w:id="9737"/>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9738" w:name="sub_188787796"/>
      <w:bookmarkEnd w:id="9738"/>
      <w:r>
        <w:rPr>
          <w:rFonts w:cs="Arial" w:ascii="Arial" w:hAnsi="Arial"/>
          <w:i/>
          <w:iCs/>
          <w:color w:val="800080"/>
          <w:sz w:val="20"/>
          <w:szCs w:val="20"/>
        </w:rPr>
        <w:t>О подаче транспортных средств, погрузке и выгрузке грузов см.:</w:t>
      </w:r>
    </w:p>
    <w:p>
      <w:pPr>
        <w:pStyle w:val="Normal"/>
        <w:autoSpaceDE w:val="false"/>
        <w:ind w:start="139" w:firstLine="139"/>
        <w:jc w:val="both"/>
        <w:rPr>
          <w:rFonts w:ascii="Arial" w:hAnsi="Arial" w:cs="Arial"/>
          <w:i/>
          <w:i/>
          <w:iCs/>
          <w:color w:val="800080"/>
          <w:sz w:val="20"/>
          <w:szCs w:val="20"/>
        </w:rPr>
      </w:pPr>
      <w:bookmarkStart w:id="9739" w:name="sub_188787796"/>
      <w:bookmarkEnd w:id="9739"/>
      <w:r>
        <w:rPr>
          <w:rFonts w:cs="Arial" w:ascii="Arial" w:hAnsi="Arial"/>
          <w:i/>
          <w:iCs/>
          <w:color w:val="800080"/>
          <w:sz w:val="20"/>
          <w:szCs w:val="20"/>
        </w:rPr>
        <w:t>Воздушный кодекс РФ от 19 марта 1997 г. N 60-ФЗ</w:t>
      </w:r>
    </w:p>
    <w:p>
      <w:pPr>
        <w:pStyle w:val="Normal"/>
        <w:autoSpaceDE w:val="false"/>
        <w:ind w:start="139" w:firstLine="139"/>
        <w:jc w:val="both"/>
        <w:rPr>
          <w:rFonts w:ascii="Arial" w:hAnsi="Arial" w:cs="Arial"/>
          <w:i/>
          <w:i/>
          <w:iCs/>
          <w:color w:val="800080"/>
          <w:sz w:val="20"/>
          <w:szCs w:val="20"/>
        </w:rPr>
      </w:pPr>
      <w:r>
        <w:rPr>
          <w:rFonts w:cs="Arial" w:ascii="Arial" w:hAnsi="Arial"/>
          <w:i/>
          <w:iCs/>
          <w:color w:val="800080"/>
          <w:sz w:val="20"/>
          <w:szCs w:val="20"/>
        </w:rPr>
        <w:t>Федеральный закон от 10 января 2003 г. N 18-ФЗ "Устав железнодорожного транспорта Российской Федерации"</w:t>
      </w:r>
    </w:p>
    <w:p>
      <w:pPr>
        <w:pStyle w:val="Normal"/>
        <w:autoSpaceDE w:val="false"/>
        <w:ind w:start="139" w:firstLine="139"/>
        <w:jc w:val="both"/>
        <w:rPr>
          <w:rFonts w:ascii="Arial" w:hAnsi="Arial" w:cs="Arial"/>
          <w:i/>
          <w:i/>
          <w:iCs/>
          <w:color w:val="800080"/>
          <w:sz w:val="20"/>
          <w:szCs w:val="20"/>
        </w:rPr>
      </w:pPr>
      <w:r>
        <w:rPr>
          <w:rFonts w:cs="Arial" w:ascii="Arial" w:hAnsi="Arial"/>
          <w:i/>
          <w:iCs/>
          <w:color w:val="800080"/>
          <w:sz w:val="20"/>
          <w:szCs w:val="20"/>
        </w:rPr>
        <w:t>Устав автомобильного транспорта РСФСР, утвержденный постановлением СМ РСФСР от 8 января 1969 г. N 12</w:t>
      </w:r>
    </w:p>
    <w:p>
      <w:pPr>
        <w:pStyle w:val="Normal"/>
        <w:autoSpaceDE w:val="false"/>
        <w:ind w:start="139" w:firstLine="139"/>
        <w:jc w:val="both"/>
        <w:rPr>
          <w:rFonts w:ascii="Arial" w:hAnsi="Arial" w:cs="Arial"/>
          <w:i/>
          <w:i/>
          <w:iCs/>
          <w:color w:val="800080"/>
          <w:sz w:val="20"/>
          <w:szCs w:val="20"/>
        </w:rPr>
      </w:pPr>
      <w:r>
        <w:rPr>
          <w:rFonts w:cs="Arial" w:ascii="Arial" w:hAnsi="Arial"/>
          <w:i/>
          <w:iCs/>
          <w:color w:val="800080"/>
          <w:sz w:val="20"/>
          <w:szCs w:val="20"/>
        </w:rPr>
        <w:t>Кодекс торгового мореплавания РФ от 30 апреля 1999 г. N 81-ФЗ</w:t>
      </w:r>
    </w:p>
    <w:p>
      <w:pPr>
        <w:pStyle w:val="Normal"/>
        <w:autoSpaceDE w:val="false"/>
        <w:ind w:start="139" w:firstLine="139"/>
        <w:jc w:val="both"/>
        <w:rPr>
          <w:rFonts w:ascii="Arial" w:hAnsi="Arial" w:cs="Arial"/>
          <w:i/>
          <w:i/>
          <w:iCs/>
          <w:color w:val="800080"/>
          <w:sz w:val="20"/>
          <w:szCs w:val="20"/>
        </w:rPr>
      </w:pPr>
      <w:r>
        <w:rPr>
          <w:rFonts w:cs="Arial" w:ascii="Arial" w:hAnsi="Arial"/>
          <w:i/>
          <w:iCs/>
          <w:color w:val="800080"/>
          <w:sz w:val="20"/>
          <w:szCs w:val="20"/>
        </w:rPr>
        <w:t>Кодекс внутреннего водного транспорта РФ от 7 марта 2001 г. N 24-ФЗ</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firstLine="720"/>
        <w:jc w:val="both"/>
        <w:rPr>
          <w:rFonts w:ascii="Arial" w:hAnsi="Arial" w:cs="Arial"/>
          <w:sz w:val="20"/>
          <w:szCs w:val="20"/>
        </w:rPr>
      </w:pPr>
      <w:bookmarkStart w:id="9740" w:name="sub_7913"/>
      <w:bookmarkEnd w:id="9740"/>
      <w:r>
        <w:rPr>
          <w:rFonts w:cs="Arial" w:ascii="Arial" w:hAnsi="Arial"/>
          <w:sz w:val="20"/>
          <w:szCs w:val="20"/>
        </w:rPr>
        <w:t>3. Погрузка (выгрузка) груза, осуществляемая силами и средствами отправителя (получателя) груза, должна производиться в сроки, предусмотренные договором, если такие сроки не установлены транспортными уставами и кодексами и издаваемыми в соответствии с ними правилами.</w:t>
      </w:r>
    </w:p>
    <w:p>
      <w:pPr>
        <w:pStyle w:val="Normal"/>
        <w:autoSpaceDE w:val="false"/>
        <w:jc w:val="both"/>
        <w:rPr>
          <w:rFonts w:ascii="Courier New" w:hAnsi="Courier New" w:cs="Courier New"/>
          <w:sz w:val="20"/>
          <w:szCs w:val="20"/>
        </w:rPr>
      </w:pPr>
      <w:bookmarkStart w:id="9741" w:name="sub_7913"/>
      <w:bookmarkStart w:id="9742" w:name="sub_7913"/>
      <w:bookmarkEnd w:id="9742"/>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9743" w:name="sub_188788248"/>
      <w:bookmarkEnd w:id="9743"/>
      <w:r>
        <w:rPr>
          <w:rFonts w:cs="Arial" w:ascii="Arial" w:hAnsi="Arial"/>
          <w:i/>
          <w:iCs/>
          <w:color w:val="800080"/>
          <w:sz w:val="20"/>
          <w:szCs w:val="20"/>
        </w:rPr>
        <w:t>См. комментарии к статье 791 настоящего Кодекса</w:t>
      </w:r>
    </w:p>
    <w:p>
      <w:pPr>
        <w:pStyle w:val="Normal"/>
        <w:autoSpaceDE w:val="false"/>
        <w:jc w:val="both"/>
        <w:rPr>
          <w:rFonts w:ascii="Arial" w:hAnsi="Arial" w:cs="Arial"/>
          <w:i/>
          <w:i/>
          <w:iCs/>
          <w:color w:val="800080"/>
          <w:sz w:val="20"/>
          <w:szCs w:val="20"/>
        </w:rPr>
      </w:pPr>
      <w:bookmarkStart w:id="9744" w:name="sub_188788248"/>
      <w:bookmarkStart w:id="9745" w:name="sub_188788248"/>
      <w:bookmarkEnd w:id="9745"/>
      <w:r>
        <w:rPr>
          <w:rFonts w:cs="Arial" w:ascii="Arial" w:hAnsi="Arial"/>
          <w:i/>
          <w:iCs/>
          <w:color w:val="800080"/>
          <w:sz w:val="20"/>
          <w:szCs w:val="20"/>
        </w:rPr>
      </w:r>
    </w:p>
    <w:p>
      <w:pPr>
        <w:pStyle w:val="Normal"/>
        <w:autoSpaceDE w:val="false"/>
        <w:ind w:start="1612" w:hanging="892"/>
        <w:jc w:val="both"/>
        <w:rPr/>
      </w:pPr>
      <w:bookmarkStart w:id="9746" w:name="sub_792"/>
      <w:bookmarkEnd w:id="9746"/>
      <w:r>
        <w:rPr>
          <w:rFonts w:cs="Arial" w:ascii="Arial" w:hAnsi="Arial"/>
          <w:b/>
          <w:bCs/>
          <w:color w:val="000080"/>
          <w:sz w:val="20"/>
          <w:szCs w:val="20"/>
        </w:rPr>
        <w:t>Статья 792.</w:t>
      </w:r>
      <w:r>
        <w:rPr>
          <w:rFonts w:cs="Arial" w:ascii="Arial" w:hAnsi="Arial"/>
          <w:sz w:val="20"/>
          <w:szCs w:val="20"/>
        </w:rPr>
        <w:t xml:space="preserve"> Сроки доставки груза, пассажира и багажа</w:t>
      </w:r>
    </w:p>
    <w:p>
      <w:pPr>
        <w:pStyle w:val="Normal"/>
        <w:autoSpaceDE w:val="false"/>
        <w:ind w:firstLine="720"/>
        <w:jc w:val="both"/>
        <w:rPr>
          <w:rFonts w:ascii="Arial" w:hAnsi="Arial" w:cs="Arial"/>
          <w:sz w:val="20"/>
          <w:szCs w:val="20"/>
        </w:rPr>
      </w:pPr>
      <w:bookmarkStart w:id="9747" w:name="sub_792"/>
      <w:bookmarkEnd w:id="9747"/>
      <w:r>
        <w:rPr>
          <w:rFonts w:cs="Arial" w:ascii="Arial" w:hAnsi="Arial"/>
          <w:sz w:val="20"/>
          <w:szCs w:val="20"/>
        </w:rPr>
        <w:t>Перевозчик обязан доставить груз, пассажира или багаж в пункт назначения в сроки, определенные в порядке, предусмотренном транспортными уставами и кодексами, а при отсутствии таких сроков в разумный срок.</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9748" w:name="sub_188788632"/>
      <w:bookmarkEnd w:id="9748"/>
      <w:r>
        <w:rPr>
          <w:rFonts w:cs="Arial" w:ascii="Arial" w:hAnsi="Arial"/>
          <w:i/>
          <w:iCs/>
          <w:color w:val="800080"/>
          <w:sz w:val="20"/>
          <w:szCs w:val="20"/>
        </w:rPr>
        <w:t>О сроках доставки багажа см.:</w:t>
      </w:r>
    </w:p>
    <w:p>
      <w:pPr>
        <w:pStyle w:val="Normal"/>
        <w:autoSpaceDE w:val="false"/>
        <w:ind w:start="139" w:firstLine="139"/>
        <w:jc w:val="both"/>
        <w:rPr>
          <w:rFonts w:ascii="Arial" w:hAnsi="Arial" w:cs="Arial"/>
          <w:i/>
          <w:i/>
          <w:iCs/>
          <w:color w:val="800080"/>
          <w:sz w:val="20"/>
          <w:szCs w:val="20"/>
        </w:rPr>
      </w:pPr>
      <w:bookmarkStart w:id="9749" w:name="sub_188788632"/>
      <w:bookmarkEnd w:id="9749"/>
      <w:r>
        <w:rPr>
          <w:rFonts w:cs="Arial" w:ascii="Arial" w:hAnsi="Arial"/>
          <w:i/>
          <w:iCs/>
          <w:color w:val="800080"/>
          <w:sz w:val="20"/>
          <w:szCs w:val="20"/>
        </w:rPr>
        <w:t>Воздушный кодекс РФ от 19 марта 1997 г. N 60-ФЗ</w:t>
      </w:r>
    </w:p>
    <w:p>
      <w:pPr>
        <w:pStyle w:val="Normal"/>
        <w:autoSpaceDE w:val="false"/>
        <w:ind w:start="139" w:firstLine="139"/>
        <w:jc w:val="both"/>
        <w:rPr>
          <w:rFonts w:ascii="Arial" w:hAnsi="Arial" w:cs="Arial"/>
          <w:i/>
          <w:i/>
          <w:iCs/>
          <w:color w:val="800080"/>
          <w:sz w:val="20"/>
          <w:szCs w:val="20"/>
        </w:rPr>
      </w:pPr>
      <w:r>
        <w:rPr>
          <w:rFonts w:cs="Arial" w:ascii="Arial" w:hAnsi="Arial"/>
          <w:i/>
          <w:iCs/>
          <w:color w:val="800080"/>
          <w:sz w:val="20"/>
          <w:szCs w:val="20"/>
        </w:rPr>
        <w:t>Федеральный закон от 10 января 2003 г. N 18-ФЗ "Устав железнодорожного транспорта Российской Федерации"</w:t>
      </w:r>
    </w:p>
    <w:p>
      <w:pPr>
        <w:pStyle w:val="Normal"/>
        <w:autoSpaceDE w:val="false"/>
        <w:ind w:start="139" w:firstLine="139"/>
        <w:jc w:val="both"/>
        <w:rPr>
          <w:rFonts w:ascii="Arial" w:hAnsi="Arial" w:cs="Arial"/>
          <w:i/>
          <w:i/>
          <w:iCs/>
          <w:color w:val="800080"/>
          <w:sz w:val="20"/>
          <w:szCs w:val="20"/>
        </w:rPr>
      </w:pPr>
      <w:r>
        <w:rPr>
          <w:rFonts w:cs="Arial" w:ascii="Arial" w:hAnsi="Arial"/>
          <w:i/>
          <w:iCs/>
          <w:color w:val="800080"/>
          <w:sz w:val="20"/>
          <w:szCs w:val="20"/>
        </w:rPr>
        <w:t>Устав автомобильного транспорта РСФСР, утвержденный постановлением СМ РСФСР от 8 января 1969 г. N 12</w:t>
      </w:r>
    </w:p>
    <w:p>
      <w:pPr>
        <w:pStyle w:val="Normal"/>
        <w:autoSpaceDE w:val="false"/>
        <w:ind w:start="139" w:firstLine="139"/>
        <w:jc w:val="both"/>
        <w:rPr>
          <w:rFonts w:ascii="Arial" w:hAnsi="Arial" w:cs="Arial"/>
          <w:i/>
          <w:i/>
          <w:iCs/>
          <w:color w:val="800080"/>
          <w:sz w:val="20"/>
          <w:szCs w:val="20"/>
        </w:rPr>
      </w:pPr>
      <w:r>
        <w:rPr>
          <w:rFonts w:cs="Arial" w:ascii="Arial" w:hAnsi="Arial"/>
          <w:i/>
          <w:iCs/>
          <w:color w:val="800080"/>
          <w:sz w:val="20"/>
          <w:szCs w:val="20"/>
        </w:rPr>
        <w:t>Кодекс торгового мореплавания РФ от 30 апреля 1999 г. N 81-ФЗ</w:t>
      </w:r>
    </w:p>
    <w:p>
      <w:pPr>
        <w:pStyle w:val="Normal"/>
        <w:autoSpaceDE w:val="false"/>
        <w:ind w:start="139" w:firstLine="139"/>
        <w:jc w:val="both"/>
        <w:rPr>
          <w:rFonts w:ascii="Arial" w:hAnsi="Arial" w:cs="Arial"/>
          <w:i/>
          <w:i/>
          <w:iCs/>
          <w:color w:val="800080"/>
          <w:sz w:val="20"/>
          <w:szCs w:val="20"/>
        </w:rPr>
      </w:pPr>
      <w:r>
        <w:rPr>
          <w:rFonts w:cs="Arial" w:ascii="Arial" w:hAnsi="Arial"/>
          <w:i/>
          <w:iCs/>
          <w:color w:val="800080"/>
          <w:sz w:val="20"/>
          <w:szCs w:val="20"/>
        </w:rPr>
        <w:t>Кодекс внутреннего водного транспорта РФ от 7 марта 2001 г. N 24-ФЗ</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r>
        <w:rPr>
          <w:rFonts w:cs="Arial" w:ascii="Arial" w:hAnsi="Arial"/>
          <w:i/>
          <w:iCs/>
          <w:color w:val="800080"/>
          <w:sz w:val="20"/>
          <w:szCs w:val="20"/>
        </w:rPr>
        <w:t>См. комментарии к статье 792 настоящего Кодекса</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start="1612" w:hanging="892"/>
        <w:jc w:val="both"/>
        <w:rPr/>
      </w:pPr>
      <w:bookmarkStart w:id="9750" w:name="sub_793"/>
      <w:bookmarkEnd w:id="9750"/>
      <w:r>
        <w:rPr>
          <w:rFonts w:cs="Arial" w:ascii="Arial" w:hAnsi="Arial"/>
          <w:b/>
          <w:bCs/>
          <w:color w:val="000080"/>
          <w:sz w:val="20"/>
          <w:szCs w:val="20"/>
        </w:rPr>
        <w:t>Статья 793.</w:t>
      </w:r>
      <w:r>
        <w:rPr>
          <w:rFonts w:cs="Arial" w:ascii="Arial" w:hAnsi="Arial"/>
          <w:sz w:val="20"/>
          <w:szCs w:val="20"/>
        </w:rPr>
        <w:t xml:space="preserve"> Ответственность за нарушение обязательств по перевозке</w:t>
      </w:r>
    </w:p>
    <w:p>
      <w:pPr>
        <w:pStyle w:val="Normal"/>
        <w:autoSpaceDE w:val="false"/>
        <w:ind w:firstLine="720"/>
        <w:jc w:val="both"/>
        <w:rPr>
          <w:rFonts w:ascii="Arial" w:hAnsi="Arial" w:cs="Arial"/>
          <w:sz w:val="20"/>
          <w:szCs w:val="20"/>
        </w:rPr>
      </w:pPr>
      <w:bookmarkStart w:id="9751" w:name="sub_793"/>
      <w:bookmarkStart w:id="9752" w:name="sub_7931"/>
      <w:bookmarkEnd w:id="9751"/>
      <w:bookmarkEnd w:id="9752"/>
      <w:r>
        <w:rPr>
          <w:rFonts w:cs="Arial" w:ascii="Arial" w:hAnsi="Arial"/>
          <w:sz w:val="20"/>
          <w:szCs w:val="20"/>
        </w:rPr>
        <w:t>1. В случае неисполнения либо ненадлежащего исполнения обязательств по перевозке стороны несут ответственность, установленную настоящим Кодексом, транспортными уставами и кодексами, а также соглашением сторон.</w:t>
      </w:r>
    </w:p>
    <w:p>
      <w:pPr>
        <w:pStyle w:val="Normal"/>
        <w:autoSpaceDE w:val="false"/>
        <w:jc w:val="both"/>
        <w:rPr>
          <w:rFonts w:ascii="Courier New" w:hAnsi="Courier New" w:cs="Courier New"/>
          <w:sz w:val="20"/>
          <w:szCs w:val="20"/>
        </w:rPr>
      </w:pPr>
      <w:bookmarkStart w:id="9753" w:name="sub_7931"/>
      <w:bookmarkStart w:id="9754" w:name="sub_7931"/>
      <w:bookmarkEnd w:id="9754"/>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9755" w:name="sub_188789396"/>
      <w:bookmarkEnd w:id="9755"/>
      <w:r>
        <w:rPr>
          <w:rFonts w:cs="Arial" w:ascii="Arial" w:hAnsi="Arial"/>
          <w:i/>
          <w:iCs/>
          <w:color w:val="800080"/>
          <w:sz w:val="20"/>
          <w:szCs w:val="20"/>
        </w:rPr>
        <w:t>Об ответственности за нарушение обязательств по перевозке см.:</w:t>
      </w:r>
    </w:p>
    <w:p>
      <w:pPr>
        <w:pStyle w:val="Normal"/>
        <w:autoSpaceDE w:val="false"/>
        <w:ind w:start="139" w:firstLine="139"/>
        <w:jc w:val="both"/>
        <w:rPr>
          <w:rFonts w:ascii="Arial" w:hAnsi="Arial" w:cs="Arial"/>
          <w:i/>
          <w:i/>
          <w:iCs/>
          <w:color w:val="800080"/>
          <w:sz w:val="20"/>
          <w:szCs w:val="20"/>
        </w:rPr>
      </w:pPr>
      <w:bookmarkStart w:id="9756" w:name="sub_188789396"/>
      <w:bookmarkEnd w:id="9756"/>
      <w:r>
        <w:rPr>
          <w:rFonts w:cs="Arial" w:ascii="Arial" w:hAnsi="Arial"/>
          <w:i/>
          <w:iCs/>
          <w:color w:val="800080"/>
          <w:sz w:val="20"/>
          <w:szCs w:val="20"/>
        </w:rPr>
        <w:t>Воздушный кодекс РФ от 19 марта 1997 г. N 60-ФЗ</w:t>
      </w:r>
    </w:p>
    <w:p>
      <w:pPr>
        <w:pStyle w:val="Normal"/>
        <w:autoSpaceDE w:val="false"/>
        <w:ind w:start="139" w:firstLine="139"/>
        <w:jc w:val="both"/>
        <w:rPr>
          <w:rFonts w:ascii="Arial" w:hAnsi="Arial" w:cs="Arial"/>
          <w:i/>
          <w:i/>
          <w:iCs/>
          <w:color w:val="800080"/>
          <w:sz w:val="20"/>
          <w:szCs w:val="20"/>
        </w:rPr>
      </w:pPr>
      <w:r>
        <w:rPr>
          <w:rFonts w:cs="Arial" w:ascii="Arial" w:hAnsi="Arial"/>
          <w:i/>
          <w:iCs/>
          <w:color w:val="800080"/>
          <w:sz w:val="20"/>
          <w:szCs w:val="20"/>
        </w:rPr>
        <w:t>Федеральный закон от 10 января 2003 г. N 18-ФЗ "Устав железнодорожного транспорта Российской Федерации"</w:t>
      </w:r>
    </w:p>
    <w:p>
      <w:pPr>
        <w:pStyle w:val="Normal"/>
        <w:autoSpaceDE w:val="false"/>
        <w:ind w:start="139" w:firstLine="139"/>
        <w:jc w:val="both"/>
        <w:rPr>
          <w:rFonts w:ascii="Arial" w:hAnsi="Arial" w:cs="Arial"/>
          <w:i/>
          <w:i/>
          <w:iCs/>
          <w:color w:val="800080"/>
          <w:sz w:val="20"/>
          <w:szCs w:val="20"/>
        </w:rPr>
      </w:pPr>
      <w:r>
        <w:rPr>
          <w:rFonts w:cs="Arial" w:ascii="Arial" w:hAnsi="Arial"/>
          <w:i/>
          <w:iCs/>
          <w:color w:val="800080"/>
          <w:sz w:val="20"/>
          <w:szCs w:val="20"/>
        </w:rPr>
        <w:t>Устав автомобильного транспорта РСФСР, утвержденный постановлением СМ РСФСР от 8 января 1969 г. N 12</w:t>
      </w:r>
    </w:p>
    <w:p>
      <w:pPr>
        <w:pStyle w:val="Normal"/>
        <w:autoSpaceDE w:val="false"/>
        <w:ind w:start="139" w:firstLine="139"/>
        <w:jc w:val="both"/>
        <w:rPr>
          <w:rFonts w:ascii="Arial" w:hAnsi="Arial" w:cs="Arial"/>
          <w:i/>
          <w:i/>
          <w:iCs/>
          <w:color w:val="800080"/>
          <w:sz w:val="20"/>
          <w:szCs w:val="20"/>
        </w:rPr>
      </w:pPr>
      <w:r>
        <w:rPr>
          <w:rFonts w:cs="Arial" w:ascii="Arial" w:hAnsi="Arial"/>
          <w:i/>
          <w:iCs/>
          <w:color w:val="800080"/>
          <w:sz w:val="20"/>
          <w:szCs w:val="20"/>
        </w:rPr>
        <w:t>Кодекс торгового мореплавания РФ от 30 апреля 1999 г. N 81-ФЗ</w:t>
      </w:r>
    </w:p>
    <w:p>
      <w:pPr>
        <w:pStyle w:val="Normal"/>
        <w:autoSpaceDE w:val="false"/>
        <w:ind w:start="139" w:firstLine="139"/>
        <w:jc w:val="both"/>
        <w:rPr>
          <w:rFonts w:ascii="Arial" w:hAnsi="Arial" w:cs="Arial"/>
          <w:i/>
          <w:i/>
          <w:iCs/>
          <w:color w:val="800080"/>
          <w:sz w:val="20"/>
          <w:szCs w:val="20"/>
        </w:rPr>
      </w:pPr>
      <w:r>
        <w:rPr>
          <w:rFonts w:cs="Arial" w:ascii="Arial" w:hAnsi="Arial"/>
          <w:i/>
          <w:iCs/>
          <w:color w:val="800080"/>
          <w:sz w:val="20"/>
          <w:szCs w:val="20"/>
        </w:rPr>
        <w:t>Кодекс внутреннего водного транспорта РФ от 7 марта 2001 г. N 24-ФЗ</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firstLine="720"/>
        <w:jc w:val="both"/>
        <w:rPr>
          <w:rFonts w:ascii="Arial" w:hAnsi="Arial" w:cs="Arial"/>
          <w:sz w:val="20"/>
          <w:szCs w:val="20"/>
        </w:rPr>
      </w:pPr>
      <w:bookmarkStart w:id="9757" w:name="sub_7932"/>
      <w:bookmarkEnd w:id="9757"/>
      <w:r>
        <w:rPr>
          <w:rFonts w:cs="Arial" w:ascii="Arial" w:hAnsi="Arial"/>
          <w:sz w:val="20"/>
          <w:szCs w:val="20"/>
        </w:rPr>
        <w:t>2. Соглашения транспортных организаций с пассажирами и грузовладельцами об ограничении или устранении установленной законом ответственности перевозчика недействительны, за исключением случаев, когда возможность таких соглашений при перевозках груза предусмотрена транспортными уставами и кодексами.</w:t>
      </w:r>
    </w:p>
    <w:p>
      <w:pPr>
        <w:pStyle w:val="Normal"/>
        <w:autoSpaceDE w:val="false"/>
        <w:jc w:val="both"/>
        <w:rPr>
          <w:rFonts w:ascii="Courier New" w:hAnsi="Courier New" w:cs="Courier New"/>
          <w:sz w:val="20"/>
          <w:szCs w:val="20"/>
        </w:rPr>
      </w:pPr>
      <w:bookmarkStart w:id="9758" w:name="sub_7932"/>
      <w:bookmarkStart w:id="9759" w:name="sub_7932"/>
      <w:bookmarkEnd w:id="9759"/>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9760" w:name="sub_188789848"/>
      <w:bookmarkEnd w:id="9760"/>
      <w:r>
        <w:rPr>
          <w:rFonts w:cs="Arial" w:ascii="Arial" w:hAnsi="Arial"/>
          <w:i/>
          <w:iCs/>
          <w:color w:val="800080"/>
          <w:sz w:val="20"/>
          <w:szCs w:val="20"/>
        </w:rPr>
        <w:t>См. комментарии к статье 793 настоящего Кодекса</w:t>
      </w:r>
    </w:p>
    <w:p>
      <w:pPr>
        <w:pStyle w:val="Normal"/>
        <w:autoSpaceDE w:val="false"/>
        <w:jc w:val="both"/>
        <w:rPr>
          <w:rFonts w:ascii="Arial" w:hAnsi="Arial" w:cs="Arial"/>
          <w:i/>
          <w:i/>
          <w:iCs/>
          <w:color w:val="800080"/>
          <w:sz w:val="20"/>
          <w:szCs w:val="20"/>
        </w:rPr>
      </w:pPr>
      <w:bookmarkStart w:id="9761" w:name="sub_188789848"/>
      <w:bookmarkStart w:id="9762" w:name="sub_188789848"/>
      <w:bookmarkEnd w:id="9762"/>
      <w:r>
        <w:rPr>
          <w:rFonts w:cs="Arial" w:ascii="Arial" w:hAnsi="Arial"/>
          <w:i/>
          <w:iCs/>
          <w:color w:val="800080"/>
          <w:sz w:val="20"/>
          <w:szCs w:val="20"/>
        </w:rPr>
      </w:r>
    </w:p>
    <w:p>
      <w:pPr>
        <w:pStyle w:val="Normal"/>
        <w:autoSpaceDE w:val="false"/>
        <w:ind w:start="1612" w:hanging="892"/>
        <w:jc w:val="both"/>
        <w:rPr/>
      </w:pPr>
      <w:bookmarkStart w:id="9763" w:name="sub_794"/>
      <w:bookmarkEnd w:id="9763"/>
      <w:r>
        <w:rPr>
          <w:rFonts w:cs="Arial" w:ascii="Arial" w:hAnsi="Arial"/>
          <w:b/>
          <w:bCs/>
          <w:color w:val="000080"/>
          <w:sz w:val="20"/>
          <w:szCs w:val="20"/>
        </w:rPr>
        <w:t>Статья 794.</w:t>
      </w:r>
      <w:r>
        <w:rPr>
          <w:rFonts w:cs="Arial" w:ascii="Arial" w:hAnsi="Arial"/>
          <w:sz w:val="20"/>
          <w:szCs w:val="20"/>
        </w:rPr>
        <w:t xml:space="preserve"> Ответственность перевозчика за неподачу транспортных средств и отправителя за неиспользование поданных транспортных средств</w:t>
      </w:r>
    </w:p>
    <w:p>
      <w:pPr>
        <w:pStyle w:val="Normal"/>
        <w:autoSpaceDE w:val="false"/>
        <w:ind w:firstLine="720"/>
        <w:jc w:val="both"/>
        <w:rPr>
          <w:rFonts w:ascii="Arial" w:hAnsi="Arial" w:cs="Arial"/>
          <w:sz w:val="20"/>
          <w:szCs w:val="20"/>
        </w:rPr>
      </w:pPr>
      <w:bookmarkStart w:id="9764" w:name="sub_794"/>
      <w:bookmarkStart w:id="9765" w:name="sub_7941"/>
      <w:bookmarkEnd w:id="9764"/>
      <w:bookmarkEnd w:id="9765"/>
      <w:r>
        <w:rPr>
          <w:rFonts w:cs="Arial" w:ascii="Arial" w:hAnsi="Arial"/>
          <w:sz w:val="20"/>
          <w:szCs w:val="20"/>
        </w:rPr>
        <w:t>1. Перевозчик за неподачу транспортных средств для перевозки груза в соответствии с принятой заявкой (заказом) или иным договором, а отправитель за непредъявление груза либо неиспользование поданных транспортных средств по иным причинам несут ответственность, установленную транспортными уставами и кодексами, а также соглашением сторон.</w:t>
      </w:r>
    </w:p>
    <w:p>
      <w:pPr>
        <w:pStyle w:val="Normal"/>
        <w:autoSpaceDE w:val="false"/>
        <w:jc w:val="both"/>
        <w:rPr>
          <w:rFonts w:ascii="Courier New" w:hAnsi="Courier New" w:cs="Courier New"/>
          <w:sz w:val="20"/>
          <w:szCs w:val="20"/>
        </w:rPr>
      </w:pPr>
      <w:bookmarkStart w:id="9766" w:name="sub_7941"/>
      <w:bookmarkStart w:id="9767" w:name="sub_7941"/>
      <w:bookmarkEnd w:id="9767"/>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9768" w:name="sub_188790360"/>
      <w:bookmarkEnd w:id="9768"/>
      <w:r>
        <w:rPr>
          <w:rFonts w:cs="Arial" w:ascii="Arial" w:hAnsi="Arial"/>
          <w:i/>
          <w:iCs/>
          <w:color w:val="800080"/>
          <w:sz w:val="20"/>
          <w:szCs w:val="20"/>
        </w:rPr>
        <w:t>Об ответственности за неподачу транспортных средств для перевозки груза см.:</w:t>
      </w:r>
    </w:p>
    <w:p>
      <w:pPr>
        <w:pStyle w:val="Normal"/>
        <w:autoSpaceDE w:val="false"/>
        <w:ind w:start="139" w:firstLine="139"/>
        <w:jc w:val="both"/>
        <w:rPr>
          <w:rFonts w:ascii="Arial" w:hAnsi="Arial" w:cs="Arial"/>
          <w:i/>
          <w:i/>
          <w:iCs/>
          <w:color w:val="800080"/>
          <w:sz w:val="20"/>
          <w:szCs w:val="20"/>
        </w:rPr>
      </w:pPr>
      <w:bookmarkStart w:id="9769" w:name="sub_188790360"/>
      <w:bookmarkEnd w:id="9769"/>
      <w:r>
        <w:rPr>
          <w:rFonts w:cs="Arial" w:ascii="Arial" w:hAnsi="Arial"/>
          <w:i/>
          <w:iCs/>
          <w:color w:val="800080"/>
          <w:sz w:val="20"/>
          <w:szCs w:val="20"/>
        </w:rPr>
        <w:t>Воздушный кодекс РФ от 19 марта 1997 г. N 60-ФЗ</w:t>
      </w:r>
    </w:p>
    <w:p>
      <w:pPr>
        <w:pStyle w:val="Normal"/>
        <w:autoSpaceDE w:val="false"/>
        <w:ind w:start="139" w:firstLine="139"/>
        <w:jc w:val="both"/>
        <w:rPr>
          <w:rFonts w:ascii="Arial" w:hAnsi="Arial" w:cs="Arial"/>
          <w:i/>
          <w:i/>
          <w:iCs/>
          <w:color w:val="800080"/>
          <w:sz w:val="20"/>
          <w:szCs w:val="20"/>
        </w:rPr>
      </w:pPr>
      <w:r>
        <w:rPr>
          <w:rFonts w:cs="Arial" w:ascii="Arial" w:hAnsi="Arial"/>
          <w:i/>
          <w:iCs/>
          <w:color w:val="800080"/>
          <w:sz w:val="20"/>
          <w:szCs w:val="20"/>
        </w:rPr>
        <w:t>Федеральный закон от 10 января 2003 г. N 18-ФЗ "Устав железнодорожного транспорта Российской Федерации"</w:t>
      </w:r>
    </w:p>
    <w:p>
      <w:pPr>
        <w:pStyle w:val="Normal"/>
        <w:autoSpaceDE w:val="false"/>
        <w:ind w:start="139" w:firstLine="139"/>
        <w:jc w:val="both"/>
        <w:rPr>
          <w:rFonts w:ascii="Arial" w:hAnsi="Arial" w:cs="Arial"/>
          <w:i/>
          <w:i/>
          <w:iCs/>
          <w:color w:val="800080"/>
          <w:sz w:val="20"/>
          <w:szCs w:val="20"/>
        </w:rPr>
      </w:pPr>
      <w:r>
        <w:rPr>
          <w:rFonts w:cs="Arial" w:ascii="Arial" w:hAnsi="Arial"/>
          <w:i/>
          <w:iCs/>
          <w:color w:val="800080"/>
          <w:sz w:val="20"/>
          <w:szCs w:val="20"/>
        </w:rPr>
        <w:t>Устав автомобильного транспорта РСФСР, утвержденный постановлением СМ РСФСР от 8 января 1969 г. N 12</w:t>
      </w:r>
    </w:p>
    <w:p>
      <w:pPr>
        <w:pStyle w:val="Normal"/>
        <w:autoSpaceDE w:val="false"/>
        <w:ind w:start="139" w:firstLine="139"/>
        <w:jc w:val="both"/>
        <w:rPr>
          <w:rFonts w:ascii="Arial" w:hAnsi="Arial" w:cs="Arial"/>
          <w:i/>
          <w:i/>
          <w:iCs/>
          <w:color w:val="800080"/>
          <w:sz w:val="20"/>
          <w:szCs w:val="20"/>
        </w:rPr>
      </w:pPr>
      <w:r>
        <w:rPr>
          <w:rFonts w:cs="Arial" w:ascii="Arial" w:hAnsi="Arial"/>
          <w:i/>
          <w:iCs/>
          <w:color w:val="800080"/>
          <w:sz w:val="20"/>
          <w:szCs w:val="20"/>
        </w:rPr>
        <w:t>Кодекс торгового мореплавания РФ от 30 апреля 1999 г. N 81-ФЗ</w:t>
      </w:r>
    </w:p>
    <w:p>
      <w:pPr>
        <w:pStyle w:val="Normal"/>
        <w:autoSpaceDE w:val="false"/>
        <w:ind w:start="139" w:firstLine="139"/>
        <w:jc w:val="both"/>
        <w:rPr>
          <w:rFonts w:ascii="Arial" w:hAnsi="Arial" w:cs="Arial"/>
          <w:i/>
          <w:i/>
          <w:iCs/>
          <w:color w:val="800080"/>
          <w:sz w:val="20"/>
          <w:szCs w:val="20"/>
        </w:rPr>
      </w:pPr>
      <w:r>
        <w:rPr>
          <w:rFonts w:cs="Arial" w:ascii="Arial" w:hAnsi="Arial"/>
          <w:i/>
          <w:iCs/>
          <w:color w:val="800080"/>
          <w:sz w:val="20"/>
          <w:szCs w:val="20"/>
        </w:rPr>
        <w:t>Кодекс внутреннего водного транспорта РФ от 7 марта 2001 г. N 24-ФЗ</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firstLine="720"/>
        <w:jc w:val="both"/>
        <w:rPr>
          <w:rFonts w:ascii="Arial" w:hAnsi="Arial" w:cs="Arial"/>
          <w:sz w:val="20"/>
          <w:szCs w:val="20"/>
        </w:rPr>
      </w:pPr>
      <w:bookmarkStart w:id="9770" w:name="sub_7942"/>
      <w:bookmarkEnd w:id="9770"/>
      <w:r>
        <w:rPr>
          <w:rFonts w:cs="Arial" w:ascii="Arial" w:hAnsi="Arial"/>
          <w:sz w:val="20"/>
          <w:szCs w:val="20"/>
        </w:rPr>
        <w:t>2. Перевозчик и отправитель груза освобождаются от ответственности в случае неподачи транспортных средств либо неиспользования поданных транспортных средств, если это произошло вследствие:</w:t>
      </w:r>
    </w:p>
    <w:p>
      <w:pPr>
        <w:pStyle w:val="Normal"/>
        <w:autoSpaceDE w:val="false"/>
        <w:ind w:firstLine="720"/>
        <w:jc w:val="both"/>
        <w:rPr>
          <w:rFonts w:ascii="Arial" w:hAnsi="Arial" w:cs="Arial"/>
          <w:sz w:val="20"/>
          <w:szCs w:val="20"/>
        </w:rPr>
      </w:pPr>
      <w:bookmarkStart w:id="9771" w:name="sub_7942"/>
      <w:bookmarkEnd w:id="9771"/>
      <w:r>
        <w:rPr>
          <w:rFonts w:cs="Arial" w:ascii="Arial" w:hAnsi="Arial"/>
          <w:sz w:val="20"/>
          <w:szCs w:val="20"/>
        </w:rPr>
        <w:t>непреодолимой силы, а также иных явлений стихийного характера (пожаров, заносов, наводнений) и военных действий;</w:t>
      </w:r>
    </w:p>
    <w:p>
      <w:pPr>
        <w:pStyle w:val="Normal"/>
        <w:autoSpaceDE w:val="false"/>
        <w:ind w:firstLine="720"/>
        <w:jc w:val="both"/>
        <w:rPr>
          <w:rFonts w:ascii="Arial" w:hAnsi="Arial" w:cs="Arial"/>
          <w:sz w:val="20"/>
          <w:szCs w:val="20"/>
        </w:rPr>
      </w:pPr>
      <w:r>
        <w:rPr>
          <w:rFonts w:cs="Arial" w:ascii="Arial" w:hAnsi="Arial"/>
          <w:sz w:val="20"/>
          <w:szCs w:val="20"/>
        </w:rPr>
        <w:t>прекращения или ограничения перевозки грузов в определенных направлениях, установленного в порядке, предусмотренном соответствующим транспортным уставом или кодексом;</w:t>
      </w:r>
    </w:p>
    <w:p>
      <w:pPr>
        <w:pStyle w:val="Normal"/>
        <w:autoSpaceDE w:val="false"/>
        <w:ind w:firstLine="720"/>
        <w:jc w:val="both"/>
        <w:rPr>
          <w:rFonts w:ascii="Arial" w:hAnsi="Arial" w:cs="Arial"/>
          <w:sz w:val="20"/>
          <w:szCs w:val="20"/>
        </w:rPr>
      </w:pPr>
      <w:r>
        <w:rPr>
          <w:rFonts w:cs="Arial" w:ascii="Arial" w:hAnsi="Arial"/>
          <w:sz w:val="20"/>
          <w:szCs w:val="20"/>
        </w:rPr>
        <w:t>в иных случаях, предусмотренных транспортными уставами и кодексами.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9772" w:name="sub_188790920"/>
      <w:bookmarkEnd w:id="9772"/>
      <w:r>
        <w:rPr>
          <w:rFonts w:cs="Arial" w:ascii="Arial" w:hAnsi="Arial"/>
          <w:i/>
          <w:iCs/>
          <w:color w:val="800080"/>
          <w:sz w:val="20"/>
          <w:szCs w:val="20"/>
        </w:rPr>
        <w:t>См. комментарии к статье 794 настоящего Кодекса</w:t>
      </w:r>
    </w:p>
    <w:p>
      <w:pPr>
        <w:pStyle w:val="Normal"/>
        <w:autoSpaceDE w:val="false"/>
        <w:jc w:val="both"/>
        <w:rPr>
          <w:rFonts w:ascii="Arial" w:hAnsi="Arial" w:cs="Arial"/>
          <w:i/>
          <w:i/>
          <w:iCs/>
          <w:color w:val="800080"/>
          <w:sz w:val="20"/>
          <w:szCs w:val="20"/>
        </w:rPr>
      </w:pPr>
      <w:bookmarkStart w:id="9773" w:name="sub_188790920"/>
      <w:bookmarkStart w:id="9774" w:name="sub_188790920"/>
      <w:bookmarkEnd w:id="9774"/>
      <w:r>
        <w:rPr>
          <w:rFonts w:cs="Arial" w:ascii="Arial" w:hAnsi="Arial"/>
          <w:i/>
          <w:iCs/>
          <w:color w:val="800080"/>
          <w:sz w:val="20"/>
          <w:szCs w:val="20"/>
        </w:rPr>
      </w:r>
    </w:p>
    <w:p>
      <w:pPr>
        <w:pStyle w:val="Normal"/>
        <w:autoSpaceDE w:val="false"/>
        <w:ind w:start="1612" w:hanging="892"/>
        <w:jc w:val="both"/>
        <w:rPr/>
      </w:pPr>
      <w:bookmarkStart w:id="9775" w:name="sub_795"/>
      <w:bookmarkEnd w:id="9775"/>
      <w:r>
        <w:rPr>
          <w:rFonts w:cs="Arial" w:ascii="Arial" w:hAnsi="Arial"/>
          <w:b/>
          <w:bCs/>
          <w:color w:val="000080"/>
          <w:sz w:val="20"/>
          <w:szCs w:val="20"/>
        </w:rPr>
        <w:t>Статья 795.</w:t>
      </w:r>
      <w:r>
        <w:rPr>
          <w:rFonts w:cs="Arial" w:ascii="Arial" w:hAnsi="Arial"/>
          <w:sz w:val="20"/>
          <w:szCs w:val="20"/>
        </w:rPr>
        <w:t xml:space="preserve"> Ответственность перевозчика за задержку отправления пассажира</w:t>
      </w:r>
    </w:p>
    <w:p>
      <w:pPr>
        <w:pStyle w:val="Normal"/>
        <w:autoSpaceDE w:val="false"/>
        <w:ind w:firstLine="720"/>
        <w:jc w:val="both"/>
        <w:rPr>
          <w:rFonts w:ascii="Arial" w:hAnsi="Arial" w:cs="Arial"/>
          <w:sz w:val="20"/>
          <w:szCs w:val="20"/>
        </w:rPr>
      </w:pPr>
      <w:bookmarkStart w:id="9776" w:name="sub_795"/>
      <w:bookmarkStart w:id="9777" w:name="sub_7951"/>
      <w:bookmarkEnd w:id="9776"/>
      <w:bookmarkEnd w:id="9777"/>
      <w:r>
        <w:rPr>
          <w:rFonts w:cs="Arial" w:ascii="Arial" w:hAnsi="Arial"/>
          <w:sz w:val="20"/>
          <w:szCs w:val="20"/>
        </w:rPr>
        <w:t>1. За задержку отправления транспортного средства, перевозящего пассажира, или опоздание прибытия такого транспортного средства в пункт назначения (за исключением перевозок в городском и пригородном сообщениях) перевозчик уплачивает пассажиру штраф в размере, установленном соответствующим транспортным уставом или кодексом, если не докажет, что задержка или опоздание имели место вследствие непреодолимой силы, устранения неисправности транспортных средств, угрожающей жизни и здоровью пассажиров, или иных обстоятельств, не зависящих от перевозчика.</w:t>
      </w:r>
    </w:p>
    <w:p>
      <w:pPr>
        <w:pStyle w:val="Normal"/>
        <w:autoSpaceDE w:val="false"/>
        <w:jc w:val="both"/>
        <w:rPr>
          <w:rFonts w:ascii="Courier New" w:hAnsi="Courier New" w:cs="Courier New"/>
          <w:sz w:val="20"/>
          <w:szCs w:val="20"/>
        </w:rPr>
      </w:pPr>
      <w:bookmarkStart w:id="9778" w:name="sub_7951"/>
      <w:bookmarkStart w:id="9779" w:name="sub_7951"/>
      <w:bookmarkEnd w:id="9779"/>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9780" w:name="sub_188791432"/>
      <w:bookmarkEnd w:id="9780"/>
      <w:r>
        <w:rPr>
          <w:rFonts w:cs="Arial" w:ascii="Arial" w:hAnsi="Arial"/>
          <w:i/>
          <w:iCs/>
          <w:color w:val="800080"/>
          <w:sz w:val="20"/>
          <w:szCs w:val="20"/>
        </w:rPr>
        <w:t>Об ответственности за задержку пассажиров см.</w:t>
      </w:r>
    </w:p>
    <w:p>
      <w:pPr>
        <w:pStyle w:val="Normal"/>
        <w:autoSpaceDE w:val="false"/>
        <w:ind w:start="139" w:firstLine="139"/>
        <w:jc w:val="both"/>
        <w:rPr>
          <w:rFonts w:ascii="Arial" w:hAnsi="Arial" w:cs="Arial"/>
          <w:i/>
          <w:i/>
          <w:iCs/>
          <w:color w:val="800080"/>
          <w:sz w:val="20"/>
          <w:szCs w:val="20"/>
        </w:rPr>
      </w:pPr>
      <w:bookmarkStart w:id="9781" w:name="sub_188791432"/>
      <w:bookmarkEnd w:id="9781"/>
      <w:r>
        <w:rPr>
          <w:rFonts w:cs="Arial" w:ascii="Arial" w:hAnsi="Arial"/>
          <w:i/>
          <w:iCs/>
          <w:color w:val="800080"/>
          <w:sz w:val="20"/>
          <w:szCs w:val="20"/>
        </w:rPr>
        <w:t>Воздушный кодекс РФ от 19 марта 1997 г. N 60-ФЗ,</w:t>
      </w:r>
    </w:p>
    <w:p>
      <w:pPr>
        <w:pStyle w:val="Normal"/>
        <w:autoSpaceDE w:val="false"/>
        <w:ind w:start="139" w:firstLine="139"/>
        <w:jc w:val="both"/>
        <w:rPr>
          <w:rFonts w:ascii="Arial" w:hAnsi="Arial" w:cs="Arial"/>
          <w:i/>
          <w:i/>
          <w:iCs/>
          <w:color w:val="800080"/>
          <w:sz w:val="20"/>
          <w:szCs w:val="20"/>
        </w:rPr>
      </w:pPr>
      <w:r>
        <w:rPr>
          <w:rFonts w:cs="Arial" w:ascii="Arial" w:hAnsi="Arial"/>
          <w:i/>
          <w:iCs/>
          <w:color w:val="800080"/>
          <w:sz w:val="20"/>
          <w:szCs w:val="20"/>
        </w:rPr>
        <w:t>Устав автомобильного транспорта РСФСР, утвержденный постановлением СМ РСФСР от 8 января 1969 г. N 12,</w:t>
      </w:r>
    </w:p>
    <w:p>
      <w:pPr>
        <w:pStyle w:val="Normal"/>
        <w:autoSpaceDE w:val="false"/>
        <w:ind w:start="139" w:firstLine="139"/>
        <w:jc w:val="both"/>
        <w:rPr>
          <w:rFonts w:ascii="Arial" w:hAnsi="Arial" w:cs="Arial"/>
          <w:i/>
          <w:i/>
          <w:iCs/>
          <w:color w:val="800080"/>
          <w:sz w:val="20"/>
          <w:szCs w:val="20"/>
        </w:rPr>
      </w:pPr>
      <w:r>
        <w:rPr>
          <w:rFonts w:cs="Arial" w:ascii="Arial" w:hAnsi="Arial"/>
          <w:i/>
          <w:iCs/>
          <w:color w:val="800080"/>
          <w:sz w:val="20"/>
          <w:szCs w:val="20"/>
        </w:rPr>
        <w:t>Кодекс торгового мореплавания РФ от 30 апреля 1999 г. N 81-ФЗ</w:t>
      </w:r>
    </w:p>
    <w:p>
      <w:pPr>
        <w:pStyle w:val="Normal"/>
        <w:autoSpaceDE w:val="false"/>
        <w:ind w:start="139" w:firstLine="139"/>
        <w:jc w:val="both"/>
        <w:rPr>
          <w:rFonts w:ascii="Arial" w:hAnsi="Arial" w:cs="Arial"/>
          <w:i/>
          <w:i/>
          <w:iCs/>
          <w:color w:val="800080"/>
          <w:sz w:val="20"/>
          <w:szCs w:val="20"/>
        </w:rPr>
      </w:pPr>
      <w:r>
        <w:rPr>
          <w:rFonts w:cs="Arial" w:ascii="Arial" w:hAnsi="Arial"/>
          <w:i/>
          <w:iCs/>
          <w:color w:val="800080"/>
          <w:sz w:val="20"/>
          <w:szCs w:val="20"/>
        </w:rPr>
        <w:t>Кодекс внутреннего водного транспорта РФ от 7 марта 2001 г. N 24-ФЗ</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firstLine="720"/>
        <w:jc w:val="both"/>
        <w:rPr>
          <w:rFonts w:ascii="Arial" w:hAnsi="Arial" w:cs="Arial"/>
          <w:sz w:val="20"/>
          <w:szCs w:val="20"/>
        </w:rPr>
      </w:pPr>
      <w:bookmarkStart w:id="9782" w:name="sub_7952"/>
      <w:bookmarkEnd w:id="9782"/>
      <w:r>
        <w:rPr>
          <w:rFonts w:cs="Arial" w:ascii="Arial" w:hAnsi="Arial"/>
          <w:sz w:val="20"/>
          <w:szCs w:val="20"/>
        </w:rPr>
        <w:t>2. В случае отказа пассажира от перевозки из-за задержки отправления транспортного средства перевозчик обязан возвратить пассажиру провозную плату.</w:t>
      </w:r>
    </w:p>
    <w:p>
      <w:pPr>
        <w:pStyle w:val="Normal"/>
        <w:autoSpaceDE w:val="false"/>
        <w:jc w:val="both"/>
        <w:rPr>
          <w:rFonts w:ascii="Courier New" w:hAnsi="Courier New" w:cs="Courier New"/>
          <w:sz w:val="20"/>
          <w:szCs w:val="20"/>
        </w:rPr>
      </w:pPr>
      <w:bookmarkStart w:id="9783" w:name="sub_7952"/>
      <w:bookmarkStart w:id="9784" w:name="sub_7952"/>
      <w:bookmarkEnd w:id="9784"/>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9785" w:name="sub_188791848"/>
      <w:bookmarkEnd w:id="9785"/>
      <w:r>
        <w:rPr>
          <w:rFonts w:cs="Arial" w:ascii="Arial" w:hAnsi="Arial"/>
          <w:i/>
          <w:iCs/>
          <w:color w:val="800080"/>
          <w:sz w:val="20"/>
          <w:szCs w:val="20"/>
        </w:rPr>
        <w:t>См. комментарии к статье 795 настоящего Кодекса</w:t>
      </w:r>
    </w:p>
    <w:p>
      <w:pPr>
        <w:pStyle w:val="Normal"/>
        <w:autoSpaceDE w:val="false"/>
        <w:jc w:val="both"/>
        <w:rPr>
          <w:rFonts w:ascii="Arial" w:hAnsi="Arial" w:cs="Arial"/>
          <w:i/>
          <w:i/>
          <w:iCs/>
          <w:color w:val="800080"/>
          <w:sz w:val="20"/>
          <w:szCs w:val="20"/>
        </w:rPr>
      </w:pPr>
      <w:bookmarkStart w:id="9786" w:name="sub_188791848"/>
      <w:bookmarkStart w:id="9787" w:name="sub_188791848"/>
      <w:bookmarkEnd w:id="9787"/>
      <w:r>
        <w:rPr>
          <w:rFonts w:cs="Arial" w:ascii="Arial" w:hAnsi="Arial"/>
          <w:i/>
          <w:iCs/>
          <w:color w:val="800080"/>
          <w:sz w:val="20"/>
          <w:szCs w:val="20"/>
        </w:rPr>
      </w:r>
    </w:p>
    <w:p>
      <w:pPr>
        <w:pStyle w:val="Normal"/>
        <w:autoSpaceDE w:val="false"/>
        <w:ind w:start="1612" w:hanging="892"/>
        <w:jc w:val="both"/>
        <w:rPr/>
      </w:pPr>
      <w:bookmarkStart w:id="9788" w:name="sub_796"/>
      <w:bookmarkEnd w:id="9788"/>
      <w:r>
        <w:rPr>
          <w:rFonts w:cs="Arial" w:ascii="Arial" w:hAnsi="Arial"/>
          <w:b/>
          <w:bCs/>
          <w:color w:val="000080"/>
          <w:sz w:val="20"/>
          <w:szCs w:val="20"/>
        </w:rPr>
        <w:t>Статья 796.</w:t>
      </w:r>
      <w:r>
        <w:rPr>
          <w:rFonts w:cs="Arial" w:ascii="Arial" w:hAnsi="Arial"/>
          <w:sz w:val="20"/>
          <w:szCs w:val="20"/>
        </w:rPr>
        <w:t xml:space="preserve"> Ответственность перевозчика за утрату, недостачу и повреждение (порчу) груза или багажа</w:t>
      </w:r>
    </w:p>
    <w:p>
      <w:pPr>
        <w:pStyle w:val="Normal"/>
        <w:autoSpaceDE w:val="false"/>
        <w:ind w:firstLine="720"/>
        <w:jc w:val="both"/>
        <w:rPr>
          <w:rFonts w:ascii="Arial" w:hAnsi="Arial" w:cs="Arial"/>
          <w:sz w:val="20"/>
          <w:szCs w:val="20"/>
        </w:rPr>
      </w:pPr>
      <w:bookmarkStart w:id="9789" w:name="sub_796"/>
      <w:bookmarkStart w:id="9790" w:name="sub_7961"/>
      <w:bookmarkEnd w:id="9789"/>
      <w:bookmarkEnd w:id="9790"/>
      <w:r>
        <w:rPr>
          <w:rFonts w:cs="Arial" w:ascii="Arial" w:hAnsi="Arial"/>
          <w:sz w:val="20"/>
          <w:szCs w:val="20"/>
        </w:rPr>
        <w:t>1. Перевозчик несет ответственность за несохранность груза или багажа, происшедшую после принятия его к перевозке и до выдачи грузополучателю, управомоченному им лицу или лицу, управомоченному на получение багажа, если не докажет, что утрата, недостача или повреждение (порча) груза или багажа произошли вследствие обстоятельств, которые перевозчик не мог предотвратить и устранение которых от него не зависело.</w:t>
      </w:r>
    </w:p>
    <w:p>
      <w:pPr>
        <w:pStyle w:val="Normal"/>
        <w:autoSpaceDE w:val="false"/>
        <w:ind w:firstLine="720"/>
        <w:jc w:val="both"/>
        <w:rPr>
          <w:rFonts w:ascii="Arial" w:hAnsi="Arial" w:cs="Arial"/>
          <w:sz w:val="20"/>
          <w:szCs w:val="20"/>
        </w:rPr>
      </w:pPr>
      <w:bookmarkStart w:id="9791" w:name="sub_7961"/>
      <w:bookmarkStart w:id="9792" w:name="sub_7962"/>
      <w:bookmarkEnd w:id="9791"/>
      <w:bookmarkEnd w:id="9792"/>
      <w:r>
        <w:rPr>
          <w:rFonts w:cs="Arial" w:ascii="Arial" w:hAnsi="Arial"/>
          <w:sz w:val="20"/>
          <w:szCs w:val="20"/>
        </w:rPr>
        <w:t>2. Ущерб, причиненный при перевозке груза или багажа, возмещается перевозчиком:</w:t>
      </w:r>
    </w:p>
    <w:p>
      <w:pPr>
        <w:pStyle w:val="Normal"/>
        <w:autoSpaceDE w:val="false"/>
        <w:ind w:firstLine="720"/>
        <w:jc w:val="both"/>
        <w:rPr>
          <w:rFonts w:ascii="Arial" w:hAnsi="Arial" w:cs="Arial"/>
          <w:sz w:val="20"/>
          <w:szCs w:val="20"/>
        </w:rPr>
      </w:pPr>
      <w:bookmarkStart w:id="9793" w:name="sub_7962"/>
      <w:bookmarkEnd w:id="9793"/>
      <w:r>
        <w:rPr>
          <w:rFonts w:cs="Arial" w:ascii="Arial" w:hAnsi="Arial"/>
          <w:sz w:val="20"/>
          <w:szCs w:val="20"/>
        </w:rPr>
        <w:t>в случае утраты или недостачи груза или багажа - в размере стоимости утраченного или недостающего груза или багажа;</w:t>
      </w:r>
    </w:p>
    <w:p>
      <w:pPr>
        <w:pStyle w:val="Normal"/>
        <w:autoSpaceDE w:val="false"/>
        <w:ind w:firstLine="720"/>
        <w:jc w:val="both"/>
        <w:rPr>
          <w:rFonts w:ascii="Arial" w:hAnsi="Arial" w:cs="Arial"/>
          <w:sz w:val="20"/>
          <w:szCs w:val="20"/>
        </w:rPr>
      </w:pPr>
      <w:r>
        <w:rPr>
          <w:rFonts w:cs="Arial" w:ascii="Arial" w:hAnsi="Arial"/>
          <w:sz w:val="20"/>
          <w:szCs w:val="20"/>
        </w:rPr>
        <w:t>в случае повреждения (порчи) груза или багажа - в размере суммы, на которую понизилась его стоимость, а при невозможности восстановления поврежденного груза или багажа - в размере его стоимости;</w:t>
      </w:r>
    </w:p>
    <w:p>
      <w:pPr>
        <w:pStyle w:val="Normal"/>
        <w:autoSpaceDE w:val="false"/>
        <w:ind w:firstLine="720"/>
        <w:jc w:val="both"/>
        <w:rPr>
          <w:rFonts w:ascii="Arial" w:hAnsi="Arial" w:cs="Arial"/>
          <w:sz w:val="20"/>
          <w:szCs w:val="20"/>
        </w:rPr>
      </w:pPr>
      <w:r>
        <w:rPr>
          <w:rFonts w:cs="Arial" w:ascii="Arial" w:hAnsi="Arial"/>
          <w:sz w:val="20"/>
          <w:szCs w:val="20"/>
        </w:rPr>
        <w:t>в случае утраты груза или багажа, сданного к перевозке с объявлением его ценности, - в размере объявленной стоимости груза или багажа.</w:t>
      </w:r>
    </w:p>
    <w:p>
      <w:pPr>
        <w:pStyle w:val="Normal"/>
        <w:autoSpaceDE w:val="false"/>
        <w:ind w:firstLine="720"/>
        <w:jc w:val="both"/>
        <w:rPr>
          <w:rFonts w:ascii="Arial" w:hAnsi="Arial" w:cs="Arial"/>
          <w:sz w:val="20"/>
          <w:szCs w:val="20"/>
        </w:rPr>
      </w:pPr>
      <w:r>
        <w:rPr>
          <w:rFonts w:cs="Arial" w:ascii="Arial" w:hAnsi="Arial"/>
          <w:sz w:val="20"/>
          <w:szCs w:val="20"/>
        </w:rPr>
        <w:t>Стоимость груза или багажа определяется исходя из его цены, указанной в счете продавца или предусмотренной договором, а при отсутствии счета или указания цены в договоре исходя из цены, которая при сравнимых обстоятельствах обычно взимается за аналогичные товары.</w:t>
      </w:r>
    </w:p>
    <w:p>
      <w:pPr>
        <w:pStyle w:val="Normal"/>
        <w:autoSpaceDE w:val="false"/>
        <w:ind w:firstLine="720"/>
        <w:jc w:val="both"/>
        <w:rPr>
          <w:rFonts w:ascii="Arial" w:hAnsi="Arial" w:cs="Arial"/>
          <w:sz w:val="20"/>
          <w:szCs w:val="20"/>
        </w:rPr>
      </w:pPr>
      <w:bookmarkStart w:id="9794" w:name="sub_7963"/>
      <w:bookmarkEnd w:id="9794"/>
      <w:r>
        <w:rPr>
          <w:rFonts w:cs="Arial" w:ascii="Arial" w:hAnsi="Arial"/>
          <w:sz w:val="20"/>
          <w:szCs w:val="20"/>
        </w:rPr>
        <w:t>3. Перевозчик наряду с возмещением установленного ущерба, вызванного утратой, недостачей или повреждением (порчей) груза или багажа, возвращает отправителю (получателю) провозную плату, взысканную за перевозку утраченного, недостающего, испорченного или поврежденного груза или багажа, если эта плата не входит в стоимость груза.</w:t>
      </w:r>
    </w:p>
    <w:p>
      <w:pPr>
        <w:pStyle w:val="Normal"/>
        <w:autoSpaceDE w:val="false"/>
        <w:ind w:firstLine="720"/>
        <w:jc w:val="both"/>
        <w:rPr>
          <w:rFonts w:ascii="Arial" w:hAnsi="Arial" w:cs="Arial"/>
          <w:sz w:val="20"/>
          <w:szCs w:val="20"/>
        </w:rPr>
      </w:pPr>
      <w:bookmarkStart w:id="9795" w:name="sub_7963"/>
      <w:bookmarkStart w:id="9796" w:name="sub_7964"/>
      <w:bookmarkEnd w:id="9795"/>
      <w:bookmarkEnd w:id="9796"/>
      <w:r>
        <w:rPr>
          <w:rFonts w:cs="Arial" w:ascii="Arial" w:hAnsi="Arial"/>
          <w:sz w:val="20"/>
          <w:szCs w:val="20"/>
        </w:rPr>
        <w:t>4. Документы о причинах несохранности груза или багажа (коммерческий акт, акт общей формы и т.п.), составленные перевозчиком в одностороннем порядке, подлежат в случае спора оценке судом наряду с другими документами, удостоверяющими обстоятельства, которые могут служить основанием для ответственности перевозчика, отправителя либо получателя груза или багажа.</w:t>
      </w:r>
    </w:p>
    <w:p>
      <w:pPr>
        <w:pStyle w:val="Normal"/>
        <w:autoSpaceDE w:val="false"/>
        <w:jc w:val="both"/>
        <w:rPr>
          <w:rFonts w:ascii="Courier New" w:hAnsi="Courier New" w:cs="Courier New"/>
          <w:sz w:val="20"/>
          <w:szCs w:val="20"/>
        </w:rPr>
      </w:pPr>
      <w:bookmarkStart w:id="9797" w:name="sub_7964"/>
      <w:bookmarkStart w:id="9798" w:name="sub_7964"/>
      <w:bookmarkEnd w:id="9798"/>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9799" w:name="sub_188792996"/>
      <w:bookmarkEnd w:id="9799"/>
      <w:r>
        <w:rPr>
          <w:rFonts w:cs="Arial" w:ascii="Arial" w:hAnsi="Arial"/>
          <w:i/>
          <w:iCs/>
          <w:color w:val="800080"/>
          <w:sz w:val="20"/>
          <w:szCs w:val="20"/>
        </w:rPr>
        <w:t>Об ответственности перевозчика за утрату, недостачу и повреждение груза см.:</w:t>
      </w:r>
    </w:p>
    <w:p>
      <w:pPr>
        <w:pStyle w:val="Normal"/>
        <w:autoSpaceDE w:val="false"/>
        <w:ind w:start="139" w:firstLine="139"/>
        <w:jc w:val="both"/>
        <w:rPr>
          <w:rFonts w:ascii="Arial" w:hAnsi="Arial" w:cs="Arial"/>
          <w:i/>
          <w:i/>
          <w:iCs/>
          <w:color w:val="800080"/>
          <w:sz w:val="20"/>
          <w:szCs w:val="20"/>
        </w:rPr>
      </w:pPr>
      <w:bookmarkStart w:id="9800" w:name="sub_188792996"/>
      <w:bookmarkEnd w:id="9800"/>
      <w:r>
        <w:rPr>
          <w:rFonts w:cs="Arial" w:ascii="Arial" w:hAnsi="Arial"/>
          <w:i/>
          <w:iCs/>
          <w:color w:val="800080"/>
          <w:sz w:val="20"/>
          <w:szCs w:val="20"/>
        </w:rPr>
        <w:t>Воздушный кодекс РФ от 19 марта 1997 г. N 60-ФЗ</w:t>
      </w:r>
    </w:p>
    <w:p>
      <w:pPr>
        <w:pStyle w:val="Normal"/>
        <w:autoSpaceDE w:val="false"/>
        <w:ind w:start="139" w:firstLine="139"/>
        <w:jc w:val="both"/>
        <w:rPr>
          <w:rFonts w:ascii="Arial" w:hAnsi="Arial" w:cs="Arial"/>
          <w:i/>
          <w:i/>
          <w:iCs/>
          <w:color w:val="800080"/>
          <w:sz w:val="20"/>
          <w:szCs w:val="20"/>
        </w:rPr>
      </w:pPr>
      <w:r>
        <w:rPr>
          <w:rFonts w:cs="Arial" w:ascii="Arial" w:hAnsi="Arial"/>
          <w:i/>
          <w:iCs/>
          <w:color w:val="800080"/>
          <w:sz w:val="20"/>
          <w:szCs w:val="20"/>
        </w:rPr>
        <w:t>Кодекс торгового мореплавания РФ от 30 апреля 1999 г. N 81-ФЗ</w:t>
      </w:r>
    </w:p>
    <w:p>
      <w:pPr>
        <w:pStyle w:val="Normal"/>
        <w:autoSpaceDE w:val="false"/>
        <w:ind w:start="139" w:firstLine="139"/>
        <w:jc w:val="both"/>
        <w:rPr>
          <w:rFonts w:ascii="Arial" w:hAnsi="Arial" w:cs="Arial"/>
          <w:i/>
          <w:i/>
          <w:iCs/>
          <w:color w:val="800080"/>
          <w:sz w:val="20"/>
          <w:szCs w:val="20"/>
        </w:rPr>
      </w:pPr>
      <w:r>
        <w:rPr>
          <w:rFonts w:cs="Arial" w:ascii="Arial" w:hAnsi="Arial"/>
          <w:i/>
          <w:iCs/>
          <w:color w:val="800080"/>
          <w:sz w:val="20"/>
          <w:szCs w:val="20"/>
        </w:rPr>
        <w:t>Федеральный закон от 10 января 2003 г. N 18-ФЗ "Устав железнодорожного транспорта Российской Федерации"</w:t>
      </w:r>
    </w:p>
    <w:p>
      <w:pPr>
        <w:pStyle w:val="Normal"/>
        <w:autoSpaceDE w:val="false"/>
        <w:ind w:start="139" w:firstLine="139"/>
        <w:jc w:val="both"/>
        <w:rPr>
          <w:rFonts w:ascii="Arial" w:hAnsi="Arial" w:cs="Arial"/>
          <w:i/>
          <w:i/>
          <w:iCs/>
          <w:color w:val="800080"/>
          <w:sz w:val="20"/>
          <w:szCs w:val="20"/>
        </w:rPr>
      </w:pPr>
      <w:r>
        <w:rPr>
          <w:rFonts w:cs="Arial" w:ascii="Arial" w:hAnsi="Arial"/>
          <w:i/>
          <w:iCs/>
          <w:color w:val="800080"/>
          <w:sz w:val="20"/>
          <w:szCs w:val="20"/>
        </w:rPr>
        <w:t>Правила составления актов при перевозках грузов железнодорожным транспортом, утвержденные приказом МПС РФ от 18 июня 2003 г. N 45</w:t>
      </w:r>
    </w:p>
    <w:p>
      <w:pPr>
        <w:pStyle w:val="Normal"/>
        <w:autoSpaceDE w:val="false"/>
        <w:ind w:start="139" w:firstLine="139"/>
        <w:jc w:val="both"/>
        <w:rPr>
          <w:rFonts w:ascii="Arial" w:hAnsi="Arial" w:cs="Arial"/>
          <w:i/>
          <w:i/>
          <w:iCs/>
          <w:color w:val="800080"/>
          <w:sz w:val="20"/>
          <w:szCs w:val="20"/>
        </w:rPr>
      </w:pPr>
      <w:r>
        <w:rPr>
          <w:rFonts w:cs="Arial" w:ascii="Arial" w:hAnsi="Arial"/>
          <w:i/>
          <w:iCs/>
          <w:color w:val="800080"/>
          <w:sz w:val="20"/>
          <w:szCs w:val="20"/>
        </w:rPr>
        <w:t>Устав автомобильного транспорта РСФСР, утвержденный постановлением СМ РСФСР от 8 января 1969 г. N 12</w:t>
      </w:r>
    </w:p>
    <w:p>
      <w:pPr>
        <w:pStyle w:val="Normal"/>
        <w:autoSpaceDE w:val="false"/>
        <w:ind w:start="139" w:firstLine="139"/>
        <w:jc w:val="both"/>
        <w:rPr>
          <w:rFonts w:ascii="Arial" w:hAnsi="Arial" w:cs="Arial"/>
          <w:i/>
          <w:i/>
          <w:iCs/>
          <w:color w:val="800080"/>
          <w:sz w:val="20"/>
          <w:szCs w:val="20"/>
        </w:rPr>
      </w:pPr>
      <w:r>
        <w:rPr>
          <w:rFonts w:cs="Arial" w:ascii="Arial" w:hAnsi="Arial"/>
          <w:i/>
          <w:iCs/>
          <w:color w:val="800080"/>
          <w:sz w:val="20"/>
          <w:szCs w:val="20"/>
        </w:rPr>
        <w:t>Кодекс внутреннего водного транспорта РФ от 7 марта 2001 г. N 24-ФЗ</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r>
        <w:rPr>
          <w:rFonts w:cs="Arial" w:ascii="Arial" w:hAnsi="Arial"/>
          <w:i/>
          <w:iCs/>
          <w:color w:val="800080"/>
          <w:sz w:val="20"/>
          <w:szCs w:val="20"/>
        </w:rPr>
        <w:t>См. комментарии к статье 796 настоящего Кодекса</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start="1612" w:hanging="892"/>
        <w:jc w:val="both"/>
        <w:rPr/>
      </w:pPr>
      <w:bookmarkStart w:id="9801" w:name="sub_797"/>
      <w:bookmarkEnd w:id="9801"/>
      <w:r>
        <w:rPr>
          <w:rFonts w:cs="Arial" w:ascii="Arial" w:hAnsi="Arial"/>
          <w:b/>
          <w:bCs/>
          <w:color w:val="000080"/>
          <w:sz w:val="20"/>
          <w:szCs w:val="20"/>
        </w:rPr>
        <w:t>Статья 797.</w:t>
      </w:r>
      <w:r>
        <w:rPr>
          <w:rFonts w:cs="Arial" w:ascii="Arial" w:hAnsi="Arial"/>
          <w:sz w:val="20"/>
          <w:szCs w:val="20"/>
        </w:rPr>
        <w:t xml:space="preserve"> Претензии и иски по перевозкам грузов</w:t>
      </w:r>
    </w:p>
    <w:p>
      <w:pPr>
        <w:pStyle w:val="Normal"/>
        <w:autoSpaceDE w:val="false"/>
        <w:ind w:firstLine="720"/>
        <w:jc w:val="both"/>
        <w:rPr>
          <w:rFonts w:ascii="Arial" w:hAnsi="Arial" w:cs="Arial"/>
          <w:sz w:val="20"/>
          <w:szCs w:val="20"/>
        </w:rPr>
      </w:pPr>
      <w:bookmarkStart w:id="9802" w:name="sub_797"/>
      <w:bookmarkStart w:id="9803" w:name="sub_7971"/>
      <w:bookmarkEnd w:id="9802"/>
      <w:bookmarkEnd w:id="9803"/>
      <w:r>
        <w:rPr>
          <w:rFonts w:cs="Arial" w:ascii="Arial" w:hAnsi="Arial"/>
          <w:sz w:val="20"/>
          <w:szCs w:val="20"/>
        </w:rPr>
        <w:t>1. До предъявления к перевозчику иска, вытекающего из перевозки груза, обязательно предъявление ему претензии в порядке, предусмотренном соответствующим транспортным уставом или кодексом.</w:t>
      </w:r>
    </w:p>
    <w:p>
      <w:pPr>
        <w:pStyle w:val="Normal"/>
        <w:autoSpaceDE w:val="false"/>
        <w:jc w:val="both"/>
        <w:rPr>
          <w:rFonts w:ascii="Courier New" w:hAnsi="Courier New" w:cs="Courier New"/>
          <w:sz w:val="20"/>
          <w:szCs w:val="20"/>
        </w:rPr>
      </w:pPr>
      <w:bookmarkStart w:id="9804" w:name="sub_7971"/>
      <w:bookmarkStart w:id="9805" w:name="sub_7971"/>
      <w:bookmarkEnd w:id="9805"/>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9806" w:name="sub_188793796"/>
      <w:bookmarkEnd w:id="9806"/>
      <w:r>
        <w:rPr>
          <w:rFonts w:cs="Arial" w:ascii="Arial" w:hAnsi="Arial"/>
          <w:i/>
          <w:iCs/>
          <w:color w:val="800080"/>
          <w:sz w:val="20"/>
          <w:szCs w:val="20"/>
        </w:rPr>
        <w:t>О порядке предъявления иска, вытекающего из перевозки груза см.:</w:t>
      </w:r>
    </w:p>
    <w:p>
      <w:pPr>
        <w:pStyle w:val="Normal"/>
        <w:autoSpaceDE w:val="false"/>
        <w:ind w:start="139" w:firstLine="139"/>
        <w:jc w:val="both"/>
        <w:rPr>
          <w:rFonts w:ascii="Arial" w:hAnsi="Arial" w:cs="Arial"/>
          <w:i/>
          <w:i/>
          <w:iCs/>
          <w:color w:val="800080"/>
          <w:sz w:val="20"/>
          <w:szCs w:val="20"/>
        </w:rPr>
      </w:pPr>
      <w:bookmarkStart w:id="9807" w:name="sub_188793796"/>
      <w:bookmarkEnd w:id="9807"/>
      <w:r>
        <w:rPr>
          <w:rFonts w:cs="Arial" w:ascii="Arial" w:hAnsi="Arial"/>
          <w:i/>
          <w:iCs/>
          <w:color w:val="800080"/>
          <w:sz w:val="20"/>
          <w:szCs w:val="20"/>
        </w:rPr>
        <w:t>Воздушный кодекс РФ от 19 марта 1997 г. N 60-ФЗ</w:t>
      </w:r>
    </w:p>
    <w:p>
      <w:pPr>
        <w:pStyle w:val="Normal"/>
        <w:autoSpaceDE w:val="false"/>
        <w:ind w:start="139" w:firstLine="139"/>
        <w:jc w:val="both"/>
        <w:rPr>
          <w:rFonts w:ascii="Arial" w:hAnsi="Arial" w:cs="Arial"/>
          <w:i/>
          <w:i/>
          <w:iCs/>
          <w:color w:val="800080"/>
          <w:sz w:val="20"/>
          <w:szCs w:val="20"/>
        </w:rPr>
      </w:pPr>
      <w:r>
        <w:rPr>
          <w:rFonts w:cs="Arial" w:ascii="Arial" w:hAnsi="Arial"/>
          <w:i/>
          <w:iCs/>
          <w:color w:val="800080"/>
          <w:sz w:val="20"/>
          <w:szCs w:val="20"/>
        </w:rPr>
        <w:t>Федеральный закон от 10 января 2003 г. N 18-ФЗ "Устав железнодорожного транспорта Российской Федерации"</w:t>
      </w:r>
    </w:p>
    <w:p>
      <w:pPr>
        <w:pStyle w:val="Normal"/>
        <w:autoSpaceDE w:val="false"/>
        <w:ind w:start="139" w:firstLine="139"/>
        <w:jc w:val="both"/>
        <w:rPr>
          <w:rFonts w:ascii="Arial" w:hAnsi="Arial" w:cs="Arial"/>
          <w:i/>
          <w:i/>
          <w:iCs/>
          <w:color w:val="800080"/>
          <w:sz w:val="20"/>
          <w:szCs w:val="20"/>
        </w:rPr>
      </w:pPr>
      <w:r>
        <w:rPr>
          <w:rFonts w:cs="Arial" w:ascii="Arial" w:hAnsi="Arial"/>
          <w:i/>
          <w:iCs/>
          <w:color w:val="800080"/>
          <w:sz w:val="20"/>
          <w:szCs w:val="20"/>
        </w:rPr>
        <w:t>Устав автомобильного транспорта РСФСР, утвержденный постановлением СМ РСФСР от 8 января 1969 г. N 12</w:t>
      </w:r>
    </w:p>
    <w:p>
      <w:pPr>
        <w:pStyle w:val="Normal"/>
        <w:autoSpaceDE w:val="false"/>
        <w:ind w:start="139" w:firstLine="139"/>
        <w:jc w:val="both"/>
        <w:rPr>
          <w:rFonts w:ascii="Arial" w:hAnsi="Arial" w:cs="Arial"/>
          <w:i/>
          <w:i/>
          <w:iCs/>
          <w:color w:val="800080"/>
          <w:sz w:val="20"/>
          <w:szCs w:val="20"/>
        </w:rPr>
      </w:pPr>
      <w:r>
        <w:rPr>
          <w:rFonts w:cs="Arial" w:ascii="Arial" w:hAnsi="Arial"/>
          <w:i/>
          <w:iCs/>
          <w:color w:val="800080"/>
          <w:sz w:val="20"/>
          <w:szCs w:val="20"/>
        </w:rPr>
        <w:t>Кодекс торгового мореплавания РФ от 30 апреля 1999 г. N 81-ФЗ</w:t>
      </w:r>
    </w:p>
    <w:p>
      <w:pPr>
        <w:pStyle w:val="Normal"/>
        <w:autoSpaceDE w:val="false"/>
        <w:ind w:start="139" w:firstLine="139"/>
        <w:jc w:val="both"/>
        <w:rPr>
          <w:rFonts w:ascii="Arial" w:hAnsi="Arial" w:cs="Arial"/>
          <w:i/>
          <w:i/>
          <w:iCs/>
          <w:color w:val="800080"/>
          <w:sz w:val="20"/>
          <w:szCs w:val="20"/>
        </w:rPr>
      </w:pPr>
      <w:r>
        <w:rPr>
          <w:rFonts w:cs="Arial" w:ascii="Arial" w:hAnsi="Arial"/>
          <w:i/>
          <w:iCs/>
          <w:color w:val="800080"/>
          <w:sz w:val="20"/>
          <w:szCs w:val="20"/>
        </w:rPr>
        <w:t>Кодекс внутреннего водного транспорта РФ от 7 марта 2001 г. N 24-ФЗ</w:t>
      </w:r>
    </w:p>
    <w:p>
      <w:pPr>
        <w:pStyle w:val="Normal"/>
        <w:autoSpaceDE w:val="false"/>
        <w:ind w:start="139" w:firstLine="139"/>
        <w:jc w:val="both"/>
        <w:rPr>
          <w:rFonts w:ascii="Arial" w:hAnsi="Arial" w:cs="Arial"/>
          <w:i/>
          <w:i/>
          <w:iCs/>
          <w:color w:val="800080"/>
          <w:sz w:val="20"/>
          <w:szCs w:val="20"/>
        </w:rPr>
      </w:pPr>
      <w:r>
        <w:rPr>
          <w:rFonts w:cs="Arial" w:ascii="Arial" w:hAnsi="Arial"/>
          <w:i/>
          <w:iCs/>
          <w:color w:val="800080"/>
          <w:sz w:val="20"/>
          <w:szCs w:val="20"/>
        </w:rPr>
        <w:t>Обзор практики разрешения арбитражными судами споров, связанных с защитой иностранных инвесторов (информационное письмо Президиума Высшего Арбитражного Суда РФ от 18 января 2001 г. N 58)</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firstLine="720"/>
        <w:jc w:val="both"/>
        <w:rPr>
          <w:rFonts w:ascii="Arial" w:hAnsi="Arial" w:cs="Arial"/>
          <w:sz w:val="20"/>
          <w:szCs w:val="20"/>
        </w:rPr>
      </w:pPr>
      <w:bookmarkStart w:id="9808" w:name="sub_7972"/>
      <w:bookmarkEnd w:id="9808"/>
      <w:r>
        <w:rPr>
          <w:rFonts w:cs="Arial" w:ascii="Arial" w:hAnsi="Arial"/>
          <w:sz w:val="20"/>
          <w:szCs w:val="20"/>
        </w:rPr>
        <w:t>2. Иск к перевозчику может быть предъявлен грузоотправителем или грузополучателем в случае полного или частичного отказа перевозчика удовлетворить претензию либо неполучения от перевозчика ответа в тридцатидневный срок.</w:t>
      </w:r>
    </w:p>
    <w:p>
      <w:pPr>
        <w:pStyle w:val="Normal"/>
        <w:autoSpaceDE w:val="false"/>
        <w:ind w:firstLine="720"/>
        <w:jc w:val="both"/>
        <w:rPr>
          <w:rFonts w:ascii="Arial" w:hAnsi="Arial" w:cs="Arial"/>
          <w:sz w:val="20"/>
          <w:szCs w:val="20"/>
        </w:rPr>
      </w:pPr>
      <w:bookmarkStart w:id="9809" w:name="sub_7972"/>
      <w:bookmarkStart w:id="9810" w:name="sub_7973"/>
      <w:bookmarkEnd w:id="9809"/>
      <w:bookmarkEnd w:id="9810"/>
      <w:r>
        <w:rPr>
          <w:rFonts w:cs="Arial" w:ascii="Arial" w:hAnsi="Arial"/>
          <w:sz w:val="20"/>
          <w:szCs w:val="20"/>
        </w:rPr>
        <w:t>3. Срок исковой давности по требованиям, вытекающим из перевозки груза, устанавливается в один год с момента, определяемого в соответствии с транспортными уставами и кодексами.</w:t>
      </w:r>
    </w:p>
    <w:p>
      <w:pPr>
        <w:pStyle w:val="Normal"/>
        <w:autoSpaceDE w:val="false"/>
        <w:jc w:val="both"/>
        <w:rPr>
          <w:rFonts w:ascii="Courier New" w:hAnsi="Courier New" w:cs="Courier New"/>
          <w:sz w:val="20"/>
          <w:szCs w:val="20"/>
        </w:rPr>
      </w:pPr>
      <w:bookmarkStart w:id="9811" w:name="sub_7973"/>
      <w:bookmarkStart w:id="9812" w:name="sub_7973"/>
      <w:bookmarkEnd w:id="9812"/>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9813" w:name="sub_188794448"/>
      <w:bookmarkEnd w:id="9813"/>
      <w:r>
        <w:rPr>
          <w:rFonts w:cs="Arial" w:ascii="Arial" w:hAnsi="Arial"/>
          <w:i/>
          <w:iCs/>
          <w:color w:val="800080"/>
          <w:sz w:val="20"/>
          <w:szCs w:val="20"/>
        </w:rPr>
        <w:t>См. комментарии к статье 797 настоящего Кодекса</w:t>
      </w:r>
    </w:p>
    <w:p>
      <w:pPr>
        <w:pStyle w:val="Normal"/>
        <w:autoSpaceDE w:val="false"/>
        <w:jc w:val="both"/>
        <w:rPr>
          <w:rFonts w:ascii="Arial" w:hAnsi="Arial" w:cs="Arial"/>
          <w:i/>
          <w:i/>
          <w:iCs/>
          <w:color w:val="800080"/>
          <w:sz w:val="20"/>
          <w:szCs w:val="20"/>
        </w:rPr>
      </w:pPr>
      <w:bookmarkStart w:id="9814" w:name="sub_188794448"/>
      <w:bookmarkStart w:id="9815" w:name="sub_188794448"/>
      <w:bookmarkEnd w:id="9815"/>
      <w:r>
        <w:rPr>
          <w:rFonts w:cs="Arial" w:ascii="Arial" w:hAnsi="Arial"/>
          <w:i/>
          <w:iCs/>
          <w:color w:val="800080"/>
          <w:sz w:val="20"/>
          <w:szCs w:val="20"/>
        </w:rPr>
      </w:r>
    </w:p>
    <w:p>
      <w:pPr>
        <w:pStyle w:val="Normal"/>
        <w:autoSpaceDE w:val="false"/>
        <w:ind w:start="1612" w:hanging="892"/>
        <w:jc w:val="both"/>
        <w:rPr/>
      </w:pPr>
      <w:bookmarkStart w:id="9816" w:name="sub_798"/>
      <w:bookmarkEnd w:id="9816"/>
      <w:r>
        <w:rPr>
          <w:rFonts w:cs="Arial" w:ascii="Arial" w:hAnsi="Arial"/>
          <w:b/>
          <w:bCs/>
          <w:color w:val="000080"/>
          <w:sz w:val="20"/>
          <w:szCs w:val="20"/>
        </w:rPr>
        <w:t>Статья 798.</w:t>
      </w:r>
      <w:r>
        <w:rPr>
          <w:rFonts w:cs="Arial" w:ascii="Arial" w:hAnsi="Arial"/>
          <w:sz w:val="20"/>
          <w:szCs w:val="20"/>
        </w:rPr>
        <w:t xml:space="preserve"> Договоры об организации перевозок</w:t>
      </w:r>
    </w:p>
    <w:p>
      <w:pPr>
        <w:pStyle w:val="Normal"/>
        <w:autoSpaceDE w:val="false"/>
        <w:ind w:firstLine="720"/>
        <w:jc w:val="both"/>
        <w:rPr>
          <w:rFonts w:ascii="Arial" w:hAnsi="Arial" w:cs="Arial"/>
          <w:sz w:val="20"/>
          <w:szCs w:val="20"/>
        </w:rPr>
      </w:pPr>
      <w:bookmarkStart w:id="9817" w:name="sub_798"/>
      <w:bookmarkEnd w:id="9817"/>
      <w:r>
        <w:rPr>
          <w:rFonts w:cs="Arial" w:ascii="Arial" w:hAnsi="Arial"/>
          <w:sz w:val="20"/>
          <w:szCs w:val="20"/>
        </w:rPr>
        <w:t>Перевозчик и грузовладелец при необходимости осуществления систематических перевозок грузов могут заключать долгосрочные договоры об организации перевозок.</w:t>
      </w:r>
    </w:p>
    <w:p>
      <w:pPr>
        <w:pStyle w:val="Normal"/>
        <w:autoSpaceDE w:val="false"/>
        <w:ind w:firstLine="720"/>
        <w:jc w:val="both"/>
        <w:rPr>
          <w:rFonts w:ascii="Arial" w:hAnsi="Arial" w:cs="Arial"/>
          <w:sz w:val="20"/>
          <w:szCs w:val="20"/>
        </w:rPr>
      </w:pPr>
      <w:r>
        <w:rPr>
          <w:rFonts w:cs="Arial" w:ascii="Arial" w:hAnsi="Arial"/>
          <w:sz w:val="20"/>
          <w:szCs w:val="20"/>
        </w:rPr>
        <w:t>По договору об организации перевозки грузов перевозчик обязуется в установленные сроки принимать, а грузовладелец - предъявлять к перевозке грузы в обусловленном объеме. В договоре об организации перевозки грузов определяются объемы, сроки и другие условия предоставления транспортных средств и предъявления грузов для перевозки, порядок расчетов, а также иные условия организации перевозки.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9818" w:name="sub_188794868"/>
      <w:bookmarkEnd w:id="9818"/>
      <w:r>
        <w:rPr>
          <w:rFonts w:cs="Arial" w:ascii="Arial" w:hAnsi="Arial"/>
          <w:i/>
          <w:iCs/>
          <w:color w:val="800080"/>
          <w:sz w:val="20"/>
          <w:szCs w:val="20"/>
        </w:rPr>
        <w:t>См. комментарии к статье 798 настоящего Кодекса</w:t>
      </w:r>
    </w:p>
    <w:p>
      <w:pPr>
        <w:pStyle w:val="Normal"/>
        <w:autoSpaceDE w:val="false"/>
        <w:jc w:val="both"/>
        <w:rPr>
          <w:rFonts w:ascii="Arial" w:hAnsi="Arial" w:cs="Arial"/>
          <w:i/>
          <w:i/>
          <w:iCs/>
          <w:color w:val="800080"/>
          <w:sz w:val="20"/>
          <w:szCs w:val="20"/>
        </w:rPr>
      </w:pPr>
      <w:bookmarkStart w:id="9819" w:name="sub_188794868"/>
      <w:bookmarkStart w:id="9820" w:name="sub_188794868"/>
      <w:bookmarkEnd w:id="9820"/>
      <w:r>
        <w:rPr>
          <w:rFonts w:cs="Arial" w:ascii="Arial" w:hAnsi="Arial"/>
          <w:i/>
          <w:iCs/>
          <w:color w:val="800080"/>
          <w:sz w:val="20"/>
          <w:szCs w:val="20"/>
        </w:rPr>
      </w:r>
    </w:p>
    <w:p>
      <w:pPr>
        <w:pStyle w:val="Normal"/>
        <w:autoSpaceDE w:val="false"/>
        <w:ind w:start="1612" w:hanging="892"/>
        <w:jc w:val="both"/>
        <w:rPr/>
      </w:pPr>
      <w:bookmarkStart w:id="9821" w:name="sub_799"/>
      <w:bookmarkEnd w:id="9821"/>
      <w:r>
        <w:rPr>
          <w:rFonts w:cs="Arial" w:ascii="Arial" w:hAnsi="Arial"/>
          <w:b/>
          <w:bCs/>
          <w:color w:val="000080"/>
          <w:sz w:val="20"/>
          <w:szCs w:val="20"/>
        </w:rPr>
        <w:t>Статья 799.</w:t>
      </w:r>
      <w:r>
        <w:rPr>
          <w:rFonts w:cs="Arial" w:ascii="Arial" w:hAnsi="Arial"/>
          <w:sz w:val="20"/>
          <w:szCs w:val="20"/>
        </w:rPr>
        <w:t xml:space="preserve"> Договоры между транспортными организациями</w:t>
      </w:r>
    </w:p>
    <w:p>
      <w:pPr>
        <w:pStyle w:val="Normal"/>
        <w:autoSpaceDE w:val="false"/>
        <w:ind w:firstLine="720"/>
        <w:jc w:val="both"/>
        <w:rPr>
          <w:rFonts w:ascii="Arial" w:hAnsi="Arial" w:cs="Arial"/>
          <w:sz w:val="20"/>
          <w:szCs w:val="20"/>
        </w:rPr>
      </w:pPr>
      <w:bookmarkStart w:id="9822" w:name="sub_799"/>
      <w:bookmarkEnd w:id="9822"/>
      <w:r>
        <w:rPr>
          <w:rFonts w:cs="Arial" w:ascii="Arial" w:hAnsi="Arial"/>
          <w:sz w:val="20"/>
          <w:szCs w:val="20"/>
        </w:rPr>
        <w:t>Между организациями различных видов транспорта могут заключаться договоры об организации работы по обеспечению перевозок грузов (узловые соглашения, договоры на централизованный завоз (вывоз) грузов и другие).</w:t>
      </w:r>
    </w:p>
    <w:p>
      <w:pPr>
        <w:pStyle w:val="Normal"/>
        <w:autoSpaceDE w:val="false"/>
        <w:ind w:firstLine="720"/>
        <w:jc w:val="both"/>
        <w:rPr>
          <w:rFonts w:ascii="Arial" w:hAnsi="Arial" w:cs="Arial"/>
          <w:sz w:val="20"/>
          <w:szCs w:val="20"/>
        </w:rPr>
      </w:pPr>
      <w:bookmarkStart w:id="9823" w:name="sub_79902"/>
      <w:bookmarkEnd w:id="9823"/>
      <w:r>
        <w:rPr>
          <w:rFonts w:cs="Arial" w:ascii="Arial" w:hAnsi="Arial"/>
          <w:sz w:val="20"/>
          <w:szCs w:val="20"/>
        </w:rPr>
        <w:t>Порядок заключения таких договоров определяется транспортными уставами и кодексами, другими законами и иными правовыми актами.</w:t>
      </w:r>
    </w:p>
    <w:p>
      <w:pPr>
        <w:pStyle w:val="Normal"/>
        <w:autoSpaceDE w:val="false"/>
        <w:jc w:val="both"/>
        <w:rPr>
          <w:rFonts w:ascii="Courier New" w:hAnsi="Courier New" w:cs="Courier New"/>
          <w:sz w:val="20"/>
          <w:szCs w:val="20"/>
        </w:rPr>
      </w:pPr>
      <w:bookmarkStart w:id="9824" w:name="sub_79902"/>
      <w:bookmarkStart w:id="9825" w:name="sub_79902"/>
      <w:bookmarkEnd w:id="9825"/>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9826" w:name="sub_188795464"/>
      <w:bookmarkEnd w:id="9826"/>
      <w:r>
        <w:rPr>
          <w:rFonts w:cs="Arial" w:ascii="Arial" w:hAnsi="Arial"/>
          <w:i/>
          <w:iCs/>
          <w:color w:val="800080"/>
          <w:sz w:val="20"/>
          <w:szCs w:val="20"/>
        </w:rPr>
        <w:t>См. комментарии к статье 799 настоящего Кодекса</w:t>
      </w:r>
    </w:p>
    <w:p>
      <w:pPr>
        <w:pStyle w:val="Normal"/>
        <w:autoSpaceDE w:val="false"/>
        <w:jc w:val="both"/>
        <w:rPr>
          <w:rFonts w:ascii="Arial" w:hAnsi="Arial" w:cs="Arial"/>
          <w:i/>
          <w:i/>
          <w:iCs/>
          <w:color w:val="800080"/>
          <w:sz w:val="20"/>
          <w:szCs w:val="20"/>
        </w:rPr>
      </w:pPr>
      <w:bookmarkStart w:id="9827" w:name="sub_188795464"/>
      <w:bookmarkStart w:id="9828" w:name="sub_188795464"/>
      <w:bookmarkEnd w:id="9828"/>
      <w:r>
        <w:rPr>
          <w:rFonts w:cs="Arial" w:ascii="Arial" w:hAnsi="Arial"/>
          <w:i/>
          <w:iCs/>
          <w:color w:val="800080"/>
          <w:sz w:val="20"/>
          <w:szCs w:val="20"/>
        </w:rPr>
      </w:r>
    </w:p>
    <w:p>
      <w:pPr>
        <w:pStyle w:val="Normal"/>
        <w:autoSpaceDE w:val="false"/>
        <w:ind w:start="1612" w:hanging="892"/>
        <w:jc w:val="both"/>
        <w:rPr/>
      </w:pPr>
      <w:bookmarkStart w:id="9829" w:name="sub_800"/>
      <w:bookmarkEnd w:id="9829"/>
      <w:r>
        <w:rPr>
          <w:rFonts w:cs="Arial" w:ascii="Arial" w:hAnsi="Arial"/>
          <w:b/>
          <w:bCs/>
          <w:color w:val="000080"/>
          <w:sz w:val="20"/>
          <w:szCs w:val="20"/>
        </w:rPr>
        <w:t>Статья 800.</w:t>
      </w:r>
      <w:r>
        <w:rPr>
          <w:rFonts w:cs="Arial" w:ascii="Arial" w:hAnsi="Arial"/>
          <w:sz w:val="20"/>
          <w:szCs w:val="20"/>
        </w:rPr>
        <w:t xml:space="preserve"> Ответственность перевозчика за причинение вреда жизни или здоровью пассажира</w:t>
      </w:r>
    </w:p>
    <w:p>
      <w:pPr>
        <w:pStyle w:val="Normal"/>
        <w:autoSpaceDE w:val="false"/>
        <w:ind w:firstLine="720"/>
        <w:jc w:val="both"/>
        <w:rPr/>
      </w:pPr>
      <w:bookmarkStart w:id="9830" w:name="sub_800"/>
      <w:bookmarkEnd w:id="9830"/>
      <w:r>
        <w:rPr>
          <w:rFonts w:cs="Arial" w:ascii="Arial" w:hAnsi="Arial"/>
          <w:sz w:val="20"/>
          <w:szCs w:val="20"/>
        </w:rPr>
        <w:t xml:space="preserve">Ответственность перевозчика за вред, причиненный жизни или здоровью пассажира, определяется по правилам </w:t>
      </w:r>
      <w:hyperlink w:anchor="sub_2059">
        <w:r>
          <w:rPr>
            <w:rStyle w:val="Style15"/>
            <w:rFonts w:cs="Arial" w:ascii="Arial" w:hAnsi="Arial"/>
            <w:color w:val="008000"/>
            <w:sz w:val="20"/>
            <w:szCs w:val="20"/>
            <w:u w:val="single"/>
          </w:rPr>
          <w:t>главы 59</w:t>
        </w:r>
      </w:hyperlink>
      <w:r>
        <w:rPr>
          <w:rFonts w:cs="Arial" w:ascii="Arial" w:hAnsi="Arial"/>
          <w:sz w:val="20"/>
          <w:szCs w:val="20"/>
        </w:rPr>
        <w:t xml:space="preserve"> настоящего Кодекса, если законом или договором перевозки не предусмотрена повышенная ответственность перевозчика.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9831" w:name="sub_188795848"/>
      <w:bookmarkEnd w:id="9831"/>
      <w:r>
        <w:rPr>
          <w:rFonts w:cs="Arial" w:ascii="Arial" w:hAnsi="Arial"/>
          <w:i/>
          <w:iCs/>
          <w:color w:val="800080"/>
          <w:sz w:val="20"/>
          <w:szCs w:val="20"/>
        </w:rPr>
        <w:t>См. комментарии к статье 800 настоящего Кодекса</w:t>
      </w:r>
    </w:p>
    <w:p>
      <w:pPr>
        <w:pStyle w:val="Normal"/>
        <w:autoSpaceDE w:val="false"/>
        <w:jc w:val="both"/>
        <w:rPr>
          <w:rFonts w:ascii="Arial" w:hAnsi="Arial" w:cs="Arial"/>
          <w:i/>
          <w:i/>
          <w:iCs/>
          <w:color w:val="800080"/>
          <w:sz w:val="20"/>
          <w:szCs w:val="20"/>
        </w:rPr>
      </w:pPr>
      <w:bookmarkStart w:id="9832" w:name="sub_188795848"/>
      <w:bookmarkStart w:id="9833" w:name="sub_188795848"/>
      <w:bookmarkEnd w:id="9833"/>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r>
        <w:rPr>
          <w:rFonts w:cs="Arial" w:ascii="Arial" w:hAnsi="Arial"/>
          <w:i/>
          <w:iCs/>
          <w:color w:val="800080"/>
          <w:sz w:val="20"/>
          <w:szCs w:val="20"/>
        </w:rPr>
        <w:t>См. комментарий к главе 40 Гражданского кодекса РФ</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9834" w:name="sub_2041"/>
      <w:bookmarkEnd w:id="9834"/>
      <w:r>
        <w:rPr>
          <w:rFonts w:cs="Arial" w:ascii="Arial" w:hAnsi="Arial"/>
          <w:b/>
          <w:bCs/>
          <w:color w:val="000080"/>
          <w:sz w:val="20"/>
          <w:szCs w:val="20"/>
        </w:rPr>
        <w:t>Глава 41. Транспортная экспедиция</w:t>
      </w:r>
    </w:p>
    <w:p>
      <w:pPr>
        <w:pStyle w:val="Normal"/>
        <w:autoSpaceDE w:val="false"/>
        <w:jc w:val="both"/>
        <w:rPr>
          <w:rFonts w:ascii="Courier New" w:hAnsi="Courier New" w:cs="Courier New"/>
          <w:b/>
          <w:b/>
          <w:bCs/>
          <w:color w:val="000080"/>
          <w:sz w:val="20"/>
          <w:szCs w:val="20"/>
        </w:rPr>
      </w:pPr>
      <w:bookmarkStart w:id="9835" w:name="sub_2041"/>
      <w:bookmarkStart w:id="9836" w:name="sub_2041"/>
      <w:bookmarkEnd w:id="9836"/>
      <w:r>
        <w:rPr>
          <w:rFonts w:cs="Courier New" w:ascii="Courier New" w:hAnsi="Courier New"/>
          <w:b/>
          <w:bCs/>
          <w:color w:val="000080"/>
          <w:sz w:val="20"/>
          <w:szCs w:val="20"/>
        </w:rPr>
      </w:r>
    </w:p>
    <w:p>
      <w:pPr>
        <w:pStyle w:val="Normal"/>
        <w:autoSpaceDE w:val="false"/>
        <w:ind w:start="139" w:firstLine="139"/>
        <w:jc w:val="both"/>
        <w:rPr>
          <w:rFonts w:ascii="Arial" w:hAnsi="Arial" w:cs="Arial"/>
          <w:i/>
          <w:i/>
          <w:iCs/>
          <w:color w:val="800080"/>
          <w:sz w:val="20"/>
          <w:szCs w:val="20"/>
        </w:rPr>
      </w:pPr>
      <w:bookmarkStart w:id="9837" w:name="sub_188796268"/>
      <w:bookmarkEnd w:id="9837"/>
      <w:r>
        <w:rPr>
          <w:rFonts w:cs="Arial" w:ascii="Arial" w:hAnsi="Arial"/>
          <w:i/>
          <w:iCs/>
          <w:color w:val="800080"/>
          <w:sz w:val="20"/>
          <w:szCs w:val="20"/>
        </w:rPr>
        <w:t>См. Федеральный закон от 30 июня 2003 г. N 87-ФЗ "О транспортно-экспедиционной деятельности"</w:t>
      </w:r>
    </w:p>
    <w:p>
      <w:pPr>
        <w:pStyle w:val="Normal"/>
        <w:autoSpaceDE w:val="false"/>
        <w:jc w:val="both"/>
        <w:rPr>
          <w:rFonts w:ascii="Arial" w:hAnsi="Arial" w:cs="Arial"/>
          <w:i/>
          <w:i/>
          <w:iCs/>
          <w:color w:val="800080"/>
          <w:sz w:val="20"/>
          <w:szCs w:val="20"/>
        </w:rPr>
      </w:pPr>
      <w:bookmarkStart w:id="9838" w:name="sub_188796268"/>
      <w:bookmarkStart w:id="9839" w:name="sub_188796268"/>
      <w:bookmarkEnd w:id="9839"/>
      <w:r>
        <w:rPr>
          <w:rFonts w:cs="Arial" w:ascii="Arial" w:hAnsi="Arial"/>
          <w:i/>
          <w:iCs/>
          <w:color w:val="800080"/>
          <w:sz w:val="20"/>
          <w:szCs w:val="20"/>
        </w:rPr>
      </w:r>
    </w:p>
    <w:p>
      <w:pPr>
        <w:pStyle w:val="Normal"/>
        <w:autoSpaceDE w:val="false"/>
        <w:ind w:start="1612" w:hanging="892"/>
        <w:jc w:val="both"/>
        <w:rPr/>
      </w:pPr>
      <w:bookmarkStart w:id="9840" w:name="sub_801"/>
      <w:bookmarkEnd w:id="9840"/>
      <w:r>
        <w:rPr>
          <w:rFonts w:cs="Arial" w:ascii="Arial" w:hAnsi="Arial"/>
          <w:b/>
          <w:bCs/>
          <w:color w:val="000080"/>
          <w:sz w:val="20"/>
          <w:szCs w:val="20"/>
        </w:rPr>
        <w:t>Статья 801.</w:t>
      </w:r>
      <w:r>
        <w:rPr>
          <w:rFonts w:cs="Arial" w:ascii="Arial" w:hAnsi="Arial"/>
          <w:sz w:val="20"/>
          <w:szCs w:val="20"/>
        </w:rPr>
        <w:t xml:space="preserve"> Договор транспортной экспедиции</w:t>
      </w:r>
    </w:p>
    <w:p>
      <w:pPr>
        <w:pStyle w:val="Normal"/>
        <w:autoSpaceDE w:val="false"/>
        <w:ind w:firstLine="720"/>
        <w:jc w:val="both"/>
        <w:rPr>
          <w:rFonts w:ascii="Arial" w:hAnsi="Arial" w:cs="Arial"/>
          <w:sz w:val="20"/>
          <w:szCs w:val="20"/>
        </w:rPr>
      </w:pPr>
      <w:bookmarkStart w:id="9841" w:name="sub_801"/>
      <w:bookmarkStart w:id="9842" w:name="sub_8021"/>
      <w:bookmarkEnd w:id="9841"/>
      <w:bookmarkEnd w:id="9842"/>
      <w:r>
        <w:rPr>
          <w:rFonts w:cs="Arial" w:ascii="Arial" w:hAnsi="Arial"/>
          <w:sz w:val="20"/>
          <w:szCs w:val="20"/>
        </w:rPr>
        <w:t>1. По договору транспортной экспедиции одна сторона (экспедитор) обязуется за вознаграждение и за счет другой стороны (клиента - грузоотправителя или грузополучателя) выполнить или организовать выполнение определенных договором экспедиции услуг, связанных с перевозкой груза.</w:t>
      </w:r>
    </w:p>
    <w:p>
      <w:pPr>
        <w:pStyle w:val="Normal"/>
        <w:autoSpaceDE w:val="false"/>
        <w:ind w:firstLine="720"/>
        <w:jc w:val="both"/>
        <w:rPr>
          <w:rFonts w:ascii="Arial" w:hAnsi="Arial" w:cs="Arial"/>
          <w:sz w:val="20"/>
          <w:szCs w:val="20"/>
        </w:rPr>
      </w:pPr>
      <w:bookmarkStart w:id="9843" w:name="sub_8021"/>
      <w:bookmarkStart w:id="9844" w:name="sub_8001"/>
      <w:bookmarkEnd w:id="9843"/>
      <w:bookmarkEnd w:id="9844"/>
      <w:r>
        <w:rPr>
          <w:rFonts w:cs="Arial" w:ascii="Arial" w:hAnsi="Arial"/>
          <w:sz w:val="20"/>
          <w:szCs w:val="20"/>
        </w:rPr>
        <w:t>Договором транспортной экспедиции могут быть предусмотрены обязанности экспедитора организовать перевозку груза транспортом и по маршруту, избранными экспедитором или клиентом, обязанность экспедитора заключить от имени клиента или от своего имени договор (договоры) перевозки груза, обеспечить отправку и получение груза, а также другие обязанности, связанные с перевозкой.</w:t>
      </w:r>
    </w:p>
    <w:p>
      <w:pPr>
        <w:pStyle w:val="Normal"/>
        <w:autoSpaceDE w:val="false"/>
        <w:ind w:firstLine="720"/>
        <w:jc w:val="both"/>
        <w:rPr>
          <w:rFonts w:ascii="Arial" w:hAnsi="Arial" w:cs="Arial"/>
          <w:sz w:val="20"/>
          <w:szCs w:val="20"/>
        </w:rPr>
      </w:pPr>
      <w:bookmarkStart w:id="9845" w:name="sub_8001"/>
      <w:bookmarkStart w:id="9846" w:name="sub_8011"/>
      <w:bookmarkEnd w:id="9845"/>
      <w:bookmarkEnd w:id="9846"/>
      <w:r>
        <w:rPr>
          <w:rFonts w:cs="Arial" w:ascii="Arial" w:hAnsi="Arial"/>
          <w:sz w:val="20"/>
          <w:szCs w:val="20"/>
        </w:rPr>
        <w:t>В качестве дополнительных услуг договором транспортной экспедиции может быть предусмотрено осуществление таких необходимых для доставки груза операций, как получение требующихся для экспорта или импорта документов, выполнение таможенных и иных формальностей, проверка количества и состояния груза, его погрузка и выгрузка, уплата пошлин, сборов и других расходов, возлагаемых на клиента, хранение груза, его получение в пункте назначения, а также выполнение иных операций и услуг, предусмотренных договором.</w:t>
      </w:r>
    </w:p>
    <w:p>
      <w:pPr>
        <w:pStyle w:val="Normal"/>
        <w:autoSpaceDE w:val="false"/>
        <w:ind w:firstLine="720"/>
        <w:jc w:val="both"/>
        <w:rPr>
          <w:rFonts w:ascii="Arial" w:hAnsi="Arial" w:cs="Arial"/>
          <w:sz w:val="20"/>
          <w:szCs w:val="20"/>
        </w:rPr>
      </w:pPr>
      <w:bookmarkStart w:id="9847" w:name="sub_8011"/>
      <w:bookmarkStart w:id="9848" w:name="sub_8012"/>
      <w:bookmarkEnd w:id="9847"/>
      <w:bookmarkEnd w:id="9848"/>
      <w:r>
        <w:rPr>
          <w:rFonts w:cs="Arial" w:ascii="Arial" w:hAnsi="Arial"/>
          <w:sz w:val="20"/>
          <w:szCs w:val="20"/>
        </w:rPr>
        <w:t>2. Правила настоящей главы распространяются и на случаи, когда в соответствии с договором обязанности экспедитора исполняются перевозчиком.</w:t>
      </w:r>
    </w:p>
    <w:p>
      <w:pPr>
        <w:pStyle w:val="Normal"/>
        <w:autoSpaceDE w:val="false"/>
        <w:ind w:firstLine="720"/>
        <w:jc w:val="both"/>
        <w:rPr>
          <w:rFonts w:ascii="Arial" w:hAnsi="Arial" w:cs="Arial"/>
          <w:sz w:val="20"/>
          <w:szCs w:val="20"/>
        </w:rPr>
      </w:pPr>
      <w:bookmarkStart w:id="9849" w:name="sub_8012"/>
      <w:bookmarkStart w:id="9850" w:name="sub_8013"/>
      <w:bookmarkEnd w:id="9849"/>
      <w:bookmarkEnd w:id="9850"/>
      <w:r>
        <w:rPr>
          <w:rFonts w:cs="Arial" w:ascii="Arial" w:hAnsi="Arial"/>
          <w:sz w:val="20"/>
          <w:szCs w:val="20"/>
        </w:rPr>
        <w:t>3. Условия выполнения договора транспортной экспедиции определяются соглашением сторон, если иное не установлено законом о транспортно-экспедиционной деятельности, другими законами или иными правовыми актами.</w:t>
      </w:r>
    </w:p>
    <w:p>
      <w:pPr>
        <w:pStyle w:val="Normal"/>
        <w:autoSpaceDE w:val="false"/>
        <w:jc w:val="both"/>
        <w:rPr>
          <w:rFonts w:ascii="Courier New" w:hAnsi="Courier New" w:cs="Courier New"/>
          <w:sz w:val="20"/>
          <w:szCs w:val="20"/>
        </w:rPr>
      </w:pPr>
      <w:bookmarkStart w:id="9851" w:name="sub_8013"/>
      <w:bookmarkStart w:id="9852" w:name="sub_8013"/>
      <w:bookmarkEnd w:id="9852"/>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9853" w:name="sub_188797532"/>
      <w:bookmarkEnd w:id="9853"/>
      <w:r>
        <w:rPr>
          <w:rFonts w:cs="Arial" w:ascii="Arial" w:hAnsi="Arial"/>
          <w:i/>
          <w:iCs/>
          <w:color w:val="800080"/>
          <w:sz w:val="20"/>
          <w:szCs w:val="20"/>
        </w:rPr>
        <w:t>См. комментарии к статье 801 настоящего Кодекса</w:t>
      </w:r>
    </w:p>
    <w:p>
      <w:pPr>
        <w:pStyle w:val="Normal"/>
        <w:autoSpaceDE w:val="false"/>
        <w:ind w:start="139" w:firstLine="139"/>
        <w:jc w:val="both"/>
        <w:rPr>
          <w:rFonts w:ascii="Arial" w:hAnsi="Arial" w:cs="Arial"/>
          <w:i/>
          <w:i/>
          <w:iCs/>
          <w:color w:val="800080"/>
          <w:sz w:val="20"/>
          <w:szCs w:val="20"/>
        </w:rPr>
      </w:pPr>
      <w:bookmarkStart w:id="9854" w:name="sub_188797532"/>
      <w:bookmarkEnd w:id="9854"/>
      <w:r>
        <w:rPr>
          <w:rFonts w:cs="Arial" w:ascii="Arial" w:hAnsi="Arial"/>
          <w:i/>
          <w:iCs/>
          <w:color w:val="800080"/>
          <w:sz w:val="20"/>
          <w:szCs w:val="20"/>
        </w:rPr>
        <w:t>См. схему "Договор транспортной экспедиции"</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start="1612" w:hanging="892"/>
        <w:jc w:val="both"/>
        <w:rPr/>
      </w:pPr>
      <w:bookmarkStart w:id="9855" w:name="sub_802"/>
      <w:bookmarkEnd w:id="9855"/>
      <w:r>
        <w:rPr>
          <w:rFonts w:cs="Arial" w:ascii="Arial" w:hAnsi="Arial"/>
          <w:b/>
          <w:bCs/>
          <w:color w:val="000080"/>
          <w:sz w:val="20"/>
          <w:szCs w:val="20"/>
        </w:rPr>
        <w:t>Статья 802.</w:t>
      </w:r>
      <w:r>
        <w:rPr>
          <w:rFonts w:cs="Arial" w:ascii="Arial" w:hAnsi="Arial"/>
          <w:sz w:val="20"/>
          <w:szCs w:val="20"/>
        </w:rPr>
        <w:t xml:space="preserve"> Форма договора транспортной экспедиции</w:t>
      </w:r>
    </w:p>
    <w:p>
      <w:pPr>
        <w:pStyle w:val="Normal"/>
        <w:autoSpaceDE w:val="false"/>
        <w:ind w:firstLine="720"/>
        <w:jc w:val="both"/>
        <w:rPr>
          <w:rFonts w:ascii="Arial" w:hAnsi="Arial" w:cs="Arial"/>
          <w:sz w:val="20"/>
          <w:szCs w:val="20"/>
        </w:rPr>
      </w:pPr>
      <w:bookmarkStart w:id="9856" w:name="sub_802"/>
      <w:bookmarkStart w:id="9857" w:name="sub_80201"/>
      <w:bookmarkEnd w:id="9856"/>
      <w:bookmarkEnd w:id="9857"/>
      <w:r>
        <w:rPr>
          <w:rFonts w:cs="Arial" w:ascii="Arial" w:hAnsi="Arial"/>
          <w:sz w:val="20"/>
          <w:szCs w:val="20"/>
        </w:rPr>
        <w:t>1. Договор транспортной экспедиции заключается в письменной форме.</w:t>
      </w:r>
    </w:p>
    <w:p>
      <w:pPr>
        <w:pStyle w:val="Normal"/>
        <w:autoSpaceDE w:val="false"/>
        <w:ind w:firstLine="720"/>
        <w:jc w:val="both"/>
        <w:rPr>
          <w:rFonts w:ascii="Arial" w:hAnsi="Arial" w:cs="Arial"/>
          <w:sz w:val="20"/>
          <w:szCs w:val="20"/>
        </w:rPr>
      </w:pPr>
      <w:bookmarkStart w:id="9858" w:name="sub_80201"/>
      <w:bookmarkStart w:id="9859" w:name="sub_8022"/>
      <w:bookmarkEnd w:id="9858"/>
      <w:bookmarkEnd w:id="9859"/>
      <w:r>
        <w:rPr>
          <w:rFonts w:cs="Arial" w:ascii="Arial" w:hAnsi="Arial"/>
          <w:sz w:val="20"/>
          <w:szCs w:val="20"/>
        </w:rPr>
        <w:t>2. Клиент должен выдать экспедитору доверенность, если она необходима для выполнения его обязанностей.</w:t>
      </w:r>
    </w:p>
    <w:p>
      <w:pPr>
        <w:pStyle w:val="Normal"/>
        <w:autoSpaceDE w:val="false"/>
        <w:jc w:val="both"/>
        <w:rPr>
          <w:rFonts w:ascii="Courier New" w:hAnsi="Courier New" w:cs="Courier New"/>
          <w:sz w:val="20"/>
          <w:szCs w:val="20"/>
        </w:rPr>
      </w:pPr>
      <w:bookmarkStart w:id="9860" w:name="sub_8022"/>
      <w:bookmarkStart w:id="9861" w:name="sub_8022"/>
      <w:bookmarkEnd w:id="9861"/>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9862" w:name="sub_188798244"/>
      <w:bookmarkEnd w:id="9862"/>
      <w:r>
        <w:rPr>
          <w:rFonts w:cs="Arial" w:ascii="Arial" w:hAnsi="Arial"/>
          <w:i/>
          <w:iCs/>
          <w:color w:val="800080"/>
          <w:sz w:val="20"/>
          <w:szCs w:val="20"/>
        </w:rPr>
        <w:t>См. комментарии к статье 802 настоящего Кодекса</w:t>
      </w:r>
    </w:p>
    <w:p>
      <w:pPr>
        <w:pStyle w:val="Normal"/>
        <w:autoSpaceDE w:val="false"/>
        <w:jc w:val="both"/>
        <w:rPr>
          <w:rFonts w:ascii="Arial" w:hAnsi="Arial" w:cs="Arial"/>
          <w:i/>
          <w:i/>
          <w:iCs/>
          <w:color w:val="800080"/>
          <w:sz w:val="20"/>
          <w:szCs w:val="20"/>
        </w:rPr>
      </w:pPr>
      <w:bookmarkStart w:id="9863" w:name="sub_188798244"/>
      <w:bookmarkStart w:id="9864" w:name="sub_188798244"/>
      <w:bookmarkEnd w:id="9864"/>
      <w:r>
        <w:rPr>
          <w:rFonts w:cs="Arial" w:ascii="Arial" w:hAnsi="Arial"/>
          <w:i/>
          <w:iCs/>
          <w:color w:val="800080"/>
          <w:sz w:val="20"/>
          <w:szCs w:val="20"/>
        </w:rPr>
      </w:r>
    </w:p>
    <w:p>
      <w:pPr>
        <w:pStyle w:val="Normal"/>
        <w:autoSpaceDE w:val="false"/>
        <w:ind w:start="1612" w:hanging="892"/>
        <w:jc w:val="both"/>
        <w:rPr/>
      </w:pPr>
      <w:bookmarkStart w:id="9865" w:name="sub_803"/>
      <w:bookmarkEnd w:id="9865"/>
      <w:r>
        <w:rPr>
          <w:rFonts w:cs="Arial" w:ascii="Arial" w:hAnsi="Arial"/>
          <w:b/>
          <w:bCs/>
          <w:color w:val="000080"/>
          <w:sz w:val="20"/>
          <w:szCs w:val="20"/>
        </w:rPr>
        <w:t>Статья 803.</w:t>
      </w:r>
      <w:r>
        <w:rPr>
          <w:rFonts w:cs="Arial" w:ascii="Arial" w:hAnsi="Arial"/>
          <w:sz w:val="20"/>
          <w:szCs w:val="20"/>
        </w:rPr>
        <w:t xml:space="preserve"> Ответственность экспедитора по договору транспортной экспедиции</w:t>
      </w:r>
    </w:p>
    <w:p>
      <w:pPr>
        <w:pStyle w:val="Normal"/>
        <w:autoSpaceDE w:val="false"/>
        <w:ind w:firstLine="720"/>
        <w:jc w:val="both"/>
        <w:rPr/>
      </w:pPr>
      <w:bookmarkStart w:id="9866" w:name="sub_803"/>
      <w:bookmarkEnd w:id="9866"/>
      <w:r>
        <w:rPr>
          <w:rFonts w:cs="Arial" w:ascii="Arial" w:hAnsi="Arial"/>
          <w:sz w:val="20"/>
          <w:szCs w:val="20"/>
        </w:rPr>
        <w:t xml:space="preserve">За неисполнение или ненадлежащее исполнение обязанностей по договору экспедиции экспедитор несет ответственность по основаниям и в размере, которые определяются в соответствии с правилами </w:t>
      </w:r>
      <w:hyperlink w:anchor="sub_1025">
        <w:r>
          <w:rPr>
            <w:rStyle w:val="Style15"/>
            <w:rFonts w:cs="Arial" w:ascii="Arial" w:hAnsi="Arial"/>
            <w:color w:val="008000"/>
            <w:sz w:val="20"/>
            <w:szCs w:val="20"/>
            <w:u w:val="single"/>
          </w:rPr>
          <w:t>главы 25</w:t>
        </w:r>
      </w:hyperlink>
      <w:r>
        <w:rPr>
          <w:rFonts w:cs="Arial" w:ascii="Arial" w:hAnsi="Arial"/>
          <w:sz w:val="20"/>
          <w:szCs w:val="20"/>
        </w:rPr>
        <w:t xml:space="preserve"> настоящего Кодекса.</w:t>
      </w:r>
    </w:p>
    <w:p>
      <w:pPr>
        <w:pStyle w:val="Normal"/>
        <w:autoSpaceDE w:val="false"/>
        <w:ind w:firstLine="720"/>
        <w:jc w:val="both"/>
        <w:rPr>
          <w:rFonts w:ascii="Arial" w:hAnsi="Arial" w:cs="Arial"/>
          <w:sz w:val="20"/>
          <w:szCs w:val="20"/>
        </w:rPr>
      </w:pPr>
      <w:bookmarkStart w:id="9867" w:name="sub_8032"/>
      <w:bookmarkEnd w:id="9867"/>
      <w:r>
        <w:rPr>
          <w:rFonts w:cs="Arial" w:ascii="Arial" w:hAnsi="Arial"/>
          <w:sz w:val="20"/>
          <w:szCs w:val="20"/>
        </w:rPr>
        <w:t>Если экспедитор докажет, что нарушение обязательства вызвано ненадлежащим исполнением договоров перевозки, ответственность экспедитора перед клиентом определяется по тем же правилам, по которым перед экспедитором отвечает соответствующий перевозчик.</w:t>
      </w:r>
    </w:p>
    <w:p>
      <w:pPr>
        <w:pStyle w:val="Normal"/>
        <w:autoSpaceDE w:val="false"/>
        <w:jc w:val="both"/>
        <w:rPr>
          <w:rFonts w:ascii="Courier New" w:hAnsi="Courier New" w:cs="Courier New"/>
          <w:sz w:val="20"/>
          <w:szCs w:val="20"/>
        </w:rPr>
      </w:pPr>
      <w:bookmarkStart w:id="9868" w:name="sub_8032"/>
      <w:bookmarkStart w:id="9869" w:name="sub_8032"/>
      <w:bookmarkEnd w:id="9869"/>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9870" w:name="sub_188798840"/>
      <w:bookmarkEnd w:id="9870"/>
      <w:r>
        <w:rPr>
          <w:rFonts w:cs="Arial" w:ascii="Arial" w:hAnsi="Arial"/>
          <w:i/>
          <w:iCs/>
          <w:color w:val="800080"/>
          <w:sz w:val="20"/>
          <w:szCs w:val="20"/>
        </w:rPr>
        <w:t>См. комментарии к статье 803 настоящего Кодекса</w:t>
      </w:r>
    </w:p>
    <w:p>
      <w:pPr>
        <w:pStyle w:val="Normal"/>
        <w:autoSpaceDE w:val="false"/>
        <w:jc w:val="both"/>
        <w:rPr>
          <w:rFonts w:ascii="Arial" w:hAnsi="Arial" w:cs="Arial"/>
          <w:i/>
          <w:i/>
          <w:iCs/>
          <w:color w:val="800080"/>
          <w:sz w:val="20"/>
          <w:szCs w:val="20"/>
        </w:rPr>
      </w:pPr>
      <w:bookmarkStart w:id="9871" w:name="sub_188798840"/>
      <w:bookmarkStart w:id="9872" w:name="sub_188798840"/>
      <w:bookmarkEnd w:id="9872"/>
      <w:r>
        <w:rPr>
          <w:rFonts w:cs="Arial" w:ascii="Arial" w:hAnsi="Arial"/>
          <w:i/>
          <w:iCs/>
          <w:color w:val="800080"/>
          <w:sz w:val="20"/>
          <w:szCs w:val="20"/>
        </w:rPr>
      </w:r>
    </w:p>
    <w:p>
      <w:pPr>
        <w:pStyle w:val="Normal"/>
        <w:autoSpaceDE w:val="false"/>
        <w:ind w:start="1612" w:hanging="892"/>
        <w:jc w:val="both"/>
        <w:rPr/>
      </w:pPr>
      <w:bookmarkStart w:id="9873" w:name="sub_804"/>
      <w:bookmarkEnd w:id="9873"/>
      <w:r>
        <w:rPr>
          <w:rFonts w:cs="Arial" w:ascii="Arial" w:hAnsi="Arial"/>
          <w:b/>
          <w:bCs/>
          <w:color w:val="000080"/>
          <w:sz w:val="20"/>
          <w:szCs w:val="20"/>
        </w:rPr>
        <w:t>Статья 804.</w:t>
      </w:r>
      <w:r>
        <w:rPr>
          <w:rFonts w:cs="Arial" w:ascii="Arial" w:hAnsi="Arial"/>
          <w:sz w:val="20"/>
          <w:szCs w:val="20"/>
        </w:rPr>
        <w:t xml:space="preserve"> Документы и другая информация, предоставляемые экспедитору</w:t>
      </w:r>
    </w:p>
    <w:p>
      <w:pPr>
        <w:pStyle w:val="Normal"/>
        <w:autoSpaceDE w:val="false"/>
        <w:ind w:firstLine="720"/>
        <w:jc w:val="both"/>
        <w:rPr>
          <w:rFonts w:ascii="Arial" w:hAnsi="Arial" w:cs="Arial"/>
          <w:sz w:val="20"/>
          <w:szCs w:val="20"/>
        </w:rPr>
      </w:pPr>
      <w:bookmarkStart w:id="9874" w:name="sub_804"/>
      <w:bookmarkStart w:id="9875" w:name="sub_8041"/>
      <w:bookmarkEnd w:id="9874"/>
      <w:bookmarkEnd w:id="9875"/>
      <w:r>
        <w:rPr>
          <w:rFonts w:cs="Arial" w:ascii="Arial" w:hAnsi="Arial"/>
          <w:sz w:val="20"/>
          <w:szCs w:val="20"/>
        </w:rPr>
        <w:t>1. Клиент обязан предоставить экспедитору документы и другую информацию о свойствах груза, об условиях его перевозки, а также иную информацию, необходимую для исполнения экспедитором обязанности, предусмотренной договором транспортной экспедиции.</w:t>
      </w:r>
    </w:p>
    <w:p>
      <w:pPr>
        <w:pStyle w:val="Normal"/>
        <w:autoSpaceDE w:val="false"/>
        <w:ind w:firstLine="720"/>
        <w:jc w:val="both"/>
        <w:rPr>
          <w:rFonts w:ascii="Arial" w:hAnsi="Arial" w:cs="Arial"/>
          <w:sz w:val="20"/>
          <w:szCs w:val="20"/>
        </w:rPr>
      </w:pPr>
      <w:bookmarkStart w:id="9876" w:name="sub_8041"/>
      <w:bookmarkStart w:id="9877" w:name="sub_80402"/>
      <w:bookmarkEnd w:id="9876"/>
      <w:bookmarkEnd w:id="9877"/>
      <w:r>
        <w:rPr>
          <w:rFonts w:cs="Arial" w:ascii="Arial" w:hAnsi="Arial"/>
          <w:sz w:val="20"/>
          <w:szCs w:val="20"/>
        </w:rPr>
        <w:t>2. Экспедитор обязан сообщить клиенту об обнаруженных недостатках полученной информации, а в случае неполноты информации запросить у клиента необходимые дополнительные данные.</w:t>
      </w:r>
    </w:p>
    <w:p>
      <w:pPr>
        <w:pStyle w:val="Normal"/>
        <w:autoSpaceDE w:val="false"/>
        <w:ind w:firstLine="720"/>
        <w:jc w:val="both"/>
        <w:rPr>
          <w:rFonts w:ascii="Arial" w:hAnsi="Arial" w:cs="Arial"/>
          <w:sz w:val="20"/>
          <w:szCs w:val="20"/>
        </w:rPr>
      </w:pPr>
      <w:bookmarkStart w:id="9878" w:name="sub_80402"/>
      <w:bookmarkStart w:id="9879" w:name="sub_80403"/>
      <w:bookmarkEnd w:id="9878"/>
      <w:bookmarkEnd w:id="9879"/>
      <w:r>
        <w:rPr>
          <w:rFonts w:cs="Arial" w:ascii="Arial" w:hAnsi="Arial"/>
          <w:sz w:val="20"/>
          <w:szCs w:val="20"/>
        </w:rPr>
        <w:t>3. В случае непредоставления клиентом необходимой информации экспедитор вправе не приступать к исполнению соответствующих обязанностей до предоставления такой информации.</w:t>
      </w:r>
    </w:p>
    <w:p>
      <w:pPr>
        <w:pStyle w:val="Normal"/>
        <w:autoSpaceDE w:val="false"/>
        <w:ind w:firstLine="720"/>
        <w:jc w:val="both"/>
        <w:rPr>
          <w:rFonts w:ascii="Arial" w:hAnsi="Arial" w:cs="Arial"/>
          <w:sz w:val="20"/>
          <w:szCs w:val="20"/>
        </w:rPr>
      </w:pPr>
      <w:bookmarkStart w:id="9880" w:name="sub_80403"/>
      <w:bookmarkStart w:id="9881" w:name="sub_8044"/>
      <w:bookmarkEnd w:id="9880"/>
      <w:bookmarkEnd w:id="9881"/>
      <w:r>
        <w:rPr>
          <w:rFonts w:cs="Arial" w:ascii="Arial" w:hAnsi="Arial"/>
          <w:sz w:val="20"/>
          <w:szCs w:val="20"/>
        </w:rPr>
        <w:t>4. Клиент несет ответственность за убытки, причиненные экспедитору в связи с нарушением обязанности по предоставлению информации, указанной в пункте 1 настоящей статьи.</w:t>
      </w:r>
    </w:p>
    <w:p>
      <w:pPr>
        <w:pStyle w:val="Normal"/>
        <w:autoSpaceDE w:val="false"/>
        <w:jc w:val="both"/>
        <w:rPr>
          <w:rFonts w:ascii="Courier New" w:hAnsi="Courier New" w:cs="Courier New"/>
          <w:sz w:val="20"/>
          <w:szCs w:val="20"/>
        </w:rPr>
      </w:pPr>
      <w:bookmarkStart w:id="9882" w:name="sub_8044"/>
      <w:bookmarkStart w:id="9883" w:name="sub_8044"/>
      <w:bookmarkEnd w:id="9883"/>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9884" w:name="sub_188799844"/>
      <w:bookmarkEnd w:id="9884"/>
      <w:r>
        <w:rPr>
          <w:rFonts w:cs="Arial" w:ascii="Arial" w:hAnsi="Arial"/>
          <w:i/>
          <w:iCs/>
          <w:color w:val="800080"/>
          <w:sz w:val="20"/>
          <w:szCs w:val="20"/>
        </w:rPr>
        <w:t>См. комментарии к статье 804 настоящего Кодекса</w:t>
      </w:r>
    </w:p>
    <w:p>
      <w:pPr>
        <w:pStyle w:val="Normal"/>
        <w:autoSpaceDE w:val="false"/>
        <w:jc w:val="both"/>
        <w:rPr>
          <w:rFonts w:ascii="Arial" w:hAnsi="Arial" w:cs="Arial"/>
          <w:i/>
          <w:i/>
          <w:iCs/>
          <w:color w:val="800080"/>
          <w:sz w:val="20"/>
          <w:szCs w:val="20"/>
        </w:rPr>
      </w:pPr>
      <w:bookmarkStart w:id="9885" w:name="sub_188799844"/>
      <w:bookmarkStart w:id="9886" w:name="sub_188799844"/>
      <w:bookmarkEnd w:id="9886"/>
      <w:r>
        <w:rPr>
          <w:rFonts w:cs="Arial" w:ascii="Arial" w:hAnsi="Arial"/>
          <w:i/>
          <w:iCs/>
          <w:color w:val="800080"/>
          <w:sz w:val="20"/>
          <w:szCs w:val="20"/>
        </w:rPr>
      </w:r>
    </w:p>
    <w:p>
      <w:pPr>
        <w:pStyle w:val="Normal"/>
        <w:autoSpaceDE w:val="false"/>
        <w:ind w:start="1612" w:hanging="892"/>
        <w:jc w:val="both"/>
        <w:rPr/>
      </w:pPr>
      <w:bookmarkStart w:id="9887" w:name="sub_805"/>
      <w:bookmarkEnd w:id="9887"/>
      <w:r>
        <w:rPr>
          <w:rFonts w:cs="Arial" w:ascii="Arial" w:hAnsi="Arial"/>
          <w:b/>
          <w:bCs/>
          <w:color w:val="000080"/>
          <w:sz w:val="20"/>
          <w:szCs w:val="20"/>
        </w:rPr>
        <w:t>Статья 805.</w:t>
      </w:r>
      <w:r>
        <w:rPr>
          <w:rFonts w:cs="Arial" w:ascii="Arial" w:hAnsi="Arial"/>
          <w:sz w:val="20"/>
          <w:szCs w:val="20"/>
        </w:rPr>
        <w:t xml:space="preserve"> Исполнение обязанностей экспедитора третьим лицом</w:t>
      </w:r>
    </w:p>
    <w:p>
      <w:pPr>
        <w:pStyle w:val="Normal"/>
        <w:autoSpaceDE w:val="false"/>
        <w:ind w:firstLine="720"/>
        <w:jc w:val="both"/>
        <w:rPr>
          <w:rFonts w:ascii="Arial" w:hAnsi="Arial" w:cs="Arial"/>
          <w:sz w:val="20"/>
          <w:szCs w:val="20"/>
        </w:rPr>
      </w:pPr>
      <w:bookmarkStart w:id="9888" w:name="sub_805"/>
      <w:bookmarkEnd w:id="9888"/>
      <w:r>
        <w:rPr>
          <w:rFonts w:cs="Arial" w:ascii="Arial" w:hAnsi="Arial"/>
          <w:sz w:val="20"/>
          <w:szCs w:val="20"/>
        </w:rPr>
        <w:t>Если из договора транспортной экспедиции не следует, что экспедитор должен исполнить свои обязанности лично, экспедитор вправе привлечь к исполнению своих обязанностей других лиц.</w:t>
      </w:r>
    </w:p>
    <w:p>
      <w:pPr>
        <w:pStyle w:val="Normal"/>
        <w:autoSpaceDE w:val="false"/>
        <w:ind w:firstLine="720"/>
        <w:jc w:val="both"/>
        <w:rPr>
          <w:rFonts w:ascii="Arial" w:hAnsi="Arial" w:cs="Arial"/>
          <w:sz w:val="20"/>
          <w:szCs w:val="20"/>
        </w:rPr>
      </w:pPr>
      <w:r>
        <w:rPr>
          <w:rFonts w:cs="Arial" w:ascii="Arial" w:hAnsi="Arial"/>
          <w:sz w:val="20"/>
          <w:szCs w:val="20"/>
        </w:rPr>
        <w:t>Возложение исполнения обязательства на третье лицо не освобождает экспедитора от ответственности перед клиентом за исполнение договора.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9889" w:name="sub_188800264"/>
      <w:bookmarkEnd w:id="9889"/>
      <w:r>
        <w:rPr>
          <w:rFonts w:cs="Arial" w:ascii="Arial" w:hAnsi="Arial"/>
          <w:i/>
          <w:iCs/>
          <w:color w:val="800080"/>
          <w:sz w:val="20"/>
          <w:szCs w:val="20"/>
        </w:rPr>
        <w:t>См. комментарии к статье 805 настоящего Кодекса</w:t>
      </w:r>
    </w:p>
    <w:p>
      <w:pPr>
        <w:pStyle w:val="Normal"/>
        <w:autoSpaceDE w:val="false"/>
        <w:jc w:val="both"/>
        <w:rPr>
          <w:rFonts w:ascii="Arial" w:hAnsi="Arial" w:cs="Arial"/>
          <w:i/>
          <w:i/>
          <w:iCs/>
          <w:color w:val="800080"/>
          <w:sz w:val="20"/>
          <w:szCs w:val="20"/>
        </w:rPr>
      </w:pPr>
      <w:bookmarkStart w:id="9890" w:name="sub_188800264"/>
      <w:bookmarkStart w:id="9891" w:name="sub_188800264"/>
      <w:bookmarkEnd w:id="9891"/>
      <w:r>
        <w:rPr>
          <w:rFonts w:cs="Arial" w:ascii="Arial" w:hAnsi="Arial"/>
          <w:i/>
          <w:iCs/>
          <w:color w:val="800080"/>
          <w:sz w:val="20"/>
          <w:szCs w:val="20"/>
        </w:rPr>
      </w:r>
    </w:p>
    <w:p>
      <w:pPr>
        <w:pStyle w:val="Normal"/>
        <w:autoSpaceDE w:val="false"/>
        <w:ind w:start="1612" w:hanging="892"/>
        <w:jc w:val="both"/>
        <w:rPr/>
      </w:pPr>
      <w:bookmarkStart w:id="9892" w:name="sub_806"/>
      <w:bookmarkEnd w:id="9892"/>
      <w:r>
        <w:rPr>
          <w:rFonts w:cs="Arial" w:ascii="Arial" w:hAnsi="Arial"/>
          <w:b/>
          <w:bCs/>
          <w:color w:val="000080"/>
          <w:sz w:val="20"/>
          <w:szCs w:val="20"/>
        </w:rPr>
        <w:t>Статья 806.</w:t>
      </w:r>
      <w:r>
        <w:rPr>
          <w:rFonts w:cs="Arial" w:ascii="Arial" w:hAnsi="Arial"/>
          <w:sz w:val="20"/>
          <w:szCs w:val="20"/>
        </w:rPr>
        <w:t xml:space="preserve"> Односторонний отказ от исполнения договора транспортной экспедиции</w:t>
      </w:r>
    </w:p>
    <w:p>
      <w:pPr>
        <w:pStyle w:val="Normal"/>
        <w:autoSpaceDE w:val="false"/>
        <w:ind w:firstLine="720"/>
        <w:jc w:val="both"/>
        <w:rPr>
          <w:rFonts w:ascii="Arial" w:hAnsi="Arial" w:cs="Arial"/>
          <w:sz w:val="20"/>
          <w:szCs w:val="20"/>
        </w:rPr>
      </w:pPr>
      <w:bookmarkStart w:id="9893" w:name="sub_806"/>
      <w:bookmarkEnd w:id="9893"/>
      <w:r>
        <w:rPr>
          <w:rFonts w:cs="Arial" w:ascii="Arial" w:hAnsi="Arial"/>
          <w:sz w:val="20"/>
          <w:szCs w:val="20"/>
        </w:rPr>
        <w:t>Любая из сторон вправе отказаться от исполнения договора транспортной экспедиции, предупредив об этом другую сторону в разумный срок.</w:t>
      </w:r>
    </w:p>
    <w:p>
      <w:pPr>
        <w:pStyle w:val="Normal"/>
        <w:autoSpaceDE w:val="false"/>
        <w:ind w:firstLine="720"/>
        <w:jc w:val="both"/>
        <w:rPr>
          <w:rFonts w:ascii="Arial" w:hAnsi="Arial" w:cs="Arial"/>
          <w:sz w:val="20"/>
          <w:szCs w:val="20"/>
        </w:rPr>
      </w:pPr>
      <w:bookmarkStart w:id="9894" w:name="sub_8062"/>
      <w:bookmarkEnd w:id="9894"/>
      <w:r>
        <w:rPr>
          <w:rFonts w:cs="Arial" w:ascii="Arial" w:hAnsi="Arial"/>
          <w:sz w:val="20"/>
          <w:szCs w:val="20"/>
        </w:rPr>
        <w:t>При одностороннем отказе от исполнения договора сторона, заявившая об отказе, возмещает другой стороне убытки, вызванные расторжением договора.</w:t>
      </w:r>
    </w:p>
    <w:p>
      <w:pPr>
        <w:pStyle w:val="Normal"/>
        <w:autoSpaceDE w:val="false"/>
        <w:jc w:val="both"/>
        <w:rPr>
          <w:rFonts w:ascii="Courier New" w:hAnsi="Courier New" w:cs="Courier New"/>
          <w:sz w:val="20"/>
          <w:szCs w:val="20"/>
        </w:rPr>
      </w:pPr>
      <w:bookmarkStart w:id="9895" w:name="sub_8062"/>
      <w:bookmarkStart w:id="9896" w:name="sub_8062"/>
      <w:bookmarkEnd w:id="9896"/>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9897" w:name="sub_188800860"/>
      <w:bookmarkEnd w:id="9897"/>
      <w:r>
        <w:rPr>
          <w:rFonts w:cs="Arial" w:ascii="Arial" w:hAnsi="Arial"/>
          <w:i/>
          <w:iCs/>
          <w:color w:val="800080"/>
          <w:sz w:val="20"/>
          <w:szCs w:val="20"/>
        </w:rPr>
        <w:t>См. комментарии к статье 806 настоящего Кодекса</w:t>
      </w:r>
    </w:p>
    <w:p>
      <w:pPr>
        <w:pStyle w:val="Normal"/>
        <w:autoSpaceDE w:val="false"/>
        <w:jc w:val="both"/>
        <w:rPr>
          <w:rFonts w:ascii="Arial" w:hAnsi="Arial" w:cs="Arial"/>
          <w:i/>
          <w:i/>
          <w:iCs/>
          <w:color w:val="800080"/>
          <w:sz w:val="20"/>
          <w:szCs w:val="20"/>
        </w:rPr>
      </w:pPr>
      <w:bookmarkStart w:id="9898" w:name="sub_188800860"/>
      <w:bookmarkStart w:id="9899" w:name="sub_188800860"/>
      <w:bookmarkEnd w:id="9899"/>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r>
        <w:rPr>
          <w:rFonts w:cs="Arial" w:ascii="Arial" w:hAnsi="Arial"/>
          <w:i/>
          <w:iCs/>
          <w:color w:val="800080"/>
          <w:sz w:val="20"/>
          <w:szCs w:val="20"/>
        </w:rPr>
        <w:t>См. комментарий к главе 41 Гражданского кодекса РФ</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9900" w:name="sub_2042"/>
      <w:bookmarkEnd w:id="9900"/>
      <w:r>
        <w:rPr>
          <w:rFonts w:cs="Arial" w:ascii="Arial" w:hAnsi="Arial"/>
          <w:b/>
          <w:bCs/>
          <w:color w:val="000080"/>
          <w:sz w:val="20"/>
          <w:szCs w:val="20"/>
        </w:rPr>
        <w:t>Глава 42. Заем и кредит</w:t>
      </w:r>
    </w:p>
    <w:p>
      <w:pPr>
        <w:pStyle w:val="Normal"/>
        <w:autoSpaceDE w:val="false"/>
        <w:jc w:val="both"/>
        <w:rPr>
          <w:rFonts w:ascii="Courier New" w:hAnsi="Courier New" w:cs="Courier New"/>
          <w:b/>
          <w:b/>
          <w:bCs/>
          <w:color w:val="000080"/>
          <w:sz w:val="20"/>
          <w:szCs w:val="20"/>
        </w:rPr>
      </w:pPr>
      <w:bookmarkStart w:id="9901" w:name="sub_2042"/>
      <w:bookmarkStart w:id="9902" w:name="sub_2042"/>
      <w:bookmarkEnd w:id="9902"/>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9903" w:name="sub_807"/>
      <w:bookmarkEnd w:id="9903"/>
      <w:r>
        <w:rPr>
          <w:rFonts w:cs="Arial" w:ascii="Arial" w:hAnsi="Arial"/>
          <w:b/>
          <w:bCs/>
          <w:color w:val="000080"/>
          <w:sz w:val="20"/>
          <w:szCs w:val="20"/>
        </w:rPr>
        <w:t>§ 1. Заем</w:t>
      </w:r>
    </w:p>
    <w:p>
      <w:pPr>
        <w:pStyle w:val="Normal"/>
        <w:autoSpaceDE w:val="false"/>
        <w:jc w:val="both"/>
        <w:rPr>
          <w:rFonts w:ascii="Courier New" w:hAnsi="Courier New" w:cs="Courier New"/>
          <w:b/>
          <w:b/>
          <w:bCs/>
          <w:color w:val="000080"/>
          <w:sz w:val="20"/>
          <w:szCs w:val="20"/>
        </w:rPr>
      </w:pPr>
      <w:bookmarkStart w:id="9904" w:name="sub_807"/>
      <w:bookmarkStart w:id="9905" w:name="sub_807"/>
      <w:bookmarkEnd w:id="9905"/>
      <w:r>
        <w:rPr>
          <w:rFonts w:cs="Courier New" w:ascii="Courier New" w:hAnsi="Courier New"/>
          <w:b/>
          <w:bCs/>
          <w:color w:val="000080"/>
          <w:sz w:val="20"/>
          <w:szCs w:val="20"/>
        </w:rPr>
      </w:r>
    </w:p>
    <w:p>
      <w:pPr>
        <w:pStyle w:val="Normal"/>
        <w:autoSpaceDE w:val="false"/>
        <w:ind w:start="1612" w:hanging="892"/>
        <w:jc w:val="both"/>
        <w:rPr/>
      </w:pPr>
      <w:bookmarkStart w:id="9906" w:name="sub_20807"/>
      <w:bookmarkEnd w:id="9906"/>
      <w:r>
        <w:rPr>
          <w:rFonts w:cs="Arial" w:ascii="Arial" w:hAnsi="Arial"/>
          <w:b/>
          <w:bCs/>
          <w:color w:val="000080"/>
          <w:sz w:val="20"/>
          <w:szCs w:val="20"/>
        </w:rPr>
        <w:t>Статья 807.</w:t>
      </w:r>
      <w:r>
        <w:rPr>
          <w:rFonts w:cs="Arial" w:ascii="Arial" w:hAnsi="Arial"/>
          <w:sz w:val="20"/>
          <w:szCs w:val="20"/>
        </w:rPr>
        <w:t xml:space="preserve"> Договор займа</w:t>
      </w:r>
    </w:p>
    <w:p>
      <w:pPr>
        <w:pStyle w:val="Normal"/>
        <w:autoSpaceDE w:val="false"/>
        <w:ind w:firstLine="720"/>
        <w:jc w:val="both"/>
        <w:rPr>
          <w:rFonts w:ascii="Arial" w:hAnsi="Arial" w:cs="Arial"/>
          <w:sz w:val="20"/>
          <w:szCs w:val="20"/>
        </w:rPr>
      </w:pPr>
      <w:bookmarkStart w:id="9907" w:name="sub_20807"/>
      <w:bookmarkStart w:id="9908" w:name="sub_8071"/>
      <w:bookmarkEnd w:id="9907"/>
      <w:bookmarkEnd w:id="9908"/>
      <w:r>
        <w:rPr>
          <w:rFonts w:cs="Arial" w:ascii="Arial" w:hAnsi="Arial"/>
          <w:sz w:val="20"/>
          <w:szCs w:val="20"/>
        </w:rPr>
        <w:t>1. По договору займа одна сторона (займодавец) передает в собственность другой стороне (заемщику) деньги или другие вещи, определенные родовыми признаками, а заемщик обязуется возвратить займодавцу такую же сумму денег (сумму займа) или равное количество других полученных им вещей того же рода и качества.</w:t>
      </w:r>
    </w:p>
    <w:p>
      <w:pPr>
        <w:pStyle w:val="Normal"/>
        <w:autoSpaceDE w:val="false"/>
        <w:ind w:firstLine="720"/>
        <w:jc w:val="both"/>
        <w:rPr>
          <w:rFonts w:ascii="Arial" w:hAnsi="Arial" w:cs="Arial"/>
          <w:sz w:val="20"/>
          <w:szCs w:val="20"/>
        </w:rPr>
      </w:pPr>
      <w:bookmarkStart w:id="9909" w:name="sub_8071"/>
      <w:bookmarkStart w:id="9910" w:name="sub_80712"/>
      <w:bookmarkEnd w:id="9909"/>
      <w:bookmarkEnd w:id="9910"/>
      <w:r>
        <w:rPr>
          <w:rFonts w:cs="Arial" w:ascii="Arial" w:hAnsi="Arial"/>
          <w:sz w:val="20"/>
          <w:szCs w:val="20"/>
        </w:rPr>
        <w:t>Договор займа считается заключенным с момента передачи денег или других вещей.</w:t>
      </w:r>
    </w:p>
    <w:p>
      <w:pPr>
        <w:pStyle w:val="Normal"/>
        <w:autoSpaceDE w:val="false"/>
        <w:ind w:firstLine="720"/>
        <w:jc w:val="both"/>
        <w:rPr/>
      </w:pPr>
      <w:bookmarkStart w:id="9911" w:name="sub_80712"/>
      <w:bookmarkStart w:id="9912" w:name="sub_8072"/>
      <w:bookmarkEnd w:id="9911"/>
      <w:bookmarkEnd w:id="9912"/>
      <w:r>
        <w:rPr>
          <w:rFonts w:cs="Arial" w:ascii="Arial" w:hAnsi="Arial"/>
          <w:sz w:val="20"/>
          <w:szCs w:val="20"/>
        </w:rPr>
        <w:t xml:space="preserve">2. Иностранная валюта и валютные ценности могут быть предметом договора займа на территории Российской Федерации с соблюдением правил </w:t>
      </w:r>
      <w:hyperlink w:anchor="sub_140">
        <w:r>
          <w:rPr>
            <w:rStyle w:val="Style15"/>
            <w:rFonts w:cs="Arial" w:ascii="Arial" w:hAnsi="Arial"/>
            <w:color w:val="008000"/>
            <w:sz w:val="20"/>
            <w:szCs w:val="20"/>
            <w:u w:val="single"/>
          </w:rPr>
          <w:t>статей 140</w:t>
        </w:r>
      </w:hyperlink>
      <w:r>
        <w:rPr>
          <w:rFonts w:cs="Arial" w:ascii="Arial" w:hAnsi="Arial"/>
          <w:sz w:val="20"/>
          <w:szCs w:val="20"/>
        </w:rPr>
        <w:t xml:space="preserve">, </w:t>
      </w:r>
      <w:hyperlink w:anchor="sub_141">
        <w:r>
          <w:rPr>
            <w:rStyle w:val="Style15"/>
            <w:rFonts w:cs="Arial" w:ascii="Arial" w:hAnsi="Arial"/>
            <w:color w:val="008000"/>
            <w:sz w:val="20"/>
            <w:szCs w:val="20"/>
            <w:u w:val="single"/>
          </w:rPr>
          <w:t>141</w:t>
        </w:r>
      </w:hyperlink>
      <w:r>
        <w:rPr>
          <w:rFonts w:cs="Arial" w:ascii="Arial" w:hAnsi="Arial"/>
          <w:sz w:val="20"/>
          <w:szCs w:val="20"/>
        </w:rPr>
        <w:t xml:space="preserve"> и </w:t>
      </w:r>
      <w:hyperlink w:anchor="sub_317">
        <w:r>
          <w:rPr>
            <w:rStyle w:val="Style15"/>
            <w:rFonts w:cs="Arial" w:ascii="Arial" w:hAnsi="Arial"/>
            <w:color w:val="008000"/>
            <w:sz w:val="20"/>
            <w:szCs w:val="20"/>
            <w:u w:val="single"/>
          </w:rPr>
          <w:t>317</w:t>
        </w:r>
      </w:hyperlink>
      <w:r>
        <w:rPr>
          <w:rFonts w:cs="Arial" w:ascii="Arial" w:hAnsi="Arial"/>
          <w:sz w:val="20"/>
          <w:szCs w:val="20"/>
        </w:rPr>
        <w:t xml:space="preserve"> настоящего Кодекса.</w:t>
      </w:r>
    </w:p>
    <w:p>
      <w:pPr>
        <w:pStyle w:val="Normal"/>
        <w:autoSpaceDE w:val="false"/>
        <w:jc w:val="both"/>
        <w:rPr>
          <w:rFonts w:ascii="Courier New" w:hAnsi="Courier New" w:cs="Courier New"/>
          <w:sz w:val="20"/>
          <w:szCs w:val="20"/>
        </w:rPr>
      </w:pPr>
      <w:bookmarkStart w:id="9913" w:name="sub_8072"/>
      <w:bookmarkStart w:id="9914" w:name="sub_8072"/>
      <w:bookmarkEnd w:id="9914"/>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9915" w:name="sub_188802372"/>
      <w:bookmarkEnd w:id="9915"/>
      <w:r>
        <w:rPr>
          <w:rFonts w:cs="Arial" w:ascii="Arial" w:hAnsi="Arial"/>
          <w:i/>
          <w:iCs/>
          <w:color w:val="800080"/>
          <w:sz w:val="20"/>
          <w:szCs w:val="20"/>
        </w:rPr>
        <w:t>См. комментарии к статье 807 настоящего Кодекса</w:t>
      </w:r>
    </w:p>
    <w:p>
      <w:pPr>
        <w:pStyle w:val="Normal"/>
        <w:autoSpaceDE w:val="false"/>
        <w:ind w:start="139" w:firstLine="139"/>
        <w:jc w:val="both"/>
        <w:rPr>
          <w:rFonts w:ascii="Arial" w:hAnsi="Arial" w:cs="Arial"/>
          <w:i/>
          <w:i/>
          <w:iCs/>
          <w:color w:val="800080"/>
          <w:sz w:val="20"/>
          <w:szCs w:val="20"/>
        </w:rPr>
      </w:pPr>
      <w:bookmarkStart w:id="9916" w:name="sub_188802372"/>
      <w:bookmarkEnd w:id="9916"/>
      <w:r>
        <w:rPr>
          <w:rFonts w:cs="Arial" w:ascii="Arial" w:hAnsi="Arial"/>
          <w:i/>
          <w:iCs/>
          <w:color w:val="800080"/>
          <w:sz w:val="20"/>
          <w:szCs w:val="20"/>
        </w:rPr>
        <w:t>См. схему "Договор займа"</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start="1612" w:hanging="892"/>
        <w:jc w:val="both"/>
        <w:rPr/>
      </w:pPr>
      <w:bookmarkStart w:id="9917" w:name="sub_808"/>
      <w:bookmarkEnd w:id="9917"/>
      <w:r>
        <w:rPr>
          <w:rFonts w:cs="Arial" w:ascii="Arial" w:hAnsi="Arial"/>
          <w:b/>
          <w:bCs/>
          <w:color w:val="000080"/>
          <w:sz w:val="20"/>
          <w:szCs w:val="20"/>
        </w:rPr>
        <w:t>Статья 808.</w:t>
      </w:r>
      <w:r>
        <w:rPr>
          <w:rFonts w:cs="Arial" w:ascii="Arial" w:hAnsi="Arial"/>
          <w:sz w:val="20"/>
          <w:szCs w:val="20"/>
        </w:rPr>
        <w:t xml:space="preserve"> Форма договора займа</w:t>
      </w:r>
    </w:p>
    <w:p>
      <w:pPr>
        <w:pStyle w:val="Normal"/>
        <w:autoSpaceDE w:val="false"/>
        <w:ind w:firstLine="720"/>
        <w:jc w:val="both"/>
        <w:rPr>
          <w:rFonts w:ascii="Arial" w:hAnsi="Arial" w:cs="Arial"/>
          <w:sz w:val="20"/>
          <w:szCs w:val="20"/>
        </w:rPr>
      </w:pPr>
      <w:bookmarkStart w:id="9918" w:name="sub_808"/>
      <w:bookmarkStart w:id="9919" w:name="sub_8081"/>
      <w:bookmarkEnd w:id="9918"/>
      <w:bookmarkEnd w:id="9919"/>
      <w:r>
        <w:rPr>
          <w:rFonts w:cs="Arial" w:ascii="Arial" w:hAnsi="Arial"/>
          <w:sz w:val="20"/>
          <w:szCs w:val="20"/>
        </w:rPr>
        <w:t>1. Договор займа между гражданами должен быть заключен в письменной форме, если его сумма превышает не менее чем в десять раз установленный законом минимальный размер оплаты труда, а в случае, когда займодавцем является юридическое лицо, - независимо от суммы.</w:t>
      </w:r>
    </w:p>
    <w:p>
      <w:pPr>
        <w:pStyle w:val="Normal"/>
        <w:autoSpaceDE w:val="false"/>
        <w:ind w:firstLine="720"/>
        <w:jc w:val="both"/>
        <w:rPr>
          <w:rFonts w:ascii="Arial" w:hAnsi="Arial" w:cs="Arial"/>
          <w:sz w:val="20"/>
          <w:szCs w:val="20"/>
        </w:rPr>
      </w:pPr>
      <w:bookmarkStart w:id="9920" w:name="sub_8081"/>
      <w:bookmarkStart w:id="9921" w:name="sub_8082"/>
      <w:bookmarkEnd w:id="9920"/>
      <w:bookmarkEnd w:id="9921"/>
      <w:r>
        <w:rPr>
          <w:rFonts w:cs="Arial" w:ascii="Arial" w:hAnsi="Arial"/>
          <w:sz w:val="20"/>
          <w:szCs w:val="20"/>
        </w:rPr>
        <w:t>2. В подтверждение договора займа и его условий может быть представлена расписка заемщика или иной документ, удостоверяющие передачу ему займодавцем определенной денежной суммы или определенного количества вещей.</w:t>
      </w:r>
    </w:p>
    <w:p>
      <w:pPr>
        <w:pStyle w:val="Normal"/>
        <w:autoSpaceDE w:val="false"/>
        <w:jc w:val="both"/>
        <w:rPr>
          <w:rFonts w:ascii="Courier New" w:hAnsi="Courier New" w:cs="Courier New"/>
          <w:sz w:val="20"/>
          <w:szCs w:val="20"/>
        </w:rPr>
      </w:pPr>
      <w:bookmarkStart w:id="9922" w:name="sub_8082"/>
      <w:bookmarkStart w:id="9923" w:name="sub_8082"/>
      <w:bookmarkEnd w:id="9923"/>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9924" w:name="sub_188803084"/>
      <w:bookmarkEnd w:id="9924"/>
      <w:r>
        <w:rPr>
          <w:rFonts w:cs="Arial" w:ascii="Arial" w:hAnsi="Arial"/>
          <w:i/>
          <w:iCs/>
          <w:color w:val="800080"/>
          <w:sz w:val="20"/>
          <w:szCs w:val="20"/>
        </w:rPr>
        <w:t>См. комментарии к статье 808 настоящего Кодекса</w:t>
      </w:r>
    </w:p>
    <w:p>
      <w:pPr>
        <w:pStyle w:val="Normal"/>
        <w:autoSpaceDE w:val="false"/>
        <w:jc w:val="both"/>
        <w:rPr>
          <w:rFonts w:ascii="Arial" w:hAnsi="Arial" w:cs="Arial"/>
          <w:i/>
          <w:i/>
          <w:iCs/>
          <w:color w:val="800080"/>
          <w:sz w:val="20"/>
          <w:szCs w:val="20"/>
        </w:rPr>
      </w:pPr>
      <w:bookmarkStart w:id="9925" w:name="sub_188803084"/>
      <w:bookmarkStart w:id="9926" w:name="sub_188803084"/>
      <w:bookmarkEnd w:id="9926"/>
      <w:r>
        <w:rPr>
          <w:rFonts w:cs="Arial" w:ascii="Arial" w:hAnsi="Arial"/>
          <w:i/>
          <w:iCs/>
          <w:color w:val="800080"/>
          <w:sz w:val="20"/>
          <w:szCs w:val="20"/>
        </w:rPr>
      </w:r>
    </w:p>
    <w:p>
      <w:pPr>
        <w:pStyle w:val="Normal"/>
        <w:autoSpaceDE w:val="false"/>
        <w:ind w:start="1612" w:hanging="892"/>
        <w:jc w:val="both"/>
        <w:rPr/>
      </w:pPr>
      <w:bookmarkStart w:id="9927" w:name="sub_809"/>
      <w:bookmarkEnd w:id="9927"/>
      <w:r>
        <w:rPr>
          <w:rFonts w:cs="Arial" w:ascii="Arial" w:hAnsi="Arial"/>
          <w:b/>
          <w:bCs/>
          <w:color w:val="000080"/>
          <w:sz w:val="20"/>
          <w:szCs w:val="20"/>
        </w:rPr>
        <w:t>Статья 809.</w:t>
      </w:r>
      <w:r>
        <w:rPr>
          <w:rFonts w:cs="Arial" w:ascii="Arial" w:hAnsi="Arial"/>
          <w:sz w:val="20"/>
          <w:szCs w:val="20"/>
        </w:rPr>
        <w:t xml:space="preserve"> Проценты по договору займа</w:t>
      </w:r>
    </w:p>
    <w:p>
      <w:pPr>
        <w:pStyle w:val="Normal"/>
        <w:autoSpaceDE w:val="false"/>
        <w:ind w:firstLine="720"/>
        <w:jc w:val="both"/>
        <w:rPr>
          <w:rFonts w:ascii="Arial" w:hAnsi="Arial" w:cs="Arial"/>
          <w:sz w:val="20"/>
          <w:szCs w:val="20"/>
        </w:rPr>
      </w:pPr>
      <w:bookmarkStart w:id="9928" w:name="sub_809"/>
      <w:bookmarkStart w:id="9929" w:name="sub_8091"/>
      <w:bookmarkEnd w:id="9928"/>
      <w:bookmarkEnd w:id="9929"/>
      <w:r>
        <w:rPr>
          <w:rFonts w:cs="Arial" w:ascii="Arial" w:hAnsi="Arial"/>
          <w:sz w:val="20"/>
          <w:szCs w:val="20"/>
        </w:rPr>
        <w:t>1. Если иное не предусмотрено законом или договором займа, займодавец имеет право на получение с заемщика процентов на сумму займа в размерах и в порядке, определенных договором. При отсутствии в договоре условия о размере процентов их размер определяется существующей в месте жительства займодавца, а если займодавцем является юридическое лицо, в месте его нахождения ставкой банковского процента (ставкой рефинансирования) на день уплаты заемщиком суммы долга или его соответствующей части.</w:t>
      </w:r>
    </w:p>
    <w:p>
      <w:pPr>
        <w:pStyle w:val="Normal"/>
        <w:autoSpaceDE w:val="false"/>
        <w:ind w:firstLine="720"/>
        <w:jc w:val="both"/>
        <w:rPr>
          <w:rFonts w:ascii="Arial" w:hAnsi="Arial" w:cs="Arial"/>
          <w:sz w:val="20"/>
          <w:szCs w:val="20"/>
        </w:rPr>
      </w:pPr>
      <w:bookmarkStart w:id="9930" w:name="sub_8091"/>
      <w:bookmarkStart w:id="9931" w:name="sub_80902"/>
      <w:bookmarkEnd w:id="9930"/>
      <w:bookmarkEnd w:id="9931"/>
      <w:r>
        <w:rPr>
          <w:rFonts w:cs="Arial" w:ascii="Arial" w:hAnsi="Arial"/>
          <w:sz w:val="20"/>
          <w:szCs w:val="20"/>
        </w:rPr>
        <w:t>2. При отсутствии иного соглашения проценты выплачиваются ежемесячно до дня возврата суммы займа.</w:t>
      </w:r>
    </w:p>
    <w:p>
      <w:pPr>
        <w:pStyle w:val="Normal"/>
        <w:autoSpaceDE w:val="false"/>
        <w:ind w:firstLine="720"/>
        <w:jc w:val="both"/>
        <w:rPr>
          <w:rFonts w:ascii="Arial" w:hAnsi="Arial" w:cs="Arial"/>
          <w:sz w:val="20"/>
          <w:szCs w:val="20"/>
        </w:rPr>
      </w:pPr>
      <w:bookmarkStart w:id="9932" w:name="sub_80902"/>
      <w:bookmarkStart w:id="9933" w:name="sub_8093"/>
      <w:bookmarkEnd w:id="9932"/>
      <w:bookmarkEnd w:id="9933"/>
      <w:r>
        <w:rPr>
          <w:rFonts w:cs="Arial" w:ascii="Arial" w:hAnsi="Arial"/>
          <w:sz w:val="20"/>
          <w:szCs w:val="20"/>
        </w:rPr>
        <w:t>3. Договор займа предполагается беспроцентным, если в нем прямо не предусмотрено иное, в случаях, когда:</w:t>
      </w:r>
    </w:p>
    <w:p>
      <w:pPr>
        <w:pStyle w:val="Normal"/>
        <w:autoSpaceDE w:val="false"/>
        <w:ind w:firstLine="720"/>
        <w:jc w:val="both"/>
        <w:rPr>
          <w:rFonts w:ascii="Arial" w:hAnsi="Arial" w:cs="Arial"/>
          <w:sz w:val="20"/>
          <w:szCs w:val="20"/>
        </w:rPr>
      </w:pPr>
      <w:bookmarkStart w:id="9934" w:name="sub_8093"/>
      <w:bookmarkStart w:id="9935" w:name="sub_80932"/>
      <w:bookmarkEnd w:id="9934"/>
      <w:bookmarkEnd w:id="9935"/>
      <w:r>
        <w:rPr>
          <w:rFonts w:cs="Arial" w:ascii="Arial" w:hAnsi="Arial"/>
          <w:sz w:val="20"/>
          <w:szCs w:val="20"/>
        </w:rPr>
        <w:t>договор заключен между гражданами на сумму, не превышающую пятидесятикратного установленного законом минимального размера оплаты труда, и не связан с осуществлением предпринимательской деятельности хотя бы одной из сторон;</w:t>
      </w:r>
    </w:p>
    <w:p>
      <w:pPr>
        <w:pStyle w:val="Normal"/>
        <w:autoSpaceDE w:val="false"/>
        <w:ind w:firstLine="720"/>
        <w:jc w:val="both"/>
        <w:rPr>
          <w:rFonts w:ascii="Arial" w:hAnsi="Arial" w:cs="Arial"/>
          <w:sz w:val="20"/>
          <w:szCs w:val="20"/>
        </w:rPr>
      </w:pPr>
      <w:bookmarkStart w:id="9936" w:name="sub_80932"/>
      <w:bookmarkEnd w:id="9936"/>
      <w:r>
        <w:rPr>
          <w:rFonts w:cs="Arial" w:ascii="Arial" w:hAnsi="Arial"/>
          <w:sz w:val="20"/>
          <w:szCs w:val="20"/>
        </w:rPr>
        <w:t>по договору заемщику передаются не деньги, а другие вещи, определенные родовыми признаками.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9937" w:name="sub_188804172"/>
      <w:bookmarkEnd w:id="9937"/>
      <w:r>
        <w:rPr>
          <w:rFonts w:cs="Arial" w:ascii="Arial" w:hAnsi="Arial"/>
          <w:i/>
          <w:iCs/>
          <w:color w:val="800080"/>
          <w:sz w:val="20"/>
          <w:szCs w:val="20"/>
        </w:rPr>
        <w:t>См. комментарии к статье 809 настоящего Кодекса</w:t>
      </w:r>
    </w:p>
    <w:p>
      <w:pPr>
        <w:pStyle w:val="Normal"/>
        <w:autoSpaceDE w:val="false"/>
        <w:jc w:val="both"/>
        <w:rPr>
          <w:rFonts w:ascii="Arial" w:hAnsi="Arial" w:cs="Arial"/>
          <w:i/>
          <w:i/>
          <w:iCs/>
          <w:color w:val="800080"/>
          <w:sz w:val="20"/>
          <w:szCs w:val="20"/>
        </w:rPr>
      </w:pPr>
      <w:bookmarkStart w:id="9938" w:name="sub_188804172"/>
      <w:bookmarkStart w:id="9939" w:name="sub_188804172"/>
      <w:bookmarkEnd w:id="9939"/>
      <w:r>
        <w:rPr>
          <w:rFonts w:cs="Arial" w:ascii="Arial" w:hAnsi="Arial"/>
          <w:i/>
          <w:iCs/>
          <w:color w:val="800080"/>
          <w:sz w:val="20"/>
          <w:szCs w:val="20"/>
        </w:rPr>
      </w:r>
    </w:p>
    <w:p>
      <w:pPr>
        <w:pStyle w:val="Normal"/>
        <w:autoSpaceDE w:val="false"/>
        <w:ind w:start="1612" w:hanging="892"/>
        <w:jc w:val="both"/>
        <w:rPr/>
      </w:pPr>
      <w:bookmarkStart w:id="9940" w:name="sub_810"/>
      <w:bookmarkEnd w:id="9940"/>
      <w:r>
        <w:rPr>
          <w:rFonts w:cs="Arial" w:ascii="Arial" w:hAnsi="Arial"/>
          <w:b/>
          <w:bCs/>
          <w:color w:val="000080"/>
          <w:sz w:val="20"/>
          <w:szCs w:val="20"/>
        </w:rPr>
        <w:t>Статья 810.</w:t>
      </w:r>
      <w:r>
        <w:rPr>
          <w:rFonts w:cs="Arial" w:ascii="Arial" w:hAnsi="Arial"/>
          <w:sz w:val="20"/>
          <w:szCs w:val="20"/>
        </w:rPr>
        <w:t xml:space="preserve"> Обязанность заемщика возвратить сумму займа</w:t>
      </w:r>
    </w:p>
    <w:p>
      <w:pPr>
        <w:pStyle w:val="Normal"/>
        <w:autoSpaceDE w:val="false"/>
        <w:ind w:firstLine="720"/>
        <w:jc w:val="both"/>
        <w:rPr>
          <w:rFonts w:ascii="Arial" w:hAnsi="Arial" w:cs="Arial"/>
          <w:sz w:val="20"/>
          <w:szCs w:val="20"/>
        </w:rPr>
      </w:pPr>
      <w:bookmarkStart w:id="9941" w:name="sub_810"/>
      <w:bookmarkStart w:id="9942" w:name="sub_8101"/>
      <w:bookmarkEnd w:id="9941"/>
      <w:bookmarkEnd w:id="9942"/>
      <w:r>
        <w:rPr>
          <w:rFonts w:cs="Arial" w:ascii="Arial" w:hAnsi="Arial"/>
          <w:sz w:val="20"/>
          <w:szCs w:val="20"/>
        </w:rPr>
        <w:t>1. Заемщик обязан возвратить займодавцу полученную сумму займа в срок и в порядке, которые предусмотрены договором займа.</w:t>
      </w:r>
    </w:p>
    <w:p>
      <w:pPr>
        <w:pStyle w:val="Normal"/>
        <w:autoSpaceDE w:val="false"/>
        <w:ind w:firstLine="720"/>
        <w:jc w:val="both"/>
        <w:rPr>
          <w:rFonts w:ascii="Arial" w:hAnsi="Arial" w:cs="Arial"/>
          <w:sz w:val="20"/>
          <w:szCs w:val="20"/>
        </w:rPr>
      </w:pPr>
      <w:bookmarkStart w:id="9943" w:name="sub_8101"/>
      <w:bookmarkStart w:id="9944" w:name="sub_81012"/>
      <w:bookmarkEnd w:id="9943"/>
      <w:bookmarkEnd w:id="9944"/>
      <w:r>
        <w:rPr>
          <w:rFonts w:cs="Arial" w:ascii="Arial" w:hAnsi="Arial"/>
          <w:sz w:val="20"/>
          <w:szCs w:val="20"/>
        </w:rPr>
        <w:t>В случаях, когда срок возврата договором не установлен или определен моментом востребования, сумма займа должна быть возвращена заемщиком в течение тридцати дней со дня предъявления займодавцем требования об этом, если иное не предусмотрено договором.</w:t>
      </w:r>
    </w:p>
    <w:p>
      <w:pPr>
        <w:pStyle w:val="Normal"/>
        <w:autoSpaceDE w:val="false"/>
        <w:ind w:firstLine="720"/>
        <w:jc w:val="both"/>
        <w:rPr>
          <w:rFonts w:ascii="Arial" w:hAnsi="Arial" w:cs="Arial"/>
          <w:sz w:val="20"/>
          <w:szCs w:val="20"/>
        </w:rPr>
      </w:pPr>
      <w:bookmarkStart w:id="9945" w:name="sub_81012"/>
      <w:bookmarkStart w:id="9946" w:name="sub_8102"/>
      <w:bookmarkEnd w:id="9945"/>
      <w:bookmarkEnd w:id="9946"/>
      <w:r>
        <w:rPr>
          <w:rFonts w:cs="Arial" w:ascii="Arial" w:hAnsi="Arial"/>
          <w:sz w:val="20"/>
          <w:szCs w:val="20"/>
        </w:rPr>
        <w:t>2. Если иное не предусмотрено договором займа, сумма беспроцентного займа может быть возвращена заемщиком досрочно.</w:t>
      </w:r>
    </w:p>
    <w:p>
      <w:pPr>
        <w:pStyle w:val="Normal"/>
        <w:autoSpaceDE w:val="false"/>
        <w:ind w:firstLine="720"/>
        <w:jc w:val="both"/>
        <w:rPr>
          <w:rFonts w:ascii="Arial" w:hAnsi="Arial" w:cs="Arial"/>
          <w:sz w:val="20"/>
          <w:szCs w:val="20"/>
        </w:rPr>
      </w:pPr>
      <w:bookmarkStart w:id="9947" w:name="sub_8102"/>
      <w:bookmarkStart w:id="9948" w:name="sub_81022"/>
      <w:bookmarkEnd w:id="9947"/>
      <w:bookmarkEnd w:id="9948"/>
      <w:r>
        <w:rPr>
          <w:rFonts w:cs="Arial" w:ascii="Arial" w:hAnsi="Arial"/>
          <w:sz w:val="20"/>
          <w:szCs w:val="20"/>
        </w:rPr>
        <w:t>Сумма займа, предоставленного под проценты, может быть возвращена досрочно с согласия займодавца.</w:t>
      </w:r>
    </w:p>
    <w:p>
      <w:pPr>
        <w:pStyle w:val="Normal"/>
        <w:autoSpaceDE w:val="false"/>
        <w:ind w:firstLine="720"/>
        <w:jc w:val="both"/>
        <w:rPr>
          <w:rFonts w:ascii="Arial" w:hAnsi="Arial" w:cs="Arial"/>
          <w:sz w:val="20"/>
          <w:szCs w:val="20"/>
        </w:rPr>
      </w:pPr>
      <w:bookmarkStart w:id="9949" w:name="sub_81022"/>
      <w:bookmarkStart w:id="9950" w:name="sub_81003"/>
      <w:bookmarkEnd w:id="9949"/>
      <w:bookmarkEnd w:id="9950"/>
      <w:r>
        <w:rPr>
          <w:rFonts w:cs="Arial" w:ascii="Arial" w:hAnsi="Arial"/>
          <w:sz w:val="20"/>
          <w:szCs w:val="20"/>
        </w:rPr>
        <w:t>3. Если иное не предусмотрено договором займа, сумма займа считается возвращенной в момент передачи ее займодавцу или зачисления соответствующих денежных средств на его банковский счет.</w:t>
      </w:r>
    </w:p>
    <w:p>
      <w:pPr>
        <w:pStyle w:val="Normal"/>
        <w:autoSpaceDE w:val="false"/>
        <w:jc w:val="both"/>
        <w:rPr>
          <w:rFonts w:ascii="Courier New" w:hAnsi="Courier New" w:cs="Courier New"/>
          <w:sz w:val="20"/>
          <w:szCs w:val="20"/>
        </w:rPr>
      </w:pPr>
      <w:bookmarkStart w:id="9951" w:name="sub_81003"/>
      <w:bookmarkStart w:id="9952" w:name="sub_81003"/>
      <w:bookmarkEnd w:id="9952"/>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9953" w:name="sub_188805436"/>
      <w:bookmarkEnd w:id="9953"/>
      <w:r>
        <w:rPr>
          <w:rFonts w:cs="Arial" w:ascii="Arial" w:hAnsi="Arial"/>
          <w:i/>
          <w:iCs/>
          <w:color w:val="800080"/>
          <w:sz w:val="20"/>
          <w:szCs w:val="20"/>
        </w:rPr>
        <w:t>См. комментарии к статье 810 настоящего Кодекса</w:t>
      </w:r>
    </w:p>
    <w:p>
      <w:pPr>
        <w:pStyle w:val="Normal"/>
        <w:autoSpaceDE w:val="false"/>
        <w:jc w:val="both"/>
        <w:rPr>
          <w:rFonts w:ascii="Arial" w:hAnsi="Arial" w:cs="Arial"/>
          <w:i/>
          <w:i/>
          <w:iCs/>
          <w:color w:val="800080"/>
          <w:sz w:val="20"/>
          <w:szCs w:val="20"/>
        </w:rPr>
      </w:pPr>
      <w:bookmarkStart w:id="9954" w:name="sub_188805436"/>
      <w:bookmarkStart w:id="9955" w:name="sub_188805436"/>
      <w:bookmarkEnd w:id="9955"/>
      <w:r>
        <w:rPr>
          <w:rFonts w:cs="Arial" w:ascii="Arial" w:hAnsi="Arial"/>
          <w:i/>
          <w:iCs/>
          <w:color w:val="800080"/>
          <w:sz w:val="20"/>
          <w:szCs w:val="20"/>
        </w:rPr>
      </w:r>
    </w:p>
    <w:p>
      <w:pPr>
        <w:pStyle w:val="Normal"/>
        <w:autoSpaceDE w:val="false"/>
        <w:ind w:start="1612" w:hanging="892"/>
        <w:jc w:val="both"/>
        <w:rPr/>
      </w:pPr>
      <w:bookmarkStart w:id="9956" w:name="sub_811"/>
      <w:bookmarkEnd w:id="9956"/>
      <w:r>
        <w:rPr>
          <w:rFonts w:cs="Arial" w:ascii="Arial" w:hAnsi="Arial"/>
          <w:b/>
          <w:bCs/>
          <w:color w:val="000080"/>
          <w:sz w:val="20"/>
          <w:szCs w:val="20"/>
        </w:rPr>
        <w:t>Статья 811.</w:t>
      </w:r>
      <w:r>
        <w:rPr>
          <w:rFonts w:cs="Arial" w:ascii="Arial" w:hAnsi="Arial"/>
          <w:sz w:val="20"/>
          <w:szCs w:val="20"/>
        </w:rPr>
        <w:t xml:space="preserve"> Последствия нарушения заемщиком договора займа</w:t>
      </w:r>
    </w:p>
    <w:p>
      <w:pPr>
        <w:pStyle w:val="Normal"/>
        <w:autoSpaceDE w:val="false"/>
        <w:ind w:firstLine="720"/>
        <w:jc w:val="both"/>
        <w:rPr/>
      </w:pPr>
      <w:bookmarkStart w:id="9957" w:name="sub_811"/>
      <w:bookmarkStart w:id="9958" w:name="sub_8111"/>
      <w:bookmarkEnd w:id="9957"/>
      <w:bookmarkEnd w:id="9958"/>
      <w:r>
        <w:rPr>
          <w:rFonts w:cs="Arial" w:ascii="Arial" w:hAnsi="Arial"/>
          <w:sz w:val="20"/>
          <w:szCs w:val="20"/>
        </w:rPr>
        <w:t xml:space="preserve">1. Если иное не предусмотрено законом или договором займа, в случаях, когда заемщик не возвращает в срок сумму займа, на эту сумму подлежат уплате проценты в размере, предусмотренном </w:t>
      </w:r>
      <w:hyperlink w:anchor="sub_395">
        <w:r>
          <w:rPr>
            <w:rStyle w:val="Style15"/>
            <w:rFonts w:cs="Arial" w:ascii="Arial" w:hAnsi="Arial"/>
            <w:color w:val="008000"/>
            <w:sz w:val="20"/>
            <w:szCs w:val="20"/>
            <w:u w:val="single"/>
          </w:rPr>
          <w:t>пунктом 1 статьи 395</w:t>
        </w:r>
      </w:hyperlink>
      <w:r>
        <w:rPr>
          <w:rFonts w:cs="Arial" w:ascii="Arial" w:hAnsi="Arial"/>
          <w:sz w:val="20"/>
          <w:szCs w:val="20"/>
        </w:rPr>
        <w:t xml:space="preserve"> настоящего Кодекса, со дня, когда она должна была быть возвращена, до дня ее возврата займодавцу независимо от уплаты процентов, предусмотренных </w:t>
      </w:r>
      <w:hyperlink w:anchor="sub_809">
        <w:r>
          <w:rPr>
            <w:rStyle w:val="Style15"/>
            <w:rFonts w:cs="Arial" w:ascii="Arial" w:hAnsi="Arial"/>
            <w:color w:val="008000"/>
            <w:sz w:val="20"/>
            <w:szCs w:val="20"/>
            <w:u w:val="single"/>
          </w:rPr>
          <w:t>пунктом 1 статьи 809</w:t>
        </w:r>
      </w:hyperlink>
      <w:r>
        <w:rPr>
          <w:rFonts w:cs="Arial" w:ascii="Arial" w:hAnsi="Arial"/>
          <w:sz w:val="20"/>
          <w:szCs w:val="20"/>
        </w:rPr>
        <w:t xml:space="preserve"> настоящего Кодекса.</w:t>
      </w:r>
    </w:p>
    <w:p>
      <w:pPr>
        <w:pStyle w:val="Normal"/>
        <w:autoSpaceDE w:val="false"/>
        <w:ind w:firstLine="720"/>
        <w:jc w:val="both"/>
        <w:rPr>
          <w:rFonts w:ascii="Arial" w:hAnsi="Arial" w:cs="Arial"/>
          <w:sz w:val="20"/>
          <w:szCs w:val="20"/>
        </w:rPr>
      </w:pPr>
      <w:bookmarkStart w:id="9959" w:name="sub_8111"/>
      <w:bookmarkStart w:id="9960" w:name="sub_8112"/>
      <w:bookmarkEnd w:id="9959"/>
      <w:bookmarkEnd w:id="9960"/>
      <w:r>
        <w:rPr>
          <w:rFonts w:cs="Arial" w:ascii="Arial" w:hAnsi="Arial"/>
          <w:sz w:val="20"/>
          <w:szCs w:val="20"/>
        </w:rPr>
        <w:t>2. Если договором займа предусмотрено возвращение займа по частям (в рассрочку), то при нарушении заемщиком срока, установленного для возврата очередной части займа, займодавец вправе потребовать досрочного возврата всей оставшейся суммы займа вместе с причитающимися процентами.</w:t>
      </w:r>
    </w:p>
    <w:p>
      <w:pPr>
        <w:pStyle w:val="Normal"/>
        <w:autoSpaceDE w:val="false"/>
        <w:jc w:val="both"/>
        <w:rPr>
          <w:rFonts w:ascii="Courier New" w:hAnsi="Courier New" w:cs="Courier New"/>
          <w:sz w:val="20"/>
          <w:szCs w:val="20"/>
        </w:rPr>
      </w:pPr>
      <w:bookmarkStart w:id="9961" w:name="sub_8112"/>
      <w:bookmarkStart w:id="9962" w:name="sub_8112"/>
      <w:bookmarkEnd w:id="9962"/>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9963" w:name="sub_188806112"/>
      <w:bookmarkEnd w:id="9963"/>
      <w:r>
        <w:rPr>
          <w:rFonts w:cs="Arial" w:ascii="Arial" w:hAnsi="Arial"/>
          <w:i/>
          <w:iCs/>
          <w:color w:val="800080"/>
          <w:sz w:val="20"/>
          <w:szCs w:val="20"/>
        </w:rPr>
        <w:t>Федеральным законом от 16 июля 1998 г. N 102-ФЗ "Об ипотеке (залоге недвижимости)" установлено, что обращение взыскания на имущество, заложенное для обеспечения обязательства, исполняемого периодическими платежами, допускается при нарушении сроков внесения платежей более трех раз в течение 12 месяцев, даже если каждая просрочка незначительна, если договором об ипотеке не предусмотрено иное</w:t>
      </w:r>
    </w:p>
    <w:p>
      <w:pPr>
        <w:pStyle w:val="Normal"/>
        <w:autoSpaceDE w:val="false"/>
        <w:jc w:val="both"/>
        <w:rPr>
          <w:rFonts w:ascii="Arial" w:hAnsi="Arial" w:cs="Arial"/>
          <w:i/>
          <w:i/>
          <w:iCs/>
          <w:color w:val="800080"/>
          <w:sz w:val="20"/>
          <w:szCs w:val="20"/>
        </w:rPr>
      </w:pPr>
      <w:bookmarkStart w:id="9964" w:name="sub_188806112"/>
      <w:bookmarkStart w:id="9965" w:name="sub_188806112"/>
      <w:bookmarkEnd w:id="9965"/>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r>
        <w:rPr>
          <w:rFonts w:cs="Arial" w:ascii="Arial" w:hAnsi="Arial"/>
          <w:i/>
          <w:iCs/>
          <w:color w:val="800080"/>
          <w:sz w:val="20"/>
          <w:szCs w:val="20"/>
        </w:rPr>
        <w:t>См. комментарии к статье 811 настоящего Кодекса</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start="1612" w:hanging="892"/>
        <w:jc w:val="both"/>
        <w:rPr/>
      </w:pPr>
      <w:bookmarkStart w:id="9966" w:name="sub_812"/>
      <w:bookmarkEnd w:id="9966"/>
      <w:r>
        <w:rPr>
          <w:rFonts w:cs="Arial" w:ascii="Arial" w:hAnsi="Arial"/>
          <w:b/>
          <w:bCs/>
          <w:color w:val="000080"/>
          <w:sz w:val="20"/>
          <w:szCs w:val="20"/>
        </w:rPr>
        <w:t>Статья 812.</w:t>
      </w:r>
      <w:r>
        <w:rPr>
          <w:rFonts w:cs="Arial" w:ascii="Arial" w:hAnsi="Arial"/>
          <w:sz w:val="20"/>
          <w:szCs w:val="20"/>
        </w:rPr>
        <w:t xml:space="preserve"> Оспаривание договора займа</w:t>
      </w:r>
    </w:p>
    <w:p>
      <w:pPr>
        <w:pStyle w:val="Normal"/>
        <w:autoSpaceDE w:val="false"/>
        <w:ind w:firstLine="720"/>
        <w:jc w:val="both"/>
        <w:rPr>
          <w:rFonts w:ascii="Arial" w:hAnsi="Arial" w:cs="Arial"/>
          <w:sz w:val="20"/>
          <w:szCs w:val="20"/>
        </w:rPr>
      </w:pPr>
      <w:bookmarkStart w:id="9967" w:name="sub_812"/>
      <w:bookmarkStart w:id="9968" w:name="sub_8121"/>
      <w:bookmarkEnd w:id="9967"/>
      <w:bookmarkEnd w:id="9968"/>
      <w:r>
        <w:rPr>
          <w:rFonts w:cs="Arial" w:ascii="Arial" w:hAnsi="Arial"/>
          <w:sz w:val="20"/>
          <w:szCs w:val="20"/>
        </w:rPr>
        <w:t>1. Заемщик вправе оспаривать договор займа по его безденежности, доказывая, что деньги или другие вещи в действительности не получены им от займодавца или получены в меньшем количестве, чем указано в договоре.</w:t>
      </w:r>
    </w:p>
    <w:p>
      <w:pPr>
        <w:pStyle w:val="Normal"/>
        <w:autoSpaceDE w:val="false"/>
        <w:ind w:firstLine="720"/>
        <w:jc w:val="both"/>
        <w:rPr/>
      </w:pPr>
      <w:bookmarkStart w:id="9969" w:name="sub_8121"/>
      <w:bookmarkStart w:id="9970" w:name="sub_81202"/>
      <w:bookmarkEnd w:id="9969"/>
      <w:bookmarkEnd w:id="9970"/>
      <w:r>
        <w:rPr>
          <w:rFonts w:cs="Arial" w:ascii="Arial" w:hAnsi="Arial"/>
          <w:sz w:val="20"/>
          <w:szCs w:val="20"/>
        </w:rPr>
        <w:t>2. Если договор займа должен быть совершен в письменной форме (</w:t>
      </w:r>
      <w:hyperlink w:anchor="sub_808">
        <w:r>
          <w:rPr>
            <w:rStyle w:val="Style15"/>
            <w:rFonts w:cs="Arial" w:ascii="Arial" w:hAnsi="Arial"/>
            <w:color w:val="008000"/>
            <w:sz w:val="20"/>
            <w:szCs w:val="20"/>
            <w:u w:val="single"/>
          </w:rPr>
          <w:t>статья 808</w:t>
        </w:r>
      </w:hyperlink>
      <w:r>
        <w:rPr>
          <w:rFonts w:cs="Arial" w:ascii="Arial" w:hAnsi="Arial"/>
          <w:sz w:val="20"/>
          <w:szCs w:val="20"/>
        </w:rPr>
        <w:t>), его оспаривание по безденежности путем свидетельских показаний не допускается, за исключением случаев, когда договор был заключен под влиянием обмана, насилия, угрозы, злонамеренного соглашения представителя заемщика с займодавцем или стечения тяжелых обстоятельств.</w:t>
      </w:r>
    </w:p>
    <w:p>
      <w:pPr>
        <w:pStyle w:val="Normal"/>
        <w:autoSpaceDE w:val="false"/>
        <w:ind w:firstLine="720"/>
        <w:jc w:val="both"/>
        <w:rPr>
          <w:rFonts w:ascii="Arial" w:hAnsi="Arial" w:cs="Arial"/>
          <w:sz w:val="20"/>
          <w:szCs w:val="20"/>
        </w:rPr>
      </w:pPr>
      <w:bookmarkStart w:id="9971" w:name="sub_81202"/>
      <w:bookmarkStart w:id="9972" w:name="sub_8123"/>
      <w:bookmarkEnd w:id="9971"/>
      <w:bookmarkEnd w:id="9972"/>
      <w:r>
        <w:rPr>
          <w:rFonts w:cs="Arial" w:ascii="Arial" w:hAnsi="Arial"/>
          <w:sz w:val="20"/>
          <w:szCs w:val="20"/>
        </w:rPr>
        <w:t>3. Если в процессе оспаривания заемщиком договора займа по его безденежности будет установлено, что деньги или другие вещи в действительности не были получены от займодавца, договор займа считается незаключенным. Когда деньги или вещи в действительности получены заемщиком от займодавца в меньшем количестве, чем указано в договоре, договор считается заключенным на это количество денег или вещей.</w:t>
      </w:r>
    </w:p>
    <w:p>
      <w:pPr>
        <w:pStyle w:val="Normal"/>
        <w:autoSpaceDE w:val="false"/>
        <w:jc w:val="both"/>
        <w:rPr>
          <w:rFonts w:ascii="Courier New" w:hAnsi="Courier New" w:cs="Courier New"/>
          <w:sz w:val="20"/>
          <w:szCs w:val="20"/>
        </w:rPr>
      </w:pPr>
      <w:bookmarkStart w:id="9973" w:name="sub_8123"/>
      <w:bookmarkStart w:id="9974" w:name="sub_8123"/>
      <w:bookmarkEnd w:id="9974"/>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9975" w:name="sub_188807024"/>
      <w:bookmarkEnd w:id="9975"/>
      <w:r>
        <w:rPr>
          <w:rFonts w:cs="Arial" w:ascii="Arial" w:hAnsi="Arial"/>
          <w:i/>
          <w:iCs/>
          <w:color w:val="800080"/>
          <w:sz w:val="20"/>
          <w:szCs w:val="20"/>
        </w:rPr>
        <w:t>См. комментарии к статье 812 настоящего Кодекса</w:t>
      </w:r>
    </w:p>
    <w:p>
      <w:pPr>
        <w:pStyle w:val="Normal"/>
        <w:autoSpaceDE w:val="false"/>
        <w:jc w:val="both"/>
        <w:rPr>
          <w:rFonts w:ascii="Arial" w:hAnsi="Arial" w:cs="Arial"/>
          <w:i/>
          <w:i/>
          <w:iCs/>
          <w:color w:val="800080"/>
          <w:sz w:val="20"/>
          <w:szCs w:val="20"/>
        </w:rPr>
      </w:pPr>
      <w:bookmarkStart w:id="9976" w:name="sub_188807024"/>
      <w:bookmarkStart w:id="9977" w:name="sub_188807024"/>
      <w:bookmarkEnd w:id="9977"/>
      <w:r>
        <w:rPr>
          <w:rFonts w:cs="Arial" w:ascii="Arial" w:hAnsi="Arial"/>
          <w:i/>
          <w:iCs/>
          <w:color w:val="800080"/>
          <w:sz w:val="20"/>
          <w:szCs w:val="20"/>
        </w:rPr>
      </w:r>
    </w:p>
    <w:p>
      <w:pPr>
        <w:pStyle w:val="Normal"/>
        <w:autoSpaceDE w:val="false"/>
        <w:ind w:start="1612" w:hanging="892"/>
        <w:jc w:val="both"/>
        <w:rPr/>
      </w:pPr>
      <w:bookmarkStart w:id="9978" w:name="sub_813"/>
      <w:bookmarkEnd w:id="9978"/>
      <w:r>
        <w:rPr>
          <w:rFonts w:cs="Arial" w:ascii="Arial" w:hAnsi="Arial"/>
          <w:b/>
          <w:bCs/>
          <w:color w:val="000080"/>
          <w:sz w:val="20"/>
          <w:szCs w:val="20"/>
        </w:rPr>
        <w:t>Статья 813.</w:t>
      </w:r>
      <w:r>
        <w:rPr>
          <w:rFonts w:cs="Arial" w:ascii="Arial" w:hAnsi="Arial"/>
          <w:sz w:val="20"/>
          <w:szCs w:val="20"/>
        </w:rPr>
        <w:t xml:space="preserve"> Последствия утраты обеспечения обязательств заемщика</w:t>
      </w:r>
    </w:p>
    <w:p>
      <w:pPr>
        <w:pStyle w:val="Normal"/>
        <w:autoSpaceDE w:val="false"/>
        <w:ind w:firstLine="720"/>
        <w:jc w:val="both"/>
        <w:rPr>
          <w:rFonts w:ascii="Arial" w:hAnsi="Arial" w:cs="Arial"/>
          <w:sz w:val="20"/>
          <w:szCs w:val="20"/>
        </w:rPr>
      </w:pPr>
      <w:bookmarkStart w:id="9979" w:name="sub_813"/>
      <w:bookmarkEnd w:id="9979"/>
      <w:r>
        <w:rPr>
          <w:rFonts w:cs="Arial" w:ascii="Arial" w:hAnsi="Arial"/>
          <w:sz w:val="20"/>
          <w:szCs w:val="20"/>
        </w:rPr>
        <w:t>При невыполнении заемщиком предусмотренных договором займа обязанностей по обеспечению возврата суммы займа, а также при утрате обеспечения или ухудшении его условий по обстоятельствам, за которые займодавец не отвечает, займодавец вправе потребовать от заемщика досрочного возврата суммы займа и уплаты причитающихся процентов, если иное не предусмотрено договором.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9980" w:name="sub_188807408"/>
      <w:bookmarkEnd w:id="9980"/>
      <w:r>
        <w:rPr>
          <w:rFonts w:cs="Arial" w:ascii="Arial" w:hAnsi="Arial"/>
          <w:i/>
          <w:iCs/>
          <w:color w:val="800080"/>
          <w:sz w:val="20"/>
          <w:szCs w:val="20"/>
        </w:rPr>
        <w:t>См. комментарии к статье 813 настоящего Кодекса</w:t>
      </w:r>
    </w:p>
    <w:p>
      <w:pPr>
        <w:pStyle w:val="Normal"/>
        <w:autoSpaceDE w:val="false"/>
        <w:jc w:val="both"/>
        <w:rPr>
          <w:rFonts w:ascii="Arial" w:hAnsi="Arial" w:cs="Arial"/>
          <w:i/>
          <w:i/>
          <w:iCs/>
          <w:color w:val="800080"/>
          <w:sz w:val="20"/>
          <w:szCs w:val="20"/>
        </w:rPr>
      </w:pPr>
      <w:bookmarkStart w:id="9981" w:name="sub_188807408"/>
      <w:bookmarkStart w:id="9982" w:name="sub_188807408"/>
      <w:bookmarkEnd w:id="9982"/>
      <w:r>
        <w:rPr>
          <w:rFonts w:cs="Arial" w:ascii="Arial" w:hAnsi="Arial"/>
          <w:i/>
          <w:iCs/>
          <w:color w:val="800080"/>
          <w:sz w:val="20"/>
          <w:szCs w:val="20"/>
        </w:rPr>
      </w:r>
    </w:p>
    <w:p>
      <w:pPr>
        <w:pStyle w:val="Normal"/>
        <w:autoSpaceDE w:val="false"/>
        <w:ind w:start="1612" w:hanging="892"/>
        <w:jc w:val="both"/>
        <w:rPr/>
      </w:pPr>
      <w:bookmarkStart w:id="9983" w:name="sub_814"/>
      <w:bookmarkEnd w:id="9983"/>
      <w:r>
        <w:rPr>
          <w:rFonts w:cs="Arial" w:ascii="Arial" w:hAnsi="Arial"/>
          <w:b/>
          <w:bCs/>
          <w:color w:val="000080"/>
          <w:sz w:val="20"/>
          <w:szCs w:val="20"/>
        </w:rPr>
        <w:t>Статья 814.</w:t>
      </w:r>
      <w:r>
        <w:rPr>
          <w:rFonts w:cs="Arial" w:ascii="Arial" w:hAnsi="Arial"/>
          <w:sz w:val="20"/>
          <w:szCs w:val="20"/>
        </w:rPr>
        <w:t xml:space="preserve"> Целевой заем</w:t>
      </w:r>
    </w:p>
    <w:p>
      <w:pPr>
        <w:pStyle w:val="Normal"/>
        <w:autoSpaceDE w:val="false"/>
        <w:ind w:firstLine="720"/>
        <w:jc w:val="both"/>
        <w:rPr>
          <w:rFonts w:ascii="Arial" w:hAnsi="Arial" w:cs="Arial"/>
          <w:sz w:val="20"/>
          <w:szCs w:val="20"/>
        </w:rPr>
      </w:pPr>
      <w:bookmarkStart w:id="9984" w:name="sub_814"/>
      <w:bookmarkStart w:id="9985" w:name="sub_8141"/>
      <w:bookmarkEnd w:id="9984"/>
      <w:bookmarkEnd w:id="9985"/>
      <w:r>
        <w:rPr>
          <w:rFonts w:cs="Arial" w:ascii="Arial" w:hAnsi="Arial"/>
          <w:sz w:val="20"/>
          <w:szCs w:val="20"/>
        </w:rPr>
        <w:t>1. Если договор займа заключен с условием использования заемщиком полученных средств на определенные цели (целевой заем), заемщик обязан обеспечить возможность осуществления займодавцем контроля за целевым использованием суммы займа.</w:t>
      </w:r>
    </w:p>
    <w:p>
      <w:pPr>
        <w:pStyle w:val="Normal"/>
        <w:autoSpaceDE w:val="false"/>
        <w:ind w:firstLine="720"/>
        <w:jc w:val="both"/>
        <w:rPr>
          <w:rFonts w:ascii="Arial" w:hAnsi="Arial" w:cs="Arial"/>
          <w:sz w:val="20"/>
          <w:szCs w:val="20"/>
        </w:rPr>
      </w:pPr>
      <w:bookmarkStart w:id="9986" w:name="sub_8141"/>
      <w:bookmarkStart w:id="9987" w:name="sub_8142"/>
      <w:bookmarkEnd w:id="9986"/>
      <w:bookmarkEnd w:id="9987"/>
      <w:r>
        <w:rPr>
          <w:rFonts w:cs="Arial" w:ascii="Arial" w:hAnsi="Arial"/>
          <w:sz w:val="20"/>
          <w:szCs w:val="20"/>
        </w:rPr>
        <w:t>2. В случае невыполнения заемщиком условия договора займа о целевом использовании суммы займа, а также при нарушении обязанностей, предусмотренных пунктом 1 настоящей статьи, займодавец вправе потребовать от заемщика досрочного возврата суммы займа и уплаты причитающихся процентов, если иное не предусмотрено договором.</w:t>
      </w:r>
    </w:p>
    <w:p>
      <w:pPr>
        <w:pStyle w:val="Normal"/>
        <w:autoSpaceDE w:val="false"/>
        <w:jc w:val="both"/>
        <w:rPr>
          <w:rFonts w:ascii="Courier New" w:hAnsi="Courier New" w:cs="Courier New"/>
          <w:sz w:val="20"/>
          <w:szCs w:val="20"/>
        </w:rPr>
      </w:pPr>
      <w:bookmarkStart w:id="9988" w:name="sub_8142"/>
      <w:bookmarkStart w:id="9989" w:name="sub_8142"/>
      <w:bookmarkEnd w:id="9989"/>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9990" w:name="sub_188808084"/>
      <w:bookmarkEnd w:id="9990"/>
      <w:r>
        <w:rPr>
          <w:rFonts w:cs="Arial" w:ascii="Arial" w:hAnsi="Arial"/>
          <w:i/>
          <w:iCs/>
          <w:color w:val="800080"/>
          <w:sz w:val="20"/>
          <w:szCs w:val="20"/>
        </w:rPr>
        <w:t>См. комментарии к статье 814 настоящего Кодекса</w:t>
      </w:r>
    </w:p>
    <w:p>
      <w:pPr>
        <w:pStyle w:val="Normal"/>
        <w:autoSpaceDE w:val="false"/>
        <w:jc w:val="both"/>
        <w:rPr>
          <w:rFonts w:ascii="Arial" w:hAnsi="Arial" w:cs="Arial"/>
          <w:i/>
          <w:i/>
          <w:iCs/>
          <w:color w:val="800080"/>
          <w:sz w:val="20"/>
          <w:szCs w:val="20"/>
        </w:rPr>
      </w:pPr>
      <w:bookmarkStart w:id="9991" w:name="sub_188808084"/>
      <w:bookmarkStart w:id="9992" w:name="sub_188808084"/>
      <w:bookmarkEnd w:id="9992"/>
      <w:r>
        <w:rPr>
          <w:rFonts w:cs="Arial" w:ascii="Arial" w:hAnsi="Arial"/>
          <w:i/>
          <w:iCs/>
          <w:color w:val="800080"/>
          <w:sz w:val="20"/>
          <w:szCs w:val="20"/>
        </w:rPr>
      </w:r>
    </w:p>
    <w:p>
      <w:pPr>
        <w:pStyle w:val="Normal"/>
        <w:autoSpaceDE w:val="false"/>
        <w:ind w:start="1612" w:hanging="892"/>
        <w:jc w:val="both"/>
        <w:rPr/>
      </w:pPr>
      <w:bookmarkStart w:id="9993" w:name="sub_815"/>
      <w:bookmarkEnd w:id="9993"/>
      <w:r>
        <w:rPr>
          <w:rFonts w:cs="Arial" w:ascii="Arial" w:hAnsi="Arial"/>
          <w:b/>
          <w:bCs/>
          <w:color w:val="000080"/>
          <w:sz w:val="20"/>
          <w:szCs w:val="20"/>
        </w:rPr>
        <w:t>Статья 815.</w:t>
      </w:r>
      <w:r>
        <w:rPr>
          <w:rFonts w:cs="Arial" w:ascii="Arial" w:hAnsi="Arial"/>
          <w:sz w:val="20"/>
          <w:szCs w:val="20"/>
        </w:rPr>
        <w:t xml:space="preserve"> Вексель</w:t>
      </w:r>
    </w:p>
    <w:p>
      <w:pPr>
        <w:pStyle w:val="Normal"/>
        <w:autoSpaceDE w:val="false"/>
        <w:ind w:firstLine="720"/>
        <w:jc w:val="both"/>
        <w:rPr>
          <w:rFonts w:ascii="Arial" w:hAnsi="Arial" w:cs="Arial"/>
          <w:sz w:val="20"/>
          <w:szCs w:val="20"/>
        </w:rPr>
      </w:pPr>
      <w:bookmarkStart w:id="9994" w:name="sub_815"/>
      <w:bookmarkEnd w:id="9994"/>
      <w:r>
        <w:rPr>
          <w:rFonts w:cs="Arial" w:ascii="Arial" w:hAnsi="Arial"/>
          <w:sz w:val="20"/>
          <w:szCs w:val="20"/>
        </w:rPr>
        <w:t>В случаях, когда в соответствии с соглашением сторон заемщиком выдан вексель, удостоверяющий ничем не обусловленное обязательство векселедателя (простой вексель) либо иного указанного в векселе плательщика (переводной вексель) выплатить по наступлении предусмотренного векселем срока полученные взаймы денежные суммы, отношения сторон по векселю регулируются законом о переводном и простом векселе.</w:t>
      </w:r>
    </w:p>
    <w:p>
      <w:pPr>
        <w:pStyle w:val="Normal"/>
        <w:autoSpaceDE w:val="false"/>
        <w:ind w:firstLine="720"/>
        <w:jc w:val="both"/>
        <w:rPr>
          <w:rFonts w:ascii="Arial" w:hAnsi="Arial" w:cs="Arial"/>
          <w:sz w:val="20"/>
          <w:szCs w:val="20"/>
        </w:rPr>
      </w:pPr>
      <w:bookmarkStart w:id="9995" w:name="sub_8152"/>
      <w:bookmarkEnd w:id="9995"/>
      <w:r>
        <w:rPr>
          <w:rFonts w:cs="Arial" w:ascii="Arial" w:hAnsi="Arial"/>
          <w:sz w:val="20"/>
          <w:szCs w:val="20"/>
        </w:rPr>
        <w:t>С момента выдачи векселя правила настоящего параграфа могут применяться к этим отношениям постольку, поскольку они не противоречат закону о переводном и простом векселе.</w:t>
      </w:r>
    </w:p>
    <w:p>
      <w:pPr>
        <w:pStyle w:val="Normal"/>
        <w:autoSpaceDE w:val="false"/>
        <w:jc w:val="both"/>
        <w:rPr>
          <w:rFonts w:ascii="Courier New" w:hAnsi="Courier New" w:cs="Courier New"/>
          <w:sz w:val="20"/>
          <w:szCs w:val="20"/>
        </w:rPr>
      </w:pPr>
      <w:bookmarkStart w:id="9996" w:name="sub_8152"/>
      <w:bookmarkStart w:id="9997" w:name="sub_8152"/>
      <w:bookmarkEnd w:id="9997"/>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9998" w:name="sub_188808680"/>
      <w:bookmarkEnd w:id="9998"/>
      <w:r>
        <w:rPr>
          <w:rFonts w:cs="Arial" w:ascii="Arial" w:hAnsi="Arial"/>
          <w:i/>
          <w:iCs/>
          <w:color w:val="800080"/>
          <w:sz w:val="20"/>
          <w:szCs w:val="20"/>
        </w:rPr>
        <w:t>См. комментарии к статье 815 настоящего Кодекса</w:t>
      </w:r>
    </w:p>
    <w:p>
      <w:pPr>
        <w:pStyle w:val="Normal"/>
        <w:autoSpaceDE w:val="false"/>
        <w:jc w:val="both"/>
        <w:rPr>
          <w:rFonts w:ascii="Arial" w:hAnsi="Arial" w:cs="Arial"/>
          <w:i/>
          <w:i/>
          <w:iCs/>
          <w:color w:val="800080"/>
          <w:sz w:val="20"/>
          <w:szCs w:val="20"/>
        </w:rPr>
      </w:pPr>
      <w:bookmarkStart w:id="9999" w:name="sub_188808680"/>
      <w:bookmarkStart w:id="10000" w:name="sub_188808680"/>
      <w:bookmarkEnd w:id="10000"/>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r>
        <w:rPr>
          <w:rFonts w:cs="Arial" w:ascii="Arial" w:hAnsi="Arial"/>
          <w:i/>
          <w:iCs/>
          <w:color w:val="800080"/>
          <w:sz w:val="20"/>
          <w:szCs w:val="20"/>
        </w:rPr>
        <w:t>О некоторых вопросах практики рассмотрения споров, связанных с обращением векселей, см. постановление Пленума Верховного Суда РФ и Пленума Высшего Арбитражного Суда РФ от 4 декабря 2000 г. N 33/14</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start="1612" w:hanging="892"/>
        <w:jc w:val="both"/>
        <w:rPr/>
      </w:pPr>
      <w:bookmarkStart w:id="10001" w:name="sub_816"/>
      <w:bookmarkEnd w:id="10001"/>
      <w:r>
        <w:rPr>
          <w:rFonts w:cs="Arial" w:ascii="Arial" w:hAnsi="Arial"/>
          <w:b/>
          <w:bCs/>
          <w:color w:val="000080"/>
          <w:sz w:val="20"/>
          <w:szCs w:val="20"/>
        </w:rPr>
        <w:t>Статья 816.</w:t>
      </w:r>
      <w:r>
        <w:rPr>
          <w:rFonts w:cs="Arial" w:ascii="Arial" w:hAnsi="Arial"/>
          <w:sz w:val="20"/>
          <w:szCs w:val="20"/>
        </w:rPr>
        <w:t xml:space="preserve"> Облигация</w:t>
      </w:r>
    </w:p>
    <w:p>
      <w:pPr>
        <w:pStyle w:val="Normal"/>
        <w:autoSpaceDE w:val="false"/>
        <w:ind w:firstLine="720"/>
        <w:jc w:val="both"/>
        <w:rPr>
          <w:rFonts w:ascii="Arial" w:hAnsi="Arial" w:cs="Arial"/>
          <w:sz w:val="20"/>
          <w:szCs w:val="20"/>
        </w:rPr>
      </w:pPr>
      <w:bookmarkStart w:id="10002" w:name="sub_816"/>
      <w:bookmarkEnd w:id="10002"/>
      <w:r>
        <w:rPr>
          <w:rFonts w:cs="Arial" w:ascii="Arial" w:hAnsi="Arial"/>
          <w:sz w:val="20"/>
          <w:szCs w:val="20"/>
        </w:rPr>
        <w:t>В случаях, предусмотренных законом или иными правовыми актами, договор займа может быть заключен путем выпуска и продажи облигаций.</w:t>
      </w:r>
    </w:p>
    <w:p>
      <w:pPr>
        <w:pStyle w:val="Normal"/>
        <w:autoSpaceDE w:val="false"/>
        <w:ind w:firstLine="720"/>
        <w:jc w:val="both"/>
        <w:rPr>
          <w:rFonts w:ascii="Arial" w:hAnsi="Arial" w:cs="Arial"/>
          <w:sz w:val="20"/>
          <w:szCs w:val="20"/>
        </w:rPr>
      </w:pPr>
      <w:bookmarkStart w:id="10003" w:name="sub_81602"/>
      <w:bookmarkEnd w:id="10003"/>
      <w:r>
        <w:rPr>
          <w:rFonts w:cs="Arial" w:ascii="Arial" w:hAnsi="Arial"/>
          <w:sz w:val="20"/>
          <w:szCs w:val="20"/>
        </w:rPr>
        <w:t>Облигацией признается ценная бумага, удостоверяющая право ее держателя на получение от лица, выпустившего облигацию, в предусмотренный ею срок номинальной стоимости облигации или иного имущественного эквивалента. Облигация предоставляет ее держателю также право на получение фиксированного в ней процента от номинальной стоимости облигации либо иные имущественные права.</w:t>
      </w:r>
    </w:p>
    <w:p>
      <w:pPr>
        <w:pStyle w:val="Normal"/>
        <w:autoSpaceDE w:val="false"/>
        <w:ind w:firstLine="720"/>
        <w:jc w:val="both"/>
        <w:rPr>
          <w:rFonts w:ascii="Arial" w:hAnsi="Arial" w:cs="Arial"/>
          <w:sz w:val="20"/>
          <w:szCs w:val="20"/>
        </w:rPr>
      </w:pPr>
      <w:bookmarkStart w:id="10004" w:name="sub_81602"/>
      <w:bookmarkStart w:id="10005" w:name="sub_8163"/>
      <w:bookmarkEnd w:id="10004"/>
      <w:bookmarkEnd w:id="10005"/>
      <w:r>
        <w:rPr>
          <w:rFonts w:cs="Arial" w:ascii="Arial" w:hAnsi="Arial"/>
          <w:sz w:val="20"/>
          <w:szCs w:val="20"/>
        </w:rPr>
        <w:t>К отношениям между лицом, выпустившим облигацию, и ее держателем правила настоящего параграфа применяются постольку, поскольку иное не предусмотрено законом или в установленном им порядке.</w:t>
      </w:r>
    </w:p>
    <w:p>
      <w:pPr>
        <w:pStyle w:val="Normal"/>
        <w:autoSpaceDE w:val="false"/>
        <w:jc w:val="both"/>
        <w:rPr>
          <w:rFonts w:ascii="Courier New" w:hAnsi="Courier New" w:cs="Courier New"/>
          <w:sz w:val="20"/>
          <w:szCs w:val="20"/>
        </w:rPr>
      </w:pPr>
      <w:bookmarkStart w:id="10006" w:name="sub_8163"/>
      <w:bookmarkStart w:id="10007" w:name="sub_8163"/>
      <w:bookmarkEnd w:id="10007"/>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0008" w:name="sub_188809560"/>
      <w:bookmarkEnd w:id="10008"/>
      <w:r>
        <w:rPr>
          <w:rFonts w:cs="Arial" w:ascii="Arial" w:hAnsi="Arial"/>
          <w:i/>
          <w:iCs/>
          <w:color w:val="800080"/>
          <w:sz w:val="20"/>
          <w:szCs w:val="20"/>
        </w:rPr>
        <w:t>См. комментарии к статье 816 настоящего Кодекса</w:t>
      </w:r>
    </w:p>
    <w:p>
      <w:pPr>
        <w:pStyle w:val="Normal"/>
        <w:autoSpaceDE w:val="false"/>
        <w:jc w:val="both"/>
        <w:rPr>
          <w:rFonts w:ascii="Arial" w:hAnsi="Arial" w:cs="Arial"/>
          <w:i/>
          <w:i/>
          <w:iCs/>
          <w:color w:val="800080"/>
          <w:sz w:val="20"/>
          <w:szCs w:val="20"/>
        </w:rPr>
      </w:pPr>
      <w:bookmarkStart w:id="10009" w:name="sub_188809560"/>
      <w:bookmarkStart w:id="10010" w:name="sub_188809560"/>
      <w:bookmarkEnd w:id="10010"/>
      <w:r>
        <w:rPr>
          <w:rFonts w:cs="Arial" w:ascii="Arial" w:hAnsi="Arial"/>
          <w:i/>
          <w:iCs/>
          <w:color w:val="800080"/>
          <w:sz w:val="20"/>
          <w:szCs w:val="20"/>
        </w:rPr>
      </w:r>
    </w:p>
    <w:p>
      <w:pPr>
        <w:pStyle w:val="Normal"/>
        <w:autoSpaceDE w:val="false"/>
        <w:ind w:start="1612" w:hanging="892"/>
        <w:jc w:val="both"/>
        <w:rPr/>
      </w:pPr>
      <w:bookmarkStart w:id="10011" w:name="sub_817"/>
      <w:bookmarkEnd w:id="10011"/>
      <w:r>
        <w:rPr>
          <w:rFonts w:cs="Arial" w:ascii="Arial" w:hAnsi="Arial"/>
          <w:b/>
          <w:bCs/>
          <w:color w:val="000080"/>
          <w:sz w:val="20"/>
          <w:szCs w:val="20"/>
        </w:rPr>
        <w:t>Статья 817.</w:t>
      </w:r>
      <w:r>
        <w:rPr>
          <w:rFonts w:cs="Arial" w:ascii="Arial" w:hAnsi="Arial"/>
          <w:sz w:val="20"/>
          <w:szCs w:val="20"/>
        </w:rPr>
        <w:t xml:space="preserve"> Договор государственного займа</w:t>
      </w:r>
    </w:p>
    <w:p>
      <w:pPr>
        <w:pStyle w:val="Normal"/>
        <w:autoSpaceDE w:val="false"/>
        <w:ind w:firstLine="720"/>
        <w:jc w:val="both"/>
        <w:rPr>
          <w:rFonts w:ascii="Arial" w:hAnsi="Arial" w:cs="Arial"/>
          <w:sz w:val="20"/>
          <w:szCs w:val="20"/>
        </w:rPr>
      </w:pPr>
      <w:bookmarkStart w:id="10012" w:name="sub_817"/>
      <w:bookmarkStart w:id="10013" w:name="sub_8171"/>
      <w:bookmarkEnd w:id="10012"/>
      <w:bookmarkEnd w:id="10013"/>
      <w:r>
        <w:rPr>
          <w:rFonts w:cs="Arial" w:ascii="Arial" w:hAnsi="Arial"/>
          <w:sz w:val="20"/>
          <w:szCs w:val="20"/>
        </w:rPr>
        <w:t>1. По договору государственного займа заемщиком выступает Российская Федерация, субъект Российской Федерации, а займодавцем - гражданин или юридическое лицо.</w:t>
      </w:r>
    </w:p>
    <w:p>
      <w:pPr>
        <w:pStyle w:val="Normal"/>
        <w:autoSpaceDE w:val="false"/>
        <w:ind w:firstLine="720"/>
        <w:jc w:val="both"/>
        <w:rPr>
          <w:rFonts w:ascii="Arial" w:hAnsi="Arial" w:cs="Arial"/>
          <w:sz w:val="20"/>
          <w:szCs w:val="20"/>
        </w:rPr>
      </w:pPr>
      <w:bookmarkStart w:id="10014" w:name="sub_8171"/>
      <w:bookmarkStart w:id="10015" w:name="sub_8172"/>
      <w:bookmarkEnd w:id="10014"/>
      <w:bookmarkEnd w:id="10015"/>
      <w:r>
        <w:rPr>
          <w:rFonts w:cs="Arial" w:ascii="Arial" w:hAnsi="Arial"/>
          <w:sz w:val="20"/>
          <w:szCs w:val="20"/>
        </w:rPr>
        <w:t>2. Государственные займы являются добровольными.</w:t>
      </w:r>
    </w:p>
    <w:p>
      <w:pPr>
        <w:pStyle w:val="Normal"/>
        <w:autoSpaceDE w:val="false"/>
        <w:ind w:firstLine="720"/>
        <w:jc w:val="both"/>
        <w:rPr>
          <w:rFonts w:ascii="Arial" w:hAnsi="Arial" w:cs="Arial"/>
          <w:sz w:val="20"/>
          <w:szCs w:val="20"/>
        </w:rPr>
      </w:pPr>
      <w:bookmarkStart w:id="10016" w:name="sub_8172"/>
      <w:bookmarkStart w:id="10017" w:name="sub_8173"/>
      <w:bookmarkEnd w:id="10016"/>
      <w:bookmarkEnd w:id="10017"/>
      <w:r>
        <w:rPr>
          <w:rFonts w:cs="Arial" w:ascii="Arial" w:hAnsi="Arial"/>
          <w:sz w:val="20"/>
          <w:szCs w:val="20"/>
        </w:rPr>
        <w:t>3. Договор государственного займа заключается путем приобретения займодавцем выпущенных государственных облигаций или иных государственных ценных бумаг, удостоверяющих право займодавца на получение от заемщика предоставленных ему взаймы денежных средств или, в зависимости от условий займа, иного имущества, установленных процентов либо иных имущественных прав в сроки, предусмотренные условиями выпуска займа в обращение.</w:t>
      </w:r>
    </w:p>
    <w:p>
      <w:pPr>
        <w:pStyle w:val="Normal"/>
        <w:autoSpaceDE w:val="false"/>
        <w:ind w:firstLine="720"/>
        <w:jc w:val="both"/>
        <w:rPr>
          <w:rFonts w:ascii="Arial" w:hAnsi="Arial" w:cs="Arial"/>
          <w:sz w:val="20"/>
          <w:szCs w:val="20"/>
        </w:rPr>
      </w:pPr>
      <w:bookmarkStart w:id="10018" w:name="sub_8173"/>
      <w:bookmarkStart w:id="10019" w:name="sub_8174"/>
      <w:bookmarkEnd w:id="10018"/>
      <w:bookmarkEnd w:id="10019"/>
      <w:r>
        <w:rPr>
          <w:rFonts w:cs="Arial" w:ascii="Arial" w:hAnsi="Arial"/>
          <w:sz w:val="20"/>
          <w:szCs w:val="20"/>
        </w:rPr>
        <w:t>4. Изменение условий выпущенного в обращение займа не допускается.</w:t>
      </w:r>
    </w:p>
    <w:p>
      <w:pPr>
        <w:pStyle w:val="Normal"/>
        <w:autoSpaceDE w:val="false"/>
        <w:ind w:firstLine="720"/>
        <w:jc w:val="both"/>
        <w:rPr>
          <w:rFonts w:ascii="Arial" w:hAnsi="Arial" w:cs="Arial"/>
          <w:sz w:val="20"/>
          <w:szCs w:val="20"/>
        </w:rPr>
      </w:pPr>
      <w:bookmarkStart w:id="10020" w:name="sub_8174"/>
      <w:bookmarkStart w:id="10021" w:name="sub_8175"/>
      <w:bookmarkEnd w:id="10020"/>
      <w:bookmarkEnd w:id="10021"/>
      <w:r>
        <w:rPr>
          <w:rFonts w:cs="Arial" w:ascii="Arial" w:hAnsi="Arial"/>
          <w:sz w:val="20"/>
          <w:szCs w:val="20"/>
        </w:rPr>
        <w:t>5. Правила о договоре государственного займа соответственно применяются к займам, выпускаемым муниципальным образованием.</w:t>
      </w:r>
    </w:p>
    <w:p>
      <w:pPr>
        <w:pStyle w:val="Normal"/>
        <w:autoSpaceDE w:val="false"/>
        <w:jc w:val="both"/>
        <w:rPr>
          <w:rFonts w:ascii="Courier New" w:hAnsi="Courier New" w:cs="Courier New"/>
          <w:sz w:val="20"/>
          <w:szCs w:val="20"/>
        </w:rPr>
      </w:pPr>
      <w:bookmarkStart w:id="10022" w:name="sub_8175"/>
      <w:bookmarkStart w:id="10023" w:name="sub_8175"/>
      <w:bookmarkEnd w:id="10023"/>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0024" w:name="sub_188810728"/>
      <w:bookmarkEnd w:id="10024"/>
      <w:r>
        <w:rPr>
          <w:rFonts w:cs="Arial" w:ascii="Arial" w:hAnsi="Arial"/>
          <w:i/>
          <w:iCs/>
          <w:color w:val="800080"/>
          <w:sz w:val="20"/>
          <w:szCs w:val="20"/>
        </w:rPr>
        <w:t>См. комментарии к статье 817 настоящего Кодекса</w:t>
      </w:r>
    </w:p>
    <w:p>
      <w:pPr>
        <w:pStyle w:val="Normal"/>
        <w:autoSpaceDE w:val="false"/>
        <w:jc w:val="both"/>
        <w:rPr>
          <w:rFonts w:ascii="Arial" w:hAnsi="Arial" w:cs="Arial"/>
          <w:i/>
          <w:i/>
          <w:iCs/>
          <w:color w:val="800080"/>
          <w:sz w:val="20"/>
          <w:szCs w:val="20"/>
        </w:rPr>
      </w:pPr>
      <w:bookmarkStart w:id="10025" w:name="sub_188810728"/>
      <w:bookmarkStart w:id="10026" w:name="sub_188810728"/>
      <w:bookmarkEnd w:id="10026"/>
      <w:r>
        <w:rPr>
          <w:rFonts w:cs="Arial" w:ascii="Arial" w:hAnsi="Arial"/>
          <w:i/>
          <w:iCs/>
          <w:color w:val="800080"/>
          <w:sz w:val="20"/>
          <w:szCs w:val="20"/>
        </w:rPr>
      </w:r>
    </w:p>
    <w:p>
      <w:pPr>
        <w:pStyle w:val="Normal"/>
        <w:autoSpaceDE w:val="false"/>
        <w:ind w:start="1612" w:hanging="892"/>
        <w:jc w:val="both"/>
        <w:rPr/>
      </w:pPr>
      <w:bookmarkStart w:id="10027" w:name="sub_818"/>
      <w:bookmarkEnd w:id="10027"/>
      <w:r>
        <w:rPr>
          <w:rFonts w:cs="Arial" w:ascii="Arial" w:hAnsi="Arial"/>
          <w:b/>
          <w:bCs/>
          <w:color w:val="000080"/>
          <w:sz w:val="20"/>
          <w:szCs w:val="20"/>
        </w:rPr>
        <w:t>Статья 818.</w:t>
      </w:r>
      <w:r>
        <w:rPr>
          <w:rFonts w:cs="Arial" w:ascii="Arial" w:hAnsi="Arial"/>
          <w:sz w:val="20"/>
          <w:szCs w:val="20"/>
        </w:rPr>
        <w:t xml:space="preserve"> Новация долга в заемное обязательство</w:t>
      </w:r>
    </w:p>
    <w:p>
      <w:pPr>
        <w:pStyle w:val="Normal"/>
        <w:autoSpaceDE w:val="false"/>
        <w:ind w:firstLine="720"/>
        <w:jc w:val="both"/>
        <w:rPr>
          <w:rFonts w:ascii="Arial" w:hAnsi="Arial" w:cs="Arial"/>
          <w:sz w:val="20"/>
          <w:szCs w:val="20"/>
        </w:rPr>
      </w:pPr>
      <w:bookmarkStart w:id="10028" w:name="sub_818"/>
      <w:bookmarkStart w:id="10029" w:name="sub_8181"/>
      <w:bookmarkEnd w:id="10028"/>
      <w:bookmarkEnd w:id="10029"/>
      <w:r>
        <w:rPr>
          <w:rFonts w:cs="Arial" w:ascii="Arial" w:hAnsi="Arial"/>
          <w:sz w:val="20"/>
          <w:szCs w:val="20"/>
        </w:rPr>
        <w:t>1. По соглашению сторон долг, возникший из купли-продажи, аренды имущества или иного основания, может быть заменен заемным обязательством.</w:t>
      </w:r>
    </w:p>
    <w:p>
      <w:pPr>
        <w:pStyle w:val="Normal"/>
        <w:autoSpaceDE w:val="false"/>
        <w:ind w:firstLine="720"/>
        <w:jc w:val="both"/>
        <w:rPr/>
      </w:pPr>
      <w:bookmarkStart w:id="10030" w:name="sub_8181"/>
      <w:bookmarkStart w:id="10031" w:name="sub_8182"/>
      <w:bookmarkEnd w:id="10030"/>
      <w:bookmarkEnd w:id="10031"/>
      <w:r>
        <w:rPr>
          <w:rFonts w:cs="Arial" w:ascii="Arial" w:hAnsi="Arial"/>
          <w:sz w:val="20"/>
          <w:szCs w:val="20"/>
        </w:rPr>
        <w:t>2. Замена долга заемным обязательством осуществляется с соблюдением требований о новации (</w:t>
      </w:r>
      <w:hyperlink w:anchor="sub_414">
        <w:r>
          <w:rPr>
            <w:rStyle w:val="Style15"/>
            <w:rFonts w:cs="Arial" w:ascii="Arial" w:hAnsi="Arial"/>
            <w:color w:val="008000"/>
            <w:sz w:val="20"/>
            <w:szCs w:val="20"/>
            <w:u w:val="single"/>
          </w:rPr>
          <w:t>статья 414</w:t>
        </w:r>
      </w:hyperlink>
      <w:r>
        <w:rPr>
          <w:rFonts w:cs="Arial" w:ascii="Arial" w:hAnsi="Arial"/>
          <w:sz w:val="20"/>
          <w:szCs w:val="20"/>
        </w:rPr>
        <w:t>) и совершается в форме, предусмотренной для заключения договора займа (</w:t>
      </w:r>
      <w:hyperlink w:anchor="sub_808">
        <w:r>
          <w:rPr>
            <w:rStyle w:val="Style15"/>
            <w:rFonts w:cs="Arial" w:ascii="Arial" w:hAnsi="Arial"/>
            <w:color w:val="008000"/>
            <w:sz w:val="20"/>
            <w:szCs w:val="20"/>
            <w:u w:val="single"/>
          </w:rPr>
          <w:t>статья 808</w:t>
        </w:r>
      </w:hyperlink>
      <w:r>
        <w:rPr>
          <w:rFonts w:cs="Arial" w:ascii="Arial" w:hAnsi="Arial"/>
          <w:sz w:val="20"/>
          <w:szCs w:val="20"/>
        </w:rPr>
        <w:t>).</w:t>
      </w:r>
    </w:p>
    <w:p>
      <w:pPr>
        <w:pStyle w:val="Normal"/>
        <w:autoSpaceDE w:val="false"/>
        <w:jc w:val="both"/>
        <w:rPr>
          <w:rFonts w:ascii="Courier New" w:hAnsi="Courier New" w:cs="Courier New"/>
          <w:sz w:val="20"/>
          <w:szCs w:val="20"/>
        </w:rPr>
      </w:pPr>
      <w:bookmarkStart w:id="10032" w:name="sub_8182"/>
      <w:bookmarkStart w:id="10033" w:name="sub_8182"/>
      <w:bookmarkEnd w:id="10033"/>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0034" w:name="sub_188811404"/>
      <w:bookmarkEnd w:id="10034"/>
      <w:r>
        <w:rPr>
          <w:rFonts w:cs="Arial" w:ascii="Arial" w:hAnsi="Arial"/>
          <w:i/>
          <w:iCs/>
          <w:color w:val="800080"/>
          <w:sz w:val="20"/>
          <w:szCs w:val="20"/>
        </w:rPr>
        <w:t>См. комментарии к статье 818 настоящего Кодекса</w:t>
      </w:r>
    </w:p>
    <w:p>
      <w:pPr>
        <w:pStyle w:val="Normal"/>
        <w:autoSpaceDE w:val="false"/>
        <w:jc w:val="both"/>
        <w:rPr>
          <w:rFonts w:ascii="Arial" w:hAnsi="Arial" w:cs="Arial"/>
          <w:i/>
          <w:i/>
          <w:iCs/>
          <w:color w:val="800080"/>
          <w:sz w:val="20"/>
          <w:szCs w:val="20"/>
        </w:rPr>
      </w:pPr>
      <w:bookmarkStart w:id="10035" w:name="sub_188811404"/>
      <w:bookmarkStart w:id="10036" w:name="sub_188811404"/>
      <w:bookmarkEnd w:id="10036"/>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r>
        <w:rPr>
          <w:rFonts w:cs="Arial" w:ascii="Arial" w:hAnsi="Arial"/>
          <w:i/>
          <w:iCs/>
          <w:color w:val="800080"/>
          <w:sz w:val="20"/>
          <w:szCs w:val="20"/>
        </w:rPr>
        <w:t>См. комментарий к § 1 главы 42 Гражданского кодекса РФ</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0037" w:name="sub_819"/>
      <w:bookmarkEnd w:id="10037"/>
      <w:r>
        <w:rPr>
          <w:rFonts w:cs="Arial" w:ascii="Arial" w:hAnsi="Arial"/>
          <w:b/>
          <w:bCs/>
          <w:color w:val="000080"/>
          <w:sz w:val="20"/>
          <w:szCs w:val="20"/>
        </w:rPr>
        <w:t>§ 2. Кредит</w:t>
      </w:r>
    </w:p>
    <w:p>
      <w:pPr>
        <w:pStyle w:val="Normal"/>
        <w:autoSpaceDE w:val="false"/>
        <w:jc w:val="both"/>
        <w:rPr>
          <w:rFonts w:ascii="Courier New" w:hAnsi="Courier New" w:cs="Courier New"/>
          <w:b/>
          <w:b/>
          <w:bCs/>
          <w:color w:val="000080"/>
          <w:sz w:val="20"/>
          <w:szCs w:val="20"/>
        </w:rPr>
      </w:pPr>
      <w:bookmarkStart w:id="10038" w:name="sub_819"/>
      <w:bookmarkStart w:id="10039" w:name="sub_819"/>
      <w:bookmarkEnd w:id="10039"/>
      <w:r>
        <w:rPr>
          <w:rFonts w:cs="Courier New" w:ascii="Courier New" w:hAnsi="Courier New"/>
          <w:b/>
          <w:bCs/>
          <w:color w:val="000080"/>
          <w:sz w:val="20"/>
          <w:szCs w:val="20"/>
        </w:rPr>
      </w:r>
    </w:p>
    <w:p>
      <w:pPr>
        <w:pStyle w:val="Normal"/>
        <w:autoSpaceDE w:val="false"/>
        <w:ind w:start="1612" w:hanging="892"/>
        <w:jc w:val="both"/>
        <w:rPr/>
      </w:pPr>
      <w:bookmarkStart w:id="10040" w:name="sub_20819"/>
      <w:bookmarkEnd w:id="10040"/>
      <w:r>
        <w:rPr>
          <w:rFonts w:cs="Arial" w:ascii="Arial" w:hAnsi="Arial"/>
          <w:b/>
          <w:bCs/>
          <w:color w:val="000080"/>
          <w:sz w:val="20"/>
          <w:szCs w:val="20"/>
        </w:rPr>
        <w:t>Статья 819.</w:t>
      </w:r>
      <w:r>
        <w:rPr>
          <w:rFonts w:cs="Arial" w:ascii="Arial" w:hAnsi="Arial"/>
          <w:sz w:val="20"/>
          <w:szCs w:val="20"/>
        </w:rPr>
        <w:t xml:space="preserve"> Кредитный договор</w:t>
      </w:r>
    </w:p>
    <w:p>
      <w:pPr>
        <w:pStyle w:val="Normal"/>
        <w:autoSpaceDE w:val="false"/>
        <w:ind w:firstLine="720"/>
        <w:jc w:val="both"/>
        <w:rPr>
          <w:rFonts w:ascii="Arial" w:hAnsi="Arial" w:cs="Arial"/>
          <w:sz w:val="20"/>
          <w:szCs w:val="20"/>
        </w:rPr>
      </w:pPr>
      <w:bookmarkStart w:id="10041" w:name="sub_20819"/>
      <w:bookmarkStart w:id="10042" w:name="sub_8191"/>
      <w:bookmarkEnd w:id="10041"/>
      <w:bookmarkEnd w:id="10042"/>
      <w:r>
        <w:rPr>
          <w:rFonts w:cs="Arial" w:ascii="Arial" w:hAnsi="Arial"/>
          <w:sz w:val="20"/>
          <w:szCs w:val="20"/>
        </w:rPr>
        <w:t>1. По кредитному договору банк или иная кредитная организация (кредитор) обязуются предоставить денежные средства (кредит) заемщику в размере и на условиях, предусмотренных договором, а заемщик обязуется возвратить полученную денежную сумму и уплатить проценты на нее.</w:t>
      </w:r>
    </w:p>
    <w:p>
      <w:pPr>
        <w:pStyle w:val="Normal"/>
        <w:autoSpaceDE w:val="false"/>
        <w:ind w:firstLine="720"/>
        <w:jc w:val="both"/>
        <w:rPr/>
      </w:pPr>
      <w:bookmarkStart w:id="10043" w:name="sub_8191"/>
      <w:bookmarkStart w:id="10044" w:name="sub_8192"/>
      <w:bookmarkEnd w:id="10043"/>
      <w:bookmarkEnd w:id="10044"/>
      <w:r>
        <w:rPr>
          <w:rFonts w:cs="Arial" w:ascii="Arial" w:hAnsi="Arial"/>
          <w:sz w:val="20"/>
          <w:szCs w:val="20"/>
        </w:rPr>
        <w:t xml:space="preserve">2. К отношениям по кредитному договору применяются правила, предусмотренные </w:t>
      </w:r>
      <w:hyperlink w:anchor="sub_807">
        <w:r>
          <w:rPr>
            <w:rStyle w:val="Style15"/>
            <w:rFonts w:cs="Arial" w:ascii="Arial" w:hAnsi="Arial"/>
            <w:color w:val="008000"/>
            <w:sz w:val="20"/>
            <w:szCs w:val="20"/>
            <w:u w:val="single"/>
          </w:rPr>
          <w:t>параграфом 1</w:t>
        </w:r>
      </w:hyperlink>
      <w:r>
        <w:rPr>
          <w:rFonts w:cs="Arial" w:ascii="Arial" w:hAnsi="Arial"/>
          <w:sz w:val="20"/>
          <w:szCs w:val="20"/>
        </w:rPr>
        <w:t xml:space="preserve"> настоящей главы, если иное не предусмотрено правилами настоящего параграфа и не вытекает из существа кредитного договора.</w:t>
      </w:r>
    </w:p>
    <w:p>
      <w:pPr>
        <w:pStyle w:val="Normal"/>
        <w:autoSpaceDE w:val="false"/>
        <w:jc w:val="both"/>
        <w:rPr>
          <w:rFonts w:ascii="Courier New" w:hAnsi="Courier New" w:cs="Courier New"/>
          <w:sz w:val="20"/>
          <w:szCs w:val="20"/>
        </w:rPr>
      </w:pPr>
      <w:bookmarkStart w:id="10045" w:name="sub_8192"/>
      <w:bookmarkStart w:id="10046" w:name="sub_8192"/>
      <w:bookmarkEnd w:id="10046"/>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0047" w:name="sub_188812428"/>
      <w:bookmarkEnd w:id="10047"/>
      <w:r>
        <w:rPr>
          <w:rFonts w:cs="Arial" w:ascii="Arial" w:hAnsi="Arial"/>
          <w:i/>
          <w:iCs/>
          <w:color w:val="800080"/>
          <w:sz w:val="20"/>
          <w:szCs w:val="20"/>
        </w:rPr>
        <w:t>См. комментарии к статье 819 настоящего Кодекса</w:t>
      </w:r>
    </w:p>
    <w:p>
      <w:pPr>
        <w:pStyle w:val="Normal"/>
        <w:autoSpaceDE w:val="false"/>
        <w:ind w:start="139" w:firstLine="139"/>
        <w:jc w:val="both"/>
        <w:rPr>
          <w:rFonts w:ascii="Arial" w:hAnsi="Arial" w:cs="Arial"/>
          <w:i/>
          <w:i/>
          <w:iCs/>
          <w:color w:val="800080"/>
          <w:sz w:val="20"/>
          <w:szCs w:val="20"/>
        </w:rPr>
      </w:pPr>
      <w:bookmarkStart w:id="10048" w:name="sub_188812428"/>
      <w:bookmarkEnd w:id="10048"/>
      <w:r>
        <w:rPr>
          <w:rFonts w:cs="Arial" w:ascii="Arial" w:hAnsi="Arial"/>
          <w:i/>
          <w:iCs/>
          <w:color w:val="800080"/>
          <w:sz w:val="20"/>
          <w:szCs w:val="20"/>
        </w:rPr>
        <w:t>См. схему "Кредитный договор"</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start="1612" w:hanging="892"/>
        <w:jc w:val="both"/>
        <w:rPr/>
      </w:pPr>
      <w:bookmarkStart w:id="10049" w:name="sub_820"/>
      <w:bookmarkEnd w:id="10049"/>
      <w:r>
        <w:rPr>
          <w:rFonts w:cs="Arial" w:ascii="Arial" w:hAnsi="Arial"/>
          <w:b/>
          <w:bCs/>
          <w:color w:val="000080"/>
          <w:sz w:val="20"/>
          <w:szCs w:val="20"/>
        </w:rPr>
        <w:t>Статья 820.</w:t>
      </w:r>
      <w:r>
        <w:rPr>
          <w:rFonts w:cs="Arial" w:ascii="Arial" w:hAnsi="Arial"/>
          <w:sz w:val="20"/>
          <w:szCs w:val="20"/>
        </w:rPr>
        <w:t xml:space="preserve"> Форма кредитного договора</w:t>
      </w:r>
    </w:p>
    <w:p>
      <w:pPr>
        <w:pStyle w:val="Normal"/>
        <w:autoSpaceDE w:val="false"/>
        <w:ind w:firstLine="720"/>
        <w:jc w:val="both"/>
        <w:rPr>
          <w:rFonts w:ascii="Arial" w:hAnsi="Arial" w:cs="Arial"/>
          <w:sz w:val="20"/>
          <w:szCs w:val="20"/>
        </w:rPr>
      </w:pPr>
      <w:bookmarkStart w:id="10050" w:name="sub_820"/>
      <w:bookmarkEnd w:id="10050"/>
      <w:r>
        <w:rPr>
          <w:rFonts w:cs="Arial" w:ascii="Arial" w:hAnsi="Arial"/>
          <w:sz w:val="20"/>
          <w:szCs w:val="20"/>
        </w:rPr>
        <w:t>Кредитный договор должен быть заключен в письменной форме.</w:t>
      </w:r>
    </w:p>
    <w:p>
      <w:pPr>
        <w:pStyle w:val="Normal"/>
        <w:autoSpaceDE w:val="false"/>
        <w:ind w:firstLine="720"/>
        <w:jc w:val="both"/>
        <w:rPr>
          <w:rFonts w:ascii="Arial" w:hAnsi="Arial" w:cs="Arial"/>
          <w:sz w:val="20"/>
          <w:szCs w:val="20"/>
        </w:rPr>
      </w:pPr>
      <w:r>
        <w:rPr>
          <w:rFonts w:cs="Arial" w:ascii="Arial" w:hAnsi="Arial"/>
          <w:sz w:val="20"/>
          <w:szCs w:val="20"/>
        </w:rPr>
        <w:t>Несоблюдение письменной формы влечет недействительность кредитного договора. Такой договор считается ничтожным.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0051" w:name="sub_188812884"/>
      <w:bookmarkEnd w:id="10051"/>
      <w:r>
        <w:rPr>
          <w:rFonts w:cs="Arial" w:ascii="Arial" w:hAnsi="Arial"/>
          <w:i/>
          <w:iCs/>
          <w:color w:val="800080"/>
          <w:sz w:val="20"/>
          <w:szCs w:val="20"/>
        </w:rPr>
        <w:t>См. комментарии к статье 820 настоящего Кодекса</w:t>
      </w:r>
    </w:p>
    <w:p>
      <w:pPr>
        <w:pStyle w:val="Normal"/>
        <w:autoSpaceDE w:val="false"/>
        <w:jc w:val="both"/>
        <w:rPr>
          <w:rFonts w:ascii="Arial" w:hAnsi="Arial" w:cs="Arial"/>
          <w:i/>
          <w:i/>
          <w:iCs/>
          <w:color w:val="800080"/>
          <w:sz w:val="20"/>
          <w:szCs w:val="20"/>
        </w:rPr>
      </w:pPr>
      <w:bookmarkStart w:id="10052" w:name="sub_188812884"/>
      <w:bookmarkStart w:id="10053" w:name="sub_188812884"/>
      <w:bookmarkEnd w:id="10053"/>
      <w:r>
        <w:rPr>
          <w:rFonts w:cs="Arial" w:ascii="Arial" w:hAnsi="Arial"/>
          <w:i/>
          <w:iCs/>
          <w:color w:val="800080"/>
          <w:sz w:val="20"/>
          <w:szCs w:val="20"/>
        </w:rPr>
      </w:r>
    </w:p>
    <w:p>
      <w:pPr>
        <w:pStyle w:val="Normal"/>
        <w:autoSpaceDE w:val="false"/>
        <w:ind w:start="1612" w:hanging="892"/>
        <w:jc w:val="both"/>
        <w:rPr/>
      </w:pPr>
      <w:bookmarkStart w:id="10054" w:name="sub_821"/>
      <w:bookmarkEnd w:id="10054"/>
      <w:r>
        <w:rPr>
          <w:rFonts w:cs="Arial" w:ascii="Arial" w:hAnsi="Arial"/>
          <w:b/>
          <w:bCs/>
          <w:color w:val="000080"/>
          <w:sz w:val="20"/>
          <w:szCs w:val="20"/>
        </w:rPr>
        <w:t>Статья 821.</w:t>
      </w:r>
      <w:r>
        <w:rPr>
          <w:rFonts w:cs="Arial" w:ascii="Arial" w:hAnsi="Arial"/>
          <w:sz w:val="20"/>
          <w:szCs w:val="20"/>
        </w:rPr>
        <w:t xml:space="preserve"> Отказ от предоставления или получения кредита</w:t>
      </w:r>
    </w:p>
    <w:p>
      <w:pPr>
        <w:pStyle w:val="Normal"/>
        <w:autoSpaceDE w:val="false"/>
        <w:ind w:firstLine="720"/>
        <w:jc w:val="both"/>
        <w:rPr>
          <w:rFonts w:ascii="Arial" w:hAnsi="Arial" w:cs="Arial"/>
          <w:sz w:val="20"/>
          <w:szCs w:val="20"/>
        </w:rPr>
      </w:pPr>
      <w:bookmarkStart w:id="10055" w:name="sub_821"/>
      <w:bookmarkStart w:id="10056" w:name="sub_8211"/>
      <w:bookmarkEnd w:id="10055"/>
      <w:bookmarkEnd w:id="10056"/>
      <w:r>
        <w:rPr>
          <w:rFonts w:cs="Arial" w:ascii="Arial" w:hAnsi="Arial"/>
          <w:sz w:val="20"/>
          <w:szCs w:val="20"/>
        </w:rPr>
        <w:t>1. Кредитор вправе отказаться от предоставления заемщику предусмотренного кредитным договором кредита полностью или частично при наличии обстоятельств, очевидно свидетельствующих о том, что предоставленная заемщику сумма не будет возвращена в срок.</w:t>
      </w:r>
    </w:p>
    <w:p>
      <w:pPr>
        <w:pStyle w:val="Normal"/>
        <w:autoSpaceDE w:val="false"/>
        <w:ind w:firstLine="720"/>
        <w:jc w:val="both"/>
        <w:rPr>
          <w:rFonts w:ascii="Arial" w:hAnsi="Arial" w:cs="Arial"/>
          <w:sz w:val="20"/>
          <w:szCs w:val="20"/>
        </w:rPr>
      </w:pPr>
      <w:bookmarkStart w:id="10057" w:name="sub_8211"/>
      <w:bookmarkStart w:id="10058" w:name="sub_8212"/>
      <w:bookmarkEnd w:id="10057"/>
      <w:bookmarkEnd w:id="10058"/>
      <w:r>
        <w:rPr>
          <w:rFonts w:cs="Arial" w:ascii="Arial" w:hAnsi="Arial"/>
          <w:sz w:val="20"/>
          <w:szCs w:val="20"/>
        </w:rPr>
        <w:t>2. Заемщик вправе отказаться от получения кредита полностью или частично, уведомив об этом кредитора до установленного договором срока его предоставления, если иное не предусмотрено законом, иными правовыми актами или кредитным договором.</w:t>
      </w:r>
    </w:p>
    <w:p>
      <w:pPr>
        <w:pStyle w:val="Normal"/>
        <w:autoSpaceDE w:val="false"/>
        <w:ind w:firstLine="720"/>
        <w:jc w:val="both"/>
        <w:rPr/>
      </w:pPr>
      <w:bookmarkStart w:id="10059" w:name="sub_8212"/>
      <w:bookmarkStart w:id="10060" w:name="sub_8213"/>
      <w:bookmarkEnd w:id="10059"/>
      <w:bookmarkEnd w:id="10060"/>
      <w:r>
        <w:rPr>
          <w:rFonts w:cs="Arial" w:ascii="Arial" w:hAnsi="Arial"/>
          <w:sz w:val="20"/>
          <w:szCs w:val="20"/>
        </w:rPr>
        <w:t>3. В случае нарушения заемщиком предусмотренной кредитным договором обязанности целевого использования кредита (</w:t>
      </w:r>
      <w:hyperlink w:anchor="sub_814">
        <w:r>
          <w:rPr>
            <w:rStyle w:val="Style15"/>
            <w:rFonts w:cs="Arial" w:ascii="Arial" w:hAnsi="Arial"/>
            <w:color w:val="008000"/>
            <w:sz w:val="20"/>
            <w:szCs w:val="20"/>
            <w:u w:val="single"/>
          </w:rPr>
          <w:t>статья 814</w:t>
        </w:r>
      </w:hyperlink>
      <w:r>
        <w:rPr>
          <w:rFonts w:cs="Arial" w:ascii="Arial" w:hAnsi="Arial"/>
          <w:sz w:val="20"/>
          <w:szCs w:val="20"/>
        </w:rPr>
        <w:t>) кредитор вправе также отказаться от дальнейшего кредитования заемщика по договору.</w:t>
      </w:r>
    </w:p>
    <w:p>
      <w:pPr>
        <w:pStyle w:val="Normal"/>
        <w:autoSpaceDE w:val="false"/>
        <w:jc w:val="both"/>
        <w:rPr>
          <w:rFonts w:ascii="Courier New" w:hAnsi="Courier New" w:cs="Courier New"/>
          <w:sz w:val="20"/>
          <w:szCs w:val="20"/>
        </w:rPr>
      </w:pPr>
      <w:bookmarkStart w:id="10061" w:name="sub_8213"/>
      <w:bookmarkStart w:id="10062" w:name="sub_8213"/>
      <w:bookmarkEnd w:id="10062"/>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0063" w:name="sub_188813724"/>
      <w:bookmarkEnd w:id="10063"/>
      <w:r>
        <w:rPr>
          <w:rFonts w:cs="Arial" w:ascii="Arial" w:hAnsi="Arial"/>
          <w:i/>
          <w:iCs/>
          <w:color w:val="800080"/>
          <w:sz w:val="20"/>
          <w:szCs w:val="20"/>
        </w:rPr>
        <w:t>См. комментарии к статье 821 настоящего Кодекса</w:t>
      </w:r>
    </w:p>
    <w:p>
      <w:pPr>
        <w:pStyle w:val="Normal"/>
        <w:autoSpaceDE w:val="false"/>
        <w:jc w:val="both"/>
        <w:rPr>
          <w:rFonts w:ascii="Arial" w:hAnsi="Arial" w:cs="Arial"/>
          <w:i/>
          <w:i/>
          <w:iCs/>
          <w:color w:val="800080"/>
          <w:sz w:val="20"/>
          <w:szCs w:val="20"/>
        </w:rPr>
      </w:pPr>
      <w:bookmarkStart w:id="10064" w:name="sub_188813724"/>
      <w:bookmarkStart w:id="10065" w:name="sub_188813724"/>
      <w:bookmarkEnd w:id="10065"/>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r>
        <w:rPr>
          <w:rFonts w:cs="Arial" w:ascii="Arial" w:hAnsi="Arial"/>
          <w:i/>
          <w:iCs/>
          <w:color w:val="800080"/>
          <w:sz w:val="20"/>
          <w:szCs w:val="20"/>
        </w:rPr>
        <w:t>См. комментарий к § 2 главы 42 Гражданского кодекса РФ</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0066" w:name="sub_822"/>
      <w:bookmarkEnd w:id="10066"/>
      <w:r>
        <w:rPr>
          <w:rFonts w:cs="Arial" w:ascii="Arial" w:hAnsi="Arial"/>
          <w:b/>
          <w:bCs/>
          <w:color w:val="000080"/>
          <w:sz w:val="20"/>
          <w:szCs w:val="20"/>
        </w:rPr>
        <w:t>§ 3. Товарный и коммерческий кредит</w:t>
      </w:r>
    </w:p>
    <w:p>
      <w:pPr>
        <w:pStyle w:val="Normal"/>
        <w:autoSpaceDE w:val="false"/>
        <w:jc w:val="both"/>
        <w:rPr>
          <w:rFonts w:ascii="Courier New" w:hAnsi="Courier New" w:cs="Courier New"/>
          <w:b/>
          <w:b/>
          <w:bCs/>
          <w:color w:val="000080"/>
          <w:sz w:val="20"/>
          <w:szCs w:val="20"/>
        </w:rPr>
      </w:pPr>
      <w:bookmarkStart w:id="10067" w:name="sub_822"/>
      <w:bookmarkStart w:id="10068" w:name="sub_822"/>
      <w:bookmarkEnd w:id="10068"/>
      <w:r>
        <w:rPr>
          <w:rFonts w:cs="Courier New" w:ascii="Courier New" w:hAnsi="Courier New"/>
          <w:b/>
          <w:bCs/>
          <w:color w:val="000080"/>
          <w:sz w:val="20"/>
          <w:szCs w:val="20"/>
        </w:rPr>
      </w:r>
    </w:p>
    <w:p>
      <w:pPr>
        <w:pStyle w:val="Normal"/>
        <w:autoSpaceDE w:val="false"/>
        <w:ind w:start="1612" w:hanging="892"/>
        <w:jc w:val="both"/>
        <w:rPr/>
      </w:pPr>
      <w:bookmarkStart w:id="10069" w:name="sub_20822"/>
      <w:bookmarkEnd w:id="10069"/>
      <w:r>
        <w:rPr>
          <w:rFonts w:cs="Arial" w:ascii="Arial" w:hAnsi="Arial"/>
          <w:b/>
          <w:bCs/>
          <w:color w:val="000080"/>
          <w:sz w:val="20"/>
          <w:szCs w:val="20"/>
        </w:rPr>
        <w:t>Статья 822.</w:t>
      </w:r>
      <w:r>
        <w:rPr>
          <w:rFonts w:cs="Arial" w:ascii="Arial" w:hAnsi="Arial"/>
          <w:sz w:val="20"/>
          <w:szCs w:val="20"/>
        </w:rPr>
        <w:t xml:space="preserve"> Товарный кредит</w:t>
      </w:r>
    </w:p>
    <w:p>
      <w:pPr>
        <w:pStyle w:val="Normal"/>
        <w:autoSpaceDE w:val="false"/>
        <w:ind w:firstLine="720"/>
        <w:jc w:val="both"/>
        <w:rPr/>
      </w:pPr>
      <w:bookmarkStart w:id="10070" w:name="sub_20822"/>
      <w:bookmarkEnd w:id="10070"/>
      <w:r>
        <w:rPr>
          <w:rFonts w:cs="Arial" w:ascii="Arial" w:hAnsi="Arial"/>
          <w:sz w:val="20"/>
          <w:szCs w:val="20"/>
        </w:rPr>
        <w:t xml:space="preserve">Сторонами может быть заключен договор, предусматривающий обязанность одной стороны предоставить другой стороне вещи, определенные родовыми признаками (договор товарного кредита). К такому договору применяются правила </w:t>
      </w:r>
      <w:hyperlink w:anchor="sub_819">
        <w:r>
          <w:rPr>
            <w:rStyle w:val="Style15"/>
            <w:rFonts w:cs="Arial" w:ascii="Arial" w:hAnsi="Arial"/>
            <w:color w:val="008000"/>
            <w:sz w:val="20"/>
            <w:szCs w:val="20"/>
            <w:u w:val="single"/>
          </w:rPr>
          <w:t>параграфа 2</w:t>
        </w:r>
      </w:hyperlink>
      <w:r>
        <w:rPr>
          <w:rFonts w:cs="Arial" w:ascii="Arial" w:hAnsi="Arial"/>
          <w:sz w:val="20"/>
          <w:szCs w:val="20"/>
        </w:rPr>
        <w:t xml:space="preserve"> настоящей главы, если иное не предусмотрено таким договором и не вытекает из существа обязательства.</w:t>
      </w:r>
    </w:p>
    <w:p>
      <w:pPr>
        <w:pStyle w:val="Normal"/>
        <w:autoSpaceDE w:val="false"/>
        <w:ind w:firstLine="720"/>
        <w:jc w:val="both"/>
        <w:rPr/>
      </w:pPr>
      <w:bookmarkStart w:id="10071" w:name="sub_8222"/>
      <w:bookmarkEnd w:id="10071"/>
      <w:r>
        <w:rPr>
          <w:rFonts w:cs="Arial" w:ascii="Arial" w:hAnsi="Arial"/>
          <w:sz w:val="20"/>
          <w:szCs w:val="20"/>
        </w:rPr>
        <w:t>Условия о количестве, об ассортименте, о комплектности, о качестве, о таре и (или) об упаковке предоставляемых вещей должны исполняться в соответствии с правилами о договоре купли-продажи товаров (</w:t>
      </w:r>
      <w:hyperlink w:anchor="sub_465">
        <w:r>
          <w:rPr>
            <w:rStyle w:val="Style15"/>
            <w:rFonts w:cs="Arial" w:ascii="Arial" w:hAnsi="Arial"/>
            <w:color w:val="008000"/>
            <w:sz w:val="20"/>
            <w:szCs w:val="20"/>
            <w:u w:val="single"/>
          </w:rPr>
          <w:t>статьи 465 -</w:t>
        </w:r>
      </w:hyperlink>
      <w:r>
        <w:rPr>
          <w:rFonts w:cs="Arial" w:ascii="Arial" w:hAnsi="Arial"/>
          <w:sz w:val="20"/>
          <w:szCs w:val="20"/>
        </w:rPr>
        <w:t xml:space="preserve"> </w:t>
      </w:r>
      <w:hyperlink w:anchor="sub_485">
        <w:r>
          <w:rPr>
            <w:rStyle w:val="Style15"/>
            <w:rFonts w:cs="Arial" w:ascii="Arial" w:hAnsi="Arial"/>
            <w:color w:val="008000"/>
            <w:sz w:val="20"/>
            <w:szCs w:val="20"/>
            <w:u w:val="single"/>
          </w:rPr>
          <w:t>485</w:t>
        </w:r>
      </w:hyperlink>
      <w:r>
        <w:rPr>
          <w:rFonts w:cs="Arial" w:ascii="Arial" w:hAnsi="Arial"/>
          <w:sz w:val="20"/>
          <w:szCs w:val="20"/>
        </w:rPr>
        <w:t>), если иное не предусмотрено договором товарного кредита.</w:t>
      </w:r>
    </w:p>
    <w:p>
      <w:pPr>
        <w:pStyle w:val="Normal"/>
        <w:autoSpaceDE w:val="false"/>
        <w:jc w:val="both"/>
        <w:rPr>
          <w:rFonts w:ascii="Courier New" w:hAnsi="Courier New" w:cs="Courier New"/>
          <w:sz w:val="20"/>
          <w:szCs w:val="20"/>
        </w:rPr>
      </w:pPr>
      <w:bookmarkStart w:id="10072" w:name="sub_8222"/>
      <w:bookmarkStart w:id="10073" w:name="sub_8222"/>
      <w:bookmarkEnd w:id="10073"/>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0074" w:name="sub_188814668"/>
      <w:bookmarkEnd w:id="10074"/>
      <w:r>
        <w:rPr>
          <w:rFonts w:cs="Arial" w:ascii="Arial" w:hAnsi="Arial"/>
          <w:i/>
          <w:iCs/>
          <w:color w:val="800080"/>
          <w:sz w:val="20"/>
          <w:szCs w:val="20"/>
        </w:rPr>
        <w:t>См. комментарии к статье 822 настоящего Кодекса</w:t>
      </w:r>
    </w:p>
    <w:p>
      <w:pPr>
        <w:pStyle w:val="Normal"/>
        <w:autoSpaceDE w:val="false"/>
        <w:jc w:val="both"/>
        <w:rPr>
          <w:rFonts w:ascii="Arial" w:hAnsi="Arial" w:cs="Arial"/>
          <w:i/>
          <w:i/>
          <w:iCs/>
          <w:color w:val="800080"/>
          <w:sz w:val="20"/>
          <w:szCs w:val="20"/>
        </w:rPr>
      </w:pPr>
      <w:bookmarkStart w:id="10075" w:name="sub_188814668"/>
      <w:bookmarkStart w:id="10076" w:name="sub_188814668"/>
      <w:bookmarkEnd w:id="10076"/>
      <w:r>
        <w:rPr>
          <w:rFonts w:cs="Arial" w:ascii="Arial" w:hAnsi="Arial"/>
          <w:i/>
          <w:iCs/>
          <w:color w:val="800080"/>
          <w:sz w:val="20"/>
          <w:szCs w:val="20"/>
        </w:rPr>
      </w:r>
    </w:p>
    <w:p>
      <w:pPr>
        <w:pStyle w:val="Normal"/>
        <w:autoSpaceDE w:val="false"/>
        <w:ind w:start="1612" w:hanging="892"/>
        <w:jc w:val="both"/>
        <w:rPr/>
      </w:pPr>
      <w:bookmarkStart w:id="10077" w:name="sub_823"/>
      <w:bookmarkEnd w:id="10077"/>
      <w:r>
        <w:rPr>
          <w:rFonts w:cs="Arial" w:ascii="Arial" w:hAnsi="Arial"/>
          <w:b/>
          <w:bCs/>
          <w:color w:val="000080"/>
          <w:sz w:val="20"/>
          <w:szCs w:val="20"/>
        </w:rPr>
        <w:t>Статья 823.</w:t>
      </w:r>
      <w:r>
        <w:rPr>
          <w:rFonts w:cs="Arial" w:ascii="Arial" w:hAnsi="Arial"/>
          <w:sz w:val="20"/>
          <w:szCs w:val="20"/>
        </w:rPr>
        <w:t xml:space="preserve"> Коммерческий кредит</w:t>
      </w:r>
    </w:p>
    <w:p>
      <w:pPr>
        <w:pStyle w:val="Normal"/>
        <w:autoSpaceDE w:val="false"/>
        <w:ind w:firstLine="720"/>
        <w:jc w:val="both"/>
        <w:rPr>
          <w:rFonts w:ascii="Arial" w:hAnsi="Arial" w:cs="Arial"/>
          <w:sz w:val="20"/>
          <w:szCs w:val="20"/>
        </w:rPr>
      </w:pPr>
      <w:bookmarkStart w:id="10078" w:name="sub_823"/>
      <w:bookmarkStart w:id="10079" w:name="sub_8231"/>
      <w:bookmarkEnd w:id="10078"/>
      <w:bookmarkEnd w:id="10079"/>
      <w:r>
        <w:rPr>
          <w:rFonts w:cs="Arial" w:ascii="Arial" w:hAnsi="Arial"/>
          <w:sz w:val="20"/>
          <w:szCs w:val="20"/>
        </w:rPr>
        <w:t>1. Договорами, исполнение которых связано с передачей в собственность другой стороне денежных сумм или других вещей, определяемых родовыми признаками, может предусматриваться предоставление кредита, в том числе в виде аванса, предварительной оплаты, отсрочки и рассрочки оплаты товаров, работ или услуг (коммерческий кредит), если иное не установлено законом.</w:t>
      </w:r>
    </w:p>
    <w:p>
      <w:pPr>
        <w:pStyle w:val="Normal"/>
        <w:autoSpaceDE w:val="false"/>
        <w:ind w:firstLine="720"/>
        <w:jc w:val="both"/>
        <w:rPr>
          <w:rFonts w:ascii="Arial" w:hAnsi="Arial" w:cs="Arial"/>
          <w:sz w:val="20"/>
          <w:szCs w:val="20"/>
        </w:rPr>
      </w:pPr>
      <w:bookmarkStart w:id="10080" w:name="sub_8231"/>
      <w:bookmarkStart w:id="10081" w:name="sub_8232"/>
      <w:bookmarkEnd w:id="10080"/>
      <w:bookmarkEnd w:id="10081"/>
      <w:r>
        <w:rPr>
          <w:rFonts w:cs="Arial" w:ascii="Arial" w:hAnsi="Arial"/>
          <w:sz w:val="20"/>
          <w:szCs w:val="20"/>
        </w:rPr>
        <w:t>2. К коммерческому кредиту соответственно применяются правила настоящей главы, если иное не предусмотрено правилами о договоре, из которого возникло соответствующее обязательство, и не противоречит существу такого обязательства.</w:t>
      </w:r>
    </w:p>
    <w:p>
      <w:pPr>
        <w:pStyle w:val="Normal"/>
        <w:autoSpaceDE w:val="false"/>
        <w:jc w:val="both"/>
        <w:rPr>
          <w:rFonts w:ascii="Courier New" w:hAnsi="Courier New" w:cs="Courier New"/>
          <w:sz w:val="20"/>
          <w:szCs w:val="20"/>
        </w:rPr>
      </w:pPr>
      <w:bookmarkStart w:id="10082" w:name="sub_8232"/>
      <w:bookmarkStart w:id="10083" w:name="sub_8232"/>
      <w:bookmarkEnd w:id="10083"/>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0084" w:name="sub_188815344"/>
      <w:bookmarkEnd w:id="10084"/>
      <w:r>
        <w:rPr>
          <w:rFonts w:cs="Arial" w:ascii="Arial" w:hAnsi="Arial"/>
          <w:i/>
          <w:iCs/>
          <w:color w:val="800080"/>
          <w:sz w:val="20"/>
          <w:szCs w:val="20"/>
        </w:rPr>
        <w:t>См. комментарии к статье 823 настоящего Кодекса</w:t>
      </w:r>
    </w:p>
    <w:p>
      <w:pPr>
        <w:pStyle w:val="Normal"/>
        <w:autoSpaceDE w:val="false"/>
        <w:jc w:val="both"/>
        <w:rPr>
          <w:rFonts w:ascii="Arial" w:hAnsi="Arial" w:cs="Arial"/>
          <w:i/>
          <w:i/>
          <w:iCs/>
          <w:color w:val="800080"/>
          <w:sz w:val="20"/>
          <w:szCs w:val="20"/>
        </w:rPr>
      </w:pPr>
      <w:bookmarkStart w:id="10085" w:name="sub_188815344"/>
      <w:bookmarkStart w:id="10086" w:name="sub_188815344"/>
      <w:bookmarkEnd w:id="10086"/>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r>
        <w:rPr>
          <w:rFonts w:cs="Arial" w:ascii="Arial" w:hAnsi="Arial"/>
          <w:i/>
          <w:iCs/>
          <w:color w:val="800080"/>
          <w:sz w:val="20"/>
          <w:szCs w:val="20"/>
        </w:rPr>
        <w:t>См. комментарий к § 3 главы 42 Гражданского кодекса РФ</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0087" w:name="sub_2043"/>
      <w:bookmarkEnd w:id="10087"/>
      <w:r>
        <w:rPr>
          <w:rFonts w:cs="Arial" w:ascii="Arial" w:hAnsi="Arial"/>
          <w:b/>
          <w:bCs/>
          <w:color w:val="000080"/>
          <w:sz w:val="20"/>
          <w:szCs w:val="20"/>
        </w:rPr>
        <w:t>Глава 43. Финансирование под уступку денежного требования</w:t>
      </w:r>
    </w:p>
    <w:p>
      <w:pPr>
        <w:pStyle w:val="Normal"/>
        <w:autoSpaceDE w:val="false"/>
        <w:jc w:val="both"/>
        <w:rPr>
          <w:rFonts w:ascii="Courier New" w:hAnsi="Courier New" w:cs="Courier New"/>
          <w:b/>
          <w:b/>
          <w:bCs/>
          <w:color w:val="000080"/>
          <w:sz w:val="20"/>
          <w:szCs w:val="20"/>
        </w:rPr>
      </w:pPr>
      <w:bookmarkStart w:id="10088" w:name="sub_2043"/>
      <w:bookmarkStart w:id="10089" w:name="sub_2043"/>
      <w:bookmarkEnd w:id="10089"/>
      <w:r>
        <w:rPr>
          <w:rFonts w:cs="Courier New" w:ascii="Courier New" w:hAnsi="Courier New"/>
          <w:b/>
          <w:bCs/>
          <w:color w:val="000080"/>
          <w:sz w:val="20"/>
          <w:szCs w:val="20"/>
        </w:rPr>
      </w:r>
    </w:p>
    <w:p>
      <w:pPr>
        <w:pStyle w:val="Normal"/>
        <w:autoSpaceDE w:val="false"/>
        <w:ind w:start="1612" w:hanging="892"/>
        <w:jc w:val="both"/>
        <w:rPr/>
      </w:pPr>
      <w:bookmarkStart w:id="10090" w:name="sub_824"/>
      <w:bookmarkEnd w:id="10090"/>
      <w:r>
        <w:rPr>
          <w:rFonts w:cs="Arial" w:ascii="Arial" w:hAnsi="Arial"/>
          <w:b/>
          <w:bCs/>
          <w:color w:val="000080"/>
          <w:sz w:val="20"/>
          <w:szCs w:val="20"/>
        </w:rPr>
        <w:t>Статья 824.</w:t>
      </w:r>
      <w:r>
        <w:rPr>
          <w:rFonts w:cs="Arial" w:ascii="Arial" w:hAnsi="Arial"/>
          <w:sz w:val="20"/>
          <w:szCs w:val="20"/>
        </w:rPr>
        <w:t xml:space="preserve"> Договор финансирования под уступку денежного требования</w:t>
      </w:r>
    </w:p>
    <w:p>
      <w:pPr>
        <w:pStyle w:val="Normal"/>
        <w:autoSpaceDE w:val="false"/>
        <w:ind w:firstLine="720"/>
        <w:jc w:val="both"/>
        <w:rPr>
          <w:rFonts w:ascii="Arial" w:hAnsi="Arial" w:cs="Arial"/>
          <w:sz w:val="20"/>
          <w:szCs w:val="20"/>
        </w:rPr>
      </w:pPr>
      <w:bookmarkStart w:id="10091" w:name="sub_824"/>
      <w:bookmarkStart w:id="10092" w:name="sub_8241"/>
      <w:bookmarkEnd w:id="10091"/>
      <w:bookmarkEnd w:id="10092"/>
      <w:r>
        <w:rPr>
          <w:rFonts w:cs="Arial" w:ascii="Arial" w:hAnsi="Arial"/>
          <w:sz w:val="20"/>
          <w:szCs w:val="20"/>
        </w:rPr>
        <w:t>1. По договору финансирования под уступку денежного требования одна сторона (финансовый агент) передает или обязуется передать другой стороне (клиенту) денежные средства в счет денежного требования клиента (кредитора) к третьему лицу (должнику), вытекающего из предоставления клиентом товаров, выполнения им работ или оказания услуг третьему лицу, а клиент уступает или обязуется уступить финансовому агенту это денежное требование.</w:t>
      </w:r>
    </w:p>
    <w:p>
      <w:pPr>
        <w:pStyle w:val="Normal"/>
        <w:autoSpaceDE w:val="false"/>
        <w:ind w:firstLine="720"/>
        <w:jc w:val="both"/>
        <w:rPr>
          <w:rFonts w:ascii="Arial" w:hAnsi="Arial" w:cs="Arial"/>
          <w:sz w:val="20"/>
          <w:szCs w:val="20"/>
        </w:rPr>
      </w:pPr>
      <w:bookmarkStart w:id="10093" w:name="sub_8241"/>
      <w:bookmarkStart w:id="10094" w:name="sub_82412"/>
      <w:bookmarkEnd w:id="10093"/>
      <w:bookmarkEnd w:id="10094"/>
      <w:r>
        <w:rPr>
          <w:rFonts w:cs="Arial" w:ascii="Arial" w:hAnsi="Arial"/>
          <w:sz w:val="20"/>
          <w:szCs w:val="20"/>
        </w:rPr>
        <w:t>Денежное требование к должнику может быть уступлено клиентом финансовому агенту также в целях обеспечения исполнения обязательства клиента перед финансовым агентом.</w:t>
      </w:r>
    </w:p>
    <w:p>
      <w:pPr>
        <w:pStyle w:val="Normal"/>
        <w:autoSpaceDE w:val="false"/>
        <w:ind w:firstLine="720"/>
        <w:jc w:val="both"/>
        <w:rPr>
          <w:rFonts w:ascii="Arial" w:hAnsi="Arial" w:cs="Arial"/>
          <w:sz w:val="20"/>
          <w:szCs w:val="20"/>
        </w:rPr>
      </w:pPr>
      <w:bookmarkStart w:id="10095" w:name="sub_82412"/>
      <w:bookmarkStart w:id="10096" w:name="sub_8242"/>
      <w:bookmarkEnd w:id="10095"/>
      <w:bookmarkEnd w:id="10096"/>
      <w:r>
        <w:rPr>
          <w:rFonts w:cs="Arial" w:ascii="Arial" w:hAnsi="Arial"/>
          <w:sz w:val="20"/>
          <w:szCs w:val="20"/>
        </w:rPr>
        <w:t>2. Обязательства финансового агента по договору финансирования под уступку денежного требования могут включать ведение для клиента бухгалтерского учета, а также предоставление клиенту иных финансовых услуг, связанных с денежными требованиями, являющимися предметом уступки.</w:t>
      </w:r>
    </w:p>
    <w:p>
      <w:pPr>
        <w:pStyle w:val="Normal"/>
        <w:autoSpaceDE w:val="false"/>
        <w:jc w:val="both"/>
        <w:rPr>
          <w:rFonts w:ascii="Courier New" w:hAnsi="Courier New" w:cs="Courier New"/>
          <w:sz w:val="20"/>
          <w:szCs w:val="20"/>
        </w:rPr>
      </w:pPr>
      <w:bookmarkStart w:id="10097" w:name="sub_8242"/>
      <w:bookmarkStart w:id="10098" w:name="sub_8242"/>
      <w:bookmarkEnd w:id="10098"/>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0099" w:name="sub_188816580"/>
      <w:bookmarkEnd w:id="10099"/>
      <w:r>
        <w:rPr>
          <w:rFonts w:cs="Arial" w:ascii="Arial" w:hAnsi="Arial"/>
          <w:i/>
          <w:iCs/>
          <w:color w:val="800080"/>
          <w:sz w:val="20"/>
          <w:szCs w:val="20"/>
        </w:rPr>
        <w:t>См. комментарии к статье 824 настоящего Кодекса</w:t>
      </w:r>
    </w:p>
    <w:p>
      <w:pPr>
        <w:pStyle w:val="Normal"/>
        <w:autoSpaceDE w:val="false"/>
        <w:ind w:start="139" w:firstLine="139"/>
        <w:jc w:val="both"/>
        <w:rPr>
          <w:rFonts w:ascii="Arial" w:hAnsi="Arial" w:cs="Arial"/>
          <w:i/>
          <w:i/>
          <w:iCs/>
          <w:color w:val="800080"/>
          <w:sz w:val="20"/>
          <w:szCs w:val="20"/>
        </w:rPr>
      </w:pPr>
      <w:bookmarkStart w:id="10100" w:name="sub_188816580"/>
      <w:bookmarkEnd w:id="10100"/>
      <w:r>
        <w:rPr>
          <w:rFonts w:cs="Arial" w:ascii="Arial" w:hAnsi="Arial"/>
          <w:i/>
          <w:iCs/>
          <w:color w:val="800080"/>
          <w:sz w:val="20"/>
          <w:szCs w:val="20"/>
        </w:rPr>
        <w:t>См. схему "Договор финансирования под уступку денежного требования"</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start="1612" w:hanging="892"/>
        <w:jc w:val="both"/>
        <w:rPr/>
      </w:pPr>
      <w:bookmarkStart w:id="10101" w:name="sub_825"/>
      <w:bookmarkEnd w:id="10101"/>
      <w:r>
        <w:rPr>
          <w:rFonts w:cs="Arial" w:ascii="Arial" w:hAnsi="Arial"/>
          <w:b/>
          <w:bCs/>
          <w:color w:val="000080"/>
          <w:sz w:val="20"/>
          <w:szCs w:val="20"/>
        </w:rPr>
        <w:t>Статья 825.</w:t>
      </w:r>
      <w:r>
        <w:rPr>
          <w:rFonts w:cs="Arial" w:ascii="Arial" w:hAnsi="Arial"/>
          <w:sz w:val="20"/>
          <w:szCs w:val="20"/>
        </w:rPr>
        <w:t xml:space="preserve"> Финансовый агент</w:t>
      </w:r>
    </w:p>
    <w:p>
      <w:pPr>
        <w:pStyle w:val="Normal"/>
        <w:autoSpaceDE w:val="false"/>
        <w:ind w:firstLine="720"/>
        <w:jc w:val="both"/>
        <w:rPr>
          <w:rFonts w:ascii="Arial" w:hAnsi="Arial" w:cs="Arial"/>
          <w:sz w:val="20"/>
          <w:szCs w:val="20"/>
        </w:rPr>
      </w:pPr>
      <w:bookmarkStart w:id="10102" w:name="sub_825"/>
      <w:bookmarkEnd w:id="10102"/>
      <w:r>
        <w:rPr>
          <w:rFonts w:cs="Arial" w:ascii="Arial" w:hAnsi="Arial"/>
          <w:sz w:val="20"/>
          <w:szCs w:val="20"/>
        </w:rPr>
        <w:t>В качестве финансового агента договоры финансирования под уступку денежного требования могут заключать банки и иные кредитные организации, а также другие коммерческие организации, имеющие разрешение (лицензию) на осуществление деятельности такого вида.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0103" w:name="sub_188817000"/>
      <w:bookmarkEnd w:id="10103"/>
      <w:r>
        <w:rPr>
          <w:rFonts w:cs="Arial" w:ascii="Arial" w:hAnsi="Arial"/>
          <w:i/>
          <w:iCs/>
          <w:color w:val="800080"/>
          <w:sz w:val="20"/>
          <w:szCs w:val="20"/>
        </w:rPr>
        <w:t>В соответствии с Федеральным законом от 26 января 1996 г. N 15-ФЗ до установления условий лицензирования деятельности финансовых агентов сохраняется существующий порядок осуществления их деятельности</w:t>
      </w:r>
    </w:p>
    <w:p>
      <w:pPr>
        <w:pStyle w:val="Normal"/>
        <w:autoSpaceDE w:val="false"/>
        <w:jc w:val="both"/>
        <w:rPr>
          <w:rFonts w:ascii="Arial" w:hAnsi="Arial" w:cs="Arial"/>
          <w:i/>
          <w:i/>
          <w:iCs/>
          <w:color w:val="800080"/>
          <w:sz w:val="20"/>
          <w:szCs w:val="20"/>
        </w:rPr>
      </w:pPr>
      <w:bookmarkStart w:id="10104" w:name="sub_188817000"/>
      <w:bookmarkStart w:id="10105" w:name="sub_188817000"/>
      <w:bookmarkEnd w:id="10105"/>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r>
        <w:rPr>
          <w:rFonts w:cs="Arial" w:ascii="Arial" w:hAnsi="Arial"/>
          <w:i/>
          <w:iCs/>
          <w:color w:val="800080"/>
          <w:sz w:val="20"/>
          <w:szCs w:val="20"/>
        </w:rPr>
        <w:t>Федеральным законом от 8 августа 2001 г. N 128-ФЗ лицензирование финансирования под уступку денежного требования не предусмотрено</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r>
        <w:rPr>
          <w:rFonts w:cs="Arial" w:ascii="Arial" w:hAnsi="Arial"/>
          <w:i/>
          <w:iCs/>
          <w:color w:val="800080"/>
          <w:sz w:val="20"/>
          <w:szCs w:val="20"/>
        </w:rPr>
        <w:t>См. комментарии к статье 825 настоящего Кодекса</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start="1612" w:hanging="892"/>
        <w:jc w:val="both"/>
        <w:rPr/>
      </w:pPr>
      <w:bookmarkStart w:id="10106" w:name="sub_826"/>
      <w:bookmarkEnd w:id="10106"/>
      <w:r>
        <w:rPr>
          <w:rFonts w:cs="Arial" w:ascii="Arial" w:hAnsi="Arial"/>
          <w:b/>
          <w:bCs/>
          <w:color w:val="000080"/>
          <w:sz w:val="20"/>
          <w:szCs w:val="20"/>
        </w:rPr>
        <w:t>Статья 826.</w:t>
      </w:r>
      <w:r>
        <w:rPr>
          <w:rFonts w:cs="Arial" w:ascii="Arial" w:hAnsi="Arial"/>
          <w:sz w:val="20"/>
          <w:szCs w:val="20"/>
        </w:rPr>
        <w:t xml:space="preserve"> Денежное требование, уступаемое в целях получения финансирования</w:t>
      </w:r>
    </w:p>
    <w:p>
      <w:pPr>
        <w:pStyle w:val="Normal"/>
        <w:autoSpaceDE w:val="false"/>
        <w:ind w:firstLine="720"/>
        <w:jc w:val="both"/>
        <w:rPr>
          <w:rFonts w:ascii="Arial" w:hAnsi="Arial" w:cs="Arial"/>
          <w:sz w:val="20"/>
          <w:szCs w:val="20"/>
        </w:rPr>
      </w:pPr>
      <w:bookmarkStart w:id="10107" w:name="sub_826"/>
      <w:bookmarkStart w:id="10108" w:name="sub_8261"/>
      <w:bookmarkEnd w:id="10107"/>
      <w:bookmarkEnd w:id="10108"/>
      <w:r>
        <w:rPr>
          <w:rFonts w:cs="Arial" w:ascii="Arial" w:hAnsi="Arial"/>
          <w:sz w:val="20"/>
          <w:szCs w:val="20"/>
        </w:rPr>
        <w:t>1. Предметом уступки, под которую предоставляется финансирование, может быть как денежное требование, срок платежа по которому уже наступил (существующее требование), так и право на получение денежных средств, которое возникнет в будущем (будущее требование).</w:t>
      </w:r>
    </w:p>
    <w:p>
      <w:pPr>
        <w:pStyle w:val="Normal"/>
        <w:autoSpaceDE w:val="false"/>
        <w:ind w:firstLine="720"/>
        <w:jc w:val="both"/>
        <w:rPr>
          <w:rFonts w:ascii="Arial" w:hAnsi="Arial" w:cs="Arial"/>
          <w:sz w:val="20"/>
          <w:szCs w:val="20"/>
        </w:rPr>
      </w:pPr>
      <w:bookmarkStart w:id="10109" w:name="sub_8261"/>
      <w:bookmarkStart w:id="10110" w:name="sub_82612"/>
      <w:bookmarkEnd w:id="10109"/>
      <w:bookmarkEnd w:id="10110"/>
      <w:r>
        <w:rPr>
          <w:rFonts w:cs="Arial" w:ascii="Arial" w:hAnsi="Arial"/>
          <w:sz w:val="20"/>
          <w:szCs w:val="20"/>
        </w:rPr>
        <w:t>Денежное требование, являющееся предметом уступки, должно быть определено в договоре клиента с финансовым агентом таким образом, который позволяет идентифицировать существующее требование в момент заключения договора, а будущее требование - не позднее чем в момент его возникновения.</w:t>
      </w:r>
    </w:p>
    <w:p>
      <w:pPr>
        <w:pStyle w:val="Normal"/>
        <w:autoSpaceDE w:val="false"/>
        <w:ind w:firstLine="720"/>
        <w:jc w:val="both"/>
        <w:rPr>
          <w:rFonts w:ascii="Arial" w:hAnsi="Arial" w:cs="Arial"/>
          <w:sz w:val="20"/>
          <w:szCs w:val="20"/>
        </w:rPr>
      </w:pPr>
      <w:bookmarkStart w:id="10111" w:name="sub_82612"/>
      <w:bookmarkStart w:id="10112" w:name="sub_82602"/>
      <w:bookmarkEnd w:id="10111"/>
      <w:bookmarkEnd w:id="10112"/>
      <w:r>
        <w:rPr>
          <w:rFonts w:cs="Arial" w:ascii="Arial" w:hAnsi="Arial"/>
          <w:sz w:val="20"/>
          <w:szCs w:val="20"/>
        </w:rPr>
        <w:t>2. При уступке будущего денежного требования оно считается перешедшим к финансовому агенту после того, как возникло само право на получение с должника денежных средств, которые являются предметом уступки требования, предусмотренной договором. Если уступка денежного требования обусловлена определенным событием, она вступает в силу после наступления этого события.</w:t>
      </w:r>
    </w:p>
    <w:p>
      <w:pPr>
        <w:pStyle w:val="Normal"/>
        <w:autoSpaceDE w:val="false"/>
        <w:ind w:firstLine="720"/>
        <w:jc w:val="both"/>
        <w:rPr>
          <w:rFonts w:ascii="Arial" w:hAnsi="Arial" w:cs="Arial"/>
          <w:sz w:val="20"/>
          <w:szCs w:val="20"/>
        </w:rPr>
      </w:pPr>
      <w:bookmarkStart w:id="10113" w:name="sub_82602"/>
      <w:bookmarkStart w:id="10114" w:name="sub_826022"/>
      <w:bookmarkEnd w:id="10113"/>
      <w:bookmarkEnd w:id="10114"/>
      <w:r>
        <w:rPr>
          <w:rFonts w:cs="Arial" w:ascii="Arial" w:hAnsi="Arial"/>
          <w:sz w:val="20"/>
          <w:szCs w:val="20"/>
        </w:rPr>
        <w:t>Дополнительного оформления уступки денежного требования в этих случаях не требуется.</w:t>
      </w:r>
    </w:p>
    <w:p>
      <w:pPr>
        <w:pStyle w:val="Normal"/>
        <w:autoSpaceDE w:val="false"/>
        <w:jc w:val="both"/>
        <w:rPr>
          <w:rFonts w:ascii="Courier New" w:hAnsi="Courier New" w:cs="Courier New"/>
          <w:sz w:val="20"/>
          <w:szCs w:val="20"/>
        </w:rPr>
      </w:pPr>
      <w:bookmarkStart w:id="10115" w:name="sub_826022"/>
      <w:bookmarkStart w:id="10116" w:name="sub_826022"/>
      <w:bookmarkEnd w:id="10116"/>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0117" w:name="sub_188818244"/>
      <w:bookmarkEnd w:id="10117"/>
      <w:r>
        <w:rPr>
          <w:rFonts w:cs="Arial" w:ascii="Arial" w:hAnsi="Arial"/>
          <w:i/>
          <w:iCs/>
          <w:color w:val="800080"/>
          <w:sz w:val="20"/>
          <w:szCs w:val="20"/>
        </w:rPr>
        <w:t>См. комментарии к статье 826 настоящего Кодекса</w:t>
      </w:r>
    </w:p>
    <w:p>
      <w:pPr>
        <w:pStyle w:val="Normal"/>
        <w:autoSpaceDE w:val="false"/>
        <w:jc w:val="both"/>
        <w:rPr>
          <w:rFonts w:ascii="Arial" w:hAnsi="Arial" w:cs="Arial"/>
          <w:i/>
          <w:i/>
          <w:iCs/>
          <w:color w:val="800080"/>
          <w:sz w:val="20"/>
          <w:szCs w:val="20"/>
        </w:rPr>
      </w:pPr>
      <w:bookmarkStart w:id="10118" w:name="sub_188818244"/>
      <w:bookmarkStart w:id="10119" w:name="sub_188818244"/>
      <w:bookmarkEnd w:id="10119"/>
      <w:r>
        <w:rPr>
          <w:rFonts w:cs="Arial" w:ascii="Arial" w:hAnsi="Arial"/>
          <w:i/>
          <w:iCs/>
          <w:color w:val="800080"/>
          <w:sz w:val="20"/>
          <w:szCs w:val="20"/>
        </w:rPr>
      </w:r>
    </w:p>
    <w:p>
      <w:pPr>
        <w:pStyle w:val="Normal"/>
        <w:autoSpaceDE w:val="false"/>
        <w:ind w:start="1612" w:hanging="892"/>
        <w:jc w:val="both"/>
        <w:rPr/>
      </w:pPr>
      <w:bookmarkStart w:id="10120" w:name="sub_827"/>
      <w:bookmarkEnd w:id="10120"/>
      <w:r>
        <w:rPr>
          <w:rFonts w:cs="Arial" w:ascii="Arial" w:hAnsi="Arial"/>
          <w:b/>
          <w:bCs/>
          <w:color w:val="000080"/>
          <w:sz w:val="20"/>
          <w:szCs w:val="20"/>
        </w:rPr>
        <w:t>Статья 827.</w:t>
      </w:r>
      <w:r>
        <w:rPr>
          <w:rFonts w:cs="Arial" w:ascii="Arial" w:hAnsi="Arial"/>
          <w:sz w:val="20"/>
          <w:szCs w:val="20"/>
        </w:rPr>
        <w:t xml:space="preserve"> Ответственность клиента перед финансовым агентом</w:t>
      </w:r>
    </w:p>
    <w:p>
      <w:pPr>
        <w:pStyle w:val="Normal"/>
        <w:autoSpaceDE w:val="false"/>
        <w:ind w:firstLine="720"/>
        <w:jc w:val="both"/>
        <w:rPr>
          <w:rFonts w:ascii="Arial" w:hAnsi="Arial" w:cs="Arial"/>
          <w:sz w:val="20"/>
          <w:szCs w:val="20"/>
        </w:rPr>
      </w:pPr>
      <w:bookmarkStart w:id="10121" w:name="sub_827"/>
      <w:bookmarkStart w:id="10122" w:name="sub_8271"/>
      <w:bookmarkEnd w:id="10121"/>
      <w:bookmarkEnd w:id="10122"/>
      <w:r>
        <w:rPr>
          <w:rFonts w:cs="Arial" w:ascii="Arial" w:hAnsi="Arial"/>
          <w:sz w:val="20"/>
          <w:szCs w:val="20"/>
        </w:rPr>
        <w:t>1. Если договором финансирования под уступку денежного требования не предусмотрено иное, клиент несет перед финансовым агентом ответственность за действительность денежного требования, являющегося предметом уступки.</w:t>
      </w:r>
    </w:p>
    <w:p>
      <w:pPr>
        <w:pStyle w:val="Normal"/>
        <w:autoSpaceDE w:val="false"/>
        <w:ind w:firstLine="720"/>
        <w:jc w:val="both"/>
        <w:rPr>
          <w:rFonts w:ascii="Arial" w:hAnsi="Arial" w:cs="Arial"/>
          <w:sz w:val="20"/>
          <w:szCs w:val="20"/>
        </w:rPr>
      </w:pPr>
      <w:bookmarkStart w:id="10123" w:name="sub_8271"/>
      <w:bookmarkStart w:id="10124" w:name="sub_8272"/>
      <w:bookmarkEnd w:id="10123"/>
      <w:bookmarkEnd w:id="10124"/>
      <w:r>
        <w:rPr>
          <w:rFonts w:cs="Arial" w:ascii="Arial" w:hAnsi="Arial"/>
          <w:sz w:val="20"/>
          <w:szCs w:val="20"/>
        </w:rPr>
        <w:t>2. Денежное требование, являющееся предметом уступки, признается действительным, если клиент обладает правом на передачу денежного требования и в момент уступки этого требования ему не известны обстоятельства, вследствие которых должник вправе его не исполнять.</w:t>
      </w:r>
    </w:p>
    <w:p>
      <w:pPr>
        <w:pStyle w:val="Normal"/>
        <w:autoSpaceDE w:val="false"/>
        <w:ind w:firstLine="720"/>
        <w:jc w:val="both"/>
        <w:rPr>
          <w:rFonts w:ascii="Arial" w:hAnsi="Arial" w:cs="Arial"/>
          <w:sz w:val="20"/>
          <w:szCs w:val="20"/>
        </w:rPr>
      </w:pPr>
      <w:bookmarkStart w:id="10125" w:name="sub_8272"/>
      <w:bookmarkStart w:id="10126" w:name="sub_8273"/>
      <w:bookmarkEnd w:id="10125"/>
      <w:bookmarkEnd w:id="10126"/>
      <w:r>
        <w:rPr>
          <w:rFonts w:cs="Arial" w:ascii="Arial" w:hAnsi="Arial"/>
          <w:sz w:val="20"/>
          <w:szCs w:val="20"/>
        </w:rPr>
        <w:t>3. Клиент не отвечает за неисполнение или ненадлежащее исполнение должником требования, являющегося предметом уступки, в случае предъявления его финансовым агентом к исполнению, если иное не предусмотрено договором между клиентом и финансовым агентом.</w:t>
      </w:r>
    </w:p>
    <w:p>
      <w:pPr>
        <w:pStyle w:val="Normal"/>
        <w:autoSpaceDE w:val="false"/>
        <w:jc w:val="both"/>
        <w:rPr>
          <w:rFonts w:ascii="Courier New" w:hAnsi="Courier New" w:cs="Courier New"/>
          <w:sz w:val="20"/>
          <w:szCs w:val="20"/>
        </w:rPr>
      </w:pPr>
      <w:bookmarkStart w:id="10127" w:name="sub_8273"/>
      <w:bookmarkStart w:id="10128" w:name="sub_8273"/>
      <w:bookmarkEnd w:id="10128"/>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0129" w:name="sub_188819084"/>
      <w:bookmarkEnd w:id="10129"/>
      <w:r>
        <w:rPr>
          <w:rFonts w:cs="Arial" w:ascii="Arial" w:hAnsi="Arial"/>
          <w:i/>
          <w:iCs/>
          <w:color w:val="800080"/>
          <w:sz w:val="20"/>
          <w:szCs w:val="20"/>
        </w:rPr>
        <w:t>См. комментарии к статье 827 настоящего Кодекса</w:t>
      </w:r>
    </w:p>
    <w:p>
      <w:pPr>
        <w:pStyle w:val="Normal"/>
        <w:autoSpaceDE w:val="false"/>
        <w:jc w:val="both"/>
        <w:rPr>
          <w:rFonts w:ascii="Arial" w:hAnsi="Arial" w:cs="Arial"/>
          <w:i/>
          <w:i/>
          <w:iCs/>
          <w:color w:val="800080"/>
          <w:sz w:val="20"/>
          <w:szCs w:val="20"/>
        </w:rPr>
      </w:pPr>
      <w:bookmarkStart w:id="10130" w:name="sub_188819084"/>
      <w:bookmarkStart w:id="10131" w:name="sub_188819084"/>
      <w:bookmarkEnd w:id="10131"/>
      <w:r>
        <w:rPr>
          <w:rFonts w:cs="Arial" w:ascii="Arial" w:hAnsi="Arial"/>
          <w:i/>
          <w:iCs/>
          <w:color w:val="800080"/>
          <w:sz w:val="20"/>
          <w:szCs w:val="20"/>
        </w:rPr>
      </w:r>
    </w:p>
    <w:p>
      <w:pPr>
        <w:pStyle w:val="Normal"/>
        <w:autoSpaceDE w:val="false"/>
        <w:ind w:start="1612" w:hanging="892"/>
        <w:jc w:val="both"/>
        <w:rPr/>
      </w:pPr>
      <w:bookmarkStart w:id="10132" w:name="sub_828"/>
      <w:bookmarkEnd w:id="10132"/>
      <w:r>
        <w:rPr>
          <w:rFonts w:cs="Arial" w:ascii="Arial" w:hAnsi="Arial"/>
          <w:b/>
          <w:bCs/>
          <w:color w:val="000080"/>
          <w:sz w:val="20"/>
          <w:szCs w:val="20"/>
        </w:rPr>
        <w:t>Статья 828.</w:t>
      </w:r>
      <w:r>
        <w:rPr>
          <w:rFonts w:cs="Arial" w:ascii="Arial" w:hAnsi="Arial"/>
          <w:sz w:val="20"/>
          <w:szCs w:val="20"/>
        </w:rPr>
        <w:t xml:space="preserve"> Недействительность запрета уступки денежного требования</w:t>
      </w:r>
    </w:p>
    <w:p>
      <w:pPr>
        <w:pStyle w:val="Normal"/>
        <w:autoSpaceDE w:val="false"/>
        <w:ind w:firstLine="720"/>
        <w:jc w:val="both"/>
        <w:rPr>
          <w:rFonts w:ascii="Arial" w:hAnsi="Arial" w:cs="Arial"/>
          <w:sz w:val="20"/>
          <w:szCs w:val="20"/>
        </w:rPr>
      </w:pPr>
      <w:bookmarkStart w:id="10133" w:name="sub_828"/>
      <w:bookmarkStart w:id="10134" w:name="sub_8281"/>
      <w:bookmarkEnd w:id="10133"/>
      <w:bookmarkEnd w:id="10134"/>
      <w:r>
        <w:rPr>
          <w:rFonts w:cs="Arial" w:ascii="Arial" w:hAnsi="Arial"/>
          <w:sz w:val="20"/>
          <w:szCs w:val="20"/>
        </w:rPr>
        <w:t>1. Уступка финансовому агенту денежного требования является действительной, даже если между клиентом и его должником существует соглашение о ее запрете или ограничении.</w:t>
      </w:r>
    </w:p>
    <w:p>
      <w:pPr>
        <w:pStyle w:val="Normal"/>
        <w:autoSpaceDE w:val="false"/>
        <w:ind w:firstLine="720"/>
        <w:jc w:val="both"/>
        <w:rPr>
          <w:rFonts w:ascii="Arial" w:hAnsi="Arial" w:cs="Arial"/>
          <w:sz w:val="20"/>
          <w:szCs w:val="20"/>
        </w:rPr>
      </w:pPr>
      <w:bookmarkStart w:id="10135" w:name="sub_8281"/>
      <w:bookmarkStart w:id="10136" w:name="sub_8282"/>
      <w:bookmarkEnd w:id="10135"/>
      <w:bookmarkEnd w:id="10136"/>
      <w:r>
        <w:rPr>
          <w:rFonts w:cs="Arial" w:ascii="Arial" w:hAnsi="Arial"/>
          <w:sz w:val="20"/>
          <w:szCs w:val="20"/>
        </w:rPr>
        <w:t>2. Положение, установленное пунктом 1 настоящей статьи, не освобождает клиента от обязательств или ответственности перед должником в связи с уступкой требования в нарушение существующего между ними соглашения о ее запрете или ограничении.</w:t>
      </w:r>
    </w:p>
    <w:p>
      <w:pPr>
        <w:pStyle w:val="Normal"/>
        <w:autoSpaceDE w:val="false"/>
        <w:jc w:val="both"/>
        <w:rPr>
          <w:rFonts w:ascii="Courier New" w:hAnsi="Courier New" w:cs="Courier New"/>
          <w:sz w:val="20"/>
          <w:szCs w:val="20"/>
        </w:rPr>
      </w:pPr>
      <w:bookmarkStart w:id="10137" w:name="sub_8282"/>
      <w:bookmarkStart w:id="10138" w:name="sub_8282"/>
      <w:bookmarkEnd w:id="10138"/>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0139" w:name="sub_188819760"/>
      <w:bookmarkEnd w:id="10139"/>
      <w:r>
        <w:rPr>
          <w:rFonts w:cs="Arial" w:ascii="Arial" w:hAnsi="Arial"/>
          <w:i/>
          <w:iCs/>
          <w:color w:val="800080"/>
          <w:sz w:val="20"/>
          <w:szCs w:val="20"/>
        </w:rPr>
        <w:t>См. комментарии к статье 828 настоящего Кодекса</w:t>
      </w:r>
    </w:p>
    <w:p>
      <w:pPr>
        <w:pStyle w:val="Normal"/>
        <w:autoSpaceDE w:val="false"/>
        <w:jc w:val="both"/>
        <w:rPr>
          <w:rFonts w:ascii="Arial" w:hAnsi="Arial" w:cs="Arial"/>
          <w:i/>
          <w:i/>
          <w:iCs/>
          <w:color w:val="800080"/>
          <w:sz w:val="20"/>
          <w:szCs w:val="20"/>
        </w:rPr>
      </w:pPr>
      <w:bookmarkStart w:id="10140" w:name="sub_188819760"/>
      <w:bookmarkStart w:id="10141" w:name="sub_188819760"/>
      <w:bookmarkEnd w:id="10141"/>
      <w:r>
        <w:rPr>
          <w:rFonts w:cs="Arial" w:ascii="Arial" w:hAnsi="Arial"/>
          <w:i/>
          <w:iCs/>
          <w:color w:val="800080"/>
          <w:sz w:val="20"/>
          <w:szCs w:val="20"/>
        </w:rPr>
      </w:r>
    </w:p>
    <w:p>
      <w:pPr>
        <w:pStyle w:val="Normal"/>
        <w:autoSpaceDE w:val="false"/>
        <w:ind w:start="1612" w:hanging="892"/>
        <w:jc w:val="both"/>
        <w:rPr/>
      </w:pPr>
      <w:bookmarkStart w:id="10142" w:name="sub_829"/>
      <w:bookmarkEnd w:id="10142"/>
      <w:r>
        <w:rPr>
          <w:rFonts w:cs="Arial" w:ascii="Arial" w:hAnsi="Arial"/>
          <w:b/>
          <w:bCs/>
          <w:color w:val="000080"/>
          <w:sz w:val="20"/>
          <w:szCs w:val="20"/>
        </w:rPr>
        <w:t>Статья 829.</w:t>
      </w:r>
      <w:r>
        <w:rPr>
          <w:rFonts w:cs="Arial" w:ascii="Arial" w:hAnsi="Arial"/>
          <w:sz w:val="20"/>
          <w:szCs w:val="20"/>
        </w:rPr>
        <w:t xml:space="preserve"> Последующая уступка денежного требования</w:t>
      </w:r>
    </w:p>
    <w:p>
      <w:pPr>
        <w:pStyle w:val="Normal"/>
        <w:autoSpaceDE w:val="false"/>
        <w:ind w:firstLine="720"/>
        <w:jc w:val="both"/>
        <w:rPr>
          <w:rFonts w:ascii="Arial" w:hAnsi="Arial" w:cs="Arial"/>
          <w:sz w:val="20"/>
          <w:szCs w:val="20"/>
        </w:rPr>
      </w:pPr>
      <w:bookmarkStart w:id="10143" w:name="sub_829"/>
      <w:bookmarkEnd w:id="10143"/>
      <w:r>
        <w:rPr>
          <w:rFonts w:cs="Arial" w:ascii="Arial" w:hAnsi="Arial"/>
          <w:sz w:val="20"/>
          <w:szCs w:val="20"/>
        </w:rPr>
        <w:t>Если договором финансирования под уступку денежного требования не предусмотрено иное, последующая уступка денежного требования финансовым агентом не допускается.</w:t>
      </w:r>
    </w:p>
    <w:p>
      <w:pPr>
        <w:pStyle w:val="Normal"/>
        <w:autoSpaceDE w:val="false"/>
        <w:ind w:firstLine="720"/>
        <w:jc w:val="both"/>
        <w:rPr>
          <w:rFonts w:ascii="Arial" w:hAnsi="Arial" w:cs="Arial"/>
          <w:sz w:val="20"/>
          <w:szCs w:val="20"/>
        </w:rPr>
      </w:pPr>
      <w:r>
        <w:rPr>
          <w:rFonts w:cs="Arial" w:ascii="Arial" w:hAnsi="Arial"/>
          <w:sz w:val="20"/>
          <w:szCs w:val="20"/>
        </w:rPr>
        <w:t>В случае, когда последующая уступка денежного требования допускается договором, к ней соответственно применяются положения настоящей главы.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0144" w:name="sub_188820180"/>
      <w:bookmarkEnd w:id="10144"/>
      <w:r>
        <w:rPr>
          <w:rFonts w:cs="Arial" w:ascii="Arial" w:hAnsi="Arial"/>
          <w:i/>
          <w:iCs/>
          <w:color w:val="800080"/>
          <w:sz w:val="20"/>
          <w:szCs w:val="20"/>
        </w:rPr>
        <w:t>См. комментарии к статье 829 настоящего Кодекса</w:t>
      </w:r>
    </w:p>
    <w:p>
      <w:pPr>
        <w:pStyle w:val="Normal"/>
        <w:autoSpaceDE w:val="false"/>
        <w:jc w:val="both"/>
        <w:rPr>
          <w:rFonts w:ascii="Arial" w:hAnsi="Arial" w:cs="Arial"/>
          <w:i/>
          <w:i/>
          <w:iCs/>
          <w:color w:val="800080"/>
          <w:sz w:val="20"/>
          <w:szCs w:val="20"/>
        </w:rPr>
      </w:pPr>
      <w:bookmarkStart w:id="10145" w:name="sub_188820180"/>
      <w:bookmarkStart w:id="10146" w:name="sub_188820180"/>
      <w:bookmarkEnd w:id="10146"/>
      <w:r>
        <w:rPr>
          <w:rFonts w:cs="Arial" w:ascii="Arial" w:hAnsi="Arial"/>
          <w:i/>
          <w:iCs/>
          <w:color w:val="800080"/>
          <w:sz w:val="20"/>
          <w:szCs w:val="20"/>
        </w:rPr>
      </w:r>
    </w:p>
    <w:p>
      <w:pPr>
        <w:pStyle w:val="Normal"/>
        <w:autoSpaceDE w:val="false"/>
        <w:ind w:start="1612" w:hanging="892"/>
        <w:jc w:val="both"/>
        <w:rPr/>
      </w:pPr>
      <w:bookmarkStart w:id="10147" w:name="sub_830"/>
      <w:bookmarkEnd w:id="10147"/>
      <w:r>
        <w:rPr>
          <w:rFonts w:cs="Arial" w:ascii="Arial" w:hAnsi="Arial"/>
          <w:b/>
          <w:bCs/>
          <w:color w:val="000080"/>
          <w:sz w:val="20"/>
          <w:szCs w:val="20"/>
        </w:rPr>
        <w:t>Статья 830.</w:t>
      </w:r>
      <w:r>
        <w:rPr>
          <w:rFonts w:cs="Arial" w:ascii="Arial" w:hAnsi="Arial"/>
          <w:sz w:val="20"/>
          <w:szCs w:val="20"/>
        </w:rPr>
        <w:t xml:space="preserve"> Исполнение денежного требования должником финансовому агенту</w:t>
      </w:r>
    </w:p>
    <w:p>
      <w:pPr>
        <w:pStyle w:val="Normal"/>
        <w:autoSpaceDE w:val="false"/>
        <w:ind w:firstLine="720"/>
        <w:jc w:val="both"/>
        <w:rPr>
          <w:rFonts w:ascii="Arial" w:hAnsi="Arial" w:cs="Arial"/>
          <w:sz w:val="20"/>
          <w:szCs w:val="20"/>
        </w:rPr>
      </w:pPr>
      <w:bookmarkStart w:id="10148" w:name="sub_830"/>
      <w:bookmarkStart w:id="10149" w:name="sub_83001"/>
      <w:bookmarkEnd w:id="10148"/>
      <w:bookmarkEnd w:id="10149"/>
      <w:r>
        <w:rPr>
          <w:rFonts w:cs="Arial" w:ascii="Arial" w:hAnsi="Arial"/>
          <w:sz w:val="20"/>
          <w:szCs w:val="20"/>
        </w:rPr>
        <w:t>1. Должник обязан произвести платеж финансовому агенту при условии, что он получил от клиента либо от финансового агента письменное уведомление об уступке денежного требования данному финансовому агенту и в уведомлении определено подлежащее исполнению денежное требование, а также указан финансовый агент, которому должен быть произведен платеж.</w:t>
      </w:r>
    </w:p>
    <w:p>
      <w:pPr>
        <w:pStyle w:val="Normal"/>
        <w:autoSpaceDE w:val="false"/>
        <w:ind w:firstLine="720"/>
        <w:jc w:val="both"/>
        <w:rPr>
          <w:rFonts w:ascii="Arial" w:hAnsi="Arial" w:cs="Arial"/>
          <w:sz w:val="20"/>
          <w:szCs w:val="20"/>
        </w:rPr>
      </w:pPr>
      <w:bookmarkStart w:id="10150" w:name="sub_83001"/>
      <w:bookmarkStart w:id="10151" w:name="sub_8302"/>
      <w:bookmarkEnd w:id="10150"/>
      <w:bookmarkEnd w:id="10151"/>
      <w:r>
        <w:rPr>
          <w:rFonts w:cs="Arial" w:ascii="Arial" w:hAnsi="Arial"/>
          <w:sz w:val="20"/>
          <w:szCs w:val="20"/>
        </w:rPr>
        <w:t>2. По просьбе должника финансовый агент обязан в разумный срок представить должнику доказательство того, что уступка денежного требования финансовому агенту действительно имела место. Если финансовый агент не выполнит эту обязанность, должник вправе произвести по данному требованию платеж клиенту во исполнение своего обязательства перед последним.</w:t>
      </w:r>
    </w:p>
    <w:p>
      <w:pPr>
        <w:pStyle w:val="Normal"/>
        <w:autoSpaceDE w:val="false"/>
        <w:ind w:firstLine="720"/>
        <w:jc w:val="both"/>
        <w:rPr>
          <w:rFonts w:ascii="Arial" w:hAnsi="Arial" w:cs="Arial"/>
          <w:sz w:val="20"/>
          <w:szCs w:val="20"/>
        </w:rPr>
      </w:pPr>
      <w:bookmarkStart w:id="10152" w:name="sub_8302"/>
      <w:bookmarkStart w:id="10153" w:name="sub_83003"/>
      <w:bookmarkEnd w:id="10152"/>
      <w:bookmarkEnd w:id="10153"/>
      <w:r>
        <w:rPr>
          <w:rFonts w:cs="Arial" w:ascii="Arial" w:hAnsi="Arial"/>
          <w:sz w:val="20"/>
          <w:szCs w:val="20"/>
        </w:rPr>
        <w:t>3. Исполнение денежного требования должником финансовому агенту в соответствии с правилами настоящей статьи освобождает должника от соответствующего обязательства перед клиентом.</w:t>
      </w:r>
    </w:p>
    <w:p>
      <w:pPr>
        <w:pStyle w:val="Normal"/>
        <w:autoSpaceDE w:val="false"/>
        <w:jc w:val="both"/>
        <w:rPr>
          <w:rFonts w:ascii="Courier New" w:hAnsi="Courier New" w:cs="Courier New"/>
          <w:sz w:val="20"/>
          <w:szCs w:val="20"/>
        </w:rPr>
      </w:pPr>
      <w:bookmarkStart w:id="10154" w:name="sub_83003"/>
      <w:bookmarkStart w:id="10155" w:name="sub_83003"/>
      <w:bookmarkEnd w:id="10155"/>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0156" w:name="sub_188821020"/>
      <w:bookmarkEnd w:id="10156"/>
      <w:r>
        <w:rPr>
          <w:rFonts w:cs="Arial" w:ascii="Arial" w:hAnsi="Arial"/>
          <w:i/>
          <w:iCs/>
          <w:color w:val="800080"/>
          <w:sz w:val="20"/>
          <w:szCs w:val="20"/>
        </w:rPr>
        <w:t>См. комментарии к статье 830 настоящего Кодекса</w:t>
      </w:r>
    </w:p>
    <w:p>
      <w:pPr>
        <w:pStyle w:val="Normal"/>
        <w:autoSpaceDE w:val="false"/>
        <w:jc w:val="both"/>
        <w:rPr>
          <w:rFonts w:ascii="Arial" w:hAnsi="Arial" w:cs="Arial"/>
          <w:i/>
          <w:i/>
          <w:iCs/>
          <w:color w:val="800080"/>
          <w:sz w:val="20"/>
          <w:szCs w:val="20"/>
        </w:rPr>
      </w:pPr>
      <w:bookmarkStart w:id="10157" w:name="sub_188821020"/>
      <w:bookmarkStart w:id="10158" w:name="sub_188821020"/>
      <w:bookmarkEnd w:id="10158"/>
      <w:r>
        <w:rPr>
          <w:rFonts w:cs="Arial" w:ascii="Arial" w:hAnsi="Arial"/>
          <w:i/>
          <w:iCs/>
          <w:color w:val="800080"/>
          <w:sz w:val="20"/>
          <w:szCs w:val="20"/>
        </w:rPr>
      </w:r>
    </w:p>
    <w:p>
      <w:pPr>
        <w:pStyle w:val="Normal"/>
        <w:autoSpaceDE w:val="false"/>
        <w:ind w:start="1612" w:hanging="892"/>
        <w:jc w:val="both"/>
        <w:rPr/>
      </w:pPr>
      <w:bookmarkStart w:id="10159" w:name="sub_831"/>
      <w:bookmarkEnd w:id="10159"/>
      <w:r>
        <w:rPr>
          <w:rFonts w:cs="Arial" w:ascii="Arial" w:hAnsi="Arial"/>
          <w:b/>
          <w:bCs/>
          <w:color w:val="000080"/>
          <w:sz w:val="20"/>
          <w:szCs w:val="20"/>
        </w:rPr>
        <w:t>Статья 831.</w:t>
      </w:r>
      <w:r>
        <w:rPr>
          <w:rFonts w:cs="Arial" w:ascii="Arial" w:hAnsi="Arial"/>
          <w:sz w:val="20"/>
          <w:szCs w:val="20"/>
        </w:rPr>
        <w:t xml:space="preserve"> Права финансового агента на суммы, полученные от должника</w:t>
      </w:r>
    </w:p>
    <w:p>
      <w:pPr>
        <w:pStyle w:val="Normal"/>
        <w:autoSpaceDE w:val="false"/>
        <w:ind w:firstLine="720"/>
        <w:jc w:val="both"/>
        <w:rPr>
          <w:rFonts w:ascii="Arial" w:hAnsi="Arial" w:cs="Arial"/>
          <w:sz w:val="20"/>
          <w:szCs w:val="20"/>
        </w:rPr>
      </w:pPr>
      <w:bookmarkStart w:id="10160" w:name="sub_831"/>
      <w:bookmarkStart w:id="10161" w:name="sub_8311"/>
      <w:bookmarkEnd w:id="10160"/>
      <w:bookmarkEnd w:id="10161"/>
      <w:r>
        <w:rPr>
          <w:rFonts w:cs="Arial" w:ascii="Arial" w:hAnsi="Arial"/>
          <w:sz w:val="20"/>
          <w:szCs w:val="20"/>
        </w:rPr>
        <w:t>1. Если по условиям договора финансирования под уступку денежного требования финансирование клиента осуществляется путем покупки у него этого требования финансовым агентом, последний приобретает право на все суммы, которые он получит от должника во исполнение требования, а клиент не несет ответственности перед финансовым агентом за то, что полученные им суммы оказались меньше цены, за которую агент приобрел требование.</w:t>
      </w:r>
    </w:p>
    <w:p>
      <w:pPr>
        <w:pStyle w:val="Normal"/>
        <w:autoSpaceDE w:val="false"/>
        <w:ind w:firstLine="720"/>
        <w:jc w:val="both"/>
        <w:rPr>
          <w:rFonts w:ascii="Arial" w:hAnsi="Arial" w:cs="Arial"/>
          <w:sz w:val="20"/>
          <w:szCs w:val="20"/>
        </w:rPr>
      </w:pPr>
      <w:bookmarkStart w:id="10162" w:name="sub_8311"/>
      <w:bookmarkStart w:id="10163" w:name="sub_8312"/>
      <w:bookmarkEnd w:id="10162"/>
      <w:bookmarkEnd w:id="10163"/>
      <w:r>
        <w:rPr>
          <w:rFonts w:cs="Arial" w:ascii="Arial" w:hAnsi="Arial"/>
          <w:sz w:val="20"/>
          <w:szCs w:val="20"/>
        </w:rPr>
        <w:t>2. Если уступка денежного требования финансовому агенту осуществлена в целях обеспечения исполнения ему обязательства клиента и договором финансирования под уступку требования не предусмотрено иное, финансовый агент обязан представить отчет клиенту и передать ему сумму, превышающую сумму долга клиента, обеспеченную уступкой требования. Если денежные средства, полученные финансовым агентом от должника, оказались меньше суммы долга клиента финансовому агенту, обеспеченной уступкой требования, клиент остается ответственным перед финансовым агентом за остаток долга.</w:t>
      </w:r>
    </w:p>
    <w:p>
      <w:pPr>
        <w:pStyle w:val="Normal"/>
        <w:autoSpaceDE w:val="false"/>
        <w:jc w:val="both"/>
        <w:rPr>
          <w:rFonts w:ascii="Courier New" w:hAnsi="Courier New" w:cs="Courier New"/>
          <w:sz w:val="20"/>
          <w:szCs w:val="20"/>
        </w:rPr>
      </w:pPr>
      <w:bookmarkStart w:id="10164" w:name="sub_8312"/>
      <w:bookmarkStart w:id="10165" w:name="sub_8312"/>
      <w:bookmarkEnd w:id="10165"/>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0166" w:name="sub_188821696"/>
      <w:bookmarkEnd w:id="10166"/>
      <w:r>
        <w:rPr>
          <w:rFonts w:cs="Arial" w:ascii="Arial" w:hAnsi="Arial"/>
          <w:i/>
          <w:iCs/>
          <w:color w:val="800080"/>
          <w:sz w:val="20"/>
          <w:szCs w:val="20"/>
        </w:rPr>
        <w:t>См. комментарии к статье 831 настоящего Кодекса</w:t>
      </w:r>
    </w:p>
    <w:p>
      <w:pPr>
        <w:pStyle w:val="Normal"/>
        <w:autoSpaceDE w:val="false"/>
        <w:jc w:val="both"/>
        <w:rPr>
          <w:rFonts w:ascii="Arial" w:hAnsi="Arial" w:cs="Arial"/>
          <w:i/>
          <w:i/>
          <w:iCs/>
          <w:color w:val="800080"/>
          <w:sz w:val="20"/>
          <w:szCs w:val="20"/>
        </w:rPr>
      </w:pPr>
      <w:bookmarkStart w:id="10167" w:name="sub_188821696"/>
      <w:bookmarkStart w:id="10168" w:name="sub_188821696"/>
      <w:bookmarkEnd w:id="10168"/>
      <w:r>
        <w:rPr>
          <w:rFonts w:cs="Arial" w:ascii="Arial" w:hAnsi="Arial"/>
          <w:i/>
          <w:iCs/>
          <w:color w:val="800080"/>
          <w:sz w:val="20"/>
          <w:szCs w:val="20"/>
        </w:rPr>
      </w:r>
    </w:p>
    <w:p>
      <w:pPr>
        <w:pStyle w:val="Normal"/>
        <w:autoSpaceDE w:val="false"/>
        <w:ind w:start="1612" w:hanging="892"/>
        <w:jc w:val="both"/>
        <w:rPr/>
      </w:pPr>
      <w:bookmarkStart w:id="10169" w:name="sub_832"/>
      <w:bookmarkEnd w:id="10169"/>
      <w:r>
        <w:rPr>
          <w:rFonts w:cs="Arial" w:ascii="Arial" w:hAnsi="Arial"/>
          <w:b/>
          <w:bCs/>
          <w:color w:val="000080"/>
          <w:sz w:val="20"/>
          <w:szCs w:val="20"/>
        </w:rPr>
        <w:t>Статья 832.</w:t>
      </w:r>
      <w:r>
        <w:rPr>
          <w:rFonts w:cs="Arial" w:ascii="Arial" w:hAnsi="Arial"/>
          <w:sz w:val="20"/>
          <w:szCs w:val="20"/>
        </w:rPr>
        <w:t xml:space="preserve"> Встречные требования должника</w:t>
      </w:r>
    </w:p>
    <w:p>
      <w:pPr>
        <w:pStyle w:val="Normal"/>
        <w:autoSpaceDE w:val="false"/>
        <w:ind w:firstLine="720"/>
        <w:jc w:val="both"/>
        <w:rPr/>
      </w:pPr>
      <w:bookmarkStart w:id="10170" w:name="sub_832"/>
      <w:bookmarkStart w:id="10171" w:name="sub_8321"/>
      <w:bookmarkEnd w:id="10170"/>
      <w:bookmarkEnd w:id="10171"/>
      <w:r>
        <w:rPr>
          <w:rFonts w:cs="Arial" w:ascii="Arial" w:hAnsi="Arial"/>
          <w:sz w:val="20"/>
          <w:szCs w:val="20"/>
        </w:rPr>
        <w:t xml:space="preserve">1. В случае обращения финансового агента к должнику с требованием произвести платеж должник вправе в соответствии со </w:t>
      </w:r>
      <w:hyperlink w:anchor="sub_410">
        <w:r>
          <w:rPr>
            <w:rStyle w:val="Style15"/>
            <w:rFonts w:cs="Arial" w:ascii="Arial" w:hAnsi="Arial"/>
            <w:color w:val="008000"/>
            <w:sz w:val="20"/>
            <w:szCs w:val="20"/>
            <w:u w:val="single"/>
          </w:rPr>
          <w:t>статьями 410 - 412</w:t>
        </w:r>
      </w:hyperlink>
      <w:r>
        <w:rPr>
          <w:rFonts w:cs="Arial" w:ascii="Arial" w:hAnsi="Arial"/>
          <w:sz w:val="20"/>
          <w:szCs w:val="20"/>
        </w:rPr>
        <w:t xml:space="preserve"> настоящего Кодекса предъявить к зачету свои денежные требования, основанные на договоре с клиентом, которые уже имелись у должника ко времени, когда им было получено уведомление об уступке требования финансовому агенту.</w:t>
      </w:r>
    </w:p>
    <w:p>
      <w:pPr>
        <w:pStyle w:val="Normal"/>
        <w:autoSpaceDE w:val="false"/>
        <w:ind w:firstLine="720"/>
        <w:jc w:val="both"/>
        <w:rPr>
          <w:rFonts w:ascii="Arial" w:hAnsi="Arial" w:cs="Arial"/>
          <w:sz w:val="20"/>
          <w:szCs w:val="20"/>
        </w:rPr>
      </w:pPr>
      <w:bookmarkStart w:id="10172" w:name="sub_8321"/>
      <w:bookmarkStart w:id="10173" w:name="sub_8322"/>
      <w:bookmarkEnd w:id="10172"/>
      <w:bookmarkEnd w:id="10173"/>
      <w:r>
        <w:rPr>
          <w:rFonts w:cs="Arial" w:ascii="Arial" w:hAnsi="Arial"/>
          <w:sz w:val="20"/>
          <w:szCs w:val="20"/>
        </w:rPr>
        <w:t>2. Требования, которые должник мог бы предъявить клиенту в связи с нарушением последним соглашения о запрете об ограничении уступки требования, не имеют силы в отношении финансового агента.</w:t>
      </w:r>
    </w:p>
    <w:p>
      <w:pPr>
        <w:pStyle w:val="Normal"/>
        <w:autoSpaceDE w:val="false"/>
        <w:jc w:val="both"/>
        <w:rPr>
          <w:rFonts w:ascii="Courier New" w:hAnsi="Courier New" w:cs="Courier New"/>
          <w:sz w:val="20"/>
          <w:szCs w:val="20"/>
        </w:rPr>
      </w:pPr>
      <w:bookmarkStart w:id="10174" w:name="sub_8322"/>
      <w:bookmarkStart w:id="10175" w:name="sub_8322"/>
      <w:bookmarkEnd w:id="10175"/>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0176" w:name="sub_188822372"/>
      <w:bookmarkEnd w:id="10176"/>
      <w:r>
        <w:rPr>
          <w:rFonts w:cs="Arial" w:ascii="Arial" w:hAnsi="Arial"/>
          <w:i/>
          <w:iCs/>
          <w:color w:val="800080"/>
          <w:sz w:val="20"/>
          <w:szCs w:val="20"/>
        </w:rPr>
        <w:t>См. комментарии к статье 832 настоящего Кодекса</w:t>
      </w:r>
    </w:p>
    <w:p>
      <w:pPr>
        <w:pStyle w:val="Normal"/>
        <w:autoSpaceDE w:val="false"/>
        <w:jc w:val="both"/>
        <w:rPr>
          <w:rFonts w:ascii="Arial" w:hAnsi="Arial" w:cs="Arial"/>
          <w:i/>
          <w:i/>
          <w:iCs/>
          <w:color w:val="800080"/>
          <w:sz w:val="20"/>
          <w:szCs w:val="20"/>
        </w:rPr>
      </w:pPr>
      <w:bookmarkStart w:id="10177" w:name="sub_188822372"/>
      <w:bookmarkStart w:id="10178" w:name="sub_188822372"/>
      <w:bookmarkEnd w:id="10178"/>
      <w:r>
        <w:rPr>
          <w:rFonts w:cs="Arial" w:ascii="Arial" w:hAnsi="Arial"/>
          <w:i/>
          <w:iCs/>
          <w:color w:val="800080"/>
          <w:sz w:val="20"/>
          <w:szCs w:val="20"/>
        </w:rPr>
      </w:r>
    </w:p>
    <w:p>
      <w:pPr>
        <w:pStyle w:val="Normal"/>
        <w:autoSpaceDE w:val="false"/>
        <w:ind w:start="1612" w:hanging="892"/>
        <w:jc w:val="both"/>
        <w:rPr/>
      </w:pPr>
      <w:bookmarkStart w:id="10179" w:name="sub_833"/>
      <w:bookmarkEnd w:id="10179"/>
      <w:r>
        <w:rPr>
          <w:rFonts w:cs="Arial" w:ascii="Arial" w:hAnsi="Arial"/>
          <w:b/>
          <w:bCs/>
          <w:color w:val="000080"/>
          <w:sz w:val="20"/>
          <w:szCs w:val="20"/>
        </w:rPr>
        <w:t>Статья 833.</w:t>
      </w:r>
      <w:r>
        <w:rPr>
          <w:rFonts w:cs="Arial" w:ascii="Arial" w:hAnsi="Arial"/>
          <w:sz w:val="20"/>
          <w:szCs w:val="20"/>
        </w:rPr>
        <w:t xml:space="preserve"> Возврат должнику сумм, полученных финансовым агентом</w:t>
      </w:r>
    </w:p>
    <w:p>
      <w:pPr>
        <w:pStyle w:val="Normal"/>
        <w:autoSpaceDE w:val="false"/>
        <w:ind w:firstLine="720"/>
        <w:jc w:val="both"/>
        <w:rPr>
          <w:rFonts w:ascii="Arial" w:hAnsi="Arial" w:cs="Arial"/>
          <w:sz w:val="20"/>
          <w:szCs w:val="20"/>
        </w:rPr>
      </w:pPr>
      <w:bookmarkStart w:id="10180" w:name="sub_833"/>
      <w:bookmarkStart w:id="10181" w:name="sub_8331"/>
      <w:bookmarkEnd w:id="10180"/>
      <w:bookmarkEnd w:id="10181"/>
      <w:r>
        <w:rPr>
          <w:rFonts w:cs="Arial" w:ascii="Arial" w:hAnsi="Arial"/>
          <w:sz w:val="20"/>
          <w:szCs w:val="20"/>
        </w:rPr>
        <w:t>1. В случае нарушения клиентом своих обязательств по договору, заключенному с должником, последний не вправе требовать от финансового агента возврат сумм, уже уплаченных ему по перешедшему к финансовому агенту требованию, если должник вправе получить такие суммы непосредственно с клиента.</w:t>
      </w:r>
    </w:p>
    <w:p>
      <w:pPr>
        <w:pStyle w:val="Normal"/>
        <w:autoSpaceDE w:val="false"/>
        <w:ind w:firstLine="720"/>
        <w:jc w:val="both"/>
        <w:rPr>
          <w:rFonts w:ascii="Arial" w:hAnsi="Arial" w:cs="Arial"/>
          <w:sz w:val="20"/>
          <w:szCs w:val="20"/>
        </w:rPr>
      </w:pPr>
      <w:bookmarkStart w:id="10182" w:name="sub_8331"/>
      <w:bookmarkStart w:id="10183" w:name="sub_83302"/>
      <w:bookmarkEnd w:id="10182"/>
      <w:bookmarkEnd w:id="10183"/>
      <w:r>
        <w:rPr>
          <w:rFonts w:cs="Arial" w:ascii="Arial" w:hAnsi="Arial"/>
          <w:sz w:val="20"/>
          <w:szCs w:val="20"/>
        </w:rPr>
        <w:t>2. Должник, имеющий право получить непосредственно с клиента суммы, уплаченные финансовому агенту в результате уступки требования, тем не менее вправе требовать возвращения этих сумм финансовым агентом, если доказано, что последний не исполнил свое обязательство осуществить клиенту обещанный платеж, связанный с уступкой требования, либо произвел такой платеж, зная о нарушении клиентом того обязательства перед должником, к которому относится платеж, связанный с уступкой требования.</w:t>
      </w:r>
    </w:p>
    <w:p>
      <w:pPr>
        <w:pStyle w:val="Normal"/>
        <w:autoSpaceDE w:val="false"/>
        <w:jc w:val="both"/>
        <w:rPr>
          <w:rFonts w:ascii="Courier New" w:hAnsi="Courier New" w:cs="Courier New"/>
          <w:sz w:val="20"/>
          <w:szCs w:val="20"/>
        </w:rPr>
      </w:pPr>
      <w:bookmarkStart w:id="10184" w:name="sub_83302"/>
      <w:bookmarkStart w:id="10185" w:name="sub_83302"/>
      <w:bookmarkEnd w:id="10185"/>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0186" w:name="sub_188823048"/>
      <w:bookmarkEnd w:id="10186"/>
      <w:r>
        <w:rPr>
          <w:rFonts w:cs="Arial" w:ascii="Arial" w:hAnsi="Arial"/>
          <w:i/>
          <w:iCs/>
          <w:color w:val="800080"/>
          <w:sz w:val="20"/>
          <w:szCs w:val="20"/>
        </w:rPr>
        <w:t>См. комментарии к статье 833 настоящего Кодекса</w:t>
      </w:r>
    </w:p>
    <w:p>
      <w:pPr>
        <w:pStyle w:val="Normal"/>
        <w:autoSpaceDE w:val="false"/>
        <w:jc w:val="both"/>
        <w:rPr>
          <w:rFonts w:ascii="Arial" w:hAnsi="Arial" w:cs="Arial"/>
          <w:i/>
          <w:i/>
          <w:iCs/>
          <w:color w:val="800080"/>
          <w:sz w:val="20"/>
          <w:szCs w:val="20"/>
        </w:rPr>
      </w:pPr>
      <w:bookmarkStart w:id="10187" w:name="sub_188823048"/>
      <w:bookmarkStart w:id="10188" w:name="sub_188823048"/>
      <w:bookmarkEnd w:id="10188"/>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r>
        <w:rPr>
          <w:rFonts w:cs="Arial" w:ascii="Arial" w:hAnsi="Arial"/>
          <w:i/>
          <w:iCs/>
          <w:color w:val="800080"/>
          <w:sz w:val="20"/>
          <w:szCs w:val="20"/>
        </w:rPr>
        <w:t>См. комментарий к главе 43 Гражданского кодекса РФ</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0189" w:name="sub_2044"/>
      <w:bookmarkEnd w:id="10189"/>
      <w:r>
        <w:rPr>
          <w:rFonts w:cs="Arial" w:ascii="Arial" w:hAnsi="Arial"/>
          <w:b/>
          <w:bCs/>
          <w:color w:val="000080"/>
          <w:sz w:val="20"/>
          <w:szCs w:val="20"/>
        </w:rPr>
        <w:t>Глава 44. Банковский вклад</w:t>
      </w:r>
    </w:p>
    <w:p>
      <w:pPr>
        <w:pStyle w:val="Normal"/>
        <w:autoSpaceDE w:val="false"/>
        <w:jc w:val="both"/>
        <w:rPr>
          <w:rFonts w:ascii="Courier New" w:hAnsi="Courier New" w:cs="Courier New"/>
          <w:b/>
          <w:b/>
          <w:bCs/>
          <w:color w:val="000080"/>
          <w:sz w:val="20"/>
          <w:szCs w:val="20"/>
        </w:rPr>
      </w:pPr>
      <w:bookmarkStart w:id="10190" w:name="sub_2044"/>
      <w:bookmarkStart w:id="10191" w:name="sub_2044"/>
      <w:bookmarkEnd w:id="10191"/>
      <w:r>
        <w:rPr>
          <w:rFonts w:cs="Courier New" w:ascii="Courier New" w:hAnsi="Courier New"/>
          <w:b/>
          <w:bCs/>
          <w:color w:val="000080"/>
          <w:sz w:val="20"/>
          <w:szCs w:val="20"/>
        </w:rPr>
      </w:r>
    </w:p>
    <w:p>
      <w:pPr>
        <w:pStyle w:val="Normal"/>
        <w:autoSpaceDE w:val="false"/>
        <w:ind w:start="1612" w:hanging="892"/>
        <w:jc w:val="both"/>
        <w:rPr/>
      </w:pPr>
      <w:bookmarkStart w:id="10192" w:name="sub_834"/>
      <w:bookmarkEnd w:id="10192"/>
      <w:r>
        <w:rPr>
          <w:rFonts w:cs="Arial" w:ascii="Arial" w:hAnsi="Arial"/>
          <w:b/>
          <w:bCs/>
          <w:color w:val="000080"/>
          <w:sz w:val="20"/>
          <w:szCs w:val="20"/>
        </w:rPr>
        <w:t>Статья 834.</w:t>
      </w:r>
      <w:r>
        <w:rPr>
          <w:rFonts w:cs="Arial" w:ascii="Arial" w:hAnsi="Arial"/>
          <w:sz w:val="20"/>
          <w:szCs w:val="20"/>
        </w:rPr>
        <w:t xml:space="preserve"> Договор банковского вклада</w:t>
      </w:r>
    </w:p>
    <w:p>
      <w:pPr>
        <w:pStyle w:val="Normal"/>
        <w:autoSpaceDE w:val="false"/>
        <w:ind w:firstLine="720"/>
        <w:jc w:val="both"/>
        <w:rPr>
          <w:rFonts w:ascii="Arial" w:hAnsi="Arial" w:cs="Arial"/>
          <w:sz w:val="20"/>
          <w:szCs w:val="20"/>
        </w:rPr>
      </w:pPr>
      <w:bookmarkStart w:id="10193" w:name="sub_834"/>
      <w:bookmarkStart w:id="10194" w:name="sub_8341"/>
      <w:bookmarkEnd w:id="10193"/>
      <w:bookmarkEnd w:id="10194"/>
      <w:r>
        <w:rPr>
          <w:rFonts w:cs="Arial" w:ascii="Arial" w:hAnsi="Arial"/>
          <w:sz w:val="20"/>
          <w:szCs w:val="20"/>
        </w:rPr>
        <w:t>1. По договору банковского вклада (депозита) одна сторона (банк), принявшая поступившую от другой стороны (вкладчика) или поступившую для нее денежную сумму (вклад), обязуется возвратить сумму вклада и выплатить проценты на нее на условиях и в порядке, предусмотренных договором.</w:t>
      </w:r>
    </w:p>
    <w:p>
      <w:pPr>
        <w:pStyle w:val="Normal"/>
        <w:autoSpaceDE w:val="false"/>
        <w:ind w:firstLine="720"/>
        <w:jc w:val="both"/>
        <w:rPr/>
      </w:pPr>
      <w:bookmarkStart w:id="10195" w:name="sub_8341"/>
      <w:bookmarkStart w:id="10196" w:name="sub_8342"/>
      <w:bookmarkEnd w:id="10195"/>
      <w:bookmarkEnd w:id="10196"/>
      <w:r>
        <w:rPr>
          <w:rFonts w:cs="Arial" w:ascii="Arial" w:hAnsi="Arial"/>
          <w:sz w:val="20"/>
          <w:szCs w:val="20"/>
        </w:rPr>
        <w:t>2. Договор банковского вклада, в котором вкладчиком является гражданин, признается публичным договором (</w:t>
      </w:r>
      <w:hyperlink w:anchor="sub_426">
        <w:r>
          <w:rPr>
            <w:rStyle w:val="Style15"/>
            <w:rFonts w:cs="Arial" w:ascii="Arial" w:hAnsi="Arial"/>
            <w:color w:val="008000"/>
            <w:sz w:val="20"/>
            <w:szCs w:val="20"/>
            <w:u w:val="single"/>
          </w:rPr>
          <w:t>статья 426</w:t>
        </w:r>
      </w:hyperlink>
      <w:r>
        <w:rPr>
          <w:rFonts w:cs="Arial" w:ascii="Arial" w:hAnsi="Arial"/>
          <w:sz w:val="20"/>
          <w:szCs w:val="20"/>
        </w:rPr>
        <w:t>).</w:t>
      </w:r>
    </w:p>
    <w:p>
      <w:pPr>
        <w:pStyle w:val="Normal"/>
        <w:autoSpaceDE w:val="false"/>
        <w:ind w:firstLine="720"/>
        <w:jc w:val="both"/>
        <w:rPr/>
      </w:pPr>
      <w:bookmarkStart w:id="10197" w:name="sub_8342"/>
      <w:bookmarkStart w:id="10198" w:name="sub_8343"/>
      <w:bookmarkEnd w:id="10197"/>
      <w:bookmarkEnd w:id="10198"/>
      <w:r>
        <w:rPr>
          <w:rFonts w:cs="Arial" w:ascii="Arial" w:hAnsi="Arial"/>
          <w:sz w:val="20"/>
          <w:szCs w:val="20"/>
        </w:rPr>
        <w:t>3. К отношениям банка и вкладчика по счету, на который внесен вклад, применяются правила о договоре банковского счета (</w:t>
      </w:r>
      <w:hyperlink w:anchor="sub_2045">
        <w:r>
          <w:rPr>
            <w:rStyle w:val="Style15"/>
            <w:rFonts w:cs="Arial" w:ascii="Arial" w:hAnsi="Arial"/>
            <w:color w:val="008000"/>
            <w:sz w:val="20"/>
            <w:szCs w:val="20"/>
            <w:u w:val="single"/>
          </w:rPr>
          <w:t>глава 45</w:t>
        </w:r>
      </w:hyperlink>
      <w:r>
        <w:rPr>
          <w:rFonts w:cs="Arial" w:ascii="Arial" w:hAnsi="Arial"/>
          <w:sz w:val="20"/>
          <w:szCs w:val="20"/>
        </w:rPr>
        <w:t>), если иное не предусмотрено правилами настоящей главы или не вытекает из существа договора банковского вклада.</w:t>
      </w:r>
    </w:p>
    <w:p>
      <w:pPr>
        <w:pStyle w:val="Normal"/>
        <w:autoSpaceDE w:val="false"/>
        <w:ind w:firstLine="720"/>
        <w:jc w:val="both"/>
        <w:rPr>
          <w:rFonts w:ascii="Arial" w:hAnsi="Arial" w:cs="Arial"/>
          <w:sz w:val="20"/>
          <w:szCs w:val="20"/>
        </w:rPr>
      </w:pPr>
      <w:bookmarkStart w:id="10199" w:name="sub_8343"/>
      <w:bookmarkStart w:id="10200" w:name="sub_83432"/>
      <w:bookmarkEnd w:id="10199"/>
      <w:bookmarkEnd w:id="10200"/>
      <w:r>
        <w:rPr>
          <w:rFonts w:cs="Arial" w:ascii="Arial" w:hAnsi="Arial"/>
          <w:sz w:val="20"/>
          <w:szCs w:val="20"/>
        </w:rPr>
        <w:t>Юридические лица не вправе перечислять находящиеся во вкладах (депозитах) денежные средства другим лицам.</w:t>
      </w:r>
    </w:p>
    <w:p>
      <w:pPr>
        <w:pStyle w:val="Normal"/>
        <w:autoSpaceDE w:val="false"/>
        <w:ind w:firstLine="720"/>
        <w:jc w:val="both"/>
        <w:rPr>
          <w:rFonts w:ascii="Arial" w:hAnsi="Arial" w:cs="Arial"/>
          <w:sz w:val="20"/>
          <w:szCs w:val="20"/>
        </w:rPr>
      </w:pPr>
      <w:bookmarkStart w:id="10201" w:name="sub_83432"/>
      <w:bookmarkStart w:id="10202" w:name="sub_8344"/>
      <w:bookmarkEnd w:id="10201"/>
      <w:bookmarkEnd w:id="10202"/>
      <w:r>
        <w:rPr>
          <w:rFonts w:cs="Arial" w:ascii="Arial" w:hAnsi="Arial"/>
          <w:sz w:val="20"/>
          <w:szCs w:val="20"/>
        </w:rPr>
        <w:t>4. Правила настоящей главы, относящиеся к банкам, применяются также к другим кредитным организациям, принимающим в соответствии с законом вклады (депозиты) от юридических лиц.</w:t>
      </w:r>
    </w:p>
    <w:p>
      <w:pPr>
        <w:pStyle w:val="Normal"/>
        <w:autoSpaceDE w:val="false"/>
        <w:jc w:val="both"/>
        <w:rPr>
          <w:rFonts w:ascii="Courier New" w:hAnsi="Courier New" w:cs="Courier New"/>
          <w:sz w:val="20"/>
          <w:szCs w:val="20"/>
        </w:rPr>
      </w:pPr>
      <w:bookmarkStart w:id="10203" w:name="sub_8344"/>
      <w:bookmarkStart w:id="10204" w:name="sub_8344"/>
      <w:bookmarkEnd w:id="10204"/>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0205" w:name="sub_188824612"/>
      <w:bookmarkEnd w:id="10205"/>
      <w:r>
        <w:rPr>
          <w:rFonts w:cs="Arial" w:ascii="Arial" w:hAnsi="Arial"/>
          <w:i/>
          <w:iCs/>
          <w:color w:val="800080"/>
          <w:sz w:val="20"/>
          <w:szCs w:val="20"/>
        </w:rPr>
        <w:t>См. комментарии к статье 834 настоящего Кодекса</w:t>
      </w:r>
    </w:p>
    <w:p>
      <w:pPr>
        <w:pStyle w:val="Normal"/>
        <w:autoSpaceDE w:val="false"/>
        <w:ind w:start="139" w:firstLine="139"/>
        <w:jc w:val="both"/>
        <w:rPr>
          <w:rFonts w:ascii="Arial" w:hAnsi="Arial" w:cs="Arial"/>
          <w:i/>
          <w:i/>
          <w:iCs/>
          <w:color w:val="800080"/>
          <w:sz w:val="20"/>
          <w:szCs w:val="20"/>
        </w:rPr>
      </w:pPr>
      <w:bookmarkStart w:id="10206" w:name="sub_188824612"/>
      <w:bookmarkEnd w:id="10206"/>
      <w:r>
        <w:rPr>
          <w:rFonts w:cs="Arial" w:ascii="Arial" w:hAnsi="Arial"/>
          <w:i/>
          <w:iCs/>
          <w:color w:val="800080"/>
          <w:sz w:val="20"/>
          <w:szCs w:val="20"/>
        </w:rPr>
        <w:t>См. схему "Договор банковского вклада (депозит)"</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start="1612" w:hanging="892"/>
        <w:jc w:val="both"/>
        <w:rPr/>
      </w:pPr>
      <w:bookmarkStart w:id="10207" w:name="sub_835"/>
      <w:bookmarkEnd w:id="10207"/>
      <w:r>
        <w:rPr>
          <w:rFonts w:cs="Arial" w:ascii="Arial" w:hAnsi="Arial"/>
          <w:b/>
          <w:bCs/>
          <w:color w:val="000080"/>
          <w:sz w:val="20"/>
          <w:szCs w:val="20"/>
        </w:rPr>
        <w:t>Статья 835.</w:t>
      </w:r>
      <w:r>
        <w:rPr>
          <w:rFonts w:cs="Arial" w:ascii="Arial" w:hAnsi="Arial"/>
          <w:sz w:val="20"/>
          <w:szCs w:val="20"/>
        </w:rPr>
        <w:t xml:space="preserve"> Право на привлечение денежных средств во вклады</w:t>
      </w:r>
    </w:p>
    <w:p>
      <w:pPr>
        <w:pStyle w:val="Normal"/>
        <w:autoSpaceDE w:val="false"/>
        <w:ind w:firstLine="720"/>
        <w:jc w:val="both"/>
        <w:rPr>
          <w:rFonts w:ascii="Arial" w:hAnsi="Arial" w:cs="Arial"/>
          <w:sz w:val="20"/>
          <w:szCs w:val="20"/>
        </w:rPr>
      </w:pPr>
      <w:bookmarkStart w:id="10208" w:name="sub_835"/>
      <w:bookmarkStart w:id="10209" w:name="sub_8351"/>
      <w:bookmarkEnd w:id="10208"/>
      <w:bookmarkEnd w:id="10209"/>
      <w:r>
        <w:rPr>
          <w:rFonts w:cs="Arial" w:ascii="Arial" w:hAnsi="Arial"/>
          <w:sz w:val="20"/>
          <w:szCs w:val="20"/>
        </w:rPr>
        <w:t>1. Право на привлечение денежных средств во вклады имеют банки, которым такое право предоставлено в соответствии с разрешением (лицензией), выданным в порядке, установленном в соответствии с законом.</w:t>
      </w:r>
    </w:p>
    <w:p>
      <w:pPr>
        <w:pStyle w:val="Normal"/>
        <w:autoSpaceDE w:val="false"/>
        <w:jc w:val="both"/>
        <w:rPr>
          <w:rFonts w:ascii="Courier New" w:hAnsi="Courier New" w:cs="Courier New"/>
          <w:sz w:val="20"/>
          <w:szCs w:val="20"/>
        </w:rPr>
      </w:pPr>
      <w:bookmarkStart w:id="10210" w:name="sub_8351"/>
      <w:bookmarkStart w:id="10211" w:name="sub_8351"/>
      <w:bookmarkEnd w:id="10211"/>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0212" w:name="sub_188825160"/>
      <w:bookmarkEnd w:id="10212"/>
      <w:r>
        <w:rPr>
          <w:rFonts w:cs="Arial" w:ascii="Arial" w:hAnsi="Arial"/>
          <w:i/>
          <w:iCs/>
          <w:color w:val="800080"/>
          <w:sz w:val="20"/>
          <w:szCs w:val="20"/>
        </w:rPr>
        <w:t>См. Закон "О банках и банковской деятельности" в редакции от 3 февраля 1996 г.</w:t>
      </w:r>
    </w:p>
    <w:p>
      <w:pPr>
        <w:pStyle w:val="Normal"/>
        <w:autoSpaceDE w:val="false"/>
        <w:jc w:val="both"/>
        <w:rPr>
          <w:rFonts w:ascii="Arial" w:hAnsi="Arial" w:cs="Arial"/>
          <w:i/>
          <w:i/>
          <w:iCs/>
          <w:color w:val="800080"/>
          <w:sz w:val="20"/>
          <w:szCs w:val="20"/>
        </w:rPr>
      </w:pPr>
      <w:bookmarkStart w:id="10213" w:name="sub_188825160"/>
      <w:bookmarkStart w:id="10214" w:name="sub_188825160"/>
      <w:bookmarkEnd w:id="10214"/>
      <w:r>
        <w:rPr>
          <w:rFonts w:cs="Arial" w:ascii="Arial" w:hAnsi="Arial"/>
          <w:i/>
          <w:iCs/>
          <w:color w:val="800080"/>
          <w:sz w:val="20"/>
          <w:szCs w:val="20"/>
        </w:rPr>
      </w:r>
    </w:p>
    <w:p>
      <w:pPr>
        <w:pStyle w:val="Normal"/>
        <w:autoSpaceDE w:val="false"/>
        <w:ind w:firstLine="720"/>
        <w:jc w:val="both"/>
        <w:rPr/>
      </w:pPr>
      <w:bookmarkStart w:id="10215" w:name="sub_8352"/>
      <w:bookmarkEnd w:id="10215"/>
      <w:r>
        <w:rPr>
          <w:rFonts w:cs="Arial" w:ascii="Arial" w:hAnsi="Arial"/>
          <w:sz w:val="20"/>
          <w:szCs w:val="20"/>
        </w:rPr>
        <w:t xml:space="preserve">2. В случае принятия вклада от гражданина лицом, не имеющим на это права, или с нарушением порядка, установленного законом или принятыми в соответствии с ним банковскими правилами, вкладчик может потребовать немедленного возврата суммы вклада, а также уплаты на нее процентов, предусмотренных </w:t>
      </w:r>
      <w:hyperlink w:anchor="sub_395">
        <w:r>
          <w:rPr>
            <w:rStyle w:val="Style15"/>
            <w:rFonts w:cs="Arial" w:ascii="Arial" w:hAnsi="Arial"/>
            <w:color w:val="008000"/>
            <w:sz w:val="20"/>
            <w:szCs w:val="20"/>
            <w:u w:val="single"/>
          </w:rPr>
          <w:t>статьей 395</w:t>
        </w:r>
      </w:hyperlink>
      <w:r>
        <w:rPr>
          <w:rFonts w:cs="Arial" w:ascii="Arial" w:hAnsi="Arial"/>
          <w:sz w:val="20"/>
          <w:szCs w:val="20"/>
        </w:rPr>
        <w:t xml:space="preserve"> настоящего Кодекса, и возмещения сверх суммы процентов всех причиненных вкладчику убытков.</w:t>
      </w:r>
    </w:p>
    <w:p>
      <w:pPr>
        <w:pStyle w:val="Normal"/>
        <w:autoSpaceDE w:val="false"/>
        <w:ind w:firstLine="720"/>
        <w:jc w:val="both"/>
        <w:rPr/>
      </w:pPr>
      <w:bookmarkStart w:id="10216" w:name="sub_8352"/>
      <w:bookmarkEnd w:id="10216"/>
      <w:r>
        <w:rPr>
          <w:rFonts w:cs="Arial" w:ascii="Arial" w:hAnsi="Arial"/>
          <w:sz w:val="20"/>
          <w:szCs w:val="20"/>
        </w:rPr>
        <w:t>Если таким лицом приняты на условиях договора банковского вклада денежные средства юридического лица, такой договор является недействительным (</w:t>
      </w:r>
      <w:hyperlink w:anchor="sub_168">
        <w:r>
          <w:rPr>
            <w:rStyle w:val="Style15"/>
            <w:rFonts w:cs="Arial" w:ascii="Arial" w:hAnsi="Arial"/>
            <w:color w:val="008000"/>
            <w:sz w:val="20"/>
            <w:szCs w:val="20"/>
            <w:u w:val="single"/>
          </w:rPr>
          <w:t>статья 168</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10217" w:name="sub_8353"/>
      <w:bookmarkEnd w:id="10217"/>
      <w:r>
        <w:rPr>
          <w:rFonts w:cs="Arial" w:ascii="Arial" w:hAnsi="Arial"/>
          <w:sz w:val="20"/>
          <w:szCs w:val="20"/>
        </w:rPr>
        <w:t>3. Если иное не установлено законом, последствия, предусмотренные пунктом 2 настоящей статьи, применяются также в случаях:</w:t>
      </w:r>
    </w:p>
    <w:p>
      <w:pPr>
        <w:pStyle w:val="Normal"/>
        <w:autoSpaceDE w:val="false"/>
        <w:ind w:firstLine="720"/>
        <w:jc w:val="both"/>
        <w:rPr>
          <w:rFonts w:ascii="Arial" w:hAnsi="Arial" w:cs="Arial"/>
          <w:sz w:val="20"/>
          <w:szCs w:val="20"/>
        </w:rPr>
      </w:pPr>
      <w:bookmarkStart w:id="10218" w:name="sub_8353"/>
      <w:bookmarkEnd w:id="10218"/>
      <w:r>
        <w:rPr>
          <w:rFonts w:cs="Arial" w:ascii="Arial" w:hAnsi="Arial"/>
          <w:sz w:val="20"/>
          <w:szCs w:val="20"/>
        </w:rPr>
        <w:t>привлечения денежных средств граждан и юридических лиц путем продажи им акций и других ценных бумаг, выпуск которых признан незаконным;</w:t>
      </w:r>
    </w:p>
    <w:p>
      <w:pPr>
        <w:pStyle w:val="Normal"/>
        <w:autoSpaceDE w:val="false"/>
        <w:ind w:firstLine="720"/>
        <w:jc w:val="both"/>
        <w:rPr>
          <w:rFonts w:ascii="Arial" w:hAnsi="Arial" w:cs="Arial"/>
          <w:sz w:val="20"/>
          <w:szCs w:val="20"/>
        </w:rPr>
      </w:pPr>
      <w:r>
        <w:rPr>
          <w:rFonts w:cs="Arial" w:ascii="Arial" w:hAnsi="Arial"/>
          <w:sz w:val="20"/>
          <w:szCs w:val="20"/>
        </w:rPr>
        <w:t>привлечения денежных средств граждан во вклады под векселя или иные ценные бумаги, исключающие получение их держателями вклада по первому требованию и осуществление вкладчиком других прав, предусмотренных правилами настоящей главы.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0219" w:name="sub_188825704"/>
      <w:bookmarkEnd w:id="10219"/>
      <w:r>
        <w:rPr>
          <w:rFonts w:cs="Arial" w:ascii="Arial" w:hAnsi="Arial"/>
          <w:i/>
          <w:iCs/>
          <w:color w:val="800080"/>
          <w:sz w:val="20"/>
          <w:szCs w:val="20"/>
        </w:rPr>
        <w:t>См. комментарии к статье 835 настоящего Кодекса</w:t>
      </w:r>
    </w:p>
    <w:p>
      <w:pPr>
        <w:pStyle w:val="Normal"/>
        <w:autoSpaceDE w:val="false"/>
        <w:jc w:val="both"/>
        <w:rPr>
          <w:rFonts w:ascii="Arial" w:hAnsi="Arial" w:cs="Arial"/>
          <w:i/>
          <w:i/>
          <w:iCs/>
          <w:color w:val="800080"/>
          <w:sz w:val="20"/>
          <w:szCs w:val="20"/>
        </w:rPr>
      </w:pPr>
      <w:bookmarkStart w:id="10220" w:name="sub_188825704"/>
      <w:bookmarkStart w:id="10221" w:name="sub_188825704"/>
      <w:bookmarkEnd w:id="10221"/>
      <w:r>
        <w:rPr>
          <w:rFonts w:cs="Arial" w:ascii="Arial" w:hAnsi="Arial"/>
          <w:i/>
          <w:iCs/>
          <w:color w:val="800080"/>
          <w:sz w:val="20"/>
          <w:szCs w:val="20"/>
        </w:rPr>
      </w:r>
    </w:p>
    <w:p>
      <w:pPr>
        <w:pStyle w:val="Normal"/>
        <w:autoSpaceDE w:val="false"/>
        <w:ind w:start="1612" w:hanging="892"/>
        <w:jc w:val="both"/>
        <w:rPr/>
      </w:pPr>
      <w:bookmarkStart w:id="10222" w:name="sub_836"/>
      <w:bookmarkEnd w:id="10222"/>
      <w:r>
        <w:rPr>
          <w:rFonts w:cs="Arial" w:ascii="Arial" w:hAnsi="Arial"/>
          <w:b/>
          <w:bCs/>
          <w:color w:val="000080"/>
          <w:sz w:val="20"/>
          <w:szCs w:val="20"/>
        </w:rPr>
        <w:t>Статья 836.</w:t>
      </w:r>
      <w:r>
        <w:rPr>
          <w:rFonts w:cs="Arial" w:ascii="Arial" w:hAnsi="Arial"/>
          <w:sz w:val="20"/>
          <w:szCs w:val="20"/>
        </w:rPr>
        <w:t xml:space="preserve"> Форма договора банковского вклада</w:t>
      </w:r>
    </w:p>
    <w:p>
      <w:pPr>
        <w:pStyle w:val="Normal"/>
        <w:autoSpaceDE w:val="false"/>
        <w:ind w:firstLine="720"/>
        <w:jc w:val="both"/>
        <w:rPr>
          <w:rFonts w:ascii="Arial" w:hAnsi="Arial" w:cs="Arial"/>
          <w:sz w:val="20"/>
          <w:szCs w:val="20"/>
        </w:rPr>
      </w:pPr>
      <w:bookmarkStart w:id="10223" w:name="sub_836"/>
      <w:bookmarkStart w:id="10224" w:name="sub_8361"/>
      <w:bookmarkEnd w:id="10223"/>
      <w:bookmarkEnd w:id="10224"/>
      <w:r>
        <w:rPr>
          <w:rFonts w:cs="Arial" w:ascii="Arial" w:hAnsi="Arial"/>
          <w:sz w:val="20"/>
          <w:szCs w:val="20"/>
        </w:rPr>
        <w:t>1. Договор банковского вклада должен быть заключен в письменной форме.</w:t>
      </w:r>
    </w:p>
    <w:p>
      <w:pPr>
        <w:pStyle w:val="Normal"/>
        <w:autoSpaceDE w:val="false"/>
        <w:ind w:firstLine="720"/>
        <w:jc w:val="both"/>
        <w:rPr>
          <w:rFonts w:ascii="Arial" w:hAnsi="Arial" w:cs="Arial"/>
          <w:sz w:val="20"/>
          <w:szCs w:val="20"/>
        </w:rPr>
      </w:pPr>
      <w:bookmarkStart w:id="10225" w:name="sub_8361"/>
      <w:bookmarkStart w:id="10226" w:name="sub_83612"/>
      <w:bookmarkEnd w:id="10225"/>
      <w:bookmarkEnd w:id="10226"/>
      <w:r>
        <w:rPr>
          <w:rFonts w:cs="Arial" w:ascii="Arial" w:hAnsi="Arial"/>
          <w:sz w:val="20"/>
          <w:szCs w:val="20"/>
        </w:rPr>
        <w:t>Письменная форма договора банковского вклада считается соблюденной, если внесение вклада удостоверено сберегательной книжкой, сберегательным или депозитным сертификатом либо иным выданным банком вкладчику документом, отвечающим требованиям, предусмотренным для таких документов законом, установленными в соответствии с ним банковскими правилами и применяемыми в банковской практике обычаями делового оборота.</w:t>
      </w:r>
    </w:p>
    <w:p>
      <w:pPr>
        <w:pStyle w:val="Normal"/>
        <w:autoSpaceDE w:val="false"/>
        <w:ind w:firstLine="720"/>
        <w:jc w:val="both"/>
        <w:rPr>
          <w:rFonts w:ascii="Arial" w:hAnsi="Arial" w:cs="Arial"/>
          <w:sz w:val="20"/>
          <w:szCs w:val="20"/>
        </w:rPr>
      </w:pPr>
      <w:bookmarkStart w:id="10227" w:name="sub_83612"/>
      <w:bookmarkStart w:id="10228" w:name="sub_8362"/>
      <w:bookmarkEnd w:id="10227"/>
      <w:bookmarkEnd w:id="10228"/>
      <w:r>
        <w:rPr>
          <w:rFonts w:cs="Arial" w:ascii="Arial" w:hAnsi="Arial"/>
          <w:sz w:val="20"/>
          <w:szCs w:val="20"/>
        </w:rPr>
        <w:t>2. Несоблюдение письменной формы договора банковского вклада влечет недействительность этого договора. Такой договор является ничтожным.</w:t>
      </w:r>
    </w:p>
    <w:p>
      <w:pPr>
        <w:pStyle w:val="Normal"/>
        <w:autoSpaceDE w:val="false"/>
        <w:jc w:val="both"/>
        <w:rPr>
          <w:rFonts w:ascii="Courier New" w:hAnsi="Courier New" w:cs="Courier New"/>
          <w:sz w:val="20"/>
          <w:szCs w:val="20"/>
        </w:rPr>
      </w:pPr>
      <w:bookmarkStart w:id="10229" w:name="sub_8362"/>
      <w:bookmarkStart w:id="10230" w:name="sub_8362"/>
      <w:bookmarkEnd w:id="10230"/>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0231" w:name="sub_188826592"/>
      <w:bookmarkEnd w:id="10231"/>
      <w:r>
        <w:rPr>
          <w:rFonts w:cs="Arial" w:ascii="Arial" w:hAnsi="Arial"/>
          <w:i/>
          <w:iCs/>
          <w:color w:val="800080"/>
          <w:sz w:val="20"/>
          <w:szCs w:val="20"/>
        </w:rPr>
        <w:t>См. комментарии к статье 836 настоящего Кодекса</w:t>
      </w:r>
    </w:p>
    <w:p>
      <w:pPr>
        <w:pStyle w:val="Normal"/>
        <w:autoSpaceDE w:val="false"/>
        <w:jc w:val="both"/>
        <w:rPr>
          <w:rFonts w:ascii="Arial" w:hAnsi="Arial" w:cs="Arial"/>
          <w:i/>
          <w:i/>
          <w:iCs/>
          <w:color w:val="800080"/>
          <w:sz w:val="20"/>
          <w:szCs w:val="20"/>
        </w:rPr>
      </w:pPr>
      <w:bookmarkStart w:id="10232" w:name="sub_188826592"/>
      <w:bookmarkStart w:id="10233" w:name="sub_188826592"/>
      <w:bookmarkEnd w:id="10233"/>
      <w:r>
        <w:rPr>
          <w:rFonts w:cs="Arial" w:ascii="Arial" w:hAnsi="Arial"/>
          <w:i/>
          <w:iCs/>
          <w:color w:val="800080"/>
          <w:sz w:val="20"/>
          <w:szCs w:val="20"/>
        </w:rPr>
      </w:r>
    </w:p>
    <w:p>
      <w:pPr>
        <w:pStyle w:val="Normal"/>
        <w:autoSpaceDE w:val="false"/>
        <w:ind w:start="1612" w:hanging="892"/>
        <w:jc w:val="both"/>
        <w:rPr/>
      </w:pPr>
      <w:bookmarkStart w:id="10234" w:name="sub_837"/>
      <w:bookmarkEnd w:id="10234"/>
      <w:r>
        <w:rPr>
          <w:rFonts w:cs="Arial" w:ascii="Arial" w:hAnsi="Arial"/>
          <w:b/>
          <w:bCs/>
          <w:color w:val="000080"/>
          <w:sz w:val="20"/>
          <w:szCs w:val="20"/>
        </w:rPr>
        <w:t>Статья 837.</w:t>
      </w:r>
      <w:r>
        <w:rPr>
          <w:rFonts w:cs="Arial" w:ascii="Arial" w:hAnsi="Arial"/>
          <w:sz w:val="20"/>
          <w:szCs w:val="20"/>
        </w:rPr>
        <w:t xml:space="preserve"> Виды вкладов</w:t>
      </w:r>
    </w:p>
    <w:p>
      <w:pPr>
        <w:pStyle w:val="Normal"/>
        <w:autoSpaceDE w:val="false"/>
        <w:ind w:firstLine="720"/>
        <w:jc w:val="both"/>
        <w:rPr>
          <w:rFonts w:ascii="Arial" w:hAnsi="Arial" w:cs="Arial"/>
          <w:sz w:val="20"/>
          <w:szCs w:val="20"/>
        </w:rPr>
      </w:pPr>
      <w:bookmarkStart w:id="10235" w:name="sub_837"/>
      <w:bookmarkStart w:id="10236" w:name="sub_8371"/>
      <w:bookmarkEnd w:id="10235"/>
      <w:bookmarkEnd w:id="10236"/>
      <w:r>
        <w:rPr>
          <w:rFonts w:cs="Arial" w:ascii="Arial" w:hAnsi="Arial"/>
          <w:sz w:val="20"/>
          <w:szCs w:val="20"/>
        </w:rPr>
        <w:t>1. Договор банковского вклада заключается на условиях выдачи вклада по первому требованию (вклад до востребования) либо на условиях возврата вклада по истечении определенного договором срока (срочный вклад).</w:t>
      </w:r>
    </w:p>
    <w:p>
      <w:pPr>
        <w:pStyle w:val="Normal"/>
        <w:autoSpaceDE w:val="false"/>
        <w:ind w:firstLine="720"/>
        <w:jc w:val="both"/>
        <w:rPr>
          <w:rFonts w:ascii="Arial" w:hAnsi="Arial" w:cs="Arial"/>
          <w:sz w:val="20"/>
          <w:szCs w:val="20"/>
        </w:rPr>
      </w:pPr>
      <w:bookmarkStart w:id="10237" w:name="sub_8371"/>
      <w:bookmarkStart w:id="10238" w:name="sub_837102"/>
      <w:bookmarkEnd w:id="10237"/>
      <w:bookmarkEnd w:id="10238"/>
      <w:r>
        <w:rPr>
          <w:rFonts w:cs="Arial" w:ascii="Arial" w:hAnsi="Arial"/>
          <w:sz w:val="20"/>
          <w:szCs w:val="20"/>
        </w:rPr>
        <w:t>Договором может быть предусмотрено внесение вкладов на иных условиях их возврата, не противоречащих закону.</w:t>
      </w:r>
    </w:p>
    <w:p>
      <w:pPr>
        <w:pStyle w:val="Normal"/>
        <w:autoSpaceDE w:val="false"/>
        <w:ind w:firstLine="720"/>
        <w:jc w:val="both"/>
        <w:rPr>
          <w:rFonts w:ascii="Arial" w:hAnsi="Arial" w:cs="Arial"/>
          <w:sz w:val="20"/>
          <w:szCs w:val="20"/>
        </w:rPr>
      </w:pPr>
      <w:bookmarkStart w:id="10239" w:name="sub_837102"/>
      <w:bookmarkStart w:id="10240" w:name="sub_8372"/>
      <w:bookmarkEnd w:id="10239"/>
      <w:bookmarkEnd w:id="10240"/>
      <w:r>
        <w:rPr>
          <w:rFonts w:cs="Arial" w:ascii="Arial" w:hAnsi="Arial"/>
          <w:sz w:val="20"/>
          <w:szCs w:val="20"/>
        </w:rPr>
        <w:t>2. По договору банковского вклада любого вида банк обязан выдать сумму вклада или ее часть по первому требованию вкладчика, за исключением вкладов, внесенных юридическими лицами на иных условиях возврата, предусмотренных договором.</w:t>
      </w:r>
    </w:p>
    <w:p>
      <w:pPr>
        <w:pStyle w:val="Normal"/>
        <w:autoSpaceDE w:val="false"/>
        <w:ind w:firstLine="720"/>
        <w:jc w:val="both"/>
        <w:rPr>
          <w:rFonts w:ascii="Arial" w:hAnsi="Arial" w:cs="Arial"/>
          <w:sz w:val="20"/>
          <w:szCs w:val="20"/>
        </w:rPr>
      </w:pPr>
      <w:bookmarkStart w:id="10241" w:name="sub_8372"/>
      <w:bookmarkEnd w:id="10241"/>
      <w:r>
        <w:rPr>
          <w:rFonts w:cs="Arial" w:ascii="Arial" w:hAnsi="Arial"/>
          <w:sz w:val="20"/>
          <w:szCs w:val="20"/>
        </w:rPr>
        <w:t>Условие договора об отказе гражданина от права на получение вклада по первому требованию ничтожно.</w:t>
      </w:r>
    </w:p>
    <w:p>
      <w:pPr>
        <w:pStyle w:val="Normal"/>
        <w:autoSpaceDE w:val="false"/>
        <w:ind w:firstLine="720"/>
        <w:jc w:val="both"/>
        <w:rPr>
          <w:rFonts w:ascii="Arial" w:hAnsi="Arial" w:cs="Arial"/>
          <w:sz w:val="20"/>
          <w:szCs w:val="20"/>
        </w:rPr>
      </w:pPr>
      <w:bookmarkStart w:id="10242" w:name="sub_8373"/>
      <w:bookmarkEnd w:id="10242"/>
      <w:r>
        <w:rPr>
          <w:rFonts w:cs="Arial" w:ascii="Arial" w:hAnsi="Arial"/>
          <w:sz w:val="20"/>
          <w:szCs w:val="20"/>
        </w:rPr>
        <w:t>3. В случаях, когда срочный либо другой вклад, иной, чем вклад до востребования, возвращается вкладчику по его требованию до истечения срока либо до наступления иных обстоятельств, указанных в договоре банковского вклада, проценты по вкладу выплачиваются в размере, соответствующем размеру процентов, выплачиваемых банком по вкладам до востребования, если договором не предусмотрен иной размер процентов.</w:t>
      </w:r>
    </w:p>
    <w:p>
      <w:pPr>
        <w:pStyle w:val="Normal"/>
        <w:autoSpaceDE w:val="false"/>
        <w:jc w:val="both"/>
        <w:rPr>
          <w:rFonts w:ascii="Courier New" w:hAnsi="Courier New" w:cs="Courier New"/>
          <w:sz w:val="20"/>
          <w:szCs w:val="20"/>
        </w:rPr>
      </w:pPr>
      <w:bookmarkStart w:id="10243" w:name="sub_8373"/>
      <w:bookmarkStart w:id="10244" w:name="sub_8373"/>
      <w:bookmarkEnd w:id="10244"/>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0245" w:name="sub_8374"/>
      <w:bookmarkStart w:id="10246" w:name="sub_188827776"/>
      <w:bookmarkEnd w:id="10245"/>
      <w:bookmarkEnd w:id="10246"/>
      <w:r>
        <w:rPr>
          <w:rFonts w:cs="Arial" w:ascii="Arial" w:hAnsi="Arial"/>
          <w:i/>
          <w:iCs/>
          <w:color w:val="800080"/>
          <w:sz w:val="20"/>
          <w:szCs w:val="20"/>
        </w:rPr>
        <w:t>Об отказе в принятии к рассмотрению жалобы на нарушение конституционных прав пунктом 4 статьи 837 Гражданского кодекса РФ см. Определения Конституционного Суда РФ от 16 октября 2003 г. N 357-О, от 18 ноября 2004 г. N 371-О</w:t>
      </w:r>
    </w:p>
    <w:p>
      <w:pPr>
        <w:pStyle w:val="Normal"/>
        <w:autoSpaceDE w:val="false"/>
        <w:jc w:val="both"/>
        <w:rPr>
          <w:rFonts w:ascii="Arial" w:hAnsi="Arial" w:cs="Arial"/>
          <w:i/>
          <w:i/>
          <w:iCs/>
          <w:color w:val="800080"/>
          <w:sz w:val="20"/>
          <w:szCs w:val="20"/>
        </w:rPr>
      </w:pPr>
      <w:bookmarkStart w:id="10247" w:name="sub_8374"/>
      <w:bookmarkStart w:id="10248" w:name="sub_188827776"/>
      <w:bookmarkStart w:id="10249" w:name="sub_8374"/>
      <w:bookmarkStart w:id="10250" w:name="sub_188827776"/>
      <w:bookmarkEnd w:id="10249"/>
      <w:bookmarkEnd w:id="10250"/>
      <w:r>
        <w:rPr>
          <w:rFonts w:cs="Arial" w:ascii="Arial" w:hAnsi="Arial"/>
          <w:i/>
          <w:iCs/>
          <w:color w:val="8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4. В случаях, когда вкладчик не требует возврата суммы срочного вклада по истечении срока либо суммы вклада, внесенного на иных условиях возврата, - по наступлении предусмотренных договором обстоятельств, договор считается продленным на условиях вклада до востребования, если иное не предусмотрено договором.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0251" w:name="sub_188827952"/>
      <w:bookmarkEnd w:id="10251"/>
      <w:r>
        <w:rPr>
          <w:rFonts w:cs="Arial" w:ascii="Arial" w:hAnsi="Arial"/>
          <w:i/>
          <w:iCs/>
          <w:color w:val="800080"/>
          <w:sz w:val="20"/>
          <w:szCs w:val="20"/>
        </w:rPr>
        <w:t>См. комментарии к статье 837 настоящего Кодекса</w:t>
      </w:r>
    </w:p>
    <w:p>
      <w:pPr>
        <w:pStyle w:val="Normal"/>
        <w:autoSpaceDE w:val="false"/>
        <w:jc w:val="both"/>
        <w:rPr>
          <w:rFonts w:ascii="Arial" w:hAnsi="Arial" w:cs="Arial"/>
          <w:i/>
          <w:i/>
          <w:iCs/>
          <w:color w:val="800080"/>
          <w:sz w:val="20"/>
          <w:szCs w:val="20"/>
        </w:rPr>
      </w:pPr>
      <w:bookmarkStart w:id="10252" w:name="sub_188827952"/>
      <w:bookmarkStart w:id="10253" w:name="sub_188827952"/>
      <w:bookmarkEnd w:id="10253"/>
      <w:r>
        <w:rPr>
          <w:rFonts w:cs="Arial" w:ascii="Arial" w:hAnsi="Arial"/>
          <w:i/>
          <w:iCs/>
          <w:color w:val="800080"/>
          <w:sz w:val="20"/>
          <w:szCs w:val="20"/>
        </w:rPr>
      </w:r>
    </w:p>
    <w:p>
      <w:pPr>
        <w:pStyle w:val="Normal"/>
        <w:autoSpaceDE w:val="false"/>
        <w:ind w:start="1612" w:hanging="892"/>
        <w:jc w:val="both"/>
        <w:rPr/>
      </w:pPr>
      <w:bookmarkStart w:id="10254" w:name="sub_838"/>
      <w:bookmarkEnd w:id="10254"/>
      <w:r>
        <w:rPr>
          <w:rFonts w:cs="Arial" w:ascii="Arial" w:hAnsi="Arial"/>
          <w:b/>
          <w:bCs/>
          <w:color w:val="000080"/>
          <w:sz w:val="20"/>
          <w:szCs w:val="20"/>
        </w:rPr>
        <w:t>Статья 838.</w:t>
      </w:r>
      <w:r>
        <w:rPr>
          <w:rFonts w:cs="Arial" w:ascii="Arial" w:hAnsi="Arial"/>
          <w:sz w:val="20"/>
          <w:szCs w:val="20"/>
        </w:rPr>
        <w:t xml:space="preserve"> Проценты на вклад</w:t>
      </w:r>
    </w:p>
    <w:p>
      <w:pPr>
        <w:pStyle w:val="Normal"/>
        <w:autoSpaceDE w:val="false"/>
        <w:ind w:firstLine="720"/>
        <w:jc w:val="both"/>
        <w:rPr>
          <w:rFonts w:ascii="Arial" w:hAnsi="Arial" w:cs="Arial"/>
          <w:sz w:val="20"/>
          <w:szCs w:val="20"/>
        </w:rPr>
      </w:pPr>
      <w:bookmarkStart w:id="10255" w:name="sub_838"/>
      <w:bookmarkStart w:id="10256" w:name="sub_8381"/>
      <w:bookmarkEnd w:id="10255"/>
      <w:bookmarkEnd w:id="10256"/>
      <w:r>
        <w:rPr>
          <w:rFonts w:cs="Arial" w:ascii="Arial" w:hAnsi="Arial"/>
          <w:sz w:val="20"/>
          <w:szCs w:val="20"/>
        </w:rPr>
        <w:t>1. Банк выплачивает вкладчику проценты на сумму вклада в размере, определяемом договором банковского вклада.</w:t>
      </w:r>
    </w:p>
    <w:p>
      <w:pPr>
        <w:pStyle w:val="Normal"/>
        <w:autoSpaceDE w:val="false"/>
        <w:ind w:firstLine="720"/>
        <w:jc w:val="both"/>
        <w:rPr/>
      </w:pPr>
      <w:bookmarkStart w:id="10257" w:name="sub_8381"/>
      <w:bookmarkStart w:id="10258" w:name="sub_83802"/>
      <w:bookmarkEnd w:id="10257"/>
      <w:bookmarkEnd w:id="10258"/>
      <w:r>
        <w:rPr>
          <w:rFonts w:cs="Arial" w:ascii="Arial" w:hAnsi="Arial"/>
          <w:sz w:val="20"/>
          <w:szCs w:val="20"/>
        </w:rPr>
        <w:t xml:space="preserve">При отсутствии в договоре условия о размере выплачиваемых процентов банк обязан выплачивать проценты в размере, определяемом в соответствии с </w:t>
      </w:r>
      <w:hyperlink w:anchor="sub_809">
        <w:r>
          <w:rPr>
            <w:rStyle w:val="Style15"/>
            <w:rFonts w:cs="Arial" w:ascii="Arial" w:hAnsi="Arial"/>
            <w:color w:val="008000"/>
            <w:sz w:val="20"/>
            <w:szCs w:val="20"/>
            <w:u w:val="single"/>
          </w:rPr>
          <w:t>пунктом 1 статьи 809</w:t>
        </w:r>
      </w:hyperlink>
      <w:r>
        <w:rPr>
          <w:rFonts w:cs="Arial" w:ascii="Arial" w:hAnsi="Arial"/>
          <w:sz w:val="20"/>
          <w:szCs w:val="20"/>
        </w:rPr>
        <w:t xml:space="preserve"> настоящего Кодекса.</w:t>
      </w:r>
    </w:p>
    <w:p>
      <w:pPr>
        <w:pStyle w:val="Normal"/>
        <w:autoSpaceDE w:val="false"/>
        <w:ind w:start="139" w:firstLine="139"/>
        <w:jc w:val="both"/>
        <w:rPr>
          <w:rFonts w:ascii="Arial" w:hAnsi="Arial" w:cs="Arial"/>
          <w:i/>
          <w:i/>
          <w:iCs/>
          <w:color w:val="800080"/>
          <w:sz w:val="20"/>
          <w:szCs w:val="20"/>
        </w:rPr>
      </w:pPr>
      <w:bookmarkStart w:id="10259" w:name="sub_83802"/>
      <w:bookmarkStart w:id="10260" w:name="sub_8382"/>
      <w:bookmarkStart w:id="10261" w:name="sub_188828736"/>
      <w:bookmarkEnd w:id="10259"/>
      <w:bookmarkEnd w:id="10260"/>
      <w:bookmarkEnd w:id="10261"/>
      <w:r>
        <w:rPr>
          <w:rFonts w:cs="Arial" w:ascii="Arial" w:hAnsi="Arial"/>
          <w:i/>
          <w:iCs/>
          <w:color w:val="800080"/>
          <w:sz w:val="20"/>
          <w:szCs w:val="20"/>
        </w:rPr>
        <w:t>Об отказе в принятии к рассмотрению жалобы на нарушение конституционных прав пунктом 2 статьи 838 Гражданского кодекса РФ см. Определение Конституционного Суда РФ от 16 октября 2003 г. N 372-О</w:t>
      </w:r>
    </w:p>
    <w:p>
      <w:pPr>
        <w:pStyle w:val="Normal"/>
        <w:autoSpaceDE w:val="false"/>
        <w:jc w:val="both"/>
        <w:rPr>
          <w:rFonts w:ascii="Arial" w:hAnsi="Arial" w:cs="Arial"/>
          <w:i/>
          <w:i/>
          <w:iCs/>
          <w:color w:val="800080"/>
          <w:sz w:val="20"/>
          <w:szCs w:val="20"/>
        </w:rPr>
      </w:pPr>
      <w:bookmarkStart w:id="10262" w:name="sub_8382"/>
      <w:bookmarkStart w:id="10263" w:name="sub_188828736"/>
      <w:bookmarkStart w:id="10264" w:name="sub_8382"/>
      <w:bookmarkStart w:id="10265" w:name="sub_188828736"/>
      <w:bookmarkEnd w:id="10264"/>
      <w:bookmarkEnd w:id="10265"/>
      <w:r>
        <w:rPr>
          <w:rFonts w:cs="Arial" w:ascii="Arial" w:hAnsi="Arial"/>
          <w:i/>
          <w:iCs/>
          <w:color w:val="8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2. Если иное не предусмотрено договором банковского вклада, банк вправе изменить размер процентов, выплачиваемых на вклады до востребования.</w:t>
      </w:r>
    </w:p>
    <w:p>
      <w:pPr>
        <w:pStyle w:val="Normal"/>
        <w:autoSpaceDE w:val="false"/>
        <w:ind w:firstLine="720"/>
        <w:jc w:val="both"/>
        <w:rPr>
          <w:rFonts w:ascii="Arial" w:hAnsi="Arial" w:cs="Arial"/>
          <w:sz w:val="20"/>
          <w:szCs w:val="20"/>
        </w:rPr>
      </w:pPr>
      <w:r>
        <w:rPr>
          <w:rFonts w:cs="Arial" w:ascii="Arial" w:hAnsi="Arial"/>
          <w:sz w:val="20"/>
          <w:szCs w:val="20"/>
        </w:rPr>
        <w:t>В случае уменьшения банком размера процентов новый размер процентов применяется к вкладам, внесенным до сообщения вкладчикам об уменьшении процентов, по истечении месяца с момента соответствующего сообщения, если иное не предусмотрено договором.</w:t>
      </w:r>
    </w:p>
    <w:p>
      <w:pPr>
        <w:pStyle w:val="Normal"/>
        <w:autoSpaceDE w:val="false"/>
        <w:ind w:firstLine="720"/>
        <w:jc w:val="both"/>
        <w:rPr>
          <w:rFonts w:ascii="Arial" w:hAnsi="Arial" w:cs="Arial"/>
          <w:sz w:val="20"/>
          <w:szCs w:val="20"/>
        </w:rPr>
      </w:pPr>
      <w:bookmarkStart w:id="10266" w:name="sub_8383"/>
      <w:bookmarkEnd w:id="10266"/>
      <w:r>
        <w:rPr>
          <w:rFonts w:cs="Arial" w:ascii="Arial" w:hAnsi="Arial"/>
          <w:sz w:val="20"/>
          <w:szCs w:val="20"/>
        </w:rPr>
        <w:t>3. Определенный договором банковского вклада размер процентов на вклад, внесенный гражданином на условиях его выдачи по истечении определенного срока либо по наступлении предусмотренных договором обстоятельств, не может быть односторонне уменьшен банком, если иное не предусмотрено законом. По договору такого банковского вклада, заключенному банком с юридическим лицом, размер процентов не может быть односторонне изменен, если иное не предусмотрено законом или договором.</w:t>
      </w:r>
    </w:p>
    <w:p>
      <w:pPr>
        <w:pStyle w:val="Normal"/>
        <w:autoSpaceDE w:val="false"/>
        <w:jc w:val="both"/>
        <w:rPr>
          <w:rFonts w:ascii="Courier New" w:hAnsi="Courier New" w:cs="Courier New"/>
          <w:sz w:val="20"/>
          <w:szCs w:val="20"/>
        </w:rPr>
      </w:pPr>
      <w:bookmarkStart w:id="10267" w:name="sub_8383"/>
      <w:bookmarkStart w:id="10268" w:name="sub_8383"/>
      <w:bookmarkEnd w:id="10268"/>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0269" w:name="sub_188829112"/>
      <w:bookmarkEnd w:id="10269"/>
      <w:r>
        <w:rPr>
          <w:rFonts w:cs="Arial" w:ascii="Arial" w:hAnsi="Arial"/>
          <w:i/>
          <w:iCs/>
          <w:color w:val="800080"/>
          <w:sz w:val="20"/>
          <w:szCs w:val="20"/>
        </w:rPr>
        <w:t>О применении пункта 3 статьи 838 настоящего Кодекса см. определение СК Верховного Суда РФ от 27 января 1998 г.</w:t>
      </w:r>
    </w:p>
    <w:p>
      <w:pPr>
        <w:pStyle w:val="Normal"/>
        <w:autoSpaceDE w:val="false"/>
        <w:jc w:val="both"/>
        <w:rPr>
          <w:rFonts w:ascii="Arial" w:hAnsi="Arial" w:cs="Arial"/>
          <w:i/>
          <w:i/>
          <w:iCs/>
          <w:color w:val="800080"/>
          <w:sz w:val="20"/>
          <w:szCs w:val="20"/>
        </w:rPr>
      </w:pPr>
      <w:bookmarkStart w:id="10270" w:name="sub_188829112"/>
      <w:bookmarkStart w:id="10271" w:name="sub_188829112"/>
      <w:bookmarkEnd w:id="10271"/>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r>
        <w:rPr>
          <w:rFonts w:cs="Arial" w:ascii="Arial" w:hAnsi="Arial"/>
          <w:i/>
          <w:iCs/>
          <w:color w:val="800080"/>
          <w:sz w:val="20"/>
          <w:szCs w:val="20"/>
        </w:rPr>
        <w:t>См. комментарии к статье 838 настоящего Кодекса</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start="1612" w:hanging="892"/>
        <w:jc w:val="both"/>
        <w:rPr/>
      </w:pPr>
      <w:bookmarkStart w:id="10272" w:name="sub_839"/>
      <w:bookmarkEnd w:id="10272"/>
      <w:r>
        <w:rPr>
          <w:rFonts w:cs="Arial" w:ascii="Arial" w:hAnsi="Arial"/>
          <w:b/>
          <w:bCs/>
          <w:color w:val="000080"/>
          <w:sz w:val="20"/>
          <w:szCs w:val="20"/>
        </w:rPr>
        <w:t>Статья 839.</w:t>
      </w:r>
      <w:r>
        <w:rPr>
          <w:rFonts w:cs="Arial" w:ascii="Arial" w:hAnsi="Arial"/>
          <w:sz w:val="20"/>
          <w:szCs w:val="20"/>
        </w:rPr>
        <w:t xml:space="preserve"> Порядок начисления процентов на вклад и их выплаты</w:t>
      </w:r>
    </w:p>
    <w:p>
      <w:pPr>
        <w:pStyle w:val="Normal"/>
        <w:autoSpaceDE w:val="false"/>
        <w:ind w:firstLine="720"/>
        <w:jc w:val="both"/>
        <w:rPr>
          <w:rFonts w:ascii="Arial" w:hAnsi="Arial" w:cs="Arial"/>
          <w:sz w:val="20"/>
          <w:szCs w:val="20"/>
        </w:rPr>
      </w:pPr>
      <w:bookmarkStart w:id="10273" w:name="sub_839"/>
      <w:bookmarkStart w:id="10274" w:name="sub_8391"/>
      <w:bookmarkEnd w:id="10273"/>
      <w:bookmarkEnd w:id="10274"/>
      <w:r>
        <w:rPr>
          <w:rFonts w:cs="Arial" w:ascii="Arial" w:hAnsi="Arial"/>
          <w:sz w:val="20"/>
          <w:szCs w:val="20"/>
        </w:rPr>
        <w:t>1. Проценты на сумму банковского вклада начисляются со дня, следующего за днем ее поступления в банк, до дня, предшествующего ее возврату вкладчику либо ее списанию со счета вкладчика по иным основаниям.</w:t>
      </w:r>
    </w:p>
    <w:p>
      <w:pPr>
        <w:pStyle w:val="Normal"/>
        <w:autoSpaceDE w:val="false"/>
        <w:ind w:firstLine="720"/>
        <w:jc w:val="both"/>
        <w:rPr>
          <w:rFonts w:ascii="Arial" w:hAnsi="Arial" w:cs="Arial"/>
          <w:sz w:val="20"/>
          <w:szCs w:val="20"/>
        </w:rPr>
      </w:pPr>
      <w:bookmarkStart w:id="10275" w:name="sub_8391"/>
      <w:bookmarkStart w:id="10276" w:name="sub_8392"/>
      <w:bookmarkEnd w:id="10275"/>
      <w:bookmarkEnd w:id="10276"/>
      <w:r>
        <w:rPr>
          <w:rFonts w:cs="Arial" w:ascii="Arial" w:hAnsi="Arial"/>
          <w:sz w:val="20"/>
          <w:szCs w:val="20"/>
        </w:rPr>
        <w:t>2. Если иное не предусмотрено договором банковского вклада, проценты на сумму банковского вклада выплачиваются вкладчику по его требованию по истечении каждого квартала отдельно от суммы вклада, а невостребованные в этот срок проценты увеличивают сумму вклада, на которую начисляются проценты.</w:t>
      </w:r>
    </w:p>
    <w:p>
      <w:pPr>
        <w:pStyle w:val="Normal"/>
        <w:autoSpaceDE w:val="false"/>
        <w:ind w:firstLine="720"/>
        <w:jc w:val="both"/>
        <w:rPr>
          <w:rFonts w:ascii="Arial" w:hAnsi="Arial" w:cs="Arial"/>
          <w:sz w:val="20"/>
          <w:szCs w:val="20"/>
        </w:rPr>
      </w:pPr>
      <w:bookmarkStart w:id="10277" w:name="sub_8392"/>
      <w:bookmarkEnd w:id="10277"/>
      <w:r>
        <w:rPr>
          <w:rFonts w:cs="Arial" w:ascii="Arial" w:hAnsi="Arial"/>
          <w:sz w:val="20"/>
          <w:szCs w:val="20"/>
        </w:rPr>
        <w:t>При возврате вклада выплачиваются все начисленные к этому моменту проценты.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0278" w:name="sub_188829896"/>
      <w:bookmarkEnd w:id="10278"/>
      <w:r>
        <w:rPr>
          <w:rFonts w:cs="Arial" w:ascii="Arial" w:hAnsi="Arial"/>
          <w:i/>
          <w:iCs/>
          <w:color w:val="800080"/>
          <w:sz w:val="20"/>
          <w:szCs w:val="20"/>
        </w:rPr>
        <w:t>См. комментарии к статье 839 настоящего Кодекса</w:t>
      </w:r>
    </w:p>
    <w:p>
      <w:pPr>
        <w:pStyle w:val="Normal"/>
        <w:autoSpaceDE w:val="false"/>
        <w:jc w:val="both"/>
        <w:rPr>
          <w:rFonts w:ascii="Arial" w:hAnsi="Arial" w:cs="Arial"/>
          <w:i/>
          <w:i/>
          <w:iCs/>
          <w:color w:val="800080"/>
          <w:sz w:val="20"/>
          <w:szCs w:val="20"/>
        </w:rPr>
      </w:pPr>
      <w:bookmarkStart w:id="10279" w:name="sub_188829896"/>
      <w:bookmarkStart w:id="10280" w:name="sub_188829896"/>
      <w:bookmarkEnd w:id="10280"/>
      <w:r>
        <w:rPr>
          <w:rFonts w:cs="Arial" w:ascii="Arial" w:hAnsi="Arial"/>
          <w:i/>
          <w:iCs/>
          <w:color w:val="800080"/>
          <w:sz w:val="20"/>
          <w:szCs w:val="20"/>
        </w:rPr>
      </w:r>
    </w:p>
    <w:p>
      <w:pPr>
        <w:pStyle w:val="Normal"/>
        <w:autoSpaceDE w:val="false"/>
        <w:ind w:start="1612" w:hanging="892"/>
        <w:jc w:val="both"/>
        <w:rPr/>
      </w:pPr>
      <w:bookmarkStart w:id="10281" w:name="sub_840"/>
      <w:bookmarkEnd w:id="10281"/>
      <w:r>
        <w:rPr>
          <w:rFonts w:cs="Arial" w:ascii="Arial" w:hAnsi="Arial"/>
          <w:b/>
          <w:bCs/>
          <w:color w:val="000080"/>
          <w:sz w:val="20"/>
          <w:szCs w:val="20"/>
        </w:rPr>
        <w:t>Статья 840.</w:t>
      </w:r>
      <w:r>
        <w:rPr>
          <w:rFonts w:cs="Arial" w:ascii="Arial" w:hAnsi="Arial"/>
          <w:sz w:val="20"/>
          <w:szCs w:val="20"/>
        </w:rPr>
        <w:t xml:space="preserve"> Обеспечение возврата вклада</w:t>
      </w:r>
    </w:p>
    <w:p>
      <w:pPr>
        <w:pStyle w:val="Normal"/>
        <w:autoSpaceDE w:val="false"/>
        <w:jc w:val="both"/>
        <w:rPr>
          <w:rFonts w:ascii="Courier New" w:hAnsi="Courier New" w:cs="Courier New"/>
          <w:sz w:val="20"/>
          <w:szCs w:val="20"/>
        </w:rPr>
      </w:pPr>
      <w:bookmarkStart w:id="10282" w:name="sub_840"/>
      <w:bookmarkStart w:id="10283" w:name="sub_840"/>
      <w:bookmarkEnd w:id="10283"/>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0284" w:name="sub_84001"/>
      <w:bookmarkStart w:id="10285" w:name="sub_188830340"/>
      <w:bookmarkEnd w:id="10284"/>
      <w:bookmarkEnd w:id="10285"/>
      <w:r>
        <w:rPr>
          <w:rFonts w:cs="Arial" w:ascii="Arial" w:hAnsi="Arial"/>
          <w:i/>
          <w:iCs/>
          <w:color w:val="800080"/>
          <w:sz w:val="20"/>
          <w:szCs w:val="20"/>
        </w:rPr>
        <w:t>Федеральным законом от 23 декабря 2003 г. N 182-ФЗ пункт 1 статьи 840 настоящего Кодекса изложен в новой редакции</w:t>
      </w:r>
    </w:p>
    <w:p>
      <w:pPr>
        <w:pStyle w:val="Normal"/>
        <w:autoSpaceDE w:val="false"/>
        <w:ind w:start="139" w:firstLine="139"/>
        <w:jc w:val="both"/>
        <w:rPr>
          <w:rFonts w:ascii="Arial" w:hAnsi="Arial" w:cs="Arial"/>
          <w:i/>
          <w:i/>
          <w:iCs/>
          <w:color w:val="800080"/>
          <w:sz w:val="20"/>
          <w:szCs w:val="20"/>
        </w:rPr>
      </w:pPr>
      <w:hyperlink w:anchor="sub_84001">
        <w:bookmarkStart w:id="10286" w:name="sub_84001"/>
        <w:bookmarkStart w:id="10287" w:name="sub_188830340"/>
        <w:bookmarkEnd w:id="10286"/>
        <w:bookmarkEnd w:id="10287"/>
        <w:r>
          <w:rPr>
            <w:rStyle w:val="Style15"/>
            <w:rFonts w:cs="Arial" w:ascii="Arial" w:hAnsi="Arial"/>
            <w:i/>
            <w:iCs/>
            <w:color w:val="008000"/>
            <w:sz w:val="20"/>
            <w:szCs w:val="20"/>
            <w:u w:val="single"/>
          </w:rPr>
          <w:t>См. текст пункта в предыдущей редакции</w:t>
        </w:r>
      </w:hyperlink>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Возврат вкладов граждан банком обеспечивается путем осуществляемого в соответствии с законом обязательного страхования вкладов, а в предусмотренных законом случаях и иными способами.</w:t>
      </w:r>
    </w:p>
    <w:p>
      <w:pPr>
        <w:pStyle w:val="Normal"/>
        <w:autoSpaceDE w:val="false"/>
        <w:ind w:firstLine="720"/>
        <w:jc w:val="both"/>
        <w:rPr>
          <w:rFonts w:ascii="Arial" w:hAnsi="Arial" w:cs="Arial"/>
          <w:sz w:val="20"/>
          <w:szCs w:val="20"/>
        </w:rPr>
      </w:pPr>
      <w:bookmarkStart w:id="10288" w:name="sub_84002"/>
      <w:bookmarkEnd w:id="10288"/>
      <w:r>
        <w:rPr>
          <w:rFonts w:cs="Arial" w:ascii="Arial" w:hAnsi="Arial"/>
          <w:sz w:val="20"/>
          <w:szCs w:val="20"/>
        </w:rPr>
        <w:t>2. Способы обеспечения банком возврата вкладов юридических лиц определяются договором банковского вклада.</w:t>
      </w:r>
    </w:p>
    <w:p>
      <w:pPr>
        <w:pStyle w:val="Normal"/>
        <w:autoSpaceDE w:val="false"/>
        <w:ind w:firstLine="720"/>
        <w:jc w:val="both"/>
        <w:rPr>
          <w:rFonts w:ascii="Arial" w:hAnsi="Arial" w:cs="Arial"/>
          <w:sz w:val="20"/>
          <w:szCs w:val="20"/>
        </w:rPr>
      </w:pPr>
      <w:bookmarkStart w:id="10289" w:name="sub_84002"/>
      <w:bookmarkStart w:id="10290" w:name="sub_8403"/>
      <w:bookmarkEnd w:id="10289"/>
      <w:bookmarkEnd w:id="10290"/>
      <w:r>
        <w:rPr>
          <w:rFonts w:cs="Arial" w:ascii="Arial" w:hAnsi="Arial"/>
          <w:sz w:val="20"/>
          <w:szCs w:val="20"/>
        </w:rPr>
        <w:t>3. При заключении договора банковского вклада банк обязан предоставить вкладчику информацию об обеспеченности возврата вклада.</w:t>
      </w:r>
    </w:p>
    <w:p>
      <w:pPr>
        <w:pStyle w:val="Normal"/>
        <w:autoSpaceDE w:val="false"/>
        <w:ind w:firstLine="720"/>
        <w:jc w:val="both"/>
        <w:rPr/>
      </w:pPr>
      <w:bookmarkStart w:id="10291" w:name="sub_8403"/>
      <w:bookmarkStart w:id="10292" w:name="sub_8404"/>
      <w:bookmarkEnd w:id="10291"/>
      <w:bookmarkEnd w:id="10292"/>
      <w:r>
        <w:rPr>
          <w:rFonts w:cs="Arial" w:ascii="Arial" w:hAnsi="Arial"/>
          <w:sz w:val="20"/>
          <w:szCs w:val="20"/>
        </w:rPr>
        <w:t xml:space="preserve">4. При невыполнении банком предусмотренных законом или договором банковского вклада обязанностей по обеспечению возврата вклада, а также при утрате обеспечения или ухудшении его условий вкладчик вправе потребовать от банка немедленного возврата суммы вклада, уплаты на нее процентов в размере, определяемом в соответствии с </w:t>
      </w:r>
      <w:hyperlink w:anchor="sub_809">
        <w:r>
          <w:rPr>
            <w:rStyle w:val="Style15"/>
            <w:rFonts w:cs="Arial" w:ascii="Arial" w:hAnsi="Arial"/>
            <w:color w:val="008000"/>
            <w:sz w:val="20"/>
            <w:szCs w:val="20"/>
            <w:u w:val="single"/>
          </w:rPr>
          <w:t>пунктом 1 статьи 809</w:t>
        </w:r>
      </w:hyperlink>
      <w:r>
        <w:rPr>
          <w:rFonts w:cs="Arial" w:ascii="Arial" w:hAnsi="Arial"/>
          <w:sz w:val="20"/>
          <w:szCs w:val="20"/>
        </w:rPr>
        <w:t xml:space="preserve"> настоящего Кодекса, и возмещения причиненных убытков.</w:t>
      </w:r>
    </w:p>
    <w:p>
      <w:pPr>
        <w:pStyle w:val="Normal"/>
        <w:autoSpaceDE w:val="false"/>
        <w:jc w:val="both"/>
        <w:rPr>
          <w:rFonts w:ascii="Courier New" w:hAnsi="Courier New" w:cs="Courier New"/>
          <w:sz w:val="20"/>
          <w:szCs w:val="20"/>
        </w:rPr>
      </w:pPr>
      <w:bookmarkStart w:id="10293" w:name="sub_8404"/>
      <w:bookmarkStart w:id="10294" w:name="sub_8404"/>
      <w:bookmarkEnd w:id="10294"/>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0295" w:name="sub_188831044"/>
      <w:bookmarkEnd w:id="10295"/>
      <w:r>
        <w:rPr>
          <w:rFonts w:cs="Arial" w:ascii="Arial" w:hAnsi="Arial"/>
          <w:i/>
          <w:iCs/>
          <w:color w:val="800080"/>
          <w:sz w:val="20"/>
          <w:szCs w:val="20"/>
        </w:rPr>
        <w:t>См. комментарии к статье 840 настоящего Кодекса</w:t>
      </w:r>
    </w:p>
    <w:p>
      <w:pPr>
        <w:pStyle w:val="Normal"/>
        <w:autoSpaceDE w:val="false"/>
        <w:jc w:val="both"/>
        <w:rPr>
          <w:rFonts w:ascii="Arial" w:hAnsi="Arial" w:cs="Arial"/>
          <w:i/>
          <w:i/>
          <w:iCs/>
          <w:color w:val="800080"/>
          <w:sz w:val="20"/>
          <w:szCs w:val="20"/>
        </w:rPr>
      </w:pPr>
      <w:bookmarkStart w:id="10296" w:name="sub_188831044"/>
      <w:bookmarkStart w:id="10297" w:name="sub_188831044"/>
      <w:bookmarkEnd w:id="10297"/>
      <w:r>
        <w:rPr>
          <w:rFonts w:cs="Arial" w:ascii="Arial" w:hAnsi="Arial"/>
          <w:i/>
          <w:iCs/>
          <w:color w:val="800080"/>
          <w:sz w:val="20"/>
          <w:szCs w:val="20"/>
        </w:rPr>
      </w:r>
    </w:p>
    <w:p>
      <w:pPr>
        <w:pStyle w:val="Normal"/>
        <w:autoSpaceDE w:val="false"/>
        <w:ind w:start="1612" w:hanging="892"/>
        <w:jc w:val="both"/>
        <w:rPr/>
      </w:pPr>
      <w:bookmarkStart w:id="10298" w:name="sub_841"/>
      <w:bookmarkEnd w:id="10298"/>
      <w:r>
        <w:rPr>
          <w:rFonts w:cs="Arial" w:ascii="Arial" w:hAnsi="Arial"/>
          <w:b/>
          <w:bCs/>
          <w:color w:val="000080"/>
          <w:sz w:val="20"/>
          <w:szCs w:val="20"/>
        </w:rPr>
        <w:t>Статья 841.</w:t>
      </w:r>
      <w:r>
        <w:rPr>
          <w:rFonts w:cs="Arial" w:ascii="Arial" w:hAnsi="Arial"/>
          <w:sz w:val="20"/>
          <w:szCs w:val="20"/>
        </w:rPr>
        <w:t xml:space="preserve"> Внесение третьими лицами денежных средств на счет вкладчика</w:t>
      </w:r>
    </w:p>
    <w:p>
      <w:pPr>
        <w:pStyle w:val="Normal"/>
        <w:autoSpaceDE w:val="false"/>
        <w:ind w:firstLine="720"/>
        <w:jc w:val="both"/>
        <w:rPr>
          <w:rFonts w:ascii="Arial" w:hAnsi="Arial" w:cs="Arial"/>
          <w:sz w:val="20"/>
          <w:szCs w:val="20"/>
        </w:rPr>
      </w:pPr>
      <w:bookmarkStart w:id="10299" w:name="sub_841"/>
      <w:bookmarkEnd w:id="10299"/>
      <w:r>
        <w:rPr>
          <w:rFonts w:cs="Arial" w:ascii="Arial" w:hAnsi="Arial"/>
          <w:sz w:val="20"/>
          <w:szCs w:val="20"/>
        </w:rPr>
        <w:t>Если договором банковского вклада не предусмотрено иное, на счет по вкладу зачисляются денежные средства, поступившие в банк на имя вкладчика от третьих лиц с указанием необходимых данных о его счете по вкладу. При этом предполагается, что вкладчик выразил согласие на получение денежных средств от таких лиц, предоставив им необходимые данные о счете по вкладу.</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0300" w:name="sub_188831428"/>
      <w:bookmarkEnd w:id="10300"/>
      <w:r>
        <w:rPr>
          <w:rFonts w:cs="Arial" w:ascii="Arial" w:hAnsi="Arial"/>
          <w:i/>
          <w:iCs/>
          <w:color w:val="800080"/>
          <w:sz w:val="20"/>
          <w:szCs w:val="20"/>
        </w:rPr>
        <w:t>См. комментарии к статье 841 настоящего Кодекса</w:t>
      </w:r>
    </w:p>
    <w:p>
      <w:pPr>
        <w:pStyle w:val="Normal"/>
        <w:autoSpaceDE w:val="false"/>
        <w:jc w:val="both"/>
        <w:rPr>
          <w:rFonts w:ascii="Arial" w:hAnsi="Arial" w:cs="Arial"/>
          <w:i/>
          <w:i/>
          <w:iCs/>
          <w:color w:val="800080"/>
          <w:sz w:val="20"/>
          <w:szCs w:val="20"/>
        </w:rPr>
      </w:pPr>
      <w:bookmarkStart w:id="10301" w:name="sub_188831428"/>
      <w:bookmarkStart w:id="10302" w:name="sub_188831428"/>
      <w:bookmarkEnd w:id="10302"/>
      <w:r>
        <w:rPr>
          <w:rFonts w:cs="Arial" w:ascii="Arial" w:hAnsi="Arial"/>
          <w:i/>
          <w:iCs/>
          <w:color w:val="800080"/>
          <w:sz w:val="20"/>
          <w:szCs w:val="20"/>
        </w:rPr>
      </w:r>
    </w:p>
    <w:p>
      <w:pPr>
        <w:pStyle w:val="Normal"/>
        <w:autoSpaceDE w:val="false"/>
        <w:ind w:start="1612" w:hanging="892"/>
        <w:jc w:val="both"/>
        <w:rPr/>
      </w:pPr>
      <w:bookmarkStart w:id="10303" w:name="sub_842"/>
      <w:bookmarkEnd w:id="10303"/>
      <w:r>
        <w:rPr>
          <w:rFonts w:cs="Arial" w:ascii="Arial" w:hAnsi="Arial"/>
          <w:b/>
          <w:bCs/>
          <w:color w:val="000080"/>
          <w:sz w:val="20"/>
          <w:szCs w:val="20"/>
        </w:rPr>
        <w:t>Статья 842.</w:t>
      </w:r>
      <w:r>
        <w:rPr>
          <w:rFonts w:cs="Arial" w:ascii="Arial" w:hAnsi="Arial"/>
          <w:sz w:val="20"/>
          <w:szCs w:val="20"/>
        </w:rPr>
        <w:t xml:space="preserve"> Вклады в пользу третьих лиц</w:t>
      </w:r>
    </w:p>
    <w:p>
      <w:pPr>
        <w:pStyle w:val="Normal"/>
        <w:autoSpaceDE w:val="false"/>
        <w:ind w:firstLine="720"/>
        <w:jc w:val="both"/>
        <w:rPr>
          <w:rFonts w:ascii="Arial" w:hAnsi="Arial" w:cs="Arial"/>
          <w:sz w:val="20"/>
          <w:szCs w:val="20"/>
        </w:rPr>
      </w:pPr>
      <w:bookmarkStart w:id="10304" w:name="sub_842"/>
      <w:bookmarkStart w:id="10305" w:name="sub_8421"/>
      <w:bookmarkEnd w:id="10304"/>
      <w:bookmarkEnd w:id="10305"/>
      <w:r>
        <w:rPr>
          <w:rFonts w:cs="Arial" w:ascii="Arial" w:hAnsi="Arial"/>
          <w:sz w:val="20"/>
          <w:szCs w:val="20"/>
        </w:rPr>
        <w:t>1. Вклад может быть внесен в банк на имя определенного третьего лица. Если иное не предусмотрено договором банковского вклада, такое лицо приобретает права вкладчика с момента предъявления им к банку первого требования, основанного на этих правах, либо выражения им банку иным способом намерения воспользоваться такими правами.</w:t>
      </w:r>
    </w:p>
    <w:p>
      <w:pPr>
        <w:pStyle w:val="Normal"/>
        <w:autoSpaceDE w:val="false"/>
        <w:ind w:firstLine="720"/>
        <w:jc w:val="both"/>
        <w:rPr/>
      </w:pPr>
      <w:bookmarkStart w:id="10306" w:name="sub_8421"/>
      <w:bookmarkStart w:id="10307" w:name="sub_84212"/>
      <w:bookmarkEnd w:id="10306"/>
      <w:bookmarkEnd w:id="10307"/>
      <w:r>
        <w:rPr>
          <w:rFonts w:cs="Arial" w:ascii="Arial" w:hAnsi="Arial"/>
          <w:sz w:val="20"/>
          <w:szCs w:val="20"/>
        </w:rPr>
        <w:t>Указание имени гражданина (</w:t>
      </w:r>
      <w:hyperlink w:anchor="sub_19">
        <w:r>
          <w:rPr>
            <w:rStyle w:val="Style15"/>
            <w:rFonts w:cs="Arial" w:ascii="Arial" w:hAnsi="Arial"/>
            <w:color w:val="008000"/>
            <w:sz w:val="20"/>
            <w:szCs w:val="20"/>
            <w:u w:val="single"/>
          </w:rPr>
          <w:t>статья 19</w:t>
        </w:r>
      </w:hyperlink>
      <w:r>
        <w:rPr>
          <w:rFonts w:cs="Arial" w:ascii="Arial" w:hAnsi="Arial"/>
          <w:sz w:val="20"/>
          <w:szCs w:val="20"/>
        </w:rPr>
        <w:t>) или наименования юридического лица (</w:t>
      </w:r>
      <w:hyperlink w:anchor="sub_54">
        <w:r>
          <w:rPr>
            <w:rStyle w:val="Style15"/>
            <w:rFonts w:cs="Arial" w:ascii="Arial" w:hAnsi="Arial"/>
            <w:color w:val="008000"/>
            <w:sz w:val="20"/>
            <w:szCs w:val="20"/>
            <w:u w:val="single"/>
          </w:rPr>
          <w:t>статья 54</w:t>
        </w:r>
      </w:hyperlink>
      <w:r>
        <w:rPr>
          <w:rFonts w:cs="Arial" w:ascii="Arial" w:hAnsi="Arial"/>
          <w:sz w:val="20"/>
          <w:szCs w:val="20"/>
        </w:rPr>
        <w:t>), в пользу которого вносится вклад, является существенным условием соответствующего договора банковского вклада.</w:t>
      </w:r>
    </w:p>
    <w:p>
      <w:pPr>
        <w:pStyle w:val="Normal"/>
        <w:autoSpaceDE w:val="false"/>
        <w:ind w:firstLine="720"/>
        <w:jc w:val="both"/>
        <w:rPr>
          <w:rFonts w:ascii="Arial" w:hAnsi="Arial" w:cs="Arial"/>
          <w:sz w:val="20"/>
          <w:szCs w:val="20"/>
        </w:rPr>
      </w:pPr>
      <w:bookmarkStart w:id="10308" w:name="sub_84212"/>
      <w:bookmarkEnd w:id="10308"/>
      <w:r>
        <w:rPr>
          <w:rFonts w:cs="Arial" w:ascii="Arial" w:hAnsi="Arial"/>
          <w:sz w:val="20"/>
          <w:szCs w:val="20"/>
        </w:rPr>
        <w:t>Договор банковского вклада в пользу гражданина, умершего к моменту заключения договора, либо не существующего к этому моменту юридического лица ничтожен.</w:t>
      </w:r>
    </w:p>
    <w:p>
      <w:pPr>
        <w:pStyle w:val="Normal"/>
        <w:autoSpaceDE w:val="false"/>
        <w:ind w:firstLine="720"/>
        <w:jc w:val="both"/>
        <w:rPr>
          <w:rFonts w:ascii="Arial" w:hAnsi="Arial" w:cs="Arial"/>
          <w:sz w:val="20"/>
          <w:szCs w:val="20"/>
        </w:rPr>
      </w:pPr>
      <w:bookmarkStart w:id="10309" w:name="sub_8422"/>
      <w:bookmarkEnd w:id="10309"/>
      <w:r>
        <w:rPr>
          <w:rFonts w:cs="Arial" w:ascii="Arial" w:hAnsi="Arial"/>
          <w:sz w:val="20"/>
          <w:szCs w:val="20"/>
        </w:rPr>
        <w:t>2. До выражения третьим лицом намерения воспользоваться правами вкладчика лицо, заключившее договор банковского вклада, может воспользоваться правами вкладчика в отношении внесенных им на счет по вкладу денежных средств.</w:t>
      </w:r>
    </w:p>
    <w:p>
      <w:pPr>
        <w:pStyle w:val="Normal"/>
        <w:autoSpaceDE w:val="false"/>
        <w:ind w:firstLine="720"/>
        <w:jc w:val="both"/>
        <w:rPr/>
      </w:pPr>
      <w:bookmarkStart w:id="10310" w:name="sub_8422"/>
      <w:bookmarkStart w:id="10311" w:name="sub_8423"/>
      <w:bookmarkEnd w:id="10310"/>
      <w:bookmarkEnd w:id="10311"/>
      <w:r>
        <w:rPr>
          <w:rFonts w:cs="Arial" w:ascii="Arial" w:hAnsi="Arial"/>
          <w:sz w:val="20"/>
          <w:szCs w:val="20"/>
        </w:rPr>
        <w:t>3. Правила о договоре в пользу третьего лица (</w:t>
      </w:r>
      <w:hyperlink w:anchor="sub_430">
        <w:r>
          <w:rPr>
            <w:rStyle w:val="Style15"/>
            <w:rFonts w:cs="Arial" w:ascii="Arial" w:hAnsi="Arial"/>
            <w:color w:val="008000"/>
            <w:sz w:val="20"/>
            <w:szCs w:val="20"/>
            <w:u w:val="single"/>
          </w:rPr>
          <w:t>статья 430</w:t>
        </w:r>
      </w:hyperlink>
      <w:r>
        <w:rPr>
          <w:rFonts w:cs="Arial" w:ascii="Arial" w:hAnsi="Arial"/>
          <w:sz w:val="20"/>
          <w:szCs w:val="20"/>
        </w:rPr>
        <w:t>) применяются к договору банковского вклада в пользу третьего лица, если это не противоречит правилам настоящей статьи и существу банковского вклада.</w:t>
      </w:r>
    </w:p>
    <w:p>
      <w:pPr>
        <w:pStyle w:val="Normal"/>
        <w:autoSpaceDE w:val="false"/>
        <w:jc w:val="both"/>
        <w:rPr>
          <w:rFonts w:ascii="Courier New" w:hAnsi="Courier New" w:cs="Courier New"/>
          <w:sz w:val="20"/>
          <w:szCs w:val="20"/>
        </w:rPr>
      </w:pPr>
      <w:bookmarkStart w:id="10312" w:name="sub_8423"/>
      <w:bookmarkStart w:id="10313" w:name="sub_8423"/>
      <w:bookmarkEnd w:id="10313"/>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0314" w:name="sub_188832516"/>
      <w:bookmarkEnd w:id="10314"/>
      <w:r>
        <w:rPr>
          <w:rFonts w:cs="Arial" w:ascii="Arial" w:hAnsi="Arial"/>
          <w:i/>
          <w:iCs/>
          <w:color w:val="800080"/>
          <w:sz w:val="20"/>
          <w:szCs w:val="20"/>
        </w:rPr>
        <w:t>См. комментарии к статье 842 настоящего Кодекса</w:t>
      </w:r>
    </w:p>
    <w:p>
      <w:pPr>
        <w:pStyle w:val="Normal"/>
        <w:autoSpaceDE w:val="false"/>
        <w:jc w:val="both"/>
        <w:rPr>
          <w:rFonts w:ascii="Arial" w:hAnsi="Arial" w:cs="Arial"/>
          <w:i/>
          <w:i/>
          <w:iCs/>
          <w:color w:val="800080"/>
          <w:sz w:val="20"/>
          <w:szCs w:val="20"/>
        </w:rPr>
      </w:pPr>
      <w:bookmarkStart w:id="10315" w:name="sub_188832516"/>
      <w:bookmarkStart w:id="10316" w:name="sub_188832516"/>
      <w:bookmarkEnd w:id="10316"/>
      <w:r>
        <w:rPr>
          <w:rFonts w:cs="Arial" w:ascii="Arial" w:hAnsi="Arial"/>
          <w:i/>
          <w:iCs/>
          <w:color w:val="800080"/>
          <w:sz w:val="20"/>
          <w:szCs w:val="20"/>
        </w:rPr>
      </w:r>
    </w:p>
    <w:p>
      <w:pPr>
        <w:pStyle w:val="Normal"/>
        <w:autoSpaceDE w:val="false"/>
        <w:ind w:start="1612" w:hanging="892"/>
        <w:jc w:val="both"/>
        <w:rPr/>
      </w:pPr>
      <w:bookmarkStart w:id="10317" w:name="sub_843"/>
      <w:bookmarkEnd w:id="10317"/>
      <w:r>
        <w:rPr>
          <w:rFonts w:cs="Arial" w:ascii="Arial" w:hAnsi="Arial"/>
          <w:b/>
          <w:bCs/>
          <w:color w:val="000080"/>
          <w:sz w:val="20"/>
          <w:szCs w:val="20"/>
        </w:rPr>
        <w:t>Статья 843.</w:t>
      </w:r>
      <w:r>
        <w:rPr>
          <w:rFonts w:cs="Arial" w:ascii="Arial" w:hAnsi="Arial"/>
          <w:sz w:val="20"/>
          <w:szCs w:val="20"/>
        </w:rPr>
        <w:t xml:space="preserve"> Сберегательная книжка</w:t>
      </w:r>
    </w:p>
    <w:p>
      <w:pPr>
        <w:pStyle w:val="Normal"/>
        <w:autoSpaceDE w:val="false"/>
        <w:ind w:firstLine="720"/>
        <w:jc w:val="both"/>
        <w:rPr>
          <w:rFonts w:ascii="Arial" w:hAnsi="Arial" w:cs="Arial"/>
          <w:sz w:val="20"/>
          <w:szCs w:val="20"/>
        </w:rPr>
      </w:pPr>
      <w:bookmarkStart w:id="10318" w:name="sub_843"/>
      <w:bookmarkStart w:id="10319" w:name="sub_8431"/>
      <w:bookmarkEnd w:id="10318"/>
      <w:bookmarkEnd w:id="10319"/>
      <w:r>
        <w:rPr>
          <w:rFonts w:cs="Arial" w:ascii="Arial" w:hAnsi="Arial"/>
          <w:sz w:val="20"/>
          <w:szCs w:val="20"/>
        </w:rPr>
        <w:t>1. Если соглашением сторон не предусмотрено иное, заключение договора банковского вклада с гражданином и внесение денежных средств на его счет по вкладу удостоверяются сберегательной книжкой. Договором банковского вклада может быть предусмотрена выдача именной сберегательной книжки или сберегательной книжки на предъявителя. Сберегательная книжка на предъявителя является ценной бумагой.</w:t>
      </w:r>
    </w:p>
    <w:p>
      <w:pPr>
        <w:pStyle w:val="Normal"/>
        <w:autoSpaceDE w:val="false"/>
        <w:ind w:firstLine="720"/>
        <w:jc w:val="both"/>
        <w:rPr/>
      </w:pPr>
      <w:bookmarkStart w:id="10320" w:name="sub_8431"/>
      <w:bookmarkStart w:id="10321" w:name="sub_1237"/>
      <w:bookmarkEnd w:id="10320"/>
      <w:bookmarkEnd w:id="10321"/>
      <w:r>
        <w:rPr>
          <w:rFonts w:cs="Arial" w:ascii="Arial" w:hAnsi="Arial"/>
          <w:sz w:val="20"/>
          <w:szCs w:val="20"/>
        </w:rPr>
        <w:t>В сберегательной книжке должны быть указаны и удостоверены банком наименование и место нахождения банка (</w:t>
      </w:r>
      <w:hyperlink w:anchor="sub_54">
        <w:r>
          <w:rPr>
            <w:rStyle w:val="Style15"/>
            <w:rFonts w:cs="Arial" w:ascii="Arial" w:hAnsi="Arial"/>
            <w:color w:val="008000"/>
            <w:sz w:val="20"/>
            <w:szCs w:val="20"/>
            <w:u w:val="single"/>
          </w:rPr>
          <w:t>статья 54</w:t>
        </w:r>
      </w:hyperlink>
      <w:r>
        <w:rPr>
          <w:rFonts w:cs="Arial" w:ascii="Arial" w:hAnsi="Arial"/>
          <w:sz w:val="20"/>
          <w:szCs w:val="20"/>
        </w:rPr>
        <w:t>), а если вклад внесен в филиал, также его соответствующего филиала, номер счета по вкладу, а также все суммы денежных средств, зачисленных на счет, все суммы денежных средств, списанных со счета, и остаток денежных средств на счете на момент предъявления сберегательной книжки в банк.</w:t>
      </w:r>
    </w:p>
    <w:p>
      <w:pPr>
        <w:pStyle w:val="Normal"/>
        <w:autoSpaceDE w:val="false"/>
        <w:ind w:firstLine="720"/>
        <w:jc w:val="both"/>
        <w:rPr>
          <w:rFonts w:ascii="Arial" w:hAnsi="Arial" w:cs="Arial"/>
          <w:sz w:val="20"/>
          <w:szCs w:val="20"/>
        </w:rPr>
      </w:pPr>
      <w:bookmarkStart w:id="10322" w:name="sub_1237"/>
      <w:bookmarkStart w:id="10323" w:name="sub_84313"/>
      <w:bookmarkEnd w:id="10322"/>
      <w:bookmarkEnd w:id="10323"/>
      <w:r>
        <w:rPr>
          <w:rFonts w:cs="Arial" w:ascii="Arial" w:hAnsi="Arial"/>
          <w:sz w:val="20"/>
          <w:szCs w:val="20"/>
        </w:rPr>
        <w:t>Если не доказано иное состояние вклада, данные о вкладе, указанные в сберегательной книжке, являются основанием для расчетов по вкладу между банком и вкладчиком.</w:t>
      </w:r>
    </w:p>
    <w:p>
      <w:pPr>
        <w:pStyle w:val="Normal"/>
        <w:autoSpaceDE w:val="false"/>
        <w:ind w:firstLine="720"/>
        <w:jc w:val="both"/>
        <w:rPr>
          <w:rFonts w:ascii="Arial" w:hAnsi="Arial" w:cs="Arial"/>
          <w:sz w:val="20"/>
          <w:szCs w:val="20"/>
        </w:rPr>
      </w:pPr>
      <w:bookmarkStart w:id="10324" w:name="sub_84313"/>
      <w:bookmarkStart w:id="10325" w:name="sub_8432"/>
      <w:bookmarkEnd w:id="10324"/>
      <w:bookmarkEnd w:id="10325"/>
      <w:r>
        <w:rPr>
          <w:rFonts w:cs="Arial" w:ascii="Arial" w:hAnsi="Arial"/>
          <w:sz w:val="20"/>
          <w:szCs w:val="20"/>
        </w:rPr>
        <w:t>2. Выдача вклада, выплата процентов по нему и исполнение распоряжений вкладчика о перечислении денежных средств со счета по вкладу другим лицам осуществляются банком при предъявлении сберегательной книжки.</w:t>
      </w:r>
    </w:p>
    <w:p>
      <w:pPr>
        <w:pStyle w:val="Normal"/>
        <w:autoSpaceDE w:val="false"/>
        <w:ind w:firstLine="720"/>
        <w:jc w:val="both"/>
        <w:rPr>
          <w:rFonts w:ascii="Arial" w:hAnsi="Arial" w:cs="Arial"/>
          <w:sz w:val="20"/>
          <w:szCs w:val="20"/>
        </w:rPr>
      </w:pPr>
      <w:bookmarkStart w:id="10326" w:name="sub_8432"/>
      <w:bookmarkStart w:id="10327" w:name="sub_84322"/>
      <w:bookmarkEnd w:id="10326"/>
      <w:bookmarkEnd w:id="10327"/>
      <w:r>
        <w:rPr>
          <w:rFonts w:cs="Arial" w:ascii="Arial" w:hAnsi="Arial"/>
          <w:sz w:val="20"/>
          <w:szCs w:val="20"/>
        </w:rPr>
        <w:t>Если именная сберегательная книжка утрачена или приведена в негодное для предъявления состояние, банк по заявлению вкладчика выдает ему новую сберегательную книжку.</w:t>
      </w:r>
    </w:p>
    <w:p>
      <w:pPr>
        <w:pStyle w:val="Normal"/>
        <w:autoSpaceDE w:val="false"/>
        <w:ind w:firstLine="720"/>
        <w:jc w:val="both"/>
        <w:rPr/>
      </w:pPr>
      <w:bookmarkStart w:id="10328" w:name="sub_84322"/>
      <w:bookmarkEnd w:id="10328"/>
      <w:r>
        <w:rPr>
          <w:rFonts w:cs="Arial" w:ascii="Arial" w:hAnsi="Arial"/>
          <w:sz w:val="20"/>
          <w:szCs w:val="20"/>
        </w:rPr>
        <w:t>Восстановление прав по утраченной сберегательной книжке на предъявителя осуществляется в порядке, предусмотренном для ценных бумаг на предъявителя (</w:t>
      </w:r>
      <w:hyperlink w:anchor="sub_148">
        <w:r>
          <w:rPr>
            <w:rStyle w:val="Style15"/>
            <w:rFonts w:cs="Arial" w:ascii="Arial" w:hAnsi="Arial"/>
            <w:color w:val="008000"/>
            <w:sz w:val="20"/>
            <w:szCs w:val="20"/>
            <w:u w:val="single"/>
          </w:rPr>
          <w:t>статья 148</w:t>
        </w:r>
      </w:hyperlink>
      <w:r>
        <w:rPr>
          <w:rFonts w:cs="Arial" w:ascii="Arial" w:hAnsi="Arial"/>
          <w:sz w:val="20"/>
          <w:szCs w:val="20"/>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0329" w:name="sub_188833864"/>
      <w:bookmarkEnd w:id="10329"/>
      <w:r>
        <w:rPr>
          <w:rFonts w:cs="Arial" w:ascii="Arial" w:hAnsi="Arial"/>
          <w:i/>
          <w:iCs/>
          <w:color w:val="800080"/>
          <w:sz w:val="20"/>
          <w:szCs w:val="20"/>
        </w:rPr>
        <w:t>См. комментарии к статье 843 настоящего Кодекса</w:t>
      </w:r>
    </w:p>
    <w:p>
      <w:pPr>
        <w:pStyle w:val="Normal"/>
        <w:autoSpaceDE w:val="false"/>
        <w:jc w:val="both"/>
        <w:rPr>
          <w:rFonts w:ascii="Arial" w:hAnsi="Arial" w:cs="Arial"/>
          <w:i/>
          <w:i/>
          <w:iCs/>
          <w:color w:val="800080"/>
          <w:sz w:val="20"/>
          <w:szCs w:val="20"/>
        </w:rPr>
      </w:pPr>
      <w:bookmarkStart w:id="10330" w:name="sub_188833864"/>
      <w:bookmarkStart w:id="10331" w:name="sub_188833864"/>
      <w:bookmarkEnd w:id="10331"/>
      <w:r>
        <w:rPr>
          <w:rFonts w:cs="Arial" w:ascii="Arial" w:hAnsi="Arial"/>
          <w:i/>
          <w:iCs/>
          <w:color w:val="800080"/>
          <w:sz w:val="20"/>
          <w:szCs w:val="20"/>
        </w:rPr>
      </w:r>
    </w:p>
    <w:p>
      <w:pPr>
        <w:pStyle w:val="Normal"/>
        <w:autoSpaceDE w:val="false"/>
        <w:ind w:start="1612" w:hanging="892"/>
        <w:jc w:val="both"/>
        <w:rPr/>
      </w:pPr>
      <w:bookmarkStart w:id="10332" w:name="sub_844"/>
      <w:bookmarkEnd w:id="10332"/>
      <w:r>
        <w:rPr>
          <w:rFonts w:cs="Arial" w:ascii="Arial" w:hAnsi="Arial"/>
          <w:b/>
          <w:bCs/>
          <w:color w:val="000080"/>
          <w:sz w:val="20"/>
          <w:szCs w:val="20"/>
        </w:rPr>
        <w:t>Статья 844.</w:t>
      </w:r>
      <w:r>
        <w:rPr>
          <w:rFonts w:cs="Arial" w:ascii="Arial" w:hAnsi="Arial"/>
          <w:sz w:val="20"/>
          <w:szCs w:val="20"/>
        </w:rPr>
        <w:t xml:space="preserve"> Сберегательный (депозитный) сертификат</w:t>
      </w:r>
    </w:p>
    <w:p>
      <w:pPr>
        <w:pStyle w:val="Normal"/>
        <w:autoSpaceDE w:val="false"/>
        <w:ind w:firstLine="720"/>
        <w:jc w:val="both"/>
        <w:rPr>
          <w:rFonts w:ascii="Arial" w:hAnsi="Arial" w:cs="Arial"/>
          <w:sz w:val="20"/>
          <w:szCs w:val="20"/>
        </w:rPr>
      </w:pPr>
      <w:bookmarkStart w:id="10333" w:name="sub_844"/>
      <w:bookmarkStart w:id="10334" w:name="sub_8441"/>
      <w:bookmarkEnd w:id="10333"/>
      <w:bookmarkEnd w:id="10334"/>
      <w:r>
        <w:rPr>
          <w:rFonts w:cs="Arial" w:ascii="Arial" w:hAnsi="Arial"/>
          <w:sz w:val="20"/>
          <w:szCs w:val="20"/>
        </w:rPr>
        <w:t>1. Сберегательный (депозитный) сертификат является ценной бумагой, удостоверяющей сумму вклада, внесенного в банк, и права вкладчика (держателя сертификата) на получение по истечении установленного срока суммы вклада и обусловленных в сертификате процентов в банке, выдавшем сертификат, или в любом филиале этого банка.</w:t>
      </w:r>
    </w:p>
    <w:p>
      <w:pPr>
        <w:pStyle w:val="Normal"/>
        <w:autoSpaceDE w:val="false"/>
        <w:ind w:firstLine="720"/>
        <w:jc w:val="both"/>
        <w:rPr>
          <w:rFonts w:ascii="Arial" w:hAnsi="Arial" w:cs="Arial"/>
          <w:sz w:val="20"/>
          <w:szCs w:val="20"/>
        </w:rPr>
      </w:pPr>
      <w:bookmarkStart w:id="10335" w:name="sub_8441"/>
      <w:bookmarkStart w:id="10336" w:name="sub_8442"/>
      <w:bookmarkEnd w:id="10335"/>
      <w:bookmarkEnd w:id="10336"/>
      <w:r>
        <w:rPr>
          <w:rFonts w:cs="Arial" w:ascii="Arial" w:hAnsi="Arial"/>
          <w:sz w:val="20"/>
          <w:szCs w:val="20"/>
        </w:rPr>
        <w:t>2. Сберегательные (депозитные) сертификаты могут быть предъявительскими или именными.</w:t>
      </w:r>
    </w:p>
    <w:p>
      <w:pPr>
        <w:pStyle w:val="Normal"/>
        <w:autoSpaceDE w:val="false"/>
        <w:ind w:firstLine="720"/>
        <w:jc w:val="both"/>
        <w:rPr>
          <w:rFonts w:ascii="Arial" w:hAnsi="Arial" w:cs="Arial"/>
          <w:sz w:val="20"/>
          <w:szCs w:val="20"/>
        </w:rPr>
      </w:pPr>
      <w:bookmarkStart w:id="10337" w:name="sub_8442"/>
      <w:bookmarkStart w:id="10338" w:name="sub_8443"/>
      <w:bookmarkEnd w:id="10337"/>
      <w:bookmarkEnd w:id="10338"/>
      <w:r>
        <w:rPr>
          <w:rFonts w:cs="Arial" w:ascii="Arial" w:hAnsi="Arial"/>
          <w:sz w:val="20"/>
          <w:szCs w:val="20"/>
        </w:rPr>
        <w:t>3. В случае досрочного предъявления сберегательного (депозитного) сертификата к оплате банком выплачиваются сумма вклада и проценты, выплачиваемые по вкладам до востребования, если условиями сертификата не установлен иной размер процентов.</w:t>
      </w:r>
    </w:p>
    <w:p>
      <w:pPr>
        <w:pStyle w:val="Normal"/>
        <w:autoSpaceDE w:val="false"/>
        <w:jc w:val="both"/>
        <w:rPr>
          <w:rFonts w:ascii="Courier New" w:hAnsi="Courier New" w:cs="Courier New"/>
          <w:sz w:val="20"/>
          <w:szCs w:val="20"/>
        </w:rPr>
      </w:pPr>
      <w:bookmarkStart w:id="10339" w:name="sub_8443"/>
      <w:bookmarkStart w:id="10340" w:name="sub_8443"/>
      <w:bookmarkEnd w:id="10340"/>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0341" w:name="sub_188834704"/>
      <w:bookmarkEnd w:id="10341"/>
      <w:r>
        <w:rPr>
          <w:rFonts w:cs="Arial" w:ascii="Arial" w:hAnsi="Arial"/>
          <w:i/>
          <w:iCs/>
          <w:color w:val="800080"/>
          <w:sz w:val="20"/>
          <w:szCs w:val="20"/>
        </w:rPr>
        <w:t>См. комментарии к статье 844 настоящего Кодекса</w:t>
      </w:r>
    </w:p>
    <w:p>
      <w:pPr>
        <w:pStyle w:val="Normal"/>
        <w:autoSpaceDE w:val="false"/>
        <w:jc w:val="both"/>
        <w:rPr>
          <w:rFonts w:ascii="Arial" w:hAnsi="Arial" w:cs="Arial"/>
          <w:i/>
          <w:i/>
          <w:iCs/>
          <w:color w:val="800080"/>
          <w:sz w:val="20"/>
          <w:szCs w:val="20"/>
        </w:rPr>
      </w:pPr>
      <w:bookmarkStart w:id="10342" w:name="sub_188834704"/>
      <w:bookmarkStart w:id="10343" w:name="sub_188834704"/>
      <w:bookmarkEnd w:id="10343"/>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r>
        <w:rPr>
          <w:rFonts w:cs="Arial" w:ascii="Arial" w:hAnsi="Arial"/>
          <w:i/>
          <w:iCs/>
          <w:color w:val="800080"/>
          <w:sz w:val="20"/>
          <w:szCs w:val="20"/>
        </w:rPr>
        <w:t>См. комментарий к главе 44 Гражданского кодекса РФ</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0344" w:name="sub_2045"/>
      <w:bookmarkEnd w:id="10344"/>
      <w:r>
        <w:rPr>
          <w:rFonts w:cs="Arial" w:ascii="Arial" w:hAnsi="Arial"/>
          <w:b/>
          <w:bCs/>
          <w:color w:val="000080"/>
          <w:sz w:val="20"/>
          <w:szCs w:val="20"/>
        </w:rPr>
        <w:t>Глава 45. Банковский счет</w:t>
      </w:r>
    </w:p>
    <w:p>
      <w:pPr>
        <w:pStyle w:val="Normal"/>
        <w:autoSpaceDE w:val="false"/>
        <w:jc w:val="both"/>
        <w:rPr>
          <w:rFonts w:ascii="Courier New" w:hAnsi="Courier New" w:cs="Courier New"/>
          <w:b/>
          <w:b/>
          <w:bCs/>
          <w:color w:val="000080"/>
          <w:sz w:val="20"/>
          <w:szCs w:val="20"/>
        </w:rPr>
      </w:pPr>
      <w:bookmarkStart w:id="10345" w:name="sub_2045"/>
      <w:bookmarkStart w:id="10346" w:name="sub_2045"/>
      <w:bookmarkEnd w:id="10346"/>
      <w:r>
        <w:rPr>
          <w:rFonts w:cs="Courier New" w:ascii="Courier New" w:hAnsi="Courier New"/>
          <w:b/>
          <w:bCs/>
          <w:color w:val="000080"/>
          <w:sz w:val="20"/>
          <w:szCs w:val="20"/>
        </w:rPr>
      </w:r>
    </w:p>
    <w:p>
      <w:pPr>
        <w:pStyle w:val="Normal"/>
        <w:autoSpaceDE w:val="false"/>
        <w:ind w:start="139" w:firstLine="139"/>
        <w:jc w:val="both"/>
        <w:rPr>
          <w:rFonts w:ascii="Arial" w:hAnsi="Arial" w:cs="Arial"/>
          <w:i/>
          <w:i/>
          <w:iCs/>
          <w:color w:val="800080"/>
          <w:sz w:val="20"/>
          <w:szCs w:val="20"/>
        </w:rPr>
      </w:pPr>
      <w:bookmarkStart w:id="10347" w:name="sub_188835124"/>
      <w:bookmarkEnd w:id="10347"/>
      <w:r>
        <w:rPr>
          <w:rFonts w:cs="Arial" w:ascii="Arial" w:hAnsi="Arial"/>
          <w:i/>
          <w:iCs/>
          <w:color w:val="800080"/>
          <w:sz w:val="20"/>
          <w:szCs w:val="20"/>
        </w:rPr>
        <w:t>О некоторых вопросах практики рассмотрения споров, связанных с заключением, исполнением и расторжением договоров банковского счета, см. постановление Пленума Высшего Арбитражного Суда РФ от 19 апреля 1999 г. N 5</w:t>
      </w:r>
    </w:p>
    <w:p>
      <w:pPr>
        <w:pStyle w:val="Normal"/>
        <w:autoSpaceDE w:val="false"/>
        <w:jc w:val="both"/>
        <w:rPr>
          <w:rFonts w:ascii="Arial" w:hAnsi="Arial" w:cs="Arial"/>
          <w:i/>
          <w:i/>
          <w:iCs/>
          <w:color w:val="800080"/>
          <w:sz w:val="20"/>
          <w:szCs w:val="20"/>
        </w:rPr>
      </w:pPr>
      <w:bookmarkStart w:id="10348" w:name="sub_188835124"/>
      <w:bookmarkStart w:id="10349" w:name="sub_188835124"/>
      <w:bookmarkEnd w:id="10349"/>
      <w:r>
        <w:rPr>
          <w:rFonts w:cs="Arial" w:ascii="Arial" w:hAnsi="Arial"/>
          <w:i/>
          <w:iCs/>
          <w:color w:val="800080"/>
          <w:sz w:val="20"/>
          <w:szCs w:val="20"/>
        </w:rPr>
      </w:r>
    </w:p>
    <w:p>
      <w:pPr>
        <w:pStyle w:val="Normal"/>
        <w:autoSpaceDE w:val="false"/>
        <w:ind w:start="1612" w:hanging="892"/>
        <w:jc w:val="both"/>
        <w:rPr/>
      </w:pPr>
      <w:bookmarkStart w:id="10350" w:name="sub_845"/>
      <w:bookmarkEnd w:id="10350"/>
      <w:r>
        <w:rPr>
          <w:rFonts w:cs="Arial" w:ascii="Arial" w:hAnsi="Arial"/>
          <w:b/>
          <w:bCs/>
          <w:color w:val="000080"/>
          <w:sz w:val="20"/>
          <w:szCs w:val="20"/>
        </w:rPr>
        <w:t>Статья 845.</w:t>
      </w:r>
      <w:r>
        <w:rPr>
          <w:rFonts w:cs="Arial" w:ascii="Arial" w:hAnsi="Arial"/>
          <w:sz w:val="20"/>
          <w:szCs w:val="20"/>
        </w:rPr>
        <w:t xml:space="preserve"> Договор банковского счета</w:t>
      </w:r>
    </w:p>
    <w:p>
      <w:pPr>
        <w:pStyle w:val="Normal"/>
        <w:autoSpaceDE w:val="false"/>
        <w:ind w:firstLine="720"/>
        <w:jc w:val="both"/>
        <w:rPr>
          <w:rFonts w:ascii="Arial" w:hAnsi="Arial" w:cs="Arial"/>
          <w:sz w:val="20"/>
          <w:szCs w:val="20"/>
        </w:rPr>
      </w:pPr>
      <w:bookmarkStart w:id="10351" w:name="sub_845"/>
      <w:bookmarkStart w:id="10352" w:name="sub_8451"/>
      <w:bookmarkEnd w:id="10351"/>
      <w:bookmarkEnd w:id="10352"/>
      <w:r>
        <w:rPr>
          <w:rFonts w:cs="Arial" w:ascii="Arial" w:hAnsi="Arial"/>
          <w:sz w:val="20"/>
          <w:szCs w:val="20"/>
        </w:rPr>
        <w:t>1. По договору банковского счета банк обязуется принимать и зачислять поступающие на счет, открытый клиенту (владельцу счета), денежные средства, выполнять распоряжения клиента о перечислении и выдаче соответствующих сумм со счета и проведении других операций по счету.</w:t>
      </w:r>
    </w:p>
    <w:p>
      <w:pPr>
        <w:pStyle w:val="Normal"/>
        <w:autoSpaceDE w:val="false"/>
        <w:ind w:firstLine="720"/>
        <w:jc w:val="both"/>
        <w:rPr>
          <w:rFonts w:ascii="Arial" w:hAnsi="Arial" w:cs="Arial"/>
          <w:sz w:val="20"/>
          <w:szCs w:val="20"/>
        </w:rPr>
      </w:pPr>
      <w:bookmarkStart w:id="10353" w:name="sub_8451"/>
      <w:bookmarkStart w:id="10354" w:name="sub_8452"/>
      <w:bookmarkEnd w:id="10353"/>
      <w:bookmarkEnd w:id="10354"/>
      <w:r>
        <w:rPr>
          <w:rFonts w:cs="Arial" w:ascii="Arial" w:hAnsi="Arial"/>
          <w:sz w:val="20"/>
          <w:szCs w:val="20"/>
        </w:rPr>
        <w:t>2. Банк может использовать имеющиеся на счете денежные средства, гарантируя право клиента беспрепятственно распоряжаться этими средствами.</w:t>
      </w:r>
    </w:p>
    <w:p>
      <w:pPr>
        <w:pStyle w:val="Normal"/>
        <w:autoSpaceDE w:val="false"/>
        <w:ind w:firstLine="720"/>
        <w:jc w:val="both"/>
        <w:rPr>
          <w:rFonts w:ascii="Arial" w:hAnsi="Arial" w:cs="Arial"/>
          <w:sz w:val="20"/>
          <w:szCs w:val="20"/>
        </w:rPr>
      </w:pPr>
      <w:bookmarkStart w:id="10355" w:name="sub_8452"/>
      <w:bookmarkStart w:id="10356" w:name="sub_8453"/>
      <w:bookmarkEnd w:id="10355"/>
      <w:bookmarkEnd w:id="10356"/>
      <w:r>
        <w:rPr>
          <w:rFonts w:cs="Arial" w:ascii="Arial" w:hAnsi="Arial"/>
          <w:sz w:val="20"/>
          <w:szCs w:val="20"/>
        </w:rPr>
        <w:t>3. Банк не вправе определять и контролировать направления использования денежных средств клиента и устанавливать другие не предусмотренные законом или договором банковского счета ограничения его права распоряжаться денежными средствами по своему усмотрению.</w:t>
      </w:r>
    </w:p>
    <w:p>
      <w:pPr>
        <w:pStyle w:val="Normal"/>
        <w:autoSpaceDE w:val="false"/>
        <w:ind w:firstLine="720"/>
        <w:jc w:val="both"/>
        <w:rPr>
          <w:rFonts w:ascii="Arial" w:hAnsi="Arial" w:cs="Arial"/>
          <w:sz w:val="20"/>
          <w:szCs w:val="20"/>
        </w:rPr>
      </w:pPr>
      <w:bookmarkStart w:id="10357" w:name="sub_8453"/>
      <w:bookmarkStart w:id="10358" w:name="sub_8454"/>
      <w:bookmarkEnd w:id="10357"/>
      <w:bookmarkEnd w:id="10358"/>
      <w:r>
        <w:rPr>
          <w:rFonts w:cs="Arial" w:ascii="Arial" w:hAnsi="Arial"/>
          <w:sz w:val="20"/>
          <w:szCs w:val="20"/>
        </w:rPr>
        <w:t>4. Правила настоящей главы, относящиеся к банкам, применяются также и к другим кредитным организациям при заключении и исполнении ими договора банковского счета в соответствии с выданным разрешением (лицензией).</w:t>
      </w:r>
    </w:p>
    <w:p>
      <w:pPr>
        <w:pStyle w:val="Normal"/>
        <w:autoSpaceDE w:val="false"/>
        <w:jc w:val="both"/>
        <w:rPr>
          <w:rFonts w:ascii="Courier New" w:hAnsi="Courier New" w:cs="Courier New"/>
          <w:sz w:val="20"/>
          <w:szCs w:val="20"/>
        </w:rPr>
      </w:pPr>
      <w:bookmarkStart w:id="10359" w:name="sub_8454"/>
      <w:bookmarkStart w:id="10360" w:name="sub_8454"/>
      <w:bookmarkEnd w:id="10360"/>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0361" w:name="sub_188836128"/>
      <w:bookmarkEnd w:id="10361"/>
      <w:r>
        <w:rPr>
          <w:rFonts w:cs="Arial" w:ascii="Arial" w:hAnsi="Arial"/>
          <w:i/>
          <w:iCs/>
          <w:color w:val="800080"/>
          <w:sz w:val="20"/>
          <w:szCs w:val="20"/>
        </w:rPr>
        <w:t>См. комментарии к статье 845 настоящего Кодекса</w:t>
      </w:r>
    </w:p>
    <w:p>
      <w:pPr>
        <w:pStyle w:val="Normal"/>
        <w:autoSpaceDE w:val="false"/>
        <w:ind w:start="139" w:firstLine="139"/>
        <w:jc w:val="both"/>
        <w:rPr>
          <w:rFonts w:ascii="Arial" w:hAnsi="Arial" w:cs="Arial"/>
          <w:i/>
          <w:i/>
          <w:iCs/>
          <w:color w:val="800080"/>
          <w:sz w:val="20"/>
          <w:szCs w:val="20"/>
        </w:rPr>
      </w:pPr>
      <w:bookmarkStart w:id="10362" w:name="sub_188836128"/>
      <w:bookmarkEnd w:id="10362"/>
      <w:r>
        <w:rPr>
          <w:rFonts w:cs="Arial" w:ascii="Arial" w:hAnsi="Arial"/>
          <w:i/>
          <w:iCs/>
          <w:color w:val="800080"/>
          <w:sz w:val="20"/>
          <w:szCs w:val="20"/>
        </w:rPr>
        <w:t>См. схему "Договор банковского счета"</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start="1612" w:hanging="892"/>
        <w:jc w:val="both"/>
        <w:rPr/>
      </w:pPr>
      <w:bookmarkStart w:id="10363" w:name="sub_846"/>
      <w:bookmarkEnd w:id="10363"/>
      <w:r>
        <w:rPr>
          <w:rFonts w:cs="Arial" w:ascii="Arial" w:hAnsi="Arial"/>
          <w:b/>
          <w:bCs/>
          <w:color w:val="000080"/>
          <w:sz w:val="20"/>
          <w:szCs w:val="20"/>
        </w:rPr>
        <w:t>Статья 846.</w:t>
      </w:r>
      <w:r>
        <w:rPr>
          <w:rFonts w:cs="Arial" w:ascii="Arial" w:hAnsi="Arial"/>
          <w:sz w:val="20"/>
          <w:szCs w:val="20"/>
        </w:rPr>
        <w:t xml:space="preserve"> Заключение договора банковского счета</w:t>
      </w:r>
    </w:p>
    <w:p>
      <w:pPr>
        <w:pStyle w:val="Normal"/>
        <w:autoSpaceDE w:val="false"/>
        <w:ind w:firstLine="720"/>
        <w:jc w:val="both"/>
        <w:rPr>
          <w:rFonts w:ascii="Arial" w:hAnsi="Arial" w:cs="Arial"/>
          <w:sz w:val="20"/>
          <w:szCs w:val="20"/>
        </w:rPr>
      </w:pPr>
      <w:bookmarkStart w:id="10364" w:name="sub_846"/>
      <w:bookmarkStart w:id="10365" w:name="sub_8461"/>
      <w:bookmarkEnd w:id="10364"/>
      <w:bookmarkEnd w:id="10365"/>
      <w:r>
        <w:rPr>
          <w:rFonts w:cs="Arial" w:ascii="Arial" w:hAnsi="Arial"/>
          <w:sz w:val="20"/>
          <w:szCs w:val="20"/>
        </w:rPr>
        <w:t>1. При заключении договора банковского счета клиенту или указанному им лицу открывается счет в банке на условиях, согласованных сторонами.</w:t>
      </w:r>
    </w:p>
    <w:p>
      <w:pPr>
        <w:pStyle w:val="Normal"/>
        <w:autoSpaceDE w:val="false"/>
        <w:ind w:firstLine="720"/>
        <w:jc w:val="both"/>
        <w:rPr>
          <w:rFonts w:ascii="Arial" w:hAnsi="Arial" w:cs="Arial"/>
          <w:sz w:val="20"/>
          <w:szCs w:val="20"/>
        </w:rPr>
      </w:pPr>
      <w:bookmarkStart w:id="10366" w:name="sub_8461"/>
      <w:bookmarkStart w:id="10367" w:name="sub_8462"/>
      <w:bookmarkEnd w:id="10366"/>
      <w:bookmarkEnd w:id="10367"/>
      <w:r>
        <w:rPr>
          <w:rFonts w:cs="Arial" w:ascii="Arial" w:hAnsi="Arial"/>
          <w:sz w:val="20"/>
          <w:szCs w:val="20"/>
        </w:rPr>
        <w:t>2. Банк обязан заключить договор банковского счета с клиентом, обратившимся с предложением открыть счет на объявленных банком для открытия счетов данного вида условиях, соответствующих требованиям, предусмотренным законом и установленными в соответствии с ним банковскими правилами.</w:t>
      </w:r>
    </w:p>
    <w:p>
      <w:pPr>
        <w:pStyle w:val="Normal"/>
        <w:autoSpaceDE w:val="false"/>
        <w:ind w:firstLine="720"/>
        <w:jc w:val="both"/>
        <w:rPr>
          <w:rFonts w:ascii="Arial" w:hAnsi="Arial" w:cs="Arial"/>
          <w:sz w:val="20"/>
          <w:szCs w:val="20"/>
        </w:rPr>
      </w:pPr>
      <w:bookmarkStart w:id="10368" w:name="sub_8462"/>
      <w:bookmarkStart w:id="10369" w:name="sub_84622"/>
      <w:bookmarkEnd w:id="10368"/>
      <w:bookmarkEnd w:id="10369"/>
      <w:r>
        <w:rPr>
          <w:rFonts w:cs="Arial" w:ascii="Arial" w:hAnsi="Arial"/>
          <w:sz w:val="20"/>
          <w:szCs w:val="20"/>
        </w:rPr>
        <w:t>Банк не вправе отказать в открытии счета, совершение соответствующих операций по которому предусмотрено законом, учредительными документами банка и выданным ему разрешением (лицензией), за исключением случаев, когда такой отказ вызван отсутствием у банка возможности принять на банковское обслуживание либо допускается законом или иными правовыми актами.</w:t>
      </w:r>
    </w:p>
    <w:p>
      <w:pPr>
        <w:pStyle w:val="Normal"/>
        <w:autoSpaceDE w:val="false"/>
        <w:ind w:firstLine="720"/>
        <w:jc w:val="both"/>
        <w:rPr/>
      </w:pPr>
      <w:bookmarkStart w:id="10370" w:name="sub_84622"/>
      <w:bookmarkEnd w:id="10370"/>
      <w:r>
        <w:rPr>
          <w:rFonts w:cs="Arial" w:ascii="Arial" w:hAnsi="Arial"/>
          <w:sz w:val="20"/>
          <w:szCs w:val="20"/>
        </w:rPr>
        <w:t xml:space="preserve">При необоснованном уклонении банка от заключения договора банковского счета клиент вправе предъявить ему требования, предусмотренные </w:t>
      </w:r>
      <w:hyperlink w:anchor="sub_445">
        <w:r>
          <w:rPr>
            <w:rStyle w:val="Style15"/>
            <w:rFonts w:cs="Arial" w:ascii="Arial" w:hAnsi="Arial"/>
            <w:color w:val="008000"/>
            <w:sz w:val="20"/>
            <w:szCs w:val="20"/>
            <w:u w:val="single"/>
          </w:rPr>
          <w:t>пунктом 4 статьи 445</w:t>
        </w:r>
      </w:hyperlink>
      <w:r>
        <w:rPr>
          <w:rFonts w:cs="Arial" w:ascii="Arial" w:hAnsi="Arial"/>
          <w:sz w:val="20"/>
          <w:szCs w:val="20"/>
        </w:rPr>
        <w:t xml:space="preserve"> настоящего Кодекса.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0371" w:name="sub_188837088"/>
      <w:bookmarkEnd w:id="10371"/>
      <w:r>
        <w:rPr>
          <w:rFonts w:cs="Arial" w:ascii="Arial" w:hAnsi="Arial"/>
          <w:i/>
          <w:iCs/>
          <w:color w:val="800080"/>
          <w:sz w:val="20"/>
          <w:szCs w:val="20"/>
        </w:rPr>
        <w:t>См. комментарии к статье 846 настоящего Кодекса</w:t>
      </w:r>
    </w:p>
    <w:p>
      <w:pPr>
        <w:pStyle w:val="Normal"/>
        <w:autoSpaceDE w:val="false"/>
        <w:jc w:val="both"/>
        <w:rPr>
          <w:rFonts w:ascii="Arial" w:hAnsi="Arial" w:cs="Arial"/>
          <w:i/>
          <w:i/>
          <w:iCs/>
          <w:color w:val="800080"/>
          <w:sz w:val="20"/>
          <w:szCs w:val="20"/>
        </w:rPr>
      </w:pPr>
      <w:bookmarkStart w:id="10372" w:name="sub_188837088"/>
      <w:bookmarkStart w:id="10373" w:name="sub_188837088"/>
      <w:bookmarkEnd w:id="10373"/>
      <w:r>
        <w:rPr>
          <w:rFonts w:cs="Arial" w:ascii="Arial" w:hAnsi="Arial"/>
          <w:i/>
          <w:iCs/>
          <w:color w:val="800080"/>
          <w:sz w:val="20"/>
          <w:szCs w:val="20"/>
        </w:rPr>
      </w:r>
    </w:p>
    <w:p>
      <w:pPr>
        <w:pStyle w:val="Normal"/>
        <w:autoSpaceDE w:val="false"/>
        <w:ind w:start="1612" w:hanging="892"/>
        <w:jc w:val="both"/>
        <w:rPr/>
      </w:pPr>
      <w:bookmarkStart w:id="10374" w:name="sub_847"/>
      <w:bookmarkEnd w:id="10374"/>
      <w:r>
        <w:rPr>
          <w:rFonts w:cs="Arial" w:ascii="Arial" w:hAnsi="Arial"/>
          <w:b/>
          <w:bCs/>
          <w:color w:val="000080"/>
          <w:sz w:val="20"/>
          <w:szCs w:val="20"/>
        </w:rPr>
        <w:t>Статья 847.</w:t>
      </w:r>
      <w:r>
        <w:rPr>
          <w:rFonts w:cs="Arial" w:ascii="Arial" w:hAnsi="Arial"/>
          <w:sz w:val="20"/>
          <w:szCs w:val="20"/>
        </w:rPr>
        <w:t xml:space="preserve"> Удостоверение права распоряжения денежными средствами, находящимися на счете</w:t>
      </w:r>
    </w:p>
    <w:p>
      <w:pPr>
        <w:pStyle w:val="Normal"/>
        <w:autoSpaceDE w:val="false"/>
        <w:ind w:firstLine="720"/>
        <w:jc w:val="both"/>
        <w:rPr>
          <w:rFonts w:ascii="Arial" w:hAnsi="Arial" w:cs="Arial"/>
          <w:sz w:val="20"/>
          <w:szCs w:val="20"/>
        </w:rPr>
      </w:pPr>
      <w:bookmarkStart w:id="10375" w:name="sub_847"/>
      <w:bookmarkStart w:id="10376" w:name="sub_8471"/>
      <w:bookmarkEnd w:id="10375"/>
      <w:bookmarkEnd w:id="10376"/>
      <w:r>
        <w:rPr>
          <w:rFonts w:cs="Arial" w:ascii="Arial" w:hAnsi="Arial"/>
          <w:sz w:val="20"/>
          <w:szCs w:val="20"/>
        </w:rPr>
        <w:t>1. Права лиц, осуществляющих от имени клиента распоряжения о перечислении и выдаче средств со счета, удостоверяются клиентом путем представления банку документов, предусмотренных законом, установленными в соответствии с ним банковскими правилами и договором банковского счета.</w:t>
      </w:r>
    </w:p>
    <w:p>
      <w:pPr>
        <w:pStyle w:val="Normal"/>
        <w:autoSpaceDE w:val="false"/>
        <w:ind w:firstLine="720"/>
        <w:jc w:val="both"/>
        <w:rPr>
          <w:rFonts w:ascii="Arial" w:hAnsi="Arial" w:cs="Arial"/>
          <w:sz w:val="20"/>
          <w:szCs w:val="20"/>
        </w:rPr>
      </w:pPr>
      <w:bookmarkStart w:id="10377" w:name="sub_8471"/>
      <w:bookmarkStart w:id="10378" w:name="sub_8472"/>
      <w:bookmarkEnd w:id="10377"/>
      <w:bookmarkEnd w:id="10378"/>
      <w:r>
        <w:rPr>
          <w:rFonts w:cs="Arial" w:ascii="Arial" w:hAnsi="Arial"/>
          <w:sz w:val="20"/>
          <w:szCs w:val="20"/>
        </w:rPr>
        <w:t>2. Клиент может дать распоряжение банку о списании денежных средств со счета по требованию третьих лиц, в том числе связанному с исполнением клиентом своих обязательств перед этими лицами. Банк принимает эти распоряжения при условии указания в них в письменной форме необходимых данных, позволяющих при предъявлении соответствующего требования идентифицировать лицо, имеющее право на его предъявление.</w:t>
      </w:r>
    </w:p>
    <w:p>
      <w:pPr>
        <w:pStyle w:val="Normal"/>
        <w:autoSpaceDE w:val="false"/>
        <w:ind w:firstLine="720"/>
        <w:jc w:val="both"/>
        <w:rPr/>
      </w:pPr>
      <w:bookmarkStart w:id="10379" w:name="sub_8472"/>
      <w:bookmarkStart w:id="10380" w:name="sub_8473"/>
      <w:bookmarkEnd w:id="10379"/>
      <w:bookmarkEnd w:id="10380"/>
      <w:r>
        <w:rPr>
          <w:rFonts w:cs="Arial" w:ascii="Arial" w:hAnsi="Arial"/>
          <w:sz w:val="20"/>
          <w:szCs w:val="20"/>
        </w:rPr>
        <w:t>3. Договором может быть предусмотрено удостоверение прав распоряжения денежными суммами, находящимися на счете, электронными средствами платежа и другими документами с использованием в них аналогов собственноручной подписи (</w:t>
      </w:r>
      <w:hyperlink w:anchor="sub_1602">
        <w:r>
          <w:rPr>
            <w:rStyle w:val="Style15"/>
            <w:rFonts w:cs="Arial" w:ascii="Arial" w:hAnsi="Arial"/>
            <w:color w:val="008000"/>
            <w:sz w:val="20"/>
            <w:szCs w:val="20"/>
            <w:u w:val="single"/>
          </w:rPr>
          <w:t>пункт 2 статьи 160</w:t>
        </w:r>
      </w:hyperlink>
      <w:r>
        <w:rPr>
          <w:rFonts w:cs="Arial" w:ascii="Arial" w:hAnsi="Arial"/>
          <w:sz w:val="20"/>
          <w:szCs w:val="20"/>
        </w:rPr>
        <w:t>), кодов, паролей и иных средств, подтверждающих, что распоряжение дано уполномоченным на это лицом.</w:t>
      </w:r>
    </w:p>
    <w:p>
      <w:pPr>
        <w:pStyle w:val="Normal"/>
        <w:autoSpaceDE w:val="false"/>
        <w:jc w:val="both"/>
        <w:rPr>
          <w:rFonts w:ascii="Courier New" w:hAnsi="Courier New" w:cs="Courier New"/>
          <w:sz w:val="20"/>
          <w:szCs w:val="20"/>
        </w:rPr>
      </w:pPr>
      <w:bookmarkStart w:id="10381" w:name="sub_8473"/>
      <w:bookmarkStart w:id="10382" w:name="sub_8473"/>
      <w:bookmarkEnd w:id="10382"/>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0383" w:name="sub_188837928"/>
      <w:bookmarkEnd w:id="10383"/>
      <w:r>
        <w:rPr>
          <w:rFonts w:cs="Arial" w:ascii="Arial" w:hAnsi="Arial"/>
          <w:i/>
          <w:iCs/>
          <w:color w:val="800080"/>
          <w:sz w:val="20"/>
          <w:szCs w:val="20"/>
        </w:rPr>
        <w:t>См. комментарии к статье 847 настоящего Кодекса</w:t>
      </w:r>
    </w:p>
    <w:p>
      <w:pPr>
        <w:pStyle w:val="Normal"/>
        <w:autoSpaceDE w:val="false"/>
        <w:jc w:val="both"/>
        <w:rPr>
          <w:rFonts w:ascii="Arial" w:hAnsi="Arial" w:cs="Arial"/>
          <w:i/>
          <w:i/>
          <w:iCs/>
          <w:color w:val="800080"/>
          <w:sz w:val="20"/>
          <w:szCs w:val="20"/>
        </w:rPr>
      </w:pPr>
      <w:bookmarkStart w:id="10384" w:name="sub_188837928"/>
      <w:bookmarkStart w:id="10385" w:name="sub_188837928"/>
      <w:bookmarkEnd w:id="10385"/>
      <w:r>
        <w:rPr>
          <w:rFonts w:cs="Arial" w:ascii="Arial" w:hAnsi="Arial"/>
          <w:i/>
          <w:iCs/>
          <w:color w:val="800080"/>
          <w:sz w:val="20"/>
          <w:szCs w:val="20"/>
        </w:rPr>
      </w:r>
    </w:p>
    <w:p>
      <w:pPr>
        <w:pStyle w:val="Normal"/>
        <w:autoSpaceDE w:val="false"/>
        <w:ind w:start="1612" w:hanging="892"/>
        <w:jc w:val="both"/>
        <w:rPr/>
      </w:pPr>
      <w:bookmarkStart w:id="10386" w:name="sub_848"/>
      <w:bookmarkEnd w:id="10386"/>
      <w:r>
        <w:rPr>
          <w:rFonts w:cs="Arial" w:ascii="Arial" w:hAnsi="Arial"/>
          <w:b/>
          <w:bCs/>
          <w:color w:val="000080"/>
          <w:sz w:val="20"/>
          <w:szCs w:val="20"/>
        </w:rPr>
        <w:t>Статья 848.</w:t>
      </w:r>
      <w:r>
        <w:rPr>
          <w:rFonts w:cs="Arial" w:ascii="Arial" w:hAnsi="Arial"/>
          <w:sz w:val="20"/>
          <w:szCs w:val="20"/>
        </w:rPr>
        <w:t xml:space="preserve"> Операции по счету, выполняемые банком</w:t>
      </w:r>
    </w:p>
    <w:p>
      <w:pPr>
        <w:pStyle w:val="Normal"/>
        <w:autoSpaceDE w:val="false"/>
        <w:ind w:firstLine="720"/>
        <w:jc w:val="both"/>
        <w:rPr>
          <w:rFonts w:ascii="Arial" w:hAnsi="Arial" w:cs="Arial"/>
          <w:sz w:val="20"/>
          <w:szCs w:val="20"/>
        </w:rPr>
      </w:pPr>
      <w:bookmarkStart w:id="10387" w:name="sub_848"/>
      <w:bookmarkEnd w:id="10387"/>
      <w:r>
        <w:rPr>
          <w:rFonts w:cs="Arial" w:ascii="Arial" w:hAnsi="Arial"/>
          <w:sz w:val="20"/>
          <w:szCs w:val="20"/>
        </w:rPr>
        <w:t>Банк обязан совершать для клиента операции, предусмотренные для счетов данного вида законом, установленными в соответствии с ним банковскими правилами и применяемыми в банковской практике обычаями делового оборота, если договором банковского счета не предусмотрено иное.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0388" w:name="sub_188838312"/>
      <w:bookmarkEnd w:id="10388"/>
      <w:r>
        <w:rPr>
          <w:rFonts w:cs="Arial" w:ascii="Arial" w:hAnsi="Arial"/>
          <w:i/>
          <w:iCs/>
          <w:color w:val="800080"/>
          <w:sz w:val="20"/>
          <w:szCs w:val="20"/>
        </w:rPr>
        <w:t>См. комментарии к статье 848 настоящего Кодекса</w:t>
      </w:r>
    </w:p>
    <w:p>
      <w:pPr>
        <w:pStyle w:val="Normal"/>
        <w:autoSpaceDE w:val="false"/>
        <w:jc w:val="both"/>
        <w:rPr>
          <w:rFonts w:ascii="Arial" w:hAnsi="Arial" w:cs="Arial"/>
          <w:i/>
          <w:i/>
          <w:iCs/>
          <w:color w:val="800080"/>
          <w:sz w:val="20"/>
          <w:szCs w:val="20"/>
        </w:rPr>
      </w:pPr>
      <w:bookmarkStart w:id="10389" w:name="sub_188838312"/>
      <w:bookmarkStart w:id="10390" w:name="sub_188838312"/>
      <w:bookmarkEnd w:id="10390"/>
      <w:r>
        <w:rPr>
          <w:rFonts w:cs="Arial" w:ascii="Arial" w:hAnsi="Arial"/>
          <w:i/>
          <w:iCs/>
          <w:color w:val="800080"/>
          <w:sz w:val="20"/>
          <w:szCs w:val="20"/>
        </w:rPr>
      </w:r>
    </w:p>
    <w:p>
      <w:pPr>
        <w:pStyle w:val="Normal"/>
        <w:autoSpaceDE w:val="false"/>
        <w:ind w:start="1612" w:hanging="892"/>
        <w:jc w:val="both"/>
        <w:rPr/>
      </w:pPr>
      <w:bookmarkStart w:id="10391" w:name="sub_849"/>
      <w:bookmarkEnd w:id="10391"/>
      <w:r>
        <w:rPr>
          <w:rFonts w:cs="Arial" w:ascii="Arial" w:hAnsi="Arial"/>
          <w:b/>
          <w:bCs/>
          <w:color w:val="000080"/>
          <w:sz w:val="20"/>
          <w:szCs w:val="20"/>
        </w:rPr>
        <w:t>Статья 849.</w:t>
      </w:r>
      <w:r>
        <w:rPr>
          <w:rFonts w:cs="Arial" w:ascii="Arial" w:hAnsi="Arial"/>
          <w:sz w:val="20"/>
          <w:szCs w:val="20"/>
        </w:rPr>
        <w:t xml:space="preserve"> Сроки операций по счету</w:t>
      </w:r>
    </w:p>
    <w:p>
      <w:pPr>
        <w:pStyle w:val="Normal"/>
        <w:autoSpaceDE w:val="false"/>
        <w:ind w:firstLine="720"/>
        <w:jc w:val="both"/>
        <w:rPr>
          <w:rFonts w:ascii="Arial" w:hAnsi="Arial" w:cs="Arial"/>
          <w:sz w:val="20"/>
          <w:szCs w:val="20"/>
        </w:rPr>
      </w:pPr>
      <w:bookmarkStart w:id="10392" w:name="sub_849"/>
      <w:bookmarkEnd w:id="10392"/>
      <w:r>
        <w:rPr>
          <w:rFonts w:cs="Arial" w:ascii="Arial" w:hAnsi="Arial"/>
          <w:sz w:val="20"/>
          <w:szCs w:val="20"/>
        </w:rPr>
        <w:t>Банк обязан зачислять поступившие на счет клиента денежные средства не позже дня, следующего за днем поступления в банк соответствующего платежного документа, если более короткий срок не предусмотрен договором банковского счета.</w:t>
      </w:r>
    </w:p>
    <w:p>
      <w:pPr>
        <w:pStyle w:val="Normal"/>
        <w:autoSpaceDE w:val="false"/>
        <w:ind w:firstLine="720"/>
        <w:jc w:val="both"/>
        <w:rPr>
          <w:rFonts w:ascii="Arial" w:hAnsi="Arial" w:cs="Arial"/>
          <w:sz w:val="20"/>
          <w:szCs w:val="20"/>
        </w:rPr>
      </w:pPr>
      <w:bookmarkStart w:id="10393" w:name="sub_8492"/>
      <w:bookmarkEnd w:id="10393"/>
      <w:r>
        <w:rPr>
          <w:rFonts w:cs="Arial" w:ascii="Arial" w:hAnsi="Arial"/>
          <w:sz w:val="20"/>
          <w:szCs w:val="20"/>
        </w:rPr>
        <w:t>Банк обязан по распоряжению клиента выдавать или перечислять со счета денежные средства клиента не позже дня, следующего за днем поступления в банк соответствующего платежного документа, если иные сроки не предусмотрены законом, изданными в соответствии с ним банковскими правилами или договором банковского счета.</w:t>
      </w:r>
    </w:p>
    <w:p>
      <w:pPr>
        <w:pStyle w:val="Normal"/>
        <w:autoSpaceDE w:val="false"/>
        <w:jc w:val="both"/>
        <w:rPr>
          <w:rFonts w:ascii="Courier New" w:hAnsi="Courier New" w:cs="Courier New"/>
          <w:sz w:val="20"/>
          <w:szCs w:val="20"/>
        </w:rPr>
      </w:pPr>
      <w:bookmarkStart w:id="10394" w:name="sub_8492"/>
      <w:bookmarkStart w:id="10395" w:name="sub_8492"/>
      <w:bookmarkEnd w:id="10395"/>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0396" w:name="sub_188838908"/>
      <w:bookmarkEnd w:id="10396"/>
      <w:r>
        <w:rPr>
          <w:rFonts w:cs="Arial" w:ascii="Arial" w:hAnsi="Arial"/>
          <w:i/>
          <w:iCs/>
          <w:color w:val="800080"/>
          <w:sz w:val="20"/>
          <w:szCs w:val="20"/>
        </w:rPr>
        <w:t>См. комментарии к статье 849 настоящего Кодекса</w:t>
      </w:r>
    </w:p>
    <w:p>
      <w:pPr>
        <w:pStyle w:val="Normal"/>
        <w:autoSpaceDE w:val="false"/>
        <w:jc w:val="both"/>
        <w:rPr>
          <w:rFonts w:ascii="Arial" w:hAnsi="Arial" w:cs="Arial"/>
          <w:i/>
          <w:i/>
          <w:iCs/>
          <w:color w:val="800080"/>
          <w:sz w:val="20"/>
          <w:szCs w:val="20"/>
        </w:rPr>
      </w:pPr>
      <w:bookmarkStart w:id="10397" w:name="sub_188838908"/>
      <w:bookmarkStart w:id="10398" w:name="sub_188838908"/>
      <w:bookmarkEnd w:id="10398"/>
      <w:r>
        <w:rPr>
          <w:rFonts w:cs="Arial" w:ascii="Arial" w:hAnsi="Arial"/>
          <w:i/>
          <w:iCs/>
          <w:color w:val="800080"/>
          <w:sz w:val="20"/>
          <w:szCs w:val="20"/>
        </w:rPr>
      </w:r>
    </w:p>
    <w:p>
      <w:pPr>
        <w:pStyle w:val="Normal"/>
        <w:autoSpaceDE w:val="false"/>
        <w:ind w:start="1612" w:hanging="892"/>
        <w:jc w:val="both"/>
        <w:rPr/>
      </w:pPr>
      <w:bookmarkStart w:id="10399" w:name="sub_850"/>
      <w:bookmarkEnd w:id="10399"/>
      <w:r>
        <w:rPr>
          <w:rFonts w:cs="Arial" w:ascii="Arial" w:hAnsi="Arial"/>
          <w:b/>
          <w:bCs/>
          <w:color w:val="000080"/>
          <w:sz w:val="20"/>
          <w:szCs w:val="20"/>
        </w:rPr>
        <w:t>Статья 850.</w:t>
      </w:r>
      <w:r>
        <w:rPr>
          <w:rFonts w:cs="Arial" w:ascii="Arial" w:hAnsi="Arial"/>
          <w:sz w:val="20"/>
          <w:szCs w:val="20"/>
        </w:rPr>
        <w:t xml:space="preserve"> Кредитование счета</w:t>
      </w:r>
    </w:p>
    <w:p>
      <w:pPr>
        <w:pStyle w:val="Normal"/>
        <w:autoSpaceDE w:val="false"/>
        <w:ind w:firstLine="720"/>
        <w:jc w:val="both"/>
        <w:rPr>
          <w:rFonts w:ascii="Arial" w:hAnsi="Arial" w:cs="Arial"/>
          <w:sz w:val="20"/>
          <w:szCs w:val="20"/>
        </w:rPr>
      </w:pPr>
      <w:bookmarkStart w:id="10400" w:name="sub_850"/>
      <w:bookmarkStart w:id="10401" w:name="sub_85001"/>
      <w:bookmarkEnd w:id="10400"/>
      <w:bookmarkEnd w:id="10401"/>
      <w:r>
        <w:rPr>
          <w:rFonts w:cs="Arial" w:ascii="Arial" w:hAnsi="Arial"/>
          <w:sz w:val="20"/>
          <w:szCs w:val="20"/>
        </w:rPr>
        <w:t>1. В случаях, когда в соответствии с договором банковского счета банк осуществляет платежи со счета несмотря на отсутствие денежных средств (кредитование счета), банк считается предоставившим клиенту кредит на соответствующую сумму со дня осуществления такого платежа.</w:t>
      </w:r>
    </w:p>
    <w:p>
      <w:pPr>
        <w:pStyle w:val="Normal"/>
        <w:autoSpaceDE w:val="false"/>
        <w:ind w:firstLine="720"/>
        <w:jc w:val="both"/>
        <w:rPr/>
      </w:pPr>
      <w:bookmarkStart w:id="10402" w:name="sub_85001"/>
      <w:bookmarkStart w:id="10403" w:name="sub_8502"/>
      <w:bookmarkEnd w:id="10402"/>
      <w:bookmarkEnd w:id="10403"/>
      <w:r>
        <w:rPr>
          <w:rFonts w:cs="Arial" w:ascii="Arial" w:hAnsi="Arial"/>
          <w:sz w:val="20"/>
          <w:szCs w:val="20"/>
        </w:rPr>
        <w:t>2. Права и обязанности сторон, связанные с кредитованием счета, определяются правилами о займе и кредите (</w:t>
      </w:r>
      <w:hyperlink w:anchor="sub_2042">
        <w:r>
          <w:rPr>
            <w:rStyle w:val="Style15"/>
            <w:rFonts w:cs="Arial" w:ascii="Arial" w:hAnsi="Arial"/>
            <w:color w:val="008000"/>
            <w:sz w:val="20"/>
            <w:szCs w:val="20"/>
            <w:u w:val="single"/>
          </w:rPr>
          <w:t>глава 42</w:t>
        </w:r>
      </w:hyperlink>
      <w:r>
        <w:rPr>
          <w:rFonts w:cs="Arial" w:ascii="Arial" w:hAnsi="Arial"/>
          <w:sz w:val="20"/>
          <w:szCs w:val="20"/>
        </w:rPr>
        <w:t>), если договором банковского счета не предусмотрено иное.</w:t>
      </w:r>
    </w:p>
    <w:p>
      <w:pPr>
        <w:pStyle w:val="Normal"/>
        <w:autoSpaceDE w:val="false"/>
        <w:jc w:val="both"/>
        <w:rPr>
          <w:rFonts w:ascii="Courier New" w:hAnsi="Courier New" w:cs="Courier New"/>
          <w:sz w:val="20"/>
          <w:szCs w:val="20"/>
        </w:rPr>
      </w:pPr>
      <w:bookmarkStart w:id="10404" w:name="sub_8502"/>
      <w:bookmarkStart w:id="10405" w:name="sub_8502"/>
      <w:bookmarkEnd w:id="10405"/>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0406" w:name="sub_188839584"/>
      <w:bookmarkEnd w:id="10406"/>
      <w:r>
        <w:rPr>
          <w:rFonts w:cs="Arial" w:ascii="Arial" w:hAnsi="Arial"/>
          <w:i/>
          <w:iCs/>
          <w:color w:val="800080"/>
          <w:sz w:val="20"/>
          <w:szCs w:val="20"/>
        </w:rPr>
        <w:t>См. комментарии к статье 850 настоящего Кодекса</w:t>
      </w:r>
    </w:p>
    <w:p>
      <w:pPr>
        <w:pStyle w:val="Normal"/>
        <w:autoSpaceDE w:val="false"/>
        <w:jc w:val="both"/>
        <w:rPr>
          <w:rFonts w:ascii="Arial" w:hAnsi="Arial" w:cs="Arial"/>
          <w:i/>
          <w:i/>
          <w:iCs/>
          <w:color w:val="800080"/>
          <w:sz w:val="20"/>
          <w:szCs w:val="20"/>
        </w:rPr>
      </w:pPr>
      <w:bookmarkStart w:id="10407" w:name="sub_188839584"/>
      <w:bookmarkStart w:id="10408" w:name="sub_188839584"/>
      <w:bookmarkEnd w:id="10408"/>
      <w:r>
        <w:rPr>
          <w:rFonts w:cs="Arial" w:ascii="Arial" w:hAnsi="Arial"/>
          <w:i/>
          <w:iCs/>
          <w:color w:val="800080"/>
          <w:sz w:val="20"/>
          <w:szCs w:val="20"/>
        </w:rPr>
      </w:r>
    </w:p>
    <w:p>
      <w:pPr>
        <w:pStyle w:val="Normal"/>
        <w:autoSpaceDE w:val="false"/>
        <w:ind w:start="1612" w:hanging="892"/>
        <w:jc w:val="both"/>
        <w:rPr/>
      </w:pPr>
      <w:bookmarkStart w:id="10409" w:name="sub_851"/>
      <w:bookmarkEnd w:id="10409"/>
      <w:r>
        <w:rPr>
          <w:rFonts w:cs="Arial" w:ascii="Arial" w:hAnsi="Arial"/>
          <w:b/>
          <w:bCs/>
          <w:color w:val="000080"/>
          <w:sz w:val="20"/>
          <w:szCs w:val="20"/>
        </w:rPr>
        <w:t>Статья 851.</w:t>
      </w:r>
      <w:r>
        <w:rPr>
          <w:rFonts w:cs="Arial" w:ascii="Arial" w:hAnsi="Arial"/>
          <w:sz w:val="20"/>
          <w:szCs w:val="20"/>
        </w:rPr>
        <w:t xml:space="preserve"> Оплата расходов банка на совершение операций по счету</w:t>
      </w:r>
    </w:p>
    <w:p>
      <w:pPr>
        <w:pStyle w:val="Normal"/>
        <w:autoSpaceDE w:val="false"/>
        <w:ind w:firstLine="720"/>
        <w:jc w:val="both"/>
        <w:rPr>
          <w:rFonts w:ascii="Arial" w:hAnsi="Arial" w:cs="Arial"/>
          <w:sz w:val="20"/>
          <w:szCs w:val="20"/>
        </w:rPr>
      </w:pPr>
      <w:bookmarkStart w:id="10410" w:name="sub_851"/>
      <w:bookmarkStart w:id="10411" w:name="sub_8511"/>
      <w:bookmarkEnd w:id="10410"/>
      <w:bookmarkEnd w:id="10411"/>
      <w:r>
        <w:rPr>
          <w:rFonts w:cs="Arial" w:ascii="Arial" w:hAnsi="Arial"/>
          <w:sz w:val="20"/>
          <w:szCs w:val="20"/>
        </w:rPr>
        <w:t>1. В случаях, предусмотренных договором банковского счета, клиент оплачивает услуги банка по совершению операций с денежными средствами, находящимися на счете.</w:t>
      </w:r>
    </w:p>
    <w:p>
      <w:pPr>
        <w:pStyle w:val="Normal"/>
        <w:autoSpaceDE w:val="false"/>
        <w:ind w:firstLine="720"/>
        <w:jc w:val="both"/>
        <w:rPr>
          <w:rFonts w:ascii="Arial" w:hAnsi="Arial" w:cs="Arial"/>
          <w:sz w:val="20"/>
          <w:szCs w:val="20"/>
        </w:rPr>
      </w:pPr>
      <w:bookmarkStart w:id="10412" w:name="sub_8511"/>
      <w:bookmarkStart w:id="10413" w:name="sub_8512"/>
      <w:bookmarkEnd w:id="10412"/>
      <w:bookmarkEnd w:id="10413"/>
      <w:r>
        <w:rPr>
          <w:rFonts w:cs="Arial" w:ascii="Arial" w:hAnsi="Arial"/>
          <w:sz w:val="20"/>
          <w:szCs w:val="20"/>
        </w:rPr>
        <w:t>2. Плата за услуги банка, предусмотренная пунктом 1 настоящей статьи, может взиматься банком по истечении каждого квартала из денежных средств клиента, находящихся на счете, если иное не предусмотрено договором банковского счета.</w:t>
      </w:r>
    </w:p>
    <w:p>
      <w:pPr>
        <w:pStyle w:val="Normal"/>
        <w:autoSpaceDE w:val="false"/>
        <w:jc w:val="both"/>
        <w:rPr>
          <w:rFonts w:ascii="Courier New" w:hAnsi="Courier New" w:cs="Courier New"/>
          <w:sz w:val="20"/>
          <w:szCs w:val="20"/>
        </w:rPr>
      </w:pPr>
      <w:bookmarkStart w:id="10414" w:name="sub_8512"/>
      <w:bookmarkStart w:id="10415" w:name="sub_8512"/>
      <w:bookmarkEnd w:id="10415"/>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0416" w:name="sub_188840260"/>
      <w:bookmarkEnd w:id="10416"/>
      <w:r>
        <w:rPr>
          <w:rFonts w:cs="Arial" w:ascii="Arial" w:hAnsi="Arial"/>
          <w:i/>
          <w:iCs/>
          <w:color w:val="800080"/>
          <w:sz w:val="20"/>
          <w:szCs w:val="20"/>
        </w:rPr>
        <w:t>См. комментарии к статье 851 настоящего Кодекса</w:t>
      </w:r>
    </w:p>
    <w:p>
      <w:pPr>
        <w:pStyle w:val="Normal"/>
        <w:autoSpaceDE w:val="false"/>
        <w:jc w:val="both"/>
        <w:rPr>
          <w:rFonts w:ascii="Arial" w:hAnsi="Arial" w:cs="Arial"/>
          <w:i/>
          <w:i/>
          <w:iCs/>
          <w:color w:val="800080"/>
          <w:sz w:val="20"/>
          <w:szCs w:val="20"/>
        </w:rPr>
      </w:pPr>
      <w:bookmarkStart w:id="10417" w:name="sub_188840260"/>
      <w:bookmarkStart w:id="10418" w:name="sub_188840260"/>
      <w:bookmarkEnd w:id="10418"/>
      <w:r>
        <w:rPr>
          <w:rFonts w:cs="Arial" w:ascii="Arial" w:hAnsi="Arial"/>
          <w:i/>
          <w:iCs/>
          <w:color w:val="800080"/>
          <w:sz w:val="20"/>
          <w:szCs w:val="20"/>
        </w:rPr>
      </w:r>
    </w:p>
    <w:p>
      <w:pPr>
        <w:pStyle w:val="Normal"/>
        <w:autoSpaceDE w:val="false"/>
        <w:ind w:start="1612" w:hanging="892"/>
        <w:jc w:val="both"/>
        <w:rPr/>
      </w:pPr>
      <w:bookmarkStart w:id="10419" w:name="sub_852"/>
      <w:bookmarkEnd w:id="10419"/>
      <w:r>
        <w:rPr>
          <w:rFonts w:cs="Arial" w:ascii="Arial" w:hAnsi="Arial"/>
          <w:b/>
          <w:bCs/>
          <w:color w:val="000080"/>
          <w:sz w:val="20"/>
          <w:szCs w:val="20"/>
        </w:rPr>
        <w:t>Статья 852.</w:t>
      </w:r>
      <w:r>
        <w:rPr>
          <w:rFonts w:cs="Arial" w:ascii="Arial" w:hAnsi="Arial"/>
          <w:sz w:val="20"/>
          <w:szCs w:val="20"/>
        </w:rPr>
        <w:t xml:space="preserve"> Проценты за пользование банком денежными средствами, находящимися на счете</w:t>
      </w:r>
    </w:p>
    <w:p>
      <w:pPr>
        <w:pStyle w:val="Normal"/>
        <w:autoSpaceDE w:val="false"/>
        <w:ind w:firstLine="720"/>
        <w:jc w:val="both"/>
        <w:rPr>
          <w:rFonts w:ascii="Arial" w:hAnsi="Arial" w:cs="Arial"/>
          <w:sz w:val="20"/>
          <w:szCs w:val="20"/>
        </w:rPr>
      </w:pPr>
      <w:bookmarkStart w:id="10420" w:name="sub_852"/>
      <w:bookmarkStart w:id="10421" w:name="sub_8521"/>
      <w:bookmarkEnd w:id="10420"/>
      <w:bookmarkEnd w:id="10421"/>
      <w:r>
        <w:rPr>
          <w:rFonts w:cs="Arial" w:ascii="Arial" w:hAnsi="Arial"/>
          <w:sz w:val="20"/>
          <w:szCs w:val="20"/>
        </w:rPr>
        <w:t>1. Если иное не предусмотрено договором банковского счета, за пользование денежными средствами, находящимися на счете клиента, банк уплачивает проценты, сумма которых зачисляется на счет.</w:t>
      </w:r>
    </w:p>
    <w:p>
      <w:pPr>
        <w:pStyle w:val="Normal"/>
        <w:autoSpaceDE w:val="false"/>
        <w:ind w:firstLine="720"/>
        <w:jc w:val="both"/>
        <w:rPr>
          <w:rFonts w:ascii="Arial" w:hAnsi="Arial" w:cs="Arial"/>
          <w:sz w:val="20"/>
          <w:szCs w:val="20"/>
        </w:rPr>
      </w:pPr>
      <w:bookmarkStart w:id="10422" w:name="sub_8521"/>
      <w:bookmarkEnd w:id="10422"/>
      <w:r>
        <w:rPr>
          <w:rFonts w:cs="Arial" w:ascii="Arial" w:hAnsi="Arial"/>
          <w:sz w:val="20"/>
          <w:szCs w:val="20"/>
        </w:rPr>
        <w:t>Сумма процентов зачисляется на счет в сроки, предусмотренные договором, а в случае, когда такие сроки договором не предусмотрены, по истечении каждого квартала.</w:t>
      </w:r>
    </w:p>
    <w:p>
      <w:pPr>
        <w:pStyle w:val="Normal"/>
        <w:autoSpaceDE w:val="false"/>
        <w:ind w:firstLine="720"/>
        <w:jc w:val="both"/>
        <w:rPr/>
      </w:pPr>
      <w:bookmarkStart w:id="10423" w:name="sub_85222"/>
      <w:bookmarkEnd w:id="10423"/>
      <w:r>
        <w:rPr>
          <w:rFonts w:cs="Arial" w:ascii="Arial" w:hAnsi="Arial"/>
          <w:sz w:val="20"/>
          <w:szCs w:val="20"/>
        </w:rPr>
        <w:t>2. Проценты, указанные в пункте 1 настоящей статьи, уплачиваются банком в размере, определяемом договором банковского счета, в при отсутствии в договоре соответствующего условия в размере, обычно уплачиваемом банком по вкладам до востребования (</w:t>
      </w:r>
      <w:hyperlink w:anchor="sub_838">
        <w:r>
          <w:rPr>
            <w:rStyle w:val="Style15"/>
            <w:rFonts w:cs="Arial" w:ascii="Arial" w:hAnsi="Arial"/>
            <w:color w:val="008000"/>
            <w:sz w:val="20"/>
            <w:szCs w:val="20"/>
            <w:u w:val="single"/>
          </w:rPr>
          <w:t>статья 838</w:t>
        </w:r>
      </w:hyperlink>
      <w:r>
        <w:rPr>
          <w:rFonts w:cs="Arial" w:ascii="Arial" w:hAnsi="Arial"/>
          <w:sz w:val="20"/>
          <w:szCs w:val="20"/>
        </w:rPr>
        <w:t>).</w:t>
      </w:r>
    </w:p>
    <w:p>
      <w:pPr>
        <w:pStyle w:val="Normal"/>
        <w:autoSpaceDE w:val="false"/>
        <w:jc w:val="both"/>
        <w:rPr>
          <w:rFonts w:ascii="Courier New" w:hAnsi="Courier New" w:cs="Courier New"/>
          <w:sz w:val="20"/>
          <w:szCs w:val="20"/>
        </w:rPr>
      </w:pPr>
      <w:bookmarkStart w:id="10424" w:name="sub_85222"/>
      <w:bookmarkStart w:id="10425" w:name="sub_85222"/>
      <w:bookmarkEnd w:id="10425"/>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0426" w:name="sub_188840972"/>
      <w:bookmarkEnd w:id="10426"/>
      <w:r>
        <w:rPr>
          <w:rFonts w:cs="Arial" w:ascii="Arial" w:hAnsi="Arial"/>
          <w:i/>
          <w:iCs/>
          <w:color w:val="800080"/>
          <w:sz w:val="20"/>
          <w:szCs w:val="20"/>
        </w:rPr>
        <w:t>См. комментарии к статье 852 настоящего Кодекса</w:t>
      </w:r>
    </w:p>
    <w:p>
      <w:pPr>
        <w:pStyle w:val="Normal"/>
        <w:autoSpaceDE w:val="false"/>
        <w:jc w:val="both"/>
        <w:rPr>
          <w:rFonts w:ascii="Arial" w:hAnsi="Arial" w:cs="Arial"/>
          <w:i/>
          <w:i/>
          <w:iCs/>
          <w:color w:val="800080"/>
          <w:sz w:val="20"/>
          <w:szCs w:val="20"/>
        </w:rPr>
      </w:pPr>
      <w:bookmarkStart w:id="10427" w:name="sub_188840972"/>
      <w:bookmarkStart w:id="10428" w:name="sub_188840972"/>
      <w:bookmarkEnd w:id="10428"/>
      <w:r>
        <w:rPr>
          <w:rFonts w:cs="Arial" w:ascii="Arial" w:hAnsi="Arial"/>
          <w:i/>
          <w:iCs/>
          <w:color w:val="800080"/>
          <w:sz w:val="20"/>
          <w:szCs w:val="20"/>
        </w:rPr>
      </w:r>
    </w:p>
    <w:p>
      <w:pPr>
        <w:pStyle w:val="Normal"/>
        <w:autoSpaceDE w:val="false"/>
        <w:ind w:start="1612" w:hanging="892"/>
        <w:jc w:val="both"/>
        <w:rPr/>
      </w:pPr>
      <w:bookmarkStart w:id="10429" w:name="sub_853"/>
      <w:bookmarkEnd w:id="10429"/>
      <w:r>
        <w:rPr>
          <w:rFonts w:cs="Arial" w:ascii="Arial" w:hAnsi="Arial"/>
          <w:b/>
          <w:bCs/>
          <w:color w:val="000080"/>
          <w:sz w:val="20"/>
          <w:szCs w:val="20"/>
        </w:rPr>
        <w:t>Статья 853.</w:t>
      </w:r>
      <w:r>
        <w:rPr>
          <w:rFonts w:cs="Arial" w:ascii="Arial" w:hAnsi="Arial"/>
          <w:sz w:val="20"/>
          <w:szCs w:val="20"/>
        </w:rPr>
        <w:t xml:space="preserve"> Зачет встречных требований банка и клиента по счету</w:t>
      </w:r>
    </w:p>
    <w:p>
      <w:pPr>
        <w:pStyle w:val="Normal"/>
        <w:autoSpaceDE w:val="false"/>
        <w:ind w:firstLine="720"/>
        <w:jc w:val="both"/>
        <w:rPr/>
      </w:pPr>
      <w:bookmarkStart w:id="10430" w:name="sub_853"/>
      <w:bookmarkEnd w:id="10430"/>
      <w:r>
        <w:rPr>
          <w:rFonts w:cs="Arial" w:ascii="Arial" w:hAnsi="Arial"/>
          <w:sz w:val="20"/>
          <w:szCs w:val="20"/>
        </w:rPr>
        <w:t>Денежные требования банка к клиенту, связанные с кредитованием счета (</w:t>
      </w:r>
      <w:hyperlink w:anchor="sub_850">
        <w:r>
          <w:rPr>
            <w:rStyle w:val="Style15"/>
            <w:rFonts w:cs="Arial" w:ascii="Arial" w:hAnsi="Arial"/>
            <w:color w:val="008000"/>
            <w:sz w:val="20"/>
            <w:szCs w:val="20"/>
            <w:u w:val="single"/>
          </w:rPr>
          <w:t>статья 850</w:t>
        </w:r>
      </w:hyperlink>
      <w:r>
        <w:rPr>
          <w:rFonts w:cs="Arial" w:ascii="Arial" w:hAnsi="Arial"/>
          <w:sz w:val="20"/>
          <w:szCs w:val="20"/>
        </w:rPr>
        <w:t>) и оплатой услуг банка (</w:t>
      </w:r>
      <w:hyperlink w:anchor="sub_851">
        <w:r>
          <w:rPr>
            <w:rStyle w:val="Style15"/>
            <w:rFonts w:cs="Arial" w:ascii="Arial" w:hAnsi="Arial"/>
            <w:color w:val="008000"/>
            <w:sz w:val="20"/>
            <w:szCs w:val="20"/>
            <w:u w:val="single"/>
          </w:rPr>
          <w:t>статья 851</w:t>
        </w:r>
      </w:hyperlink>
      <w:r>
        <w:rPr>
          <w:rFonts w:cs="Arial" w:ascii="Arial" w:hAnsi="Arial"/>
          <w:sz w:val="20"/>
          <w:szCs w:val="20"/>
        </w:rPr>
        <w:t>), а также требования клиента к банку об уплате процентов за пользование денежными средствами (</w:t>
      </w:r>
      <w:hyperlink w:anchor="sub_852">
        <w:r>
          <w:rPr>
            <w:rStyle w:val="Style15"/>
            <w:rFonts w:cs="Arial" w:ascii="Arial" w:hAnsi="Arial"/>
            <w:color w:val="008000"/>
            <w:sz w:val="20"/>
            <w:szCs w:val="20"/>
            <w:u w:val="single"/>
          </w:rPr>
          <w:t>статья 852</w:t>
        </w:r>
      </w:hyperlink>
      <w:r>
        <w:rPr>
          <w:rFonts w:cs="Arial" w:ascii="Arial" w:hAnsi="Arial"/>
          <w:sz w:val="20"/>
          <w:szCs w:val="20"/>
        </w:rPr>
        <w:t>) прекращаются зачетом (</w:t>
      </w:r>
      <w:hyperlink w:anchor="sub_410">
        <w:r>
          <w:rPr>
            <w:rStyle w:val="Style15"/>
            <w:rFonts w:cs="Arial" w:ascii="Arial" w:hAnsi="Arial"/>
            <w:color w:val="008000"/>
            <w:sz w:val="20"/>
            <w:szCs w:val="20"/>
            <w:u w:val="single"/>
          </w:rPr>
          <w:t>статья 410</w:t>
        </w:r>
      </w:hyperlink>
      <w:r>
        <w:rPr>
          <w:rFonts w:cs="Arial" w:ascii="Arial" w:hAnsi="Arial"/>
          <w:sz w:val="20"/>
          <w:szCs w:val="20"/>
        </w:rPr>
        <w:t>), если иное не предусмотрено договором банковского счета.</w:t>
      </w:r>
    </w:p>
    <w:p>
      <w:pPr>
        <w:pStyle w:val="Normal"/>
        <w:autoSpaceDE w:val="false"/>
        <w:ind w:firstLine="720"/>
        <w:jc w:val="both"/>
        <w:rPr>
          <w:rFonts w:ascii="Arial" w:hAnsi="Arial" w:cs="Arial"/>
          <w:sz w:val="20"/>
          <w:szCs w:val="20"/>
        </w:rPr>
      </w:pPr>
      <w:r>
        <w:rPr>
          <w:rFonts w:cs="Arial" w:ascii="Arial" w:hAnsi="Arial"/>
          <w:sz w:val="20"/>
          <w:szCs w:val="20"/>
        </w:rPr>
        <w:t>Зачет указанных требований осуществляется банком. Банк обязан информировать клиента о произведенном зачете в порядке и в сроки, которые предусмотрены договором, а если соответствующие условия сторонами не согласованы, - в порядке и в сроки, которые являются обычными для банковской практики предоставления клиентам информации о состоянии денежных средств на соответствующем счете.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0431" w:name="sub_188841392"/>
      <w:bookmarkEnd w:id="10431"/>
      <w:r>
        <w:rPr>
          <w:rFonts w:cs="Arial" w:ascii="Arial" w:hAnsi="Arial"/>
          <w:i/>
          <w:iCs/>
          <w:color w:val="800080"/>
          <w:sz w:val="20"/>
          <w:szCs w:val="20"/>
        </w:rPr>
        <w:t>См. комментарии к статье 853 настоящего Кодекса</w:t>
      </w:r>
    </w:p>
    <w:p>
      <w:pPr>
        <w:pStyle w:val="Normal"/>
        <w:autoSpaceDE w:val="false"/>
        <w:jc w:val="both"/>
        <w:rPr>
          <w:rFonts w:ascii="Arial" w:hAnsi="Arial" w:cs="Arial"/>
          <w:i/>
          <w:i/>
          <w:iCs/>
          <w:color w:val="800080"/>
          <w:sz w:val="20"/>
          <w:szCs w:val="20"/>
        </w:rPr>
      </w:pPr>
      <w:bookmarkStart w:id="10432" w:name="sub_188841392"/>
      <w:bookmarkStart w:id="10433" w:name="sub_188841392"/>
      <w:bookmarkEnd w:id="10433"/>
      <w:r>
        <w:rPr>
          <w:rFonts w:cs="Arial" w:ascii="Arial" w:hAnsi="Arial"/>
          <w:i/>
          <w:iCs/>
          <w:color w:val="800080"/>
          <w:sz w:val="20"/>
          <w:szCs w:val="20"/>
        </w:rPr>
      </w:r>
    </w:p>
    <w:p>
      <w:pPr>
        <w:pStyle w:val="Normal"/>
        <w:autoSpaceDE w:val="false"/>
        <w:ind w:start="1612" w:hanging="892"/>
        <w:jc w:val="both"/>
        <w:rPr/>
      </w:pPr>
      <w:bookmarkStart w:id="10434" w:name="sub_854"/>
      <w:bookmarkEnd w:id="10434"/>
      <w:r>
        <w:rPr>
          <w:rFonts w:cs="Arial" w:ascii="Arial" w:hAnsi="Arial"/>
          <w:b/>
          <w:bCs/>
          <w:color w:val="000080"/>
          <w:sz w:val="20"/>
          <w:szCs w:val="20"/>
        </w:rPr>
        <w:t>Статья 854.</w:t>
      </w:r>
      <w:r>
        <w:rPr>
          <w:rFonts w:cs="Arial" w:ascii="Arial" w:hAnsi="Arial"/>
          <w:sz w:val="20"/>
          <w:szCs w:val="20"/>
        </w:rPr>
        <w:t xml:space="preserve"> Основания списания денежных средств со счета</w:t>
      </w:r>
    </w:p>
    <w:p>
      <w:pPr>
        <w:pStyle w:val="Normal"/>
        <w:autoSpaceDE w:val="false"/>
        <w:ind w:firstLine="720"/>
        <w:jc w:val="both"/>
        <w:rPr>
          <w:rFonts w:ascii="Arial" w:hAnsi="Arial" w:cs="Arial"/>
          <w:sz w:val="20"/>
          <w:szCs w:val="20"/>
        </w:rPr>
      </w:pPr>
      <w:bookmarkStart w:id="10435" w:name="sub_854"/>
      <w:bookmarkStart w:id="10436" w:name="sub_8541"/>
      <w:bookmarkEnd w:id="10435"/>
      <w:bookmarkEnd w:id="10436"/>
      <w:r>
        <w:rPr>
          <w:rFonts w:cs="Arial" w:ascii="Arial" w:hAnsi="Arial"/>
          <w:sz w:val="20"/>
          <w:szCs w:val="20"/>
        </w:rPr>
        <w:t>1. Списание денежных средств со счета осуществляется банком на основании распоряжения клиента.</w:t>
      </w:r>
    </w:p>
    <w:p>
      <w:pPr>
        <w:pStyle w:val="Normal"/>
        <w:autoSpaceDE w:val="false"/>
        <w:ind w:firstLine="720"/>
        <w:jc w:val="both"/>
        <w:rPr>
          <w:rFonts w:ascii="Arial" w:hAnsi="Arial" w:cs="Arial"/>
          <w:sz w:val="20"/>
          <w:szCs w:val="20"/>
        </w:rPr>
      </w:pPr>
      <w:bookmarkStart w:id="10437" w:name="sub_8541"/>
      <w:bookmarkStart w:id="10438" w:name="sub_8542"/>
      <w:bookmarkEnd w:id="10437"/>
      <w:bookmarkEnd w:id="10438"/>
      <w:r>
        <w:rPr>
          <w:rFonts w:cs="Arial" w:ascii="Arial" w:hAnsi="Arial"/>
          <w:sz w:val="20"/>
          <w:szCs w:val="20"/>
        </w:rPr>
        <w:t>2. Без распоряжения клиента списание денежных средств, находящихся на счете, допускается по решению суда, а также в случаях, установленных законом или предусмотренных договором между банком и клиентом.</w:t>
      </w:r>
    </w:p>
    <w:p>
      <w:pPr>
        <w:pStyle w:val="Normal"/>
        <w:autoSpaceDE w:val="false"/>
        <w:jc w:val="both"/>
        <w:rPr>
          <w:rFonts w:ascii="Courier New" w:hAnsi="Courier New" w:cs="Courier New"/>
          <w:sz w:val="20"/>
          <w:szCs w:val="20"/>
        </w:rPr>
      </w:pPr>
      <w:bookmarkStart w:id="10439" w:name="sub_8542"/>
      <w:bookmarkStart w:id="10440" w:name="sub_8542"/>
      <w:bookmarkEnd w:id="10440"/>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0441" w:name="sub_188842068"/>
      <w:bookmarkEnd w:id="10441"/>
      <w:r>
        <w:rPr>
          <w:rFonts w:cs="Arial" w:ascii="Arial" w:hAnsi="Arial"/>
          <w:i/>
          <w:iCs/>
          <w:color w:val="800080"/>
          <w:sz w:val="20"/>
          <w:szCs w:val="20"/>
        </w:rPr>
        <w:t>О списании денежных средств, находящихся на счете, без распоряжения клиента см. письмо Президиума Высшего Арбитражного Суда РФ от 1 октября 1996 г. N 8</w:t>
      </w:r>
    </w:p>
    <w:p>
      <w:pPr>
        <w:pStyle w:val="Normal"/>
        <w:autoSpaceDE w:val="false"/>
        <w:jc w:val="both"/>
        <w:rPr>
          <w:rFonts w:ascii="Arial" w:hAnsi="Arial" w:cs="Arial"/>
          <w:i/>
          <w:i/>
          <w:iCs/>
          <w:color w:val="800080"/>
          <w:sz w:val="20"/>
          <w:szCs w:val="20"/>
        </w:rPr>
      </w:pPr>
      <w:bookmarkStart w:id="10442" w:name="sub_188842068"/>
      <w:bookmarkStart w:id="10443" w:name="sub_188842068"/>
      <w:bookmarkEnd w:id="10443"/>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r>
        <w:rPr>
          <w:rFonts w:cs="Arial" w:ascii="Arial" w:hAnsi="Arial"/>
          <w:i/>
          <w:iCs/>
          <w:color w:val="800080"/>
          <w:sz w:val="20"/>
          <w:szCs w:val="20"/>
        </w:rPr>
        <w:t>О порядке взыскания кредитором признанных должником сумм, когда претензионный порядок предусмотрен договором, см. письмо Президиума Высшего Арбитражного Суда РФ от 25 июля 1996 г. N 6</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r>
        <w:rPr>
          <w:rFonts w:cs="Arial" w:ascii="Arial" w:hAnsi="Arial"/>
          <w:i/>
          <w:iCs/>
          <w:color w:val="800080"/>
          <w:sz w:val="20"/>
          <w:szCs w:val="20"/>
        </w:rPr>
        <w:t>См. комментарии к статье 854 настоящего Кодекса</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bookmarkStart w:id="10444" w:name="sub_855"/>
      <w:bookmarkStart w:id="10445" w:name="sub_188842456"/>
      <w:bookmarkEnd w:id="10444"/>
      <w:bookmarkEnd w:id="10445"/>
      <w:r>
        <w:rPr>
          <w:rFonts w:cs="Arial" w:ascii="Arial" w:hAnsi="Arial"/>
          <w:i/>
          <w:iCs/>
          <w:color w:val="800080"/>
          <w:sz w:val="20"/>
          <w:szCs w:val="20"/>
        </w:rPr>
        <w:t>Федеральным законом от 10 января 2003 г. N 8-ФЗ в статью 855 настоящего Кодекса внесены изменения</w:t>
      </w:r>
    </w:p>
    <w:p>
      <w:pPr>
        <w:pStyle w:val="Normal"/>
        <w:autoSpaceDE w:val="false"/>
        <w:ind w:start="139" w:firstLine="139"/>
        <w:jc w:val="both"/>
        <w:rPr>
          <w:rFonts w:ascii="Arial" w:hAnsi="Arial" w:cs="Arial"/>
          <w:i/>
          <w:i/>
          <w:iCs/>
          <w:color w:val="800080"/>
          <w:sz w:val="20"/>
          <w:szCs w:val="20"/>
        </w:rPr>
      </w:pPr>
      <w:hyperlink w:anchor="sub_855">
        <w:bookmarkStart w:id="10446" w:name="sub_855"/>
        <w:bookmarkStart w:id="10447" w:name="sub_188842456"/>
        <w:bookmarkEnd w:id="10446"/>
        <w:bookmarkEnd w:id="10447"/>
        <w:r>
          <w:rPr>
            <w:rStyle w:val="Style15"/>
            <w:rFonts w:cs="Arial" w:ascii="Arial" w:hAnsi="Arial"/>
            <w:i/>
            <w:iCs/>
            <w:color w:val="008000"/>
            <w:sz w:val="20"/>
            <w:szCs w:val="20"/>
            <w:u w:val="single"/>
          </w:rPr>
          <w:t>См. текст статьи в предыдущей редакции</w:t>
        </w:r>
      </w:hyperlink>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start="1612" w:hanging="892"/>
        <w:jc w:val="both"/>
        <w:rPr/>
      </w:pPr>
      <w:r>
        <w:rPr>
          <w:rFonts w:cs="Arial" w:ascii="Arial" w:hAnsi="Arial"/>
          <w:b/>
          <w:bCs/>
          <w:color w:val="000080"/>
          <w:sz w:val="20"/>
          <w:szCs w:val="20"/>
        </w:rPr>
        <w:t>Статья 855.</w:t>
      </w:r>
      <w:r>
        <w:rPr>
          <w:rFonts w:cs="Arial" w:ascii="Arial" w:hAnsi="Arial"/>
          <w:sz w:val="20"/>
          <w:szCs w:val="20"/>
        </w:rPr>
        <w:t xml:space="preserve"> Очередность списания денежных средств со счета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0448" w:name="sub_188842668"/>
      <w:bookmarkEnd w:id="10448"/>
      <w:r>
        <w:rPr>
          <w:rFonts w:cs="Arial" w:ascii="Arial" w:hAnsi="Arial"/>
          <w:i/>
          <w:iCs/>
          <w:color w:val="800080"/>
          <w:sz w:val="20"/>
          <w:szCs w:val="20"/>
        </w:rPr>
        <w:t>О порядке применения статьи 855 Гражданского кодекса РФ см. справку</w:t>
      </w:r>
    </w:p>
    <w:p>
      <w:pPr>
        <w:pStyle w:val="Normal"/>
        <w:autoSpaceDE w:val="false"/>
        <w:jc w:val="both"/>
        <w:rPr>
          <w:rFonts w:ascii="Arial" w:hAnsi="Arial" w:cs="Arial"/>
          <w:i/>
          <w:i/>
          <w:iCs/>
          <w:color w:val="800080"/>
          <w:sz w:val="20"/>
          <w:szCs w:val="20"/>
        </w:rPr>
      </w:pPr>
      <w:bookmarkStart w:id="10449" w:name="sub_188842668"/>
      <w:bookmarkStart w:id="10450" w:name="sub_188842668"/>
      <w:bookmarkEnd w:id="10450"/>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r>
        <w:rPr>
          <w:rFonts w:cs="Arial" w:ascii="Arial" w:hAnsi="Arial"/>
          <w:i/>
          <w:iCs/>
          <w:color w:val="800080"/>
          <w:sz w:val="20"/>
          <w:szCs w:val="20"/>
        </w:rPr>
        <w:t>Об очередности списания денежных средств со счета бюджета и лицевых счетов получателей бюджетных средств см. статью 255 Бюджетного кодекса РФ</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firstLine="720"/>
        <w:jc w:val="both"/>
        <w:rPr>
          <w:rFonts w:ascii="Arial" w:hAnsi="Arial" w:cs="Arial"/>
          <w:sz w:val="20"/>
          <w:szCs w:val="20"/>
        </w:rPr>
      </w:pPr>
      <w:bookmarkStart w:id="10451" w:name="sub_8551"/>
      <w:bookmarkEnd w:id="10451"/>
      <w:r>
        <w:rPr>
          <w:rFonts w:cs="Arial" w:ascii="Arial" w:hAnsi="Arial"/>
          <w:sz w:val="20"/>
          <w:szCs w:val="20"/>
        </w:rPr>
        <w:t>1. При наличии на счете денежных средств, сумма которых достаточна для удовлетворения всех требований, предъявленных к счету, списание этих средств со счета осуществляется в порядке поступления распоряжений клиента и других документов на списание (календарная очередность), если иное не предусмотрено законом.</w:t>
      </w:r>
    </w:p>
    <w:p>
      <w:pPr>
        <w:pStyle w:val="Normal"/>
        <w:autoSpaceDE w:val="false"/>
        <w:ind w:firstLine="720"/>
        <w:jc w:val="both"/>
        <w:rPr>
          <w:rFonts w:ascii="Arial" w:hAnsi="Arial" w:cs="Arial"/>
          <w:sz w:val="20"/>
          <w:szCs w:val="20"/>
        </w:rPr>
      </w:pPr>
      <w:bookmarkStart w:id="10452" w:name="sub_8551"/>
      <w:bookmarkStart w:id="10453" w:name="sub_8552"/>
      <w:bookmarkEnd w:id="10452"/>
      <w:bookmarkEnd w:id="10453"/>
      <w:r>
        <w:rPr>
          <w:rFonts w:cs="Arial" w:ascii="Arial" w:hAnsi="Arial"/>
          <w:sz w:val="20"/>
          <w:szCs w:val="20"/>
        </w:rPr>
        <w:t>2. При недостаточности денежных средств на счете для удовлетворения всех предъявленных к нему требований списание денежных средств осуществляется в следующей очередности:</w:t>
      </w:r>
    </w:p>
    <w:p>
      <w:pPr>
        <w:pStyle w:val="Normal"/>
        <w:autoSpaceDE w:val="false"/>
        <w:ind w:firstLine="720"/>
        <w:jc w:val="both"/>
        <w:rPr>
          <w:rFonts w:ascii="Arial" w:hAnsi="Arial" w:cs="Arial"/>
          <w:sz w:val="20"/>
          <w:szCs w:val="20"/>
        </w:rPr>
      </w:pPr>
      <w:bookmarkStart w:id="10454" w:name="sub_8552"/>
      <w:bookmarkStart w:id="10455" w:name="sub_85522"/>
      <w:bookmarkEnd w:id="10454"/>
      <w:bookmarkEnd w:id="10455"/>
      <w:r>
        <w:rPr>
          <w:rFonts w:cs="Arial" w:ascii="Arial" w:hAnsi="Arial"/>
          <w:sz w:val="20"/>
          <w:szCs w:val="20"/>
        </w:rPr>
        <w:t>в первую очередь осуществляется списание по исполнительным документам, предусматривающим перечисление или выдачу денежных средств со счета для удовлетворения требований о возмещении вреда, причиненного жизни и здоровью, а также требований о взыскании алиментов;</w:t>
      </w:r>
    </w:p>
    <w:p>
      <w:pPr>
        <w:pStyle w:val="Normal"/>
        <w:autoSpaceDE w:val="false"/>
        <w:ind w:firstLine="720"/>
        <w:jc w:val="both"/>
        <w:rPr>
          <w:rFonts w:ascii="Arial" w:hAnsi="Arial" w:cs="Arial"/>
          <w:sz w:val="20"/>
          <w:szCs w:val="20"/>
        </w:rPr>
      </w:pPr>
      <w:bookmarkStart w:id="10456" w:name="sub_85522"/>
      <w:bookmarkStart w:id="10457" w:name="sub_85523"/>
      <w:bookmarkEnd w:id="10456"/>
      <w:bookmarkEnd w:id="10457"/>
      <w:r>
        <w:rPr>
          <w:rFonts w:cs="Arial" w:ascii="Arial" w:hAnsi="Arial"/>
          <w:sz w:val="20"/>
          <w:szCs w:val="20"/>
        </w:rPr>
        <w:t>во вторую очередь производится списание по исполнительным документам, предусматривающим перечисление или выдачу денежных средств для расчетов по выплате выходных пособий и оплате труда с лицами, работающими по трудовому договору, в том числе по контракту, по выплате вознаграждений по авторскому договору;</w:t>
      </w:r>
    </w:p>
    <w:p>
      <w:pPr>
        <w:pStyle w:val="Normal"/>
        <w:autoSpaceDE w:val="false"/>
        <w:jc w:val="both"/>
        <w:rPr>
          <w:rFonts w:ascii="Courier New" w:hAnsi="Courier New" w:cs="Courier New"/>
          <w:sz w:val="20"/>
          <w:szCs w:val="20"/>
        </w:rPr>
      </w:pPr>
      <w:bookmarkStart w:id="10458" w:name="sub_85523"/>
      <w:bookmarkStart w:id="10459" w:name="sub_85523"/>
      <w:bookmarkEnd w:id="10459"/>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0460" w:name="sub_8554"/>
      <w:bookmarkStart w:id="10461" w:name="sub_188843668"/>
      <w:bookmarkEnd w:id="10460"/>
      <w:bookmarkEnd w:id="10461"/>
      <w:r>
        <w:rPr>
          <w:rFonts w:cs="Arial" w:ascii="Arial" w:hAnsi="Arial"/>
          <w:i/>
          <w:iCs/>
          <w:color w:val="800080"/>
          <w:sz w:val="20"/>
          <w:szCs w:val="20"/>
        </w:rPr>
        <w:t>Постановлением Конституционного Суда РФ от 23 декабря 1997 г. N 21-П положение абзаца четвертого пункта 2 статьи 855 Гражданского кодекса Российской Федерации признано не соответствующим Конституции РФ, статье 19 (часть 1)</w:t>
      </w:r>
    </w:p>
    <w:p>
      <w:pPr>
        <w:pStyle w:val="Normal"/>
        <w:autoSpaceDE w:val="false"/>
        <w:ind w:start="139" w:firstLine="139"/>
        <w:jc w:val="both"/>
        <w:rPr>
          <w:rFonts w:ascii="Arial" w:hAnsi="Arial" w:cs="Arial"/>
          <w:i/>
          <w:i/>
          <w:iCs/>
          <w:color w:val="800080"/>
          <w:sz w:val="20"/>
          <w:szCs w:val="20"/>
        </w:rPr>
      </w:pPr>
      <w:bookmarkStart w:id="10462" w:name="sub_8554"/>
      <w:bookmarkStart w:id="10463" w:name="sub_188843668"/>
      <w:bookmarkEnd w:id="10462"/>
      <w:bookmarkEnd w:id="10463"/>
      <w:r>
        <w:rPr>
          <w:rFonts w:cs="Arial" w:ascii="Arial" w:hAnsi="Arial"/>
          <w:i/>
          <w:iCs/>
          <w:color w:val="800080"/>
          <w:sz w:val="20"/>
          <w:szCs w:val="20"/>
        </w:rPr>
        <w:t>Федеральным законом от 23 декабря 2004 г. N 173-ФЗ установлено, что при недостаточности денежных средств на счете налогоплательщика для удовлетворения всех предъявленных к нему требований списание средств по расчетным документам, предусматривающим платежи в бюджеты всех уровней бюджетной системы Российской Федерации и бюджеты государственных внебюджетных фондов, а также перечисление или выдача денежных средств для расчетов по оплате труда с лицами, работающими по трудовому договору, производятся в порядке календарной очередности поступления указанных документов после перечисления платежей, осуществляемых в соответствии с настоящей статьей Гражданского кодекса РФ в первую и во вторую очередь</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в третью очередь производится списание по платежным документам, предусматривающим перечисление или выдачу денежных средств для расчетов по оплате труда с лицами, работающими по трудовому договору (контракту), а также по отчислениям в Пенсионный фонд Российской Федерации, Фонд социального страхования Российской Федерации и фонды обязательного медицинского страхования;</w:t>
      </w:r>
    </w:p>
    <w:p>
      <w:pPr>
        <w:pStyle w:val="Normal"/>
        <w:autoSpaceDE w:val="false"/>
        <w:ind w:firstLine="720"/>
        <w:jc w:val="both"/>
        <w:rPr>
          <w:rFonts w:ascii="Arial" w:hAnsi="Arial" w:cs="Arial"/>
          <w:sz w:val="20"/>
          <w:szCs w:val="20"/>
        </w:rPr>
      </w:pPr>
      <w:bookmarkStart w:id="10464" w:name="sub_8555"/>
      <w:bookmarkEnd w:id="10464"/>
      <w:r>
        <w:rPr>
          <w:rFonts w:cs="Arial" w:ascii="Arial" w:hAnsi="Arial"/>
          <w:sz w:val="20"/>
          <w:szCs w:val="20"/>
        </w:rPr>
        <w:t>в четвертую очередь производится списание по платежным документам, предусматривающим платежи в бюджет и внебюджетные фонды, отчисления в которые не предусмотрены в третьей очереди;</w:t>
      </w:r>
    </w:p>
    <w:p>
      <w:pPr>
        <w:pStyle w:val="Normal"/>
        <w:autoSpaceDE w:val="false"/>
        <w:jc w:val="both"/>
        <w:rPr>
          <w:rFonts w:ascii="Courier New" w:hAnsi="Courier New" w:cs="Courier New"/>
          <w:sz w:val="20"/>
          <w:szCs w:val="20"/>
        </w:rPr>
      </w:pPr>
      <w:bookmarkStart w:id="10465" w:name="sub_8555"/>
      <w:bookmarkStart w:id="10466" w:name="sub_8555"/>
      <w:bookmarkEnd w:id="10466"/>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0467" w:name="sub_188844092"/>
      <w:bookmarkEnd w:id="10467"/>
      <w:r>
        <w:rPr>
          <w:rFonts w:cs="Arial" w:ascii="Arial" w:hAnsi="Arial"/>
          <w:i/>
          <w:iCs/>
          <w:color w:val="800080"/>
          <w:sz w:val="20"/>
          <w:szCs w:val="20"/>
        </w:rPr>
        <w:t>Согласно Федеральному закону от 14 июля 1997 г. N 100-ФЗ (в редакции Федерального закона от 10 января 2003 г. N 8-ФЗ) организации, закупающие продукцию у сельскохозяйственных товаропроизводителей, оплачивают ее стоимость в первоочередном порядке после уплаты налогов в бюджеты всех уровней, взносов в Пенсионный фонд Российской Федерации, Федеральный фонд обязательного медицинского страхования и Фонд социального страхования Российской Федерации</w:t>
      </w:r>
    </w:p>
    <w:p>
      <w:pPr>
        <w:pStyle w:val="Normal"/>
        <w:autoSpaceDE w:val="false"/>
        <w:jc w:val="both"/>
        <w:rPr>
          <w:rFonts w:ascii="Arial" w:hAnsi="Arial" w:cs="Arial"/>
          <w:i/>
          <w:i/>
          <w:iCs/>
          <w:color w:val="800080"/>
          <w:sz w:val="20"/>
          <w:szCs w:val="20"/>
        </w:rPr>
      </w:pPr>
      <w:bookmarkStart w:id="10468" w:name="sub_188844092"/>
      <w:bookmarkStart w:id="10469" w:name="sub_188844092"/>
      <w:bookmarkEnd w:id="10469"/>
      <w:r>
        <w:rPr>
          <w:rFonts w:cs="Arial" w:ascii="Arial" w:hAnsi="Arial"/>
          <w:i/>
          <w:iCs/>
          <w:color w:val="800080"/>
          <w:sz w:val="20"/>
          <w:szCs w:val="20"/>
        </w:rPr>
      </w:r>
    </w:p>
    <w:p>
      <w:pPr>
        <w:pStyle w:val="Normal"/>
        <w:autoSpaceDE w:val="false"/>
        <w:ind w:firstLine="720"/>
        <w:jc w:val="both"/>
        <w:rPr>
          <w:rFonts w:ascii="Arial" w:hAnsi="Arial" w:cs="Arial"/>
          <w:sz w:val="20"/>
          <w:szCs w:val="20"/>
        </w:rPr>
      </w:pPr>
      <w:bookmarkStart w:id="10470" w:name="sub_8556"/>
      <w:bookmarkEnd w:id="10470"/>
      <w:r>
        <w:rPr>
          <w:rFonts w:cs="Arial" w:ascii="Arial" w:hAnsi="Arial"/>
          <w:sz w:val="20"/>
          <w:szCs w:val="20"/>
        </w:rPr>
        <w:t>в пятую очередь производится списание по исполнительным документам, предусматривающим удовлетворение других денежных требований;</w:t>
      </w:r>
    </w:p>
    <w:p>
      <w:pPr>
        <w:pStyle w:val="Normal"/>
        <w:autoSpaceDE w:val="false"/>
        <w:ind w:firstLine="720"/>
        <w:jc w:val="both"/>
        <w:rPr>
          <w:rFonts w:ascii="Arial" w:hAnsi="Arial" w:cs="Arial"/>
          <w:sz w:val="20"/>
          <w:szCs w:val="20"/>
        </w:rPr>
      </w:pPr>
      <w:bookmarkStart w:id="10471" w:name="sub_8556"/>
      <w:bookmarkStart w:id="10472" w:name="sub_8557"/>
      <w:bookmarkEnd w:id="10471"/>
      <w:bookmarkEnd w:id="10472"/>
      <w:r>
        <w:rPr>
          <w:rFonts w:cs="Arial" w:ascii="Arial" w:hAnsi="Arial"/>
          <w:sz w:val="20"/>
          <w:szCs w:val="20"/>
        </w:rPr>
        <w:t>в шестую очередь производится списание по другим платежным документам в порядке календарной очередности.</w:t>
      </w:r>
    </w:p>
    <w:p>
      <w:pPr>
        <w:pStyle w:val="Normal"/>
        <w:autoSpaceDE w:val="false"/>
        <w:ind w:firstLine="720"/>
        <w:jc w:val="both"/>
        <w:rPr>
          <w:rFonts w:ascii="Arial" w:hAnsi="Arial" w:cs="Arial"/>
          <w:sz w:val="20"/>
          <w:szCs w:val="20"/>
        </w:rPr>
      </w:pPr>
      <w:bookmarkStart w:id="10473" w:name="sub_8557"/>
      <w:bookmarkEnd w:id="10473"/>
      <w:r>
        <w:rPr>
          <w:rFonts w:cs="Arial" w:ascii="Arial" w:hAnsi="Arial"/>
          <w:sz w:val="20"/>
          <w:szCs w:val="20"/>
        </w:rPr>
        <w:t>Списание средств со счета по требованиям, относящимся к одной очереди, производится в порядке календарной очередности поступления документов.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0474" w:name="sub_188844660"/>
      <w:bookmarkEnd w:id="10474"/>
      <w:r>
        <w:rPr>
          <w:rFonts w:cs="Arial" w:ascii="Arial" w:hAnsi="Arial"/>
          <w:i/>
          <w:iCs/>
          <w:color w:val="800080"/>
          <w:sz w:val="20"/>
          <w:szCs w:val="20"/>
        </w:rPr>
        <w:t>См. комментарии к статье 855 настоящего Кодекса</w:t>
      </w:r>
    </w:p>
    <w:p>
      <w:pPr>
        <w:pStyle w:val="Normal"/>
        <w:autoSpaceDE w:val="false"/>
        <w:jc w:val="both"/>
        <w:rPr>
          <w:rFonts w:ascii="Arial" w:hAnsi="Arial" w:cs="Arial"/>
          <w:i/>
          <w:i/>
          <w:iCs/>
          <w:color w:val="800080"/>
          <w:sz w:val="20"/>
          <w:szCs w:val="20"/>
        </w:rPr>
      </w:pPr>
      <w:bookmarkStart w:id="10475" w:name="sub_188844660"/>
      <w:bookmarkStart w:id="10476" w:name="sub_188844660"/>
      <w:bookmarkEnd w:id="10476"/>
      <w:r>
        <w:rPr>
          <w:rFonts w:cs="Arial" w:ascii="Arial" w:hAnsi="Arial"/>
          <w:i/>
          <w:iCs/>
          <w:color w:val="800080"/>
          <w:sz w:val="20"/>
          <w:szCs w:val="20"/>
        </w:rPr>
      </w:r>
    </w:p>
    <w:p>
      <w:pPr>
        <w:pStyle w:val="Normal"/>
        <w:autoSpaceDE w:val="false"/>
        <w:ind w:start="1612" w:hanging="892"/>
        <w:jc w:val="both"/>
        <w:rPr/>
      </w:pPr>
      <w:bookmarkStart w:id="10477" w:name="sub_856"/>
      <w:bookmarkEnd w:id="10477"/>
      <w:r>
        <w:rPr>
          <w:rFonts w:cs="Arial" w:ascii="Arial" w:hAnsi="Arial"/>
          <w:b/>
          <w:bCs/>
          <w:color w:val="000080"/>
          <w:sz w:val="20"/>
          <w:szCs w:val="20"/>
        </w:rPr>
        <w:t>Статья 856.</w:t>
      </w:r>
      <w:r>
        <w:rPr>
          <w:rFonts w:cs="Arial" w:ascii="Arial" w:hAnsi="Arial"/>
          <w:sz w:val="20"/>
          <w:szCs w:val="20"/>
        </w:rPr>
        <w:t xml:space="preserve"> Ответственность банка за ненадлежащее совершение операций по счету</w:t>
      </w:r>
    </w:p>
    <w:p>
      <w:pPr>
        <w:pStyle w:val="Normal"/>
        <w:autoSpaceDE w:val="false"/>
        <w:ind w:firstLine="720"/>
        <w:jc w:val="both"/>
        <w:rPr/>
      </w:pPr>
      <w:bookmarkStart w:id="10478" w:name="sub_856"/>
      <w:bookmarkEnd w:id="10478"/>
      <w:r>
        <w:rPr>
          <w:rFonts w:cs="Arial" w:ascii="Arial" w:hAnsi="Arial"/>
          <w:sz w:val="20"/>
          <w:szCs w:val="20"/>
        </w:rPr>
        <w:t xml:space="preserve">В случаях несвоевременного зачисления на счет поступивших клиенту денежных средств либо их необоснованного списания банком со счета, а также невыполнения указаний клиента о перечислении денежных средств со счета либо об их выдаче со счета банк обязан уплатить на эту сумму проценты в порядке и в размере, предусмотренных </w:t>
      </w:r>
      <w:hyperlink w:anchor="sub_395">
        <w:r>
          <w:rPr>
            <w:rStyle w:val="Style15"/>
            <w:rFonts w:cs="Arial" w:ascii="Arial" w:hAnsi="Arial"/>
            <w:color w:val="008000"/>
            <w:sz w:val="20"/>
            <w:szCs w:val="20"/>
            <w:u w:val="single"/>
          </w:rPr>
          <w:t>статьей 395</w:t>
        </w:r>
      </w:hyperlink>
      <w:r>
        <w:rPr>
          <w:rFonts w:cs="Arial" w:ascii="Arial" w:hAnsi="Arial"/>
          <w:sz w:val="20"/>
          <w:szCs w:val="20"/>
        </w:rPr>
        <w:t xml:space="preserve"> настоящего Кодекса.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0479" w:name="sub_188845044"/>
      <w:bookmarkEnd w:id="10479"/>
      <w:r>
        <w:rPr>
          <w:rFonts w:cs="Arial" w:ascii="Arial" w:hAnsi="Arial"/>
          <w:i/>
          <w:iCs/>
          <w:color w:val="800080"/>
          <w:sz w:val="20"/>
          <w:szCs w:val="20"/>
        </w:rPr>
        <w:t>См. комментарии к статье 856 настоящего Кодекса</w:t>
      </w:r>
    </w:p>
    <w:p>
      <w:pPr>
        <w:pStyle w:val="Normal"/>
        <w:autoSpaceDE w:val="false"/>
        <w:jc w:val="both"/>
        <w:rPr>
          <w:rFonts w:ascii="Arial" w:hAnsi="Arial" w:cs="Arial"/>
          <w:i/>
          <w:i/>
          <w:iCs/>
          <w:color w:val="800080"/>
          <w:sz w:val="20"/>
          <w:szCs w:val="20"/>
        </w:rPr>
      </w:pPr>
      <w:bookmarkStart w:id="10480" w:name="sub_188845044"/>
      <w:bookmarkStart w:id="10481" w:name="sub_188845044"/>
      <w:bookmarkEnd w:id="10481"/>
      <w:r>
        <w:rPr>
          <w:rFonts w:cs="Arial" w:ascii="Arial" w:hAnsi="Arial"/>
          <w:i/>
          <w:iCs/>
          <w:color w:val="800080"/>
          <w:sz w:val="20"/>
          <w:szCs w:val="20"/>
        </w:rPr>
      </w:r>
    </w:p>
    <w:p>
      <w:pPr>
        <w:pStyle w:val="Normal"/>
        <w:autoSpaceDE w:val="false"/>
        <w:ind w:start="1612" w:hanging="892"/>
        <w:jc w:val="both"/>
        <w:rPr/>
      </w:pPr>
      <w:bookmarkStart w:id="10482" w:name="sub_857"/>
      <w:bookmarkEnd w:id="10482"/>
      <w:r>
        <w:rPr>
          <w:rFonts w:cs="Arial" w:ascii="Arial" w:hAnsi="Arial"/>
          <w:b/>
          <w:bCs/>
          <w:color w:val="000080"/>
          <w:sz w:val="20"/>
          <w:szCs w:val="20"/>
        </w:rPr>
        <w:t>Статья 857.</w:t>
      </w:r>
      <w:r>
        <w:rPr>
          <w:rFonts w:cs="Arial" w:ascii="Arial" w:hAnsi="Arial"/>
          <w:sz w:val="20"/>
          <w:szCs w:val="20"/>
        </w:rPr>
        <w:t xml:space="preserve"> Банковская тайна</w:t>
      </w:r>
    </w:p>
    <w:p>
      <w:pPr>
        <w:pStyle w:val="Normal"/>
        <w:autoSpaceDE w:val="false"/>
        <w:ind w:firstLine="720"/>
        <w:jc w:val="both"/>
        <w:rPr>
          <w:rFonts w:ascii="Arial" w:hAnsi="Arial" w:cs="Arial"/>
          <w:sz w:val="20"/>
          <w:szCs w:val="20"/>
        </w:rPr>
      </w:pPr>
      <w:bookmarkStart w:id="10483" w:name="sub_857"/>
      <w:bookmarkStart w:id="10484" w:name="sub_8571"/>
      <w:bookmarkEnd w:id="10483"/>
      <w:bookmarkEnd w:id="10484"/>
      <w:r>
        <w:rPr>
          <w:rFonts w:cs="Arial" w:ascii="Arial" w:hAnsi="Arial"/>
          <w:sz w:val="20"/>
          <w:szCs w:val="20"/>
        </w:rPr>
        <w:t>1. Банк гарантирует тайну банковского счета и банковского вклада, операций по счету и сведений о клиенте.</w:t>
      </w:r>
    </w:p>
    <w:p>
      <w:pPr>
        <w:pStyle w:val="Normal"/>
        <w:autoSpaceDE w:val="false"/>
        <w:jc w:val="both"/>
        <w:rPr>
          <w:rFonts w:ascii="Courier New" w:hAnsi="Courier New" w:cs="Courier New"/>
          <w:sz w:val="20"/>
          <w:szCs w:val="20"/>
        </w:rPr>
      </w:pPr>
      <w:bookmarkStart w:id="10485" w:name="sub_8571"/>
      <w:bookmarkStart w:id="10486" w:name="sub_8571"/>
      <w:bookmarkEnd w:id="10486"/>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0487" w:name="sub_85702"/>
      <w:bookmarkStart w:id="10488" w:name="sub_188845652"/>
      <w:bookmarkEnd w:id="10487"/>
      <w:bookmarkEnd w:id="10488"/>
      <w:r>
        <w:rPr>
          <w:rFonts w:cs="Arial" w:ascii="Arial" w:hAnsi="Arial"/>
          <w:i/>
          <w:iCs/>
          <w:color w:val="800080"/>
          <w:sz w:val="20"/>
          <w:szCs w:val="20"/>
        </w:rPr>
        <w:t>Федеральным законом от 30 декабря 2004 г. N 219-ФЗ пункт 2 статьи 857 настоящего Кодекса изложен в новой редакции, вступающей в силу с 1 июня 2005 г.</w:t>
      </w:r>
    </w:p>
    <w:p>
      <w:pPr>
        <w:pStyle w:val="Normal"/>
        <w:autoSpaceDE w:val="false"/>
        <w:ind w:start="139" w:firstLine="139"/>
        <w:jc w:val="both"/>
        <w:rPr>
          <w:rFonts w:ascii="Arial" w:hAnsi="Arial" w:cs="Arial"/>
          <w:i/>
          <w:i/>
          <w:iCs/>
          <w:color w:val="800080"/>
          <w:sz w:val="20"/>
          <w:szCs w:val="20"/>
        </w:rPr>
      </w:pPr>
      <w:hyperlink w:anchor="sub_85702">
        <w:bookmarkStart w:id="10489" w:name="sub_85702"/>
        <w:bookmarkStart w:id="10490" w:name="sub_188845652"/>
        <w:bookmarkEnd w:id="10489"/>
        <w:bookmarkEnd w:id="10490"/>
        <w:r>
          <w:rPr>
            <w:rStyle w:val="Style15"/>
            <w:rFonts w:cs="Arial" w:ascii="Arial" w:hAnsi="Arial"/>
            <w:i/>
            <w:iCs/>
            <w:color w:val="008000"/>
            <w:sz w:val="20"/>
            <w:szCs w:val="20"/>
            <w:u w:val="single"/>
          </w:rPr>
          <w:t>См. текст пункта в будущей редакции</w:t>
        </w:r>
      </w:hyperlink>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2. Сведения, составляющие банковскую тайну, могут быть предоставлены только самим клиентам или их представителям. Государственным органам и их должностным лицам такие сведения могут быть предоставлены исключительно в случаях и в порядке, предусмотренных законом.</w:t>
      </w:r>
    </w:p>
    <w:p>
      <w:pPr>
        <w:pStyle w:val="Normal"/>
        <w:autoSpaceDE w:val="false"/>
        <w:ind w:firstLine="720"/>
        <w:jc w:val="both"/>
        <w:rPr>
          <w:rFonts w:ascii="Arial" w:hAnsi="Arial" w:cs="Arial"/>
          <w:sz w:val="20"/>
          <w:szCs w:val="20"/>
        </w:rPr>
      </w:pPr>
      <w:bookmarkStart w:id="10491" w:name="sub_8573"/>
      <w:bookmarkEnd w:id="10491"/>
      <w:r>
        <w:rPr>
          <w:rFonts w:cs="Arial" w:ascii="Arial" w:hAnsi="Arial"/>
          <w:sz w:val="20"/>
          <w:szCs w:val="20"/>
        </w:rPr>
        <w:t>3. В случае разглашения банком сведений, составляющих банковскую тайну, клиент, права которого нарушены, вправе потребовать от банка возмещения причиненных убытков.</w:t>
      </w:r>
    </w:p>
    <w:p>
      <w:pPr>
        <w:pStyle w:val="Normal"/>
        <w:autoSpaceDE w:val="false"/>
        <w:jc w:val="both"/>
        <w:rPr>
          <w:rFonts w:ascii="Courier New" w:hAnsi="Courier New" w:cs="Courier New"/>
          <w:sz w:val="20"/>
          <w:szCs w:val="20"/>
        </w:rPr>
      </w:pPr>
      <w:bookmarkStart w:id="10492" w:name="sub_8573"/>
      <w:bookmarkStart w:id="10493" w:name="sub_8573"/>
      <w:bookmarkEnd w:id="10493"/>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0494" w:name="sub_188846028"/>
      <w:bookmarkEnd w:id="10494"/>
      <w:r>
        <w:rPr>
          <w:rFonts w:cs="Arial" w:ascii="Arial" w:hAnsi="Arial"/>
          <w:i/>
          <w:iCs/>
          <w:color w:val="800080"/>
          <w:sz w:val="20"/>
          <w:szCs w:val="20"/>
        </w:rPr>
        <w:t>См. комментарии к статье 857 настоящего Кодекса</w:t>
      </w:r>
    </w:p>
    <w:p>
      <w:pPr>
        <w:pStyle w:val="Normal"/>
        <w:autoSpaceDE w:val="false"/>
        <w:jc w:val="both"/>
        <w:rPr>
          <w:rFonts w:ascii="Arial" w:hAnsi="Arial" w:cs="Arial"/>
          <w:i/>
          <w:i/>
          <w:iCs/>
          <w:color w:val="800080"/>
          <w:sz w:val="20"/>
          <w:szCs w:val="20"/>
        </w:rPr>
      </w:pPr>
      <w:bookmarkStart w:id="10495" w:name="sub_188846028"/>
      <w:bookmarkStart w:id="10496" w:name="sub_188846028"/>
      <w:bookmarkEnd w:id="10496"/>
      <w:r>
        <w:rPr>
          <w:rFonts w:cs="Arial" w:ascii="Arial" w:hAnsi="Arial"/>
          <w:i/>
          <w:iCs/>
          <w:color w:val="800080"/>
          <w:sz w:val="20"/>
          <w:szCs w:val="20"/>
        </w:rPr>
      </w:r>
    </w:p>
    <w:p>
      <w:pPr>
        <w:pStyle w:val="Normal"/>
        <w:autoSpaceDE w:val="false"/>
        <w:ind w:start="1612" w:hanging="892"/>
        <w:jc w:val="both"/>
        <w:rPr/>
      </w:pPr>
      <w:bookmarkStart w:id="10497" w:name="sub_858"/>
      <w:bookmarkEnd w:id="10497"/>
      <w:r>
        <w:rPr>
          <w:rFonts w:cs="Arial" w:ascii="Arial" w:hAnsi="Arial"/>
          <w:b/>
          <w:bCs/>
          <w:color w:val="000080"/>
          <w:sz w:val="20"/>
          <w:szCs w:val="20"/>
        </w:rPr>
        <w:t>Статья 858.</w:t>
      </w:r>
      <w:r>
        <w:rPr>
          <w:rFonts w:cs="Arial" w:ascii="Arial" w:hAnsi="Arial"/>
          <w:sz w:val="20"/>
          <w:szCs w:val="20"/>
        </w:rPr>
        <w:t xml:space="preserve"> Ограничение распоряжения счетом</w:t>
      </w:r>
    </w:p>
    <w:p>
      <w:pPr>
        <w:pStyle w:val="Normal"/>
        <w:autoSpaceDE w:val="false"/>
        <w:ind w:firstLine="720"/>
        <w:jc w:val="both"/>
        <w:rPr>
          <w:rFonts w:ascii="Arial" w:hAnsi="Arial" w:cs="Arial"/>
          <w:sz w:val="20"/>
          <w:szCs w:val="20"/>
        </w:rPr>
      </w:pPr>
      <w:bookmarkStart w:id="10498" w:name="sub_858"/>
      <w:bookmarkEnd w:id="10498"/>
      <w:r>
        <w:rPr>
          <w:rFonts w:cs="Arial" w:ascii="Arial" w:hAnsi="Arial"/>
          <w:sz w:val="20"/>
          <w:szCs w:val="20"/>
        </w:rPr>
        <w:t>Ограничение прав клиента на распоряжение денежными средствами, находящимися на счете, не допускается, за исключением наложения ареста на денежные средства, находящиеся на счете, или приостановления операций по счету в случаях, предусмотренных законом.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0499" w:name="sub_188846412"/>
      <w:bookmarkEnd w:id="10499"/>
      <w:r>
        <w:rPr>
          <w:rFonts w:cs="Arial" w:ascii="Arial" w:hAnsi="Arial"/>
          <w:i/>
          <w:iCs/>
          <w:color w:val="800080"/>
          <w:sz w:val="20"/>
          <w:szCs w:val="20"/>
        </w:rPr>
        <w:t>См. комментарии к статье 858 настоящего Кодекса</w:t>
      </w:r>
    </w:p>
    <w:p>
      <w:pPr>
        <w:pStyle w:val="Normal"/>
        <w:autoSpaceDE w:val="false"/>
        <w:jc w:val="both"/>
        <w:rPr>
          <w:rFonts w:ascii="Arial" w:hAnsi="Arial" w:cs="Arial"/>
          <w:i/>
          <w:i/>
          <w:iCs/>
          <w:color w:val="800080"/>
          <w:sz w:val="20"/>
          <w:szCs w:val="20"/>
        </w:rPr>
      </w:pPr>
      <w:bookmarkStart w:id="10500" w:name="sub_188846412"/>
      <w:bookmarkStart w:id="10501" w:name="sub_188846412"/>
      <w:bookmarkEnd w:id="10501"/>
      <w:r>
        <w:rPr>
          <w:rFonts w:cs="Arial" w:ascii="Arial" w:hAnsi="Arial"/>
          <w:i/>
          <w:iCs/>
          <w:color w:val="800080"/>
          <w:sz w:val="20"/>
          <w:szCs w:val="20"/>
        </w:rPr>
      </w:r>
    </w:p>
    <w:p>
      <w:pPr>
        <w:pStyle w:val="Normal"/>
        <w:autoSpaceDE w:val="false"/>
        <w:ind w:start="1612" w:hanging="892"/>
        <w:jc w:val="both"/>
        <w:rPr/>
      </w:pPr>
      <w:bookmarkStart w:id="10502" w:name="sub_859"/>
      <w:bookmarkEnd w:id="10502"/>
      <w:r>
        <w:rPr>
          <w:rFonts w:cs="Arial" w:ascii="Arial" w:hAnsi="Arial"/>
          <w:b/>
          <w:bCs/>
          <w:color w:val="000080"/>
          <w:sz w:val="20"/>
          <w:szCs w:val="20"/>
        </w:rPr>
        <w:t>Статья 859.</w:t>
      </w:r>
      <w:r>
        <w:rPr>
          <w:rFonts w:cs="Arial" w:ascii="Arial" w:hAnsi="Arial"/>
          <w:sz w:val="20"/>
          <w:szCs w:val="20"/>
        </w:rPr>
        <w:t xml:space="preserve"> Расторжение договора банковского счета</w:t>
      </w:r>
    </w:p>
    <w:p>
      <w:pPr>
        <w:pStyle w:val="Normal"/>
        <w:autoSpaceDE w:val="false"/>
        <w:ind w:firstLine="720"/>
        <w:jc w:val="both"/>
        <w:rPr>
          <w:rFonts w:ascii="Arial" w:hAnsi="Arial" w:cs="Arial"/>
          <w:sz w:val="20"/>
          <w:szCs w:val="20"/>
        </w:rPr>
      </w:pPr>
      <w:bookmarkStart w:id="10503" w:name="sub_859"/>
      <w:bookmarkStart w:id="10504" w:name="sub_8591"/>
      <w:bookmarkEnd w:id="10503"/>
      <w:bookmarkEnd w:id="10504"/>
      <w:r>
        <w:rPr>
          <w:rFonts w:cs="Arial" w:ascii="Arial" w:hAnsi="Arial"/>
          <w:sz w:val="20"/>
          <w:szCs w:val="20"/>
        </w:rPr>
        <w:t>1. Договор банковского счета расторгается по заявлению клиента в любое время.</w:t>
      </w:r>
    </w:p>
    <w:p>
      <w:pPr>
        <w:pStyle w:val="Normal"/>
        <w:autoSpaceDE w:val="false"/>
        <w:jc w:val="both"/>
        <w:rPr>
          <w:rFonts w:ascii="Courier New" w:hAnsi="Courier New" w:cs="Courier New"/>
          <w:sz w:val="20"/>
          <w:szCs w:val="20"/>
        </w:rPr>
      </w:pPr>
      <w:bookmarkStart w:id="10505" w:name="sub_8591"/>
      <w:bookmarkStart w:id="10506" w:name="sub_8591"/>
      <w:bookmarkEnd w:id="10506"/>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0507" w:name="sub_188846924"/>
      <w:bookmarkEnd w:id="10507"/>
      <w:r>
        <w:rPr>
          <w:rFonts w:cs="Arial" w:ascii="Arial" w:hAnsi="Arial"/>
          <w:i/>
          <w:iCs/>
          <w:color w:val="800080"/>
          <w:sz w:val="20"/>
          <w:szCs w:val="20"/>
        </w:rPr>
        <w:t>О правомерности закрытия счета клиенту при наличии решения о приостановлении операций по этому счету см. письмо ЦБР от 22 октября 2002 г. N 31-1-5/2181</w:t>
      </w:r>
    </w:p>
    <w:p>
      <w:pPr>
        <w:pStyle w:val="Normal"/>
        <w:autoSpaceDE w:val="false"/>
        <w:jc w:val="both"/>
        <w:rPr>
          <w:rFonts w:ascii="Arial" w:hAnsi="Arial" w:cs="Arial"/>
          <w:i/>
          <w:i/>
          <w:iCs/>
          <w:color w:val="800080"/>
          <w:sz w:val="20"/>
          <w:szCs w:val="20"/>
        </w:rPr>
      </w:pPr>
      <w:bookmarkStart w:id="10508" w:name="sub_188846924"/>
      <w:bookmarkStart w:id="10509" w:name="sub_188846924"/>
      <w:bookmarkEnd w:id="10509"/>
      <w:r>
        <w:rPr>
          <w:rFonts w:cs="Arial" w:ascii="Arial" w:hAnsi="Arial"/>
          <w:i/>
          <w:iCs/>
          <w:color w:val="800080"/>
          <w:sz w:val="20"/>
          <w:szCs w:val="20"/>
        </w:rPr>
      </w:r>
    </w:p>
    <w:p>
      <w:pPr>
        <w:pStyle w:val="Normal"/>
        <w:autoSpaceDE w:val="false"/>
        <w:ind w:firstLine="720"/>
        <w:jc w:val="both"/>
        <w:rPr>
          <w:rFonts w:ascii="Arial" w:hAnsi="Arial" w:cs="Arial"/>
          <w:sz w:val="20"/>
          <w:szCs w:val="20"/>
        </w:rPr>
      </w:pPr>
      <w:bookmarkStart w:id="10510" w:name="sub_8592"/>
      <w:bookmarkEnd w:id="10510"/>
      <w:r>
        <w:rPr>
          <w:rFonts w:cs="Arial" w:ascii="Arial" w:hAnsi="Arial"/>
          <w:sz w:val="20"/>
          <w:szCs w:val="20"/>
        </w:rPr>
        <w:t>2. По требованию банка договор банковского счета может быть расторгнут судом в следующих случаях:</w:t>
      </w:r>
    </w:p>
    <w:p>
      <w:pPr>
        <w:pStyle w:val="Normal"/>
        <w:autoSpaceDE w:val="false"/>
        <w:ind w:firstLine="720"/>
        <w:jc w:val="both"/>
        <w:rPr>
          <w:rFonts w:ascii="Arial" w:hAnsi="Arial" w:cs="Arial"/>
          <w:sz w:val="20"/>
          <w:szCs w:val="20"/>
        </w:rPr>
      </w:pPr>
      <w:bookmarkStart w:id="10511" w:name="sub_8592"/>
      <w:bookmarkEnd w:id="10511"/>
      <w:r>
        <w:rPr>
          <w:rFonts w:cs="Arial" w:ascii="Arial" w:hAnsi="Arial"/>
          <w:sz w:val="20"/>
          <w:szCs w:val="20"/>
        </w:rPr>
        <w:t>когда сумма денежных средств, хранящихся на счете клиента, окажется ниже минимального размера, предусмотренного банковскими правилами или договором, если такая сумма не будет восстановлена в течение месяца со дня предупреждения банка об этом;</w:t>
      </w:r>
    </w:p>
    <w:p>
      <w:pPr>
        <w:pStyle w:val="Normal"/>
        <w:autoSpaceDE w:val="false"/>
        <w:ind w:firstLine="720"/>
        <w:jc w:val="both"/>
        <w:rPr>
          <w:rFonts w:ascii="Arial" w:hAnsi="Arial" w:cs="Arial"/>
          <w:sz w:val="20"/>
          <w:szCs w:val="20"/>
        </w:rPr>
      </w:pPr>
      <w:r>
        <w:rPr>
          <w:rFonts w:cs="Arial" w:ascii="Arial" w:hAnsi="Arial"/>
          <w:sz w:val="20"/>
          <w:szCs w:val="20"/>
        </w:rPr>
        <w:t>при отсутствии операций по этому счету в течение года, если иное не предусмотрено договором.</w:t>
      </w:r>
    </w:p>
    <w:p>
      <w:pPr>
        <w:pStyle w:val="Normal"/>
        <w:autoSpaceDE w:val="false"/>
        <w:ind w:firstLine="720"/>
        <w:jc w:val="both"/>
        <w:rPr>
          <w:rFonts w:ascii="Arial" w:hAnsi="Arial" w:cs="Arial"/>
          <w:sz w:val="20"/>
          <w:szCs w:val="20"/>
        </w:rPr>
      </w:pPr>
      <w:bookmarkStart w:id="10512" w:name="sub_8593"/>
      <w:bookmarkEnd w:id="10512"/>
      <w:r>
        <w:rPr>
          <w:rFonts w:cs="Arial" w:ascii="Arial" w:hAnsi="Arial"/>
          <w:sz w:val="20"/>
          <w:szCs w:val="20"/>
        </w:rPr>
        <w:t>3. Остаток денежных средств на счете выдается клиенту либо по его указанию перечисляется на другой счет не позднее семи дней после получения соответствующего письменного заявления клиента.</w:t>
      </w:r>
    </w:p>
    <w:p>
      <w:pPr>
        <w:pStyle w:val="Normal"/>
        <w:autoSpaceDE w:val="false"/>
        <w:ind w:firstLine="720"/>
        <w:jc w:val="both"/>
        <w:rPr>
          <w:rFonts w:ascii="Arial" w:hAnsi="Arial" w:cs="Arial"/>
          <w:sz w:val="20"/>
          <w:szCs w:val="20"/>
        </w:rPr>
      </w:pPr>
      <w:bookmarkStart w:id="10513" w:name="sub_8593"/>
      <w:bookmarkStart w:id="10514" w:name="sub_8594"/>
      <w:bookmarkEnd w:id="10513"/>
      <w:bookmarkEnd w:id="10514"/>
      <w:r>
        <w:rPr>
          <w:rFonts w:cs="Arial" w:ascii="Arial" w:hAnsi="Arial"/>
          <w:sz w:val="20"/>
          <w:szCs w:val="20"/>
        </w:rPr>
        <w:t>4. Расторжение договора банковского счета является основанием закрытия счета клиента.</w:t>
      </w:r>
    </w:p>
    <w:p>
      <w:pPr>
        <w:pStyle w:val="Normal"/>
        <w:autoSpaceDE w:val="false"/>
        <w:jc w:val="both"/>
        <w:rPr>
          <w:rFonts w:ascii="Courier New" w:hAnsi="Courier New" w:cs="Courier New"/>
          <w:sz w:val="20"/>
          <w:szCs w:val="20"/>
        </w:rPr>
      </w:pPr>
      <w:bookmarkStart w:id="10515" w:name="sub_8594"/>
      <w:bookmarkStart w:id="10516" w:name="sub_8594"/>
      <w:bookmarkEnd w:id="10516"/>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0517" w:name="sub_188847596"/>
      <w:bookmarkEnd w:id="10517"/>
      <w:r>
        <w:rPr>
          <w:rFonts w:cs="Arial" w:ascii="Arial" w:hAnsi="Arial"/>
          <w:i/>
          <w:iCs/>
          <w:color w:val="800080"/>
          <w:sz w:val="20"/>
          <w:szCs w:val="20"/>
        </w:rPr>
        <w:t>См. комментарии к статье 859 настоящего Кодекса</w:t>
      </w:r>
    </w:p>
    <w:p>
      <w:pPr>
        <w:pStyle w:val="Normal"/>
        <w:autoSpaceDE w:val="false"/>
        <w:jc w:val="both"/>
        <w:rPr>
          <w:rFonts w:ascii="Arial" w:hAnsi="Arial" w:cs="Arial"/>
          <w:i/>
          <w:i/>
          <w:iCs/>
          <w:color w:val="800080"/>
          <w:sz w:val="20"/>
          <w:szCs w:val="20"/>
        </w:rPr>
      </w:pPr>
      <w:bookmarkStart w:id="10518" w:name="sub_188847596"/>
      <w:bookmarkStart w:id="10519" w:name="sub_188847596"/>
      <w:bookmarkEnd w:id="10519"/>
      <w:r>
        <w:rPr>
          <w:rFonts w:cs="Arial" w:ascii="Arial" w:hAnsi="Arial"/>
          <w:i/>
          <w:iCs/>
          <w:color w:val="800080"/>
          <w:sz w:val="20"/>
          <w:szCs w:val="20"/>
        </w:rPr>
      </w:r>
    </w:p>
    <w:p>
      <w:pPr>
        <w:pStyle w:val="Normal"/>
        <w:autoSpaceDE w:val="false"/>
        <w:ind w:start="1612" w:hanging="892"/>
        <w:jc w:val="both"/>
        <w:rPr/>
      </w:pPr>
      <w:bookmarkStart w:id="10520" w:name="sub_860"/>
      <w:bookmarkEnd w:id="10520"/>
      <w:r>
        <w:rPr>
          <w:rFonts w:cs="Arial" w:ascii="Arial" w:hAnsi="Arial"/>
          <w:b/>
          <w:bCs/>
          <w:color w:val="000080"/>
          <w:sz w:val="20"/>
          <w:szCs w:val="20"/>
        </w:rPr>
        <w:t>Статья 860.</w:t>
      </w:r>
      <w:r>
        <w:rPr>
          <w:rFonts w:cs="Arial" w:ascii="Arial" w:hAnsi="Arial"/>
          <w:sz w:val="20"/>
          <w:szCs w:val="20"/>
        </w:rPr>
        <w:t xml:space="preserve"> Счета банков</w:t>
      </w:r>
    </w:p>
    <w:p>
      <w:pPr>
        <w:pStyle w:val="Normal"/>
        <w:autoSpaceDE w:val="false"/>
        <w:ind w:firstLine="720"/>
        <w:jc w:val="both"/>
        <w:rPr>
          <w:rFonts w:ascii="Arial" w:hAnsi="Arial" w:cs="Arial"/>
          <w:sz w:val="20"/>
          <w:szCs w:val="20"/>
        </w:rPr>
      </w:pPr>
      <w:bookmarkStart w:id="10521" w:name="sub_860"/>
      <w:bookmarkEnd w:id="10521"/>
      <w:r>
        <w:rPr>
          <w:rFonts w:cs="Arial" w:ascii="Arial" w:hAnsi="Arial"/>
          <w:sz w:val="20"/>
          <w:szCs w:val="20"/>
        </w:rPr>
        <w:t>Правила настоящей главы распространяются на корреспондентские счета, корреспондентские субсчета, другие счета банков, если иное не предусмотрено законом, иными правовыми актами или установленными в соответствии с ними банковскими правилами.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0522" w:name="sub_188847980"/>
      <w:bookmarkEnd w:id="10522"/>
      <w:r>
        <w:rPr>
          <w:rFonts w:cs="Arial" w:ascii="Arial" w:hAnsi="Arial"/>
          <w:i/>
          <w:iCs/>
          <w:color w:val="800080"/>
          <w:sz w:val="20"/>
          <w:szCs w:val="20"/>
        </w:rPr>
        <w:t>См. комментарии к статье 860 настоящего Кодекса</w:t>
      </w:r>
    </w:p>
    <w:p>
      <w:pPr>
        <w:pStyle w:val="Normal"/>
        <w:autoSpaceDE w:val="false"/>
        <w:jc w:val="both"/>
        <w:rPr>
          <w:rFonts w:ascii="Arial" w:hAnsi="Arial" w:cs="Arial"/>
          <w:i/>
          <w:i/>
          <w:iCs/>
          <w:color w:val="800080"/>
          <w:sz w:val="20"/>
          <w:szCs w:val="20"/>
        </w:rPr>
      </w:pPr>
      <w:bookmarkStart w:id="10523" w:name="sub_188847980"/>
      <w:bookmarkStart w:id="10524" w:name="sub_188847980"/>
      <w:bookmarkEnd w:id="10524"/>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r>
        <w:rPr>
          <w:rFonts w:cs="Arial" w:ascii="Arial" w:hAnsi="Arial"/>
          <w:i/>
          <w:iCs/>
          <w:color w:val="800080"/>
          <w:sz w:val="20"/>
          <w:szCs w:val="20"/>
        </w:rPr>
        <w:t>См. комментарий к главе 45 Гражданского кодекса РФ</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0525" w:name="sub_2046"/>
      <w:bookmarkEnd w:id="10525"/>
      <w:r>
        <w:rPr>
          <w:rFonts w:cs="Arial" w:ascii="Arial" w:hAnsi="Arial"/>
          <w:b/>
          <w:bCs/>
          <w:color w:val="000080"/>
          <w:sz w:val="20"/>
          <w:szCs w:val="20"/>
        </w:rPr>
        <w:t>Глава 46. Расчеты</w:t>
      </w:r>
    </w:p>
    <w:p>
      <w:pPr>
        <w:pStyle w:val="Normal"/>
        <w:autoSpaceDE w:val="false"/>
        <w:jc w:val="both"/>
        <w:rPr>
          <w:rFonts w:ascii="Courier New" w:hAnsi="Courier New" w:cs="Courier New"/>
          <w:b/>
          <w:b/>
          <w:bCs/>
          <w:color w:val="000080"/>
          <w:sz w:val="20"/>
          <w:szCs w:val="20"/>
        </w:rPr>
      </w:pPr>
      <w:bookmarkStart w:id="10526" w:name="sub_2046"/>
      <w:bookmarkStart w:id="10527" w:name="sub_2046"/>
      <w:bookmarkEnd w:id="10527"/>
      <w:r>
        <w:rPr>
          <w:rFonts w:cs="Courier New" w:ascii="Courier New" w:hAnsi="Courier New"/>
          <w:b/>
          <w:bCs/>
          <w:color w:val="000080"/>
          <w:sz w:val="20"/>
          <w:szCs w:val="20"/>
        </w:rPr>
      </w:r>
    </w:p>
    <w:p>
      <w:pPr>
        <w:pStyle w:val="Normal"/>
        <w:autoSpaceDE w:val="false"/>
        <w:ind w:start="139" w:firstLine="139"/>
        <w:jc w:val="both"/>
        <w:rPr>
          <w:rFonts w:ascii="Arial" w:hAnsi="Arial" w:cs="Arial"/>
          <w:i/>
          <w:i/>
          <w:iCs/>
          <w:color w:val="800080"/>
          <w:sz w:val="20"/>
          <w:szCs w:val="20"/>
        </w:rPr>
      </w:pPr>
      <w:bookmarkStart w:id="10528" w:name="sub_188848400"/>
      <w:bookmarkEnd w:id="10528"/>
      <w:r>
        <w:rPr>
          <w:rFonts w:cs="Arial" w:ascii="Arial" w:hAnsi="Arial"/>
          <w:i/>
          <w:iCs/>
          <w:color w:val="800080"/>
          <w:sz w:val="20"/>
          <w:szCs w:val="20"/>
        </w:rPr>
        <w:t>См. схему "Безналичные расчеты в валюте РФ"</w:t>
      </w:r>
    </w:p>
    <w:p>
      <w:pPr>
        <w:pStyle w:val="Normal"/>
        <w:autoSpaceDE w:val="false"/>
        <w:jc w:val="both"/>
        <w:rPr>
          <w:rFonts w:ascii="Arial" w:hAnsi="Arial" w:cs="Arial"/>
          <w:i/>
          <w:i/>
          <w:iCs/>
          <w:color w:val="800080"/>
          <w:sz w:val="20"/>
          <w:szCs w:val="20"/>
        </w:rPr>
      </w:pPr>
      <w:bookmarkStart w:id="10529" w:name="sub_188848400"/>
      <w:bookmarkStart w:id="10530" w:name="sub_188848400"/>
      <w:bookmarkEnd w:id="10530"/>
      <w:r>
        <w:rPr>
          <w:rFonts w:cs="Arial" w:ascii="Arial" w:hAnsi="Arial"/>
          <w:i/>
          <w:iCs/>
          <w:color w:val="8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0531" w:name="sub_861"/>
      <w:bookmarkEnd w:id="10531"/>
      <w:r>
        <w:rPr>
          <w:rFonts w:cs="Arial" w:ascii="Arial" w:hAnsi="Arial"/>
          <w:b/>
          <w:bCs/>
          <w:color w:val="000080"/>
          <w:sz w:val="20"/>
          <w:szCs w:val="20"/>
        </w:rPr>
        <w:t>§ 1. Общие положения о расчетах</w:t>
      </w:r>
    </w:p>
    <w:p>
      <w:pPr>
        <w:pStyle w:val="Normal"/>
        <w:autoSpaceDE w:val="false"/>
        <w:jc w:val="both"/>
        <w:rPr>
          <w:rFonts w:ascii="Courier New" w:hAnsi="Courier New" w:cs="Courier New"/>
          <w:b/>
          <w:b/>
          <w:bCs/>
          <w:color w:val="000080"/>
          <w:sz w:val="20"/>
          <w:szCs w:val="20"/>
        </w:rPr>
      </w:pPr>
      <w:bookmarkStart w:id="10532" w:name="sub_861"/>
      <w:bookmarkStart w:id="10533" w:name="sub_861"/>
      <w:bookmarkEnd w:id="10533"/>
      <w:r>
        <w:rPr>
          <w:rFonts w:cs="Courier New" w:ascii="Courier New" w:hAnsi="Courier New"/>
          <w:b/>
          <w:bCs/>
          <w:color w:val="000080"/>
          <w:sz w:val="20"/>
          <w:szCs w:val="20"/>
        </w:rPr>
      </w:r>
    </w:p>
    <w:p>
      <w:pPr>
        <w:pStyle w:val="Normal"/>
        <w:autoSpaceDE w:val="false"/>
        <w:ind w:start="1612" w:hanging="892"/>
        <w:jc w:val="both"/>
        <w:rPr/>
      </w:pPr>
      <w:bookmarkStart w:id="10534" w:name="sub_20861"/>
      <w:bookmarkEnd w:id="10534"/>
      <w:r>
        <w:rPr>
          <w:rFonts w:cs="Arial" w:ascii="Arial" w:hAnsi="Arial"/>
          <w:b/>
          <w:bCs/>
          <w:color w:val="000080"/>
          <w:sz w:val="20"/>
          <w:szCs w:val="20"/>
        </w:rPr>
        <w:t>Статья 861.</w:t>
      </w:r>
      <w:r>
        <w:rPr>
          <w:rFonts w:cs="Arial" w:ascii="Arial" w:hAnsi="Arial"/>
          <w:sz w:val="20"/>
          <w:szCs w:val="20"/>
        </w:rPr>
        <w:t xml:space="preserve"> Наличные и безналичные расчеты</w:t>
      </w:r>
    </w:p>
    <w:p>
      <w:pPr>
        <w:pStyle w:val="Normal"/>
        <w:autoSpaceDE w:val="false"/>
        <w:ind w:firstLine="720"/>
        <w:jc w:val="both"/>
        <w:rPr/>
      </w:pPr>
      <w:bookmarkStart w:id="10535" w:name="sub_20861"/>
      <w:bookmarkStart w:id="10536" w:name="sub_8611"/>
      <w:bookmarkEnd w:id="10535"/>
      <w:bookmarkEnd w:id="10536"/>
      <w:r>
        <w:rPr>
          <w:rFonts w:cs="Arial" w:ascii="Arial" w:hAnsi="Arial"/>
          <w:sz w:val="20"/>
          <w:szCs w:val="20"/>
        </w:rPr>
        <w:t>1. Расчеты с участием граждан, не связанные с осуществлением ими предпринимательской деятельности, могут производиться наличными деньгами (</w:t>
      </w:r>
      <w:hyperlink w:anchor="sub_140">
        <w:r>
          <w:rPr>
            <w:rStyle w:val="Style15"/>
            <w:rFonts w:cs="Arial" w:ascii="Arial" w:hAnsi="Arial"/>
            <w:color w:val="008000"/>
            <w:sz w:val="20"/>
            <w:szCs w:val="20"/>
            <w:u w:val="single"/>
          </w:rPr>
          <w:t>статья 140</w:t>
        </w:r>
      </w:hyperlink>
      <w:r>
        <w:rPr>
          <w:rFonts w:cs="Arial" w:ascii="Arial" w:hAnsi="Arial"/>
          <w:sz w:val="20"/>
          <w:szCs w:val="20"/>
        </w:rPr>
        <w:t xml:space="preserve">) без ограничения суммы или в </w:t>
      </w:r>
      <w:hyperlink w:anchor="sub_1">
        <w:r>
          <w:rPr>
            <w:rStyle w:val="Style15"/>
            <w:rFonts w:cs="Arial" w:ascii="Arial" w:hAnsi="Arial"/>
            <w:color w:val="008000"/>
            <w:sz w:val="20"/>
            <w:szCs w:val="20"/>
            <w:u w:val="single"/>
          </w:rPr>
          <w:t>безналичном порядке</w:t>
        </w:r>
      </w:hyperlink>
      <w:r>
        <w:rPr>
          <w:rFonts w:cs="Arial" w:ascii="Arial" w:hAnsi="Arial"/>
          <w:sz w:val="20"/>
          <w:szCs w:val="20"/>
        </w:rPr>
        <w:t>.</w:t>
      </w:r>
    </w:p>
    <w:p>
      <w:pPr>
        <w:pStyle w:val="Normal"/>
        <w:autoSpaceDE w:val="false"/>
        <w:jc w:val="both"/>
        <w:rPr>
          <w:rFonts w:ascii="Courier New" w:hAnsi="Courier New" w:cs="Courier New"/>
          <w:sz w:val="20"/>
          <w:szCs w:val="20"/>
        </w:rPr>
      </w:pPr>
      <w:bookmarkStart w:id="10537" w:name="sub_8611"/>
      <w:bookmarkStart w:id="10538" w:name="sub_8611"/>
      <w:bookmarkEnd w:id="10538"/>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0539" w:name="sub_8612"/>
      <w:bookmarkStart w:id="10540" w:name="sub_188849284"/>
      <w:bookmarkEnd w:id="10539"/>
      <w:bookmarkEnd w:id="10540"/>
      <w:r>
        <w:rPr>
          <w:rFonts w:cs="Arial" w:ascii="Arial" w:hAnsi="Arial"/>
          <w:i/>
          <w:iCs/>
          <w:color w:val="800080"/>
          <w:sz w:val="20"/>
          <w:szCs w:val="20"/>
        </w:rPr>
        <w:t>Об отказе в принятии к рассмотрению жалобы на нарушение конституционных прав и свобод положениями пункта 2 статьи 861 ГК РФ см. Определение Конституционного Суда РФ от 13 апреля 2000 г. N 164-О</w:t>
      </w:r>
    </w:p>
    <w:p>
      <w:pPr>
        <w:pStyle w:val="Normal"/>
        <w:autoSpaceDE w:val="false"/>
        <w:jc w:val="both"/>
        <w:rPr>
          <w:rFonts w:ascii="Arial" w:hAnsi="Arial" w:cs="Arial"/>
          <w:i/>
          <w:i/>
          <w:iCs/>
          <w:color w:val="800080"/>
          <w:sz w:val="20"/>
          <w:szCs w:val="20"/>
        </w:rPr>
      </w:pPr>
      <w:bookmarkStart w:id="10541" w:name="sub_8612"/>
      <w:bookmarkStart w:id="10542" w:name="sub_188849284"/>
      <w:bookmarkStart w:id="10543" w:name="sub_8612"/>
      <w:bookmarkStart w:id="10544" w:name="sub_188849284"/>
      <w:bookmarkEnd w:id="10543"/>
      <w:bookmarkEnd w:id="10544"/>
      <w:r>
        <w:rPr>
          <w:rFonts w:cs="Arial" w:ascii="Arial" w:hAnsi="Arial"/>
          <w:i/>
          <w:iCs/>
          <w:color w:val="8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2. Расчеты между юридическими лицами, а также расчеты с участием граждан, связанные с осуществлением ими предпринимательской деятельности, производятся в безналичном порядке. Расчеты между этими лицами могут производиться также наличными деньгами, если иное не установлено законом.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0545" w:name="sub_188849460"/>
      <w:bookmarkEnd w:id="10545"/>
      <w:r>
        <w:rPr>
          <w:rFonts w:cs="Arial" w:ascii="Arial" w:hAnsi="Arial"/>
          <w:i/>
          <w:iCs/>
          <w:color w:val="800080"/>
          <w:sz w:val="20"/>
          <w:szCs w:val="20"/>
        </w:rPr>
        <w:t>О применении контрольно-кассовой техники при осуществлении наличных денежных расчетов и (или) расчетов с использованием платежных карт см. Федеральный закон от 22 мая 2003 г. N 54-ФЗ</w:t>
      </w:r>
    </w:p>
    <w:p>
      <w:pPr>
        <w:pStyle w:val="Normal"/>
        <w:autoSpaceDE w:val="false"/>
        <w:jc w:val="both"/>
        <w:rPr>
          <w:rFonts w:ascii="Arial" w:hAnsi="Arial" w:cs="Arial"/>
          <w:i/>
          <w:i/>
          <w:iCs/>
          <w:color w:val="800080"/>
          <w:sz w:val="20"/>
          <w:szCs w:val="20"/>
        </w:rPr>
      </w:pPr>
      <w:bookmarkStart w:id="10546" w:name="sub_188849460"/>
      <w:bookmarkStart w:id="10547" w:name="sub_188849460"/>
      <w:bookmarkEnd w:id="10547"/>
      <w:r>
        <w:rPr>
          <w:rFonts w:cs="Arial" w:ascii="Arial" w:hAnsi="Arial"/>
          <w:i/>
          <w:iCs/>
          <w:color w:val="800080"/>
          <w:sz w:val="20"/>
          <w:szCs w:val="20"/>
        </w:rPr>
      </w:r>
    </w:p>
    <w:p>
      <w:pPr>
        <w:pStyle w:val="Normal"/>
        <w:autoSpaceDE w:val="false"/>
        <w:ind w:firstLine="720"/>
        <w:jc w:val="both"/>
        <w:rPr>
          <w:rFonts w:ascii="Arial" w:hAnsi="Arial" w:cs="Arial"/>
          <w:sz w:val="20"/>
          <w:szCs w:val="20"/>
        </w:rPr>
      </w:pPr>
      <w:bookmarkStart w:id="10548" w:name="sub_8613"/>
      <w:bookmarkEnd w:id="10548"/>
      <w:r>
        <w:rPr>
          <w:rFonts w:cs="Arial" w:ascii="Arial" w:hAnsi="Arial"/>
          <w:sz w:val="20"/>
          <w:szCs w:val="20"/>
        </w:rPr>
        <w:t>3. Безналичные расчеты производятся через банки, иные кредитные организации (далее - банки), в которых открыты соответствующие счета, если иное не вытекает из закона и не обусловлено используемой формой расчетов.</w:t>
      </w:r>
    </w:p>
    <w:p>
      <w:pPr>
        <w:pStyle w:val="Normal"/>
        <w:autoSpaceDE w:val="false"/>
        <w:jc w:val="both"/>
        <w:rPr>
          <w:rFonts w:ascii="Courier New" w:hAnsi="Courier New" w:cs="Courier New"/>
          <w:sz w:val="20"/>
          <w:szCs w:val="20"/>
        </w:rPr>
      </w:pPr>
      <w:bookmarkStart w:id="10549" w:name="sub_8613"/>
      <w:bookmarkStart w:id="10550" w:name="sub_8613"/>
      <w:bookmarkEnd w:id="10550"/>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0551" w:name="sub_188849732"/>
      <w:bookmarkEnd w:id="10551"/>
      <w:r>
        <w:rPr>
          <w:rFonts w:cs="Arial" w:ascii="Arial" w:hAnsi="Arial"/>
          <w:i/>
          <w:iCs/>
          <w:color w:val="800080"/>
          <w:sz w:val="20"/>
          <w:szCs w:val="20"/>
        </w:rPr>
        <w:t>См. комментарии к статье 861 настоящего Кодекса</w:t>
      </w:r>
    </w:p>
    <w:p>
      <w:pPr>
        <w:pStyle w:val="Normal"/>
        <w:autoSpaceDE w:val="false"/>
        <w:jc w:val="both"/>
        <w:rPr>
          <w:rFonts w:ascii="Arial" w:hAnsi="Arial" w:cs="Arial"/>
          <w:i/>
          <w:i/>
          <w:iCs/>
          <w:color w:val="800080"/>
          <w:sz w:val="20"/>
          <w:szCs w:val="20"/>
        </w:rPr>
      </w:pPr>
      <w:bookmarkStart w:id="10552" w:name="sub_188849732"/>
      <w:bookmarkStart w:id="10553" w:name="sub_188849732"/>
      <w:bookmarkEnd w:id="10553"/>
      <w:r>
        <w:rPr>
          <w:rFonts w:cs="Arial" w:ascii="Arial" w:hAnsi="Arial"/>
          <w:i/>
          <w:iCs/>
          <w:color w:val="800080"/>
          <w:sz w:val="20"/>
          <w:szCs w:val="20"/>
        </w:rPr>
      </w:r>
    </w:p>
    <w:p>
      <w:pPr>
        <w:pStyle w:val="Normal"/>
        <w:autoSpaceDE w:val="false"/>
        <w:ind w:start="1612" w:hanging="892"/>
        <w:jc w:val="both"/>
        <w:rPr/>
      </w:pPr>
      <w:bookmarkStart w:id="10554" w:name="sub_862"/>
      <w:bookmarkEnd w:id="10554"/>
      <w:r>
        <w:rPr>
          <w:rFonts w:cs="Arial" w:ascii="Arial" w:hAnsi="Arial"/>
          <w:b/>
          <w:bCs/>
          <w:color w:val="000080"/>
          <w:sz w:val="20"/>
          <w:szCs w:val="20"/>
        </w:rPr>
        <w:t>Статья 862.</w:t>
      </w:r>
      <w:r>
        <w:rPr>
          <w:rFonts w:cs="Arial" w:ascii="Arial" w:hAnsi="Arial"/>
          <w:sz w:val="20"/>
          <w:szCs w:val="20"/>
        </w:rPr>
        <w:t xml:space="preserve"> Формы безналичных расчетов</w:t>
      </w:r>
    </w:p>
    <w:p>
      <w:pPr>
        <w:pStyle w:val="Normal"/>
        <w:autoSpaceDE w:val="false"/>
        <w:ind w:firstLine="720"/>
        <w:jc w:val="both"/>
        <w:rPr>
          <w:rFonts w:ascii="Arial" w:hAnsi="Arial" w:cs="Arial"/>
          <w:sz w:val="20"/>
          <w:szCs w:val="20"/>
        </w:rPr>
      </w:pPr>
      <w:bookmarkStart w:id="10555" w:name="sub_862"/>
      <w:bookmarkStart w:id="10556" w:name="sub_8621"/>
      <w:bookmarkEnd w:id="10555"/>
      <w:bookmarkEnd w:id="10556"/>
      <w:r>
        <w:rPr>
          <w:rFonts w:cs="Arial" w:ascii="Arial" w:hAnsi="Arial"/>
          <w:sz w:val="20"/>
          <w:szCs w:val="20"/>
        </w:rPr>
        <w:t>1. При осуществлении безналичных расчетов допускаются расчеты платежными поручениями, по аккредитиву, чеками, расчеты по инкассо, а также расчеты в иных формах, предусмотренных законом, установленными в соответствии с ним банковскими правилами и применяемыми в банковской практике обычаями делового оборота.</w:t>
      </w:r>
    </w:p>
    <w:p>
      <w:pPr>
        <w:pStyle w:val="Normal"/>
        <w:autoSpaceDE w:val="false"/>
        <w:ind w:firstLine="720"/>
        <w:jc w:val="both"/>
        <w:rPr>
          <w:rFonts w:ascii="Arial" w:hAnsi="Arial" w:cs="Arial"/>
          <w:sz w:val="20"/>
          <w:szCs w:val="20"/>
        </w:rPr>
      </w:pPr>
      <w:bookmarkStart w:id="10557" w:name="sub_8621"/>
      <w:bookmarkStart w:id="10558" w:name="sub_8622"/>
      <w:bookmarkEnd w:id="10557"/>
      <w:bookmarkEnd w:id="10558"/>
      <w:r>
        <w:rPr>
          <w:rFonts w:cs="Arial" w:ascii="Arial" w:hAnsi="Arial"/>
          <w:sz w:val="20"/>
          <w:szCs w:val="20"/>
        </w:rPr>
        <w:t>2. Стороны по договору вправе избрать и установить в договоре любую из форм расчетов, указанных в пункте 1 настоящей статьи.</w:t>
      </w:r>
    </w:p>
    <w:p>
      <w:pPr>
        <w:pStyle w:val="Normal"/>
        <w:autoSpaceDE w:val="false"/>
        <w:jc w:val="both"/>
        <w:rPr>
          <w:rFonts w:ascii="Courier New" w:hAnsi="Courier New" w:cs="Courier New"/>
          <w:sz w:val="20"/>
          <w:szCs w:val="20"/>
        </w:rPr>
      </w:pPr>
      <w:bookmarkStart w:id="10559" w:name="sub_8622"/>
      <w:bookmarkStart w:id="10560" w:name="sub_8622"/>
      <w:bookmarkEnd w:id="10560"/>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0561" w:name="sub_188850408"/>
      <w:bookmarkEnd w:id="10561"/>
      <w:r>
        <w:rPr>
          <w:rFonts w:cs="Arial" w:ascii="Arial" w:hAnsi="Arial"/>
          <w:i/>
          <w:iCs/>
          <w:color w:val="800080"/>
          <w:sz w:val="20"/>
          <w:szCs w:val="20"/>
        </w:rPr>
        <w:t>См. комментарии к статье 862 настоящего Кодекса</w:t>
      </w:r>
    </w:p>
    <w:p>
      <w:pPr>
        <w:pStyle w:val="Normal"/>
        <w:autoSpaceDE w:val="false"/>
        <w:jc w:val="both"/>
        <w:rPr>
          <w:rFonts w:ascii="Arial" w:hAnsi="Arial" w:cs="Arial"/>
          <w:i/>
          <w:i/>
          <w:iCs/>
          <w:color w:val="800080"/>
          <w:sz w:val="20"/>
          <w:szCs w:val="20"/>
        </w:rPr>
      </w:pPr>
      <w:bookmarkStart w:id="10562" w:name="sub_188850408"/>
      <w:bookmarkStart w:id="10563" w:name="sub_188850408"/>
      <w:bookmarkEnd w:id="10563"/>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r>
        <w:rPr>
          <w:rFonts w:cs="Arial" w:ascii="Arial" w:hAnsi="Arial"/>
          <w:i/>
          <w:iCs/>
          <w:color w:val="800080"/>
          <w:sz w:val="20"/>
          <w:szCs w:val="20"/>
        </w:rPr>
        <w:t>См. комментарий к § 1 главы 46 Гражданского кодекса РФ</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0564" w:name="sub_863"/>
      <w:bookmarkEnd w:id="10564"/>
      <w:r>
        <w:rPr>
          <w:rFonts w:cs="Arial" w:ascii="Arial" w:hAnsi="Arial"/>
          <w:b/>
          <w:bCs/>
          <w:color w:val="000080"/>
          <w:sz w:val="20"/>
          <w:szCs w:val="20"/>
        </w:rPr>
        <w:t>§ 2. Расчеты платежными поручениями</w:t>
      </w:r>
    </w:p>
    <w:p>
      <w:pPr>
        <w:pStyle w:val="Normal"/>
        <w:autoSpaceDE w:val="false"/>
        <w:jc w:val="both"/>
        <w:rPr>
          <w:rFonts w:ascii="Courier New" w:hAnsi="Courier New" w:cs="Courier New"/>
          <w:b/>
          <w:b/>
          <w:bCs/>
          <w:color w:val="000080"/>
          <w:sz w:val="20"/>
          <w:szCs w:val="20"/>
        </w:rPr>
      </w:pPr>
      <w:bookmarkStart w:id="10565" w:name="sub_863"/>
      <w:bookmarkStart w:id="10566" w:name="sub_863"/>
      <w:bookmarkEnd w:id="10566"/>
      <w:r>
        <w:rPr>
          <w:rFonts w:cs="Courier New" w:ascii="Courier New" w:hAnsi="Courier New"/>
          <w:b/>
          <w:bCs/>
          <w:color w:val="000080"/>
          <w:sz w:val="20"/>
          <w:szCs w:val="20"/>
        </w:rPr>
      </w:r>
    </w:p>
    <w:p>
      <w:pPr>
        <w:pStyle w:val="Normal"/>
        <w:autoSpaceDE w:val="false"/>
        <w:ind w:start="139" w:firstLine="139"/>
        <w:jc w:val="both"/>
        <w:rPr>
          <w:rFonts w:ascii="Arial" w:hAnsi="Arial" w:cs="Arial"/>
          <w:i/>
          <w:i/>
          <w:iCs/>
          <w:color w:val="800080"/>
          <w:sz w:val="20"/>
          <w:szCs w:val="20"/>
        </w:rPr>
      </w:pPr>
      <w:bookmarkStart w:id="10567" w:name="sub_188850828"/>
      <w:bookmarkEnd w:id="10567"/>
      <w:r>
        <w:rPr>
          <w:rFonts w:cs="Arial" w:ascii="Arial" w:hAnsi="Arial"/>
          <w:i/>
          <w:iCs/>
          <w:color w:val="800080"/>
          <w:sz w:val="20"/>
          <w:szCs w:val="20"/>
        </w:rPr>
        <w:t>См. схему "Расчеты платежными поручениями"</w:t>
      </w:r>
    </w:p>
    <w:p>
      <w:pPr>
        <w:pStyle w:val="Normal"/>
        <w:autoSpaceDE w:val="false"/>
        <w:jc w:val="both"/>
        <w:rPr>
          <w:rFonts w:ascii="Arial" w:hAnsi="Arial" w:cs="Arial"/>
          <w:i/>
          <w:i/>
          <w:iCs/>
          <w:color w:val="800080"/>
          <w:sz w:val="20"/>
          <w:szCs w:val="20"/>
        </w:rPr>
      </w:pPr>
      <w:bookmarkStart w:id="10568" w:name="sub_188850828"/>
      <w:bookmarkStart w:id="10569" w:name="sub_188850828"/>
      <w:bookmarkEnd w:id="10569"/>
      <w:r>
        <w:rPr>
          <w:rFonts w:cs="Arial" w:ascii="Arial" w:hAnsi="Arial"/>
          <w:i/>
          <w:iCs/>
          <w:color w:val="800080"/>
          <w:sz w:val="20"/>
          <w:szCs w:val="20"/>
        </w:rPr>
      </w:r>
    </w:p>
    <w:p>
      <w:pPr>
        <w:pStyle w:val="Normal"/>
        <w:autoSpaceDE w:val="false"/>
        <w:ind w:start="1612" w:hanging="892"/>
        <w:jc w:val="both"/>
        <w:rPr/>
      </w:pPr>
      <w:bookmarkStart w:id="10570" w:name="sub_20863"/>
      <w:bookmarkEnd w:id="10570"/>
      <w:r>
        <w:rPr>
          <w:rFonts w:cs="Arial" w:ascii="Arial" w:hAnsi="Arial"/>
          <w:b/>
          <w:bCs/>
          <w:color w:val="000080"/>
          <w:sz w:val="20"/>
          <w:szCs w:val="20"/>
        </w:rPr>
        <w:t>Статья 863.</w:t>
      </w:r>
      <w:r>
        <w:rPr>
          <w:rFonts w:cs="Arial" w:ascii="Arial" w:hAnsi="Arial"/>
          <w:sz w:val="20"/>
          <w:szCs w:val="20"/>
        </w:rPr>
        <w:t xml:space="preserve"> Общие положения о расчетах платежными поручениями</w:t>
      </w:r>
    </w:p>
    <w:p>
      <w:pPr>
        <w:pStyle w:val="Normal"/>
        <w:autoSpaceDE w:val="false"/>
        <w:ind w:firstLine="720"/>
        <w:jc w:val="both"/>
        <w:rPr>
          <w:rFonts w:ascii="Arial" w:hAnsi="Arial" w:cs="Arial"/>
          <w:sz w:val="20"/>
          <w:szCs w:val="20"/>
        </w:rPr>
      </w:pPr>
      <w:bookmarkStart w:id="10571" w:name="sub_20863"/>
      <w:bookmarkStart w:id="10572" w:name="sub_8631"/>
      <w:bookmarkEnd w:id="10571"/>
      <w:bookmarkEnd w:id="10572"/>
      <w:r>
        <w:rPr>
          <w:rFonts w:cs="Arial" w:ascii="Arial" w:hAnsi="Arial"/>
          <w:sz w:val="20"/>
          <w:szCs w:val="20"/>
        </w:rPr>
        <w:t>1. При расчетах платежным поручением банк обязуется по поручению плательщика за счет средств, находящихся на его счете, перевести определенную денежную сумму на счет указанного плательщиком лица в этом или в ином банке в срок, предусмотренный законом или устанавливаемый в соответствии с ним, если более короткий срок не предусмотрен договором банковского счета либо не определяется применяемыми в банковской практике обычаями делового оборота.</w:t>
      </w:r>
    </w:p>
    <w:p>
      <w:pPr>
        <w:pStyle w:val="Normal"/>
        <w:autoSpaceDE w:val="false"/>
        <w:ind w:firstLine="720"/>
        <w:jc w:val="both"/>
        <w:rPr>
          <w:rFonts w:ascii="Arial" w:hAnsi="Arial" w:cs="Arial"/>
          <w:sz w:val="20"/>
          <w:szCs w:val="20"/>
        </w:rPr>
      </w:pPr>
      <w:bookmarkStart w:id="10573" w:name="sub_8631"/>
      <w:bookmarkStart w:id="10574" w:name="sub_8632"/>
      <w:bookmarkEnd w:id="10573"/>
      <w:bookmarkEnd w:id="10574"/>
      <w:r>
        <w:rPr>
          <w:rFonts w:cs="Arial" w:ascii="Arial" w:hAnsi="Arial"/>
          <w:sz w:val="20"/>
          <w:szCs w:val="20"/>
        </w:rPr>
        <w:t>2. Правила настоящего параграфа применяются к отношениям, связанным с перечислением денежных средств через банк лицом, не имеющим счет в данном банке, если иное не предусмотрено законом, установленными в соответствии с ним банковскими правилами или не вытекает из существа этих отношений.</w:t>
      </w:r>
    </w:p>
    <w:p>
      <w:pPr>
        <w:pStyle w:val="Normal"/>
        <w:autoSpaceDE w:val="false"/>
        <w:ind w:firstLine="720"/>
        <w:jc w:val="both"/>
        <w:rPr>
          <w:rFonts w:ascii="Arial" w:hAnsi="Arial" w:cs="Arial"/>
          <w:sz w:val="20"/>
          <w:szCs w:val="20"/>
        </w:rPr>
      </w:pPr>
      <w:bookmarkStart w:id="10575" w:name="sub_8632"/>
      <w:bookmarkStart w:id="10576" w:name="sub_8633"/>
      <w:bookmarkEnd w:id="10575"/>
      <w:bookmarkEnd w:id="10576"/>
      <w:r>
        <w:rPr>
          <w:rFonts w:cs="Arial" w:ascii="Arial" w:hAnsi="Arial"/>
          <w:sz w:val="20"/>
          <w:szCs w:val="20"/>
        </w:rPr>
        <w:t>3. Порядок осуществления расчетов платежными поручениями регулируется законом, а также установленными в соответствии с ним банковскими правилами и применяемыми в банковской практике обычаями делового оборота.</w:t>
      </w:r>
    </w:p>
    <w:p>
      <w:pPr>
        <w:pStyle w:val="Normal"/>
        <w:autoSpaceDE w:val="false"/>
        <w:jc w:val="both"/>
        <w:rPr>
          <w:rFonts w:ascii="Courier New" w:hAnsi="Courier New" w:cs="Courier New"/>
          <w:sz w:val="20"/>
          <w:szCs w:val="20"/>
        </w:rPr>
      </w:pPr>
      <w:bookmarkStart w:id="10577" w:name="sub_8633"/>
      <w:bookmarkStart w:id="10578" w:name="sub_8633"/>
      <w:bookmarkEnd w:id="10578"/>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0579" w:name="sub_188851668"/>
      <w:bookmarkEnd w:id="10579"/>
      <w:r>
        <w:rPr>
          <w:rFonts w:cs="Arial" w:ascii="Arial" w:hAnsi="Arial"/>
          <w:i/>
          <w:iCs/>
          <w:color w:val="800080"/>
          <w:sz w:val="20"/>
          <w:szCs w:val="20"/>
        </w:rPr>
        <w:t>См. комментарии к статье 863 настоящего Кодекса</w:t>
      </w:r>
    </w:p>
    <w:p>
      <w:pPr>
        <w:pStyle w:val="Normal"/>
        <w:autoSpaceDE w:val="false"/>
        <w:jc w:val="both"/>
        <w:rPr>
          <w:rFonts w:ascii="Arial" w:hAnsi="Arial" w:cs="Arial"/>
          <w:i/>
          <w:i/>
          <w:iCs/>
          <w:color w:val="800080"/>
          <w:sz w:val="20"/>
          <w:szCs w:val="20"/>
        </w:rPr>
      </w:pPr>
      <w:bookmarkStart w:id="10580" w:name="sub_188851668"/>
      <w:bookmarkStart w:id="10581" w:name="sub_188851668"/>
      <w:bookmarkEnd w:id="10581"/>
      <w:r>
        <w:rPr>
          <w:rFonts w:cs="Arial" w:ascii="Arial" w:hAnsi="Arial"/>
          <w:i/>
          <w:iCs/>
          <w:color w:val="800080"/>
          <w:sz w:val="20"/>
          <w:szCs w:val="20"/>
        </w:rPr>
      </w:r>
    </w:p>
    <w:p>
      <w:pPr>
        <w:pStyle w:val="Normal"/>
        <w:autoSpaceDE w:val="false"/>
        <w:ind w:start="1612" w:hanging="892"/>
        <w:jc w:val="both"/>
        <w:rPr/>
      </w:pPr>
      <w:bookmarkStart w:id="10582" w:name="sub_864"/>
      <w:bookmarkEnd w:id="10582"/>
      <w:r>
        <w:rPr>
          <w:rFonts w:cs="Arial" w:ascii="Arial" w:hAnsi="Arial"/>
          <w:b/>
          <w:bCs/>
          <w:color w:val="000080"/>
          <w:sz w:val="20"/>
          <w:szCs w:val="20"/>
        </w:rPr>
        <w:t>Статья 864.</w:t>
      </w:r>
      <w:r>
        <w:rPr>
          <w:rFonts w:cs="Arial" w:ascii="Arial" w:hAnsi="Arial"/>
          <w:sz w:val="20"/>
          <w:szCs w:val="20"/>
        </w:rPr>
        <w:t xml:space="preserve"> Условия исполнения банком платежного поручения</w:t>
      </w:r>
    </w:p>
    <w:p>
      <w:pPr>
        <w:pStyle w:val="Normal"/>
        <w:autoSpaceDE w:val="false"/>
        <w:ind w:firstLine="720"/>
        <w:jc w:val="both"/>
        <w:rPr>
          <w:rFonts w:ascii="Arial" w:hAnsi="Arial" w:cs="Arial"/>
          <w:sz w:val="20"/>
          <w:szCs w:val="20"/>
        </w:rPr>
      </w:pPr>
      <w:bookmarkStart w:id="10583" w:name="sub_864"/>
      <w:bookmarkStart w:id="10584" w:name="sub_8641"/>
      <w:bookmarkEnd w:id="10583"/>
      <w:bookmarkEnd w:id="10584"/>
      <w:r>
        <w:rPr>
          <w:rFonts w:cs="Arial" w:ascii="Arial" w:hAnsi="Arial"/>
          <w:sz w:val="20"/>
          <w:szCs w:val="20"/>
        </w:rPr>
        <w:t>1. Содержание платежного поручения и представляемых вместе с ним расчетных документов и их форма должны соответствовать требованиям, предусмотренным законом и установленными в соответствии с ним банковскими правилами.</w:t>
      </w:r>
    </w:p>
    <w:p>
      <w:pPr>
        <w:pStyle w:val="Normal"/>
        <w:autoSpaceDE w:val="false"/>
        <w:ind w:firstLine="720"/>
        <w:jc w:val="both"/>
        <w:rPr>
          <w:rFonts w:ascii="Arial" w:hAnsi="Arial" w:cs="Arial"/>
          <w:sz w:val="20"/>
          <w:szCs w:val="20"/>
        </w:rPr>
      </w:pPr>
      <w:bookmarkStart w:id="10585" w:name="sub_8641"/>
      <w:bookmarkStart w:id="10586" w:name="sub_8642"/>
      <w:bookmarkEnd w:id="10585"/>
      <w:bookmarkEnd w:id="10586"/>
      <w:r>
        <w:rPr>
          <w:rFonts w:cs="Arial" w:ascii="Arial" w:hAnsi="Arial"/>
          <w:sz w:val="20"/>
          <w:szCs w:val="20"/>
        </w:rPr>
        <w:t>2. При несоответствии платежного поручения требованиям, указанным в пункте 1 настоящей статьи, банк может уточнить содержание поручения. Такой запрос должен быть сделан плательщику незамедлительно по получении поручения. При неполучении ответа в срок, предусмотренный законом или установленными в соответствии с ним банковскими правилами, а при их отсутствии - в разумный срок банк может оставить поручение без исполнения и возвратить его плательщику, если иное не предусмотрено законом, установленными в соответствии с ним банковскими правилами или договором между банком и плательщиком.</w:t>
      </w:r>
    </w:p>
    <w:p>
      <w:pPr>
        <w:pStyle w:val="Normal"/>
        <w:autoSpaceDE w:val="false"/>
        <w:ind w:firstLine="720"/>
        <w:jc w:val="both"/>
        <w:rPr/>
      </w:pPr>
      <w:bookmarkStart w:id="10587" w:name="sub_8642"/>
      <w:bookmarkStart w:id="10588" w:name="sub_8643"/>
      <w:bookmarkEnd w:id="10587"/>
      <w:bookmarkEnd w:id="10588"/>
      <w:r>
        <w:rPr>
          <w:rFonts w:cs="Arial" w:ascii="Arial" w:hAnsi="Arial"/>
          <w:sz w:val="20"/>
          <w:szCs w:val="20"/>
        </w:rPr>
        <w:t>3. Поручение плательщика исполняется банком при наличии средств на счете плательщика, если иное не предусмотрено договором между плательщиком и банком. Поручения исполняются банком с соблюдением очередности списания денежных средств со счета (</w:t>
      </w:r>
      <w:hyperlink w:anchor="sub_855">
        <w:r>
          <w:rPr>
            <w:rStyle w:val="Style15"/>
            <w:rFonts w:cs="Arial" w:ascii="Arial" w:hAnsi="Arial"/>
            <w:color w:val="008000"/>
            <w:sz w:val="20"/>
            <w:szCs w:val="20"/>
            <w:u w:val="single"/>
          </w:rPr>
          <w:t>статья 855</w:t>
        </w:r>
      </w:hyperlink>
      <w:r>
        <w:rPr>
          <w:rFonts w:cs="Arial" w:ascii="Arial" w:hAnsi="Arial"/>
          <w:sz w:val="20"/>
          <w:szCs w:val="20"/>
        </w:rPr>
        <w:t>).</w:t>
      </w:r>
    </w:p>
    <w:p>
      <w:pPr>
        <w:pStyle w:val="Normal"/>
        <w:autoSpaceDE w:val="false"/>
        <w:jc w:val="both"/>
        <w:rPr>
          <w:rFonts w:ascii="Courier New" w:hAnsi="Courier New" w:cs="Courier New"/>
          <w:sz w:val="20"/>
          <w:szCs w:val="20"/>
        </w:rPr>
      </w:pPr>
      <w:bookmarkStart w:id="10589" w:name="sub_8643"/>
      <w:bookmarkStart w:id="10590" w:name="sub_8643"/>
      <w:bookmarkEnd w:id="10590"/>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0591" w:name="sub_188852508"/>
      <w:bookmarkEnd w:id="10591"/>
      <w:r>
        <w:rPr>
          <w:rFonts w:cs="Arial" w:ascii="Arial" w:hAnsi="Arial"/>
          <w:i/>
          <w:iCs/>
          <w:color w:val="800080"/>
          <w:sz w:val="20"/>
          <w:szCs w:val="20"/>
        </w:rPr>
        <w:t>См. комментарии к статье 864 настоящего Кодекса</w:t>
      </w:r>
    </w:p>
    <w:p>
      <w:pPr>
        <w:pStyle w:val="Normal"/>
        <w:autoSpaceDE w:val="false"/>
        <w:jc w:val="both"/>
        <w:rPr>
          <w:rFonts w:ascii="Arial" w:hAnsi="Arial" w:cs="Arial"/>
          <w:i/>
          <w:i/>
          <w:iCs/>
          <w:color w:val="800080"/>
          <w:sz w:val="20"/>
          <w:szCs w:val="20"/>
        </w:rPr>
      </w:pPr>
      <w:bookmarkStart w:id="10592" w:name="sub_188852508"/>
      <w:bookmarkStart w:id="10593" w:name="sub_188852508"/>
      <w:bookmarkEnd w:id="10593"/>
      <w:r>
        <w:rPr>
          <w:rFonts w:cs="Arial" w:ascii="Arial" w:hAnsi="Arial"/>
          <w:i/>
          <w:iCs/>
          <w:color w:val="800080"/>
          <w:sz w:val="20"/>
          <w:szCs w:val="20"/>
        </w:rPr>
      </w:r>
    </w:p>
    <w:p>
      <w:pPr>
        <w:pStyle w:val="Normal"/>
        <w:autoSpaceDE w:val="false"/>
        <w:ind w:start="1612" w:hanging="892"/>
        <w:jc w:val="both"/>
        <w:rPr/>
      </w:pPr>
      <w:bookmarkStart w:id="10594" w:name="sub_865"/>
      <w:bookmarkEnd w:id="10594"/>
      <w:r>
        <w:rPr>
          <w:rFonts w:cs="Arial" w:ascii="Arial" w:hAnsi="Arial"/>
          <w:b/>
          <w:bCs/>
          <w:color w:val="000080"/>
          <w:sz w:val="20"/>
          <w:szCs w:val="20"/>
        </w:rPr>
        <w:t>Статья 865.</w:t>
      </w:r>
      <w:r>
        <w:rPr>
          <w:rFonts w:cs="Arial" w:ascii="Arial" w:hAnsi="Arial"/>
          <w:sz w:val="20"/>
          <w:szCs w:val="20"/>
        </w:rPr>
        <w:t xml:space="preserve"> Исполнение поручения</w:t>
      </w:r>
    </w:p>
    <w:p>
      <w:pPr>
        <w:pStyle w:val="Normal"/>
        <w:autoSpaceDE w:val="false"/>
        <w:ind w:firstLine="720"/>
        <w:jc w:val="both"/>
        <w:rPr/>
      </w:pPr>
      <w:bookmarkStart w:id="10595" w:name="sub_865"/>
      <w:bookmarkStart w:id="10596" w:name="sub_8651"/>
      <w:bookmarkEnd w:id="10595"/>
      <w:bookmarkEnd w:id="10596"/>
      <w:r>
        <w:rPr>
          <w:rFonts w:cs="Arial" w:ascii="Arial" w:hAnsi="Arial"/>
          <w:sz w:val="20"/>
          <w:szCs w:val="20"/>
        </w:rPr>
        <w:t xml:space="preserve">1. Банк, принявший платежное поручение плательщика, обязан перечислить соответствующую денежную сумму банку получателя средств для ее зачисления на счет лица, указанного в поручении, в срок, установленный </w:t>
      </w:r>
      <w:hyperlink w:anchor="sub_863">
        <w:r>
          <w:rPr>
            <w:rStyle w:val="Style15"/>
            <w:rFonts w:cs="Arial" w:ascii="Arial" w:hAnsi="Arial"/>
            <w:color w:val="008000"/>
            <w:sz w:val="20"/>
            <w:szCs w:val="20"/>
            <w:u w:val="single"/>
          </w:rPr>
          <w:t>пунктом 1 статьи 863</w:t>
        </w:r>
      </w:hyperlink>
      <w:r>
        <w:rPr>
          <w:rFonts w:cs="Arial" w:ascii="Arial" w:hAnsi="Arial"/>
          <w:sz w:val="20"/>
          <w:szCs w:val="20"/>
        </w:rPr>
        <w:t xml:space="preserve"> настоящего Кодекса.</w:t>
      </w:r>
    </w:p>
    <w:p>
      <w:pPr>
        <w:pStyle w:val="Normal"/>
        <w:autoSpaceDE w:val="false"/>
        <w:ind w:firstLine="720"/>
        <w:jc w:val="both"/>
        <w:rPr>
          <w:rFonts w:ascii="Arial" w:hAnsi="Arial" w:cs="Arial"/>
          <w:sz w:val="20"/>
          <w:szCs w:val="20"/>
        </w:rPr>
      </w:pPr>
      <w:bookmarkStart w:id="10597" w:name="sub_8651"/>
      <w:bookmarkStart w:id="10598" w:name="sub_8652"/>
      <w:bookmarkEnd w:id="10597"/>
      <w:bookmarkEnd w:id="10598"/>
      <w:r>
        <w:rPr>
          <w:rFonts w:cs="Arial" w:ascii="Arial" w:hAnsi="Arial"/>
          <w:sz w:val="20"/>
          <w:szCs w:val="20"/>
        </w:rPr>
        <w:t>2. Банк вправе привлекать другие банки для выполнения операций по перечислению денежных средств на счет, указанный в поручении клиента.</w:t>
      </w:r>
    </w:p>
    <w:p>
      <w:pPr>
        <w:pStyle w:val="Normal"/>
        <w:autoSpaceDE w:val="false"/>
        <w:ind w:firstLine="720"/>
        <w:jc w:val="both"/>
        <w:rPr>
          <w:rFonts w:ascii="Arial" w:hAnsi="Arial" w:cs="Arial"/>
          <w:sz w:val="20"/>
          <w:szCs w:val="20"/>
        </w:rPr>
      </w:pPr>
      <w:bookmarkStart w:id="10599" w:name="sub_8652"/>
      <w:bookmarkStart w:id="10600" w:name="sub_8653"/>
      <w:bookmarkEnd w:id="10599"/>
      <w:bookmarkEnd w:id="10600"/>
      <w:r>
        <w:rPr>
          <w:rFonts w:cs="Arial" w:ascii="Arial" w:hAnsi="Arial"/>
          <w:sz w:val="20"/>
          <w:szCs w:val="20"/>
        </w:rPr>
        <w:t>3. Банк обязан незамедлительно информировать плательщика по его требованию об исполнении поручения. Порядок оформления и требования к содержанию извещения об исполнении поручения предусматриваются законом, установленными в соответствии с ним банковскими правилами или соглашением сторон.</w:t>
      </w:r>
    </w:p>
    <w:p>
      <w:pPr>
        <w:pStyle w:val="Normal"/>
        <w:autoSpaceDE w:val="false"/>
        <w:jc w:val="both"/>
        <w:rPr>
          <w:rFonts w:ascii="Courier New" w:hAnsi="Courier New" w:cs="Courier New"/>
          <w:sz w:val="20"/>
          <w:szCs w:val="20"/>
        </w:rPr>
      </w:pPr>
      <w:bookmarkStart w:id="10601" w:name="sub_8653"/>
      <w:bookmarkStart w:id="10602" w:name="sub_8653"/>
      <w:bookmarkEnd w:id="10602"/>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0603" w:name="sub_188853348"/>
      <w:bookmarkEnd w:id="10603"/>
      <w:r>
        <w:rPr>
          <w:rFonts w:cs="Arial" w:ascii="Arial" w:hAnsi="Arial"/>
          <w:i/>
          <w:iCs/>
          <w:color w:val="800080"/>
          <w:sz w:val="20"/>
          <w:szCs w:val="20"/>
        </w:rPr>
        <w:t>См. комментарии к статье 865 настоящего Кодекса</w:t>
      </w:r>
    </w:p>
    <w:p>
      <w:pPr>
        <w:pStyle w:val="Normal"/>
        <w:autoSpaceDE w:val="false"/>
        <w:jc w:val="both"/>
        <w:rPr>
          <w:rFonts w:ascii="Arial" w:hAnsi="Arial" w:cs="Arial"/>
          <w:i/>
          <w:i/>
          <w:iCs/>
          <w:color w:val="800080"/>
          <w:sz w:val="20"/>
          <w:szCs w:val="20"/>
        </w:rPr>
      </w:pPr>
      <w:bookmarkStart w:id="10604" w:name="sub_188853348"/>
      <w:bookmarkStart w:id="10605" w:name="sub_188853348"/>
      <w:bookmarkEnd w:id="10605"/>
      <w:r>
        <w:rPr>
          <w:rFonts w:cs="Arial" w:ascii="Arial" w:hAnsi="Arial"/>
          <w:i/>
          <w:iCs/>
          <w:color w:val="800080"/>
          <w:sz w:val="20"/>
          <w:szCs w:val="20"/>
        </w:rPr>
      </w:r>
    </w:p>
    <w:p>
      <w:pPr>
        <w:pStyle w:val="Normal"/>
        <w:autoSpaceDE w:val="false"/>
        <w:ind w:start="1612" w:hanging="892"/>
        <w:jc w:val="both"/>
        <w:rPr/>
      </w:pPr>
      <w:bookmarkStart w:id="10606" w:name="sub_866"/>
      <w:bookmarkEnd w:id="10606"/>
      <w:r>
        <w:rPr>
          <w:rFonts w:cs="Arial" w:ascii="Arial" w:hAnsi="Arial"/>
          <w:b/>
          <w:bCs/>
          <w:color w:val="000080"/>
          <w:sz w:val="20"/>
          <w:szCs w:val="20"/>
        </w:rPr>
        <w:t>Статья 866.</w:t>
      </w:r>
      <w:r>
        <w:rPr>
          <w:rFonts w:cs="Arial" w:ascii="Arial" w:hAnsi="Arial"/>
          <w:sz w:val="20"/>
          <w:szCs w:val="20"/>
        </w:rPr>
        <w:t xml:space="preserve"> Ответственность за неисполнение или ненадлежащее исполнение поручения</w:t>
      </w:r>
    </w:p>
    <w:p>
      <w:pPr>
        <w:pStyle w:val="Normal"/>
        <w:autoSpaceDE w:val="false"/>
        <w:ind w:firstLine="720"/>
        <w:jc w:val="both"/>
        <w:rPr/>
      </w:pPr>
      <w:bookmarkStart w:id="10607" w:name="sub_866"/>
      <w:bookmarkStart w:id="10608" w:name="sub_8661"/>
      <w:bookmarkEnd w:id="10607"/>
      <w:bookmarkEnd w:id="10608"/>
      <w:r>
        <w:rPr>
          <w:rFonts w:cs="Arial" w:ascii="Arial" w:hAnsi="Arial"/>
          <w:sz w:val="20"/>
          <w:szCs w:val="20"/>
        </w:rPr>
        <w:t xml:space="preserve">1. В случае неисполнения или ненадлежащего исполнения поручения клиента банк несет ответственность по основаниям и в размерах, которые предусмотрены </w:t>
      </w:r>
      <w:hyperlink w:anchor="sub_1025">
        <w:r>
          <w:rPr>
            <w:rStyle w:val="Style15"/>
            <w:rFonts w:cs="Arial" w:ascii="Arial" w:hAnsi="Arial"/>
            <w:color w:val="008000"/>
            <w:sz w:val="20"/>
            <w:szCs w:val="20"/>
            <w:u w:val="single"/>
          </w:rPr>
          <w:t>главой 25</w:t>
        </w:r>
      </w:hyperlink>
      <w:r>
        <w:rPr>
          <w:rFonts w:cs="Arial" w:ascii="Arial" w:hAnsi="Arial"/>
          <w:sz w:val="20"/>
          <w:szCs w:val="20"/>
        </w:rPr>
        <w:t xml:space="preserve"> настоящего Кодекса.</w:t>
      </w:r>
    </w:p>
    <w:p>
      <w:pPr>
        <w:pStyle w:val="Normal"/>
        <w:autoSpaceDE w:val="false"/>
        <w:ind w:firstLine="720"/>
        <w:jc w:val="both"/>
        <w:rPr>
          <w:rFonts w:ascii="Arial" w:hAnsi="Arial" w:cs="Arial"/>
          <w:sz w:val="20"/>
          <w:szCs w:val="20"/>
        </w:rPr>
      </w:pPr>
      <w:bookmarkStart w:id="10609" w:name="sub_8661"/>
      <w:bookmarkStart w:id="10610" w:name="sub_8662"/>
      <w:bookmarkEnd w:id="10609"/>
      <w:bookmarkEnd w:id="10610"/>
      <w:r>
        <w:rPr>
          <w:rFonts w:cs="Arial" w:ascii="Arial" w:hAnsi="Arial"/>
          <w:sz w:val="20"/>
          <w:szCs w:val="20"/>
        </w:rPr>
        <w:t>2. В случаях, когда неисполнение или ненадлежащее исполнение поручения имело место в связи с нарушением правил совершения расчетных операций банком, привлеченным для исполнения поручения плательщика, ответственность, предусмотренная пунктом 1 настоящей статьи, может быть возложена судом на этот банк.</w:t>
      </w:r>
    </w:p>
    <w:p>
      <w:pPr>
        <w:pStyle w:val="Normal"/>
        <w:autoSpaceDE w:val="false"/>
        <w:ind w:firstLine="720"/>
        <w:jc w:val="both"/>
        <w:rPr/>
      </w:pPr>
      <w:bookmarkStart w:id="10611" w:name="sub_8662"/>
      <w:bookmarkStart w:id="10612" w:name="sub_8663"/>
      <w:bookmarkEnd w:id="10611"/>
      <w:bookmarkEnd w:id="10612"/>
      <w:r>
        <w:rPr>
          <w:rFonts w:cs="Arial" w:ascii="Arial" w:hAnsi="Arial"/>
          <w:sz w:val="20"/>
          <w:szCs w:val="20"/>
        </w:rPr>
        <w:t xml:space="preserve">3. Если нарушение правил совершения расчетных операций банком повлекло неправомерное удержание денежных средств, банк обязан уплатить проценты в порядке и в размере, предусмотренных </w:t>
      </w:r>
      <w:hyperlink w:anchor="sub_395">
        <w:r>
          <w:rPr>
            <w:rStyle w:val="Style15"/>
            <w:rFonts w:cs="Arial" w:ascii="Arial" w:hAnsi="Arial"/>
            <w:color w:val="008000"/>
            <w:sz w:val="20"/>
            <w:szCs w:val="20"/>
            <w:u w:val="single"/>
          </w:rPr>
          <w:t>статьей 395</w:t>
        </w:r>
      </w:hyperlink>
      <w:r>
        <w:rPr>
          <w:rFonts w:cs="Arial" w:ascii="Arial" w:hAnsi="Arial"/>
          <w:sz w:val="20"/>
          <w:szCs w:val="20"/>
        </w:rPr>
        <w:t xml:space="preserve"> настоящего Кодекса.</w:t>
      </w:r>
    </w:p>
    <w:p>
      <w:pPr>
        <w:pStyle w:val="Normal"/>
        <w:autoSpaceDE w:val="false"/>
        <w:jc w:val="both"/>
        <w:rPr>
          <w:rFonts w:ascii="Courier New" w:hAnsi="Courier New" w:cs="Courier New"/>
          <w:sz w:val="20"/>
          <w:szCs w:val="20"/>
        </w:rPr>
      </w:pPr>
      <w:bookmarkStart w:id="10613" w:name="sub_8663"/>
      <w:bookmarkStart w:id="10614" w:name="sub_8663"/>
      <w:bookmarkEnd w:id="10614"/>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0615" w:name="sub_188854188"/>
      <w:bookmarkEnd w:id="10615"/>
      <w:r>
        <w:rPr>
          <w:rFonts w:cs="Arial" w:ascii="Arial" w:hAnsi="Arial"/>
          <w:i/>
          <w:iCs/>
          <w:color w:val="800080"/>
          <w:sz w:val="20"/>
          <w:szCs w:val="20"/>
        </w:rPr>
        <w:t>См. комментарии к статье 866 настоящего Кодекса</w:t>
      </w:r>
    </w:p>
    <w:p>
      <w:pPr>
        <w:pStyle w:val="Normal"/>
        <w:autoSpaceDE w:val="false"/>
        <w:jc w:val="both"/>
        <w:rPr>
          <w:rFonts w:ascii="Arial" w:hAnsi="Arial" w:cs="Arial"/>
          <w:i/>
          <w:i/>
          <w:iCs/>
          <w:color w:val="800080"/>
          <w:sz w:val="20"/>
          <w:szCs w:val="20"/>
        </w:rPr>
      </w:pPr>
      <w:bookmarkStart w:id="10616" w:name="sub_188854188"/>
      <w:bookmarkStart w:id="10617" w:name="sub_188854188"/>
      <w:bookmarkEnd w:id="10617"/>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r>
        <w:rPr>
          <w:rFonts w:cs="Arial" w:ascii="Arial" w:hAnsi="Arial"/>
          <w:i/>
          <w:iCs/>
          <w:color w:val="800080"/>
          <w:sz w:val="20"/>
          <w:szCs w:val="20"/>
        </w:rPr>
        <w:t>См. комментарий к § 2 главы 46 Гражданского кодекса РФ</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0618" w:name="sub_13333"/>
      <w:bookmarkEnd w:id="10618"/>
      <w:r>
        <w:rPr>
          <w:rFonts w:cs="Arial" w:ascii="Arial" w:hAnsi="Arial"/>
          <w:b/>
          <w:bCs/>
          <w:color w:val="000080"/>
          <w:sz w:val="20"/>
          <w:szCs w:val="20"/>
        </w:rPr>
        <w:t>§ 3. Расчеты по аккредитиву</w:t>
      </w:r>
    </w:p>
    <w:p>
      <w:pPr>
        <w:pStyle w:val="Normal"/>
        <w:autoSpaceDE w:val="false"/>
        <w:jc w:val="both"/>
        <w:rPr>
          <w:rFonts w:ascii="Courier New" w:hAnsi="Courier New" w:cs="Courier New"/>
          <w:b/>
          <w:b/>
          <w:bCs/>
          <w:color w:val="000080"/>
          <w:sz w:val="20"/>
          <w:szCs w:val="20"/>
        </w:rPr>
      </w:pPr>
      <w:bookmarkStart w:id="10619" w:name="sub_13333"/>
      <w:bookmarkStart w:id="10620" w:name="sub_13333"/>
      <w:bookmarkEnd w:id="10620"/>
      <w:r>
        <w:rPr>
          <w:rFonts w:cs="Courier New" w:ascii="Courier New" w:hAnsi="Courier New"/>
          <w:b/>
          <w:bCs/>
          <w:color w:val="000080"/>
          <w:sz w:val="20"/>
          <w:szCs w:val="20"/>
        </w:rPr>
      </w:r>
    </w:p>
    <w:p>
      <w:pPr>
        <w:pStyle w:val="Normal"/>
        <w:autoSpaceDE w:val="false"/>
        <w:ind w:start="139" w:firstLine="139"/>
        <w:jc w:val="both"/>
        <w:rPr>
          <w:rFonts w:ascii="Arial" w:hAnsi="Arial" w:cs="Arial"/>
          <w:i/>
          <w:i/>
          <w:iCs/>
          <w:color w:val="800080"/>
          <w:sz w:val="20"/>
          <w:szCs w:val="20"/>
        </w:rPr>
      </w:pPr>
      <w:bookmarkStart w:id="10621" w:name="sub_188854608"/>
      <w:bookmarkEnd w:id="10621"/>
      <w:r>
        <w:rPr>
          <w:rFonts w:cs="Arial" w:ascii="Arial" w:hAnsi="Arial"/>
          <w:i/>
          <w:iCs/>
          <w:color w:val="800080"/>
          <w:sz w:val="20"/>
          <w:szCs w:val="20"/>
        </w:rPr>
        <w:t>О практике рассмотрения споров, связанных с использованием аккредитивной формы расчетов, см. письмо Президиума Высшего Арбитражного Суда РФ от 15 января 1999 г. N 39</w:t>
      </w:r>
    </w:p>
    <w:p>
      <w:pPr>
        <w:pStyle w:val="Normal"/>
        <w:autoSpaceDE w:val="false"/>
        <w:ind w:start="139" w:firstLine="139"/>
        <w:jc w:val="both"/>
        <w:rPr>
          <w:rFonts w:ascii="Arial" w:hAnsi="Arial" w:cs="Arial"/>
          <w:i/>
          <w:i/>
          <w:iCs/>
          <w:color w:val="800080"/>
          <w:sz w:val="20"/>
          <w:szCs w:val="20"/>
        </w:rPr>
      </w:pPr>
      <w:bookmarkStart w:id="10622" w:name="sub_188854608"/>
      <w:bookmarkEnd w:id="10622"/>
      <w:r>
        <w:rPr>
          <w:rFonts w:cs="Arial" w:ascii="Arial" w:hAnsi="Arial"/>
          <w:i/>
          <w:iCs/>
          <w:color w:val="800080"/>
          <w:sz w:val="20"/>
          <w:szCs w:val="20"/>
        </w:rPr>
        <w:t>См. схему "Расчеты по аккредитивам"</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start="1612" w:hanging="892"/>
        <w:jc w:val="both"/>
        <w:rPr/>
      </w:pPr>
      <w:bookmarkStart w:id="10623" w:name="sub_867"/>
      <w:bookmarkEnd w:id="10623"/>
      <w:r>
        <w:rPr>
          <w:rFonts w:cs="Arial" w:ascii="Arial" w:hAnsi="Arial"/>
          <w:b/>
          <w:bCs/>
          <w:color w:val="000080"/>
          <w:sz w:val="20"/>
          <w:szCs w:val="20"/>
        </w:rPr>
        <w:t>Статья 867.</w:t>
      </w:r>
      <w:r>
        <w:rPr>
          <w:rFonts w:cs="Arial" w:ascii="Arial" w:hAnsi="Arial"/>
          <w:sz w:val="20"/>
          <w:szCs w:val="20"/>
        </w:rPr>
        <w:t xml:space="preserve"> Общие положения о расчетах по аккредитиву</w:t>
      </w:r>
    </w:p>
    <w:p>
      <w:pPr>
        <w:pStyle w:val="Normal"/>
        <w:autoSpaceDE w:val="false"/>
        <w:ind w:firstLine="720"/>
        <w:jc w:val="both"/>
        <w:rPr>
          <w:rFonts w:ascii="Arial" w:hAnsi="Arial" w:cs="Arial"/>
          <w:sz w:val="20"/>
          <w:szCs w:val="20"/>
        </w:rPr>
      </w:pPr>
      <w:bookmarkStart w:id="10624" w:name="sub_867"/>
      <w:bookmarkStart w:id="10625" w:name="sub_8671"/>
      <w:bookmarkEnd w:id="10624"/>
      <w:bookmarkEnd w:id="10625"/>
      <w:r>
        <w:rPr>
          <w:rFonts w:cs="Arial" w:ascii="Arial" w:hAnsi="Arial"/>
          <w:sz w:val="20"/>
          <w:szCs w:val="20"/>
        </w:rPr>
        <w:t>1. При расчетах по аккредитиву банк, действующий по поручению плательщика об открытии аккредитива и в соответствии с его указанием (банк-эмитент), обязуется произвести платежи получателю средств или оплатить, акцептовать или учесть переводной вексель либо дать полномочие другому банку (исполняющему банку) произвести платежи получателю средств или оплатить, акцептовать или учесть переводной вексель.</w:t>
      </w:r>
    </w:p>
    <w:p>
      <w:pPr>
        <w:pStyle w:val="Normal"/>
        <w:autoSpaceDE w:val="false"/>
        <w:ind w:firstLine="720"/>
        <w:jc w:val="both"/>
        <w:rPr>
          <w:rFonts w:ascii="Arial" w:hAnsi="Arial" w:cs="Arial"/>
          <w:sz w:val="20"/>
          <w:szCs w:val="20"/>
        </w:rPr>
      </w:pPr>
      <w:bookmarkStart w:id="10626" w:name="sub_8671"/>
      <w:bookmarkStart w:id="10627" w:name="sub_86712"/>
      <w:bookmarkEnd w:id="10626"/>
      <w:bookmarkEnd w:id="10627"/>
      <w:r>
        <w:rPr>
          <w:rFonts w:cs="Arial" w:ascii="Arial" w:hAnsi="Arial"/>
          <w:sz w:val="20"/>
          <w:szCs w:val="20"/>
        </w:rPr>
        <w:t>К банку-эмитенту, производящему платежи получателю средств либо оплачивающему, акцептующему или учитывающему переводной вексель, применяются правила об исполняющем банке.</w:t>
      </w:r>
    </w:p>
    <w:p>
      <w:pPr>
        <w:pStyle w:val="Normal"/>
        <w:autoSpaceDE w:val="false"/>
        <w:ind w:firstLine="720"/>
        <w:jc w:val="both"/>
        <w:rPr>
          <w:rFonts w:ascii="Arial" w:hAnsi="Arial" w:cs="Arial"/>
          <w:sz w:val="20"/>
          <w:szCs w:val="20"/>
        </w:rPr>
      </w:pPr>
      <w:bookmarkStart w:id="10628" w:name="sub_86712"/>
      <w:bookmarkStart w:id="10629" w:name="sub_8672"/>
      <w:bookmarkEnd w:id="10628"/>
      <w:bookmarkEnd w:id="10629"/>
      <w:r>
        <w:rPr>
          <w:rFonts w:cs="Arial" w:ascii="Arial" w:hAnsi="Arial"/>
          <w:sz w:val="20"/>
          <w:szCs w:val="20"/>
        </w:rPr>
        <w:t>2. В случае открытия покрытого (депонированного) аккредитива банк-эмитент при его открытии обязан перечислить сумму аккредитива (покрытие) за счет плательщика либо предоставленного ему кредита в распоряжение исполняющего банка на весь срок действия обязательства банка-эмитента,</w:t>
      </w:r>
    </w:p>
    <w:p>
      <w:pPr>
        <w:pStyle w:val="Normal"/>
        <w:autoSpaceDE w:val="false"/>
        <w:ind w:firstLine="720"/>
        <w:jc w:val="both"/>
        <w:rPr>
          <w:rFonts w:ascii="Arial" w:hAnsi="Arial" w:cs="Arial"/>
          <w:sz w:val="20"/>
          <w:szCs w:val="20"/>
        </w:rPr>
      </w:pPr>
      <w:bookmarkStart w:id="10630" w:name="sub_8672"/>
      <w:bookmarkEnd w:id="10630"/>
      <w:r>
        <w:rPr>
          <w:rFonts w:cs="Arial" w:ascii="Arial" w:hAnsi="Arial"/>
          <w:sz w:val="20"/>
          <w:szCs w:val="20"/>
        </w:rPr>
        <w:t>В случае открытия непокрытого (гарантированного) аккредитива исполняющему банку предоставляется право списывать всю сумму аккредитива с ведущегося у него счета банка-эмитента.</w:t>
      </w:r>
    </w:p>
    <w:p>
      <w:pPr>
        <w:pStyle w:val="Normal"/>
        <w:autoSpaceDE w:val="false"/>
        <w:ind w:firstLine="720"/>
        <w:jc w:val="both"/>
        <w:rPr>
          <w:rFonts w:ascii="Arial" w:hAnsi="Arial" w:cs="Arial"/>
          <w:sz w:val="20"/>
          <w:szCs w:val="20"/>
        </w:rPr>
      </w:pPr>
      <w:bookmarkStart w:id="10631" w:name="sub_8673"/>
      <w:bookmarkEnd w:id="10631"/>
      <w:r>
        <w:rPr>
          <w:rFonts w:cs="Arial" w:ascii="Arial" w:hAnsi="Arial"/>
          <w:sz w:val="20"/>
          <w:szCs w:val="20"/>
        </w:rPr>
        <w:t>3. Порядок осуществления расчетов по аккредитиву регулируется законом, а также установленными в соответствии с ним банковскими правилами и применяемыми в банковской практике обычаями делового оборота.</w:t>
      </w:r>
    </w:p>
    <w:p>
      <w:pPr>
        <w:pStyle w:val="Normal"/>
        <w:autoSpaceDE w:val="false"/>
        <w:jc w:val="both"/>
        <w:rPr>
          <w:rFonts w:ascii="Courier New" w:hAnsi="Courier New" w:cs="Courier New"/>
          <w:sz w:val="20"/>
          <w:szCs w:val="20"/>
        </w:rPr>
      </w:pPr>
      <w:bookmarkStart w:id="10632" w:name="sub_8673"/>
      <w:bookmarkStart w:id="10633" w:name="sub_8673"/>
      <w:bookmarkEnd w:id="10633"/>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0634" w:name="sub_188855732"/>
      <w:bookmarkEnd w:id="10634"/>
      <w:r>
        <w:rPr>
          <w:rFonts w:cs="Arial" w:ascii="Arial" w:hAnsi="Arial"/>
          <w:i/>
          <w:iCs/>
          <w:color w:val="800080"/>
          <w:sz w:val="20"/>
          <w:szCs w:val="20"/>
        </w:rPr>
        <w:t>См. комментарии к статье 867 настоящего Кодекса</w:t>
      </w:r>
    </w:p>
    <w:p>
      <w:pPr>
        <w:pStyle w:val="Normal"/>
        <w:autoSpaceDE w:val="false"/>
        <w:jc w:val="both"/>
        <w:rPr>
          <w:rFonts w:ascii="Arial" w:hAnsi="Arial" w:cs="Arial"/>
          <w:i/>
          <w:i/>
          <w:iCs/>
          <w:color w:val="800080"/>
          <w:sz w:val="20"/>
          <w:szCs w:val="20"/>
        </w:rPr>
      </w:pPr>
      <w:bookmarkStart w:id="10635" w:name="sub_188855732"/>
      <w:bookmarkStart w:id="10636" w:name="sub_188855732"/>
      <w:bookmarkEnd w:id="10636"/>
      <w:r>
        <w:rPr>
          <w:rFonts w:cs="Arial" w:ascii="Arial" w:hAnsi="Arial"/>
          <w:i/>
          <w:iCs/>
          <w:color w:val="800080"/>
          <w:sz w:val="20"/>
          <w:szCs w:val="20"/>
        </w:rPr>
      </w:r>
    </w:p>
    <w:p>
      <w:pPr>
        <w:pStyle w:val="Normal"/>
        <w:autoSpaceDE w:val="false"/>
        <w:ind w:start="1612" w:hanging="892"/>
        <w:jc w:val="both"/>
        <w:rPr/>
      </w:pPr>
      <w:bookmarkStart w:id="10637" w:name="sub_868"/>
      <w:bookmarkEnd w:id="10637"/>
      <w:r>
        <w:rPr>
          <w:rFonts w:cs="Arial" w:ascii="Arial" w:hAnsi="Arial"/>
          <w:b/>
          <w:bCs/>
          <w:color w:val="000080"/>
          <w:sz w:val="20"/>
          <w:szCs w:val="20"/>
        </w:rPr>
        <w:t>Статья 868.</w:t>
      </w:r>
      <w:r>
        <w:rPr>
          <w:rFonts w:cs="Arial" w:ascii="Arial" w:hAnsi="Arial"/>
          <w:sz w:val="20"/>
          <w:szCs w:val="20"/>
        </w:rPr>
        <w:t xml:space="preserve"> Отзывный аккредитив</w:t>
      </w:r>
    </w:p>
    <w:p>
      <w:pPr>
        <w:pStyle w:val="Normal"/>
        <w:autoSpaceDE w:val="false"/>
        <w:ind w:firstLine="720"/>
        <w:jc w:val="both"/>
        <w:rPr>
          <w:rFonts w:ascii="Arial" w:hAnsi="Arial" w:cs="Arial"/>
          <w:sz w:val="20"/>
          <w:szCs w:val="20"/>
        </w:rPr>
      </w:pPr>
      <w:bookmarkStart w:id="10638" w:name="sub_868"/>
      <w:bookmarkStart w:id="10639" w:name="sub_8681"/>
      <w:bookmarkEnd w:id="10638"/>
      <w:bookmarkEnd w:id="10639"/>
      <w:r>
        <w:rPr>
          <w:rFonts w:cs="Arial" w:ascii="Arial" w:hAnsi="Arial"/>
          <w:sz w:val="20"/>
          <w:szCs w:val="20"/>
        </w:rPr>
        <w:t>1. Отзывным признается аккредитив, который может быть изменен или отменен банком-эмитентом без предварительного уведомления получателя средств. Отзыв аккредитива не создает каких-либо обязательств банка-эмитента перед получателем средств.</w:t>
      </w:r>
    </w:p>
    <w:p>
      <w:pPr>
        <w:pStyle w:val="Normal"/>
        <w:autoSpaceDE w:val="false"/>
        <w:ind w:firstLine="720"/>
        <w:jc w:val="both"/>
        <w:rPr>
          <w:rFonts w:ascii="Arial" w:hAnsi="Arial" w:cs="Arial"/>
          <w:sz w:val="20"/>
          <w:szCs w:val="20"/>
        </w:rPr>
      </w:pPr>
      <w:bookmarkStart w:id="10640" w:name="sub_8681"/>
      <w:bookmarkStart w:id="10641" w:name="sub_8682"/>
      <w:bookmarkEnd w:id="10640"/>
      <w:bookmarkEnd w:id="10641"/>
      <w:r>
        <w:rPr>
          <w:rFonts w:cs="Arial" w:ascii="Arial" w:hAnsi="Arial"/>
          <w:sz w:val="20"/>
          <w:szCs w:val="20"/>
        </w:rPr>
        <w:t>2. Исполняющий банк обязан осуществить платеж или иные операции по отзывному аккредитиву, если к моменту их совершения им не получено уведомление об изменении условий или отмене аккредитива.</w:t>
      </w:r>
    </w:p>
    <w:p>
      <w:pPr>
        <w:pStyle w:val="Normal"/>
        <w:autoSpaceDE w:val="false"/>
        <w:ind w:firstLine="720"/>
        <w:jc w:val="both"/>
        <w:rPr>
          <w:rFonts w:ascii="Arial" w:hAnsi="Arial" w:cs="Arial"/>
          <w:sz w:val="20"/>
          <w:szCs w:val="20"/>
        </w:rPr>
      </w:pPr>
      <w:bookmarkStart w:id="10642" w:name="sub_8682"/>
      <w:bookmarkStart w:id="10643" w:name="sub_8683"/>
      <w:bookmarkEnd w:id="10642"/>
      <w:bookmarkEnd w:id="10643"/>
      <w:r>
        <w:rPr>
          <w:rFonts w:cs="Arial" w:ascii="Arial" w:hAnsi="Arial"/>
          <w:sz w:val="20"/>
          <w:szCs w:val="20"/>
        </w:rPr>
        <w:t>3. Аккредитив является отзывным, если в его тексте прямо не установлено иное.</w:t>
      </w:r>
    </w:p>
    <w:p>
      <w:pPr>
        <w:pStyle w:val="Normal"/>
        <w:autoSpaceDE w:val="false"/>
        <w:jc w:val="both"/>
        <w:rPr>
          <w:rFonts w:ascii="Courier New" w:hAnsi="Courier New" w:cs="Courier New"/>
          <w:sz w:val="20"/>
          <w:szCs w:val="20"/>
        </w:rPr>
      </w:pPr>
      <w:bookmarkStart w:id="10644" w:name="sub_8683"/>
      <w:bookmarkStart w:id="10645" w:name="sub_8683"/>
      <w:bookmarkEnd w:id="10645"/>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0646" w:name="sub_188856572"/>
      <w:bookmarkEnd w:id="10646"/>
      <w:r>
        <w:rPr>
          <w:rFonts w:cs="Arial" w:ascii="Arial" w:hAnsi="Arial"/>
          <w:i/>
          <w:iCs/>
          <w:color w:val="800080"/>
          <w:sz w:val="20"/>
          <w:szCs w:val="20"/>
        </w:rPr>
        <w:t>См. комментарии к статье 868 настоящего Кодекса</w:t>
      </w:r>
    </w:p>
    <w:p>
      <w:pPr>
        <w:pStyle w:val="Normal"/>
        <w:autoSpaceDE w:val="false"/>
        <w:jc w:val="both"/>
        <w:rPr>
          <w:rFonts w:ascii="Arial" w:hAnsi="Arial" w:cs="Arial"/>
          <w:i/>
          <w:i/>
          <w:iCs/>
          <w:color w:val="800080"/>
          <w:sz w:val="20"/>
          <w:szCs w:val="20"/>
        </w:rPr>
      </w:pPr>
      <w:bookmarkStart w:id="10647" w:name="sub_188856572"/>
      <w:bookmarkStart w:id="10648" w:name="sub_188856572"/>
      <w:bookmarkEnd w:id="10648"/>
      <w:r>
        <w:rPr>
          <w:rFonts w:cs="Arial" w:ascii="Arial" w:hAnsi="Arial"/>
          <w:i/>
          <w:iCs/>
          <w:color w:val="800080"/>
          <w:sz w:val="20"/>
          <w:szCs w:val="20"/>
        </w:rPr>
      </w:r>
    </w:p>
    <w:p>
      <w:pPr>
        <w:pStyle w:val="Normal"/>
        <w:autoSpaceDE w:val="false"/>
        <w:ind w:start="1612" w:hanging="892"/>
        <w:jc w:val="both"/>
        <w:rPr/>
      </w:pPr>
      <w:bookmarkStart w:id="10649" w:name="sub_869"/>
      <w:bookmarkEnd w:id="10649"/>
      <w:r>
        <w:rPr>
          <w:rFonts w:cs="Arial" w:ascii="Arial" w:hAnsi="Arial"/>
          <w:b/>
          <w:bCs/>
          <w:color w:val="000080"/>
          <w:sz w:val="20"/>
          <w:szCs w:val="20"/>
        </w:rPr>
        <w:t>Статья 869.</w:t>
      </w:r>
      <w:r>
        <w:rPr>
          <w:rFonts w:cs="Arial" w:ascii="Arial" w:hAnsi="Arial"/>
          <w:sz w:val="20"/>
          <w:szCs w:val="20"/>
        </w:rPr>
        <w:t xml:space="preserve"> Безотзывный аккредитив</w:t>
      </w:r>
    </w:p>
    <w:p>
      <w:pPr>
        <w:pStyle w:val="Normal"/>
        <w:autoSpaceDE w:val="false"/>
        <w:ind w:firstLine="720"/>
        <w:jc w:val="both"/>
        <w:rPr>
          <w:rFonts w:ascii="Arial" w:hAnsi="Arial" w:cs="Arial"/>
          <w:sz w:val="20"/>
          <w:szCs w:val="20"/>
        </w:rPr>
      </w:pPr>
      <w:bookmarkStart w:id="10650" w:name="sub_869"/>
      <w:bookmarkStart w:id="10651" w:name="sub_8691"/>
      <w:bookmarkEnd w:id="10650"/>
      <w:bookmarkEnd w:id="10651"/>
      <w:r>
        <w:rPr>
          <w:rFonts w:cs="Arial" w:ascii="Arial" w:hAnsi="Arial"/>
          <w:sz w:val="20"/>
          <w:szCs w:val="20"/>
        </w:rPr>
        <w:t>1. Безотзывным признается аккредитив, который не может быть отменен без согласия получателя средств.</w:t>
      </w:r>
    </w:p>
    <w:p>
      <w:pPr>
        <w:pStyle w:val="Normal"/>
        <w:autoSpaceDE w:val="false"/>
        <w:ind w:firstLine="720"/>
        <w:jc w:val="both"/>
        <w:rPr>
          <w:rFonts w:ascii="Arial" w:hAnsi="Arial" w:cs="Arial"/>
          <w:sz w:val="20"/>
          <w:szCs w:val="20"/>
        </w:rPr>
      </w:pPr>
      <w:bookmarkStart w:id="10652" w:name="sub_8691"/>
      <w:bookmarkStart w:id="10653" w:name="sub_8692"/>
      <w:bookmarkEnd w:id="10652"/>
      <w:bookmarkEnd w:id="10653"/>
      <w:r>
        <w:rPr>
          <w:rFonts w:cs="Arial" w:ascii="Arial" w:hAnsi="Arial"/>
          <w:sz w:val="20"/>
          <w:szCs w:val="20"/>
        </w:rPr>
        <w:t>2. По просьбе банка-эмитента исполняющий банк, участвующий в проведении аккредитивной операции, может подтвердить безотзывный аккредитив (подтвержденный аккредитив). Такое подтверждение означает принятие исполняющим банком дополнительного к обязательству банка-эмитента обязательства произвести платеж в соответствии с условиями аккредитива.</w:t>
      </w:r>
    </w:p>
    <w:p>
      <w:pPr>
        <w:pStyle w:val="Normal"/>
        <w:autoSpaceDE w:val="false"/>
        <w:ind w:firstLine="720"/>
        <w:jc w:val="both"/>
        <w:rPr>
          <w:rFonts w:ascii="Arial" w:hAnsi="Arial" w:cs="Arial"/>
          <w:sz w:val="20"/>
          <w:szCs w:val="20"/>
        </w:rPr>
      </w:pPr>
      <w:bookmarkStart w:id="10654" w:name="sub_8692"/>
      <w:bookmarkEnd w:id="10654"/>
      <w:r>
        <w:rPr>
          <w:rFonts w:cs="Arial" w:ascii="Arial" w:hAnsi="Arial"/>
          <w:sz w:val="20"/>
          <w:szCs w:val="20"/>
        </w:rPr>
        <w:t>Безотзывный аккредитив, подтвержденный исполняющим банком, не может быть изменен или отменен без согласия исполняющего банка.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0655" w:name="sub_188857284"/>
      <w:bookmarkEnd w:id="10655"/>
      <w:r>
        <w:rPr>
          <w:rFonts w:cs="Arial" w:ascii="Arial" w:hAnsi="Arial"/>
          <w:i/>
          <w:iCs/>
          <w:color w:val="800080"/>
          <w:sz w:val="20"/>
          <w:szCs w:val="20"/>
        </w:rPr>
        <w:t>См. комментарии к статье 869 настоящего Кодекса</w:t>
      </w:r>
    </w:p>
    <w:p>
      <w:pPr>
        <w:pStyle w:val="Normal"/>
        <w:autoSpaceDE w:val="false"/>
        <w:jc w:val="both"/>
        <w:rPr>
          <w:rFonts w:ascii="Arial" w:hAnsi="Arial" w:cs="Arial"/>
          <w:i/>
          <w:i/>
          <w:iCs/>
          <w:color w:val="800080"/>
          <w:sz w:val="20"/>
          <w:szCs w:val="20"/>
        </w:rPr>
      </w:pPr>
      <w:bookmarkStart w:id="10656" w:name="sub_188857284"/>
      <w:bookmarkStart w:id="10657" w:name="sub_188857284"/>
      <w:bookmarkEnd w:id="10657"/>
      <w:r>
        <w:rPr>
          <w:rFonts w:cs="Arial" w:ascii="Arial" w:hAnsi="Arial"/>
          <w:i/>
          <w:iCs/>
          <w:color w:val="800080"/>
          <w:sz w:val="20"/>
          <w:szCs w:val="20"/>
        </w:rPr>
      </w:r>
    </w:p>
    <w:p>
      <w:pPr>
        <w:pStyle w:val="Normal"/>
        <w:autoSpaceDE w:val="false"/>
        <w:ind w:start="1612" w:hanging="892"/>
        <w:jc w:val="both"/>
        <w:rPr/>
      </w:pPr>
      <w:bookmarkStart w:id="10658" w:name="sub_870"/>
      <w:bookmarkEnd w:id="10658"/>
      <w:r>
        <w:rPr>
          <w:rFonts w:cs="Arial" w:ascii="Arial" w:hAnsi="Arial"/>
          <w:b/>
          <w:bCs/>
          <w:color w:val="000080"/>
          <w:sz w:val="20"/>
          <w:szCs w:val="20"/>
        </w:rPr>
        <w:t>Статья 870.</w:t>
      </w:r>
      <w:r>
        <w:rPr>
          <w:rFonts w:cs="Arial" w:ascii="Arial" w:hAnsi="Arial"/>
          <w:sz w:val="20"/>
          <w:szCs w:val="20"/>
        </w:rPr>
        <w:t xml:space="preserve"> Исполнение аккредитива</w:t>
      </w:r>
    </w:p>
    <w:p>
      <w:pPr>
        <w:pStyle w:val="Normal"/>
        <w:autoSpaceDE w:val="false"/>
        <w:ind w:firstLine="720"/>
        <w:jc w:val="both"/>
        <w:rPr>
          <w:rFonts w:ascii="Arial" w:hAnsi="Arial" w:cs="Arial"/>
          <w:sz w:val="20"/>
          <w:szCs w:val="20"/>
        </w:rPr>
      </w:pPr>
      <w:bookmarkStart w:id="10659" w:name="sub_870"/>
      <w:bookmarkStart w:id="10660" w:name="sub_87001"/>
      <w:bookmarkEnd w:id="10659"/>
      <w:bookmarkEnd w:id="10660"/>
      <w:r>
        <w:rPr>
          <w:rFonts w:cs="Arial" w:ascii="Arial" w:hAnsi="Arial"/>
          <w:sz w:val="20"/>
          <w:szCs w:val="20"/>
        </w:rPr>
        <w:t>1. Для исполнения аккредитива получатель средств представляет в исполняющий банк документы, подтверждающие выполнение всех условий аккредитива. При нарушении хотя бы одного из этих условий исполнение аккредитива не производится.</w:t>
      </w:r>
    </w:p>
    <w:p>
      <w:pPr>
        <w:pStyle w:val="Normal"/>
        <w:autoSpaceDE w:val="false"/>
        <w:ind w:firstLine="720"/>
        <w:jc w:val="both"/>
        <w:rPr>
          <w:rFonts w:ascii="Arial" w:hAnsi="Arial" w:cs="Arial"/>
          <w:sz w:val="20"/>
          <w:szCs w:val="20"/>
        </w:rPr>
      </w:pPr>
      <w:bookmarkStart w:id="10661" w:name="sub_87001"/>
      <w:bookmarkStart w:id="10662" w:name="sub_87002"/>
      <w:bookmarkEnd w:id="10661"/>
      <w:bookmarkEnd w:id="10662"/>
      <w:r>
        <w:rPr>
          <w:rFonts w:cs="Arial" w:ascii="Arial" w:hAnsi="Arial"/>
          <w:sz w:val="20"/>
          <w:szCs w:val="20"/>
        </w:rPr>
        <w:t>2. Если исполняющий банк произвел платеж или осуществил иную операцию в соответствии с условиями аккредитива, банк-эмитент обязан возместить ему понесенные расходы. Указанные расходы, а также все иные расходы банка-эмитента, связанные с исполнением аккредитива, возмещаются плательщиком.</w:t>
      </w:r>
    </w:p>
    <w:p>
      <w:pPr>
        <w:pStyle w:val="Normal"/>
        <w:autoSpaceDE w:val="false"/>
        <w:jc w:val="both"/>
        <w:rPr>
          <w:rFonts w:ascii="Courier New" w:hAnsi="Courier New" w:cs="Courier New"/>
          <w:sz w:val="20"/>
          <w:szCs w:val="20"/>
        </w:rPr>
      </w:pPr>
      <w:bookmarkStart w:id="10663" w:name="sub_87002"/>
      <w:bookmarkStart w:id="10664" w:name="sub_87002"/>
      <w:bookmarkEnd w:id="10664"/>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0665" w:name="sub_188857960"/>
      <w:bookmarkEnd w:id="10665"/>
      <w:r>
        <w:rPr>
          <w:rFonts w:cs="Arial" w:ascii="Arial" w:hAnsi="Arial"/>
          <w:i/>
          <w:iCs/>
          <w:color w:val="800080"/>
          <w:sz w:val="20"/>
          <w:szCs w:val="20"/>
        </w:rPr>
        <w:t>См. комментарии к статье 870 настоящего Кодекса</w:t>
      </w:r>
    </w:p>
    <w:p>
      <w:pPr>
        <w:pStyle w:val="Normal"/>
        <w:autoSpaceDE w:val="false"/>
        <w:jc w:val="both"/>
        <w:rPr>
          <w:rFonts w:ascii="Arial" w:hAnsi="Arial" w:cs="Arial"/>
          <w:i/>
          <w:i/>
          <w:iCs/>
          <w:color w:val="800080"/>
          <w:sz w:val="20"/>
          <w:szCs w:val="20"/>
        </w:rPr>
      </w:pPr>
      <w:bookmarkStart w:id="10666" w:name="sub_188857960"/>
      <w:bookmarkStart w:id="10667" w:name="sub_188857960"/>
      <w:bookmarkEnd w:id="10667"/>
      <w:r>
        <w:rPr>
          <w:rFonts w:cs="Arial" w:ascii="Arial" w:hAnsi="Arial"/>
          <w:i/>
          <w:iCs/>
          <w:color w:val="800080"/>
          <w:sz w:val="20"/>
          <w:szCs w:val="20"/>
        </w:rPr>
      </w:r>
    </w:p>
    <w:p>
      <w:pPr>
        <w:pStyle w:val="Normal"/>
        <w:autoSpaceDE w:val="false"/>
        <w:ind w:start="1612" w:hanging="892"/>
        <w:jc w:val="both"/>
        <w:rPr/>
      </w:pPr>
      <w:bookmarkStart w:id="10668" w:name="sub_871"/>
      <w:bookmarkEnd w:id="10668"/>
      <w:r>
        <w:rPr>
          <w:rFonts w:cs="Arial" w:ascii="Arial" w:hAnsi="Arial"/>
          <w:b/>
          <w:bCs/>
          <w:color w:val="000080"/>
          <w:sz w:val="20"/>
          <w:szCs w:val="20"/>
        </w:rPr>
        <w:t>Статья 871.</w:t>
      </w:r>
      <w:r>
        <w:rPr>
          <w:rFonts w:cs="Arial" w:ascii="Arial" w:hAnsi="Arial"/>
          <w:sz w:val="20"/>
          <w:szCs w:val="20"/>
        </w:rPr>
        <w:t xml:space="preserve"> Отказ в принятии документов</w:t>
      </w:r>
    </w:p>
    <w:p>
      <w:pPr>
        <w:pStyle w:val="Normal"/>
        <w:autoSpaceDE w:val="false"/>
        <w:ind w:firstLine="720"/>
        <w:jc w:val="both"/>
        <w:rPr>
          <w:rFonts w:ascii="Arial" w:hAnsi="Arial" w:cs="Arial"/>
          <w:sz w:val="20"/>
          <w:szCs w:val="20"/>
        </w:rPr>
      </w:pPr>
      <w:bookmarkStart w:id="10669" w:name="sub_871"/>
      <w:bookmarkStart w:id="10670" w:name="sub_8711"/>
      <w:bookmarkEnd w:id="10669"/>
      <w:bookmarkEnd w:id="10670"/>
      <w:r>
        <w:rPr>
          <w:rFonts w:cs="Arial" w:ascii="Arial" w:hAnsi="Arial"/>
          <w:sz w:val="20"/>
          <w:szCs w:val="20"/>
        </w:rPr>
        <w:t>1. Если исполняющий банк отказывает в принятии документов, которые по внешним признакам не соответствуют условиям аккредитива, он обязан незамедлительно проинформировать об этом получателя средств и банк-эмитент с указанием причин отказа.</w:t>
      </w:r>
    </w:p>
    <w:p>
      <w:pPr>
        <w:pStyle w:val="Normal"/>
        <w:autoSpaceDE w:val="false"/>
        <w:ind w:firstLine="720"/>
        <w:jc w:val="both"/>
        <w:rPr>
          <w:rFonts w:ascii="Arial" w:hAnsi="Arial" w:cs="Arial"/>
          <w:sz w:val="20"/>
          <w:szCs w:val="20"/>
        </w:rPr>
      </w:pPr>
      <w:bookmarkStart w:id="10671" w:name="sub_8711"/>
      <w:bookmarkStart w:id="10672" w:name="sub_8712"/>
      <w:bookmarkEnd w:id="10671"/>
      <w:bookmarkEnd w:id="10672"/>
      <w:r>
        <w:rPr>
          <w:rFonts w:cs="Arial" w:ascii="Arial" w:hAnsi="Arial"/>
          <w:sz w:val="20"/>
          <w:szCs w:val="20"/>
        </w:rPr>
        <w:t>2. Если банк-эмитент, получив принятые исполняющим банком документы, считает, что они не соответствуют по внешним признакам условиям аккредитива, он вправе отказаться от их принятия и потребовать от исполняющего банка сумму, уплаченную получателю средств с нарушением условий аккредитива, а по непокрытому аккредитиву отказаться от возмещения выплаченных сумм.</w:t>
      </w:r>
    </w:p>
    <w:p>
      <w:pPr>
        <w:pStyle w:val="Normal"/>
        <w:autoSpaceDE w:val="false"/>
        <w:jc w:val="both"/>
        <w:rPr>
          <w:rFonts w:ascii="Courier New" w:hAnsi="Courier New" w:cs="Courier New"/>
          <w:sz w:val="20"/>
          <w:szCs w:val="20"/>
        </w:rPr>
      </w:pPr>
      <w:bookmarkStart w:id="10673" w:name="sub_8712"/>
      <w:bookmarkStart w:id="10674" w:name="sub_8712"/>
      <w:bookmarkEnd w:id="10674"/>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0675" w:name="sub_188858636"/>
      <w:bookmarkEnd w:id="10675"/>
      <w:r>
        <w:rPr>
          <w:rFonts w:cs="Arial" w:ascii="Arial" w:hAnsi="Arial"/>
          <w:i/>
          <w:iCs/>
          <w:color w:val="800080"/>
          <w:sz w:val="20"/>
          <w:szCs w:val="20"/>
        </w:rPr>
        <w:t>См. комментарии к статье 871 настоящего Кодекса</w:t>
      </w:r>
    </w:p>
    <w:p>
      <w:pPr>
        <w:pStyle w:val="Normal"/>
        <w:autoSpaceDE w:val="false"/>
        <w:jc w:val="both"/>
        <w:rPr>
          <w:rFonts w:ascii="Arial" w:hAnsi="Arial" w:cs="Arial"/>
          <w:i/>
          <w:i/>
          <w:iCs/>
          <w:color w:val="800080"/>
          <w:sz w:val="20"/>
          <w:szCs w:val="20"/>
        </w:rPr>
      </w:pPr>
      <w:bookmarkStart w:id="10676" w:name="sub_188858636"/>
      <w:bookmarkStart w:id="10677" w:name="sub_188858636"/>
      <w:bookmarkEnd w:id="10677"/>
      <w:r>
        <w:rPr>
          <w:rFonts w:cs="Arial" w:ascii="Arial" w:hAnsi="Arial"/>
          <w:i/>
          <w:iCs/>
          <w:color w:val="800080"/>
          <w:sz w:val="20"/>
          <w:szCs w:val="20"/>
        </w:rPr>
      </w:r>
    </w:p>
    <w:p>
      <w:pPr>
        <w:pStyle w:val="Normal"/>
        <w:autoSpaceDE w:val="false"/>
        <w:ind w:start="1612" w:hanging="892"/>
        <w:jc w:val="both"/>
        <w:rPr/>
      </w:pPr>
      <w:bookmarkStart w:id="10678" w:name="sub_872"/>
      <w:bookmarkEnd w:id="10678"/>
      <w:r>
        <w:rPr>
          <w:rFonts w:cs="Arial" w:ascii="Arial" w:hAnsi="Arial"/>
          <w:b/>
          <w:bCs/>
          <w:color w:val="000080"/>
          <w:sz w:val="20"/>
          <w:szCs w:val="20"/>
        </w:rPr>
        <w:t>Статья 872.</w:t>
      </w:r>
      <w:r>
        <w:rPr>
          <w:rFonts w:cs="Arial" w:ascii="Arial" w:hAnsi="Arial"/>
          <w:sz w:val="20"/>
          <w:szCs w:val="20"/>
        </w:rPr>
        <w:t xml:space="preserve"> Ответственность банка за нарушение условий аккредитива</w:t>
      </w:r>
    </w:p>
    <w:p>
      <w:pPr>
        <w:pStyle w:val="Normal"/>
        <w:autoSpaceDE w:val="false"/>
        <w:ind w:firstLine="720"/>
        <w:jc w:val="both"/>
        <w:rPr>
          <w:rFonts w:ascii="Arial" w:hAnsi="Arial" w:cs="Arial"/>
          <w:sz w:val="20"/>
          <w:szCs w:val="20"/>
        </w:rPr>
      </w:pPr>
      <w:bookmarkStart w:id="10679" w:name="sub_872"/>
      <w:bookmarkStart w:id="10680" w:name="sub_8721"/>
      <w:bookmarkEnd w:id="10679"/>
      <w:bookmarkEnd w:id="10680"/>
      <w:r>
        <w:rPr>
          <w:rFonts w:cs="Arial" w:ascii="Arial" w:hAnsi="Arial"/>
          <w:sz w:val="20"/>
          <w:szCs w:val="20"/>
        </w:rPr>
        <w:t>1. Ответственность за нарушение условий аккредитива перед плательщиком несет банк-эмитент, а перед банком-эмитентом исполняющий банк, за исключением случаев, предусмотренных настоящей статьей.</w:t>
      </w:r>
    </w:p>
    <w:p>
      <w:pPr>
        <w:pStyle w:val="Normal"/>
        <w:autoSpaceDE w:val="false"/>
        <w:ind w:firstLine="720"/>
        <w:jc w:val="both"/>
        <w:rPr>
          <w:rFonts w:ascii="Arial" w:hAnsi="Arial" w:cs="Arial"/>
          <w:sz w:val="20"/>
          <w:szCs w:val="20"/>
        </w:rPr>
      </w:pPr>
      <w:bookmarkStart w:id="10681" w:name="sub_8721"/>
      <w:bookmarkStart w:id="10682" w:name="sub_8722"/>
      <w:bookmarkEnd w:id="10681"/>
      <w:bookmarkEnd w:id="10682"/>
      <w:r>
        <w:rPr>
          <w:rFonts w:cs="Arial" w:ascii="Arial" w:hAnsi="Arial"/>
          <w:sz w:val="20"/>
          <w:szCs w:val="20"/>
        </w:rPr>
        <w:t>2. При необоснованном отказе исполняющего банка в выплате денежных средств по покрытому или подтвержденному аккредитиву ответственность перед получателем средств может быть возложена на исполняющий банк.</w:t>
      </w:r>
    </w:p>
    <w:p>
      <w:pPr>
        <w:pStyle w:val="Normal"/>
        <w:autoSpaceDE w:val="false"/>
        <w:ind w:firstLine="720"/>
        <w:jc w:val="both"/>
        <w:rPr>
          <w:rFonts w:ascii="Arial" w:hAnsi="Arial" w:cs="Arial"/>
          <w:sz w:val="20"/>
          <w:szCs w:val="20"/>
        </w:rPr>
      </w:pPr>
      <w:bookmarkStart w:id="10683" w:name="sub_8722"/>
      <w:bookmarkStart w:id="10684" w:name="sub_8723"/>
      <w:bookmarkEnd w:id="10683"/>
      <w:bookmarkEnd w:id="10684"/>
      <w:r>
        <w:rPr>
          <w:rFonts w:cs="Arial" w:ascii="Arial" w:hAnsi="Arial"/>
          <w:sz w:val="20"/>
          <w:szCs w:val="20"/>
        </w:rPr>
        <w:t>3. В случае неправильной выплаты исполняющим банком денежных средств по покрытому или подтвержденному аккредитиву вследствие нарушения условий аккредитива ответственность перед плательщиком может быть возложена на исполняющий банк.</w:t>
      </w:r>
    </w:p>
    <w:p>
      <w:pPr>
        <w:pStyle w:val="Normal"/>
        <w:autoSpaceDE w:val="false"/>
        <w:jc w:val="both"/>
        <w:rPr>
          <w:rFonts w:ascii="Courier New" w:hAnsi="Courier New" w:cs="Courier New"/>
          <w:sz w:val="20"/>
          <w:szCs w:val="20"/>
        </w:rPr>
      </w:pPr>
      <w:bookmarkStart w:id="10685" w:name="sub_8723"/>
      <w:bookmarkStart w:id="10686" w:name="sub_8723"/>
      <w:bookmarkEnd w:id="10686"/>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0687" w:name="sub_188859476"/>
      <w:bookmarkEnd w:id="10687"/>
      <w:r>
        <w:rPr>
          <w:rFonts w:cs="Arial" w:ascii="Arial" w:hAnsi="Arial"/>
          <w:i/>
          <w:iCs/>
          <w:color w:val="800080"/>
          <w:sz w:val="20"/>
          <w:szCs w:val="20"/>
        </w:rPr>
        <w:t>См. комментарии к статье 872 настоящего Кодекса</w:t>
      </w:r>
    </w:p>
    <w:p>
      <w:pPr>
        <w:pStyle w:val="Normal"/>
        <w:autoSpaceDE w:val="false"/>
        <w:jc w:val="both"/>
        <w:rPr>
          <w:rFonts w:ascii="Arial" w:hAnsi="Arial" w:cs="Arial"/>
          <w:i/>
          <w:i/>
          <w:iCs/>
          <w:color w:val="800080"/>
          <w:sz w:val="20"/>
          <w:szCs w:val="20"/>
        </w:rPr>
      </w:pPr>
      <w:bookmarkStart w:id="10688" w:name="sub_188859476"/>
      <w:bookmarkStart w:id="10689" w:name="sub_188859476"/>
      <w:bookmarkEnd w:id="10689"/>
      <w:r>
        <w:rPr>
          <w:rFonts w:cs="Arial" w:ascii="Arial" w:hAnsi="Arial"/>
          <w:i/>
          <w:iCs/>
          <w:color w:val="800080"/>
          <w:sz w:val="20"/>
          <w:szCs w:val="20"/>
        </w:rPr>
      </w:r>
    </w:p>
    <w:p>
      <w:pPr>
        <w:pStyle w:val="Normal"/>
        <w:autoSpaceDE w:val="false"/>
        <w:ind w:start="1612" w:hanging="892"/>
        <w:jc w:val="both"/>
        <w:rPr/>
      </w:pPr>
      <w:bookmarkStart w:id="10690" w:name="sub_873"/>
      <w:bookmarkEnd w:id="10690"/>
      <w:r>
        <w:rPr>
          <w:rFonts w:cs="Arial" w:ascii="Arial" w:hAnsi="Arial"/>
          <w:b/>
          <w:bCs/>
          <w:color w:val="000080"/>
          <w:sz w:val="20"/>
          <w:szCs w:val="20"/>
        </w:rPr>
        <w:t>Статья 873.</w:t>
      </w:r>
      <w:r>
        <w:rPr>
          <w:rFonts w:cs="Arial" w:ascii="Arial" w:hAnsi="Arial"/>
          <w:sz w:val="20"/>
          <w:szCs w:val="20"/>
        </w:rPr>
        <w:t xml:space="preserve"> Закрытие аккредитива</w:t>
      </w:r>
    </w:p>
    <w:p>
      <w:pPr>
        <w:pStyle w:val="Normal"/>
        <w:autoSpaceDE w:val="false"/>
        <w:ind w:firstLine="720"/>
        <w:jc w:val="both"/>
        <w:rPr>
          <w:rFonts w:ascii="Arial" w:hAnsi="Arial" w:cs="Arial"/>
          <w:sz w:val="20"/>
          <w:szCs w:val="20"/>
        </w:rPr>
      </w:pPr>
      <w:bookmarkStart w:id="10691" w:name="sub_873"/>
      <w:bookmarkStart w:id="10692" w:name="sub_8731"/>
      <w:bookmarkEnd w:id="10691"/>
      <w:bookmarkEnd w:id="10692"/>
      <w:r>
        <w:rPr>
          <w:rFonts w:cs="Arial" w:ascii="Arial" w:hAnsi="Arial"/>
          <w:sz w:val="20"/>
          <w:szCs w:val="20"/>
        </w:rPr>
        <w:t>1. Закрытие аккредитива в исполняющем банке производится:</w:t>
      </w:r>
    </w:p>
    <w:p>
      <w:pPr>
        <w:pStyle w:val="Normal"/>
        <w:autoSpaceDE w:val="false"/>
        <w:ind w:firstLine="720"/>
        <w:jc w:val="both"/>
        <w:rPr>
          <w:rFonts w:ascii="Arial" w:hAnsi="Arial" w:cs="Arial"/>
          <w:sz w:val="20"/>
          <w:szCs w:val="20"/>
        </w:rPr>
      </w:pPr>
      <w:bookmarkStart w:id="10693" w:name="sub_8731"/>
      <w:bookmarkEnd w:id="10693"/>
      <w:r>
        <w:rPr>
          <w:rFonts w:cs="Arial" w:ascii="Arial" w:hAnsi="Arial"/>
          <w:sz w:val="20"/>
          <w:szCs w:val="20"/>
        </w:rPr>
        <w:t>по истечении срока аккредитива;</w:t>
      </w:r>
    </w:p>
    <w:p>
      <w:pPr>
        <w:pStyle w:val="Normal"/>
        <w:autoSpaceDE w:val="false"/>
        <w:ind w:firstLine="720"/>
        <w:jc w:val="both"/>
        <w:rPr>
          <w:rFonts w:ascii="Arial" w:hAnsi="Arial" w:cs="Arial"/>
          <w:sz w:val="20"/>
          <w:szCs w:val="20"/>
        </w:rPr>
      </w:pPr>
      <w:r>
        <w:rPr>
          <w:rFonts w:cs="Arial" w:ascii="Arial" w:hAnsi="Arial"/>
          <w:sz w:val="20"/>
          <w:szCs w:val="20"/>
        </w:rPr>
        <w:t>по заявлению получателя средств об отказе от использования аккредитива до истечения срока его действия, если возможность такого отказа предусмотрена условиями аккредитива;</w:t>
      </w:r>
    </w:p>
    <w:p>
      <w:pPr>
        <w:pStyle w:val="Normal"/>
        <w:autoSpaceDE w:val="false"/>
        <w:ind w:firstLine="720"/>
        <w:jc w:val="both"/>
        <w:rPr>
          <w:rFonts w:ascii="Arial" w:hAnsi="Arial" w:cs="Arial"/>
          <w:sz w:val="20"/>
          <w:szCs w:val="20"/>
        </w:rPr>
      </w:pPr>
      <w:r>
        <w:rPr>
          <w:rFonts w:cs="Arial" w:ascii="Arial" w:hAnsi="Arial"/>
          <w:sz w:val="20"/>
          <w:szCs w:val="20"/>
        </w:rPr>
        <w:t>по требованию плательщика о полном или частичном отзыве аккредитива, если такой отзыв возможен по условиям аккредитива.</w:t>
      </w:r>
    </w:p>
    <w:p>
      <w:pPr>
        <w:pStyle w:val="Normal"/>
        <w:autoSpaceDE w:val="false"/>
        <w:ind w:firstLine="720"/>
        <w:jc w:val="both"/>
        <w:rPr>
          <w:rFonts w:ascii="Arial" w:hAnsi="Arial" w:cs="Arial"/>
          <w:sz w:val="20"/>
          <w:szCs w:val="20"/>
        </w:rPr>
      </w:pPr>
      <w:r>
        <w:rPr>
          <w:rFonts w:cs="Arial" w:ascii="Arial" w:hAnsi="Arial"/>
          <w:sz w:val="20"/>
          <w:szCs w:val="20"/>
        </w:rPr>
        <w:t>О закрытии аккредитива исполняющий банк должен поставить в известность банк-эмитент.</w:t>
      </w:r>
    </w:p>
    <w:p>
      <w:pPr>
        <w:pStyle w:val="Normal"/>
        <w:autoSpaceDE w:val="false"/>
        <w:ind w:firstLine="720"/>
        <w:jc w:val="both"/>
        <w:rPr>
          <w:rFonts w:ascii="Arial" w:hAnsi="Arial" w:cs="Arial"/>
          <w:sz w:val="20"/>
          <w:szCs w:val="20"/>
        </w:rPr>
      </w:pPr>
      <w:bookmarkStart w:id="10694" w:name="sub_8732"/>
      <w:bookmarkEnd w:id="10694"/>
      <w:r>
        <w:rPr>
          <w:rFonts w:cs="Arial" w:ascii="Arial" w:hAnsi="Arial"/>
          <w:sz w:val="20"/>
          <w:szCs w:val="20"/>
        </w:rPr>
        <w:t>2. Неиспользованная сумма покрытого аккредитива подлежит возврату банку-эмитенту незамедлительно одновременно с закрытием аккредитива. Банк-эмитент обязан зачислить возвращенные суммы на счет плательщика, с которого депонировались средства.</w:t>
      </w:r>
    </w:p>
    <w:p>
      <w:pPr>
        <w:pStyle w:val="Normal"/>
        <w:autoSpaceDE w:val="false"/>
        <w:jc w:val="both"/>
        <w:rPr>
          <w:rFonts w:ascii="Courier New" w:hAnsi="Courier New" w:cs="Courier New"/>
          <w:sz w:val="20"/>
          <w:szCs w:val="20"/>
        </w:rPr>
      </w:pPr>
      <w:bookmarkStart w:id="10695" w:name="sub_8732"/>
      <w:bookmarkStart w:id="10696" w:name="sub_8732"/>
      <w:bookmarkEnd w:id="10696"/>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0697" w:name="sub_188860296"/>
      <w:bookmarkEnd w:id="10697"/>
      <w:r>
        <w:rPr>
          <w:rFonts w:cs="Arial" w:ascii="Arial" w:hAnsi="Arial"/>
          <w:i/>
          <w:iCs/>
          <w:color w:val="800080"/>
          <w:sz w:val="20"/>
          <w:szCs w:val="20"/>
        </w:rPr>
        <w:t>См. комментарии к статье 873 настоящего Кодекса</w:t>
      </w:r>
    </w:p>
    <w:p>
      <w:pPr>
        <w:pStyle w:val="Normal"/>
        <w:autoSpaceDE w:val="false"/>
        <w:jc w:val="both"/>
        <w:rPr>
          <w:rFonts w:ascii="Arial" w:hAnsi="Arial" w:cs="Arial"/>
          <w:i/>
          <w:i/>
          <w:iCs/>
          <w:color w:val="800080"/>
          <w:sz w:val="20"/>
          <w:szCs w:val="20"/>
        </w:rPr>
      </w:pPr>
      <w:bookmarkStart w:id="10698" w:name="sub_188860296"/>
      <w:bookmarkStart w:id="10699" w:name="sub_188860296"/>
      <w:bookmarkEnd w:id="10699"/>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r>
        <w:rPr>
          <w:rFonts w:cs="Arial" w:ascii="Arial" w:hAnsi="Arial"/>
          <w:i/>
          <w:iCs/>
          <w:color w:val="800080"/>
          <w:sz w:val="20"/>
          <w:szCs w:val="20"/>
        </w:rPr>
        <w:t>См. комментарий к § 3 главы 46 Гражданского кодекса РФ</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0700" w:name="sub_874"/>
      <w:bookmarkEnd w:id="10700"/>
      <w:r>
        <w:rPr>
          <w:rFonts w:cs="Arial" w:ascii="Arial" w:hAnsi="Arial"/>
          <w:b/>
          <w:bCs/>
          <w:color w:val="000080"/>
          <w:sz w:val="20"/>
          <w:szCs w:val="20"/>
        </w:rPr>
        <w:t>§ 4. Расчеты по инкассо</w:t>
      </w:r>
    </w:p>
    <w:p>
      <w:pPr>
        <w:pStyle w:val="Normal"/>
        <w:autoSpaceDE w:val="false"/>
        <w:jc w:val="both"/>
        <w:rPr>
          <w:rFonts w:ascii="Courier New" w:hAnsi="Courier New" w:cs="Courier New"/>
          <w:b/>
          <w:b/>
          <w:bCs/>
          <w:color w:val="000080"/>
          <w:sz w:val="20"/>
          <w:szCs w:val="20"/>
        </w:rPr>
      </w:pPr>
      <w:bookmarkStart w:id="10701" w:name="sub_874"/>
      <w:bookmarkStart w:id="10702" w:name="sub_874"/>
      <w:bookmarkEnd w:id="10702"/>
      <w:r>
        <w:rPr>
          <w:rFonts w:cs="Courier New" w:ascii="Courier New" w:hAnsi="Courier New"/>
          <w:b/>
          <w:bCs/>
          <w:color w:val="000080"/>
          <w:sz w:val="20"/>
          <w:szCs w:val="20"/>
        </w:rPr>
      </w:r>
    </w:p>
    <w:p>
      <w:pPr>
        <w:pStyle w:val="Normal"/>
        <w:autoSpaceDE w:val="false"/>
        <w:ind w:start="139" w:firstLine="139"/>
        <w:jc w:val="both"/>
        <w:rPr>
          <w:rFonts w:ascii="Arial" w:hAnsi="Arial" w:cs="Arial"/>
          <w:i/>
          <w:i/>
          <w:iCs/>
          <w:color w:val="800080"/>
          <w:sz w:val="20"/>
          <w:szCs w:val="20"/>
        </w:rPr>
      </w:pPr>
      <w:bookmarkStart w:id="10703" w:name="sub_188860716"/>
      <w:bookmarkEnd w:id="10703"/>
      <w:r>
        <w:rPr>
          <w:rFonts w:cs="Arial" w:ascii="Arial" w:hAnsi="Arial"/>
          <w:i/>
          <w:iCs/>
          <w:color w:val="800080"/>
          <w:sz w:val="20"/>
          <w:szCs w:val="20"/>
        </w:rPr>
        <w:t>О практике рассмотрения споров, связанных с использованием инкассовой формы расчетов, см. письмо Президиума Высшего Арбитражного Суда РФ от 15 января 1999 г. N 39</w:t>
      </w:r>
    </w:p>
    <w:p>
      <w:pPr>
        <w:pStyle w:val="Normal"/>
        <w:autoSpaceDE w:val="false"/>
        <w:ind w:start="139" w:firstLine="139"/>
        <w:jc w:val="both"/>
        <w:rPr>
          <w:rFonts w:ascii="Arial" w:hAnsi="Arial" w:cs="Arial"/>
          <w:i/>
          <w:i/>
          <w:iCs/>
          <w:color w:val="800080"/>
          <w:sz w:val="20"/>
          <w:szCs w:val="20"/>
        </w:rPr>
      </w:pPr>
      <w:bookmarkStart w:id="10704" w:name="sub_188860716"/>
      <w:bookmarkEnd w:id="10704"/>
      <w:r>
        <w:rPr>
          <w:rFonts w:cs="Arial" w:ascii="Arial" w:hAnsi="Arial"/>
          <w:i/>
          <w:iCs/>
          <w:color w:val="800080"/>
          <w:sz w:val="20"/>
          <w:szCs w:val="20"/>
        </w:rPr>
        <w:t>См. схему "Расчеты по инкассо"</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start="1612" w:hanging="892"/>
        <w:jc w:val="both"/>
        <w:rPr/>
      </w:pPr>
      <w:bookmarkStart w:id="10705" w:name="sub_20874"/>
      <w:bookmarkEnd w:id="10705"/>
      <w:r>
        <w:rPr>
          <w:rFonts w:cs="Arial" w:ascii="Arial" w:hAnsi="Arial"/>
          <w:b/>
          <w:bCs/>
          <w:color w:val="000080"/>
          <w:sz w:val="20"/>
          <w:szCs w:val="20"/>
        </w:rPr>
        <w:t>Статья 874.</w:t>
      </w:r>
      <w:r>
        <w:rPr>
          <w:rFonts w:cs="Arial" w:ascii="Arial" w:hAnsi="Arial"/>
          <w:sz w:val="20"/>
          <w:szCs w:val="20"/>
        </w:rPr>
        <w:t xml:space="preserve"> Общие положения о расчетах по инкассо</w:t>
      </w:r>
    </w:p>
    <w:p>
      <w:pPr>
        <w:pStyle w:val="Normal"/>
        <w:autoSpaceDE w:val="false"/>
        <w:ind w:firstLine="720"/>
        <w:jc w:val="both"/>
        <w:rPr>
          <w:rFonts w:ascii="Arial" w:hAnsi="Arial" w:cs="Arial"/>
          <w:sz w:val="20"/>
          <w:szCs w:val="20"/>
        </w:rPr>
      </w:pPr>
      <w:bookmarkStart w:id="10706" w:name="sub_20874"/>
      <w:bookmarkStart w:id="10707" w:name="sub_8741"/>
      <w:bookmarkEnd w:id="10706"/>
      <w:bookmarkEnd w:id="10707"/>
      <w:r>
        <w:rPr>
          <w:rFonts w:cs="Arial" w:ascii="Arial" w:hAnsi="Arial"/>
          <w:sz w:val="20"/>
          <w:szCs w:val="20"/>
        </w:rPr>
        <w:t>1. При расчетах по инкассо банк (банк-эмитент) обязуется по поручению клиента осуществить за счет клиента действия по получению от плательщика платежа и (или) акцепта платежа.</w:t>
      </w:r>
    </w:p>
    <w:p>
      <w:pPr>
        <w:pStyle w:val="Normal"/>
        <w:autoSpaceDE w:val="false"/>
        <w:ind w:firstLine="720"/>
        <w:jc w:val="both"/>
        <w:rPr>
          <w:rFonts w:ascii="Arial" w:hAnsi="Arial" w:cs="Arial"/>
          <w:sz w:val="20"/>
          <w:szCs w:val="20"/>
        </w:rPr>
      </w:pPr>
      <w:bookmarkStart w:id="10708" w:name="sub_8741"/>
      <w:bookmarkStart w:id="10709" w:name="sub_8742"/>
      <w:bookmarkEnd w:id="10708"/>
      <w:bookmarkEnd w:id="10709"/>
      <w:r>
        <w:rPr>
          <w:rFonts w:cs="Arial" w:ascii="Arial" w:hAnsi="Arial"/>
          <w:sz w:val="20"/>
          <w:szCs w:val="20"/>
        </w:rPr>
        <w:t>2. Банк-эмитент, получивший поручение клиента, вправе привлекать для его выполнения иной банк (исполняющий банк).</w:t>
      </w:r>
    </w:p>
    <w:p>
      <w:pPr>
        <w:pStyle w:val="Normal"/>
        <w:autoSpaceDE w:val="false"/>
        <w:ind w:firstLine="720"/>
        <w:jc w:val="both"/>
        <w:rPr>
          <w:rFonts w:ascii="Arial" w:hAnsi="Arial" w:cs="Arial"/>
          <w:sz w:val="20"/>
          <w:szCs w:val="20"/>
        </w:rPr>
      </w:pPr>
      <w:bookmarkStart w:id="10710" w:name="sub_8742"/>
      <w:bookmarkEnd w:id="10710"/>
      <w:r>
        <w:rPr>
          <w:rFonts w:cs="Arial" w:ascii="Arial" w:hAnsi="Arial"/>
          <w:sz w:val="20"/>
          <w:szCs w:val="20"/>
        </w:rPr>
        <w:t>Порядок осуществления расчетов по инкассо регулируется законом, установленными в соответствии с ним банковскими правилами и применяемыми в банковской практике обычаями делового оборота.</w:t>
      </w:r>
    </w:p>
    <w:p>
      <w:pPr>
        <w:pStyle w:val="Normal"/>
        <w:autoSpaceDE w:val="false"/>
        <w:ind w:firstLine="720"/>
        <w:jc w:val="both"/>
        <w:rPr/>
      </w:pPr>
      <w:bookmarkStart w:id="10711" w:name="sub_8743"/>
      <w:bookmarkEnd w:id="10711"/>
      <w:r>
        <w:rPr>
          <w:rFonts w:cs="Arial" w:ascii="Arial" w:hAnsi="Arial"/>
          <w:sz w:val="20"/>
          <w:szCs w:val="20"/>
        </w:rPr>
        <w:t xml:space="preserve">3. В случае неисполнения или ненадлежащего исполнения поручения клиента банк-эмитент несет перед ним ответственность по основаниям и в размере, которые предусмотрены </w:t>
      </w:r>
      <w:hyperlink w:anchor="sub_1025">
        <w:r>
          <w:rPr>
            <w:rStyle w:val="Style15"/>
            <w:rFonts w:cs="Arial" w:ascii="Arial" w:hAnsi="Arial"/>
            <w:color w:val="008000"/>
            <w:sz w:val="20"/>
            <w:szCs w:val="20"/>
            <w:u w:val="single"/>
          </w:rPr>
          <w:t>главой 25</w:t>
        </w:r>
      </w:hyperlink>
      <w:r>
        <w:rPr>
          <w:rFonts w:cs="Arial" w:ascii="Arial" w:hAnsi="Arial"/>
          <w:sz w:val="20"/>
          <w:szCs w:val="20"/>
        </w:rPr>
        <w:t xml:space="preserve"> настоящего Кодекса.</w:t>
      </w:r>
    </w:p>
    <w:p>
      <w:pPr>
        <w:pStyle w:val="Normal"/>
        <w:autoSpaceDE w:val="false"/>
        <w:ind w:firstLine="720"/>
        <w:jc w:val="both"/>
        <w:rPr>
          <w:rFonts w:ascii="Arial" w:hAnsi="Arial" w:cs="Arial"/>
          <w:sz w:val="20"/>
          <w:szCs w:val="20"/>
        </w:rPr>
      </w:pPr>
      <w:bookmarkStart w:id="10712" w:name="sub_8743"/>
      <w:bookmarkStart w:id="10713" w:name="sub_87432"/>
      <w:bookmarkEnd w:id="10712"/>
      <w:bookmarkEnd w:id="10713"/>
      <w:r>
        <w:rPr>
          <w:rFonts w:cs="Arial" w:ascii="Arial" w:hAnsi="Arial"/>
          <w:sz w:val="20"/>
          <w:szCs w:val="20"/>
        </w:rPr>
        <w:t>Если неисполнение или ненадлежащее исполнение поручения клиента имело место в связи с нарушением правил совершения расчетных операций исполняющим банком, ответственность перед клиентом может быть возложена на этот банк.</w:t>
      </w:r>
    </w:p>
    <w:p>
      <w:pPr>
        <w:pStyle w:val="Normal"/>
        <w:autoSpaceDE w:val="false"/>
        <w:jc w:val="both"/>
        <w:rPr>
          <w:rFonts w:ascii="Courier New" w:hAnsi="Courier New" w:cs="Courier New"/>
          <w:sz w:val="20"/>
          <w:szCs w:val="20"/>
        </w:rPr>
      </w:pPr>
      <w:bookmarkStart w:id="10714" w:name="sub_87432"/>
      <w:bookmarkStart w:id="10715" w:name="sub_87432"/>
      <w:bookmarkEnd w:id="10715"/>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0716" w:name="sub_188861840"/>
      <w:bookmarkEnd w:id="10716"/>
      <w:r>
        <w:rPr>
          <w:rFonts w:cs="Arial" w:ascii="Arial" w:hAnsi="Arial"/>
          <w:i/>
          <w:iCs/>
          <w:color w:val="800080"/>
          <w:sz w:val="20"/>
          <w:szCs w:val="20"/>
        </w:rPr>
        <w:t>См. комментарии к статье 874 настоящего Кодекса</w:t>
      </w:r>
    </w:p>
    <w:p>
      <w:pPr>
        <w:pStyle w:val="Normal"/>
        <w:autoSpaceDE w:val="false"/>
        <w:jc w:val="both"/>
        <w:rPr>
          <w:rFonts w:ascii="Arial" w:hAnsi="Arial" w:cs="Arial"/>
          <w:i/>
          <w:i/>
          <w:iCs/>
          <w:color w:val="800080"/>
          <w:sz w:val="20"/>
          <w:szCs w:val="20"/>
        </w:rPr>
      </w:pPr>
      <w:bookmarkStart w:id="10717" w:name="sub_188861840"/>
      <w:bookmarkStart w:id="10718" w:name="sub_188861840"/>
      <w:bookmarkEnd w:id="10718"/>
      <w:r>
        <w:rPr>
          <w:rFonts w:cs="Arial" w:ascii="Arial" w:hAnsi="Arial"/>
          <w:i/>
          <w:iCs/>
          <w:color w:val="800080"/>
          <w:sz w:val="20"/>
          <w:szCs w:val="20"/>
        </w:rPr>
      </w:r>
    </w:p>
    <w:p>
      <w:pPr>
        <w:pStyle w:val="Normal"/>
        <w:autoSpaceDE w:val="false"/>
        <w:ind w:start="1612" w:hanging="892"/>
        <w:jc w:val="both"/>
        <w:rPr/>
      </w:pPr>
      <w:bookmarkStart w:id="10719" w:name="sub_875"/>
      <w:bookmarkEnd w:id="10719"/>
      <w:r>
        <w:rPr>
          <w:rFonts w:cs="Arial" w:ascii="Arial" w:hAnsi="Arial"/>
          <w:b/>
          <w:bCs/>
          <w:color w:val="000080"/>
          <w:sz w:val="20"/>
          <w:szCs w:val="20"/>
        </w:rPr>
        <w:t>Статья 875.</w:t>
      </w:r>
      <w:r>
        <w:rPr>
          <w:rFonts w:cs="Arial" w:ascii="Arial" w:hAnsi="Arial"/>
          <w:sz w:val="20"/>
          <w:szCs w:val="20"/>
        </w:rPr>
        <w:t xml:space="preserve"> Исполнение инкассового поручения</w:t>
      </w:r>
    </w:p>
    <w:p>
      <w:pPr>
        <w:pStyle w:val="Normal"/>
        <w:autoSpaceDE w:val="false"/>
        <w:ind w:firstLine="720"/>
        <w:jc w:val="both"/>
        <w:rPr>
          <w:rFonts w:ascii="Arial" w:hAnsi="Arial" w:cs="Arial"/>
          <w:sz w:val="20"/>
          <w:szCs w:val="20"/>
        </w:rPr>
      </w:pPr>
      <w:bookmarkStart w:id="10720" w:name="sub_875"/>
      <w:bookmarkStart w:id="10721" w:name="sub_8751"/>
      <w:bookmarkEnd w:id="10720"/>
      <w:bookmarkEnd w:id="10721"/>
      <w:r>
        <w:rPr>
          <w:rFonts w:cs="Arial" w:ascii="Arial" w:hAnsi="Arial"/>
          <w:sz w:val="20"/>
          <w:szCs w:val="20"/>
        </w:rPr>
        <w:t>1. При отсутствии какого-либо документа или несоответствии документов по внешним признакам инкассовому поручению исполняющий банк обязан немедленно известить об этом лицо, от которого было получено инкассовое поручение. В случае неустранения указанных недостатков банк вправе возвратить документы без исполнения.</w:t>
      </w:r>
    </w:p>
    <w:p>
      <w:pPr>
        <w:pStyle w:val="Normal"/>
        <w:autoSpaceDE w:val="false"/>
        <w:ind w:firstLine="720"/>
        <w:jc w:val="both"/>
        <w:rPr>
          <w:rFonts w:ascii="Arial" w:hAnsi="Arial" w:cs="Arial"/>
          <w:sz w:val="20"/>
          <w:szCs w:val="20"/>
        </w:rPr>
      </w:pPr>
      <w:bookmarkStart w:id="10722" w:name="sub_8751"/>
      <w:bookmarkStart w:id="10723" w:name="sub_8752"/>
      <w:bookmarkEnd w:id="10722"/>
      <w:bookmarkEnd w:id="10723"/>
      <w:r>
        <w:rPr>
          <w:rFonts w:cs="Arial" w:ascii="Arial" w:hAnsi="Arial"/>
          <w:sz w:val="20"/>
          <w:szCs w:val="20"/>
        </w:rPr>
        <w:t>2. Документы представляются плательщику в той форме, в которой они получены, за исключением отметок и надписей банков, необходимых для оформления инкассовой операции.</w:t>
      </w:r>
    </w:p>
    <w:p>
      <w:pPr>
        <w:pStyle w:val="Normal"/>
        <w:autoSpaceDE w:val="false"/>
        <w:ind w:firstLine="720"/>
        <w:jc w:val="both"/>
        <w:rPr>
          <w:rFonts w:ascii="Arial" w:hAnsi="Arial" w:cs="Arial"/>
          <w:sz w:val="20"/>
          <w:szCs w:val="20"/>
        </w:rPr>
      </w:pPr>
      <w:bookmarkStart w:id="10724" w:name="sub_8752"/>
      <w:bookmarkStart w:id="10725" w:name="sub_8753"/>
      <w:bookmarkEnd w:id="10724"/>
      <w:bookmarkEnd w:id="10725"/>
      <w:r>
        <w:rPr>
          <w:rFonts w:cs="Arial" w:ascii="Arial" w:hAnsi="Arial"/>
          <w:sz w:val="20"/>
          <w:szCs w:val="20"/>
        </w:rPr>
        <w:t>3. Если документы подлежат оплате по предъявлении, исполняющий банк должен сделать представление к платежу немедленно по получении инкассового поручения.</w:t>
      </w:r>
    </w:p>
    <w:p>
      <w:pPr>
        <w:pStyle w:val="Normal"/>
        <w:autoSpaceDE w:val="false"/>
        <w:ind w:firstLine="720"/>
        <w:jc w:val="both"/>
        <w:rPr>
          <w:rFonts w:ascii="Arial" w:hAnsi="Arial" w:cs="Arial"/>
          <w:sz w:val="20"/>
          <w:szCs w:val="20"/>
        </w:rPr>
      </w:pPr>
      <w:bookmarkStart w:id="10726" w:name="sub_8753"/>
      <w:bookmarkEnd w:id="10726"/>
      <w:r>
        <w:rPr>
          <w:rFonts w:cs="Arial" w:ascii="Arial" w:hAnsi="Arial"/>
          <w:sz w:val="20"/>
          <w:szCs w:val="20"/>
        </w:rPr>
        <w:t>Если документы подлежат оплате в иной срок, исполняющий банк должен для получения акцепта плательщика представить документы к акцепту немедленно по получении инкассового поручения, а требование платежа должно быть сделано не позднее дня наступления указанного в документе срока платежа.</w:t>
      </w:r>
    </w:p>
    <w:p>
      <w:pPr>
        <w:pStyle w:val="Normal"/>
        <w:autoSpaceDE w:val="false"/>
        <w:ind w:firstLine="720"/>
        <w:jc w:val="both"/>
        <w:rPr>
          <w:rFonts w:ascii="Arial" w:hAnsi="Arial" w:cs="Arial"/>
          <w:sz w:val="20"/>
          <w:szCs w:val="20"/>
        </w:rPr>
      </w:pPr>
      <w:bookmarkStart w:id="10727" w:name="sub_8754"/>
      <w:bookmarkEnd w:id="10727"/>
      <w:r>
        <w:rPr>
          <w:rFonts w:cs="Arial" w:ascii="Arial" w:hAnsi="Arial"/>
          <w:sz w:val="20"/>
          <w:szCs w:val="20"/>
        </w:rPr>
        <w:t>4. Частичные платежи могут быть приняты в случаях, когда это установлено банковскими правилами, либо при наличии специального разрешения в инкассовом поручении.</w:t>
      </w:r>
    </w:p>
    <w:p>
      <w:pPr>
        <w:pStyle w:val="Normal"/>
        <w:autoSpaceDE w:val="false"/>
        <w:ind w:firstLine="720"/>
        <w:jc w:val="both"/>
        <w:rPr>
          <w:rFonts w:ascii="Arial" w:hAnsi="Arial" w:cs="Arial"/>
          <w:sz w:val="20"/>
          <w:szCs w:val="20"/>
        </w:rPr>
      </w:pPr>
      <w:bookmarkStart w:id="10728" w:name="sub_8754"/>
      <w:bookmarkStart w:id="10729" w:name="sub_8755"/>
      <w:bookmarkEnd w:id="10728"/>
      <w:bookmarkEnd w:id="10729"/>
      <w:r>
        <w:rPr>
          <w:rFonts w:cs="Arial" w:ascii="Arial" w:hAnsi="Arial"/>
          <w:sz w:val="20"/>
          <w:szCs w:val="20"/>
        </w:rPr>
        <w:t>5. Полученные (инкассированные) суммы должны быть немедленно переданы исполняющим банком в распоряжение банку-эмитенту, который обязан зачислить эти суммы на счет клиента. Исполняющий банк вправе удержать из инкассированных сумм причитающиеся ему вознаграждение и возмещение расходов.</w:t>
      </w:r>
    </w:p>
    <w:p>
      <w:pPr>
        <w:pStyle w:val="Normal"/>
        <w:autoSpaceDE w:val="false"/>
        <w:jc w:val="both"/>
        <w:rPr>
          <w:rFonts w:ascii="Courier New" w:hAnsi="Courier New" w:cs="Courier New"/>
          <w:sz w:val="20"/>
          <w:szCs w:val="20"/>
        </w:rPr>
      </w:pPr>
      <w:bookmarkStart w:id="10730" w:name="sub_8755"/>
      <w:bookmarkStart w:id="10731" w:name="sub_8755"/>
      <w:bookmarkEnd w:id="10731"/>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0732" w:name="sub_188863044"/>
      <w:bookmarkEnd w:id="10732"/>
      <w:r>
        <w:rPr>
          <w:rFonts w:cs="Arial" w:ascii="Arial" w:hAnsi="Arial"/>
          <w:i/>
          <w:iCs/>
          <w:color w:val="800080"/>
          <w:sz w:val="20"/>
          <w:szCs w:val="20"/>
        </w:rPr>
        <w:t>См. комментарии к статье 875 настоящего Кодекса</w:t>
      </w:r>
    </w:p>
    <w:p>
      <w:pPr>
        <w:pStyle w:val="Normal"/>
        <w:autoSpaceDE w:val="false"/>
        <w:jc w:val="both"/>
        <w:rPr>
          <w:rFonts w:ascii="Arial" w:hAnsi="Arial" w:cs="Arial"/>
          <w:i/>
          <w:i/>
          <w:iCs/>
          <w:color w:val="800080"/>
          <w:sz w:val="20"/>
          <w:szCs w:val="20"/>
        </w:rPr>
      </w:pPr>
      <w:bookmarkStart w:id="10733" w:name="sub_188863044"/>
      <w:bookmarkStart w:id="10734" w:name="sub_188863044"/>
      <w:bookmarkEnd w:id="10734"/>
      <w:r>
        <w:rPr>
          <w:rFonts w:cs="Arial" w:ascii="Arial" w:hAnsi="Arial"/>
          <w:i/>
          <w:iCs/>
          <w:color w:val="800080"/>
          <w:sz w:val="20"/>
          <w:szCs w:val="20"/>
        </w:rPr>
      </w:r>
    </w:p>
    <w:p>
      <w:pPr>
        <w:pStyle w:val="Normal"/>
        <w:autoSpaceDE w:val="false"/>
        <w:ind w:start="1612" w:hanging="892"/>
        <w:jc w:val="both"/>
        <w:rPr/>
      </w:pPr>
      <w:bookmarkStart w:id="10735" w:name="sub_876"/>
      <w:bookmarkEnd w:id="10735"/>
      <w:r>
        <w:rPr>
          <w:rFonts w:cs="Arial" w:ascii="Arial" w:hAnsi="Arial"/>
          <w:b/>
          <w:bCs/>
          <w:color w:val="000080"/>
          <w:sz w:val="20"/>
          <w:szCs w:val="20"/>
        </w:rPr>
        <w:t>Статья 876.</w:t>
      </w:r>
      <w:r>
        <w:rPr>
          <w:rFonts w:cs="Arial" w:ascii="Arial" w:hAnsi="Arial"/>
          <w:sz w:val="20"/>
          <w:szCs w:val="20"/>
        </w:rPr>
        <w:t xml:space="preserve"> Извещение о проведенных операциях</w:t>
      </w:r>
    </w:p>
    <w:p>
      <w:pPr>
        <w:pStyle w:val="Normal"/>
        <w:autoSpaceDE w:val="false"/>
        <w:ind w:firstLine="720"/>
        <w:jc w:val="both"/>
        <w:rPr>
          <w:rFonts w:ascii="Arial" w:hAnsi="Arial" w:cs="Arial"/>
          <w:sz w:val="20"/>
          <w:szCs w:val="20"/>
        </w:rPr>
      </w:pPr>
      <w:bookmarkStart w:id="10736" w:name="sub_876"/>
      <w:bookmarkStart w:id="10737" w:name="sub_8761"/>
      <w:bookmarkEnd w:id="10736"/>
      <w:bookmarkEnd w:id="10737"/>
      <w:r>
        <w:rPr>
          <w:rFonts w:cs="Arial" w:ascii="Arial" w:hAnsi="Arial"/>
          <w:sz w:val="20"/>
          <w:szCs w:val="20"/>
        </w:rPr>
        <w:t>1. Если платеж и (или) акцепт не были получены, исполняющий банк обязан немедленно известить банк-эмитент о причинах неплатежа или отказа от акцепта.</w:t>
      </w:r>
    </w:p>
    <w:p>
      <w:pPr>
        <w:pStyle w:val="Normal"/>
        <w:autoSpaceDE w:val="false"/>
        <w:ind w:firstLine="720"/>
        <w:jc w:val="both"/>
        <w:rPr>
          <w:rFonts w:ascii="Arial" w:hAnsi="Arial" w:cs="Arial"/>
          <w:sz w:val="20"/>
          <w:szCs w:val="20"/>
        </w:rPr>
      </w:pPr>
      <w:bookmarkStart w:id="10738" w:name="sub_8761"/>
      <w:bookmarkEnd w:id="10738"/>
      <w:r>
        <w:rPr>
          <w:rFonts w:cs="Arial" w:ascii="Arial" w:hAnsi="Arial"/>
          <w:sz w:val="20"/>
          <w:szCs w:val="20"/>
        </w:rPr>
        <w:t>Банк-эмитент обязан немедленно информировать об этом клиента, запросив у него указания относительно дальнейших действий.</w:t>
      </w:r>
    </w:p>
    <w:p>
      <w:pPr>
        <w:pStyle w:val="Normal"/>
        <w:autoSpaceDE w:val="false"/>
        <w:ind w:firstLine="720"/>
        <w:jc w:val="both"/>
        <w:rPr>
          <w:rFonts w:ascii="Arial" w:hAnsi="Arial" w:cs="Arial"/>
          <w:sz w:val="20"/>
          <w:szCs w:val="20"/>
        </w:rPr>
      </w:pPr>
      <w:bookmarkStart w:id="10739" w:name="sub_8762"/>
      <w:bookmarkEnd w:id="10739"/>
      <w:r>
        <w:rPr>
          <w:rFonts w:cs="Arial" w:ascii="Arial" w:hAnsi="Arial"/>
          <w:sz w:val="20"/>
          <w:szCs w:val="20"/>
        </w:rPr>
        <w:t>2. При неполучении указаний о дальнейших действиях в срок, установленный банковскими правилами, а при его отсутствии в разумный срок исполняющий банк вправе возвратить документы банку-эмитенту.</w:t>
      </w:r>
    </w:p>
    <w:p>
      <w:pPr>
        <w:pStyle w:val="Normal"/>
        <w:autoSpaceDE w:val="false"/>
        <w:jc w:val="both"/>
        <w:rPr>
          <w:rFonts w:ascii="Courier New" w:hAnsi="Courier New" w:cs="Courier New"/>
          <w:sz w:val="20"/>
          <w:szCs w:val="20"/>
        </w:rPr>
      </w:pPr>
      <w:bookmarkStart w:id="10740" w:name="sub_8762"/>
      <w:bookmarkStart w:id="10741" w:name="sub_8762"/>
      <w:bookmarkEnd w:id="10741"/>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0742" w:name="sub_188863756"/>
      <w:bookmarkEnd w:id="10742"/>
      <w:r>
        <w:rPr>
          <w:rFonts w:cs="Arial" w:ascii="Arial" w:hAnsi="Arial"/>
          <w:i/>
          <w:iCs/>
          <w:color w:val="800080"/>
          <w:sz w:val="20"/>
          <w:szCs w:val="20"/>
        </w:rPr>
        <w:t>См. комментарии к статье 876 настоящего Кодекса</w:t>
      </w:r>
    </w:p>
    <w:p>
      <w:pPr>
        <w:pStyle w:val="Normal"/>
        <w:autoSpaceDE w:val="false"/>
        <w:jc w:val="both"/>
        <w:rPr>
          <w:rFonts w:ascii="Arial" w:hAnsi="Arial" w:cs="Arial"/>
          <w:i/>
          <w:i/>
          <w:iCs/>
          <w:color w:val="800080"/>
          <w:sz w:val="20"/>
          <w:szCs w:val="20"/>
        </w:rPr>
      </w:pPr>
      <w:bookmarkStart w:id="10743" w:name="sub_188863756"/>
      <w:bookmarkStart w:id="10744" w:name="sub_188863756"/>
      <w:bookmarkEnd w:id="10744"/>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r>
        <w:rPr>
          <w:rFonts w:cs="Arial" w:ascii="Arial" w:hAnsi="Arial"/>
          <w:i/>
          <w:iCs/>
          <w:color w:val="800080"/>
          <w:sz w:val="20"/>
          <w:szCs w:val="20"/>
        </w:rPr>
        <w:t>См. комментарий к § 4 главы 46 Гражданского кодекса РФ</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0745" w:name="sub_877"/>
      <w:bookmarkEnd w:id="10745"/>
      <w:r>
        <w:rPr>
          <w:rFonts w:cs="Arial" w:ascii="Arial" w:hAnsi="Arial"/>
          <w:b/>
          <w:bCs/>
          <w:color w:val="000080"/>
          <w:sz w:val="20"/>
          <w:szCs w:val="20"/>
        </w:rPr>
        <w:t>§ 5. Расчеты чеками</w:t>
      </w:r>
    </w:p>
    <w:p>
      <w:pPr>
        <w:pStyle w:val="Normal"/>
        <w:autoSpaceDE w:val="false"/>
        <w:jc w:val="both"/>
        <w:rPr>
          <w:rFonts w:ascii="Courier New" w:hAnsi="Courier New" w:cs="Courier New"/>
          <w:b/>
          <w:b/>
          <w:bCs/>
          <w:color w:val="000080"/>
          <w:sz w:val="20"/>
          <w:szCs w:val="20"/>
        </w:rPr>
      </w:pPr>
      <w:bookmarkStart w:id="10746" w:name="sub_877"/>
      <w:bookmarkStart w:id="10747" w:name="sub_877"/>
      <w:bookmarkEnd w:id="10747"/>
      <w:r>
        <w:rPr>
          <w:rFonts w:cs="Courier New" w:ascii="Courier New" w:hAnsi="Courier New"/>
          <w:b/>
          <w:bCs/>
          <w:color w:val="000080"/>
          <w:sz w:val="20"/>
          <w:szCs w:val="20"/>
        </w:rPr>
      </w:r>
    </w:p>
    <w:p>
      <w:pPr>
        <w:pStyle w:val="Normal"/>
        <w:autoSpaceDE w:val="false"/>
        <w:ind w:start="139" w:firstLine="139"/>
        <w:jc w:val="both"/>
        <w:rPr>
          <w:rFonts w:ascii="Arial" w:hAnsi="Arial" w:cs="Arial"/>
          <w:i/>
          <w:i/>
          <w:iCs/>
          <w:color w:val="800080"/>
          <w:sz w:val="20"/>
          <w:szCs w:val="20"/>
        </w:rPr>
      </w:pPr>
      <w:bookmarkStart w:id="10748" w:name="sub_188864176"/>
      <w:bookmarkEnd w:id="10748"/>
      <w:r>
        <w:rPr>
          <w:rFonts w:cs="Arial" w:ascii="Arial" w:hAnsi="Arial"/>
          <w:i/>
          <w:iCs/>
          <w:color w:val="800080"/>
          <w:sz w:val="20"/>
          <w:szCs w:val="20"/>
        </w:rPr>
        <w:t>См. схему "Расчеты чеками"</w:t>
      </w:r>
    </w:p>
    <w:p>
      <w:pPr>
        <w:pStyle w:val="Normal"/>
        <w:autoSpaceDE w:val="false"/>
        <w:jc w:val="both"/>
        <w:rPr>
          <w:rFonts w:ascii="Arial" w:hAnsi="Arial" w:cs="Arial"/>
          <w:i/>
          <w:i/>
          <w:iCs/>
          <w:color w:val="800080"/>
          <w:sz w:val="20"/>
          <w:szCs w:val="20"/>
        </w:rPr>
      </w:pPr>
      <w:bookmarkStart w:id="10749" w:name="sub_188864176"/>
      <w:bookmarkStart w:id="10750" w:name="sub_188864176"/>
      <w:bookmarkEnd w:id="10750"/>
      <w:r>
        <w:rPr>
          <w:rFonts w:cs="Arial" w:ascii="Arial" w:hAnsi="Arial"/>
          <w:i/>
          <w:iCs/>
          <w:color w:val="800080"/>
          <w:sz w:val="20"/>
          <w:szCs w:val="20"/>
        </w:rPr>
      </w:r>
    </w:p>
    <w:p>
      <w:pPr>
        <w:pStyle w:val="Normal"/>
        <w:autoSpaceDE w:val="false"/>
        <w:ind w:start="1612" w:hanging="892"/>
        <w:jc w:val="both"/>
        <w:rPr/>
      </w:pPr>
      <w:bookmarkStart w:id="10751" w:name="sub_20877"/>
      <w:bookmarkEnd w:id="10751"/>
      <w:r>
        <w:rPr>
          <w:rFonts w:cs="Arial" w:ascii="Arial" w:hAnsi="Arial"/>
          <w:b/>
          <w:bCs/>
          <w:color w:val="000080"/>
          <w:sz w:val="20"/>
          <w:szCs w:val="20"/>
        </w:rPr>
        <w:t>Статья 877.</w:t>
      </w:r>
      <w:r>
        <w:rPr>
          <w:rFonts w:cs="Arial" w:ascii="Arial" w:hAnsi="Arial"/>
          <w:sz w:val="20"/>
          <w:szCs w:val="20"/>
        </w:rPr>
        <w:t xml:space="preserve"> Общие положения о расчетах чеками</w:t>
      </w:r>
    </w:p>
    <w:p>
      <w:pPr>
        <w:pStyle w:val="Normal"/>
        <w:autoSpaceDE w:val="false"/>
        <w:ind w:firstLine="720"/>
        <w:jc w:val="both"/>
        <w:rPr>
          <w:rFonts w:ascii="Arial" w:hAnsi="Arial" w:cs="Arial"/>
          <w:sz w:val="20"/>
          <w:szCs w:val="20"/>
        </w:rPr>
      </w:pPr>
      <w:bookmarkStart w:id="10752" w:name="sub_20877"/>
      <w:bookmarkStart w:id="10753" w:name="sub_8771"/>
      <w:bookmarkEnd w:id="10752"/>
      <w:bookmarkEnd w:id="10753"/>
      <w:r>
        <w:rPr>
          <w:rFonts w:cs="Arial" w:ascii="Arial" w:hAnsi="Arial"/>
          <w:sz w:val="20"/>
          <w:szCs w:val="20"/>
        </w:rPr>
        <w:t>1. Чеком признается ценная бумага, содержащая ничем не обусловленное распоряжение чекодателя банку произвести платеж указанной в нем суммы чекодержателю.</w:t>
      </w:r>
    </w:p>
    <w:p>
      <w:pPr>
        <w:pStyle w:val="Normal"/>
        <w:autoSpaceDE w:val="false"/>
        <w:ind w:firstLine="720"/>
        <w:jc w:val="both"/>
        <w:rPr>
          <w:rFonts w:ascii="Arial" w:hAnsi="Arial" w:cs="Arial"/>
          <w:sz w:val="20"/>
          <w:szCs w:val="20"/>
        </w:rPr>
      </w:pPr>
      <w:bookmarkStart w:id="10754" w:name="sub_8771"/>
      <w:bookmarkStart w:id="10755" w:name="sub_8772"/>
      <w:bookmarkEnd w:id="10754"/>
      <w:bookmarkEnd w:id="10755"/>
      <w:r>
        <w:rPr>
          <w:rFonts w:cs="Arial" w:ascii="Arial" w:hAnsi="Arial"/>
          <w:sz w:val="20"/>
          <w:szCs w:val="20"/>
        </w:rPr>
        <w:t>2. В качестве плательщика по чеку может быть указан только банк, где чекодатель имеет средства, которыми он вправе распоряжаться путем выставления чеков.</w:t>
      </w:r>
    </w:p>
    <w:p>
      <w:pPr>
        <w:pStyle w:val="Normal"/>
        <w:autoSpaceDE w:val="false"/>
        <w:ind w:firstLine="720"/>
        <w:jc w:val="both"/>
        <w:rPr>
          <w:rFonts w:ascii="Arial" w:hAnsi="Arial" w:cs="Arial"/>
          <w:sz w:val="20"/>
          <w:szCs w:val="20"/>
        </w:rPr>
      </w:pPr>
      <w:bookmarkStart w:id="10756" w:name="sub_8772"/>
      <w:bookmarkStart w:id="10757" w:name="sub_8773"/>
      <w:bookmarkEnd w:id="10756"/>
      <w:bookmarkEnd w:id="10757"/>
      <w:r>
        <w:rPr>
          <w:rFonts w:cs="Arial" w:ascii="Arial" w:hAnsi="Arial"/>
          <w:sz w:val="20"/>
          <w:szCs w:val="20"/>
        </w:rPr>
        <w:t>3. Отзыв чека до истечения срока для его предъявления не допускается.</w:t>
      </w:r>
    </w:p>
    <w:p>
      <w:pPr>
        <w:pStyle w:val="Normal"/>
        <w:autoSpaceDE w:val="false"/>
        <w:ind w:firstLine="720"/>
        <w:jc w:val="both"/>
        <w:rPr>
          <w:rFonts w:ascii="Arial" w:hAnsi="Arial" w:cs="Arial"/>
          <w:sz w:val="20"/>
          <w:szCs w:val="20"/>
        </w:rPr>
      </w:pPr>
      <w:bookmarkStart w:id="10758" w:name="sub_8773"/>
      <w:bookmarkStart w:id="10759" w:name="sub_8774"/>
      <w:bookmarkEnd w:id="10758"/>
      <w:bookmarkEnd w:id="10759"/>
      <w:r>
        <w:rPr>
          <w:rFonts w:cs="Arial" w:ascii="Arial" w:hAnsi="Arial"/>
          <w:sz w:val="20"/>
          <w:szCs w:val="20"/>
        </w:rPr>
        <w:t>4. Выдача чека не погашает денежного обязательства, во исполнение которого он выдан.</w:t>
      </w:r>
    </w:p>
    <w:p>
      <w:pPr>
        <w:pStyle w:val="Normal"/>
        <w:autoSpaceDE w:val="false"/>
        <w:ind w:firstLine="720"/>
        <w:jc w:val="both"/>
        <w:rPr>
          <w:rFonts w:ascii="Arial" w:hAnsi="Arial" w:cs="Arial"/>
          <w:sz w:val="20"/>
          <w:szCs w:val="20"/>
        </w:rPr>
      </w:pPr>
      <w:bookmarkStart w:id="10760" w:name="sub_8774"/>
      <w:bookmarkStart w:id="10761" w:name="sub_8775"/>
      <w:bookmarkEnd w:id="10760"/>
      <w:bookmarkEnd w:id="10761"/>
      <w:r>
        <w:rPr>
          <w:rFonts w:cs="Arial" w:ascii="Arial" w:hAnsi="Arial"/>
          <w:sz w:val="20"/>
          <w:szCs w:val="20"/>
        </w:rPr>
        <w:t>5. Порядок и условия использования чеков в платежном обороте регулируются настоящим Кодексом, а в части, им не урегулированной, другими законами и устанавливаемыми в соответствии с ними банковскими правилами.</w:t>
      </w:r>
    </w:p>
    <w:p>
      <w:pPr>
        <w:pStyle w:val="Normal"/>
        <w:autoSpaceDE w:val="false"/>
        <w:jc w:val="both"/>
        <w:rPr>
          <w:rFonts w:ascii="Courier New" w:hAnsi="Courier New" w:cs="Courier New"/>
          <w:sz w:val="20"/>
          <w:szCs w:val="20"/>
        </w:rPr>
      </w:pPr>
      <w:bookmarkStart w:id="10762" w:name="sub_8775"/>
      <w:bookmarkStart w:id="10763" w:name="sub_8775"/>
      <w:bookmarkEnd w:id="10763"/>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0764" w:name="sub_188865344"/>
      <w:bookmarkEnd w:id="10764"/>
      <w:r>
        <w:rPr>
          <w:rFonts w:cs="Arial" w:ascii="Arial" w:hAnsi="Arial"/>
          <w:i/>
          <w:iCs/>
          <w:color w:val="800080"/>
          <w:sz w:val="20"/>
          <w:szCs w:val="20"/>
        </w:rPr>
        <w:t>См. комментарии к статье 877 настоящего Кодекса</w:t>
      </w:r>
    </w:p>
    <w:p>
      <w:pPr>
        <w:pStyle w:val="Normal"/>
        <w:autoSpaceDE w:val="false"/>
        <w:jc w:val="both"/>
        <w:rPr>
          <w:rFonts w:ascii="Arial" w:hAnsi="Arial" w:cs="Arial"/>
          <w:i/>
          <w:i/>
          <w:iCs/>
          <w:color w:val="800080"/>
          <w:sz w:val="20"/>
          <w:szCs w:val="20"/>
        </w:rPr>
      </w:pPr>
      <w:bookmarkStart w:id="10765" w:name="sub_188865344"/>
      <w:bookmarkStart w:id="10766" w:name="sub_188865344"/>
      <w:bookmarkEnd w:id="10766"/>
      <w:r>
        <w:rPr>
          <w:rFonts w:cs="Arial" w:ascii="Arial" w:hAnsi="Arial"/>
          <w:i/>
          <w:iCs/>
          <w:color w:val="800080"/>
          <w:sz w:val="20"/>
          <w:szCs w:val="20"/>
        </w:rPr>
      </w:r>
    </w:p>
    <w:p>
      <w:pPr>
        <w:pStyle w:val="Normal"/>
        <w:autoSpaceDE w:val="false"/>
        <w:ind w:start="1612" w:hanging="892"/>
        <w:jc w:val="both"/>
        <w:rPr/>
      </w:pPr>
      <w:bookmarkStart w:id="10767" w:name="sub_878"/>
      <w:bookmarkEnd w:id="10767"/>
      <w:r>
        <w:rPr>
          <w:rFonts w:cs="Arial" w:ascii="Arial" w:hAnsi="Arial"/>
          <w:b/>
          <w:bCs/>
          <w:color w:val="000080"/>
          <w:sz w:val="20"/>
          <w:szCs w:val="20"/>
        </w:rPr>
        <w:t>Статья 878.</w:t>
      </w:r>
      <w:r>
        <w:rPr>
          <w:rFonts w:cs="Arial" w:ascii="Arial" w:hAnsi="Arial"/>
          <w:sz w:val="20"/>
          <w:szCs w:val="20"/>
        </w:rPr>
        <w:t xml:space="preserve"> Реквизиты чека</w:t>
      </w:r>
    </w:p>
    <w:p>
      <w:pPr>
        <w:pStyle w:val="Normal"/>
        <w:autoSpaceDE w:val="false"/>
        <w:ind w:firstLine="720"/>
        <w:jc w:val="both"/>
        <w:rPr>
          <w:rFonts w:ascii="Arial" w:hAnsi="Arial" w:cs="Arial"/>
          <w:sz w:val="20"/>
          <w:szCs w:val="20"/>
        </w:rPr>
      </w:pPr>
      <w:bookmarkStart w:id="10768" w:name="sub_878"/>
      <w:bookmarkStart w:id="10769" w:name="sub_8781"/>
      <w:bookmarkEnd w:id="10768"/>
      <w:bookmarkEnd w:id="10769"/>
      <w:r>
        <w:rPr>
          <w:rFonts w:cs="Arial" w:ascii="Arial" w:hAnsi="Arial"/>
          <w:sz w:val="20"/>
          <w:szCs w:val="20"/>
        </w:rPr>
        <w:t>1. Чек должен содержать:</w:t>
      </w:r>
    </w:p>
    <w:p>
      <w:pPr>
        <w:pStyle w:val="Normal"/>
        <w:autoSpaceDE w:val="false"/>
        <w:ind w:firstLine="720"/>
        <w:jc w:val="both"/>
        <w:rPr>
          <w:rFonts w:ascii="Arial" w:hAnsi="Arial" w:cs="Arial"/>
          <w:sz w:val="20"/>
          <w:szCs w:val="20"/>
        </w:rPr>
      </w:pPr>
      <w:bookmarkStart w:id="10770" w:name="sub_8781"/>
      <w:bookmarkStart w:id="10771" w:name="sub_87811"/>
      <w:bookmarkEnd w:id="10770"/>
      <w:bookmarkEnd w:id="10771"/>
      <w:r>
        <w:rPr>
          <w:rFonts w:cs="Arial" w:ascii="Arial" w:hAnsi="Arial"/>
          <w:sz w:val="20"/>
          <w:szCs w:val="20"/>
        </w:rPr>
        <w:t>1) наименование "чек", включенное в текст документа;</w:t>
      </w:r>
    </w:p>
    <w:p>
      <w:pPr>
        <w:pStyle w:val="Normal"/>
        <w:autoSpaceDE w:val="false"/>
        <w:ind w:firstLine="720"/>
        <w:jc w:val="both"/>
        <w:rPr>
          <w:rFonts w:ascii="Arial" w:hAnsi="Arial" w:cs="Arial"/>
          <w:sz w:val="20"/>
          <w:szCs w:val="20"/>
        </w:rPr>
      </w:pPr>
      <w:bookmarkStart w:id="10772" w:name="sub_87811"/>
      <w:bookmarkStart w:id="10773" w:name="sub_87812"/>
      <w:bookmarkEnd w:id="10772"/>
      <w:bookmarkEnd w:id="10773"/>
      <w:r>
        <w:rPr>
          <w:rFonts w:cs="Arial" w:ascii="Arial" w:hAnsi="Arial"/>
          <w:sz w:val="20"/>
          <w:szCs w:val="20"/>
        </w:rPr>
        <w:t>2) поручение плательщику выплатить определенную денежную сумму;</w:t>
      </w:r>
    </w:p>
    <w:p>
      <w:pPr>
        <w:pStyle w:val="Normal"/>
        <w:autoSpaceDE w:val="false"/>
        <w:ind w:firstLine="720"/>
        <w:jc w:val="both"/>
        <w:rPr>
          <w:rFonts w:ascii="Arial" w:hAnsi="Arial" w:cs="Arial"/>
          <w:sz w:val="20"/>
          <w:szCs w:val="20"/>
        </w:rPr>
      </w:pPr>
      <w:bookmarkStart w:id="10774" w:name="sub_87812"/>
      <w:bookmarkStart w:id="10775" w:name="sub_87813"/>
      <w:bookmarkEnd w:id="10774"/>
      <w:bookmarkEnd w:id="10775"/>
      <w:r>
        <w:rPr>
          <w:rFonts w:cs="Arial" w:ascii="Arial" w:hAnsi="Arial"/>
          <w:sz w:val="20"/>
          <w:szCs w:val="20"/>
        </w:rPr>
        <w:t>3) наименование плательщика и указание счета, с которого должен быть произведен платеж;</w:t>
      </w:r>
    </w:p>
    <w:p>
      <w:pPr>
        <w:pStyle w:val="Normal"/>
        <w:autoSpaceDE w:val="false"/>
        <w:ind w:firstLine="720"/>
        <w:jc w:val="both"/>
        <w:rPr>
          <w:rFonts w:ascii="Arial" w:hAnsi="Arial" w:cs="Arial"/>
          <w:sz w:val="20"/>
          <w:szCs w:val="20"/>
        </w:rPr>
      </w:pPr>
      <w:bookmarkStart w:id="10776" w:name="sub_87813"/>
      <w:bookmarkStart w:id="10777" w:name="sub_87814"/>
      <w:bookmarkEnd w:id="10776"/>
      <w:bookmarkEnd w:id="10777"/>
      <w:r>
        <w:rPr>
          <w:rFonts w:cs="Arial" w:ascii="Arial" w:hAnsi="Arial"/>
          <w:sz w:val="20"/>
          <w:szCs w:val="20"/>
        </w:rPr>
        <w:t>4) указание валюты платежа;</w:t>
      </w:r>
    </w:p>
    <w:p>
      <w:pPr>
        <w:pStyle w:val="Normal"/>
        <w:autoSpaceDE w:val="false"/>
        <w:ind w:firstLine="720"/>
        <w:jc w:val="both"/>
        <w:rPr>
          <w:rFonts w:ascii="Arial" w:hAnsi="Arial" w:cs="Arial"/>
          <w:sz w:val="20"/>
          <w:szCs w:val="20"/>
        </w:rPr>
      </w:pPr>
      <w:bookmarkStart w:id="10778" w:name="sub_87814"/>
      <w:bookmarkStart w:id="10779" w:name="sub_87815"/>
      <w:bookmarkEnd w:id="10778"/>
      <w:bookmarkEnd w:id="10779"/>
      <w:r>
        <w:rPr>
          <w:rFonts w:cs="Arial" w:ascii="Arial" w:hAnsi="Arial"/>
          <w:sz w:val="20"/>
          <w:szCs w:val="20"/>
        </w:rPr>
        <w:t>5) указание даты и места составления чека;</w:t>
      </w:r>
    </w:p>
    <w:p>
      <w:pPr>
        <w:pStyle w:val="Normal"/>
        <w:autoSpaceDE w:val="false"/>
        <w:ind w:firstLine="720"/>
        <w:jc w:val="both"/>
        <w:rPr>
          <w:rFonts w:ascii="Arial" w:hAnsi="Arial" w:cs="Arial"/>
          <w:sz w:val="20"/>
          <w:szCs w:val="20"/>
        </w:rPr>
      </w:pPr>
      <w:bookmarkStart w:id="10780" w:name="sub_87815"/>
      <w:bookmarkStart w:id="10781" w:name="sub_87816"/>
      <w:bookmarkEnd w:id="10780"/>
      <w:bookmarkEnd w:id="10781"/>
      <w:r>
        <w:rPr>
          <w:rFonts w:cs="Arial" w:ascii="Arial" w:hAnsi="Arial"/>
          <w:sz w:val="20"/>
          <w:szCs w:val="20"/>
        </w:rPr>
        <w:t>6) подпись лица, выписавшего чек, - чекодателя.</w:t>
      </w:r>
    </w:p>
    <w:p>
      <w:pPr>
        <w:pStyle w:val="Normal"/>
        <w:autoSpaceDE w:val="false"/>
        <w:ind w:firstLine="720"/>
        <w:jc w:val="both"/>
        <w:rPr>
          <w:rFonts w:ascii="Arial" w:hAnsi="Arial" w:cs="Arial"/>
          <w:sz w:val="20"/>
          <w:szCs w:val="20"/>
        </w:rPr>
      </w:pPr>
      <w:bookmarkStart w:id="10782" w:name="sub_87816"/>
      <w:bookmarkEnd w:id="10782"/>
      <w:r>
        <w:rPr>
          <w:rFonts w:cs="Arial" w:ascii="Arial" w:hAnsi="Arial"/>
          <w:sz w:val="20"/>
          <w:szCs w:val="20"/>
        </w:rPr>
        <w:t>Отсутствие в документе какого-либо из указанных реквизитов лишает его силы чека.</w:t>
      </w:r>
    </w:p>
    <w:p>
      <w:pPr>
        <w:pStyle w:val="Normal"/>
        <w:autoSpaceDE w:val="false"/>
        <w:ind w:firstLine="720"/>
        <w:jc w:val="both"/>
        <w:rPr>
          <w:rFonts w:ascii="Arial" w:hAnsi="Arial" w:cs="Arial"/>
          <w:sz w:val="20"/>
          <w:szCs w:val="20"/>
        </w:rPr>
      </w:pPr>
      <w:r>
        <w:rPr>
          <w:rFonts w:cs="Arial" w:ascii="Arial" w:hAnsi="Arial"/>
          <w:sz w:val="20"/>
          <w:szCs w:val="20"/>
        </w:rPr>
        <w:t>Чек, не содержащий указание места его составления, рассматривается как подписанный в месте нахождения чекодателя.</w:t>
      </w:r>
    </w:p>
    <w:p>
      <w:pPr>
        <w:pStyle w:val="Normal"/>
        <w:autoSpaceDE w:val="false"/>
        <w:ind w:firstLine="720"/>
        <w:jc w:val="both"/>
        <w:rPr>
          <w:rFonts w:ascii="Arial" w:hAnsi="Arial" w:cs="Arial"/>
          <w:sz w:val="20"/>
          <w:szCs w:val="20"/>
        </w:rPr>
      </w:pPr>
      <w:r>
        <w:rPr>
          <w:rFonts w:cs="Arial" w:ascii="Arial" w:hAnsi="Arial"/>
          <w:sz w:val="20"/>
          <w:szCs w:val="20"/>
        </w:rPr>
        <w:t>Указание о процентах считается ненаписанным.</w:t>
      </w:r>
    </w:p>
    <w:p>
      <w:pPr>
        <w:pStyle w:val="Normal"/>
        <w:autoSpaceDE w:val="false"/>
        <w:ind w:firstLine="720"/>
        <w:jc w:val="both"/>
        <w:rPr>
          <w:rFonts w:ascii="Arial" w:hAnsi="Arial" w:cs="Arial"/>
          <w:sz w:val="20"/>
          <w:szCs w:val="20"/>
        </w:rPr>
      </w:pPr>
      <w:bookmarkStart w:id="10783" w:name="sub_8782"/>
      <w:bookmarkEnd w:id="10783"/>
      <w:r>
        <w:rPr>
          <w:rFonts w:cs="Arial" w:ascii="Arial" w:hAnsi="Arial"/>
          <w:sz w:val="20"/>
          <w:szCs w:val="20"/>
        </w:rPr>
        <w:t>2. Форма чека и порядок его заполнения определяются законом и установленными в соответствии с ним банковскими правилами.</w:t>
      </w:r>
    </w:p>
    <w:p>
      <w:pPr>
        <w:pStyle w:val="Normal"/>
        <w:autoSpaceDE w:val="false"/>
        <w:jc w:val="both"/>
        <w:rPr>
          <w:rFonts w:ascii="Courier New" w:hAnsi="Courier New" w:cs="Courier New"/>
          <w:sz w:val="20"/>
          <w:szCs w:val="20"/>
        </w:rPr>
      </w:pPr>
      <w:bookmarkStart w:id="10784" w:name="sub_8782"/>
      <w:bookmarkStart w:id="10785" w:name="sub_8782"/>
      <w:bookmarkEnd w:id="10785"/>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0786" w:name="sub_188867400"/>
      <w:bookmarkEnd w:id="10786"/>
      <w:r>
        <w:rPr>
          <w:rFonts w:cs="Arial" w:ascii="Arial" w:hAnsi="Arial"/>
          <w:i/>
          <w:iCs/>
          <w:color w:val="800080"/>
          <w:sz w:val="20"/>
          <w:szCs w:val="20"/>
        </w:rPr>
        <w:t>См. комментарии к статье 878 настоящего Кодекса</w:t>
      </w:r>
    </w:p>
    <w:p>
      <w:pPr>
        <w:pStyle w:val="Normal"/>
        <w:autoSpaceDE w:val="false"/>
        <w:jc w:val="both"/>
        <w:rPr>
          <w:rFonts w:ascii="Arial" w:hAnsi="Arial" w:cs="Arial"/>
          <w:i/>
          <w:i/>
          <w:iCs/>
          <w:color w:val="800080"/>
          <w:sz w:val="20"/>
          <w:szCs w:val="20"/>
        </w:rPr>
      </w:pPr>
      <w:bookmarkStart w:id="10787" w:name="sub_188867400"/>
      <w:bookmarkStart w:id="10788" w:name="sub_188867400"/>
      <w:bookmarkEnd w:id="10788"/>
      <w:r>
        <w:rPr>
          <w:rFonts w:cs="Arial" w:ascii="Arial" w:hAnsi="Arial"/>
          <w:i/>
          <w:iCs/>
          <w:color w:val="800080"/>
          <w:sz w:val="20"/>
          <w:szCs w:val="20"/>
        </w:rPr>
      </w:r>
    </w:p>
    <w:p>
      <w:pPr>
        <w:pStyle w:val="Normal"/>
        <w:autoSpaceDE w:val="false"/>
        <w:ind w:start="1612" w:hanging="892"/>
        <w:jc w:val="both"/>
        <w:rPr/>
      </w:pPr>
      <w:bookmarkStart w:id="10789" w:name="sub_879"/>
      <w:bookmarkEnd w:id="10789"/>
      <w:r>
        <w:rPr>
          <w:rFonts w:cs="Arial" w:ascii="Arial" w:hAnsi="Arial"/>
          <w:b/>
          <w:bCs/>
          <w:color w:val="000080"/>
          <w:sz w:val="20"/>
          <w:szCs w:val="20"/>
        </w:rPr>
        <w:t>Статья 879.</w:t>
      </w:r>
      <w:r>
        <w:rPr>
          <w:rFonts w:cs="Arial" w:ascii="Arial" w:hAnsi="Arial"/>
          <w:sz w:val="20"/>
          <w:szCs w:val="20"/>
        </w:rPr>
        <w:t xml:space="preserve"> Оплата чека</w:t>
      </w:r>
    </w:p>
    <w:p>
      <w:pPr>
        <w:pStyle w:val="Normal"/>
        <w:autoSpaceDE w:val="false"/>
        <w:ind w:firstLine="720"/>
        <w:jc w:val="both"/>
        <w:rPr>
          <w:rFonts w:ascii="Arial" w:hAnsi="Arial" w:cs="Arial"/>
          <w:sz w:val="20"/>
          <w:szCs w:val="20"/>
        </w:rPr>
      </w:pPr>
      <w:bookmarkStart w:id="10790" w:name="sub_879"/>
      <w:bookmarkStart w:id="10791" w:name="sub_8791"/>
      <w:bookmarkEnd w:id="10790"/>
      <w:bookmarkEnd w:id="10791"/>
      <w:r>
        <w:rPr>
          <w:rFonts w:cs="Arial" w:ascii="Arial" w:hAnsi="Arial"/>
          <w:sz w:val="20"/>
          <w:szCs w:val="20"/>
        </w:rPr>
        <w:t>1. Чек оплачивается за счет средств чекодателя.</w:t>
      </w:r>
    </w:p>
    <w:p>
      <w:pPr>
        <w:pStyle w:val="Normal"/>
        <w:autoSpaceDE w:val="false"/>
        <w:ind w:firstLine="720"/>
        <w:jc w:val="both"/>
        <w:rPr>
          <w:rFonts w:ascii="Arial" w:hAnsi="Arial" w:cs="Arial"/>
          <w:sz w:val="20"/>
          <w:szCs w:val="20"/>
        </w:rPr>
      </w:pPr>
      <w:bookmarkStart w:id="10792" w:name="sub_8791"/>
      <w:bookmarkEnd w:id="10792"/>
      <w:r>
        <w:rPr>
          <w:rFonts w:cs="Arial" w:ascii="Arial" w:hAnsi="Arial"/>
          <w:sz w:val="20"/>
          <w:szCs w:val="20"/>
        </w:rPr>
        <w:t>В случае депонирования средств порядок и условия депонирования средств для покрытия чека устанавливаются банковскими правилами.</w:t>
      </w:r>
    </w:p>
    <w:p>
      <w:pPr>
        <w:pStyle w:val="Normal"/>
        <w:autoSpaceDE w:val="false"/>
        <w:ind w:firstLine="720"/>
        <w:jc w:val="both"/>
        <w:rPr>
          <w:rFonts w:ascii="Arial" w:hAnsi="Arial" w:cs="Arial"/>
          <w:sz w:val="20"/>
          <w:szCs w:val="20"/>
        </w:rPr>
      </w:pPr>
      <w:bookmarkStart w:id="10793" w:name="sub_8792"/>
      <w:bookmarkEnd w:id="10793"/>
      <w:r>
        <w:rPr>
          <w:rFonts w:cs="Arial" w:ascii="Arial" w:hAnsi="Arial"/>
          <w:sz w:val="20"/>
          <w:szCs w:val="20"/>
        </w:rPr>
        <w:t>2. Чек подлежит оплате плательщиком при условии предъявления его к оплате в срок, установленный законом.</w:t>
      </w:r>
    </w:p>
    <w:p>
      <w:pPr>
        <w:pStyle w:val="Normal"/>
        <w:autoSpaceDE w:val="false"/>
        <w:ind w:firstLine="720"/>
        <w:jc w:val="both"/>
        <w:rPr>
          <w:rFonts w:ascii="Arial" w:hAnsi="Arial" w:cs="Arial"/>
          <w:sz w:val="20"/>
          <w:szCs w:val="20"/>
        </w:rPr>
      </w:pPr>
      <w:bookmarkStart w:id="10794" w:name="sub_8792"/>
      <w:bookmarkStart w:id="10795" w:name="sub_8793"/>
      <w:bookmarkEnd w:id="10794"/>
      <w:bookmarkEnd w:id="10795"/>
      <w:r>
        <w:rPr>
          <w:rFonts w:cs="Arial" w:ascii="Arial" w:hAnsi="Arial"/>
          <w:sz w:val="20"/>
          <w:szCs w:val="20"/>
        </w:rPr>
        <w:t>3. Плательщик по чеку обязан удостовериться всеми доступными ему способами в подлинности чека, а также в том, что предъявитель чека является уполномоченным по нему лицом.</w:t>
      </w:r>
    </w:p>
    <w:p>
      <w:pPr>
        <w:pStyle w:val="Normal"/>
        <w:autoSpaceDE w:val="false"/>
        <w:ind w:firstLine="720"/>
        <w:jc w:val="both"/>
        <w:rPr>
          <w:rFonts w:ascii="Arial" w:hAnsi="Arial" w:cs="Arial"/>
          <w:sz w:val="20"/>
          <w:szCs w:val="20"/>
        </w:rPr>
      </w:pPr>
      <w:bookmarkStart w:id="10796" w:name="sub_8793"/>
      <w:bookmarkStart w:id="10797" w:name="sub_87932"/>
      <w:bookmarkEnd w:id="10796"/>
      <w:bookmarkEnd w:id="10797"/>
      <w:r>
        <w:rPr>
          <w:rFonts w:cs="Arial" w:ascii="Arial" w:hAnsi="Arial"/>
          <w:sz w:val="20"/>
          <w:szCs w:val="20"/>
        </w:rPr>
        <w:t>При оплате индоссированного чека плательщик обязан проверить правильность индоссаментов, но не подписи индоссантов.</w:t>
      </w:r>
    </w:p>
    <w:p>
      <w:pPr>
        <w:pStyle w:val="Normal"/>
        <w:autoSpaceDE w:val="false"/>
        <w:ind w:firstLine="720"/>
        <w:jc w:val="both"/>
        <w:rPr>
          <w:rFonts w:ascii="Arial" w:hAnsi="Arial" w:cs="Arial"/>
          <w:sz w:val="20"/>
          <w:szCs w:val="20"/>
        </w:rPr>
      </w:pPr>
      <w:bookmarkStart w:id="10798" w:name="sub_87932"/>
      <w:bookmarkStart w:id="10799" w:name="sub_8794"/>
      <w:bookmarkEnd w:id="10798"/>
      <w:bookmarkEnd w:id="10799"/>
      <w:r>
        <w:rPr>
          <w:rFonts w:cs="Arial" w:ascii="Arial" w:hAnsi="Arial"/>
          <w:sz w:val="20"/>
          <w:szCs w:val="20"/>
        </w:rPr>
        <w:t>4. Убытки, возникшие вследствие оплаты плательщиком подложного, похищенного или утраченного чека, возлагаются на плательщика или чекодателя в зависимости от того, по чьей вине они были причинены.</w:t>
      </w:r>
    </w:p>
    <w:p>
      <w:pPr>
        <w:pStyle w:val="Normal"/>
        <w:autoSpaceDE w:val="false"/>
        <w:ind w:firstLine="720"/>
        <w:jc w:val="both"/>
        <w:rPr>
          <w:rFonts w:ascii="Arial" w:hAnsi="Arial" w:cs="Arial"/>
          <w:sz w:val="20"/>
          <w:szCs w:val="20"/>
        </w:rPr>
      </w:pPr>
      <w:bookmarkStart w:id="10800" w:name="sub_8794"/>
      <w:bookmarkStart w:id="10801" w:name="sub_8795"/>
      <w:bookmarkEnd w:id="10800"/>
      <w:bookmarkEnd w:id="10801"/>
      <w:r>
        <w:rPr>
          <w:rFonts w:cs="Arial" w:ascii="Arial" w:hAnsi="Arial"/>
          <w:sz w:val="20"/>
          <w:szCs w:val="20"/>
        </w:rPr>
        <w:t>5. Лицо, оплатившее чек, вправе потребовать передачи ему чека с распиской в получении платежа.</w:t>
      </w:r>
    </w:p>
    <w:p>
      <w:pPr>
        <w:pStyle w:val="Normal"/>
        <w:autoSpaceDE w:val="false"/>
        <w:jc w:val="both"/>
        <w:rPr>
          <w:rFonts w:ascii="Courier New" w:hAnsi="Courier New" w:cs="Courier New"/>
          <w:sz w:val="20"/>
          <w:szCs w:val="20"/>
        </w:rPr>
      </w:pPr>
      <w:bookmarkStart w:id="10802" w:name="sub_8795"/>
      <w:bookmarkStart w:id="10803" w:name="sub_8795"/>
      <w:bookmarkEnd w:id="10803"/>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0804" w:name="sub_188868816"/>
      <w:bookmarkEnd w:id="10804"/>
      <w:r>
        <w:rPr>
          <w:rFonts w:cs="Arial" w:ascii="Arial" w:hAnsi="Arial"/>
          <w:i/>
          <w:iCs/>
          <w:color w:val="800080"/>
          <w:sz w:val="20"/>
          <w:szCs w:val="20"/>
        </w:rPr>
        <w:t>См. комментарии к статье 879 настоящего Кодекса</w:t>
      </w:r>
    </w:p>
    <w:p>
      <w:pPr>
        <w:pStyle w:val="Normal"/>
        <w:autoSpaceDE w:val="false"/>
        <w:jc w:val="both"/>
        <w:rPr>
          <w:rFonts w:ascii="Arial" w:hAnsi="Arial" w:cs="Arial"/>
          <w:i/>
          <w:i/>
          <w:iCs/>
          <w:color w:val="800080"/>
          <w:sz w:val="20"/>
          <w:szCs w:val="20"/>
        </w:rPr>
      </w:pPr>
      <w:bookmarkStart w:id="10805" w:name="sub_188868816"/>
      <w:bookmarkStart w:id="10806" w:name="sub_188868816"/>
      <w:bookmarkEnd w:id="10806"/>
      <w:r>
        <w:rPr>
          <w:rFonts w:cs="Arial" w:ascii="Arial" w:hAnsi="Arial"/>
          <w:i/>
          <w:iCs/>
          <w:color w:val="800080"/>
          <w:sz w:val="20"/>
          <w:szCs w:val="20"/>
        </w:rPr>
      </w:r>
    </w:p>
    <w:p>
      <w:pPr>
        <w:pStyle w:val="Normal"/>
        <w:autoSpaceDE w:val="false"/>
        <w:ind w:start="1612" w:hanging="892"/>
        <w:jc w:val="both"/>
        <w:rPr/>
      </w:pPr>
      <w:bookmarkStart w:id="10807" w:name="sub_880"/>
      <w:bookmarkEnd w:id="10807"/>
      <w:r>
        <w:rPr>
          <w:rFonts w:cs="Arial" w:ascii="Arial" w:hAnsi="Arial"/>
          <w:b/>
          <w:bCs/>
          <w:color w:val="000080"/>
          <w:sz w:val="20"/>
          <w:szCs w:val="20"/>
        </w:rPr>
        <w:t>Статья 880.</w:t>
      </w:r>
      <w:r>
        <w:rPr>
          <w:rFonts w:cs="Arial" w:ascii="Arial" w:hAnsi="Arial"/>
          <w:sz w:val="20"/>
          <w:szCs w:val="20"/>
        </w:rPr>
        <w:t xml:space="preserve"> Передача прав по чеку</w:t>
      </w:r>
    </w:p>
    <w:p>
      <w:pPr>
        <w:pStyle w:val="Normal"/>
        <w:autoSpaceDE w:val="false"/>
        <w:ind w:firstLine="720"/>
        <w:jc w:val="both"/>
        <w:rPr/>
      </w:pPr>
      <w:bookmarkStart w:id="10808" w:name="sub_880"/>
      <w:bookmarkStart w:id="10809" w:name="sub_88001"/>
      <w:bookmarkEnd w:id="10808"/>
      <w:bookmarkEnd w:id="10809"/>
      <w:r>
        <w:rPr>
          <w:rFonts w:cs="Arial" w:ascii="Arial" w:hAnsi="Arial"/>
          <w:sz w:val="20"/>
          <w:szCs w:val="20"/>
        </w:rPr>
        <w:t xml:space="preserve">1. Передача прав по чеку производится в порядке, установленном </w:t>
      </w:r>
      <w:hyperlink w:anchor="sub_146">
        <w:r>
          <w:rPr>
            <w:rStyle w:val="Style15"/>
            <w:rFonts w:cs="Arial" w:ascii="Arial" w:hAnsi="Arial"/>
            <w:color w:val="008000"/>
            <w:sz w:val="20"/>
            <w:szCs w:val="20"/>
            <w:u w:val="single"/>
          </w:rPr>
          <w:t>статьей 146</w:t>
        </w:r>
      </w:hyperlink>
      <w:r>
        <w:rPr>
          <w:rFonts w:cs="Arial" w:ascii="Arial" w:hAnsi="Arial"/>
          <w:sz w:val="20"/>
          <w:szCs w:val="20"/>
        </w:rPr>
        <w:t xml:space="preserve"> настоящего Кодекса, с соблюдением правил, предусмотренных настоящей статьей.</w:t>
      </w:r>
    </w:p>
    <w:p>
      <w:pPr>
        <w:pStyle w:val="Normal"/>
        <w:autoSpaceDE w:val="false"/>
        <w:ind w:firstLine="720"/>
        <w:jc w:val="both"/>
        <w:rPr>
          <w:rFonts w:ascii="Arial" w:hAnsi="Arial" w:cs="Arial"/>
          <w:sz w:val="20"/>
          <w:szCs w:val="20"/>
        </w:rPr>
      </w:pPr>
      <w:bookmarkStart w:id="10810" w:name="sub_88001"/>
      <w:bookmarkStart w:id="10811" w:name="sub_88002"/>
      <w:bookmarkEnd w:id="10810"/>
      <w:bookmarkEnd w:id="10811"/>
      <w:r>
        <w:rPr>
          <w:rFonts w:cs="Arial" w:ascii="Arial" w:hAnsi="Arial"/>
          <w:sz w:val="20"/>
          <w:szCs w:val="20"/>
        </w:rPr>
        <w:t>2. Именной чек не подлежит передаче.</w:t>
      </w:r>
    </w:p>
    <w:p>
      <w:pPr>
        <w:pStyle w:val="Normal"/>
        <w:autoSpaceDE w:val="false"/>
        <w:ind w:firstLine="720"/>
        <w:jc w:val="both"/>
        <w:rPr>
          <w:rFonts w:ascii="Arial" w:hAnsi="Arial" w:cs="Arial"/>
          <w:sz w:val="20"/>
          <w:szCs w:val="20"/>
        </w:rPr>
      </w:pPr>
      <w:bookmarkStart w:id="10812" w:name="sub_88002"/>
      <w:bookmarkStart w:id="10813" w:name="sub_88003"/>
      <w:bookmarkEnd w:id="10812"/>
      <w:bookmarkEnd w:id="10813"/>
      <w:r>
        <w:rPr>
          <w:rFonts w:cs="Arial" w:ascii="Arial" w:hAnsi="Arial"/>
          <w:sz w:val="20"/>
          <w:szCs w:val="20"/>
        </w:rPr>
        <w:t>3. В переводном чеке индоссамент на плательщика имеет силу расписки за получение платежа.</w:t>
      </w:r>
    </w:p>
    <w:p>
      <w:pPr>
        <w:pStyle w:val="Normal"/>
        <w:autoSpaceDE w:val="false"/>
        <w:ind w:firstLine="720"/>
        <w:jc w:val="both"/>
        <w:rPr>
          <w:rFonts w:ascii="Arial" w:hAnsi="Arial" w:cs="Arial"/>
          <w:sz w:val="20"/>
          <w:szCs w:val="20"/>
        </w:rPr>
      </w:pPr>
      <w:bookmarkStart w:id="10814" w:name="sub_88003"/>
      <w:bookmarkEnd w:id="10814"/>
      <w:r>
        <w:rPr>
          <w:rFonts w:cs="Arial" w:ascii="Arial" w:hAnsi="Arial"/>
          <w:sz w:val="20"/>
          <w:szCs w:val="20"/>
        </w:rPr>
        <w:t>Индоссамент, совершенный плательщиком, является недействительным.</w:t>
      </w:r>
    </w:p>
    <w:p>
      <w:pPr>
        <w:pStyle w:val="Normal"/>
        <w:autoSpaceDE w:val="false"/>
        <w:ind w:firstLine="720"/>
        <w:jc w:val="both"/>
        <w:rPr>
          <w:rFonts w:ascii="Arial" w:hAnsi="Arial" w:cs="Arial"/>
          <w:sz w:val="20"/>
          <w:szCs w:val="20"/>
        </w:rPr>
      </w:pPr>
      <w:bookmarkStart w:id="10815" w:name="sub_880033"/>
      <w:bookmarkEnd w:id="10815"/>
      <w:r>
        <w:rPr>
          <w:rFonts w:cs="Arial" w:ascii="Arial" w:hAnsi="Arial"/>
          <w:sz w:val="20"/>
          <w:szCs w:val="20"/>
        </w:rPr>
        <w:t>Лицо, владеющее переводным чеком, полученным по индоссаменту, считается его законным владельцем, если оно основывает свое право на непрерывном ряде индоссаментов.</w:t>
      </w:r>
    </w:p>
    <w:p>
      <w:pPr>
        <w:pStyle w:val="Normal"/>
        <w:autoSpaceDE w:val="false"/>
        <w:jc w:val="both"/>
        <w:rPr>
          <w:rFonts w:ascii="Courier New" w:hAnsi="Courier New" w:cs="Courier New"/>
          <w:sz w:val="20"/>
          <w:szCs w:val="20"/>
        </w:rPr>
      </w:pPr>
      <w:bookmarkStart w:id="10816" w:name="sub_880033"/>
      <w:bookmarkStart w:id="10817" w:name="sub_880033"/>
      <w:bookmarkEnd w:id="10817"/>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0818" w:name="sub_188869904"/>
      <w:bookmarkEnd w:id="10818"/>
      <w:r>
        <w:rPr>
          <w:rFonts w:cs="Arial" w:ascii="Arial" w:hAnsi="Arial"/>
          <w:i/>
          <w:iCs/>
          <w:color w:val="800080"/>
          <w:sz w:val="20"/>
          <w:szCs w:val="20"/>
        </w:rPr>
        <w:t>См. комментарии к статье 880 настоящего Кодекса</w:t>
      </w:r>
    </w:p>
    <w:p>
      <w:pPr>
        <w:pStyle w:val="Normal"/>
        <w:autoSpaceDE w:val="false"/>
        <w:jc w:val="both"/>
        <w:rPr>
          <w:rFonts w:ascii="Arial" w:hAnsi="Arial" w:cs="Arial"/>
          <w:i/>
          <w:i/>
          <w:iCs/>
          <w:color w:val="800080"/>
          <w:sz w:val="20"/>
          <w:szCs w:val="20"/>
        </w:rPr>
      </w:pPr>
      <w:bookmarkStart w:id="10819" w:name="sub_188869904"/>
      <w:bookmarkStart w:id="10820" w:name="sub_188869904"/>
      <w:bookmarkEnd w:id="10820"/>
      <w:r>
        <w:rPr>
          <w:rFonts w:cs="Arial" w:ascii="Arial" w:hAnsi="Arial"/>
          <w:i/>
          <w:iCs/>
          <w:color w:val="800080"/>
          <w:sz w:val="20"/>
          <w:szCs w:val="20"/>
        </w:rPr>
      </w:r>
    </w:p>
    <w:p>
      <w:pPr>
        <w:pStyle w:val="Normal"/>
        <w:autoSpaceDE w:val="false"/>
        <w:ind w:start="1612" w:hanging="892"/>
        <w:jc w:val="both"/>
        <w:rPr/>
      </w:pPr>
      <w:bookmarkStart w:id="10821" w:name="sub_881"/>
      <w:bookmarkEnd w:id="10821"/>
      <w:r>
        <w:rPr>
          <w:rFonts w:cs="Arial" w:ascii="Arial" w:hAnsi="Arial"/>
          <w:b/>
          <w:bCs/>
          <w:color w:val="000080"/>
          <w:sz w:val="20"/>
          <w:szCs w:val="20"/>
        </w:rPr>
        <w:t>Статья 881.</w:t>
      </w:r>
      <w:r>
        <w:rPr>
          <w:rFonts w:cs="Arial" w:ascii="Arial" w:hAnsi="Arial"/>
          <w:sz w:val="20"/>
          <w:szCs w:val="20"/>
        </w:rPr>
        <w:t xml:space="preserve"> Гарантия платежа</w:t>
      </w:r>
    </w:p>
    <w:p>
      <w:pPr>
        <w:pStyle w:val="Normal"/>
        <w:autoSpaceDE w:val="false"/>
        <w:ind w:firstLine="720"/>
        <w:jc w:val="both"/>
        <w:rPr>
          <w:rFonts w:ascii="Arial" w:hAnsi="Arial" w:cs="Arial"/>
          <w:sz w:val="20"/>
          <w:szCs w:val="20"/>
        </w:rPr>
      </w:pPr>
      <w:bookmarkStart w:id="10822" w:name="sub_881"/>
      <w:bookmarkStart w:id="10823" w:name="sub_8811"/>
      <w:bookmarkEnd w:id="10822"/>
      <w:bookmarkEnd w:id="10823"/>
      <w:r>
        <w:rPr>
          <w:rFonts w:cs="Arial" w:ascii="Arial" w:hAnsi="Arial"/>
          <w:sz w:val="20"/>
          <w:szCs w:val="20"/>
        </w:rPr>
        <w:t>1. Платеж по чеку может быть гарантирован полностью или частично посредством аваля.</w:t>
      </w:r>
    </w:p>
    <w:p>
      <w:pPr>
        <w:pStyle w:val="Normal"/>
        <w:autoSpaceDE w:val="false"/>
        <w:ind w:firstLine="720"/>
        <w:jc w:val="both"/>
        <w:rPr>
          <w:rFonts w:ascii="Arial" w:hAnsi="Arial" w:cs="Arial"/>
          <w:sz w:val="20"/>
          <w:szCs w:val="20"/>
        </w:rPr>
      </w:pPr>
      <w:bookmarkStart w:id="10824" w:name="sub_8811"/>
      <w:bookmarkEnd w:id="10824"/>
      <w:r>
        <w:rPr>
          <w:rFonts w:cs="Arial" w:ascii="Arial" w:hAnsi="Arial"/>
          <w:sz w:val="20"/>
          <w:szCs w:val="20"/>
        </w:rPr>
        <w:t>Гарантия платежа по чеку (аваль) может даваться любым лицом, за исключением плательщика.</w:t>
      </w:r>
    </w:p>
    <w:p>
      <w:pPr>
        <w:pStyle w:val="Normal"/>
        <w:autoSpaceDE w:val="false"/>
        <w:ind w:firstLine="720"/>
        <w:jc w:val="both"/>
        <w:rPr>
          <w:rFonts w:ascii="Arial" w:hAnsi="Arial" w:cs="Arial"/>
          <w:sz w:val="20"/>
          <w:szCs w:val="20"/>
        </w:rPr>
      </w:pPr>
      <w:bookmarkStart w:id="10825" w:name="sub_8812"/>
      <w:bookmarkEnd w:id="10825"/>
      <w:r>
        <w:rPr>
          <w:rFonts w:cs="Arial" w:ascii="Arial" w:hAnsi="Arial"/>
          <w:sz w:val="20"/>
          <w:szCs w:val="20"/>
        </w:rPr>
        <w:t>2. Аваль проставляется на лицевой стороне чека или на дополнительном листе путем надписи "считать за аваль" и указания, кем и за кого он дан. Если не указано, за кого он дан, то считается, что аваль дан за чекодателя.</w:t>
      </w:r>
    </w:p>
    <w:p>
      <w:pPr>
        <w:pStyle w:val="Normal"/>
        <w:autoSpaceDE w:val="false"/>
        <w:ind w:firstLine="720"/>
        <w:jc w:val="both"/>
        <w:rPr>
          <w:rFonts w:ascii="Arial" w:hAnsi="Arial" w:cs="Arial"/>
          <w:sz w:val="20"/>
          <w:szCs w:val="20"/>
        </w:rPr>
      </w:pPr>
      <w:bookmarkStart w:id="10826" w:name="sub_8812"/>
      <w:bookmarkEnd w:id="10826"/>
      <w:r>
        <w:rPr>
          <w:rFonts w:cs="Arial" w:ascii="Arial" w:hAnsi="Arial"/>
          <w:sz w:val="20"/>
          <w:szCs w:val="20"/>
        </w:rPr>
        <w:t>Аваль подписывается авалистом с указанием места его жительства и даты совершения надписи, а если авалистом является юридическое лицо, места его нахождения и даты совершения надписи.</w:t>
      </w:r>
    </w:p>
    <w:p>
      <w:pPr>
        <w:pStyle w:val="Normal"/>
        <w:autoSpaceDE w:val="false"/>
        <w:ind w:firstLine="720"/>
        <w:jc w:val="both"/>
        <w:rPr>
          <w:rFonts w:ascii="Arial" w:hAnsi="Arial" w:cs="Arial"/>
          <w:sz w:val="20"/>
          <w:szCs w:val="20"/>
        </w:rPr>
      </w:pPr>
      <w:bookmarkStart w:id="10827" w:name="sub_8813"/>
      <w:bookmarkEnd w:id="10827"/>
      <w:r>
        <w:rPr>
          <w:rFonts w:cs="Arial" w:ascii="Arial" w:hAnsi="Arial"/>
          <w:sz w:val="20"/>
          <w:szCs w:val="20"/>
        </w:rPr>
        <w:t>3. Авалист отвечает так же, как и тот, за кого он дал аваль.</w:t>
      </w:r>
    </w:p>
    <w:p>
      <w:pPr>
        <w:pStyle w:val="Normal"/>
        <w:autoSpaceDE w:val="false"/>
        <w:ind w:firstLine="720"/>
        <w:jc w:val="both"/>
        <w:rPr>
          <w:rFonts w:ascii="Arial" w:hAnsi="Arial" w:cs="Arial"/>
          <w:sz w:val="20"/>
          <w:szCs w:val="20"/>
        </w:rPr>
      </w:pPr>
      <w:bookmarkStart w:id="10828" w:name="sub_8813"/>
      <w:bookmarkEnd w:id="10828"/>
      <w:r>
        <w:rPr>
          <w:rFonts w:cs="Arial" w:ascii="Arial" w:hAnsi="Arial"/>
          <w:sz w:val="20"/>
          <w:szCs w:val="20"/>
        </w:rPr>
        <w:t>Его обязательство действительно даже в том случае, если обязательство, которое он гарантировал, окажется недействительным по какому бы то ни было основанию, иному, чем несоблюдение формы.</w:t>
      </w:r>
    </w:p>
    <w:p>
      <w:pPr>
        <w:pStyle w:val="Normal"/>
        <w:autoSpaceDE w:val="false"/>
        <w:ind w:firstLine="720"/>
        <w:jc w:val="both"/>
        <w:rPr>
          <w:rFonts w:ascii="Arial" w:hAnsi="Arial" w:cs="Arial"/>
          <w:sz w:val="20"/>
          <w:szCs w:val="20"/>
        </w:rPr>
      </w:pPr>
      <w:bookmarkStart w:id="10829" w:name="sub_8814"/>
      <w:bookmarkEnd w:id="10829"/>
      <w:r>
        <w:rPr>
          <w:rFonts w:cs="Arial" w:ascii="Arial" w:hAnsi="Arial"/>
          <w:sz w:val="20"/>
          <w:szCs w:val="20"/>
        </w:rPr>
        <w:t>4. Авалист, оплативший чек, приобретает права, вытекающие из чека, против того, за кого он дал гарантию, и против тех, кто обязан перед последним.</w:t>
      </w:r>
    </w:p>
    <w:p>
      <w:pPr>
        <w:pStyle w:val="Normal"/>
        <w:autoSpaceDE w:val="false"/>
        <w:jc w:val="both"/>
        <w:rPr>
          <w:rFonts w:ascii="Courier New" w:hAnsi="Courier New" w:cs="Courier New"/>
          <w:sz w:val="20"/>
          <w:szCs w:val="20"/>
        </w:rPr>
      </w:pPr>
      <w:bookmarkStart w:id="10830" w:name="sub_8814"/>
      <w:bookmarkStart w:id="10831" w:name="sub_8814"/>
      <w:bookmarkEnd w:id="10831"/>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0832" w:name="sub_188871016"/>
      <w:bookmarkEnd w:id="10832"/>
      <w:r>
        <w:rPr>
          <w:rFonts w:cs="Arial" w:ascii="Arial" w:hAnsi="Arial"/>
          <w:i/>
          <w:iCs/>
          <w:color w:val="800080"/>
          <w:sz w:val="20"/>
          <w:szCs w:val="20"/>
        </w:rPr>
        <w:t>См. комментарии к статье 881 настоящего Кодекса</w:t>
      </w:r>
    </w:p>
    <w:p>
      <w:pPr>
        <w:pStyle w:val="Normal"/>
        <w:autoSpaceDE w:val="false"/>
        <w:jc w:val="both"/>
        <w:rPr>
          <w:rFonts w:ascii="Arial" w:hAnsi="Arial" w:cs="Arial"/>
          <w:i/>
          <w:i/>
          <w:iCs/>
          <w:color w:val="800080"/>
          <w:sz w:val="20"/>
          <w:szCs w:val="20"/>
        </w:rPr>
      </w:pPr>
      <w:bookmarkStart w:id="10833" w:name="sub_188871016"/>
      <w:bookmarkStart w:id="10834" w:name="sub_188871016"/>
      <w:bookmarkEnd w:id="10834"/>
      <w:r>
        <w:rPr>
          <w:rFonts w:cs="Arial" w:ascii="Arial" w:hAnsi="Arial"/>
          <w:i/>
          <w:iCs/>
          <w:color w:val="800080"/>
          <w:sz w:val="20"/>
          <w:szCs w:val="20"/>
        </w:rPr>
      </w:r>
    </w:p>
    <w:p>
      <w:pPr>
        <w:pStyle w:val="Normal"/>
        <w:autoSpaceDE w:val="false"/>
        <w:ind w:start="1612" w:hanging="892"/>
        <w:jc w:val="both"/>
        <w:rPr/>
      </w:pPr>
      <w:bookmarkStart w:id="10835" w:name="sub_882"/>
      <w:bookmarkEnd w:id="10835"/>
      <w:r>
        <w:rPr>
          <w:rFonts w:cs="Arial" w:ascii="Arial" w:hAnsi="Arial"/>
          <w:b/>
          <w:bCs/>
          <w:color w:val="000080"/>
          <w:sz w:val="20"/>
          <w:szCs w:val="20"/>
        </w:rPr>
        <w:t>Статья 882.</w:t>
      </w:r>
      <w:r>
        <w:rPr>
          <w:rFonts w:cs="Arial" w:ascii="Arial" w:hAnsi="Arial"/>
          <w:sz w:val="20"/>
          <w:szCs w:val="20"/>
        </w:rPr>
        <w:t xml:space="preserve"> Инкассирование чека</w:t>
      </w:r>
    </w:p>
    <w:p>
      <w:pPr>
        <w:pStyle w:val="Normal"/>
        <w:autoSpaceDE w:val="false"/>
        <w:ind w:firstLine="720"/>
        <w:jc w:val="both"/>
        <w:rPr>
          <w:rFonts w:ascii="Arial" w:hAnsi="Arial" w:cs="Arial"/>
          <w:sz w:val="20"/>
          <w:szCs w:val="20"/>
        </w:rPr>
      </w:pPr>
      <w:bookmarkStart w:id="10836" w:name="sub_882"/>
      <w:bookmarkStart w:id="10837" w:name="sub_8821"/>
      <w:bookmarkEnd w:id="10836"/>
      <w:bookmarkEnd w:id="10837"/>
      <w:r>
        <w:rPr>
          <w:rFonts w:cs="Arial" w:ascii="Arial" w:hAnsi="Arial"/>
          <w:sz w:val="20"/>
          <w:szCs w:val="20"/>
        </w:rPr>
        <w:t>1. Представление чека в банк, обслуживающий чекодержателя, на инкассо для получения платежа считается предъявлением чека к платежу.</w:t>
      </w:r>
    </w:p>
    <w:p>
      <w:pPr>
        <w:pStyle w:val="Normal"/>
        <w:autoSpaceDE w:val="false"/>
        <w:ind w:firstLine="720"/>
        <w:jc w:val="both"/>
        <w:rPr/>
      </w:pPr>
      <w:bookmarkStart w:id="10838" w:name="sub_8821"/>
      <w:bookmarkEnd w:id="10838"/>
      <w:r>
        <w:rPr>
          <w:rFonts w:cs="Arial" w:ascii="Arial" w:hAnsi="Arial"/>
          <w:sz w:val="20"/>
          <w:szCs w:val="20"/>
        </w:rPr>
        <w:t xml:space="preserve">Оплата чека производится в порядке, установленном </w:t>
      </w:r>
      <w:hyperlink w:anchor="sub_875">
        <w:r>
          <w:rPr>
            <w:rStyle w:val="Style15"/>
            <w:rFonts w:cs="Arial" w:ascii="Arial" w:hAnsi="Arial"/>
            <w:color w:val="008000"/>
            <w:sz w:val="20"/>
            <w:szCs w:val="20"/>
            <w:u w:val="single"/>
          </w:rPr>
          <w:t>статьей 875</w:t>
        </w:r>
      </w:hyperlink>
      <w:r>
        <w:rPr>
          <w:rFonts w:cs="Arial" w:ascii="Arial" w:hAnsi="Arial"/>
          <w:sz w:val="20"/>
          <w:szCs w:val="20"/>
        </w:rPr>
        <w:t xml:space="preserve"> настоящего Кодекса.</w:t>
      </w:r>
    </w:p>
    <w:p>
      <w:pPr>
        <w:pStyle w:val="Normal"/>
        <w:autoSpaceDE w:val="false"/>
        <w:ind w:firstLine="720"/>
        <w:jc w:val="both"/>
        <w:rPr>
          <w:rFonts w:ascii="Arial" w:hAnsi="Arial" w:cs="Arial"/>
          <w:sz w:val="20"/>
          <w:szCs w:val="20"/>
        </w:rPr>
      </w:pPr>
      <w:bookmarkStart w:id="10839" w:name="sub_8822"/>
      <w:bookmarkEnd w:id="10839"/>
      <w:r>
        <w:rPr>
          <w:rFonts w:cs="Arial" w:ascii="Arial" w:hAnsi="Arial"/>
          <w:sz w:val="20"/>
          <w:szCs w:val="20"/>
        </w:rPr>
        <w:t>2. Зачисление средств по инкассированному чеку на счет чекодержателя производится после получения платежа от плательщика, если иное не предусмотрено договором между чекодержателем и банком.</w:t>
      </w:r>
    </w:p>
    <w:p>
      <w:pPr>
        <w:pStyle w:val="Normal"/>
        <w:autoSpaceDE w:val="false"/>
        <w:jc w:val="both"/>
        <w:rPr>
          <w:rFonts w:ascii="Courier New" w:hAnsi="Courier New" w:cs="Courier New"/>
          <w:sz w:val="20"/>
          <w:szCs w:val="20"/>
        </w:rPr>
      </w:pPr>
      <w:bookmarkStart w:id="10840" w:name="sub_8822"/>
      <w:bookmarkStart w:id="10841" w:name="sub_8822"/>
      <w:bookmarkEnd w:id="10841"/>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0842" w:name="sub_188871728"/>
      <w:bookmarkEnd w:id="10842"/>
      <w:r>
        <w:rPr>
          <w:rFonts w:cs="Arial" w:ascii="Arial" w:hAnsi="Arial"/>
          <w:i/>
          <w:iCs/>
          <w:color w:val="800080"/>
          <w:sz w:val="20"/>
          <w:szCs w:val="20"/>
        </w:rPr>
        <w:t>См. комментарии к статье 882 настоящего Кодекса</w:t>
      </w:r>
    </w:p>
    <w:p>
      <w:pPr>
        <w:pStyle w:val="Normal"/>
        <w:autoSpaceDE w:val="false"/>
        <w:jc w:val="both"/>
        <w:rPr>
          <w:rFonts w:ascii="Arial" w:hAnsi="Arial" w:cs="Arial"/>
          <w:i/>
          <w:i/>
          <w:iCs/>
          <w:color w:val="800080"/>
          <w:sz w:val="20"/>
          <w:szCs w:val="20"/>
        </w:rPr>
      </w:pPr>
      <w:bookmarkStart w:id="10843" w:name="sub_188871728"/>
      <w:bookmarkStart w:id="10844" w:name="sub_188871728"/>
      <w:bookmarkEnd w:id="10844"/>
      <w:r>
        <w:rPr>
          <w:rFonts w:cs="Arial" w:ascii="Arial" w:hAnsi="Arial"/>
          <w:i/>
          <w:iCs/>
          <w:color w:val="800080"/>
          <w:sz w:val="20"/>
          <w:szCs w:val="20"/>
        </w:rPr>
      </w:r>
    </w:p>
    <w:p>
      <w:pPr>
        <w:pStyle w:val="Normal"/>
        <w:autoSpaceDE w:val="false"/>
        <w:ind w:start="1612" w:hanging="892"/>
        <w:jc w:val="both"/>
        <w:rPr/>
      </w:pPr>
      <w:bookmarkStart w:id="10845" w:name="sub_883"/>
      <w:bookmarkEnd w:id="10845"/>
      <w:r>
        <w:rPr>
          <w:rFonts w:cs="Arial" w:ascii="Arial" w:hAnsi="Arial"/>
          <w:b/>
          <w:bCs/>
          <w:color w:val="000080"/>
          <w:sz w:val="20"/>
          <w:szCs w:val="20"/>
        </w:rPr>
        <w:t>Статья 883.</w:t>
      </w:r>
      <w:r>
        <w:rPr>
          <w:rFonts w:cs="Arial" w:ascii="Arial" w:hAnsi="Arial"/>
          <w:sz w:val="20"/>
          <w:szCs w:val="20"/>
        </w:rPr>
        <w:t xml:space="preserve"> Удостоверение отказа от оплаты чека</w:t>
      </w:r>
    </w:p>
    <w:p>
      <w:pPr>
        <w:pStyle w:val="Normal"/>
        <w:autoSpaceDE w:val="false"/>
        <w:ind w:firstLine="720"/>
        <w:jc w:val="both"/>
        <w:rPr>
          <w:rFonts w:ascii="Arial" w:hAnsi="Arial" w:cs="Arial"/>
          <w:sz w:val="20"/>
          <w:szCs w:val="20"/>
        </w:rPr>
      </w:pPr>
      <w:bookmarkStart w:id="10846" w:name="sub_883"/>
      <w:bookmarkStart w:id="10847" w:name="sub_8831"/>
      <w:bookmarkEnd w:id="10846"/>
      <w:bookmarkEnd w:id="10847"/>
      <w:r>
        <w:rPr>
          <w:rFonts w:cs="Arial" w:ascii="Arial" w:hAnsi="Arial"/>
          <w:sz w:val="20"/>
          <w:szCs w:val="20"/>
        </w:rPr>
        <w:t>1. Отказ от оплаты чека должен быть удостоверен одним из следующих способов:</w:t>
      </w:r>
    </w:p>
    <w:p>
      <w:pPr>
        <w:pStyle w:val="Normal"/>
        <w:autoSpaceDE w:val="false"/>
        <w:ind w:firstLine="720"/>
        <w:jc w:val="both"/>
        <w:rPr>
          <w:rFonts w:ascii="Arial" w:hAnsi="Arial" w:cs="Arial"/>
          <w:sz w:val="20"/>
          <w:szCs w:val="20"/>
        </w:rPr>
      </w:pPr>
      <w:bookmarkStart w:id="10848" w:name="sub_8831"/>
      <w:bookmarkStart w:id="10849" w:name="sub_88311"/>
      <w:bookmarkEnd w:id="10848"/>
      <w:bookmarkEnd w:id="10849"/>
      <w:r>
        <w:rPr>
          <w:rFonts w:cs="Arial" w:ascii="Arial" w:hAnsi="Arial"/>
          <w:sz w:val="20"/>
          <w:szCs w:val="20"/>
        </w:rPr>
        <w:t>1) совершением нотариусом протеста либо составлением равнозначного акта в порядке, установленном законом;</w:t>
      </w:r>
    </w:p>
    <w:p>
      <w:pPr>
        <w:pStyle w:val="Normal"/>
        <w:autoSpaceDE w:val="false"/>
        <w:ind w:firstLine="720"/>
        <w:jc w:val="both"/>
        <w:rPr>
          <w:rFonts w:ascii="Arial" w:hAnsi="Arial" w:cs="Arial"/>
          <w:sz w:val="20"/>
          <w:szCs w:val="20"/>
        </w:rPr>
      </w:pPr>
      <w:bookmarkStart w:id="10850" w:name="sub_88311"/>
      <w:bookmarkStart w:id="10851" w:name="sub_88312"/>
      <w:bookmarkEnd w:id="10850"/>
      <w:bookmarkEnd w:id="10851"/>
      <w:r>
        <w:rPr>
          <w:rFonts w:cs="Arial" w:ascii="Arial" w:hAnsi="Arial"/>
          <w:sz w:val="20"/>
          <w:szCs w:val="20"/>
        </w:rPr>
        <w:t>2) отметкой плательщика на чеке об отказе в его оплате с указанием даты представления чека к оплате;</w:t>
      </w:r>
    </w:p>
    <w:p>
      <w:pPr>
        <w:pStyle w:val="Normal"/>
        <w:autoSpaceDE w:val="false"/>
        <w:ind w:firstLine="720"/>
        <w:jc w:val="both"/>
        <w:rPr>
          <w:rFonts w:ascii="Arial" w:hAnsi="Arial" w:cs="Arial"/>
          <w:sz w:val="20"/>
          <w:szCs w:val="20"/>
        </w:rPr>
      </w:pPr>
      <w:bookmarkStart w:id="10852" w:name="sub_88312"/>
      <w:bookmarkStart w:id="10853" w:name="sub_88313"/>
      <w:bookmarkEnd w:id="10852"/>
      <w:bookmarkEnd w:id="10853"/>
      <w:r>
        <w:rPr>
          <w:rFonts w:cs="Arial" w:ascii="Arial" w:hAnsi="Arial"/>
          <w:sz w:val="20"/>
          <w:szCs w:val="20"/>
        </w:rPr>
        <w:t>3) отметкой инкассирующего банка с указанием даты о том, что чек своевременно выставлен и не оплачен.</w:t>
      </w:r>
    </w:p>
    <w:p>
      <w:pPr>
        <w:pStyle w:val="Normal"/>
        <w:autoSpaceDE w:val="false"/>
        <w:ind w:firstLine="720"/>
        <w:jc w:val="both"/>
        <w:rPr>
          <w:rFonts w:ascii="Arial" w:hAnsi="Arial" w:cs="Arial"/>
          <w:sz w:val="20"/>
          <w:szCs w:val="20"/>
        </w:rPr>
      </w:pPr>
      <w:bookmarkStart w:id="10854" w:name="sub_88313"/>
      <w:bookmarkStart w:id="10855" w:name="sub_8832"/>
      <w:bookmarkEnd w:id="10854"/>
      <w:bookmarkEnd w:id="10855"/>
      <w:r>
        <w:rPr>
          <w:rFonts w:cs="Arial" w:ascii="Arial" w:hAnsi="Arial"/>
          <w:sz w:val="20"/>
          <w:szCs w:val="20"/>
        </w:rPr>
        <w:t>2. Протест или равнозначный акт должен быть совершен до истечения срока для предъявления чека.</w:t>
      </w:r>
    </w:p>
    <w:p>
      <w:pPr>
        <w:pStyle w:val="Normal"/>
        <w:autoSpaceDE w:val="false"/>
        <w:ind w:firstLine="720"/>
        <w:jc w:val="both"/>
        <w:rPr>
          <w:rFonts w:ascii="Arial" w:hAnsi="Arial" w:cs="Arial"/>
          <w:sz w:val="20"/>
          <w:szCs w:val="20"/>
        </w:rPr>
      </w:pPr>
      <w:bookmarkStart w:id="10856" w:name="sub_8832"/>
      <w:bookmarkEnd w:id="10856"/>
      <w:r>
        <w:rPr>
          <w:rFonts w:cs="Arial" w:ascii="Arial" w:hAnsi="Arial"/>
          <w:sz w:val="20"/>
          <w:szCs w:val="20"/>
        </w:rPr>
        <w:t>Если предъявление чека имело место в последний день срока, протест или равнозначный акт может быть совершен в следующий рабочий день.</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0857" w:name="sub_188873076"/>
      <w:bookmarkEnd w:id="10857"/>
      <w:r>
        <w:rPr>
          <w:rFonts w:cs="Arial" w:ascii="Arial" w:hAnsi="Arial"/>
          <w:i/>
          <w:iCs/>
          <w:color w:val="800080"/>
          <w:sz w:val="20"/>
          <w:szCs w:val="20"/>
        </w:rPr>
        <w:t>См. комментарии к статье 883 настоящего Кодекса</w:t>
      </w:r>
    </w:p>
    <w:p>
      <w:pPr>
        <w:pStyle w:val="Normal"/>
        <w:autoSpaceDE w:val="false"/>
        <w:jc w:val="both"/>
        <w:rPr>
          <w:rFonts w:ascii="Arial" w:hAnsi="Arial" w:cs="Arial"/>
          <w:i/>
          <w:i/>
          <w:iCs/>
          <w:color w:val="800080"/>
          <w:sz w:val="20"/>
          <w:szCs w:val="20"/>
        </w:rPr>
      </w:pPr>
      <w:bookmarkStart w:id="10858" w:name="sub_188873076"/>
      <w:bookmarkStart w:id="10859" w:name="sub_188873076"/>
      <w:bookmarkEnd w:id="10859"/>
      <w:r>
        <w:rPr>
          <w:rFonts w:cs="Arial" w:ascii="Arial" w:hAnsi="Arial"/>
          <w:i/>
          <w:iCs/>
          <w:color w:val="800080"/>
          <w:sz w:val="20"/>
          <w:szCs w:val="20"/>
        </w:rPr>
      </w:r>
    </w:p>
    <w:p>
      <w:pPr>
        <w:pStyle w:val="Normal"/>
        <w:autoSpaceDE w:val="false"/>
        <w:ind w:start="1612" w:hanging="892"/>
        <w:jc w:val="both"/>
        <w:rPr/>
      </w:pPr>
      <w:bookmarkStart w:id="10860" w:name="sub_884"/>
      <w:bookmarkEnd w:id="10860"/>
      <w:r>
        <w:rPr>
          <w:rFonts w:cs="Arial" w:ascii="Arial" w:hAnsi="Arial"/>
          <w:b/>
          <w:bCs/>
          <w:color w:val="000080"/>
          <w:sz w:val="20"/>
          <w:szCs w:val="20"/>
        </w:rPr>
        <w:t>Статья 884.</w:t>
      </w:r>
      <w:r>
        <w:rPr>
          <w:rFonts w:cs="Arial" w:ascii="Arial" w:hAnsi="Arial"/>
          <w:sz w:val="20"/>
          <w:szCs w:val="20"/>
        </w:rPr>
        <w:t xml:space="preserve"> Извещение о неоплате чека</w:t>
      </w:r>
    </w:p>
    <w:p>
      <w:pPr>
        <w:pStyle w:val="Normal"/>
        <w:autoSpaceDE w:val="false"/>
        <w:ind w:firstLine="720"/>
        <w:jc w:val="both"/>
        <w:rPr>
          <w:rFonts w:ascii="Arial" w:hAnsi="Arial" w:cs="Arial"/>
          <w:sz w:val="20"/>
          <w:szCs w:val="20"/>
        </w:rPr>
      </w:pPr>
      <w:bookmarkStart w:id="10861" w:name="sub_884"/>
      <w:bookmarkEnd w:id="10861"/>
      <w:r>
        <w:rPr>
          <w:rFonts w:cs="Arial" w:ascii="Arial" w:hAnsi="Arial"/>
          <w:sz w:val="20"/>
          <w:szCs w:val="20"/>
        </w:rPr>
        <w:t>Чекодержатель обязан известить своего индоссанта и чекодателя о неплатеже в течение двух рабочих дней, следующих за днем совершения протеста или равнозначного акта.</w:t>
      </w:r>
    </w:p>
    <w:p>
      <w:pPr>
        <w:pStyle w:val="Normal"/>
        <w:autoSpaceDE w:val="false"/>
        <w:ind w:firstLine="720"/>
        <w:jc w:val="both"/>
        <w:rPr>
          <w:rFonts w:ascii="Arial" w:hAnsi="Arial" w:cs="Arial"/>
          <w:sz w:val="20"/>
          <w:szCs w:val="20"/>
        </w:rPr>
      </w:pPr>
      <w:bookmarkStart w:id="10862" w:name="sub_8842"/>
      <w:bookmarkEnd w:id="10862"/>
      <w:r>
        <w:rPr>
          <w:rFonts w:cs="Arial" w:ascii="Arial" w:hAnsi="Arial"/>
          <w:sz w:val="20"/>
          <w:szCs w:val="20"/>
        </w:rPr>
        <w:t>Каждый индоссант должен в течение двух рабочих дней, следующих за днем получения им извещения, довести до сведения своего индоссанта полученное им извещение. В тот же срок направляется извещение тому, кто дал аваль за это лицо.</w:t>
      </w:r>
    </w:p>
    <w:p>
      <w:pPr>
        <w:pStyle w:val="Normal"/>
        <w:autoSpaceDE w:val="false"/>
        <w:ind w:firstLine="720"/>
        <w:jc w:val="both"/>
        <w:rPr>
          <w:rFonts w:ascii="Arial" w:hAnsi="Arial" w:cs="Arial"/>
          <w:sz w:val="20"/>
          <w:szCs w:val="20"/>
        </w:rPr>
      </w:pPr>
      <w:bookmarkStart w:id="10863" w:name="sub_8842"/>
      <w:bookmarkStart w:id="10864" w:name="sub_8843"/>
      <w:bookmarkEnd w:id="10863"/>
      <w:bookmarkEnd w:id="10864"/>
      <w:r>
        <w:rPr>
          <w:rFonts w:cs="Arial" w:ascii="Arial" w:hAnsi="Arial"/>
          <w:sz w:val="20"/>
          <w:szCs w:val="20"/>
        </w:rPr>
        <w:t>Не пославший извещение в указанный срок не теряет своих прав. Он возмещает убытки, которые могут произойти вследствие неизвещения о неоплате чека. Размер возмещаемых убытков не может превышать сумму чека.</w:t>
      </w:r>
    </w:p>
    <w:p>
      <w:pPr>
        <w:pStyle w:val="Normal"/>
        <w:autoSpaceDE w:val="false"/>
        <w:jc w:val="both"/>
        <w:rPr>
          <w:rFonts w:ascii="Courier New" w:hAnsi="Courier New" w:cs="Courier New"/>
          <w:sz w:val="20"/>
          <w:szCs w:val="20"/>
        </w:rPr>
      </w:pPr>
      <w:bookmarkStart w:id="10865" w:name="sub_8843"/>
      <w:bookmarkStart w:id="10866" w:name="sub_8843"/>
      <w:bookmarkEnd w:id="10866"/>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0867" w:name="sub_188873884"/>
      <w:bookmarkEnd w:id="10867"/>
      <w:r>
        <w:rPr>
          <w:rFonts w:cs="Arial" w:ascii="Arial" w:hAnsi="Arial"/>
          <w:i/>
          <w:iCs/>
          <w:color w:val="800080"/>
          <w:sz w:val="20"/>
          <w:szCs w:val="20"/>
        </w:rPr>
        <w:t>См. комментарии к статье 884 настоящего Кодекса</w:t>
      </w:r>
    </w:p>
    <w:p>
      <w:pPr>
        <w:pStyle w:val="Normal"/>
        <w:autoSpaceDE w:val="false"/>
        <w:jc w:val="both"/>
        <w:rPr>
          <w:rFonts w:ascii="Arial" w:hAnsi="Arial" w:cs="Arial"/>
          <w:i/>
          <w:i/>
          <w:iCs/>
          <w:color w:val="800080"/>
          <w:sz w:val="20"/>
          <w:szCs w:val="20"/>
        </w:rPr>
      </w:pPr>
      <w:bookmarkStart w:id="10868" w:name="sub_188873884"/>
      <w:bookmarkStart w:id="10869" w:name="sub_188873884"/>
      <w:bookmarkEnd w:id="10869"/>
      <w:r>
        <w:rPr>
          <w:rFonts w:cs="Arial" w:ascii="Arial" w:hAnsi="Arial"/>
          <w:i/>
          <w:iCs/>
          <w:color w:val="800080"/>
          <w:sz w:val="20"/>
          <w:szCs w:val="20"/>
        </w:rPr>
      </w:r>
    </w:p>
    <w:p>
      <w:pPr>
        <w:pStyle w:val="Normal"/>
        <w:autoSpaceDE w:val="false"/>
        <w:ind w:start="1612" w:hanging="892"/>
        <w:jc w:val="both"/>
        <w:rPr/>
      </w:pPr>
      <w:bookmarkStart w:id="10870" w:name="sub_885"/>
      <w:bookmarkEnd w:id="10870"/>
      <w:r>
        <w:rPr>
          <w:rFonts w:cs="Arial" w:ascii="Arial" w:hAnsi="Arial"/>
          <w:b/>
          <w:bCs/>
          <w:color w:val="000080"/>
          <w:sz w:val="20"/>
          <w:szCs w:val="20"/>
        </w:rPr>
        <w:t>Статья 885.</w:t>
      </w:r>
      <w:r>
        <w:rPr>
          <w:rFonts w:cs="Arial" w:ascii="Arial" w:hAnsi="Arial"/>
          <w:sz w:val="20"/>
          <w:szCs w:val="20"/>
        </w:rPr>
        <w:t xml:space="preserve"> Последствия неоплаты чека</w:t>
      </w:r>
    </w:p>
    <w:p>
      <w:pPr>
        <w:pStyle w:val="Normal"/>
        <w:autoSpaceDE w:val="false"/>
        <w:ind w:firstLine="720"/>
        <w:jc w:val="both"/>
        <w:rPr>
          <w:rFonts w:ascii="Arial" w:hAnsi="Arial" w:cs="Arial"/>
          <w:sz w:val="20"/>
          <w:szCs w:val="20"/>
        </w:rPr>
      </w:pPr>
      <w:bookmarkStart w:id="10871" w:name="sub_885"/>
      <w:bookmarkStart w:id="10872" w:name="sub_8851"/>
      <w:bookmarkEnd w:id="10871"/>
      <w:bookmarkEnd w:id="10872"/>
      <w:r>
        <w:rPr>
          <w:rFonts w:cs="Arial" w:ascii="Arial" w:hAnsi="Arial"/>
          <w:sz w:val="20"/>
          <w:szCs w:val="20"/>
        </w:rPr>
        <w:t>1. В случае отказа плательщика от оплаты чека чекодержатель вправе по своему выбору предъявить иск к одному, нескольким или ко всем обязанным по чеку лицам (чекодателю, авалистам, индоссантам), которые несут перед ним солидарную ответственность.</w:t>
      </w:r>
    </w:p>
    <w:p>
      <w:pPr>
        <w:pStyle w:val="Normal"/>
        <w:autoSpaceDE w:val="false"/>
        <w:ind w:firstLine="720"/>
        <w:jc w:val="both"/>
        <w:rPr/>
      </w:pPr>
      <w:bookmarkStart w:id="10873" w:name="sub_8851"/>
      <w:bookmarkStart w:id="10874" w:name="sub_8852"/>
      <w:bookmarkEnd w:id="10873"/>
      <w:bookmarkEnd w:id="10874"/>
      <w:r>
        <w:rPr>
          <w:rFonts w:cs="Arial" w:ascii="Arial" w:hAnsi="Arial"/>
          <w:sz w:val="20"/>
          <w:szCs w:val="20"/>
        </w:rPr>
        <w:t xml:space="preserve">2. Чекодержатель вправе потребовать от указанных лиц оплаты суммы чека, своих издержек на получение оплаты, а также процентов в соответствии с </w:t>
      </w:r>
      <w:hyperlink w:anchor="sub_395">
        <w:r>
          <w:rPr>
            <w:rStyle w:val="Style15"/>
            <w:rFonts w:cs="Arial" w:ascii="Arial" w:hAnsi="Arial"/>
            <w:color w:val="008000"/>
            <w:sz w:val="20"/>
            <w:szCs w:val="20"/>
            <w:u w:val="single"/>
          </w:rPr>
          <w:t>пунктом 1 статьи 395</w:t>
        </w:r>
      </w:hyperlink>
      <w:r>
        <w:rPr>
          <w:rFonts w:cs="Arial" w:ascii="Arial" w:hAnsi="Arial"/>
          <w:sz w:val="20"/>
          <w:szCs w:val="20"/>
        </w:rPr>
        <w:t xml:space="preserve"> настоящего Кодекса.</w:t>
      </w:r>
    </w:p>
    <w:p>
      <w:pPr>
        <w:pStyle w:val="Normal"/>
        <w:autoSpaceDE w:val="false"/>
        <w:ind w:firstLine="720"/>
        <w:jc w:val="both"/>
        <w:rPr>
          <w:rFonts w:ascii="Arial" w:hAnsi="Arial" w:cs="Arial"/>
          <w:sz w:val="20"/>
          <w:szCs w:val="20"/>
        </w:rPr>
      </w:pPr>
      <w:bookmarkStart w:id="10875" w:name="sub_8852"/>
      <w:bookmarkEnd w:id="10875"/>
      <w:r>
        <w:rPr>
          <w:rFonts w:cs="Arial" w:ascii="Arial" w:hAnsi="Arial"/>
          <w:sz w:val="20"/>
          <w:szCs w:val="20"/>
        </w:rPr>
        <w:t>Такое же право принадлежит обязанному по чеку лицу после того, как оно оплатило чек.</w:t>
      </w:r>
    </w:p>
    <w:p>
      <w:pPr>
        <w:pStyle w:val="Normal"/>
        <w:autoSpaceDE w:val="false"/>
        <w:ind w:firstLine="720"/>
        <w:jc w:val="both"/>
        <w:rPr>
          <w:rFonts w:ascii="Arial" w:hAnsi="Arial" w:cs="Arial"/>
          <w:sz w:val="20"/>
          <w:szCs w:val="20"/>
        </w:rPr>
      </w:pPr>
      <w:bookmarkStart w:id="10876" w:name="sub_8853"/>
      <w:bookmarkEnd w:id="10876"/>
      <w:r>
        <w:rPr>
          <w:rFonts w:cs="Arial" w:ascii="Arial" w:hAnsi="Arial"/>
          <w:sz w:val="20"/>
          <w:szCs w:val="20"/>
        </w:rPr>
        <w:t>3. Иск чекодержателя к лицам, указанным в пункте 1 настоящей статьи, может быть предъявлен в течение шести месяцев со дня окончания срока предъявления чека к платежу. Регрессные требования по искам обязанных лиц друг к другу погашаются с истечением шести месяцев со дня, когда соответствующее обязанное лицо удовлетворило требование, или со дня предъявления ему иска.</w:t>
      </w:r>
    </w:p>
    <w:p>
      <w:pPr>
        <w:pStyle w:val="Normal"/>
        <w:autoSpaceDE w:val="false"/>
        <w:jc w:val="both"/>
        <w:rPr>
          <w:rFonts w:ascii="Courier New" w:hAnsi="Courier New" w:cs="Courier New"/>
          <w:sz w:val="20"/>
          <w:szCs w:val="20"/>
        </w:rPr>
      </w:pPr>
      <w:bookmarkStart w:id="10877" w:name="sub_8853"/>
      <w:bookmarkStart w:id="10878" w:name="sub_8853"/>
      <w:bookmarkEnd w:id="10878"/>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0879" w:name="sub_188874760"/>
      <w:bookmarkEnd w:id="10879"/>
      <w:r>
        <w:rPr>
          <w:rFonts w:cs="Arial" w:ascii="Arial" w:hAnsi="Arial"/>
          <w:i/>
          <w:iCs/>
          <w:color w:val="800080"/>
          <w:sz w:val="20"/>
          <w:szCs w:val="20"/>
        </w:rPr>
        <w:t>См. комментарии к статье 885 настоящего Кодекса</w:t>
      </w:r>
    </w:p>
    <w:p>
      <w:pPr>
        <w:pStyle w:val="Normal"/>
        <w:autoSpaceDE w:val="false"/>
        <w:jc w:val="both"/>
        <w:rPr>
          <w:rFonts w:ascii="Arial" w:hAnsi="Arial" w:cs="Arial"/>
          <w:i/>
          <w:i/>
          <w:iCs/>
          <w:color w:val="800080"/>
          <w:sz w:val="20"/>
          <w:szCs w:val="20"/>
        </w:rPr>
      </w:pPr>
      <w:bookmarkStart w:id="10880" w:name="sub_188874760"/>
      <w:bookmarkStart w:id="10881" w:name="sub_188874760"/>
      <w:bookmarkEnd w:id="10881"/>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r>
        <w:rPr>
          <w:rFonts w:cs="Arial" w:ascii="Arial" w:hAnsi="Arial"/>
          <w:i/>
          <w:iCs/>
          <w:color w:val="800080"/>
          <w:sz w:val="20"/>
          <w:szCs w:val="20"/>
        </w:rPr>
        <w:t>См. комментарий к § 5 главы 46 Гражданского кодекса РФ</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0882" w:name="sub_2047"/>
      <w:bookmarkEnd w:id="10882"/>
      <w:r>
        <w:rPr>
          <w:rFonts w:cs="Arial" w:ascii="Arial" w:hAnsi="Arial"/>
          <w:b/>
          <w:bCs/>
          <w:color w:val="000080"/>
          <w:sz w:val="20"/>
          <w:szCs w:val="20"/>
        </w:rPr>
        <w:t>Глава 47. Хранение</w:t>
      </w:r>
    </w:p>
    <w:p>
      <w:pPr>
        <w:pStyle w:val="Normal"/>
        <w:autoSpaceDE w:val="false"/>
        <w:jc w:val="both"/>
        <w:rPr>
          <w:rFonts w:ascii="Courier New" w:hAnsi="Courier New" w:cs="Courier New"/>
          <w:b/>
          <w:b/>
          <w:bCs/>
          <w:color w:val="000080"/>
          <w:sz w:val="20"/>
          <w:szCs w:val="20"/>
        </w:rPr>
      </w:pPr>
      <w:bookmarkStart w:id="10883" w:name="sub_2047"/>
      <w:bookmarkStart w:id="10884" w:name="sub_2047"/>
      <w:bookmarkEnd w:id="10884"/>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0885" w:name="sub_886"/>
      <w:bookmarkEnd w:id="10885"/>
      <w:r>
        <w:rPr>
          <w:rFonts w:cs="Arial" w:ascii="Arial" w:hAnsi="Arial"/>
          <w:b/>
          <w:bCs/>
          <w:color w:val="000080"/>
          <w:sz w:val="20"/>
          <w:szCs w:val="20"/>
        </w:rPr>
        <w:t>§ 1. Общие положения о хранении</w:t>
      </w:r>
    </w:p>
    <w:p>
      <w:pPr>
        <w:pStyle w:val="Normal"/>
        <w:autoSpaceDE w:val="false"/>
        <w:jc w:val="both"/>
        <w:rPr>
          <w:rFonts w:ascii="Courier New" w:hAnsi="Courier New" w:cs="Courier New"/>
          <w:b/>
          <w:b/>
          <w:bCs/>
          <w:color w:val="000080"/>
          <w:sz w:val="20"/>
          <w:szCs w:val="20"/>
        </w:rPr>
      </w:pPr>
      <w:bookmarkStart w:id="10886" w:name="sub_886"/>
      <w:bookmarkStart w:id="10887" w:name="sub_886"/>
      <w:bookmarkEnd w:id="10887"/>
      <w:r>
        <w:rPr>
          <w:rFonts w:cs="Courier New" w:ascii="Courier New" w:hAnsi="Courier New"/>
          <w:b/>
          <w:bCs/>
          <w:color w:val="000080"/>
          <w:sz w:val="20"/>
          <w:szCs w:val="20"/>
        </w:rPr>
      </w:r>
    </w:p>
    <w:p>
      <w:pPr>
        <w:pStyle w:val="Normal"/>
        <w:autoSpaceDE w:val="false"/>
        <w:ind w:start="1612" w:hanging="892"/>
        <w:jc w:val="both"/>
        <w:rPr/>
      </w:pPr>
      <w:bookmarkStart w:id="10888" w:name="sub_20886"/>
      <w:bookmarkEnd w:id="10888"/>
      <w:r>
        <w:rPr>
          <w:rFonts w:cs="Arial" w:ascii="Arial" w:hAnsi="Arial"/>
          <w:b/>
          <w:bCs/>
          <w:color w:val="000080"/>
          <w:sz w:val="20"/>
          <w:szCs w:val="20"/>
        </w:rPr>
        <w:t>Статья 886.</w:t>
      </w:r>
      <w:r>
        <w:rPr>
          <w:rFonts w:cs="Arial" w:ascii="Arial" w:hAnsi="Arial"/>
          <w:sz w:val="20"/>
          <w:szCs w:val="20"/>
        </w:rPr>
        <w:t xml:space="preserve"> Договор хранения</w:t>
      </w:r>
    </w:p>
    <w:p>
      <w:pPr>
        <w:pStyle w:val="Normal"/>
        <w:autoSpaceDE w:val="false"/>
        <w:ind w:firstLine="720"/>
        <w:jc w:val="both"/>
        <w:rPr>
          <w:rFonts w:ascii="Arial" w:hAnsi="Arial" w:cs="Arial"/>
          <w:sz w:val="20"/>
          <w:szCs w:val="20"/>
        </w:rPr>
      </w:pPr>
      <w:bookmarkStart w:id="10889" w:name="sub_20886"/>
      <w:bookmarkStart w:id="10890" w:name="sub_8861"/>
      <w:bookmarkEnd w:id="10889"/>
      <w:bookmarkEnd w:id="10890"/>
      <w:r>
        <w:rPr>
          <w:rFonts w:cs="Arial" w:ascii="Arial" w:hAnsi="Arial"/>
          <w:sz w:val="20"/>
          <w:szCs w:val="20"/>
        </w:rPr>
        <w:t>1. По договору хранения одна сторона (хранитель) обязуется хранить вещь, переданную ей другой стороной (поклажедателем), и возвратить эту вещь в сохранности.</w:t>
      </w:r>
    </w:p>
    <w:p>
      <w:pPr>
        <w:pStyle w:val="Normal"/>
        <w:autoSpaceDE w:val="false"/>
        <w:ind w:firstLine="720"/>
        <w:jc w:val="both"/>
        <w:rPr>
          <w:rFonts w:ascii="Arial" w:hAnsi="Arial" w:cs="Arial"/>
          <w:sz w:val="20"/>
          <w:szCs w:val="20"/>
        </w:rPr>
      </w:pPr>
      <w:bookmarkStart w:id="10891" w:name="sub_8861"/>
      <w:bookmarkStart w:id="10892" w:name="sub_8862"/>
      <w:bookmarkEnd w:id="10891"/>
      <w:bookmarkEnd w:id="10892"/>
      <w:r>
        <w:rPr>
          <w:rFonts w:cs="Arial" w:ascii="Arial" w:hAnsi="Arial"/>
          <w:sz w:val="20"/>
          <w:szCs w:val="20"/>
        </w:rPr>
        <w:t>2. В договоре хранения, в котором хранителем является коммерческая организация либо некоммерческая организация, осуществляющая хранение в качестве одной из целей своей профессиональной деятельности (профессиональный хранитель), может быть предусмотрена обязанность хранителя принять на хранение вещь от поклажедателя в предусмотренный договором срок.</w:t>
      </w:r>
    </w:p>
    <w:p>
      <w:pPr>
        <w:pStyle w:val="Normal"/>
        <w:autoSpaceDE w:val="false"/>
        <w:jc w:val="both"/>
        <w:rPr>
          <w:rFonts w:ascii="Courier New" w:hAnsi="Courier New" w:cs="Courier New"/>
          <w:sz w:val="20"/>
          <w:szCs w:val="20"/>
        </w:rPr>
      </w:pPr>
      <w:bookmarkStart w:id="10893" w:name="sub_8862"/>
      <w:bookmarkStart w:id="10894" w:name="sub_8862"/>
      <w:bookmarkEnd w:id="10894"/>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0895" w:name="sub_188876060"/>
      <w:bookmarkEnd w:id="10895"/>
      <w:r>
        <w:rPr>
          <w:rFonts w:cs="Arial" w:ascii="Arial" w:hAnsi="Arial"/>
          <w:i/>
          <w:iCs/>
          <w:color w:val="800080"/>
          <w:sz w:val="20"/>
          <w:szCs w:val="20"/>
        </w:rPr>
        <w:t>См. комментарии к статье 886 настоящего Кодекса</w:t>
      </w:r>
    </w:p>
    <w:p>
      <w:pPr>
        <w:pStyle w:val="Normal"/>
        <w:autoSpaceDE w:val="false"/>
        <w:ind w:start="139" w:firstLine="139"/>
        <w:jc w:val="both"/>
        <w:rPr>
          <w:rFonts w:ascii="Arial" w:hAnsi="Arial" w:cs="Arial"/>
          <w:i/>
          <w:i/>
          <w:iCs/>
          <w:color w:val="800080"/>
          <w:sz w:val="20"/>
          <w:szCs w:val="20"/>
        </w:rPr>
      </w:pPr>
      <w:bookmarkStart w:id="10896" w:name="sub_188876060"/>
      <w:bookmarkEnd w:id="10896"/>
      <w:r>
        <w:rPr>
          <w:rFonts w:cs="Arial" w:ascii="Arial" w:hAnsi="Arial"/>
          <w:i/>
          <w:iCs/>
          <w:color w:val="800080"/>
          <w:sz w:val="20"/>
          <w:szCs w:val="20"/>
        </w:rPr>
        <w:t>См. схему "Договор хранения"</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start="1612" w:hanging="892"/>
        <w:jc w:val="both"/>
        <w:rPr/>
      </w:pPr>
      <w:bookmarkStart w:id="10897" w:name="sub_887"/>
      <w:bookmarkEnd w:id="10897"/>
      <w:r>
        <w:rPr>
          <w:rFonts w:cs="Arial" w:ascii="Arial" w:hAnsi="Arial"/>
          <w:b/>
          <w:bCs/>
          <w:color w:val="000080"/>
          <w:sz w:val="20"/>
          <w:szCs w:val="20"/>
        </w:rPr>
        <w:t>Статья 887.</w:t>
      </w:r>
      <w:r>
        <w:rPr>
          <w:rFonts w:cs="Arial" w:ascii="Arial" w:hAnsi="Arial"/>
          <w:sz w:val="20"/>
          <w:szCs w:val="20"/>
        </w:rPr>
        <w:t xml:space="preserve"> Форма договора хранения</w:t>
      </w:r>
    </w:p>
    <w:p>
      <w:pPr>
        <w:pStyle w:val="Normal"/>
        <w:autoSpaceDE w:val="false"/>
        <w:ind w:firstLine="720"/>
        <w:jc w:val="both"/>
        <w:rPr/>
      </w:pPr>
      <w:bookmarkStart w:id="10898" w:name="sub_887"/>
      <w:bookmarkStart w:id="10899" w:name="sub_8871"/>
      <w:bookmarkEnd w:id="10898"/>
      <w:bookmarkEnd w:id="10899"/>
      <w:r>
        <w:rPr>
          <w:rFonts w:cs="Arial" w:ascii="Arial" w:hAnsi="Arial"/>
          <w:sz w:val="20"/>
          <w:szCs w:val="20"/>
        </w:rPr>
        <w:t xml:space="preserve">1. Договор хранения должен быть заключен в письменной форме в случаях, указанных в </w:t>
      </w:r>
      <w:hyperlink w:anchor="sub_161">
        <w:r>
          <w:rPr>
            <w:rStyle w:val="Style15"/>
            <w:rFonts w:cs="Arial" w:ascii="Arial" w:hAnsi="Arial"/>
            <w:color w:val="008000"/>
            <w:sz w:val="20"/>
            <w:szCs w:val="20"/>
            <w:u w:val="single"/>
          </w:rPr>
          <w:t>статье 161</w:t>
        </w:r>
      </w:hyperlink>
      <w:r>
        <w:rPr>
          <w:rFonts w:cs="Arial" w:ascii="Arial" w:hAnsi="Arial"/>
          <w:sz w:val="20"/>
          <w:szCs w:val="20"/>
        </w:rPr>
        <w:t xml:space="preserve"> настоящего Кодекса. При этом для договора хранения между гражданами (</w:t>
      </w:r>
      <w:hyperlink w:anchor="sub_161">
        <w:r>
          <w:rPr>
            <w:rStyle w:val="Style15"/>
            <w:rFonts w:cs="Arial" w:ascii="Arial" w:hAnsi="Arial"/>
            <w:color w:val="008000"/>
            <w:sz w:val="20"/>
            <w:szCs w:val="20"/>
            <w:u w:val="single"/>
          </w:rPr>
          <w:t>подпункт 2 пункта 1 статьи 161</w:t>
        </w:r>
      </w:hyperlink>
      <w:r>
        <w:rPr>
          <w:rFonts w:cs="Arial" w:ascii="Arial" w:hAnsi="Arial"/>
          <w:sz w:val="20"/>
          <w:szCs w:val="20"/>
        </w:rPr>
        <w:t>) соблюдение письменной формы требуется, если стоимость передаваемой на хранение вещи превышает не менее чем в десять раз установленный законом минимальный размер оплаты труда.</w:t>
      </w:r>
    </w:p>
    <w:p>
      <w:pPr>
        <w:pStyle w:val="Normal"/>
        <w:autoSpaceDE w:val="false"/>
        <w:ind w:firstLine="720"/>
        <w:jc w:val="both"/>
        <w:rPr>
          <w:rFonts w:ascii="Arial" w:hAnsi="Arial" w:cs="Arial"/>
          <w:sz w:val="20"/>
          <w:szCs w:val="20"/>
        </w:rPr>
      </w:pPr>
      <w:bookmarkStart w:id="10900" w:name="sub_8871"/>
      <w:bookmarkStart w:id="10901" w:name="sub_88712"/>
      <w:bookmarkEnd w:id="10900"/>
      <w:bookmarkEnd w:id="10901"/>
      <w:r>
        <w:rPr>
          <w:rFonts w:cs="Arial" w:ascii="Arial" w:hAnsi="Arial"/>
          <w:sz w:val="20"/>
          <w:szCs w:val="20"/>
        </w:rPr>
        <w:t>Договор хранения, предусматривающий обязанность хранителя принять вещь на хранение, должен быть заключен в письменной форме независимо от состава участников этого договора и стоимости вещи, передаваемой на хранение.</w:t>
      </w:r>
    </w:p>
    <w:p>
      <w:pPr>
        <w:pStyle w:val="Normal"/>
        <w:autoSpaceDE w:val="false"/>
        <w:ind w:firstLine="720"/>
        <w:jc w:val="both"/>
        <w:rPr>
          <w:rFonts w:ascii="Arial" w:hAnsi="Arial" w:cs="Arial"/>
          <w:sz w:val="20"/>
          <w:szCs w:val="20"/>
        </w:rPr>
      </w:pPr>
      <w:bookmarkStart w:id="10902" w:name="sub_88712"/>
      <w:bookmarkStart w:id="10903" w:name="sub_88713"/>
      <w:bookmarkEnd w:id="10902"/>
      <w:bookmarkEnd w:id="10903"/>
      <w:r>
        <w:rPr>
          <w:rFonts w:cs="Arial" w:ascii="Arial" w:hAnsi="Arial"/>
          <w:sz w:val="20"/>
          <w:szCs w:val="20"/>
        </w:rPr>
        <w:t>Передача вещи на хранение при чрезвычайных обстоятельствах (пожаре, стихийном бедствии, внезапной болезни, угрозе нападения и т.п.) может быть доказываема свидетельскими показаниями.</w:t>
      </w:r>
    </w:p>
    <w:p>
      <w:pPr>
        <w:pStyle w:val="Normal"/>
        <w:autoSpaceDE w:val="false"/>
        <w:ind w:firstLine="720"/>
        <w:jc w:val="both"/>
        <w:rPr>
          <w:rFonts w:ascii="Arial" w:hAnsi="Arial" w:cs="Arial"/>
          <w:sz w:val="20"/>
          <w:szCs w:val="20"/>
        </w:rPr>
      </w:pPr>
      <w:bookmarkStart w:id="10904" w:name="sub_88713"/>
      <w:bookmarkStart w:id="10905" w:name="sub_8872"/>
      <w:bookmarkEnd w:id="10904"/>
      <w:bookmarkEnd w:id="10905"/>
      <w:r>
        <w:rPr>
          <w:rFonts w:cs="Arial" w:ascii="Arial" w:hAnsi="Arial"/>
          <w:sz w:val="20"/>
          <w:szCs w:val="20"/>
        </w:rPr>
        <w:t>2. Простая письменная форма договора хранения считается соблюденной, если принятие вещи на хранение удостоверено хранителем выдачей поклажедателю:</w:t>
      </w:r>
    </w:p>
    <w:p>
      <w:pPr>
        <w:pStyle w:val="Normal"/>
        <w:autoSpaceDE w:val="false"/>
        <w:ind w:firstLine="720"/>
        <w:jc w:val="both"/>
        <w:rPr>
          <w:rFonts w:ascii="Arial" w:hAnsi="Arial" w:cs="Arial"/>
          <w:sz w:val="20"/>
          <w:szCs w:val="20"/>
        </w:rPr>
      </w:pPr>
      <w:bookmarkStart w:id="10906" w:name="sub_8872"/>
      <w:bookmarkEnd w:id="10906"/>
      <w:r>
        <w:rPr>
          <w:rFonts w:cs="Arial" w:ascii="Arial" w:hAnsi="Arial"/>
          <w:sz w:val="20"/>
          <w:szCs w:val="20"/>
        </w:rPr>
        <w:t>сохранной расписки, квитанции, свидетельства или иного документа, подписанного хранителем;</w:t>
      </w:r>
    </w:p>
    <w:p>
      <w:pPr>
        <w:pStyle w:val="Normal"/>
        <w:autoSpaceDE w:val="false"/>
        <w:ind w:firstLine="720"/>
        <w:jc w:val="both"/>
        <w:rPr>
          <w:rFonts w:ascii="Arial" w:hAnsi="Arial" w:cs="Arial"/>
          <w:sz w:val="20"/>
          <w:szCs w:val="20"/>
        </w:rPr>
      </w:pPr>
      <w:r>
        <w:rPr>
          <w:rFonts w:cs="Arial" w:ascii="Arial" w:hAnsi="Arial"/>
          <w:sz w:val="20"/>
          <w:szCs w:val="20"/>
        </w:rPr>
        <w:t>номерного жетона (номера), иного знака, удостоверяющего прием вещей на хранение, если такая форма подтверждения приема вещей на хранение предусмотрена законом или иным правовым актом либо обычна для данного вида хранения.</w:t>
      </w:r>
    </w:p>
    <w:p>
      <w:pPr>
        <w:pStyle w:val="Normal"/>
        <w:autoSpaceDE w:val="false"/>
        <w:ind w:firstLine="720"/>
        <w:jc w:val="both"/>
        <w:rPr>
          <w:rFonts w:ascii="Arial" w:hAnsi="Arial" w:cs="Arial"/>
          <w:sz w:val="20"/>
          <w:szCs w:val="20"/>
        </w:rPr>
      </w:pPr>
      <w:bookmarkStart w:id="10907" w:name="sub_8873"/>
      <w:bookmarkEnd w:id="10907"/>
      <w:r>
        <w:rPr>
          <w:rFonts w:cs="Arial" w:ascii="Arial" w:hAnsi="Arial"/>
          <w:sz w:val="20"/>
          <w:szCs w:val="20"/>
        </w:rPr>
        <w:t>3. Несоблюдение простой письменной формы договора хранения не лишает стороны права ссылаться на свидетельские показания в случае спора о тождестве вещи, принятой на хранение, и вещи, возвращенной хранителем.</w:t>
      </w:r>
    </w:p>
    <w:p>
      <w:pPr>
        <w:pStyle w:val="Normal"/>
        <w:autoSpaceDE w:val="false"/>
        <w:jc w:val="both"/>
        <w:rPr>
          <w:rFonts w:ascii="Courier New" w:hAnsi="Courier New" w:cs="Courier New"/>
          <w:sz w:val="20"/>
          <w:szCs w:val="20"/>
        </w:rPr>
      </w:pPr>
      <w:bookmarkStart w:id="10908" w:name="sub_8873"/>
      <w:bookmarkStart w:id="10909" w:name="sub_8873"/>
      <w:bookmarkEnd w:id="10909"/>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0910" w:name="sub_188877432"/>
      <w:bookmarkEnd w:id="10910"/>
      <w:r>
        <w:rPr>
          <w:rFonts w:cs="Arial" w:ascii="Arial" w:hAnsi="Arial"/>
          <w:i/>
          <w:iCs/>
          <w:color w:val="800080"/>
          <w:sz w:val="20"/>
          <w:szCs w:val="20"/>
        </w:rPr>
        <w:t>См. комментарии к статье 887 настоящего Кодекса</w:t>
      </w:r>
    </w:p>
    <w:p>
      <w:pPr>
        <w:pStyle w:val="Normal"/>
        <w:autoSpaceDE w:val="false"/>
        <w:jc w:val="both"/>
        <w:rPr>
          <w:rFonts w:ascii="Arial" w:hAnsi="Arial" w:cs="Arial"/>
          <w:i/>
          <w:i/>
          <w:iCs/>
          <w:color w:val="800080"/>
          <w:sz w:val="20"/>
          <w:szCs w:val="20"/>
        </w:rPr>
      </w:pPr>
      <w:bookmarkStart w:id="10911" w:name="sub_188877432"/>
      <w:bookmarkStart w:id="10912" w:name="sub_188877432"/>
      <w:bookmarkEnd w:id="10912"/>
      <w:r>
        <w:rPr>
          <w:rFonts w:cs="Arial" w:ascii="Arial" w:hAnsi="Arial"/>
          <w:i/>
          <w:iCs/>
          <w:color w:val="800080"/>
          <w:sz w:val="20"/>
          <w:szCs w:val="20"/>
        </w:rPr>
      </w:r>
    </w:p>
    <w:p>
      <w:pPr>
        <w:pStyle w:val="Normal"/>
        <w:autoSpaceDE w:val="false"/>
        <w:ind w:start="1612" w:hanging="892"/>
        <w:jc w:val="both"/>
        <w:rPr/>
      </w:pPr>
      <w:bookmarkStart w:id="10913" w:name="sub_888"/>
      <w:bookmarkEnd w:id="10913"/>
      <w:r>
        <w:rPr>
          <w:rFonts w:cs="Arial" w:ascii="Arial" w:hAnsi="Arial"/>
          <w:b/>
          <w:bCs/>
          <w:color w:val="000080"/>
          <w:sz w:val="20"/>
          <w:szCs w:val="20"/>
        </w:rPr>
        <w:t>Статья 888.</w:t>
      </w:r>
      <w:r>
        <w:rPr>
          <w:rFonts w:cs="Arial" w:ascii="Arial" w:hAnsi="Arial"/>
          <w:sz w:val="20"/>
          <w:szCs w:val="20"/>
        </w:rPr>
        <w:t xml:space="preserve"> Исполнение обязанности принять вещь на хранение</w:t>
      </w:r>
    </w:p>
    <w:p>
      <w:pPr>
        <w:pStyle w:val="Normal"/>
        <w:autoSpaceDE w:val="false"/>
        <w:ind w:firstLine="720"/>
        <w:jc w:val="both"/>
        <w:rPr/>
      </w:pPr>
      <w:bookmarkStart w:id="10914" w:name="sub_888"/>
      <w:bookmarkStart w:id="10915" w:name="sub_8881"/>
      <w:bookmarkEnd w:id="10914"/>
      <w:bookmarkEnd w:id="10915"/>
      <w:r>
        <w:rPr>
          <w:rFonts w:cs="Arial" w:ascii="Arial" w:hAnsi="Arial"/>
          <w:sz w:val="20"/>
          <w:szCs w:val="20"/>
        </w:rPr>
        <w:t>1. Хранитель, взявший на себя по договору хранения обязанность принять вещь на хранение (</w:t>
      </w:r>
      <w:hyperlink w:anchor="sub_8862">
        <w:r>
          <w:rPr>
            <w:rStyle w:val="Style15"/>
            <w:rFonts w:cs="Arial" w:ascii="Arial" w:hAnsi="Arial"/>
            <w:color w:val="008000"/>
            <w:sz w:val="20"/>
            <w:szCs w:val="20"/>
            <w:u w:val="single"/>
          </w:rPr>
          <w:t>пункт 2 статьи 886</w:t>
        </w:r>
      </w:hyperlink>
      <w:r>
        <w:rPr>
          <w:rFonts w:cs="Arial" w:ascii="Arial" w:hAnsi="Arial"/>
          <w:sz w:val="20"/>
          <w:szCs w:val="20"/>
        </w:rPr>
        <w:t>), не вправе требовать передачи ему этой вещи на хранение.</w:t>
      </w:r>
    </w:p>
    <w:p>
      <w:pPr>
        <w:pStyle w:val="Normal"/>
        <w:autoSpaceDE w:val="false"/>
        <w:ind w:firstLine="720"/>
        <w:jc w:val="both"/>
        <w:rPr>
          <w:rFonts w:ascii="Arial" w:hAnsi="Arial" w:cs="Arial"/>
          <w:sz w:val="20"/>
          <w:szCs w:val="20"/>
        </w:rPr>
      </w:pPr>
      <w:bookmarkStart w:id="10916" w:name="sub_8881"/>
      <w:bookmarkEnd w:id="10916"/>
      <w:r>
        <w:rPr>
          <w:rFonts w:cs="Arial" w:ascii="Arial" w:hAnsi="Arial"/>
          <w:sz w:val="20"/>
          <w:szCs w:val="20"/>
        </w:rPr>
        <w:t>Однако поклажедатель, не передавший вещь на хранение в предусмотренный договором срок, несет ответственность перед хранителем за убытки, причиненные в связи с несостоявшимся хранением, если иное не предусмотрено законом или договором хранения. Поклажедатель освобождается от этой ответственности, если заявит хранителю об отказе от его услуг в разумный срок.</w:t>
      </w:r>
    </w:p>
    <w:p>
      <w:pPr>
        <w:pStyle w:val="Normal"/>
        <w:autoSpaceDE w:val="false"/>
        <w:ind w:firstLine="720"/>
        <w:jc w:val="both"/>
        <w:rPr>
          <w:rFonts w:ascii="Arial" w:hAnsi="Arial" w:cs="Arial"/>
          <w:sz w:val="20"/>
          <w:szCs w:val="20"/>
        </w:rPr>
      </w:pPr>
      <w:bookmarkStart w:id="10917" w:name="sub_88802"/>
      <w:bookmarkEnd w:id="10917"/>
      <w:r>
        <w:rPr>
          <w:rFonts w:cs="Arial" w:ascii="Arial" w:hAnsi="Arial"/>
          <w:sz w:val="20"/>
          <w:szCs w:val="20"/>
        </w:rPr>
        <w:t>2. Если иное не предусмотрено договором хранения, хранитель освобождается от обязанности принять вещь на хранение в случае, когда в обусловленный договором срок вещь не будет ему передана.</w:t>
      </w:r>
    </w:p>
    <w:p>
      <w:pPr>
        <w:pStyle w:val="Normal"/>
        <w:autoSpaceDE w:val="false"/>
        <w:jc w:val="both"/>
        <w:rPr>
          <w:rFonts w:ascii="Courier New" w:hAnsi="Courier New" w:cs="Courier New"/>
          <w:sz w:val="20"/>
          <w:szCs w:val="20"/>
        </w:rPr>
      </w:pPr>
      <w:bookmarkStart w:id="10918" w:name="sub_88802"/>
      <w:bookmarkStart w:id="10919" w:name="sub_88802"/>
      <w:bookmarkEnd w:id="10919"/>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0920" w:name="sub_188878144"/>
      <w:bookmarkEnd w:id="10920"/>
      <w:r>
        <w:rPr>
          <w:rFonts w:cs="Arial" w:ascii="Arial" w:hAnsi="Arial"/>
          <w:i/>
          <w:iCs/>
          <w:color w:val="800080"/>
          <w:sz w:val="20"/>
          <w:szCs w:val="20"/>
        </w:rPr>
        <w:t>См. комментарии к статье 888 настоящего Кодекса</w:t>
      </w:r>
    </w:p>
    <w:p>
      <w:pPr>
        <w:pStyle w:val="Normal"/>
        <w:autoSpaceDE w:val="false"/>
        <w:jc w:val="both"/>
        <w:rPr>
          <w:rFonts w:ascii="Arial" w:hAnsi="Arial" w:cs="Arial"/>
          <w:i/>
          <w:i/>
          <w:iCs/>
          <w:color w:val="800080"/>
          <w:sz w:val="20"/>
          <w:szCs w:val="20"/>
        </w:rPr>
      </w:pPr>
      <w:bookmarkStart w:id="10921" w:name="sub_188878144"/>
      <w:bookmarkStart w:id="10922" w:name="sub_188878144"/>
      <w:bookmarkEnd w:id="10922"/>
      <w:r>
        <w:rPr>
          <w:rFonts w:cs="Arial" w:ascii="Arial" w:hAnsi="Arial"/>
          <w:i/>
          <w:iCs/>
          <w:color w:val="800080"/>
          <w:sz w:val="20"/>
          <w:szCs w:val="20"/>
        </w:rPr>
      </w:r>
    </w:p>
    <w:p>
      <w:pPr>
        <w:pStyle w:val="Normal"/>
        <w:autoSpaceDE w:val="false"/>
        <w:ind w:start="1612" w:hanging="892"/>
        <w:jc w:val="both"/>
        <w:rPr/>
      </w:pPr>
      <w:bookmarkStart w:id="10923" w:name="sub_889"/>
      <w:bookmarkEnd w:id="10923"/>
      <w:r>
        <w:rPr>
          <w:rFonts w:cs="Arial" w:ascii="Arial" w:hAnsi="Arial"/>
          <w:b/>
          <w:bCs/>
          <w:color w:val="000080"/>
          <w:sz w:val="20"/>
          <w:szCs w:val="20"/>
        </w:rPr>
        <w:t>Статья 889.</w:t>
      </w:r>
      <w:r>
        <w:rPr>
          <w:rFonts w:cs="Arial" w:ascii="Arial" w:hAnsi="Arial"/>
          <w:sz w:val="20"/>
          <w:szCs w:val="20"/>
        </w:rPr>
        <w:t xml:space="preserve"> Срок хранения</w:t>
      </w:r>
    </w:p>
    <w:p>
      <w:pPr>
        <w:pStyle w:val="Normal"/>
        <w:autoSpaceDE w:val="false"/>
        <w:ind w:firstLine="720"/>
        <w:jc w:val="both"/>
        <w:rPr>
          <w:rFonts w:ascii="Arial" w:hAnsi="Arial" w:cs="Arial"/>
          <w:sz w:val="20"/>
          <w:szCs w:val="20"/>
        </w:rPr>
      </w:pPr>
      <w:bookmarkStart w:id="10924" w:name="sub_889"/>
      <w:bookmarkStart w:id="10925" w:name="sub_8891"/>
      <w:bookmarkEnd w:id="10924"/>
      <w:bookmarkEnd w:id="10925"/>
      <w:r>
        <w:rPr>
          <w:rFonts w:cs="Arial" w:ascii="Arial" w:hAnsi="Arial"/>
          <w:sz w:val="20"/>
          <w:szCs w:val="20"/>
        </w:rPr>
        <w:t>1. Хранитель обязан хранить вещь в течение обусловленного договором хранения срока.</w:t>
      </w:r>
    </w:p>
    <w:p>
      <w:pPr>
        <w:pStyle w:val="Normal"/>
        <w:autoSpaceDE w:val="false"/>
        <w:ind w:firstLine="720"/>
        <w:jc w:val="both"/>
        <w:rPr>
          <w:rFonts w:ascii="Arial" w:hAnsi="Arial" w:cs="Arial"/>
          <w:sz w:val="20"/>
          <w:szCs w:val="20"/>
        </w:rPr>
      </w:pPr>
      <w:bookmarkStart w:id="10926" w:name="sub_8891"/>
      <w:bookmarkStart w:id="10927" w:name="sub_8892"/>
      <w:bookmarkEnd w:id="10926"/>
      <w:bookmarkEnd w:id="10927"/>
      <w:r>
        <w:rPr>
          <w:rFonts w:cs="Arial" w:ascii="Arial" w:hAnsi="Arial"/>
          <w:sz w:val="20"/>
          <w:szCs w:val="20"/>
        </w:rPr>
        <w:t>2. Если срок хранения договором не предусмотрен и не может быть определен исходя из его условий, хранитель обязан хранить вещь до востребования ее поклажедателем.</w:t>
      </w:r>
    </w:p>
    <w:p>
      <w:pPr>
        <w:pStyle w:val="Normal"/>
        <w:autoSpaceDE w:val="false"/>
        <w:ind w:firstLine="720"/>
        <w:jc w:val="both"/>
        <w:rPr/>
      </w:pPr>
      <w:bookmarkStart w:id="10928" w:name="sub_8892"/>
      <w:bookmarkStart w:id="10929" w:name="sub_8893"/>
      <w:bookmarkEnd w:id="10928"/>
      <w:bookmarkEnd w:id="10929"/>
      <w:r>
        <w:rPr>
          <w:rFonts w:cs="Arial" w:ascii="Arial" w:hAnsi="Arial"/>
          <w:sz w:val="20"/>
          <w:szCs w:val="20"/>
        </w:rPr>
        <w:t xml:space="preserve">3. Если срок хранения определен моментом востребования вещи поклажедателем, хранитель вправе по истечении обычного при данных обстоятельствах срока хранения вещи потребовать от поклажедателя взять обратно вещь, предоставив ему для этого разумный срок. Неисполнение поклажедателем этой обязанности влечет последствия, предусмотренные </w:t>
      </w:r>
      <w:hyperlink w:anchor="sub_899">
        <w:r>
          <w:rPr>
            <w:rStyle w:val="Style15"/>
            <w:rFonts w:cs="Arial" w:ascii="Arial" w:hAnsi="Arial"/>
            <w:color w:val="008000"/>
            <w:sz w:val="20"/>
            <w:szCs w:val="20"/>
            <w:u w:val="single"/>
          </w:rPr>
          <w:t>статьей 899</w:t>
        </w:r>
      </w:hyperlink>
      <w:r>
        <w:rPr>
          <w:rFonts w:cs="Arial" w:ascii="Arial" w:hAnsi="Arial"/>
          <w:sz w:val="20"/>
          <w:szCs w:val="20"/>
        </w:rPr>
        <w:t xml:space="preserve"> настоящего Кодекса.</w:t>
      </w:r>
    </w:p>
    <w:p>
      <w:pPr>
        <w:pStyle w:val="Normal"/>
        <w:autoSpaceDE w:val="false"/>
        <w:jc w:val="both"/>
        <w:rPr>
          <w:rFonts w:ascii="Courier New" w:hAnsi="Courier New" w:cs="Courier New"/>
          <w:sz w:val="20"/>
          <w:szCs w:val="20"/>
        </w:rPr>
      </w:pPr>
      <w:bookmarkStart w:id="10930" w:name="sub_8893"/>
      <w:bookmarkStart w:id="10931" w:name="sub_8893"/>
      <w:bookmarkEnd w:id="10931"/>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0932" w:name="sub_188878984"/>
      <w:bookmarkEnd w:id="10932"/>
      <w:r>
        <w:rPr>
          <w:rFonts w:cs="Arial" w:ascii="Arial" w:hAnsi="Arial"/>
          <w:i/>
          <w:iCs/>
          <w:color w:val="800080"/>
          <w:sz w:val="20"/>
          <w:szCs w:val="20"/>
        </w:rPr>
        <w:t>См. комментарии к статье 889 настоящего Кодекса</w:t>
      </w:r>
    </w:p>
    <w:p>
      <w:pPr>
        <w:pStyle w:val="Normal"/>
        <w:autoSpaceDE w:val="false"/>
        <w:jc w:val="both"/>
        <w:rPr>
          <w:rFonts w:ascii="Arial" w:hAnsi="Arial" w:cs="Arial"/>
          <w:i/>
          <w:i/>
          <w:iCs/>
          <w:color w:val="800080"/>
          <w:sz w:val="20"/>
          <w:szCs w:val="20"/>
        </w:rPr>
      </w:pPr>
      <w:bookmarkStart w:id="10933" w:name="sub_188878984"/>
      <w:bookmarkStart w:id="10934" w:name="sub_188878984"/>
      <w:bookmarkEnd w:id="10934"/>
      <w:r>
        <w:rPr>
          <w:rFonts w:cs="Arial" w:ascii="Arial" w:hAnsi="Arial"/>
          <w:i/>
          <w:iCs/>
          <w:color w:val="800080"/>
          <w:sz w:val="20"/>
          <w:szCs w:val="20"/>
        </w:rPr>
      </w:r>
    </w:p>
    <w:p>
      <w:pPr>
        <w:pStyle w:val="Normal"/>
        <w:autoSpaceDE w:val="false"/>
        <w:ind w:start="1612" w:hanging="892"/>
        <w:jc w:val="both"/>
        <w:rPr/>
      </w:pPr>
      <w:bookmarkStart w:id="10935" w:name="sub_890"/>
      <w:bookmarkEnd w:id="10935"/>
      <w:r>
        <w:rPr>
          <w:rFonts w:cs="Arial" w:ascii="Arial" w:hAnsi="Arial"/>
          <w:b/>
          <w:bCs/>
          <w:color w:val="000080"/>
          <w:sz w:val="20"/>
          <w:szCs w:val="20"/>
        </w:rPr>
        <w:t>Статья 890.</w:t>
      </w:r>
      <w:r>
        <w:rPr>
          <w:rFonts w:cs="Arial" w:ascii="Arial" w:hAnsi="Arial"/>
          <w:sz w:val="20"/>
          <w:szCs w:val="20"/>
        </w:rPr>
        <w:t xml:space="preserve"> Хранение вещей с обезличением</w:t>
      </w:r>
    </w:p>
    <w:p>
      <w:pPr>
        <w:pStyle w:val="Normal"/>
        <w:autoSpaceDE w:val="false"/>
        <w:ind w:firstLine="720"/>
        <w:jc w:val="both"/>
        <w:rPr>
          <w:rFonts w:ascii="Arial" w:hAnsi="Arial" w:cs="Arial"/>
          <w:sz w:val="20"/>
          <w:szCs w:val="20"/>
        </w:rPr>
      </w:pPr>
      <w:bookmarkStart w:id="10936" w:name="sub_890"/>
      <w:bookmarkEnd w:id="10936"/>
      <w:r>
        <w:rPr>
          <w:rFonts w:cs="Arial" w:ascii="Arial" w:hAnsi="Arial"/>
          <w:sz w:val="20"/>
          <w:szCs w:val="20"/>
        </w:rPr>
        <w:t>В случаях, прямо предусмотренных договором хранения, принятые на хранение вещи одного поклажедателя могут смешиваться с вещами того же рода и качества других поклажедателей (хранение с обезличением). Поклажедателю возвращается равное или обусловленное сторонами количество вещей того же рода и качества.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0937" w:name="sub_188879368"/>
      <w:bookmarkEnd w:id="10937"/>
      <w:r>
        <w:rPr>
          <w:rFonts w:cs="Arial" w:ascii="Arial" w:hAnsi="Arial"/>
          <w:i/>
          <w:iCs/>
          <w:color w:val="800080"/>
          <w:sz w:val="20"/>
          <w:szCs w:val="20"/>
        </w:rPr>
        <w:t>См. комментарии к статье 890 настоящего Кодекса</w:t>
      </w:r>
    </w:p>
    <w:p>
      <w:pPr>
        <w:pStyle w:val="Normal"/>
        <w:autoSpaceDE w:val="false"/>
        <w:jc w:val="both"/>
        <w:rPr>
          <w:rFonts w:ascii="Arial" w:hAnsi="Arial" w:cs="Arial"/>
          <w:i/>
          <w:i/>
          <w:iCs/>
          <w:color w:val="800080"/>
          <w:sz w:val="20"/>
          <w:szCs w:val="20"/>
        </w:rPr>
      </w:pPr>
      <w:bookmarkStart w:id="10938" w:name="sub_188879368"/>
      <w:bookmarkStart w:id="10939" w:name="sub_188879368"/>
      <w:bookmarkEnd w:id="10939"/>
      <w:r>
        <w:rPr>
          <w:rFonts w:cs="Arial" w:ascii="Arial" w:hAnsi="Arial"/>
          <w:i/>
          <w:iCs/>
          <w:color w:val="800080"/>
          <w:sz w:val="20"/>
          <w:szCs w:val="20"/>
        </w:rPr>
      </w:r>
    </w:p>
    <w:p>
      <w:pPr>
        <w:pStyle w:val="Normal"/>
        <w:autoSpaceDE w:val="false"/>
        <w:ind w:start="1612" w:hanging="892"/>
        <w:jc w:val="both"/>
        <w:rPr/>
      </w:pPr>
      <w:bookmarkStart w:id="10940" w:name="sub_891"/>
      <w:bookmarkEnd w:id="10940"/>
      <w:r>
        <w:rPr>
          <w:rFonts w:cs="Arial" w:ascii="Arial" w:hAnsi="Arial"/>
          <w:b/>
          <w:bCs/>
          <w:color w:val="000080"/>
          <w:sz w:val="20"/>
          <w:szCs w:val="20"/>
        </w:rPr>
        <w:t>Статья 891.</w:t>
      </w:r>
      <w:r>
        <w:rPr>
          <w:rFonts w:cs="Arial" w:ascii="Arial" w:hAnsi="Arial"/>
          <w:sz w:val="20"/>
          <w:szCs w:val="20"/>
        </w:rPr>
        <w:t xml:space="preserve"> Обязанность хранителя обеспечить сохранность вещи</w:t>
      </w:r>
    </w:p>
    <w:p>
      <w:pPr>
        <w:pStyle w:val="Normal"/>
        <w:autoSpaceDE w:val="false"/>
        <w:ind w:firstLine="720"/>
        <w:jc w:val="both"/>
        <w:rPr>
          <w:rFonts w:ascii="Arial" w:hAnsi="Arial" w:cs="Arial"/>
          <w:sz w:val="20"/>
          <w:szCs w:val="20"/>
        </w:rPr>
      </w:pPr>
      <w:bookmarkStart w:id="10941" w:name="sub_891"/>
      <w:bookmarkStart w:id="10942" w:name="sub_8911"/>
      <w:bookmarkEnd w:id="10941"/>
      <w:bookmarkEnd w:id="10942"/>
      <w:r>
        <w:rPr>
          <w:rFonts w:cs="Arial" w:ascii="Arial" w:hAnsi="Arial"/>
          <w:sz w:val="20"/>
          <w:szCs w:val="20"/>
        </w:rPr>
        <w:t>1. Хранитель обязан принять все предусмотренные договором хранения меры для того, чтобы обеспечить сохранность переданной на хранение вещи.</w:t>
      </w:r>
    </w:p>
    <w:p>
      <w:pPr>
        <w:pStyle w:val="Normal"/>
        <w:autoSpaceDE w:val="false"/>
        <w:ind w:firstLine="720"/>
        <w:jc w:val="both"/>
        <w:rPr>
          <w:rFonts w:ascii="Arial" w:hAnsi="Arial" w:cs="Arial"/>
          <w:sz w:val="20"/>
          <w:szCs w:val="20"/>
        </w:rPr>
      </w:pPr>
      <w:bookmarkStart w:id="10943" w:name="sub_8911"/>
      <w:bookmarkEnd w:id="10943"/>
      <w:r>
        <w:rPr>
          <w:rFonts w:cs="Arial" w:ascii="Arial" w:hAnsi="Arial"/>
          <w:sz w:val="20"/>
          <w:szCs w:val="20"/>
        </w:rPr>
        <w:t>При отсутствии в договоре условий о таких мерах или неполноте этих условий хранитель должен принять для сохранения вещи также меры, соответствующие обычаям делового оборота и существу обязательства, в том числе свойствам переданной на хранение вещи, если только необходимость принятия этих мер не исключена договором.</w:t>
      </w:r>
    </w:p>
    <w:p>
      <w:pPr>
        <w:pStyle w:val="Normal"/>
        <w:autoSpaceDE w:val="false"/>
        <w:ind w:firstLine="720"/>
        <w:jc w:val="both"/>
        <w:rPr>
          <w:rFonts w:ascii="Arial" w:hAnsi="Arial" w:cs="Arial"/>
          <w:sz w:val="20"/>
          <w:szCs w:val="20"/>
        </w:rPr>
      </w:pPr>
      <w:bookmarkStart w:id="10944" w:name="sub_8912"/>
      <w:bookmarkEnd w:id="10944"/>
      <w:r>
        <w:rPr>
          <w:rFonts w:cs="Arial" w:ascii="Arial" w:hAnsi="Arial"/>
          <w:sz w:val="20"/>
          <w:szCs w:val="20"/>
        </w:rPr>
        <w:t>2. Хранитель во всяком случае должен принять для сохранения переданной ему вещи меры, обязательность которых предусмотрена законом, иными правовыми актами или в установленном ими порядке (противопожарные, санитарные, охранные и т.п.).</w:t>
      </w:r>
    </w:p>
    <w:p>
      <w:pPr>
        <w:pStyle w:val="Normal"/>
        <w:autoSpaceDE w:val="false"/>
        <w:ind w:firstLine="720"/>
        <w:jc w:val="both"/>
        <w:rPr>
          <w:rFonts w:ascii="Arial" w:hAnsi="Arial" w:cs="Arial"/>
          <w:sz w:val="20"/>
          <w:szCs w:val="20"/>
        </w:rPr>
      </w:pPr>
      <w:bookmarkStart w:id="10945" w:name="sub_8912"/>
      <w:bookmarkStart w:id="10946" w:name="sub_8913"/>
      <w:bookmarkEnd w:id="10945"/>
      <w:bookmarkEnd w:id="10946"/>
      <w:r>
        <w:rPr>
          <w:rFonts w:cs="Arial" w:ascii="Arial" w:hAnsi="Arial"/>
          <w:sz w:val="20"/>
          <w:szCs w:val="20"/>
        </w:rPr>
        <w:t>3. Если хранение осуществляется безвозмездно, хранитель обязан заботиться о принятой на хранение вещи не менее, чем о своих вещах.</w:t>
      </w:r>
    </w:p>
    <w:p>
      <w:pPr>
        <w:pStyle w:val="Normal"/>
        <w:autoSpaceDE w:val="false"/>
        <w:jc w:val="both"/>
        <w:rPr>
          <w:rFonts w:ascii="Courier New" w:hAnsi="Courier New" w:cs="Courier New"/>
          <w:sz w:val="20"/>
          <w:szCs w:val="20"/>
        </w:rPr>
      </w:pPr>
      <w:bookmarkStart w:id="10947" w:name="sub_8913"/>
      <w:bookmarkStart w:id="10948" w:name="sub_8913"/>
      <w:bookmarkEnd w:id="10948"/>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0949" w:name="sub_188880244"/>
      <w:bookmarkEnd w:id="10949"/>
      <w:r>
        <w:rPr>
          <w:rFonts w:cs="Arial" w:ascii="Arial" w:hAnsi="Arial"/>
          <w:i/>
          <w:iCs/>
          <w:color w:val="800080"/>
          <w:sz w:val="20"/>
          <w:szCs w:val="20"/>
        </w:rPr>
        <w:t>См. комментарии к статье 891 настоящего Кодекса</w:t>
      </w:r>
    </w:p>
    <w:p>
      <w:pPr>
        <w:pStyle w:val="Normal"/>
        <w:autoSpaceDE w:val="false"/>
        <w:jc w:val="both"/>
        <w:rPr>
          <w:rFonts w:ascii="Arial" w:hAnsi="Arial" w:cs="Arial"/>
          <w:i/>
          <w:i/>
          <w:iCs/>
          <w:color w:val="800080"/>
          <w:sz w:val="20"/>
          <w:szCs w:val="20"/>
        </w:rPr>
      </w:pPr>
      <w:bookmarkStart w:id="10950" w:name="sub_188880244"/>
      <w:bookmarkStart w:id="10951" w:name="sub_188880244"/>
      <w:bookmarkEnd w:id="10951"/>
      <w:r>
        <w:rPr>
          <w:rFonts w:cs="Arial" w:ascii="Arial" w:hAnsi="Arial"/>
          <w:i/>
          <w:iCs/>
          <w:color w:val="800080"/>
          <w:sz w:val="20"/>
          <w:szCs w:val="20"/>
        </w:rPr>
      </w:r>
    </w:p>
    <w:p>
      <w:pPr>
        <w:pStyle w:val="Normal"/>
        <w:autoSpaceDE w:val="false"/>
        <w:ind w:start="1612" w:hanging="892"/>
        <w:jc w:val="both"/>
        <w:rPr/>
      </w:pPr>
      <w:bookmarkStart w:id="10952" w:name="sub_892"/>
      <w:bookmarkEnd w:id="10952"/>
      <w:r>
        <w:rPr>
          <w:rFonts w:cs="Arial" w:ascii="Arial" w:hAnsi="Arial"/>
          <w:b/>
          <w:bCs/>
          <w:color w:val="000080"/>
          <w:sz w:val="20"/>
          <w:szCs w:val="20"/>
        </w:rPr>
        <w:t>Статья 892.</w:t>
      </w:r>
      <w:r>
        <w:rPr>
          <w:rFonts w:cs="Arial" w:ascii="Arial" w:hAnsi="Arial"/>
          <w:sz w:val="20"/>
          <w:szCs w:val="20"/>
        </w:rPr>
        <w:t xml:space="preserve"> Пользование вещью, переданной на хранение</w:t>
      </w:r>
    </w:p>
    <w:p>
      <w:pPr>
        <w:pStyle w:val="Normal"/>
        <w:autoSpaceDE w:val="false"/>
        <w:ind w:firstLine="720"/>
        <w:jc w:val="both"/>
        <w:rPr>
          <w:rFonts w:ascii="Arial" w:hAnsi="Arial" w:cs="Arial"/>
          <w:sz w:val="20"/>
          <w:szCs w:val="20"/>
        </w:rPr>
      </w:pPr>
      <w:bookmarkStart w:id="10953" w:name="sub_892"/>
      <w:bookmarkEnd w:id="10953"/>
      <w:r>
        <w:rPr>
          <w:rFonts w:cs="Arial" w:ascii="Arial" w:hAnsi="Arial"/>
          <w:sz w:val="20"/>
          <w:szCs w:val="20"/>
        </w:rPr>
        <w:t>Хранитель не вправе без согласия поклажедателя пользоваться переданной на хранение вещью, а равно предоставлять возможность пользования ею третьим лицам, за исключением случая, когда пользование хранимой вещью необходимо для обеспечения ее сохранности и не противоречит договору хранения.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0954" w:name="sub_188880628"/>
      <w:bookmarkEnd w:id="10954"/>
      <w:r>
        <w:rPr>
          <w:rFonts w:cs="Arial" w:ascii="Arial" w:hAnsi="Arial"/>
          <w:i/>
          <w:iCs/>
          <w:color w:val="800080"/>
          <w:sz w:val="20"/>
          <w:szCs w:val="20"/>
        </w:rPr>
        <w:t>См. комментарии к статье 892 настоящего Кодекса</w:t>
      </w:r>
    </w:p>
    <w:p>
      <w:pPr>
        <w:pStyle w:val="Normal"/>
        <w:autoSpaceDE w:val="false"/>
        <w:jc w:val="both"/>
        <w:rPr>
          <w:rFonts w:ascii="Arial" w:hAnsi="Arial" w:cs="Arial"/>
          <w:i/>
          <w:i/>
          <w:iCs/>
          <w:color w:val="800080"/>
          <w:sz w:val="20"/>
          <w:szCs w:val="20"/>
        </w:rPr>
      </w:pPr>
      <w:bookmarkStart w:id="10955" w:name="sub_188880628"/>
      <w:bookmarkStart w:id="10956" w:name="sub_188880628"/>
      <w:bookmarkEnd w:id="10956"/>
      <w:r>
        <w:rPr>
          <w:rFonts w:cs="Arial" w:ascii="Arial" w:hAnsi="Arial"/>
          <w:i/>
          <w:iCs/>
          <w:color w:val="800080"/>
          <w:sz w:val="20"/>
          <w:szCs w:val="20"/>
        </w:rPr>
      </w:r>
    </w:p>
    <w:p>
      <w:pPr>
        <w:pStyle w:val="Normal"/>
        <w:autoSpaceDE w:val="false"/>
        <w:ind w:start="1612" w:hanging="892"/>
        <w:jc w:val="both"/>
        <w:rPr/>
      </w:pPr>
      <w:bookmarkStart w:id="10957" w:name="sub_893"/>
      <w:bookmarkEnd w:id="10957"/>
      <w:r>
        <w:rPr>
          <w:rFonts w:cs="Arial" w:ascii="Arial" w:hAnsi="Arial"/>
          <w:b/>
          <w:bCs/>
          <w:color w:val="000080"/>
          <w:sz w:val="20"/>
          <w:szCs w:val="20"/>
        </w:rPr>
        <w:t>Статья 893.</w:t>
      </w:r>
      <w:r>
        <w:rPr>
          <w:rFonts w:cs="Arial" w:ascii="Arial" w:hAnsi="Arial"/>
          <w:sz w:val="20"/>
          <w:szCs w:val="20"/>
        </w:rPr>
        <w:t xml:space="preserve"> Изменение условий хранения</w:t>
      </w:r>
    </w:p>
    <w:p>
      <w:pPr>
        <w:pStyle w:val="Normal"/>
        <w:autoSpaceDE w:val="false"/>
        <w:ind w:firstLine="720"/>
        <w:jc w:val="both"/>
        <w:rPr>
          <w:rFonts w:ascii="Arial" w:hAnsi="Arial" w:cs="Arial"/>
          <w:sz w:val="20"/>
          <w:szCs w:val="20"/>
        </w:rPr>
      </w:pPr>
      <w:bookmarkStart w:id="10958" w:name="sub_893"/>
      <w:bookmarkStart w:id="10959" w:name="sub_8931"/>
      <w:bookmarkEnd w:id="10958"/>
      <w:bookmarkEnd w:id="10959"/>
      <w:r>
        <w:rPr>
          <w:rFonts w:cs="Arial" w:ascii="Arial" w:hAnsi="Arial"/>
          <w:sz w:val="20"/>
          <w:szCs w:val="20"/>
        </w:rPr>
        <w:t>1. При необходимости изменения условий хранения вещи, предусмотренных договором хранения, хранитель обязан незамедлительно уведомить об этом поклажедателя и дождаться его ответа.</w:t>
      </w:r>
    </w:p>
    <w:p>
      <w:pPr>
        <w:pStyle w:val="Normal"/>
        <w:autoSpaceDE w:val="false"/>
        <w:ind w:firstLine="720"/>
        <w:jc w:val="both"/>
        <w:rPr>
          <w:rFonts w:ascii="Arial" w:hAnsi="Arial" w:cs="Arial"/>
          <w:sz w:val="20"/>
          <w:szCs w:val="20"/>
        </w:rPr>
      </w:pPr>
      <w:bookmarkStart w:id="10960" w:name="sub_8931"/>
      <w:bookmarkEnd w:id="10960"/>
      <w:r>
        <w:rPr>
          <w:rFonts w:cs="Arial" w:ascii="Arial" w:hAnsi="Arial"/>
          <w:sz w:val="20"/>
          <w:szCs w:val="20"/>
        </w:rPr>
        <w:t>Если изменение условий хранения необходимо для устранения опасности утраты, недостачи или повреждения вещи, хранитель вправе изменить способ, место и иные условия хранения, не дожидаясь ответа поклажедателя.</w:t>
      </w:r>
    </w:p>
    <w:p>
      <w:pPr>
        <w:pStyle w:val="Normal"/>
        <w:autoSpaceDE w:val="false"/>
        <w:ind w:firstLine="720"/>
        <w:jc w:val="both"/>
        <w:rPr>
          <w:rFonts w:ascii="Arial" w:hAnsi="Arial" w:cs="Arial"/>
          <w:sz w:val="20"/>
          <w:szCs w:val="20"/>
        </w:rPr>
      </w:pPr>
      <w:bookmarkStart w:id="10961" w:name="sub_8932"/>
      <w:bookmarkEnd w:id="10961"/>
      <w:r>
        <w:rPr>
          <w:rFonts w:cs="Arial" w:ascii="Arial" w:hAnsi="Arial"/>
          <w:sz w:val="20"/>
          <w:szCs w:val="20"/>
        </w:rPr>
        <w:t>2. Если во время хранения возникла реальная угроза порчи вещи, либо вещь уже подверглась порче, либо возникли обстоятельства, не позволяющие обеспечить ее сохранность, а своевременного принятия мер от поклажедателя ожидать нельзя, хранитель вправе самостоятельно продать вещь или часть ее по цене, сложившейся в месте хранения. Если указанные обстоятельства возникли по причинам, за которые хранитель не отвечает, он имеет право на возмещение своих расходов на продажу за счет покупной цены.</w:t>
      </w:r>
    </w:p>
    <w:p>
      <w:pPr>
        <w:pStyle w:val="Normal"/>
        <w:autoSpaceDE w:val="false"/>
        <w:jc w:val="both"/>
        <w:rPr>
          <w:rFonts w:ascii="Courier New" w:hAnsi="Courier New" w:cs="Courier New"/>
          <w:sz w:val="20"/>
          <w:szCs w:val="20"/>
        </w:rPr>
      </w:pPr>
      <w:bookmarkStart w:id="10962" w:name="sub_8932"/>
      <w:bookmarkStart w:id="10963" w:name="sub_8932"/>
      <w:bookmarkEnd w:id="10963"/>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0964" w:name="sub_188881340"/>
      <w:bookmarkEnd w:id="10964"/>
      <w:r>
        <w:rPr>
          <w:rFonts w:cs="Arial" w:ascii="Arial" w:hAnsi="Arial"/>
          <w:i/>
          <w:iCs/>
          <w:color w:val="800080"/>
          <w:sz w:val="20"/>
          <w:szCs w:val="20"/>
        </w:rPr>
        <w:t>См. комментарии к статье 893 настоящего Кодекса</w:t>
      </w:r>
    </w:p>
    <w:p>
      <w:pPr>
        <w:pStyle w:val="Normal"/>
        <w:autoSpaceDE w:val="false"/>
        <w:jc w:val="both"/>
        <w:rPr>
          <w:rFonts w:ascii="Arial" w:hAnsi="Arial" w:cs="Arial"/>
          <w:i/>
          <w:i/>
          <w:iCs/>
          <w:color w:val="800080"/>
          <w:sz w:val="20"/>
          <w:szCs w:val="20"/>
        </w:rPr>
      </w:pPr>
      <w:bookmarkStart w:id="10965" w:name="sub_188881340"/>
      <w:bookmarkStart w:id="10966" w:name="sub_188881340"/>
      <w:bookmarkEnd w:id="10966"/>
      <w:r>
        <w:rPr>
          <w:rFonts w:cs="Arial" w:ascii="Arial" w:hAnsi="Arial"/>
          <w:i/>
          <w:iCs/>
          <w:color w:val="800080"/>
          <w:sz w:val="20"/>
          <w:szCs w:val="20"/>
        </w:rPr>
      </w:r>
    </w:p>
    <w:p>
      <w:pPr>
        <w:pStyle w:val="Normal"/>
        <w:autoSpaceDE w:val="false"/>
        <w:ind w:start="1612" w:hanging="892"/>
        <w:jc w:val="both"/>
        <w:rPr/>
      </w:pPr>
      <w:bookmarkStart w:id="10967" w:name="sub_894"/>
      <w:bookmarkEnd w:id="10967"/>
      <w:r>
        <w:rPr>
          <w:rFonts w:cs="Arial" w:ascii="Arial" w:hAnsi="Arial"/>
          <w:b/>
          <w:bCs/>
          <w:color w:val="000080"/>
          <w:sz w:val="20"/>
          <w:szCs w:val="20"/>
        </w:rPr>
        <w:t>Статья 894.</w:t>
      </w:r>
      <w:r>
        <w:rPr>
          <w:rFonts w:cs="Arial" w:ascii="Arial" w:hAnsi="Arial"/>
          <w:sz w:val="20"/>
          <w:szCs w:val="20"/>
        </w:rPr>
        <w:t xml:space="preserve"> Хранение вещей с опасными свойствами</w:t>
      </w:r>
    </w:p>
    <w:p>
      <w:pPr>
        <w:pStyle w:val="Normal"/>
        <w:autoSpaceDE w:val="false"/>
        <w:ind w:firstLine="720"/>
        <w:jc w:val="both"/>
        <w:rPr>
          <w:rFonts w:ascii="Arial" w:hAnsi="Arial" w:cs="Arial"/>
          <w:sz w:val="20"/>
          <w:szCs w:val="20"/>
        </w:rPr>
      </w:pPr>
      <w:bookmarkStart w:id="10968" w:name="sub_894"/>
      <w:bookmarkStart w:id="10969" w:name="sub_8941"/>
      <w:bookmarkEnd w:id="10968"/>
      <w:bookmarkEnd w:id="10969"/>
      <w:r>
        <w:rPr>
          <w:rFonts w:cs="Arial" w:ascii="Arial" w:hAnsi="Arial"/>
          <w:sz w:val="20"/>
          <w:szCs w:val="20"/>
        </w:rPr>
        <w:t>1. Вещи, легковоспламеняющиеся, взрывоопасные или вообще опасные по своей природе, если поклажедатель при их сдаче на хранение не предупредил хранителя об этих свойствах, могут быть в любое время обезврежены или уничтожены хранителем без возмещения поклажедателю убытков. Поклажедатель отвечает за убытки, причиненные в связи с хранением таких вещей хранителю и третьим лицам.</w:t>
      </w:r>
    </w:p>
    <w:p>
      <w:pPr>
        <w:pStyle w:val="Normal"/>
        <w:autoSpaceDE w:val="false"/>
        <w:ind w:firstLine="720"/>
        <w:jc w:val="both"/>
        <w:rPr>
          <w:rFonts w:ascii="Arial" w:hAnsi="Arial" w:cs="Arial"/>
          <w:sz w:val="20"/>
          <w:szCs w:val="20"/>
        </w:rPr>
      </w:pPr>
      <w:bookmarkStart w:id="10970" w:name="sub_8941"/>
      <w:bookmarkEnd w:id="10970"/>
      <w:r>
        <w:rPr>
          <w:rFonts w:cs="Arial" w:ascii="Arial" w:hAnsi="Arial"/>
          <w:sz w:val="20"/>
          <w:szCs w:val="20"/>
        </w:rPr>
        <w:t>При передаче вещей с опасными свойствами на хранение профессиональному хранителю правила, предусмотренные абзацем первым настоящего пункта, применяются в случае, когда такие вещи были сданы на хранение под неправильным наименованием и хранитель при их принятии не мог путем наружного осмотра удостовериться в их опасных свойствах.</w:t>
      </w:r>
    </w:p>
    <w:p>
      <w:pPr>
        <w:pStyle w:val="Normal"/>
        <w:autoSpaceDE w:val="false"/>
        <w:ind w:firstLine="720"/>
        <w:jc w:val="both"/>
        <w:rPr>
          <w:rFonts w:ascii="Arial" w:hAnsi="Arial" w:cs="Arial"/>
          <w:sz w:val="20"/>
          <w:szCs w:val="20"/>
        </w:rPr>
      </w:pPr>
      <w:r>
        <w:rPr>
          <w:rFonts w:cs="Arial" w:ascii="Arial" w:hAnsi="Arial"/>
          <w:sz w:val="20"/>
          <w:szCs w:val="20"/>
        </w:rPr>
        <w:t>При возмездном хранении в случаях, предусмотренных настоящим пунктом, уплаченное вознаграждение за хранение вещей не возвращается, а если оно не было уплачено, хранитель может взыскать его полностью.</w:t>
      </w:r>
    </w:p>
    <w:p>
      <w:pPr>
        <w:pStyle w:val="Normal"/>
        <w:autoSpaceDE w:val="false"/>
        <w:ind w:firstLine="720"/>
        <w:jc w:val="both"/>
        <w:rPr>
          <w:rFonts w:ascii="Arial" w:hAnsi="Arial" w:cs="Arial"/>
          <w:sz w:val="20"/>
          <w:szCs w:val="20"/>
        </w:rPr>
      </w:pPr>
      <w:bookmarkStart w:id="10971" w:name="sub_8942"/>
      <w:bookmarkEnd w:id="10971"/>
      <w:r>
        <w:rPr>
          <w:rFonts w:cs="Arial" w:ascii="Arial" w:hAnsi="Arial"/>
          <w:sz w:val="20"/>
          <w:szCs w:val="20"/>
        </w:rPr>
        <w:t>2. Если принятые на хранение с ведома и согласия хранителя вещи, указанные в абзаце первом пункта 1 настоящей статьи, стали, несмотря на соблюдение условий их хранения, опасными для окружающих либо для имущества хранителя или третьих лиц и обстоятельства не позволяют хранителю потребовать от поклажедателя немедленно их забрать либо он не выполняет это требование, эти вещи могут быть обезврежены или уничтожены хранителем без возмещения поклажедателю убытков. Поклажедатель не несет в таком случае ответственности перед хранителем и третьими лицами за убытки, причиненные в связи с хранением этих вещей.</w:t>
      </w:r>
    </w:p>
    <w:p>
      <w:pPr>
        <w:pStyle w:val="Normal"/>
        <w:autoSpaceDE w:val="false"/>
        <w:jc w:val="both"/>
        <w:rPr>
          <w:rFonts w:ascii="Courier New" w:hAnsi="Courier New" w:cs="Courier New"/>
          <w:sz w:val="20"/>
          <w:szCs w:val="20"/>
        </w:rPr>
      </w:pPr>
      <w:bookmarkStart w:id="10972" w:name="sub_8942"/>
      <w:bookmarkStart w:id="10973" w:name="sub_8942"/>
      <w:bookmarkEnd w:id="10973"/>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0974" w:name="sub_188882088"/>
      <w:bookmarkEnd w:id="10974"/>
      <w:r>
        <w:rPr>
          <w:rFonts w:cs="Arial" w:ascii="Arial" w:hAnsi="Arial"/>
          <w:i/>
          <w:iCs/>
          <w:color w:val="800080"/>
          <w:sz w:val="20"/>
          <w:szCs w:val="20"/>
        </w:rPr>
        <w:t>См. комментарии к статье 894 настоящего Кодекса</w:t>
      </w:r>
    </w:p>
    <w:p>
      <w:pPr>
        <w:pStyle w:val="Normal"/>
        <w:autoSpaceDE w:val="false"/>
        <w:jc w:val="both"/>
        <w:rPr>
          <w:rFonts w:ascii="Arial" w:hAnsi="Arial" w:cs="Arial"/>
          <w:i/>
          <w:i/>
          <w:iCs/>
          <w:color w:val="800080"/>
          <w:sz w:val="20"/>
          <w:szCs w:val="20"/>
        </w:rPr>
      </w:pPr>
      <w:bookmarkStart w:id="10975" w:name="sub_188882088"/>
      <w:bookmarkStart w:id="10976" w:name="sub_188882088"/>
      <w:bookmarkEnd w:id="10976"/>
      <w:r>
        <w:rPr>
          <w:rFonts w:cs="Arial" w:ascii="Arial" w:hAnsi="Arial"/>
          <w:i/>
          <w:iCs/>
          <w:color w:val="800080"/>
          <w:sz w:val="20"/>
          <w:szCs w:val="20"/>
        </w:rPr>
      </w:r>
    </w:p>
    <w:p>
      <w:pPr>
        <w:pStyle w:val="Normal"/>
        <w:autoSpaceDE w:val="false"/>
        <w:ind w:start="1612" w:hanging="892"/>
        <w:jc w:val="both"/>
        <w:rPr/>
      </w:pPr>
      <w:bookmarkStart w:id="10977" w:name="sub_895"/>
      <w:bookmarkEnd w:id="10977"/>
      <w:r>
        <w:rPr>
          <w:rFonts w:cs="Arial" w:ascii="Arial" w:hAnsi="Arial"/>
          <w:b/>
          <w:bCs/>
          <w:color w:val="000080"/>
          <w:sz w:val="20"/>
          <w:szCs w:val="20"/>
        </w:rPr>
        <w:t>Статья 895.</w:t>
      </w:r>
      <w:r>
        <w:rPr>
          <w:rFonts w:cs="Arial" w:ascii="Arial" w:hAnsi="Arial"/>
          <w:sz w:val="20"/>
          <w:szCs w:val="20"/>
        </w:rPr>
        <w:t xml:space="preserve"> Передача вещи на хранение третьему лицу</w:t>
      </w:r>
    </w:p>
    <w:p>
      <w:pPr>
        <w:pStyle w:val="Normal"/>
        <w:autoSpaceDE w:val="false"/>
        <w:ind w:firstLine="720"/>
        <w:jc w:val="both"/>
        <w:rPr>
          <w:rFonts w:ascii="Arial" w:hAnsi="Arial" w:cs="Arial"/>
          <w:sz w:val="20"/>
          <w:szCs w:val="20"/>
        </w:rPr>
      </w:pPr>
      <w:bookmarkStart w:id="10978" w:name="sub_895"/>
      <w:bookmarkEnd w:id="10978"/>
      <w:r>
        <w:rPr>
          <w:rFonts w:cs="Arial" w:ascii="Arial" w:hAnsi="Arial"/>
          <w:sz w:val="20"/>
          <w:szCs w:val="20"/>
        </w:rPr>
        <w:t>Если договором хранения не предусмотрено иное, хранитель не вправе без согласия поклажедателя передавать вещь на хранение третьему лицу, за исключением случаев, когда он вынужден к этому силою обстоятельств в интересах поклажедателя и лишен возможности получить его согласие.</w:t>
      </w:r>
    </w:p>
    <w:p>
      <w:pPr>
        <w:pStyle w:val="Normal"/>
        <w:autoSpaceDE w:val="false"/>
        <w:ind w:firstLine="720"/>
        <w:jc w:val="both"/>
        <w:rPr>
          <w:rFonts w:ascii="Arial" w:hAnsi="Arial" w:cs="Arial"/>
          <w:sz w:val="20"/>
          <w:szCs w:val="20"/>
        </w:rPr>
      </w:pPr>
      <w:r>
        <w:rPr>
          <w:rFonts w:cs="Arial" w:ascii="Arial" w:hAnsi="Arial"/>
          <w:sz w:val="20"/>
          <w:szCs w:val="20"/>
        </w:rPr>
        <w:t>О передаче вещи на хранение третьему лицу хранитель обязан незамедлительно уведомить поклажедателя.</w:t>
      </w:r>
    </w:p>
    <w:p>
      <w:pPr>
        <w:pStyle w:val="Normal"/>
        <w:autoSpaceDE w:val="false"/>
        <w:ind w:firstLine="720"/>
        <w:jc w:val="both"/>
        <w:rPr>
          <w:rFonts w:ascii="Arial" w:hAnsi="Arial" w:cs="Arial"/>
          <w:sz w:val="20"/>
          <w:szCs w:val="20"/>
        </w:rPr>
      </w:pPr>
      <w:r>
        <w:rPr>
          <w:rFonts w:cs="Arial" w:ascii="Arial" w:hAnsi="Arial"/>
          <w:sz w:val="20"/>
          <w:szCs w:val="20"/>
        </w:rPr>
        <w:t>При передаче вещи на хранение третьему лицу условия договора между поклажедателем и первоначальным хранителем сохраняют силу и последний отвечает за действия третьего лица, которому он передал вещь на хранение, как за свои собственные.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0979" w:name="sub_188882544"/>
      <w:bookmarkEnd w:id="10979"/>
      <w:r>
        <w:rPr>
          <w:rFonts w:cs="Arial" w:ascii="Arial" w:hAnsi="Arial"/>
          <w:i/>
          <w:iCs/>
          <w:color w:val="800080"/>
          <w:sz w:val="20"/>
          <w:szCs w:val="20"/>
        </w:rPr>
        <w:t>См. комментарии к статье 895 настоящего Кодекса</w:t>
      </w:r>
    </w:p>
    <w:p>
      <w:pPr>
        <w:pStyle w:val="Normal"/>
        <w:autoSpaceDE w:val="false"/>
        <w:jc w:val="both"/>
        <w:rPr>
          <w:rFonts w:ascii="Arial" w:hAnsi="Arial" w:cs="Arial"/>
          <w:i/>
          <w:i/>
          <w:iCs/>
          <w:color w:val="800080"/>
          <w:sz w:val="20"/>
          <w:szCs w:val="20"/>
        </w:rPr>
      </w:pPr>
      <w:bookmarkStart w:id="10980" w:name="sub_188882544"/>
      <w:bookmarkStart w:id="10981" w:name="sub_188882544"/>
      <w:bookmarkEnd w:id="10981"/>
      <w:r>
        <w:rPr>
          <w:rFonts w:cs="Arial" w:ascii="Arial" w:hAnsi="Arial"/>
          <w:i/>
          <w:iCs/>
          <w:color w:val="800080"/>
          <w:sz w:val="20"/>
          <w:szCs w:val="20"/>
        </w:rPr>
      </w:r>
    </w:p>
    <w:p>
      <w:pPr>
        <w:pStyle w:val="Normal"/>
        <w:autoSpaceDE w:val="false"/>
        <w:ind w:start="1612" w:hanging="892"/>
        <w:jc w:val="both"/>
        <w:rPr/>
      </w:pPr>
      <w:bookmarkStart w:id="10982" w:name="sub_896"/>
      <w:bookmarkEnd w:id="10982"/>
      <w:r>
        <w:rPr>
          <w:rFonts w:cs="Arial" w:ascii="Arial" w:hAnsi="Arial"/>
          <w:b/>
          <w:bCs/>
          <w:color w:val="000080"/>
          <w:sz w:val="20"/>
          <w:szCs w:val="20"/>
        </w:rPr>
        <w:t>Статья 896.</w:t>
      </w:r>
      <w:r>
        <w:rPr>
          <w:rFonts w:cs="Arial" w:ascii="Arial" w:hAnsi="Arial"/>
          <w:sz w:val="20"/>
          <w:szCs w:val="20"/>
        </w:rPr>
        <w:t xml:space="preserve"> Вознаграждение за хранение</w:t>
      </w:r>
    </w:p>
    <w:p>
      <w:pPr>
        <w:pStyle w:val="Normal"/>
        <w:autoSpaceDE w:val="false"/>
        <w:ind w:firstLine="720"/>
        <w:jc w:val="both"/>
        <w:rPr>
          <w:rFonts w:ascii="Arial" w:hAnsi="Arial" w:cs="Arial"/>
          <w:sz w:val="20"/>
          <w:szCs w:val="20"/>
        </w:rPr>
      </w:pPr>
      <w:bookmarkStart w:id="10983" w:name="sub_896"/>
      <w:bookmarkStart w:id="10984" w:name="sub_8961"/>
      <w:bookmarkEnd w:id="10983"/>
      <w:bookmarkEnd w:id="10984"/>
      <w:r>
        <w:rPr>
          <w:rFonts w:cs="Arial" w:ascii="Arial" w:hAnsi="Arial"/>
          <w:sz w:val="20"/>
          <w:szCs w:val="20"/>
        </w:rPr>
        <w:t>1. Вознаграждение за хранение должно быть уплачено хранителю по окончании хранения, а если оплата хранения предусмотрена по периодам, оно должно выплачиваться соответствующими частями по истечении каждого периода.</w:t>
      </w:r>
    </w:p>
    <w:p>
      <w:pPr>
        <w:pStyle w:val="Normal"/>
        <w:autoSpaceDE w:val="false"/>
        <w:ind w:firstLine="720"/>
        <w:jc w:val="both"/>
        <w:rPr>
          <w:rFonts w:ascii="Arial" w:hAnsi="Arial" w:cs="Arial"/>
          <w:sz w:val="20"/>
          <w:szCs w:val="20"/>
        </w:rPr>
      </w:pPr>
      <w:bookmarkStart w:id="10985" w:name="sub_8961"/>
      <w:bookmarkStart w:id="10986" w:name="sub_8962"/>
      <w:bookmarkEnd w:id="10985"/>
      <w:bookmarkEnd w:id="10986"/>
      <w:r>
        <w:rPr>
          <w:rFonts w:cs="Arial" w:ascii="Arial" w:hAnsi="Arial"/>
          <w:sz w:val="20"/>
          <w:szCs w:val="20"/>
        </w:rPr>
        <w:t>2. При просрочке уплаты вознаграждения за хранение более чем на половину периода, за который оно должно быть уплачено, хранитель вправе отказаться от исполнения договора и потребовать от поклажедателя немедленно забрать сданную на хранение вещь.</w:t>
      </w:r>
    </w:p>
    <w:p>
      <w:pPr>
        <w:pStyle w:val="Normal"/>
        <w:autoSpaceDE w:val="false"/>
        <w:ind w:firstLine="720"/>
        <w:jc w:val="both"/>
        <w:rPr/>
      </w:pPr>
      <w:bookmarkStart w:id="10987" w:name="sub_8962"/>
      <w:bookmarkStart w:id="10988" w:name="sub_8963"/>
      <w:bookmarkEnd w:id="10987"/>
      <w:bookmarkEnd w:id="10988"/>
      <w:r>
        <w:rPr>
          <w:rFonts w:cs="Arial" w:ascii="Arial" w:hAnsi="Arial"/>
          <w:sz w:val="20"/>
          <w:szCs w:val="20"/>
        </w:rPr>
        <w:t xml:space="preserve">3. Если хранение прекращается до истечения обусловленного срока по обстоятельствам, за которые хранитель не отвечает, он имеет право на соразмерную часть вознаграждения, а в случае, предусмотренном пунктом 1 </w:t>
      </w:r>
      <w:hyperlink w:anchor="sub_894">
        <w:r>
          <w:rPr>
            <w:rStyle w:val="Style15"/>
            <w:rFonts w:cs="Arial" w:ascii="Arial" w:hAnsi="Arial"/>
            <w:color w:val="008000"/>
            <w:sz w:val="20"/>
            <w:szCs w:val="20"/>
            <w:u w:val="single"/>
          </w:rPr>
          <w:t>статьи 894</w:t>
        </w:r>
      </w:hyperlink>
      <w:r>
        <w:rPr>
          <w:rFonts w:cs="Arial" w:ascii="Arial" w:hAnsi="Arial"/>
          <w:sz w:val="20"/>
          <w:szCs w:val="20"/>
        </w:rPr>
        <w:t xml:space="preserve"> настоящего Кодекса, на всю сумму вознаграждения.</w:t>
      </w:r>
    </w:p>
    <w:p>
      <w:pPr>
        <w:pStyle w:val="Normal"/>
        <w:autoSpaceDE w:val="false"/>
        <w:ind w:firstLine="720"/>
        <w:jc w:val="both"/>
        <w:rPr>
          <w:rFonts w:ascii="Arial" w:hAnsi="Arial" w:cs="Arial"/>
          <w:sz w:val="20"/>
          <w:szCs w:val="20"/>
        </w:rPr>
      </w:pPr>
      <w:bookmarkStart w:id="10989" w:name="sub_8963"/>
      <w:bookmarkEnd w:id="10989"/>
      <w:r>
        <w:rPr>
          <w:rFonts w:cs="Arial" w:ascii="Arial" w:hAnsi="Arial"/>
          <w:sz w:val="20"/>
          <w:szCs w:val="20"/>
        </w:rPr>
        <w:t>Если хранение прекращается досрочно по обстоятельствам, за которые хранитель отвечает, он не вправе требовать вознаграждение за хранение, а полученные в счет этого вознаграждения суммы должен вернуть поклажедателю.</w:t>
      </w:r>
    </w:p>
    <w:p>
      <w:pPr>
        <w:pStyle w:val="Normal"/>
        <w:autoSpaceDE w:val="false"/>
        <w:ind w:firstLine="720"/>
        <w:jc w:val="both"/>
        <w:rPr>
          <w:rFonts w:ascii="Arial" w:hAnsi="Arial" w:cs="Arial"/>
          <w:sz w:val="20"/>
          <w:szCs w:val="20"/>
        </w:rPr>
      </w:pPr>
      <w:bookmarkStart w:id="10990" w:name="sub_89604"/>
      <w:bookmarkEnd w:id="10990"/>
      <w:r>
        <w:rPr>
          <w:rFonts w:cs="Arial" w:ascii="Arial" w:hAnsi="Arial"/>
          <w:sz w:val="20"/>
          <w:szCs w:val="20"/>
        </w:rPr>
        <w:t>4. Если по истечении срока хранения находящаяся на хранении вещь не взята обратно поклажедателем, он обязан уплатить хранителю соразмерное вознаграждение за дальнейшее хранение вещи. Это правило применяется и в случае, когда поклажедатель обязан забрать вещь до истечения срока хранения.</w:t>
      </w:r>
    </w:p>
    <w:p>
      <w:pPr>
        <w:pStyle w:val="Normal"/>
        <w:autoSpaceDE w:val="false"/>
        <w:ind w:firstLine="720"/>
        <w:jc w:val="both"/>
        <w:rPr>
          <w:rFonts w:ascii="Arial" w:hAnsi="Arial" w:cs="Arial"/>
          <w:sz w:val="20"/>
          <w:szCs w:val="20"/>
        </w:rPr>
      </w:pPr>
      <w:bookmarkStart w:id="10991" w:name="sub_89604"/>
      <w:bookmarkStart w:id="10992" w:name="sub_89605"/>
      <w:bookmarkEnd w:id="10991"/>
      <w:bookmarkEnd w:id="10992"/>
      <w:r>
        <w:rPr>
          <w:rFonts w:cs="Arial" w:ascii="Arial" w:hAnsi="Arial"/>
          <w:sz w:val="20"/>
          <w:szCs w:val="20"/>
        </w:rPr>
        <w:t>5. Правила настоящей статьи применяются, если договором хранения не предусмотрено иное.</w:t>
      </w:r>
    </w:p>
    <w:p>
      <w:pPr>
        <w:pStyle w:val="Normal"/>
        <w:autoSpaceDE w:val="false"/>
        <w:jc w:val="both"/>
        <w:rPr>
          <w:rFonts w:ascii="Courier New" w:hAnsi="Courier New" w:cs="Courier New"/>
          <w:sz w:val="20"/>
          <w:szCs w:val="20"/>
        </w:rPr>
      </w:pPr>
      <w:bookmarkStart w:id="10993" w:name="sub_89605"/>
      <w:bookmarkStart w:id="10994" w:name="sub_89605"/>
      <w:bookmarkEnd w:id="10994"/>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0995" w:name="sub_188883748"/>
      <w:bookmarkEnd w:id="10995"/>
      <w:r>
        <w:rPr>
          <w:rFonts w:cs="Arial" w:ascii="Arial" w:hAnsi="Arial"/>
          <w:i/>
          <w:iCs/>
          <w:color w:val="800080"/>
          <w:sz w:val="20"/>
          <w:szCs w:val="20"/>
        </w:rPr>
        <w:t>См. комментарии к статье 896 настоящего Кодекса</w:t>
      </w:r>
    </w:p>
    <w:p>
      <w:pPr>
        <w:pStyle w:val="Normal"/>
        <w:autoSpaceDE w:val="false"/>
        <w:jc w:val="both"/>
        <w:rPr>
          <w:rFonts w:ascii="Arial" w:hAnsi="Arial" w:cs="Arial"/>
          <w:i/>
          <w:i/>
          <w:iCs/>
          <w:color w:val="800080"/>
          <w:sz w:val="20"/>
          <w:szCs w:val="20"/>
        </w:rPr>
      </w:pPr>
      <w:bookmarkStart w:id="10996" w:name="sub_188883748"/>
      <w:bookmarkStart w:id="10997" w:name="sub_188883748"/>
      <w:bookmarkEnd w:id="10997"/>
      <w:r>
        <w:rPr>
          <w:rFonts w:cs="Arial" w:ascii="Arial" w:hAnsi="Arial"/>
          <w:i/>
          <w:iCs/>
          <w:color w:val="800080"/>
          <w:sz w:val="20"/>
          <w:szCs w:val="20"/>
        </w:rPr>
      </w:r>
    </w:p>
    <w:p>
      <w:pPr>
        <w:pStyle w:val="Normal"/>
        <w:autoSpaceDE w:val="false"/>
        <w:ind w:start="1612" w:hanging="892"/>
        <w:jc w:val="both"/>
        <w:rPr/>
      </w:pPr>
      <w:bookmarkStart w:id="10998" w:name="sub_897"/>
      <w:bookmarkEnd w:id="10998"/>
      <w:r>
        <w:rPr>
          <w:rFonts w:cs="Arial" w:ascii="Arial" w:hAnsi="Arial"/>
          <w:b/>
          <w:bCs/>
          <w:color w:val="000080"/>
          <w:sz w:val="20"/>
          <w:szCs w:val="20"/>
        </w:rPr>
        <w:t>Статья 897.</w:t>
      </w:r>
      <w:r>
        <w:rPr>
          <w:rFonts w:cs="Arial" w:ascii="Arial" w:hAnsi="Arial"/>
          <w:sz w:val="20"/>
          <w:szCs w:val="20"/>
        </w:rPr>
        <w:t xml:space="preserve"> Возмещение расходов на хранение</w:t>
      </w:r>
    </w:p>
    <w:p>
      <w:pPr>
        <w:pStyle w:val="Normal"/>
        <w:autoSpaceDE w:val="false"/>
        <w:ind w:firstLine="720"/>
        <w:jc w:val="both"/>
        <w:rPr>
          <w:rFonts w:ascii="Arial" w:hAnsi="Arial" w:cs="Arial"/>
          <w:sz w:val="20"/>
          <w:szCs w:val="20"/>
        </w:rPr>
      </w:pPr>
      <w:bookmarkStart w:id="10999" w:name="sub_897"/>
      <w:bookmarkStart w:id="11000" w:name="sub_8971"/>
      <w:bookmarkEnd w:id="10999"/>
      <w:bookmarkEnd w:id="11000"/>
      <w:r>
        <w:rPr>
          <w:rFonts w:cs="Arial" w:ascii="Arial" w:hAnsi="Arial"/>
          <w:sz w:val="20"/>
          <w:szCs w:val="20"/>
        </w:rPr>
        <w:t>1. Если иное не предусмотрено договором хранения, расходы хранителя на хранение вещи включаются в вознаграждение за хранение.</w:t>
      </w:r>
    </w:p>
    <w:p>
      <w:pPr>
        <w:pStyle w:val="Normal"/>
        <w:autoSpaceDE w:val="false"/>
        <w:ind w:firstLine="720"/>
        <w:jc w:val="both"/>
        <w:rPr>
          <w:rFonts w:ascii="Arial" w:hAnsi="Arial" w:cs="Arial"/>
          <w:sz w:val="20"/>
          <w:szCs w:val="20"/>
        </w:rPr>
      </w:pPr>
      <w:bookmarkStart w:id="11001" w:name="sub_8971"/>
      <w:bookmarkStart w:id="11002" w:name="sub_89702"/>
      <w:bookmarkEnd w:id="11001"/>
      <w:bookmarkEnd w:id="11002"/>
      <w:r>
        <w:rPr>
          <w:rFonts w:cs="Arial" w:ascii="Arial" w:hAnsi="Arial"/>
          <w:sz w:val="20"/>
          <w:szCs w:val="20"/>
        </w:rPr>
        <w:t>2. При безвозмездном хранении поклажедатель обязан возместить хранителю произведенные им необходимые расходы на хранение вещи, если законом или договором хранения не предусмотрено иное.</w:t>
      </w:r>
    </w:p>
    <w:p>
      <w:pPr>
        <w:pStyle w:val="Normal"/>
        <w:autoSpaceDE w:val="false"/>
        <w:jc w:val="both"/>
        <w:rPr>
          <w:rFonts w:ascii="Courier New" w:hAnsi="Courier New" w:cs="Courier New"/>
          <w:sz w:val="20"/>
          <w:szCs w:val="20"/>
        </w:rPr>
      </w:pPr>
      <w:bookmarkStart w:id="11003" w:name="sub_89702"/>
      <w:bookmarkStart w:id="11004" w:name="sub_89702"/>
      <w:bookmarkEnd w:id="11004"/>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1005" w:name="sub_188884424"/>
      <w:bookmarkEnd w:id="11005"/>
      <w:r>
        <w:rPr>
          <w:rFonts w:cs="Arial" w:ascii="Arial" w:hAnsi="Arial"/>
          <w:i/>
          <w:iCs/>
          <w:color w:val="800080"/>
          <w:sz w:val="20"/>
          <w:szCs w:val="20"/>
        </w:rPr>
        <w:t>См. комментарии к статье 897 настоящего Кодекса</w:t>
      </w:r>
    </w:p>
    <w:p>
      <w:pPr>
        <w:pStyle w:val="Normal"/>
        <w:autoSpaceDE w:val="false"/>
        <w:jc w:val="both"/>
        <w:rPr>
          <w:rFonts w:ascii="Arial" w:hAnsi="Arial" w:cs="Arial"/>
          <w:i/>
          <w:i/>
          <w:iCs/>
          <w:color w:val="800080"/>
          <w:sz w:val="20"/>
          <w:szCs w:val="20"/>
        </w:rPr>
      </w:pPr>
      <w:bookmarkStart w:id="11006" w:name="sub_188884424"/>
      <w:bookmarkStart w:id="11007" w:name="sub_188884424"/>
      <w:bookmarkEnd w:id="11007"/>
      <w:r>
        <w:rPr>
          <w:rFonts w:cs="Arial" w:ascii="Arial" w:hAnsi="Arial"/>
          <w:i/>
          <w:iCs/>
          <w:color w:val="800080"/>
          <w:sz w:val="20"/>
          <w:szCs w:val="20"/>
        </w:rPr>
      </w:r>
    </w:p>
    <w:p>
      <w:pPr>
        <w:pStyle w:val="Normal"/>
        <w:autoSpaceDE w:val="false"/>
        <w:ind w:start="1612" w:hanging="892"/>
        <w:jc w:val="both"/>
        <w:rPr/>
      </w:pPr>
      <w:bookmarkStart w:id="11008" w:name="sub_898"/>
      <w:bookmarkEnd w:id="11008"/>
      <w:r>
        <w:rPr>
          <w:rFonts w:cs="Arial" w:ascii="Arial" w:hAnsi="Arial"/>
          <w:b/>
          <w:bCs/>
          <w:color w:val="000080"/>
          <w:sz w:val="20"/>
          <w:szCs w:val="20"/>
        </w:rPr>
        <w:t>Статья 898.</w:t>
      </w:r>
      <w:r>
        <w:rPr>
          <w:rFonts w:cs="Arial" w:ascii="Arial" w:hAnsi="Arial"/>
          <w:sz w:val="20"/>
          <w:szCs w:val="20"/>
        </w:rPr>
        <w:t xml:space="preserve"> Чрезвычайные расходы на хранение</w:t>
      </w:r>
    </w:p>
    <w:p>
      <w:pPr>
        <w:pStyle w:val="Normal"/>
        <w:autoSpaceDE w:val="false"/>
        <w:ind w:firstLine="720"/>
        <w:jc w:val="both"/>
        <w:rPr>
          <w:rFonts w:ascii="Arial" w:hAnsi="Arial" w:cs="Arial"/>
          <w:sz w:val="20"/>
          <w:szCs w:val="20"/>
        </w:rPr>
      </w:pPr>
      <w:bookmarkStart w:id="11009" w:name="sub_898"/>
      <w:bookmarkStart w:id="11010" w:name="sub_8981"/>
      <w:bookmarkEnd w:id="11009"/>
      <w:bookmarkEnd w:id="11010"/>
      <w:r>
        <w:rPr>
          <w:rFonts w:cs="Arial" w:ascii="Arial" w:hAnsi="Arial"/>
          <w:sz w:val="20"/>
          <w:szCs w:val="20"/>
        </w:rPr>
        <w:t>1. Расходы на хранение вещи, которые превышают обычные расходы такого рода и которые стороны не могли предвидеть при заключении договора хранения (чрезвычайные расходы), возмещаются хранителю, если поклажедатель дал согласие на эти расходы или одобрил их впоследствии, а также в других случаях, предусмотренных законом, иными правовыми актами или договором.</w:t>
      </w:r>
    </w:p>
    <w:p>
      <w:pPr>
        <w:pStyle w:val="Normal"/>
        <w:autoSpaceDE w:val="false"/>
        <w:ind w:firstLine="720"/>
        <w:jc w:val="both"/>
        <w:rPr>
          <w:rFonts w:ascii="Arial" w:hAnsi="Arial" w:cs="Arial"/>
          <w:sz w:val="20"/>
          <w:szCs w:val="20"/>
        </w:rPr>
      </w:pPr>
      <w:bookmarkStart w:id="11011" w:name="sub_8981"/>
      <w:bookmarkStart w:id="11012" w:name="sub_8982"/>
      <w:bookmarkEnd w:id="11011"/>
      <w:bookmarkEnd w:id="11012"/>
      <w:r>
        <w:rPr>
          <w:rFonts w:cs="Arial" w:ascii="Arial" w:hAnsi="Arial"/>
          <w:sz w:val="20"/>
          <w:szCs w:val="20"/>
        </w:rPr>
        <w:t>2. При необходимости произвести чрезвычайные расходы хранитель обязан запросить поклажедателя о согласии на эти расходы. Если поклажедатель не сообщит о своем несогласии в срок, указанный хранителем, или в течение нормально необходимого для ответа времени, считается, что он согласен на чрезвычайные расходы.</w:t>
      </w:r>
    </w:p>
    <w:p>
      <w:pPr>
        <w:pStyle w:val="Normal"/>
        <w:autoSpaceDE w:val="false"/>
        <w:ind w:firstLine="720"/>
        <w:jc w:val="both"/>
        <w:rPr>
          <w:rFonts w:ascii="Arial" w:hAnsi="Arial" w:cs="Arial"/>
          <w:sz w:val="20"/>
          <w:szCs w:val="20"/>
        </w:rPr>
      </w:pPr>
      <w:bookmarkStart w:id="11013" w:name="sub_8982"/>
      <w:bookmarkStart w:id="11014" w:name="sub_89822"/>
      <w:bookmarkEnd w:id="11013"/>
      <w:bookmarkEnd w:id="11014"/>
      <w:r>
        <w:rPr>
          <w:rFonts w:cs="Arial" w:ascii="Arial" w:hAnsi="Arial"/>
          <w:sz w:val="20"/>
          <w:szCs w:val="20"/>
        </w:rPr>
        <w:t>В случае, когда хранитель произвел чрезвычайные расходы на хранение, не получив от поклажедателя предварительного согласия на эти расходы, хотя по обстоятельствам дела это было возможно, и поклажедатель впоследствии не одобрил их, хранитель может требовать возмещения чрезвычайных расходов лишь в пределах ущерба, который мог быть причинен вещи, если бы эти расходы не были произведены.</w:t>
      </w:r>
    </w:p>
    <w:p>
      <w:pPr>
        <w:pStyle w:val="Normal"/>
        <w:autoSpaceDE w:val="false"/>
        <w:ind w:firstLine="720"/>
        <w:jc w:val="both"/>
        <w:rPr>
          <w:rFonts w:ascii="Arial" w:hAnsi="Arial" w:cs="Arial"/>
          <w:sz w:val="20"/>
          <w:szCs w:val="20"/>
        </w:rPr>
      </w:pPr>
      <w:bookmarkStart w:id="11015" w:name="sub_89822"/>
      <w:bookmarkStart w:id="11016" w:name="sub_89803"/>
      <w:bookmarkEnd w:id="11015"/>
      <w:bookmarkEnd w:id="11016"/>
      <w:r>
        <w:rPr>
          <w:rFonts w:cs="Arial" w:ascii="Arial" w:hAnsi="Arial"/>
          <w:sz w:val="20"/>
          <w:szCs w:val="20"/>
        </w:rPr>
        <w:t>3. Если иное не предусмотрено договором хранения, чрезвычайные расходы возмещаются сверх вознаграждения за хранение.</w:t>
      </w:r>
    </w:p>
    <w:p>
      <w:pPr>
        <w:pStyle w:val="Normal"/>
        <w:autoSpaceDE w:val="false"/>
        <w:jc w:val="both"/>
        <w:rPr>
          <w:rFonts w:ascii="Courier New" w:hAnsi="Courier New" w:cs="Courier New"/>
          <w:sz w:val="20"/>
          <w:szCs w:val="20"/>
        </w:rPr>
      </w:pPr>
      <w:bookmarkStart w:id="11017" w:name="sub_89803"/>
      <w:bookmarkStart w:id="11018" w:name="sub_89803"/>
      <w:bookmarkEnd w:id="11018"/>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1019" w:name="sub_188885476"/>
      <w:bookmarkEnd w:id="11019"/>
      <w:r>
        <w:rPr>
          <w:rFonts w:cs="Arial" w:ascii="Arial" w:hAnsi="Arial"/>
          <w:i/>
          <w:iCs/>
          <w:color w:val="800080"/>
          <w:sz w:val="20"/>
          <w:szCs w:val="20"/>
        </w:rPr>
        <w:t>См. комментарии к статье 898 настоящего Кодекса</w:t>
      </w:r>
    </w:p>
    <w:p>
      <w:pPr>
        <w:pStyle w:val="Normal"/>
        <w:autoSpaceDE w:val="false"/>
        <w:jc w:val="both"/>
        <w:rPr>
          <w:rFonts w:ascii="Arial" w:hAnsi="Arial" w:cs="Arial"/>
          <w:i/>
          <w:i/>
          <w:iCs/>
          <w:color w:val="800080"/>
          <w:sz w:val="20"/>
          <w:szCs w:val="20"/>
        </w:rPr>
      </w:pPr>
      <w:bookmarkStart w:id="11020" w:name="sub_188885476"/>
      <w:bookmarkStart w:id="11021" w:name="sub_188885476"/>
      <w:bookmarkEnd w:id="11021"/>
      <w:r>
        <w:rPr>
          <w:rFonts w:cs="Arial" w:ascii="Arial" w:hAnsi="Arial"/>
          <w:i/>
          <w:iCs/>
          <w:color w:val="800080"/>
          <w:sz w:val="20"/>
          <w:szCs w:val="20"/>
        </w:rPr>
      </w:r>
    </w:p>
    <w:p>
      <w:pPr>
        <w:pStyle w:val="Normal"/>
        <w:autoSpaceDE w:val="false"/>
        <w:ind w:start="1612" w:hanging="892"/>
        <w:jc w:val="both"/>
        <w:rPr/>
      </w:pPr>
      <w:bookmarkStart w:id="11022" w:name="sub_899"/>
      <w:bookmarkEnd w:id="11022"/>
      <w:r>
        <w:rPr>
          <w:rFonts w:cs="Arial" w:ascii="Arial" w:hAnsi="Arial"/>
          <w:b/>
          <w:bCs/>
          <w:color w:val="000080"/>
          <w:sz w:val="20"/>
          <w:szCs w:val="20"/>
        </w:rPr>
        <w:t>Статья 899.</w:t>
      </w:r>
      <w:r>
        <w:rPr>
          <w:rFonts w:cs="Arial" w:ascii="Arial" w:hAnsi="Arial"/>
          <w:sz w:val="20"/>
          <w:szCs w:val="20"/>
        </w:rPr>
        <w:t xml:space="preserve"> Обязанность поклажедателя взять вещь обратно</w:t>
      </w:r>
    </w:p>
    <w:p>
      <w:pPr>
        <w:pStyle w:val="Normal"/>
        <w:autoSpaceDE w:val="false"/>
        <w:ind w:firstLine="720"/>
        <w:jc w:val="both"/>
        <w:rPr/>
      </w:pPr>
      <w:bookmarkStart w:id="11023" w:name="sub_899"/>
      <w:bookmarkStart w:id="11024" w:name="sub_8991"/>
      <w:bookmarkEnd w:id="11023"/>
      <w:bookmarkEnd w:id="11024"/>
      <w:r>
        <w:rPr>
          <w:rFonts w:cs="Arial" w:ascii="Arial" w:hAnsi="Arial"/>
          <w:sz w:val="20"/>
          <w:szCs w:val="20"/>
        </w:rPr>
        <w:t xml:space="preserve">1. По истечении обусловленного срока хранения или срока, предоставленного хранителем для обратного получения вещи на основании </w:t>
      </w:r>
      <w:hyperlink w:anchor="sub_889">
        <w:r>
          <w:rPr>
            <w:rStyle w:val="Style15"/>
            <w:rFonts w:cs="Arial" w:ascii="Arial" w:hAnsi="Arial"/>
            <w:color w:val="008000"/>
            <w:sz w:val="20"/>
            <w:szCs w:val="20"/>
            <w:u w:val="single"/>
          </w:rPr>
          <w:t>пункта 3 статьи 889</w:t>
        </w:r>
      </w:hyperlink>
      <w:r>
        <w:rPr>
          <w:rFonts w:cs="Arial" w:ascii="Arial" w:hAnsi="Arial"/>
          <w:sz w:val="20"/>
          <w:szCs w:val="20"/>
        </w:rPr>
        <w:t xml:space="preserve"> настоящего Кодекса, поклажедатель обязан немедленно забрать переданную на хранение вещь.</w:t>
      </w:r>
    </w:p>
    <w:p>
      <w:pPr>
        <w:pStyle w:val="Normal"/>
        <w:autoSpaceDE w:val="false"/>
        <w:ind w:firstLine="720"/>
        <w:jc w:val="both"/>
        <w:rPr/>
      </w:pPr>
      <w:bookmarkStart w:id="11025" w:name="sub_8991"/>
      <w:bookmarkStart w:id="11026" w:name="sub_8992"/>
      <w:bookmarkEnd w:id="11025"/>
      <w:bookmarkEnd w:id="11026"/>
      <w:r>
        <w:rPr>
          <w:rFonts w:cs="Arial" w:ascii="Arial" w:hAnsi="Arial"/>
          <w:sz w:val="20"/>
          <w:szCs w:val="20"/>
        </w:rPr>
        <w:t xml:space="preserve">2. При неисполнении поклажедателем своей обязанности взять обратно вещь, переданную на хранение, в том числе при его уклонении от получения вещи, хранитель вправе, если иное не предусмотрено договором хранения, после письменного предупреждения поклажедателя самостоятельно продать вещь по цене, сложившейся в месте хранения, а если стоимость вещи по оценке превышает сто установленных законом минимальных размеров оплаты труда, продать ее с аукциона в порядке, предусмотренном </w:t>
      </w:r>
      <w:hyperlink w:anchor="sub_447">
        <w:r>
          <w:rPr>
            <w:rStyle w:val="Style15"/>
            <w:rFonts w:cs="Arial" w:ascii="Arial" w:hAnsi="Arial"/>
            <w:color w:val="008000"/>
            <w:sz w:val="20"/>
            <w:szCs w:val="20"/>
            <w:u w:val="single"/>
          </w:rPr>
          <w:t>статьями 447 - 449</w:t>
        </w:r>
      </w:hyperlink>
      <w:r>
        <w:rPr>
          <w:rFonts w:cs="Arial" w:ascii="Arial" w:hAnsi="Arial"/>
          <w:sz w:val="20"/>
          <w:szCs w:val="20"/>
        </w:rPr>
        <w:t xml:space="preserve"> настоящего Кодекса.</w:t>
      </w:r>
    </w:p>
    <w:p>
      <w:pPr>
        <w:pStyle w:val="Normal"/>
        <w:autoSpaceDE w:val="false"/>
        <w:ind w:firstLine="720"/>
        <w:jc w:val="both"/>
        <w:rPr>
          <w:rFonts w:ascii="Arial" w:hAnsi="Arial" w:cs="Arial"/>
          <w:sz w:val="20"/>
          <w:szCs w:val="20"/>
        </w:rPr>
      </w:pPr>
      <w:bookmarkStart w:id="11027" w:name="sub_8992"/>
      <w:bookmarkEnd w:id="11027"/>
      <w:r>
        <w:rPr>
          <w:rFonts w:cs="Arial" w:ascii="Arial" w:hAnsi="Arial"/>
          <w:sz w:val="20"/>
          <w:szCs w:val="20"/>
        </w:rPr>
        <w:t>Сумма, вырученная от продажи вещи, передается поклажедателю за вычетом сумм, причитающихся хранителю, в том числе его расходов на продажу вещи.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1028" w:name="sub_188886188"/>
      <w:bookmarkEnd w:id="11028"/>
      <w:r>
        <w:rPr>
          <w:rFonts w:cs="Arial" w:ascii="Arial" w:hAnsi="Arial"/>
          <w:i/>
          <w:iCs/>
          <w:color w:val="800080"/>
          <w:sz w:val="20"/>
          <w:szCs w:val="20"/>
        </w:rPr>
        <w:t>См. комментарии к статье 899 настоящего Кодекса</w:t>
      </w:r>
    </w:p>
    <w:p>
      <w:pPr>
        <w:pStyle w:val="Normal"/>
        <w:autoSpaceDE w:val="false"/>
        <w:jc w:val="both"/>
        <w:rPr>
          <w:rFonts w:ascii="Arial" w:hAnsi="Arial" w:cs="Arial"/>
          <w:i/>
          <w:i/>
          <w:iCs/>
          <w:color w:val="800080"/>
          <w:sz w:val="20"/>
          <w:szCs w:val="20"/>
        </w:rPr>
      </w:pPr>
      <w:bookmarkStart w:id="11029" w:name="sub_188886188"/>
      <w:bookmarkStart w:id="11030" w:name="sub_188886188"/>
      <w:bookmarkEnd w:id="11030"/>
      <w:r>
        <w:rPr>
          <w:rFonts w:cs="Arial" w:ascii="Arial" w:hAnsi="Arial"/>
          <w:i/>
          <w:iCs/>
          <w:color w:val="800080"/>
          <w:sz w:val="20"/>
          <w:szCs w:val="20"/>
        </w:rPr>
      </w:r>
    </w:p>
    <w:p>
      <w:pPr>
        <w:pStyle w:val="Normal"/>
        <w:autoSpaceDE w:val="false"/>
        <w:ind w:start="1612" w:hanging="892"/>
        <w:jc w:val="both"/>
        <w:rPr/>
      </w:pPr>
      <w:bookmarkStart w:id="11031" w:name="sub_900"/>
      <w:bookmarkEnd w:id="11031"/>
      <w:r>
        <w:rPr>
          <w:rFonts w:cs="Arial" w:ascii="Arial" w:hAnsi="Arial"/>
          <w:b/>
          <w:bCs/>
          <w:color w:val="000080"/>
          <w:sz w:val="20"/>
          <w:szCs w:val="20"/>
        </w:rPr>
        <w:t>Статья 900.</w:t>
      </w:r>
      <w:r>
        <w:rPr>
          <w:rFonts w:cs="Arial" w:ascii="Arial" w:hAnsi="Arial"/>
          <w:sz w:val="20"/>
          <w:szCs w:val="20"/>
        </w:rPr>
        <w:t xml:space="preserve"> Обязанность хранителя возвратить вещь</w:t>
      </w:r>
    </w:p>
    <w:p>
      <w:pPr>
        <w:pStyle w:val="Normal"/>
        <w:autoSpaceDE w:val="false"/>
        <w:ind w:firstLine="720"/>
        <w:jc w:val="both"/>
        <w:rPr/>
      </w:pPr>
      <w:bookmarkStart w:id="11032" w:name="sub_900"/>
      <w:bookmarkStart w:id="11033" w:name="sub_90010"/>
      <w:bookmarkEnd w:id="11032"/>
      <w:bookmarkEnd w:id="11033"/>
      <w:r>
        <w:rPr>
          <w:rFonts w:cs="Arial" w:ascii="Arial" w:hAnsi="Arial"/>
          <w:sz w:val="20"/>
          <w:szCs w:val="20"/>
        </w:rPr>
        <w:t>1. Хранитель обязан возвратить поклажедателю или лицу, указанному им в качестве получателя, ту самую вещь, которая была передана на хранение, если договором не предусмотрено хранение с обезличением (</w:t>
      </w:r>
      <w:hyperlink w:anchor="sub_890">
        <w:r>
          <w:rPr>
            <w:rStyle w:val="Style15"/>
            <w:rFonts w:cs="Arial" w:ascii="Arial" w:hAnsi="Arial"/>
            <w:color w:val="008000"/>
            <w:sz w:val="20"/>
            <w:szCs w:val="20"/>
            <w:u w:val="single"/>
          </w:rPr>
          <w:t>статья 890</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11034" w:name="sub_90010"/>
      <w:bookmarkStart w:id="11035" w:name="sub_900002"/>
      <w:bookmarkEnd w:id="11034"/>
      <w:bookmarkEnd w:id="11035"/>
      <w:r>
        <w:rPr>
          <w:rFonts w:cs="Arial" w:ascii="Arial" w:hAnsi="Arial"/>
          <w:sz w:val="20"/>
          <w:szCs w:val="20"/>
        </w:rPr>
        <w:t>2. Вещь должна быть возвращена хранителем в том состоянии, в каком она была принята на хранение, с учетом ее естественного ухудшения, естественной убыли или иного изменения вследствие ее естественных свойств.</w:t>
      </w:r>
    </w:p>
    <w:p>
      <w:pPr>
        <w:pStyle w:val="Normal"/>
        <w:autoSpaceDE w:val="false"/>
        <w:ind w:firstLine="720"/>
        <w:jc w:val="both"/>
        <w:rPr>
          <w:rFonts w:ascii="Arial" w:hAnsi="Arial" w:cs="Arial"/>
          <w:sz w:val="20"/>
          <w:szCs w:val="20"/>
        </w:rPr>
      </w:pPr>
      <w:bookmarkStart w:id="11036" w:name="sub_900002"/>
      <w:bookmarkStart w:id="11037" w:name="sub_9033"/>
      <w:bookmarkEnd w:id="11036"/>
      <w:bookmarkEnd w:id="11037"/>
      <w:r>
        <w:rPr>
          <w:rFonts w:cs="Arial" w:ascii="Arial" w:hAnsi="Arial"/>
          <w:sz w:val="20"/>
          <w:szCs w:val="20"/>
        </w:rPr>
        <w:t>3. Одновременно с возвратом вещи хранитель обязан передать плоды и доходы, полученные за время ее хранения, если иное не предусмотрено договором хранения.</w:t>
      </w:r>
    </w:p>
    <w:p>
      <w:pPr>
        <w:pStyle w:val="Normal"/>
        <w:autoSpaceDE w:val="false"/>
        <w:jc w:val="both"/>
        <w:rPr>
          <w:rFonts w:ascii="Courier New" w:hAnsi="Courier New" w:cs="Courier New"/>
          <w:sz w:val="20"/>
          <w:szCs w:val="20"/>
        </w:rPr>
      </w:pPr>
      <w:bookmarkStart w:id="11038" w:name="sub_9033"/>
      <w:bookmarkStart w:id="11039" w:name="sub_9033"/>
      <w:bookmarkEnd w:id="11039"/>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1040" w:name="sub_188887028"/>
      <w:bookmarkEnd w:id="11040"/>
      <w:r>
        <w:rPr>
          <w:rFonts w:cs="Arial" w:ascii="Arial" w:hAnsi="Arial"/>
          <w:i/>
          <w:iCs/>
          <w:color w:val="800080"/>
          <w:sz w:val="20"/>
          <w:szCs w:val="20"/>
        </w:rPr>
        <w:t>См. комментарии к статье 900 настоящего Кодекса</w:t>
      </w:r>
    </w:p>
    <w:p>
      <w:pPr>
        <w:pStyle w:val="Normal"/>
        <w:autoSpaceDE w:val="false"/>
        <w:jc w:val="both"/>
        <w:rPr>
          <w:rFonts w:ascii="Arial" w:hAnsi="Arial" w:cs="Arial"/>
          <w:i/>
          <w:i/>
          <w:iCs/>
          <w:color w:val="800080"/>
          <w:sz w:val="20"/>
          <w:szCs w:val="20"/>
        </w:rPr>
      </w:pPr>
      <w:bookmarkStart w:id="11041" w:name="sub_188887028"/>
      <w:bookmarkStart w:id="11042" w:name="sub_188887028"/>
      <w:bookmarkEnd w:id="11042"/>
      <w:r>
        <w:rPr>
          <w:rFonts w:cs="Arial" w:ascii="Arial" w:hAnsi="Arial"/>
          <w:i/>
          <w:iCs/>
          <w:color w:val="800080"/>
          <w:sz w:val="20"/>
          <w:szCs w:val="20"/>
        </w:rPr>
      </w:r>
    </w:p>
    <w:p>
      <w:pPr>
        <w:pStyle w:val="Normal"/>
        <w:autoSpaceDE w:val="false"/>
        <w:ind w:start="1612" w:hanging="892"/>
        <w:jc w:val="both"/>
        <w:rPr/>
      </w:pPr>
      <w:bookmarkStart w:id="11043" w:name="sub_901"/>
      <w:bookmarkEnd w:id="11043"/>
      <w:r>
        <w:rPr>
          <w:rFonts w:cs="Arial" w:ascii="Arial" w:hAnsi="Arial"/>
          <w:b/>
          <w:bCs/>
          <w:color w:val="000080"/>
          <w:sz w:val="20"/>
          <w:szCs w:val="20"/>
        </w:rPr>
        <w:t>Статья 901.</w:t>
      </w:r>
      <w:r>
        <w:rPr>
          <w:rFonts w:cs="Arial" w:ascii="Arial" w:hAnsi="Arial"/>
          <w:sz w:val="20"/>
          <w:szCs w:val="20"/>
        </w:rPr>
        <w:t xml:space="preserve"> Основания ответственности хранителя</w:t>
      </w:r>
    </w:p>
    <w:p>
      <w:pPr>
        <w:pStyle w:val="Normal"/>
        <w:autoSpaceDE w:val="false"/>
        <w:ind w:firstLine="720"/>
        <w:jc w:val="both"/>
        <w:rPr/>
      </w:pPr>
      <w:bookmarkStart w:id="11044" w:name="sub_901"/>
      <w:bookmarkStart w:id="11045" w:name="sub_9011"/>
      <w:bookmarkEnd w:id="11044"/>
      <w:bookmarkEnd w:id="11045"/>
      <w:r>
        <w:rPr>
          <w:rFonts w:cs="Arial" w:ascii="Arial" w:hAnsi="Arial"/>
          <w:sz w:val="20"/>
          <w:szCs w:val="20"/>
        </w:rPr>
        <w:t xml:space="preserve">1. Хранитель отвечает за утрату, недостачу или повреждение вещей, принятых на хранение, по основаниям, предусмотренным </w:t>
      </w:r>
      <w:hyperlink w:anchor="sub_401">
        <w:r>
          <w:rPr>
            <w:rStyle w:val="Style15"/>
            <w:rFonts w:cs="Arial" w:ascii="Arial" w:hAnsi="Arial"/>
            <w:color w:val="008000"/>
            <w:sz w:val="20"/>
            <w:szCs w:val="20"/>
            <w:u w:val="single"/>
          </w:rPr>
          <w:t>статьей 401</w:t>
        </w:r>
      </w:hyperlink>
      <w:r>
        <w:rPr>
          <w:rFonts w:cs="Arial" w:ascii="Arial" w:hAnsi="Arial"/>
          <w:sz w:val="20"/>
          <w:szCs w:val="20"/>
        </w:rPr>
        <w:t xml:space="preserve"> настоящего Кодекса.</w:t>
      </w:r>
    </w:p>
    <w:p>
      <w:pPr>
        <w:pStyle w:val="Normal"/>
        <w:autoSpaceDE w:val="false"/>
        <w:ind w:firstLine="720"/>
        <w:jc w:val="both"/>
        <w:rPr>
          <w:rFonts w:ascii="Arial" w:hAnsi="Arial" w:cs="Arial"/>
          <w:sz w:val="20"/>
          <w:szCs w:val="20"/>
        </w:rPr>
      </w:pPr>
      <w:bookmarkStart w:id="11046" w:name="sub_9011"/>
      <w:bookmarkEnd w:id="11046"/>
      <w:r>
        <w:rPr>
          <w:rFonts w:cs="Arial" w:ascii="Arial" w:hAnsi="Arial"/>
          <w:sz w:val="20"/>
          <w:szCs w:val="20"/>
        </w:rPr>
        <w:t>Профессиональный хранитель отвечает за утрату, недостачу или повреждение вещей, если не докажет, что утрата, недостача или повреждение произошли вследствие непреодолимой силы, либо из-за свойств вещи, о которых хранитель, принимая ее на хранение, не знал и не должен был знать, либо в результате умысла или грубой неосторожности поклажедателя.</w:t>
      </w:r>
    </w:p>
    <w:p>
      <w:pPr>
        <w:pStyle w:val="Normal"/>
        <w:autoSpaceDE w:val="false"/>
        <w:ind w:firstLine="720"/>
        <w:jc w:val="both"/>
        <w:rPr/>
      </w:pPr>
      <w:bookmarkStart w:id="11047" w:name="sub_9012"/>
      <w:bookmarkEnd w:id="11047"/>
      <w:r>
        <w:rPr>
          <w:rFonts w:cs="Arial" w:ascii="Arial" w:hAnsi="Arial"/>
          <w:sz w:val="20"/>
          <w:szCs w:val="20"/>
        </w:rPr>
        <w:t>2. За утрату, недостачу или повреждение принятых на хранение вещей после того, как наступила обязанность поклажедателя взять эти вещи обратно (</w:t>
      </w:r>
      <w:hyperlink w:anchor="sub_899">
        <w:r>
          <w:rPr>
            <w:rStyle w:val="Style15"/>
            <w:rFonts w:cs="Arial" w:ascii="Arial" w:hAnsi="Arial"/>
            <w:color w:val="008000"/>
            <w:sz w:val="20"/>
            <w:szCs w:val="20"/>
            <w:u w:val="single"/>
          </w:rPr>
          <w:t>пункт 1 статьи 899</w:t>
        </w:r>
      </w:hyperlink>
      <w:r>
        <w:rPr>
          <w:rFonts w:cs="Arial" w:ascii="Arial" w:hAnsi="Arial"/>
          <w:sz w:val="20"/>
          <w:szCs w:val="20"/>
        </w:rPr>
        <w:t>), хранитель отвечает лишь при наличии с его стороны умысла или грубой неосторожности.</w:t>
      </w:r>
    </w:p>
    <w:p>
      <w:pPr>
        <w:pStyle w:val="Normal"/>
        <w:autoSpaceDE w:val="false"/>
        <w:jc w:val="both"/>
        <w:rPr>
          <w:rFonts w:ascii="Courier New" w:hAnsi="Courier New" w:cs="Courier New"/>
          <w:sz w:val="20"/>
          <w:szCs w:val="20"/>
        </w:rPr>
      </w:pPr>
      <w:bookmarkStart w:id="11048" w:name="sub_9012"/>
      <w:bookmarkStart w:id="11049" w:name="sub_9012"/>
      <w:bookmarkEnd w:id="11049"/>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1050" w:name="sub_188887740"/>
      <w:bookmarkEnd w:id="11050"/>
      <w:r>
        <w:rPr>
          <w:rFonts w:cs="Arial" w:ascii="Arial" w:hAnsi="Arial"/>
          <w:i/>
          <w:iCs/>
          <w:color w:val="800080"/>
          <w:sz w:val="20"/>
          <w:szCs w:val="20"/>
        </w:rPr>
        <w:t>См. комментарии к статье 901 настоящего Кодекса</w:t>
      </w:r>
    </w:p>
    <w:p>
      <w:pPr>
        <w:pStyle w:val="Normal"/>
        <w:autoSpaceDE w:val="false"/>
        <w:jc w:val="both"/>
        <w:rPr>
          <w:rFonts w:ascii="Arial" w:hAnsi="Arial" w:cs="Arial"/>
          <w:i/>
          <w:i/>
          <w:iCs/>
          <w:color w:val="800080"/>
          <w:sz w:val="20"/>
          <w:szCs w:val="20"/>
        </w:rPr>
      </w:pPr>
      <w:bookmarkStart w:id="11051" w:name="sub_188887740"/>
      <w:bookmarkStart w:id="11052" w:name="sub_188887740"/>
      <w:bookmarkEnd w:id="11052"/>
      <w:r>
        <w:rPr>
          <w:rFonts w:cs="Arial" w:ascii="Arial" w:hAnsi="Arial"/>
          <w:i/>
          <w:iCs/>
          <w:color w:val="800080"/>
          <w:sz w:val="20"/>
          <w:szCs w:val="20"/>
        </w:rPr>
      </w:r>
    </w:p>
    <w:p>
      <w:pPr>
        <w:pStyle w:val="Normal"/>
        <w:autoSpaceDE w:val="false"/>
        <w:ind w:start="1612" w:hanging="892"/>
        <w:jc w:val="both"/>
        <w:rPr/>
      </w:pPr>
      <w:bookmarkStart w:id="11053" w:name="sub_902"/>
      <w:bookmarkEnd w:id="11053"/>
      <w:r>
        <w:rPr>
          <w:rFonts w:cs="Arial" w:ascii="Arial" w:hAnsi="Arial"/>
          <w:b/>
          <w:bCs/>
          <w:color w:val="000080"/>
          <w:sz w:val="20"/>
          <w:szCs w:val="20"/>
        </w:rPr>
        <w:t>Статья 902.</w:t>
      </w:r>
      <w:r>
        <w:rPr>
          <w:rFonts w:cs="Arial" w:ascii="Arial" w:hAnsi="Arial"/>
          <w:sz w:val="20"/>
          <w:szCs w:val="20"/>
        </w:rPr>
        <w:t xml:space="preserve"> Размер ответственности хранителя</w:t>
      </w:r>
    </w:p>
    <w:p>
      <w:pPr>
        <w:pStyle w:val="Normal"/>
        <w:autoSpaceDE w:val="false"/>
        <w:ind w:firstLine="720"/>
        <w:jc w:val="both"/>
        <w:rPr/>
      </w:pPr>
      <w:bookmarkStart w:id="11054" w:name="sub_902"/>
      <w:bookmarkStart w:id="11055" w:name="sub_9021"/>
      <w:bookmarkEnd w:id="11054"/>
      <w:bookmarkEnd w:id="11055"/>
      <w:r>
        <w:rPr>
          <w:rFonts w:cs="Arial" w:ascii="Arial" w:hAnsi="Arial"/>
          <w:sz w:val="20"/>
          <w:szCs w:val="20"/>
        </w:rPr>
        <w:t xml:space="preserve">1. Убытки, причиненные поклажедателю утратой, недостачей или повреждением вещей, возмещаются хранителем в соответствии со </w:t>
      </w:r>
      <w:hyperlink w:anchor="sub_393">
        <w:r>
          <w:rPr>
            <w:rStyle w:val="Style15"/>
            <w:rFonts w:cs="Arial" w:ascii="Arial" w:hAnsi="Arial"/>
            <w:color w:val="008000"/>
            <w:sz w:val="20"/>
            <w:szCs w:val="20"/>
            <w:u w:val="single"/>
          </w:rPr>
          <w:t>статьей 393</w:t>
        </w:r>
      </w:hyperlink>
      <w:r>
        <w:rPr>
          <w:rFonts w:cs="Arial" w:ascii="Arial" w:hAnsi="Arial"/>
          <w:sz w:val="20"/>
          <w:szCs w:val="20"/>
        </w:rPr>
        <w:t xml:space="preserve"> настоящего Кодекса, если законом или договором хранения не предусмотрено иное.</w:t>
      </w:r>
    </w:p>
    <w:p>
      <w:pPr>
        <w:pStyle w:val="Normal"/>
        <w:autoSpaceDE w:val="false"/>
        <w:ind w:firstLine="720"/>
        <w:jc w:val="both"/>
        <w:rPr>
          <w:rFonts w:ascii="Arial" w:hAnsi="Arial" w:cs="Arial"/>
          <w:sz w:val="20"/>
          <w:szCs w:val="20"/>
        </w:rPr>
      </w:pPr>
      <w:bookmarkStart w:id="11056" w:name="sub_9021"/>
      <w:bookmarkStart w:id="11057" w:name="sub_9022"/>
      <w:bookmarkEnd w:id="11056"/>
      <w:bookmarkEnd w:id="11057"/>
      <w:r>
        <w:rPr>
          <w:rFonts w:cs="Arial" w:ascii="Arial" w:hAnsi="Arial"/>
          <w:sz w:val="20"/>
          <w:szCs w:val="20"/>
        </w:rPr>
        <w:t>2. При безвозмездном хранении убытки, причиненные поклажедателю утратой, недостачей или повреждением вещей, возмещаются:</w:t>
      </w:r>
    </w:p>
    <w:p>
      <w:pPr>
        <w:pStyle w:val="Normal"/>
        <w:autoSpaceDE w:val="false"/>
        <w:ind w:firstLine="720"/>
        <w:jc w:val="both"/>
        <w:rPr>
          <w:rFonts w:ascii="Arial" w:hAnsi="Arial" w:cs="Arial"/>
          <w:sz w:val="20"/>
          <w:szCs w:val="20"/>
        </w:rPr>
      </w:pPr>
      <w:bookmarkStart w:id="11058" w:name="sub_9022"/>
      <w:bookmarkStart w:id="11059" w:name="sub_90221"/>
      <w:bookmarkEnd w:id="11058"/>
      <w:bookmarkEnd w:id="11059"/>
      <w:r>
        <w:rPr>
          <w:rFonts w:cs="Arial" w:ascii="Arial" w:hAnsi="Arial"/>
          <w:sz w:val="20"/>
          <w:szCs w:val="20"/>
        </w:rPr>
        <w:t>1) за утрату и недостачу вещей - в размере стоимости утраченных или недостающих вещей;</w:t>
      </w:r>
    </w:p>
    <w:p>
      <w:pPr>
        <w:pStyle w:val="Normal"/>
        <w:autoSpaceDE w:val="false"/>
        <w:ind w:firstLine="720"/>
        <w:jc w:val="both"/>
        <w:rPr>
          <w:rFonts w:ascii="Arial" w:hAnsi="Arial" w:cs="Arial"/>
          <w:sz w:val="20"/>
          <w:szCs w:val="20"/>
        </w:rPr>
      </w:pPr>
      <w:bookmarkStart w:id="11060" w:name="sub_90221"/>
      <w:bookmarkStart w:id="11061" w:name="sub_90222"/>
      <w:bookmarkEnd w:id="11060"/>
      <w:bookmarkEnd w:id="11061"/>
      <w:r>
        <w:rPr>
          <w:rFonts w:cs="Arial" w:ascii="Arial" w:hAnsi="Arial"/>
          <w:sz w:val="20"/>
          <w:szCs w:val="20"/>
        </w:rPr>
        <w:t>2) за повреждение вещей - в размере суммы, на которую понизилась их стоимость.</w:t>
      </w:r>
    </w:p>
    <w:p>
      <w:pPr>
        <w:pStyle w:val="Normal"/>
        <w:autoSpaceDE w:val="false"/>
        <w:ind w:firstLine="720"/>
        <w:jc w:val="both"/>
        <w:rPr>
          <w:rFonts w:ascii="Arial" w:hAnsi="Arial" w:cs="Arial"/>
          <w:sz w:val="20"/>
          <w:szCs w:val="20"/>
        </w:rPr>
      </w:pPr>
      <w:bookmarkStart w:id="11062" w:name="sub_90222"/>
      <w:bookmarkStart w:id="11063" w:name="sub_90203"/>
      <w:bookmarkEnd w:id="11062"/>
      <w:bookmarkEnd w:id="11063"/>
      <w:r>
        <w:rPr>
          <w:rFonts w:cs="Arial" w:ascii="Arial" w:hAnsi="Arial"/>
          <w:sz w:val="20"/>
          <w:szCs w:val="20"/>
        </w:rPr>
        <w:t>3. В случае, когда в результате повреждения, за которое хранитель отвечает, качество вещи изменилось настолько, что она не может быть использована по первоначальному назначению, поклажедатель вправе от нее отказаться и потребовать от хранителя возмещения стоимости этой вещи, а также других убытков, если иное не предусмотрено законом или договором хранения.</w:t>
      </w:r>
    </w:p>
    <w:p>
      <w:pPr>
        <w:pStyle w:val="Normal"/>
        <w:autoSpaceDE w:val="false"/>
        <w:jc w:val="both"/>
        <w:rPr>
          <w:rFonts w:ascii="Courier New" w:hAnsi="Courier New" w:cs="Courier New"/>
          <w:sz w:val="20"/>
          <w:szCs w:val="20"/>
        </w:rPr>
      </w:pPr>
      <w:bookmarkStart w:id="11064" w:name="sub_90203"/>
      <w:bookmarkStart w:id="11065" w:name="sub_90203"/>
      <w:bookmarkEnd w:id="11065"/>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1066" w:name="sub_188889004"/>
      <w:bookmarkEnd w:id="11066"/>
      <w:r>
        <w:rPr>
          <w:rFonts w:cs="Arial" w:ascii="Arial" w:hAnsi="Arial"/>
          <w:i/>
          <w:iCs/>
          <w:color w:val="800080"/>
          <w:sz w:val="20"/>
          <w:szCs w:val="20"/>
        </w:rPr>
        <w:t>См. комментарии к статье 902 настоящего Кодекса</w:t>
      </w:r>
    </w:p>
    <w:p>
      <w:pPr>
        <w:pStyle w:val="Normal"/>
        <w:autoSpaceDE w:val="false"/>
        <w:jc w:val="both"/>
        <w:rPr>
          <w:rFonts w:ascii="Arial" w:hAnsi="Arial" w:cs="Arial"/>
          <w:i/>
          <w:i/>
          <w:iCs/>
          <w:color w:val="800080"/>
          <w:sz w:val="20"/>
          <w:szCs w:val="20"/>
        </w:rPr>
      </w:pPr>
      <w:bookmarkStart w:id="11067" w:name="sub_188889004"/>
      <w:bookmarkStart w:id="11068" w:name="sub_188889004"/>
      <w:bookmarkEnd w:id="11068"/>
      <w:r>
        <w:rPr>
          <w:rFonts w:cs="Arial" w:ascii="Arial" w:hAnsi="Arial"/>
          <w:i/>
          <w:iCs/>
          <w:color w:val="800080"/>
          <w:sz w:val="20"/>
          <w:szCs w:val="20"/>
        </w:rPr>
      </w:r>
    </w:p>
    <w:p>
      <w:pPr>
        <w:pStyle w:val="Normal"/>
        <w:autoSpaceDE w:val="false"/>
        <w:ind w:start="1612" w:hanging="892"/>
        <w:jc w:val="both"/>
        <w:rPr/>
      </w:pPr>
      <w:bookmarkStart w:id="11069" w:name="sub_903"/>
      <w:bookmarkEnd w:id="11069"/>
      <w:r>
        <w:rPr>
          <w:rFonts w:cs="Arial" w:ascii="Arial" w:hAnsi="Arial"/>
          <w:b/>
          <w:bCs/>
          <w:color w:val="000080"/>
          <w:sz w:val="20"/>
          <w:szCs w:val="20"/>
        </w:rPr>
        <w:t>Статья 903.</w:t>
      </w:r>
      <w:r>
        <w:rPr>
          <w:rFonts w:cs="Arial" w:ascii="Arial" w:hAnsi="Arial"/>
          <w:sz w:val="20"/>
          <w:szCs w:val="20"/>
        </w:rPr>
        <w:t xml:space="preserve"> Возмещение убытков, причиненных хранителю</w:t>
      </w:r>
    </w:p>
    <w:p>
      <w:pPr>
        <w:pStyle w:val="Normal"/>
        <w:autoSpaceDE w:val="false"/>
        <w:ind w:firstLine="720"/>
        <w:jc w:val="both"/>
        <w:rPr>
          <w:rFonts w:ascii="Arial" w:hAnsi="Arial" w:cs="Arial"/>
          <w:sz w:val="20"/>
          <w:szCs w:val="20"/>
        </w:rPr>
      </w:pPr>
      <w:bookmarkStart w:id="11070" w:name="sub_903"/>
      <w:bookmarkEnd w:id="11070"/>
      <w:r>
        <w:rPr>
          <w:rFonts w:cs="Arial" w:ascii="Arial" w:hAnsi="Arial"/>
          <w:sz w:val="20"/>
          <w:szCs w:val="20"/>
        </w:rPr>
        <w:t>Поклажедатель обязан возместить хранителю убытки, причиненные свойствами сданной на хранение вещи, если хранитель, принимая вещь на хранение, не знал и не должен был знать об этих свойствах.</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1071" w:name="sub_188889388"/>
      <w:bookmarkEnd w:id="11071"/>
      <w:r>
        <w:rPr>
          <w:rFonts w:cs="Arial" w:ascii="Arial" w:hAnsi="Arial"/>
          <w:i/>
          <w:iCs/>
          <w:color w:val="800080"/>
          <w:sz w:val="20"/>
          <w:szCs w:val="20"/>
        </w:rPr>
        <w:t>См. комментарии к статье 903 настоящего Кодекса</w:t>
      </w:r>
    </w:p>
    <w:p>
      <w:pPr>
        <w:pStyle w:val="Normal"/>
        <w:autoSpaceDE w:val="false"/>
        <w:jc w:val="both"/>
        <w:rPr>
          <w:rFonts w:ascii="Arial" w:hAnsi="Arial" w:cs="Arial"/>
          <w:i/>
          <w:i/>
          <w:iCs/>
          <w:color w:val="800080"/>
          <w:sz w:val="20"/>
          <w:szCs w:val="20"/>
        </w:rPr>
      </w:pPr>
      <w:bookmarkStart w:id="11072" w:name="sub_188889388"/>
      <w:bookmarkStart w:id="11073" w:name="sub_188889388"/>
      <w:bookmarkEnd w:id="11073"/>
      <w:r>
        <w:rPr>
          <w:rFonts w:cs="Arial" w:ascii="Arial" w:hAnsi="Arial"/>
          <w:i/>
          <w:iCs/>
          <w:color w:val="800080"/>
          <w:sz w:val="20"/>
          <w:szCs w:val="20"/>
        </w:rPr>
      </w:r>
    </w:p>
    <w:p>
      <w:pPr>
        <w:pStyle w:val="Normal"/>
        <w:autoSpaceDE w:val="false"/>
        <w:ind w:start="1612" w:hanging="892"/>
        <w:jc w:val="both"/>
        <w:rPr/>
      </w:pPr>
      <w:bookmarkStart w:id="11074" w:name="sub_904"/>
      <w:bookmarkEnd w:id="11074"/>
      <w:r>
        <w:rPr>
          <w:rFonts w:cs="Arial" w:ascii="Arial" w:hAnsi="Arial"/>
          <w:b/>
          <w:bCs/>
          <w:color w:val="000080"/>
          <w:sz w:val="20"/>
          <w:szCs w:val="20"/>
        </w:rPr>
        <w:t>Статья 904.</w:t>
      </w:r>
      <w:r>
        <w:rPr>
          <w:rFonts w:cs="Arial" w:ascii="Arial" w:hAnsi="Arial"/>
          <w:sz w:val="20"/>
          <w:szCs w:val="20"/>
        </w:rPr>
        <w:t xml:space="preserve"> Прекращение хранения по требованию поклажедателя</w:t>
      </w:r>
    </w:p>
    <w:p>
      <w:pPr>
        <w:pStyle w:val="Normal"/>
        <w:autoSpaceDE w:val="false"/>
        <w:ind w:firstLine="720"/>
        <w:jc w:val="both"/>
        <w:rPr>
          <w:rFonts w:ascii="Arial" w:hAnsi="Arial" w:cs="Arial"/>
          <w:sz w:val="20"/>
          <w:szCs w:val="20"/>
        </w:rPr>
      </w:pPr>
      <w:bookmarkStart w:id="11075" w:name="sub_904"/>
      <w:bookmarkEnd w:id="11075"/>
      <w:r>
        <w:rPr>
          <w:rFonts w:cs="Arial" w:ascii="Arial" w:hAnsi="Arial"/>
          <w:sz w:val="20"/>
          <w:szCs w:val="20"/>
        </w:rPr>
        <w:t>Хранитель обязан по первому требованию поклажедателя возвратить принятую на хранение вещь, хотя бы предусмотренный договором срок ее хранения еще не окончился.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1076" w:name="sub_188889772"/>
      <w:bookmarkEnd w:id="11076"/>
      <w:r>
        <w:rPr>
          <w:rFonts w:cs="Arial" w:ascii="Arial" w:hAnsi="Arial"/>
          <w:i/>
          <w:iCs/>
          <w:color w:val="800080"/>
          <w:sz w:val="20"/>
          <w:szCs w:val="20"/>
        </w:rPr>
        <w:t>См. комментарии к статье 904 настоящего Кодекса</w:t>
      </w:r>
    </w:p>
    <w:p>
      <w:pPr>
        <w:pStyle w:val="Normal"/>
        <w:autoSpaceDE w:val="false"/>
        <w:jc w:val="both"/>
        <w:rPr>
          <w:rFonts w:ascii="Arial" w:hAnsi="Arial" w:cs="Arial"/>
          <w:i/>
          <w:i/>
          <w:iCs/>
          <w:color w:val="800080"/>
          <w:sz w:val="20"/>
          <w:szCs w:val="20"/>
        </w:rPr>
      </w:pPr>
      <w:bookmarkStart w:id="11077" w:name="sub_188889772"/>
      <w:bookmarkStart w:id="11078" w:name="sub_188889772"/>
      <w:bookmarkEnd w:id="11078"/>
      <w:r>
        <w:rPr>
          <w:rFonts w:cs="Arial" w:ascii="Arial" w:hAnsi="Arial"/>
          <w:i/>
          <w:iCs/>
          <w:color w:val="800080"/>
          <w:sz w:val="20"/>
          <w:szCs w:val="20"/>
        </w:rPr>
      </w:r>
    </w:p>
    <w:p>
      <w:pPr>
        <w:pStyle w:val="Normal"/>
        <w:autoSpaceDE w:val="false"/>
        <w:ind w:start="1612" w:hanging="892"/>
        <w:jc w:val="both"/>
        <w:rPr/>
      </w:pPr>
      <w:bookmarkStart w:id="11079" w:name="sub_905"/>
      <w:bookmarkEnd w:id="11079"/>
      <w:r>
        <w:rPr>
          <w:rFonts w:cs="Arial" w:ascii="Arial" w:hAnsi="Arial"/>
          <w:b/>
          <w:bCs/>
          <w:color w:val="000080"/>
          <w:sz w:val="20"/>
          <w:szCs w:val="20"/>
        </w:rPr>
        <w:t>Статья 905.</w:t>
      </w:r>
      <w:r>
        <w:rPr>
          <w:rFonts w:cs="Arial" w:ascii="Arial" w:hAnsi="Arial"/>
          <w:sz w:val="20"/>
          <w:szCs w:val="20"/>
        </w:rPr>
        <w:t xml:space="preserve"> Применение общих положений о хранении к отдельным его видам</w:t>
      </w:r>
    </w:p>
    <w:p>
      <w:pPr>
        <w:pStyle w:val="Normal"/>
        <w:autoSpaceDE w:val="false"/>
        <w:ind w:firstLine="720"/>
        <w:jc w:val="both"/>
        <w:rPr/>
      </w:pPr>
      <w:bookmarkStart w:id="11080" w:name="sub_905"/>
      <w:bookmarkEnd w:id="11080"/>
      <w:r>
        <w:rPr>
          <w:rFonts w:cs="Arial" w:ascii="Arial" w:hAnsi="Arial"/>
          <w:sz w:val="20"/>
          <w:szCs w:val="20"/>
        </w:rPr>
        <w:t>Общие положения о хранении (</w:t>
      </w:r>
      <w:hyperlink w:anchor="sub_886">
        <w:r>
          <w:rPr>
            <w:rStyle w:val="Style15"/>
            <w:rFonts w:cs="Arial" w:ascii="Arial" w:hAnsi="Arial"/>
            <w:color w:val="008000"/>
            <w:sz w:val="20"/>
            <w:szCs w:val="20"/>
            <w:u w:val="single"/>
          </w:rPr>
          <w:t>статьи 886 - 904</w:t>
        </w:r>
      </w:hyperlink>
      <w:r>
        <w:rPr>
          <w:rFonts w:cs="Arial" w:ascii="Arial" w:hAnsi="Arial"/>
          <w:sz w:val="20"/>
          <w:szCs w:val="20"/>
        </w:rPr>
        <w:t xml:space="preserve">) применяются к отдельным его видам, если правилами об отдельных видах хранения, содержащимися в </w:t>
      </w:r>
      <w:hyperlink w:anchor="sub_907">
        <w:r>
          <w:rPr>
            <w:rStyle w:val="Style15"/>
            <w:rFonts w:cs="Arial" w:ascii="Arial" w:hAnsi="Arial"/>
            <w:color w:val="008000"/>
            <w:sz w:val="20"/>
            <w:szCs w:val="20"/>
            <w:u w:val="single"/>
          </w:rPr>
          <w:t>статьях 907 - 926</w:t>
        </w:r>
      </w:hyperlink>
      <w:r>
        <w:rPr>
          <w:rFonts w:cs="Arial" w:ascii="Arial" w:hAnsi="Arial"/>
          <w:sz w:val="20"/>
          <w:szCs w:val="20"/>
        </w:rPr>
        <w:t xml:space="preserve"> настоящего Кодекса и в других законах, не установлено иное.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1081" w:name="sub_188890156"/>
      <w:bookmarkEnd w:id="11081"/>
      <w:r>
        <w:rPr>
          <w:rFonts w:cs="Arial" w:ascii="Arial" w:hAnsi="Arial"/>
          <w:i/>
          <w:iCs/>
          <w:color w:val="800080"/>
          <w:sz w:val="20"/>
          <w:szCs w:val="20"/>
        </w:rPr>
        <w:t>См. комментарии к статье 905 настоящего Кодекса</w:t>
      </w:r>
    </w:p>
    <w:p>
      <w:pPr>
        <w:pStyle w:val="Normal"/>
        <w:autoSpaceDE w:val="false"/>
        <w:jc w:val="both"/>
        <w:rPr>
          <w:rFonts w:ascii="Arial" w:hAnsi="Arial" w:cs="Arial"/>
          <w:i/>
          <w:i/>
          <w:iCs/>
          <w:color w:val="800080"/>
          <w:sz w:val="20"/>
          <w:szCs w:val="20"/>
        </w:rPr>
      </w:pPr>
      <w:bookmarkStart w:id="11082" w:name="sub_188890156"/>
      <w:bookmarkStart w:id="11083" w:name="sub_188890156"/>
      <w:bookmarkEnd w:id="11083"/>
      <w:r>
        <w:rPr>
          <w:rFonts w:cs="Arial" w:ascii="Arial" w:hAnsi="Arial"/>
          <w:i/>
          <w:iCs/>
          <w:color w:val="800080"/>
          <w:sz w:val="20"/>
          <w:szCs w:val="20"/>
        </w:rPr>
      </w:r>
    </w:p>
    <w:p>
      <w:pPr>
        <w:pStyle w:val="Normal"/>
        <w:autoSpaceDE w:val="false"/>
        <w:ind w:start="1612" w:hanging="892"/>
        <w:jc w:val="both"/>
        <w:rPr/>
      </w:pPr>
      <w:bookmarkStart w:id="11084" w:name="sub_906"/>
      <w:bookmarkEnd w:id="11084"/>
      <w:r>
        <w:rPr>
          <w:rFonts w:cs="Arial" w:ascii="Arial" w:hAnsi="Arial"/>
          <w:b/>
          <w:bCs/>
          <w:color w:val="000080"/>
          <w:sz w:val="20"/>
          <w:szCs w:val="20"/>
        </w:rPr>
        <w:t>Статья 906.</w:t>
      </w:r>
      <w:r>
        <w:rPr>
          <w:rFonts w:cs="Arial" w:ascii="Arial" w:hAnsi="Arial"/>
          <w:sz w:val="20"/>
          <w:szCs w:val="20"/>
        </w:rPr>
        <w:t xml:space="preserve"> Хранение в силу закона</w:t>
      </w:r>
    </w:p>
    <w:p>
      <w:pPr>
        <w:pStyle w:val="Normal"/>
        <w:autoSpaceDE w:val="false"/>
        <w:ind w:firstLine="720"/>
        <w:jc w:val="both"/>
        <w:rPr>
          <w:rFonts w:ascii="Arial" w:hAnsi="Arial" w:cs="Arial"/>
          <w:sz w:val="20"/>
          <w:szCs w:val="20"/>
        </w:rPr>
      </w:pPr>
      <w:bookmarkStart w:id="11085" w:name="sub_906"/>
      <w:bookmarkEnd w:id="11085"/>
      <w:r>
        <w:rPr>
          <w:rFonts w:cs="Arial" w:ascii="Arial" w:hAnsi="Arial"/>
          <w:sz w:val="20"/>
          <w:szCs w:val="20"/>
        </w:rPr>
        <w:t>Правила настоящей главы применяются к обязательствам хранения, возникающим в силу закона, если законом не установлены иные правила.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1086" w:name="sub_188890540"/>
      <w:bookmarkEnd w:id="11086"/>
      <w:r>
        <w:rPr>
          <w:rFonts w:cs="Arial" w:ascii="Arial" w:hAnsi="Arial"/>
          <w:i/>
          <w:iCs/>
          <w:color w:val="800080"/>
          <w:sz w:val="20"/>
          <w:szCs w:val="20"/>
        </w:rPr>
        <w:t>См. комментарии к статье 906 настоящего Кодекса</w:t>
      </w:r>
    </w:p>
    <w:p>
      <w:pPr>
        <w:pStyle w:val="Normal"/>
        <w:autoSpaceDE w:val="false"/>
        <w:jc w:val="both"/>
        <w:rPr>
          <w:rFonts w:ascii="Arial" w:hAnsi="Arial" w:cs="Arial"/>
          <w:i/>
          <w:i/>
          <w:iCs/>
          <w:color w:val="800080"/>
          <w:sz w:val="20"/>
          <w:szCs w:val="20"/>
        </w:rPr>
      </w:pPr>
      <w:bookmarkStart w:id="11087" w:name="sub_188890540"/>
      <w:bookmarkStart w:id="11088" w:name="sub_188890540"/>
      <w:bookmarkEnd w:id="11088"/>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r>
        <w:rPr>
          <w:rFonts w:cs="Arial" w:ascii="Arial" w:hAnsi="Arial"/>
          <w:i/>
          <w:iCs/>
          <w:color w:val="800080"/>
          <w:sz w:val="20"/>
          <w:szCs w:val="20"/>
        </w:rPr>
        <w:t>См. комментарий к § 1 главы 47 Гражданского кодекса РФ</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1089" w:name="sub_907"/>
      <w:bookmarkEnd w:id="11089"/>
      <w:r>
        <w:rPr>
          <w:rFonts w:cs="Arial" w:ascii="Arial" w:hAnsi="Arial"/>
          <w:b/>
          <w:bCs/>
          <w:color w:val="000080"/>
          <w:sz w:val="20"/>
          <w:szCs w:val="20"/>
        </w:rPr>
        <w:t>§ 2. Хранение на товарном складе</w:t>
      </w:r>
    </w:p>
    <w:p>
      <w:pPr>
        <w:pStyle w:val="Normal"/>
        <w:autoSpaceDE w:val="false"/>
        <w:jc w:val="both"/>
        <w:rPr>
          <w:rFonts w:ascii="Courier New" w:hAnsi="Courier New" w:cs="Courier New"/>
          <w:b/>
          <w:b/>
          <w:bCs/>
          <w:color w:val="000080"/>
          <w:sz w:val="20"/>
          <w:szCs w:val="20"/>
        </w:rPr>
      </w:pPr>
      <w:bookmarkStart w:id="11090" w:name="sub_907"/>
      <w:bookmarkStart w:id="11091" w:name="sub_907"/>
      <w:bookmarkEnd w:id="11091"/>
      <w:r>
        <w:rPr>
          <w:rFonts w:cs="Courier New" w:ascii="Courier New" w:hAnsi="Courier New"/>
          <w:b/>
          <w:bCs/>
          <w:color w:val="000080"/>
          <w:sz w:val="20"/>
          <w:szCs w:val="20"/>
        </w:rPr>
      </w:r>
    </w:p>
    <w:p>
      <w:pPr>
        <w:pStyle w:val="Normal"/>
        <w:autoSpaceDE w:val="false"/>
        <w:ind w:start="1612" w:hanging="892"/>
        <w:jc w:val="both"/>
        <w:rPr/>
      </w:pPr>
      <w:bookmarkStart w:id="11092" w:name="sub_20907"/>
      <w:bookmarkEnd w:id="11092"/>
      <w:r>
        <w:rPr>
          <w:rFonts w:cs="Arial" w:ascii="Arial" w:hAnsi="Arial"/>
          <w:b/>
          <w:bCs/>
          <w:color w:val="000080"/>
          <w:sz w:val="20"/>
          <w:szCs w:val="20"/>
        </w:rPr>
        <w:t>Статья 907.</w:t>
      </w:r>
      <w:r>
        <w:rPr>
          <w:rFonts w:cs="Arial" w:ascii="Arial" w:hAnsi="Arial"/>
          <w:sz w:val="20"/>
          <w:szCs w:val="20"/>
        </w:rPr>
        <w:t xml:space="preserve"> Договор складского хранения</w:t>
      </w:r>
    </w:p>
    <w:p>
      <w:pPr>
        <w:pStyle w:val="Normal"/>
        <w:autoSpaceDE w:val="false"/>
        <w:ind w:firstLine="720"/>
        <w:jc w:val="both"/>
        <w:rPr>
          <w:rFonts w:ascii="Arial" w:hAnsi="Arial" w:cs="Arial"/>
          <w:sz w:val="20"/>
          <w:szCs w:val="20"/>
        </w:rPr>
      </w:pPr>
      <w:bookmarkStart w:id="11093" w:name="sub_20907"/>
      <w:bookmarkStart w:id="11094" w:name="sub_9071"/>
      <w:bookmarkEnd w:id="11093"/>
      <w:bookmarkEnd w:id="11094"/>
      <w:r>
        <w:rPr>
          <w:rFonts w:cs="Arial" w:ascii="Arial" w:hAnsi="Arial"/>
          <w:sz w:val="20"/>
          <w:szCs w:val="20"/>
        </w:rPr>
        <w:t>1. По договору складского хранения товарный склад (хранитель) обязуется за вознаграждение хранить товары, переданные ему товаровладельцем (поклажедателем), и возвратить эти товары в сохранности.</w:t>
      </w:r>
    </w:p>
    <w:p>
      <w:pPr>
        <w:pStyle w:val="Normal"/>
        <w:autoSpaceDE w:val="false"/>
        <w:ind w:firstLine="720"/>
        <w:jc w:val="both"/>
        <w:rPr>
          <w:rFonts w:ascii="Arial" w:hAnsi="Arial" w:cs="Arial"/>
          <w:sz w:val="20"/>
          <w:szCs w:val="20"/>
        </w:rPr>
      </w:pPr>
      <w:bookmarkStart w:id="11095" w:name="sub_9071"/>
      <w:bookmarkEnd w:id="11095"/>
      <w:r>
        <w:rPr>
          <w:rFonts w:cs="Arial" w:ascii="Arial" w:hAnsi="Arial"/>
          <w:sz w:val="20"/>
          <w:szCs w:val="20"/>
        </w:rPr>
        <w:t>Товарным складом признается организация, осуществляющая в качестве предпринимательской деятельности хранение товаров и оказывающая связанные с хранением услуги.</w:t>
      </w:r>
    </w:p>
    <w:p>
      <w:pPr>
        <w:pStyle w:val="Normal"/>
        <w:autoSpaceDE w:val="false"/>
        <w:ind w:firstLine="720"/>
        <w:jc w:val="both"/>
        <w:rPr/>
      </w:pPr>
      <w:bookmarkStart w:id="11096" w:name="sub_9072"/>
      <w:bookmarkEnd w:id="11096"/>
      <w:r>
        <w:rPr>
          <w:rFonts w:cs="Arial" w:ascii="Arial" w:hAnsi="Arial"/>
          <w:sz w:val="20"/>
          <w:szCs w:val="20"/>
        </w:rPr>
        <w:t>2. Письменная форма договора складского хранения считается соблюденной, если его заключение и принятие товара на склад удостоверены складским документом (</w:t>
      </w:r>
      <w:hyperlink w:anchor="sub_912">
        <w:r>
          <w:rPr>
            <w:rStyle w:val="Style15"/>
            <w:rFonts w:cs="Arial" w:ascii="Arial" w:hAnsi="Arial"/>
            <w:color w:val="008000"/>
            <w:sz w:val="20"/>
            <w:szCs w:val="20"/>
            <w:u w:val="single"/>
          </w:rPr>
          <w:t>статья 912</w:t>
        </w:r>
      </w:hyperlink>
      <w:r>
        <w:rPr>
          <w:rFonts w:cs="Arial" w:ascii="Arial" w:hAnsi="Arial"/>
          <w:sz w:val="20"/>
          <w:szCs w:val="20"/>
        </w:rPr>
        <w:t>).</w:t>
      </w:r>
    </w:p>
    <w:p>
      <w:pPr>
        <w:pStyle w:val="Normal"/>
        <w:autoSpaceDE w:val="false"/>
        <w:jc w:val="both"/>
        <w:rPr>
          <w:rFonts w:ascii="Courier New" w:hAnsi="Courier New" w:cs="Courier New"/>
          <w:sz w:val="20"/>
          <w:szCs w:val="20"/>
        </w:rPr>
      </w:pPr>
      <w:bookmarkStart w:id="11097" w:name="sub_9072"/>
      <w:bookmarkStart w:id="11098" w:name="sub_9072"/>
      <w:bookmarkEnd w:id="11098"/>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1099" w:name="sub_188891600"/>
      <w:bookmarkEnd w:id="11099"/>
      <w:r>
        <w:rPr>
          <w:rFonts w:cs="Arial" w:ascii="Arial" w:hAnsi="Arial"/>
          <w:i/>
          <w:iCs/>
          <w:color w:val="800080"/>
          <w:sz w:val="20"/>
          <w:szCs w:val="20"/>
        </w:rPr>
        <w:t>См. комментарии к статье 907 настоящего Кодекса</w:t>
      </w:r>
    </w:p>
    <w:p>
      <w:pPr>
        <w:pStyle w:val="Normal"/>
        <w:autoSpaceDE w:val="false"/>
        <w:jc w:val="both"/>
        <w:rPr>
          <w:rFonts w:ascii="Arial" w:hAnsi="Arial" w:cs="Arial"/>
          <w:i/>
          <w:i/>
          <w:iCs/>
          <w:color w:val="800080"/>
          <w:sz w:val="20"/>
          <w:szCs w:val="20"/>
        </w:rPr>
      </w:pPr>
      <w:bookmarkStart w:id="11100" w:name="sub_188891600"/>
      <w:bookmarkStart w:id="11101" w:name="sub_188891600"/>
      <w:bookmarkEnd w:id="11101"/>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bookmarkStart w:id="11102" w:name="sub_908"/>
      <w:bookmarkStart w:id="11103" w:name="sub_188891844"/>
      <w:bookmarkEnd w:id="11102"/>
      <w:bookmarkEnd w:id="11103"/>
      <w:r>
        <w:rPr>
          <w:rFonts w:cs="Arial" w:ascii="Arial" w:hAnsi="Arial"/>
          <w:i/>
          <w:iCs/>
          <w:color w:val="800080"/>
          <w:sz w:val="20"/>
          <w:szCs w:val="20"/>
        </w:rPr>
        <w:t>Федеральным законом от 10 января 2003 г. N 15-ФЗ в статью 908 настоящего Кодекса внесены изменения</w:t>
      </w:r>
    </w:p>
    <w:p>
      <w:pPr>
        <w:pStyle w:val="Normal"/>
        <w:autoSpaceDE w:val="false"/>
        <w:ind w:start="139" w:firstLine="139"/>
        <w:jc w:val="both"/>
        <w:rPr>
          <w:rFonts w:ascii="Arial" w:hAnsi="Arial" w:cs="Arial"/>
          <w:i/>
          <w:i/>
          <w:iCs/>
          <w:color w:val="800080"/>
          <w:sz w:val="20"/>
          <w:szCs w:val="20"/>
        </w:rPr>
      </w:pPr>
      <w:hyperlink w:anchor="sub_908">
        <w:bookmarkStart w:id="11104" w:name="sub_908"/>
        <w:bookmarkStart w:id="11105" w:name="sub_188891844"/>
        <w:bookmarkEnd w:id="11104"/>
        <w:bookmarkEnd w:id="11105"/>
        <w:r>
          <w:rPr>
            <w:rStyle w:val="Style15"/>
            <w:rFonts w:cs="Arial" w:ascii="Arial" w:hAnsi="Arial"/>
            <w:i/>
            <w:iCs/>
            <w:color w:val="008000"/>
            <w:sz w:val="20"/>
            <w:szCs w:val="20"/>
            <w:u w:val="single"/>
          </w:rPr>
          <w:t>См. текст статьи в предыдущей редакции</w:t>
        </w:r>
      </w:hyperlink>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start="1612" w:hanging="892"/>
        <w:jc w:val="both"/>
        <w:rPr/>
      </w:pPr>
      <w:r>
        <w:rPr>
          <w:rFonts w:cs="Arial" w:ascii="Arial" w:hAnsi="Arial"/>
          <w:b/>
          <w:bCs/>
          <w:color w:val="000080"/>
          <w:sz w:val="20"/>
          <w:szCs w:val="20"/>
        </w:rPr>
        <w:t>Статья 908.</w:t>
      </w:r>
      <w:r>
        <w:rPr>
          <w:rFonts w:cs="Arial" w:ascii="Arial" w:hAnsi="Arial"/>
          <w:sz w:val="20"/>
          <w:szCs w:val="20"/>
        </w:rPr>
        <w:t xml:space="preserve"> Хранение товаров складом общего пользования</w:t>
      </w:r>
    </w:p>
    <w:p>
      <w:pPr>
        <w:pStyle w:val="Normal"/>
        <w:autoSpaceDE w:val="false"/>
        <w:ind w:firstLine="720"/>
        <w:jc w:val="both"/>
        <w:rPr/>
      </w:pPr>
      <w:bookmarkStart w:id="11106" w:name="sub_9081"/>
      <w:bookmarkStart w:id="11107" w:name="sub_188892116"/>
      <w:bookmarkEnd w:id="11106"/>
      <w:bookmarkEnd w:id="11107"/>
      <w:r>
        <w:rPr>
          <w:rFonts w:cs="Arial" w:ascii="Arial" w:hAnsi="Arial"/>
          <w:sz w:val="20"/>
          <w:szCs w:val="20"/>
        </w:rPr>
        <w:t>1. Товарный склад признается складом общего пользования, если из закона, иных правовых актов вытекает, что она</w:t>
      </w:r>
      <w:r>
        <w:rPr>
          <w:rFonts w:cs="Arial" w:ascii="Arial" w:hAnsi="Arial"/>
          <w:i/>
          <w:iCs/>
          <w:color w:val="800080"/>
          <w:sz w:val="20"/>
          <w:szCs w:val="20"/>
        </w:rPr>
        <w:t>#</w:t>
      </w:r>
      <w:r>
        <w:rPr>
          <w:rFonts w:cs="Arial" w:ascii="Arial" w:hAnsi="Arial"/>
          <w:sz w:val="20"/>
          <w:szCs w:val="20"/>
        </w:rPr>
        <w:t xml:space="preserve"> обязана принимать товары на хранение от любого товаровладельца.</w:t>
      </w:r>
    </w:p>
    <w:p>
      <w:pPr>
        <w:pStyle w:val="Normal"/>
        <w:autoSpaceDE w:val="false"/>
        <w:ind w:firstLine="720"/>
        <w:jc w:val="both"/>
        <w:rPr/>
      </w:pPr>
      <w:bookmarkStart w:id="11108" w:name="sub_9081"/>
      <w:bookmarkStart w:id="11109" w:name="sub_188892116"/>
      <w:bookmarkStart w:id="11110" w:name="sub_9082"/>
      <w:bookmarkEnd w:id="11108"/>
      <w:bookmarkEnd w:id="11109"/>
      <w:bookmarkEnd w:id="11110"/>
      <w:r>
        <w:rPr>
          <w:rFonts w:cs="Arial" w:ascii="Arial" w:hAnsi="Arial"/>
          <w:sz w:val="20"/>
          <w:szCs w:val="20"/>
        </w:rPr>
        <w:t>2. Договор складского хранения, заключаемый товарным складом общего пользования, признается публичным договором (</w:t>
      </w:r>
      <w:hyperlink w:anchor="sub_426">
        <w:r>
          <w:rPr>
            <w:rStyle w:val="Style15"/>
            <w:rFonts w:cs="Arial" w:ascii="Arial" w:hAnsi="Arial"/>
            <w:color w:val="008000"/>
            <w:sz w:val="20"/>
            <w:szCs w:val="20"/>
            <w:u w:val="single"/>
          </w:rPr>
          <w:t>статья 426</w:t>
        </w:r>
      </w:hyperlink>
      <w:r>
        <w:rPr>
          <w:rFonts w:cs="Arial" w:ascii="Arial" w:hAnsi="Arial"/>
          <w:sz w:val="20"/>
          <w:szCs w:val="20"/>
        </w:rPr>
        <w:t>).</w:t>
      </w:r>
    </w:p>
    <w:p>
      <w:pPr>
        <w:pStyle w:val="Normal"/>
        <w:autoSpaceDE w:val="false"/>
        <w:jc w:val="both"/>
        <w:rPr>
          <w:rFonts w:ascii="Courier New" w:hAnsi="Courier New" w:cs="Courier New"/>
          <w:sz w:val="20"/>
          <w:szCs w:val="20"/>
        </w:rPr>
      </w:pPr>
      <w:bookmarkStart w:id="11111" w:name="sub_9082"/>
      <w:bookmarkStart w:id="11112" w:name="sub_9082"/>
      <w:bookmarkEnd w:id="11112"/>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1113" w:name="sub_188892384"/>
      <w:bookmarkEnd w:id="11113"/>
      <w:r>
        <w:rPr>
          <w:rFonts w:cs="Arial" w:ascii="Arial" w:hAnsi="Arial"/>
          <w:i/>
          <w:iCs/>
          <w:color w:val="800080"/>
          <w:sz w:val="20"/>
          <w:szCs w:val="20"/>
        </w:rPr>
        <w:t>См. комментарии к статье 908 настоящего Кодекса</w:t>
      </w:r>
    </w:p>
    <w:p>
      <w:pPr>
        <w:pStyle w:val="Normal"/>
        <w:autoSpaceDE w:val="false"/>
        <w:jc w:val="both"/>
        <w:rPr>
          <w:rFonts w:ascii="Arial" w:hAnsi="Arial" w:cs="Arial"/>
          <w:i/>
          <w:i/>
          <w:iCs/>
          <w:color w:val="800080"/>
          <w:sz w:val="20"/>
          <w:szCs w:val="20"/>
        </w:rPr>
      </w:pPr>
      <w:bookmarkStart w:id="11114" w:name="sub_188892384"/>
      <w:bookmarkStart w:id="11115" w:name="sub_188892384"/>
      <w:bookmarkEnd w:id="11115"/>
      <w:r>
        <w:rPr>
          <w:rFonts w:cs="Arial" w:ascii="Arial" w:hAnsi="Arial"/>
          <w:i/>
          <w:iCs/>
          <w:color w:val="800080"/>
          <w:sz w:val="20"/>
          <w:szCs w:val="20"/>
        </w:rPr>
      </w:r>
    </w:p>
    <w:p>
      <w:pPr>
        <w:pStyle w:val="Normal"/>
        <w:autoSpaceDE w:val="false"/>
        <w:ind w:start="1612" w:hanging="892"/>
        <w:jc w:val="both"/>
        <w:rPr/>
      </w:pPr>
      <w:bookmarkStart w:id="11116" w:name="sub_909"/>
      <w:bookmarkEnd w:id="11116"/>
      <w:r>
        <w:rPr>
          <w:rFonts w:cs="Arial" w:ascii="Arial" w:hAnsi="Arial"/>
          <w:b/>
          <w:bCs/>
          <w:color w:val="000080"/>
          <w:sz w:val="20"/>
          <w:szCs w:val="20"/>
        </w:rPr>
        <w:t>Статья 909.</w:t>
      </w:r>
      <w:r>
        <w:rPr>
          <w:rFonts w:cs="Arial" w:ascii="Arial" w:hAnsi="Arial"/>
          <w:sz w:val="20"/>
          <w:szCs w:val="20"/>
        </w:rPr>
        <w:t xml:space="preserve"> Проверка товаров при их приеме товарным складом и во время хранения</w:t>
      </w:r>
    </w:p>
    <w:p>
      <w:pPr>
        <w:pStyle w:val="Normal"/>
        <w:autoSpaceDE w:val="false"/>
        <w:ind w:firstLine="720"/>
        <w:jc w:val="both"/>
        <w:rPr>
          <w:rFonts w:ascii="Arial" w:hAnsi="Arial" w:cs="Arial"/>
          <w:sz w:val="20"/>
          <w:szCs w:val="20"/>
        </w:rPr>
      </w:pPr>
      <w:bookmarkStart w:id="11117" w:name="sub_909"/>
      <w:bookmarkStart w:id="11118" w:name="sub_9091"/>
      <w:bookmarkEnd w:id="11117"/>
      <w:bookmarkEnd w:id="11118"/>
      <w:r>
        <w:rPr>
          <w:rFonts w:cs="Arial" w:ascii="Arial" w:hAnsi="Arial"/>
          <w:sz w:val="20"/>
          <w:szCs w:val="20"/>
        </w:rPr>
        <w:t>1. Если иное не предусмотрено договором складского хранения, товарный склад при приеме товаров на хранение обязан за свой счет произвести осмотр товаров и определить их количество (число единиц или товарных мест либо меру - вес, объем) и внешнее состояние.</w:t>
      </w:r>
    </w:p>
    <w:p>
      <w:pPr>
        <w:pStyle w:val="Normal"/>
        <w:autoSpaceDE w:val="false"/>
        <w:ind w:firstLine="720"/>
        <w:jc w:val="both"/>
        <w:rPr>
          <w:rFonts w:ascii="Arial" w:hAnsi="Arial" w:cs="Arial"/>
          <w:sz w:val="20"/>
          <w:szCs w:val="20"/>
        </w:rPr>
      </w:pPr>
      <w:bookmarkStart w:id="11119" w:name="sub_9091"/>
      <w:bookmarkStart w:id="11120" w:name="sub_9092"/>
      <w:bookmarkEnd w:id="11119"/>
      <w:bookmarkEnd w:id="11120"/>
      <w:r>
        <w:rPr>
          <w:rFonts w:cs="Arial" w:ascii="Arial" w:hAnsi="Arial"/>
          <w:sz w:val="20"/>
          <w:szCs w:val="20"/>
        </w:rPr>
        <w:t>2. Товарный склад обязан предоставлять товаровладельцу во время хранения возможность осматривать товары или их образцы, если хранение осуществляется с обезличением, брать пробы и принимать меры, необходимые для обеспечения сохранности товаров.</w:t>
      </w:r>
    </w:p>
    <w:p>
      <w:pPr>
        <w:pStyle w:val="Normal"/>
        <w:autoSpaceDE w:val="false"/>
        <w:jc w:val="both"/>
        <w:rPr>
          <w:rFonts w:ascii="Courier New" w:hAnsi="Courier New" w:cs="Courier New"/>
          <w:sz w:val="20"/>
          <w:szCs w:val="20"/>
        </w:rPr>
      </w:pPr>
      <w:bookmarkStart w:id="11121" w:name="sub_9092"/>
      <w:bookmarkStart w:id="11122" w:name="sub_9092"/>
      <w:bookmarkEnd w:id="11122"/>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1123" w:name="sub_188893060"/>
      <w:bookmarkEnd w:id="11123"/>
      <w:r>
        <w:rPr>
          <w:rFonts w:cs="Arial" w:ascii="Arial" w:hAnsi="Arial"/>
          <w:i/>
          <w:iCs/>
          <w:color w:val="800080"/>
          <w:sz w:val="20"/>
          <w:szCs w:val="20"/>
        </w:rPr>
        <w:t>См. комментарии к статье 909 настоящего Кодекса</w:t>
      </w:r>
    </w:p>
    <w:p>
      <w:pPr>
        <w:pStyle w:val="Normal"/>
        <w:autoSpaceDE w:val="false"/>
        <w:jc w:val="both"/>
        <w:rPr>
          <w:rFonts w:ascii="Arial" w:hAnsi="Arial" w:cs="Arial"/>
          <w:i/>
          <w:i/>
          <w:iCs/>
          <w:color w:val="800080"/>
          <w:sz w:val="20"/>
          <w:szCs w:val="20"/>
        </w:rPr>
      </w:pPr>
      <w:bookmarkStart w:id="11124" w:name="sub_188893060"/>
      <w:bookmarkStart w:id="11125" w:name="sub_188893060"/>
      <w:bookmarkEnd w:id="11125"/>
      <w:r>
        <w:rPr>
          <w:rFonts w:cs="Arial" w:ascii="Arial" w:hAnsi="Arial"/>
          <w:i/>
          <w:iCs/>
          <w:color w:val="800080"/>
          <w:sz w:val="20"/>
          <w:szCs w:val="20"/>
        </w:rPr>
      </w:r>
    </w:p>
    <w:p>
      <w:pPr>
        <w:pStyle w:val="Normal"/>
        <w:autoSpaceDE w:val="false"/>
        <w:ind w:start="1612" w:hanging="892"/>
        <w:jc w:val="both"/>
        <w:rPr/>
      </w:pPr>
      <w:bookmarkStart w:id="11126" w:name="sub_910"/>
      <w:bookmarkEnd w:id="11126"/>
      <w:r>
        <w:rPr>
          <w:rFonts w:cs="Arial" w:ascii="Arial" w:hAnsi="Arial"/>
          <w:b/>
          <w:bCs/>
          <w:color w:val="000080"/>
          <w:sz w:val="20"/>
          <w:szCs w:val="20"/>
        </w:rPr>
        <w:t>Статья 910.</w:t>
      </w:r>
      <w:r>
        <w:rPr>
          <w:rFonts w:cs="Arial" w:ascii="Arial" w:hAnsi="Arial"/>
          <w:sz w:val="20"/>
          <w:szCs w:val="20"/>
        </w:rPr>
        <w:t xml:space="preserve"> Изменение условий хранения и состояния товаров</w:t>
      </w:r>
    </w:p>
    <w:p>
      <w:pPr>
        <w:pStyle w:val="Normal"/>
        <w:autoSpaceDE w:val="false"/>
        <w:ind w:firstLine="720"/>
        <w:jc w:val="both"/>
        <w:rPr>
          <w:rFonts w:ascii="Arial" w:hAnsi="Arial" w:cs="Arial"/>
          <w:sz w:val="20"/>
          <w:szCs w:val="20"/>
        </w:rPr>
      </w:pPr>
      <w:bookmarkStart w:id="11127" w:name="sub_910"/>
      <w:bookmarkStart w:id="11128" w:name="sub_91001"/>
      <w:bookmarkEnd w:id="11127"/>
      <w:bookmarkEnd w:id="11128"/>
      <w:r>
        <w:rPr>
          <w:rFonts w:cs="Arial" w:ascii="Arial" w:hAnsi="Arial"/>
          <w:sz w:val="20"/>
          <w:szCs w:val="20"/>
        </w:rPr>
        <w:t>1. В случае, когда для обеспечения сохранности товаров требуется изменить условия их хранения, товарный склад вправе принять требуемые меры самостоятельно. Однако он обязан уведомить товаровладельца о принятых мерах, если требовалось существенно изменить условия хранения товаров, предусмотренные договором складского хранения.</w:t>
      </w:r>
    </w:p>
    <w:p>
      <w:pPr>
        <w:pStyle w:val="Normal"/>
        <w:autoSpaceDE w:val="false"/>
        <w:ind w:firstLine="720"/>
        <w:jc w:val="both"/>
        <w:rPr>
          <w:rFonts w:ascii="Arial" w:hAnsi="Arial" w:cs="Arial"/>
          <w:sz w:val="20"/>
          <w:szCs w:val="20"/>
        </w:rPr>
      </w:pPr>
      <w:bookmarkStart w:id="11129" w:name="sub_91001"/>
      <w:bookmarkStart w:id="11130" w:name="sub_91002"/>
      <w:bookmarkEnd w:id="11129"/>
      <w:bookmarkEnd w:id="11130"/>
      <w:r>
        <w:rPr>
          <w:rFonts w:cs="Arial" w:ascii="Arial" w:hAnsi="Arial"/>
          <w:sz w:val="20"/>
          <w:szCs w:val="20"/>
        </w:rPr>
        <w:t>2. При обнаружении во время хранения повреждений товара, выходящих за пределы согласованных в договоре складского хранения или обычных норм естественной порчи, товарный склад обязан незамедлительно составить об этом акт и в тот же день известить товаровладельца.</w:t>
      </w:r>
    </w:p>
    <w:p>
      <w:pPr>
        <w:pStyle w:val="Normal"/>
        <w:autoSpaceDE w:val="false"/>
        <w:jc w:val="both"/>
        <w:rPr>
          <w:rFonts w:ascii="Courier New" w:hAnsi="Courier New" w:cs="Courier New"/>
          <w:sz w:val="20"/>
          <w:szCs w:val="20"/>
        </w:rPr>
      </w:pPr>
      <w:bookmarkStart w:id="11131" w:name="sub_91002"/>
      <w:bookmarkStart w:id="11132" w:name="sub_91002"/>
      <w:bookmarkEnd w:id="11132"/>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1133" w:name="sub_188893736"/>
      <w:bookmarkEnd w:id="11133"/>
      <w:r>
        <w:rPr>
          <w:rFonts w:cs="Arial" w:ascii="Arial" w:hAnsi="Arial"/>
          <w:i/>
          <w:iCs/>
          <w:color w:val="800080"/>
          <w:sz w:val="20"/>
          <w:szCs w:val="20"/>
        </w:rPr>
        <w:t>См. комментарии к статье 910 настоящего Кодекса</w:t>
      </w:r>
    </w:p>
    <w:p>
      <w:pPr>
        <w:pStyle w:val="Normal"/>
        <w:autoSpaceDE w:val="false"/>
        <w:jc w:val="both"/>
        <w:rPr>
          <w:rFonts w:ascii="Arial" w:hAnsi="Arial" w:cs="Arial"/>
          <w:i/>
          <w:i/>
          <w:iCs/>
          <w:color w:val="800080"/>
          <w:sz w:val="20"/>
          <w:szCs w:val="20"/>
        </w:rPr>
      </w:pPr>
      <w:bookmarkStart w:id="11134" w:name="sub_188893736"/>
      <w:bookmarkStart w:id="11135" w:name="sub_188893736"/>
      <w:bookmarkEnd w:id="11135"/>
      <w:r>
        <w:rPr>
          <w:rFonts w:cs="Arial" w:ascii="Arial" w:hAnsi="Arial"/>
          <w:i/>
          <w:iCs/>
          <w:color w:val="800080"/>
          <w:sz w:val="20"/>
          <w:szCs w:val="20"/>
        </w:rPr>
      </w:r>
    </w:p>
    <w:p>
      <w:pPr>
        <w:pStyle w:val="Normal"/>
        <w:autoSpaceDE w:val="false"/>
        <w:ind w:start="1612" w:hanging="892"/>
        <w:jc w:val="both"/>
        <w:rPr/>
      </w:pPr>
      <w:bookmarkStart w:id="11136" w:name="sub_911"/>
      <w:bookmarkEnd w:id="11136"/>
      <w:r>
        <w:rPr>
          <w:rFonts w:cs="Arial" w:ascii="Arial" w:hAnsi="Arial"/>
          <w:b/>
          <w:bCs/>
          <w:color w:val="000080"/>
          <w:sz w:val="20"/>
          <w:szCs w:val="20"/>
        </w:rPr>
        <w:t>Статья 911.</w:t>
      </w:r>
      <w:r>
        <w:rPr>
          <w:rFonts w:cs="Arial" w:ascii="Arial" w:hAnsi="Arial"/>
          <w:sz w:val="20"/>
          <w:szCs w:val="20"/>
        </w:rPr>
        <w:t xml:space="preserve"> Проверка количества и состояния товара при возвращении его товаровладельцу</w:t>
      </w:r>
    </w:p>
    <w:p>
      <w:pPr>
        <w:pStyle w:val="Normal"/>
        <w:autoSpaceDE w:val="false"/>
        <w:ind w:firstLine="720"/>
        <w:jc w:val="both"/>
        <w:rPr>
          <w:rFonts w:ascii="Arial" w:hAnsi="Arial" w:cs="Arial"/>
          <w:sz w:val="20"/>
          <w:szCs w:val="20"/>
        </w:rPr>
      </w:pPr>
      <w:bookmarkStart w:id="11137" w:name="sub_911"/>
      <w:bookmarkStart w:id="11138" w:name="sub_9111"/>
      <w:bookmarkEnd w:id="11137"/>
      <w:bookmarkEnd w:id="11138"/>
      <w:r>
        <w:rPr>
          <w:rFonts w:cs="Arial" w:ascii="Arial" w:hAnsi="Arial"/>
          <w:sz w:val="20"/>
          <w:szCs w:val="20"/>
        </w:rPr>
        <w:t>1. Товаровладелец и товарный склад имеют право каждый требовать при возвращении товара его осмотра и проверки его количества. Вызванные этим расходы несет тот, кто потребовал осмотра товара или проверки его количества.</w:t>
      </w:r>
    </w:p>
    <w:p>
      <w:pPr>
        <w:pStyle w:val="Normal"/>
        <w:autoSpaceDE w:val="false"/>
        <w:ind w:firstLine="720"/>
        <w:jc w:val="both"/>
        <w:rPr>
          <w:rFonts w:ascii="Arial" w:hAnsi="Arial" w:cs="Arial"/>
          <w:sz w:val="20"/>
          <w:szCs w:val="20"/>
        </w:rPr>
      </w:pPr>
      <w:bookmarkStart w:id="11139" w:name="sub_9111"/>
      <w:bookmarkStart w:id="11140" w:name="sub_9112"/>
      <w:bookmarkEnd w:id="11139"/>
      <w:bookmarkEnd w:id="11140"/>
      <w:r>
        <w:rPr>
          <w:rFonts w:cs="Arial" w:ascii="Arial" w:hAnsi="Arial"/>
          <w:sz w:val="20"/>
          <w:szCs w:val="20"/>
        </w:rPr>
        <w:t>2. Если при возвращении товара складом товаровладельцу товар не был ими совместно осмотрен или проверен, заявление о недостаче или повреждении товара вследствие его ненадлежащего хранения должно быть сделано складу письменно при получении товара, а в отношении недостачи или повреждения, которые не могли быть обнаружены при обычном способе принятия товара, в течение трех дней по его получении.</w:t>
      </w:r>
    </w:p>
    <w:p>
      <w:pPr>
        <w:pStyle w:val="Normal"/>
        <w:autoSpaceDE w:val="false"/>
        <w:ind w:firstLine="720"/>
        <w:jc w:val="both"/>
        <w:rPr>
          <w:rFonts w:ascii="Arial" w:hAnsi="Arial" w:cs="Arial"/>
          <w:sz w:val="20"/>
          <w:szCs w:val="20"/>
        </w:rPr>
      </w:pPr>
      <w:bookmarkStart w:id="11141" w:name="sub_9112"/>
      <w:bookmarkEnd w:id="11141"/>
      <w:r>
        <w:rPr>
          <w:rFonts w:cs="Arial" w:ascii="Arial" w:hAnsi="Arial"/>
          <w:sz w:val="20"/>
          <w:szCs w:val="20"/>
        </w:rPr>
        <w:t>При отсутствии заявления, указанного в абзаце первом настоящего пункта, считается, если не доказано иное, что товар возвращен складом в соответствии с условиями договора складского хранения.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1142" w:name="sub_188894448"/>
      <w:bookmarkEnd w:id="11142"/>
      <w:r>
        <w:rPr>
          <w:rFonts w:cs="Arial" w:ascii="Arial" w:hAnsi="Arial"/>
          <w:i/>
          <w:iCs/>
          <w:color w:val="800080"/>
          <w:sz w:val="20"/>
          <w:szCs w:val="20"/>
        </w:rPr>
        <w:t>См. комментарии к статье 911 настоящего Кодекса</w:t>
      </w:r>
    </w:p>
    <w:p>
      <w:pPr>
        <w:pStyle w:val="Normal"/>
        <w:autoSpaceDE w:val="false"/>
        <w:jc w:val="both"/>
        <w:rPr>
          <w:rFonts w:ascii="Arial" w:hAnsi="Arial" w:cs="Arial"/>
          <w:i/>
          <w:i/>
          <w:iCs/>
          <w:color w:val="800080"/>
          <w:sz w:val="20"/>
          <w:szCs w:val="20"/>
        </w:rPr>
      </w:pPr>
      <w:bookmarkStart w:id="11143" w:name="sub_188894448"/>
      <w:bookmarkStart w:id="11144" w:name="sub_188894448"/>
      <w:bookmarkEnd w:id="11144"/>
      <w:r>
        <w:rPr>
          <w:rFonts w:cs="Arial" w:ascii="Arial" w:hAnsi="Arial"/>
          <w:i/>
          <w:iCs/>
          <w:color w:val="800080"/>
          <w:sz w:val="20"/>
          <w:szCs w:val="20"/>
        </w:rPr>
      </w:r>
    </w:p>
    <w:p>
      <w:pPr>
        <w:pStyle w:val="Normal"/>
        <w:autoSpaceDE w:val="false"/>
        <w:ind w:start="1612" w:hanging="892"/>
        <w:jc w:val="both"/>
        <w:rPr/>
      </w:pPr>
      <w:bookmarkStart w:id="11145" w:name="sub_912"/>
      <w:bookmarkEnd w:id="11145"/>
      <w:r>
        <w:rPr>
          <w:rFonts w:cs="Arial" w:ascii="Arial" w:hAnsi="Arial"/>
          <w:b/>
          <w:bCs/>
          <w:color w:val="000080"/>
          <w:sz w:val="20"/>
          <w:szCs w:val="20"/>
        </w:rPr>
        <w:t>Статья 912.</w:t>
      </w:r>
      <w:r>
        <w:rPr>
          <w:rFonts w:cs="Arial" w:ascii="Arial" w:hAnsi="Arial"/>
          <w:sz w:val="20"/>
          <w:szCs w:val="20"/>
        </w:rPr>
        <w:t xml:space="preserve"> Складские документы</w:t>
      </w:r>
    </w:p>
    <w:p>
      <w:pPr>
        <w:pStyle w:val="Normal"/>
        <w:autoSpaceDE w:val="false"/>
        <w:ind w:firstLine="720"/>
        <w:jc w:val="both"/>
        <w:rPr>
          <w:rFonts w:ascii="Arial" w:hAnsi="Arial" w:cs="Arial"/>
          <w:sz w:val="20"/>
          <w:szCs w:val="20"/>
        </w:rPr>
      </w:pPr>
      <w:bookmarkStart w:id="11146" w:name="sub_912"/>
      <w:bookmarkStart w:id="11147" w:name="sub_9121"/>
      <w:bookmarkEnd w:id="11146"/>
      <w:bookmarkEnd w:id="11147"/>
      <w:r>
        <w:rPr>
          <w:rFonts w:cs="Arial" w:ascii="Arial" w:hAnsi="Arial"/>
          <w:sz w:val="20"/>
          <w:szCs w:val="20"/>
        </w:rPr>
        <w:t>1. Товарный склад выдает в подтверждение принятия товара на хранение один из следующих складских документов:</w:t>
      </w:r>
    </w:p>
    <w:p>
      <w:pPr>
        <w:pStyle w:val="Normal"/>
        <w:autoSpaceDE w:val="false"/>
        <w:ind w:firstLine="720"/>
        <w:jc w:val="both"/>
        <w:rPr>
          <w:rFonts w:ascii="Arial" w:hAnsi="Arial" w:cs="Arial"/>
          <w:sz w:val="20"/>
          <w:szCs w:val="20"/>
        </w:rPr>
      </w:pPr>
      <w:bookmarkStart w:id="11148" w:name="sub_9121"/>
      <w:bookmarkEnd w:id="11148"/>
      <w:r>
        <w:rPr>
          <w:rFonts w:cs="Arial" w:ascii="Arial" w:hAnsi="Arial"/>
          <w:sz w:val="20"/>
          <w:szCs w:val="20"/>
        </w:rPr>
        <w:t>двойное складское свидетельство;</w:t>
      </w:r>
    </w:p>
    <w:p>
      <w:pPr>
        <w:pStyle w:val="Normal"/>
        <w:autoSpaceDE w:val="false"/>
        <w:ind w:firstLine="720"/>
        <w:jc w:val="both"/>
        <w:rPr>
          <w:rFonts w:ascii="Arial" w:hAnsi="Arial" w:cs="Arial"/>
          <w:sz w:val="20"/>
          <w:szCs w:val="20"/>
        </w:rPr>
      </w:pPr>
      <w:r>
        <w:rPr>
          <w:rFonts w:cs="Arial" w:ascii="Arial" w:hAnsi="Arial"/>
          <w:sz w:val="20"/>
          <w:szCs w:val="20"/>
        </w:rPr>
        <w:t>простое складское свидетельство;</w:t>
      </w:r>
    </w:p>
    <w:p>
      <w:pPr>
        <w:pStyle w:val="Normal"/>
        <w:autoSpaceDE w:val="false"/>
        <w:ind w:firstLine="720"/>
        <w:jc w:val="both"/>
        <w:rPr>
          <w:rFonts w:ascii="Arial" w:hAnsi="Arial" w:cs="Arial"/>
          <w:sz w:val="20"/>
          <w:szCs w:val="20"/>
        </w:rPr>
      </w:pPr>
      <w:r>
        <w:rPr>
          <w:rFonts w:cs="Arial" w:ascii="Arial" w:hAnsi="Arial"/>
          <w:sz w:val="20"/>
          <w:szCs w:val="20"/>
        </w:rPr>
        <w:t>складскую квитанцию.</w:t>
      </w:r>
    </w:p>
    <w:p>
      <w:pPr>
        <w:pStyle w:val="Normal"/>
        <w:autoSpaceDE w:val="false"/>
        <w:ind w:firstLine="720"/>
        <w:jc w:val="both"/>
        <w:rPr>
          <w:rFonts w:ascii="Arial" w:hAnsi="Arial" w:cs="Arial"/>
          <w:sz w:val="20"/>
          <w:szCs w:val="20"/>
        </w:rPr>
      </w:pPr>
      <w:bookmarkStart w:id="11149" w:name="sub_9122"/>
      <w:bookmarkEnd w:id="11149"/>
      <w:r>
        <w:rPr>
          <w:rFonts w:cs="Arial" w:ascii="Arial" w:hAnsi="Arial"/>
          <w:sz w:val="20"/>
          <w:szCs w:val="20"/>
        </w:rPr>
        <w:t>2. Двойное складское свидетельство состоит из двух частей - складского свидетельства и залогового свидетельства (варранта), которые могут быть отделены одно от другого.</w:t>
      </w:r>
    </w:p>
    <w:p>
      <w:pPr>
        <w:pStyle w:val="Normal"/>
        <w:autoSpaceDE w:val="false"/>
        <w:ind w:firstLine="720"/>
        <w:jc w:val="both"/>
        <w:rPr>
          <w:rFonts w:ascii="Arial" w:hAnsi="Arial" w:cs="Arial"/>
          <w:sz w:val="20"/>
          <w:szCs w:val="20"/>
        </w:rPr>
      </w:pPr>
      <w:bookmarkStart w:id="11150" w:name="sub_9122"/>
      <w:bookmarkStart w:id="11151" w:name="sub_9123"/>
      <w:bookmarkEnd w:id="11150"/>
      <w:bookmarkEnd w:id="11151"/>
      <w:r>
        <w:rPr>
          <w:rFonts w:cs="Arial" w:ascii="Arial" w:hAnsi="Arial"/>
          <w:sz w:val="20"/>
          <w:szCs w:val="20"/>
        </w:rPr>
        <w:t>3. Двойное складское свидетельство, каждая из двух его частей и простое складское свидетельство являются ценными бумагами.</w:t>
      </w:r>
    </w:p>
    <w:p>
      <w:pPr>
        <w:pStyle w:val="Normal"/>
        <w:autoSpaceDE w:val="false"/>
        <w:ind w:firstLine="720"/>
        <w:jc w:val="both"/>
        <w:rPr>
          <w:rFonts w:ascii="Arial" w:hAnsi="Arial" w:cs="Arial"/>
          <w:sz w:val="20"/>
          <w:szCs w:val="20"/>
        </w:rPr>
      </w:pPr>
      <w:bookmarkStart w:id="11152" w:name="sub_9123"/>
      <w:bookmarkStart w:id="11153" w:name="sub_9124"/>
      <w:bookmarkEnd w:id="11152"/>
      <w:bookmarkEnd w:id="11153"/>
      <w:r>
        <w:rPr>
          <w:rFonts w:cs="Arial" w:ascii="Arial" w:hAnsi="Arial"/>
          <w:sz w:val="20"/>
          <w:szCs w:val="20"/>
        </w:rPr>
        <w:t>4. Товар, принятый на хранение по двойному или простому складскому свидетельству, может быть в течение его хранения предметом залога путем залога соответствующего свидетельства.</w:t>
      </w:r>
    </w:p>
    <w:p>
      <w:pPr>
        <w:pStyle w:val="Normal"/>
        <w:autoSpaceDE w:val="false"/>
        <w:jc w:val="both"/>
        <w:rPr>
          <w:rFonts w:ascii="Courier New" w:hAnsi="Courier New" w:cs="Courier New"/>
          <w:sz w:val="20"/>
          <w:szCs w:val="20"/>
        </w:rPr>
      </w:pPr>
      <w:bookmarkStart w:id="11154" w:name="sub_9124"/>
      <w:bookmarkStart w:id="11155" w:name="sub_9124"/>
      <w:bookmarkEnd w:id="11155"/>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1156" w:name="sub_188895560"/>
      <w:bookmarkEnd w:id="11156"/>
      <w:r>
        <w:rPr>
          <w:rFonts w:cs="Arial" w:ascii="Arial" w:hAnsi="Arial"/>
          <w:i/>
          <w:iCs/>
          <w:color w:val="800080"/>
          <w:sz w:val="20"/>
          <w:szCs w:val="20"/>
        </w:rPr>
        <w:t>См. комментарии к статье 912 настоящего Кодекса</w:t>
      </w:r>
    </w:p>
    <w:p>
      <w:pPr>
        <w:pStyle w:val="Normal"/>
        <w:autoSpaceDE w:val="false"/>
        <w:jc w:val="both"/>
        <w:rPr>
          <w:rFonts w:ascii="Arial" w:hAnsi="Arial" w:cs="Arial"/>
          <w:i/>
          <w:i/>
          <w:iCs/>
          <w:color w:val="800080"/>
          <w:sz w:val="20"/>
          <w:szCs w:val="20"/>
        </w:rPr>
      </w:pPr>
      <w:bookmarkStart w:id="11157" w:name="sub_188895560"/>
      <w:bookmarkStart w:id="11158" w:name="sub_188895560"/>
      <w:bookmarkEnd w:id="11158"/>
      <w:r>
        <w:rPr>
          <w:rFonts w:cs="Arial" w:ascii="Arial" w:hAnsi="Arial"/>
          <w:i/>
          <w:iCs/>
          <w:color w:val="800080"/>
          <w:sz w:val="20"/>
          <w:szCs w:val="20"/>
        </w:rPr>
      </w:r>
    </w:p>
    <w:p>
      <w:pPr>
        <w:pStyle w:val="Normal"/>
        <w:autoSpaceDE w:val="false"/>
        <w:ind w:start="1612" w:hanging="892"/>
        <w:jc w:val="both"/>
        <w:rPr/>
      </w:pPr>
      <w:bookmarkStart w:id="11159" w:name="sub_913"/>
      <w:bookmarkEnd w:id="11159"/>
      <w:r>
        <w:rPr>
          <w:rFonts w:cs="Arial" w:ascii="Arial" w:hAnsi="Arial"/>
          <w:b/>
          <w:bCs/>
          <w:color w:val="000080"/>
          <w:sz w:val="20"/>
          <w:szCs w:val="20"/>
        </w:rPr>
        <w:t>Статья 913.</w:t>
      </w:r>
      <w:r>
        <w:rPr>
          <w:rFonts w:cs="Arial" w:ascii="Arial" w:hAnsi="Arial"/>
          <w:sz w:val="20"/>
          <w:szCs w:val="20"/>
        </w:rPr>
        <w:t xml:space="preserve"> Двойное складское свидетельство</w:t>
      </w:r>
    </w:p>
    <w:p>
      <w:pPr>
        <w:pStyle w:val="Normal"/>
        <w:autoSpaceDE w:val="false"/>
        <w:ind w:firstLine="720"/>
        <w:jc w:val="both"/>
        <w:rPr>
          <w:rFonts w:ascii="Arial" w:hAnsi="Arial" w:cs="Arial"/>
          <w:sz w:val="20"/>
          <w:szCs w:val="20"/>
        </w:rPr>
      </w:pPr>
      <w:bookmarkStart w:id="11160" w:name="sub_913"/>
      <w:bookmarkStart w:id="11161" w:name="sub_9131"/>
      <w:bookmarkEnd w:id="11160"/>
      <w:bookmarkEnd w:id="11161"/>
      <w:r>
        <w:rPr>
          <w:rFonts w:cs="Arial" w:ascii="Arial" w:hAnsi="Arial"/>
          <w:sz w:val="20"/>
          <w:szCs w:val="20"/>
        </w:rPr>
        <w:t>1. В каждой части двойного складского свидетельства должны быть одинаково указаны:</w:t>
      </w:r>
    </w:p>
    <w:p>
      <w:pPr>
        <w:pStyle w:val="Normal"/>
        <w:autoSpaceDE w:val="false"/>
        <w:ind w:firstLine="720"/>
        <w:jc w:val="both"/>
        <w:rPr>
          <w:rFonts w:ascii="Arial" w:hAnsi="Arial" w:cs="Arial"/>
          <w:sz w:val="20"/>
          <w:szCs w:val="20"/>
        </w:rPr>
      </w:pPr>
      <w:bookmarkStart w:id="11162" w:name="sub_9131"/>
      <w:bookmarkStart w:id="11163" w:name="sub_91311"/>
      <w:bookmarkEnd w:id="11162"/>
      <w:bookmarkEnd w:id="11163"/>
      <w:r>
        <w:rPr>
          <w:rFonts w:cs="Arial" w:ascii="Arial" w:hAnsi="Arial"/>
          <w:sz w:val="20"/>
          <w:szCs w:val="20"/>
        </w:rPr>
        <w:t>1) наименование и место нахождения товарного склада, принявшего товар на хранение;</w:t>
      </w:r>
    </w:p>
    <w:p>
      <w:pPr>
        <w:pStyle w:val="Normal"/>
        <w:autoSpaceDE w:val="false"/>
        <w:ind w:firstLine="720"/>
        <w:jc w:val="both"/>
        <w:rPr>
          <w:rFonts w:ascii="Arial" w:hAnsi="Arial" w:cs="Arial"/>
          <w:sz w:val="20"/>
          <w:szCs w:val="20"/>
        </w:rPr>
      </w:pPr>
      <w:bookmarkStart w:id="11164" w:name="sub_91311"/>
      <w:bookmarkStart w:id="11165" w:name="sub_9132"/>
      <w:bookmarkEnd w:id="11164"/>
      <w:bookmarkEnd w:id="11165"/>
      <w:r>
        <w:rPr>
          <w:rFonts w:cs="Arial" w:ascii="Arial" w:hAnsi="Arial"/>
          <w:sz w:val="20"/>
          <w:szCs w:val="20"/>
        </w:rPr>
        <w:t>2) текущий номер складского свидетельства по реестру склада;</w:t>
      </w:r>
    </w:p>
    <w:p>
      <w:pPr>
        <w:pStyle w:val="Normal"/>
        <w:autoSpaceDE w:val="false"/>
        <w:ind w:firstLine="720"/>
        <w:jc w:val="both"/>
        <w:rPr>
          <w:rFonts w:ascii="Arial" w:hAnsi="Arial" w:cs="Arial"/>
          <w:sz w:val="20"/>
          <w:szCs w:val="20"/>
        </w:rPr>
      </w:pPr>
      <w:bookmarkStart w:id="11166" w:name="sub_9132"/>
      <w:bookmarkStart w:id="11167" w:name="sub_91313"/>
      <w:bookmarkEnd w:id="11166"/>
      <w:bookmarkEnd w:id="11167"/>
      <w:r>
        <w:rPr>
          <w:rFonts w:cs="Arial" w:ascii="Arial" w:hAnsi="Arial"/>
          <w:sz w:val="20"/>
          <w:szCs w:val="20"/>
        </w:rPr>
        <w:t>3) наименование юридического лица либо имя гражданина, от которого принят товар на хранение, а также место нахождения (место жительства) товаровладельца;</w:t>
      </w:r>
    </w:p>
    <w:p>
      <w:pPr>
        <w:pStyle w:val="Normal"/>
        <w:autoSpaceDE w:val="false"/>
        <w:ind w:firstLine="720"/>
        <w:jc w:val="both"/>
        <w:rPr>
          <w:rFonts w:ascii="Arial" w:hAnsi="Arial" w:cs="Arial"/>
          <w:sz w:val="20"/>
          <w:szCs w:val="20"/>
        </w:rPr>
      </w:pPr>
      <w:bookmarkStart w:id="11168" w:name="sub_91313"/>
      <w:bookmarkStart w:id="11169" w:name="sub_9134"/>
      <w:bookmarkEnd w:id="11168"/>
      <w:bookmarkEnd w:id="11169"/>
      <w:r>
        <w:rPr>
          <w:rFonts w:cs="Arial" w:ascii="Arial" w:hAnsi="Arial"/>
          <w:sz w:val="20"/>
          <w:szCs w:val="20"/>
        </w:rPr>
        <w:t>4) наименование и количество принятого на хранение товара - число единиц и (или) товарных мест и (или) мера (вес, объем) товара;</w:t>
      </w:r>
    </w:p>
    <w:p>
      <w:pPr>
        <w:pStyle w:val="Normal"/>
        <w:autoSpaceDE w:val="false"/>
        <w:ind w:firstLine="720"/>
        <w:jc w:val="both"/>
        <w:rPr>
          <w:rFonts w:ascii="Arial" w:hAnsi="Arial" w:cs="Arial"/>
          <w:sz w:val="20"/>
          <w:szCs w:val="20"/>
        </w:rPr>
      </w:pPr>
      <w:bookmarkStart w:id="11170" w:name="sub_9134"/>
      <w:bookmarkStart w:id="11171" w:name="sub_91315"/>
      <w:bookmarkEnd w:id="11170"/>
      <w:bookmarkEnd w:id="11171"/>
      <w:r>
        <w:rPr>
          <w:rFonts w:cs="Arial" w:ascii="Arial" w:hAnsi="Arial"/>
          <w:sz w:val="20"/>
          <w:szCs w:val="20"/>
        </w:rPr>
        <w:t>5) срок, на который товар принят на хранение, если такой срок устанавливается, либо указание, что товар принят на хранение до востребования;</w:t>
      </w:r>
    </w:p>
    <w:p>
      <w:pPr>
        <w:pStyle w:val="Normal"/>
        <w:autoSpaceDE w:val="false"/>
        <w:ind w:firstLine="720"/>
        <w:jc w:val="both"/>
        <w:rPr>
          <w:rFonts w:ascii="Arial" w:hAnsi="Arial" w:cs="Arial"/>
          <w:sz w:val="20"/>
          <w:szCs w:val="20"/>
        </w:rPr>
      </w:pPr>
      <w:bookmarkStart w:id="11172" w:name="sub_91315"/>
      <w:bookmarkStart w:id="11173" w:name="sub_9136"/>
      <w:bookmarkEnd w:id="11172"/>
      <w:bookmarkEnd w:id="11173"/>
      <w:r>
        <w:rPr>
          <w:rFonts w:cs="Arial" w:ascii="Arial" w:hAnsi="Arial"/>
          <w:sz w:val="20"/>
          <w:szCs w:val="20"/>
        </w:rPr>
        <w:t>6) размер вознаграждения за хранение либо тарифы, на основании которых он исчисляется, и порядок оплаты хранения;</w:t>
      </w:r>
    </w:p>
    <w:p>
      <w:pPr>
        <w:pStyle w:val="Normal"/>
        <w:autoSpaceDE w:val="false"/>
        <w:ind w:firstLine="720"/>
        <w:jc w:val="both"/>
        <w:rPr>
          <w:rFonts w:ascii="Arial" w:hAnsi="Arial" w:cs="Arial"/>
          <w:sz w:val="20"/>
          <w:szCs w:val="20"/>
        </w:rPr>
      </w:pPr>
      <w:bookmarkStart w:id="11174" w:name="sub_9136"/>
      <w:bookmarkStart w:id="11175" w:name="sub_91317"/>
      <w:bookmarkEnd w:id="11174"/>
      <w:bookmarkEnd w:id="11175"/>
      <w:r>
        <w:rPr>
          <w:rFonts w:cs="Arial" w:ascii="Arial" w:hAnsi="Arial"/>
          <w:sz w:val="20"/>
          <w:szCs w:val="20"/>
        </w:rPr>
        <w:t>7) дата выдачи складского свидетельства.</w:t>
      </w:r>
    </w:p>
    <w:p>
      <w:pPr>
        <w:pStyle w:val="Normal"/>
        <w:autoSpaceDE w:val="false"/>
        <w:ind w:firstLine="720"/>
        <w:jc w:val="both"/>
        <w:rPr>
          <w:rFonts w:ascii="Arial" w:hAnsi="Arial" w:cs="Arial"/>
          <w:sz w:val="20"/>
          <w:szCs w:val="20"/>
        </w:rPr>
      </w:pPr>
      <w:bookmarkStart w:id="11176" w:name="sub_91317"/>
      <w:bookmarkEnd w:id="11176"/>
      <w:r>
        <w:rPr>
          <w:rFonts w:cs="Arial" w:ascii="Arial" w:hAnsi="Arial"/>
          <w:sz w:val="20"/>
          <w:szCs w:val="20"/>
        </w:rPr>
        <w:t>Обе части двойного складского свидетельства должны иметь идентичные подписи уполномоченного лица и печати товарного склада.</w:t>
      </w:r>
    </w:p>
    <w:p>
      <w:pPr>
        <w:pStyle w:val="Normal"/>
        <w:autoSpaceDE w:val="false"/>
        <w:ind w:firstLine="720"/>
        <w:jc w:val="both"/>
        <w:rPr>
          <w:rFonts w:ascii="Arial" w:hAnsi="Arial" w:cs="Arial"/>
          <w:sz w:val="20"/>
          <w:szCs w:val="20"/>
        </w:rPr>
      </w:pPr>
      <w:bookmarkStart w:id="11177" w:name="sub_9130"/>
      <w:bookmarkEnd w:id="11177"/>
      <w:r>
        <w:rPr>
          <w:rFonts w:cs="Arial" w:ascii="Arial" w:hAnsi="Arial"/>
          <w:sz w:val="20"/>
          <w:szCs w:val="20"/>
        </w:rPr>
        <w:t>2. Документ, не соответствующий требованиям настоящей статьи, не является двойным складским свидетельством.</w:t>
      </w:r>
    </w:p>
    <w:p>
      <w:pPr>
        <w:pStyle w:val="Normal"/>
        <w:autoSpaceDE w:val="false"/>
        <w:jc w:val="both"/>
        <w:rPr>
          <w:rFonts w:ascii="Courier New" w:hAnsi="Courier New" w:cs="Courier New"/>
          <w:sz w:val="20"/>
          <w:szCs w:val="20"/>
        </w:rPr>
      </w:pPr>
      <w:bookmarkStart w:id="11178" w:name="sub_9130"/>
      <w:bookmarkStart w:id="11179" w:name="sub_9130"/>
      <w:bookmarkEnd w:id="11179"/>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1180" w:name="sub_188897756"/>
      <w:bookmarkEnd w:id="11180"/>
      <w:r>
        <w:rPr>
          <w:rFonts w:cs="Arial" w:ascii="Arial" w:hAnsi="Arial"/>
          <w:i/>
          <w:iCs/>
          <w:color w:val="800080"/>
          <w:sz w:val="20"/>
          <w:szCs w:val="20"/>
        </w:rPr>
        <w:t>См. комментарии к статье 913 настоящего Кодекса</w:t>
      </w:r>
    </w:p>
    <w:p>
      <w:pPr>
        <w:pStyle w:val="Normal"/>
        <w:autoSpaceDE w:val="false"/>
        <w:jc w:val="both"/>
        <w:rPr>
          <w:rFonts w:ascii="Arial" w:hAnsi="Arial" w:cs="Arial"/>
          <w:i/>
          <w:i/>
          <w:iCs/>
          <w:color w:val="800080"/>
          <w:sz w:val="20"/>
          <w:szCs w:val="20"/>
        </w:rPr>
      </w:pPr>
      <w:bookmarkStart w:id="11181" w:name="sub_188897756"/>
      <w:bookmarkStart w:id="11182" w:name="sub_188897756"/>
      <w:bookmarkEnd w:id="11182"/>
      <w:r>
        <w:rPr>
          <w:rFonts w:cs="Arial" w:ascii="Arial" w:hAnsi="Arial"/>
          <w:i/>
          <w:iCs/>
          <w:color w:val="800080"/>
          <w:sz w:val="20"/>
          <w:szCs w:val="20"/>
        </w:rPr>
      </w:r>
    </w:p>
    <w:p>
      <w:pPr>
        <w:pStyle w:val="Normal"/>
        <w:autoSpaceDE w:val="false"/>
        <w:ind w:start="1612" w:hanging="892"/>
        <w:jc w:val="both"/>
        <w:rPr/>
      </w:pPr>
      <w:bookmarkStart w:id="11183" w:name="sub_914"/>
      <w:bookmarkEnd w:id="11183"/>
      <w:r>
        <w:rPr>
          <w:rFonts w:cs="Arial" w:ascii="Arial" w:hAnsi="Arial"/>
          <w:b/>
          <w:bCs/>
          <w:color w:val="000080"/>
          <w:sz w:val="20"/>
          <w:szCs w:val="20"/>
        </w:rPr>
        <w:t>Статья 914.</w:t>
      </w:r>
      <w:r>
        <w:rPr>
          <w:rFonts w:cs="Arial" w:ascii="Arial" w:hAnsi="Arial"/>
          <w:sz w:val="20"/>
          <w:szCs w:val="20"/>
        </w:rPr>
        <w:t xml:space="preserve"> Права держателей складского и залогового свидетельств</w:t>
      </w:r>
    </w:p>
    <w:p>
      <w:pPr>
        <w:pStyle w:val="Normal"/>
        <w:autoSpaceDE w:val="false"/>
        <w:ind w:firstLine="720"/>
        <w:jc w:val="both"/>
        <w:rPr>
          <w:rFonts w:ascii="Arial" w:hAnsi="Arial" w:cs="Arial"/>
          <w:sz w:val="20"/>
          <w:szCs w:val="20"/>
        </w:rPr>
      </w:pPr>
      <w:bookmarkStart w:id="11184" w:name="sub_914"/>
      <w:bookmarkStart w:id="11185" w:name="sub_9141"/>
      <w:bookmarkEnd w:id="11184"/>
      <w:bookmarkEnd w:id="11185"/>
      <w:r>
        <w:rPr>
          <w:rFonts w:cs="Arial" w:ascii="Arial" w:hAnsi="Arial"/>
          <w:sz w:val="20"/>
          <w:szCs w:val="20"/>
        </w:rPr>
        <w:t>1. Держатель складского и залогового свидетельств имеет право распоряжения хранящимся на складе товаром в полном объеме.</w:t>
      </w:r>
    </w:p>
    <w:p>
      <w:pPr>
        <w:pStyle w:val="Normal"/>
        <w:autoSpaceDE w:val="false"/>
        <w:ind w:firstLine="720"/>
        <w:jc w:val="both"/>
        <w:rPr>
          <w:rFonts w:ascii="Arial" w:hAnsi="Arial" w:cs="Arial"/>
          <w:sz w:val="20"/>
          <w:szCs w:val="20"/>
        </w:rPr>
      </w:pPr>
      <w:bookmarkStart w:id="11186" w:name="sub_9141"/>
      <w:bookmarkStart w:id="11187" w:name="sub_91402"/>
      <w:bookmarkEnd w:id="11186"/>
      <w:bookmarkEnd w:id="11187"/>
      <w:r>
        <w:rPr>
          <w:rFonts w:cs="Arial" w:ascii="Arial" w:hAnsi="Arial"/>
          <w:sz w:val="20"/>
          <w:szCs w:val="20"/>
        </w:rPr>
        <w:t>2. Держатель складского свидетельства, отделенного от залогового свидетельства, вправе распоряжаться товаром, но не может взять его со склада до погашения кредита, выданного по залоговому свидетельству.</w:t>
      </w:r>
    </w:p>
    <w:p>
      <w:pPr>
        <w:pStyle w:val="Normal"/>
        <w:autoSpaceDE w:val="false"/>
        <w:ind w:firstLine="720"/>
        <w:jc w:val="both"/>
        <w:rPr>
          <w:rFonts w:ascii="Arial" w:hAnsi="Arial" w:cs="Arial"/>
          <w:sz w:val="20"/>
          <w:szCs w:val="20"/>
        </w:rPr>
      </w:pPr>
      <w:bookmarkStart w:id="11188" w:name="sub_91402"/>
      <w:bookmarkStart w:id="11189" w:name="sub_91403"/>
      <w:bookmarkEnd w:id="11188"/>
      <w:bookmarkEnd w:id="11189"/>
      <w:r>
        <w:rPr>
          <w:rFonts w:cs="Arial" w:ascii="Arial" w:hAnsi="Arial"/>
          <w:sz w:val="20"/>
          <w:szCs w:val="20"/>
        </w:rPr>
        <w:t>3. Держатель залогового свидетельства, иной, чем держатель складского свидетельства, имеет право залога на товар в размере выданного по залоговому свидетельству кредита и процентов по нему. При залоге товара об этом делается отметка на складском свидетельстве.</w:t>
      </w:r>
    </w:p>
    <w:p>
      <w:pPr>
        <w:pStyle w:val="Normal"/>
        <w:autoSpaceDE w:val="false"/>
        <w:jc w:val="both"/>
        <w:rPr>
          <w:rFonts w:ascii="Courier New" w:hAnsi="Courier New" w:cs="Courier New"/>
          <w:sz w:val="20"/>
          <w:szCs w:val="20"/>
        </w:rPr>
      </w:pPr>
      <w:bookmarkStart w:id="11190" w:name="sub_91403"/>
      <w:bookmarkStart w:id="11191" w:name="sub_91403"/>
      <w:bookmarkEnd w:id="11191"/>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1192" w:name="sub_188898596"/>
      <w:bookmarkEnd w:id="11192"/>
      <w:r>
        <w:rPr>
          <w:rFonts w:cs="Arial" w:ascii="Arial" w:hAnsi="Arial"/>
          <w:i/>
          <w:iCs/>
          <w:color w:val="800080"/>
          <w:sz w:val="20"/>
          <w:szCs w:val="20"/>
        </w:rPr>
        <w:t>См. комментарии к статье 914 настоящего Кодекса</w:t>
      </w:r>
    </w:p>
    <w:p>
      <w:pPr>
        <w:pStyle w:val="Normal"/>
        <w:autoSpaceDE w:val="false"/>
        <w:jc w:val="both"/>
        <w:rPr>
          <w:rFonts w:ascii="Arial" w:hAnsi="Arial" w:cs="Arial"/>
          <w:i/>
          <w:i/>
          <w:iCs/>
          <w:color w:val="800080"/>
          <w:sz w:val="20"/>
          <w:szCs w:val="20"/>
        </w:rPr>
      </w:pPr>
      <w:bookmarkStart w:id="11193" w:name="sub_188898596"/>
      <w:bookmarkStart w:id="11194" w:name="sub_188898596"/>
      <w:bookmarkEnd w:id="11194"/>
      <w:r>
        <w:rPr>
          <w:rFonts w:cs="Arial" w:ascii="Arial" w:hAnsi="Arial"/>
          <w:i/>
          <w:iCs/>
          <w:color w:val="800080"/>
          <w:sz w:val="20"/>
          <w:szCs w:val="20"/>
        </w:rPr>
      </w:r>
    </w:p>
    <w:p>
      <w:pPr>
        <w:pStyle w:val="Normal"/>
        <w:autoSpaceDE w:val="false"/>
        <w:ind w:start="1612" w:hanging="892"/>
        <w:jc w:val="both"/>
        <w:rPr/>
      </w:pPr>
      <w:bookmarkStart w:id="11195" w:name="sub_915"/>
      <w:bookmarkEnd w:id="11195"/>
      <w:r>
        <w:rPr>
          <w:rFonts w:cs="Arial" w:ascii="Arial" w:hAnsi="Arial"/>
          <w:b/>
          <w:bCs/>
          <w:color w:val="000080"/>
          <w:sz w:val="20"/>
          <w:szCs w:val="20"/>
        </w:rPr>
        <w:t>Статья 915.</w:t>
      </w:r>
      <w:r>
        <w:rPr>
          <w:rFonts w:cs="Arial" w:ascii="Arial" w:hAnsi="Arial"/>
          <w:sz w:val="20"/>
          <w:szCs w:val="20"/>
        </w:rPr>
        <w:t xml:space="preserve"> Передача складского и залогового свидетельств</w:t>
      </w:r>
    </w:p>
    <w:p>
      <w:pPr>
        <w:pStyle w:val="Normal"/>
        <w:autoSpaceDE w:val="false"/>
        <w:ind w:firstLine="720"/>
        <w:jc w:val="both"/>
        <w:rPr>
          <w:rFonts w:ascii="Arial" w:hAnsi="Arial" w:cs="Arial"/>
          <w:sz w:val="20"/>
          <w:szCs w:val="20"/>
        </w:rPr>
      </w:pPr>
      <w:bookmarkStart w:id="11196" w:name="sub_915"/>
      <w:bookmarkEnd w:id="11196"/>
      <w:r>
        <w:rPr>
          <w:rFonts w:cs="Arial" w:ascii="Arial" w:hAnsi="Arial"/>
          <w:sz w:val="20"/>
          <w:szCs w:val="20"/>
        </w:rPr>
        <w:t>Складское свидетельство и залоговое свидетельство могут передаваться вместе или порознь по передаточным надписям.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1197" w:name="sub_188898980"/>
      <w:bookmarkEnd w:id="11197"/>
      <w:r>
        <w:rPr>
          <w:rFonts w:cs="Arial" w:ascii="Arial" w:hAnsi="Arial"/>
          <w:i/>
          <w:iCs/>
          <w:color w:val="800080"/>
          <w:sz w:val="20"/>
          <w:szCs w:val="20"/>
        </w:rPr>
        <w:t>См. комментарии к статье 915 настоящего Кодекса</w:t>
      </w:r>
    </w:p>
    <w:p>
      <w:pPr>
        <w:pStyle w:val="Normal"/>
        <w:autoSpaceDE w:val="false"/>
        <w:jc w:val="both"/>
        <w:rPr>
          <w:rFonts w:ascii="Arial" w:hAnsi="Arial" w:cs="Arial"/>
          <w:i/>
          <w:i/>
          <w:iCs/>
          <w:color w:val="800080"/>
          <w:sz w:val="20"/>
          <w:szCs w:val="20"/>
        </w:rPr>
      </w:pPr>
      <w:bookmarkStart w:id="11198" w:name="sub_188898980"/>
      <w:bookmarkStart w:id="11199" w:name="sub_188898980"/>
      <w:bookmarkEnd w:id="11199"/>
      <w:r>
        <w:rPr>
          <w:rFonts w:cs="Arial" w:ascii="Arial" w:hAnsi="Arial"/>
          <w:i/>
          <w:iCs/>
          <w:color w:val="800080"/>
          <w:sz w:val="20"/>
          <w:szCs w:val="20"/>
        </w:rPr>
      </w:r>
    </w:p>
    <w:p>
      <w:pPr>
        <w:pStyle w:val="Normal"/>
        <w:autoSpaceDE w:val="false"/>
        <w:ind w:start="1612" w:hanging="892"/>
        <w:jc w:val="both"/>
        <w:rPr/>
      </w:pPr>
      <w:bookmarkStart w:id="11200" w:name="sub_916"/>
      <w:bookmarkEnd w:id="11200"/>
      <w:r>
        <w:rPr>
          <w:rFonts w:cs="Arial" w:ascii="Arial" w:hAnsi="Arial"/>
          <w:b/>
          <w:bCs/>
          <w:color w:val="000080"/>
          <w:sz w:val="20"/>
          <w:szCs w:val="20"/>
        </w:rPr>
        <w:t>Статья 916.</w:t>
      </w:r>
      <w:r>
        <w:rPr>
          <w:rFonts w:cs="Arial" w:ascii="Arial" w:hAnsi="Arial"/>
          <w:sz w:val="20"/>
          <w:szCs w:val="20"/>
        </w:rPr>
        <w:t xml:space="preserve"> Выдача товара по двойному складскому свидетельству</w:t>
      </w:r>
    </w:p>
    <w:p>
      <w:pPr>
        <w:pStyle w:val="Normal"/>
        <w:autoSpaceDE w:val="false"/>
        <w:ind w:firstLine="720"/>
        <w:jc w:val="both"/>
        <w:rPr>
          <w:rFonts w:ascii="Arial" w:hAnsi="Arial" w:cs="Arial"/>
          <w:sz w:val="20"/>
          <w:szCs w:val="20"/>
        </w:rPr>
      </w:pPr>
      <w:bookmarkStart w:id="11201" w:name="sub_916"/>
      <w:bookmarkStart w:id="11202" w:name="sub_9161"/>
      <w:bookmarkEnd w:id="11201"/>
      <w:bookmarkEnd w:id="11202"/>
      <w:r>
        <w:rPr>
          <w:rFonts w:cs="Arial" w:ascii="Arial" w:hAnsi="Arial"/>
          <w:sz w:val="20"/>
          <w:szCs w:val="20"/>
        </w:rPr>
        <w:t>1. Товарный склад выдает товар держателю складского и залогового свидетельств (двойного складского свидетельства) не иначе как в обмен на оба эти свидетельства вместе.</w:t>
      </w:r>
    </w:p>
    <w:p>
      <w:pPr>
        <w:pStyle w:val="Normal"/>
        <w:autoSpaceDE w:val="false"/>
        <w:ind w:firstLine="720"/>
        <w:jc w:val="both"/>
        <w:rPr>
          <w:rFonts w:ascii="Arial" w:hAnsi="Arial" w:cs="Arial"/>
          <w:sz w:val="20"/>
          <w:szCs w:val="20"/>
        </w:rPr>
      </w:pPr>
      <w:bookmarkStart w:id="11203" w:name="sub_9161"/>
      <w:bookmarkStart w:id="11204" w:name="sub_91602"/>
      <w:bookmarkEnd w:id="11203"/>
      <w:bookmarkEnd w:id="11204"/>
      <w:r>
        <w:rPr>
          <w:rFonts w:cs="Arial" w:ascii="Arial" w:hAnsi="Arial"/>
          <w:sz w:val="20"/>
          <w:szCs w:val="20"/>
        </w:rPr>
        <w:t>2. Держателю складского свидетельства, который не имеет залогового свидетельства, но внес сумму долга по нему, товар выдается складом не иначе как в обмен на складское свидетельство и при условии представления вместе с ним квитанции об уплате всей суммы долга по залоговому свидетельству.</w:t>
      </w:r>
    </w:p>
    <w:p>
      <w:pPr>
        <w:pStyle w:val="Normal"/>
        <w:autoSpaceDE w:val="false"/>
        <w:ind w:firstLine="720"/>
        <w:jc w:val="both"/>
        <w:rPr>
          <w:rFonts w:ascii="Arial" w:hAnsi="Arial" w:cs="Arial"/>
          <w:sz w:val="20"/>
          <w:szCs w:val="20"/>
        </w:rPr>
      </w:pPr>
      <w:bookmarkStart w:id="11205" w:name="sub_91602"/>
      <w:bookmarkStart w:id="11206" w:name="sub_91603"/>
      <w:bookmarkEnd w:id="11205"/>
      <w:bookmarkEnd w:id="11206"/>
      <w:r>
        <w:rPr>
          <w:rFonts w:cs="Arial" w:ascii="Arial" w:hAnsi="Arial"/>
          <w:sz w:val="20"/>
          <w:szCs w:val="20"/>
        </w:rPr>
        <w:t>3. Товарный склад, вопреки требованиям настоящей статьи выдавший товар держателю складского свидетельства, не имеющему залогового свидетельства и не внесшему сумму долга по нему, несет ответственность перед держателем залогового свидетельства за платеж всей обеспеченной по нему суммы.</w:t>
      </w:r>
    </w:p>
    <w:p>
      <w:pPr>
        <w:pStyle w:val="Normal"/>
        <w:autoSpaceDE w:val="false"/>
        <w:ind w:firstLine="720"/>
        <w:jc w:val="both"/>
        <w:rPr>
          <w:rFonts w:ascii="Arial" w:hAnsi="Arial" w:cs="Arial"/>
          <w:sz w:val="20"/>
          <w:szCs w:val="20"/>
        </w:rPr>
      </w:pPr>
      <w:bookmarkStart w:id="11207" w:name="sub_91603"/>
      <w:bookmarkStart w:id="11208" w:name="sub_91604"/>
      <w:bookmarkEnd w:id="11207"/>
      <w:bookmarkEnd w:id="11208"/>
      <w:r>
        <w:rPr>
          <w:rFonts w:cs="Arial" w:ascii="Arial" w:hAnsi="Arial"/>
          <w:sz w:val="20"/>
          <w:szCs w:val="20"/>
        </w:rPr>
        <w:t>4. Держатель складского и залогового свидетельств вправе требовать выдачи товара по частям. При этом в обмен на первоначальные свидетельства ему выдаются новые свидетельства на товар, оставшийся на складе.</w:t>
      </w:r>
    </w:p>
    <w:p>
      <w:pPr>
        <w:pStyle w:val="Normal"/>
        <w:autoSpaceDE w:val="false"/>
        <w:jc w:val="both"/>
        <w:rPr>
          <w:rFonts w:ascii="Courier New" w:hAnsi="Courier New" w:cs="Courier New"/>
          <w:sz w:val="20"/>
          <w:szCs w:val="20"/>
        </w:rPr>
      </w:pPr>
      <w:bookmarkStart w:id="11209" w:name="sub_91604"/>
      <w:bookmarkStart w:id="11210" w:name="sub_91604"/>
      <w:bookmarkEnd w:id="11210"/>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1211" w:name="sub_188899984"/>
      <w:bookmarkEnd w:id="11211"/>
      <w:r>
        <w:rPr>
          <w:rFonts w:cs="Arial" w:ascii="Arial" w:hAnsi="Arial"/>
          <w:i/>
          <w:iCs/>
          <w:color w:val="800080"/>
          <w:sz w:val="20"/>
          <w:szCs w:val="20"/>
        </w:rPr>
        <w:t>См. комментарии к статье 916 настоящего Кодекса</w:t>
      </w:r>
    </w:p>
    <w:p>
      <w:pPr>
        <w:pStyle w:val="Normal"/>
        <w:autoSpaceDE w:val="false"/>
        <w:jc w:val="both"/>
        <w:rPr>
          <w:rFonts w:ascii="Arial" w:hAnsi="Arial" w:cs="Arial"/>
          <w:i/>
          <w:i/>
          <w:iCs/>
          <w:color w:val="800080"/>
          <w:sz w:val="20"/>
          <w:szCs w:val="20"/>
        </w:rPr>
      </w:pPr>
      <w:bookmarkStart w:id="11212" w:name="sub_188899984"/>
      <w:bookmarkStart w:id="11213" w:name="sub_188899984"/>
      <w:bookmarkEnd w:id="11213"/>
      <w:r>
        <w:rPr>
          <w:rFonts w:cs="Arial" w:ascii="Arial" w:hAnsi="Arial"/>
          <w:i/>
          <w:iCs/>
          <w:color w:val="800080"/>
          <w:sz w:val="20"/>
          <w:szCs w:val="20"/>
        </w:rPr>
      </w:r>
    </w:p>
    <w:p>
      <w:pPr>
        <w:pStyle w:val="Normal"/>
        <w:autoSpaceDE w:val="false"/>
        <w:ind w:start="1612" w:hanging="892"/>
        <w:jc w:val="both"/>
        <w:rPr/>
      </w:pPr>
      <w:bookmarkStart w:id="11214" w:name="sub_917"/>
      <w:bookmarkEnd w:id="11214"/>
      <w:r>
        <w:rPr>
          <w:rFonts w:cs="Arial" w:ascii="Arial" w:hAnsi="Arial"/>
          <w:b/>
          <w:bCs/>
          <w:color w:val="000080"/>
          <w:sz w:val="20"/>
          <w:szCs w:val="20"/>
        </w:rPr>
        <w:t>Статья 917.</w:t>
      </w:r>
      <w:r>
        <w:rPr>
          <w:rFonts w:cs="Arial" w:ascii="Arial" w:hAnsi="Arial"/>
          <w:sz w:val="20"/>
          <w:szCs w:val="20"/>
        </w:rPr>
        <w:t xml:space="preserve"> Простое складское свидетельство</w:t>
      </w:r>
    </w:p>
    <w:p>
      <w:pPr>
        <w:pStyle w:val="Normal"/>
        <w:autoSpaceDE w:val="false"/>
        <w:ind w:firstLine="720"/>
        <w:jc w:val="both"/>
        <w:rPr>
          <w:rFonts w:ascii="Arial" w:hAnsi="Arial" w:cs="Arial"/>
          <w:sz w:val="20"/>
          <w:szCs w:val="20"/>
        </w:rPr>
      </w:pPr>
      <w:bookmarkStart w:id="11215" w:name="sub_917"/>
      <w:bookmarkStart w:id="11216" w:name="sub_9171"/>
      <w:bookmarkEnd w:id="11215"/>
      <w:bookmarkEnd w:id="11216"/>
      <w:r>
        <w:rPr>
          <w:rFonts w:cs="Arial" w:ascii="Arial" w:hAnsi="Arial"/>
          <w:sz w:val="20"/>
          <w:szCs w:val="20"/>
        </w:rPr>
        <w:t>1. Простое складское свидетельство выдается на предъявителя.</w:t>
      </w:r>
    </w:p>
    <w:p>
      <w:pPr>
        <w:pStyle w:val="Normal"/>
        <w:autoSpaceDE w:val="false"/>
        <w:ind w:firstLine="720"/>
        <w:jc w:val="both"/>
        <w:rPr/>
      </w:pPr>
      <w:bookmarkStart w:id="11217" w:name="sub_9171"/>
      <w:bookmarkStart w:id="11218" w:name="sub_9172"/>
      <w:bookmarkEnd w:id="11217"/>
      <w:bookmarkEnd w:id="11218"/>
      <w:r>
        <w:rPr>
          <w:rFonts w:cs="Arial" w:ascii="Arial" w:hAnsi="Arial"/>
          <w:sz w:val="20"/>
          <w:szCs w:val="20"/>
        </w:rPr>
        <w:t xml:space="preserve">2. Простое складское свидетельство должно содержать сведения, предусмотренные </w:t>
      </w:r>
      <w:hyperlink w:anchor="sub_9131">
        <w:r>
          <w:rPr>
            <w:rStyle w:val="Style15"/>
            <w:rFonts w:cs="Arial" w:ascii="Arial" w:hAnsi="Arial"/>
            <w:color w:val="008000"/>
            <w:sz w:val="20"/>
            <w:szCs w:val="20"/>
            <w:u w:val="single"/>
          </w:rPr>
          <w:t>подпунктами 1</w:t>
        </w:r>
      </w:hyperlink>
      <w:r>
        <w:rPr>
          <w:rFonts w:cs="Arial" w:ascii="Arial" w:hAnsi="Arial"/>
          <w:sz w:val="20"/>
          <w:szCs w:val="20"/>
        </w:rPr>
        <w:t xml:space="preserve">, </w:t>
      </w:r>
      <w:hyperlink w:anchor="sub_9132">
        <w:r>
          <w:rPr>
            <w:rStyle w:val="Style15"/>
            <w:rFonts w:cs="Arial" w:ascii="Arial" w:hAnsi="Arial"/>
            <w:color w:val="008000"/>
            <w:sz w:val="20"/>
            <w:szCs w:val="20"/>
            <w:u w:val="single"/>
          </w:rPr>
          <w:t>2</w:t>
        </w:r>
      </w:hyperlink>
      <w:r>
        <w:rPr>
          <w:rFonts w:cs="Arial" w:ascii="Arial" w:hAnsi="Arial"/>
          <w:sz w:val="20"/>
          <w:szCs w:val="20"/>
        </w:rPr>
        <w:t xml:space="preserve">, </w:t>
      </w:r>
      <w:hyperlink w:anchor="sub_9134">
        <w:r>
          <w:rPr>
            <w:rStyle w:val="Style15"/>
            <w:rFonts w:cs="Arial" w:ascii="Arial" w:hAnsi="Arial"/>
            <w:color w:val="008000"/>
            <w:sz w:val="20"/>
            <w:szCs w:val="20"/>
            <w:u w:val="single"/>
          </w:rPr>
          <w:t>4 - 7 пункта 1</w:t>
        </w:r>
      </w:hyperlink>
      <w:r>
        <w:rPr>
          <w:rFonts w:cs="Arial" w:ascii="Arial" w:hAnsi="Arial"/>
          <w:sz w:val="20"/>
          <w:szCs w:val="20"/>
        </w:rPr>
        <w:t xml:space="preserve"> и </w:t>
      </w:r>
      <w:hyperlink w:anchor="sub_9130">
        <w:r>
          <w:rPr>
            <w:rStyle w:val="Style15"/>
            <w:rFonts w:cs="Arial" w:ascii="Arial" w:hAnsi="Arial"/>
            <w:color w:val="008000"/>
            <w:sz w:val="20"/>
            <w:szCs w:val="20"/>
            <w:u w:val="single"/>
          </w:rPr>
          <w:t>последним абзацем статьи 913</w:t>
        </w:r>
      </w:hyperlink>
      <w:r>
        <w:rPr>
          <w:rFonts w:cs="Arial" w:ascii="Arial" w:hAnsi="Arial"/>
          <w:sz w:val="20"/>
          <w:szCs w:val="20"/>
        </w:rPr>
        <w:t xml:space="preserve"> настоящего Кодекса, а также указание на то, что оно выдано на предъявителя.</w:t>
      </w:r>
    </w:p>
    <w:p>
      <w:pPr>
        <w:pStyle w:val="Normal"/>
        <w:autoSpaceDE w:val="false"/>
        <w:ind w:firstLine="720"/>
        <w:jc w:val="both"/>
        <w:rPr>
          <w:rFonts w:ascii="Arial" w:hAnsi="Arial" w:cs="Arial"/>
          <w:sz w:val="20"/>
          <w:szCs w:val="20"/>
        </w:rPr>
      </w:pPr>
      <w:bookmarkStart w:id="11219" w:name="sub_9172"/>
      <w:bookmarkStart w:id="11220" w:name="sub_9173"/>
      <w:bookmarkEnd w:id="11219"/>
      <w:bookmarkEnd w:id="11220"/>
      <w:r>
        <w:rPr>
          <w:rFonts w:cs="Arial" w:ascii="Arial" w:hAnsi="Arial"/>
          <w:sz w:val="20"/>
          <w:szCs w:val="20"/>
        </w:rPr>
        <w:t>3. Документ, не соответствующий требованиям настоящей статьи, не является простым складским свидетельством.</w:t>
      </w:r>
    </w:p>
    <w:p>
      <w:pPr>
        <w:pStyle w:val="Normal"/>
        <w:autoSpaceDE w:val="false"/>
        <w:jc w:val="both"/>
        <w:rPr>
          <w:rFonts w:ascii="Courier New" w:hAnsi="Courier New" w:cs="Courier New"/>
          <w:sz w:val="20"/>
          <w:szCs w:val="20"/>
        </w:rPr>
      </w:pPr>
      <w:bookmarkStart w:id="11221" w:name="sub_9173"/>
      <w:bookmarkStart w:id="11222" w:name="sub_9173"/>
      <w:bookmarkEnd w:id="11222"/>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1223" w:name="sub_188900824"/>
      <w:bookmarkEnd w:id="11223"/>
      <w:r>
        <w:rPr>
          <w:rFonts w:cs="Arial" w:ascii="Arial" w:hAnsi="Arial"/>
          <w:i/>
          <w:iCs/>
          <w:color w:val="800080"/>
          <w:sz w:val="20"/>
          <w:szCs w:val="20"/>
        </w:rPr>
        <w:t>См. комментарии к статье 917 настоящего Кодекса</w:t>
      </w:r>
    </w:p>
    <w:p>
      <w:pPr>
        <w:pStyle w:val="Normal"/>
        <w:autoSpaceDE w:val="false"/>
        <w:jc w:val="both"/>
        <w:rPr>
          <w:rFonts w:ascii="Arial" w:hAnsi="Arial" w:cs="Arial"/>
          <w:i/>
          <w:i/>
          <w:iCs/>
          <w:color w:val="800080"/>
          <w:sz w:val="20"/>
          <w:szCs w:val="20"/>
        </w:rPr>
      </w:pPr>
      <w:bookmarkStart w:id="11224" w:name="sub_188900824"/>
      <w:bookmarkStart w:id="11225" w:name="sub_188900824"/>
      <w:bookmarkEnd w:id="11225"/>
      <w:r>
        <w:rPr>
          <w:rFonts w:cs="Arial" w:ascii="Arial" w:hAnsi="Arial"/>
          <w:i/>
          <w:iCs/>
          <w:color w:val="800080"/>
          <w:sz w:val="20"/>
          <w:szCs w:val="20"/>
        </w:rPr>
      </w:r>
    </w:p>
    <w:p>
      <w:pPr>
        <w:pStyle w:val="Normal"/>
        <w:autoSpaceDE w:val="false"/>
        <w:ind w:start="1612" w:hanging="892"/>
        <w:jc w:val="both"/>
        <w:rPr/>
      </w:pPr>
      <w:bookmarkStart w:id="11226" w:name="sub_918"/>
      <w:bookmarkEnd w:id="11226"/>
      <w:r>
        <w:rPr>
          <w:rFonts w:cs="Arial" w:ascii="Arial" w:hAnsi="Arial"/>
          <w:b/>
          <w:bCs/>
          <w:color w:val="000080"/>
          <w:sz w:val="20"/>
          <w:szCs w:val="20"/>
        </w:rPr>
        <w:t>Статья 918.</w:t>
      </w:r>
      <w:r>
        <w:rPr>
          <w:rFonts w:cs="Arial" w:ascii="Arial" w:hAnsi="Arial"/>
          <w:sz w:val="20"/>
          <w:szCs w:val="20"/>
        </w:rPr>
        <w:t xml:space="preserve"> Хранение вещей с правом распоряжения ими</w:t>
      </w:r>
    </w:p>
    <w:p>
      <w:pPr>
        <w:pStyle w:val="Normal"/>
        <w:autoSpaceDE w:val="false"/>
        <w:ind w:firstLine="720"/>
        <w:jc w:val="both"/>
        <w:rPr/>
      </w:pPr>
      <w:bookmarkStart w:id="11227" w:name="sub_918"/>
      <w:bookmarkEnd w:id="11227"/>
      <w:r>
        <w:rPr>
          <w:rFonts w:cs="Arial" w:ascii="Arial" w:hAnsi="Arial"/>
          <w:sz w:val="20"/>
          <w:szCs w:val="20"/>
        </w:rPr>
        <w:t xml:space="preserve">Если из закона, иных правовых актов или договора следует, что товарный склад может распоряжаться сданными ему на хранение товарами, к отношениям сторон применяются правила </w:t>
      </w:r>
      <w:hyperlink w:anchor="sub_2042">
        <w:r>
          <w:rPr>
            <w:rStyle w:val="Style15"/>
            <w:rFonts w:cs="Arial" w:ascii="Arial" w:hAnsi="Arial"/>
            <w:color w:val="008000"/>
            <w:sz w:val="20"/>
            <w:szCs w:val="20"/>
            <w:u w:val="single"/>
          </w:rPr>
          <w:t>главы 42</w:t>
        </w:r>
      </w:hyperlink>
      <w:r>
        <w:rPr>
          <w:rFonts w:cs="Arial" w:ascii="Arial" w:hAnsi="Arial"/>
          <w:sz w:val="20"/>
          <w:szCs w:val="20"/>
        </w:rPr>
        <w:t xml:space="preserve"> настоящего Кодекса о займе, однако время и место возврата товаров определяются правилами настоящей главы.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1228" w:name="sub_188901208"/>
      <w:bookmarkEnd w:id="11228"/>
      <w:r>
        <w:rPr>
          <w:rFonts w:cs="Arial" w:ascii="Arial" w:hAnsi="Arial"/>
          <w:i/>
          <w:iCs/>
          <w:color w:val="800080"/>
          <w:sz w:val="20"/>
          <w:szCs w:val="20"/>
        </w:rPr>
        <w:t>См. комментарии к статье 918 настоящего Кодекса</w:t>
      </w:r>
    </w:p>
    <w:p>
      <w:pPr>
        <w:pStyle w:val="Normal"/>
        <w:autoSpaceDE w:val="false"/>
        <w:jc w:val="both"/>
        <w:rPr>
          <w:rFonts w:ascii="Arial" w:hAnsi="Arial" w:cs="Arial"/>
          <w:i/>
          <w:i/>
          <w:iCs/>
          <w:color w:val="800080"/>
          <w:sz w:val="20"/>
          <w:szCs w:val="20"/>
        </w:rPr>
      </w:pPr>
      <w:bookmarkStart w:id="11229" w:name="sub_188901208"/>
      <w:bookmarkStart w:id="11230" w:name="sub_188901208"/>
      <w:bookmarkEnd w:id="11230"/>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r>
        <w:rPr>
          <w:rFonts w:cs="Arial" w:ascii="Arial" w:hAnsi="Arial"/>
          <w:i/>
          <w:iCs/>
          <w:color w:val="800080"/>
          <w:sz w:val="20"/>
          <w:szCs w:val="20"/>
        </w:rPr>
        <w:t>См. комментарий к § 2 главы 47 Гражданского кодекса РФ</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1231" w:name="sub_919"/>
      <w:bookmarkEnd w:id="11231"/>
      <w:r>
        <w:rPr>
          <w:rFonts w:cs="Arial" w:ascii="Arial" w:hAnsi="Arial"/>
          <w:b/>
          <w:bCs/>
          <w:color w:val="000080"/>
          <w:sz w:val="20"/>
          <w:szCs w:val="20"/>
        </w:rPr>
        <w:t>§ 3. Специальные виды хранения</w:t>
      </w:r>
    </w:p>
    <w:p>
      <w:pPr>
        <w:pStyle w:val="Normal"/>
        <w:autoSpaceDE w:val="false"/>
        <w:jc w:val="both"/>
        <w:rPr>
          <w:rFonts w:ascii="Courier New" w:hAnsi="Courier New" w:cs="Courier New"/>
          <w:b/>
          <w:b/>
          <w:bCs/>
          <w:color w:val="000080"/>
          <w:sz w:val="20"/>
          <w:szCs w:val="20"/>
        </w:rPr>
      </w:pPr>
      <w:bookmarkStart w:id="11232" w:name="sub_919"/>
      <w:bookmarkStart w:id="11233" w:name="sub_919"/>
      <w:bookmarkEnd w:id="11233"/>
      <w:r>
        <w:rPr>
          <w:rFonts w:cs="Courier New" w:ascii="Courier New" w:hAnsi="Courier New"/>
          <w:b/>
          <w:bCs/>
          <w:color w:val="000080"/>
          <w:sz w:val="20"/>
          <w:szCs w:val="20"/>
        </w:rPr>
      </w:r>
    </w:p>
    <w:p>
      <w:pPr>
        <w:pStyle w:val="Normal"/>
        <w:autoSpaceDE w:val="false"/>
        <w:ind w:start="1612" w:hanging="892"/>
        <w:jc w:val="both"/>
        <w:rPr/>
      </w:pPr>
      <w:bookmarkStart w:id="11234" w:name="sub_20919"/>
      <w:bookmarkEnd w:id="11234"/>
      <w:r>
        <w:rPr>
          <w:rFonts w:cs="Arial" w:ascii="Arial" w:hAnsi="Arial"/>
          <w:b/>
          <w:bCs/>
          <w:color w:val="000080"/>
          <w:sz w:val="20"/>
          <w:szCs w:val="20"/>
        </w:rPr>
        <w:t>Статья 919.</w:t>
      </w:r>
      <w:r>
        <w:rPr>
          <w:rFonts w:cs="Arial" w:ascii="Arial" w:hAnsi="Arial"/>
          <w:sz w:val="20"/>
          <w:szCs w:val="20"/>
        </w:rPr>
        <w:t xml:space="preserve"> Хранение в ломбарде</w:t>
      </w:r>
    </w:p>
    <w:p>
      <w:pPr>
        <w:pStyle w:val="Normal"/>
        <w:autoSpaceDE w:val="false"/>
        <w:ind w:firstLine="720"/>
        <w:jc w:val="both"/>
        <w:rPr/>
      </w:pPr>
      <w:bookmarkStart w:id="11235" w:name="sub_20919"/>
      <w:bookmarkStart w:id="11236" w:name="sub_9191"/>
      <w:bookmarkEnd w:id="11235"/>
      <w:bookmarkEnd w:id="11236"/>
      <w:r>
        <w:rPr>
          <w:rFonts w:cs="Arial" w:ascii="Arial" w:hAnsi="Arial"/>
          <w:sz w:val="20"/>
          <w:szCs w:val="20"/>
        </w:rPr>
        <w:t>1. Договор хранения в ломбарде вещей, принадлежащих гражданину, является публичным договором (</w:t>
      </w:r>
      <w:hyperlink w:anchor="sub_426">
        <w:r>
          <w:rPr>
            <w:rStyle w:val="Style15"/>
            <w:rFonts w:cs="Arial" w:ascii="Arial" w:hAnsi="Arial"/>
            <w:color w:val="008000"/>
            <w:sz w:val="20"/>
            <w:szCs w:val="20"/>
            <w:u w:val="single"/>
          </w:rPr>
          <w:t>статья 426</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11237" w:name="sub_9191"/>
      <w:bookmarkStart w:id="11238" w:name="sub_9192"/>
      <w:bookmarkEnd w:id="11237"/>
      <w:bookmarkEnd w:id="11238"/>
      <w:r>
        <w:rPr>
          <w:rFonts w:cs="Arial" w:ascii="Arial" w:hAnsi="Arial"/>
          <w:sz w:val="20"/>
          <w:szCs w:val="20"/>
        </w:rPr>
        <w:t>2. Заключение договора хранения в ломбарде удостоверяется выдачей ломбардом поклажедателю именной сохранной квитанции.</w:t>
      </w:r>
    </w:p>
    <w:p>
      <w:pPr>
        <w:pStyle w:val="Normal"/>
        <w:autoSpaceDE w:val="false"/>
        <w:ind w:firstLine="720"/>
        <w:jc w:val="both"/>
        <w:rPr>
          <w:rFonts w:ascii="Arial" w:hAnsi="Arial" w:cs="Arial"/>
          <w:sz w:val="20"/>
          <w:szCs w:val="20"/>
        </w:rPr>
      </w:pPr>
      <w:bookmarkStart w:id="11239" w:name="sub_9192"/>
      <w:bookmarkStart w:id="11240" w:name="sub_9133"/>
      <w:bookmarkEnd w:id="11239"/>
      <w:bookmarkEnd w:id="11240"/>
      <w:r>
        <w:rPr>
          <w:rFonts w:cs="Arial" w:ascii="Arial" w:hAnsi="Arial"/>
          <w:sz w:val="20"/>
          <w:szCs w:val="20"/>
        </w:rPr>
        <w:t>3. Вещь, сдаваемая на хранение в ломбард, подлежит оценке по соглашению сторон в соответствии с ценами на вещи такого рода и качества, обычно устанавливаемыми в торговле в момент и в месте их принятия на хранение.</w:t>
      </w:r>
    </w:p>
    <w:p>
      <w:pPr>
        <w:pStyle w:val="Normal"/>
        <w:autoSpaceDE w:val="false"/>
        <w:ind w:firstLine="720"/>
        <w:jc w:val="both"/>
        <w:rPr>
          <w:rFonts w:ascii="Arial" w:hAnsi="Arial" w:cs="Arial"/>
          <w:sz w:val="20"/>
          <w:szCs w:val="20"/>
        </w:rPr>
      </w:pPr>
      <w:bookmarkStart w:id="11241" w:name="sub_9133"/>
      <w:bookmarkStart w:id="11242" w:name="sub_9194"/>
      <w:bookmarkEnd w:id="11241"/>
      <w:bookmarkEnd w:id="11242"/>
      <w:r>
        <w:rPr>
          <w:rFonts w:cs="Arial" w:ascii="Arial" w:hAnsi="Arial"/>
          <w:sz w:val="20"/>
          <w:szCs w:val="20"/>
        </w:rPr>
        <w:t>4. Ломбард обязан страховать в пользу поклажедателя за свой счет принятые на хранение вещи в полной сумме их оценки, произведенной в соответствии с пунктом 3 настоящей статьи.</w:t>
      </w:r>
    </w:p>
    <w:p>
      <w:pPr>
        <w:pStyle w:val="Normal"/>
        <w:autoSpaceDE w:val="false"/>
        <w:jc w:val="both"/>
        <w:rPr>
          <w:rFonts w:ascii="Courier New" w:hAnsi="Courier New" w:cs="Courier New"/>
          <w:sz w:val="20"/>
          <w:szCs w:val="20"/>
        </w:rPr>
      </w:pPr>
      <w:bookmarkStart w:id="11243" w:name="sub_9194"/>
      <w:bookmarkStart w:id="11244" w:name="sub_9194"/>
      <w:bookmarkEnd w:id="11244"/>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1245" w:name="sub_188902560"/>
      <w:bookmarkEnd w:id="11245"/>
      <w:r>
        <w:rPr>
          <w:rFonts w:cs="Arial" w:ascii="Arial" w:hAnsi="Arial"/>
          <w:i/>
          <w:iCs/>
          <w:color w:val="800080"/>
          <w:sz w:val="20"/>
          <w:szCs w:val="20"/>
        </w:rPr>
        <w:t>См. комментарии к статье 919 настоящего Кодекса</w:t>
      </w:r>
    </w:p>
    <w:p>
      <w:pPr>
        <w:pStyle w:val="Normal"/>
        <w:autoSpaceDE w:val="false"/>
        <w:jc w:val="both"/>
        <w:rPr>
          <w:rFonts w:ascii="Arial" w:hAnsi="Arial" w:cs="Arial"/>
          <w:i/>
          <w:i/>
          <w:iCs/>
          <w:color w:val="800080"/>
          <w:sz w:val="20"/>
          <w:szCs w:val="20"/>
        </w:rPr>
      </w:pPr>
      <w:bookmarkStart w:id="11246" w:name="sub_188902560"/>
      <w:bookmarkStart w:id="11247" w:name="sub_188902560"/>
      <w:bookmarkEnd w:id="11247"/>
      <w:r>
        <w:rPr>
          <w:rFonts w:cs="Arial" w:ascii="Arial" w:hAnsi="Arial"/>
          <w:i/>
          <w:iCs/>
          <w:color w:val="800080"/>
          <w:sz w:val="20"/>
          <w:szCs w:val="20"/>
        </w:rPr>
      </w:r>
    </w:p>
    <w:p>
      <w:pPr>
        <w:pStyle w:val="Normal"/>
        <w:autoSpaceDE w:val="false"/>
        <w:ind w:start="1612" w:hanging="892"/>
        <w:jc w:val="both"/>
        <w:rPr/>
      </w:pPr>
      <w:bookmarkStart w:id="11248" w:name="sub_920"/>
      <w:bookmarkEnd w:id="11248"/>
      <w:r>
        <w:rPr>
          <w:rFonts w:cs="Arial" w:ascii="Arial" w:hAnsi="Arial"/>
          <w:b/>
          <w:bCs/>
          <w:color w:val="000080"/>
          <w:sz w:val="20"/>
          <w:szCs w:val="20"/>
        </w:rPr>
        <w:t>Статья 920.</w:t>
      </w:r>
      <w:r>
        <w:rPr>
          <w:rFonts w:cs="Arial" w:ascii="Arial" w:hAnsi="Arial"/>
          <w:sz w:val="20"/>
          <w:szCs w:val="20"/>
        </w:rPr>
        <w:t xml:space="preserve"> Не востребованные из ломбарда вещи</w:t>
      </w:r>
    </w:p>
    <w:p>
      <w:pPr>
        <w:pStyle w:val="Normal"/>
        <w:autoSpaceDE w:val="false"/>
        <w:ind w:firstLine="720"/>
        <w:jc w:val="both"/>
        <w:rPr/>
      </w:pPr>
      <w:bookmarkStart w:id="11249" w:name="sub_920"/>
      <w:bookmarkStart w:id="11250" w:name="sub_92001"/>
      <w:bookmarkEnd w:id="11249"/>
      <w:bookmarkEnd w:id="11250"/>
      <w:r>
        <w:rPr>
          <w:rFonts w:cs="Arial" w:ascii="Arial" w:hAnsi="Arial"/>
          <w:sz w:val="20"/>
          <w:szCs w:val="20"/>
        </w:rPr>
        <w:t xml:space="preserve">1. Если вещь, сданная на хранение в ломбард, не востребована поклажедателем в обусловленный соглашением с ломбардом срок, ломбард обязан хранить ее в течение двух месяцев с взиманием за это платы, предусмотренной договором хранения. По истечении этого срока невостребованная вещь может быть продана ломбардом в порядке, установленном </w:t>
      </w:r>
      <w:hyperlink w:anchor="sub_3585">
        <w:r>
          <w:rPr>
            <w:rStyle w:val="Style15"/>
            <w:rFonts w:cs="Arial" w:ascii="Arial" w:hAnsi="Arial"/>
            <w:color w:val="008000"/>
            <w:sz w:val="20"/>
            <w:szCs w:val="20"/>
            <w:u w:val="single"/>
          </w:rPr>
          <w:t>пунктом 5 статьи 358</w:t>
        </w:r>
      </w:hyperlink>
      <w:r>
        <w:rPr>
          <w:rFonts w:cs="Arial" w:ascii="Arial" w:hAnsi="Arial"/>
          <w:sz w:val="20"/>
          <w:szCs w:val="20"/>
        </w:rPr>
        <w:t xml:space="preserve"> настоящего Кодекса.</w:t>
      </w:r>
    </w:p>
    <w:p>
      <w:pPr>
        <w:pStyle w:val="Normal"/>
        <w:autoSpaceDE w:val="false"/>
        <w:ind w:firstLine="720"/>
        <w:jc w:val="both"/>
        <w:rPr>
          <w:rFonts w:ascii="Arial" w:hAnsi="Arial" w:cs="Arial"/>
          <w:sz w:val="20"/>
          <w:szCs w:val="20"/>
        </w:rPr>
      </w:pPr>
      <w:bookmarkStart w:id="11251" w:name="sub_92001"/>
      <w:bookmarkStart w:id="11252" w:name="sub_92002"/>
      <w:bookmarkEnd w:id="11251"/>
      <w:bookmarkEnd w:id="11252"/>
      <w:r>
        <w:rPr>
          <w:rFonts w:cs="Arial" w:ascii="Arial" w:hAnsi="Arial"/>
          <w:sz w:val="20"/>
          <w:szCs w:val="20"/>
        </w:rPr>
        <w:t>2. Из суммы, вырученной от продажи невостребованной вещи, погашаются плата за ее хранение и иные причитающиеся ломбарду платежи. Остаток суммы возвращается ломбардом поклажедателю.</w:t>
      </w:r>
    </w:p>
    <w:p>
      <w:pPr>
        <w:pStyle w:val="Normal"/>
        <w:autoSpaceDE w:val="false"/>
        <w:jc w:val="both"/>
        <w:rPr>
          <w:rFonts w:ascii="Courier New" w:hAnsi="Courier New" w:cs="Courier New"/>
          <w:sz w:val="20"/>
          <w:szCs w:val="20"/>
        </w:rPr>
      </w:pPr>
      <w:bookmarkStart w:id="11253" w:name="sub_92002"/>
      <w:bookmarkStart w:id="11254" w:name="sub_92002"/>
      <w:bookmarkEnd w:id="11254"/>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1255" w:name="sub_188903236"/>
      <w:bookmarkEnd w:id="11255"/>
      <w:r>
        <w:rPr>
          <w:rFonts w:cs="Arial" w:ascii="Arial" w:hAnsi="Arial"/>
          <w:i/>
          <w:iCs/>
          <w:color w:val="800080"/>
          <w:sz w:val="20"/>
          <w:szCs w:val="20"/>
        </w:rPr>
        <w:t>См. комментарии к статье 920 настоящего Кодекса</w:t>
      </w:r>
    </w:p>
    <w:p>
      <w:pPr>
        <w:pStyle w:val="Normal"/>
        <w:autoSpaceDE w:val="false"/>
        <w:jc w:val="both"/>
        <w:rPr>
          <w:rFonts w:ascii="Arial" w:hAnsi="Arial" w:cs="Arial"/>
          <w:i/>
          <w:i/>
          <w:iCs/>
          <w:color w:val="800080"/>
          <w:sz w:val="20"/>
          <w:szCs w:val="20"/>
        </w:rPr>
      </w:pPr>
      <w:bookmarkStart w:id="11256" w:name="sub_188903236"/>
      <w:bookmarkStart w:id="11257" w:name="sub_188903236"/>
      <w:bookmarkEnd w:id="11257"/>
      <w:r>
        <w:rPr>
          <w:rFonts w:cs="Arial" w:ascii="Arial" w:hAnsi="Arial"/>
          <w:i/>
          <w:iCs/>
          <w:color w:val="800080"/>
          <w:sz w:val="20"/>
          <w:szCs w:val="20"/>
        </w:rPr>
      </w:r>
    </w:p>
    <w:p>
      <w:pPr>
        <w:pStyle w:val="Normal"/>
        <w:autoSpaceDE w:val="false"/>
        <w:ind w:start="1612" w:hanging="892"/>
        <w:jc w:val="both"/>
        <w:rPr/>
      </w:pPr>
      <w:bookmarkStart w:id="11258" w:name="sub_921"/>
      <w:bookmarkEnd w:id="11258"/>
      <w:r>
        <w:rPr>
          <w:rFonts w:cs="Arial" w:ascii="Arial" w:hAnsi="Arial"/>
          <w:b/>
          <w:bCs/>
          <w:color w:val="000080"/>
          <w:sz w:val="20"/>
          <w:szCs w:val="20"/>
        </w:rPr>
        <w:t>Статья 921.</w:t>
      </w:r>
      <w:r>
        <w:rPr>
          <w:rFonts w:cs="Arial" w:ascii="Arial" w:hAnsi="Arial"/>
          <w:sz w:val="20"/>
          <w:szCs w:val="20"/>
        </w:rPr>
        <w:t xml:space="preserve"> Хранение ценностей в банке</w:t>
      </w:r>
    </w:p>
    <w:p>
      <w:pPr>
        <w:pStyle w:val="Normal"/>
        <w:autoSpaceDE w:val="false"/>
        <w:ind w:firstLine="720"/>
        <w:jc w:val="both"/>
        <w:rPr>
          <w:rFonts w:ascii="Arial" w:hAnsi="Arial" w:cs="Arial"/>
          <w:sz w:val="20"/>
          <w:szCs w:val="20"/>
        </w:rPr>
      </w:pPr>
      <w:bookmarkStart w:id="11259" w:name="sub_921"/>
      <w:bookmarkStart w:id="11260" w:name="sub_9211"/>
      <w:bookmarkEnd w:id="11259"/>
      <w:bookmarkEnd w:id="11260"/>
      <w:r>
        <w:rPr>
          <w:rFonts w:cs="Arial" w:ascii="Arial" w:hAnsi="Arial"/>
          <w:sz w:val="20"/>
          <w:szCs w:val="20"/>
        </w:rPr>
        <w:t>1. Банк может принимать на хранение ценные бумаги, драгоценные металлы и камни, иные драгоценные вещи и другие ценности, в том числе документы.</w:t>
      </w:r>
    </w:p>
    <w:p>
      <w:pPr>
        <w:pStyle w:val="Normal"/>
        <w:autoSpaceDE w:val="false"/>
        <w:ind w:firstLine="720"/>
        <w:jc w:val="both"/>
        <w:rPr>
          <w:rFonts w:ascii="Arial" w:hAnsi="Arial" w:cs="Arial"/>
          <w:sz w:val="20"/>
          <w:szCs w:val="20"/>
        </w:rPr>
      </w:pPr>
      <w:bookmarkStart w:id="11261" w:name="sub_9211"/>
      <w:bookmarkStart w:id="11262" w:name="sub_92102"/>
      <w:bookmarkEnd w:id="11261"/>
      <w:bookmarkEnd w:id="11262"/>
      <w:r>
        <w:rPr>
          <w:rFonts w:cs="Arial" w:ascii="Arial" w:hAnsi="Arial"/>
          <w:sz w:val="20"/>
          <w:szCs w:val="20"/>
        </w:rPr>
        <w:t>2. Заключение договора хранения ценностей в банке удостоверяется выдачей банком поклажедателю именного сохранного документа, предъявление которого является основанием для выдачи хранимых ценностей поклажедателю.</w:t>
      </w:r>
    </w:p>
    <w:p>
      <w:pPr>
        <w:pStyle w:val="Normal"/>
        <w:autoSpaceDE w:val="false"/>
        <w:jc w:val="both"/>
        <w:rPr>
          <w:rFonts w:ascii="Courier New" w:hAnsi="Courier New" w:cs="Courier New"/>
          <w:sz w:val="20"/>
          <w:szCs w:val="20"/>
        </w:rPr>
      </w:pPr>
      <w:bookmarkStart w:id="11263" w:name="sub_92102"/>
      <w:bookmarkStart w:id="11264" w:name="sub_92102"/>
      <w:bookmarkEnd w:id="11264"/>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1265" w:name="sub_188903912"/>
      <w:bookmarkEnd w:id="11265"/>
      <w:r>
        <w:rPr>
          <w:rFonts w:cs="Arial" w:ascii="Arial" w:hAnsi="Arial"/>
          <w:i/>
          <w:iCs/>
          <w:color w:val="800080"/>
          <w:sz w:val="20"/>
          <w:szCs w:val="20"/>
        </w:rPr>
        <w:t>О порядке заключения кредитными организациями договора хранения драгоценных металлов и ведения счета ответственного хранения драгоценных металлов в Банке России см. указание ЦБР от 18 ноября 1999 г. N 682-У</w:t>
      </w:r>
    </w:p>
    <w:p>
      <w:pPr>
        <w:pStyle w:val="Normal"/>
        <w:autoSpaceDE w:val="false"/>
        <w:jc w:val="both"/>
        <w:rPr>
          <w:rFonts w:ascii="Arial" w:hAnsi="Arial" w:cs="Arial"/>
          <w:i/>
          <w:i/>
          <w:iCs/>
          <w:color w:val="800080"/>
          <w:sz w:val="20"/>
          <w:szCs w:val="20"/>
        </w:rPr>
      </w:pPr>
      <w:bookmarkStart w:id="11266" w:name="sub_188903912"/>
      <w:bookmarkStart w:id="11267" w:name="sub_188903912"/>
      <w:bookmarkEnd w:id="11267"/>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r>
        <w:rPr>
          <w:rFonts w:cs="Arial" w:ascii="Arial" w:hAnsi="Arial"/>
          <w:i/>
          <w:iCs/>
          <w:color w:val="800080"/>
          <w:sz w:val="20"/>
          <w:szCs w:val="20"/>
        </w:rPr>
        <w:t>См. комментарии к статье 921 настоящего Кодекса</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start="1612" w:hanging="892"/>
        <w:jc w:val="both"/>
        <w:rPr/>
      </w:pPr>
      <w:bookmarkStart w:id="11268" w:name="sub_922"/>
      <w:bookmarkEnd w:id="11268"/>
      <w:r>
        <w:rPr>
          <w:rFonts w:cs="Arial" w:ascii="Arial" w:hAnsi="Arial"/>
          <w:b/>
          <w:bCs/>
          <w:color w:val="000080"/>
          <w:sz w:val="20"/>
          <w:szCs w:val="20"/>
        </w:rPr>
        <w:t>Статья 922.</w:t>
      </w:r>
      <w:r>
        <w:rPr>
          <w:rFonts w:cs="Arial" w:ascii="Arial" w:hAnsi="Arial"/>
          <w:sz w:val="20"/>
          <w:szCs w:val="20"/>
        </w:rPr>
        <w:t xml:space="preserve"> Хранение ценностей в индивидуальном банковском сейфе</w:t>
      </w:r>
    </w:p>
    <w:p>
      <w:pPr>
        <w:pStyle w:val="Normal"/>
        <w:autoSpaceDE w:val="false"/>
        <w:ind w:firstLine="720"/>
        <w:jc w:val="both"/>
        <w:rPr>
          <w:rFonts w:ascii="Arial" w:hAnsi="Arial" w:cs="Arial"/>
          <w:sz w:val="20"/>
          <w:szCs w:val="20"/>
        </w:rPr>
      </w:pPr>
      <w:bookmarkStart w:id="11269" w:name="sub_922"/>
      <w:bookmarkStart w:id="11270" w:name="sub_9221"/>
      <w:bookmarkEnd w:id="11269"/>
      <w:bookmarkEnd w:id="11270"/>
      <w:r>
        <w:rPr>
          <w:rFonts w:cs="Arial" w:ascii="Arial" w:hAnsi="Arial"/>
          <w:sz w:val="20"/>
          <w:szCs w:val="20"/>
        </w:rPr>
        <w:t>1. Договором хранения ценностей в банке может быть предусмотрено их хранение с использованием поклажедателем (клиентом) или с предоставлением ему охраняемого банком индивидуального банковского сейфа (ячейки сейфа, изолированного помещения в банке).</w:t>
      </w:r>
    </w:p>
    <w:p>
      <w:pPr>
        <w:pStyle w:val="Normal"/>
        <w:autoSpaceDE w:val="false"/>
        <w:ind w:firstLine="720"/>
        <w:jc w:val="both"/>
        <w:rPr>
          <w:rFonts w:ascii="Arial" w:hAnsi="Arial" w:cs="Arial"/>
          <w:sz w:val="20"/>
          <w:szCs w:val="20"/>
        </w:rPr>
      </w:pPr>
      <w:bookmarkStart w:id="11271" w:name="sub_9221"/>
      <w:bookmarkEnd w:id="11271"/>
      <w:r>
        <w:rPr>
          <w:rFonts w:cs="Arial" w:ascii="Arial" w:hAnsi="Arial"/>
          <w:sz w:val="20"/>
          <w:szCs w:val="20"/>
        </w:rPr>
        <w:t>По договору хранения ценностей в индивидуальном банковском сейфе клиенту предоставляется право самому помещать ценности в сейф и изымать их из сейфа, для чего ему должны быть выданы ключ от сейфа, карточка, позволяющая идентифицировать клиента, либо иной знак или документ, удостоверяющие право клиента на доступ к сейфу и его содержимому.</w:t>
      </w:r>
    </w:p>
    <w:p>
      <w:pPr>
        <w:pStyle w:val="Normal"/>
        <w:autoSpaceDE w:val="false"/>
        <w:ind w:firstLine="720"/>
        <w:jc w:val="both"/>
        <w:rPr>
          <w:rFonts w:ascii="Arial" w:hAnsi="Arial" w:cs="Arial"/>
          <w:sz w:val="20"/>
          <w:szCs w:val="20"/>
        </w:rPr>
      </w:pPr>
      <w:r>
        <w:rPr>
          <w:rFonts w:cs="Arial" w:ascii="Arial" w:hAnsi="Arial"/>
          <w:sz w:val="20"/>
          <w:szCs w:val="20"/>
        </w:rPr>
        <w:t>Условиями договора может быть предусмотрено право клиента работать в банке с ценностями, хранимыми в индивидуальном сейфе.</w:t>
      </w:r>
    </w:p>
    <w:p>
      <w:pPr>
        <w:pStyle w:val="Normal"/>
        <w:autoSpaceDE w:val="false"/>
        <w:ind w:firstLine="720"/>
        <w:jc w:val="both"/>
        <w:rPr>
          <w:rFonts w:ascii="Arial" w:hAnsi="Arial" w:cs="Arial"/>
          <w:sz w:val="20"/>
          <w:szCs w:val="20"/>
        </w:rPr>
      </w:pPr>
      <w:bookmarkStart w:id="11272" w:name="sub_9222"/>
      <w:bookmarkEnd w:id="11272"/>
      <w:r>
        <w:rPr>
          <w:rFonts w:cs="Arial" w:ascii="Arial" w:hAnsi="Arial"/>
          <w:sz w:val="20"/>
          <w:szCs w:val="20"/>
        </w:rPr>
        <w:t>2. По договору хранения ценностей в банке с использованием клиентом индивидуального банковского сейфа банк принимает от клиента ценности, которые должны храниться в сейфе, осуществляет контроль за их помещением клиентом в сейф и изъятием из сейфа и после изъятия возвращает их клиенту.</w:t>
      </w:r>
    </w:p>
    <w:p>
      <w:pPr>
        <w:pStyle w:val="Normal"/>
        <w:autoSpaceDE w:val="false"/>
        <w:ind w:firstLine="720"/>
        <w:jc w:val="both"/>
        <w:rPr>
          <w:rFonts w:ascii="Arial" w:hAnsi="Arial" w:cs="Arial"/>
          <w:sz w:val="20"/>
          <w:szCs w:val="20"/>
        </w:rPr>
      </w:pPr>
      <w:bookmarkStart w:id="11273" w:name="sub_9222"/>
      <w:bookmarkStart w:id="11274" w:name="sub_9223"/>
      <w:bookmarkEnd w:id="11273"/>
      <w:bookmarkEnd w:id="11274"/>
      <w:r>
        <w:rPr>
          <w:rFonts w:cs="Arial" w:ascii="Arial" w:hAnsi="Arial"/>
          <w:sz w:val="20"/>
          <w:szCs w:val="20"/>
        </w:rPr>
        <w:t>3. По договору хранения ценностей в банке с предоставлением клиенту индивидуального банковского сейфа банк обеспечивает клиенту возможность помещения ценностей в сейф и изъятия их из сейфа вне чьего-либо контроля, в том числе и со стороны банка.</w:t>
      </w:r>
    </w:p>
    <w:p>
      <w:pPr>
        <w:pStyle w:val="Normal"/>
        <w:autoSpaceDE w:val="false"/>
        <w:ind w:firstLine="720"/>
        <w:jc w:val="both"/>
        <w:rPr>
          <w:rFonts w:ascii="Arial" w:hAnsi="Arial" w:cs="Arial"/>
          <w:sz w:val="20"/>
          <w:szCs w:val="20"/>
        </w:rPr>
      </w:pPr>
      <w:bookmarkStart w:id="11275" w:name="sub_9223"/>
      <w:bookmarkEnd w:id="11275"/>
      <w:r>
        <w:rPr>
          <w:rFonts w:cs="Arial" w:ascii="Arial" w:hAnsi="Arial"/>
          <w:sz w:val="20"/>
          <w:szCs w:val="20"/>
        </w:rPr>
        <w:t>Банк обязан осуществлять контроль за доступом в помещение, где находится предоставленный клиенту сейф.</w:t>
      </w:r>
    </w:p>
    <w:p>
      <w:pPr>
        <w:pStyle w:val="Normal"/>
        <w:autoSpaceDE w:val="false"/>
        <w:ind w:firstLine="720"/>
        <w:jc w:val="both"/>
        <w:rPr>
          <w:rFonts w:ascii="Arial" w:hAnsi="Arial" w:cs="Arial"/>
          <w:sz w:val="20"/>
          <w:szCs w:val="20"/>
        </w:rPr>
      </w:pPr>
      <w:r>
        <w:rPr>
          <w:rFonts w:cs="Arial" w:ascii="Arial" w:hAnsi="Arial"/>
          <w:sz w:val="20"/>
          <w:szCs w:val="20"/>
        </w:rPr>
        <w:t>Если договором хранения ценностей в банке с предоставлением клиенту индивидуального банковского сейфа не предусмотрено иное, банк освобождается от ответственности за несохранность содержимого сейфа, если докажет, что по условиям хранения доступ кого-либо к сейфу без ведома клиента был невозможен либо стал возможным вследствие непреодолимой силы.</w:t>
      </w:r>
    </w:p>
    <w:p>
      <w:pPr>
        <w:pStyle w:val="Normal"/>
        <w:autoSpaceDE w:val="false"/>
        <w:ind w:firstLine="720"/>
        <w:jc w:val="both"/>
        <w:rPr>
          <w:rFonts w:ascii="Arial" w:hAnsi="Arial" w:cs="Arial"/>
          <w:sz w:val="20"/>
          <w:szCs w:val="20"/>
        </w:rPr>
      </w:pPr>
      <w:bookmarkStart w:id="11276" w:name="sub_9224"/>
      <w:bookmarkEnd w:id="11276"/>
      <w:r>
        <w:rPr>
          <w:rFonts w:cs="Arial" w:ascii="Arial" w:hAnsi="Arial"/>
          <w:sz w:val="20"/>
          <w:szCs w:val="20"/>
        </w:rPr>
        <w:t xml:space="preserve">4. К договору о предоставлении банковского сейфа в пользование другому лицу без ответственности банка за содержимое сейфа применяются правила настоящего Кодекса о </w:t>
      </w:r>
      <w:hyperlink w:anchor="sub_2034">
        <w:r>
          <w:rPr>
            <w:rStyle w:val="Style15"/>
            <w:rFonts w:cs="Arial" w:ascii="Arial" w:hAnsi="Arial"/>
            <w:color w:val="008000"/>
            <w:sz w:val="20"/>
            <w:szCs w:val="20"/>
            <w:u w:val="single"/>
          </w:rPr>
          <w:t>договоре аренды.</w:t>
        </w:r>
      </w:hyperlink>
    </w:p>
    <w:p>
      <w:pPr>
        <w:pStyle w:val="Normal"/>
        <w:autoSpaceDE w:val="false"/>
        <w:jc w:val="both"/>
        <w:rPr>
          <w:rFonts w:ascii="Courier New" w:hAnsi="Courier New" w:cs="Courier New"/>
          <w:sz w:val="20"/>
          <w:szCs w:val="20"/>
        </w:rPr>
      </w:pPr>
      <w:bookmarkStart w:id="11277" w:name="sub_9224"/>
      <w:bookmarkStart w:id="11278" w:name="sub_9224"/>
      <w:bookmarkEnd w:id="11278"/>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1279" w:name="sub_188905132"/>
      <w:bookmarkEnd w:id="11279"/>
      <w:r>
        <w:rPr>
          <w:rFonts w:cs="Arial" w:ascii="Arial" w:hAnsi="Arial"/>
          <w:i/>
          <w:iCs/>
          <w:color w:val="800080"/>
          <w:sz w:val="20"/>
          <w:szCs w:val="20"/>
        </w:rPr>
        <w:t>См. комментарии к статье 922 настоящего Кодекса</w:t>
      </w:r>
    </w:p>
    <w:p>
      <w:pPr>
        <w:pStyle w:val="Normal"/>
        <w:autoSpaceDE w:val="false"/>
        <w:jc w:val="both"/>
        <w:rPr>
          <w:rFonts w:ascii="Arial" w:hAnsi="Arial" w:cs="Arial"/>
          <w:i/>
          <w:i/>
          <w:iCs/>
          <w:color w:val="800080"/>
          <w:sz w:val="20"/>
          <w:szCs w:val="20"/>
        </w:rPr>
      </w:pPr>
      <w:bookmarkStart w:id="11280" w:name="sub_188905132"/>
      <w:bookmarkStart w:id="11281" w:name="sub_188905132"/>
      <w:bookmarkEnd w:id="11281"/>
      <w:r>
        <w:rPr>
          <w:rFonts w:cs="Arial" w:ascii="Arial" w:hAnsi="Arial"/>
          <w:i/>
          <w:iCs/>
          <w:color w:val="800080"/>
          <w:sz w:val="20"/>
          <w:szCs w:val="20"/>
        </w:rPr>
      </w:r>
    </w:p>
    <w:p>
      <w:pPr>
        <w:pStyle w:val="Normal"/>
        <w:autoSpaceDE w:val="false"/>
        <w:ind w:start="1612" w:hanging="892"/>
        <w:jc w:val="both"/>
        <w:rPr/>
      </w:pPr>
      <w:bookmarkStart w:id="11282" w:name="sub_923"/>
      <w:bookmarkEnd w:id="11282"/>
      <w:r>
        <w:rPr>
          <w:rFonts w:cs="Arial" w:ascii="Arial" w:hAnsi="Arial"/>
          <w:b/>
          <w:bCs/>
          <w:color w:val="000080"/>
          <w:sz w:val="20"/>
          <w:szCs w:val="20"/>
        </w:rPr>
        <w:t>Статья 923.</w:t>
      </w:r>
      <w:r>
        <w:rPr>
          <w:rFonts w:cs="Arial" w:ascii="Arial" w:hAnsi="Arial"/>
          <w:sz w:val="20"/>
          <w:szCs w:val="20"/>
        </w:rPr>
        <w:t xml:space="preserve"> Хранение в камерах хранения транспортных организаций</w:t>
      </w:r>
    </w:p>
    <w:p>
      <w:pPr>
        <w:pStyle w:val="Normal"/>
        <w:autoSpaceDE w:val="false"/>
        <w:ind w:firstLine="720"/>
        <w:jc w:val="both"/>
        <w:rPr/>
      </w:pPr>
      <w:bookmarkStart w:id="11283" w:name="sub_923"/>
      <w:bookmarkStart w:id="11284" w:name="sub_9231"/>
      <w:bookmarkEnd w:id="11283"/>
      <w:bookmarkEnd w:id="11284"/>
      <w:r>
        <w:rPr>
          <w:rFonts w:cs="Arial" w:ascii="Arial" w:hAnsi="Arial"/>
          <w:sz w:val="20"/>
          <w:szCs w:val="20"/>
        </w:rPr>
        <w:t>1. Находящиеся в ведении транспортных организаций общего пользования камеры хранения обязаны принимать на хранение вещи пассажиров и других граждан независимо от наличия у них проездных документов. Договор хранения вещей в камерах хранения транспортных организаций признается публичным договором (</w:t>
      </w:r>
      <w:hyperlink w:anchor="sub_426">
        <w:r>
          <w:rPr>
            <w:rStyle w:val="Style15"/>
            <w:rFonts w:cs="Arial" w:ascii="Arial" w:hAnsi="Arial"/>
            <w:color w:val="008000"/>
            <w:sz w:val="20"/>
            <w:szCs w:val="20"/>
            <w:u w:val="single"/>
          </w:rPr>
          <w:t>статья 426</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11285" w:name="sub_9231"/>
      <w:bookmarkStart w:id="11286" w:name="sub_9232"/>
      <w:bookmarkEnd w:id="11285"/>
      <w:bookmarkEnd w:id="11286"/>
      <w:r>
        <w:rPr>
          <w:rFonts w:cs="Arial" w:ascii="Arial" w:hAnsi="Arial"/>
          <w:sz w:val="20"/>
          <w:szCs w:val="20"/>
        </w:rPr>
        <w:t>2. В подтверждение принятия вещи на хранение в камеру хранения (за исключением автоматических камер) поклажедателю выдается квитанция или номерной жетон. В случае утраты квитанции или жетона сданная в камеру хранения вещь выдается поклажедателю по представлении доказательств принадлежности ему этой вещи.</w:t>
      </w:r>
    </w:p>
    <w:p>
      <w:pPr>
        <w:pStyle w:val="Normal"/>
        <w:autoSpaceDE w:val="false"/>
        <w:ind w:firstLine="720"/>
        <w:jc w:val="both"/>
        <w:rPr/>
      </w:pPr>
      <w:bookmarkStart w:id="11287" w:name="sub_9232"/>
      <w:bookmarkStart w:id="11288" w:name="sub_9233"/>
      <w:bookmarkEnd w:id="11287"/>
      <w:bookmarkEnd w:id="11288"/>
      <w:r>
        <w:rPr>
          <w:rFonts w:cs="Arial" w:ascii="Arial" w:hAnsi="Arial"/>
          <w:sz w:val="20"/>
          <w:szCs w:val="20"/>
        </w:rPr>
        <w:t xml:space="preserve">3. Срок, в течение которого камера хранения обязана хранить вещи, определяется правилами, установленными в соответствии с абзацем вторым </w:t>
      </w:r>
      <w:hyperlink w:anchor="sub_784">
        <w:r>
          <w:rPr>
            <w:rStyle w:val="Style15"/>
            <w:rFonts w:cs="Arial" w:ascii="Arial" w:hAnsi="Arial"/>
            <w:color w:val="008000"/>
            <w:sz w:val="20"/>
            <w:szCs w:val="20"/>
            <w:u w:val="single"/>
          </w:rPr>
          <w:t>пункта 2 статьи 784</w:t>
        </w:r>
      </w:hyperlink>
      <w:r>
        <w:rPr>
          <w:rFonts w:cs="Arial" w:ascii="Arial" w:hAnsi="Arial"/>
          <w:sz w:val="20"/>
          <w:szCs w:val="20"/>
        </w:rPr>
        <w:t xml:space="preserve"> настоящего Кодекса, если соглашением сторон не установлен более длительный срок. Вещи, не востребованные в указанные сроки, камера хранения обязана хранить еще в течение тридцати дней. По истечении этого срока невостребованные вещи могут быть проданы в порядке, предусмотренном </w:t>
      </w:r>
      <w:hyperlink w:anchor="sub_8992">
        <w:r>
          <w:rPr>
            <w:rStyle w:val="Style15"/>
            <w:rFonts w:cs="Arial" w:ascii="Arial" w:hAnsi="Arial"/>
            <w:color w:val="008000"/>
            <w:sz w:val="20"/>
            <w:szCs w:val="20"/>
            <w:u w:val="single"/>
          </w:rPr>
          <w:t>пунктом 2 статьи 899</w:t>
        </w:r>
      </w:hyperlink>
      <w:r>
        <w:rPr>
          <w:rFonts w:cs="Arial" w:ascii="Arial" w:hAnsi="Arial"/>
          <w:sz w:val="20"/>
          <w:szCs w:val="20"/>
        </w:rPr>
        <w:t xml:space="preserve"> настоящего Кодекса.</w:t>
      </w:r>
    </w:p>
    <w:p>
      <w:pPr>
        <w:pStyle w:val="Normal"/>
        <w:autoSpaceDE w:val="false"/>
        <w:ind w:firstLine="720"/>
        <w:jc w:val="both"/>
        <w:rPr>
          <w:rFonts w:ascii="Arial" w:hAnsi="Arial" w:cs="Arial"/>
          <w:sz w:val="20"/>
          <w:szCs w:val="20"/>
        </w:rPr>
      </w:pPr>
      <w:bookmarkStart w:id="11289" w:name="sub_9233"/>
      <w:bookmarkStart w:id="11290" w:name="sub_9234"/>
      <w:bookmarkEnd w:id="11289"/>
      <w:bookmarkEnd w:id="11290"/>
      <w:r>
        <w:rPr>
          <w:rFonts w:cs="Arial" w:ascii="Arial" w:hAnsi="Arial"/>
          <w:sz w:val="20"/>
          <w:szCs w:val="20"/>
        </w:rPr>
        <w:t>4. Убытки поклажедателя вследствие утраты, недостачи или повреждения вещей, сданных в камеру хранения, в пределах суммы их оценки поклажедателем при сдаче на хранение подлежат возмещению хранителем в течение двадцати четырех часов с момента предъявления требования об их возмещении.</w:t>
      </w:r>
    </w:p>
    <w:p>
      <w:pPr>
        <w:pStyle w:val="Normal"/>
        <w:autoSpaceDE w:val="false"/>
        <w:jc w:val="both"/>
        <w:rPr>
          <w:rFonts w:ascii="Courier New" w:hAnsi="Courier New" w:cs="Courier New"/>
          <w:sz w:val="20"/>
          <w:szCs w:val="20"/>
        </w:rPr>
      </w:pPr>
      <w:bookmarkStart w:id="11291" w:name="sub_9234"/>
      <w:bookmarkStart w:id="11292" w:name="sub_9234"/>
      <w:bookmarkEnd w:id="11292"/>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1293" w:name="sub_188906136"/>
      <w:bookmarkEnd w:id="11293"/>
      <w:r>
        <w:rPr>
          <w:rFonts w:cs="Arial" w:ascii="Arial" w:hAnsi="Arial"/>
          <w:i/>
          <w:iCs/>
          <w:color w:val="800080"/>
          <w:sz w:val="20"/>
          <w:szCs w:val="20"/>
        </w:rPr>
        <w:t>См. комментарии к статье 923 настоящего Кодекса</w:t>
      </w:r>
    </w:p>
    <w:p>
      <w:pPr>
        <w:pStyle w:val="Normal"/>
        <w:autoSpaceDE w:val="false"/>
        <w:jc w:val="both"/>
        <w:rPr>
          <w:rFonts w:ascii="Arial" w:hAnsi="Arial" w:cs="Arial"/>
          <w:i/>
          <w:i/>
          <w:iCs/>
          <w:color w:val="800080"/>
          <w:sz w:val="20"/>
          <w:szCs w:val="20"/>
        </w:rPr>
      </w:pPr>
      <w:bookmarkStart w:id="11294" w:name="sub_188906136"/>
      <w:bookmarkStart w:id="11295" w:name="sub_188906136"/>
      <w:bookmarkEnd w:id="11295"/>
      <w:r>
        <w:rPr>
          <w:rFonts w:cs="Arial" w:ascii="Arial" w:hAnsi="Arial"/>
          <w:i/>
          <w:iCs/>
          <w:color w:val="800080"/>
          <w:sz w:val="20"/>
          <w:szCs w:val="20"/>
        </w:rPr>
      </w:r>
    </w:p>
    <w:p>
      <w:pPr>
        <w:pStyle w:val="Normal"/>
        <w:autoSpaceDE w:val="false"/>
        <w:ind w:start="1612" w:hanging="892"/>
        <w:jc w:val="both"/>
        <w:rPr/>
      </w:pPr>
      <w:bookmarkStart w:id="11296" w:name="sub_924"/>
      <w:bookmarkEnd w:id="11296"/>
      <w:r>
        <w:rPr>
          <w:rFonts w:cs="Arial" w:ascii="Arial" w:hAnsi="Arial"/>
          <w:b/>
          <w:bCs/>
          <w:color w:val="000080"/>
          <w:sz w:val="20"/>
          <w:szCs w:val="20"/>
        </w:rPr>
        <w:t>Статья 924.</w:t>
      </w:r>
      <w:r>
        <w:rPr>
          <w:rFonts w:cs="Arial" w:ascii="Arial" w:hAnsi="Arial"/>
          <w:sz w:val="20"/>
          <w:szCs w:val="20"/>
        </w:rPr>
        <w:t xml:space="preserve"> Хранение в гардеробах организаций</w:t>
      </w:r>
    </w:p>
    <w:p>
      <w:pPr>
        <w:pStyle w:val="Normal"/>
        <w:autoSpaceDE w:val="false"/>
        <w:ind w:firstLine="720"/>
        <w:jc w:val="both"/>
        <w:rPr>
          <w:rFonts w:ascii="Arial" w:hAnsi="Arial" w:cs="Arial"/>
          <w:sz w:val="20"/>
          <w:szCs w:val="20"/>
        </w:rPr>
      </w:pPr>
      <w:bookmarkStart w:id="11297" w:name="sub_924"/>
      <w:bookmarkStart w:id="11298" w:name="sub_9241"/>
      <w:bookmarkEnd w:id="11297"/>
      <w:bookmarkEnd w:id="11298"/>
      <w:r>
        <w:rPr>
          <w:rFonts w:cs="Arial" w:ascii="Arial" w:hAnsi="Arial"/>
          <w:sz w:val="20"/>
          <w:szCs w:val="20"/>
        </w:rPr>
        <w:t>1. Хранение в гардеробах организаций предполагается безвозмездным, если вознаграждение за хранение не оговорено или иным очевидным способом не обусловлено при сдаче вещи на хранение.</w:t>
      </w:r>
    </w:p>
    <w:p>
      <w:pPr>
        <w:pStyle w:val="Normal"/>
        <w:autoSpaceDE w:val="false"/>
        <w:ind w:firstLine="720"/>
        <w:jc w:val="both"/>
        <w:rPr/>
      </w:pPr>
      <w:bookmarkStart w:id="11299" w:name="sub_9241"/>
      <w:bookmarkEnd w:id="11299"/>
      <w:r>
        <w:rPr>
          <w:rFonts w:cs="Arial" w:ascii="Arial" w:hAnsi="Arial"/>
          <w:sz w:val="20"/>
          <w:szCs w:val="20"/>
        </w:rPr>
        <w:t xml:space="preserve">Хранитель вещи, сданной в гардероб, независимо от того, осуществляется хранение возмездно или безвозмездно, обязан принять для обеспечения сохранности вещи все меры, предусмотренные </w:t>
      </w:r>
      <w:hyperlink w:anchor="sub_891">
        <w:r>
          <w:rPr>
            <w:rStyle w:val="Style15"/>
            <w:rFonts w:cs="Arial" w:ascii="Arial" w:hAnsi="Arial"/>
            <w:color w:val="008000"/>
            <w:sz w:val="20"/>
            <w:szCs w:val="20"/>
            <w:u w:val="single"/>
          </w:rPr>
          <w:t>пунктами 1</w:t>
        </w:r>
      </w:hyperlink>
      <w:r>
        <w:rPr>
          <w:rFonts w:cs="Arial" w:ascii="Arial" w:hAnsi="Arial"/>
          <w:sz w:val="20"/>
          <w:szCs w:val="20"/>
        </w:rPr>
        <w:t xml:space="preserve"> и </w:t>
      </w:r>
      <w:hyperlink w:anchor="sub_8912">
        <w:r>
          <w:rPr>
            <w:rStyle w:val="Style15"/>
            <w:rFonts w:cs="Arial" w:ascii="Arial" w:hAnsi="Arial"/>
            <w:color w:val="008000"/>
            <w:sz w:val="20"/>
            <w:szCs w:val="20"/>
            <w:u w:val="single"/>
          </w:rPr>
          <w:t>2 статьи 891</w:t>
        </w:r>
      </w:hyperlink>
      <w:r>
        <w:rPr>
          <w:rFonts w:cs="Arial" w:ascii="Arial" w:hAnsi="Arial"/>
          <w:sz w:val="20"/>
          <w:szCs w:val="20"/>
        </w:rPr>
        <w:t xml:space="preserve"> настоящего Кодекса.</w:t>
      </w:r>
    </w:p>
    <w:p>
      <w:pPr>
        <w:pStyle w:val="Normal"/>
        <w:autoSpaceDE w:val="false"/>
        <w:ind w:firstLine="720"/>
        <w:jc w:val="both"/>
        <w:rPr>
          <w:rFonts w:ascii="Arial" w:hAnsi="Arial" w:cs="Arial"/>
          <w:sz w:val="20"/>
          <w:szCs w:val="20"/>
        </w:rPr>
      </w:pPr>
      <w:bookmarkStart w:id="11300" w:name="sub_9242"/>
      <w:bookmarkEnd w:id="11300"/>
      <w:r>
        <w:rPr>
          <w:rFonts w:cs="Arial" w:ascii="Arial" w:hAnsi="Arial"/>
          <w:sz w:val="20"/>
          <w:szCs w:val="20"/>
        </w:rPr>
        <w:t>2. Правила настоящей статьи применяются также к хранению верхней одежды, головных уборов и иных подобных вещей, оставляемых без сдачи их на хранение гражданами в местах, отведенных для этих целей в организациях и средствах транспорта.</w:t>
      </w:r>
    </w:p>
    <w:p>
      <w:pPr>
        <w:pStyle w:val="Normal"/>
        <w:autoSpaceDE w:val="false"/>
        <w:jc w:val="both"/>
        <w:rPr>
          <w:rFonts w:ascii="Courier New" w:hAnsi="Courier New" w:cs="Courier New"/>
          <w:sz w:val="20"/>
          <w:szCs w:val="20"/>
        </w:rPr>
      </w:pPr>
      <w:bookmarkStart w:id="11301" w:name="sub_9242"/>
      <w:bookmarkStart w:id="11302" w:name="sub_9242"/>
      <w:bookmarkEnd w:id="11302"/>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1303" w:name="sub_188906848"/>
      <w:bookmarkEnd w:id="11303"/>
      <w:r>
        <w:rPr>
          <w:rFonts w:cs="Arial" w:ascii="Arial" w:hAnsi="Arial"/>
          <w:i/>
          <w:iCs/>
          <w:color w:val="800080"/>
          <w:sz w:val="20"/>
          <w:szCs w:val="20"/>
        </w:rPr>
        <w:t>См. комментарии к статье 924 настоящего Кодекса</w:t>
      </w:r>
    </w:p>
    <w:p>
      <w:pPr>
        <w:pStyle w:val="Normal"/>
        <w:autoSpaceDE w:val="false"/>
        <w:jc w:val="both"/>
        <w:rPr>
          <w:rFonts w:ascii="Arial" w:hAnsi="Arial" w:cs="Arial"/>
          <w:i/>
          <w:i/>
          <w:iCs/>
          <w:color w:val="800080"/>
          <w:sz w:val="20"/>
          <w:szCs w:val="20"/>
        </w:rPr>
      </w:pPr>
      <w:bookmarkStart w:id="11304" w:name="sub_188906848"/>
      <w:bookmarkStart w:id="11305" w:name="sub_188906848"/>
      <w:bookmarkEnd w:id="11305"/>
      <w:r>
        <w:rPr>
          <w:rFonts w:cs="Arial" w:ascii="Arial" w:hAnsi="Arial"/>
          <w:i/>
          <w:iCs/>
          <w:color w:val="800080"/>
          <w:sz w:val="20"/>
          <w:szCs w:val="20"/>
        </w:rPr>
      </w:r>
    </w:p>
    <w:p>
      <w:pPr>
        <w:pStyle w:val="Normal"/>
        <w:autoSpaceDE w:val="false"/>
        <w:ind w:start="1612" w:hanging="892"/>
        <w:jc w:val="both"/>
        <w:rPr/>
      </w:pPr>
      <w:bookmarkStart w:id="11306" w:name="sub_925"/>
      <w:bookmarkEnd w:id="11306"/>
      <w:r>
        <w:rPr>
          <w:rFonts w:cs="Arial" w:ascii="Arial" w:hAnsi="Arial"/>
          <w:b/>
          <w:bCs/>
          <w:color w:val="000080"/>
          <w:sz w:val="20"/>
          <w:szCs w:val="20"/>
        </w:rPr>
        <w:t>Статья 925.</w:t>
      </w:r>
      <w:r>
        <w:rPr>
          <w:rFonts w:cs="Arial" w:ascii="Arial" w:hAnsi="Arial"/>
          <w:sz w:val="20"/>
          <w:szCs w:val="20"/>
        </w:rPr>
        <w:t xml:space="preserve"> Хранение в гостинице</w:t>
      </w:r>
    </w:p>
    <w:p>
      <w:pPr>
        <w:pStyle w:val="Normal"/>
        <w:autoSpaceDE w:val="false"/>
        <w:ind w:firstLine="720"/>
        <w:jc w:val="both"/>
        <w:rPr>
          <w:rFonts w:ascii="Arial" w:hAnsi="Arial" w:cs="Arial"/>
          <w:sz w:val="20"/>
          <w:szCs w:val="20"/>
        </w:rPr>
      </w:pPr>
      <w:bookmarkStart w:id="11307" w:name="sub_925"/>
      <w:bookmarkStart w:id="11308" w:name="sub_9251"/>
      <w:bookmarkEnd w:id="11307"/>
      <w:bookmarkEnd w:id="11308"/>
      <w:r>
        <w:rPr>
          <w:rFonts w:cs="Arial" w:ascii="Arial" w:hAnsi="Arial"/>
          <w:sz w:val="20"/>
          <w:szCs w:val="20"/>
        </w:rPr>
        <w:t>1. Гостиница отвечает как хранитель и без особого о том соглашения с проживающим в ней лицом (постояльцем) за утрату, недостачу или повреждение его вещей, внесенных в гостиницу, за исключением денег, иных валютных ценностей, ценных бумаг и других драгоценных вещей.</w:t>
      </w:r>
    </w:p>
    <w:p>
      <w:pPr>
        <w:pStyle w:val="Normal"/>
        <w:autoSpaceDE w:val="false"/>
        <w:ind w:firstLine="720"/>
        <w:jc w:val="both"/>
        <w:rPr>
          <w:rFonts w:ascii="Arial" w:hAnsi="Arial" w:cs="Arial"/>
          <w:sz w:val="20"/>
          <w:szCs w:val="20"/>
        </w:rPr>
      </w:pPr>
      <w:bookmarkStart w:id="11309" w:name="sub_9251"/>
      <w:bookmarkEnd w:id="11309"/>
      <w:r>
        <w:rPr>
          <w:rFonts w:cs="Arial" w:ascii="Arial" w:hAnsi="Arial"/>
          <w:sz w:val="20"/>
          <w:szCs w:val="20"/>
        </w:rPr>
        <w:t>Внесенной в гостиницу считается вещь, вверенная работникам гостиницы, либо вещь, помещенная в гостиничном номере или ином предназначенном для этого месте.</w:t>
      </w:r>
    </w:p>
    <w:p>
      <w:pPr>
        <w:pStyle w:val="Normal"/>
        <w:autoSpaceDE w:val="false"/>
        <w:ind w:firstLine="720"/>
        <w:jc w:val="both"/>
        <w:rPr>
          <w:rFonts w:ascii="Arial" w:hAnsi="Arial" w:cs="Arial"/>
          <w:sz w:val="20"/>
          <w:szCs w:val="20"/>
        </w:rPr>
      </w:pPr>
      <w:bookmarkStart w:id="11310" w:name="sub_9252"/>
      <w:bookmarkEnd w:id="11310"/>
      <w:r>
        <w:rPr>
          <w:rFonts w:cs="Arial" w:ascii="Arial" w:hAnsi="Arial"/>
          <w:sz w:val="20"/>
          <w:szCs w:val="20"/>
        </w:rPr>
        <w:t>2. Гостиница отвечает за утрату денег, иных валютных ценностей, ценных бумаг и других драгоценных вещей постояльца при условии, если они были приняты гостиницей на хранение либо были помещены постояльцем в предоставленный ему гостиницей индивидуальный сейф независимо от того, находится этот сейф в его номере или в ином помещении гостиницы. Гостиница освобождается от ответственности за несохранность содержимого такого сейфа, если докажет, что по условиям хранения доступ кого-либо к сейфу без ведома постояльца был невозможен либо стал возможным вследствие непреодолимой силы.</w:t>
      </w:r>
    </w:p>
    <w:p>
      <w:pPr>
        <w:pStyle w:val="Normal"/>
        <w:autoSpaceDE w:val="false"/>
        <w:ind w:firstLine="720"/>
        <w:jc w:val="both"/>
        <w:rPr>
          <w:rFonts w:ascii="Arial" w:hAnsi="Arial" w:cs="Arial"/>
          <w:sz w:val="20"/>
          <w:szCs w:val="20"/>
        </w:rPr>
      </w:pPr>
      <w:bookmarkStart w:id="11311" w:name="sub_9252"/>
      <w:bookmarkStart w:id="11312" w:name="sub_9253"/>
      <w:bookmarkEnd w:id="11311"/>
      <w:bookmarkEnd w:id="11312"/>
      <w:r>
        <w:rPr>
          <w:rFonts w:cs="Arial" w:ascii="Arial" w:hAnsi="Arial"/>
          <w:sz w:val="20"/>
          <w:szCs w:val="20"/>
        </w:rPr>
        <w:t>3. Постоялец, обнаруживший утрату, недостачу или повреждение своих вещей, обязан без промедления заявить об этом администрации гостиницы. В противном случае гостиница освобождается от ответственности за несохранность вещей.</w:t>
      </w:r>
    </w:p>
    <w:p>
      <w:pPr>
        <w:pStyle w:val="Normal"/>
        <w:autoSpaceDE w:val="false"/>
        <w:ind w:firstLine="720"/>
        <w:jc w:val="both"/>
        <w:rPr>
          <w:rFonts w:ascii="Arial" w:hAnsi="Arial" w:cs="Arial"/>
          <w:sz w:val="20"/>
          <w:szCs w:val="20"/>
        </w:rPr>
      </w:pPr>
      <w:bookmarkStart w:id="11313" w:name="sub_9253"/>
      <w:bookmarkStart w:id="11314" w:name="sub_9254"/>
      <w:bookmarkEnd w:id="11313"/>
      <w:bookmarkEnd w:id="11314"/>
      <w:r>
        <w:rPr>
          <w:rFonts w:cs="Arial" w:ascii="Arial" w:hAnsi="Arial"/>
          <w:sz w:val="20"/>
          <w:szCs w:val="20"/>
        </w:rPr>
        <w:t>4. Сделанное гостиницей объявление о том, что она не принимает на себя ответственности за несохранность вещей постояльцев, не освобождает ее от ответственности.</w:t>
      </w:r>
    </w:p>
    <w:p>
      <w:pPr>
        <w:pStyle w:val="Normal"/>
        <w:autoSpaceDE w:val="false"/>
        <w:ind w:firstLine="720"/>
        <w:jc w:val="both"/>
        <w:rPr>
          <w:rFonts w:ascii="Arial" w:hAnsi="Arial" w:cs="Arial"/>
          <w:sz w:val="20"/>
          <w:szCs w:val="20"/>
        </w:rPr>
      </w:pPr>
      <w:bookmarkStart w:id="11315" w:name="sub_9254"/>
      <w:bookmarkStart w:id="11316" w:name="sub_9255"/>
      <w:bookmarkEnd w:id="11315"/>
      <w:bookmarkEnd w:id="11316"/>
      <w:r>
        <w:rPr>
          <w:rFonts w:cs="Arial" w:ascii="Arial" w:hAnsi="Arial"/>
          <w:sz w:val="20"/>
          <w:szCs w:val="20"/>
        </w:rPr>
        <w:t>5. Правила настоящей статьи соответственно применяются в отношении хранения вещей граждан в мотелях, домах отдыха, пансионатах, санаториях, банях и других подобных организациях.</w:t>
      </w:r>
    </w:p>
    <w:p>
      <w:pPr>
        <w:pStyle w:val="Normal"/>
        <w:autoSpaceDE w:val="false"/>
        <w:jc w:val="both"/>
        <w:rPr>
          <w:rFonts w:ascii="Courier New" w:hAnsi="Courier New" w:cs="Courier New"/>
          <w:sz w:val="20"/>
          <w:szCs w:val="20"/>
        </w:rPr>
      </w:pPr>
      <w:bookmarkStart w:id="11317" w:name="sub_9255"/>
      <w:bookmarkStart w:id="11318" w:name="sub_9255"/>
      <w:bookmarkEnd w:id="11318"/>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1319" w:name="sub_188908052"/>
      <w:bookmarkEnd w:id="11319"/>
      <w:r>
        <w:rPr>
          <w:rFonts w:cs="Arial" w:ascii="Arial" w:hAnsi="Arial"/>
          <w:i/>
          <w:iCs/>
          <w:color w:val="800080"/>
          <w:sz w:val="20"/>
          <w:szCs w:val="20"/>
        </w:rPr>
        <w:t>См. комментарии к статье 925 настоящего Кодекса</w:t>
      </w:r>
    </w:p>
    <w:p>
      <w:pPr>
        <w:pStyle w:val="Normal"/>
        <w:autoSpaceDE w:val="false"/>
        <w:jc w:val="both"/>
        <w:rPr>
          <w:rFonts w:ascii="Arial" w:hAnsi="Arial" w:cs="Arial"/>
          <w:i/>
          <w:i/>
          <w:iCs/>
          <w:color w:val="800080"/>
          <w:sz w:val="20"/>
          <w:szCs w:val="20"/>
        </w:rPr>
      </w:pPr>
      <w:bookmarkStart w:id="11320" w:name="sub_188908052"/>
      <w:bookmarkStart w:id="11321" w:name="sub_188908052"/>
      <w:bookmarkEnd w:id="11321"/>
      <w:r>
        <w:rPr>
          <w:rFonts w:cs="Arial" w:ascii="Arial" w:hAnsi="Arial"/>
          <w:i/>
          <w:iCs/>
          <w:color w:val="800080"/>
          <w:sz w:val="20"/>
          <w:szCs w:val="20"/>
        </w:rPr>
      </w:r>
    </w:p>
    <w:p>
      <w:pPr>
        <w:pStyle w:val="Normal"/>
        <w:autoSpaceDE w:val="false"/>
        <w:ind w:start="1612" w:hanging="892"/>
        <w:jc w:val="both"/>
        <w:rPr/>
      </w:pPr>
      <w:bookmarkStart w:id="11322" w:name="sub_926"/>
      <w:bookmarkEnd w:id="11322"/>
      <w:r>
        <w:rPr>
          <w:rFonts w:cs="Arial" w:ascii="Arial" w:hAnsi="Arial"/>
          <w:b/>
          <w:bCs/>
          <w:color w:val="000080"/>
          <w:sz w:val="20"/>
          <w:szCs w:val="20"/>
        </w:rPr>
        <w:t>Статья 926.</w:t>
      </w:r>
      <w:r>
        <w:rPr>
          <w:rFonts w:cs="Arial" w:ascii="Arial" w:hAnsi="Arial"/>
          <w:sz w:val="20"/>
          <w:szCs w:val="20"/>
        </w:rPr>
        <w:t xml:space="preserve"> Хранение вещей, являющихся предметом спора (секвестр)</w:t>
      </w:r>
    </w:p>
    <w:p>
      <w:pPr>
        <w:pStyle w:val="Normal"/>
        <w:autoSpaceDE w:val="false"/>
        <w:ind w:firstLine="720"/>
        <w:jc w:val="both"/>
        <w:rPr>
          <w:rFonts w:ascii="Arial" w:hAnsi="Arial" w:cs="Arial"/>
          <w:sz w:val="20"/>
          <w:szCs w:val="20"/>
        </w:rPr>
      </w:pPr>
      <w:bookmarkStart w:id="11323" w:name="sub_926"/>
      <w:bookmarkStart w:id="11324" w:name="sub_9261"/>
      <w:bookmarkEnd w:id="11323"/>
      <w:bookmarkEnd w:id="11324"/>
      <w:r>
        <w:rPr>
          <w:rFonts w:cs="Arial" w:ascii="Arial" w:hAnsi="Arial"/>
          <w:sz w:val="20"/>
          <w:szCs w:val="20"/>
        </w:rPr>
        <w:t>1. По договору о секвестре двое или несколько лиц, между которыми возник спор о праве на вещь, передают эту вещь третьему лицу, принимающему на себя обязанность по разрешении спора возвратить вещь тому лицу, которому она будет присуждена по решению суда либо по соглашению всех спорящих лиц (договорный секвестр).</w:t>
      </w:r>
    </w:p>
    <w:p>
      <w:pPr>
        <w:pStyle w:val="Normal"/>
        <w:autoSpaceDE w:val="false"/>
        <w:ind w:firstLine="720"/>
        <w:jc w:val="both"/>
        <w:rPr>
          <w:rFonts w:ascii="Arial" w:hAnsi="Arial" w:cs="Arial"/>
          <w:sz w:val="20"/>
          <w:szCs w:val="20"/>
        </w:rPr>
      </w:pPr>
      <w:bookmarkStart w:id="11325" w:name="sub_9261"/>
      <w:bookmarkStart w:id="11326" w:name="sub_9262"/>
      <w:bookmarkEnd w:id="11325"/>
      <w:bookmarkEnd w:id="11326"/>
      <w:r>
        <w:rPr>
          <w:rFonts w:cs="Arial" w:ascii="Arial" w:hAnsi="Arial"/>
          <w:sz w:val="20"/>
          <w:szCs w:val="20"/>
        </w:rPr>
        <w:t>2. Вещь, являющаяся предметом спора между двумя или несколькими лицами, может быть передана на хранение в порядке секвестра по решению суда (судебный секвестр).</w:t>
      </w:r>
    </w:p>
    <w:p>
      <w:pPr>
        <w:pStyle w:val="Normal"/>
        <w:autoSpaceDE w:val="false"/>
        <w:ind w:firstLine="720"/>
        <w:jc w:val="both"/>
        <w:rPr>
          <w:rFonts w:ascii="Arial" w:hAnsi="Arial" w:cs="Arial"/>
          <w:sz w:val="20"/>
          <w:szCs w:val="20"/>
        </w:rPr>
      </w:pPr>
      <w:bookmarkStart w:id="11327" w:name="sub_9262"/>
      <w:bookmarkEnd w:id="11327"/>
      <w:r>
        <w:rPr>
          <w:rFonts w:cs="Arial" w:ascii="Arial" w:hAnsi="Arial"/>
          <w:sz w:val="20"/>
          <w:szCs w:val="20"/>
        </w:rPr>
        <w:t>Хранителем по судебному секвестру может быть как лицо, назначенное судом, так и лицо, определяемое по взаимному согласию спорящих сторон. В обоих случаях требуется согласие хранителя, если законом не установлено иное.</w:t>
      </w:r>
    </w:p>
    <w:p>
      <w:pPr>
        <w:pStyle w:val="Normal"/>
        <w:autoSpaceDE w:val="false"/>
        <w:ind w:firstLine="720"/>
        <w:jc w:val="both"/>
        <w:rPr>
          <w:rFonts w:ascii="Arial" w:hAnsi="Arial" w:cs="Arial"/>
          <w:sz w:val="20"/>
          <w:szCs w:val="20"/>
        </w:rPr>
      </w:pPr>
      <w:bookmarkStart w:id="11328" w:name="sub_9263"/>
      <w:bookmarkEnd w:id="11328"/>
      <w:r>
        <w:rPr>
          <w:rFonts w:cs="Arial" w:ascii="Arial" w:hAnsi="Arial"/>
          <w:sz w:val="20"/>
          <w:szCs w:val="20"/>
        </w:rPr>
        <w:t>3. На хранение в порядке секвестра могут быть переданы как движимые, так и недвижимые вещи.</w:t>
      </w:r>
    </w:p>
    <w:p>
      <w:pPr>
        <w:pStyle w:val="Normal"/>
        <w:autoSpaceDE w:val="false"/>
        <w:ind w:firstLine="720"/>
        <w:jc w:val="both"/>
        <w:rPr>
          <w:rFonts w:ascii="Arial" w:hAnsi="Arial" w:cs="Arial"/>
          <w:sz w:val="20"/>
          <w:szCs w:val="20"/>
        </w:rPr>
      </w:pPr>
      <w:bookmarkStart w:id="11329" w:name="sub_9263"/>
      <w:bookmarkStart w:id="11330" w:name="sub_9264"/>
      <w:bookmarkEnd w:id="11329"/>
      <w:bookmarkEnd w:id="11330"/>
      <w:r>
        <w:rPr>
          <w:rFonts w:cs="Arial" w:ascii="Arial" w:hAnsi="Arial"/>
          <w:sz w:val="20"/>
          <w:szCs w:val="20"/>
        </w:rPr>
        <w:t>4. Хранитель, осуществляющий хранение вещи в порядке секвестра, имеет право на вознаграждение за счет спорящих сторон, если договором или решением суда, которым установлен секвестр, не предусмотрено иное.</w:t>
      </w:r>
    </w:p>
    <w:p>
      <w:pPr>
        <w:pStyle w:val="Normal"/>
        <w:autoSpaceDE w:val="false"/>
        <w:jc w:val="both"/>
        <w:rPr>
          <w:rFonts w:ascii="Courier New" w:hAnsi="Courier New" w:cs="Courier New"/>
          <w:sz w:val="20"/>
          <w:szCs w:val="20"/>
        </w:rPr>
      </w:pPr>
      <w:bookmarkStart w:id="11331" w:name="sub_9264"/>
      <w:bookmarkStart w:id="11332" w:name="sub_9264"/>
      <w:bookmarkEnd w:id="11332"/>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1333" w:name="sub_188909092"/>
      <w:bookmarkEnd w:id="11333"/>
      <w:r>
        <w:rPr>
          <w:rFonts w:cs="Arial" w:ascii="Arial" w:hAnsi="Arial"/>
          <w:i/>
          <w:iCs/>
          <w:color w:val="800080"/>
          <w:sz w:val="20"/>
          <w:szCs w:val="20"/>
        </w:rPr>
        <w:t>См. комментарии к статье 926 настоящего Кодекса</w:t>
      </w:r>
    </w:p>
    <w:p>
      <w:pPr>
        <w:pStyle w:val="Normal"/>
        <w:autoSpaceDE w:val="false"/>
        <w:jc w:val="both"/>
        <w:rPr>
          <w:rFonts w:ascii="Arial" w:hAnsi="Arial" w:cs="Arial"/>
          <w:i/>
          <w:i/>
          <w:iCs/>
          <w:color w:val="800080"/>
          <w:sz w:val="20"/>
          <w:szCs w:val="20"/>
        </w:rPr>
      </w:pPr>
      <w:bookmarkStart w:id="11334" w:name="sub_188909092"/>
      <w:bookmarkStart w:id="11335" w:name="sub_188909092"/>
      <w:bookmarkEnd w:id="11335"/>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r>
        <w:rPr>
          <w:rFonts w:cs="Arial" w:ascii="Arial" w:hAnsi="Arial"/>
          <w:i/>
          <w:iCs/>
          <w:color w:val="800080"/>
          <w:sz w:val="20"/>
          <w:szCs w:val="20"/>
        </w:rPr>
        <w:t>См. комментарий к § 3 главы 47 Гражданского кодекса РФ</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1336" w:name="sub_2048"/>
      <w:bookmarkEnd w:id="11336"/>
      <w:r>
        <w:rPr>
          <w:rFonts w:cs="Arial" w:ascii="Arial" w:hAnsi="Arial"/>
          <w:b/>
          <w:bCs/>
          <w:color w:val="000080"/>
          <w:sz w:val="20"/>
          <w:szCs w:val="20"/>
        </w:rPr>
        <w:t>Глава 48. Страхование</w:t>
      </w:r>
    </w:p>
    <w:p>
      <w:pPr>
        <w:pStyle w:val="Normal"/>
        <w:autoSpaceDE w:val="false"/>
        <w:jc w:val="both"/>
        <w:rPr>
          <w:rFonts w:ascii="Courier New" w:hAnsi="Courier New" w:cs="Courier New"/>
          <w:b/>
          <w:b/>
          <w:bCs/>
          <w:color w:val="000080"/>
          <w:sz w:val="20"/>
          <w:szCs w:val="20"/>
        </w:rPr>
      </w:pPr>
      <w:bookmarkStart w:id="11337" w:name="sub_2048"/>
      <w:bookmarkStart w:id="11338" w:name="sub_2048"/>
      <w:bookmarkEnd w:id="11338"/>
      <w:r>
        <w:rPr>
          <w:rFonts w:cs="Courier New" w:ascii="Courier New" w:hAnsi="Courier New"/>
          <w:b/>
          <w:bCs/>
          <w:color w:val="000080"/>
          <w:sz w:val="20"/>
          <w:szCs w:val="20"/>
        </w:rPr>
      </w:r>
    </w:p>
    <w:p>
      <w:pPr>
        <w:pStyle w:val="Normal"/>
        <w:autoSpaceDE w:val="false"/>
        <w:ind w:start="139" w:firstLine="139"/>
        <w:jc w:val="both"/>
        <w:rPr>
          <w:rFonts w:ascii="Arial" w:hAnsi="Arial" w:cs="Arial"/>
          <w:i/>
          <w:i/>
          <w:iCs/>
          <w:color w:val="800080"/>
          <w:sz w:val="20"/>
          <w:szCs w:val="20"/>
        </w:rPr>
      </w:pPr>
      <w:bookmarkStart w:id="11339" w:name="sub_188909512"/>
      <w:bookmarkEnd w:id="11339"/>
      <w:r>
        <w:rPr>
          <w:rFonts w:cs="Arial" w:ascii="Arial" w:hAnsi="Arial"/>
          <w:i/>
          <w:iCs/>
          <w:color w:val="800080"/>
          <w:sz w:val="20"/>
          <w:szCs w:val="20"/>
        </w:rPr>
        <w:t>См. Обзор практики рассмотрения споров, связанных с исполнением договоров страхования, направленный информационным письмом Президиума Высшего Арбитражного Суда РФ от 28 ноября 2003 г. N 75</w:t>
      </w:r>
    </w:p>
    <w:p>
      <w:pPr>
        <w:pStyle w:val="Normal"/>
        <w:autoSpaceDE w:val="false"/>
        <w:jc w:val="both"/>
        <w:rPr>
          <w:rFonts w:ascii="Arial" w:hAnsi="Arial" w:cs="Arial"/>
          <w:i/>
          <w:i/>
          <w:iCs/>
          <w:color w:val="800080"/>
          <w:sz w:val="20"/>
          <w:szCs w:val="20"/>
        </w:rPr>
      </w:pPr>
      <w:bookmarkStart w:id="11340" w:name="sub_188909512"/>
      <w:bookmarkStart w:id="11341" w:name="sub_188909512"/>
      <w:bookmarkEnd w:id="11341"/>
      <w:r>
        <w:rPr>
          <w:rFonts w:cs="Arial" w:ascii="Arial" w:hAnsi="Arial"/>
          <w:i/>
          <w:iCs/>
          <w:color w:val="800080"/>
          <w:sz w:val="20"/>
          <w:szCs w:val="20"/>
        </w:rPr>
      </w:r>
    </w:p>
    <w:p>
      <w:pPr>
        <w:pStyle w:val="Normal"/>
        <w:autoSpaceDE w:val="false"/>
        <w:ind w:start="1612" w:hanging="892"/>
        <w:jc w:val="both"/>
        <w:rPr/>
      </w:pPr>
      <w:bookmarkStart w:id="11342" w:name="sub_927"/>
      <w:bookmarkEnd w:id="11342"/>
      <w:r>
        <w:rPr>
          <w:rFonts w:cs="Arial" w:ascii="Arial" w:hAnsi="Arial"/>
          <w:b/>
          <w:bCs/>
          <w:color w:val="000080"/>
          <w:sz w:val="20"/>
          <w:szCs w:val="20"/>
        </w:rPr>
        <w:t>Статья 927.</w:t>
      </w:r>
      <w:r>
        <w:rPr>
          <w:rFonts w:cs="Arial" w:ascii="Arial" w:hAnsi="Arial"/>
          <w:sz w:val="20"/>
          <w:szCs w:val="20"/>
        </w:rPr>
        <w:t xml:space="preserve"> Добровольное и обязательное страхование</w:t>
      </w:r>
    </w:p>
    <w:p>
      <w:pPr>
        <w:pStyle w:val="Normal"/>
        <w:autoSpaceDE w:val="false"/>
        <w:ind w:firstLine="720"/>
        <w:jc w:val="both"/>
        <w:rPr>
          <w:rFonts w:ascii="Arial" w:hAnsi="Arial" w:cs="Arial"/>
          <w:sz w:val="20"/>
          <w:szCs w:val="20"/>
        </w:rPr>
      </w:pPr>
      <w:bookmarkStart w:id="11343" w:name="sub_927"/>
      <w:bookmarkStart w:id="11344" w:name="sub_9271"/>
      <w:bookmarkEnd w:id="11343"/>
      <w:bookmarkEnd w:id="11344"/>
      <w:r>
        <w:rPr>
          <w:rFonts w:cs="Arial" w:ascii="Arial" w:hAnsi="Arial"/>
          <w:sz w:val="20"/>
          <w:szCs w:val="20"/>
        </w:rPr>
        <w:t>1. Страхование осуществляется на основании договоров имущественного или личного страхования, заключаемых гражданином или юридическим лицом (страхователем) со страховой организацией (страховщиком).</w:t>
      </w:r>
    </w:p>
    <w:p>
      <w:pPr>
        <w:pStyle w:val="Normal"/>
        <w:autoSpaceDE w:val="false"/>
        <w:ind w:firstLine="720"/>
        <w:jc w:val="both"/>
        <w:rPr/>
      </w:pPr>
      <w:bookmarkStart w:id="11345" w:name="sub_9271"/>
      <w:bookmarkStart w:id="11346" w:name="sub_92712"/>
      <w:bookmarkEnd w:id="11345"/>
      <w:bookmarkEnd w:id="11346"/>
      <w:r>
        <w:rPr>
          <w:rFonts w:cs="Arial" w:ascii="Arial" w:hAnsi="Arial"/>
          <w:sz w:val="20"/>
          <w:szCs w:val="20"/>
        </w:rPr>
        <w:t>Договор личного страхования является публичным договором (</w:t>
      </w:r>
      <w:hyperlink w:anchor="sub_426">
        <w:r>
          <w:rPr>
            <w:rStyle w:val="Style15"/>
            <w:rFonts w:cs="Arial" w:ascii="Arial" w:hAnsi="Arial"/>
            <w:color w:val="008000"/>
            <w:sz w:val="20"/>
            <w:szCs w:val="20"/>
            <w:u w:val="single"/>
          </w:rPr>
          <w:t>статья 426</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11347" w:name="sub_92712"/>
      <w:bookmarkStart w:id="11348" w:name="sub_9272"/>
      <w:bookmarkEnd w:id="11347"/>
      <w:bookmarkEnd w:id="11348"/>
      <w:r>
        <w:rPr>
          <w:rFonts w:cs="Arial" w:ascii="Arial" w:hAnsi="Arial"/>
          <w:sz w:val="20"/>
          <w:szCs w:val="20"/>
        </w:rPr>
        <w:t>2. В случаях, когда законом на указанных в нем лиц возлагается обязанность страховать в качестве страхователей жизнь, здоровье или имущество других лиц либо свою гражданскую ответственность перед другими лицами за свой счет или за счет заинтересованных лиц (обязательное страхование), страхование осуществляется путем заключения договоров в соответствии с правилами настоящей главы. Для страховщиков заключение договоров страхования на предложенных страхователем условиях не является обязательным.</w:t>
      </w:r>
    </w:p>
    <w:p>
      <w:pPr>
        <w:pStyle w:val="Normal"/>
        <w:autoSpaceDE w:val="false"/>
        <w:jc w:val="both"/>
        <w:rPr>
          <w:rFonts w:ascii="Courier New" w:hAnsi="Courier New" w:cs="Courier New"/>
          <w:sz w:val="20"/>
          <w:szCs w:val="20"/>
        </w:rPr>
      </w:pPr>
      <w:bookmarkStart w:id="11349" w:name="sub_9272"/>
      <w:bookmarkStart w:id="11350" w:name="sub_9272"/>
      <w:bookmarkEnd w:id="11350"/>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1351" w:name="sub_188910400"/>
      <w:bookmarkEnd w:id="11351"/>
      <w:r>
        <w:rPr>
          <w:rFonts w:cs="Arial" w:ascii="Arial" w:hAnsi="Arial"/>
          <w:i/>
          <w:iCs/>
          <w:color w:val="800080"/>
          <w:sz w:val="20"/>
          <w:szCs w:val="20"/>
        </w:rPr>
        <w:t>См. Федеральный закон от 25 апреля 2002 г. N 40-ФЗ "Об обязательном страховании гражданской ответственности владельцев транспортных средств"</w:t>
      </w:r>
    </w:p>
    <w:p>
      <w:pPr>
        <w:pStyle w:val="Normal"/>
        <w:autoSpaceDE w:val="false"/>
        <w:jc w:val="both"/>
        <w:rPr>
          <w:rFonts w:ascii="Arial" w:hAnsi="Arial" w:cs="Arial"/>
          <w:i/>
          <w:i/>
          <w:iCs/>
          <w:color w:val="800080"/>
          <w:sz w:val="20"/>
          <w:szCs w:val="20"/>
        </w:rPr>
      </w:pPr>
      <w:bookmarkStart w:id="11352" w:name="sub_188910400"/>
      <w:bookmarkStart w:id="11353" w:name="sub_188910400"/>
      <w:bookmarkEnd w:id="11353"/>
      <w:r>
        <w:rPr>
          <w:rFonts w:cs="Arial" w:ascii="Arial" w:hAnsi="Arial"/>
          <w:i/>
          <w:iCs/>
          <w:color w:val="800080"/>
          <w:sz w:val="20"/>
          <w:szCs w:val="20"/>
        </w:rPr>
      </w:r>
    </w:p>
    <w:p>
      <w:pPr>
        <w:pStyle w:val="Normal"/>
        <w:autoSpaceDE w:val="false"/>
        <w:ind w:firstLine="720"/>
        <w:jc w:val="both"/>
        <w:rPr>
          <w:rFonts w:ascii="Arial" w:hAnsi="Arial" w:cs="Arial"/>
          <w:sz w:val="20"/>
          <w:szCs w:val="20"/>
        </w:rPr>
      </w:pPr>
      <w:bookmarkStart w:id="11354" w:name="sub_9273"/>
      <w:bookmarkEnd w:id="11354"/>
      <w:r>
        <w:rPr>
          <w:rFonts w:cs="Arial" w:ascii="Arial" w:hAnsi="Arial"/>
          <w:sz w:val="20"/>
          <w:szCs w:val="20"/>
        </w:rPr>
        <w:t>3. Законом могут быть предусмотрены случаи обязательного страхования жизни, здоровья и имущества граждан за счет средств, предоставленных из соответствующего бюджета (обязательное государственное страхование).</w:t>
      </w:r>
    </w:p>
    <w:p>
      <w:pPr>
        <w:pStyle w:val="Normal"/>
        <w:autoSpaceDE w:val="false"/>
        <w:jc w:val="both"/>
        <w:rPr>
          <w:rFonts w:ascii="Courier New" w:hAnsi="Courier New" w:cs="Courier New"/>
          <w:sz w:val="20"/>
          <w:szCs w:val="20"/>
        </w:rPr>
      </w:pPr>
      <w:bookmarkStart w:id="11355" w:name="sub_9273"/>
      <w:bookmarkStart w:id="11356" w:name="sub_9273"/>
      <w:bookmarkEnd w:id="11356"/>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1357" w:name="sub_188910672"/>
      <w:bookmarkEnd w:id="11357"/>
      <w:r>
        <w:rPr>
          <w:rFonts w:cs="Arial" w:ascii="Arial" w:hAnsi="Arial"/>
          <w:i/>
          <w:iCs/>
          <w:color w:val="800080"/>
          <w:sz w:val="20"/>
          <w:szCs w:val="20"/>
        </w:rPr>
        <w:t>См. Закон РФ от 27 ноября 1992 г. N 4015-1 "Об организации страхового дела в Российской Федерации"</w:t>
      </w:r>
    </w:p>
    <w:p>
      <w:pPr>
        <w:pStyle w:val="Normal"/>
        <w:autoSpaceDE w:val="false"/>
        <w:jc w:val="both"/>
        <w:rPr>
          <w:rFonts w:ascii="Arial" w:hAnsi="Arial" w:cs="Arial"/>
          <w:i/>
          <w:i/>
          <w:iCs/>
          <w:color w:val="800080"/>
          <w:sz w:val="20"/>
          <w:szCs w:val="20"/>
        </w:rPr>
      </w:pPr>
      <w:bookmarkStart w:id="11358" w:name="sub_188910672"/>
      <w:bookmarkStart w:id="11359" w:name="sub_188910672"/>
      <w:bookmarkEnd w:id="11359"/>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r>
        <w:rPr>
          <w:rFonts w:cs="Arial" w:ascii="Arial" w:hAnsi="Arial"/>
          <w:i/>
          <w:iCs/>
          <w:color w:val="800080"/>
          <w:sz w:val="20"/>
          <w:szCs w:val="20"/>
        </w:rPr>
        <w:t>См. комментарии к статье 927 настоящего Кодекса</w:t>
      </w:r>
    </w:p>
    <w:p>
      <w:pPr>
        <w:pStyle w:val="Normal"/>
        <w:autoSpaceDE w:val="false"/>
        <w:ind w:start="139" w:firstLine="139"/>
        <w:jc w:val="both"/>
        <w:rPr>
          <w:rFonts w:ascii="Arial" w:hAnsi="Arial" w:cs="Arial"/>
          <w:i/>
          <w:i/>
          <w:iCs/>
          <w:color w:val="800080"/>
          <w:sz w:val="20"/>
          <w:szCs w:val="20"/>
        </w:rPr>
      </w:pPr>
      <w:r>
        <w:rPr>
          <w:rFonts w:cs="Arial" w:ascii="Arial" w:hAnsi="Arial"/>
          <w:i/>
          <w:iCs/>
          <w:color w:val="800080"/>
          <w:sz w:val="20"/>
          <w:szCs w:val="20"/>
        </w:rPr>
        <w:t>См. схему "Договор страхования"</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start="1612" w:hanging="892"/>
        <w:jc w:val="both"/>
        <w:rPr/>
      </w:pPr>
      <w:bookmarkStart w:id="11360" w:name="sub_928"/>
      <w:bookmarkEnd w:id="11360"/>
      <w:r>
        <w:rPr>
          <w:rFonts w:cs="Arial" w:ascii="Arial" w:hAnsi="Arial"/>
          <w:b/>
          <w:bCs/>
          <w:color w:val="000080"/>
          <w:sz w:val="20"/>
          <w:szCs w:val="20"/>
        </w:rPr>
        <w:t>Статья 928.</w:t>
      </w:r>
      <w:r>
        <w:rPr>
          <w:rFonts w:cs="Arial" w:ascii="Arial" w:hAnsi="Arial"/>
          <w:sz w:val="20"/>
          <w:szCs w:val="20"/>
        </w:rPr>
        <w:t xml:space="preserve"> Интересы, страхование которых не допускается</w:t>
      </w:r>
    </w:p>
    <w:p>
      <w:pPr>
        <w:pStyle w:val="Normal"/>
        <w:autoSpaceDE w:val="false"/>
        <w:ind w:firstLine="720"/>
        <w:jc w:val="both"/>
        <w:rPr>
          <w:rFonts w:ascii="Arial" w:hAnsi="Arial" w:cs="Arial"/>
          <w:sz w:val="20"/>
          <w:szCs w:val="20"/>
        </w:rPr>
      </w:pPr>
      <w:bookmarkStart w:id="11361" w:name="sub_928"/>
      <w:bookmarkStart w:id="11362" w:name="sub_9281"/>
      <w:bookmarkEnd w:id="11361"/>
      <w:bookmarkEnd w:id="11362"/>
      <w:r>
        <w:rPr>
          <w:rFonts w:cs="Arial" w:ascii="Arial" w:hAnsi="Arial"/>
          <w:sz w:val="20"/>
          <w:szCs w:val="20"/>
        </w:rPr>
        <w:t>1. Страхование противоправных интересов не допускается.</w:t>
      </w:r>
    </w:p>
    <w:p>
      <w:pPr>
        <w:pStyle w:val="Normal"/>
        <w:autoSpaceDE w:val="false"/>
        <w:ind w:firstLine="720"/>
        <w:jc w:val="both"/>
        <w:rPr>
          <w:rFonts w:ascii="Arial" w:hAnsi="Arial" w:cs="Arial"/>
          <w:sz w:val="20"/>
          <w:szCs w:val="20"/>
        </w:rPr>
      </w:pPr>
      <w:bookmarkStart w:id="11363" w:name="sub_9281"/>
      <w:bookmarkStart w:id="11364" w:name="sub_92802"/>
      <w:bookmarkEnd w:id="11363"/>
      <w:bookmarkEnd w:id="11364"/>
      <w:r>
        <w:rPr>
          <w:rFonts w:cs="Arial" w:ascii="Arial" w:hAnsi="Arial"/>
          <w:sz w:val="20"/>
          <w:szCs w:val="20"/>
        </w:rPr>
        <w:t>2. Не допускается страхование убытков от участия в играх, лотереях и пари.</w:t>
      </w:r>
    </w:p>
    <w:p>
      <w:pPr>
        <w:pStyle w:val="Normal"/>
        <w:autoSpaceDE w:val="false"/>
        <w:ind w:firstLine="720"/>
        <w:jc w:val="both"/>
        <w:rPr>
          <w:rFonts w:ascii="Arial" w:hAnsi="Arial" w:cs="Arial"/>
          <w:sz w:val="20"/>
          <w:szCs w:val="20"/>
        </w:rPr>
      </w:pPr>
      <w:bookmarkStart w:id="11365" w:name="sub_92802"/>
      <w:bookmarkStart w:id="11366" w:name="sub_928003"/>
      <w:bookmarkEnd w:id="11365"/>
      <w:bookmarkEnd w:id="11366"/>
      <w:r>
        <w:rPr>
          <w:rFonts w:cs="Arial" w:ascii="Arial" w:hAnsi="Arial"/>
          <w:sz w:val="20"/>
          <w:szCs w:val="20"/>
        </w:rPr>
        <w:t>3. Не допускается страхование расходов, к которым лицо может быть принуждено в целях освобождения заложников.</w:t>
      </w:r>
    </w:p>
    <w:p>
      <w:pPr>
        <w:pStyle w:val="Normal"/>
        <w:autoSpaceDE w:val="false"/>
        <w:ind w:firstLine="720"/>
        <w:jc w:val="both"/>
        <w:rPr>
          <w:rFonts w:ascii="Arial" w:hAnsi="Arial" w:cs="Arial"/>
          <w:sz w:val="20"/>
          <w:szCs w:val="20"/>
        </w:rPr>
      </w:pPr>
      <w:bookmarkStart w:id="11367" w:name="sub_928003"/>
      <w:bookmarkStart w:id="11368" w:name="sub_9284"/>
      <w:bookmarkEnd w:id="11367"/>
      <w:bookmarkEnd w:id="11368"/>
      <w:r>
        <w:rPr>
          <w:rFonts w:cs="Arial" w:ascii="Arial" w:hAnsi="Arial"/>
          <w:sz w:val="20"/>
          <w:szCs w:val="20"/>
        </w:rPr>
        <w:t>4. Условия договоров страхования, противоречащие пунктам 1 - 3 настоящей статьи, ничтожны.</w:t>
      </w:r>
    </w:p>
    <w:p>
      <w:pPr>
        <w:pStyle w:val="Normal"/>
        <w:autoSpaceDE w:val="false"/>
        <w:jc w:val="both"/>
        <w:rPr>
          <w:rFonts w:ascii="Courier New" w:hAnsi="Courier New" w:cs="Courier New"/>
          <w:sz w:val="20"/>
          <w:szCs w:val="20"/>
        </w:rPr>
      </w:pPr>
      <w:bookmarkStart w:id="11369" w:name="sub_9284"/>
      <w:bookmarkStart w:id="11370" w:name="sub_9284"/>
      <w:bookmarkEnd w:id="11370"/>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1371" w:name="sub_188911784"/>
      <w:bookmarkEnd w:id="11371"/>
      <w:r>
        <w:rPr>
          <w:rFonts w:cs="Arial" w:ascii="Arial" w:hAnsi="Arial"/>
          <w:i/>
          <w:iCs/>
          <w:color w:val="800080"/>
          <w:sz w:val="20"/>
          <w:szCs w:val="20"/>
        </w:rPr>
        <w:t>См. комментарии к статье 928 настоящего Кодекса</w:t>
      </w:r>
    </w:p>
    <w:p>
      <w:pPr>
        <w:pStyle w:val="Normal"/>
        <w:autoSpaceDE w:val="false"/>
        <w:jc w:val="both"/>
        <w:rPr>
          <w:rFonts w:ascii="Arial" w:hAnsi="Arial" w:cs="Arial"/>
          <w:i/>
          <w:i/>
          <w:iCs/>
          <w:color w:val="800080"/>
          <w:sz w:val="20"/>
          <w:szCs w:val="20"/>
        </w:rPr>
      </w:pPr>
      <w:bookmarkStart w:id="11372" w:name="sub_188911784"/>
      <w:bookmarkStart w:id="11373" w:name="sub_188911784"/>
      <w:bookmarkEnd w:id="11373"/>
      <w:r>
        <w:rPr>
          <w:rFonts w:cs="Arial" w:ascii="Arial" w:hAnsi="Arial"/>
          <w:i/>
          <w:iCs/>
          <w:color w:val="800080"/>
          <w:sz w:val="20"/>
          <w:szCs w:val="20"/>
        </w:rPr>
      </w:r>
    </w:p>
    <w:p>
      <w:pPr>
        <w:pStyle w:val="Normal"/>
        <w:autoSpaceDE w:val="false"/>
        <w:ind w:start="1612" w:hanging="892"/>
        <w:jc w:val="both"/>
        <w:rPr/>
      </w:pPr>
      <w:bookmarkStart w:id="11374" w:name="sub_929"/>
      <w:bookmarkEnd w:id="11374"/>
      <w:r>
        <w:rPr>
          <w:rFonts w:cs="Arial" w:ascii="Arial" w:hAnsi="Arial"/>
          <w:b/>
          <w:bCs/>
          <w:color w:val="000080"/>
          <w:sz w:val="20"/>
          <w:szCs w:val="20"/>
        </w:rPr>
        <w:t>Статья 929.</w:t>
      </w:r>
      <w:r>
        <w:rPr>
          <w:rFonts w:cs="Arial" w:ascii="Arial" w:hAnsi="Arial"/>
          <w:sz w:val="20"/>
          <w:szCs w:val="20"/>
        </w:rPr>
        <w:t xml:space="preserve"> Договор имущественного страхования</w:t>
      </w:r>
    </w:p>
    <w:p>
      <w:pPr>
        <w:pStyle w:val="Normal"/>
        <w:autoSpaceDE w:val="false"/>
        <w:ind w:firstLine="720"/>
        <w:jc w:val="both"/>
        <w:rPr>
          <w:rFonts w:ascii="Arial" w:hAnsi="Arial" w:cs="Arial"/>
          <w:sz w:val="20"/>
          <w:szCs w:val="20"/>
        </w:rPr>
      </w:pPr>
      <w:bookmarkStart w:id="11375" w:name="sub_929"/>
      <w:bookmarkStart w:id="11376" w:name="sub_9291"/>
      <w:bookmarkEnd w:id="11375"/>
      <w:bookmarkEnd w:id="11376"/>
      <w:r>
        <w:rPr>
          <w:rFonts w:cs="Arial" w:ascii="Arial" w:hAnsi="Arial"/>
          <w:sz w:val="20"/>
          <w:szCs w:val="20"/>
        </w:rPr>
        <w:t>1. По договору имущественного страхования одна сторона (страховщик) обязуется за обусловленную договором плату (страховую премию) при наступлении предусмотренного в договоре события (страхового случая) возместить другой стороне (страхователю) или иному лицу, в пользу которого заключен договор (выгодоприобретателю), причиненные вследствие этого события убытки в застрахованном имуществе либо убытки в связи с иными имущественными интересами страхователя (выплатить страховое возмещение) в пределах определенной договором суммы (страховой суммы).</w:t>
      </w:r>
    </w:p>
    <w:p>
      <w:pPr>
        <w:pStyle w:val="Normal"/>
        <w:autoSpaceDE w:val="false"/>
        <w:ind w:firstLine="720"/>
        <w:jc w:val="both"/>
        <w:rPr>
          <w:rFonts w:ascii="Arial" w:hAnsi="Arial" w:cs="Arial"/>
          <w:sz w:val="20"/>
          <w:szCs w:val="20"/>
        </w:rPr>
      </w:pPr>
      <w:bookmarkStart w:id="11377" w:name="sub_9291"/>
      <w:bookmarkStart w:id="11378" w:name="sub_9292"/>
      <w:bookmarkEnd w:id="11377"/>
      <w:bookmarkEnd w:id="11378"/>
      <w:r>
        <w:rPr>
          <w:rFonts w:cs="Arial" w:ascii="Arial" w:hAnsi="Arial"/>
          <w:sz w:val="20"/>
          <w:szCs w:val="20"/>
        </w:rPr>
        <w:t>2. По договору имущественного страхования могут быть, в частности, застрахованы следующие имущественные интересы:</w:t>
      </w:r>
    </w:p>
    <w:p>
      <w:pPr>
        <w:pStyle w:val="Normal"/>
        <w:autoSpaceDE w:val="false"/>
        <w:ind w:firstLine="720"/>
        <w:jc w:val="both"/>
        <w:rPr/>
      </w:pPr>
      <w:bookmarkStart w:id="11379" w:name="sub_9292"/>
      <w:bookmarkStart w:id="11380" w:name="sub_929201"/>
      <w:bookmarkEnd w:id="11379"/>
      <w:bookmarkEnd w:id="11380"/>
      <w:r>
        <w:rPr>
          <w:rFonts w:cs="Arial" w:ascii="Arial" w:hAnsi="Arial"/>
          <w:sz w:val="20"/>
          <w:szCs w:val="20"/>
        </w:rPr>
        <w:t>1) риск утраты (гибели), недостачи или повреждения определенного имущества (</w:t>
      </w:r>
      <w:hyperlink w:anchor="sub_930">
        <w:r>
          <w:rPr>
            <w:rStyle w:val="Style15"/>
            <w:rFonts w:cs="Arial" w:ascii="Arial" w:hAnsi="Arial"/>
            <w:color w:val="008000"/>
            <w:sz w:val="20"/>
            <w:szCs w:val="20"/>
            <w:u w:val="single"/>
          </w:rPr>
          <w:t>статья 930</w:t>
        </w:r>
      </w:hyperlink>
      <w:r>
        <w:rPr>
          <w:rFonts w:cs="Arial" w:ascii="Arial" w:hAnsi="Arial"/>
          <w:sz w:val="20"/>
          <w:szCs w:val="20"/>
        </w:rPr>
        <w:t>);</w:t>
      </w:r>
    </w:p>
    <w:p>
      <w:pPr>
        <w:pStyle w:val="Normal"/>
        <w:autoSpaceDE w:val="false"/>
        <w:ind w:firstLine="720"/>
        <w:jc w:val="both"/>
        <w:rPr/>
      </w:pPr>
      <w:bookmarkStart w:id="11381" w:name="sub_929201"/>
      <w:bookmarkStart w:id="11382" w:name="sub_92922"/>
      <w:bookmarkEnd w:id="11381"/>
      <w:bookmarkEnd w:id="11382"/>
      <w:r>
        <w:rPr>
          <w:rFonts w:cs="Arial" w:ascii="Arial" w:hAnsi="Arial"/>
          <w:sz w:val="20"/>
          <w:szCs w:val="20"/>
        </w:rPr>
        <w:t>2) риск ответственности по обязательствам, возникающим вследствие причинения вреда жизни, здоровью или имуществу других лиц, а в случаях, предусмотренных законом, также ответственности по договорам - риск гражданской ответственности (</w:t>
      </w:r>
      <w:hyperlink w:anchor="sub_931">
        <w:r>
          <w:rPr>
            <w:rStyle w:val="Style15"/>
            <w:rFonts w:cs="Arial" w:ascii="Arial" w:hAnsi="Arial"/>
            <w:color w:val="008000"/>
            <w:sz w:val="20"/>
            <w:szCs w:val="20"/>
            <w:u w:val="single"/>
          </w:rPr>
          <w:t>статьи 931</w:t>
        </w:r>
      </w:hyperlink>
      <w:r>
        <w:rPr>
          <w:rFonts w:cs="Arial" w:ascii="Arial" w:hAnsi="Arial"/>
          <w:sz w:val="20"/>
          <w:szCs w:val="20"/>
        </w:rPr>
        <w:t xml:space="preserve"> и </w:t>
      </w:r>
      <w:hyperlink w:anchor="sub_932">
        <w:r>
          <w:rPr>
            <w:rStyle w:val="Style15"/>
            <w:rFonts w:cs="Arial" w:ascii="Arial" w:hAnsi="Arial"/>
            <w:color w:val="008000"/>
            <w:sz w:val="20"/>
            <w:szCs w:val="20"/>
            <w:u w:val="single"/>
          </w:rPr>
          <w:t>932</w:t>
        </w:r>
      </w:hyperlink>
      <w:r>
        <w:rPr>
          <w:rFonts w:cs="Arial" w:ascii="Arial" w:hAnsi="Arial"/>
          <w:sz w:val="20"/>
          <w:szCs w:val="20"/>
        </w:rPr>
        <w:t>);</w:t>
      </w:r>
    </w:p>
    <w:p>
      <w:pPr>
        <w:pStyle w:val="Normal"/>
        <w:autoSpaceDE w:val="false"/>
        <w:ind w:firstLine="720"/>
        <w:jc w:val="both"/>
        <w:rPr/>
      </w:pPr>
      <w:bookmarkStart w:id="11383" w:name="sub_92922"/>
      <w:bookmarkStart w:id="11384" w:name="sub_92923"/>
      <w:bookmarkEnd w:id="11383"/>
      <w:bookmarkEnd w:id="11384"/>
      <w:r>
        <w:rPr>
          <w:rFonts w:cs="Arial" w:ascii="Arial" w:hAnsi="Arial"/>
          <w:sz w:val="20"/>
          <w:szCs w:val="20"/>
        </w:rPr>
        <w:t>3) риск убытков от предпринимательской деятельности из-за нарушения своих обязательств контрагентами предпринимателя или изменения условий этой деятельности по не зависящим от предпринимателя обстоятельствам, в том числе риск неполучения ожидаемых доходов - предпринимательский риск (</w:t>
      </w:r>
      <w:hyperlink w:anchor="sub_933">
        <w:r>
          <w:rPr>
            <w:rStyle w:val="Style15"/>
            <w:rFonts w:cs="Arial" w:ascii="Arial" w:hAnsi="Arial"/>
            <w:color w:val="008000"/>
            <w:sz w:val="20"/>
            <w:szCs w:val="20"/>
            <w:u w:val="single"/>
          </w:rPr>
          <w:t>статья 933</w:t>
        </w:r>
      </w:hyperlink>
      <w:r>
        <w:rPr>
          <w:rFonts w:cs="Arial" w:ascii="Arial" w:hAnsi="Arial"/>
          <w:sz w:val="20"/>
          <w:szCs w:val="20"/>
        </w:rPr>
        <w:t>).</w:t>
      </w:r>
    </w:p>
    <w:p>
      <w:pPr>
        <w:pStyle w:val="Normal"/>
        <w:autoSpaceDE w:val="false"/>
        <w:jc w:val="both"/>
        <w:rPr>
          <w:rFonts w:ascii="Courier New" w:hAnsi="Courier New" w:cs="Courier New"/>
          <w:sz w:val="20"/>
          <w:szCs w:val="20"/>
        </w:rPr>
      </w:pPr>
      <w:bookmarkStart w:id="11385" w:name="sub_92923"/>
      <w:bookmarkStart w:id="11386" w:name="sub_92923"/>
      <w:bookmarkEnd w:id="11386"/>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1387" w:name="sub_188913096"/>
      <w:bookmarkEnd w:id="11387"/>
      <w:r>
        <w:rPr>
          <w:rFonts w:cs="Arial" w:ascii="Arial" w:hAnsi="Arial"/>
          <w:i/>
          <w:iCs/>
          <w:color w:val="800080"/>
          <w:sz w:val="20"/>
          <w:szCs w:val="20"/>
        </w:rPr>
        <w:t>См. комментарии к статье 929 настоящего Кодекса</w:t>
      </w:r>
    </w:p>
    <w:p>
      <w:pPr>
        <w:pStyle w:val="Normal"/>
        <w:autoSpaceDE w:val="false"/>
        <w:jc w:val="both"/>
        <w:rPr>
          <w:rFonts w:ascii="Arial" w:hAnsi="Arial" w:cs="Arial"/>
          <w:i/>
          <w:i/>
          <w:iCs/>
          <w:color w:val="800080"/>
          <w:sz w:val="20"/>
          <w:szCs w:val="20"/>
        </w:rPr>
      </w:pPr>
      <w:bookmarkStart w:id="11388" w:name="sub_188913096"/>
      <w:bookmarkStart w:id="11389" w:name="sub_188913096"/>
      <w:bookmarkEnd w:id="11389"/>
      <w:r>
        <w:rPr>
          <w:rFonts w:cs="Arial" w:ascii="Arial" w:hAnsi="Arial"/>
          <w:i/>
          <w:iCs/>
          <w:color w:val="800080"/>
          <w:sz w:val="20"/>
          <w:szCs w:val="20"/>
        </w:rPr>
      </w:r>
    </w:p>
    <w:p>
      <w:pPr>
        <w:pStyle w:val="Normal"/>
        <w:autoSpaceDE w:val="false"/>
        <w:ind w:start="1612" w:hanging="892"/>
        <w:jc w:val="both"/>
        <w:rPr/>
      </w:pPr>
      <w:bookmarkStart w:id="11390" w:name="sub_930"/>
      <w:bookmarkEnd w:id="11390"/>
      <w:r>
        <w:rPr>
          <w:rFonts w:cs="Arial" w:ascii="Arial" w:hAnsi="Arial"/>
          <w:b/>
          <w:bCs/>
          <w:color w:val="000080"/>
          <w:sz w:val="20"/>
          <w:szCs w:val="20"/>
        </w:rPr>
        <w:t>Статья 930.</w:t>
      </w:r>
      <w:r>
        <w:rPr>
          <w:rFonts w:cs="Arial" w:ascii="Arial" w:hAnsi="Arial"/>
          <w:sz w:val="20"/>
          <w:szCs w:val="20"/>
        </w:rPr>
        <w:t xml:space="preserve"> Страхование имущества</w:t>
      </w:r>
    </w:p>
    <w:p>
      <w:pPr>
        <w:pStyle w:val="Normal"/>
        <w:autoSpaceDE w:val="false"/>
        <w:ind w:firstLine="720"/>
        <w:jc w:val="both"/>
        <w:rPr>
          <w:rFonts w:ascii="Arial" w:hAnsi="Arial" w:cs="Arial"/>
          <w:sz w:val="20"/>
          <w:szCs w:val="20"/>
        </w:rPr>
      </w:pPr>
      <w:bookmarkStart w:id="11391" w:name="sub_930"/>
      <w:bookmarkStart w:id="11392" w:name="sub_9310"/>
      <w:bookmarkEnd w:id="11391"/>
      <w:bookmarkEnd w:id="11392"/>
      <w:r>
        <w:rPr>
          <w:rFonts w:cs="Arial" w:ascii="Arial" w:hAnsi="Arial"/>
          <w:sz w:val="20"/>
          <w:szCs w:val="20"/>
        </w:rPr>
        <w:t>1. Имущество может быть застраховано по договору страхования в пользу лица (страхователя или выгодоприобретателя), имеющего основанный на законе, ином правовом акте или договоре интерес в сохранении этого имущества.</w:t>
      </w:r>
    </w:p>
    <w:p>
      <w:pPr>
        <w:pStyle w:val="Normal"/>
        <w:autoSpaceDE w:val="false"/>
        <w:ind w:firstLine="720"/>
        <w:jc w:val="both"/>
        <w:rPr>
          <w:rFonts w:ascii="Arial" w:hAnsi="Arial" w:cs="Arial"/>
          <w:sz w:val="20"/>
          <w:szCs w:val="20"/>
        </w:rPr>
      </w:pPr>
      <w:bookmarkStart w:id="11393" w:name="sub_9310"/>
      <w:bookmarkStart w:id="11394" w:name="sub_2930"/>
      <w:bookmarkEnd w:id="11393"/>
      <w:bookmarkEnd w:id="11394"/>
      <w:r>
        <w:rPr>
          <w:rFonts w:cs="Arial" w:ascii="Arial" w:hAnsi="Arial"/>
          <w:sz w:val="20"/>
          <w:szCs w:val="20"/>
        </w:rPr>
        <w:t>2. Договор страхования имущества, заключенный при отсутствии у страхователя или выгодоприобретателя интереса в сохранении застрахованного имущества, недействителен.</w:t>
      </w:r>
    </w:p>
    <w:p>
      <w:pPr>
        <w:pStyle w:val="Normal"/>
        <w:autoSpaceDE w:val="false"/>
        <w:ind w:firstLine="720"/>
        <w:jc w:val="both"/>
        <w:rPr>
          <w:rFonts w:ascii="Arial" w:hAnsi="Arial" w:cs="Arial"/>
          <w:sz w:val="20"/>
          <w:szCs w:val="20"/>
        </w:rPr>
      </w:pPr>
      <w:bookmarkStart w:id="11395" w:name="sub_2930"/>
      <w:bookmarkStart w:id="11396" w:name="sub_93003"/>
      <w:bookmarkEnd w:id="11395"/>
      <w:bookmarkEnd w:id="11396"/>
      <w:r>
        <w:rPr>
          <w:rFonts w:cs="Arial" w:ascii="Arial" w:hAnsi="Arial"/>
          <w:sz w:val="20"/>
          <w:szCs w:val="20"/>
        </w:rPr>
        <w:t>3. Договор страхования имущества в пользу выгодоприобретателя может быть заключен без указания имени или наименования выгодоприобретателя (страхование "за счет кого следует").</w:t>
      </w:r>
    </w:p>
    <w:p>
      <w:pPr>
        <w:pStyle w:val="Normal"/>
        <w:autoSpaceDE w:val="false"/>
        <w:ind w:firstLine="720"/>
        <w:jc w:val="both"/>
        <w:rPr>
          <w:rFonts w:ascii="Arial" w:hAnsi="Arial" w:cs="Arial"/>
          <w:sz w:val="20"/>
          <w:szCs w:val="20"/>
        </w:rPr>
      </w:pPr>
      <w:bookmarkStart w:id="11397" w:name="sub_93003"/>
      <w:bookmarkStart w:id="11398" w:name="sub_930032"/>
      <w:bookmarkEnd w:id="11397"/>
      <w:bookmarkEnd w:id="11398"/>
      <w:r>
        <w:rPr>
          <w:rFonts w:cs="Arial" w:ascii="Arial" w:hAnsi="Arial"/>
          <w:sz w:val="20"/>
          <w:szCs w:val="20"/>
        </w:rPr>
        <w:t>При заключении такого договора страхователю выдается страховой полис на предъявителя. При осуществлении страхователем или выгодоприобретателем прав по такому договору необходимо представление этого полиса страховщику.</w:t>
      </w:r>
    </w:p>
    <w:p>
      <w:pPr>
        <w:pStyle w:val="Normal"/>
        <w:autoSpaceDE w:val="false"/>
        <w:jc w:val="both"/>
        <w:rPr>
          <w:rFonts w:ascii="Courier New" w:hAnsi="Courier New" w:cs="Courier New"/>
          <w:sz w:val="20"/>
          <w:szCs w:val="20"/>
        </w:rPr>
      </w:pPr>
      <w:bookmarkStart w:id="11399" w:name="sub_930032"/>
      <w:bookmarkStart w:id="11400" w:name="sub_930032"/>
      <w:bookmarkEnd w:id="11400"/>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1401" w:name="sub_188914148"/>
      <w:bookmarkEnd w:id="11401"/>
      <w:r>
        <w:rPr>
          <w:rFonts w:cs="Arial" w:ascii="Arial" w:hAnsi="Arial"/>
          <w:i/>
          <w:iCs/>
          <w:color w:val="800080"/>
          <w:sz w:val="20"/>
          <w:szCs w:val="20"/>
        </w:rPr>
        <w:t>См. комментарии к статье 930 настоящего Кодекса</w:t>
      </w:r>
    </w:p>
    <w:p>
      <w:pPr>
        <w:pStyle w:val="Normal"/>
        <w:autoSpaceDE w:val="false"/>
        <w:jc w:val="both"/>
        <w:rPr>
          <w:rFonts w:ascii="Arial" w:hAnsi="Arial" w:cs="Arial"/>
          <w:i/>
          <w:i/>
          <w:iCs/>
          <w:color w:val="800080"/>
          <w:sz w:val="20"/>
          <w:szCs w:val="20"/>
        </w:rPr>
      </w:pPr>
      <w:bookmarkStart w:id="11402" w:name="sub_188914148"/>
      <w:bookmarkStart w:id="11403" w:name="sub_188914148"/>
      <w:bookmarkEnd w:id="11403"/>
      <w:r>
        <w:rPr>
          <w:rFonts w:cs="Arial" w:ascii="Arial" w:hAnsi="Arial"/>
          <w:i/>
          <w:iCs/>
          <w:color w:val="800080"/>
          <w:sz w:val="20"/>
          <w:szCs w:val="20"/>
        </w:rPr>
      </w:r>
    </w:p>
    <w:p>
      <w:pPr>
        <w:pStyle w:val="Normal"/>
        <w:autoSpaceDE w:val="false"/>
        <w:ind w:start="1612" w:hanging="892"/>
        <w:jc w:val="both"/>
        <w:rPr/>
      </w:pPr>
      <w:bookmarkStart w:id="11404" w:name="sub_931"/>
      <w:bookmarkEnd w:id="11404"/>
      <w:r>
        <w:rPr>
          <w:rFonts w:cs="Arial" w:ascii="Arial" w:hAnsi="Arial"/>
          <w:b/>
          <w:bCs/>
          <w:color w:val="000080"/>
          <w:sz w:val="20"/>
          <w:szCs w:val="20"/>
        </w:rPr>
        <w:t>Статья 931.</w:t>
      </w:r>
      <w:r>
        <w:rPr>
          <w:rFonts w:cs="Arial" w:ascii="Arial" w:hAnsi="Arial"/>
          <w:sz w:val="20"/>
          <w:szCs w:val="20"/>
        </w:rPr>
        <w:t xml:space="preserve"> Страхование ответственности за причинение вреда</w:t>
      </w:r>
    </w:p>
    <w:p>
      <w:pPr>
        <w:pStyle w:val="Normal"/>
        <w:autoSpaceDE w:val="false"/>
        <w:ind w:firstLine="720"/>
        <w:jc w:val="both"/>
        <w:rPr>
          <w:rFonts w:ascii="Arial" w:hAnsi="Arial" w:cs="Arial"/>
          <w:sz w:val="20"/>
          <w:szCs w:val="20"/>
        </w:rPr>
      </w:pPr>
      <w:bookmarkStart w:id="11405" w:name="sub_931"/>
      <w:bookmarkStart w:id="11406" w:name="sub_9311"/>
      <w:bookmarkEnd w:id="11405"/>
      <w:bookmarkEnd w:id="11406"/>
      <w:r>
        <w:rPr>
          <w:rFonts w:cs="Arial" w:ascii="Arial" w:hAnsi="Arial"/>
          <w:sz w:val="20"/>
          <w:szCs w:val="20"/>
        </w:rPr>
        <w:t>1. По договору страхования риска ответственности по обязательствам, возникающим вследствие причинения вреда жизни, здоровью или имуществу других лиц, может быть застрахован риск ответственности самого страхователя или иного лица, на которое такая ответственность может быть возложена.</w:t>
      </w:r>
    </w:p>
    <w:p>
      <w:pPr>
        <w:pStyle w:val="Normal"/>
        <w:autoSpaceDE w:val="false"/>
        <w:ind w:firstLine="720"/>
        <w:jc w:val="both"/>
        <w:rPr>
          <w:rFonts w:ascii="Arial" w:hAnsi="Arial" w:cs="Arial"/>
          <w:sz w:val="20"/>
          <w:szCs w:val="20"/>
        </w:rPr>
      </w:pPr>
      <w:bookmarkStart w:id="11407" w:name="sub_9311"/>
      <w:bookmarkStart w:id="11408" w:name="sub_9312"/>
      <w:bookmarkEnd w:id="11407"/>
      <w:bookmarkEnd w:id="11408"/>
      <w:r>
        <w:rPr>
          <w:rFonts w:cs="Arial" w:ascii="Arial" w:hAnsi="Arial"/>
          <w:sz w:val="20"/>
          <w:szCs w:val="20"/>
        </w:rPr>
        <w:t>2. Лицо, риск ответственности которого за причинение вреда застрахован, должно быть названо в договоре страхования. Если это лицо в договоре не названо, считается застрахованным риск ответственности самого страхователя.</w:t>
      </w:r>
    </w:p>
    <w:p>
      <w:pPr>
        <w:pStyle w:val="Normal"/>
        <w:autoSpaceDE w:val="false"/>
        <w:ind w:firstLine="720"/>
        <w:jc w:val="both"/>
        <w:rPr>
          <w:rFonts w:ascii="Arial" w:hAnsi="Arial" w:cs="Arial"/>
          <w:sz w:val="20"/>
          <w:szCs w:val="20"/>
        </w:rPr>
      </w:pPr>
      <w:bookmarkStart w:id="11409" w:name="sub_9312"/>
      <w:bookmarkStart w:id="11410" w:name="sub_9313"/>
      <w:bookmarkEnd w:id="11409"/>
      <w:bookmarkEnd w:id="11410"/>
      <w:r>
        <w:rPr>
          <w:rFonts w:cs="Arial" w:ascii="Arial" w:hAnsi="Arial"/>
          <w:sz w:val="20"/>
          <w:szCs w:val="20"/>
        </w:rPr>
        <w:t>3. Договор страхования риска ответственности за причинение вреда считается заключенным в пользу лиц, которым может быть причинен вред (выгодоприобретателей), даже если договор заключен в пользу страхователя или иного лица, ответственных за причинение вреда, либо в договоре не сказано, в чью пользу он заключен.</w:t>
      </w:r>
    </w:p>
    <w:p>
      <w:pPr>
        <w:pStyle w:val="Normal"/>
        <w:autoSpaceDE w:val="false"/>
        <w:ind w:firstLine="720"/>
        <w:jc w:val="both"/>
        <w:rPr>
          <w:rFonts w:ascii="Arial" w:hAnsi="Arial" w:cs="Arial"/>
          <w:sz w:val="20"/>
          <w:szCs w:val="20"/>
        </w:rPr>
      </w:pPr>
      <w:bookmarkStart w:id="11411" w:name="sub_9313"/>
      <w:bookmarkStart w:id="11412" w:name="sub_9314"/>
      <w:bookmarkEnd w:id="11411"/>
      <w:bookmarkEnd w:id="11412"/>
      <w:r>
        <w:rPr>
          <w:rFonts w:cs="Arial" w:ascii="Arial" w:hAnsi="Arial"/>
          <w:sz w:val="20"/>
          <w:szCs w:val="20"/>
        </w:rPr>
        <w:t>4. В случае, когда ответственность за причинение вреда застрахована в силу того, что ее страхование обязательно, а также в других случаях, предусмотренных законом или договором страхования такой ответственности, лицо, в пользу которого считается заключенным договор страхования, вправе предъявить непосредственно страховщику требование о возмещении вреда в пределах страховой суммы.</w:t>
      </w:r>
    </w:p>
    <w:p>
      <w:pPr>
        <w:pStyle w:val="Normal"/>
        <w:autoSpaceDE w:val="false"/>
        <w:jc w:val="both"/>
        <w:rPr>
          <w:rFonts w:ascii="Courier New" w:hAnsi="Courier New" w:cs="Courier New"/>
          <w:sz w:val="20"/>
          <w:szCs w:val="20"/>
        </w:rPr>
      </w:pPr>
      <w:bookmarkStart w:id="11413" w:name="sub_9314"/>
      <w:bookmarkStart w:id="11414" w:name="sub_9314"/>
      <w:bookmarkEnd w:id="11414"/>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1415" w:name="sub_188915152"/>
      <w:bookmarkEnd w:id="11415"/>
      <w:r>
        <w:rPr>
          <w:rFonts w:cs="Arial" w:ascii="Arial" w:hAnsi="Arial"/>
          <w:i/>
          <w:iCs/>
          <w:color w:val="800080"/>
          <w:sz w:val="20"/>
          <w:szCs w:val="20"/>
        </w:rPr>
        <w:t>См. комментарии к статье 931 настоящего Кодекса</w:t>
      </w:r>
    </w:p>
    <w:p>
      <w:pPr>
        <w:pStyle w:val="Normal"/>
        <w:autoSpaceDE w:val="false"/>
        <w:jc w:val="both"/>
        <w:rPr>
          <w:rFonts w:ascii="Arial" w:hAnsi="Arial" w:cs="Arial"/>
          <w:i/>
          <w:i/>
          <w:iCs/>
          <w:color w:val="800080"/>
          <w:sz w:val="20"/>
          <w:szCs w:val="20"/>
        </w:rPr>
      </w:pPr>
      <w:bookmarkStart w:id="11416" w:name="sub_188915152"/>
      <w:bookmarkStart w:id="11417" w:name="sub_188915152"/>
      <w:bookmarkEnd w:id="11417"/>
      <w:r>
        <w:rPr>
          <w:rFonts w:cs="Arial" w:ascii="Arial" w:hAnsi="Arial"/>
          <w:i/>
          <w:iCs/>
          <w:color w:val="800080"/>
          <w:sz w:val="20"/>
          <w:szCs w:val="20"/>
        </w:rPr>
      </w:r>
    </w:p>
    <w:p>
      <w:pPr>
        <w:pStyle w:val="Normal"/>
        <w:autoSpaceDE w:val="false"/>
        <w:ind w:start="1612" w:hanging="892"/>
        <w:jc w:val="both"/>
        <w:rPr/>
      </w:pPr>
      <w:bookmarkStart w:id="11418" w:name="sub_932"/>
      <w:bookmarkEnd w:id="11418"/>
      <w:r>
        <w:rPr>
          <w:rFonts w:cs="Arial" w:ascii="Arial" w:hAnsi="Arial"/>
          <w:b/>
          <w:bCs/>
          <w:color w:val="000080"/>
          <w:sz w:val="20"/>
          <w:szCs w:val="20"/>
        </w:rPr>
        <w:t>Статья 932.</w:t>
      </w:r>
      <w:r>
        <w:rPr>
          <w:rFonts w:cs="Arial" w:ascii="Arial" w:hAnsi="Arial"/>
          <w:sz w:val="20"/>
          <w:szCs w:val="20"/>
        </w:rPr>
        <w:t xml:space="preserve"> Страхование ответственности по договору</w:t>
      </w:r>
    </w:p>
    <w:p>
      <w:pPr>
        <w:pStyle w:val="Normal"/>
        <w:autoSpaceDE w:val="false"/>
        <w:ind w:firstLine="720"/>
        <w:jc w:val="both"/>
        <w:rPr>
          <w:rFonts w:ascii="Arial" w:hAnsi="Arial" w:cs="Arial"/>
          <w:sz w:val="20"/>
          <w:szCs w:val="20"/>
        </w:rPr>
      </w:pPr>
      <w:bookmarkStart w:id="11419" w:name="sub_932"/>
      <w:bookmarkStart w:id="11420" w:name="sub_9321"/>
      <w:bookmarkEnd w:id="11419"/>
      <w:bookmarkEnd w:id="11420"/>
      <w:r>
        <w:rPr>
          <w:rFonts w:cs="Arial" w:ascii="Arial" w:hAnsi="Arial"/>
          <w:sz w:val="20"/>
          <w:szCs w:val="20"/>
        </w:rPr>
        <w:t>1. Страхование риска ответственности за нарушение договора допускается в случаях, предусмотренных законом.</w:t>
      </w:r>
    </w:p>
    <w:p>
      <w:pPr>
        <w:pStyle w:val="Normal"/>
        <w:autoSpaceDE w:val="false"/>
        <w:ind w:firstLine="720"/>
        <w:jc w:val="both"/>
        <w:rPr>
          <w:rFonts w:ascii="Arial" w:hAnsi="Arial" w:cs="Arial"/>
          <w:sz w:val="20"/>
          <w:szCs w:val="20"/>
        </w:rPr>
      </w:pPr>
      <w:bookmarkStart w:id="11421" w:name="sub_9321"/>
      <w:bookmarkStart w:id="11422" w:name="sub_9322"/>
      <w:bookmarkEnd w:id="11421"/>
      <w:bookmarkEnd w:id="11422"/>
      <w:r>
        <w:rPr>
          <w:rFonts w:cs="Arial" w:ascii="Arial" w:hAnsi="Arial"/>
          <w:sz w:val="20"/>
          <w:szCs w:val="20"/>
        </w:rPr>
        <w:t>2. По договору страхования риска ответственности за нарушение договора может быть застрахован только риск ответственности самого страхователя. Договор страхования, не соответствующий этому требованию, ничтожен.</w:t>
      </w:r>
    </w:p>
    <w:p>
      <w:pPr>
        <w:pStyle w:val="Normal"/>
        <w:autoSpaceDE w:val="false"/>
        <w:ind w:firstLine="720"/>
        <w:jc w:val="both"/>
        <w:rPr>
          <w:rFonts w:ascii="Arial" w:hAnsi="Arial" w:cs="Arial"/>
          <w:sz w:val="20"/>
          <w:szCs w:val="20"/>
        </w:rPr>
      </w:pPr>
      <w:bookmarkStart w:id="11423" w:name="sub_9322"/>
      <w:bookmarkStart w:id="11424" w:name="sub_9323"/>
      <w:bookmarkEnd w:id="11423"/>
      <w:bookmarkEnd w:id="11424"/>
      <w:r>
        <w:rPr>
          <w:rFonts w:cs="Arial" w:ascii="Arial" w:hAnsi="Arial"/>
          <w:sz w:val="20"/>
          <w:szCs w:val="20"/>
        </w:rPr>
        <w:t>3. Риск ответственности за нарушение договора считается застрахованным в пользу стороны, перед которой по условиям этого договора страхователь должен нести соответствующую ответственность, - выгодоприобретателя, даже если договор страхования заключен в пользу другого лица либо в нем не сказано, в чью пользу он заключен.</w:t>
      </w:r>
    </w:p>
    <w:p>
      <w:pPr>
        <w:pStyle w:val="Normal"/>
        <w:autoSpaceDE w:val="false"/>
        <w:jc w:val="both"/>
        <w:rPr>
          <w:rFonts w:ascii="Courier New" w:hAnsi="Courier New" w:cs="Courier New"/>
          <w:sz w:val="20"/>
          <w:szCs w:val="20"/>
        </w:rPr>
      </w:pPr>
      <w:bookmarkStart w:id="11425" w:name="sub_9323"/>
      <w:bookmarkStart w:id="11426" w:name="sub_9323"/>
      <w:bookmarkEnd w:id="11426"/>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1427" w:name="sub_188915992"/>
      <w:bookmarkEnd w:id="11427"/>
      <w:r>
        <w:rPr>
          <w:rFonts w:cs="Arial" w:ascii="Arial" w:hAnsi="Arial"/>
          <w:i/>
          <w:iCs/>
          <w:color w:val="800080"/>
          <w:sz w:val="20"/>
          <w:szCs w:val="20"/>
        </w:rPr>
        <w:t>См. комментарии к статье 932 настоящего Кодекса</w:t>
      </w:r>
    </w:p>
    <w:p>
      <w:pPr>
        <w:pStyle w:val="Normal"/>
        <w:autoSpaceDE w:val="false"/>
        <w:jc w:val="both"/>
        <w:rPr>
          <w:rFonts w:ascii="Arial" w:hAnsi="Arial" w:cs="Arial"/>
          <w:i/>
          <w:i/>
          <w:iCs/>
          <w:color w:val="800080"/>
          <w:sz w:val="20"/>
          <w:szCs w:val="20"/>
        </w:rPr>
      </w:pPr>
      <w:bookmarkStart w:id="11428" w:name="sub_188915992"/>
      <w:bookmarkStart w:id="11429" w:name="sub_188915992"/>
      <w:bookmarkEnd w:id="11429"/>
      <w:r>
        <w:rPr>
          <w:rFonts w:cs="Arial" w:ascii="Arial" w:hAnsi="Arial"/>
          <w:i/>
          <w:iCs/>
          <w:color w:val="800080"/>
          <w:sz w:val="20"/>
          <w:szCs w:val="20"/>
        </w:rPr>
      </w:r>
    </w:p>
    <w:p>
      <w:pPr>
        <w:pStyle w:val="Normal"/>
        <w:autoSpaceDE w:val="false"/>
        <w:ind w:start="1612" w:hanging="892"/>
        <w:jc w:val="both"/>
        <w:rPr/>
      </w:pPr>
      <w:bookmarkStart w:id="11430" w:name="sub_933"/>
      <w:bookmarkEnd w:id="11430"/>
      <w:r>
        <w:rPr>
          <w:rFonts w:cs="Arial" w:ascii="Arial" w:hAnsi="Arial"/>
          <w:b/>
          <w:bCs/>
          <w:color w:val="000080"/>
          <w:sz w:val="20"/>
          <w:szCs w:val="20"/>
        </w:rPr>
        <w:t>Статья 933.</w:t>
      </w:r>
      <w:r>
        <w:rPr>
          <w:rFonts w:cs="Arial" w:ascii="Arial" w:hAnsi="Arial"/>
          <w:sz w:val="20"/>
          <w:szCs w:val="20"/>
        </w:rPr>
        <w:t xml:space="preserve"> Страхование предпринимательского риска</w:t>
      </w:r>
    </w:p>
    <w:p>
      <w:pPr>
        <w:pStyle w:val="Normal"/>
        <w:autoSpaceDE w:val="false"/>
        <w:ind w:firstLine="720"/>
        <w:jc w:val="both"/>
        <w:rPr>
          <w:rFonts w:ascii="Arial" w:hAnsi="Arial" w:cs="Arial"/>
          <w:sz w:val="20"/>
          <w:szCs w:val="20"/>
        </w:rPr>
      </w:pPr>
      <w:bookmarkStart w:id="11431" w:name="sub_933"/>
      <w:bookmarkEnd w:id="11431"/>
      <w:r>
        <w:rPr>
          <w:rFonts w:cs="Arial" w:ascii="Arial" w:hAnsi="Arial"/>
          <w:sz w:val="20"/>
          <w:szCs w:val="20"/>
        </w:rPr>
        <w:t>По договору страхования предпринимательского риска может быть застрахован предпринимательский риск только самого страхователя и только в его пользу.</w:t>
      </w:r>
    </w:p>
    <w:p>
      <w:pPr>
        <w:pStyle w:val="Normal"/>
        <w:autoSpaceDE w:val="false"/>
        <w:ind w:firstLine="720"/>
        <w:jc w:val="both"/>
        <w:rPr>
          <w:rFonts w:ascii="Arial" w:hAnsi="Arial" w:cs="Arial"/>
          <w:sz w:val="20"/>
          <w:szCs w:val="20"/>
        </w:rPr>
      </w:pPr>
      <w:bookmarkStart w:id="11432" w:name="sub_9332"/>
      <w:bookmarkEnd w:id="11432"/>
      <w:r>
        <w:rPr>
          <w:rFonts w:cs="Arial" w:ascii="Arial" w:hAnsi="Arial"/>
          <w:sz w:val="20"/>
          <w:szCs w:val="20"/>
        </w:rPr>
        <w:t>Договор страхования предпринимательского риска лица, не являющегося страхователем, ничтожен.</w:t>
      </w:r>
    </w:p>
    <w:p>
      <w:pPr>
        <w:pStyle w:val="Normal"/>
        <w:autoSpaceDE w:val="false"/>
        <w:ind w:firstLine="720"/>
        <w:jc w:val="both"/>
        <w:rPr>
          <w:rFonts w:ascii="Arial" w:hAnsi="Arial" w:cs="Arial"/>
          <w:sz w:val="20"/>
          <w:szCs w:val="20"/>
        </w:rPr>
      </w:pPr>
      <w:bookmarkStart w:id="11433" w:name="sub_9332"/>
      <w:bookmarkStart w:id="11434" w:name="sub_9333"/>
      <w:bookmarkEnd w:id="11433"/>
      <w:bookmarkEnd w:id="11434"/>
      <w:r>
        <w:rPr>
          <w:rFonts w:cs="Arial" w:ascii="Arial" w:hAnsi="Arial"/>
          <w:sz w:val="20"/>
          <w:szCs w:val="20"/>
        </w:rPr>
        <w:t>Договор страхования предпринимательского риска в пользу лица, не являющегося страхователем, считается заключенным в пользу страхователя.</w:t>
      </w:r>
    </w:p>
    <w:p>
      <w:pPr>
        <w:pStyle w:val="Normal"/>
        <w:autoSpaceDE w:val="false"/>
        <w:jc w:val="both"/>
        <w:rPr>
          <w:rFonts w:ascii="Courier New" w:hAnsi="Courier New" w:cs="Courier New"/>
          <w:sz w:val="20"/>
          <w:szCs w:val="20"/>
        </w:rPr>
      </w:pPr>
      <w:bookmarkStart w:id="11435" w:name="sub_9333"/>
      <w:bookmarkStart w:id="11436" w:name="sub_9333"/>
      <w:bookmarkEnd w:id="11436"/>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1437" w:name="sub_188916800"/>
      <w:bookmarkEnd w:id="11437"/>
      <w:r>
        <w:rPr>
          <w:rFonts w:cs="Arial" w:ascii="Arial" w:hAnsi="Arial"/>
          <w:i/>
          <w:iCs/>
          <w:color w:val="800080"/>
          <w:sz w:val="20"/>
          <w:szCs w:val="20"/>
        </w:rPr>
        <w:t>См. комментарии к статье 933 настоящего Кодекса</w:t>
      </w:r>
    </w:p>
    <w:p>
      <w:pPr>
        <w:pStyle w:val="Normal"/>
        <w:autoSpaceDE w:val="false"/>
        <w:jc w:val="both"/>
        <w:rPr>
          <w:rFonts w:ascii="Arial" w:hAnsi="Arial" w:cs="Arial"/>
          <w:i/>
          <w:i/>
          <w:iCs/>
          <w:color w:val="800080"/>
          <w:sz w:val="20"/>
          <w:szCs w:val="20"/>
        </w:rPr>
      </w:pPr>
      <w:bookmarkStart w:id="11438" w:name="sub_188916800"/>
      <w:bookmarkStart w:id="11439" w:name="sub_188916800"/>
      <w:bookmarkEnd w:id="11439"/>
      <w:r>
        <w:rPr>
          <w:rFonts w:cs="Arial" w:ascii="Arial" w:hAnsi="Arial"/>
          <w:i/>
          <w:iCs/>
          <w:color w:val="800080"/>
          <w:sz w:val="20"/>
          <w:szCs w:val="20"/>
        </w:rPr>
      </w:r>
    </w:p>
    <w:p>
      <w:pPr>
        <w:pStyle w:val="Normal"/>
        <w:autoSpaceDE w:val="false"/>
        <w:ind w:start="1612" w:hanging="892"/>
        <w:jc w:val="both"/>
        <w:rPr/>
      </w:pPr>
      <w:bookmarkStart w:id="11440" w:name="sub_934"/>
      <w:bookmarkEnd w:id="11440"/>
      <w:r>
        <w:rPr>
          <w:rFonts w:cs="Arial" w:ascii="Arial" w:hAnsi="Arial"/>
          <w:b/>
          <w:bCs/>
          <w:color w:val="000080"/>
          <w:sz w:val="20"/>
          <w:szCs w:val="20"/>
        </w:rPr>
        <w:t>Статья 934.</w:t>
      </w:r>
      <w:r>
        <w:rPr>
          <w:rFonts w:cs="Arial" w:ascii="Arial" w:hAnsi="Arial"/>
          <w:sz w:val="20"/>
          <w:szCs w:val="20"/>
        </w:rPr>
        <w:t xml:space="preserve"> Договор личного страхования</w:t>
      </w:r>
    </w:p>
    <w:p>
      <w:pPr>
        <w:pStyle w:val="Normal"/>
        <w:autoSpaceDE w:val="false"/>
        <w:ind w:firstLine="720"/>
        <w:jc w:val="both"/>
        <w:rPr>
          <w:rFonts w:ascii="Arial" w:hAnsi="Arial" w:cs="Arial"/>
          <w:sz w:val="20"/>
          <w:szCs w:val="20"/>
        </w:rPr>
      </w:pPr>
      <w:bookmarkStart w:id="11441" w:name="sub_934"/>
      <w:bookmarkStart w:id="11442" w:name="sub_9341"/>
      <w:bookmarkEnd w:id="11441"/>
      <w:bookmarkEnd w:id="11442"/>
      <w:r>
        <w:rPr>
          <w:rFonts w:cs="Arial" w:ascii="Arial" w:hAnsi="Arial"/>
          <w:sz w:val="20"/>
          <w:szCs w:val="20"/>
        </w:rPr>
        <w:t>1. По договору личного страхования одна сторона (страховщик) обязуется за обусловленную договором плату (страховую премию), уплачиваемую другой стороной (страхователем), выплатить единовременно или выплачивать периодически обусловленную договором сумму (страховую сумму) в случае причинения вреда жизни или здоровью самого страхователя или другого названного в договоре гражданина (застрахованного лица), достижения им определенного возраста или наступления в его жизни иного предусмотренного договором события (страхового случая).</w:t>
      </w:r>
    </w:p>
    <w:p>
      <w:pPr>
        <w:pStyle w:val="Normal"/>
        <w:autoSpaceDE w:val="false"/>
        <w:ind w:firstLine="720"/>
        <w:jc w:val="both"/>
        <w:rPr>
          <w:rFonts w:ascii="Arial" w:hAnsi="Arial" w:cs="Arial"/>
          <w:sz w:val="20"/>
          <w:szCs w:val="20"/>
        </w:rPr>
      </w:pPr>
      <w:bookmarkStart w:id="11443" w:name="sub_9341"/>
      <w:bookmarkEnd w:id="11443"/>
      <w:r>
        <w:rPr>
          <w:rFonts w:cs="Arial" w:ascii="Arial" w:hAnsi="Arial"/>
          <w:sz w:val="20"/>
          <w:szCs w:val="20"/>
        </w:rPr>
        <w:t>Право на получение страховой суммы принадлежит лицу, в пользу которого заключен договор.</w:t>
      </w:r>
    </w:p>
    <w:p>
      <w:pPr>
        <w:pStyle w:val="Normal"/>
        <w:autoSpaceDE w:val="false"/>
        <w:ind w:firstLine="720"/>
        <w:jc w:val="both"/>
        <w:rPr>
          <w:rFonts w:ascii="Arial" w:hAnsi="Arial" w:cs="Arial"/>
          <w:sz w:val="20"/>
          <w:szCs w:val="20"/>
        </w:rPr>
      </w:pPr>
      <w:bookmarkStart w:id="11444" w:name="sub_9342"/>
      <w:bookmarkEnd w:id="11444"/>
      <w:r>
        <w:rPr>
          <w:rFonts w:cs="Arial" w:ascii="Arial" w:hAnsi="Arial"/>
          <w:sz w:val="20"/>
          <w:szCs w:val="20"/>
        </w:rPr>
        <w:t>2. Договор личного страхования считается заключенным в пользу застрахованного лица, если в договоре не названо в качестве выгодоприобретателя другое лицо. В случае смерти лица, застрахованного по договору, в котором не назван иной выгодоприобретатель, выгодоприобретателями признаются наследники застрахованного лица.</w:t>
      </w:r>
    </w:p>
    <w:p>
      <w:pPr>
        <w:pStyle w:val="Normal"/>
        <w:autoSpaceDE w:val="false"/>
        <w:ind w:firstLine="720"/>
        <w:jc w:val="both"/>
        <w:rPr>
          <w:rFonts w:ascii="Arial" w:hAnsi="Arial" w:cs="Arial"/>
          <w:sz w:val="20"/>
          <w:szCs w:val="20"/>
        </w:rPr>
      </w:pPr>
      <w:bookmarkStart w:id="11445" w:name="sub_9342"/>
      <w:bookmarkStart w:id="11446" w:name="sub_93422"/>
      <w:bookmarkEnd w:id="11445"/>
      <w:bookmarkEnd w:id="11446"/>
      <w:r>
        <w:rPr>
          <w:rFonts w:cs="Arial" w:ascii="Arial" w:hAnsi="Arial"/>
          <w:sz w:val="20"/>
          <w:szCs w:val="20"/>
        </w:rPr>
        <w:t>Договор личного страхования в пользу лица, не являющегося застрахованным лицом, в том числе в пользу не являющегося застрахованным лицом страхователя, может быть заключен лишь с письменного согласия застрахованного лица. При отсутствии такого согласия договор может быть признан недействительным по иску застрахованного лица, а в случае смерти этого лица по иску его наследников.</w:t>
      </w:r>
    </w:p>
    <w:p>
      <w:pPr>
        <w:pStyle w:val="Normal"/>
        <w:autoSpaceDE w:val="false"/>
        <w:jc w:val="both"/>
        <w:rPr>
          <w:rFonts w:ascii="Courier New" w:hAnsi="Courier New" w:cs="Courier New"/>
          <w:sz w:val="20"/>
          <w:szCs w:val="20"/>
        </w:rPr>
      </w:pPr>
      <w:bookmarkStart w:id="11447" w:name="sub_93422"/>
      <w:bookmarkStart w:id="11448" w:name="sub_93422"/>
      <w:bookmarkEnd w:id="11448"/>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1449" w:name="sub_188917724"/>
      <w:bookmarkEnd w:id="11449"/>
      <w:r>
        <w:rPr>
          <w:rFonts w:cs="Arial" w:ascii="Arial" w:hAnsi="Arial"/>
          <w:i/>
          <w:iCs/>
          <w:color w:val="800080"/>
          <w:sz w:val="20"/>
          <w:szCs w:val="20"/>
        </w:rPr>
        <w:t>См. комментарии к статье 934 настоящего Кодекса</w:t>
      </w:r>
    </w:p>
    <w:p>
      <w:pPr>
        <w:pStyle w:val="Normal"/>
        <w:autoSpaceDE w:val="false"/>
        <w:jc w:val="both"/>
        <w:rPr>
          <w:rFonts w:ascii="Arial" w:hAnsi="Arial" w:cs="Arial"/>
          <w:i/>
          <w:i/>
          <w:iCs/>
          <w:color w:val="800080"/>
          <w:sz w:val="20"/>
          <w:szCs w:val="20"/>
        </w:rPr>
      </w:pPr>
      <w:bookmarkStart w:id="11450" w:name="sub_188917724"/>
      <w:bookmarkStart w:id="11451" w:name="sub_188917724"/>
      <w:bookmarkEnd w:id="11451"/>
      <w:r>
        <w:rPr>
          <w:rFonts w:cs="Arial" w:ascii="Arial" w:hAnsi="Arial"/>
          <w:i/>
          <w:iCs/>
          <w:color w:val="800080"/>
          <w:sz w:val="20"/>
          <w:szCs w:val="20"/>
        </w:rPr>
      </w:r>
    </w:p>
    <w:p>
      <w:pPr>
        <w:pStyle w:val="Normal"/>
        <w:autoSpaceDE w:val="false"/>
        <w:ind w:start="1612" w:hanging="892"/>
        <w:jc w:val="both"/>
        <w:rPr/>
      </w:pPr>
      <w:bookmarkStart w:id="11452" w:name="sub_935"/>
      <w:bookmarkEnd w:id="11452"/>
      <w:r>
        <w:rPr>
          <w:rFonts w:cs="Arial" w:ascii="Arial" w:hAnsi="Arial"/>
          <w:b/>
          <w:bCs/>
          <w:color w:val="000080"/>
          <w:sz w:val="20"/>
          <w:szCs w:val="20"/>
        </w:rPr>
        <w:t>Статья 935.</w:t>
      </w:r>
      <w:r>
        <w:rPr>
          <w:rFonts w:cs="Arial" w:ascii="Arial" w:hAnsi="Arial"/>
          <w:sz w:val="20"/>
          <w:szCs w:val="20"/>
        </w:rPr>
        <w:t xml:space="preserve"> Обязательное страхование</w:t>
      </w:r>
    </w:p>
    <w:p>
      <w:pPr>
        <w:pStyle w:val="Normal"/>
        <w:autoSpaceDE w:val="false"/>
        <w:ind w:firstLine="720"/>
        <w:jc w:val="both"/>
        <w:rPr>
          <w:rFonts w:ascii="Arial" w:hAnsi="Arial" w:cs="Arial"/>
          <w:sz w:val="20"/>
          <w:szCs w:val="20"/>
        </w:rPr>
      </w:pPr>
      <w:bookmarkStart w:id="11453" w:name="sub_935"/>
      <w:bookmarkStart w:id="11454" w:name="sub_9351"/>
      <w:bookmarkEnd w:id="11453"/>
      <w:bookmarkEnd w:id="11454"/>
      <w:r>
        <w:rPr>
          <w:rFonts w:cs="Arial" w:ascii="Arial" w:hAnsi="Arial"/>
          <w:sz w:val="20"/>
          <w:szCs w:val="20"/>
        </w:rPr>
        <w:t>1. Законом на указанных в нем лиц может быть возложена обязанность страховать:</w:t>
      </w:r>
    </w:p>
    <w:p>
      <w:pPr>
        <w:pStyle w:val="Normal"/>
        <w:autoSpaceDE w:val="false"/>
        <w:ind w:firstLine="720"/>
        <w:jc w:val="both"/>
        <w:rPr>
          <w:rFonts w:ascii="Arial" w:hAnsi="Arial" w:cs="Arial"/>
          <w:sz w:val="20"/>
          <w:szCs w:val="20"/>
        </w:rPr>
      </w:pPr>
      <w:bookmarkStart w:id="11455" w:name="sub_9351"/>
      <w:bookmarkEnd w:id="11455"/>
      <w:r>
        <w:rPr>
          <w:rFonts w:cs="Arial" w:ascii="Arial" w:hAnsi="Arial"/>
          <w:sz w:val="20"/>
          <w:szCs w:val="20"/>
        </w:rPr>
        <w:t>жизнь, здоровье или имущество других определенных в законе лиц на случай причинения вреда их жизни, здоровью или имуществу;</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1456" w:name="sub_188918272"/>
      <w:bookmarkEnd w:id="11456"/>
      <w:r>
        <w:rPr>
          <w:rFonts w:cs="Arial" w:ascii="Arial" w:hAnsi="Arial"/>
          <w:i/>
          <w:iCs/>
          <w:color w:val="800080"/>
          <w:sz w:val="20"/>
          <w:szCs w:val="20"/>
        </w:rPr>
        <w:t>См. Федеральный закон от 23 декабря 2003 г. N 177-ФЗ "О страховании вкладов физических лиц в банках Российской Федерации"</w:t>
      </w:r>
    </w:p>
    <w:p>
      <w:pPr>
        <w:pStyle w:val="Normal"/>
        <w:autoSpaceDE w:val="false"/>
        <w:jc w:val="both"/>
        <w:rPr>
          <w:rFonts w:ascii="Arial" w:hAnsi="Arial" w:cs="Arial"/>
          <w:i/>
          <w:i/>
          <w:iCs/>
          <w:color w:val="800080"/>
          <w:sz w:val="20"/>
          <w:szCs w:val="20"/>
        </w:rPr>
      </w:pPr>
      <w:bookmarkStart w:id="11457" w:name="sub_188918272"/>
      <w:bookmarkStart w:id="11458" w:name="sub_188918272"/>
      <w:bookmarkEnd w:id="11458"/>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r>
        <w:rPr>
          <w:rFonts w:cs="Arial" w:ascii="Arial" w:hAnsi="Arial"/>
          <w:i/>
          <w:iCs/>
          <w:color w:val="800080"/>
          <w:sz w:val="20"/>
          <w:szCs w:val="20"/>
        </w:rPr>
        <w:t>См. Федеральный закон от 16 июля 1999 г. N 165-ФЗ "Об основах обязательного социального страхования"</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риск своей гражданской ответственности, которая может наступить вследствие причинения вреда жизни, здоровью или имуществу других лиц или нарушения договоров с другими лицами.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1459" w:name="sub_188918488"/>
      <w:bookmarkEnd w:id="11459"/>
      <w:r>
        <w:rPr>
          <w:rFonts w:cs="Arial" w:ascii="Arial" w:hAnsi="Arial"/>
          <w:i/>
          <w:iCs/>
          <w:color w:val="800080"/>
          <w:sz w:val="20"/>
          <w:szCs w:val="20"/>
        </w:rPr>
        <w:t>См. Федеральный закон от 25 апреля 2002 г. N 40-ФЗ "Об обязательном страховании гражданской ответственности владельцев транспортных средств"</w:t>
      </w:r>
    </w:p>
    <w:p>
      <w:pPr>
        <w:pStyle w:val="Normal"/>
        <w:autoSpaceDE w:val="false"/>
        <w:jc w:val="both"/>
        <w:rPr>
          <w:rFonts w:ascii="Arial" w:hAnsi="Arial" w:cs="Arial"/>
          <w:i/>
          <w:i/>
          <w:iCs/>
          <w:color w:val="800080"/>
          <w:sz w:val="20"/>
          <w:szCs w:val="20"/>
        </w:rPr>
      </w:pPr>
      <w:bookmarkStart w:id="11460" w:name="sub_188918488"/>
      <w:bookmarkStart w:id="11461" w:name="sub_188918488"/>
      <w:bookmarkEnd w:id="11461"/>
      <w:r>
        <w:rPr>
          <w:rFonts w:cs="Arial" w:ascii="Arial" w:hAnsi="Arial"/>
          <w:i/>
          <w:iCs/>
          <w:color w:val="800080"/>
          <w:sz w:val="20"/>
          <w:szCs w:val="20"/>
        </w:rPr>
      </w:r>
    </w:p>
    <w:p>
      <w:pPr>
        <w:pStyle w:val="Normal"/>
        <w:autoSpaceDE w:val="false"/>
        <w:ind w:firstLine="720"/>
        <w:jc w:val="both"/>
        <w:rPr>
          <w:rFonts w:ascii="Arial" w:hAnsi="Arial" w:cs="Arial"/>
          <w:sz w:val="20"/>
          <w:szCs w:val="20"/>
        </w:rPr>
      </w:pPr>
      <w:bookmarkStart w:id="11462" w:name="sub_9352"/>
      <w:bookmarkEnd w:id="11462"/>
      <w:r>
        <w:rPr>
          <w:rFonts w:cs="Arial" w:ascii="Arial" w:hAnsi="Arial"/>
          <w:sz w:val="20"/>
          <w:szCs w:val="20"/>
        </w:rPr>
        <w:t>2. Обязанность страховать свою жизнь или здоровье не может быть возложена на гражданина по закону.</w:t>
      </w:r>
    </w:p>
    <w:p>
      <w:pPr>
        <w:pStyle w:val="Normal"/>
        <w:autoSpaceDE w:val="false"/>
        <w:ind w:firstLine="720"/>
        <w:jc w:val="both"/>
        <w:rPr>
          <w:rFonts w:ascii="Arial" w:hAnsi="Arial" w:cs="Arial"/>
          <w:sz w:val="20"/>
          <w:szCs w:val="20"/>
        </w:rPr>
      </w:pPr>
      <w:bookmarkStart w:id="11463" w:name="sub_9352"/>
      <w:bookmarkStart w:id="11464" w:name="sub_9353"/>
      <w:bookmarkEnd w:id="11463"/>
      <w:bookmarkEnd w:id="11464"/>
      <w:r>
        <w:rPr>
          <w:rFonts w:cs="Arial" w:ascii="Arial" w:hAnsi="Arial"/>
          <w:sz w:val="20"/>
          <w:szCs w:val="20"/>
        </w:rPr>
        <w:t>3. В случаях, предусмотренных законом или в установленном им порядке, на юридических лиц, имеющих в хозяйственном ведении или оперативном управлении имущество, являющееся государственной или муниципальной собственностью, может быть возложена обязанность страховать это имущество.</w:t>
      </w:r>
    </w:p>
    <w:p>
      <w:pPr>
        <w:pStyle w:val="Normal"/>
        <w:autoSpaceDE w:val="false"/>
        <w:ind w:firstLine="720"/>
        <w:jc w:val="both"/>
        <w:rPr/>
      </w:pPr>
      <w:bookmarkStart w:id="11465" w:name="sub_9353"/>
      <w:bookmarkStart w:id="11466" w:name="sub_9354"/>
      <w:bookmarkEnd w:id="11465"/>
      <w:bookmarkEnd w:id="11466"/>
      <w:r>
        <w:rPr>
          <w:rFonts w:cs="Arial" w:ascii="Arial" w:hAnsi="Arial"/>
          <w:sz w:val="20"/>
          <w:szCs w:val="20"/>
        </w:rPr>
        <w:t xml:space="preserve">4. В случаях, когда обязанность страхования не вытекает из закона, а основана на договоре, в том числе обязанность страхования имущества - на договоре с владельцем имущества или на учредительных документах юридического лица, являющегося собственником имущества, такое страхование не является обязательным в смысле настоящей статьи и не влечет последствий, предусмотренных </w:t>
      </w:r>
      <w:hyperlink w:anchor="sub_937">
        <w:r>
          <w:rPr>
            <w:rStyle w:val="Style15"/>
            <w:rFonts w:cs="Arial" w:ascii="Arial" w:hAnsi="Arial"/>
            <w:color w:val="008000"/>
            <w:sz w:val="20"/>
            <w:szCs w:val="20"/>
            <w:u w:val="single"/>
          </w:rPr>
          <w:t>статьей 937</w:t>
        </w:r>
      </w:hyperlink>
      <w:r>
        <w:rPr>
          <w:rFonts w:cs="Arial" w:ascii="Arial" w:hAnsi="Arial"/>
          <w:sz w:val="20"/>
          <w:szCs w:val="20"/>
        </w:rPr>
        <w:t xml:space="preserve"> настоящего Кодекса.</w:t>
      </w:r>
    </w:p>
    <w:p>
      <w:pPr>
        <w:pStyle w:val="Normal"/>
        <w:autoSpaceDE w:val="false"/>
        <w:jc w:val="both"/>
        <w:rPr>
          <w:rFonts w:ascii="Courier New" w:hAnsi="Courier New" w:cs="Courier New"/>
          <w:sz w:val="20"/>
          <w:szCs w:val="20"/>
        </w:rPr>
      </w:pPr>
      <w:bookmarkStart w:id="11467" w:name="sub_9354"/>
      <w:bookmarkStart w:id="11468" w:name="sub_9354"/>
      <w:bookmarkEnd w:id="11468"/>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1469" w:name="sub_188919088"/>
      <w:bookmarkEnd w:id="11469"/>
      <w:r>
        <w:rPr>
          <w:rFonts w:cs="Arial" w:ascii="Arial" w:hAnsi="Arial"/>
          <w:i/>
          <w:iCs/>
          <w:color w:val="800080"/>
          <w:sz w:val="20"/>
          <w:szCs w:val="20"/>
        </w:rPr>
        <w:t>См. комментарии к статье 935 настоящего Кодекса</w:t>
      </w:r>
    </w:p>
    <w:p>
      <w:pPr>
        <w:pStyle w:val="Normal"/>
        <w:autoSpaceDE w:val="false"/>
        <w:jc w:val="both"/>
        <w:rPr>
          <w:rFonts w:ascii="Arial" w:hAnsi="Arial" w:cs="Arial"/>
          <w:i/>
          <w:i/>
          <w:iCs/>
          <w:color w:val="800080"/>
          <w:sz w:val="20"/>
          <w:szCs w:val="20"/>
        </w:rPr>
      </w:pPr>
      <w:bookmarkStart w:id="11470" w:name="sub_188919088"/>
      <w:bookmarkStart w:id="11471" w:name="sub_188919088"/>
      <w:bookmarkEnd w:id="11471"/>
      <w:r>
        <w:rPr>
          <w:rFonts w:cs="Arial" w:ascii="Arial" w:hAnsi="Arial"/>
          <w:i/>
          <w:iCs/>
          <w:color w:val="800080"/>
          <w:sz w:val="20"/>
          <w:szCs w:val="20"/>
        </w:rPr>
      </w:r>
    </w:p>
    <w:p>
      <w:pPr>
        <w:pStyle w:val="Normal"/>
        <w:autoSpaceDE w:val="false"/>
        <w:ind w:start="1612" w:hanging="892"/>
        <w:jc w:val="both"/>
        <w:rPr/>
      </w:pPr>
      <w:bookmarkStart w:id="11472" w:name="sub_936"/>
      <w:bookmarkEnd w:id="11472"/>
      <w:r>
        <w:rPr>
          <w:rFonts w:cs="Arial" w:ascii="Arial" w:hAnsi="Arial"/>
          <w:b/>
          <w:bCs/>
          <w:color w:val="000080"/>
          <w:sz w:val="20"/>
          <w:szCs w:val="20"/>
        </w:rPr>
        <w:t>Статья 936.</w:t>
      </w:r>
      <w:r>
        <w:rPr>
          <w:rFonts w:cs="Arial" w:ascii="Arial" w:hAnsi="Arial"/>
          <w:sz w:val="20"/>
          <w:szCs w:val="20"/>
        </w:rPr>
        <w:t xml:space="preserve"> Осуществление обязательного страхования</w:t>
      </w:r>
    </w:p>
    <w:p>
      <w:pPr>
        <w:pStyle w:val="Normal"/>
        <w:autoSpaceDE w:val="false"/>
        <w:ind w:firstLine="720"/>
        <w:jc w:val="both"/>
        <w:rPr>
          <w:rFonts w:ascii="Arial" w:hAnsi="Arial" w:cs="Arial"/>
          <w:sz w:val="20"/>
          <w:szCs w:val="20"/>
        </w:rPr>
      </w:pPr>
      <w:bookmarkStart w:id="11473" w:name="sub_936"/>
      <w:bookmarkStart w:id="11474" w:name="sub_9361"/>
      <w:bookmarkEnd w:id="11473"/>
      <w:bookmarkEnd w:id="11474"/>
      <w:r>
        <w:rPr>
          <w:rFonts w:cs="Arial" w:ascii="Arial" w:hAnsi="Arial"/>
          <w:sz w:val="20"/>
          <w:szCs w:val="20"/>
        </w:rPr>
        <w:t>1. Обязательное страхование осуществляется путем заключения договора страхования лицом, на которое возложена обязанность такого страхования (страхователем), со страховщиком.</w:t>
      </w:r>
    </w:p>
    <w:p>
      <w:pPr>
        <w:pStyle w:val="Normal"/>
        <w:autoSpaceDE w:val="false"/>
        <w:ind w:firstLine="720"/>
        <w:jc w:val="both"/>
        <w:rPr>
          <w:rFonts w:ascii="Arial" w:hAnsi="Arial" w:cs="Arial"/>
          <w:sz w:val="20"/>
          <w:szCs w:val="20"/>
        </w:rPr>
      </w:pPr>
      <w:bookmarkStart w:id="11475" w:name="sub_9361"/>
      <w:bookmarkStart w:id="11476" w:name="sub_9362"/>
      <w:bookmarkEnd w:id="11475"/>
      <w:bookmarkEnd w:id="11476"/>
      <w:r>
        <w:rPr>
          <w:rFonts w:cs="Arial" w:ascii="Arial" w:hAnsi="Arial"/>
          <w:sz w:val="20"/>
          <w:szCs w:val="20"/>
        </w:rPr>
        <w:t>2. Обязательное страхование осуществляется за счет страхователя, за исключением обязательного страхования пассажиров, которое в предусмотренных законом случаях может осуществляться за их счет.</w:t>
      </w:r>
    </w:p>
    <w:p>
      <w:pPr>
        <w:pStyle w:val="Normal"/>
        <w:autoSpaceDE w:val="false"/>
        <w:ind w:firstLine="720"/>
        <w:jc w:val="both"/>
        <w:rPr/>
      </w:pPr>
      <w:bookmarkStart w:id="11477" w:name="sub_9362"/>
      <w:bookmarkStart w:id="11478" w:name="sub_9363"/>
      <w:bookmarkEnd w:id="11477"/>
      <w:bookmarkEnd w:id="11478"/>
      <w:r>
        <w:rPr>
          <w:rFonts w:cs="Arial" w:ascii="Arial" w:hAnsi="Arial"/>
          <w:sz w:val="20"/>
          <w:szCs w:val="20"/>
        </w:rPr>
        <w:t xml:space="preserve">3. Объекты, подлежащие обязательному страхованию, риски, от которых они должны быть застрахованы, и минимальные размеры страховых сумм определяются законом, а в случае, предусмотренном </w:t>
      </w:r>
      <w:hyperlink w:anchor="sub_9353">
        <w:r>
          <w:rPr>
            <w:rStyle w:val="Style15"/>
            <w:rFonts w:cs="Arial" w:ascii="Arial" w:hAnsi="Arial"/>
            <w:color w:val="008000"/>
            <w:sz w:val="20"/>
            <w:szCs w:val="20"/>
            <w:u w:val="single"/>
          </w:rPr>
          <w:t>пунктом 3 статьи 935</w:t>
        </w:r>
      </w:hyperlink>
      <w:r>
        <w:rPr>
          <w:rFonts w:cs="Arial" w:ascii="Arial" w:hAnsi="Arial"/>
          <w:sz w:val="20"/>
          <w:szCs w:val="20"/>
        </w:rPr>
        <w:t xml:space="preserve"> настоящего Кодекса, законом или в установленном им порядке.</w:t>
      </w:r>
    </w:p>
    <w:p>
      <w:pPr>
        <w:pStyle w:val="Normal"/>
        <w:autoSpaceDE w:val="false"/>
        <w:jc w:val="both"/>
        <w:rPr>
          <w:rFonts w:ascii="Courier New" w:hAnsi="Courier New" w:cs="Courier New"/>
          <w:sz w:val="20"/>
          <w:szCs w:val="20"/>
        </w:rPr>
      </w:pPr>
      <w:bookmarkStart w:id="11479" w:name="sub_9363"/>
      <w:bookmarkStart w:id="11480" w:name="sub_9363"/>
      <w:bookmarkEnd w:id="11480"/>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1481" w:name="sub_188919928"/>
      <w:bookmarkEnd w:id="11481"/>
      <w:r>
        <w:rPr>
          <w:rFonts w:cs="Arial" w:ascii="Arial" w:hAnsi="Arial"/>
          <w:i/>
          <w:iCs/>
          <w:color w:val="800080"/>
          <w:sz w:val="20"/>
          <w:szCs w:val="20"/>
        </w:rPr>
        <w:t>См. комментарии к статье 936 настоящего Кодекса</w:t>
      </w:r>
    </w:p>
    <w:p>
      <w:pPr>
        <w:pStyle w:val="Normal"/>
        <w:autoSpaceDE w:val="false"/>
        <w:jc w:val="both"/>
        <w:rPr>
          <w:rFonts w:ascii="Arial" w:hAnsi="Arial" w:cs="Arial"/>
          <w:i/>
          <w:i/>
          <w:iCs/>
          <w:color w:val="800080"/>
          <w:sz w:val="20"/>
          <w:szCs w:val="20"/>
        </w:rPr>
      </w:pPr>
      <w:bookmarkStart w:id="11482" w:name="sub_188919928"/>
      <w:bookmarkStart w:id="11483" w:name="sub_188919928"/>
      <w:bookmarkEnd w:id="11483"/>
      <w:r>
        <w:rPr>
          <w:rFonts w:cs="Arial" w:ascii="Arial" w:hAnsi="Arial"/>
          <w:i/>
          <w:iCs/>
          <w:color w:val="800080"/>
          <w:sz w:val="20"/>
          <w:szCs w:val="20"/>
        </w:rPr>
      </w:r>
    </w:p>
    <w:p>
      <w:pPr>
        <w:pStyle w:val="Normal"/>
        <w:autoSpaceDE w:val="false"/>
        <w:ind w:start="1612" w:hanging="892"/>
        <w:jc w:val="both"/>
        <w:rPr/>
      </w:pPr>
      <w:bookmarkStart w:id="11484" w:name="sub_937"/>
      <w:bookmarkEnd w:id="11484"/>
      <w:r>
        <w:rPr>
          <w:rFonts w:cs="Arial" w:ascii="Arial" w:hAnsi="Arial"/>
          <w:b/>
          <w:bCs/>
          <w:color w:val="000080"/>
          <w:sz w:val="20"/>
          <w:szCs w:val="20"/>
        </w:rPr>
        <w:t>Статья 937.</w:t>
      </w:r>
      <w:r>
        <w:rPr>
          <w:rFonts w:cs="Arial" w:ascii="Arial" w:hAnsi="Arial"/>
          <w:sz w:val="20"/>
          <w:szCs w:val="20"/>
        </w:rPr>
        <w:t xml:space="preserve"> Последствия нарушения правил об обязательном страховании</w:t>
      </w:r>
    </w:p>
    <w:p>
      <w:pPr>
        <w:pStyle w:val="Normal"/>
        <w:autoSpaceDE w:val="false"/>
        <w:ind w:firstLine="720"/>
        <w:jc w:val="both"/>
        <w:rPr>
          <w:rFonts w:ascii="Arial" w:hAnsi="Arial" w:cs="Arial"/>
          <w:sz w:val="20"/>
          <w:szCs w:val="20"/>
        </w:rPr>
      </w:pPr>
      <w:bookmarkStart w:id="11485" w:name="sub_937"/>
      <w:bookmarkStart w:id="11486" w:name="sub_9371"/>
      <w:bookmarkEnd w:id="11485"/>
      <w:bookmarkEnd w:id="11486"/>
      <w:r>
        <w:rPr>
          <w:rFonts w:cs="Arial" w:ascii="Arial" w:hAnsi="Arial"/>
          <w:sz w:val="20"/>
          <w:szCs w:val="20"/>
        </w:rPr>
        <w:t>1. Лицо, в пользу которого по закону должно быть осуществлено обязательное страхование, вправе, если ему известно, что страхование не осуществлено, потребовать в судебном порядке его осуществления лицом, на которое возложена обязанность страхования.</w:t>
      </w:r>
    </w:p>
    <w:p>
      <w:pPr>
        <w:pStyle w:val="Normal"/>
        <w:autoSpaceDE w:val="false"/>
        <w:ind w:firstLine="720"/>
        <w:jc w:val="both"/>
        <w:rPr>
          <w:rFonts w:ascii="Arial" w:hAnsi="Arial" w:cs="Arial"/>
          <w:sz w:val="20"/>
          <w:szCs w:val="20"/>
        </w:rPr>
      </w:pPr>
      <w:bookmarkStart w:id="11487" w:name="sub_9371"/>
      <w:bookmarkStart w:id="11488" w:name="sub_9372"/>
      <w:bookmarkEnd w:id="11487"/>
      <w:bookmarkEnd w:id="11488"/>
      <w:r>
        <w:rPr>
          <w:rFonts w:cs="Arial" w:ascii="Arial" w:hAnsi="Arial"/>
          <w:sz w:val="20"/>
          <w:szCs w:val="20"/>
        </w:rPr>
        <w:t>2. Если лицо, на которое возложена обязанность страхования, не осуществило его или заключило договор страхования на условиях, ухудшающих положение выгодоприобретателя по сравнению с условиями, определенными законом, оно при наступлении страхового случая несет ответственность перед выгодоприобретателем на тех же условиях, на каких должно было быть выплачено страховое возмещение при надлежащем страховании.</w:t>
      </w:r>
    </w:p>
    <w:p>
      <w:pPr>
        <w:pStyle w:val="Normal"/>
        <w:autoSpaceDE w:val="false"/>
        <w:ind w:firstLine="720"/>
        <w:jc w:val="both"/>
        <w:rPr/>
      </w:pPr>
      <w:bookmarkStart w:id="11489" w:name="sub_9372"/>
      <w:bookmarkStart w:id="11490" w:name="sub_9373"/>
      <w:bookmarkEnd w:id="11489"/>
      <w:bookmarkEnd w:id="11490"/>
      <w:r>
        <w:rPr>
          <w:rFonts w:cs="Arial" w:ascii="Arial" w:hAnsi="Arial"/>
          <w:sz w:val="20"/>
          <w:szCs w:val="20"/>
        </w:rPr>
        <w:t xml:space="preserve">3. Суммы, неосновательно сбереженные лицом, на которое возложена обязанность страхования, благодаря тому, что оно не выполнило эту обязанность либо выполнило ее ненадлежащим образом, взыскиваются по иску органов государственного страхового надзора в доход Российской Федерации с начислением на эти суммы процентов в соответствии со </w:t>
      </w:r>
      <w:hyperlink w:anchor="sub_395">
        <w:r>
          <w:rPr>
            <w:rStyle w:val="Style15"/>
            <w:rFonts w:cs="Arial" w:ascii="Arial" w:hAnsi="Arial"/>
            <w:color w:val="008000"/>
            <w:sz w:val="20"/>
            <w:szCs w:val="20"/>
            <w:u w:val="single"/>
          </w:rPr>
          <w:t>статьей 395</w:t>
        </w:r>
      </w:hyperlink>
      <w:r>
        <w:rPr>
          <w:rFonts w:cs="Arial" w:ascii="Arial" w:hAnsi="Arial"/>
          <w:sz w:val="20"/>
          <w:szCs w:val="20"/>
        </w:rPr>
        <w:t xml:space="preserve"> настоящего Кодекса.</w:t>
      </w:r>
    </w:p>
    <w:p>
      <w:pPr>
        <w:pStyle w:val="Normal"/>
        <w:autoSpaceDE w:val="false"/>
        <w:jc w:val="both"/>
        <w:rPr>
          <w:rFonts w:ascii="Courier New" w:hAnsi="Courier New" w:cs="Courier New"/>
          <w:sz w:val="20"/>
          <w:szCs w:val="20"/>
        </w:rPr>
      </w:pPr>
      <w:bookmarkStart w:id="11491" w:name="sub_9373"/>
      <w:bookmarkStart w:id="11492" w:name="sub_9373"/>
      <w:bookmarkEnd w:id="11492"/>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1493" w:name="sub_188920768"/>
      <w:bookmarkEnd w:id="11493"/>
      <w:r>
        <w:rPr>
          <w:rFonts w:cs="Arial" w:ascii="Arial" w:hAnsi="Arial"/>
          <w:i/>
          <w:iCs/>
          <w:color w:val="800080"/>
          <w:sz w:val="20"/>
          <w:szCs w:val="20"/>
        </w:rPr>
        <w:t>См. комментарии к статье 937 настоящего Кодекса</w:t>
      </w:r>
    </w:p>
    <w:p>
      <w:pPr>
        <w:pStyle w:val="Normal"/>
        <w:autoSpaceDE w:val="false"/>
        <w:jc w:val="both"/>
        <w:rPr>
          <w:rFonts w:ascii="Arial" w:hAnsi="Arial" w:cs="Arial"/>
          <w:i/>
          <w:i/>
          <w:iCs/>
          <w:color w:val="800080"/>
          <w:sz w:val="20"/>
          <w:szCs w:val="20"/>
        </w:rPr>
      </w:pPr>
      <w:bookmarkStart w:id="11494" w:name="sub_188920768"/>
      <w:bookmarkStart w:id="11495" w:name="sub_188920768"/>
      <w:bookmarkEnd w:id="11495"/>
      <w:r>
        <w:rPr>
          <w:rFonts w:cs="Arial" w:ascii="Arial" w:hAnsi="Arial"/>
          <w:i/>
          <w:iCs/>
          <w:color w:val="800080"/>
          <w:sz w:val="20"/>
          <w:szCs w:val="20"/>
        </w:rPr>
      </w:r>
    </w:p>
    <w:p>
      <w:pPr>
        <w:pStyle w:val="Normal"/>
        <w:autoSpaceDE w:val="false"/>
        <w:ind w:start="1612" w:hanging="892"/>
        <w:jc w:val="both"/>
        <w:rPr/>
      </w:pPr>
      <w:bookmarkStart w:id="11496" w:name="sub_938"/>
      <w:bookmarkEnd w:id="11496"/>
      <w:r>
        <w:rPr>
          <w:rFonts w:cs="Arial" w:ascii="Arial" w:hAnsi="Arial"/>
          <w:b/>
          <w:bCs/>
          <w:color w:val="000080"/>
          <w:sz w:val="20"/>
          <w:szCs w:val="20"/>
        </w:rPr>
        <w:t>Статья 938.</w:t>
      </w:r>
      <w:r>
        <w:rPr>
          <w:rFonts w:cs="Arial" w:ascii="Arial" w:hAnsi="Arial"/>
          <w:sz w:val="20"/>
          <w:szCs w:val="20"/>
        </w:rPr>
        <w:t xml:space="preserve"> Страховщик</w:t>
      </w:r>
    </w:p>
    <w:p>
      <w:pPr>
        <w:pStyle w:val="Normal"/>
        <w:autoSpaceDE w:val="false"/>
        <w:ind w:firstLine="720"/>
        <w:jc w:val="both"/>
        <w:rPr>
          <w:rFonts w:ascii="Arial" w:hAnsi="Arial" w:cs="Arial"/>
          <w:sz w:val="20"/>
          <w:szCs w:val="20"/>
        </w:rPr>
      </w:pPr>
      <w:bookmarkStart w:id="11497" w:name="sub_938"/>
      <w:bookmarkEnd w:id="11497"/>
      <w:r>
        <w:rPr>
          <w:rFonts w:cs="Arial" w:ascii="Arial" w:hAnsi="Arial"/>
          <w:sz w:val="20"/>
          <w:szCs w:val="20"/>
        </w:rPr>
        <w:t>В качестве страховщиков договоры страхования могут заключать юридические лица, имеющие разрешения (лицензии) на осуществление страхования соответствующего вида.</w:t>
      </w:r>
    </w:p>
    <w:p>
      <w:pPr>
        <w:pStyle w:val="Normal"/>
        <w:autoSpaceDE w:val="false"/>
        <w:ind w:firstLine="720"/>
        <w:jc w:val="both"/>
        <w:rPr>
          <w:rFonts w:ascii="Arial" w:hAnsi="Arial" w:cs="Arial"/>
          <w:sz w:val="20"/>
          <w:szCs w:val="20"/>
        </w:rPr>
      </w:pPr>
      <w:bookmarkStart w:id="11498" w:name="sub_9382"/>
      <w:bookmarkEnd w:id="11498"/>
      <w:r>
        <w:rPr>
          <w:rFonts w:cs="Arial" w:ascii="Arial" w:hAnsi="Arial"/>
          <w:sz w:val="20"/>
          <w:szCs w:val="20"/>
        </w:rPr>
        <w:t>Требования, которым должны отвечать страховые организации, порядок лицензирования их деятельности и осуществления государственного надзора за этой деятельностью определяются законами о страховании.</w:t>
      </w:r>
    </w:p>
    <w:p>
      <w:pPr>
        <w:pStyle w:val="Normal"/>
        <w:autoSpaceDE w:val="false"/>
        <w:jc w:val="both"/>
        <w:rPr>
          <w:rFonts w:ascii="Courier New" w:hAnsi="Courier New" w:cs="Courier New"/>
          <w:sz w:val="20"/>
          <w:szCs w:val="20"/>
        </w:rPr>
      </w:pPr>
      <w:bookmarkStart w:id="11499" w:name="sub_9382"/>
      <w:bookmarkStart w:id="11500" w:name="sub_9382"/>
      <w:bookmarkEnd w:id="11500"/>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1501" w:name="sub_188921364"/>
      <w:bookmarkEnd w:id="11501"/>
      <w:r>
        <w:rPr>
          <w:rFonts w:cs="Arial" w:ascii="Arial" w:hAnsi="Arial"/>
          <w:i/>
          <w:iCs/>
          <w:color w:val="800080"/>
          <w:sz w:val="20"/>
          <w:szCs w:val="20"/>
        </w:rPr>
        <w:t>Условия лицензирования страховой деятельности на территории Российской Федерации утверждены приказом Росстрахнадзора от 19 мая 1994 г. N 02-02/08</w:t>
      </w:r>
    </w:p>
    <w:p>
      <w:pPr>
        <w:pStyle w:val="Normal"/>
        <w:autoSpaceDE w:val="false"/>
        <w:jc w:val="both"/>
        <w:rPr>
          <w:rFonts w:ascii="Arial" w:hAnsi="Arial" w:cs="Arial"/>
          <w:i/>
          <w:i/>
          <w:iCs/>
          <w:color w:val="800080"/>
          <w:sz w:val="20"/>
          <w:szCs w:val="20"/>
        </w:rPr>
      </w:pPr>
      <w:bookmarkStart w:id="11502" w:name="sub_188921364"/>
      <w:bookmarkStart w:id="11503" w:name="sub_188921364"/>
      <w:bookmarkEnd w:id="11503"/>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r>
        <w:rPr>
          <w:rFonts w:cs="Arial" w:ascii="Arial" w:hAnsi="Arial"/>
          <w:i/>
          <w:iCs/>
          <w:color w:val="800080"/>
          <w:sz w:val="20"/>
          <w:szCs w:val="20"/>
        </w:rPr>
        <w:t>Правила лицензирования деятельности страховых медицинских организаций, осуществляющих обязательное медицинское страхование, утверждены постановлением Правительства РФ от 29 марта 1994 г. N 251</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r>
        <w:rPr>
          <w:rFonts w:cs="Arial" w:ascii="Arial" w:hAnsi="Arial"/>
          <w:i/>
          <w:iCs/>
          <w:color w:val="800080"/>
          <w:sz w:val="20"/>
          <w:szCs w:val="20"/>
        </w:rPr>
        <w:t>См. комментарии к статье 938 настоящего Кодекса</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start="1612" w:hanging="892"/>
        <w:jc w:val="both"/>
        <w:rPr/>
      </w:pPr>
      <w:bookmarkStart w:id="11504" w:name="sub_939"/>
      <w:bookmarkEnd w:id="11504"/>
      <w:r>
        <w:rPr>
          <w:rFonts w:cs="Arial" w:ascii="Arial" w:hAnsi="Arial"/>
          <w:b/>
          <w:bCs/>
          <w:color w:val="000080"/>
          <w:sz w:val="20"/>
          <w:szCs w:val="20"/>
        </w:rPr>
        <w:t>Статья 939.</w:t>
      </w:r>
      <w:r>
        <w:rPr>
          <w:rFonts w:cs="Arial" w:ascii="Arial" w:hAnsi="Arial"/>
          <w:sz w:val="20"/>
          <w:szCs w:val="20"/>
        </w:rPr>
        <w:t xml:space="preserve"> Выполнение обязанностей по договору страхования страхователем и выгодоприобретателем</w:t>
      </w:r>
    </w:p>
    <w:p>
      <w:pPr>
        <w:pStyle w:val="Normal"/>
        <w:autoSpaceDE w:val="false"/>
        <w:ind w:firstLine="720"/>
        <w:jc w:val="both"/>
        <w:rPr>
          <w:rFonts w:ascii="Arial" w:hAnsi="Arial" w:cs="Arial"/>
          <w:sz w:val="20"/>
          <w:szCs w:val="20"/>
        </w:rPr>
      </w:pPr>
      <w:bookmarkStart w:id="11505" w:name="sub_939"/>
      <w:bookmarkStart w:id="11506" w:name="sub_9391"/>
      <w:bookmarkEnd w:id="11505"/>
      <w:bookmarkEnd w:id="11506"/>
      <w:r>
        <w:rPr>
          <w:rFonts w:cs="Arial" w:ascii="Arial" w:hAnsi="Arial"/>
          <w:sz w:val="20"/>
          <w:szCs w:val="20"/>
        </w:rPr>
        <w:t>1. Заключение договора страхования в пользу выгодоприобретателя, в том числе и тогда, когда им является застрахованное лицо, не освобождает страхователя от выполнения обязанностей по этому договору, если только договором не предусмотрено иное либо обязанности страхователя выполнены лицом, в пользу которого заключен договор.</w:t>
      </w:r>
    </w:p>
    <w:p>
      <w:pPr>
        <w:pStyle w:val="Normal"/>
        <w:autoSpaceDE w:val="false"/>
        <w:ind w:firstLine="720"/>
        <w:jc w:val="both"/>
        <w:rPr>
          <w:rFonts w:ascii="Arial" w:hAnsi="Arial" w:cs="Arial"/>
          <w:sz w:val="20"/>
          <w:szCs w:val="20"/>
        </w:rPr>
      </w:pPr>
      <w:bookmarkStart w:id="11507" w:name="sub_9391"/>
      <w:bookmarkStart w:id="11508" w:name="sub_9392"/>
      <w:bookmarkEnd w:id="11507"/>
      <w:bookmarkEnd w:id="11508"/>
      <w:r>
        <w:rPr>
          <w:rFonts w:cs="Arial" w:ascii="Arial" w:hAnsi="Arial"/>
          <w:sz w:val="20"/>
          <w:szCs w:val="20"/>
        </w:rPr>
        <w:t>2. Страховщик вправе требовать от выгодоприобретателя, в том числе и тогда, когда выгодоприобретателем является застрахованное лицо, выполнения обязанностей по договору страхования, включая обязанности, лежащие на страхователе, но не выполненные им, при предъявлении выгодоприобретателем требования о выплате страхового возмещения по договору имущественного страхования либо страховой суммы по договору личного страхования. Риск последствий невыполнения или несвоевременного выполнения обязанностей, которые должны были быть выполнены ранее, несет выгодоприобретатель.</w:t>
      </w:r>
    </w:p>
    <w:p>
      <w:pPr>
        <w:pStyle w:val="Normal"/>
        <w:autoSpaceDE w:val="false"/>
        <w:jc w:val="both"/>
        <w:rPr>
          <w:rFonts w:ascii="Courier New" w:hAnsi="Courier New" w:cs="Courier New"/>
          <w:sz w:val="20"/>
          <w:szCs w:val="20"/>
        </w:rPr>
      </w:pPr>
      <w:bookmarkStart w:id="11509" w:name="sub_9392"/>
      <w:bookmarkStart w:id="11510" w:name="sub_9392"/>
      <w:bookmarkEnd w:id="11510"/>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1511" w:name="sub_188922184"/>
      <w:bookmarkEnd w:id="11511"/>
      <w:r>
        <w:rPr>
          <w:rFonts w:cs="Arial" w:ascii="Arial" w:hAnsi="Arial"/>
          <w:i/>
          <w:iCs/>
          <w:color w:val="800080"/>
          <w:sz w:val="20"/>
          <w:szCs w:val="20"/>
        </w:rPr>
        <w:t>См. комментарии к статье 939 настоящего Кодекса</w:t>
      </w:r>
    </w:p>
    <w:p>
      <w:pPr>
        <w:pStyle w:val="Normal"/>
        <w:autoSpaceDE w:val="false"/>
        <w:jc w:val="both"/>
        <w:rPr>
          <w:rFonts w:ascii="Arial" w:hAnsi="Arial" w:cs="Arial"/>
          <w:i/>
          <w:i/>
          <w:iCs/>
          <w:color w:val="800080"/>
          <w:sz w:val="20"/>
          <w:szCs w:val="20"/>
        </w:rPr>
      </w:pPr>
      <w:bookmarkStart w:id="11512" w:name="sub_188922184"/>
      <w:bookmarkStart w:id="11513" w:name="sub_188922184"/>
      <w:bookmarkEnd w:id="11513"/>
      <w:r>
        <w:rPr>
          <w:rFonts w:cs="Arial" w:ascii="Arial" w:hAnsi="Arial"/>
          <w:i/>
          <w:iCs/>
          <w:color w:val="800080"/>
          <w:sz w:val="20"/>
          <w:szCs w:val="20"/>
        </w:rPr>
      </w:r>
    </w:p>
    <w:p>
      <w:pPr>
        <w:pStyle w:val="Normal"/>
        <w:autoSpaceDE w:val="false"/>
        <w:ind w:start="1612" w:hanging="892"/>
        <w:jc w:val="both"/>
        <w:rPr/>
      </w:pPr>
      <w:bookmarkStart w:id="11514" w:name="sub_940"/>
      <w:bookmarkEnd w:id="11514"/>
      <w:r>
        <w:rPr>
          <w:rFonts w:cs="Arial" w:ascii="Arial" w:hAnsi="Arial"/>
          <w:b/>
          <w:bCs/>
          <w:color w:val="000080"/>
          <w:sz w:val="20"/>
          <w:szCs w:val="20"/>
        </w:rPr>
        <w:t>Статья 940.</w:t>
      </w:r>
      <w:r>
        <w:rPr>
          <w:rFonts w:cs="Arial" w:ascii="Arial" w:hAnsi="Arial"/>
          <w:sz w:val="20"/>
          <w:szCs w:val="20"/>
        </w:rPr>
        <w:t xml:space="preserve"> Форма договора страхования</w:t>
      </w:r>
    </w:p>
    <w:p>
      <w:pPr>
        <w:pStyle w:val="Normal"/>
        <w:autoSpaceDE w:val="false"/>
        <w:ind w:firstLine="720"/>
        <w:jc w:val="both"/>
        <w:rPr>
          <w:rFonts w:ascii="Arial" w:hAnsi="Arial" w:cs="Arial"/>
          <w:sz w:val="20"/>
          <w:szCs w:val="20"/>
        </w:rPr>
      </w:pPr>
      <w:bookmarkStart w:id="11515" w:name="sub_940"/>
      <w:bookmarkStart w:id="11516" w:name="sub_9401"/>
      <w:bookmarkEnd w:id="11515"/>
      <w:bookmarkEnd w:id="11516"/>
      <w:r>
        <w:rPr>
          <w:rFonts w:cs="Arial" w:ascii="Arial" w:hAnsi="Arial"/>
          <w:sz w:val="20"/>
          <w:szCs w:val="20"/>
        </w:rPr>
        <w:t>1. Договор страхования должен быть заключен в письменной форме.</w:t>
      </w:r>
    </w:p>
    <w:p>
      <w:pPr>
        <w:pStyle w:val="Normal"/>
        <w:autoSpaceDE w:val="false"/>
        <w:ind w:firstLine="720"/>
        <w:jc w:val="both"/>
        <w:rPr/>
      </w:pPr>
      <w:bookmarkStart w:id="11517" w:name="sub_9401"/>
      <w:bookmarkEnd w:id="11517"/>
      <w:r>
        <w:rPr>
          <w:rFonts w:cs="Arial" w:ascii="Arial" w:hAnsi="Arial"/>
          <w:sz w:val="20"/>
          <w:szCs w:val="20"/>
        </w:rPr>
        <w:t>Несоблюдение письменной формы влечет недействительность договора страхования, за исключением договора обязательного государственного страхования (</w:t>
      </w:r>
      <w:hyperlink w:anchor="sub_969">
        <w:r>
          <w:rPr>
            <w:rStyle w:val="Style15"/>
            <w:rFonts w:cs="Arial" w:ascii="Arial" w:hAnsi="Arial"/>
            <w:color w:val="008000"/>
            <w:sz w:val="20"/>
            <w:szCs w:val="20"/>
            <w:u w:val="single"/>
          </w:rPr>
          <w:t>статья 969</w:t>
        </w:r>
      </w:hyperlink>
      <w:r>
        <w:rPr>
          <w:rFonts w:cs="Arial" w:ascii="Arial" w:hAnsi="Arial"/>
          <w:sz w:val="20"/>
          <w:szCs w:val="20"/>
        </w:rPr>
        <w:t>).</w:t>
      </w:r>
    </w:p>
    <w:p>
      <w:pPr>
        <w:pStyle w:val="Normal"/>
        <w:autoSpaceDE w:val="false"/>
        <w:ind w:firstLine="720"/>
        <w:jc w:val="both"/>
        <w:rPr/>
      </w:pPr>
      <w:bookmarkStart w:id="11518" w:name="sub_9402"/>
      <w:bookmarkEnd w:id="11518"/>
      <w:r>
        <w:rPr>
          <w:rFonts w:cs="Arial" w:ascii="Arial" w:hAnsi="Arial"/>
          <w:sz w:val="20"/>
          <w:szCs w:val="20"/>
        </w:rPr>
        <w:t>2. Договор страхования может быть заключен путем составления одного документа (</w:t>
      </w:r>
      <w:hyperlink w:anchor="sub_4342">
        <w:r>
          <w:rPr>
            <w:rStyle w:val="Style15"/>
            <w:rFonts w:cs="Arial" w:ascii="Arial" w:hAnsi="Arial"/>
            <w:color w:val="008000"/>
            <w:sz w:val="20"/>
            <w:szCs w:val="20"/>
            <w:u w:val="single"/>
          </w:rPr>
          <w:t>пункт 2 статьи 434</w:t>
        </w:r>
      </w:hyperlink>
      <w:r>
        <w:rPr>
          <w:rFonts w:cs="Arial" w:ascii="Arial" w:hAnsi="Arial"/>
          <w:sz w:val="20"/>
          <w:szCs w:val="20"/>
        </w:rPr>
        <w:t>) либо вручения страховщиком страхователю на основании его письменного или устного заявления страхового полиса (свидетельства, сертификата, квитанции), подписанного страховщиком.</w:t>
      </w:r>
    </w:p>
    <w:p>
      <w:pPr>
        <w:pStyle w:val="Normal"/>
        <w:autoSpaceDE w:val="false"/>
        <w:ind w:firstLine="720"/>
        <w:jc w:val="both"/>
        <w:rPr>
          <w:rFonts w:ascii="Arial" w:hAnsi="Arial" w:cs="Arial"/>
          <w:sz w:val="20"/>
          <w:szCs w:val="20"/>
        </w:rPr>
      </w:pPr>
      <w:bookmarkStart w:id="11519" w:name="sub_9402"/>
      <w:bookmarkStart w:id="11520" w:name="sub_94022"/>
      <w:bookmarkEnd w:id="11519"/>
      <w:bookmarkEnd w:id="11520"/>
      <w:r>
        <w:rPr>
          <w:rFonts w:cs="Arial" w:ascii="Arial" w:hAnsi="Arial"/>
          <w:sz w:val="20"/>
          <w:szCs w:val="20"/>
        </w:rPr>
        <w:t>В последнем случае согласие страхователя заключить договор на предложенных страховщиком условиях подтверждается принятием от страховщика указанных в абзаце первом настоящего пункта документов.</w:t>
      </w:r>
    </w:p>
    <w:p>
      <w:pPr>
        <w:pStyle w:val="Normal"/>
        <w:autoSpaceDE w:val="false"/>
        <w:ind w:firstLine="720"/>
        <w:jc w:val="both"/>
        <w:rPr>
          <w:rFonts w:ascii="Arial" w:hAnsi="Arial" w:cs="Arial"/>
          <w:sz w:val="20"/>
          <w:szCs w:val="20"/>
        </w:rPr>
      </w:pPr>
      <w:bookmarkStart w:id="11521" w:name="sub_94022"/>
      <w:bookmarkStart w:id="11522" w:name="sub_9403"/>
      <w:bookmarkEnd w:id="11521"/>
      <w:bookmarkEnd w:id="11522"/>
      <w:r>
        <w:rPr>
          <w:rFonts w:cs="Arial" w:ascii="Arial" w:hAnsi="Arial"/>
          <w:sz w:val="20"/>
          <w:szCs w:val="20"/>
        </w:rPr>
        <w:t>3. Страховщик при заключении договора страхования вправе применять разработанные им или объединением страховщиков стандартные формы договора (страхового полиса) по отдельным видам страхования.</w:t>
      </w:r>
    </w:p>
    <w:p>
      <w:pPr>
        <w:pStyle w:val="Normal"/>
        <w:autoSpaceDE w:val="false"/>
        <w:jc w:val="both"/>
        <w:rPr>
          <w:rFonts w:ascii="Courier New" w:hAnsi="Courier New" w:cs="Courier New"/>
          <w:sz w:val="20"/>
          <w:szCs w:val="20"/>
        </w:rPr>
      </w:pPr>
      <w:bookmarkStart w:id="11523" w:name="sub_9403"/>
      <w:bookmarkStart w:id="11524" w:name="sub_9403"/>
      <w:bookmarkEnd w:id="11524"/>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1525" w:name="sub_188923272"/>
      <w:bookmarkEnd w:id="11525"/>
      <w:r>
        <w:rPr>
          <w:rFonts w:cs="Arial" w:ascii="Arial" w:hAnsi="Arial"/>
          <w:i/>
          <w:iCs/>
          <w:color w:val="800080"/>
          <w:sz w:val="20"/>
          <w:szCs w:val="20"/>
        </w:rPr>
        <w:t>См. комментарии к статье 940 настоящего Кодекса</w:t>
      </w:r>
    </w:p>
    <w:p>
      <w:pPr>
        <w:pStyle w:val="Normal"/>
        <w:autoSpaceDE w:val="false"/>
        <w:jc w:val="both"/>
        <w:rPr>
          <w:rFonts w:ascii="Arial" w:hAnsi="Arial" w:cs="Arial"/>
          <w:i/>
          <w:i/>
          <w:iCs/>
          <w:color w:val="800080"/>
          <w:sz w:val="20"/>
          <w:szCs w:val="20"/>
        </w:rPr>
      </w:pPr>
      <w:bookmarkStart w:id="11526" w:name="sub_188923272"/>
      <w:bookmarkStart w:id="11527" w:name="sub_188923272"/>
      <w:bookmarkEnd w:id="11527"/>
      <w:r>
        <w:rPr>
          <w:rFonts w:cs="Arial" w:ascii="Arial" w:hAnsi="Arial"/>
          <w:i/>
          <w:iCs/>
          <w:color w:val="800080"/>
          <w:sz w:val="20"/>
          <w:szCs w:val="20"/>
        </w:rPr>
      </w:r>
    </w:p>
    <w:p>
      <w:pPr>
        <w:pStyle w:val="Normal"/>
        <w:autoSpaceDE w:val="false"/>
        <w:ind w:start="1612" w:hanging="892"/>
        <w:jc w:val="both"/>
        <w:rPr/>
      </w:pPr>
      <w:bookmarkStart w:id="11528" w:name="sub_941"/>
      <w:bookmarkEnd w:id="11528"/>
      <w:r>
        <w:rPr>
          <w:rFonts w:cs="Arial" w:ascii="Arial" w:hAnsi="Arial"/>
          <w:b/>
          <w:bCs/>
          <w:color w:val="000080"/>
          <w:sz w:val="20"/>
          <w:szCs w:val="20"/>
        </w:rPr>
        <w:t>Статья 941.</w:t>
      </w:r>
      <w:r>
        <w:rPr>
          <w:rFonts w:cs="Arial" w:ascii="Arial" w:hAnsi="Arial"/>
          <w:sz w:val="20"/>
          <w:szCs w:val="20"/>
        </w:rPr>
        <w:t xml:space="preserve"> Страхование по генеральному полису</w:t>
      </w:r>
    </w:p>
    <w:p>
      <w:pPr>
        <w:pStyle w:val="Normal"/>
        <w:autoSpaceDE w:val="false"/>
        <w:ind w:firstLine="720"/>
        <w:jc w:val="both"/>
        <w:rPr>
          <w:rFonts w:ascii="Arial" w:hAnsi="Arial" w:cs="Arial"/>
          <w:sz w:val="20"/>
          <w:szCs w:val="20"/>
        </w:rPr>
      </w:pPr>
      <w:bookmarkStart w:id="11529" w:name="sub_941"/>
      <w:bookmarkStart w:id="11530" w:name="sub_9411"/>
      <w:bookmarkEnd w:id="11529"/>
      <w:bookmarkEnd w:id="11530"/>
      <w:r>
        <w:rPr>
          <w:rFonts w:cs="Arial" w:ascii="Arial" w:hAnsi="Arial"/>
          <w:sz w:val="20"/>
          <w:szCs w:val="20"/>
        </w:rPr>
        <w:t>1. Систематическое страхование разных партий однородного имущества (товаров, грузов и т.п.) на сходных условиях в течение определенного срока может по соглашению страхователя со страховщиком осуществляться на основании одного договора страхования - генерального полиса.</w:t>
      </w:r>
    </w:p>
    <w:p>
      <w:pPr>
        <w:pStyle w:val="Normal"/>
        <w:autoSpaceDE w:val="false"/>
        <w:ind w:firstLine="720"/>
        <w:jc w:val="both"/>
        <w:rPr>
          <w:rFonts w:ascii="Arial" w:hAnsi="Arial" w:cs="Arial"/>
          <w:sz w:val="20"/>
          <w:szCs w:val="20"/>
        </w:rPr>
      </w:pPr>
      <w:bookmarkStart w:id="11531" w:name="sub_9411"/>
      <w:bookmarkStart w:id="11532" w:name="sub_9412"/>
      <w:bookmarkEnd w:id="11531"/>
      <w:bookmarkEnd w:id="11532"/>
      <w:r>
        <w:rPr>
          <w:rFonts w:cs="Arial" w:ascii="Arial" w:hAnsi="Arial"/>
          <w:sz w:val="20"/>
          <w:szCs w:val="20"/>
        </w:rPr>
        <w:t>2. Страхователь обязан в отношении каждой партии имущества, подпадающей под действие генерального полиса, сообщать страховщику обусловленные таким полисом сведения в предусмотренный им срок, а если он не предусмотрен, немедленно по их получении. Страхователь не освобождается от этой обязанности, даже если к моменту получения таких сведений возможность убытков, подлежащих возмещению страховщиком, уже миновала.</w:t>
      </w:r>
    </w:p>
    <w:p>
      <w:pPr>
        <w:pStyle w:val="Normal"/>
        <w:autoSpaceDE w:val="false"/>
        <w:ind w:firstLine="720"/>
        <w:jc w:val="both"/>
        <w:rPr>
          <w:rFonts w:ascii="Arial" w:hAnsi="Arial" w:cs="Arial"/>
          <w:sz w:val="20"/>
          <w:szCs w:val="20"/>
        </w:rPr>
      </w:pPr>
      <w:bookmarkStart w:id="11533" w:name="sub_9412"/>
      <w:bookmarkStart w:id="11534" w:name="sub_9413"/>
      <w:bookmarkEnd w:id="11533"/>
      <w:bookmarkEnd w:id="11534"/>
      <w:r>
        <w:rPr>
          <w:rFonts w:cs="Arial" w:ascii="Arial" w:hAnsi="Arial"/>
          <w:sz w:val="20"/>
          <w:szCs w:val="20"/>
        </w:rPr>
        <w:t>3. По требованию страхователя страховщик обязан выдавать страховые полисы по отдельным партиям имущества, подпадающим под действие генерального полиса.</w:t>
      </w:r>
    </w:p>
    <w:p>
      <w:pPr>
        <w:pStyle w:val="Normal"/>
        <w:autoSpaceDE w:val="false"/>
        <w:ind w:firstLine="720"/>
        <w:jc w:val="both"/>
        <w:rPr>
          <w:rFonts w:ascii="Arial" w:hAnsi="Arial" w:cs="Arial"/>
          <w:sz w:val="20"/>
          <w:szCs w:val="20"/>
        </w:rPr>
      </w:pPr>
      <w:bookmarkStart w:id="11535" w:name="sub_9413"/>
      <w:bookmarkEnd w:id="11535"/>
      <w:r>
        <w:rPr>
          <w:rFonts w:cs="Arial" w:ascii="Arial" w:hAnsi="Arial"/>
          <w:sz w:val="20"/>
          <w:szCs w:val="20"/>
        </w:rPr>
        <w:t>В случае несоответствия содержания страхового полиса генеральному полису предпочтение отдается страховому полису.</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1536" w:name="sub_188924148"/>
      <w:bookmarkEnd w:id="11536"/>
      <w:r>
        <w:rPr>
          <w:rFonts w:cs="Arial" w:ascii="Arial" w:hAnsi="Arial"/>
          <w:i/>
          <w:iCs/>
          <w:color w:val="800080"/>
          <w:sz w:val="20"/>
          <w:szCs w:val="20"/>
        </w:rPr>
        <w:t>См. комментарии к статье 941 настоящего Кодекса</w:t>
      </w:r>
    </w:p>
    <w:p>
      <w:pPr>
        <w:pStyle w:val="Normal"/>
        <w:autoSpaceDE w:val="false"/>
        <w:jc w:val="both"/>
        <w:rPr>
          <w:rFonts w:ascii="Arial" w:hAnsi="Arial" w:cs="Arial"/>
          <w:i/>
          <w:i/>
          <w:iCs/>
          <w:color w:val="800080"/>
          <w:sz w:val="20"/>
          <w:szCs w:val="20"/>
        </w:rPr>
      </w:pPr>
      <w:bookmarkStart w:id="11537" w:name="sub_188924148"/>
      <w:bookmarkStart w:id="11538" w:name="sub_188924148"/>
      <w:bookmarkEnd w:id="11538"/>
      <w:r>
        <w:rPr>
          <w:rFonts w:cs="Arial" w:ascii="Arial" w:hAnsi="Arial"/>
          <w:i/>
          <w:iCs/>
          <w:color w:val="800080"/>
          <w:sz w:val="20"/>
          <w:szCs w:val="20"/>
        </w:rPr>
      </w:r>
    </w:p>
    <w:p>
      <w:pPr>
        <w:pStyle w:val="Normal"/>
        <w:autoSpaceDE w:val="false"/>
        <w:ind w:start="1612" w:hanging="892"/>
        <w:jc w:val="both"/>
        <w:rPr/>
      </w:pPr>
      <w:bookmarkStart w:id="11539" w:name="sub_942"/>
      <w:bookmarkEnd w:id="11539"/>
      <w:r>
        <w:rPr>
          <w:rFonts w:cs="Arial" w:ascii="Arial" w:hAnsi="Arial"/>
          <w:b/>
          <w:bCs/>
          <w:color w:val="000080"/>
          <w:sz w:val="20"/>
          <w:szCs w:val="20"/>
        </w:rPr>
        <w:t>Статья 942.</w:t>
      </w:r>
      <w:r>
        <w:rPr>
          <w:rFonts w:cs="Arial" w:ascii="Arial" w:hAnsi="Arial"/>
          <w:sz w:val="20"/>
          <w:szCs w:val="20"/>
        </w:rPr>
        <w:t xml:space="preserve"> Существенные условия договора страхования</w:t>
      </w:r>
    </w:p>
    <w:p>
      <w:pPr>
        <w:pStyle w:val="Normal"/>
        <w:autoSpaceDE w:val="false"/>
        <w:ind w:firstLine="720"/>
        <w:jc w:val="both"/>
        <w:rPr>
          <w:rFonts w:ascii="Arial" w:hAnsi="Arial" w:cs="Arial"/>
          <w:sz w:val="20"/>
          <w:szCs w:val="20"/>
        </w:rPr>
      </w:pPr>
      <w:bookmarkStart w:id="11540" w:name="sub_942"/>
      <w:bookmarkStart w:id="11541" w:name="sub_9421"/>
      <w:bookmarkEnd w:id="11540"/>
      <w:bookmarkEnd w:id="11541"/>
      <w:r>
        <w:rPr>
          <w:rFonts w:cs="Arial" w:ascii="Arial" w:hAnsi="Arial"/>
          <w:sz w:val="20"/>
          <w:szCs w:val="20"/>
        </w:rPr>
        <w:t>1. При заключении договора имущественного страхования между страхователем и страховщиком должно быть достигнуто соглашение:</w:t>
      </w:r>
    </w:p>
    <w:p>
      <w:pPr>
        <w:pStyle w:val="Normal"/>
        <w:autoSpaceDE w:val="false"/>
        <w:ind w:firstLine="720"/>
        <w:jc w:val="both"/>
        <w:rPr>
          <w:rFonts w:ascii="Arial" w:hAnsi="Arial" w:cs="Arial"/>
          <w:sz w:val="20"/>
          <w:szCs w:val="20"/>
        </w:rPr>
      </w:pPr>
      <w:bookmarkStart w:id="11542" w:name="sub_9421"/>
      <w:bookmarkStart w:id="11543" w:name="sub_94211"/>
      <w:bookmarkEnd w:id="11542"/>
      <w:bookmarkEnd w:id="11543"/>
      <w:r>
        <w:rPr>
          <w:rFonts w:cs="Arial" w:ascii="Arial" w:hAnsi="Arial"/>
          <w:sz w:val="20"/>
          <w:szCs w:val="20"/>
        </w:rPr>
        <w:t>1) об определенном имуществе либо ином имущественном интересе, являющемся объектом страхования;</w:t>
      </w:r>
    </w:p>
    <w:p>
      <w:pPr>
        <w:pStyle w:val="Normal"/>
        <w:autoSpaceDE w:val="false"/>
        <w:ind w:firstLine="720"/>
        <w:jc w:val="both"/>
        <w:rPr>
          <w:rFonts w:ascii="Arial" w:hAnsi="Arial" w:cs="Arial"/>
          <w:sz w:val="20"/>
          <w:szCs w:val="20"/>
        </w:rPr>
      </w:pPr>
      <w:bookmarkStart w:id="11544" w:name="sub_94211"/>
      <w:bookmarkStart w:id="11545" w:name="sub_94212"/>
      <w:bookmarkEnd w:id="11544"/>
      <w:bookmarkEnd w:id="11545"/>
      <w:r>
        <w:rPr>
          <w:rFonts w:cs="Arial" w:ascii="Arial" w:hAnsi="Arial"/>
          <w:sz w:val="20"/>
          <w:szCs w:val="20"/>
        </w:rPr>
        <w:t>2) о характере события, на случай наступления которого осуществляется страхование (страхового случая);</w:t>
      </w:r>
    </w:p>
    <w:p>
      <w:pPr>
        <w:pStyle w:val="Normal"/>
        <w:autoSpaceDE w:val="false"/>
        <w:ind w:firstLine="720"/>
        <w:jc w:val="both"/>
        <w:rPr>
          <w:rFonts w:ascii="Arial" w:hAnsi="Arial" w:cs="Arial"/>
          <w:sz w:val="20"/>
          <w:szCs w:val="20"/>
        </w:rPr>
      </w:pPr>
      <w:bookmarkStart w:id="11546" w:name="sub_94212"/>
      <w:bookmarkStart w:id="11547" w:name="sub_94213"/>
      <w:bookmarkEnd w:id="11546"/>
      <w:bookmarkEnd w:id="11547"/>
      <w:r>
        <w:rPr>
          <w:rFonts w:cs="Arial" w:ascii="Arial" w:hAnsi="Arial"/>
          <w:sz w:val="20"/>
          <w:szCs w:val="20"/>
        </w:rPr>
        <w:t>3) о размере страховой суммы;</w:t>
      </w:r>
    </w:p>
    <w:p>
      <w:pPr>
        <w:pStyle w:val="Normal"/>
        <w:autoSpaceDE w:val="false"/>
        <w:ind w:firstLine="720"/>
        <w:jc w:val="both"/>
        <w:rPr>
          <w:rFonts w:ascii="Arial" w:hAnsi="Arial" w:cs="Arial"/>
          <w:sz w:val="20"/>
          <w:szCs w:val="20"/>
        </w:rPr>
      </w:pPr>
      <w:bookmarkStart w:id="11548" w:name="sub_94213"/>
      <w:bookmarkStart w:id="11549" w:name="sub_94214"/>
      <w:bookmarkEnd w:id="11548"/>
      <w:bookmarkEnd w:id="11549"/>
      <w:r>
        <w:rPr>
          <w:rFonts w:cs="Arial" w:ascii="Arial" w:hAnsi="Arial"/>
          <w:sz w:val="20"/>
          <w:szCs w:val="20"/>
        </w:rPr>
        <w:t>4) о сроке действия договора.</w:t>
      </w:r>
    </w:p>
    <w:p>
      <w:pPr>
        <w:pStyle w:val="Normal"/>
        <w:autoSpaceDE w:val="false"/>
        <w:ind w:firstLine="720"/>
        <w:jc w:val="both"/>
        <w:rPr>
          <w:rFonts w:ascii="Arial" w:hAnsi="Arial" w:cs="Arial"/>
          <w:sz w:val="20"/>
          <w:szCs w:val="20"/>
        </w:rPr>
      </w:pPr>
      <w:bookmarkStart w:id="11550" w:name="sub_94214"/>
      <w:bookmarkStart w:id="11551" w:name="sub_9422"/>
      <w:bookmarkEnd w:id="11550"/>
      <w:bookmarkEnd w:id="11551"/>
      <w:r>
        <w:rPr>
          <w:rFonts w:cs="Arial" w:ascii="Arial" w:hAnsi="Arial"/>
          <w:sz w:val="20"/>
          <w:szCs w:val="20"/>
        </w:rPr>
        <w:t>2. При заключении договора личного страхования между страхователем и страховщиком должно быть достигнуто соглашение:</w:t>
      </w:r>
    </w:p>
    <w:p>
      <w:pPr>
        <w:pStyle w:val="Normal"/>
        <w:autoSpaceDE w:val="false"/>
        <w:ind w:firstLine="720"/>
        <w:jc w:val="both"/>
        <w:rPr>
          <w:rFonts w:ascii="Arial" w:hAnsi="Arial" w:cs="Arial"/>
          <w:sz w:val="20"/>
          <w:szCs w:val="20"/>
        </w:rPr>
      </w:pPr>
      <w:bookmarkStart w:id="11552" w:name="sub_9422"/>
      <w:bookmarkStart w:id="11553" w:name="sub_94221"/>
      <w:bookmarkEnd w:id="11552"/>
      <w:bookmarkEnd w:id="11553"/>
      <w:r>
        <w:rPr>
          <w:rFonts w:cs="Arial" w:ascii="Arial" w:hAnsi="Arial"/>
          <w:sz w:val="20"/>
          <w:szCs w:val="20"/>
        </w:rPr>
        <w:t>1) о застрахованном лице;</w:t>
      </w:r>
    </w:p>
    <w:p>
      <w:pPr>
        <w:pStyle w:val="Normal"/>
        <w:autoSpaceDE w:val="false"/>
        <w:ind w:firstLine="720"/>
        <w:jc w:val="both"/>
        <w:rPr>
          <w:rFonts w:ascii="Arial" w:hAnsi="Arial" w:cs="Arial"/>
          <w:sz w:val="20"/>
          <w:szCs w:val="20"/>
        </w:rPr>
      </w:pPr>
      <w:bookmarkStart w:id="11554" w:name="sub_94221"/>
      <w:bookmarkStart w:id="11555" w:name="sub_94222"/>
      <w:bookmarkEnd w:id="11554"/>
      <w:bookmarkEnd w:id="11555"/>
      <w:r>
        <w:rPr>
          <w:rFonts w:cs="Arial" w:ascii="Arial" w:hAnsi="Arial"/>
          <w:sz w:val="20"/>
          <w:szCs w:val="20"/>
        </w:rPr>
        <w:t>2) о характере события, на случай наступления которого в жизни застрахованного лица осуществляется страхование (страхового случая);</w:t>
      </w:r>
    </w:p>
    <w:p>
      <w:pPr>
        <w:pStyle w:val="Normal"/>
        <w:autoSpaceDE w:val="false"/>
        <w:ind w:firstLine="720"/>
        <w:jc w:val="both"/>
        <w:rPr>
          <w:rFonts w:ascii="Arial" w:hAnsi="Arial" w:cs="Arial"/>
          <w:sz w:val="20"/>
          <w:szCs w:val="20"/>
        </w:rPr>
      </w:pPr>
      <w:bookmarkStart w:id="11556" w:name="sub_94222"/>
      <w:bookmarkStart w:id="11557" w:name="sub_94223"/>
      <w:bookmarkEnd w:id="11556"/>
      <w:bookmarkEnd w:id="11557"/>
      <w:r>
        <w:rPr>
          <w:rFonts w:cs="Arial" w:ascii="Arial" w:hAnsi="Arial"/>
          <w:sz w:val="20"/>
          <w:szCs w:val="20"/>
        </w:rPr>
        <w:t>3) о размере страховой суммы;</w:t>
      </w:r>
    </w:p>
    <w:p>
      <w:pPr>
        <w:pStyle w:val="Normal"/>
        <w:autoSpaceDE w:val="false"/>
        <w:ind w:firstLine="720"/>
        <w:jc w:val="both"/>
        <w:rPr>
          <w:rFonts w:ascii="Arial" w:hAnsi="Arial" w:cs="Arial"/>
          <w:sz w:val="20"/>
          <w:szCs w:val="20"/>
        </w:rPr>
      </w:pPr>
      <w:bookmarkStart w:id="11558" w:name="sub_94223"/>
      <w:bookmarkStart w:id="11559" w:name="sub_94224"/>
      <w:bookmarkEnd w:id="11558"/>
      <w:bookmarkEnd w:id="11559"/>
      <w:r>
        <w:rPr>
          <w:rFonts w:cs="Arial" w:ascii="Arial" w:hAnsi="Arial"/>
          <w:sz w:val="20"/>
          <w:szCs w:val="20"/>
        </w:rPr>
        <w:t>4) о сроке действия договора.</w:t>
      </w:r>
    </w:p>
    <w:p>
      <w:pPr>
        <w:pStyle w:val="Normal"/>
        <w:autoSpaceDE w:val="false"/>
        <w:jc w:val="both"/>
        <w:rPr>
          <w:rFonts w:ascii="Courier New" w:hAnsi="Courier New" w:cs="Courier New"/>
          <w:sz w:val="20"/>
          <w:szCs w:val="20"/>
        </w:rPr>
      </w:pPr>
      <w:bookmarkStart w:id="11560" w:name="sub_94224"/>
      <w:bookmarkStart w:id="11561" w:name="sub_94224"/>
      <w:bookmarkEnd w:id="11561"/>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1562" w:name="sub_188926520"/>
      <w:bookmarkEnd w:id="11562"/>
      <w:r>
        <w:rPr>
          <w:rFonts w:cs="Arial" w:ascii="Arial" w:hAnsi="Arial"/>
          <w:i/>
          <w:iCs/>
          <w:color w:val="800080"/>
          <w:sz w:val="20"/>
          <w:szCs w:val="20"/>
        </w:rPr>
        <w:t>См. комментарии к статье 942 настоящего Кодекса</w:t>
      </w:r>
    </w:p>
    <w:p>
      <w:pPr>
        <w:pStyle w:val="Normal"/>
        <w:autoSpaceDE w:val="false"/>
        <w:jc w:val="both"/>
        <w:rPr>
          <w:rFonts w:ascii="Arial" w:hAnsi="Arial" w:cs="Arial"/>
          <w:i/>
          <w:i/>
          <w:iCs/>
          <w:color w:val="800080"/>
          <w:sz w:val="20"/>
          <w:szCs w:val="20"/>
        </w:rPr>
      </w:pPr>
      <w:bookmarkStart w:id="11563" w:name="sub_188926520"/>
      <w:bookmarkStart w:id="11564" w:name="sub_188926520"/>
      <w:bookmarkEnd w:id="11564"/>
      <w:r>
        <w:rPr>
          <w:rFonts w:cs="Arial" w:ascii="Arial" w:hAnsi="Arial"/>
          <w:i/>
          <w:iCs/>
          <w:color w:val="800080"/>
          <w:sz w:val="20"/>
          <w:szCs w:val="20"/>
        </w:rPr>
      </w:r>
    </w:p>
    <w:p>
      <w:pPr>
        <w:pStyle w:val="Normal"/>
        <w:autoSpaceDE w:val="false"/>
        <w:ind w:start="1612" w:hanging="892"/>
        <w:jc w:val="both"/>
        <w:rPr/>
      </w:pPr>
      <w:bookmarkStart w:id="11565" w:name="sub_943"/>
      <w:bookmarkEnd w:id="11565"/>
      <w:r>
        <w:rPr>
          <w:rFonts w:cs="Arial" w:ascii="Arial" w:hAnsi="Arial"/>
          <w:b/>
          <w:bCs/>
          <w:color w:val="000080"/>
          <w:sz w:val="20"/>
          <w:szCs w:val="20"/>
        </w:rPr>
        <w:t>Статья 943.</w:t>
      </w:r>
      <w:r>
        <w:rPr>
          <w:rFonts w:cs="Arial" w:ascii="Arial" w:hAnsi="Arial"/>
          <w:sz w:val="20"/>
          <w:szCs w:val="20"/>
        </w:rPr>
        <w:t xml:space="preserve"> Определение условий договора страхования в правилах страхования</w:t>
      </w:r>
    </w:p>
    <w:p>
      <w:pPr>
        <w:pStyle w:val="Normal"/>
        <w:autoSpaceDE w:val="false"/>
        <w:ind w:firstLine="720"/>
        <w:jc w:val="both"/>
        <w:rPr>
          <w:rFonts w:ascii="Arial" w:hAnsi="Arial" w:cs="Arial"/>
          <w:sz w:val="20"/>
          <w:szCs w:val="20"/>
        </w:rPr>
      </w:pPr>
      <w:bookmarkStart w:id="11566" w:name="sub_943"/>
      <w:bookmarkStart w:id="11567" w:name="sub_9431"/>
      <w:bookmarkEnd w:id="11566"/>
      <w:bookmarkEnd w:id="11567"/>
      <w:r>
        <w:rPr>
          <w:rFonts w:cs="Arial" w:ascii="Arial" w:hAnsi="Arial"/>
          <w:sz w:val="20"/>
          <w:szCs w:val="20"/>
        </w:rPr>
        <w:t>1. Условия, на которых заключается договор страхования, могут быть определены в стандартных правилах страхования соответствующего вида, принятых, одобренных или утвержденных страховщиком либо объединением страховщиков (правилах страхования).</w:t>
      </w:r>
    </w:p>
    <w:p>
      <w:pPr>
        <w:pStyle w:val="Normal"/>
        <w:autoSpaceDE w:val="false"/>
        <w:ind w:firstLine="720"/>
        <w:jc w:val="both"/>
        <w:rPr>
          <w:rFonts w:ascii="Arial" w:hAnsi="Arial" w:cs="Arial"/>
          <w:sz w:val="20"/>
          <w:szCs w:val="20"/>
        </w:rPr>
      </w:pPr>
      <w:bookmarkStart w:id="11568" w:name="sub_9431"/>
      <w:bookmarkStart w:id="11569" w:name="sub_9432"/>
      <w:bookmarkEnd w:id="11568"/>
      <w:bookmarkEnd w:id="11569"/>
      <w:r>
        <w:rPr>
          <w:rFonts w:cs="Arial" w:ascii="Arial" w:hAnsi="Arial"/>
          <w:sz w:val="20"/>
          <w:szCs w:val="20"/>
        </w:rPr>
        <w:t>2. Условия, содержащиеся в правилах страхования и не включенные в текст договора страхования (страхового полиса), обязательны для страхователя (выгодоприобретателя), если в договоре (страховом полисе) прямо указывается на применение таких правил и сами правила изложены в одном документе с договором (страховым полисом) или на его оборотной стороне либо приложены к нему. В последнем случае вручение страхователю при заключении договора правил страхования должно быть удостоверено записью в договоре.</w:t>
      </w:r>
    </w:p>
    <w:p>
      <w:pPr>
        <w:pStyle w:val="Normal"/>
        <w:autoSpaceDE w:val="false"/>
        <w:ind w:firstLine="720"/>
        <w:jc w:val="both"/>
        <w:rPr>
          <w:rFonts w:ascii="Arial" w:hAnsi="Arial" w:cs="Arial"/>
          <w:sz w:val="20"/>
          <w:szCs w:val="20"/>
        </w:rPr>
      </w:pPr>
      <w:bookmarkStart w:id="11570" w:name="sub_9432"/>
      <w:bookmarkStart w:id="11571" w:name="sub_9433"/>
      <w:bookmarkEnd w:id="11570"/>
      <w:bookmarkEnd w:id="11571"/>
      <w:r>
        <w:rPr>
          <w:rFonts w:cs="Arial" w:ascii="Arial" w:hAnsi="Arial"/>
          <w:sz w:val="20"/>
          <w:szCs w:val="20"/>
        </w:rPr>
        <w:t>3. При заключении договора страхования страхователь и страховщик могут договориться об изменении или исключении отдельных положений правил страхования и о дополнении правил.</w:t>
      </w:r>
    </w:p>
    <w:p>
      <w:pPr>
        <w:pStyle w:val="Normal"/>
        <w:autoSpaceDE w:val="false"/>
        <w:ind w:firstLine="720"/>
        <w:jc w:val="both"/>
        <w:rPr>
          <w:rFonts w:ascii="Arial" w:hAnsi="Arial" w:cs="Arial"/>
          <w:sz w:val="20"/>
          <w:szCs w:val="20"/>
        </w:rPr>
      </w:pPr>
      <w:bookmarkStart w:id="11572" w:name="sub_9433"/>
      <w:bookmarkStart w:id="11573" w:name="sub_9434"/>
      <w:bookmarkEnd w:id="11572"/>
      <w:bookmarkEnd w:id="11573"/>
      <w:r>
        <w:rPr>
          <w:rFonts w:cs="Arial" w:ascii="Arial" w:hAnsi="Arial"/>
          <w:sz w:val="20"/>
          <w:szCs w:val="20"/>
        </w:rPr>
        <w:t>4. Страхователь (выгодоприобретатель) вправе ссылаться в защиту своих интересов на правила страхования соответствующего вида, на которые имеется ссылка в договоре страхования (страховом полисе), даже если эти правила в силу настоящей статьи для него необязательны.</w:t>
      </w:r>
    </w:p>
    <w:p>
      <w:pPr>
        <w:pStyle w:val="Normal"/>
        <w:autoSpaceDE w:val="false"/>
        <w:jc w:val="both"/>
        <w:rPr>
          <w:rFonts w:ascii="Courier New" w:hAnsi="Courier New" w:cs="Courier New"/>
          <w:sz w:val="20"/>
          <w:szCs w:val="20"/>
        </w:rPr>
      </w:pPr>
      <w:bookmarkStart w:id="11574" w:name="sub_9434"/>
      <w:bookmarkStart w:id="11575" w:name="sub_9434"/>
      <w:bookmarkEnd w:id="11575"/>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1576" w:name="sub_188927524"/>
      <w:bookmarkEnd w:id="11576"/>
      <w:r>
        <w:rPr>
          <w:rFonts w:cs="Arial" w:ascii="Arial" w:hAnsi="Arial"/>
          <w:i/>
          <w:iCs/>
          <w:color w:val="800080"/>
          <w:sz w:val="20"/>
          <w:szCs w:val="20"/>
        </w:rPr>
        <w:t>См. комментарии к статье 943 настоящего Кодекса</w:t>
      </w:r>
    </w:p>
    <w:p>
      <w:pPr>
        <w:pStyle w:val="Normal"/>
        <w:autoSpaceDE w:val="false"/>
        <w:jc w:val="both"/>
        <w:rPr>
          <w:rFonts w:ascii="Arial" w:hAnsi="Arial" w:cs="Arial"/>
          <w:i/>
          <w:i/>
          <w:iCs/>
          <w:color w:val="800080"/>
          <w:sz w:val="20"/>
          <w:szCs w:val="20"/>
        </w:rPr>
      </w:pPr>
      <w:bookmarkStart w:id="11577" w:name="sub_188927524"/>
      <w:bookmarkStart w:id="11578" w:name="sub_188927524"/>
      <w:bookmarkEnd w:id="11578"/>
      <w:r>
        <w:rPr>
          <w:rFonts w:cs="Arial" w:ascii="Arial" w:hAnsi="Arial"/>
          <w:i/>
          <w:iCs/>
          <w:color w:val="800080"/>
          <w:sz w:val="20"/>
          <w:szCs w:val="20"/>
        </w:rPr>
      </w:r>
    </w:p>
    <w:p>
      <w:pPr>
        <w:pStyle w:val="Normal"/>
        <w:autoSpaceDE w:val="false"/>
        <w:ind w:start="1612" w:hanging="892"/>
        <w:jc w:val="both"/>
        <w:rPr/>
      </w:pPr>
      <w:bookmarkStart w:id="11579" w:name="sub_944"/>
      <w:bookmarkEnd w:id="11579"/>
      <w:r>
        <w:rPr>
          <w:rFonts w:cs="Arial" w:ascii="Arial" w:hAnsi="Arial"/>
          <w:b/>
          <w:bCs/>
          <w:color w:val="000080"/>
          <w:sz w:val="20"/>
          <w:szCs w:val="20"/>
        </w:rPr>
        <w:t>Статья 944.</w:t>
      </w:r>
      <w:r>
        <w:rPr>
          <w:rFonts w:cs="Arial" w:ascii="Arial" w:hAnsi="Arial"/>
          <w:sz w:val="20"/>
          <w:szCs w:val="20"/>
        </w:rPr>
        <w:t xml:space="preserve"> Сведения, предоставляемые страхователем при заключении договора страхования</w:t>
      </w:r>
    </w:p>
    <w:p>
      <w:pPr>
        <w:pStyle w:val="Normal"/>
        <w:autoSpaceDE w:val="false"/>
        <w:ind w:firstLine="720"/>
        <w:jc w:val="both"/>
        <w:rPr>
          <w:rFonts w:ascii="Arial" w:hAnsi="Arial" w:cs="Arial"/>
          <w:sz w:val="20"/>
          <w:szCs w:val="20"/>
        </w:rPr>
      </w:pPr>
      <w:bookmarkStart w:id="11580" w:name="sub_944"/>
      <w:bookmarkStart w:id="11581" w:name="sub_9441"/>
      <w:bookmarkEnd w:id="11580"/>
      <w:bookmarkEnd w:id="11581"/>
      <w:r>
        <w:rPr>
          <w:rFonts w:cs="Arial" w:ascii="Arial" w:hAnsi="Arial"/>
          <w:sz w:val="20"/>
          <w:szCs w:val="20"/>
        </w:rPr>
        <w:t>1. При заключении договора страхования страхователь обязан сообщить страховщику известные страхователю обстоятельства, имеющие существенное значение для определения вероятности наступления страхового случая и размера возможных убытков от его наступления (страхового риска), если эти обстоятельства не известны и не должны быть известны страховщику.</w:t>
      </w:r>
    </w:p>
    <w:p>
      <w:pPr>
        <w:pStyle w:val="Normal"/>
        <w:autoSpaceDE w:val="false"/>
        <w:ind w:firstLine="720"/>
        <w:jc w:val="both"/>
        <w:rPr>
          <w:rFonts w:ascii="Arial" w:hAnsi="Arial" w:cs="Arial"/>
          <w:sz w:val="20"/>
          <w:szCs w:val="20"/>
        </w:rPr>
      </w:pPr>
      <w:bookmarkStart w:id="11582" w:name="sub_9441"/>
      <w:bookmarkStart w:id="11583" w:name="sub_94412"/>
      <w:bookmarkEnd w:id="11582"/>
      <w:bookmarkEnd w:id="11583"/>
      <w:r>
        <w:rPr>
          <w:rFonts w:cs="Arial" w:ascii="Arial" w:hAnsi="Arial"/>
          <w:sz w:val="20"/>
          <w:szCs w:val="20"/>
        </w:rPr>
        <w:t>Существенными признаются во всяком случае обстоятельства, определенно оговоренные страховщиком в стандартной форме договора страхования (страхового полиса) или в его письменном запросе.</w:t>
      </w:r>
    </w:p>
    <w:p>
      <w:pPr>
        <w:pStyle w:val="Normal"/>
        <w:autoSpaceDE w:val="false"/>
        <w:ind w:firstLine="720"/>
        <w:jc w:val="both"/>
        <w:rPr>
          <w:rFonts w:ascii="Arial" w:hAnsi="Arial" w:cs="Arial"/>
          <w:sz w:val="20"/>
          <w:szCs w:val="20"/>
        </w:rPr>
      </w:pPr>
      <w:bookmarkStart w:id="11584" w:name="sub_94412"/>
      <w:bookmarkStart w:id="11585" w:name="sub_9442"/>
      <w:bookmarkEnd w:id="11584"/>
      <w:bookmarkEnd w:id="11585"/>
      <w:r>
        <w:rPr>
          <w:rFonts w:cs="Arial" w:ascii="Arial" w:hAnsi="Arial"/>
          <w:sz w:val="20"/>
          <w:szCs w:val="20"/>
        </w:rPr>
        <w:t>2. Если договор страхования заключен при отсутствии ответов страхователя на какие-либо вопросы страховщика, страховщик не может впоследствии требовать расторжения договора либо признания его недействительным на том основании, что соответствующие обстоятельства не были сообщены страхователем.</w:t>
      </w:r>
    </w:p>
    <w:p>
      <w:pPr>
        <w:pStyle w:val="Normal"/>
        <w:autoSpaceDE w:val="false"/>
        <w:ind w:firstLine="720"/>
        <w:jc w:val="both"/>
        <w:rPr/>
      </w:pPr>
      <w:bookmarkStart w:id="11586" w:name="sub_9442"/>
      <w:bookmarkStart w:id="11587" w:name="sub_9443"/>
      <w:bookmarkEnd w:id="11586"/>
      <w:bookmarkEnd w:id="11587"/>
      <w:r>
        <w:rPr>
          <w:rFonts w:cs="Arial" w:ascii="Arial" w:hAnsi="Arial"/>
          <w:sz w:val="20"/>
          <w:szCs w:val="20"/>
        </w:rPr>
        <w:t xml:space="preserve">3. Если после заключения договора страхования будет установлено, что страхователь сообщил страховщику заведомо ложные сведения об обстоятельствах, указанных в пункте 1 настоящей статьи, страховщик вправе потребовать признания договора недействительным и применения последствий, предусмотренных </w:t>
      </w:r>
      <w:hyperlink w:anchor="sub_179">
        <w:r>
          <w:rPr>
            <w:rStyle w:val="Style15"/>
            <w:rFonts w:cs="Arial" w:ascii="Arial" w:hAnsi="Arial"/>
            <w:color w:val="008000"/>
            <w:sz w:val="20"/>
            <w:szCs w:val="20"/>
            <w:u w:val="single"/>
          </w:rPr>
          <w:t>пунктом 2 статьи 179</w:t>
        </w:r>
      </w:hyperlink>
      <w:r>
        <w:rPr>
          <w:rFonts w:cs="Arial" w:ascii="Arial" w:hAnsi="Arial"/>
          <w:sz w:val="20"/>
          <w:szCs w:val="20"/>
        </w:rPr>
        <w:t xml:space="preserve"> настоящего Кодекса.</w:t>
      </w:r>
    </w:p>
    <w:p>
      <w:pPr>
        <w:pStyle w:val="Normal"/>
        <w:autoSpaceDE w:val="false"/>
        <w:ind w:firstLine="720"/>
        <w:jc w:val="both"/>
        <w:rPr>
          <w:rFonts w:ascii="Arial" w:hAnsi="Arial" w:cs="Arial"/>
          <w:sz w:val="20"/>
          <w:szCs w:val="20"/>
        </w:rPr>
      </w:pPr>
      <w:bookmarkStart w:id="11588" w:name="sub_9443"/>
      <w:bookmarkEnd w:id="11588"/>
      <w:r>
        <w:rPr>
          <w:rFonts w:cs="Arial" w:ascii="Arial" w:hAnsi="Arial"/>
          <w:sz w:val="20"/>
          <w:szCs w:val="20"/>
        </w:rPr>
        <w:t>Страховщик не может требовать признания договора страхования недействительным, если обстоятельства, о которых умолчал страхователь, уже отпали.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1589" w:name="sub_188928612"/>
      <w:bookmarkEnd w:id="11589"/>
      <w:r>
        <w:rPr>
          <w:rFonts w:cs="Arial" w:ascii="Arial" w:hAnsi="Arial"/>
          <w:i/>
          <w:iCs/>
          <w:color w:val="800080"/>
          <w:sz w:val="20"/>
          <w:szCs w:val="20"/>
        </w:rPr>
        <w:t>См. комментарии к статье 944 настоящего Кодекса</w:t>
      </w:r>
    </w:p>
    <w:p>
      <w:pPr>
        <w:pStyle w:val="Normal"/>
        <w:autoSpaceDE w:val="false"/>
        <w:jc w:val="both"/>
        <w:rPr>
          <w:rFonts w:ascii="Arial" w:hAnsi="Arial" w:cs="Arial"/>
          <w:i/>
          <w:i/>
          <w:iCs/>
          <w:color w:val="800080"/>
          <w:sz w:val="20"/>
          <w:szCs w:val="20"/>
        </w:rPr>
      </w:pPr>
      <w:bookmarkStart w:id="11590" w:name="sub_188928612"/>
      <w:bookmarkStart w:id="11591" w:name="sub_188928612"/>
      <w:bookmarkEnd w:id="11591"/>
      <w:r>
        <w:rPr>
          <w:rFonts w:cs="Arial" w:ascii="Arial" w:hAnsi="Arial"/>
          <w:i/>
          <w:iCs/>
          <w:color w:val="800080"/>
          <w:sz w:val="20"/>
          <w:szCs w:val="20"/>
        </w:rPr>
      </w:r>
    </w:p>
    <w:p>
      <w:pPr>
        <w:pStyle w:val="Normal"/>
        <w:autoSpaceDE w:val="false"/>
        <w:ind w:start="1612" w:hanging="892"/>
        <w:jc w:val="both"/>
        <w:rPr/>
      </w:pPr>
      <w:bookmarkStart w:id="11592" w:name="sub_945"/>
      <w:bookmarkEnd w:id="11592"/>
      <w:r>
        <w:rPr>
          <w:rFonts w:cs="Arial" w:ascii="Arial" w:hAnsi="Arial"/>
          <w:b/>
          <w:bCs/>
          <w:color w:val="000080"/>
          <w:sz w:val="20"/>
          <w:szCs w:val="20"/>
        </w:rPr>
        <w:t>Статья 945.</w:t>
      </w:r>
      <w:r>
        <w:rPr>
          <w:rFonts w:cs="Arial" w:ascii="Arial" w:hAnsi="Arial"/>
          <w:sz w:val="20"/>
          <w:szCs w:val="20"/>
        </w:rPr>
        <w:t xml:space="preserve"> Право страховщика на оценку страхового риска</w:t>
      </w:r>
    </w:p>
    <w:p>
      <w:pPr>
        <w:pStyle w:val="Normal"/>
        <w:autoSpaceDE w:val="false"/>
        <w:ind w:firstLine="720"/>
        <w:jc w:val="both"/>
        <w:rPr>
          <w:rFonts w:ascii="Arial" w:hAnsi="Arial" w:cs="Arial"/>
          <w:sz w:val="20"/>
          <w:szCs w:val="20"/>
        </w:rPr>
      </w:pPr>
      <w:bookmarkStart w:id="11593" w:name="sub_945"/>
      <w:bookmarkStart w:id="11594" w:name="sub_9451"/>
      <w:bookmarkEnd w:id="11593"/>
      <w:bookmarkEnd w:id="11594"/>
      <w:r>
        <w:rPr>
          <w:rFonts w:cs="Arial" w:ascii="Arial" w:hAnsi="Arial"/>
          <w:sz w:val="20"/>
          <w:szCs w:val="20"/>
        </w:rPr>
        <w:t>1. При заключении договора страхования имущества страховщик вправе произвести осмотр страхуемого имущества, а при необходимости назначить экспертизу в целях установления его действительной стоимости.</w:t>
      </w:r>
    </w:p>
    <w:p>
      <w:pPr>
        <w:pStyle w:val="Normal"/>
        <w:autoSpaceDE w:val="false"/>
        <w:ind w:firstLine="720"/>
        <w:jc w:val="both"/>
        <w:rPr>
          <w:rFonts w:ascii="Arial" w:hAnsi="Arial" w:cs="Arial"/>
          <w:sz w:val="20"/>
          <w:szCs w:val="20"/>
        </w:rPr>
      </w:pPr>
      <w:bookmarkStart w:id="11595" w:name="sub_9451"/>
      <w:bookmarkStart w:id="11596" w:name="sub_9452"/>
      <w:bookmarkEnd w:id="11595"/>
      <w:bookmarkEnd w:id="11596"/>
      <w:r>
        <w:rPr>
          <w:rFonts w:cs="Arial" w:ascii="Arial" w:hAnsi="Arial"/>
          <w:sz w:val="20"/>
          <w:szCs w:val="20"/>
        </w:rPr>
        <w:t>2. При заключении договора личного страхования страховщик вправе провести обследование страхуемого лица для оценки фактического состояния его здоровья.</w:t>
      </w:r>
    </w:p>
    <w:p>
      <w:pPr>
        <w:pStyle w:val="Normal"/>
        <w:autoSpaceDE w:val="false"/>
        <w:ind w:firstLine="720"/>
        <w:jc w:val="both"/>
        <w:rPr>
          <w:rFonts w:ascii="Arial" w:hAnsi="Arial" w:cs="Arial"/>
          <w:sz w:val="20"/>
          <w:szCs w:val="20"/>
        </w:rPr>
      </w:pPr>
      <w:bookmarkStart w:id="11597" w:name="sub_9452"/>
      <w:bookmarkStart w:id="11598" w:name="sub_9453"/>
      <w:bookmarkEnd w:id="11597"/>
      <w:bookmarkEnd w:id="11598"/>
      <w:r>
        <w:rPr>
          <w:rFonts w:cs="Arial" w:ascii="Arial" w:hAnsi="Arial"/>
          <w:sz w:val="20"/>
          <w:szCs w:val="20"/>
        </w:rPr>
        <w:t>3. Оценка страхового риска страховщиком на основании настоящей статьи необязательна для страхователя, который вправе доказывать иное.</w:t>
      </w:r>
    </w:p>
    <w:p>
      <w:pPr>
        <w:pStyle w:val="Normal"/>
        <w:autoSpaceDE w:val="false"/>
        <w:jc w:val="both"/>
        <w:rPr>
          <w:rFonts w:ascii="Courier New" w:hAnsi="Courier New" w:cs="Courier New"/>
          <w:sz w:val="20"/>
          <w:szCs w:val="20"/>
        </w:rPr>
      </w:pPr>
      <w:bookmarkStart w:id="11599" w:name="sub_9453"/>
      <w:bookmarkStart w:id="11600" w:name="sub_9453"/>
      <w:bookmarkEnd w:id="11600"/>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1601" w:name="sub_188929452"/>
      <w:bookmarkEnd w:id="11601"/>
      <w:r>
        <w:rPr>
          <w:rFonts w:cs="Arial" w:ascii="Arial" w:hAnsi="Arial"/>
          <w:i/>
          <w:iCs/>
          <w:color w:val="800080"/>
          <w:sz w:val="20"/>
          <w:szCs w:val="20"/>
        </w:rPr>
        <w:t>См. комментарии к статье 945 настоящего Кодекса</w:t>
      </w:r>
    </w:p>
    <w:p>
      <w:pPr>
        <w:pStyle w:val="Normal"/>
        <w:autoSpaceDE w:val="false"/>
        <w:jc w:val="both"/>
        <w:rPr>
          <w:rFonts w:ascii="Arial" w:hAnsi="Arial" w:cs="Arial"/>
          <w:i/>
          <w:i/>
          <w:iCs/>
          <w:color w:val="800080"/>
          <w:sz w:val="20"/>
          <w:szCs w:val="20"/>
        </w:rPr>
      </w:pPr>
      <w:bookmarkStart w:id="11602" w:name="sub_188929452"/>
      <w:bookmarkStart w:id="11603" w:name="sub_188929452"/>
      <w:bookmarkEnd w:id="11603"/>
      <w:r>
        <w:rPr>
          <w:rFonts w:cs="Arial" w:ascii="Arial" w:hAnsi="Arial"/>
          <w:i/>
          <w:iCs/>
          <w:color w:val="800080"/>
          <w:sz w:val="20"/>
          <w:szCs w:val="20"/>
        </w:rPr>
      </w:r>
    </w:p>
    <w:p>
      <w:pPr>
        <w:pStyle w:val="Normal"/>
        <w:autoSpaceDE w:val="false"/>
        <w:ind w:start="1612" w:hanging="892"/>
        <w:jc w:val="both"/>
        <w:rPr/>
      </w:pPr>
      <w:bookmarkStart w:id="11604" w:name="sub_946"/>
      <w:bookmarkEnd w:id="11604"/>
      <w:r>
        <w:rPr>
          <w:rFonts w:cs="Arial" w:ascii="Arial" w:hAnsi="Arial"/>
          <w:b/>
          <w:bCs/>
          <w:color w:val="000080"/>
          <w:sz w:val="20"/>
          <w:szCs w:val="20"/>
        </w:rPr>
        <w:t>Статья 946.</w:t>
      </w:r>
      <w:r>
        <w:rPr>
          <w:rFonts w:cs="Arial" w:ascii="Arial" w:hAnsi="Arial"/>
          <w:sz w:val="20"/>
          <w:szCs w:val="20"/>
        </w:rPr>
        <w:t xml:space="preserve"> Тайна страхования</w:t>
      </w:r>
    </w:p>
    <w:p>
      <w:pPr>
        <w:pStyle w:val="Normal"/>
        <w:autoSpaceDE w:val="false"/>
        <w:ind w:firstLine="720"/>
        <w:jc w:val="both"/>
        <w:rPr/>
      </w:pPr>
      <w:bookmarkStart w:id="11605" w:name="sub_946"/>
      <w:bookmarkEnd w:id="11605"/>
      <w:r>
        <w:rPr>
          <w:rFonts w:cs="Arial" w:ascii="Arial" w:hAnsi="Arial"/>
          <w:sz w:val="20"/>
          <w:szCs w:val="20"/>
        </w:rPr>
        <w:t xml:space="preserve">Страховщик не вправе разглашать полученные им в результате своей профессиональной деятельности сведения о страхователе, застрахованном лице и выгодоприобретателе, состоянии их здоровья, а также об имущественном положении этих лиц. За нарушение тайны страхования страховщик в зависимости от рода нарушенных прав и характера нарушения несет ответственность в соответствии с правилами, предусмотренными </w:t>
      </w:r>
      <w:hyperlink w:anchor="sub_139">
        <w:r>
          <w:rPr>
            <w:rStyle w:val="Style15"/>
            <w:rFonts w:cs="Arial" w:ascii="Arial" w:hAnsi="Arial"/>
            <w:color w:val="008000"/>
            <w:sz w:val="20"/>
            <w:szCs w:val="20"/>
            <w:u w:val="single"/>
          </w:rPr>
          <w:t>статьей 139</w:t>
        </w:r>
      </w:hyperlink>
      <w:r>
        <w:rPr>
          <w:rFonts w:cs="Arial" w:ascii="Arial" w:hAnsi="Arial"/>
          <w:sz w:val="20"/>
          <w:szCs w:val="20"/>
        </w:rPr>
        <w:t xml:space="preserve"> или </w:t>
      </w:r>
      <w:hyperlink w:anchor="sub_150">
        <w:r>
          <w:rPr>
            <w:rStyle w:val="Style15"/>
            <w:rFonts w:cs="Arial" w:ascii="Arial" w:hAnsi="Arial"/>
            <w:color w:val="008000"/>
            <w:sz w:val="20"/>
            <w:szCs w:val="20"/>
            <w:u w:val="single"/>
          </w:rPr>
          <w:t>статьей 150</w:t>
        </w:r>
      </w:hyperlink>
      <w:r>
        <w:rPr>
          <w:rFonts w:cs="Arial" w:ascii="Arial" w:hAnsi="Arial"/>
          <w:sz w:val="20"/>
          <w:szCs w:val="20"/>
        </w:rPr>
        <w:t xml:space="preserve"> настоящего Кодекса.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1606" w:name="sub_188929836"/>
      <w:bookmarkEnd w:id="11606"/>
      <w:r>
        <w:rPr>
          <w:rFonts w:cs="Arial" w:ascii="Arial" w:hAnsi="Arial"/>
          <w:i/>
          <w:iCs/>
          <w:color w:val="800080"/>
          <w:sz w:val="20"/>
          <w:szCs w:val="20"/>
        </w:rPr>
        <w:t>См. комментарии к статье 946 настоящего Кодекса</w:t>
      </w:r>
    </w:p>
    <w:p>
      <w:pPr>
        <w:pStyle w:val="Normal"/>
        <w:autoSpaceDE w:val="false"/>
        <w:jc w:val="both"/>
        <w:rPr>
          <w:rFonts w:ascii="Arial" w:hAnsi="Arial" w:cs="Arial"/>
          <w:i/>
          <w:i/>
          <w:iCs/>
          <w:color w:val="800080"/>
          <w:sz w:val="20"/>
          <w:szCs w:val="20"/>
        </w:rPr>
      </w:pPr>
      <w:bookmarkStart w:id="11607" w:name="sub_188929836"/>
      <w:bookmarkStart w:id="11608" w:name="sub_188929836"/>
      <w:bookmarkEnd w:id="11608"/>
      <w:r>
        <w:rPr>
          <w:rFonts w:cs="Arial" w:ascii="Arial" w:hAnsi="Arial"/>
          <w:i/>
          <w:iCs/>
          <w:color w:val="800080"/>
          <w:sz w:val="20"/>
          <w:szCs w:val="20"/>
        </w:rPr>
      </w:r>
    </w:p>
    <w:p>
      <w:pPr>
        <w:pStyle w:val="Normal"/>
        <w:autoSpaceDE w:val="false"/>
        <w:ind w:start="1612" w:hanging="892"/>
        <w:jc w:val="both"/>
        <w:rPr/>
      </w:pPr>
      <w:bookmarkStart w:id="11609" w:name="sub_947"/>
      <w:bookmarkEnd w:id="11609"/>
      <w:r>
        <w:rPr>
          <w:rFonts w:cs="Arial" w:ascii="Arial" w:hAnsi="Arial"/>
          <w:b/>
          <w:bCs/>
          <w:color w:val="000080"/>
          <w:sz w:val="20"/>
          <w:szCs w:val="20"/>
        </w:rPr>
        <w:t>Статья 947.</w:t>
      </w:r>
      <w:r>
        <w:rPr>
          <w:rFonts w:cs="Arial" w:ascii="Arial" w:hAnsi="Arial"/>
          <w:sz w:val="20"/>
          <w:szCs w:val="20"/>
        </w:rPr>
        <w:t xml:space="preserve"> Страховая сумма</w:t>
      </w:r>
    </w:p>
    <w:p>
      <w:pPr>
        <w:pStyle w:val="Normal"/>
        <w:autoSpaceDE w:val="false"/>
        <w:ind w:firstLine="720"/>
        <w:jc w:val="both"/>
        <w:rPr>
          <w:rFonts w:ascii="Arial" w:hAnsi="Arial" w:cs="Arial"/>
          <w:sz w:val="20"/>
          <w:szCs w:val="20"/>
        </w:rPr>
      </w:pPr>
      <w:bookmarkStart w:id="11610" w:name="sub_947"/>
      <w:bookmarkStart w:id="11611" w:name="sub_9471"/>
      <w:bookmarkEnd w:id="11610"/>
      <w:bookmarkEnd w:id="11611"/>
      <w:r>
        <w:rPr>
          <w:rFonts w:cs="Arial" w:ascii="Arial" w:hAnsi="Arial"/>
          <w:sz w:val="20"/>
          <w:szCs w:val="20"/>
        </w:rPr>
        <w:t>1. Сумма, в пределах которой страховщик обязуется выплатить страховое возмещение по договору имущественного страхования или которую он обязуется выплатить по договору личного страхования (страховая сумма), определяется соглашением страхователя со страховщиком в соответствии с правилами, предусмотренными настоящей статьей.</w:t>
      </w:r>
    </w:p>
    <w:p>
      <w:pPr>
        <w:pStyle w:val="Normal"/>
        <w:autoSpaceDE w:val="false"/>
        <w:ind w:firstLine="720"/>
        <w:jc w:val="both"/>
        <w:rPr>
          <w:rFonts w:ascii="Arial" w:hAnsi="Arial" w:cs="Arial"/>
          <w:sz w:val="20"/>
          <w:szCs w:val="20"/>
        </w:rPr>
      </w:pPr>
      <w:bookmarkStart w:id="11612" w:name="sub_9471"/>
      <w:bookmarkStart w:id="11613" w:name="sub_9472"/>
      <w:bookmarkEnd w:id="11612"/>
      <w:bookmarkEnd w:id="11613"/>
      <w:r>
        <w:rPr>
          <w:rFonts w:cs="Arial" w:ascii="Arial" w:hAnsi="Arial"/>
          <w:sz w:val="20"/>
          <w:szCs w:val="20"/>
        </w:rPr>
        <w:t>2. При страховании имущества или предпринимательского риска, если договором страхования не предусмотрено иное, страховая сумма не должна превышать их действительную стоимость (страховой стоимости). Такой стоимостью считается:</w:t>
      </w:r>
    </w:p>
    <w:p>
      <w:pPr>
        <w:pStyle w:val="Normal"/>
        <w:autoSpaceDE w:val="false"/>
        <w:ind w:firstLine="720"/>
        <w:jc w:val="both"/>
        <w:rPr>
          <w:rFonts w:ascii="Arial" w:hAnsi="Arial" w:cs="Arial"/>
          <w:sz w:val="20"/>
          <w:szCs w:val="20"/>
        </w:rPr>
      </w:pPr>
      <w:bookmarkStart w:id="11614" w:name="sub_9472"/>
      <w:bookmarkEnd w:id="11614"/>
      <w:r>
        <w:rPr>
          <w:rFonts w:cs="Arial" w:ascii="Arial" w:hAnsi="Arial"/>
          <w:sz w:val="20"/>
          <w:szCs w:val="20"/>
        </w:rPr>
        <w:t>для имущества его действительная стоимость в месте его нахождения в день заключения договора страхования;</w:t>
      </w:r>
    </w:p>
    <w:p>
      <w:pPr>
        <w:pStyle w:val="Normal"/>
        <w:autoSpaceDE w:val="false"/>
        <w:ind w:firstLine="720"/>
        <w:jc w:val="both"/>
        <w:rPr>
          <w:rFonts w:ascii="Arial" w:hAnsi="Arial" w:cs="Arial"/>
          <w:sz w:val="20"/>
          <w:szCs w:val="20"/>
        </w:rPr>
      </w:pPr>
      <w:r>
        <w:rPr>
          <w:rFonts w:cs="Arial" w:ascii="Arial" w:hAnsi="Arial"/>
          <w:sz w:val="20"/>
          <w:szCs w:val="20"/>
        </w:rPr>
        <w:t>для предпринимательского риска убытки от предпринимательской деятельности, которые страхователь, как можно ожидать, понес бы при наступлении страхового случая.</w:t>
      </w:r>
    </w:p>
    <w:p>
      <w:pPr>
        <w:pStyle w:val="Normal"/>
        <w:autoSpaceDE w:val="false"/>
        <w:ind w:firstLine="720"/>
        <w:jc w:val="both"/>
        <w:rPr>
          <w:rFonts w:ascii="Arial" w:hAnsi="Arial" w:cs="Arial"/>
          <w:sz w:val="20"/>
          <w:szCs w:val="20"/>
        </w:rPr>
      </w:pPr>
      <w:bookmarkStart w:id="11615" w:name="sub_9473"/>
      <w:bookmarkEnd w:id="11615"/>
      <w:r>
        <w:rPr>
          <w:rFonts w:cs="Arial" w:ascii="Arial" w:hAnsi="Arial"/>
          <w:sz w:val="20"/>
          <w:szCs w:val="20"/>
        </w:rPr>
        <w:t>3. В договорах личного страхования и договорах страхования гражданской ответственности страховая сумма определяется сторонами по их усмотрению.</w:t>
      </w:r>
    </w:p>
    <w:p>
      <w:pPr>
        <w:pStyle w:val="Normal"/>
        <w:autoSpaceDE w:val="false"/>
        <w:jc w:val="both"/>
        <w:rPr>
          <w:rFonts w:ascii="Courier New" w:hAnsi="Courier New" w:cs="Courier New"/>
          <w:sz w:val="20"/>
          <w:szCs w:val="20"/>
        </w:rPr>
      </w:pPr>
      <w:bookmarkStart w:id="11616" w:name="sub_9473"/>
      <w:bookmarkStart w:id="11617" w:name="sub_9473"/>
      <w:bookmarkEnd w:id="11617"/>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1618" w:name="sub_188930748"/>
      <w:bookmarkEnd w:id="11618"/>
      <w:r>
        <w:rPr>
          <w:rFonts w:cs="Arial" w:ascii="Arial" w:hAnsi="Arial"/>
          <w:i/>
          <w:iCs/>
          <w:color w:val="800080"/>
          <w:sz w:val="20"/>
          <w:szCs w:val="20"/>
        </w:rPr>
        <w:t>См. комментарии к статье 947 настоящего Кодекса</w:t>
      </w:r>
    </w:p>
    <w:p>
      <w:pPr>
        <w:pStyle w:val="Normal"/>
        <w:autoSpaceDE w:val="false"/>
        <w:jc w:val="both"/>
        <w:rPr>
          <w:rFonts w:ascii="Arial" w:hAnsi="Arial" w:cs="Arial"/>
          <w:i/>
          <w:i/>
          <w:iCs/>
          <w:color w:val="800080"/>
          <w:sz w:val="20"/>
          <w:szCs w:val="20"/>
        </w:rPr>
      </w:pPr>
      <w:bookmarkStart w:id="11619" w:name="sub_188930748"/>
      <w:bookmarkStart w:id="11620" w:name="sub_188930748"/>
      <w:bookmarkEnd w:id="11620"/>
      <w:r>
        <w:rPr>
          <w:rFonts w:cs="Arial" w:ascii="Arial" w:hAnsi="Arial"/>
          <w:i/>
          <w:iCs/>
          <w:color w:val="800080"/>
          <w:sz w:val="20"/>
          <w:szCs w:val="20"/>
        </w:rPr>
      </w:r>
    </w:p>
    <w:p>
      <w:pPr>
        <w:pStyle w:val="Normal"/>
        <w:autoSpaceDE w:val="false"/>
        <w:ind w:start="1612" w:hanging="892"/>
        <w:jc w:val="both"/>
        <w:rPr/>
      </w:pPr>
      <w:bookmarkStart w:id="11621" w:name="sub_948"/>
      <w:bookmarkEnd w:id="11621"/>
      <w:r>
        <w:rPr>
          <w:rFonts w:cs="Arial" w:ascii="Arial" w:hAnsi="Arial"/>
          <w:b/>
          <w:bCs/>
          <w:color w:val="000080"/>
          <w:sz w:val="20"/>
          <w:szCs w:val="20"/>
        </w:rPr>
        <w:t>Статья 948.</w:t>
      </w:r>
      <w:r>
        <w:rPr>
          <w:rFonts w:cs="Arial" w:ascii="Arial" w:hAnsi="Arial"/>
          <w:sz w:val="20"/>
          <w:szCs w:val="20"/>
        </w:rPr>
        <w:t xml:space="preserve"> Оспаривание страховой стоимости имущества</w:t>
      </w:r>
    </w:p>
    <w:p>
      <w:pPr>
        <w:pStyle w:val="Normal"/>
        <w:autoSpaceDE w:val="false"/>
        <w:ind w:firstLine="720"/>
        <w:jc w:val="both"/>
        <w:rPr/>
      </w:pPr>
      <w:bookmarkStart w:id="11622" w:name="sub_948"/>
      <w:bookmarkEnd w:id="11622"/>
      <w:r>
        <w:rPr>
          <w:rFonts w:cs="Arial" w:ascii="Arial" w:hAnsi="Arial"/>
          <w:sz w:val="20"/>
          <w:szCs w:val="20"/>
        </w:rPr>
        <w:t>Страховая стоимость имущества, указанная в договоре страхования, не может быть впоследствии оспорена, за исключением случая, когда страховщик, не воспользовавшийся до заключения договора своим правом на оценку страхового риска (</w:t>
      </w:r>
      <w:hyperlink w:anchor="sub_945">
        <w:r>
          <w:rPr>
            <w:rStyle w:val="Style15"/>
            <w:rFonts w:cs="Arial" w:ascii="Arial" w:hAnsi="Arial"/>
            <w:color w:val="008000"/>
            <w:sz w:val="20"/>
            <w:szCs w:val="20"/>
            <w:u w:val="single"/>
          </w:rPr>
          <w:t>пункт 1 статьи 945</w:t>
        </w:r>
      </w:hyperlink>
      <w:r>
        <w:rPr>
          <w:rFonts w:cs="Arial" w:ascii="Arial" w:hAnsi="Arial"/>
          <w:sz w:val="20"/>
          <w:szCs w:val="20"/>
        </w:rPr>
        <w:t>), был умышленно введен в заблуждение относительно этой стоимости.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1623" w:name="sub_188931132"/>
      <w:bookmarkEnd w:id="11623"/>
      <w:r>
        <w:rPr>
          <w:rFonts w:cs="Arial" w:ascii="Arial" w:hAnsi="Arial"/>
          <w:i/>
          <w:iCs/>
          <w:color w:val="800080"/>
          <w:sz w:val="20"/>
          <w:szCs w:val="20"/>
        </w:rPr>
        <w:t>См. комментарии к статье 948 настоящего Кодекса</w:t>
      </w:r>
    </w:p>
    <w:p>
      <w:pPr>
        <w:pStyle w:val="Normal"/>
        <w:autoSpaceDE w:val="false"/>
        <w:jc w:val="both"/>
        <w:rPr>
          <w:rFonts w:ascii="Arial" w:hAnsi="Arial" w:cs="Arial"/>
          <w:i/>
          <w:i/>
          <w:iCs/>
          <w:color w:val="800080"/>
          <w:sz w:val="20"/>
          <w:szCs w:val="20"/>
        </w:rPr>
      </w:pPr>
      <w:bookmarkStart w:id="11624" w:name="sub_188931132"/>
      <w:bookmarkStart w:id="11625" w:name="sub_188931132"/>
      <w:bookmarkEnd w:id="11625"/>
      <w:r>
        <w:rPr>
          <w:rFonts w:cs="Arial" w:ascii="Arial" w:hAnsi="Arial"/>
          <w:i/>
          <w:iCs/>
          <w:color w:val="800080"/>
          <w:sz w:val="20"/>
          <w:szCs w:val="20"/>
        </w:rPr>
      </w:r>
    </w:p>
    <w:p>
      <w:pPr>
        <w:pStyle w:val="Normal"/>
        <w:autoSpaceDE w:val="false"/>
        <w:ind w:start="1612" w:hanging="892"/>
        <w:jc w:val="both"/>
        <w:rPr/>
      </w:pPr>
      <w:bookmarkStart w:id="11626" w:name="sub_949"/>
      <w:bookmarkEnd w:id="11626"/>
      <w:r>
        <w:rPr>
          <w:rFonts w:cs="Arial" w:ascii="Arial" w:hAnsi="Arial"/>
          <w:b/>
          <w:bCs/>
          <w:color w:val="000080"/>
          <w:sz w:val="20"/>
          <w:szCs w:val="20"/>
        </w:rPr>
        <w:t>Статья 949.</w:t>
      </w:r>
      <w:r>
        <w:rPr>
          <w:rFonts w:cs="Arial" w:ascii="Arial" w:hAnsi="Arial"/>
          <w:sz w:val="20"/>
          <w:szCs w:val="20"/>
        </w:rPr>
        <w:t xml:space="preserve"> Неполное имущественное страхование</w:t>
      </w:r>
    </w:p>
    <w:p>
      <w:pPr>
        <w:pStyle w:val="Normal"/>
        <w:autoSpaceDE w:val="false"/>
        <w:ind w:firstLine="720"/>
        <w:jc w:val="both"/>
        <w:rPr>
          <w:rFonts w:ascii="Arial" w:hAnsi="Arial" w:cs="Arial"/>
          <w:sz w:val="20"/>
          <w:szCs w:val="20"/>
        </w:rPr>
      </w:pPr>
      <w:bookmarkStart w:id="11627" w:name="sub_949"/>
      <w:bookmarkEnd w:id="11627"/>
      <w:r>
        <w:rPr>
          <w:rFonts w:cs="Arial" w:ascii="Arial" w:hAnsi="Arial"/>
          <w:sz w:val="20"/>
          <w:szCs w:val="20"/>
        </w:rPr>
        <w:t>Если в договоре страхования имущества или предпринимательского риска страховая сумма установлена ниже страховой стоимости, страховщик при наступлении страхового случая обязан возместить страхователю (выгодоприобретателю) часть понесенных последним убытков пропорционально отношению страховой суммы к страховой стоимости.</w:t>
      </w:r>
    </w:p>
    <w:p>
      <w:pPr>
        <w:pStyle w:val="Normal"/>
        <w:autoSpaceDE w:val="false"/>
        <w:ind w:firstLine="720"/>
        <w:jc w:val="both"/>
        <w:rPr>
          <w:rFonts w:ascii="Arial" w:hAnsi="Arial" w:cs="Arial"/>
          <w:sz w:val="20"/>
          <w:szCs w:val="20"/>
        </w:rPr>
      </w:pPr>
      <w:r>
        <w:rPr>
          <w:rFonts w:cs="Arial" w:ascii="Arial" w:hAnsi="Arial"/>
          <w:sz w:val="20"/>
          <w:szCs w:val="20"/>
        </w:rPr>
        <w:t>Договором может быть предусмотрен более высокий размер страхового возмещения, но не выше страховой стоимости.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1628" w:name="sub_188931552"/>
      <w:bookmarkEnd w:id="11628"/>
      <w:r>
        <w:rPr>
          <w:rFonts w:cs="Arial" w:ascii="Arial" w:hAnsi="Arial"/>
          <w:i/>
          <w:iCs/>
          <w:color w:val="800080"/>
          <w:sz w:val="20"/>
          <w:szCs w:val="20"/>
        </w:rPr>
        <w:t>См. комментарии к статье 949 настоящего Кодекса</w:t>
      </w:r>
    </w:p>
    <w:p>
      <w:pPr>
        <w:pStyle w:val="Normal"/>
        <w:autoSpaceDE w:val="false"/>
        <w:jc w:val="both"/>
        <w:rPr>
          <w:rFonts w:ascii="Arial" w:hAnsi="Arial" w:cs="Arial"/>
          <w:i/>
          <w:i/>
          <w:iCs/>
          <w:color w:val="800080"/>
          <w:sz w:val="20"/>
          <w:szCs w:val="20"/>
        </w:rPr>
      </w:pPr>
      <w:bookmarkStart w:id="11629" w:name="sub_188931552"/>
      <w:bookmarkStart w:id="11630" w:name="sub_188931552"/>
      <w:bookmarkEnd w:id="11630"/>
      <w:r>
        <w:rPr>
          <w:rFonts w:cs="Arial" w:ascii="Arial" w:hAnsi="Arial"/>
          <w:i/>
          <w:iCs/>
          <w:color w:val="800080"/>
          <w:sz w:val="20"/>
          <w:szCs w:val="20"/>
        </w:rPr>
      </w:r>
    </w:p>
    <w:p>
      <w:pPr>
        <w:pStyle w:val="Normal"/>
        <w:autoSpaceDE w:val="false"/>
        <w:ind w:start="1612" w:hanging="892"/>
        <w:jc w:val="both"/>
        <w:rPr/>
      </w:pPr>
      <w:bookmarkStart w:id="11631" w:name="sub_950"/>
      <w:bookmarkEnd w:id="11631"/>
      <w:r>
        <w:rPr>
          <w:rFonts w:cs="Arial" w:ascii="Arial" w:hAnsi="Arial"/>
          <w:b/>
          <w:bCs/>
          <w:color w:val="000080"/>
          <w:sz w:val="20"/>
          <w:szCs w:val="20"/>
        </w:rPr>
        <w:t>Статья 950.</w:t>
      </w:r>
      <w:r>
        <w:rPr>
          <w:rFonts w:cs="Arial" w:ascii="Arial" w:hAnsi="Arial"/>
          <w:sz w:val="20"/>
          <w:szCs w:val="20"/>
        </w:rPr>
        <w:t xml:space="preserve"> Дополнительное имущественное страхование</w:t>
      </w:r>
    </w:p>
    <w:p>
      <w:pPr>
        <w:pStyle w:val="Normal"/>
        <w:autoSpaceDE w:val="false"/>
        <w:ind w:firstLine="720"/>
        <w:jc w:val="both"/>
        <w:rPr>
          <w:rFonts w:ascii="Arial" w:hAnsi="Arial" w:cs="Arial"/>
          <w:sz w:val="20"/>
          <w:szCs w:val="20"/>
        </w:rPr>
      </w:pPr>
      <w:bookmarkStart w:id="11632" w:name="sub_950"/>
      <w:bookmarkStart w:id="11633" w:name="sub_95001"/>
      <w:bookmarkEnd w:id="11632"/>
      <w:bookmarkEnd w:id="11633"/>
      <w:r>
        <w:rPr>
          <w:rFonts w:cs="Arial" w:ascii="Arial" w:hAnsi="Arial"/>
          <w:sz w:val="20"/>
          <w:szCs w:val="20"/>
        </w:rPr>
        <w:t>1. В случае, когда имущество или предпринимательский риск застрахованы лишь в части страховой стоимости, страхователь (выгодоприобретатель) вправе осуществить дополнительное страхование, в том числе у другого страховщика, но с тем, чтобы общая страховая сумма по всем договорам страхования не превышала страховую стоимость.</w:t>
      </w:r>
    </w:p>
    <w:p>
      <w:pPr>
        <w:pStyle w:val="Normal"/>
        <w:autoSpaceDE w:val="false"/>
        <w:ind w:firstLine="720"/>
        <w:jc w:val="both"/>
        <w:rPr/>
      </w:pPr>
      <w:bookmarkStart w:id="11634" w:name="sub_95001"/>
      <w:bookmarkStart w:id="11635" w:name="sub_95002"/>
      <w:bookmarkEnd w:id="11634"/>
      <w:bookmarkEnd w:id="11635"/>
      <w:r>
        <w:rPr>
          <w:rFonts w:cs="Arial" w:ascii="Arial" w:hAnsi="Arial"/>
          <w:sz w:val="20"/>
          <w:szCs w:val="20"/>
        </w:rPr>
        <w:t xml:space="preserve">2. Несоблюдение положений пункта 1 настоящей статьи влечет последствия, предусмотренные </w:t>
      </w:r>
      <w:hyperlink w:anchor="sub_9514">
        <w:r>
          <w:rPr>
            <w:rStyle w:val="Style15"/>
            <w:rFonts w:cs="Arial" w:ascii="Arial" w:hAnsi="Arial"/>
            <w:color w:val="008000"/>
            <w:sz w:val="20"/>
            <w:szCs w:val="20"/>
            <w:u w:val="single"/>
          </w:rPr>
          <w:t>пунктом 4 статьи 951</w:t>
        </w:r>
      </w:hyperlink>
      <w:r>
        <w:rPr>
          <w:rFonts w:cs="Arial" w:ascii="Arial" w:hAnsi="Arial"/>
          <w:sz w:val="20"/>
          <w:szCs w:val="20"/>
        </w:rPr>
        <w:t xml:space="preserve"> настоящего Кодекса.</w:t>
      </w:r>
    </w:p>
    <w:p>
      <w:pPr>
        <w:pStyle w:val="Normal"/>
        <w:autoSpaceDE w:val="false"/>
        <w:jc w:val="both"/>
        <w:rPr>
          <w:rFonts w:ascii="Courier New" w:hAnsi="Courier New" w:cs="Courier New"/>
          <w:sz w:val="20"/>
          <w:szCs w:val="20"/>
        </w:rPr>
      </w:pPr>
      <w:bookmarkStart w:id="11636" w:name="sub_95002"/>
      <w:bookmarkStart w:id="11637" w:name="sub_95002"/>
      <w:bookmarkEnd w:id="11637"/>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1638" w:name="sub_188932228"/>
      <w:bookmarkEnd w:id="11638"/>
      <w:r>
        <w:rPr>
          <w:rFonts w:cs="Arial" w:ascii="Arial" w:hAnsi="Arial"/>
          <w:i/>
          <w:iCs/>
          <w:color w:val="800080"/>
          <w:sz w:val="20"/>
          <w:szCs w:val="20"/>
        </w:rPr>
        <w:t>См. комментарии к статье 950 настоящего Кодекса</w:t>
      </w:r>
    </w:p>
    <w:p>
      <w:pPr>
        <w:pStyle w:val="Normal"/>
        <w:autoSpaceDE w:val="false"/>
        <w:jc w:val="both"/>
        <w:rPr>
          <w:rFonts w:ascii="Arial" w:hAnsi="Arial" w:cs="Arial"/>
          <w:i/>
          <w:i/>
          <w:iCs/>
          <w:color w:val="800080"/>
          <w:sz w:val="20"/>
          <w:szCs w:val="20"/>
        </w:rPr>
      </w:pPr>
      <w:bookmarkStart w:id="11639" w:name="sub_188932228"/>
      <w:bookmarkStart w:id="11640" w:name="sub_188932228"/>
      <w:bookmarkEnd w:id="11640"/>
      <w:r>
        <w:rPr>
          <w:rFonts w:cs="Arial" w:ascii="Arial" w:hAnsi="Arial"/>
          <w:i/>
          <w:iCs/>
          <w:color w:val="800080"/>
          <w:sz w:val="20"/>
          <w:szCs w:val="20"/>
        </w:rPr>
      </w:r>
    </w:p>
    <w:p>
      <w:pPr>
        <w:pStyle w:val="Normal"/>
        <w:autoSpaceDE w:val="false"/>
        <w:ind w:start="1612" w:hanging="892"/>
        <w:jc w:val="both"/>
        <w:rPr/>
      </w:pPr>
      <w:bookmarkStart w:id="11641" w:name="sub_951"/>
      <w:bookmarkEnd w:id="11641"/>
      <w:r>
        <w:rPr>
          <w:rFonts w:cs="Arial" w:ascii="Arial" w:hAnsi="Arial"/>
          <w:b/>
          <w:bCs/>
          <w:color w:val="000080"/>
          <w:sz w:val="20"/>
          <w:szCs w:val="20"/>
        </w:rPr>
        <w:t>Статья 951.</w:t>
      </w:r>
      <w:r>
        <w:rPr>
          <w:rFonts w:cs="Arial" w:ascii="Arial" w:hAnsi="Arial"/>
          <w:sz w:val="20"/>
          <w:szCs w:val="20"/>
        </w:rPr>
        <w:t xml:space="preserve"> Последствия страхования сверх страховой стоимости</w:t>
      </w:r>
    </w:p>
    <w:p>
      <w:pPr>
        <w:pStyle w:val="Normal"/>
        <w:autoSpaceDE w:val="false"/>
        <w:ind w:firstLine="720"/>
        <w:jc w:val="both"/>
        <w:rPr>
          <w:rFonts w:ascii="Arial" w:hAnsi="Arial" w:cs="Arial"/>
          <w:sz w:val="20"/>
          <w:szCs w:val="20"/>
        </w:rPr>
      </w:pPr>
      <w:bookmarkStart w:id="11642" w:name="sub_951"/>
      <w:bookmarkStart w:id="11643" w:name="sub_9511"/>
      <w:bookmarkEnd w:id="11642"/>
      <w:bookmarkEnd w:id="11643"/>
      <w:r>
        <w:rPr>
          <w:rFonts w:cs="Arial" w:ascii="Arial" w:hAnsi="Arial"/>
          <w:sz w:val="20"/>
          <w:szCs w:val="20"/>
        </w:rPr>
        <w:t>1. Если страховая сумма, указанная в договоре страхования имущества или предпринимательского риска, превышает страховую стоимость, договор является ничтожным в той части страховой суммы, которая превышает страховую стоимость.</w:t>
      </w:r>
    </w:p>
    <w:p>
      <w:pPr>
        <w:pStyle w:val="Normal"/>
        <w:autoSpaceDE w:val="false"/>
        <w:ind w:firstLine="720"/>
        <w:jc w:val="both"/>
        <w:rPr>
          <w:rFonts w:ascii="Arial" w:hAnsi="Arial" w:cs="Arial"/>
          <w:sz w:val="20"/>
          <w:szCs w:val="20"/>
        </w:rPr>
      </w:pPr>
      <w:bookmarkStart w:id="11644" w:name="sub_9511"/>
      <w:bookmarkStart w:id="11645" w:name="sub_1233"/>
      <w:bookmarkEnd w:id="11644"/>
      <w:bookmarkEnd w:id="11645"/>
      <w:r>
        <w:rPr>
          <w:rFonts w:cs="Arial" w:ascii="Arial" w:hAnsi="Arial"/>
          <w:sz w:val="20"/>
          <w:szCs w:val="20"/>
        </w:rPr>
        <w:t>Уплаченная излишне часть страховой премии возврату в этом случае не подлежит.</w:t>
      </w:r>
    </w:p>
    <w:p>
      <w:pPr>
        <w:pStyle w:val="Normal"/>
        <w:autoSpaceDE w:val="false"/>
        <w:ind w:firstLine="720"/>
        <w:jc w:val="both"/>
        <w:rPr>
          <w:rFonts w:ascii="Arial" w:hAnsi="Arial" w:cs="Arial"/>
          <w:sz w:val="20"/>
          <w:szCs w:val="20"/>
        </w:rPr>
      </w:pPr>
      <w:bookmarkStart w:id="11646" w:name="sub_1233"/>
      <w:bookmarkStart w:id="11647" w:name="sub_9512"/>
      <w:bookmarkEnd w:id="11646"/>
      <w:bookmarkEnd w:id="11647"/>
      <w:r>
        <w:rPr>
          <w:rFonts w:cs="Arial" w:ascii="Arial" w:hAnsi="Arial"/>
          <w:sz w:val="20"/>
          <w:szCs w:val="20"/>
        </w:rPr>
        <w:t>2. Если в соответствии с договором страхования страховая премия вносится в рассрочку и к моменту установления обстоятельств, указанных в пункте 1 настоящей статьи, она внесена не полностью, оставшиеся страховые взносы должны быть уплачены в размере, уменьшенном пропорционально уменьшению размера страховой суммы.</w:t>
      </w:r>
    </w:p>
    <w:p>
      <w:pPr>
        <w:pStyle w:val="Normal"/>
        <w:autoSpaceDE w:val="false"/>
        <w:ind w:firstLine="720"/>
        <w:jc w:val="both"/>
        <w:rPr>
          <w:rFonts w:ascii="Arial" w:hAnsi="Arial" w:cs="Arial"/>
          <w:sz w:val="20"/>
          <w:szCs w:val="20"/>
        </w:rPr>
      </w:pPr>
      <w:bookmarkStart w:id="11648" w:name="sub_9512"/>
      <w:bookmarkStart w:id="11649" w:name="sub_9513"/>
      <w:bookmarkEnd w:id="11648"/>
      <w:bookmarkEnd w:id="11649"/>
      <w:r>
        <w:rPr>
          <w:rFonts w:cs="Arial" w:ascii="Arial" w:hAnsi="Arial"/>
          <w:sz w:val="20"/>
          <w:szCs w:val="20"/>
        </w:rPr>
        <w:t>3. Если завышение страховой суммы в договоре страхования явилось следствием обмана со стороны страхователя, страховщик вправе требовать признания договора недействительным и возмещения причиненных ему этим убытков в размере, превышающем сумму полученной им от страхователя страховой премии.</w:t>
      </w:r>
    </w:p>
    <w:p>
      <w:pPr>
        <w:pStyle w:val="Normal"/>
        <w:autoSpaceDE w:val="false"/>
        <w:ind w:firstLine="720"/>
        <w:jc w:val="both"/>
        <w:rPr>
          <w:rFonts w:ascii="Arial" w:hAnsi="Arial" w:cs="Arial"/>
          <w:sz w:val="20"/>
          <w:szCs w:val="20"/>
        </w:rPr>
      </w:pPr>
      <w:bookmarkStart w:id="11650" w:name="sub_9513"/>
      <w:bookmarkStart w:id="11651" w:name="sub_9514"/>
      <w:bookmarkEnd w:id="11650"/>
      <w:bookmarkEnd w:id="11651"/>
      <w:r>
        <w:rPr>
          <w:rFonts w:cs="Arial" w:ascii="Arial" w:hAnsi="Arial"/>
          <w:sz w:val="20"/>
          <w:szCs w:val="20"/>
        </w:rPr>
        <w:t>4. Правила, предусмотренные в пунктах 1 - 3 настоящей статьи, соответственно применяются и в том случае, когда страховая сумма превысила страховую стоимость в результате страхования одного и того же объекта у двух или нескольких страховщиков (двойное страхование).</w:t>
      </w:r>
    </w:p>
    <w:p>
      <w:pPr>
        <w:pStyle w:val="Normal"/>
        <w:autoSpaceDE w:val="false"/>
        <w:ind w:firstLine="720"/>
        <w:jc w:val="both"/>
        <w:rPr>
          <w:rFonts w:ascii="Arial" w:hAnsi="Arial" w:cs="Arial"/>
          <w:sz w:val="20"/>
          <w:szCs w:val="20"/>
        </w:rPr>
      </w:pPr>
      <w:bookmarkStart w:id="11652" w:name="sub_9514"/>
      <w:bookmarkStart w:id="11653" w:name="sub_95142"/>
      <w:bookmarkEnd w:id="11652"/>
      <w:bookmarkEnd w:id="11653"/>
      <w:r>
        <w:rPr>
          <w:rFonts w:cs="Arial" w:ascii="Arial" w:hAnsi="Arial"/>
          <w:sz w:val="20"/>
          <w:szCs w:val="20"/>
        </w:rPr>
        <w:t>Сумма страхового возмещения, подлежащая выплате в этом случае каждым из страховщиков, сокращается пропорционально уменьшению первоначальной страховой суммы по соответствующему договору страхования.</w:t>
      </w:r>
    </w:p>
    <w:p>
      <w:pPr>
        <w:pStyle w:val="Normal"/>
        <w:autoSpaceDE w:val="false"/>
        <w:jc w:val="both"/>
        <w:rPr>
          <w:rFonts w:ascii="Courier New" w:hAnsi="Courier New" w:cs="Courier New"/>
          <w:sz w:val="20"/>
          <w:szCs w:val="20"/>
        </w:rPr>
      </w:pPr>
      <w:bookmarkStart w:id="11654" w:name="sub_95142"/>
      <w:bookmarkStart w:id="11655" w:name="sub_95142"/>
      <w:bookmarkEnd w:id="11655"/>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1656" w:name="sub_188933656"/>
      <w:bookmarkEnd w:id="11656"/>
      <w:r>
        <w:rPr>
          <w:rFonts w:cs="Arial" w:ascii="Arial" w:hAnsi="Arial"/>
          <w:i/>
          <w:iCs/>
          <w:color w:val="800080"/>
          <w:sz w:val="20"/>
          <w:szCs w:val="20"/>
        </w:rPr>
        <w:t>См. комментарии к статье 951 настоящего Кодекса</w:t>
      </w:r>
    </w:p>
    <w:p>
      <w:pPr>
        <w:pStyle w:val="Normal"/>
        <w:autoSpaceDE w:val="false"/>
        <w:jc w:val="both"/>
        <w:rPr>
          <w:rFonts w:ascii="Arial" w:hAnsi="Arial" w:cs="Arial"/>
          <w:i/>
          <w:i/>
          <w:iCs/>
          <w:color w:val="800080"/>
          <w:sz w:val="20"/>
          <w:szCs w:val="20"/>
        </w:rPr>
      </w:pPr>
      <w:bookmarkStart w:id="11657" w:name="sub_188933656"/>
      <w:bookmarkStart w:id="11658" w:name="sub_188933656"/>
      <w:bookmarkEnd w:id="11658"/>
      <w:r>
        <w:rPr>
          <w:rFonts w:cs="Arial" w:ascii="Arial" w:hAnsi="Arial"/>
          <w:i/>
          <w:iCs/>
          <w:color w:val="800080"/>
          <w:sz w:val="20"/>
          <w:szCs w:val="20"/>
        </w:rPr>
      </w:r>
    </w:p>
    <w:p>
      <w:pPr>
        <w:pStyle w:val="Normal"/>
        <w:autoSpaceDE w:val="false"/>
        <w:ind w:start="1612" w:hanging="892"/>
        <w:jc w:val="both"/>
        <w:rPr/>
      </w:pPr>
      <w:bookmarkStart w:id="11659" w:name="sub_952"/>
      <w:bookmarkEnd w:id="11659"/>
      <w:r>
        <w:rPr>
          <w:rFonts w:cs="Arial" w:ascii="Arial" w:hAnsi="Arial"/>
          <w:b/>
          <w:bCs/>
          <w:color w:val="000080"/>
          <w:sz w:val="20"/>
          <w:szCs w:val="20"/>
        </w:rPr>
        <w:t>Статья 952.</w:t>
      </w:r>
      <w:r>
        <w:rPr>
          <w:rFonts w:cs="Arial" w:ascii="Arial" w:hAnsi="Arial"/>
          <w:sz w:val="20"/>
          <w:szCs w:val="20"/>
        </w:rPr>
        <w:t xml:space="preserve"> Имущественное страхование от разных страховых рисков</w:t>
      </w:r>
    </w:p>
    <w:p>
      <w:pPr>
        <w:pStyle w:val="Normal"/>
        <w:autoSpaceDE w:val="false"/>
        <w:ind w:firstLine="720"/>
        <w:jc w:val="both"/>
        <w:rPr>
          <w:rFonts w:ascii="Arial" w:hAnsi="Arial" w:cs="Arial"/>
          <w:sz w:val="20"/>
          <w:szCs w:val="20"/>
        </w:rPr>
      </w:pPr>
      <w:bookmarkStart w:id="11660" w:name="sub_952"/>
      <w:bookmarkStart w:id="11661" w:name="sub_9521"/>
      <w:bookmarkEnd w:id="11660"/>
      <w:bookmarkEnd w:id="11661"/>
      <w:r>
        <w:rPr>
          <w:rFonts w:cs="Arial" w:ascii="Arial" w:hAnsi="Arial"/>
          <w:sz w:val="20"/>
          <w:szCs w:val="20"/>
        </w:rPr>
        <w:t>1. Имущество и предпринимательский риск могут быть застрахованы от разных страховых рисков как по одному, так и по отдельным договорам страхования, в том числе по договорам с разными страховщиками.</w:t>
      </w:r>
    </w:p>
    <w:p>
      <w:pPr>
        <w:pStyle w:val="Normal"/>
        <w:autoSpaceDE w:val="false"/>
        <w:ind w:firstLine="720"/>
        <w:jc w:val="both"/>
        <w:rPr>
          <w:rFonts w:ascii="Arial" w:hAnsi="Arial" w:cs="Arial"/>
          <w:sz w:val="20"/>
          <w:szCs w:val="20"/>
        </w:rPr>
      </w:pPr>
      <w:bookmarkStart w:id="11662" w:name="sub_9521"/>
      <w:bookmarkEnd w:id="11662"/>
      <w:r>
        <w:rPr>
          <w:rFonts w:cs="Arial" w:ascii="Arial" w:hAnsi="Arial"/>
          <w:sz w:val="20"/>
          <w:szCs w:val="20"/>
        </w:rPr>
        <w:t>В этих случаях допускается превышение размера общей страховой суммы по всем договорам над страховой стоимостью.</w:t>
      </w:r>
    </w:p>
    <w:p>
      <w:pPr>
        <w:pStyle w:val="Normal"/>
        <w:autoSpaceDE w:val="false"/>
        <w:ind w:firstLine="720"/>
        <w:jc w:val="both"/>
        <w:rPr/>
      </w:pPr>
      <w:bookmarkStart w:id="11663" w:name="sub_9522"/>
      <w:bookmarkEnd w:id="11663"/>
      <w:r>
        <w:rPr>
          <w:rFonts w:cs="Arial" w:ascii="Arial" w:hAnsi="Arial"/>
          <w:sz w:val="20"/>
          <w:szCs w:val="20"/>
        </w:rPr>
        <w:t xml:space="preserve">2. Если из двух или нескольких договоров, заключенных в соответствии с пунктом 1 настоящей статьи, вытекает обязанность страховщиков выплатить страховое возмещение за одни и те же последствия наступления одного и того же страхового случая, к таким договорам в соответствующей части применяются правила, предусмотренные </w:t>
      </w:r>
      <w:hyperlink w:anchor="sub_9514">
        <w:r>
          <w:rPr>
            <w:rStyle w:val="Style15"/>
            <w:rFonts w:cs="Arial" w:ascii="Arial" w:hAnsi="Arial"/>
            <w:color w:val="008000"/>
            <w:sz w:val="20"/>
            <w:szCs w:val="20"/>
            <w:u w:val="single"/>
          </w:rPr>
          <w:t>пунктом 4 статьи 951</w:t>
        </w:r>
      </w:hyperlink>
      <w:r>
        <w:rPr>
          <w:rFonts w:cs="Arial" w:ascii="Arial" w:hAnsi="Arial"/>
          <w:sz w:val="20"/>
          <w:szCs w:val="20"/>
        </w:rPr>
        <w:t xml:space="preserve"> настоящего Кодекса.</w:t>
      </w:r>
    </w:p>
    <w:p>
      <w:pPr>
        <w:pStyle w:val="Normal"/>
        <w:autoSpaceDE w:val="false"/>
        <w:jc w:val="both"/>
        <w:rPr>
          <w:rFonts w:ascii="Courier New" w:hAnsi="Courier New" w:cs="Courier New"/>
          <w:sz w:val="20"/>
          <w:szCs w:val="20"/>
        </w:rPr>
      </w:pPr>
      <w:bookmarkStart w:id="11664" w:name="sub_9522"/>
      <w:bookmarkStart w:id="11665" w:name="sub_9522"/>
      <w:bookmarkEnd w:id="11665"/>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1666" w:name="sub_188934368"/>
      <w:bookmarkEnd w:id="11666"/>
      <w:r>
        <w:rPr>
          <w:rFonts w:cs="Arial" w:ascii="Arial" w:hAnsi="Arial"/>
          <w:i/>
          <w:iCs/>
          <w:color w:val="800080"/>
          <w:sz w:val="20"/>
          <w:szCs w:val="20"/>
        </w:rPr>
        <w:t>См. комментарии к статье 952 настоящего Кодекса</w:t>
      </w:r>
    </w:p>
    <w:p>
      <w:pPr>
        <w:pStyle w:val="Normal"/>
        <w:autoSpaceDE w:val="false"/>
        <w:jc w:val="both"/>
        <w:rPr>
          <w:rFonts w:ascii="Arial" w:hAnsi="Arial" w:cs="Arial"/>
          <w:i/>
          <w:i/>
          <w:iCs/>
          <w:color w:val="800080"/>
          <w:sz w:val="20"/>
          <w:szCs w:val="20"/>
        </w:rPr>
      </w:pPr>
      <w:bookmarkStart w:id="11667" w:name="sub_188934368"/>
      <w:bookmarkStart w:id="11668" w:name="sub_188934368"/>
      <w:bookmarkEnd w:id="11668"/>
      <w:r>
        <w:rPr>
          <w:rFonts w:cs="Arial" w:ascii="Arial" w:hAnsi="Arial"/>
          <w:i/>
          <w:iCs/>
          <w:color w:val="800080"/>
          <w:sz w:val="20"/>
          <w:szCs w:val="20"/>
        </w:rPr>
      </w:r>
    </w:p>
    <w:p>
      <w:pPr>
        <w:pStyle w:val="Normal"/>
        <w:autoSpaceDE w:val="false"/>
        <w:ind w:start="1612" w:hanging="892"/>
        <w:jc w:val="both"/>
        <w:rPr/>
      </w:pPr>
      <w:bookmarkStart w:id="11669" w:name="sub_953"/>
      <w:bookmarkEnd w:id="11669"/>
      <w:r>
        <w:rPr>
          <w:rFonts w:cs="Arial" w:ascii="Arial" w:hAnsi="Arial"/>
          <w:b/>
          <w:bCs/>
          <w:color w:val="000080"/>
          <w:sz w:val="20"/>
          <w:szCs w:val="20"/>
        </w:rPr>
        <w:t>Статья 953.</w:t>
      </w:r>
      <w:r>
        <w:rPr>
          <w:rFonts w:cs="Arial" w:ascii="Arial" w:hAnsi="Arial"/>
          <w:sz w:val="20"/>
          <w:szCs w:val="20"/>
        </w:rPr>
        <w:t xml:space="preserve"> Сострахование</w:t>
      </w:r>
    </w:p>
    <w:p>
      <w:pPr>
        <w:pStyle w:val="Normal"/>
        <w:autoSpaceDE w:val="false"/>
        <w:ind w:firstLine="720"/>
        <w:jc w:val="both"/>
        <w:rPr>
          <w:rFonts w:ascii="Arial" w:hAnsi="Arial" w:cs="Arial"/>
          <w:sz w:val="20"/>
          <w:szCs w:val="20"/>
        </w:rPr>
      </w:pPr>
      <w:bookmarkStart w:id="11670" w:name="sub_953"/>
      <w:bookmarkEnd w:id="11670"/>
      <w:r>
        <w:rPr>
          <w:rFonts w:cs="Arial" w:ascii="Arial" w:hAnsi="Arial"/>
          <w:sz w:val="20"/>
          <w:szCs w:val="20"/>
        </w:rPr>
        <w:t>Объект страхования может быть застрахован по одному договору страхования совместно несколькими страховщиками (сострахование). Если в таком договоре не определены права и обязанности каждого из страховщиков, они солидарно отвечают перед страхователем (выгодоприобретателем) за выплату страхового возмещения по договору имущественного страхования или страховой суммы по договору личного страхования.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1671" w:name="sub_188934752"/>
      <w:bookmarkEnd w:id="11671"/>
      <w:r>
        <w:rPr>
          <w:rFonts w:cs="Arial" w:ascii="Arial" w:hAnsi="Arial"/>
          <w:i/>
          <w:iCs/>
          <w:color w:val="800080"/>
          <w:sz w:val="20"/>
          <w:szCs w:val="20"/>
        </w:rPr>
        <w:t>См. комментарии к статье 953 настоящего Кодекса</w:t>
      </w:r>
    </w:p>
    <w:p>
      <w:pPr>
        <w:pStyle w:val="Normal"/>
        <w:autoSpaceDE w:val="false"/>
        <w:jc w:val="both"/>
        <w:rPr>
          <w:rFonts w:ascii="Arial" w:hAnsi="Arial" w:cs="Arial"/>
          <w:i/>
          <w:i/>
          <w:iCs/>
          <w:color w:val="800080"/>
          <w:sz w:val="20"/>
          <w:szCs w:val="20"/>
        </w:rPr>
      </w:pPr>
      <w:bookmarkStart w:id="11672" w:name="sub_188934752"/>
      <w:bookmarkStart w:id="11673" w:name="sub_188934752"/>
      <w:bookmarkEnd w:id="11673"/>
      <w:r>
        <w:rPr>
          <w:rFonts w:cs="Arial" w:ascii="Arial" w:hAnsi="Arial"/>
          <w:i/>
          <w:iCs/>
          <w:color w:val="800080"/>
          <w:sz w:val="20"/>
          <w:szCs w:val="20"/>
        </w:rPr>
      </w:r>
    </w:p>
    <w:p>
      <w:pPr>
        <w:pStyle w:val="Normal"/>
        <w:autoSpaceDE w:val="false"/>
        <w:ind w:start="1612" w:hanging="892"/>
        <w:jc w:val="both"/>
        <w:rPr/>
      </w:pPr>
      <w:bookmarkStart w:id="11674" w:name="sub_954"/>
      <w:bookmarkEnd w:id="11674"/>
      <w:r>
        <w:rPr>
          <w:rFonts w:cs="Arial" w:ascii="Arial" w:hAnsi="Arial"/>
          <w:b/>
          <w:bCs/>
          <w:color w:val="000080"/>
          <w:sz w:val="20"/>
          <w:szCs w:val="20"/>
        </w:rPr>
        <w:t>Статья 954.</w:t>
      </w:r>
      <w:r>
        <w:rPr>
          <w:rFonts w:cs="Arial" w:ascii="Arial" w:hAnsi="Arial"/>
          <w:sz w:val="20"/>
          <w:szCs w:val="20"/>
        </w:rPr>
        <w:t xml:space="preserve"> Страховая премия и страховые взносы</w:t>
      </w:r>
    </w:p>
    <w:p>
      <w:pPr>
        <w:pStyle w:val="Normal"/>
        <w:autoSpaceDE w:val="false"/>
        <w:ind w:firstLine="720"/>
        <w:jc w:val="both"/>
        <w:rPr>
          <w:rFonts w:ascii="Arial" w:hAnsi="Arial" w:cs="Arial"/>
          <w:sz w:val="20"/>
          <w:szCs w:val="20"/>
        </w:rPr>
      </w:pPr>
      <w:bookmarkStart w:id="11675" w:name="sub_954"/>
      <w:bookmarkStart w:id="11676" w:name="sub_9541"/>
      <w:bookmarkEnd w:id="11675"/>
      <w:bookmarkEnd w:id="11676"/>
      <w:r>
        <w:rPr>
          <w:rFonts w:cs="Arial" w:ascii="Arial" w:hAnsi="Arial"/>
          <w:sz w:val="20"/>
          <w:szCs w:val="20"/>
        </w:rPr>
        <w:t>1. Под страховой премией понимается плата за страхование, которую страхователь (выгодоприобретатель) обязан уплатить страховщику в порядке и в сроки, которые установлены договором страхования.</w:t>
      </w:r>
    </w:p>
    <w:p>
      <w:pPr>
        <w:pStyle w:val="Normal"/>
        <w:autoSpaceDE w:val="false"/>
        <w:ind w:firstLine="720"/>
        <w:jc w:val="both"/>
        <w:rPr>
          <w:rFonts w:ascii="Arial" w:hAnsi="Arial" w:cs="Arial"/>
          <w:sz w:val="20"/>
          <w:szCs w:val="20"/>
        </w:rPr>
      </w:pPr>
      <w:bookmarkStart w:id="11677" w:name="sub_9541"/>
      <w:bookmarkStart w:id="11678" w:name="sub_9542"/>
      <w:bookmarkEnd w:id="11677"/>
      <w:bookmarkEnd w:id="11678"/>
      <w:r>
        <w:rPr>
          <w:rFonts w:cs="Arial" w:ascii="Arial" w:hAnsi="Arial"/>
          <w:sz w:val="20"/>
          <w:szCs w:val="20"/>
        </w:rPr>
        <w:t>2. Страховщик при определении размера страховой премии, подлежащей уплате по договору страхования, вправе применять разработанные им страховые тарифы, определяющие премию, взимаемую с единицы страховой суммы, с учетом объекта страхования и характера страхового риска.</w:t>
      </w:r>
    </w:p>
    <w:p>
      <w:pPr>
        <w:pStyle w:val="Normal"/>
        <w:autoSpaceDE w:val="false"/>
        <w:ind w:firstLine="720"/>
        <w:jc w:val="both"/>
        <w:rPr>
          <w:rFonts w:ascii="Arial" w:hAnsi="Arial" w:cs="Arial"/>
          <w:sz w:val="20"/>
          <w:szCs w:val="20"/>
        </w:rPr>
      </w:pPr>
      <w:bookmarkStart w:id="11679" w:name="sub_9542"/>
      <w:bookmarkStart w:id="11680" w:name="sub_95422"/>
      <w:bookmarkEnd w:id="11679"/>
      <w:bookmarkEnd w:id="11680"/>
      <w:r>
        <w:rPr>
          <w:rFonts w:cs="Arial" w:ascii="Arial" w:hAnsi="Arial"/>
          <w:sz w:val="20"/>
          <w:szCs w:val="20"/>
        </w:rPr>
        <w:t>В предусмотренных законом случаях размер страховой премии определяется в соответствии со страховыми тарифами, установленными или регулируемыми органами государственного страхового надзора.</w:t>
      </w:r>
    </w:p>
    <w:p>
      <w:pPr>
        <w:pStyle w:val="Normal"/>
        <w:autoSpaceDE w:val="false"/>
        <w:ind w:firstLine="720"/>
        <w:jc w:val="both"/>
        <w:rPr>
          <w:rFonts w:ascii="Arial" w:hAnsi="Arial" w:cs="Arial"/>
          <w:sz w:val="20"/>
          <w:szCs w:val="20"/>
        </w:rPr>
      </w:pPr>
      <w:bookmarkStart w:id="11681" w:name="sub_95422"/>
      <w:bookmarkStart w:id="11682" w:name="sub_9543"/>
      <w:bookmarkEnd w:id="11681"/>
      <w:bookmarkEnd w:id="11682"/>
      <w:r>
        <w:rPr>
          <w:rFonts w:cs="Arial" w:ascii="Arial" w:hAnsi="Arial"/>
          <w:sz w:val="20"/>
          <w:szCs w:val="20"/>
        </w:rPr>
        <w:t>3. Если договором страхования предусмотрено внесение страховой премии в рассрочку, договором могут быть определены последствия неуплаты в установленные сроки очередных страховых взносов.</w:t>
      </w:r>
    </w:p>
    <w:p>
      <w:pPr>
        <w:pStyle w:val="Normal"/>
        <w:autoSpaceDE w:val="false"/>
        <w:ind w:firstLine="720"/>
        <w:jc w:val="both"/>
        <w:rPr>
          <w:rFonts w:ascii="Arial" w:hAnsi="Arial" w:cs="Arial"/>
          <w:sz w:val="20"/>
          <w:szCs w:val="20"/>
        </w:rPr>
      </w:pPr>
      <w:bookmarkStart w:id="11683" w:name="sub_9543"/>
      <w:bookmarkStart w:id="11684" w:name="sub_9544"/>
      <w:bookmarkEnd w:id="11683"/>
      <w:bookmarkEnd w:id="11684"/>
      <w:r>
        <w:rPr>
          <w:rFonts w:cs="Arial" w:ascii="Arial" w:hAnsi="Arial"/>
          <w:sz w:val="20"/>
          <w:szCs w:val="20"/>
        </w:rPr>
        <w:t>4. Если страховой случай наступил до уплаты очередного страхового взноса, внесение которого просрочено, страховщик вправе при определении размера подлежащего выплате страхового возмещения по договору имущественного страхования или страховой суммы по договору личного страхования зачесть сумму просроченного страхового взноса.</w:t>
      </w:r>
    </w:p>
    <w:p>
      <w:pPr>
        <w:pStyle w:val="Normal"/>
        <w:autoSpaceDE w:val="false"/>
        <w:jc w:val="both"/>
        <w:rPr>
          <w:rFonts w:ascii="Courier New" w:hAnsi="Courier New" w:cs="Courier New"/>
          <w:sz w:val="20"/>
          <w:szCs w:val="20"/>
        </w:rPr>
      </w:pPr>
      <w:bookmarkStart w:id="11685" w:name="sub_9544"/>
      <w:bookmarkStart w:id="11686" w:name="sub_9544"/>
      <w:bookmarkEnd w:id="11686"/>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1687" w:name="sub_188935968"/>
      <w:bookmarkEnd w:id="11687"/>
      <w:r>
        <w:rPr>
          <w:rFonts w:cs="Arial" w:ascii="Arial" w:hAnsi="Arial"/>
          <w:i/>
          <w:iCs/>
          <w:color w:val="800080"/>
          <w:sz w:val="20"/>
          <w:szCs w:val="20"/>
        </w:rPr>
        <w:t>См. комментарии к статье 954 настоящего Кодекса</w:t>
      </w:r>
    </w:p>
    <w:p>
      <w:pPr>
        <w:pStyle w:val="Normal"/>
        <w:autoSpaceDE w:val="false"/>
        <w:jc w:val="both"/>
        <w:rPr>
          <w:rFonts w:ascii="Arial" w:hAnsi="Arial" w:cs="Arial"/>
          <w:i/>
          <w:i/>
          <w:iCs/>
          <w:color w:val="800080"/>
          <w:sz w:val="20"/>
          <w:szCs w:val="20"/>
        </w:rPr>
      </w:pPr>
      <w:bookmarkStart w:id="11688" w:name="sub_188935968"/>
      <w:bookmarkStart w:id="11689" w:name="sub_188935968"/>
      <w:bookmarkEnd w:id="11689"/>
      <w:r>
        <w:rPr>
          <w:rFonts w:cs="Arial" w:ascii="Arial" w:hAnsi="Arial"/>
          <w:i/>
          <w:iCs/>
          <w:color w:val="800080"/>
          <w:sz w:val="20"/>
          <w:szCs w:val="20"/>
        </w:rPr>
      </w:r>
    </w:p>
    <w:p>
      <w:pPr>
        <w:pStyle w:val="Normal"/>
        <w:autoSpaceDE w:val="false"/>
        <w:ind w:start="1612" w:hanging="892"/>
        <w:jc w:val="both"/>
        <w:rPr/>
      </w:pPr>
      <w:bookmarkStart w:id="11690" w:name="sub_955"/>
      <w:bookmarkEnd w:id="11690"/>
      <w:r>
        <w:rPr>
          <w:rFonts w:cs="Arial" w:ascii="Arial" w:hAnsi="Arial"/>
          <w:b/>
          <w:bCs/>
          <w:color w:val="000080"/>
          <w:sz w:val="20"/>
          <w:szCs w:val="20"/>
        </w:rPr>
        <w:t>Статья 955.</w:t>
      </w:r>
      <w:r>
        <w:rPr>
          <w:rFonts w:cs="Arial" w:ascii="Arial" w:hAnsi="Arial"/>
          <w:sz w:val="20"/>
          <w:szCs w:val="20"/>
        </w:rPr>
        <w:t xml:space="preserve"> Замена застрахованного лица</w:t>
      </w:r>
    </w:p>
    <w:p>
      <w:pPr>
        <w:pStyle w:val="Normal"/>
        <w:autoSpaceDE w:val="false"/>
        <w:ind w:firstLine="720"/>
        <w:jc w:val="both"/>
        <w:rPr/>
      </w:pPr>
      <w:bookmarkStart w:id="11691" w:name="sub_955"/>
      <w:bookmarkStart w:id="11692" w:name="sub_9551"/>
      <w:bookmarkEnd w:id="11691"/>
      <w:bookmarkEnd w:id="11692"/>
      <w:r>
        <w:rPr>
          <w:rFonts w:cs="Arial" w:ascii="Arial" w:hAnsi="Arial"/>
          <w:sz w:val="20"/>
          <w:szCs w:val="20"/>
        </w:rPr>
        <w:t>1. В случае, когда по договору страхования риска ответственности за причинение вреда (</w:t>
      </w:r>
      <w:hyperlink w:anchor="sub_931">
        <w:r>
          <w:rPr>
            <w:rStyle w:val="Style15"/>
            <w:rFonts w:cs="Arial" w:ascii="Arial" w:hAnsi="Arial"/>
            <w:color w:val="008000"/>
            <w:sz w:val="20"/>
            <w:szCs w:val="20"/>
            <w:u w:val="single"/>
          </w:rPr>
          <w:t>статья 931</w:t>
        </w:r>
      </w:hyperlink>
      <w:r>
        <w:rPr>
          <w:rFonts w:cs="Arial" w:ascii="Arial" w:hAnsi="Arial"/>
          <w:sz w:val="20"/>
          <w:szCs w:val="20"/>
        </w:rPr>
        <w:t>) застрахована ответственность лица иного, чем страхователь, последний вправе, если иное не предусмотрено договором, в любое время до наступления страхового случая заменить это лицо другим, письменно уведомив об этом страховщика.</w:t>
      </w:r>
    </w:p>
    <w:p>
      <w:pPr>
        <w:pStyle w:val="Normal"/>
        <w:autoSpaceDE w:val="false"/>
        <w:ind w:firstLine="720"/>
        <w:jc w:val="both"/>
        <w:rPr>
          <w:rFonts w:ascii="Arial" w:hAnsi="Arial" w:cs="Arial"/>
          <w:sz w:val="20"/>
          <w:szCs w:val="20"/>
        </w:rPr>
      </w:pPr>
      <w:bookmarkStart w:id="11693" w:name="sub_9551"/>
      <w:bookmarkStart w:id="11694" w:name="sub_9552"/>
      <w:bookmarkEnd w:id="11693"/>
      <w:bookmarkEnd w:id="11694"/>
      <w:r>
        <w:rPr>
          <w:rFonts w:cs="Arial" w:ascii="Arial" w:hAnsi="Arial"/>
          <w:sz w:val="20"/>
          <w:szCs w:val="20"/>
        </w:rPr>
        <w:t>2. Застрахованное лицо, названное в договоре личного страхования, может быть заменено страхователем другим лицом лишь с согласия самого застрахованного лица и страховщика.</w:t>
      </w:r>
    </w:p>
    <w:p>
      <w:pPr>
        <w:pStyle w:val="Normal"/>
        <w:autoSpaceDE w:val="false"/>
        <w:jc w:val="both"/>
        <w:rPr>
          <w:rFonts w:ascii="Courier New" w:hAnsi="Courier New" w:cs="Courier New"/>
          <w:sz w:val="20"/>
          <w:szCs w:val="20"/>
        </w:rPr>
      </w:pPr>
      <w:bookmarkStart w:id="11695" w:name="sub_9552"/>
      <w:bookmarkStart w:id="11696" w:name="sub_9552"/>
      <w:bookmarkEnd w:id="11696"/>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1697" w:name="sub_188936644"/>
      <w:bookmarkEnd w:id="11697"/>
      <w:r>
        <w:rPr>
          <w:rFonts w:cs="Arial" w:ascii="Arial" w:hAnsi="Arial"/>
          <w:i/>
          <w:iCs/>
          <w:color w:val="800080"/>
          <w:sz w:val="20"/>
          <w:szCs w:val="20"/>
        </w:rPr>
        <w:t>См. комментарии к статье 955 настоящего Кодекса</w:t>
      </w:r>
    </w:p>
    <w:p>
      <w:pPr>
        <w:pStyle w:val="Normal"/>
        <w:autoSpaceDE w:val="false"/>
        <w:jc w:val="both"/>
        <w:rPr>
          <w:rFonts w:ascii="Arial" w:hAnsi="Arial" w:cs="Arial"/>
          <w:i/>
          <w:i/>
          <w:iCs/>
          <w:color w:val="800080"/>
          <w:sz w:val="20"/>
          <w:szCs w:val="20"/>
        </w:rPr>
      </w:pPr>
      <w:bookmarkStart w:id="11698" w:name="sub_188936644"/>
      <w:bookmarkStart w:id="11699" w:name="sub_188936644"/>
      <w:bookmarkEnd w:id="11699"/>
      <w:r>
        <w:rPr>
          <w:rFonts w:cs="Arial" w:ascii="Arial" w:hAnsi="Arial"/>
          <w:i/>
          <w:iCs/>
          <w:color w:val="800080"/>
          <w:sz w:val="20"/>
          <w:szCs w:val="20"/>
        </w:rPr>
      </w:r>
    </w:p>
    <w:p>
      <w:pPr>
        <w:pStyle w:val="Normal"/>
        <w:autoSpaceDE w:val="false"/>
        <w:ind w:start="1612" w:hanging="892"/>
        <w:jc w:val="both"/>
        <w:rPr/>
      </w:pPr>
      <w:bookmarkStart w:id="11700" w:name="sub_956"/>
      <w:bookmarkEnd w:id="11700"/>
      <w:r>
        <w:rPr>
          <w:rFonts w:cs="Arial" w:ascii="Arial" w:hAnsi="Arial"/>
          <w:b/>
          <w:bCs/>
          <w:color w:val="000080"/>
          <w:sz w:val="20"/>
          <w:szCs w:val="20"/>
        </w:rPr>
        <w:t>Статья 956.</w:t>
      </w:r>
      <w:r>
        <w:rPr>
          <w:rFonts w:cs="Arial" w:ascii="Arial" w:hAnsi="Arial"/>
          <w:sz w:val="20"/>
          <w:szCs w:val="20"/>
        </w:rPr>
        <w:t xml:space="preserve"> Замена выгодоприобретателя</w:t>
      </w:r>
    </w:p>
    <w:p>
      <w:pPr>
        <w:pStyle w:val="Normal"/>
        <w:autoSpaceDE w:val="false"/>
        <w:ind w:firstLine="720"/>
        <w:jc w:val="both"/>
        <w:rPr/>
      </w:pPr>
      <w:bookmarkStart w:id="11701" w:name="sub_956"/>
      <w:bookmarkEnd w:id="11701"/>
      <w:r>
        <w:rPr>
          <w:rFonts w:cs="Arial" w:ascii="Arial" w:hAnsi="Arial"/>
          <w:sz w:val="20"/>
          <w:szCs w:val="20"/>
        </w:rPr>
        <w:t>Страхователь вправе заменить выгодоприобретателя, названного в договоре страхования, другим лицом, письменно уведомив об этом страховщика. Замена выгодоприобретателя по договору личного страхования, назначенного с согласия застрахованного лица (</w:t>
      </w:r>
      <w:hyperlink w:anchor="sub_9342">
        <w:r>
          <w:rPr>
            <w:rStyle w:val="Style15"/>
            <w:rFonts w:cs="Arial" w:ascii="Arial" w:hAnsi="Arial"/>
            <w:color w:val="008000"/>
            <w:sz w:val="20"/>
            <w:szCs w:val="20"/>
            <w:u w:val="single"/>
          </w:rPr>
          <w:t>пункт 2 статьи 934</w:t>
        </w:r>
      </w:hyperlink>
      <w:r>
        <w:rPr>
          <w:rFonts w:cs="Arial" w:ascii="Arial" w:hAnsi="Arial"/>
          <w:sz w:val="20"/>
          <w:szCs w:val="20"/>
        </w:rPr>
        <w:t>), допускается лишь с согласия этого лица.</w:t>
      </w:r>
    </w:p>
    <w:p>
      <w:pPr>
        <w:pStyle w:val="Normal"/>
        <w:autoSpaceDE w:val="false"/>
        <w:ind w:firstLine="720"/>
        <w:jc w:val="both"/>
        <w:rPr>
          <w:rFonts w:ascii="Arial" w:hAnsi="Arial" w:cs="Arial"/>
          <w:sz w:val="20"/>
          <w:szCs w:val="20"/>
        </w:rPr>
      </w:pPr>
      <w:bookmarkStart w:id="11702" w:name="sub_9562"/>
      <w:bookmarkEnd w:id="11702"/>
      <w:r>
        <w:rPr>
          <w:rFonts w:cs="Arial" w:ascii="Arial" w:hAnsi="Arial"/>
          <w:sz w:val="20"/>
          <w:szCs w:val="20"/>
        </w:rPr>
        <w:t>Выгодоприобретатель не может быть заменен другим лицом после того, как он выполнил какую-либо из обязанностей по договору страхования или предъявил страховщику требование о выплате страхового возмещения или страховой суммы.</w:t>
      </w:r>
    </w:p>
    <w:p>
      <w:pPr>
        <w:pStyle w:val="Normal"/>
        <w:autoSpaceDE w:val="false"/>
        <w:jc w:val="both"/>
        <w:rPr>
          <w:rFonts w:ascii="Courier New" w:hAnsi="Courier New" w:cs="Courier New"/>
          <w:sz w:val="20"/>
          <w:szCs w:val="20"/>
        </w:rPr>
      </w:pPr>
      <w:bookmarkStart w:id="11703" w:name="sub_9562"/>
      <w:bookmarkStart w:id="11704" w:name="sub_9562"/>
      <w:bookmarkEnd w:id="11704"/>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1705" w:name="sub_188937240"/>
      <w:bookmarkEnd w:id="11705"/>
      <w:r>
        <w:rPr>
          <w:rFonts w:cs="Arial" w:ascii="Arial" w:hAnsi="Arial"/>
          <w:i/>
          <w:iCs/>
          <w:color w:val="800080"/>
          <w:sz w:val="20"/>
          <w:szCs w:val="20"/>
        </w:rPr>
        <w:t>См. комментарии к статье 956 настоящего Кодекса</w:t>
      </w:r>
    </w:p>
    <w:p>
      <w:pPr>
        <w:pStyle w:val="Normal"/>
        <w:autoSpaceDE w:val="false"/>
        <w:jc w:val="both"/>
        <w:rPr>
          <w:rFonts w:ascii="Arial" w:hAnsi="Arial" w:cs="Arial"/>
          <w:i/>
          <w:i/>
          <w:iCs/>
          <w:color w:val="800080"/>
          <w:sz w:val="20"/>
          <w:szCs w:val="20"/>
        </w:rPr>
      </w:pPr>
      <w:bookmarkStart w:id="11706" w:name="sub_188937240"/>
      <w:bookmarkStart w:id="11707" w:name="sub_188937240"/>
      <w:bookmarkEnd w:id="11707"/>
      <w:r>
        <w:rPr>
          <w:rFonts w:cs="Arial" w:ascii="Arial" w:hAnsi="Arial"/>
          <w:i/>
          <w:iCs/>
          <w:color w:val="800080"/>
          <w:sz w:val="20"/>
          <w:szCs w:val="20"/>
        </w:rPr>
      </w:r>
    </w:p>
    <w:p>
      <w:pPr>
        <w:pStyle w:val="Normal"/>
        <w:autoSpaceDE w:val="false"/>
        <w:ind w:start="1612" w:hanging="892"/>
        <w:jc w:val="both"/>
        <w:rPr/>
      </w:pPr>
      <w:bookmarkStart w:id="11708" w:name="sub_957"/>
      <w:bookmarkEnd w:id="11708"/>
      <w:r>
        <w:rPr>
          <w:rFonts w:cs="Arial" w:ascii="Arial" w:hAnsi="Arial"/>
          <w:b/>
          <w:bCs/>
          <w:color w:val="000080"/>
          <w:sz w:val="20"/>
          <w:szCs w:val="20"/>
        </w:rPr>
        <w:t>Статья 957.</w:t>
      </w:r>
      <w:r>
        <w:rPr>
          <w:rFonts w:cs="Arial" w:ascii="Arial" w:hAnsi="Arial"/>
          <w:sz w:val="20"/>
          <w:szCs w:val="20"/>
        </w:rPr>
        <w:t xml:space="preserve"> Начало действия договора страхования</w:t>
      </w:r>
    </w:p>
    <w:p>
      <w:pPr>
        <w:pStyle w:val="Normal"/>
        <w:autoSpaceDE w:val="false"/>
        <w:ind w:firstLine="720"/>
        <w:jc w:val="both"/>
        <w:rPr>
          <w:rFonts w:ascii="Arial" w:hAnsi="Arial" w:cs="Arial"/>
          <w:sz w:val="20"/>
          <w:szCs w:val="20"/>
        </w:rPr>
      </w:pPr>
      <w:bookmarkStart w:id="11709" w:name="sub_957"/>
      <w:bookmarkStart w:id="11710" w:name="sub_9571"/>
      <w:bookmarkEnd w:id="11709"/>
      <w:bookmarkEnd w:id="11710"/>
      <w:r>
        <w:rPr>
          <w:rFonts w:cs="Arial" w:ascii="Arial" w:hAnsi="Arial"/>
          <w:sz w:val="20"/>
          <w:szCs w:val="20"/>
        </w:rPr>
        <w:t>1. Договор страхования, если в нем не предусмотрено иное, вступает в силу в момент уплаты страховой премии или первого ее взноса.</w:t>
      </w:r>
    </w:p>
    <w:p>
      <w:pPr>
        <w:pStyle w:val="Normal"/>
        <w:autoSpaceDE w:val="false"/>
        <w:ind w:firstLine="720"/>
        <w:jc w:val="both"/>
        <w:rPr>
          <w:rFonts w:ascii="Arial" w:hAnsi="Arial" w:cs="Arial"/>
          <w:sz w:val="20"/>
          <w:szCs w:val="20"/>
        </w:rPr>
      </w:pPr>
      <w:bookmarkStart w:id="11711" w:name="sub_9571"/>
      <w:bookmarkStart w:id="11712" w:name="sub_95702"/>
      <w:bookmarkEnd w:id="11711"/>
      <w:bookmarkEnd w:id="11712"/>
      <w:r>
        <w:rPr>
          <w:rFonts w:cs="Arial" w:ascii="Arial" w:hAnsi="Arial"/>
          <w:sz w:val="20"/>
          <w:szCs w:val="20"/>
        </w:rPr>
        <w:t>2. Страхование, обусловленное договором страхования, распространяется на страховые случаи, происшедшие после вступления договора страхования в силу, если в договоре не предусмотрен иной срок начала действия страхования.</w:t>
      </w:r>
    </w:p>
    <w:p>
      <w:pPr>
        <w:pStyle w:val="Normal"/>
        <w:autoSpaceDE w:val="false"/>
        <w:jc w:val="both"/>
        <w:rPr>
          <w:rFonts w:ascii="Courier New" w:hAnsi="Courier New" w:cs="Courier New"/>
          <w:sz w:val="20"/>
          <w:szCs w:val="20"/>
        </w:rPr>
      </w:pPr>
      <w:bookmarkStart w:id="11713" w:name="sub_95702"/>
      <w:bookmarkStart w:id="11714" w:name="sub_95702"/>
      <w:bookmarkEnd w:id="11714"/>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1715" w:name="sub_188937916"/>
      <w:bookmarkEnd w:id="11715"/>
      <w:r>
        <w:rPr>
          <w:rFonts w:cs="Arial" w:ascii="Arial" w:hAnsi="Arial"/>
          <w:i/>
          <w:iCs/>
          <w:color w:val="800080"/>
          <w:sz w:val="20"/>
          <w:szCs w:val="20"/>
        </w:rPr>
        <w:t>См. комментарии к статье 957 настоящего Кодекса</w:t>
      </w:r>
    </w:p>
    <w:p>
      <w:pPr>
        <w:pStyle w:val="Normal"/>
        <w:autoSpaceDE w:val="false"/>
        <w:jc w:val="both"/>
        <w:rPr>
          <w:rFonts w:ascii="Arial" w:hAnsi="Arial" w:cs="Arial"/>
          <w:i/>
          <w:i/>
          <w:iCs/>
          <w:color w:val="800080"/>
          <w:sz w:val="20"/>
          <w:szCs w:val="20"/>
        </w:rPr>
      </w:pPr>
      <w:bookmarkStart w:id="11716" w:name="sub_188937916"/>
      <w:bookmarkStart w:id="11717" w:name="sub_188937916"/>
      <w:bookmarkEnd w:id="11717"/>
      <w:r>
        <w:rPr>
          <w:rFonts w:cs="Arial" w:ascii="Arial" w:hAnsi="Arial"/>
          <w:i/>
          <w:iCs/>
          <w:color w:val="800080"/>
          <w:sz w:val="20"/>
          <w:szCs w:val="20"/>
        </w:rPr>
      </w:r>
    </w:p>
    <w:p>
      <w:pPr>
        <w:pStyle w:val="Normal"/>
        <w:autoSpaceDE w:val="false"/>
        <w:ind w:start="1612" w:hanging="892"/>
        <w:jc w:val="both"/>
        <w:rPr/>
      </w:pPr>
      <w:bookmarkStart w:id="11718" w:name="sub_958"/>
      <w:bookmarkEnd w:id="11718"/>
      <w:r>
        <w:rPr>
          <w:rFonts w:cs="Arial" w:ascii="Arial" w:hAnsi="Arial"/>
          <w:b/>
          <w:bCs/>
          <w:color w:val="000080"/>
          <w:sz w:val="20"/>
          <w:szCs w:val="20"/>
        </w:rPr>
        <w:t>Статья 958.</w:t>
      </w:r>
      <w:r>
        <w:rPr>
          <w:rFonts w:cs="Arial" w:ascii="Arial" w:hAnsi="Arial"/>
          <w:sz w:val="20"/>
          <w:szCs w:val="20"/>
        </w:rPr>
        <w:t xml:space="preserve"> Досрочное прекращение договора страхования</w:t>
      </w:r>
    </w:p>
    <w:p>
      <w:pPr>
        <w:pStyle w:val="Normal"/>
        <w:autoSpaceDE w:val="false"/>
        <w:ind w:firstLine="720"/>
        <w:jc w:val="both"/>
        <w:rPr>
          <w:rFonts w:ascii="Arial" w:hAnsi="Arial" w:cs="Arial"/>
          <w:sz w:val="20"/>
          <w:szCs w:val="20"/>
        </w:rPr>
      </w:pPr>
      <w:bookmarkStart w:id="11719" w:name="sub_958"/>
      <w:bookmarkStart w:id="11720" w:name="sub_9581"/>
      <w:bookmarkEnd w:id="11719"/>
      <w:bookmarkEnd w:id="11720"/>
      <w:r>
        <w:rPr>
          <w:rFonts w:cs="Arial" w:ascii="Arial" w:hAnsi="Arial"/>
          <w:sz w:val="20"/>
          <w:szCs w:val="20"/>
        </w:rPr>
        <w:t>1. Договор страхования прекращается до наступления срока, на который он был заключен, если после его вступления в силу возможность наступления страхового случая отпала и существование страхового риска прекратилось по обстоятельствам иным, чем страховой случай. К таким обстоятельствам, в частности, относятся:</w:t>
      </w:r>
    </w:p>
    <w:p>
      <w:pPr>
        <w:pStyle w:val="Normal"/>
        <w:autoSpaceDE w:val="false"/>
        <w:ind w:firstLine="720"/>
        <w:jc w:val="both"/>
        <w:rPr>
          <w:rFonts w:ascii="Arial" w:hAnsi="Arial" w:cs="Arial"/>
          <w:sz w:val="20"/>
          <w:szCs w:val="20"/>
        </w:rPr>
      </w:pPr>
      <w:bookmarkStart w:id="11721" w:name="sub_9581"/>
      <w:bookmarkEnd w:id="11721"/>
      <w:r>
        <w:rPr>
          <w:rFonts w:cs="Arial" w:ascii="Arial" w:hAnsi="Arial"/>
          <w:sz w:val="20"/>
          <w:szCs w:val="20"/>
        </w:rPr>
        <w:t>гибель застрахованного имущества по причинам иным, чем наступление страхового случая;</w:t>
      </w:r>
    </w:p>
    <w:p>
      <w:pPr>
        <w:pStyle w:val="Normal"/>
        <w:autoSpaceDE w:val="false"/>
        <w:ind w:firstLine="720"/>
        <w:jc w:val="both"/>
        <w:rPr>
          <w:rFonts w:ascii="Arial" w:hAnsi="Arial" w:cs="Arial"/>
          <w:sz w:val="20"/>
          <w:szCs w:val="20"/>
        </w:rPr>
      </w:pPr>
      <w:r>
        <w:rPr>
          <w:rFonts w:cs="Arial" w:ascii="Arial" w:hAnsi="Arial"/>
          <w:sz w:val="20"/>
          <w:szCs w:val="20"/>
        </w:rPr>
        <w:t>прекращение в установленном порядке предпринимательской деятельности лицом, застраховавшим предпринимательский риск или риск гражданской ответственности, связанной с этой деятельностью.</w:t>
      </w:r>
    </w:p>
    <w:p>
      <w:pPr>
        <w:pStyle w:val="Normal"/>
        <w:autoSpaceDE w:val="false"/>
        <w:ind w:firstLine="720"/>
        <w:jc w:val="both"/>
        <w:rPr>
          <w:rFonts w:ascii="Arial" w:hAnsi="Arial" w:cs="Arial"/>
          <w:sz w:val="20"/>
          <w:szCs w:val="20"/>
        </w:rPr>
      </w:pPr>
      <w:bookmarkStart w:id="11722" w:name="sub_9582"/>
      <w:bookmarkEnd w:id="11722"/>
      <w:r>
        <w:rPr>
          <w:rFonts w:cs="Arial" w:ascii="Arial" w:hAnsi="Arial"/>
          <w:sz w:val="20"/>
          <w:szCs w:val="20"/>
        </w:rPr>
        <w:t>2. Страхователь (выгодоприобретатель) вправе отказаться от договора страхования в любое время, если к моменту отказа возможность наступления страхового случая не отпала по обстоятельствам, указанным в пункте 1 настоящей статьи.</w:t>
      </w:r>
    </w:p>
    <w:p>
      <w:pPr>
        <w:pStyle w:val="Normal"/>
        <w:autoSpaceDE w:val="false"/>
        <w:ind w:firstLine="720"/>
        <w:jc w:val="both"/>
        <w:rPr>
          <w:rFonts w:ascii="Arial" w:hAnsi="Arial" w:cs="Arial"/>
          <w:sz w:val="20"/>
          <w:szCs w:val="20"/>
        </w:rPr>
      </w:pPr>
      <w:bookmarkStart w:id="11723" w:name="sub_9582"/>
      <w:bookmarkStart w:id="11724" w:name="sub_9583"/>
      <w:bookmarkEnd w:id="11723"/>
      <w:bookmarkEnd w:id="11724"/>
      <w:r>
        <w:rPr>
          <w:rFonts w:cs="Arial" w:ascii="Arial" w:hAnsi="Arial"/>
          <w:sz w:val="20"/>
          <w:szCs w:val="20"/>
        </w:rPr>
        <w:t>3. При досрочном прекращении договора страхования по обстоятельствам, указанным в пункте 1 настоящей статьи, страховщик имеет право на часть страховой премии пропорционально времени, в течение которого действовало страхование.</w:t>
      </w:r>
    </w:p>
    <w:p>
      <w:pPr>
        <w:pStyle w:val="Normal"/>
        <w:autoSpaceDE w:val="false"/>
        <w:ind w:firstLine="720"/>
        <w:jc w:val="both"/>
        <w:rPr>
          <w:rFonts w:ascii="Arial" w:hAnsi="Arial" w:cs="Arial"/>
          <w:sz w:val="20"/>
          <w:szCs w:val="20"/>
        </w:rPr>
      </w:pPr>
      <w:bookmarkStart w:id="11725" w:name="sub_9583"/>
      <w:bookmarkStart w:id="11726" w:name="sub_95832"/>
      <w:bookmarkEnd w:id="11725"/>
      <w:bookmarkEnd w:id="11726"/>
      <w:r>
        <w:rPr>
          <w:rFonts w:cs="Arial" w:ascii="Arial" w:hAnsi="Arial"/>
          <w:sz w:val="20"/>
          <w:szCs w:val="20"/>
        </w:rPr>
        <w:t>При досрочном отказе страхователя (выгодоприобретателя) от договора страхования уплаченная страховщику страховая премия не подлежит возврату, если договором не предусмотрено иное.</w:t>
      </w:r>
    </w:p>
    <w:p>
      <w:pPr>
        <w:pStyle w:val="Normal"/>
        <w:autoSpaceDE w:val="false"/>
        <w:jc w:val="both"/>
        <w:rPr>
          <w:rFonts w:ascii="Courier New" w:hAnsi="Courier New" w:cs="Courier New"/>
          <w:sz w:val="20"/>
          <w:szCs w:val="20"/>
        </w:rPr>
      </w:pPr>
      <w:bookmarkStart w:id="11727" w:name="sub_95832"/>
      <w:bookmarkStart w:id="11728" w:name="sub_95832"/>
      <w:bookmarkEnd w:id="11728"/>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1729" w:name="sub_188939040"/>
      <w:bookmarkEnd w:id="11729"/>
      <w:r>
        <w:rPr>
          <w:rFonts w:cs="Arial" w:ascii="Arial" w:hAnsi="Arial"/>
          <w:i/>
          <w:iCs/>
          <w:color w:val="800080"/>
          <w:sz w:val="20"/>
          <w:szCs w:val="20"/>
        </w:rPr>
        <w:t>О прекращении договоров страхования в случае принятия арбитражным судом решения о признании страховой организации банкротом и об открытии конкурсного производства см. Федеральный закон от 26 октября 2002 г. N 127-ФЗ</w:t>
      </w:r>
    </w:p>
    <w:p>
      <w:pPr>
        <w:pStyle w:val="Normal"/>
        <w:autoSpaceDE w:val="false"/>
        <w:jc w:val="both"/>
        <w:rPr>
          <w:rFonts w:ascii="Arial" w:hAnsi="Arial" w:cs="Arial"/>
          <w:i/>
          <w:i/>
          <w:iCs/>
          <w:color w:val="800080"/>
          <w:sz w:val="20"/>
          <w:szCs w:val="20"/>
        </w:rPr>
      </w:pPr>
      <w:bookmarkStart w:id="11730" w:name="sub_188939040"/>
      <w:bookmarkStart w:id="11731" w:name="sub_188939040"/>
      <w:bookmarkEnd w:id="11731"/>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r>
        <w:rPr>
          <w:rFonts w:cs="Arial" w:ascii="Arial" w:hAnsi="Arial"/>
          <w:i/>
          <w:iCs/>
          <w:color w:val="800080"/>
          <w:sz w:val="20"/>
          <w:szCs w:val="20"/>
        </w:rPr>
        <w:t>См. комментарии к статье 958 настоящего Кодекса</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start="1612" w:hanging="892"/>
        <w:jc w:val="both"/>
        <w:rPr/>
      </w:pPr>
      <w:bookmarkStart w:id="11732" w:name="sub_959"/>
      <w:bookmarkEnd w:id="11732"/>
      <w:r>
        <w:rPr>
          <w:rFonts w:cs="Arial" w:ascii="Arial" w:hAnsi="Arial"/>
          <w:b/>
          <w:bCs/>
          <w:color w:val="000080"/>
          <w:sz w:val="20"/>
          <w:szCs w:val="20"/>
        </w:rPr>
        <w:t>Статья 959.</w:t>
      </w:r>
      <w:r>
        <w:rPr>
          <w:rFonts w:cs="Arial" w:ascii="Arial" w:hAnsi="Arial"/>
          <w:sz w:val="20"/>
          <w:szCs w:val="20"/>
        </w:rPr>
        <w:t xml:space="preserve"> Последствия увеличения страхового риска в период действия договора страхования</w:t>
      </w:r>
    </w:p>
    <w:p>
      <w:pPr>
        <w:pStyle w:val="Normal"/>
        <w:autoSpaceDE w:val="false"/>
        <w:ind w:firstLine="720"/>
        <w:jc w:val="both"/>
        <w:rPr>
          <w:rFonts w:ascii="Arial" w:hAnsi="Arial" w:cs="Arial"/>
          <w:sz w:val="20"/>
          <w:szCs w:val="20"/>
        </w:rPr>
      </w:pPr>
      <w:bookmarkStart w:id="11733" w:name="sub_959"/>
      <w:bookmarkStart w:id="11734" w:name="sub_9591"/>
      <w:bookmarkEnd w:id="11733"/>
      <w:bookmarkEnd w:id="11734"/>
      <w:r>
        <w:rPr>
          <w:rFonts w:cs="Arial" w:ascii="Arial" w:hAnsi="Arial"/>
          <w:sz w:val="20"/>
          <w:szCs w:val="20"/>
        </w:rPr>
        <w:t>1. В период действия договора имущественного страхования страхователь (выгодоприобретатель) обязан незамедлительно сообщать страховщику о ставших ему известными значительных изменениях в обстоятельствах, сообщенных страховщику при заключении договора, если эти изменения могут существенно повлиять на увеличение страхового риска.</w:t>
      </w:r>
    </w:p>
    <w:p>
      <w:pPr>
        <w:pStyle w:val="Normal"/>
        <w:autoSpaceDE w:val="false"/>
        <w:ind w:firstLine="720"/>
        <w:jc w:val="both"/>
        <w:rPr>
          <w:rFonts w:ascii="Arial" w:hAnsi="Arial" w:cs="Arial"/>
          <w:sz w:val="20"/>
          <w:szCs w:val="20"/>
        </w:rPr>
      </w:pPr>
      <w:bookmarkStart w:id="11735" w:name="sub_9591"/>
      <w:bookmarkEnd w:id="11735"/>
      <w:r>
        <w:rPr>
          <w:rFonts w:cs="Arial" w:ascii="Arial" w:hAnsi="Arial"/>
          <w:sz w:val="20"/>
          <w:szCs w:val="20"/>
        </w:rPr>
        <w:t>Значительными во всяком случае признаются изменения, оговоренные в договоре страхования (страховом полисе) и в переданных страхователю правилах страхования.</w:t>
      </w:r>
    </w:p>
    <w:p>
      <w:pPr>
        <w:pStyle w:val="Normal"/>
        <w:autoSpaceDE w:val="false"/>
        <w:ind w:firstLine="720"/>
        <w:jc w:val="both"/>
        <w:rPr>
          <w:rFonts w:ascii="Arial" w:hAnsi="Arial" w:cs="Arial"/>
          <w:sz w:val="20"/>
          <w:szCs w:val="20"/>
        </w:rPr>
      </w:pPr>
      <w:bookmarkStart w:id="11736" w:name="sub_9592"/>
      <w:bookmarkEnd w:id="11736"/>
      <w:r>
        <w:rPr>
          <w:rFonts w:cs="Arial" w:ascii="Arial" w:hAnsi="Arial"/>
          <w:sz w:val="20"/>
          <w:szCs w:val="20"/>
        </w:rPr>
        <w:t>2. Страховщик, уведомленный об обстоятельствах, влекущих увеличение страхового риска, вправе потребовать изменения условий договора страхования или уплаты дополнительной страховой премии соразмерно увеличению риска.</w:t>
      </w:r>
    </w:p>
    <w:p>
      <w:pPr>
        <w:pStyle w:val="Normal"/>
        <w:autoSpaceDE w:val="false"/>
        <w:ind w:firstLine="720"/>
        <w:jc w:val="both"/>
        <w:rPr/>
      </w:pPr>
      <w:bookmarkStart w:id="11737" w:name="sub_9592"/>
      <w:bookmarkEnd w:id="11737"/>
      <w:r>
        <w:rPr>
          <w:rFonts w:cs="Arial" w:ascii="Arial" w:hAnsi="Arial"/>
          <w:sz w:val="20"/>
          <w:szCs w:val="20"/>
        </w:rPr>
        <w:t xml:space="preserve">Если страхователь (выгодоприобретатель) возражает против изменения условий договора страхования или доплаты страховой премии, страховщик вправе потребовать расторжения договора в соответствии с правилами, предусмотренными </w:t>
      </w:r>
      <w:hyperlink w:anchor="sub_1029">
        <w:r>
          <w:rPr>
            <w:rStyle w:val="Style15"/>
            <w:rFonts w:cs="Arial" w:ascii="Arial" w:hAnsi="Arial"/>
            <w:color w:val="008000"/>
            <w:sz w:val="20"/>
            <w:szCs w:val="20"/>
            <w:u w:val="single"/>
          </w:rPr>
          <w:t>главой 29</w:t>
        </w:r>
      </w:hyperlink>
      <w:r>
        <w:rPr>
          <w:rFonts w:cs="Arial" w:ascii="Arial" w:hAnsi="Arial"/>
          <w:sz w:val="20"/>
          <w:szCs w:val="20"/>
        </w:rPr>
        <w:t xml:space="preserve"> настоящего Кодекса.</w:t>
      </w:r>
    </w:p>
    <w:p>
      <w:pPr>
        <w:pStyle w:val="Normal"/>
        <w:autoSpaceDE w:val="false"/>
        <w:ind w:firstLine="720"/>
        <w:jc w:val="both"/>
        <w:rPr/>
      </w:pPr>
      <w:bookmarkStart w:id="11738" w:name="sub_9593"/>
      <w:bookmarkEnd w:id="11738"/>
      <w:r>
        <w:rPr>
          <w:rFonts w:cs="Arial" w:ascii="Arial" w:hAnsi="Arial"/>
          <w:sz w:val="20"/>
          <w:szCs w:val="20"/>
        </w:rPr>
        <w:t>3. При неисполнении страхователем либо выгодоприобретателем предусмотренной в пункте 1 настоящей статьи обязанности страховщик вправе потребовать расторжения договора страхования и возмещения убытков, причиненных расторжением договора (</w:t>
      </w:r>
      <w:hyperlink w:anchor="sub_453">
        <w:r>
          <w:rPr>
            <w:rStyle w:val="Style15"/>
            <w:rFonts w:cs="Arial" w:ascii="Arial" w:hAnsi="Arial"/>
            <w:color w:val="008000"/>
            <w:sz w:val="20"/>
            <w:szCs w:val="20"/>
            <w:u w:val="single"/>
          </w:rPr>
          <w:t>пункт 5 статьи 453</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11739" w:name="sub_9593"/>
      <w:bookmarkStart w:id="11740" w:name="sub_9594"/>
      <w:bookmarkEnd w:id="11739"/>
      <w:bookmarkEnd w:id="11740"/>
      <w:r>
        <w:rPr>
          <w:rFonts w:cs="Arial" w:ascii="Arial" w:hAnsi="Arial"/>
          <w:sz w:val="20"/>
          <w:szCs w:val="20"/>
        </w:rPr>
        <w:t>4. Страховщик не вправе требовать расторжения договора страхования, если обстоятельства, влекущие увеличение страхового риска, уже отпали.</w:t>
      </w:r>
    </w:p>
    <w:p>
      <w:pPr>
        <w:pStyle w:val="Normal"/>
        <w:autoSpaceDE w:val="false"/>
        <w:ind w:firstLine="720"/>
        <w:jc w:val="both"/>
        <w:rPr>
          <w:rFonts w:ascii="Arial" w:hAnsi="Arial" w:cs="Arial"/>
          <w:sz w:val="20"/>
          <w:szCs w:val="20"/>
        </w:rPr>
      </w:pPr>
      <w:bookmarkStart w:id="11741" w:name="sub_9594"/>
      <w:bookmarkStart w:id="11742" w:name="sub_9595"/>
      <w:bookmarkEnd w:id="11741"/>
      <w:bookmarkEnd w:id="11742"/>
      <w:r>
        <w:rPr>
          <w:rFonts w:cs="Arial" w:ascii="Arial" w:hAnsi="Arial"/>
          <w:sz w:val="20"/>
          <w:szCs w:val="20"/>
        </w:rPr>
        <w:t>5. При личном страховании последствия изменения страхового риска в период действия договора страхования, указанные в пунктах 2 и 3 настоящей статьи, могут наступить, только если они прямо предусмотрены в договоре.</w:t>
      </w:r>
    </w:p>
    <w:p>
      <w:pPr>
        <w:pStyle w:val="Normal"/>
        <w:autoSpaceDE w:val="false"/>
        <w:jc w:val="both"/>
        <w:rPr>
          <w:rFonts w:ascii="Courier New" w:hAnsi="Courier New" w:cs="Courier New"/>
          <w:sz w:val="20"/>
          <w:szCs w:val="20"/>
        </w:rPr>
      </w:pPr>
      <w:bookmarkStart w:id="11743" w:name="sub_9595"/>
      <w:bookmarkStart w:id="11744" w:name="sub_9595"/>
      <w:bookmarkEnd w:id="11744"/>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1745" w:name="sub_191037516"/>
      <w:bookmarkEnd w:id="11745"/>
      <w:r>
        <w:rPr>
          <w:rFonts w:cs="Arial" w:ascii="Arial" w:hAnsi="Arial"/>
          <w:i/>
          <w:iCs/>
          <w:color w:val="800080"/>
          <w:sz w:val="20"/>
          <w:szCs w:val="20"/>
        </w:rPr>
        <w:t>См. комментарии к статье 959 настоящего Кодекса</w:t>
      </w:r>
    </w:p>
    <w:p>
      <w:pPr>
        <w:pStyle w:val="Normal"/>
        <w:autoSpaceDE w:val="false"/>
        <w:jc w:val="both"/>
        <w:rPr>
          <w:rFonts w:ascii="Arial" w:hAnsi="Arial" w:cs="Arial"/>
          <w:i/>
          <w:i/>
          <w:iCs/>
          <w:color w:val="800080"/>
          <w:sz w:val="20"/>
          <w:szCs w:val="20"/>
        </w:rPr>
      </w:pPr>
      <w:bookmarkStart w:id="11746" w:name="sub_191037516"/>
      <w:bookmarkStart w:id="11747" w:name="sub_191037516"/>
      <w:bookmarkEnd w:id="11747"/>
      <w:r>
        <w:rPr>
          <w:rFonts w:cs="Arial" w:ascii="Arial" w:hAnsi="Arial"/>
          <w:i/>
          <w:iCs/>
          <w:color w:val="800080"/>
          <w:sz w:val="20"/>
          <w:szCs w:val="20"/>
        </w:rPr>
      </w:r>
    </w:p>
    <w:p>
      <w:pPr>
        <w:pStyle w:val="Normal"/>
        <w:autoSpaceDE w:val="false"/>
        <w:ind w:start="1612" w:hanging="892"/>
        <w:jc w:val="both"/>
        <w:rPr/>
      </w:pPr>
      <w:bookmarkStart w:id="11748" w:name="sub_960"/>
      <w:bookmarkEnd w:id="11748"/>
      <w:r>
        <w:rPr>
          <w:rFonts w:cs="Arial" w:ascii="Arial" w:hAnsi="Arial"/>
          <w:b/>
          <w:bCs/>
          <w:color w:val="000080"/>
          <w:sz w:val="20"/>
          <w:szCs w:val="20"/>
        </w:rPr>
        <w:t>Статья 960.</w:t>
      </w:r>
      <w:r>
        <w:rPr>
          <w:rFonts w:cs="Arial" w:ascii="Arial" w:hAnsi="Arial"/>
          <w:sz w:val="20"/>
          <w:szCs w:val="20"/>
        </w:rPr>
        <w:t xml:space="preserve"> Переход прав на застрахованное имущество к другому лицу</w:t>
      </w:r>
    </w:p>
    <w:p>
      <w:pPr>
        <w:pStyle w:val="Normal"/>
        <w:autoSpaceDE w:val="false"/>
        <w:ind w:firstLine="720"/>
        <w:jc w:val="both"/>
        <w:rPr/>
      </w:pPr>
      <w:bookmarkStart w:id="11749" w:name="sub_960"/>
      <w:bookmarkEnd w:id="11749"/>
      <w:r>
        <w:rPr>
          <w:rFonts w:cs="Arial" w:ascii="Arial" w:hAnsi="Arial"/>
          <w:sz w:val="20"/>
          <w:szCs w:val="20"/>
        </w:rPr>
        <w:t xml:space="preserve">При переходе прав на застрахованное имущество от лица, в интересах которого был заключен договор страхования, к другому лицу права и обязанности по этому договору переходят к лицу, к которому перешли права на имущество, за исключением случаев принудительного изъятия имущества по основаниям, указанным в </w:t>
      </w:r>
      <w:hyperlink w:anchor="sub_235">
        <w:r>
          <w:rPr>
            <w:rStyle w:val="Style15"/>
            <w:rFonts w:cs="Arial" w:ascii="Arial" w:hAnsi="Arial"/>
            <w:color w:val="008000"/>
            <w:sz w:val="20"/>
            <w:szCs w:val="20"/>
            <w:u w:val="single"/>
          </w:rPr>
          <w:t>пункте 2 статьи 235</w:t>
        </w:r>
      </w:hyperlink>
      <w:r>
        <w:rPr>
          <w:rFonts w:cs="Arial" w:ascii="Arial" w:hAnsi="Arial"/>
          <w:sz w:val="20"/>
          <w:szCs w:val="20"/>
        </w:rPr>
        <w:t xml:space="preserve"> настоящего Кодекса, и отказа от права собственности (</w:t>
      </w:r>
      <w:hyperlink w:anchor="sub_236">
        <w:r>
          <w:rPr>
            <w:rStyle w:val="Style15"/>
            <w:rFonts w:cs="Arial" w:ascii="Arial" w:hAnsi="Arial"/>
            <w:color w:val="008000"/>
            <w:sz w:val="20"/>
            <w:szCs w:val="20"/>
            <w:u w:val="single"/>
          </w:rPr>
          <w:t>статья 236</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11750" w:name="sub_96002"/>
      <w:bookmarkEnd w:id="11750"/>
      <w:r>
        <w:rPr>
          <w:rFonts w:cs="Arial" w:ascii="Arial" w:hAnsi="Arial"/>
          <w:sz w:val="20"/>
          <w:szCs w:val="20"/>
        </w:rPr>
        <w:t>Лицо, к которому перешли права на застрахованное имущество, должно незамедлительно письменно уведомить об этом страховщика.</w:t>
      </w:r>
    </w:p>
    <w:p>
      <w:pPr>
        <w:pStyle w:val="Normal"/>
        <w:autoSpaceDE w:val="false"/>
        <w:jc w:val="both"/>
        <w:rPr>
          <w:rFonts w:ascii="Courier New" w:hAnsi="Courier New" w:cs="Courier New"/>
          <w:sz w:val="20"/>
          <w:szCs w:val="20"/>
        </w:rPr>
      </w:pPr>
      <w:bookmarkStart w:id="11751" w:name="sub_96002"/>
      <w:bookmarkStart w:id="11752" w:name="sub_96002"/>
      <w:bookmarkEnd w:id="11752"/>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1753" w:name="sub_191038112"/>
      <w:bookmarkEnd w:id="11753"/>
      <w:r>
        <w:rPr>
          <w:rFonts w:cs="Arial" w:ascii="Arial" w:hAnsi="Arial"/>
          <w:i/>
          <w:iCs/>
          <w:color w:val="800080"/>
          <w:sz w:val="20"/>
          <w:szCs w:val="20"/>
        </w:rPr>
        <w:t>См. комментарии к статье 960 настоящего Кодекса</w:t>
      </w:r>
    </w:p>
    <w:p>
      <w:pPr>
        <w:pStyle w:val="Normal"/>
        <w:autoSpaceDE w:val="false"/>
        <w:jc w:val="both"/>
        <w:rPr>
          <w:rFonts w:ascii="Arial" w:hAnsi="Arial" w:cs="Arial"/>
          <w:i/>
          <w:i/>
          <w:iCs/>
          <w:color w:val="800080"/>
          <w:sz w:val="20"/>
          <w:szCs w:val="20"/>
        </w:rPr>
      </w:pPr>
      <w:bookmarkStart w:id="11754" w:name="sub_191038112"/>
      <w:bookmarkStart w:id="11755" w:name="sub_191038112"/>
      <w:bookmarkEnd w:id="11755"/>
      <w:r>
        <w:rPr>
          <w:rFonts w:cs="Arial" w:ascii="Arial" w:hAnsi="Arial"/>
          <w:i/>
          <w:iCs/>
          <w:color w:val="800080"/>
          <w:sz w:val="20"/>
          <w:szCs w:val="20"/>
        </w:rPr>
      </w:r>
    </w:p>
    <w:p>
      <w:pPr>
        <w:pStyle w:val="Normal"/>
        <w:autoSpaceDE w:val="false"/>
        <w:ind w:start="1612" w:hanging="892"/>
        <w:jc w:val="both"/>
        <w:rPr/>
      </w:pPr>
      <w:bookmarkStart w:id="11756" w:name="sub_961"/>
      <w:bookmarkEnd w:id="11756"/>
      <w:r>
        <w:rPr>
          <w:rFonts w:cs="Arial" w:ascii="Arial" w:hAnsi="Arial"/>
          <w:b/>
          <w:bCs/>
          <w:color w:val="000080"/>
          <w:sz w:val="20"/>
          <w:szCs w:val="20"/>
        </w:rPr>
        <w:t>Статья 961.</w:t>
      </w:r>
      <w:r>
        <w:rPr>
          <w:rFonts w:cs="Arial" w:ascii="Arial" w:hAnsi="Arial"/>
          <w:sz w:val="20"/>
          <w:szCs w:val="20"/>
        </w:rPr>
        <w:t xml:space="preserve"> Уведомление страховщика о наступлении страхового случая</w:t>
      </w:r>
    </w:p>
    <w:p>
      <w:pPr>
        <w:pStyle w:val="Normal"/>
        <w:autoSpaceDE w:val="false"/>
        <w:ind w:firstLine="720"/>
        <w:jc w:val="both"/>
        <w:rPr>
          <w:rFonts w:ascii="Arial" w:hAnsi="Arial" w:cs="Arial"/>
          <w:sz w:val="20"/>
          <w:szCs w:val="20"/>
        </w:rPr>
      </w:pPr>
      <w:bookmarkStart w:id="11757" w:name="sub_961"/>
      <w:bookmarkStart w:id="11758" w:name="sub_9611"/>
      <w:bookmarkEnd w:id="11757"/>
      <w:bookmarkEnd w:id="11758"/>
      <w:r>
        <w:rPr>
          <w:rFonts w:cs="Arial" w:ascii="Arial" w:hAnsi="Arial"/>
          <w:sz w:val="20"/>
          <w:szCs w:val="20"/>
        </w:rPr>
        <w:t>1. Страхователь по договору имущественного страхования после того, как ему стало известно о наступлении страхового случая, обязан незамедлительно уведомить о его наступлении страховщика или его представителя. Если договором предусмотрен срок и (или) способ уведомления, оно должно быть сделано в условленный срок и указанным в договоре способом.</w:t>
      </w:r>
    </w:p>
    <w:p>
      <w:pPr>
        <w:pStyle w:val="Normal"/>
        <w:autoSpaceDE w:val="false"/>
        <w:ind w:firstLine="720"/>
        <w:jc w:val="both"/>
        <w:rPr>
          <w:rFonts w:ascii="Arial" w:hAnsi="Arial" w:cs="Arial"/>
          <w:sz w:val="20"/>
          <w:szCs w:val="20"/>
        </w:rPr>
      </w:pPr>
      <w:bookmarkStart w:id="11759" w:name="sub_9611"/>
      <w:bookmarkEnd w:id="11759"/>
      <w:r>
        <w:rPr>
          <w:rFonts w:cs="Arial" w:ascii="Arial" w:hAnsi="Arial"/>
          <w:sz w:val="20"/>
          <w:szCs w:val="20"/>
        </w:rPr>
        <w:t>Такая же обязанность лежит на выгодоприобретателе, которому известно о заключении договора страхования в его пользу, если он намерен воспользоваться правом на страховое возмещение.</w:t>
      </w:r>
    </w:p>
    <w:p>
      <w:pPr>
        <w:pStyle w:val="Normal"/>
        <w:autoSpaceDE w:val="false"/>
        <w:ind w:firstLine="720"/>
        <w:jc w:val="both"/>
        <w:rPr>
          <w:rFonts w:ascii="Arial" w:hAnsi="Arial" w:cs="Arial"/>
          <w:sz w:val="20"/>
          <w:szCs w:val="20"/>
        </w:rPr>
      </w:pPr>
      <w:bookmarkStart w:id="11760" w:name="sub_9612"/>
      <w:bookmarkEnd w:id="11760"/>
      <w:r>
        <w:rPr>
          <w:rFonts w:cs="Arial" w:ascii="Arial" w:hAnsi="Arial"/>
          <w:sz w:val="20"/>
          <w:szCs w:val="20"/>
        </w:rPr>
        <w:t>2. Неисполнение обязанности, предусмотренной пунктом 1 настоящей статьи, дает страховщику право отказать в выплате страхового возмещения, если не будет доказано, что страховщик своевременно узнал о наступлении страхового случая либо что отсутствие у страховщика сведений об этом не могло сказаться на его обязанности выплатить страховое возмещение.</w:t>
      </w:r>
    </w:p>
    <w:p>
      <w:pPr>
        <w:pStyle w:val="Normal"/>
        <w:autoSpaceDE w:val="false"/>
        <w:ind w:firstLine="720"/>
        <w:jc w:val="both"/>
        <w:rPr>
          <w:rFonts w:ascii="Arial" w:hAnsi="Arial" w:cs="Arial"/>
          <w:sz w:val="20"/>
          <w:szCs w:val="20"/>
        </w:rPr>
      </w:pPr>
      <w:bookmarkStart w:id="11761" w:name="sub_9612"/>
      <w:bookmarkStart w:id="11762" w:name="sub_9613"/>
      <w:bookmarkEnd w:id="11761"/>
      <w:bookmarkEnd w:id="11762"/>
      <w:r>
        <w:rPr>
          <w:rFonts w:cs="Arial" w:ascii="Arial" w:hAnsi="Arial"/>
          <w:sz w:val="20"/>
          <w:szCs w:val="20"/>
        </w:rPr>
        <w:t>3. Правила, предусмотренные пунктами 1 и 2 настоящей статьи, соответственно применяются к договору личного страхования, если страховым случаем является смерть застрахованного лица или причинение вреда его здоровью. При этом устанавливаемый договором срок уведомления страховщика не может быть менее тридцати дней.</w:t>
      </w:r>
    </w:p>
    <w:p>
      <w:pPr>
        <w:pStyle w:val="Normal"/>
        <w:autoSpaceDE w:val="false"/>
        <w:jc w:val="both"/>
        <w:rPr>
          <w:rFonts w:ascii="Courier New" w:hAnsi="Courier New" w:cs="Courier New"/>
          <w:sz w:val="20"/>
          <w:szCs w:val="20"/>
        </w:rPr>
      </w:pPr>
      <w:bookmarkStart w:id="11763" w:name="sub_9613"/>
      <w:bookmarkStart w:id="11764" w:name="sub_9613"/>
      <w:bookmarkEnd w:id="11764"/>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1765" w:name="sub_191038988"/>
      <w:bookmarkEnd w:id="11765"/>
      <w:r>
        <w:rPr>
          <w:rFonts w:cs="Arial" w:ascii="Arial" w:hAnsi="Arial"/>
          <w:i/>
          <w:iCs/>
          <w:color w:val="800080"/>
          <w:sz w:val="20"/>
          <w:szCs w:val="20"/>
        </w:rPr>
        <w:t>См. комментарии к статье 961 настоящего Кодекса</w:t>
      </w:r>
    </w:p>
    <w:p>
      <w:pPr>
        <w:pStyle w:val="Normal"/>
        <w:autoSpaceDE w:val="false"/>
        <w:jc w:val="both"/>
        <w:rPr>
          <w:rFonts w:ascii="Arial" w:hAnsi="Arial" w:cs="Arial"/>
          <w:i/>
          <w:i/>
          <w:iCs/>
          <w:color w:val="800080"/>
          <w:sz w:val="20"/>
          <w:szCs w:val="20"/>
        </w:rPr>
      </w:pPr>
      <w:bookmarkStart w:id="11766" w:name="sub_191038988"/>
      <w:bookmarkStart w:id="11767" w:name="sub_191038988"/>
      <w:bookmarkEnd w:id="11767"/>
      <w:r>
        <w:rPr>
          <w:rFonts w:cs="Arial" w:ascii="Arial" w:hAnsi="Arial"/>
          <w:i/>
          <w:iCs/>
          <w:color w:val="800080"/>
          <w:sz w:val="20"/>
          <w:szCs w:val="20"/>
        </w:rPr>
      </w:r>
    </w:p>
    <w:p>
      <w:pPr>
        <w:pStyle w:val="Normal"/>
        <w:autoSpaceDE w:val="false"/>
        <w:ind w:start="1612" w:hanging="892"/>
        <w:jc w:val="both"/>
        <w:rPr/>
      </w:pPr>
      <w:bookmarkStart w:id="11768" w:name="sub_962"/>
      <w:bookmarkEnd w:id="11768"/>
      <w:r>
        <w:rPr>
          <w:rFonts w:cs="Arial" w:ascii="Arial" w:hAnsi="Arial"/>
          <w:b/>
          <w:bCs/>
          <w:color w:val="000080"/>
          <w:sz w:val="20"/>
          <w:szCs w:val="20"/>
        </w:rPr>
        <w:t>Статья 962.</w:t>
      </w:r>
      <w:r>
        <w:rPr>
          <w:rFonts w:cs="Arial" w:ascii="Arial" w:hAnsi="Arial"/>
          <w:sz w:val="20"/>
          <w:szCs w:val="20"/>
        </w:rPr>
        <w:t xml:space="preserve"> Уменьшение убытков от страхового случая</w:t>
      </w:r>
    </w:p>
    <w:p>
      <w:pPr>
        <w:pStyle w:val="Normal"/>
        <w:autoSpaceDE w:val="false"/>
        <w:ind w:firstLine="720"/>
        <w:jc w:val="both"/>
        <w:rPr>
          <w:rFonts w:ascii="Arial" w:hAnsi="Arial" w:cs="Arial"/>
          <w:sz w:val="20"/>
          <w:szCs w:val="20"/>
        </w:rPr>
      </w:pPr>
      <w:bookmarkStart w:id="11769" w:name="sub_962"/>
      <w:bookmarkStart w:id="11770" w:name="sub_9621"/>
      <w:bookmarkEnd w:id="11769"/>
      <w:bookmarkEnd w:id="11770"/>
      <w:r>
        <w:rPr>
          <w:rFonts w:cs="Arial" w:ascii="Arial" w:hAnsi="Arial"/>
          <w:sz w:val="20"/>
          <w:szCs w:val="20"/>
        </w:rPr>
        <w:t>1. При наступлении страхового случая, предусмотренного договором имущественного страхования, страхователь обязан принять разумные и доступные в сложившихся обстоятельствах меры, чтобы уменьшить возможные убытки.</w:t>
      </w:r>
    </w:p>
    <w:p>
      <w:pPr>
        <w:pStyle w:val="Normal"/>
        <w:autoSpaceDE w:val="false"/>
        <w:ind w:firstLine="720"/>
        <w:jc w:val="both"/>
        <w:rPr>
          <w:rFonts w:ascii="Arial" w:hAnsi="Arial" w:cs="Arial"/>
          <w:sz w:val="20"/>
          <w:szCs w:val="20"/>
        </w:rPr>
      </w:pPr>
      <w:bookmarkStart w:id="11771" w:name="sub_9621"/>
      <w:bookmarkStart w:id="11772" w:name="sub_96212"/>
      <w:bookmarkEnd w:id="11771"/>
      <w:bookmarkEnd w:id="11772"/>
      <w:r>
        <w:rPr>
          <w:rFonts w:cs="Arial" w:ascii="Arial" w:hAnsi="Arial"/>
          <w:sz w:val="20"/>
          <w:szCs w:val="20"/>
        </w:rPr>
        <w:t>Принимая такие меры, страхователь должен следовать указаниям страховщика, если они сообщены страхователю.</w:t>
      </w:r>
    </w:p>
    <w:p>
      <w:pPr>
        <w:pStyle w:val="Normal"/>
        <w:autoSpaceDE w:val="false"/>
        <w:ind w:firstLine="720"/>
        <w:jc w:val="both"/>
        <w:rPr>
          <w:rFonts w:ascii="Arial" w:hAnsi="Arial" w:cs="Arial"/>
          <w:sz w:val="20"/>
          <w:szCs w:val="20"/>
        </w:rPr>
      </w:pPr>
      <w:bookmarkStart w:id="11773" w:name="sub_96212"/>
      <w:bookmarkStart w:id="11774" w:name="sub_9622"/>
      <w:bookmarkEnd w:id="11773"/>
      <w:bookmarkEnd w:id="11774"/>
      <w:r>
        <w:rPr>
          <w:rFonts w:cs="Arial" w:ascii="Arial" w:hAnsi="Arial"/>
          <w:sz w:val="20"/>
          <w:szCs w:val="20"/>
        </w:rPr>
        <w:t>2. Расходы в целях уменьшения убытков, подлежащих возмещению страховщиком, если такие расходы были необходимы или были произведены для выполнения указаний страховщика, должны быть возмещены страховщиком, даже если соответствующие меры оказались безуспешными.</w:t>
      </w:r>
    </w:p>
    <w:p>
      <w:pPr>
        <w:pStyle w:val="Normal"/>
        <w:autoSpaceDE w:val="false"/>
        <w:ind w:firstLine="720"/>
        <w:jc w:val="both"/>
        <w:rPr>
          <w:rFonts w:ascii="Arial" w:hAnsi="Arial" w:cs="Arial"/>
          <w:sz w:val="20"/>
          <w:szCs w:val="20"/>
        </w:rPr>
      </w:pPr>
      <w:bookmarkStart w:id="11775" w:name="sub_9622"/>
      <w:bookmarkStart w:id="11776" w:name="sub_96222"/>
      <w:bookmarkEnd w:id="11775"/>
      <w:bookmarkEnd w:id="11776"/>
      <w:r>
        <w:rPr>
          <w:rFonts w:cs="Arial" w:ascii="Arial" w:hAnsi="Arial"/>
          <w:sz w:val="20"/>
          <w:szCs w:val="20"/>
        </w:rPr>
        <w:t>Такие расходы возмещаются пропорционально отношению страховой суммы к страховой стоимости независимо от того, что вместе с возмещением других убытков они могут превысить страховую сумму.</w:t>
      </w:r>
    </w:p>
    <w:p>
      <w:pPr>
        <w:pStyle w:val="Normal"/>
        <w:autoSpaceDE w:val="false"/>
        <w:ind w:firstLine="720"/>
        <w:jc w:val="both"/>
        <w:rPr>
          <w:rFonts w:ascii="Arial" w:hAnsi="Arial" w:cs="Arial"/>
          <w:sz w:val="20"/>
          <w:szCs w:val="20"/>
        </w:rPr>
      </w:pPr>
      <w:bookmarkStart w:id="11777" w:name="sub_96222"/>
      <w:bookmarkStart w:id="11778" w:name="sub_9623"/>
      <w:bookmarkEnd w:id="11777"/>
      <w:bookmarkEnd w:id="11778"/>
      <w:r>
        <w:rPr>
          <w:rFonts w:cs="Arial" w:ascii="Arial" w:hAnsi="Arial"/>
          <w:sz w:val="20"/>
          <w:szCs w:val="20"/>
        </w:rPr>
        <w:t>3. Страховщик освобождается от возмещения убытков, возникших вследствие того, что страхователь умышленно не принял разумных и доступных ему мер, чтобы уменьшить возможные убытки.</w:t>
      </w:r>
    </w:p>
    <w:p>
      <w:pPr>
        <w:pStyle w:val="Normal"/>
        <w:autoSpaceDE w:val="false"/>
        <w:jc w:val="both"/>
        <w:rPr>
          <w:rFonts w:ascii="Courier New" w:hAnsi="Courier New" w:cs="Courier New"/>
          <w:sz w:val="20"/>
          <w:szCs w:val="20"/>
        </w:rPr>
      </w:pPr>
      <w:bookmarkStart w:id="11779" w:name="sub_9623"/>
      <w:bookmarkStart w:id="11780" w:name="sub_9623"/>
      <w:bookmarkEnd w:id="11780"/>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1781" w:name="sub_191040252"/>
      <w:bookmarkEnd w:id="11781"/>
      <w:r>
        <w:rPr>
          <w:rFonts w:cs="Arial" w:ascii="Arial" w:hAnsi="Arial"/>
          <w:i/>
          <w:iCs/>
          <w:color w:val="800080"/>
          <w:sz w:val="20"/>
          <w:szCs w:val="20"/>
        </w:rPr>
        <w:t>См. комментарии к статье 962 настоящего Кодекса</w:t>
      </w:r>
    </w:p>
    <w:p>
      <w:pPr>
        <w:pStyle w:val="Normal"/>
        <w:autoSpaceDE w:val="false"/>
        <w:jc w:val="both"/>
        <w:rPr>
          <w:rFonts w:ascii="Arial" w:hAnsi="Arial" w:cs="Arial"/>
          <w:i/>
          <w:i/>
          <w:iCs/>
          <w:color w:val="800080"/>
          <w:sz w:val="20"/>
          <w:szCs w:val="20"/>
        </w:rPr>
      </w:pPr>
      <w:bookmarkStart w:id="11782" w:name="sub_191040252"/>
      <w:bookmarkStart w:id="11783" w:name="sub_191040252"/>
      <w:bookmarkEnd w:id="11783"/>
      <w:r>
        <w:rPr>
          <w:rFonts w:cs="Arial" w:ascii="Arial" w:hAnsi="Arial"/>
          <w:i/>
          <w:iCs/>
          <w:color w:val="800080"/>
          <w:sz w:val="20"/>
          <w:szCs w:val="20"/>
        </w:rPr>
      </w:r>
    </w:p>
    <w:p>
      <w:pPr>
        <w:pStyle w:val="Normal"/>
        <w:autoSpaceDE w:val="false"/>
        <w:ind w:start="1612" w:hanging="892"/>
        <w:jc w:val="both"/>
        <w:rPr/>
      </w:pPr>
      <w:bookmarkStart w:id="11784" w:name="sub_963"/>
      <w:bookmarkEnd w:id="11784"/>
      <w:r>
        <w:rPr>
          <w:rFonts w:cs="Arial" w:ascii="Arial" w:hAnsi="Arial"/>
          <w:b/>
          <w:bCs/>
          <w:color w:val="000080"/>
          <w:sz w:val="20"/>
          <w:szCs w:val="20"/>
        </w:rPr>
        <w:t>Статья 963.</w:t>
      </w:r>
      <w:r>
        <w:rPr>
          <w:rFonts w:cs="Arial" w:ascii="Arial" w:hAnsi="Arial"/>
          <w:sz w:val="20"/>
          <w:szCs w:val="20"/>
        </w:rPr>
        <w:t xml:space="preserve"> Последствия наступления страхового случая по вине страхователя, выгодоприобретателя или застрахованного лица</w:t>
      </w:r>
    </w:p>
    <w:p>
      <w:pPr>
        <w:pStyle w:val="Normal"/>
        <w:autoSpaceDE w:val="false"/>
        <w:ind w:firstLine="720"/>
        <w:jc w:val="both"/>
        <w:rPr>
          <w:rFonts w:ascii="Arial" w:hAnsi="Arial" w:cs="Arial"/>
          <w:sz w:val="20"/>
          <w:szCs w:val="20"/>
        </w:rPr>
      </w:pPr>
      <w:bookmarkStart w:id="11785" w:name="sub_963"/>
      <w:bookmarkStart w:id="11786" w:name="sub_9631"/>
      <w:bookmarkEnd w:id="11785"/>
      <w:bookmarkEnd w:id="11786"/>
      <w:r>
        <w:rPr>
          <w:rFonts w:cs="Arial" w:ascii="Arial" w:hAnsi="Arial"/>
          <w:sz w:val="20"/>
          <w:szCs w:val="20"/>
        </w:rPr>
        <w:t>1. Страховщик освобождается от выплаты страхового возмещения или страховой суммы, если страховой случай наступил вследствие умысла страхователя, выгодоприобретателя или застрахованного лица, за исключением случаев, предусмотренных пунктами 2 и 3 настоящей статьи.</w:t>
      </w:r>
    </w:p>
    <w:p>
      <w:pPr>
        <w:pStyle w:val="Normal"/>
        <w:autoSpaceDE w:val="false"/>
        <w:ind w:firstLine="720"/>
        <w:jc w:val="both"/>
        <w:rPr>
          <w:rFonts w:ascii="Arial" w:hAnsi="Arial" w:cs="Arial"/>
          <w:sz w:val="20"/>
          <w:szCs w:val="20"/>
        </w:rPr>
      </w:pPr>
      <w:bookmarkStart w:id="11787" w:name="sub_9631"/>
      <w:bookmarkStart w:id="11788" w:name="sub_963102"/>
      <w:bookmarkEnd w:id="11787"/>
      <w:bookmarkEnd w:id="11788"/>
      <w:r>
        <w:rPr>
          <w:rFonts w:cs="Arial" w:ascii="Arial" w:hAnsi="Arial"/>
          <w:sz w:val="20"/>
          <w:szCs w:val="20"/>
        </w:rPr>
        <w:t>Законом могут быть предусмотрены случаи освобождения страховщика от выплаты страхового возмещения по договорам имущественного страхования при наступлении страхового случая вследствие грубой неосторожности страхователя или выгодоприобретателя.</w:t>
      </w:r>
    </w:p>
    <w:p>
      <w:pPr>
        <w:pStyle w:val="Normal"/>
        <w:autoSpaceDE w:val="false"/>
        <w:ind w:firstLine="720"/>
        <w:jc w:val="both"/>
        <w:rPr>
          <w:rFonts w:ascii="Arial" w:hAnsi="Arial" w:cs="Arial"/>
          <w:sz w:val="20"/>
          <w:szCs w:val="20"/>
        </w:rPr>
      </w:pPr>
      <w:bookmarkStart w:id="11789" w:name="sub_963102"/>
      <w:bookmarkStart w:id="11790" w:name="sub_9632"/>
      <w:bookmarkEnd w:id="11789"/>
      <w:bookmarkEnd w:id="11790"/>
      <w:r>
        <w:rPr>
          <w:rFonts w:cs="Arial" w:ascii="Arial" w:hAnsi="Arial"/>
          <w:sz w:val="20"/>
          <w:szCs w:val="20"/>
        </w:rPr>
        <w:t>2. Страховщик не освобождается от выплаты страхового возмещения по договору страхования гражданской ответственности за причинение вреда жизни или здоровью, если вред причинен по вине ответственного за него лица.</w:t>
      </w:r>
    </w:p>
    <w:p>
      <w:pPr>
        <w:pStyle w:val="Normal"/>
        <w:autoSpaceDE w:val="false"/>
        <w:ind w:firstLine="720"/>
        <w:jc w:val="both"/>
        <w:rPr>
          <w:rFonts w:ascii="Arial" w:hAnsi="Arial" w:cs="Arial"/>
          <w:sz w:val="20"/>
          <w:szCs w:val="20"/>
        </w:rPr>
      </w:pPr>
      <w:bookmarkStart w:id="11791" w:name="sub_9632"/>
      <w:bookmarkStart w:id="11792" w:name="sub_9633"/>
      <w:bookmarkEnd w:id="11791"/>
      <w:bookmarkEnd w:id="11792"/>
      <w:r>
        <w:rPr>
          <w:rFonts w:cs="Arial" w:ascii="Arial" w:hAnsi="Arial"/>
          <w:sz w:val="20"/>
          <w:szCs w:val="20"/>
        </w:rPr>
        <w:t>3. Страховщик не освобождается от выплаты страховой суммы, которая по договору личного страхования подлежит выплате в случае смерти застрахованного лица, если его смерть наступила вследствие самоубийства и к этому времени договор страхования действовал уже не менее двух лет.</w:t>
      </w:r>
    </w:p>
    <w:p>
      <w:pPr>
        <w:pStyle w:val="Normal"/>
        <w:autoSpaceDE w:val="false"/>
        <w:jc w:val="both"/>
        <w:rPr>
          <w:rFonts w:ascii="Courier New" w:hAnsi="Courier New" w:cs="Courier New"/>
          <w:sz w:val="20"/>
          <w:szCs w:val="20"/>
        </w:rPr>
      </w:pPr>
      <w:bookmarkStart w:id="11793" w:name="sub_9633"/>
      <w:bookmarkStart w:id="11794" w:name="sub_9633"/>
      <w:bookmarkEnd w:id="11794"/>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1795" w:name="sub_191041304"/>
      <w:bookmarkEnd w:id="11795"/>
      <w:r>
        <w:rPr>
          <w:rFonts w:cs="Arial" w:ascii="Arial" w:hAnsi="Arial"/>
          <w:i/>
          <w:iCs/>
          <w:color w:val="800080"/>
          <w:sz w:val="20"/>
          <w:szCs w:val="20"/>
        </w:rPr>
        <w:t>См. комментарии к статье 963 настоящего Кодекса</w:t>
      </w:r>
    </w:p>
    <w:p>
      <w:pPr>
        <w:pStyle w:val="Normal"/>
        <w:autoSpaceDE w:val="false"/>
        <w:jc w:val="both"/>
        <w:rPr>
          <w:rFonts w:ascii="Arial" w:hAnsi="Arial" w:cs="Arial"/>
          <w:i/>
          <w:i/>
          <w:iCs/>
          <w:color w:val="800080"/>
          <w:sz w:val="20"/>
          <w:szCs w:val="20"/>
        </w:rPr>
      </w:pPr>
      <w:bookmarkStart w:id="11796" w:name="sub_191041304"/>
      <w:bookmarkStart w:id="11797" w:name="sub_191041304"/>
      <w:bookmarkEnd w:id="11797"/>
      <w:r>
        <w:rPr>
          <w:rFonts w:cs="Arial" w:ascii="Arial" w:hAnsi="Arial"/>
          <w:i/>
          <w:iCs/>
          <w:color w:val="800080"/>
          <w:sz w:val="20"/>
          <w:szCs w:val="20"/>
        </w:rPr>
      </w:r>
    </w:p>
    <w:p>
      <w:pPr>
        <w:pStyle w:val="Normal"/>
        <w:autoSpaceDE w:val="false"/>
        <w:ind w:start="1612" w:hanging="892"/>
        <w:jc w:val="both"/>
        <w:rPr/>
      </w:pPr>
      <w:bookmarkStart w:id="11798" w:name="sub_964"/>
      <w:bookmarkEnd w:id="11798"/>
      <w:r>
        <w:rPr>
          <w:rFonts w:cs="Arial" w:ascii="Arial" w:hAnsi="Arial"/>
          <w:b/>
          <w:bCs/>
          <w:color w:val="000080"/>
          <w:sz w:val="20"/>
          <w:szCs w:val="20"/>
        </w:rPr>
        <w:t>Статья 964.</w:t>
      </w:r>
      <w:r>
        <w:rPr>
          <w:rFonts w:cs="Arial" w:ascii="Arial" w:hAnsi="Arial"/>
          <w:sz w:val="20"/>
          <w:szCs w:val="20"/>
        </w:rPr>
        <w:t xml:space="preserve"> Основания освобождения страховщика от выплаты страхового возмещения и страховой суммы</w:t>
      </w:r>
    </w:p>
    <w:p>
      <w:pPr>
        <w:pStyle w:val="Normal"/>
        <w:autoSpaceDE w:val="false"/>
        <w:ind w:firstLine="720"/>
        <w:jc w:val="both"/>
        <w:rPr>
          <w:rFonts w:ascii="Arial" w:hAnsi="Arial" w:cs="Arial"/>
          <w:sz w:val="20"/>
          <w:szCs w:val="20"/>
        </w:rPr>
      </w:pPr>
      <w:bookmarkStart w:id="11799" w:name="sub_964"/>
      <w:bookmarkStart w:id="11800" w:name="sub_9641"/>
      <w:bookmarkEnd w:id="11799"/>
      <w:bookmarkEnd w:id="11800"/>
      <w:r>
        <w:rPr>
          <w:rFonts w:cs="Arial" w:ascii="Arial" w:hAnsi="Arial"/>
          <w:sz w:val="20"/>
          <w:szCs w:val="20"/>
        </w:rPr>
        <w:t>1. Если законом или договором страхования не предусмотрено иное, страховщик освобождается от выплаты страхового возмещения и страховой суммы, когда страховой случай наступил вследствие:</w:t>
      </w:r>
    </w:p>
    <w:p>
      <w:pPr>
        <w:pStyle w:val="Normal"/>
        <w:autoSpaceDE w:val="false"/>
        <w:ind w:firstLine="720"/>
        <w:jc w:val="both"/>
        <w:rPr>
          <w:rFonts w:ascii="Arial" w:hAnsi="Arial" w:cs="Arial"/>
          <w:sz w:val="20"/>
          <w:szCs w:val="20"/>
        </w:rPr>
      </w:pPr>
      <w:bookmarkStart w:id="11801" w:name="sub_9641"/>
      <w:bookmarkEnd w:id="11801"/>
      <w:r>
        <w:rPr>
          <w:rFonts w:cs="Arial" w:ascii="Arial" w:hAnsi="Arial"/>
          <w:sz w:val="20"/>
          <w:szCs w:val="20"/>
        </w:rPr>
        <w:t>воздействия ядерного взрыва, радиации или радиоактивного заражения;</w:t>
      </w:r>
    </w:p>
    <w:p>
      <w:pPr>
        <w:pStyle w:val="Normal"/>
        <w:autoSpaceDE w:val="false"/>
        <w:ind w:firstLine="720"/>
        <w:jc w:val="both"/>
        <w:rPr>
          <w:rFonts w:ascii="Arial" w:hAnsi="Arial" w:cs="Arial"/>
          <w:sz w:val="20"/>
          <w:szCs w:val="20"/>
        </w:rPr>
      </w:pPr>
      <w:r>
        <w:rPr>
          <w:rFonts w:cs="Arial" w:ascii="Arial" w:hAnsi="Arial"/>
          <w:sz w:val="20"/>
          <w:szCs w:val="20"/>
        </w:rPr>
        <w:t>военных действий, а также маневров или иных военных мероприятий;</w:t>
      </w:r>
    </w:p>
    <w:p>
      <w:pPr>
        <w:pStyle w:val="Normal"/>
        <w:autoSpaceDE w:val="false"/>
        <w:ind w:firstLine="720"/>
        <w:jc w:val="both"/>
        <w:rPr>
          <w:rFonts w:ascii="Arial" w:hAnsi="Arial" w:cs="Arial"/>
          <w:sz w:val="20"/>
          <w:szCs w:val="20"/>
        </w:rPr>
      </w:pPr>
      <w:r>
        <w:rPr>
          <w:rFonts w:cs="Arial" w:ascii="Arial" w:hAnsi="Arial"/>
          <w:sz w:val="20"/>
          <w:szCs w:val="20"/>
        </w:rPr>
        <w:t>гражданской войны, народных волнений всякого рода или забастовок.</w:t>
      </w:r>
    </w:p>
    <w:p>
      <w:pPr>
        <w:pStyle w:val="Normal"/>
        <w:autoSpaceDE w:val="false"/>
        <w:ind w:firstLine="720"/>
        <w:jc w:val="both"/>
        <w:rPr>
          <w:rFonts w:ascii="Arial" w:hAnsi="Arial" w:cs="Arial"/>
          <w:sz w:val="20"/>
          <w:szCs w:val="20"/>
        </w:rPr>
      </w:pPr>
      <w:bookmarkStart w:id="11802" w:name="sub_9642"/>
      <w:bookmarkEnd w:id="11802"/>
      <w:r>
        <w:rPr>
          <w:rFonts w:cs="Arial" w:ascii="Arial" w:hAnsi="Arial"/>
          <w:sz w:val="20"/>
          <w:szCs w:val="20"/>
        </w:rPr>
        <w:t>2. Если договором имущественного страхования не предусмотрено иное, страховщик освобождается от выплаты страхового возмещения за убытки, возникшие вследствие изъятия, конфискации, реквизиции, ареста или уничтожения застрахованного имущества по распоряжению государственных органов.</w:t>
      </w:r>
    </w:p>
    <w:p>
      <w:pPr>
        <w:pStyle w:val="Normal"/>
        <w:autoSpaceDE w:val="false"/>
        <w:jc w:val="both"/>
        <w:rPr>
          <w:rFonts w:ascii="Courier New" w:hAnsi="Courier New" w:cs="Courier New"/>
          <w:sz w:val="20"/>
          <w:szCs w:val="20"/>
        </w:rPr>
      </w:pPr>
      <w:bookmarkStart w:id="11803" w:name="sub_9642"/>
      <w:bookmarkStart w:id="11804" w:name="sub_9642"/>
      <w:bookmarkEnd w:id="11804"/>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1805" w:name="sub_191042088"/>
      <w:bookmarkEnd w:id="11805"/>
      <w:r>
        <w:rPr>
          <w:rFonts w:cs="Arial" w:ascii="Arial" w:hAnsi="Arial"/>
          <w:i/>
          <w:iCs/>
          <w:color w:val="800080"/>
          <w:sz w:val="20"/>
          <w:szCs w:val="20"/>
        </w:rPr>
        <w:t>См. комментарии к статье 964 настоящего Кодекса</w:t>
      </w:r>
    </w:p>
    <w:p>
      <w:pPr>
        <w:pStyle w:val="Normal"/>
        <w:autoSpaceDE w:val="false"/>
        <w:jc w:val="both"/>
        <w:rPr>
          <w:rFonts w:ascii="Arial" w:hAnsi="Arial" w:cs="Arial"/>
          <w:i/>
          <w:i/>
          <w:iCs/>
          <w:color w:val="800080"/>
          <w:sz w:val="20"/>
          <w:szCs w:val="20"/>
        </w:rPr>
      </w:pPr>
      <w:bookmarkStart w:id="11806" w:name="sub_191042088"/>
      <w:bookmarkStart w:id="11807" w:name="sub_191042088"/>
      <w:bookmarkEnd w:id="11807"/>
      <w:r>
        <w:rPr>
          <w:rFonts w:cs="Arial" w:ascii="Arial" w:hAnsi="Arial"/>
          <w:i/>
          <w:iCs/>
          <w:color w:val="800080"/>
          <w:sz w:val="20"/>
          <w:szCs w:val="20"/>
        </w:rPr>
      </w:r>
    </w:p>
    <w:p>
      <w:pPr>
        <w:pStyle w:val="Normal"/>
        <w:autoSpaceDE w:val="false"/>
        <w:ind w:start="1612" w:hanging="892"/>
        <w:jc w:val="both"/>
        <w:rPr/>
      </w:pPr>
      <w:bookmarkStart w:id="11808" w:name="sub_965"/>
      <w:bookmarkEnd w:id="11808"/>
      <w:r>
        <w:rPr>
          <w:rFonts w:cs="Arial" w:ascii="Arial" w:hAnsi="Arial"/>
          <w:b/>
          <w:bCs/>
          <w:color w:val="000080"/>
          <w:sz w:val="20"/>
          <w:szCs w:val="20"/>
        </w:rPr>
        <w:t>Статья 965.</w:t>
      </w:r>
      <w:r>
        <w:rPr>
          <w:rFonts w:cs="Arial" w:ascii="Arial" w:hAnsi="Arial"/>
          <w:sz w:val="20"/>
          <w:szCs w:val="20"/>
        </w:rPr>
        <w:t xml:space="preserve"> Переход к страховщику прав страхователя на возмещение ущерба (суброгация)</w:t>
      </w:r>
    </w:p>
    <w:p>
      <w:pPr>
        <w:pStyle w:val="Normal"/>
        <w:autoSpaceDE w:val="false"/>
        <w:ind w:firstLine="720"/>
        <w:jc w:val="both"/>
        <w:rPr>
          <w:rFonts w:ascii="Arial" w:hAnsi="Arial" w:cs="Arial"/>
          <w:sz w:val="20"/>
          <w:szCs w:val="20"/>
        </w:rPr>
      </w:pPr>
      <w:bookmarkStart w:id="11809" w:name="sub_965"/>
      <w:bookmarkStart w:id="11810" w:name="sub_9651"/>
      <w:bookmarkEnd w:id="11809"/>
      <w:bookmarkEnd w:id="11810"/>
      <w:r>
        <w:rPr>
          <w:rFonts w:cs="Arial" w:ascii="Arial" w:hAnsi="Arial"/>
          <w:sz w:val="20"/>
          <w:szCs w:val="20"/>
        </w:rPr>
        <w:t>1. Если договором имущественного страхования не предусмотрено иное, к страховщику, выплатившему страховое возмещение, переходит в пределах выплаченной суммы право требования, которое страхователь (выгодоприобретатель) имеет к лицу, ответственному за убытки, возмещенные в результате страхования. Однако условие договора, исключающее переход к страховщику права требования к лицу, умышленно причинившему убытки, ничтожно.</w:t>
      </w:r>
    </w:p>
    <w:p>
      <w:pPr>
        <w:pStyle w:val="Normal"/>
        <w:autoSpaceDE w:val="false"/>
        <w:ind w:firstLine="720"/>
        <w:jc w:val="both"/>
        <w:rPr>
          <w:rFonts w:ascii="Arial" w:hAnsi="Arial" w:cs="Arial"/>
          <w:sz w:val="20"/>
          <w:szCs w:val="20"/>
        </w:rPr>
      </w:pPr>
      <w:bookmarkStart w:id="11811" w:name="sub_9651"/>
      <w:bookmarkStart w:id="11812" w:name="sub_9652"/>
      <w:bookmarkEnd w:id="11811"/>
      <w:bookmarkEnd w:id="11812"/>
      <w:r>
        <w:rPr>
          <w:rFonts w:cs="Arial" w:ascii="Arial" w:hAnsi="Arial"/>
          <w:sz w:val="20"/>
          <w:szCs w:val="20"/>
        </w:rPr>
        <w:t>2. Перешедшее к страховщику право требования осуществляется им с соблюдением правил, регулирующих отношения между страхователем (выгодоприобретателем) и лицом, ответственным за убытки.</w:t>
      </w:r>
    </w:p>
    <w:p>
      <w:pPr>
        <w:pStyle w:val="Normal"/>
        <w:autoSpaceDE w:val="false"/>
        <w:ind w:firstLine="720"/>
        <w:jc w:val="both"/>
        <w:rPr>
          <w:rFonts w:ascii="Arial" w:hAnsi="Arial" w:cs="Arial"/>
          <w:sz w:val="20"/>
          <w:szCs w:val="20"/>
        </w:rPr>
      </w:pPr>
      <w:bookmarkStart w:id="11813" w:name="sub_9652"/>
      <w:bookmarkStart w:id="11814" w:name="sub_9653"/>
      <w:bookmarkEnd w:id="11813"/>
      <w:bookmarkEnd w:id="11814"/>
      <w:r>
        <w:rPr>
          <w:rFonts w:cs="Arial" w:ascii="Arial" w:hAnsi="Arial"/>
          <w:sz w:val="20"/>
          <w:szCs w:val="20"/>
        </w:rPr>
        <w:t>3. Страхователь (выгодоприобретатель) обязан передать страховщику все документы и доказательства и сообщить ему все сведения, необходимые для осуществления страховщиком перешедшего к нему права требования.</w:t>
      </w:r>
    </w:p>
    <w:p>
      <w:pPr>
        <w:pStyle w:val="Normal"/>
        <w:autoSpaceDE w:val="false"/>
        <w:ind w:firstLine="720"/>
        <w:jc w:val="both"/>
        <w:rPr>
          <w:rFonts w:ascii="Arial" w:hAnsi="Arial" w:cs="Arial"/>
          <w:sz w:val="20"/>
          <w:szCs w:val="20"/>
        </w:rPr>
      </w:pPr>
      <w:bookmarkStart w:id="11815" w:name="sub_9653"/>
      <w:bookmarkStart w:id="11816" w:name="sub_9654"/>
      <w:bookmarkEnd w:id="11815"/>
      <w:bookmarkEnd w:id="11816"/>
      <w:r>
        <w:rPr>
          <w:rFonts w:cs="Arial" w:ascii="Arial" w:hAnsi="Arial"/>
          <w:sz w:val="20"/>
          <w:szCs w:val="20"/>
        </w:rPr>
        <w:t>4. Если страхователь (выгодоприобретатель) отказался от своего права требования к лицу, ответственному за убытки, возмещенные страховщиком, или осуществление этого права стало невозможным по вине страхователя (выгодоприобретателя), страховщик освобождается от выплаты страхового возмещения полностью или в соответствующей части и вправе потребовать возврата излишне выплаченной суммы возмещения.</w:t>
      </w:r>
    </w:p>
    <w:p>
      <w:pPr>
        <w:pStyle w:val="Normal"/>
        <w:autoSpaceDE w:val="false"/>
        <w:jc w:val="both"/>
        <w:rPr>
          <w:rFonts w:ascii="Courier New" w:hAnsi="Courier New" w:cs="Courier New"/>
          <w:sz w:val="20"/>
          <w:szCs w:val="20"/>
        </w:rPr>
      </w:pPr>
      <w:bookmarkStart w:id="11817" w:name="sub_9654"/>
      <w:bookmarkStart w:id="11818" w:name="sub_9654"/>
      <w:bookmarkEnd w:id="11818"/>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1819" w:name="sub_191043092"/>
      <w:bookmarkEnd w:id="11819"/>
      <w:r>
        <w:rPr>
          <w:rFonts w:cs="Arial" w:ascii="Arial" w:hAnsi="Arial"/>
          <w:i/>
          <w:iCs/>
          <w:color w:val="800080"/>
          <w:sz w:val="20"/>
          <w:szCs w:val="20"/>
        </w:rPr>
        <w:t>См. комментарии к статье 965 настоящего Кодекса</w:t>
      </w:r>
    </w:p>
    <w:p>
      <w:pPr>
        <w:pStyle w:val="Normal"/>
        <w:autoSpaceDE w:val="false"/>
        <w:jc w:val="both"/>
        <w:rPr>
          <w:rFonts w:ascii="Arial" w:hAnsi="Arial" w:cs="Arial"/>
          <w:i/>
          <w:i/>
          <w:iCs/>
          <w:color w:val="800080"/>
          <w:sz w:val="20"/>
          <w:szCs w:val="20"/>
        </w:rPr>
      </w:pPr>
      <w:bookmarkStart w:id="11820" w:name="sub_191043092"/>
      <w:bookmarkStart w:id="11821" w:name="sub_191043092"/>
      <w:bookmarkEnd w:id="11821"/>
      <w:r>
        <w:rPr>
          <w:rFonts w:cs="Arial" w:ascii="Arial" w:hAnsi="Arial"/>
          <w:i/>
          <w:iCs/>
          <w:color w:val="800080"/>
          <w:sz w:val="20"/>
          <w:szCs w:val="20"/>
        </w:rPr>
      </w:r>
    </w:p>
    <w:p>
      <w:pPr>
        <w:pStyle w:val="Normal"/>
        <w:autoSpaceDE w:val="false"/>
        <w:ind w:start="1612" w:hanging="892"/>
        <w:jc w:val="both"/>
        <w:rPr/>
      </w:pPr>
      <w:bookmarkStart w:id="11822" w:name="sub_966"/>
      <w:bookmarkEnd w:id="11822"/>
      <w:r>
        <w:rPr>
          <w:rFonts w:cs="Arial" w:ascii="Arial" w:hAnsi="Arial"/>
          <w:b/>
          <w:bCs/>
          <w:color w:val="000080"/>
          <w:sz w:val="20"/>
          <w:szCs w:val="20"/>
        </w:rPr>
        <w:t>Статья 966.</w:t>
      </w:r>
      <w:r>
        <w:rPr>
          <w:rFonts w:cs="Arial" w:ascii="Arial" w:hAnsi="Arial"/>
          <w:sz w:val="20"/>
          <w:szCs w:val="20"/>
        </w:rPr>
        <w:t xml:space="preserve"> Исковая давность по требованиям, связанным с имущественным страхованием</w:t>
      </w:r>
    </w:p>
    <w:p>
      <w:pPr>
        <w:pStyle w:val="Normal"/>
        <w:autoSpaceDE w:val="false"/>
        <w:ind w:firstLine="720"/>
        <w:jc w:val="both"/>
        <w:rPr>
          <w:rFonts w:ascii="Arial" w:hAnsi="Arial" w:cs="Arial"/>
          <w:sz w:val="20"/>
          <w:szCs w:val="20"/>
        </w:rPr>
      </w:pPr>
      <w:bookmarkStart w:id="11823" w:name="sub_966"/>
      <w:bookmarkEnd w:id="11823"/>
      <w:r>
        <w:rPr>
          <w:rFonts w:cs="Arial" w:ascii="Arial" w:hAnsi="Arial"/>
          <w:sz w:val="20"/>
          <w:szCs w:val="20"/>
        </w:rPr>
        <w:t>Иск по требованиям, вытекающим из договора имущественного страхования, может быть предъявлен в течение двух лет.</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1824" w:name="sub_191043476"/>
      <w:bookmarkEnd w:id="11824"/>
      <w:r>
        <w:rPr>
          <w:rFonts w:cs="Arial" w:ascii="Arial" w:hAnsi="Arial"/>
          <w:i/>
          <w:iCs/>
          <w:color w:val="800080"/>
          <w:sz w:val="20"/>
          <w:szCs w:val="20"/>
        </w:rPr>
        <w:t>См. комментарии к статье 966 настоящего Кодекса</w:t>
      </w:r>
    </w:p>
    <w:p>
      <w:pPr>
        <w:pStyle w:val="Normal"/>
        <w:autoSpaceDE w:val="false"/>
        <w:jc w:val="both"/>
        <w:rPr>
          <w:rFonts w:ascii="Arial" w:hAnsi="Arial" w:cs="Arial"/>
          <w:i/>
          <w:i/>
          <w:iCs/>
          <w:color w:val="800080"/>
          <w:sz w:val="20"/>
          <w:szCs w:val="20"/>
        </w:rPr>
      </w:pPr>
      <w:bookmarkStart w:id="11825" w:name="sub_191043476"/>
      <w:bookmarkStart w:id="11826" w:name="sub_191043476"/>
      <w:bookmarkEnd w:id="11826"/>
      <w:r>
        <w:rPr>
          <w:rFonts w:cs="Arial" w:ascii="Arial" w:hAnsi="Arial"/>
          <w:i/>
          <w:iCs/>
          <w:color w:val="800080"/>
          <w:sz w:val="20"/>
          <w:szCs w:val="20"/>
        </w:rPr>
      </w:r>
    </w:p>
    <w:p>
      <w:pPr>
        <w:pStyle w:val="Normal"/>
        <w:autoSpaceDE w:val="false"/>
        <w:ind w:start="1612" w:hanging="892"/>
        <w:jc w:val="both"/>
        <w:rPr/>
      </w:pPr>
      <w:bookmarkStart w:id="11827" w:name="sub_967"/>
      <w:bookmarkEnd w:id="11827"/>
      <w:r>
        <w:rPr>
          <w:rFonts w:cs="Arial" w:ascii="Arial" w:hAnsi="Arial"/>
          <w:b/>
          <w:bCs/>
          <w:color w:val="000080"/>
          <w:sz w:val="20"/>
          <w:szCs w:val="20"/>
        </w:rPr>
        <w:t>Статья 967.</w:t>
      </w:r>
      <w:r>
        <w:rPr>
          <w:rFonts w:cs="Arial" w:ascii="Arial" w:hAnsi="Arial"/>
          <w:sz w:val="20"/>
          <w:szCs w:val="20"/>
        </w:rPr>
        <w:t xml:space="preserve"> Перестрахование</w:t>
      </w:r>
    </w:p>
    <w:p>
      <w:pPr>
        <w:pStyle w:val="Normal"/>
        <w:autoSpaceDE w:val="false"/>
        <w:ind w:firstLine="720"/>
        <w:jc w:val="both"/>
        <w:rPr>
          <w:rFonts w:ascii="Arial" w:hAnsi="Arial" w:cs="Arial"/>
          <w:sz w:val="20"/>
          <w:szCs w:val="20"/>
        </w:rPr>
      </w:pPr>
      <w:bookmarkStart w:id="11828" w:name="sub_967"/>
      <w:bookmarkStart w:id="11829" w:name="sub_9671"/>
      <w:bookmarkEnd w:id="11828"/>
      <w:bookmarkEnd w:id="11829"/>
      <w:r>
        <w:rPr>
          <w:rFonts w:cs="Arial" w:ascii="Arial" w:hAnsi="Arial"/>
          <w:sz w:val="20"/>
          <w:szCs w:val="20"/>
        </w:rPr>
        <w:t>1. Риск выплаты страхового возмещения или страховой суммы, принятый на себя страховщиком по договору страхования, может быть им застрахован полностью или частично у другого страховщика (страховщиков) по заключенному с последним договору перестрахования.</w:t>
      </w:r>
    </w:p>
    <w:p>
      <w:pPr>
        <w:pStyle w:val="Normal"/>
        <w:autoSpaceDE w:val="false"/>
        <w:ind w:firstLine="720"/>
        <w:jc w:val="both"/>
        <w:rPr>
          <w:rFonts w:ascii="Arial" w:hAnsi="Arial" w:cs="Arial"/>
          <w:sz w:val="20"/>
          <w:szCs w:val="20"/>
        </w:rPr>
      </w:pPr>
      <w:bookmarkStart w:id="11830" w:name="sub_9671"/>
      <w:bookmarkStart w:id="11831" w:name="sub_9672"/>
      <w:bookmarkEnd w:id="11830"/>
      <w:bookmarkEnd w:id="11831"/>
      <w:r>
        <w:rPr>
          <w:rFonts w:cs="Arial" w:ascii="Arial" w:hAnsi="Arial"/>
          <w:sz w:val="20"/>
          <w:szCs w:val="20"/>
        </w:rPr>
        <w:t>2. К договору перестрахования применяются правила, предусмотренные настоящей главой, подлежащие применению в отношении страхования предпринимательского риска, если договором перестрахования не предусмотрено иное. При этом страховщик по договору страхования (основному договору), заключивший договор перестрахования, считается в этом последнем договоре страхователем.</w:t>
      </w:r>
    </w:p>
    <w:p>
      <w:pPr>
        <w:pStyle w:val="Normal"/>
        <w:autoSpaceDE w:val="false"/>
        <w:ind w:firstLine="720"/>
        <w:jc w:val="both"/>
        <w:rPr>
          <w:rFonts w:ascii="Arial" w:hAnsi="Arial" w:cs="Arial"/>
          <w:sz w:val="20"/>
          <w:szCs w:val="20"/>
        </w:rPr>
      </w:pPr>
      <w:bookmarkStart w:id="11832" w:name="sub_9672"/>
      <w:bookmarkStart w:id="11833" w:name="sub_9673"/>
      <w:bookmarkEnd w:id="11832"/>
      <w:bookmarkEnd w:id="11833"/>
      <w:r>
        <w:rPr>
          <w:rFonts w:cs="Arial" w:ascii="Arial" w:hAnsi="Arial"/>
          <w:sz w:val="20"/>
          <w:szCs w:val="20"/>
        </w:rPr>
        <w:t>3. При перестраховании ответственным перед страхователем по основному договору страхования за выплату страхового возмещения или страховой суммы остается страховщик по этому договору.</w:t>
      </w:r>
    </w:p>
    <w:p>
      <w:pPr>
        <w:pStyle w:val="Normal"/>
        <w:autoSpaceDE w:val="false"/>
        <w:ind w:firstLine="720"/>
        <w:jc w:val="both"/>
        <w:rPr>
          <w:rFonts w:ascii="Arial" w:hAnsi="Arial" w:cs="Arial"/>
          <w:sz w:val="20"/>
          <w:szCs w:val="20"/>
        </w:rPr>
      </w:pPr>
      <w:bookmarkStart w:id="11834" w:name="sub_9673"/>
      <w:bookmarkStart w:id="11835" w:name="sub_9674"/>
      <w:bookmarkEnd w:id="11834"/>
      <w:bookmarkEnd w:id="11835"/>
      <w:r>
        <w:rPr>
          <w:rFonts w:cs="Arial" w:ascii="Arial" w:hAnsi="Arial"/>
          <w:sz w:val="20"/>
          <w:szCs w:val="20"/>
        </w:rPr>
        <w:t>4. Допускается последовательное заключение двух или нескольких договоров перестрахования.</w:t>
      </w:r>
    </w:p>
    <w:p>
      <w:pPr>
        <w:pStyle w:val="Normal"/>
        <w:autoSpaceDE w:val="false"/>
        <w:jc w:val="both"/>
        <w:rPr>
          <w:rFonts w:ascii="Courier New" w:hAnsi="Courier New" w:cs="Courier New"/>
          <w:sz w:val="20"/>
          <w:szCs w:val="20"/>
        </w:rPr>
      </w:pPr>
      <w:bookmarkStart w:id="11836" w:name="sub_9674"/>
      <w:bookmarkStart w:id="11837" w:name="sub_9674"/>
      <w:bookmarkEnd w:id="11837"/>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1838" w:name="sub_191044480"/>
      <w:bookmarkEnd w:id="11838"/>
      <w:r>
        <w:rPr>
          <w:rFonts w:cs="Arial" w:ascii="Arial" w:hAnsi="Arial"/>
          <w:i/>
          <w:iCs/>
          <w:color w:val="800080"/>
          <w:sz w:val="20"/>
          <w:szCs w:val="20"/>
        </w:rPr>
        <w:t>О договорах перестрахования см. также письмо Минфина РФ от 15 апреля 2002 г. N 24-00/КП-52</w:t>
      </w:r>
    </w:p>
    <w:p>
      <w:pPr>
        <w:pStyle w:val="Normal"/>
        <w:autoSpaceDE w:val="false"/>
        <w:jc w:val="both"/>
        <w:rPr>
          <w:rFonts w:ascii="Arial" w:hAnsi="Arial" w:cs="Arial"/>
          <w:i/>
          <w:i/>
          <w:iCs/>
          <w:color w:val="800080"/>
          <w:sz w:val="20"/>
          <w:szCs w:val="20"/>
        </w:rPr>
      </w:pPr>
      <w:bookmarkStart w:id="11839" w:name="sub_191044480"/>
      <w:bookmarkStart w:id="11840" w:name="sub_191044480"/>
      <w:bookmarkEnd w:id="11840"/>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r>
        <w:rPr>
          <w:rFonts w:cs="Arial" w:ascii="Arial" w:hAnsi="Arial"/>
          <w:i/>
          <w:iCs/>
          <w:color w:val="800080"/>
          <w:sz w:val="20"/>
          <w:szCs w:val="20"/>
        </w:rPr>
        <w:t>См. комментарии к статье 967 настоящего Кодекса</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start="1612" w:hanging="892"/>
        <w:jc w:val="both"/>
        <w:rPr/>
      </w:pPr>
      <w:bookmarkStart w:id="11841" w:name="sub_968"/>
      <w:bookmarkEnd w:id="11841"/>
      <w:r>
        <w:rPr>
          <w:rFonts w:cs="Arial" w:ascii="Arial" w:hAnsi="Arial"/>
          <w:b/>
          <w:bCs/>
          <w:color w:val="000080"/>
          <w:sz w:val="20"/>
          <w:szCs w:val="20"/>
        </w:rPr>
        <w:t>Статья 968.</w:t>
      </w:r>
      <w:r>
        <w:rPr>
          <w:rFonts w:cs="Arial" w:ascii="Arial" w:hAnsi="Arial"/>
          <w:sz w:val="20"/>
          <w:szCs w:val="20"/>
        </w:rPr>
        <w:t xml:space="preserve"> Взаимное страхование</w:t>
      </w:r>
    </w:p>
    <w:p>
      <w:pPr>
        <w:pStyle w:val="Normal"/>
        <w:autoSpaceDE w:val="false"/>
        <w:ind w:firstLine="720"/>
        <w:jc w:val="both"/>
        <w:rPr/>
      </w:pPr>
      <w:bookmarkStart w:id="11842" w:name="sub_968"/>
      <w:bookmarkStart w:id="11843" w:name="sub_9681"/>
      <w:bookmarkEnd w:id="11842"/>
      <w:bookmarkEnd w:id="11843"/>
      <w:r>
        <w:rPr>
          <w:rFonts w:cs="Arial" w:ascii="Arial" w:hAnsi="Arial"/>
          <w:sz w:val="20"/>
          <w:szCs w:val="20"/>
        </w:rPr>
        <w:t xml:space="preserve">1. Граждане и юридические лица могут страховать свое имущество и иные имущественные интересы, указанные в </w:t>
      </w:r>
      <w:hyperlink w:anchor="sub_9292">
        <w:r>
          <w:rPr>
            <w:rStyle w:val="Style15"/>
            <w:rFonts w:cs="Arial" w:ascii="Arial" w:hAnsi="Arial"/>
            <w:color w:val="008000"/>
            <w:sz w:val="20"/>
            <w:szCs w:val="20"/>
            <w:u w:val="single"/>
          </w:rPr>
          <w:t>пункте 2 статьи 929</w:t>
        </w:r>
      </w:hyperlink>
      <w:r>
        <w:rPr>
          <w:rFonts w:cs="Arial" w:ascii="Arial" w:hAnsi="Arial"/>
          <w:sz w:val="20"/>
          <w:szCs w:val="20"/>
        </w:rPr>
        <w:t xml:space="preserve"> настоящего Кодекса, на взаимной основе путем объединения в обществах взаимного страхования необходимых для этого средств.</w:t>
      </w:r>
    </w:p>
    <w:p>
      <w:pPr>
        <w:pStyle w:val="Normal"/>
        <w:autoSpaceDE w:val="false"/>
        <w:ind w:firstLine="720"/>
        <w:jc w:val="both"/>
        <w:rPr>
          <w:rFonts w:ascii="Arial" w:hAnsi="Arial" w:cs="Arial"/>
          <w:sz w:val="20"/>
          <w:szCs w:val="20"/>
        </w:rPr>
      </w:pPr>
      <w:bookmarkStart w:id="11844" w:name="sub_9681"/>
      <w:bookmarkStart w:id="11845" w:name="sub_9682"/>
      <w:bookmarkEnd w:id="11844"/>
      <w:bookmarkEnd w:id="11845"/>
      <w:r>
        <w:rPr>
          <w:rFonts w:cs="Arial" w:ascii="Arial" w:hAnsi="Arial"/>
          <w:sz w:val="20"/>
          <w:szCs w:val="20"/>
        </w:rPr>
        <w:t>2. Общества взаимного страхования осуществляют страхование имущества и иных имущественных интересов своих членов и являются некоммерческими организациями.</w:t>
      </w:r>
    </w:p>
    <w:p>
      <w:pPr>
        <w:pStyle w:val="Normal"/>
        <w:autoSpaceDE w:val="false"/>
        <w:ind w:firstLine="720"/>
        <w:jc w:val="both"/>
        <w:rPr>
          <w:rFonts w:ascii="Arial" w:hAnsi="Arial" w:cs="Arial"/>
          <w:sz w:val="20"/>
          <w:szCs w:val="20"/>
        </w:rPr>
      </w:pPr>
      <w:bookmarkStart w:id="11846" w:name="sub_9682"/>
      <w:bookmarkStart w:id="11847" w:name="sub_968022"/>
      <w:bookmarkEnd w:id="11846"/>
      <w:bookmarkEnd w:id="11847"/>
      <w:r>
        <w:rPr>
          <w:rFonts w:cs="Arial" w:ascii="Arial" w:hAnsi="Arial"/>
          <w:sz w:val="20"/>
          <w:szCs w:val="20"/>
        </w:rPr>
        <w:t>Особенности правового положения обществ взаимного страхования и условия их деятельности определяются в соответствии с настоящим Кодексом законом о взаимном страховании.</w:t>
      </w:r>
    </w:p>
    <w:p>
      <w:pPr>
        <w:pStyle w:val="Normal"/>
        <w:autoSpaceDE w:val="false"/>
        <w:ind w:firstLine="720"/>
        <w:jc w:val="both"/>
        <w:rPr>
          <w:rFonts w:ascii="Arial" w:hAnsi="Arial" w:cs="Arial"/>
          <w:sz w:val="20"/>
          <w:szCs w:val="20"/>
        </w:rPr>
      </w:pPr>
      <w:bookmarkStart w:id="11848" w:name="sub_968022"/>
      <w:bookmarkStart w:id="11849" w:name="sub_9683"/>
      <w:bookmarkEnd w:id="11848"/>
      <w:bookmarkEnd w:id="11849"/>
      <w:r>
        <w:rPr>
          <w:rFonts w:cs="Arial" w:ascii="Arial" w:hAnsi="Arial"/>
          <w:sz w:val="20"/>
          <w:szCs w:val="20"/>
        </w:rPr>
        <w:t>3. Страхование обществами взаимного страхования имущества и имущественных интересов своих членов осуществляется непосредственно на основании членства, если учредительными документами общества не предусмотрено заключение в этих случаях договоров страхования.</w:t>
      </w:r>
    </w:p>
    <w:p>
      <w:pPr>
        <w:pStyle w:val="Normal"/>
        <w:autoSpaceDE w:val="false"/>
        <w:ind w:firstLine="720"/>
        <w:jc w:val="both"/>
        <w:rPr>
          <w:rFonts w:ascii="Arial" w:hAnsi="Arial" w:cs="Arial"/>
          <w:sz w:val="20"/>
          <w:szCs w:val="20"/>
        </w:rPr>
      </w:pPr>
      <w:bookmarkStart w:id="11850" w:name="sub_9683"/>
      <w:bookmarkStart w:id="11851" w:name="sub_968032"/>
      <w:bookmarkEnd w:id="11850"/>
      <w:bookmarkEnd w:id="11851"/>
      <w:r>
        <w:rPr>
          <w:rFonts w:cs="Arial" w:ascii="Arial" w:hAnsi="Arial"/>
          <w:sz w:val="20"/>
          <w:szCs w:val="20"/>
        </w:rPr>
        <w:t>Правила, предусмотренные настоящей главой, применяются к отношениям по страхованию между обществом взаимного страхования и его членами, если иное не предусмотрено законом о взаимном страховании, учредительными документами соответствующего общества или установленными им правилами страхования.</w:t>
      </w:r>
    </w:p>
    <w:p>
      <w:pPr>
        <w:pStyle w:val="Normal"/>
        <w:autoSpaceDE w:val="false"/>
        <w:ind w:firstLine="720"/>
        <w:jc w:val="both"/>
        <w:rPr>
          <w:rFonts w:ascii="Arial" w:hAnsi="Arial" w:cs="Arial"/>
          <w:sz w:val="20"/>
          <w:szCs w:val="20"/>
        </w:rPr>
      </w:pPr>
      <w:bookmarkStart w:id="11852" w:name="sub_968032"/>
      <w:bookmarkStart w:id="11853" w:name="sub_9684"/>
      <w:bookmarkEnd w:id="11852"/>
      <w:bookmarkEnd w:id="11853"/>
      <w:r>
        <w:rPr>
          <w:rFonts w:cs="Arial" w:ascii="Arial" w:hAnsi="Arial"/>
          <w:sz w:val="20"/>
          <w:szCs w:val="20"/>
        </w:rPr>
        <w:t>4. Осуществление обязательного страхования путем взаимного страхования допускается в случаях, предусмотренных законом о взаимном страховании.</w:t>
      </w:r>
    </w:p>
    <w:p>
      <w:pPr>
        <w:pStyle w:val="Normal"/>
        <w:autoSpaceDE w:val="false"/>
        <w:ind w:firstLine="720"/>
        <w:jc w:val="both"/>
        <w:rPr>
          <w:rFonts w:ascii="Arial" w:hAnsi="Arial" w:cs="Arial"/>
          <w:sz w:val="20"/>
          <w:szCs w:val="20"/>
        </w:rPr>
      </w:pPr>
      <w:bookmarkStart w:id="11854" w:name="sub_9684"/>
      <w:bookmarkStart w:id="11855" w:name="sub_9685"/>
      <w:bookmarkEnd w:id="11854"/>
      <w:bookmarkEnd w:id="11855"/>
      <w:r>
        <w:rPr>
          <w:rFonts w:cs="Arial" w:ascii="Arial" w:hAnsi="Arial"/>
          <w:sz w:val="20"/>
          <w:szCs w:val="20"/>
        </w:rPr>
        <w:t>5. Общество взаимного страхования может в качестве страховщика осуществлять страхование интересов лиц, не являющихся членами общества, если такая страховая деятельность предусмотрена его учредительными документами, общество образовано в форме коммерческой организации, имеет разрешение (лицензию) на осуществление страхования соответствующего вида и отвечает другим требованиям, установленным законом об организации страхового дела.</w:t>
      </w:r>
    </w:p>
    <w:p>
      <w:pPr>
        <w:pStyle w:val="Normal"/>
        <w:autoSpaceDE w:val="false"/>
        <w:ind w:firstLine="720"/>
        <w:jc w:val="both"/>
        <w:rPr>
          <w:rFonts w:ascii="Arial" w:hAnsi="Arial" w:cs="Arial"/>
          <w:sz w:val="20"/>
          <w:szCs w:val="20"/>
        </w:rPr>
      </w:pPr>
      <w:bookmarkStart w:id="11856" w:name="sub_9685"/>
      <w:bookmarkEnd w:id="11856"/>
      <w:r>
        <w:rPr>
          <w:rFonts w:cs="Arial" w:ascii="Arial" w:hAnsi="Arial"/>
          <w:sz w:val="20"/>
          <w:szCs w:val="20"/>
        </w:rPr>
        <w:t>Страхование интересов лиц, не являющихся членами общества взаимного страхования, осуществляется обществом по договорам страхования в соответствии с правилами, предусмотренными настоящей главой.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1857" w:name="sub_191046180"/>
      <w:bookmarkEnd w:id="11857"/>
      <w:r>
        <w:rPr>
          <w:rFonts w:cs="Arial" w:ascii="Arial" w:hAnsi="Arial"/>
          <w:i/>
          <w:iCs/>
          <w:color w:val="800080"/>
          <w:sz w:val="20"/>
          <w:szCs w:val="20"/>
        </w:rPr>
        <w:t>См. комментарии к статье 968 настоящего Кодекса</w:t>
      </w:r>
    </w:p>
    <w:p>
      <w:pPr>
        <w:pStyle w:val="Normal"/>
        <w:autoSpaceDE w:val="false"/>
        <w:jc w:val="both"/>
        <w:rPr>
          <w:rFonts w:ascii="Arial" w:hAnsi="Arial" w:cs="Arial"/>
          <w:i/>
          <w:i/>
          <w:iCs/>
          <w:color w:val="800080"/>
          <w:sz w:val="20"/>
          <w:szCs w:val="20"/>
        </w:rPr>
      </w:pPr>
      <w:bookmarkStart w:id="11858" w:name="sub_191046180"/>
      <w:bookmarkStart w:id="11859" w:name="sub_191046180"/>
      <w:bookmarkEnd w:id="11859"/>
      <w:r>
        <w:rPr>
          <w:rFonts w:cs="Arial" w:ascii="Arial" w:hAnsi="Arial"/>
          <w:i/>
          <w:iCs/>
          <w:color w:val="800080"/>
          <w:sz w:val="20"/>
          <w:szCs w:val="20"/>
        </w:rPr>
      </w:r>
    </w:p>
    <w:p>
      <w:pPr>
        <w:pStyle w:val="Normal"/>
        <w:autoSpaceDE w:val="false"/>
        <w:ind w:start="1612" w:hanging="892"/>
        <w:jc w:val="both"/>
        <w:rPr/>
      </w:pPr>
      <w:bookmarkStart w:id="11860" w:name="sub_969"/>
      <w:bookmarkEnd w:id="11860"/>
      <w:r>
        <w:rPr>
          <w:rFonts w:cs="Arial" w:ascii="Arial" w:hAnsi="Arial"/>
          <w:b/>
          <w:bCs/>
          <w:color w:val="000080"/>
          <w:sz w:val="20"/>
          <w:szCs w:val="20"/>
        </w:rPr>
        <w:t>Статья 969.</w:t>
      </w:r>
      <w:r>
        <w:rPr>
          <w:rFonts w:cs="Arial" w:ascii="Arial" w:hAnsi="Arial"/>
          <w:sz w:val="20"/>
          <w:szCs w:val="20"/>
        </w:rPr>
        <w:t xml:space="preserve"> Обязательное государственное страхование</w:t>
      </w:r>
    </w:p>
    <w:p>
      <w:pPr>
        <w:pStyle w:val="Normal"/>
        <w:autoSpaceDE w:val="false"/>
        <w:ind w:firstLine="720"/>
        <w:jc w:val="both"/>
        <w:rPr>
          <w:rFonts w:ascii="Arial" w:hAnsi="Arial" w:cs="Arial"/>
          <w:sz w:val="20"/>
          <w:szCs w:val="20"/>
        </w:rPr>
      </w:pPr>
      <w:bookmarkStart w:id="11861" w:name="sub_969"/>
      <w:bookmarkStart w:id="11862" w:name="sub_9691"/>
      <w:bookmarkEnd w:id="11861"/>
      <w:bookmarkEnd w:id="11862"/>
      <w:r>
        <w:rPr>
          <w:rFonts w:cs="Arial" w:ascii="Arial" w:hAnsi="Arial"/>
          <w:sz w:val="20"/>
          <w:szCs w:val="20"/>
        </w:rPr>
        <w:t>1. В целях обеспечения социальных интересов граждан и интересов государства законом может быть установлено обязательное государственное страхование жизни, здоровья и имущества государственных служащих определенных категорий.</w:t>
      </w:r>
    </w:p>
    <w:p>
      <w:pPr>
        <w:pStyle w:val="Normal"/>
        <w:autoSpaceDE w:val="false"/>
        <w:ind w:firstLine="720"/>
        <w:jc w:val="both"/>
        <w:rPr>
          <w:rFonts w:ascii="Arial" w:hAnsi="Arial" w:cs="Arial"/>
          <w:sz w:val="20"/>
          <w:szCs w:val="20"/>
        </w:rPr>
      </w:pPr>
      <w:bookmarkStart w:id="11863" w:name="sub_9691"/>
      <w:bookmarkStart w:id="11864" w:name="sub_969012"/>
      <w:bookmarkEnd w:id="11863"/>
      <w:bookmarkEnd w:id="11864"/>
      <w:r>
        <w:rPr>
          <w:rFonts w:cs="Arial" w:ascii="Arial" w:hAnsi="Arial"/>
          <w:sz w:val="20"/>
          <w:szCs w:val="20"/>
        </w:rPr>
        <w:t>Обязательное государственное страхование осуществляется за счет средств, выделяемых на эти цели из соответствующего бюджета министерствам и иным федеральным органам исполнительной власти (страхователям).</w:t>
      </w:r>
    </w:p>
    <w:p>
      <w:pPr>
        <w:pStyle w:val="Normal"/>
        <w:autoSpaceDE w:val="false"/>
        <w:ind w:firstLine="720"/>
        <w:jc w:val="both"/>
        <w:rPr>
          <w:rFonts w:ascii="Arial" w:hAnsi="Arial" w:cs="Arial"/>
          <w:sz w:val="20"/>
          <w:szCs w:val="20"/>
        </w:rPr>
      </w:pPr>
      <w:bookmarkStart w:id="11865" w:name="sub_969012"/>
      <w:bookmarkStart w:id="11866" w:name="sub_9692"/>
      <w:bookmarkEnd w:id="11865"/>
      <w:bookmarkEnd w:id="11866"/>
      <w:r>
        <w:rPr>
          <w:rFonts w:cs="Arial" w:ascii="Arial" w:hAnsi="Arial"/>
          <w:sz w:val="20"/>
          <w:szCs w:val="20"/>
        </w:rPr>
        <w:t>2. Обязательное государственное страхование осуществляется непосредственно на основании законов и иных правовых актов о таком страховании указанными в этих актах государственными страховыми или иными государственными организациями (страховщиками) либо на основании договоров страхования, заключаемых в соответствии с этими актами страховщиками и страхователями.</w:t>
      </w:r>
    </w:p>
    <w:p>
      <w:pPr>
        <w:pStyle w:val="Normal"/>
        <w:autoSpaceDE w:val="false"/>
        <w:ind w:firstLine="720"/>
        <w:jc w:val="both"/>
        <w:rPr>
          <w:rFonts w:ascii="Arial" w:hAnsi="Arial" w:cs="Arial"/>
          <w:sz w:val="20"/>
          <w:szCs w:val="20"/>
        </w:rPr>
      </w:pPr>
      <w:bookmarkStart w:id="11867" w:name="sub_9692"/>
      <w:bookmarkStart w:id="11868" w:name="sub_9693"/>
      <w:bookmarkEnd w:id="11867"/>
      <w:bookmarkEnd w:id="11868"/>
      <w:r>
        <w:rPr>
          <w:rFonts w:cs="Arial" w:ascii="Arial" w:hAnsi="Arial"/>
          <w:sz w:val="20"/>
          <w:szCs w:val="20"/>
        </w:rPr>
        <w:t>3. Обязательное государственное страхование оплачивается страховщикам в размере, определенном законами и иными правовыми актами о таком страховании.</w:t>
      </w:r>
    </w:p>
    <w:p>
      <w:pPr>
        <w:pStyle w:val="Normal"/>
        <w:autoSpaceDE w:val="false"/>
        <w:ind w:firstLine="720"/>
        <w:jc w:val="both"/>
        <w:rPr>
          <w:rFonts w:ascii="Arial" w:hAnsi="Arial" w:cs="Arial"/>
          <w:sz w:val="20"/>
          <w:szCs w:val="20"/>
        </w:rPr>
      </w:pPr>
      <w:bookmarkStart w:id="11869" w:name="sub_9693"/>
      <w:bookmarkStart w:id="11870" w:name="sub_9694"/>
      <w:bookmarkEnd w:id="11869"/>
      <w:bookmarkEnd w:id="11870"/>
      <w:r>
        <w:rPr>
          <w:rFonts w:cs="Arial" w:ascii="Arial" w:hAnsi="Arial"/>
          <w:sz w:val="20"/>
          <w:szCs w:val="20"/>
        </w:rPr>
        <w:t>4. Правила, предусмотренные настоящей главой, применяются к обязательному государственному страхованию, если иное не предусмотрено законами и иными правовыми актами о таком страховании и не вытекает из существа соответствующих отношений по страхованию.</w:t>
      </w:r>
    </w:p>
    <w:p>
      <w:pPr>
        <w:pStyle w:val="Normal"/>
        <w:autoSpaceDE w:val="false"/>
        <w:jc w:val="both"/>
        <w:rPr>
          <w:rFonts w:ascii="Courier New" w:hAnsi="Courier New" w:cs="Courier New"/>
          <w:sz w:val="20"/>
          <w:szCs w:val="20"/>
        </w:rPr>
      </w:pPr>
      <w:bookmarkStart w:id="11871" w:name="sub_9694"/>
      <w:bookmarkStart w:id="11872" w:name="sub_9694"/>
      <w:bookmarkEnd w:id="11872"/>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1873" w:name="sub_191047396"/>
      <w:bookmarkEnd w:id="11873"/>
      <w:r>
        <w:rPr>
          <w:rFonts w:cs="Arial" w:ascii="Arial" w:hAnsi="Arial"/>
          <w:i/>
          <w:iCs/>
          <w:color w:val="800080"/>
          <w:sz w:val="20"/>
          <w:szCs w:val="20"/>
        </w:rPr>
        <w:t>См. комментарии к статье 969 настоящего Кодекса</w:t>
      </w:r>
    </w:p>
    <w:p>
      <w:pPr>
        <w:pStyle w:val="Normal"/>
        <w:autoSpaceDE w:val="false"/>
        <w:jc w:val="both"/>
        <w:rPr>
          <w:rFonts w:ascii="Arial" w:hAnsi="Arial" w:cs="Arial"/>
          <w:i/>
          <w:i/>
          <w:iCs/>
          <w:color w:val="800080"/>
          <w:sz w:val="20"/>
          <w:szCs w:val="20"/>
        </w:rPr>
      </w:pPr>
      <w:bookmarkStart w:id="11874" w:name="sub_191047396"/>
      <w:bookmarkStart w:id="11875" w:name="sub_191047396"/>
      <w:bookmarkEnd w:id="11875"/>
      <w:r>
        <w:rPr>
          <w:rFonts w:cs="Arial" w:ascii="Arial" w:hAnsi="Arial"/>
          <w:i/>
          <w:iCs/>
          <w:color w:val="800080"/>
          <w:sz w:val="20"/>
          <w:szCs w:val="20"/>
        </w:rPr>
      </w:r>
    </w:p>
    <w:p>
      <w:pPr>
        <w:pStyle w:val="Normal"/>
        <w:autoSpaceDE w:val="false"/>
        <w:ind w:start="1612" w:hanging="892"/>
        <w:jc w:val="both"/>
        <w:rPr/>
      </w:pPr>
      <w:bookmarkStart w:id="11876" w:name="sub_970"/>
      <w:bookmarkEnd w:id="11876"/>
      <w:r>
        <w:rPr>
          <w:rFonts w:cs="Arial" w:ascii="Arial" w:hAnsi="Arial"/>
          <w:b/>
          <w:bCs/>
          <w:color w:val="000080"/>
          <w:sz w:val="20"/>
          <w:szCs w:val="20"/>
        </w:rPr>
        <w:t>Статья 970.</w:t>
      </w:r>
      <w:r>
        <w:rPr>
          <w:rFonts w:cs="Arial" w:ascii="Arial" w:hAnsi="Arial"/>
          <w:sz w:val="20"/>
          <w:szCs w:val="20"/>
        </w:rPr>
        <w:t xml:space="preserve"> Применение общих правил о страховании к специальным видам страхования</w:t>
      </w:r>
    </w:p>
    <w:p>
      <w:pPr>
        <w:pStyle w:val="Normal"/>
        <w:autoSpaceDE w:val="false"/>
        <w:ind w:firstLine="720"/>
        <w:jc w:val="both"/>
        <w:rPr>
          <w:rFonts w:ascii="Arial" w:hAnsi="Arial" w:cs="Arial"/>
          <w:sz w:val="20"/>
          <w:szCs w:val="20"/>
        </w:rPr>
      </w:pPr>
      <w:bookmarkStart w:id="11877" w:name="sub_970"/>
      <w:bookmarkEnd w:id="11877"/>
      <w:r>
        <w:rPr>
          <w:rFonts w:cs="Arial" w:ascii="Arial" w:hAnsi="Arial"/>
          <w:sz w:val="20"/>
          <w:szCs w:val="20"/>
        </w:rPr>
        <w:t>Правила, предусмотренные настоящей главой, применяются к отношениям по страхованию иностранных инвестиций от некоммерческих рисков, морскому страхованию, медицинскому страхованию, страхованию банковских вкладов и страхованию пенсий постольку, поскольку законами об этих видах страхования не установлено иное.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1878" w:name="sub_191047780"/>
      <w:bookmarkEnd w:id="11878"/>
      <w:r>
        <w:rPr>
          <w:rFonts w:cs="Arial" w:ascii="Arial" w:hAnsi="Arial"/>
          <w:i/>
          <w:iCs/>
          <w:color w:val="800080"/>
          <w:sz w:val="20"/>
          <w:szCs w:val="20"/>
        </w:rPr>
        <w:t>О медицинском страховании граждан см. Закон РФ от 28 июня 1991 г.</w:t>
      </w:r>
    </w:p>
    <w:p>
      <w:pPr>
        <w:pStyle w:val="Normal"/>
        <w:autoSpaceDE w:val="false"/>
        <w:jc w:val="both"/>
        <w:rPr>
          <w:rFonts w:ascii="Arial" w:hAnsi="Arial" w:cs="Arial"/>
          <w:i/>
          <w:i/>
          <w:iCs/>
          <w:color w:val="800080"/>
          <w:sz w:val="20"/>
          <w:szCs w:val="20"/>
        </w:rPr>
      </w:pPr>
      <w:bookmarkStart w:id="11879" w:name="sub_191047780"/>
      <w:bookmarkStart w:id="11880" w:name="sub_191047780"/>
      <w:bookmarkEnd w:id="11880"/>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r>
        <w:rPr>
          <w:rFonts w:cs="Arial" w:ascii="Arial" w:hAnsi="Arial"/>
          <w:i/>
          <w:iCs/>
          <w:color w:val="800080"/>
          <w:sz w:val="20"/>
          <w:szCs w:val="20"/>
        </w:rPr>
        <w:t>О морском страховании см. Кодекс торгового мореплавания РФ от 30 апреля 1999 г. N 81-ФЗ</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r>
        <w:rPr>
          <w:rFonts w:cs="Arial" w:ascii="Arial" w:hAnsi="Arial"/>
          <w:i/>
          <w:iCs/>
          <w:color w:val="800080"/>
          <w:sz w:val="20"/>
          <w:szCs w:val="20"/>
        </w:rPr>
        <w:t>О страховании вкладов физических лиц в банках РФ см. Федеральный закон от 23 декабря 2003 г. N 177-ФЗ</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r>
        <w:rPr>
          <w:rFonts w:cs="Arial" w:ascii="Arial" w:hAnsi="Arial"/>
          <w:i/>
          <w:iCs/>
          <w:color w:val="800080"/>
          <w:sz w:val="20"/>
          <w:szCs w:val="20"/>
        </w:rPr>
        <w:t>См. комментарии к статье 970 настоящего Кодекса</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r>
        <w:rPr>
          <w:rFonts w:cs="Arial" w:ascii="Arial" w:hAnsi="Arial"/>
          <w:i/>
          <w:iCs/>
          <w:color w:val="800080"/>
          <w:sz w:val="20"/>
          <w:szCs w:val="20"/>
        </w:rPr>
        <w:t>См. комментарий к главе 48 Гражданского кодекса РФ</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1881" w:name="sub_2049"/>
      <w:bookmarkEnd w:id="11881"/>
      <w:r>
        <w:rPr>
          <w:rFonts w:cs="Arial" w:ascii="Arial" w:hAnsi="Arial"/>
          <w:b/>
          <w:bCs/>
          <w:color w:val="000080"/>
          <w:sz w:val="20"/>
          <w:szCs w:val="20"/>
        </w:rPr>
        <w:t>Глава 49. Поручение</w:t>
      </w:r>
    </w:p>
    <w:p>
      <w:pPr>
        <w:pStyle w:val="Normal"/>
        <w:autoSpaceDE w:val="false"/>
        <w:jc w:val="both"/>
        <w:rPr>
          <w:rFonts w:ascii="Courier New" w:hAnsi="Courier New" w:cs="Courier New"/>
          <w:b/>
          <w:b/>
          <w:bCs/>
          <w:color w:val="000080"/>
          <w:sz w:val="20"/>
          <w:szCs w:val="20"/>
        </w:rPr>
      </w:pPr>
      <w:bookmarkStart w:id="11882" w:name="sub_2049"/>
      <w:bookmarkStart w:id="11883" w:name="sub_2049"/>
      <w:bookmarkEnd w:id="11883"/>
      <w:r>
        <w:rPr>
          <w:rFonts w:cs="Courier New" w:ascii="Courier New" w:hAnsi="Courier New"/>
          <w:b/>
          <w:bCs/>
          <w:color w:val="000080"/>
          <w:sz w:val="20"/>
          <w:szCs w:val="20"/>
        </w:rPr>
      </w:r>
    </w:p>
    <w:p>
      <w:pPr>
        <w:pStyle w:val="Normal"/>
        <w:autoSpaceDE w:val="false"/>
        <w:ind w:start="1612" w:hanging="892"/>
        <w:jc w:val="both"/>
        <w:rPr/>
      </w:pPr>
      <w:bookmarkStart w:id="11884" w:name="sub_971"/>
      <w:bookmarkEnd w:id="11884"/>
      <w:r>
        <w:rPr>
          <w:rFonts w:cs="Arial" w:ascii="Arial" w:hAnsi="Arial"/>
          <w:b/>
          <w:bCs/>
          <w:color w:val="000080"/>
          <w:sz w:val="20"/>
          <w:szCs w:val="20"/>
        </w:rPr>
        <w:t>Статья 971.</w:t>
      </w:r>
      <w:r>
        <w:rPr>
          <w:rFonts w:cs="Arial" w:ascii="Arial" w:hAnsi="Arial"/>
          <w:sz w:val="20"/>
          <w:szCs w:val="20"/>
        </w:rPr>
        <w:t xml:space="preserve"> Договор поручения</w:t>
      </w:r>
    </w:p>
    <w:p>
      <w:pPr>
        <w:pStyle w:val="Normal"/>
        <w:autoSpaceDE w:val="false"/>
        <w:ind w:firstLine="720"/>
        <w:jc w:val="both"/>
        <w:rPr>
          <w:rFonts w:ascii="Arial" w:hAnsi="Arial" w:cs="Arial"/>
          <w:sz w:val="20"/>
          <w:szCs w:val="20"/>
        </w:rPr>
      </w:pPr>
      <w:bookmarkStart w:id="11885" w:name="sub_971"/>
      <w:bookmarkStart w:id="11886" w:name="sub_9711"/>
      <w:bookmarkEnd w:id="11885"/>
      <w:bookmarkEnd w:id="11886"/>
      <w:r>
        <w:rPr>
          <w:rFonts w:cs="Arial" w:ascii="Arial" w:hAnsi="Arial"/>
          <w:sz w:val="20"/>
          <w:szCs w:val="20"/>
        </w:rPr>
        <w:t>1. По договору поручения одна сторона (поверенный) обязуется совершить от имени и за счет другой стороны (доверителя) определенные юридические действия. Права и обязанности по сделке, совершенной поверенным, возникают непосредственно у доверителя.</w:t>
      </w:r>
    </w:p>
    <w:p>
      <w:pPr>
        <w:pStyle w:val="Normal"/>
        <w:autoSpaceDE w:val="false"/>
        <w:ind w:firstLine="720"/>
        <w:jc w:val="both"/>
        <w:rPr>
          <w:rFonts w:ascii="Arial" w:hAnsi="Arial" w:cs="Arial"/>
          <w:sz w:val="20"/>
          <w:szCs w:val="20"/>
        </w:rPr>
      </w:pPr>
      <w:bookmarkStart w:id="11887" w:name="sub_9711"/>
      <w:bookmarkStart w:id="11888" w:name="sub_9712"/>
      <w:bookmarkEnd w:id="11887"/>
      <w:bookmarkEnd w:id="11888"/>
      <w:r>
        <w:rPr>
          <w:rFonts w:cs="Arial" w:ascii="Arial" w:hAnsi="Arial"/>
          <w:sz w:val="20"/>
          <w:szCs w:val="20"/>
        </w:rPr>
        <w:t>2. Договор поручения может быть заключен с указанием срока, в течение которого поверенный вправе действовать от имени доверителя, или без такого указания.</w:t>
      </w:r>
    </w:p>
    <w:p>
      <w:pPr>
        <w:pStyle w:val="Normal"/>
        <w:autoSpaceDE w:val="false"/>
        <w:jc w:val="both"/>
        <w:rPr>
          <w:rFonts w:ascii="Courier New" w:hAnsi="Courier New" w:cs="Courier New"/>
          <w:sz w:val="20"/>
          <w:szCs w:val="20"/>
        </w:rPr>
      </w:pPr>
      <w:bookmarkStart w:id="11889" w:name="sub_9712"/>
      <w:bookmarkStart w:id="11890" w:name="sub_9712"/>
      <w:bookmarkEnd w:id="11890"/>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1891" w:name="sub_191049020"/>
      <w:bookmarkEnd w:id="11891"/>
      <w:r>
        <w:rPr>
          <w:rFonts w:cs="Arial" w:ascii="Arial" w:hAnsi="Arial"/>
          <w:i/>
          <w:iCs/>
          <w:color w:val="800080"/>
          <w:sz w:val="20"/>
          <w:szCs w:val="20"/>
        </w:rPr>
        <w:t>См. комментарии к статье 971 настоящего Кодекса</w:t>
      </w:r>
    </w:p>
    <w:p>
      <w:pPr>
        <w:pStyle w:val="Normal"/>
        <w:autoSpaceDE w:val="false"/>
        <w:ind w:start="139" w:firstLine="139"/>
        <w:jc w:val="both"/>
        <w:rPr>
          <w:rFonts w:ascii="Arial" w:hAnsi="Arial" w:cs="Arial"/>
          <w:i/>
          <w:i/>
          <w:iCs/>
          <w:color w:val="800080"/>
          <w:sz w:val="20"/>
          <w:szCs w:val="20"/>
        </w:rPr>
      </w:pPr>
      <w:bookmarkStart w:id="11892" w:name="sub_191049020"/>
      <w:bookmarkEnd w:id="11892"/>
      <w:r>
        <w:rPr>
          <w:rFonts w:cs="Arial" w:ascii="Arial" w:hAnsi="Arial"/>
          <w:i/>
          <w:iCs/>
          <w:color w:val="800080"/>
          <w:sz w:val="20"/>
          <w:szCs w:val="20"/>
        </w:rPr>
        <w:t>См. схему "Договор поручения"</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start="1612" w:hanging="892"/>
        <w:jc w:val="both"/>
        <w:rPr/>
      </w:pPr>
      <w:bookmarkStart w:id="11893" w:name="sub_972"/>
      <w:bookmarkEnd w:id="11893"/>
      <w:r>
        <w:rPr>
          <w:rFonts w:cs="Arial" w:ascii="Arial" w:hAnsi="Arial"/>
          <w:b/>
          <w:bCs/>
          <w:color w:val="000080"/>
          <w:sz w:val="20"/>
          <w:szCs w:val="20"/>
        </w:rPr>
        <w:t>Статья 972.</w:t>
      </w:r>
      <w:r>
        <w:rPr>
          <w:rFonts w:cs="Arial" w:ascii="Arial" w:hAnsi="Arial"/>
          <w:sz w:val="20"/>
          <w:szCs w:val="20"/>
        </w:rPr>
        <w:t xml:space="preserve"> Вознаграждение поверенного</w:t>
      </w:r>
    </w:p>
    <w:p>
      <w:pPr>
        <w:pStyle w:val="Normal"/>
        <w:autoSpaceDE w:val="false"/>
        <w:ind w:firstLine="720"/>
        <w:jc w:val="both"/>
        <w:rPr>
          <w:rFonts w:ascii="Arial" w:hAnsi="Arial" w:cs="Arial"/>
          <w:sz w:val="20"/>
          <w:szCs w:val="20"/>
        </w:rPr>
      </w:pPr>
      <w:bookmarkStart w:id="11894" w:name="sub_972"/>
      <w:bookmarkStart w:id="11895" w:name="sub_9721"/>
      <w:bookmarkEnd w:id="11894"/>
      <w:bookmarkEnd w:id="11895"/>
      <w:r>
        <w:rPr>
          <w:rFonts w:cs="Arial" w:ascii="Arial" w:hAnsi="Arial"/>
          <w:sz w:val="20"/>
          <w:szCs w:val="20"/>
        </w:rPr>
        <w:t>1. Доверитель обязан уплатить поверенному вознаграждение, если это предусмотрено законом, иными правовыми актами или договором поручения.</w:t>
      </w:r>
    </w:p>
    <w:p>
      <w:pPr>
        <w:pStyle w:val="Normal"/>
        <w:autoSpaceDE w:val="false"/>
        <w:ind w:firstLine="720"/>
        <w:jc w:val="both"/>
        <w:rPr>
          <w:rFonts w:ascii="Arial" w:hAnsi="Arial" w:cs="Arial"/>
          <w:sz w:val="20"/>
          <w:szCs w:val="20"/>
        </w:rPr>
      </w:pPr>
      <w:bookmarkStart w:id="11896" w:name="sub_9721"/>
      <w:bookmarkStart w:id="11897" w:name="sub_97212"/>
      <w:bookmarkEnd w:id="11896"/>
      <w:bookmarkEnd w:id="11897"/>
      <w:r>
        <w:rPr>
          <w:rFonts w:cs="Arial" w:ascii="Arial" w:hAnsi="Arial"/>
          <w:sz w:val="20"/>
          <w:szCs w:val="20"/>
        </w:rPr>
        <w:t>В случаях, когда договор поручения связан с осуществлением обеими сторонами или одной из них предпринимательской деятельности, доверитель обязан уплатить поверенному вознаграждение, если договором не предусмотрено иное.</w:t>
      </w:r>
    </w:p>
    <w:p>
      <w:pPr>
        <w:pStyle w:val="Normal"/>
        <w:autoSpaceDE w:val="false"/>
        <w:ind w:firstLine="720"/>
        <w:jc w:val="both"/>
        <w:rPr/>
      </w:pPr>
      <w:bookmarkStart w:id="11898" w:name="sub_97212"/>
      <w:bookmarkStart w:id="11899" w:name="sub_97202"/>
      <w:bookmarkEnd w:id="11898"/>
      <w:bookmarkEnd w:id="11899"/>
      <w:r>
        <w:rPr>
          <w:rFonts w:cs="Arial" w:ascii="Arial" w:hAnsi="Arial"/>
          <w:sz w:val="20"/>
          <w:szCs w:val="20"/>
        </w:rPr>
        <w:t xml:space="preserve">2. При отсутствии в возмездном договоре поручения условия о размере вознаграждения или о порядке его уплаты вознаграждение уплачивается после исполнения поручения в размере, определяемом в соответствии с </w:t>
      </w:r>
      <w:hyperlink w:anchor="sub_4243">
        <w:r>
          <w:rPr>
            <w:rStyle w:val="Style15"/>
            <w:rFonts w:cs="Arial" w:ascii="Arial" w:hAnsi="Arial"/>
            <w:color w:val="008000"/>
            <w:sz w:val="20"/>
            <w:szCs w:val="20"/>
            <w:u w:val="single"/>
          </w:rPr>
          <w:t>пунктом 3 статьи 424</w:t>
        </w:r>
      </w:hyperlink>
      <w:r>
        <w:rPr>
          <w:rFonts w:cs="Arial" w:ascii="Arial" w:hAnsi="Arial"/>
          <w:sz w:val="20"/>
          <w:szCs w:val="20"/>
        </w:rPr>
        <w:t xml:space="preserve"> настоящего Кодекса.</w:t>
      </w:r>
    </w:p>
    <w:p>
      <w:pPr>
        <w:pStyle w:val="Normal"/>
        <w:autoSpaceDE w:val="false"/>
        <w:ind w:firstLine="720"/>
        <w:jc w:val="both"/>
        <w:rPr/>
      </w:pPr>
      <w:bookmarkStart w:id="11900" w:name="sub_97202"/>
      <w:bookmarkStart w:id="11901" w:name="sub_9723"/>
      <w:bookmarkEnd w:id="11900"/>
      <w:bookmarkEnd w:id="11901"/>
      <w:r>
        <w:rPr>
          <w:rFonts w:cs="Arial" w:ascii="Arial" w:hAnsi="Arial"/>
          <w:sz w:val="20"/>
          <w:szCs w:val="20"/>
        </w:rPr>
        <w:t>3. Поверенный, действующий в качестве коммерческого представителя (</w:t>
      </w:r>
      <w:hyperlink w:anchor="sub_184">
        <w:r>
          <w:rPr>
            <w:rStyle w:val="Style15"/>
            <w:rFonts w:cs="Arial" w:ascii="Arial" w:hAnsi="Arial"/>
            <w:color w:val="008000"/>
            <w:sz w:val="20"/>
            <w:szCs w:val="20"/>
            <w:u w:val="single"/>
          </w:rPr>
          <w:t>пункт 1 статьи 184</w:t>
        </w:r>
      </w:hyperlink>
      <w:r>
        <w:rPr>
          <w:rFonts w:cs="Arial" w:ascii="Arial" w:hAnsi="Arial"/>
          <w:sz w:val="20"/>
          <w:szCs w:val="20"/>
        </w:rPr>
        <w:t xml:space="preserve">), вправе в соответствии со </w:t>
      </w:r>
      <w:hyperlink w:anchor="sub_359">
        <w:r>
          <w:rPr>
            <w:rStyle w:val="Style15"/>
            <w:rFonts w:cs="Arial" w:ascii="Arial" w:hAnsi="Arial"/>
            <w:color w:val="008000"/>
            <w:sz w:val="20"/>
            <w:szCs w:val="20"/>
            <w:u w:val="single"/>
          </w:rPr>
          <w:t>статьей 359</w:t>
        </w:r>
      </w:hyperlink>
      <w:r>
        <w:rPr>
          <w:rFonts w:cs="Arial" w:ascii="Arial" w:hAnsi="Arial"/>
          <w:sz w:val="20"/>
          <w:szCs w:val="20"/>
        </w:rPr>
        <w:t xml:space="preserve"> настоящего Кодекса удерживать находящиеся у него вещи, которые подлежат передаче доверителю, в обеспечение своих требований по договору поручения.</w:t>
      </w:r>
    </w:p>
    <w:p>
      <w:pPr>
        <w:pStyle w:val="Normal"/>
        <w:autoSpaceDE w:val="false"/>
        <w:jc w:val="both"/>
        <w:rPr>
          <w:rFonts w:ascii="Courier New" w:hAnsi="Courier New" w:cs="Courier New"/>
          <w:sz w:val="20"/>
          <w:szCs w:val="20"/>
        </w:rPr>
      </w:pPr>
      <w:bookmarkStart w:id="11902" w:name="sub_9723"/>
      <w:bookmarkStart w:id="11903" w:name="sub_9723"/>
      <w:bookmarkEnd w:id="11903"/>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1904" w:name="sub_191050108"/>
      <w:bookmarkEnd w:id="11904"/>
      <w:r>
        <w:rPr>
          <w:rFonts w:cs="Arial" w:ascii="Arial" w:hAnsi="Arial"/>
          <w:i/>
          <w:iCs/>
          <w:color w:val="800080"/>
          <w:sz w:val="20"/>
          <w:szCs w:val="20"/>
        </w:rPr>
        <w:t>См. комментарии к статье 972 настоящего Кодекса</w:t>
      </w:r>
    </w:p>
    <w:p>
      <w:pPr>
        <w:pStyle w:val="Normal"/>
        <w:autoSpaceDE w:val="false"/>
        <w:jc w:val="both"/>
        <w:rPr>
          <w:rFonts w:ascii="Arial" w:hAnsi="Arial" w:cs="Arial"/>
          <w:i/>
          <w:i/>
          <w:iCs/>
          <w:color w:val="800080"/>
          <w:sz w:val="20"/>
          <w:szCs w:val="20"/>
        </w:rPr>
      </w:pPr>
      <w:bookmarkStart w:id="11905" w:name="sub_191050108"/>
      <w:bookmarkStart w:id="11906" w:name="sub_191050108"/>
      <w:bookmarkEnd w:id="11906"/>
      <w:r>
        <w:rPr>
          <w:rFonts w:cs="Arial" w:ascii="Arial" w:hAnsi="Arial"/>
          <w:i/>
          <w:iCs/>
          <w:color w:val="800080"/>
          <w:sz w:val="20"/>
          <w:szCs w:val="20"/>
        </w:rPr>
      </w:r>
    </w:p>
    <w:p>
      <w:pPr>
        <w:pStyle w:val="Normal"/>
        <w:autoSpaceDE w:val="false"/>
        <w:ind w:start="1612" w:hanging="892"/>
        <w:jc w:val="both"/>
        <w:rPr/>
      </w:pPr>
      <w:bookmarkStart w:id="11907" w:name="sub_973"/>
      <w:bookmarkEnd w:id="11907"/>
      <w:r>
        <w:rPr>
          <w:rFonts w:cs="Arial" w:ascii="Arial" w:hAnsi="Arial"/>
          <w:b/>
          <w:bCs/>
          <w:color w:val="000080"/>
          <w:sz w:val="20"/>
          <w:szCs w:val="20"/>
        </w:rPr>
        <w:t>Статья 973.</w:t>
      </w:r>
      <w:r>
        <w:rPr>
          <w:rFonts w:cs="Arial" w:ascii="Arial" w:hAnsi="Arial"/>
          <w:sz w:val="20"/>
          <w:szCs w:val="20"/>
        </w:rPr>
        <w:t xml:space="preserve"> Исполнение поручения в соответствии с указаниями доверителя</w:t>
      </w:r>
    </w:p>
    <w:p>
      <w:pPr>
        <w:pStyle w:val="Normal"/>
        <w:autoSpaceDE w:val="false"/>
        <w:ind w:firstLine="720"/>
        <w:jc w:val="both"/>
        <w:rPr>
          <w:rFonts w:ascii="Arial" w:hAnsi="Arial" w:cs="Arial"/>
          <w:sz w:val="20"/>
          <w:szCs w:val="20"/>
        </w:rPr>
      </w:pPr>
      <w:bookmarkStart w:id="11908" w:name="sub_973"/>
      <w:bookmarkStart w:id="11909" w:name="sub_9731"/>
      <w:bookmarkEnd w:id="11908"/>
      <w:bookmarkEnd w:id="11909"/>
      <w:r>
        <w:rPr>
          <w:rFonts w:cs="Arial" w:ascii="Arial" w:hAnsi="Arial"/>
          <w:sz w:val="20"/>
          <w:szCs w:val="20"/>
        </w:rPr>
        <w:t>1. Поверенный обязан исполнять данное ему поручение в соответствии с указаниями доверителя. Указания доверителя должны быть правомерными, осуществимыми и конкретными.</w:t>
      </w:r>
    </w:p>
    <w:p>
      <w:pPr>
        <w:pStyle w:val="Normal"/>
        <w:autoSpaceDE w:val="false"/>
        <w:ind w:firstLine="720"/>
        <w:jc w:val="both"/>
        <w:rPr>
          <w:rFonts w:ascii="Arial" w:hAnsi="Arial" w:cs="Arial"/>
          <w:sz w:val="20"/>
          <w:szCs w:val="20"/>
        </w:rPr>
      </w:pPr>
      <w:bookmarkStart w:id="11910" w:name="sub_9731"/>
      <w:bookmarkStart w:id="11911" w:name="sub_9732"/>
      <w:bookmarkEnd w:id="11910"/>
      <w:bookmarkEnd w:id="11911"/>
      <w:r>
        <w:rPr>
          <w:rFonts w:cs="Arial" w:ascii="Arial" w:hAnsi="Arial"/>
          <w:sz w:val="20"/>
          <w:szCs w:val="20"/>
        </w:rPr>
        <w:t>2. Поверенный вправе отступить от указаний доверителя, если по обстоятельствам дела это необходимо в интересах доверителя и поверенный не мог предварительно запросить доверителя либо не получил в разумный срок ответа на свой запрос. Поверенный обязан уведомить доверителя о допущенных отступлениях, как только уведомление стало возможным.</w:t>
      </w:r>
    </w:p>
    <w:p>
      <w:pPr>
        <w:pStyle w:val="Normal"/>
        <w:autoSpaceDE w:val="false"/>
        <w:ind w:firstLine="720"/>
        <w:jc w:val="both"/>
        <w:rPr/>
      </w:pPr>
      <w:bookmarkStart w:id="11912" w:name="sub_9732"/>
      <w:bookmarkStart w:id="11913" w:name="sub_9733"/>
      <w:bookmarkEnd w:id="11912"/>
      <w:bookmarkEnd w:id="11913"/>
      <w:r>
        <w:rPr>
          <w:rFonts w:cs="Arial" w:ascii="Arial" w:hAnsi="Arial"/>
          <w:sz w:val="20"/>
          <w:szCs w:val="20"/>
        </w:rPr>
        <w:t>3. Поверенному, действующему в качестве коммерческого представителя (</w:t>
      </w:r>
      <w:hyperlink w:anchor="sub_184">
        <w:r>
          <w:rPr>
            <w:rStyle w:val="Style15"/>
            <w:rFonts w:cs="Arial" w:ascii="Arial" w:hAnsi="Arial"/>
            <w:color w:val="008000"/>
            <w:sz w:val="20"/>
            <w:szCs w:val="20"/>
            <w:u w:val="single"/>
          </w:rPr>
          <w:t>пункт 1 статьи 184</w:t>
        </w:r>
      </w:hyperlink>
      <w:r>
        <w:rPr>
          <w:rFonts w:cs="Arial" w:ascii="Arial" w:hAnsi="Arial"/>
          <w:sz w:val="20"/>
          <w:szCs w:val="20"/>
        </w:rPr>
        <w:t>), может быть предоставлено доверителем право отступать в интересах доверителя от его указаний без предварительного запроса об этом. В этом случае коммерческий представитель обязан в разумный срок уведомить доверителя о допущенных отступлениях, если иное не предусмотрено договором поручения.</w:t>
      </w:r>
    </w:p>
    <w:p>
      <w:pPr>
        <w:pStyle w:val="Normal"/>
        <w:autoSpaceDE w:val="false"/>
        <w:jc w:val="both"/>
        <w:rPr>
          <w:rFonts w:ascii="Courier New" w:hAnsi="Courier New" w:cs="Courier New"/>
          <w:sz w:val="20"/>
          <w:szCs w:val="20"/>
        </w:rPr>
      </w:pPr>
      <w:bookmarkStart w:id="11914" w:name="sub_9733"/>
      <w:bookmarkStart w:id="11915" w:name="sub_9733"/>
      <w:bookmarkEnd w:id="11915"/>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1916" w:name="sub_191050948"/>
      <w:bookmarkEnd w:id="11916"/>
      <w:r>
        <w:rPr>
          <w:rFonts w:cs="Arial" w:ascii="Arial" w:hAnsi="Arial"/>
          <w:i/>
          <w:iCs/>
          <w:color w:val="800080"/>
          <w:sz w:val="20"/>
          <w:szCs w:val="20"/>
        </w:rPr>
        <w:t>См. комментарии к статье 973 настоящего Кодекса</w:t>
      </w:r>
    </w:p>
    <w:p>
      <w:pPr>
        <w:pStyle w:val="Normal"/>
        <w:autoSpaceDE w:val="false"/>
        <w:jc w:val="both"/>
        <w:rPr>
          <w:rFonts w:ascii="Arial" w:hAnsi="Arial" w:cs="Arial"/>
          <w:i/>
          <w:i/>
          <w:iCs/>
          <w:color w:val="800080"/>
          <w:sz w:val="20"/>
          <w:szCs w:val="20"/>
        </w:rPr>
      </w:pPr>
      <w:bookmarkStart w:id="11917" w:name="sub_191050948"/>
      <w:bookmarkStart w:id="11918" w:name="sub_191050948"/>
      <w:bookmarkEnd w:id="11918"/>
      <w:r>
        <w:rPr>
          <w:rFonts w:cs="Arial" w:ascii="Arial" w:hAnsi="Arial"/>
          <w:i/>
          <w:iCs/>
          <w:color w:val="800080"/>
          <w:sz w:val="20"/>
          <w:szCs w:val="20"/>
        </w:rPr>
      </w:r>
    </w:p>
    <w:p>
      <w:pPr>
        <w:pStyle w:val="Normal"/>
        <w:autoSpaceDE w:val="false"/>
        <w:ind w:start="1612" w:hanging="892"/>
        <w:jc w:val="both"/>
        <w:rPr/>
      </w:pPr>
      <w:bookmarkStart w:id="11919" w:name="sub_974"/>
      <w:bookmarkEnd w:id="11919"/>
      <w:r>
        <w:rPr>
          <w:rFonts w:cs="Arial" w:ascii="Arial" w:hAnsi="Arial"/>
          <w:b/>
          <w:bCs/>
          <w:color w:val="000080"/>
          <w:sz w:val="20"/>
          <w:szCs w:val="20"/>
        </w:rPr>
        <w:t>Статья 974.</w:t>
      </w:r>
      <w:r>
        <w:rPr>
          <w:rFonts w:cs="Arial" w:ascii="Arial" w:hAnsi="Arial"/>
          <w:sz w:val="20"/>
          <w:szCs w:val="20"/>
        </w:rPr>
        <w:t xml:space="preserve"> Обязанности поверенного</w:t>
      </w:r>
    </w:p>
    <w:p>
      <w:pPr>
        <w:pStyle w:val="Normal"/>
        <w:autoSpaceDE w:val="false"/>
        <w:ind w:firstLine="720"/>
        <w:jc w:val="both"/>
        <w:rPr>
          <w:rFonts w:ascii="Arial" w:hAnsi="Arial" w:cs="Arial"/>
          <w:sz w:val="20"/>
          <w:szCs w:val="20"/>
        </w:rPr>
      </w:pPr>
      <w:bookmarkStart w:id="11920" w:name="sub_974"/>
      <w:bookmarkEnd w:id="11920"/>
      <w:r>
        <w:rPr>
          <w:rFonts w:cs="Arial" w:ascii="Arial" w:hAnsi="Arial"/>
          <w:sz w:val="20"/>
          <w:szCs w:val="20"/>
        </w:rPr>
        <w:t>Поверенный обязан:</w:t>
      </w:r>
    </w:p>
    <w:p>
      <w:pPr>
        <w:pStyle w:val="Normal"/>
        <w:autoSpaceDE w:val="false"/>
        <w:ind w:firstLine="720"/>
        <w:jc w:val="both"/>
        <w:rPr/>
      </w:pPr>
      <w:r>
        <w:rPr>
          <w:rFonts w:cs="Arial" w:ascii="Arial" w:hAnsi="Arial"/>
          <w:sz w:val="20"/>
          <w:szCs w:val="20"/>
        </w:rPr>
        <w:t xml:space="preserve">лично исполнять данное ему поручение, за исключением случаев, указанных в </w:t>
      </w:r>
      <w:hyperlink w:anchor="sub_976">
        <w:r>
          <w:rPr>
            <w:rStyle w:val="Style15"/>
            <w:rFonts w:cs="Arial" w:ascii="Arial" w:hAnsi="Arial"/>
            <w:color w:val="008000"/>
            <w:sz w:val="20"/>
            <w:szCs w:val="20"/>
            <w:u w:val="single"/>
          </w:rPr>
          <w:t>статье 976</w:t>
        </w:r>
      </w:hyperlink>
      <w:r>
        <w:rPr>
          <w:rFonts w:cs="Arial" w:ascii="Arial" w:hAnsi="Arial"/>
          <w:sz w:val="20"/>
          <w:szCs w:val="20"/>
        </w:rPr>
        <w:t xml:space="preserve"> настоящего Кодекса;</w:t>
      </w:r>
    </w:p>
    <w:p>
      <w:pPr>
        <w:pStyle w:val="Normal"/>
        <w:autoSpaceDE w:val="false"/>
        <w:ind w:firstLine="720"/>
        <w:jc w:val="both"/>
        <w:rPr>
          <w:rFonts w:ascii="Arial" w:hAnsi="Arial" w:cs="Arial"/>
          <w:sz w:val="20"/>
          <w:szCs w:val="20"/>
        </w:rPr>
      </w:pPr>
      <w:bookmarkStart w:id="11921" w:name="sub_9743"/>
      <w:bookmarkEnd w:id="11921"/>
      <w:r>
        <w:rPr>
          <w:rFonts w:cs="Arial" w:ascii="Arial" w:hAnsi="Arial"/>
          <w:sz w:val="20"/>
          <w:szCs w:val="20"/>
        </w:rPr>
        <w:t>сообщать доверителю по его требованию все сведения о ходе исполнения поручения;</w:t>
      </w:r>
    </w:p>
    <w:p>
      <w:pPr>
        <w:pStyle w:val="Normal"/>
        <w:autoSpaceDE w:val="false"/>
        <w:ind w:firstLine="720"/>
        <w:jc w:val="both"/>
        <w:rPr>
          <w:rFonts w:ascii="Arial" w:hAnsi="Arial" w:cs="Arial"/>
          <w:sz w:val="20"/>
          <w:szCs w:val="20"/>
        </w:rPr>
      </w:pPr>
      <w:bookmarkStart w:id="11922" w:name="sub_9743"/>
      <w:bookmarkStart w:id="11923" w:name="sub_97404"/>
      <w:bookmarkEnd w:id="11922"/>
      <w:bookmarkEnd w:id="11923"/>
      <w:r>
        <w:rPr>
          <w:rFonts w:cs="Arial" w:ascii="Arial" w:hAnsi="Arial"/>
          <w:sz w:val="20"/>
          <w:szCs w:val="20"/>
        </w:rPr>
        <w:t>передавать доверителю без промедления все полученное по сделкам, совершенным во исполнение поручения;</w:t>
      </w:r>
    </w:p>
    <w:p>
      <w:pPr>
        <w:pStyle w:val="Normal"/>
        <w:autoSpaceDE w:val="false"/>
        <w:ind w:firstLine="720"/>
        <w:jc w:val="both"/>
        <w:rPr>
          <w:rFonts w:ascii="Arial" w:hAnsi="Arial" w:cs="Arial"/>
          <w:sz w:val="20"/>
          <w:szCs w:val="20"/>
        </w:rPr>
      </w:pPr>
      <w:bookmarkStart w:id="11924" w:name="sub_97404"/>
      <w:bookmarkStart w:id="11925" w:name="sub_97405"/>
      <w:bookmarkEnd w:id="11924"/>
      <w:bookmarkEnd w:id="11925"/>
      <w:r>
        <w:rPr>
          <w:rFonts w:cs="Arial" w:ascii="Arial" w:hAnsi="Arial"/>
          <w:sz w:val="20"/>
          <w:szCs w:val="20"/>
        </w:rPr>
        <w:t>по исполнении поручения или при прекращении договора поручения до его исполнения без промедления возвратить доверителю доверенность, срок действия которой не истек, и представить отчет с приложением оправдательных документов, если это требуется по условиям договора или характеру поручения.</w:t>
      </w:r>
    </w:p>
    <w:p>
      <w:pPr>
        <w:pStyle w:val="Normal"/>
        <w:autoSpaceDE w:val="false"/>
        <w:jc w:val="both"/>
        <w:rPr>
          <w:rFonts w:ascii="Courier New" w:hAnsi="Courier New" w:cs="Courier New"/>
          <w:sz w:val="20"/>
          <w:szCs w:val="20"/>
        </w:rPr>
      </w:pPr>
      <w:bookmarkStart w:id="11926" w:name="sub_97405"/>
      <w:bookmarkStart w:id="11927" w:name="sub_97405"/>
      <w:bookmarkEnd w:id="11927"/>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1928" w:name="sub_191052004"/>
      <w:bookmarkEnd w:id="11928"/>
      <w:r>
        <w:rPr>
          <w:rFonts w:cs="Arial" w:ascii="Arial" w:hAnsi="Arial"/>
          <w:i/>
          <w:iCs/>
          <w:color w:val="800080"/>
          <w:sz w:val="20"/>
          <w:szCs w:val="20"/>
        </w:rPr>
        <w:t>См. комментарии к статье 974 настоящего Кодекса</w:t>
      </w:r>
    </w:p>
    <w:p>
      <w:pPr>
        <w:pStyle w:val="Normal"/>
        <w:autoSpaceDE w:val="false"/>
        <w:jc w:val="both"/>
        <w:rPr>
          <w:rFonts w:ascii="Arial" w:hAnsi="Arial" w:cs="Arial"/>
          <w:i/>
          <w:i/>
          <w:iCs/>
          <w:color w:val="800080"/>
          <w:sz w:val="20"/>
          <w:szCs w:val="20"/>
        </w:rPr>
      </w:pPr>
      <w:bookmarkStart w:id="11929" w:name="sub_191052004"/>
      <w:bookmarkStart w:id="11930" w:name="sub_191052004"/>
      <w:bookmarkEnd w:id="11930"/>
      <w:r>
        <w:rPr>
          <w:rFonts w:cs="Arial" w:ascii="Arial" w:hAnsi="Arial"/>
          <w:i/>
          <w:iCs/>
          <w:color w:val="800080"/>
          <w:sz w:val="20"/>
          <w:szCs w:val="20"/>
        </w:rPr>
      </w:r>
    </w:p>
    <w:p>
      <w:pPr>
        <w:pStyle w:val="Normal"/>
        <w:autoSpaceDE w:val="false"/>
        <w:ind w:start="1612" w:hanging="892"/>
        <w:jc w:val="both"/>
        <w:rPr/>
      </w:pPr>
      <w:bookmarkStart w:id="11931" w:name="sub_975"/>
      <w:bookmarkEnd w:id="11931"/>
      <w:r>
        <w:rPr>
          <w:rFonts w:cs="Arial" w:ascii="Arial" w:hAnsi="Arial"/>
          <w:b/>
          <w:bCs/>
          <w:color w:val="000080"/>
          <w:sz w:val="20"/>
          <w:szCs w:val="20"/>
        </w:rPr>
        <w:t>Статья 975.</w:t>
      </w:r>
      <w:r>
        <w:rPr>
          <w:rFonts w:cs="Arial" w:ascii="Arial" w:hAnsi="Arial"/>
          <w:sz w:val="20"/>
          <w:szCs w:val="20"/>
        </w:rPr>
        <w:t xml:space="preserve"> Обязанности доверителя</w:t>
      </w:r>
    </w:p>
    <w:p>
      <w:pPr>
        <w:pStyle w:val="Normal"/>
        <w:autoSpaceDE w:val="false"/>
        <w:ind w:firstLine="720"/>
        <w:jc w:val="both"/>
        <w:rPr/>
      </w:pPr>
      <w:bookmarkStart w:id="11932" w:name="sub_975"/>
      <w:bookmarkStart w:id="11933" w:name="sub_9751"/>
      <w:bookmarkEnd w:id="11932"/>
      <w:bookmarkEnd w:id="11933"/>
      <w:r>
        <w:rPr>
          <w:rFonts w:cs="Arial" w:ascii="Arial" w:hAnsi="Arial"/>
          <w:sz w:val="20"/>
          <w:szCs w:val="20"/>
        </w:rPr>
        <w:t xml:space="preserve">1. Доверитель обязан выдать поверенному доверенность (доверенности) на совершение юридических действий, предусмотренных договором поручения, за исключением случаев, предусмотренных </w:t>
      </w:r>
      <w:hyperlink w:anchor="sub_182">
        <w:r>
          <w:rPr>
            <w:rStyle w:val="Style15"/>
            <w:rFonts w:cs="Arial" w:ascii="Arial" w:hAnsi="Arial"/>
            <w:color w:val="008000"/>
            <w:sz w:val="20"/>
            <w:szCs w:val="20"/>
            <w:u w:val="single"/>
          </w:rPr>
          <w:t>абзацем вторым пункта 1 статьи 182</w:t>
        </w:r>
      </w:hyperlink>
      <w:r>
        <w:rPr>
          <w:rFonts w:cs="Arial" w:ascii="Arial" w:hAnsi="Arial"/>
          <w:sz w:val="20"/>
          <w:szCs w:val="20"/>
        </w:rPr>
        <w:t xml:space="preserve"> настоящего Кодекса.</w:t>
      </w:r>
    </w:p>
    <w:p>
      <w:pPr>
        <w:pStyle w:val="Normal"/>
        <w:autoSpaceDE w:val="false"/>
        <w:ind w:firstLine="720"/>
        <w:jc w:val="both"/>
        <w:rPr>
          <w:rFonts w:ascii="Arial" w:hAnsi="Arial" w:cs="Arial"/>
          <w:sz w:val="20"/>
          <w:szCs w:val="20"/>
        </w:rPr>
      </w:pPr>
      <w:bookmarkStart w:id="11934" w:name="sub_9751"/>
      <w:bookmarkStart w:id="11935" w:name="sub_9752"/>
      <w:bookmarkEnd w:id="11934"/>
      <w:bookmarkEnd w:id="11935"/>
      <w:r>
        <w:rPr>
          <w:rFonts w:cs="Arial" w:ascii="Arial" w:hAnsi="Arial"/>
          <w:sz w:val="20"/>
          <w:szCs w:val="20"/>
        </w:rPr>
        <w:t>2. Доверитель обязан, если иное не предусмотрено договором:</w:t>
      </w:r>
    </w:p>
    <w:p>
      <w:pPr>
        <w:pStyle w:val="Normal"/>
        <w:autoSpaceDE w:val="false"/>
        <w:ind w:firstLine="720"/>
        <w:jc w:val="both"/>
        <w:rPr>
          <w:rFonts w:ascii="Arial" w:hAnsi="Arial" w:cs="Arial"/>
          <w:sz w:val="20"/>
          <w:szCs w:val="20"/>
        </w:rPr>
      </w:pPr>
      <w:bookmarkStart w:id="11936" w:name="sub_9752"/>
      <w:bookmarkEnd w:id="11936"/>
      <w:r>
        <w:rPr>
          <w:rFonts w:cs="Arial" w:ascii="Arial" w:hAnsi="Arial"/>
          <w:sz w:val="20"/>
          <w:szCs w:val="20"/>
        </w:rPr>
        <w:t>возмещать поверенному понесенные издержки;</w:t>
      </w:r>
    </w:p>
    <w:p>
      <w:pPr>
        <w:pStyle w:val="Normal"/>
        <w:autoSpaceDE w:val="false"/>
        <w:ind w:firstLine="720"/>
        <w:jc w:val="both"/>
        <w:rPr>
          <w:rFonts w:ascii="Arial" w:hAnsi="Arial" w:cs="Arial"/>
          <w:sz w:val="20"/>
          <w:szCs w:val="20"/>
        </w:rPr>
      </w:pPr>
      <w:r>
        <w:rPr>
          <w:rFonts w:cs="Arial" w:ascii="Arial" w:hAnsi="Arial"/>
          <w:sz w:val="20"/>
          <w:szCs w:val="20"/>
        </w:rPr>
        <w:t>обеспечивать поверенного средствами, необходимыми для исполнения поручения.</w:t>
      </w:r>
    </w:p>
    <w:p>
      <w:pPr>
        <w:pStyle w:val="Normal"/>
        <w:autoSpaceDE w:val="false"/>
        <w:ind w:firstLine="720"/>
        <w:jc w:val="both"/>
        <w:rPr>
          <w:rFonts w:ascii="Arial" w:hAnsi="Arial" w:cs="Arial"/>
          <w:sz w:val="20"/>
          <w:szCs w:val="20"/>
        </w:rPr>
      </w:pPr>
      <w:bookmarkStart w:id="11937" w:name="sub_9753"/>
      <w:bookmarkEnd w:id="11937"/>
      <w:r>
        <w:rPr>
          <w:rFonts w:cs="Arial" w:ascii="Arial" w:hAnsi="Arial"/>
          <w:sz w:val="20"/>
          <w:szCs w:val="20"/>
        </w:rPr>
        <w:t>3. Доверитель обязан без промедления принять от поверенного все исполненное им в соответствии с договором поручения.</w:t>
      </w:r>
    </w:p>
    <w:p>
      <w:pPr>
        <w:pStyle w:val="Normal"/>
        <w:autoSpaceDE w:val="false"/>
        <w:ind w:firstLine="720"/>
        <w:jc w:val="both"/>
        <w:rPr/>
      </w:pPr>
      <w:bookmarkStart w:id="11938" w:name="sub_9753"/>
      <w:bookmarkStart w:id="11939" w:name="sub_9754"/>
      <w:bookmarkEnd w:id="11938"/>
      <w:bookmarkEnd w:id="11939"/>
      <w:r>
        <w:rPr>
          <w:rFonts w:cs="Arial" w:ascii="Arial" w:hAnsi="Arial"/>
          <w:sz w:val="20"/>
          <w:szCs w:val="20"/>
        </w:rPr>
        <w:t xml:space="preserve">4. Доверитель обязан уплатить поверенному вознаграждение, если в соответствии со </w:t>
      </w:r>
      <w:hyperlink w:anchor="sub_972">
        <w:r>
          <w:rPr>
            <w:rStyle w:val="Style15"/>
            <w:rFonts w:cs="Arial" w:ascii="Arial" w:hAnsi="Arial"/>
            <w:color w:val="008000"/>
            <w:sz w:val="20"/>
            <w:szCs w:val="20"/>
            <w:u w:val="single"/>
          </w:rPr>
          <w:t>статьей 972</w:t>
        </w:r>
      </w:hyperlink>
      <w:r>
        <w:rPr>
          <w:rFonts w:cs="Arial" w:ascii="Arial" w:hAnsi="Arial"/>
          <w:sz w:val="20"/>
          <w:szCs w:val="20"/>
        </w:rPr>
        <w:t xml:space="preserve"> настоящего Кодекса договор поручения является возмездным.</w:t>
      </w:r>
    </w:p>
    <w:p>
      <w:pPr>
        <w:pStyle w:val="Normal"/>
        <w:autoSpaceDE w:val="false"/>
        <w:jc w:val="both"/>
        <w:rPr>
          <w:rFonts w:ascii="Courier New" w:hAnsi="Courier New" w:cs="Courier New"/>
          <w:sz w:val="20"/>
          <w:szCs w:val="20"/>
        </w:rPr>
      </w:pPr>
      <w:bookmarkStart w:id="11940" w:name="sub_9754"/>
      <w:bookmarkStart w:id="11941" w:name="sub_9754"/>
      <w:bookmarkEnd w:id="11941"/>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1942" w:name="sub_191053080"/>
      <w:bookmarkEnd w:id="11942"/>
      <w:r>
        <w:rPr>
          <w:rFonts w:cs="Arial" w:ascii="Arial" w:hAnsi="Arial"/>
          <w:i/>
          <w:iCs/>
          <w:color w:val="800080"/>
          <w:sz w:val="20"/>
          <w:szCs w:val="20"/>
        </w:rPr>
        <w:t>См. комментарии к статье 975 настоящего Кодекса</w:t>
      </w:r>
    </w:p>
    <w:p>
      <w:pPr>
        <w:pStyle w:val="Normal"/>
        <w:autoSpaceDE w:val="false"/>
        <w:jc w:val="both"/>
        <w:rPr>
          <w:rFonts w:ascii="Arial" w:hAnsi="Arial" w:cs="Arial"/>
          <w:i/>
          <w:i/>
          <w:iCs/>
          <w:color w:val="800080"/>
          <w:sz w:val="20"/>
          <w:szCs w:val="20"/>
        </w:rPr>
      </w:pPr>
      <w:bookmarkStart w:id="11943" w:name="sub_191053080"/>
      <w:bookmarkStart w:id="11944" w:name="sub_191053080"/>
      <w:bookmarkEnd w:id="11944"/>
      <w:r>
        <w:rPr>
          <w:rFonts w:cs="Arial" w:ascii="Arial" w:hAnsi="Arial"/>
          <w:i/>
          <w:iCs/>
          <w:color w:val="800080"/>
          <w:sz w:val="20"/>
          <w:szCs w:val="20"/>
        </w:rPr>
      </w:r>
    </w:p>
    <w:p>
      <w:pPr>
        <w:pStyle w:val="Normal"/>
        <w:autoSpaceDE w:val="false"/>
        <w:ind w:start="1612" w:hanging="892"/>
        <w:jc w:val="both"/>
        <w:rPr/>
      </w:pPr>
      <w:bookmarkStart w:id="11945" w:name="sub_976"/>
      <w:bookmarkEnd w:id="11945"/>
      <w:r>
        <w:rPr>
          <w:rFonts w:cs="Arial" w:ascii="Arial" w:hAnsi="Arial"/>
          <w:b/>
          <w:bCs/>
          <w:color w:val="000080"/>
          <w:sz w:val="20"/>
          <w:szCs w:val="20"/>
        </w:rPr>
        <w:t>Статья 976.</w:t>
      </w:r>
      <w:r>
        <w:rPr>
          <w:rFonts w:cs="Arial" w:ascii="Arial" w:hAnsi="Arial"/>
          <w:sz w:val="20"/>
          <w:szCs w:val="20"/>
        </w:rPr>
        <w:t xml:space="preserve"> Передоверие исполнения поручения</w:t>
      </w:r>
    </w:p>
    <w:p>
      <w:pPr>
        <w:pStyle w:val="Normal"/>
        <w:autoSpaceDE w:val="false"/>
        <w:ind w:firstLine="720"/>
        <w:jc w:val="both"/>
        <w:rPr/>
      </w:pPr>
      <w:bookmarkStart w:id="11946" w:name="sub_976"/>
      <w:bookmarkStart w:id="11947" w:name="sub_9761"/>
      <w:bookmarkEnd w:id="11946"/>
      <w:bookmarkEnd w:id="11947"/>
      <w:r>
        <w:rPr>
          <w:rFonts w:cs="Arial" w:ascii="Arial" w:hAnsi="Arial"/>
          <w:sz w:val="20"/>
          <w:szCs w:val="20"/>
        </w:rPr>
        <w:t xml:space="preserve">1. Поверенный вправе передать исполнение поручения другому лицу (заместителю) лишь в случаях и на условиях, предусмотренных </w:t>
      </w:r>
      <w:hyperlink w:anchor="sub_187">
        <w:r>
          <w:rPr>
            <w:rStyle w:val="Style15"/>
            <w:rFonts w:cs="Arial" w:ascii="Arial" w:hAnsi="Arial"/>
            <w:color w:val="008000"/>
            <w:sz w:val="20"/>
            <w:szCs w:val="20"/>
            <w:u w:val="single"/>
          </w:rPr>
          <w:t>статьей 187</w:t>
        </w:r>
      </w:hyperlink>
      <w:r>
        <w:rPr>
          <w:rFonts w:cs="Arial" w:ascii="Arial" w:hAnsi="Arial"/>
          <w:sz w:val="20"/>
          <w:szCs w:val="20"/>
        </w:rPr>
        <w:t xml:space="preserve"> настоящего Кодекса.</w:t>
      </w:r>
    </w:p>
    <w:p>
      <w:pPr>
        <w:pStyle w:val="Normal"/>
        <w:autoSpaceDE w:val="false"/>
        <w:ind w:firstLine="720"/>
        <w:jc w:val="both"/>
        <w:rPr>
          <w:rFonts w:ascii="Arial" w:hAnsi="Arial" w:cs="Arial"/>
          <w:sz w:val="20"/>
          <w:szCs w:val="20"/>
        </w:rPr>
      </w:pPr>
      <w:bookmarkStart w:id="11948" w:name="sub_9761"/>
      <w:bookmarkStart w:id="11949" w:name="sub_97602"/>
      <w:bookmarkEnd w:id="11948"/>
      <w:bookmarkEnd w:id="11949"/>
      <w:r>
        <w:rPr>
          <w:rFonts w:cs="Arial" w:ascii="Arial" w:hAnsi="Arial"/>
          <w:sz w:val="20"/>
          <w:szCs w:val="20"/>
        </w:rPr>
        <w:t>2. Доверитель вправе отвести заместителя, избранного поверенным.</w:t>
      </w:r>
    </w:p>
    <w:p>
      <w:pPr>
        <w:pStyle w:val="Normal"/>
        <w:autoSpaceDE w:val="false"/>
        <w:ind w:firstLine="720"/>
        <w:jc w:val="both"/>
        <w:rPr>
          <w:rFonts w:ascii="Arial" w:hAnsi="Arial" w:cs="Arial"/>
          <w:sz w:val="20"/>
          <w:szCs w:val="20"/>
        </w:rPr>
      </w:pPr>
      <w:bookmarkStart w:id="11950" w:name="sub_97602"/>
      <w:bookmarkStart w:id="11951" w:name="sub_9763"/>
      <w:bookmarkEnd w:id="11950"/>
      <w:bookmarkEnd w:id="11951"/>
      <w:r>
        <w:rPr>
          <w:rFonts w:cs="Arial" w:ascii="Arial" w:hAnsi="Arial"/>
          <w:sz w:val="20"/>
          <w:szCs w:val="20"/>
        </w:rPr>
        <w:t>3. Если возможный заместитель поверенного поименован в договоре поручения, поверенный не отвечает ни за его выбор, ни за ведение им дел.</w:t>
      </w:r>
    </w:p>
    <w:p>
      <w:pPr>
        <w:pStyle w:val="Normal"/>
        <w:autoSpaceDE w:val="false"/>
        <w:ind w:firstLine="720"/>
        <w:jc w:val="both"/>
        <w:rPr>
          <w:rFonts w:ascii="Arial" w:hAnsi="Arial" w:cs="Arial"/>
          <w:sz w:val="20"/>
          <w:szCs w:val="20"/>
        </w:rPr>
      </w:pPr>
      <w:bookmarkStart w:id="11952" w:name="sub_9763"/>
      <w:bookmarkEnd w:id="11952"/>
      <w:r>
        <w:rPr>
          <w:rFonts w:cs="Arial" w:ascii="Arial" w:hAnsi="Arial"/>
          <w:sz w:val="20"/>
          <w:szCs w:val="20"/>
        </w:rPr>
        <w:t>Если право поверенного передать исполнение поручения другому лицу в договоре не предусмотрено либо предусмотрено, но заместитель в нем не поименован, поверенный отвечает за выбор заместителя.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1953" w:name="sub_191053956"/>
      <w:bookmarkEnd w:id="11953"/>
      <w:r>
        <w:rPr>
          <w:rFonts w:cs="Arial" w:ascii="Arial" w:hAnsi="Arial"/>
          <w:i/>
          <w:iCs/>
          <w:color w:val="800080"/>
          <w:sz w:val="20"/>
          <w:szCs w:val="20"/>
        </w:rPr>
        <w:t>См. комментарии к статье 976 настоящего Кодекса</w:t>
      </w:r>
    </w:p>
    <w:p>
      <w:pPr>
        <w:pStyle w:val="Normal"/>
        <w:autoSpaceDE w:val="false"/>
        <w:jc w:val="both"/>
        <w:rPr>
          <w:rFonts w:ascii="Arial" w:hAnsi="Arial" w:cs="Arial"/>
          <w:i/>
          <w:i/>
          <w:iCs/>
          <w:color w:val="800080"/>
          <w:sz w:val="20"/>
          <w:szCs w:val="20"/>
        </w:rPr>
      </w:pPr>
      <w:bookmarkStart w:id="11954" w:name="sub_191053956"/>
      <w:bookmarkStart w:id="11955" w:name="sub_191053956"/>
      <w:bookmarkEnd w:id="11955"/>
      <w:r>
        <w:rPr>
          <w:rFonts w:cs="Arial" w:ascii="Arial" w:hAnsi="Arial"/>
          <w:i/>
          <w:iCs/>
          <w:color w:val="800080"/>
          <w:sz w:val="20"/>
          <w:szCs w:val="20"/>
        </w:rPr>
      </w:r>
    </w:p>
    <w:p>
      <w:pPr>
        <w:pStyle w:val="Normal"/>
        <w:autoSpaceDE w:val="false"/>
        <w:ind w:start="1612" w:hanging="892"/>
        <w:jc w:val="both"/>
        <w:rPr/>
      </w:pPr>
      <w:bookmarkStart w:id="11956" w:name="sub_977"/>
      <w:bookmarkEnd w:id="11956"/>
      <w:r>
        <w:rPr>
          <w:rFonts w:cs="Arial" w:ascii="Arial" w:hAnsi="Arial"/>
          <w:b/>
          <w:bCs/>
          <w:color w:val="000080"/>
          <w:sz w:val="20"/>
          <w:szCs w:val="20"/>
        </w:rPr>
        <w:t>Статья 977.</w:t>
      </w:r>
      <w:r>
        <w:rPr>
          <w:rFonts w:cs="Arial" w:ascii="Arial" w:hAnsi="Arial"/>
          <w:sz w:val="20"/>
          <w:szCs w:val="20"/>
        </w:rPr>
        <w:t xml:space="preserve"> Прекращение договора поручения</w:t>
      </w:r>
    </w:p>
    <w:p>
      <w:pPr>
        <w:pStyle w:val="Normal"/>
        <w:autoSpaceDE w:val="false"/>
        <w:ind w:firstLine="720"/>
        <w:jc w:val="both"/>
        <w:rPr>
          <w:rFonts w:ascii="Arial" w:hAnsi="Arial" w:cs="Arial"/>
          <w:sz w:val="20"/>
          <w:szCs w:val="20"/>
        </w:rPr>
      </w:pPr>
      <w:bookmarkStart w:id="11957" w:name="sub_977"/>
      <w:bookmarkStart w:id="11958" w:name="sub_9771"/>
      <w:bookmarkEnd w:id="11957"/>
      <w:bookmarkEnd w:id="11958"/>
      <w:r>
        <w:rPr>
          <w:rFonts w:cs="Arial" w:ascii="Arial" w:hAnsi="Arial"/>
          <w:sz w:val="20"/>
          <w:szCs w:val="20"/>
        </w:rPr>
        <w:t>1. Договор поручения прекращается вследствие:</w:t>
      </w:r>
    </w:p>
    <w:p>
      <w:pPr>
        <w:pStyle w:val="Normal"/>
        <w:autoSpaceDE w:val="false"/>
        <w:ind w:firstLine="720"/>
        <w:jc w:val="both"/>
        <w:rPr>
          <w:rFonts w:ascii="Arial" w:hAnsi="Arial" w:cs="Arial"/>
          <w:sz w:val="20"/>
          <w:szCs w:val="20"/>
        </w:rPr>
      </w:pPr>
      <w:bookmarkStart w:id="11959" w:name="sub_9771"/>
      <w:bookmarkEnd w:id="11959"/>
      <w:r>
        <w:rPr>
          <w:rFonts w:cs="Arial" w:ascii="Arial" w:hAnsi="Arial"/>
          <w:sz w:val="20"/>
          <w:szCs w:val="20"/>
        </w:rPr>
        <w:t>отмены поручения доверителем;</w:t>
      </w:r>
    </w:p>
    <w:p>
      <w:pPr>
        <w:pStyle w:val="Normal"/>
        <w:autoSpaceDE w:val="false"/>
        <w:ind w:firstLine="720"/>
        <w:jc w:val="both"/>
        <w:rPr>
          <w:rFonts w:ascii="Arial" w:hAnsi="Arial" w:cs="Arial"/>
          <w:sz w:val="20"/>
          <w:szCs w:val="20"/>
        </w:rPr>
      </w:pPr>
      <w:r>
        <w:rPr>
          <w:rFonts w:cs="Arial" w:ascii="Arial" w:hAnsi="Arial"/>
          <w:sz w:val="20"/>
          <w:szCs w:val="20"/>
        </w:rPr>
        <w:t>отказа поверенного;</w:t>
      </w:r>
    </w:p>
    <w:p>
      <w:pPr>
        <w:pStyle w:val="Normal"/>
        <w:autoSpaceDE w:val="false"/>
        <w:ind w:firstLine="720"/>
        <w:jc w:val="both"/>
        <w:rPr>
          <w:rFonts w:ascii="Arial" w:hAnsi="Arial" w:cs="Arial"/>
          <w:sz w:val="20"/>
          <w:szCs w:val="20"/>
        </w:rPr>
      </w:pPr>
      <w:r>
        <w:rPr>
          <w:rFonts w:cs="Arial" w:ascii="Arial" w:hAnsi="Arial"/>
          <w:sz w:val="20"/>
          <w:szCs w:val="20"/>
        </w:rPr>
        <w:t>смерти доверителя или поверенного, признания кого-либо из них недееспособным, ограниченно дееспособным или безвестно отсутствующим.</w:t>
      </w:r>
    </w:p>
    <w:p>
      <w:pPr>
        <w:pStyle w:val="Normal"/>
        <w:autoSpaceDE w:val="false"/>
        <w:ind w:firstLine="720"/>
        <w:jc w:val="both"/>
        <w:rPr>
          <w:rFonts w:ascii="Arial" w:hAnsi="Arial" w:cs="Arial"/>
          <w:sz w:val="20"/>
          <w:szCs w:val="20"/>
        </w:rPr>
      </w:pPr>
      <w:bookmarkStart w:id="11960" w:name="sub_9772"/>
      <w:bookmarkEnd w:id="11960"/>
      <w:r>
        <w:rPr>
          <w:rFonts w:cs="Arial" w:ascii="Arial" w:hAnsi="Arial"/>
          <w:sz w:val="20"/>
          <w:szCs w:val="20"/>
        </w:rPr>
        <w:t>2. Доверитель вправе отменить поручение, а поверенный отказаться от него во всякое время. Соглашение об отказе от этого права ничтожно.</w:t>
      </w:r>
    </w:p>
    <w:p>
      <w:pPr>
        <w:pStyle w:val="Normal"/>
        <w:autoSpaceDE w:val="false"/>
        <w:ind w:firstLine="720"/>
        <w:jc w:val="both"/>
        <w:rPr>
          <w:rFonts w:ascii="Arial" w:hAnsi="Arial" w:cs="Arial"/>
          <w:sz w:val="20"/>
          <w:szCs w:val="20"/>
        </w:rPr>
      </w:pPr>
      <w:bookmarkStart w:id="11961" w:name="sub_9772"/>
      <w:bookmarkStart w:id="11962" w:name="sub_9773"/>
      <w:bookmarkEnd w:id="11961"/>
      <w:bookmarkEnd w:id="11962"/>
      <w:r>
        <w:rPr>
          <w:rFonts w:cs="Arial" w:ascii="Arial" w:hAnsi="Arial"/>
          <w:sz w:val="20"/>
          <w:szCs w:val="20"/>
        </w:rPr>
        <w:t>3. Сторона, отказывающаяся от договора поручения, предусматривающего действия поверенного в качестве коммерческого представителя, должна уведомить другую сторону о прекращении договора не позднее чем за тридцать дней, если договором не предусмотрен более длительный срок.</w:t>
      </w:r>
    </w:p>
    <w:p>
      <w:pPr>
        <w:pStyle w:val="Normal"/>
        <w:autoSpaceDE w:val="false"/>
        <w:ind w:firstLine="720"/>
        <w:jc w:val="both"/>
        <w:rPr>
          <w:rFonts w:ascii="Arial" w:hAnsi="Arial" w:cs="Arial"/>
          <w:sz w:val="20"/>
          <w:szCs w:val="20"/>
        </w:rPr>
      </w:pPr>
      <w:bookmarkStart w:id="11963" w:name="sub_9773"/>
      <w:bookmarkStart w:id="11964" w:name="sub_97732"/>
      <w:bookmarkEnd w:id="11963"/>
      <w:bookmarkEnd w:id="11964"/>
      <w:r>
        <w:rPr>
          <w:rFonts w:cs="Arial" w:ascii="Arial" w:hAnsi="Arial"/>
          <w:sz w:val="20"/>
          <w:szCs w:val="20"/>
        </w:rPr>
        <w:t>При реорганизации юридического лица, являющегося коммерческим представителем, доверитель вправе отменить поручение без такого предварительного уведомления.</w:t>
      </w:r>
    </w:p>
    <w:p>
      <w:pPr>
        <w:pStyle w:val="Normal"/>
        <w:autoSpaceDE w:val="false"/>
        <w:jc w:val="both"/>
        <w:rPr>
          <w:rFonts w:ascii="Courier New" w:hAnsi="Courier New" w:cs="Courier New"/>
          <w:sz w:val="20"/>
          <w:szCs w:val="20"/>
        </w:rPr>
      </w:pPr>
      <w:bookmarkStart w:id="11965" w:name="sub_97732"/>
      <w:bookmarkStart w:id="11966" w:name="sub_97732"/>
      <w:bookmarkEnd w:id="11966"/>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1967" w:name="sub_191055116"/>
      <w:bookmarkEnd w:id="11967"/>
      <w:r>
        <w:rPr>
          <w:rFonts w:cs="Arial" w:ascii="Arial" w:hAnsi="Arial"/>
          <w:i/>
          <w:iCs/>
          <w:color w:val="800080"/>
          <w:sz w:val="20"/>
          <w:szCs w:val="20"/>
        </w:rPr>
        <w:t>См. комментарии к статье 977 настоящего Кодекса</w:t>
      </w:r>
    </w:p>
    <w:p>
      <w:pPr>
        <w:pStyle w:val="Normal"/>
        <w:autoSpaceDE w:val="false"/>
        <w:jc w:val="both"/>
        <w:rPr>
          <w:rFonts w:ascii="Arial" w:hAnsi="Arial" w:cs="Arial"/>
          <w:i/>
          <w:i/>
          <w:iCs/>
          <w:color w:val="800080"/>
          <w:sz w:val="20"/>
          <w:szCs w:val="20"/>
        </w:rPr>
      </w:pPr>
      <w:bookmarkStart w:id="11968" w:name="sub_191055116"/>
      <w:bookmarkStart w:id="11969" w:name="sub_191055116"/>
      <w:bookmarkEnd w:id="11969"/>
      <w:r>
        <w:rPr>
          <w:rFonts w:cs="Arial" w:ascii="Arial" w:hAnsi="Arial"/>
          <w:i/>
          <w:iCs/>
          <w:color w:val="800080"/>
          <w:sz w:val="20"/>
          <w:szCs w:val="20"/>
        </w:rPr>
      </w:r>
    </w:p>
    <w:p>
      <w:pPr>
        <w:pStyle w:val="Normal"/>
        <w:autoSpaceDE w:val="false"/>
        <w:ind w:start="1612" w:hanging="892"/>
        <w:jc w:val="both"/>
        <w:rPr/>
      </w:pPr>
      <w:bookmarkStart w:id="11970" w:name="sub_978"/>
      <w:bookmarkEnd w:id="11970"/>
      <w:r>
        <w:rPr>
          <w:rFonts w:cs="Arial" w:ascii="Arial" w:hAnsi="Arial"/>
          <w:b/>
          <w:bCs/>
          <w:color w:val="000080"/>
          <w:sz w:val="20"/>
          <w:szCs w:val="20"/>
        </w:rPr>
        <w:t>Статья 978.</w:t>
      </w:r>
      <w:r>
        <w:rPr>
          <w:rFonts w:cs="Arial" w:ascii="Arial" w:hAnsi="Arial"/>
          <w:sz w:val="20"/>
          <w:szCs w:val="20"/>
        </w:rPr>
        <w:t xml:space="preserve"> Последствия прекращения договора поручения</w:t>
      </w:r>
    </w:p>
    <w:p>
      <w:pPr>
        <w:pStyle w:val="Normal"/>
        <w:autoSpaceDE w:val="false"/>
        <w:ind w:firstLine="720"/>
        <w:jc w:val="both"/>
        <w:rPr>
          <w:rFonts w:ascii="Arial" w:hAnsi="Arial" w:cs="Arial"/>
          <w:sz w:val="20"/>
          <w:szCs w:val="20"/>
        </w:rPr>
      </w:pPr>
      <w:bookmarkStart w:id="11971" w:name="sub_978"/>
      <w:bookmarkStart w:id="11972" w:name="sub_9781"/>
      <w:bookmarkEnd w:id="11971"/>
      <w:bookmarkEnd w:id="11972"/>
      <w:r>
        <w:rPr>
          <w:rFonts w:cs="Arial" w:ascii="Arial" w:hAnsi="Arial"/>
          <w:sz w:val="20"/>
          <w:szCs w:val="20"/>
        </w:rPr>
        <w:t>1. Если договор поручения прекращен до того, как поручение исполнено поверенным полностью, доверитель обязан возместить поверенному понесенные при исполнении поручения издержки, а когда поверенному причиталось вознаграждение, также уплатить ему вознаграждение соразмерно выполненной им работе. Это правило не применяется к исполнению поверенным поручения после того, как он узнал или должен был узнать о прекращении поручения.</w:t>
      </w:r>
    </w:p>
    <w:p>
      <w:pPr>
        <w:pStyle w:val="Normal"/>
        <w:autoSpaceDE w:val="false"/>
        <w:ind w:firstLine="720"/>
        <w:jc w:val="both"/>
        <w:rPr>
          <w:rFonts w:ascii="Arial" w:hAnsi="Arial" w:cs="Arial"/>
          <w:sz w:val="20"/>
          <w:szCs w:val="20"/>
        </w:rPr>
      </w:pPr>
      <w:bookmarkStart w:id="11973" w:name="sub_9781"/>
      <w:bookmarkStart w:id="11974" w:name="sub_9782"/>
      <w:bookmarkEnd w:id="11973"/>
      <w:bookmarkEnd w:id="11974"/>
      <w:r>
        <w:rPr>
          <w:rFonts w:cs="Arial" w:ascii="Arial" w:hAnsi="Arial"/>
          <w:sz w:val="20"/>
          <w:szCs w:val="20"/>
        </w:rPr>
        <w:t>2. Отмена доверителем поручения не является основанием для возмещения убытков, причиненных поверенному прекращением договора поручения, за исключением случаев прекращения договора, предусматривающего действия поверенного в качестве коммерческого представителя.</w:t>
      </w:r>
    </w:p>
    <w:p>
      <w:pPr>
        <w:pStyle w:val="Normal"/>
        <w:autoSpaceDE w:val="false"/>
        <w:ind w:firstLine="720"/>
        <w:jc w:val="both"/>
        <w:rPr>
          <w:rFonts w:ascii="Arial" w:hAnsi="Arial" w:cs="Arial"/>
          <w:sz w:val="20"/>
          <w:szCs w:val="20"/>
        </w:rPr>
      </w:pPr>
      <w:bookmarkStart w:id="11975" w:name="sub_9782"/>
      <w:bookmarkStart w:id="11976" w:name="sub_9783"/>
      <w:bookmarkEnd w:id="11975"/>
      <w:bookmarkEnd w:id="11976"/>
      <w:r>
        <w:rPr>
          <w:rFonts w:cs="Arial" w:ascii="Arial" w:hAnsi="Arial"/>
          <w:sz w:val="20"/>
          <w:szCs w:val="20"/>
        </w:rPr>
        <w:t>3. Отказ поверенного от исполнения поручения доверителя не является основанием для возмещения убытков, причиненных доверителю прекращением договора поручения, за исключением случаев отказа поверенного в условиях, когда доверитель лишен возможности иначе обеспечить свои интересы, а также отказа от исполнения договора, предусматривающего действия поверенного в качестве коммерческого представителя.</w:t>
      </w:r>
    </w:p>
    <w:p>
      <w:pPr>
        <w:pStyle w:val="Normal"/>
        <w:autoSpaceDE w:val="false"/>
        <w:jc w:val="both"/>
        <w:rPr>
          <w:rFonts w:ascii="Courier New" w:hAnsi="Courier New" w:cs="Courier New"/>
          <w:sz w:val="20"/>
          <w:szCs w:val="20"/>
        </w:rPr>
      </w:pPr>
      <w:bookmarkStart w:id="11977" w:name="sub_9783"/>
      <w:bookmarkStart w:id="11978" w:name="sub_9783"/>
      <w:bookmarkEnd w:id="11978"/>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1979" w:name="sub_191055956"/>
      <w:bookmarkEnd w:id="11979"/>
      <w:r>
        <w:rPr>
          <w:rFonts w:cs="Arial" w:ascii="Arial" w:hAnsi="Arial"/>
          <w:i/>
          <w:iCs/>
          <w:color w:val="800080"/>
          <w:sz w:val="20"/>
          <w:szCs w:val="20"/>
        </w:rPr>
        <w:t>См. комментарии к статье 978 настоящего Кодекса</w:t>
      </w:r>
    </w:p>
    <w:p>
      <w:pPr>
        <w:pStyle w:val="Normal"/>
        <w:autoSpaceDE w:val="false"/>
        <w:jc w:val="both"/>
        <w:rPr>
          <w:rFonts w:ascii="Arial" w:hAnsi="Arial" w:cs="Arial"/>
          <w:i/>
          <w:i/>
          <w:iCs/>
          <w:color w:val="800080"/>
          <w:sz w:val="20"/>
          <w:szCs w:val="20"/>
        </w:rPr>
      </w:pPr>
      <w:bookmarkStart w:id="11980" w:name="sub_191055956"/>
      <w:bookmarkStart w:id="11981" w:name="sub_191055956"/>
      <w:bookmarkEnd w:id="11981"/>
      <w:r>
        <w:rPr>
          <w:rFonts w:cs="Arial" w:ascii="Arial" w:hAnsi="Arial"/>
          <w:i/>
          <w:iCs/>
          <w:color w:val="800080"/>
          <w:sz w:val="20"/>
          <w:szCs w:val="20"/>
        </w:rPr>
      </w:r>
    </w:p>
    <w:p>
      <w:pPr>
        <w:pStyle w:val="Normal"/>
        <w:autoSpaceDE w:val="false"/>
        <w:ind w:start="1612" w:hanging="892"/>
        <w:jc w:val="both"/>
        <w:rPr/>
      </w:pPr>
      <w:bookmarkStart w:id="11982" w:name="sub_979"/>
      <w:bookmarkEnd w:id="11982"/>
      <w:r>
        <w:rPr>
          <w:rFonts w:cs="Arial" w:ascii="Arial" w:hAnsi="Arial"/>
          <w:b/>
          <w:bCs/>
          <w:color w:val="000080"/>
          <w:sz w:val="20"/>
          <w:szCs w:val="20"/>
        </w:rPr>
        <w:t>Статья 979.</w:t>
      </w:r>
      <w:r>
        <w:rPr>
          <w:rFonts w:cs="Arial" w:ascii="Arial" w:hAnsi="Arial"/>
          <w:sz w:val="20"/>
          <w:szCs w:val="20"/>
        </w:rPr>
        <w:t xml:space="preserve"> Обязанности наследников поверенного и ликвидатора юридического лица, являющегося поверенным</w:t>
      </w:r>
    </w:p>
    <w:p>
      <w:pPr>
        <w:pStyle w:val="Normal"/>
        <w:autoSpaceDE w:val="false"/>
        <w:ind w:firstLine="720"/>
        <w:jc w:val="both"/>
        <w:rPr>
          <w:rFonts w:ascii="Arial" w:hAnsi="Arial" w:cs="Arial"/>
          <w:sz w:val="20"/>
          <w:szCs w:val="20"/>
        </w:rPr>
      </w:pPr>
      <w:bookmarkStart w:id="11983" w:name="sub_979"/>
      <w:bookmarkEnd w:id="11983"/>
      <w:r>
        <w:rPr>
          <w:rFonts w:cs="Arial" w:ascii="Arial" w:hAnsi="Arial"/>
          <w:sz w:val="20"/>
          <w:szCs w:val="20"/>
        </w:rPr>
        <w:t>В случае смерти поверенного его наследники обязаны известить доверителя о прекращении договора поручения и принять меры, необходимые для охраны имущества доверителя, в частности сохранить его вещи и документы, и затем передать это имущество доверителю.</w:t>
      </w:r>
    </w:p>
    <w:p>
      <w:pPr>
        <w:pStyle w:val="Normal"/>
        <w:autoSpaceDE w:val="false"/>
        <w:ind w:firstLine="720"/>
        <w:jc w:val="both"/>
        <w:rPr>
          <w:rFonts w:ascii="Arial" w:hAnsi="Arial" w:cs="Arial"/>
          <w:sz w:val="20"/>
          <w:szCs w:val="20"/>
        </w:rPr>
      </w:pPr>
      <w:r>
        <w:rPr>
          <w:rFonts w:cs="Arial" w:ascii="Arial" w:hAnsi="Arial"/>
          <w:sz w:val="20"/>
          <w:szCs w:val="20"/>
        </w:rPr>
        <w:t>Такая же обязанность лежит на ликвидаторе юридического лица, являющегося поверенным.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1984" w:name="sub_191056376"/>
      <w:bookmarkEnd w:id="11984"/>
      <w:r>
        <w:rPr>
          <w:rFonts w:cs="Arial" w:ascii="Arial" w:hAnsi="Arial"/>
          <w:i/>
          <w:iCs/>
          <w:color w:val="800080"/>
          <w:sz w:val="20"/>
          <w:szCs w:val="20"/>
        </w:rPr>
        <w:t>См. комментарии к статье 979 настоящего Кодекса</w:t>
      </w:r>
    </w:p>
    <w:p>
      <w:pPr>
        <w:pStyle w:val="Normal"/>
        <w:autoSpaceDE w:val="false"/>
        <w:jc w:val="both"/>
        <w:rPr>
          <w:rFonts w:ascii="Arial" w:hAnsi="Arial" w:cs="Arial"/>
          <w:i/>
          <w:i/>
          <w:iCs/>
          <w:color w:val="800080"/>
          <w:sz w:val="20"/>
          <w:szCs w:val="20"/>
        </w:rPr>
      </w:pPr>
      <w:bookmarkStart w:id="11985" w:name="sub_191056376"/>
      <w:bookmarkStart w:id="11986" w:name="sub_191056376"/>
      <w:bookmarkEnd w:id="11986"/>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r>
        <w:rPr>
          <w:rFonts w:cs="Arial" w:ascii="Arial" w:hAnsi="Arial"/>
          <w:i/>
          <w:iCs/>
          <w:color w:val="800080"/>
          <w:sz w:val="20"/>
          <w:szCs w:val="20"/>
        </w:rPr>
        <w:t>См. комментарий к главе 49 Гражданского кодекса РФ</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1987" w:name="sub_2050"/>
      <w:bookmarkEnd w:id="11987"/>
      <w:r>
        <w:rPr>
          <w:rFonts w:cs="Arial" w:ascii="Arial" w:hAnsi="Arial"/>
          <w:b/>
          <w:bCs/>
          <w:color w:val="000080"/>
          <w:sz w:val="20"/>
          <w:szCs w:val="20"/>
        </w:rPr>
        <w:t>Глава 50. Действия в чужом интересе без поручения</w:t>
      </w:r>
    </w:p>
    <w:p>
      <w:pPr>
        <w:pStyle w:val="Normal"/>
        <w:autoSpaceDE w:val="false"/>
        <w:jc w:val="both"/>
        <w:rPr>
          <w:rFonts w:ascii="Courier New" w:hAnsi="Courier New" w:cs="Courier New"/>
          <w:b/>
          <w:b/>
          <w:bCs/>
          <w:color w:val="000080"/>
          <w:sz w:val="20"/>
          <w:szCs w:val="20"/>
        </w:rPr>
      </w:pPr>
      <w:bookmarkStart w:id="11988" w:name="sub_2050"/>
      <w:bookmarkStart w:id="11989" w:name="sub_2050"/>
      <w:bookmarkEnd w:id="11989"/>
      <w:r>
        <w:rPr>
          <w:rFonts w:cs="Courier New" w:ascii="Courier New" w:hAnsi="Courier New"/>
          <w:b/>
          <w:bCs/>
          <w:color w:val="000080"/>
          <w:sz w:val="20"/>
          <w:szCs w:val="20"/>
        </w:rPr>
      </w:r>
    </w:p>
    <w:p>
      <w:pPr>
        <w:pStyle w:val="Normal"/>
        <w:autoSpaceDE w:val="false"/>
        <w:ind w:start="1612" w:hanging="892"/>
        <w:jc w:val="both"/>
        <w:rPr/>
      </w:pPr>
      <w:bookmarkStart w:id="11990" w:name="sub_980"/>
      <w:bookmarkEnd w:id="11990"/>
      <w:r>
        <w:rPr>
          <w:rFonts w:cs="Arial" w:ascii="Arial" w:hAnsi="Arial"/>
          <w:b/>
          <w:bCs/>
          <w:color w:val="000080"/>
          <w:sz w:val="20"/>
          <w:szCs w:val="20"/>
        </w:rPr>
        <w:t>Статья 980.</w:t>
      </w:r>
      <w:r>
        <w:rPr>
          <w:rFonts w:cs="Arial" w:ascii="Arial" w:hAnsi="Arial"/>
          <w:sz w:val="20"/>
          <w:szCs w:val="20"/>
        </w:rPr>
        <w:t xml:space="preserve"> Условия действий в чужом интересе</w:t>
      </w:r>
    </w:p>
    <w:p>
      <w:pPr>
        <w:pStyle w:val="Normal"/>
        <w:autoSpaceDE w:val="false"/>
        <w:ind w:firstLine="720"/>
        <w:jc w:val="both"/>
        <w:rPr>
          <w:rFonts w:ascii="Arial" w:hAnsi="Arial" w:cs="Arial"/>
          <w:sz w:val="20"/>
          <w:szCs w:val="20"/>
        </w:rPr>
      </w:pPr>
      <w:bookmarkStart w:id="11991" w:name="sub_980"/>
      <w:bookmarkStart w:id="11992" w:name="sub_98001"/>
      <w:bookmarkEnd w:id="11991"/>
      <w:bookmarkEnd w:id="11992"/>
      <w:r>
        <w:rPr>
          <w:rFonts w:cs="Arial" w:ascii="Arial" w:hAnsi="Arial"/>
          <w:sz w:val="20"/>
          <w:szCs w:val="20"/>
        </w:rPr>
        <w:t>1. Действия без поручения, иного указания или заранее обещанного согласия заинтересованного лица в целях предотвращения вреда его личности или имуществу, исполнения его обязательства или в его иных непротивоправных интересах (действия в чужом интересе) должны совершаться исходя из очевидной выгоды или пользы и действительных или вероятных намерений заинтересованного лица и с необходимой по обстоятельствам дела заботливостью и осмотрительностью.</w:t>
      </w:r>
    </w:p>
    <w:p>
      <w:pPr>
        <w:pStyle w:val="Normal"/>
        <w:autoSpaceDE w:val="false"/>
        <w:ind w:firstLine="720"/>
        <w:jc w:val="both"/>
        <w:rPr>
          <w:rFonts w:ascii="Arial" w:hAnsi="Arial" w:cs="Arial"/>
          <w:sz w:val="20"/>
          <w:szCs w:val="20"/>
        </w:rPr>
      </w:pPr>
      <w:bookmarkStart w:id="11993" w:name="sub_98001"/>
      <w:bookmarkStart w:id="11994" w:name="sub_98002"/>
      <w:bookmarkEnd w:id="11993"/>
      <w:bookmarkEnd w:id="11994"/>
      <w:r>
        <w:rPr>
          <w:rFonts w:cs="Arial" w:ascii="Arial" w:hAnsi="Arial"/>
          <w:sz w:val="20"/>
          <w:szCs w:val="20"/>
        </w:rPr>
        <w:t>2. Правила, предусмотренные настоящей главой, не применяются к действиям в интересе других лиц, совершаемым государственными и муниципальными органами, для которых такие действия являются одной из целей их деятельности.</w:t>
      </w:r>
    </w:p>
    <w:p>
      <w:pPr>
        <w:pStyle w:val="Normal"/>
        <w:autoSpaceDE w:val="false"/>
        <w:jc w:val="both"/>
        <w:rPr>
          <w:rFonts w:ascii="Courier New" w:hAnsi="Courier New" w:cs="Courier New"/>
          <w:sz w:val="20"/>
          <w:szCs w:val="20"/>
        </w:rPr>
      </w:pPr>
      <w:bookmarkStart w:id="11995" w:name="sub_98002"/>
      <w:bookmarkStart w:id="11996" w:name="sub_98002"/>
      <w:bookmarkEnd w:id="11996"/>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1997" w:name="sub_191057400"/>
      <w:bookmarkEnd w:id="11997"/>
      <w:r>
        <w:rPr>
          <w:rFonts w:cs="Arial" w:ascii="Arial" w:hAnsi="Arial"/>
          <w:i/>
          <w:iCs/>
          <w:color w:val="800080"/>
          <w:sz w:val="20"/>
          <w:szCs w:val="20"/>
        </w:rPr>
        <w:t>См. комментарии к статье 980 настоящего Кодекса</w:t>
      </w:r>
    </w:p>
    <w:p>
      <w:pPr>
        <w:pStyle w:val="Normal"/>
        <w:autoSpaceDE w:val="false"/>
        <w:jc w:val="both"/>
        <w:rPr>
          <w:rFonts w:ascii="Arial" w:hAnsi="Arial" w:cs="Arial"/>
          <w:i/>
          <w:i/>
          <w:iCs/>
          <w:color w:val="800080"/>
          <w:sz w:val="20"/>
          <w:szCs w:val="20"/>
        </w:rPr>
      </w:pPr>
      <w:bookmarkStart w:id="11998" w:name="sub_191057400"/>
      <w:bookmarkStart w:id="11999" w:name="sub_191057400"/>
      <w:bookmarkEnd w:id="11999"/>
      <w:r>
        <w:rPr>
          <w:rFonts w:cs="Arial" w:ascii="Arial" w:hAnsi="Arial"/>
          <w:i/>
          <w:iCs/>
          <w:color w:val="800080"/>
          <w:sz w:val="20"/>
          <w:szCs w:val="20"/>
        </w:rPr>
      </w:r>
    </w:p>
    <w:p>
      <w:pPr>
        <w:pStyle w:val="Normal"/>
        <w:autoSpaceDE w:val="false"/>
        <w:ind w:start="1612" w:hanging="892"/>
        <w:jc w:val="both"/>
        <w:rPr/>
      </w:pPr>
      <w:bookmarkStart w:id="12000" w:name="sub_981"/>
      <w:bookmarkEnd w:id="12000"/>
      <w:r>
        <w:rPr>
          <w:rFonts w:cs="Arial" w:ascii="Arial" w:hAnsi="Arial"/>
          <w:b/>
          <w:bCs/>
          <w:color w:val="000080"/>
          <w:sz w:val="20"/>
          <w:szCs w:val="20"/>
        </w:rPr>
        <w:t>Статья 981.</w:t>
      </w:r>
      <w:r>
        <w:rPr>
          <w:rFonts w:cs="Arial" w:ascii="Arial" w:hAnsi="Arial"/>
          <w:sz w:val="20"/>
          <w:szCs w:val="20"/>
        </w:rPr>
        <w:t xml:space="preserve"> Уведомление заинтересованного лица о действиях в его интересе</w:t>
      </w:r>
    </w:p>
    <w:p>
      <w:pPr>
        <w:pStyle w:val="Normal"/>
        <w:autoSpaceDE w:val="false"/>
        <w:ind w:firstLine="720"/>
        <w:jc w:val="both"/>
        <w:rPr>
          <w:rFonts w:ascii="Arial" w:hAnsi="Arial" w:cs="Arial"/>
          <w:sz w:val="20"/>
          <w:szCs w:val="20"/>
        </w:rPr>
      </w:pPr>
      <w:bookmarkStart w:id="12001" w:name="sub_981"/>
      <w:bookmarkStart w:id="12002" w:name="sub_9811"/>
      <w:bookmarkEnd w:id="12001"/>
      <w:bookmarkEnd w:id="12002"/>
      <w:r>
        <w:rPr>
          <w:rFonts w:cs="Arial" w:ascii="Arial" w:hAnsi="Arial"/>
          <w:sz w:val="20"/>
          <w:szCs w:val="20"/>
        </w:rPr>
        <w:t>1. Лицо, действующее в чужом интересе, обязано при первой возможности сообщить об этом заинтересованному лицу и выждать в течение разумного срока его решения об одобрении или о неодобрении предпринятых действий, если только такое ожидание не повлечет серьезный ущерб для заинтересованного лица.</w:t>
      </w:r>
    </w:p>
    <w:p>
      <w:pPr>
        <w:pStyle w:val="Normal"/>
        <w:autoSpaceDE w:val="false"/>
        <w:ind w:firstLine="720"/>
        <w:jc w:val="both"/>
        <w:rPr>
          <w:rFonts w:ascii="Arial" w:hAnsi="Arial" w:cs="Arial"/>
          <w:sz w:val="20"/>
          <w:szCs w:val="20"/>
        </w:rPr>
      </w:pPr>
      <w:bookmarkStart w:id="12003" w:name="sub_9811"/>
      <w:bookmarkStart w:id="12004" w:name="sub_98102"/>
      <w:bookmarkEnd w:id="12003"/>
      <w:bookmarkEnd w:id="12004"/>
      <w:r>
        <w:rPr>
          <w:rFonts w:cs="Arial" w:ascii="Arial" w:hAnsi="Arial"/>
          <w:sz w:val="20"/>
          <w:szCs w:val="20"/>
        </w:rPr>
        <w:t>2. Не требуется специально сообщать заинтересованному гражданину о действиях в его интересе, если эти действия предпринимаются в его присутствии.</w:t>
      </w:r>
    </w:p>
    <w:p>
      <w:pPr>
        <w:pStyle w:val="Normal"/>
        <w:autoSpaceDE w:val="false"/>
        <w:jc w:val="both"/>
        <w:rPr>
          <w:rFonts w:ascii="Courier New" w:hAnsi="Courier New" w:cs="Courier New"/>
          <w:sz w:val="20"/>
          <w:szCs w:val="20"/>
        </w:rPr>
      </w:pPr>
      <w:bookmarkStart w:id="12005" w:name="sub_98102"/>
      <w:bookmarkStart w:id="12006" w:name="sub_98102"/>
      <w:bookmarkEnd w:id="12006"/>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2007" w:name="sub_191058076"/>
      <w:bookmarkEnd w:id="12007"/>
      <w:r>
        <w:rPr>
          <w:rFonts w:cs="Arial" w:ascii="Arial" w:hAnsi="Arial"/>
          <w:i/>
          <w:iCs/>
          <w:color w:val="800080"/>
          <w:sz w:val="20"/>
          <w:szCs w:val="20"/>
        </w:rPr>
        <w:t>См. комментарии к статье 981 настоящего Кодекса</w:t>
      </w:r>
    </w:p>
    <w:p>
      <w:pPr>
        <w:pStyle w:val="Normal"/>
        <w:autoSpaceDE w:val="false"/>
        <w:jc w:val="both"/>
        <w:rPr>
          <w:rFonts w:ascii="Arial" w:hAnsi="Arial" w:cs="Arial"/>
          <w:i/>
          <w:i/>
          <w:iCs/>
          <w:color w:val="800080"/>
          <w:sz w:val="20"/>
          <w:szCs w:val="20"/>
        </w:rPr>
      </w:pPr>
      <w:bookmarkStart w:id="12008" w:name="sub_191058076"/>
      <w:bookmarkStart w:id="12009" w:name="sub_191058076"/>
      <w:bookmarkEnd w:id="12009"/>
      <w:r>
        <w:rPr>
          <w:rFonts w:cs="Arial" w:ascii="Arial" w:hAnsi="Arial"/>
          <w:i/>
          <w:iCs/>
          <w:color w:val="800080"/>
          <w:sz w:val="20"/>
          <w:szCs w:val="20"/>
        </w:rPr>
      </w:r>
    </w:p>
    <w:p>
      <w:pPr>
        <w:pStyle w:val="Normal"/>
        <w:autoSpaceDE w:val="false"/>
        <w:ind w:start="1612" w:hanging="892"/>
        <w:jc w:val="both"/>
        <w:rPr/>
      </w:pPr>
      <w:bookmarkStart w:id="12010" w:name="sub_982"/>
      <w:bookmarkEnd w:id="12010"/>
      <w:r>
        <w:rPr>
          <w:rFonts w:cs="Arial" w:ascii="Arial" w:hAnsi="Arial"/>
          <w:b/>
          <w:bCs/>
          <w:color w:val="000080"/>
          <w:sz w:val="20"/>
          <w:szCs w:val="20"/>
        </w:rPr>
        <w:t>Статья 982.</w:t>
      </w:r>
      <w:r>
        <w:rPr>
          <w:rFonts w:cs="Arial" w:ascii="Arial" w:hAnsi="Arial"/>
          <w:sz w:val="20"/>
          <w:szCs w:val="20"/>
        </w:rPr>
        <w:t xml:space="preserve"> Последствия одобрения заинтересованным лицом действий в его интересе</w:t>
      </w:r>
    </w:p>
    <w:p>
      <w:pPr>
        <w:pStyle w:val="Normal"/>
        <w:autoSpaceDE w:val="false"/>
        <w:ind w:firstLine="720"/>
        <w:jc w:val="both"/>
        <w:rPr>
          <w:rFonts w:ascii="Arial" w:hAnsi="Arial" w:cs="Arial"/>
          <w:sz w:val="20"/>
          <w:szCs w:val="20"/>
        </w:rPr>
      </w:pPr>
      <w:bookmarkStart w:id="12011" w:name="sub_982"/>
      <w:bookmarkEnd w:id="12011"/>
      <w:r>
        <w:rPr>
          <w:rFonts w:cs="Arial" w:ascii="Arial" w:hAnsi="Arial"/>
          <w:sz w:val="20"/>
          <w:szCs w:val="20"/>
        </w:rPr>
        <w:t>Если лицо, в интересе которого предпринимаются действия без его поручения, одобрит эти действия, к отношениям сторон в дальнейшем применяются правила о договоре поручения или ином договоре, соответствующем характеру предпринятых действий, даже если одобрение было устным.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2012" w:name="sub_191058460"/>
      <w:bookmarkEnd w:id="12012"/>
      <w:r>
        <w:rPr>
          <w:rFonts w:cs="Arial" w:ascii="Arial" w:hAnsi="Arial"/>
          <w:i/>
          <w:iCs/>
          <w:color w:val="800080"/>
          <w:sz w:val="20"/>
          <w:szCs w:val="20"/>
        </w:rPr>
        <w:t>См. комментарии к статье 982 настоящего Кодекса</w:t>
      </w:r>
    </w:p>
    <w:p>
      <w:pPr>
        <w:pStyle w:val="Normal"/>
        <w:autoSpaceDE w:val="false"/>
        <w:jc w:val="both"/>
        <w:rPr>
          <w:rFonts w:ascii="Arial" w:hAnsi="Arial" w:cs="Arial"/>
          <w:i/>
          <w:i/>
          <w:iCs/>
          <w:color w:val="800080"/>
          <w:sz w:val="20"/>
          <w:szCs w:val="20"/>
        </w:rPr>
      </w:pPr>
      <w:bookmarkStart w:id="12013" w:name="sub_191058460"/>
      <w:bookmarkStart w:id="12014" w:name="sub_191058460"/>
      <w:bookmarkEnd w:id="12014"/>
      <w:r>
        <w:rPr>
          <w:rFonts w:cs="Arial" w:ascii="Arial" w:hAnsi="Arial"/>
          <w:i/>
          <w:iCs/>
          <w:color w:val="800080"/>
          <w:sz w:val="20"/>
          <w:szCs w:val="20"/>
        </w:rPr>
      </w:r>
    </w:p>
    <w:p>
      <w:pPr>
        <w:pStyle w:val="Normal"/>
        <w:autoSpaceDE w:val="false"/>
        <w:ind w:start="1612" w:hanging="892"/>
        <w:jc w:val="both"/>
        <w:rPr/>
      </w:pPr>
      <w:bookmarkStart w:id="12015" w:name="sub_983"/>
      <w:bookmarkEnd w:id="12015"/>
      <w:r>
        <w:rPr>
          <w:rFonts w:cs="Arial" w:ascii="Arial" w:hAnsi="Arial"/>
          <w:b/>
          <w:bCs/>
          <w:color w:val="000080"/>
          <w:sz w:val="20"/>
          <w:szCs w:val="20"/>
        </w:rPr>
        <w:t>Статья 983.</w:t>
      </w:r>
      <w:r>
        <w:rPr>
          <w:rFonts w:cs="Arial" w:ascii="Arial" w:hAnsi="Arial"/>
          <w:sz w:val="20"/>
          <w:szCs w:val="20"/>
        </w:rPr>
        <w:t xml:space="preserve"> Последствия неодобрения заинтересованным лицом действий в его интересе</w:t>
      </w:r>
    </w:p>
    <w:p>
      <w:pPr>
        <w:pStyle w:val="Normal"/>
        <w:autoSpaceDE w:val="false"/>
        <w:ind w:firstLine="720"/>
        <w:jc w:val="both"/>
        <w:rPr>
          <w:rFonts w:ascii="Arial" w:hAnsi="Arial" w:cs="Arial"/>
          <w:sz w:val="20"/>
          <w:szCs w:val="20"/>
        </w:rPr>
      </w:pPr>
      <w:bookmarkStart w:id="12016" w:name="sub_983"/>
      <w:bookmarkStart w:id="12017" w:name="sub_9831"/>
      <w:bookmarkEnd w:id="12016"/>
      <w:bookmarkEnd w:id="12017"/>
      <w:r>
        <w:rPr>
          <w:rFonts w:cs="Arial" w:ascii="Arial" w:hAnsi="Arial"/>
          <w:sz w:val="20"/>
          <w:szCs w:val="20"/>
        </w:rPr>
        <w:t>1. Действия в чужом интересе, совершенные после того, как тому, кто их совершает, стало известно, что они не одобряются заинтересованным лицом, не влекут для последнего обязанностей ни в отношении совершившего эти действия, ни в отношении третьих лиц.</w:t>
      </w:r>
    </w:p>
    <w:p>
      <w:pPr>
        <w:pStyle w:val="Normal"/>
        <w:autoSpaceDE w:val="false"/>
        <w:ind w:firstLine="720"/>
        <w:jc w:val="both"/>
        <w:rPr>
          <w:rFonts w:ascii="Arial" w:hAnsi="Arial" w:cs="Arial"/>
          <w:sz w:val="20"/>
          <w:szCs w:val="20"/>
        </w:rPr>
      </w:pPr>
      <w:bookmarkStart w:id="12018" w:name="sub_9831"/>
      <w:bookmarkStart w:id="12019" w:name="sub_9832"/>
      <w:bookmarkEnd w:id="12018"/>
      <w:bookmarkEnd w:id="12019"/>
      <w:r>
        <w:rPr>
          <w:rFonts w:cs="Arial" w:ascii="Arial" w:hAnsi="Arial"/>
          <w:sz w:val="20"/>
          <w:szCs w:val="20"/>
        </w:rPr>
        <w:t>2. Действия с целью предотвратить опасность для жизни лица, оказавшегося в опасности, допускаются и против воли этого лица, а исполнение обязанности по содержанию кого-либо - против воли того, на ком лежит эта обязанность.</w:t>
      </w:r>
    </w:p>
    <w:p>
      <w:pPr>
        <w:pStyle w:val="Normal"/>
        <w:autoSpaceDE w:val="false"/>
        <w:jc w:val="both"/>
        <w:rPr>
          <w:rFonts w:ascii="Courier New" w:hAnsi="Courier New" w:cs="Courier New"/>
          <w:sz w:val="20"/>
          <w:szCs w:val="20"/>
        </w:rPr>
      </w:pPr>
      <w:bookmarkStart w:id="12020" w:name="sub_9832"/>
      <w:bookmarkStart w:id="12021" w:name="sub_9832"/>
      <w:bookmarkEnd w:id="12021"/>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2022" w:name="sub_191059136"/>
      <w:bookmarkEnd w:id="12022"/>
      <w:r>
        <w:rPr>
          <w:rFonts w:cs="Arial" w:ascii="Arial" w:hAnsi="Arial"/>
          <w:i/>
          <w:iCs/>
          <w:color w:val="800080"/>
          <w:sz w:val="20"/>
          <w:szCs w:val="20"/>
        </w:rPr>
        <w:t>См. комментарии к статье 983 настоящего Кодекса</w:t>
      </w:r>
    </w:p>
    <w:p>
      <w:pPr>
        <w:pStyle w:val="Normal"/>
        <w:autoSpaceDE w:val="false"/>
        <w:jc w:val="both"/>
        <w:rPr>
          <w:rFonts w:ascii="Arial" w:hAnsi="Arial" w:cs="Arial"/>
          <w:i/>
          <w:i/>
          <w:iCs/>
          <w:color w:val="800080"/>
          <w:sz w:val="20"/>
          <w:szCs w:val="20"/>
        </w:rPr>
      </w:pPr>
      <w:bookmarkStart w:id="12023" w:name="sub_191059136"/>
      <w:bookmarkStart w:id="12024" w:name="sub_191059136"/>
      <w:bookmarkEnd w:id="12024"/>
      <w:r>
        <w:rPr>
          <w:rFonts w:cs="Arial" w:ascii="Arial" w:hAnsi="Arial"/>
          <w:i/>
          <w:iCs/>
          <w:color w:val="800080"/>
          <w:sz w:val="20"/>
          <w:szCs w:val="20"/>
        </w:rPr>
      </w:r>
    </w:p>
    <w:p>
      <w:pPr>
        <w:pStyle w:val="Normal"/>
        <w:autoSpaceDE w:val="false"/>
        <w:ind w:start="1612" w:hanging="892"/>
        <w:jc w:val="both"/>
        <w:rPr/>
      </w:pPr>
      <w:bookmarkStart w:id="12025" w:name="sub_984"/>
      <w:bookmarkEnd w:id="12025"/>
      <w:r>
        <w:rPr>
          <w:rFonts w:cs="Arial" w:ascii="Arial" w:hAnsi="Arial"/>
          <w:b/>
          <w:bCs/>
          <w:color w:val="000080"/>
          <w:sz w:val="20"/>
          <w:szCs w:val="20"/>
        </w:rPr>
        <w:t>Статья 984.</w:t>
      </w:r>
      <w:r>
        <w:rPr>
          <w:rFonts w:cs="Arial" w:ascii="Arial" w:hAnsi="Arial"/>
          <w:sz w:val="20"/>
          <w:szCs w:val="20"/>
        </w:rPr>
        <w:t xml:space="preserve"> Возмещение убытков лицу, действовавшему в чужом интересе</w:t>
      </w:r>
    </w:p>
    <w:p>
      <w:pPr>
        <w:pStyle w:val="Normal"/>
        <w:autoSpaceDE w:val="false"/>
        <w:ind w:firstLine="720"/>
        <w:jc w:val="both"/>
        <w:rPr/>
      </w:pPr>
      <w:bookmarkStart w:id="12026" w:name="sub_984"/>
      <w:bookmarkStart w:id="12027" w:name="sub_9841"/>
      <w:bookmarkEnd w:id="12026"/>
      <w:bookmarkEnd w:id="12027"/>
      <w:r>
        <w:rPr>
          <w:rFonts w:cs="Arial" w:ascii="Arial" w:hAnsi="Arial"/>
          <w:sz w:val="20"/>
          <w:szCs w:val="20"/>
        </w:rPr>
        <w:t xml:space="preserve">1. Необходимые расходы и иной реальный ущерб, понесенные лицом, действовавшим в чужом интересе в соответствии с правилами, предусмотренными настоящей главой, подлежат возмещению заинтересованным лицом, за исключением расходов, которые вызваны действиями, указанными в </w:t>
      </w:r>
      <w:hyperlink w:anchor="sub_983">
        <w:r>
          <w:rPr>
            <w:rStyle w:val="Style15"/>
            <w:rFonts w:cs="Arial" w:ascii="Arial" w:hAnsi="Arial"/>
            <w:color w:val="008000"/>
            <w:sz w:val="20"/>
            <w:szCs w:val="20"/>
            <w:u w:val="single"/>
          </w:rPr>
          <w:t>пункте 1 статьи 983</w:t>
        </w:r>
      </w:hyperlink>
      <w:r>
        <w:rPr>
          <w:rFonts w:cs="Arial" w:ascii="Arial" w:hAnsi="Arial"/>
          <w:sz w:val="20"/>
          <w:szCs w:val="20"/>
        </w:rPr>
        <w:t xml:space="preserve"> настоящего Кодекса.</w:t>
      </w:r>
    </w:p>
    <w:p>
      <w:pPr>
        <w:pStyle w:val="Normal"/>
        <w:autoSpaceDE w:val="false"/>
        <w:ind w:firstLine="720"/>
        <w:jc w:val="both"/>
        <w:rPr>
          <w:rFonts w:ascii="Arial" w:hAnsi="Arial" w:cs="Arial"/>
          <w:sz w:val="20"/>
          <w:szCs w:val="20"/>
        </w:rPr>
      </w:pPr>
      <w:bookmarkStart w:id="12028" w:name="sub_9841"/>
      <w:bookmarkEnd w:id="12028"/>
      <w:r>
        <w:rPr>
          <w:rFonts w:cs="Arial" w:ascii="Arial" w:hAnsi="Arial"/>
          <w:sz w:val="20"/>
          <w:szCs w:val="20"/>
        </w:rPr>
        <w:t>Право на возмещение необходимых расходов и иного реального ущерба сохраняется и в том случае, когда действия в чужом интересе не привели к предполагаемому результату. Однако в случае предотвращения ущерба имуществу другого лица размер возмещения не должен превышать стоимость имущества.</w:t>
      </w:r>
    </w:p>
    <w:p>
      <w:pPr>
        <w:pStyle w:val="Normal"/>
        <w:autoSpaceDE w:val="false"/>
        <w:ind w:firstLine="720"/>
        <w:jc w:val="both"/>
        <w:rPr/>
      </w:pPr>
      <w:bookmarkStart w:id="12029" w:name="sub_98402"/>
      <w:bookmarkEnd w:id="12029"/>
      <w:r>
        <w:rPr>
          <w:rFonts w:cs="Arial" w:ascii="Arial" w:hAnsi="Arial"/>
          <w:sz w:val="20"/>
          <w:szCs w:val="20"/>
        </w:rPr>
        <w:t>2. Расходы и иные убытки лица, действовавшего в чужом интересе, понесенные им в связи с действиями, которые предприняты после получения одобрения от заинтересованного лица (</w:t>
      </w:r>
      <w:hyperlink w:anchor="sub_982">
        <w:r>
          <w:rPr>
            <w:rStyle w:val="Style15"/>
            <w:rFonts w:cs="Arial" w:ascii="Arial" w:hAnsi="Arial"/>
            <w:color w:val="008000"/>
            <w:sz w:val="20"/>
            <w:szCs w:val="20"/>
            <w:u w:val="single"/>
          </w:rPr>
          <w:t>статья 982</w:t>
        </w:r>
      </w:hyperlink>
      <w:r>
        <w:rPr>
          <w:rFonts w:cs="Arial" w:ascii="Arial" w:hAnsi="Arial"/>
          <w:sz w:val="20"/>
          <w:szCs w:val="20"/>
        </w:rPr>
        <w:t>), возмещаются по правилам о договоре соответствующего вида.</w:t>
      </w:r>
    </w:p>
    <w:p>
      <w:pPr>
        <w:pStyle w:val="Normal"/>
        <w:autoSpaceDE w:val="false"/>
        <w:jc w:val="both"/>
        <w:rPr>
          <w:rFonts w:ascii="Courier New" w:hAnsi="Courier New" w:cs="Courier New"/>
          <w:sz w:val="20"/>
          <w:szCs w:val="20"/>
        </w:rPr>
      </w:pPr>
      <w:bookmarkStart w:id="12030" w:name="sub_98402"/>
      <w:bookmarkStart w:id="12031" w:name="sub_98402"/>
      <w:bookmarkEnd w:id="12031"/>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2032" w:name="sub_191059848"/>
      <w:bookmarkEnd w:id="12032"/>
      <w:r>
        <w:rPr>
          <w:rFonts w:cs="Arial" w:ascii="Arial" w:hAnsi="Arial"/>
          <w:i/>
          <w:iCs/>
          <w:color w:val="800080"/>
          <w:sz w:val="20"/>
          <w:szCs w:val="20"/>
        </w:rPr>
        <w:t>См. комментарии к статье 984 настоящего Кодекса</w:t>
      </w:r>
    </w:p>
    <w:p>
      <w:pPr>
        <w:pStyle w:val="Normal"/>
        <w:autoSpaceDE w:val="false"/>
        <w:jc w:val="both"/>
        <w:rPr>
          <w:rFonts w:ascii="Arial" w:hAnsi="Arial" w:cs="Arial"/>
          <w:i/>
          <w:i/>
          <w:iCs/>
          <w:color w:val="800080"/>
          <w:sz w:val="20"/>
          <w:szCs w:val="20"/>
        </w:rPr>
      </w:pPr>
      <w:bookmarkStart w:id="12033" w:name="sub_191059848"/>
      <w:bookmarkStart w:id="12034" w:name="sub_191059848"/>
      <w:bookmarkEnd w:id="12034"/>
      <w:r>
        <w:rPr>
          <w:rFonts w:cs="Arial" w:ascii="Arial" w:hAnsi="Arial"/>
          <w:i/>
          <w:iCs/>
          <w:color w:val="800080"/>
          <w:sz w:val="20"/>
          <w:szCs w:val="20"/>
        </w:rPr>
      </w:r>
    </w:p>
    <w:p>
      <w:pPr>
        <w:pStyle w:val="Normal"/>
        <w:autoSpaceDE w:val="false"/>
        <w:ind w:start="1612" w:hanging="892"/>
        <w:jc w:val="both"/>
        <w:rPr/>
      </w:pPr>
      <w:bookmarkStart w:id="12035" w:name="sub_985"/>
      <w:bookmarkEnd w:id="12035"/>
      <w:r>
        <w:rPr>
          <w:rFonts w:cs="Arial" w:ascii="Arial" w:hAnsi="Arial"/>
          <w:b/>
          <w:bCs/>
          <w:color w:val="000080"/>
          <w:sz w:val="20"/>
          <w:szCs w:val="20"/>
        </w:rPr>
        <w:t>Статья 985.</w:t>
      </w:r>
      <w:r>
        <w:rPr>
          <w:rFonts w:cs="Arial" w:ascii="Arial" w:hAnsi="Arial"/>
          <w:sz w:val="20"/>
          <w:szCs w:val="20"/>
        </w:rPr>
        <w:t xml:space="preserve"> Вознаграждение за действия в чужом интересе</w:t>
      </w:r>
    </w:p>
    <w:p>
      <w:pPr>
        <w:pStyle w:val="Normal"/>
        <w:autoSpaceDE w:val="false"/>
        <w:ind w:firstLine="720"/>
        <w:jc w:val="both"/>
        <w:rPr>
          <w:rFonts w:ascii="Arial" w:hAnsi="Arial" w:cs="Arial"/>
          <w:sz w:val="20"/>
          <w:szCs w:val="20"/>
        </w:rPr>
      </w:pPr>
      <w:bookmarkStart w:id="12036" w:name="sub_985"/>
      <w:bookmarkEnd w:id="12036"/>
      <w:r>
        <w:rPr>
          <w:rFonts w:cs="Arial" w:ascii="Arial" w:hAnsi="Arial"/>
          <w:sz w:val="20"/>
          <w:szCs w:val="20"/>
        </w:rPr>
        <w:t>Лицо, действия которого в чужом интересе привели к положительному для заинтересованного лица результату, имеет право на получение вознаграждения, если такое право предусмотрено законом, соглашением с заинтересованным лицом или обычаями делового оборота.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2037" w:name="sub_191060232"/>
      <w:bookmarkEnd w:id="12037"/>
      <w:r>
        <w:rPr>
          <w:rFonts w:cs="Arial" w:ascii="Arial" w:hAnsi="Arial"/>
          <w:i/>
          <w:iCs/>
          <w:color w:val="800080"/>
          <w:sz w:val="20"/>
          <w:szCs w:val="20"/>
        </w:rPr>
        <w:t>См. комментарии к статье 985 настоящего Кодекса</w:t>
      </w:r>
    </w:p>
    <w:p>
      <w:pPr>
        <w:pStyle w:val="Normal"/>
        <w:autoSpaceDE w:val="false"/>
        <w:jc w:val="both"/>
        <w:rPr>
          <w:rFonts w:ascii="Arial" w:hAnsi="Arial" w:cs="Arial"/>
          <w:i/>
          <w:i/>
          <w:iCs/>
          <w:color w:val="800080"/>
          <w:sz w:val="20"/>
          <w:szCs w:val="20"/>
        </w:rPr>
      </w:pPr>
      <w:bookmarkStart w:id="12038" w:name="sub_191060232"/>
      <w:bookmarkStart w:id="12039" w:name="sub_191060232"/>
      <w:bookmarkEnd w:id="12039"/>
      <w:r>
        <w:rPr>
          <w:rFonts w:cs="Arial" w:ascii="Arial" w:hAnsi="Arial"/>
          <w:i/>
          <w:iCs/>
          <w:color w:val="800080"/>
          <w:sz w:val="20"/>
          <w:szCs w:val="20"/>
        </w:rPr>
      </w:r>
    </w:p>
    <w:p>
      <w:pPr>
        <w:pStyle w:val="Normal"/>
        <w:autoSpaceDE w:val="false"/>
        <w:ind w:start="1612" w:hanging="892"/>
        <w:jc w:val="both"/>
        <w:rPr/>
      </w:pPr>
      <w:bookmarkStart w:id="12040" w:name="sub_986"/>
      <w:bookmarkEnd w:id="12040"/>
      <w:r>
        <w:rPr>
          <w:rFonts w:cs="Arial" w:ascii="Arial" w:hAnsi="Arial"/>
          <w:b/>
          <w:bCs/>
          <w:color w:val="000080"/>
          <w:sz w:val="20"/>
          <w:szCs w:val="20"/>
        </w:rPr>
        <w:t>Статья 986.</w:t>
      </w:r>
      <w:r>
        <w:rPr>
          <w:rFonts w:cs="Arial" w:ascii="Arial" w:hAnsi="Arial"/>
          <w:sz w:val="20"/>
          <w:szCs w:val="20"/>
        </w:rPr>
        <w:t xml:space="preserve"> Последствия сделки в чужом интересе</w:t>
      </w:r>
    </w:p>
    <w:p>
      <w:pPr>
        <w:pStyle w:val="Normal"/>
        <w:autoSpaceDE w:val="false"/>
        <w:ind w:firstLine="720"/>
        <w:jc w:val="both"/>
        <w:rPr>
          <w:rFonts w:ascii="Arial" w:hAnsi="Arial" w:cs="Arial"/>
          <w:sz w:val="20"/>
          <w:szCs w:val="20"/>
        </w:rPr>
      </w:pPr>
      <w:bookmarkStart w:id="12041" w:name="sub_986"/>
      <w:bookmarkEnd w:id="12041"/>
      <w:r>
        <w:rPr>
          <w:rFonts w:cs="Arial" w:ascii="Arial" w:hAnsi="Arial"/>
          <w:sz w:val="20"/>
          <w:szCs w:val="20"/>
        </w:rPr>
        <w:t>Обязанности по сделке, заключенной в чужом интересе, переходят к лицу, в интересах которого она совершена, при условии одобрения им этой сделки и если другая сторона не возражает против такого перехода либо при заключении сделки знала или должна была знать о том, что сделка заключена в чужом интересе.</w:t>
      </w:r>
    </w:p>
    <w:p>
      <w:pPr>
        <w:pStyle w:val="Normal"/>
        <w:autoSpaceDE w:val="false"/>
        <w:ind w:firstLine="720"/>
        <w:jc w:val="both"/>
        <w:rPr>
          <w:rFonts w:ascii="Arial" w:hAnsi="Arial" w:cs="Arial"/>
          <w:sz w:val="20"/>
          <w:szCs w:val="20"/>
        </w:rPr>
      </w:pPr>
      <w:r>
        <w:rPr>
          <w:rFonts w:cs="Arial" w:ascii="Arial" w:hAnsi="Arial"/>
          <w:sz w:val="20"/>
          <w:szCs w:val="20"/>
        </w:rPr>
        <w:t>При переходе обязанностей по такой сделке к лицу, в интересах которого она была заключена, последнему должны быть переданы и права по этой сделке.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2042" w:name="sub_191060652"/>
      <w:bookmarkEnd w:id="12042"/>
      <w:r>
        <w:rPr>
          <w:rFonts w:cs="Arial" w:ascii="Arial" w:hAnsi="Arial"/>
          <w:i/>
          <w:iCs/>
          <w:color w:val="800080"/>
          <w:sz w:val="20"/>
          <w:szCs w:val="20"/>
        </w:rPr>
        <w:t>См. комментарии к статье 986 настоящего Кодекса</w:t>
      </w:r>
    </w:p>
    <w:p>
      <w:pPr>
        <w:pStyle w:val="Normal"/>
        <w:autoSpaceDE w:val="false"/>
        <w:jc w:val="both"/>
        <w:rPr>
          <w:rFonts w:ascii="Arial" w:hAnsi="Arial" w:cs="Arial"/>
          <w:i/>
          <w:i/>
          <w:iCs/>
          <w:color w:val="800080"/>
          <w:sz w:val="20"/>
          <w:szCs w:val="20"/>
        </w:rPr>
      </w:pPr>
      <w:bookmarkStart w:id="12043" w:name="sub_191060652"/>
      <w:bookmarkStart w:id="12044" w:name="sub_191060652"/>
      <w:bookmarkEnd w:id="12044"/>
      <w:r>
        <w:rPr>
          <w:rFonts w:cs="Arial" w:ascii="Arial" w:hAnsi="Arial"/>
          <w:i/>
          <w:iCs/>
          <w:color w:val="800080"/>
          <w:sz w:val="20"/>
          <w:szCs w:val="20"/>
        </w:rPr>
      </w:r>
    </w:p>
    <w:p>
      <w:pPr>
        <w:pStyle w:val="Normal"/>
        <w:autoSpaceDE w:val="false"/>
        <w:ind w:start="1612" w:hanging="892"/>
        <w:jc w:val="both"/>
        <w:rPr/>
      </w:pPr>
      <w:bookmarkStart w:id="12045" w:name="sub_987"/>
      <w:bookmarkEnd w:id="12045"/>
      <w:r>
        <w:rPr>
          <w:rFonts w:cs="Arial" w:ascii="Arial" w:hAnsi="Arial"/>
          <w:b/>
          <w:bCs/>
          <w:color w:val="000080"/>
          <w:sz w:val="20"/>
          <w:szCs w:val="20"/>
        </w:rPr>
        <w:t>Статья 987.</w:t>
      </w:r>
      <w:r>
        <w:rPr>
          <w:rFonts w:cs="Arial" w:ascii="Arial" w:hAnsi="Arial"/>
          <w:sz w:val="20"/>
          <w:szCs w:val="20"/>
        </w:rPr>
        <w:t xml:space="preserve"> Неосновательное обогащение вследствие действий в чужом интересе</w:t>
      </w:r>
    </w:p>
    <w:p>
      <w:pPr>
        <w:pStyle w:val="Normal"/>
        <w:autoSpaceDE w:val="false"/>
        <w:ind w:firstLine="720"/>
        <w:jc w:val="both"/>
        <w:rPr/>
      </w:pPr>
      <w:bookmarkStart w:id="12046" w:name="sub_987"/>
      <w:bookmarkEnd w:id="12046"/>
      <w:r>
        <w:rPr>
          <w:rFonts w:cs="Arial" w:ascii="Arial" w:hAnsi="Arial"/>
          <w:sz w:val="20"/>
          <w:szCs w:val="20"/>
        </w:rPr>
        <w:t xml:space="preserve">Если действия, непосредственно не направленные на обеспечение интересов другого лица, в том числе в случае, когда совершившее их лицо ошибочно предполагало, что действует в своем интересе, привели к неосновательному обогащению другого лица, применяются правила, предусмотренные </w:t>
      </w:r>
      <w:hyperlink w:anchor="sub_2060">
        <w:r>
          <w:rPr>
            <w:rStyle w:val="Style15"/>
            <w:rFonts w:cs="Arial" w:ascii="Arial" w:hAnsi="Arial"/>
            <w:color w:val="008000"/>
            <w:sz w:val="20"/>
            <w:szCs w:val="20"/>
            <w:u w:val="single"/>
          </w:rPr>
          <w:t>главой 60</w:t>
        </w:r>
      </w:hyperlink>
      <w:r>
        <w:rPr>
          <w:rFonts w:cs="Arial" w:ascii="Arial" w:hAnsi="Arial"/>
          <w:sz w:val="20"/>
          <w:szCs w:val="20"/>
        </w:rPr>
        <w:t xml:space="preserve"> настоящего Кодекса.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2047" w:name="sub_191061036"/>
      <w:bookmarkEnd w:id="12047"/>
      <w:r>
        <w:rPr>
          <w:rFonts w:cs="Arial" w:ascii="Arial" w:hAnsi="Arial"/>
          <w:i/>
          <w:iCs/>
          <w:color w:val="800080"/>
          <w:sz w:val="20"/>
          <w:szCs w:val="20"/>
        </w:rPr>
        <w:t>См. комментарии к статье 987 настоящего Кодекса</w:t>
      </w:r>
    </w:p>
    <w:p>
      <w:pPr>
        <w:pStyle w:val="Normal"/>
        <w:autoSpaceDE w:val="false"/>
        <w:jc w:val="both"/>
        <w:rPr>
          <w:rFonts w:ascii="Arial" w:hAnsi="Arial" w:cs="Arial"/>
          <w:i/>
          <w:i/>
          <w:iCs/>
          <w:color w:val="800080"/>
          <w:sz w:val="20"/>
          <w:szCs w:val="20"/>
        </w:rPr>
      </w:pPr>
      <w:bookmarkStart w:id="12048" w:name="sub_191061036"/>
      <w:bookmarkStart w:id="12049" w:name="sub_191061036"/>
      <w:bookmarkEnd w:id="12049"/>
      <w:r>
        <w:rPr>
          <w:rFonts w:cs="Arial" w:ascii="Arial" w:hAnsi="Arial"/>
          <w:i/>
          <w:iCs/>
          <w:color w:val="800080"/>
          <w:sz w:val="20"/>
          <w:szCs w:val="20"/>
        </w:rPr>
      </w:r>
    </w:p>
    <w:p>
      <w:pPr>
        <w:pStyle w:val="Normal"/>
        <w:autoSpaceDE w:val="false"/>
        <w:ind w:start="1612" w:hanging="892"/>
        <w:jc w:val="both"/>
        <w:rPr/>
      </w:pPr>
      <w:bookmarkStart w:id="12050" w:name="sub_988"/>
      <w:bookmarkEnd w:id="12050"/>
      <w:r>
        <w:rPr>
          <w:rFonts w:cs="Arial" w:ascii="Arial" w:hAnsi="Arial"/>
          <w:b/>
          <w:bCs/>
          <w:color w:val="000080"/>
          <w:sz w:val="20"/>
          <w:szCs w:val="20"/>
        </w:rPr>
        <w:t>Статья 988.</w:t>
      </w:r>
      <w:r>
        <w:rPr>
          <w:rFonts w:cs="Arial" w:ascii="Arial" w:hAnsi="Arial"/>
          <w:sz w:val="20"/>
          <w:szCs w:val="20"/>
        </w:rPr>
        <w:t xml:space="preserve"> Возмещение вреда, причиненного действиями в чужом интересе</w:t>
      </w:r>
    </w:p>
    <w:p>
      <w:pPr>
        <w:pStyle w:val="Normal"/>
        <w:autoSpaceDE w:val="false"/>
        <w:ind w:firstLine="720"/>
        <w:jc w:val="both"/>
        <w:rPr/>
      </w:pPr>
      <w:bookmarkStart w:id="12051" w:name="sub_988"/>
      <w:bookmarkEnd w:id="12051"/>
      <w:r>
        <w:rPr>
          <w:rFonts w:cs="Arial" w:ascii="Arial" w:hAnsi="Arial"/>
          <w:sz w:val="20"/>
          <w:szCs w:val="20"/>
        </w:rPr>
        <w:t xml:space="preserve">Отношения по возмещению вреда, причиненного действиями в чужом интересе заинтересованному лицу или третьим лицам, регулируются правилами, предусмотренными </w:t>
      </w:r>
      <w:hyperlink w:anchor="sub_2059">
        <w:r>
          <w:rPr>
            <w:rStyle w:val="Style15"/>
            <w:rFonts w:cs="Arial" w:ascii="Arial" w:hAnsi="Arial"/>
            <w:color w:val="008000"/>
            <w:sz w:val="20"/>
            <w:szCs w:val="20"/>
            <w:u w:val="single"/>
          </w:rPr>
          <w:t>главой 59</w:t>
        </w:r>
      </w:hyperlink>
      <w:r>
        <w:rPr>
          <w:rFonts w:cs="Arial" w:ascii="Arial" w:hAnsi="Arial"/>
          <w:sz w:val="20"/>
          <w:szCs w:val="20"/>
        </w:rPr>
        <w:t xml:space="preserve"> настоящего Кодекса.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2052" w:name="sub_191061420"/>
      <w:bookmarkEnd w:id="12052"/>
      <w:r>
        <w:rPr>
          <w:rFonts w:cs="Arial" w:ascii="Arial" w:hAnsi="Arial"/>
          <w:i/>
          <w:iCs/>
          <w:color w:val="800080"/>
          <w:sz w:val="20"/>
          <w:szCs w:val="20"/>
        </w:rPr>
        <w:t>См. комментарии к статье 988 настоящего Кодекса</w:t>
      </w:r>
    </w:p>
    <w:p>
      <w:pPr>
        <w:pStyle w:val="Normal"/>
        <w:autoSpaceDE w:val="false"/>
        <w:jc w:val="both"/>
        <w:rPr>
          <w:rFonts w:ascii="Arial" w:hAnsi="Arial" w:cs="Arial"/>
          <w:i/>
          <w:i/>
          <w:iCs/>
          <w:color w:val="800080"/>
          <w:sz w:val="20"/>
          <w:szCs w:val="20"/>
        </w:rPr>
      </w:pPr>
      <w:bookmarkStart w:id="12053" w:name="sub_191061420"/>
      <w:bookmarkStart w:id="12054" w:name="sub_191061420"/>
      <w:bookmarkEnd w:id="12054"/>
      <w:r>
        <w:rPr>
          <w:rFonts w:cs="Arial" w:ascii="Arial" w:hAnsi="Arial"/>
          <w:i/>
          <w:iCs/>
          <w:color w:val="800080"/>
          <w:sz w:val="20"/>
          <w:szCs w:val="20"/>
        </w:rPr>
      </w:r>
    </w:p>
    <w:p>
      <w:pPr>
        <w:pStyle w:val="Normal"/>
        <w:autoSpaceDE w:val="false"/>
        <w:ind w:start="1612" w:hanging="892"/>
        <w:jc w:val="both"/>
        <w:rPr/>
      </w:pPr>
      <w:bookmarkStart w:id="12055" w:name="sub_989"/>
      <w:bookmarkEnd w:id="12055"/>
      <w:r>
        <w:rPr>
          <w:rFonts w:cs="Arial" w:ascii="Arial" w:hAnsi="Arial"/>
          <w:b/>
          <w:bCs/>
          <w:color w:val="000080"/>
          <w:sz w:val="20"/>
          <w:szCs w:val="20"/>
        </w:rPr>
        <w:t>Статья 989.</w:t>
      </w:r>
      <w:r>
        <w:rPr>
          <w:rFonts w:cs="Arial" w:ascii="Arial" w:hAnsi="Arial"/>
          <w:sz w:val="20"/>
          <w:szCs w:val="20"/>
        </w:rPr>
        <w:t xml:space="preserve"> Отчет лица, действовавшего в чужом интересе</w:t>
      </w:r>
    </w:p>
    <w:p>
      <w:pPr>
        <w:pStyle w:val="Normal"/>
        <w:autoSpaceDE w:val="false"/>
        <w:ind w:firstLine="720"/>
        <w:jc w:val="both"/>
        <w:rPr>
          <w:rFonts w:ascii="Arial" w:hAnsi="Arial" w:cs="Arial"/>
          <w:sz w:val="20"/>
          <w:szCs w:val="20"/>
        </w:rPr>
      </w:pPr>
      <w:bookmarkStart w:id="12056" w:name="sub_989"/>
      <w:bookmarkEnd w:id="12056"/>
      <w:r>
        <w:rPr>
          <w:rFonts w:cs="Arial" w:ascii="Arial" w:hAnsi="Arial"/>
          <w:sz w:val="20"/>
          <w:szCs w:val="20"/>
        </w:rPr>
        <w:t>Лицо, действовавшее в чужом интересе, обязано представить лицу, в интересах которого осуществлялись такие действия, отчет с указанием полученных доходов и понесенных расходов и иных убытков.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2057" w:name="sub_191061804"/>
      <w:bookmarkEnd w:id="12057"/>
      <w:r>
        <w:rPr>
          <w:rFonts w:cs="Arial" w:ascii="Arial" w:hAnsi="Arial"/>
          <w:i/>
          <w:iCs/>
          <w:color w:val="800080"/>
          <w:sz w:val="20"/>
          <w:szCs w:val="20"/>
        </w:rPr>
        <w:t>См. комментарии к статье 989 настоящего Кодекса</w:t>
      </w:r>
    </w:p>
    <w:p>
      <w:pPr>
        <w:pStyle w:val="Normal"/>
        <w:autoSpaceDE w:val="false"/>
        <w:jc w:val="both"/>
        <w:rPr>
          <w:rFonts w:ascii="Arial" w:hAnsi="Arial" w:cs="Arial"/>
          <w:i/>
          <w:i/>
          <w:iCs/>
          <w:color w:val="800080"/>
          <w:sz w:val="20"/>
          <w:szCs w:val="20"/>
        </w:rPr>
      </w:pPr>
      <w:bookmarkStart w:id="12058" w:name="sub_191061804"/>
      <w:bookmarkStart w:id="12059" w:name="sub_191061804"/>
      <w:bookmarkEnd w:id="12059"/>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r>
        <w:rPr>
          <w:rFonts w:cs="Arial" w:ascii="Arial" w:hAnsi="Arial"/>
          <w:i/>
          <w:iCs/>
          <w:color w:val="800080"/>
          <w:sz w:val="20"/>
          <w:szCs w:val="20"/>
        </w:rPr>
        <w:t>См. комментарий к главе 50 Гражданского кодекса РФ</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2060" w:name="sub_2051"/>
      <w:bookmarkEnd w:id="12060"/>
      <w:r>
        <w:rPr>
          <w:rFonts w:cs="Arial" w:ascii="Arial" w:hAnsi="Arial"/>
          <w:b/>
          <w:bCs/>
          <w:color w:val="000080"/>
          <w:sz w:val="20"/>
          <w:szCs w:val="20"/>
        </w:rPr>
        <w:t>Глава 51. Комиссия</w:t>
      </w:r>
    </w:p>
    <w:p>
      <w:pPr>
        <w:pStyle w:val="Normal"/>
        <w:autoSpaceDE w:val="false"/>
        <w:jc w:val="both"/>
        <w:rPr>
          <w:rFonts w:ascii="Courier New" w:hAnsi="Courier New" w:cs="Courier New"/>
          <w:b/>
          <w:b/>
          <w:bCs/>
          <w:color w:val="000080"/>
          <w:sz w:val="20"/>
          <w:szCs w:val="20"/>
        </w:rPr>
      </w:pPr>
      <w:bookmarkStart w:id="12061" w:name="sub_2051"/>
      <w:bookmarkStart w:id="12062" w:name="sub_2051"/>
      <w:bookmarkEnd w:id="12062"/>
      <w:r>
        <w:rPr>
          <w:rFonts w:cs="Courier New" w:ascii="Courier New" w:hAnsi="Courier New"/>
          <w:b/>
          <w:bCs/>
          <w:color w:val="000080"/>
          <w:sz w:val="20"/>
          <w:szCs w:val="20"/>
        </w:rPr>
      </w:r>
    </w:p>
    <w:p>
      <w:pPr>
        <w:pStyle w:val="Normal"/>
        <w:autoSpaceDE w:val="false"/>
        <w:ind w:start="139" w:firstLine="139"/>
        <w:jc w:val="both"/>
        <w:rPr>
          <w:rFonts w:ascii="Arial" w:hAnsi="Arial" w:cs="Arial"/>
          <w:i/>
          <w:i/>
          <w:iCs/>
          <w:color w:val="800080"/>
          <w:sz w:val="20"/>
          <w:szCs w:val="20"/>
        </w:rPr>
      </w:pPr>
      <w:bookmarkStart w:id="12063" w:name="sub_191062224"/>
      <w:bookmarkEnd w:id="12063"/>
      <w:r>
        <w:rPr>
          <w:rFonts w:cs="Arial" w:ascii="Arial" w:hAnsi="Arial"/>
          <w:i/>
          <w:iCs/>
          <w:color w:val="800080"/>
          <w:sz w:val="20"/>
          <w:szCs w:val="20"/>
        </w:rPr>
        <w:t>См. Обзор практики разрешения споров по договору комиссии, приведенный в информационном письме Президиума Высшего Арбитражного Суда РФ от 17 ноября 2004 г. N 85</w:t>
      </w:r>
    </w:p>
    <w:p>
      <w:pPr>
        <w:pStyle w:val="Normal"/>
        <w:autoSpaceDE w:val="false"/>
        <w:jc w:val="both"/>
        <w:rPr>
          <w:rFonts w:ascii="Arial" w:hAnsi="Arial" w:cs="Arial"/>
          <w:i/>
          <w:i/>
          <w:iCs/>
          <w:color w:val="800080"/>
          <w:sz w:val="20"/>
          <w:szCs w:val="20"/>
        </w:rPr>
      </w:pPr>
      <w:bookmarkStart w:id="12064" w:name="sub_191062224"/>
      <w:bookmarkStart w:id="12065" w:name="sub_191062224"/>
      <w:bookmarkEnd w:id="12065"/>
      <w:r>
        <w:rPr>
          <w:rFonts w:cs="Arial" w:ascii="Arial" w:hAnsi="Arial"/>
          <w:i/>
          <w:iCs/>
          <w:color w:val="800080"/>
          <w:sz w:val="20"/>
          <w:szCs w:val="20"/>
        </w:rPr>
      </w:r>
    </w:p>
    <w:p>
      <w:pPr>
        <w:pStyle w:val="Normal"/>
        <w:autoSpaceDE w:val="false"/>
        <w:ind w:start="1612" w:hanging="892"/>
        <w:jc w:val="both"/>
        <w:rPr/>
      </w:pPr>
      <w:bookmarkStart w:id="12066" w:name="sub_990"/>
      <w:bookmarkEnd w:id="12066"/>
      <w:r>
        <w:rPr>
          <w:rFonts w:cs="Arial" w:ascii="Arial" w:hAnsi="Arial"/>
          <w:b/>
          <w:bCs/>
          <w:color w:val="000080"/>
          <w:sz w:val="20"/>
          <w:szCs w:val="20"/>
        </w:rPr>
        <w:t>Статья 990.</w:t>
      </w:r>
      <w:r>
        <w:rPr>
          <w:rFonts w:cs="Arial" w:ascii="Arial" w:hAnsi="Arial"/>
          <w:sz w:val="20"/>
          <w:szCs w:val="20"/>
        </w:rPr>
        <w:t xml:space="preserve"> Договор комиссии</w:t>
      </w:r>
    </w:p>
    <w:p>
      <w:pPr>
        <w:pStyle w:val="Normal"/>
        <w:autoSpaceDE w:val="false"/>
        <w:ind w:firstLine="720"/>
        <w:jc w:val="both"/>
        <w:rPr>
          <w:rFonts w:ascii="Arial" w:hAnsi="Arial" w:cs="Arial"/>
          <w:sz w:val="20"/>
          <w:szCs w:val="20"/>
        </w:rPr>
      </w:pPr>
      <w:bookmarkStart w:id="12067" w:name="sub_990"/>
      <w:bookmarkStart w:id="12068" w:name="sub_9901"/>
      <w:bookmarkEnd w:id="12067"/>
      <w:bookmarkEnd w:id="12068"/>
      <w:r>
        <w:rPr>
          <w:rFonts w:cs="Arial" w:ascii="Arial" w:hAnsi="Arial"/>
          <w:sz w:val="20"/>
          <w:szCs w:val="20"/>
        </w:rPr>
        <w:t>1. По договору комиссии одна сторона (комиссионер) обязуется по поручению другой стороны (комитента) за вознаграждение совершить одну или несколько сделок от своего имени, но за счет комитента.</w:t>
      </w:r>
    </w:p>
    <w:p>
      <w:pPr>
        <w:pStyle w:val="Normal"/>
        <w:autoSpaceDE w:val="false"/>
        <w:ind w:firstLine="720"/>
        <w:jc w:val="both"/>
        <w:rPr>
          <w:rFonts w:ascii="Arial" w:hAnsi="Arial" w:cs="Arial"/>
          <w:sz w:val="20"/>
          <w:szCs w:val="20"/>
        </w:rPr>
      </w:pPr>
      <w:bookmarkStart w:id="12069" w:name="sub_9901"/>
      <w:bookmarkStart w:id="12070" w:name="sub_99012"/>
      <w:bookmarkEnd w:id="12069"/>
      <w:bookmarkEnd w:id="12070"/>
      <w:r>
        <w:rPr>
          <w:rFonts w:cs="Arial" w:ascii="Arial" w:hAnsi="Arial"/>
          <w:sz w:val="20"/>
          <w:szCs w:val="20"/>
        </w:rPr>
        <w:t>По сделке, совершенной комиссионером с третьим лицом, приобретает права и становится обязанным комиссионер, хотя бы комитент и был назван в сделке или вступил с третьим лицом в непосредственные отношения по исполнению сделки.</w:t>
      </w:r>
    </w:p>
    <w:p>
      <w:pPr>
        <w:pStyle w:val="Normal"/>
        <w:autoSpaceDE w:val="false"/>
        <w:ind w:firstLine="720"/>
        <w:jc w:val="both"/>
        <w:rPr>
          <w:rFonts w:ascii="Arial" w:hAnsi="Arial" w:cs="Arial"/>
          <w:sz w:val="20"/>
          <w:szCs w:val="20"/>
        </w:rPr>
      </w:pPr>
      <w:bookmarkStart w:id="12071" w:name="sub_99012"/>
      <w:bookmarkStart w:id="12072" w:name="sub_99002"/>
      <w:bookmarkEnd w:id="12071"/>
      <w:bookmarkEnd w:id="12072"/>
      <w:r>
        <w:rPr>
          <w:rFonts w:cs="Arial" w:ascii="Arial" w:hAnsi="Arial"/>
          <w:sz w:val="20"/>
          <w:szCs w:val="20"/>
        </w:rPr>
        <w:t>2. Договор комиссии может быть заключен на определенный срок или без указания срока его действия, с указанием или без указания территории его исполнения, с обязательством комитента не предоставлять третьим лицам право совершать в его интересах и за его счет сделки, совершение которых поручено комиссионеру, или без такого обязательства, с условиями или без условий относительно ассортимента товаров, являющихся предметом комиссии.</w:t>
      </w:r>
    </w:p>
    <w:p>
      <w:pPr>
        <w:pStyle w:val="Normal"/>
        <w:autoSpaceDE w:val="false"/>
        <w:ind w:firstLine="720"/>
        <w:jc w:val="both"/>
        <w:rPr>
          <w:rFonts w:ascii="Arial" w:hAnsi="Arial" w:cs="Arial"/>
          <w:sz w:val="20"/>
          <w:szCs w:val="20"/>
        </w:rPr>
      </w:pPr>
      <w:bookmarkStart w:id="12073" w:name="sub_99002"/>
      <w:bookmarkStart w:id="12074" w:name="sub_99003"/>
      <w:bookmarkEnd w:id="12073"/>
      <w:bookmarkEnd w:id="12074"/>
      <w:r>
        <w:rPr>
          <w:rFonts w:cs="Arial" w:ascii="Arial" w:hAnsi="Arial"/>
          <w:sz w:val="20"/>
          <w:szCs w:val="20"/>
        </w:rPr>
        <w:t>3. Законом и иными правовыми актами могут быть предусмотрены особенности отдельных видов договора комиссии.</w:t>
      </w:r>
    </w:p>
    <w:p>
      <w:pPr>
        <w:pStyle w:val="Normal"/>
        <w:autoSpaceDE w:val="false"/>
        <w:jc w:val="both"/>
        <w:rPr>
          <w:rFonts w:ascii="Courier New" w:hAnsi="Courier New" w:cs="Courier New"/>
          <w:sz w:val="20"/>
          <w:szCs w:val="20"/>
        </w:rPr>
      </w:pPr>
      <w:bookmarkStart w:id="12075" w:name="sub_99003"/>
      <w:bookmarkStart w:id="12076" w:name="sub_99003"/>
      <w:bookmarkEnd w:id="12076"/>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2077" w:name="sub_191063276"/>
      <w:bookmarkEnd w:id="12077"/>
      <w:r>
        <w:rPr>
          <w:rFonts w:cs="Arial" w:ascii="Arial" w:hAnsi="Arial"/>
          <w:i/>
          <w:iCs/>
          <w:color w:val="800080"/>
          <w:sz w:val="20"/>
          <w:szCs w:val="20"/>
        </w:rPr>
        <w:t>См. комментарии к статье 990 настоящего Кодекса</w:t>
      </w:r>
    </w:p>
    <w:p>
      <w:pPr>
        <w:pStyle w:val="Normal"/>
        <w:autoSpaceDE w:val="false"/>
        <w:ind w:start="139" w:firstLine="139"/>
        <w:jc w:val="both"/>
        <w:rPr>
          <w:rFonts w:ascii="Arial" w:hAnsi="Arial" w:cs="Arial"/>
          <w:i/>
          <w:i/>
          <w:iCs/>
          <w:color w:val="800080"/>
          <w:sz w:val="20"/>
          <w:szCs w:val="20"/>
        </w:rPr>
      </w:pPr>
      <w:bookmarkStart w:id="12078" w:name="sub_191063276"/>
      <w:bookmarkEnd w:id="12078"/>
      <w:r>
        <w:rPr>
          <w:rFonts w:cs="Arial" w:ascii="Arial" w:hAnsi="Arial"/>
          <w:i/>
          <w:iCs/>
          <w:color w:val="800080"/>
          <w:sz w:val="20"/>
          <w:szCs w:val="20"/>
        </w:rPr>
        <w:t>См. схему "Договор комиссии"</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start="1612" w:hanging="892"/>
        <w:jc w:val="both"/>
        <w:rPr/>
      </w:pPr>
      <w:bookmarkStart w:id="12079" w:name="sub_991"/>
      <w:bookmarkEnd w:id="12079"/>
      <w:r>
        <w:rPr>
          <w:rFonts w:cs="Arial" w:ascii="Arial" w:hAnsi="Arial"/>
          <w:b/>
          <w:bCs/>
          <w:color w:val="000080"/>
          <w:sz w:val="20"/>
          <w:szCs w:val="20"/>
        </w:rPr>
        <w:t>Статья 991.</w:t>
      </w:r>
      <w:r>
        <w:rPr>
          <w:rFonts w:cs="Arial" w:ascii="Arial" w:hAnsi="Arial"/>
          <w:sz w:val="20"/>
          <w:szCs w:val="20"/>
        </w:rPr>
        <w:t xml:space="preserve"> Комиссионное вознаграждение</w:t>
      </w:r>
    </w:p>
    <w:p>
      <w:pPr>
        <w:pStyle w:val="Normal"/>
        <w:autoSpaceDE w:val="false"/>
        <w:ind w:firstLine="720"/>
        <w:jc w:val="both"/>
        <w:rPr>
          <w:rFonts w:ascii="Arial" w:hAnsi="Arial" w:cs="Arial"/>
          <w:sz w:val="20"/>
          <w:szCs w:val="20"/>
        </w:rPr>
      </w:pPr>
      <w:bookmarkStart w:id="12080" w:name="sub_991"/>
      <w:bookmarkStart w:id="12081" w:name="sub_9911"/>
      <w:bookmarkEnd w:id="12080"/>
      <w:bookmarkEnd w:id="12081"/>
      <w:r>
        <w:rPr>
          <w:rFonts w:cs="Arial" w:ascii="Arial" w:hAnsi="Arial"/>
          <w:sz w:val="20"/>
          <w:szCs w:val="20"/>
        </w:rPr>
        <w:t>1. Комитент обязан уплатить комиссионеру вознаграждение, а в случае, когда комиссионер принял на себя ручательство за исполнение сделки третьим лицом (делькредере), также дополнительное вознаграждение в размере и в порядке, установленных в договоре комиссии.</w:t>
      </w:r>
    </w:p>
    <w:p>
      <w:pPr>
        <w:pStyle w:val="Normal"/>
        <w:autoSpaceDE w:val="false"/>
        <w:ind w:firstLine="720"/>
        <w:jc w:val="both"/>
        <w:rPr/>
      </w:pPr>
      <w:bookmarkStart w:id="12082" w:name="sub_9911"/>
      <w:bookmarkEnd w:id="12082"/>
      <w:r>
        <w:rPr>
          <w:rFonts w:cs="Arial" w:ascii="Arial" w:hAnsi="Arial"/>
          <w:sz w:val="20"/>
          <w:szCs w:val="20"/>
        </w:rPr>
        <w:t xml:space="preserve">Если договором размер вознаграждения или порядок его уплаты не предусмотрен и размер вознаграждения не может быть определен исходя из условий договора, вознаграждение уплачивается после исполнения договора комиссии в размере, определяемом в соответствии с </w:t>
      </w:r>
      <w:hyperlink w:anchor="sub_4243">
        <w:r>
          <w:rPr>
            <w:rStyle w:val="Style15"/>
            <w:rFonts w:cs="Arial" w:ascii="Arial" w:hAnsi="Arial"/>
            <w:color w:val="008000"/>
            <w:sz w:val="20"/>
            <w:szCs w:val="20"/>
            <w:u w:val="single"/>
          </w:rPr>
          <w:t>пунктом 3 статьи 424</w:t>
        </w:r>
      </w:hyperlink>
      <w:r>
        <w:rPr>
          <w:rFonts w:cs="Arial" w:ascii="Arial" w:hAnsi="Arial"/>
          <w:sz w:val="20"/>
          <w:szCs w:val="20"/>
        </w:rPr>
        <w:t xml:space="preserve"> настоящего Кодекса.</w:t>
      </w:r>
    </w:p>
    <w:p>
      <w:pPr>
        <w:pStyle w:val="Normal"/>
        <w:autoSpaceDE w:val="false"/>
        <w:ind w:firstLine="720"/>
        <w:jc w:val="both"/>
        <w:rPr>
          <w:rFonts w:ascii="Arial" w:hAnsi="Arial" w:cs="Arial"/>
          <w:sz w:val="20"/>
          <w:szCs w:val="20"/>
        </w:rPr>
      </w:pPr>
      <w:bookmarkStart w:id="12083" w:name="sub_9912"/>
      <w:bookmarkEnd w:id="12083"/>
      <w:r>
        <w:rPr>
          <w:rFonts w:cs="Arial" w:ascii="Arial" w:hAnsi="Arial"/>
          <w:sz w:val="20"/>
          <w:szCs w:val="20"/>
        </w:rPr>
        <w:t>2. Если договор комиссии не был исполнен по причинам, зависящим от комитента, комиссионер сохраняет право на комиссионное вознаграждение, а также на возмещение понесенных расходов.</w:t>
      </w:r>
    </w:p>
    <w:p>
      <w:pPr>
        <w:pStyle w:val="Normal"/>
        <w:autoSpaceDE w:val="false"/>
        <w:jc w:val="both"/>
        <w:rPr>
          <w:rFonts w:ascii="Courier New" w:hAnsi="Courier New" w:cs="Courier New"/>
          <w:sz w:val="20"/>
          <w:szCs w:val="20"/>
        </w:rPr>
      </w:pPr>
      <w:bookmarkStart w:id="12084" w:name="sub_9912"/>
      <w:bookmarkStart w:id="12085" w:name="sub_9912"/>
      <w:bookmarkEnd w:id="12085"/>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2086" w:name="sub_191064024"/>
      <w:bookmarkEnd w:id="12086"/>
      <w:r>
        <w:rPr>
          <w:rFonts w:cs="Arial" w:ascii="Arial" w:hAnsi="Arial"/>
          <w:i/>
          <w:iCs/>
          <w:color w:val="800080"/>
          <w:sz w:val="20"/>
          <w:szCs w:val="20"/>
        </w:rPr>
        <w:t>См. комментарии к статье 991 настоящего Кодекса</w:t>
      </w:r>
    </w:p>
    <w:p>
      <w:pPr>
        <w:pStyle w:val="Normal"/>
        <w:autoSpaceDE w:val="false"/>
        <w:jc w:val="both"/>
        <w:rPr>
          <w:rFonts w:ascii="Arial" w:hAnsi="Arial" w:cs="Arial"/>
          <w:i/>
          <w:i/>
          <w:iCs/>
          <w:color w:val="800080"/>
          <w:sz w:val="20"/>
          <w:szCs w:val="20"/>
        </w:rPr>
      </w:pPr>
      <w:bookmarkStart w:id="12087" w:name="sub_191064024"/>
      <w:bookmarkStart w:id="12088" w:name="sub_191064024"/>
      <w:bookmarkEnd w:id="12088"/>
      <w:r>
        <w:rPr>
          <w:rFonts w:cs="Arial" w:ascii="Arial" w:hAnsi="Arial"/>
          <w:i/>
          <w:iCs/>
          <w:color w:val="800080"/>
          <w:sz w:val="20"/>
          <w:szCs w:val="20"/>
        </w:rPr>
      </w:r>
    </w:p>
    <w:p>
      <w:pPr>
        <w:pStyle w:val="Normal"/>
        <w:autoSpaceDE w:val="false"/>
        <w:ind w:start="1612" w:hanging="892"/>
        <w:jc w:val="both"/>
        <w:rPr/>
      </w:pPr>
      <w:bookmarkStart w:id="12089" w:name="sub_992"/>
      <w:bookmarkEnd w:id="12089"/>
      <w:r>
        <w:rPr>
          <w:rFonts w:cs="Arial" w:ascii="Arial" w:hAnsi="Arial"/>
          <w:b/>
          <w:bCs/>
          <w:color w:val="000080"/>
          <w:sz w:val="20"/>
          <w:szCs w:val="20"/>
        </w:rPr>
        <w:t>Статья 992.</w:t>
      </w:r>
      <w:r>
        <w:rPr>
          <w:rFonts w:cs="Arial" w:ascii="Arial" w:hAnsi="Arial"/>
          <w:sz w:val="20"/>
          <w:szCs w:val="20"/>
        </w:rPr>
        <w:t xml:space="preserve"> Исполнение комиссионного поручения</w:t>
      </w:r>
    </w:p>
    <w:p>
      <w:pPr>
        <w:pStyle w:val="Normal"/>
        <w:autoSpaceDE w:val="false"/>
        <w:ind w:firstLine="720"/>
        <w:jc w:val="both"/>
        <w:rPr>
          <w:rFonts w:ascii="Arial" w:hAnsi="Arial" w:cs="Arial"/>
          <w:sz w:val="20"/>
          <w:szCs w:val="20"/>
        </w:rPr>
      </w:pPr>
      <w:bookmarkStart w:id="12090" w:name="sub_992"/>
      <w:bookmarkEnd w:id="12090"/>
      <w:r>
        <w:rPr>
          <w:rFonts w:cs="Arial" w:ascii="Arial" w:hAnsi="Arial"/>
          <w:sz w:val="20"/>
          <w:szCs w:val="20"/>
        </w:rPr>
        <w:t>Принятое на себя поручение комиссионер обязан исполнить на наиболее выгодных для комитента условиях в соответствии с указаниями комитента, а при отсутствии в договоре комиссии таких указаний - в соответствии с обычаями делового оборота или иными обычно предъявляемыми требованиями.</w:t>
      </w:r>
    </w:p>
    <w:p>
      <w:pPr>
        <w:pStyle w:val="Normal"/>
        <w:autoSpaceDE w:val="false"/>
        <w:ind w:firstLine="720"/>
        <w:jc w:val="both"/>
        <w:rPr>
          <w:rFonts w:ascii="Arial" w:hAnsi="Arial" w:cs="Arial"/>
          <w:sz w:val="20"/>
          <w:szCs w:val="20"/>
        </w:rPr>
      </w:pPr>
      <w:bookmarkStart w:id="12091" w:name="sub_9922"/>
      <w:bookmarkEnd w:id="12091"/>
      <w:r>
        <w:rPr>
          <w:rFonts w:cs="Arial" w:ascii="Arial" w:hAnsi="Arial"/>
          <w:sz w:val="20"/>
          <w:szCs w:val="20"/>
        </w:rPr>
        <w:t>В случае, когда комиссионер совершил сделку на условиях более выгодных, чем те, которые были указаны комитентом, дополнительная выгода делится между комитентом и комиссионером поровну, если иное не предусмотрено соглашением сторон.</w:t>
      </w:r>
    </w:p>
    <w:p>
      <w:pPr>
        <w:pStyle w:val="Normal"/>
        <w:autoSpaceDE w:val="false"/>
        <w:jc w:val="both"/>
        <w:rPr>
          <w:rFonts w:ascii="Courier New" w:hAnsi="Courier New" w:cs="Courier New"/>
          <w:sz w:val="20"/>
          <w:szCs w:val="20"/>
        </w:rPr>
      </w:pPr>
      <w:bookmarkStart w:id="12092" w:name="sub_9922"/>
      <w:bookmarkStart w:id="12093" w:name="sub_9922"/>
      <w:bookmarkEnd w:id="12093"/>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2094" w:name="sub_191064620"/>
      <w:bookmarkEnd w:id="12094"/>
      <w:r>
        <w:rPr>
          <w:rFonts w:cs="Arial" w:ascii="Arial" w:hAnsi="Arial"/>
          <w:i/>
          <w:iCs/>
          <w:color w:val="800080"/>
          <w:sz w:val="20"/>
          <w:szCs w:val="20"/>
        </w:rPr>
        <w:t>См. комментарии к статье 992 настоящего Кодекса</w:t>
      </w:r>
    </w:p>
    <w:p>
      <w:pPr>
        <w:pStyle w:val="Normal"/>
        <w:autoSpaceDE w:val="false"/>
        <w:jc w:val="both"/>
        <w:rPr>
          <w:rFonts w:ascii="Arial" w:hAnsi="Arial" w:cs="Arial"/>
          <w:i/>
          <w:i/>
          <w:iCs/>
          <w:color w:val="800080"/>
          <w:sz w:val="20"/>
          <w:szCs w:val="20"/>
        </w:rPr>
      </w:pPr>
      <w:bookmarkStart w:id="12095" w:name="sub_191064620"/>
      <w:bookmarkStart w:id="12096" w:name="sub_191064620"/>
      <w:bookmarkEnd w:id="12096"/>
      <w:r>
        <w:rPr>
          <w:rFonts w:cs="Arial" w:ascii="Arial" w:hAnsi="Arial"/>
          <w:i/>
          <w:iCs/>
          <w:color w:val="800080"/>
          <w:sz w:val="20"/>
          <w:szCs w:val="20"/>
        </w:rPr>
      </w:r>
    </w:p>
    <w:p>
      <w:pPr>
        <w:pStyle w:val="Normal"/>
        <w:autoSpaceDE w:val="false"/>
        <w:ind w:start="1612" w:hanging="892"/>
        <w:jc w:val="both"/>
        <w:rPr/>
      </w:pPr>
      <w:bookmarkStart w:id="12097" w:name="sub_993"/>
      <w:bookmarkEnd w:id="12097"/>
      <w:r>
        <w:rPr>
          <w:rFonts w:cs="Arial" w:ascii="Arial" w:hAnsi="Arial"/>
          <w:b/>
          <w:bCs/>
          <w:color w:val="000080"/>
          <w:sz w:val="20"/>
          <w:szCs w:val="20"/>
        </w:rPr>
        <w:t>Статья 993.</w:t>
      </w:r>
      <w:r>
        <w:rPr>
          <w:rFonts w:cs="Arial" w:ascii="Arial" w:hAnsi="Arial"/>
          <w:sz w:val="20"/>
          <w:szCs w:val="20"/>
        </w:rPr>
        <w:t xml:space="preserve"> Ответственность за неисполнение сделки, заключенной для комитента</w:t>
      </w:r>
    </w:p>
    <w:p>
      <w:pPr>
        <w:pStyle w:val="Normal"/>
        <w:autoSpaceDE w:val="false"/>
        <w:ind w:firstLine="720"/>
        <w:jc w:val="both"/>
        <w:rPr>
          <w:rFonts w:ascii="Arial" w:hAnsi="Arial" w:cs="Arial"/>
          <w:sz w:val="20"/>
          <w:szCs w:val="20"/>
        </w:rPr>
      </w:pPr>
      <w:bookmarkStart w:id="12098" w:name="sub_993"/>
      <w:bookmarkStart w:id="12099" w:name="sub_9931"/>
      <w:bookmarkEnd w:id="12098"/>
      <w:bookmarkEnd w:id="12099"/>
      <w:r>
        <w:rPr>
          <w:rFonts w:cs="Arial" w:ascii="Arial" w:hAnsi="Arial"/>
          <w:sz w:val="20"/>
          <w:szCs w:val="20"/>
        </w:rPr>
        <w:t>1. Комиссионер не отвечает перед комитентом за неисполнение третьим лицом сделки, заключенной с ним за счет комитента, кроме случаев, когда комиссионер не проявил необходимой осмотрительности в выборе этого лица либо принял на себя ручательство за исполнение сделки (делькредере).</w:t>
      </w:r>
    </w:p>
    <w:p>
      <w:pPr>
        <w:pStyle w:val="Normal"/>
        <w:autoSpaceDE w:val="false"/>
        <w:ind w:firstLine="720"/>
        <w:jc w:val="both"/>
        <w:rPr/>
      </w:pPr>
      <w:bookmarkStart w:id="12100" w:name="sub_9931"/>
      <w:bookmarkStart w:id="12101" w:name="sub_9932"/>
      <w:bookmarkEnd w:id="12100"/>
      <w:bookmarkEnd w:id="12101"/>
      <w:r>
        <w:rPr>
          <w:rFonts w:cs="Arial" w:ascii="Arial" w:hAnsi="Arial"/>
          <w:sz w:val="20"/>
          <w:szCs w:val="20"/>
        </w:rPr>
        <w:t>2. В случае неисполнения третьим лицом сделки, заключенной с ним комиссионером, комиссионер обязан немедленно сообщить об этом комитенту, собрать необходимые доказательства, а также по требованию комитента передать ему права по такой сделке с соблюдением правил об уступке требования (</w:t>
      </w:r>
      <w:hyperlink w:anchor="sub_382">
        <w:r>
          <w:rPr>
            <w:rStyle w:val="Style15"/>
            <w:rFonts w:cs="Arial" w:ascii="Arial" w:hAnsi="Arial"/>
            <w:color w:val="008000"/>
            <w:sz w:val="20"/>
            <w:szCs w:val="20"/>
            <w:u w:val="single"/>
          </w:rPr>
          <w:t>статьи 382 - 386</w:t>
        </w:r>
      </w:hyperlink>
      <w:r>
        <w:rPr>
          <w:rFonts w:cs="Arial" w:ascii="Arial" w:hAnsi="Arial"/>
          <w:sz w:val="20"/>
          <w:szCs w:val="20"/>
        </w:rPr>
        <w:t xml:space="preserve">, </w:t>
      </w:r>
      <w:hyperlink w:anchor="sub_388">
        <w:r>
          <w:rPr>
            <w:rStyle w:val="Style15"/>
            <w:rFonts w:cs="Arial" w:ascii="Arial" w:hAnsi="Arial"/>
            <w:color w:val="008000"/>
            <w:sz w:val="20"/>
            <w:szCs w:val="20"/>
            <w:u w:val="single"/>
          </w:rPr>
          <w:t>388</w:t>
        </w:r>
      </w:hyperlink>
      <w:r>
        <w:rPr>
          <w:rFonts w:cs="Arial" w:ascii="Arial" w:hAnsi="Arial"/>
          <w:sz w:val="20"/>
          <w:szCs w:val="20"/>
        </w:rPr>
        <w:t xml:space="preserve">, </w:t>
      </w:r>
      <w:hyperlink w:anchor="sub_389">
        <w:r>
          <w:rPr>
            <w:rStyle w:val="Style15"/>
            <w:rFonts w:cs="Arial" w:ascii="Arial" w:hAnsi="Arial"/>
            <w:color w:val="008000"/>
            <w:sz w:val="20"/>
            <w:szCs w:val="20"/>
            <w:u w:val="single"/>
          </w:rPr>
          <w:t>389</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12102" w:name="sub_9932"/>
      <w:bookmarkStart w:id="12103" w:name="sub_9933"/>
      <w:bookmarkEnd w:id="12102"/>
      <w:bookmarkEnd w:id="12103"/>
      <w:r>
        <w:rPr>
          <w:rFonts w:cs="Arial" w:ascii="Arial" w:hAnsi="Arial"/>
          <w:sz w:val="20"/>
          <w:szCs w:val="20"/>
        </w:rPr>
        <w:t>3. Уступка прав комитенту по сделке на основании пункта 2 настоящей статьи допускается независимо от соглашения комиссионера с третьим лицом, запрещающего или ограничивающего такую уступку. Это не освобождает комиссионера от ответственности перед третьим лицом в связи с уступкой права в нарушение соглашения о ее запрете или об ограничении.</w:t>
      </w:r>
    </w:p>
    <w:p>
      <w:pPr>
        <w:pStyle w:val="Normal"/>
        <w:autoSpaceDE w:val="false"/>
        <w:jc w:val="both"/>
        <w:rPr>
          <w:rFonts w:ascii="Courier New" w:hAnsi="Courier New" w:cs="Courier New"/>
          <w:sz w:val="20"/>
          <w:szCs w:val="20"/>
        </w:rPr>
      </w:pPr>
      <w:bookmarkStart w:id="12104" w:name="sub_9933"/>
      <w:bookmarkStart w:id="12105" w:name="sub_9933"/>
      <w:bookmarkEnd w:id="12105"/>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2106" w:name="sub_191065460"/>
      <w:bookmarkEnd w:id="12106"/>
      <w:r>
        <w:rPr>
          <w:rFonts w:cs="Arial" w:ascii="Arial" w:hAnsi="Arial"/>
          <w:i/>
          <w:iCs/>
          <w:color w:val="800080"/>
          <w:sz w:val="20"/>
          <w:szCs w:val="20"/>
        </w:rPr>
        <w:t>См. комментарии к статье 993 настоящего Кодекса</w:t>
      </w:r>
    </w:p>
    <w:p>
      <w:pPr>
        <w:pStyle w:val="Normal"/>
        <w:autoSpaceDE w:val="false"/>
        <w:jc w:val="both"/>
        <w:rPr>
          <w:rFonts w:ascii="Arial" w:hAnsi="Arial" w:cs="Arial"/>
          <w:i/>
          <w:i/>
          <w:iCs/>
          <w:color w:val="800080"/>
          <w:sz w:val="20"/>
          <w:szCs w:val="20"/>
        </w:rPr>
      </w:pPr>
      <w:bookmarkStart w:id="12107" w:name="sub_191065460"/>
      <w:bookmarkStart w:id="12108" w:name="sub_191065460"/>
      <w:bookmarkEnd w:id="12108"/>
      <w:r>
        <w:rPr>
          <w:rFonts w:cs="Arial" w:ascii="Arial" w:hAnsi="Arial"/>
          <w:i/>
          <w:iCs/>
          <w:color w:val="800080"/>
          <w:sz w:val="20"/>
          <w:szCs w:val="20"/>
        </w:rPr>
      </w:r>
    </w:p>
    <w:p>
      <w:pPr>
        <w:pStyle w:val="Normal"/>
        <w:autoSpaceDE w:val="false"/>
        <w:ind w:start="1612" w:hanging="892"/>
        <w:jc w:val="both"/>
        <w:rPr/>
      </w:pPr>
      <w:bookmarkStart w:id="12109" w:name="sub_994"/>
      <w:bookmarkEnd w:id="12109"/>
      <w:r>
        <w:rPr>
          <w:rFonts w:cs="Arial" w:ascii="Arial" w:hAnsi="Arial"/>
          <w:b/>
          <w:bCs/>
          <w:color w:val="000080"/>
          <w:sz w:val="20"/>
          <w:szCs w:val="20"/>
        </w:rPr>
        <w:t>Статья 994.</w:t>
      </w:r>
      <w:r>
        <w:rPr>
          <w:rFonts w:cs="Arial" w:ascii="Arial" w:hAnsi="Arial"/>
          <w:sz w:val="20"/>
          <w:szCs w:val="20"/>
        </w:rPr>
        <w:t xml:space="preserve"> Субкомиссия</w:t>
      </w:r>
    </w:p>
    <w:p>
      <w:pPr>
        <w:pStyle w:val="Normal"/>
        <w:autoSpaceDE w:val="false"/>
        <w:ind w:firstLine="720"/>
        <w:jc w:val="both"/>
        <w:rPr>
          <w:rFonts w:ascii="Arial" w:hAnsi="Arial" w:cs="Arial"/>
          <w:sz w:val="20"/>
          <w:szCs w:val="20"/>
        </w:rPr>
      </w:pPr>
      <w:bookmarkStart w:id="12110" w:name="sub_994"/>
      <w:bookmarkStart w:id="12111" w:name="sub_9941"/>
      <w:bookmarkEnd w:id="12110"/>
      <w:bookmarkEnd w:id="12111"/>
      <w:r>
        <w:rPr>
          <w:rFonts w:cs="Arial" w:ascii="Arial" w:hAnsi="Arial"/>
          <w:sz w:val="20"/>
          <w:szCs w:val="20"/>
        </w:rPr>
        <w:t>1. Если иное не предусмотрено договором комиссии, комиссионер вправе в целях исполнения этого договора заключить договор субкомиссии с другим лицом, оставаясь ответственным за действия субкомиссионера перед комитентом.</w:t>
      </w:r>
    </w:p>
    <w:p>
      <w:pPr>
        <w:pStyle w:val="Normal"/>
        <w:autoSpaceDE w:val="false"/>
        <w:ind w:firstLine="720"/>
        <w:jc w:val="both"/>
        <w:rPr>
          <w:rFonts w:ascii="Arial" w:hAnsi="Arial" w:cs="Arial"/>
          <w:sz w:val="20"/>
          <w:szCs w:val="20"/>
        </w:rPr>
      </w:pPr>
      <w:bookmarkStart w:id="12112" w:name="sub_9941"/>
      <w:bookmarkEnd w:id="12112"/>
      <w:r>
        <w:rPr>
          <w:rFonts w:cs="Arial" w:ascii="Arial" w:hAnsi="Arial"/>
          <w:sz w:val="20"/>
          <w:szCs w:val="20"/>
        </w:rPr>
        <w:t>По договору субкомиссии комиссионер приобретает в отношении субкомиссионера права и обязанности комитента.</w:t>
      </w:r>
    </w:p>
    <w:p>
      <w:pPr>
        <w:pStyle w:val="Normal"/>
        <w:autoSpaceDE w:val="false"/>
        <w:ind w:firstLine="720"/>
        <w:jc w:val="both"/>
        <w:rPr>
          <w:rFonts w:ascii="Arial" w:hAnsi="Arial" w:cs="Arial"/>
          <w:sz w:val="20"/>
          <w:szCs w:val="20"/>
        </w:rPr>
      </w:pPr>
      <w:bookmarkStart w:id="12113" w:name="sub_9942"/>
      <w:bookmarkEnd w:id="12113"/>
      <w:r>
        <w:rPr>
          <w:rFonts w:cs="Arial" w:ascii="Arial" w:hAnsi="Arial"/>
          <w:sz w:val="20"/>
          <w:szCs w:val="20"/>
        </w:rPr>
        <w:t>2. До прекращения договора комиссии комитент не вправе без согласия комиссионера вступать в непосредственные отношения с субкомиссионером, если иное не предусмотрено договором комиссии.</w:t>
      </w:r>
    </w:p>
    <w:p>
      <w:pPr>
        <w:pStyle w:val="Normal"/>
        <w:autoSpaceDE w:val="false"/>
        <w:jc w:val="both"/>
        <w:rPr>
          <w:rFonts w:ascii="Courier New" w:hAnsi="Courier New" w:cs="Courier New"/>
          <w:sz w:val="20"/>
          <w:szCs w:val="20"/>
        </w:rPr>
      </w:pPr>
      <w:bookmarkStart w:id="12114" w:name="sub_9942"/>
      <w:bookmarkStart w:id="12115" w:name="sub_9942"/>
      <w:bookmarkEnd w:id="12115"/>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2116" w:name="sub_191066172"/>
      <w:bookmarkEnd w:id="12116"/>
      <w:r>
        <w:rPr>
          <w:rFonts w:cs="Arial" w:ascii="Arial" w:hAnsi="Arial"/>
          <w:i/>
          <w:iCs/>
          <w:color w:val="800080"/>
          <w:sz w:val="20"/>
          <w:szCs w:val="20"/>
        </w:rPr>
        <w:t>См. комментарии к статье 994 настоящего Кодекса</w:t>
      </w:r>
    </w:p>
    <w:p>
      <w:pPr>
        <w:pStyle w:val="Normal"/>
        <w:autoSpaceDE w:val="false"/>
        <w:jc w:val="both"/>
        <w:rPr>
          <w:rFonts w:ascii="Arial" w:hAnsi="Arial" w:cs="Arial"/>
          <w:i/>
          <w:i/>
          <w:iCs/>
          <w:color w:val="800080"/>
          <w:sz w:val="20"/>
          <w:szCs w:val="20"/>
        </w:rPr>
      </w:pPr>
      <w:bookmarkStart w:id="12117" w:name="sub_191066172"/>
      <w:bookmarkStart w:id="12118" w:name="sub_191066172"/>
      <w:bookmarkEnd w:id="12118"/>
      <w:r>
        <w:rPr>
          <w:rFonts w:cs="Arial" w:ascii="Arial" w:hAnsi="Arial"/>
          <w:i/>
          <w:iCs/>
          <w:color w:val="800080"/>
          <w:sz w:val="20"/>
          <w:szCs w:val="20"/>
        </w:rPr>
      </w:r>
    </w:p>
    <w:p>
      <w:pPr>
        <w:pStyle w:val="Normal"/>
        <w:autoSpaceDE w:val="false"/>
        <w:ind w:start="1612" w:hanging="892"/>
        <w:jc w:val="both"/>
        <w:rPr/>
      </w:pPr>
      <w:bookmarkStart w:id="12119" w:name="sub_995"/>
      <w:bookmarkEnd w:id="12119"/>
      <w:r>
        <w:rPr>
          <w:rFonts w:cs="Arial" w:ascii="Arial" w:hAnsi="Arial"/>
          <w:b/>
          <w:bCs/>
          <w:color w:val="000080"/>
          <w:sz w:val="20"/>
          <w:szCs w:val="20"/>
        </w:rPr>
        <w:t>Статья 995.</w:t>
      </w:r>
      <w:r>
        <w:rPr>
          <w:rFonts w:cs="Arial" w:ascii="Arial" w:hAnsi="Arial"/>
          <w:sz w:val="20"/>
          <w:szCs w:val="20"/>
        </w:rPr>
        <w:t xml:space="preserve"> Отступление от указаний комитента</w:t>
      </w:r>
    </w:p>
    <w:p>
      <w:pPr>
        <w:pStyle w:val="Normal"/>
        <w:autoSpaceDE w:val="false"/>
        <w:ind w:firstLine="720"/>
        <w:jc w:val="both"/>
        <w:rPr>
          <w:rFonts w:ascii="Arial" w:hAnsi="Arial" w:cs="Arial"/>
          <w:sz w:val="20"/>
          <w:szCs w:val="20"/>
        </w:rPr>
      </w:pPr>
      <w:bookmarkStart w:id="12120" w:name="sub_995"/>
      <w:bookmarkStart w:id="12121" w:name="sub_9951"/>
      <w:bookmarkEnd w:id="12120"/>
      <w:bookmarkEnd w:id="12121"/>
      <w:r>
        <w:rPr>
          <w:rFonts w:cs="Arial" w:ascii="Arial" w:hAnsi="Arial"/>
          <w:sz w:val="20"/>
          <w:szCs w:val="20"/>
        </w:rPr>
        <w:t>1. Комиссионер вправе отступить от указаний комитента, если по обстоятельствам дела это необходимо в интересах комитента и комиссионер не мог предварительно запросить комитента либо не получил в разумный срок ответ на свой запрос. Комиссионер обязан уведомить комитента о допущенных отступлениях, как только уведомление стало возможным.</w:t>
      </w:r>
    </w:p>
    <w:p>
      <w:pPr>
        <w:pStyle w:val="Normal"/>
        <w:autoSpaceDE w:val="false"/>
        <w:ind w:firstLine="720"/>
        <w:jc w:val="both"/>
        <w:rPr>
          <w:rFonts w:ascii="Arial" w:hAnsi="Arial" w:cs="Arial"/>
          <w:sz w:val="20"/>
          <w:szCs w:val="20"/>
        </w:rPr>
      </w:pPr>
      <w:bookmarkStart w:id="12122" w:name="sub_9951"/>
      <w:bookmarkStart w:id="12123" w:name="sub_995012"/>
      <w:bookmarkEnd w:id="12122"/>
      <w:bookmarkEnd w:id="12123"/>
      <w:r>
        <w:rPr>
          <w:rFonts w:cs="Arial" w:ascii="Arial" w:hAnsi="Arial"/>
          <w:sz w:val="20"/>
          <w:szCs w:val="20"/>
        </w:rPr>
        <w:t>Комиссионеру, действующему в качестве предпринимателя, может быть предоставлено комитентом право отступать от его указаний без предварительного запроса. В этом случае комиссионер обязан в разумный срок уведомить комитента о допущенных отступлениях, если иное не предусмотрено договором комиссии.</w:t>
      </w:r>
    </w:p>
    <w:p>
      <w:pPr>
        <w:pStyle w:val="Normal"/>
        <w:autoSpaceDE w:val="false"/>
        <w:ind w:firstLine="720"/>
        <w:jc w:val="both"/>
        <w:rPr>
          <w:rFonts w:ascii="Arial" w:hAnsi="Arial" w:cs="Arial"/>
          <w:sz w:val="20"/>
          <w:szCs w:val="20"/>
        </w:rPr>
      </w:pPr>
      <w:bookmarkStart w:id="12124" w:name="sub_995012"/>
      <w:bookmarkStart w:id="12125" w:name="sub_9952"/>
      <w:bookmarkEnd w:id="12124"/>
      <w:bookmarkEnd w:id="12125"/>
      <w:r>
        <w:rPr>
          <w:rFonts w:cs="Arial" w:ascii="Arial" w:hAnsi="Arial"/>
          <w:sz w:val="20"/>
          <w:szCs w:val="20"/>
        </w:rPr>
        <w:t>2. Комиссионер, продавший имущество по цене ниже согласованной с комитентом, обязан возместить последнему разницу, если не докажет, что у него не было возможности продать имущество по согласованной цене и продажа по более низкой цене предупредила еще большие убытки. В случае, когда комиссионер был обязан предварительно запросить комитента, комиссионер должен также доказать, что он не имел возможности получить предварительно согласие комитента на отступление от его указаний.</w:t>
      </w:r>
    </w:p>
    <w:p>
      <w:pPr>
        <w:pStyle w:val="Normal"/>
        <w:autoSpaceDE w:val="false"/>
        <w:ind w:firstLine="720"/>
        <w:jc w:val="both"/>
        <w:rPr>
          <w:rFonts w:ascii="Arial" w:hAnsi="Arial" w:cs="Arial"/>
          <w:sz w:val="20"/>
          <w:szCs w:val="20"/>
        </w:rPr>
      </w:pPr>
      <w:bookmarkStart w:id="12126" w:name="sub_9952"/>
      <w:bookmarkStart w:id="12127" w:name="sub_9953"/>
      <w:bookmarkEnd w:id="12126"/>
      <w:bookmarkEnd w:id="12127"/>
      <w:r>
        <w:rPr>
          <w:rFonts w:cs="Arial" w:ascii="Arial" w:hAnsi="Arial"/>
          <w:sz w:val="20"/>
          <w:szCs w:val="20"/>
        </w:rPr>
        <w:t>3. Если комиссионер купил имущество по цене выше согласованной с комитентом, комитент, не желающий принять такую покупку, обязан заявить об этом комиссионеру в разумный срок по получении от него извещения о заключении сделки с третьим лицом. В противном случае покупка признается принятой комитентом.</w:t>
      </w:r>
    </w:p>
    <w:p>
      <w:pPr>
        <w:pStyle w:val="Normal"/>
        <w:autoSpaceDE w:val="false"/>
        <w:ind w:firstLine="720"/>
        <w:jc w:val="both"/>
        <w:rPr>
          <w:rFonts w:ascii="Arial" w:hAnsi="Arial" w:cs="Arial"/>
          <w:sz w:val="20"/>
          <w:szCs w:val="20"/>
        </w:rPr>
      </w:pPr>
      <w:bookmarkStart w:id="12128" w:name="sub_9953"/>
      <w:bookmarkEnd w:id="12128"/>
      <w:r>
        <w:rPr>
          <w:rFonts w:cs="Arial" w:ascii="Arial" w:hAnsi="Arial"/>
          <w:sz w:val="20"/>
          <w:szCs w:val="20"/>
        </w:rPr>
        <w:t>Если комиссионер сообщил, что принимает разницу в цене на свой счет, комитент не вправе отказаться от заключенной для него сделки.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2129" w:name="sub_191067260"/>
      <w:bookmarkEnd w:id="12129"/>
      <w:r>
        <w:rPr>
          <w:rFonts w:cs="Arial" w:ascii="Arial" w:hAnsi="Arial"/>
          <w:i/>
          <w:iCs/>
          <w:color w:val="800080"/>
          <w:sz w:val="20"/>
          <w:szCs w:val="20"/>
        </w:rPr>
        <w:t>См. комментарии к статье 995 настоящего Кодекса</w:t>
      </w:r>
    </w:p>
    <w:p>
      <w:pPr>
        <w:pStyle w:val="Normal"/>
        <w:autoSpaceDE w:val="false"/>
        <w:jc w:val="both"/>
        <w:rPr>
          <w:rFonts w:ascii="Arial" w:hAnsi="Arial" w:cs="Arial"/>
          <w:i/>
          <w:i/>
          <w:iCs/>
          <w:color w:val="800080"/>
          <w:sz w:val="20"/>
          <w:szCs w:val="20"/>
        </w:rPr>
      </w:pPr>
      <w:bookmarkStart w:id="12130" w:name="sub_191067260"/>
      <w:bookmarkStart w:id="12131" w:name="sub_191067260"/>
      <w:bookmarkEnd w:id="12131"/>
      <w:r>
        <w:rPr>
          <w:rFonts w:cs="Arial" w:ascii="Arial" w:hAnsi="Arial"/>
          <w:i/>
          <w:iCs/>
          <w:color w:val="800080"/>
          <w:sz w:val="20"/>
          <w:szCs w:val="20"/>
        </w:rPr>
      </w:r>
    </w:p>
    <w:p>
      <w:pPr>
        <w:pStyle w:val="Normal"/>
        <w:autoSpaceDE w:val="false"/>
        <w:ind w:start="1612" w:hanging="892"/>
        <w:jc w:val="both"/>
        <w:rPr/>
      </w:pPr>
      <w:bookmarkStart w:id="12132" w:name="sub_996"/>
      <w:bookmarkEnd w:id="12132"/>
      <w:r>
        <w:rPr>
          <w:rFonts w:cs="Arial" w:ascii="Arial" w:hAnsi="Arial"/>
          <w:b/>
          <w:bCs/>
          <w:color w:val="000080"/>
          <w:sz w:val="20"/>
          <w:szCs w:val="20"/>
        </w:rPr>
        <w:t>Статья 996.</w:t>
      </w:r>
      <w:r>
        <w:rPr>
          <w:rFonts w:cs="Arial" w:ascii="Arial" w:hAnsi="Arial"/>
          <w:sz w:val="20"/>
          <w:szCs w:val="20"/>
        </w:rPr>
        <w:t xml:space="preserve"> Права на вещи, являющиеся предметом комиссии</w:t>
      </w:r>
    </w:p>
    <w:p>
      <w:pPr>
        <w:pStyle w:val="Normal"/>
        <w:autoSpaceDE w:val="false"/>
        <w:ind w:firstLine="720"/>
        <w:jc w:val="both"/>
        <w:rPr>
          <w:rFonts w:ascii="Arial" w:hAnsi="Arial" w:cs="Arial"/>
          <w:sz w:val="20"/>
          <w:szCs w:val="20"/>
        </w:rPr>
      </w:pPr>
      <w:bookmarkStart w:id="12133" w:name="sub_996"/>
      <w:bookmarkStart w:id="12134" w:name="sub_9961"/>
      <w:bookmarkEnd w:id="12133"/>
      <w:bookmarkEnd w:id="12134"/>
      <w:r>
        <w:rPr>
          <w:rFonts w:cs="Arial" w:ascii="Arial" w:hAnsi="Arial"/>
          <w:sz w:val="20"/>
          <w:szCs w:val="20"/>
        </w:rPr>
        <w:t>1. Вещи, поступившие к комиссионеру от комитента либо приобретенные комиссионером за счет комитента, являются собственностью последнего.</w:t>
      </w:r>
    </w:p>
    <w:p>
      <w:pPr>
        <w:pStyle w:val="Normal"/>
        <w:autoSpaceDE w:val="false"/>
        <w:ind w:firstLine="720"/>
        <w:jc w:val="both"/>
        <w:rPr/>
      </w:pPr>
      <w:bookmarkStart w:id="12135" w:name="sub_9961"/>
      <w:bookmarkStart w:id="12136" w:name="sub_99602"/>
      <w:bookmarkEnd w:id="12135"/>
      <w:bookmarkEnd w:id="12136"/>
      <w:r>
        <w:rPr>
          <w:rFonts w:cs="Arial" w:ascii="Arial" w:hAnsi="Arial"/>
          <w:sz w:val="20"/>
          <w:szCs w:val="20"/>
        </w:rPr>
        <w:t xml:space="preserve">2. Комиссионер вправе в соответствии со </w:t>
      </w:r>
      <w:hyperlink w:anchor="sub_359">
        <w:r>
          <w:rPr>
            <w:rStyle w:val="Style15"/>
            <w:rFonts w:cs="Arial" w:ascii="Arial" w:hAnsi="Arial"/>
            <w:color w:val="008000"/>
            <w:sz w:val="20"/>
            <w:szCs w:val="20"/>
            <w:u w:val="single"/>
          </w:rPr>
          <w:t>статьей 359</w:t>
        </w:r>
      </w:hyperlink>
      <w:r>
        <w:rPr>
          <w:rFonts w:cs="Arial" w:ascii="Arial" w:hAnsi="Arial"/>
          <w:sz w:val="20"/>
          <w:szCs w:val="20"/>
        </w:rPr>
        <w:t xml:space="preserve"> настоящего Кодекса удерживать находящиеся у него вещи, которые подлежат передаче комитенту либо лицу, указанному комитентом, в обеспечение своих требований по договору комиссии.</w:t>
      </w:r>
    </w:p>
    <w:p>
      <w:pPr>
        <w:pStyle w:val="Normal"/>
        <w:autoSpaceDE w:val="false"/>
        <w:ind w:firstLine="720"/>
        <w:jc w:val="both"/>
        <w:rPr/>
      </w:pPr>
      <w:bookmarkStart w:id="12137" w:name="sub_99602"/>
      <w:bookmarkStart w:id="12138" w:name="sub_996022"/>
      <w:bookmarkEnd w:id="12137"/>
      <w:bookmarkEnd w:id="12138"/>
      <w:r>
        <w:rPr>
          <w:rFonts w:cs="Arial" w:ascii="Arial" w:hAnsi="Arial"/>
          <w:sz w:val="20"/>
          <w:szCs w:val="20"/>
        </w:rPr>
        <w:t xml:space="preserve">В случае объявления комитента несостоятельным (банкротом) указанное право комиссионера прекращается, а его требования к комитенту в пределах стоимости вещей, которые он удерживал, удовлетворяются в соответствии со </w:t>
      </w:r>
      <w:hyperlink w:anchor="sub_360">
        <w:r>
          <w:rPr>
            <w:rStyle w:val="Style15"/>
            <w:rFonts w:cs="Arial" w:ascii="Arial" w:hAnsi="Arial"/>
            <w:color w:val="008000"/>
            <w:sz w:val="20"/>
            <w:szCs w:val="20"/>
            <w:u w:val="single"/>
          </w:rPr>
          <w:t>статьей 360</w:t>
        </w:r>
      </w:hyperlink>
      <w:r>
        <w:rPr>
          <w:rFonts w:cs="Arial" w:ascii="Arial" w:hAnsi="Arial"/>
          <w:sz w:val="20"/>
          <w:szCs w:val="20"/>
        </w:rPr>
        <w:t xml:space="preserve"> настоящего Кодекса наравне с требованиями, обеспеченными залогом.</w:t>
      </w:r>
    </w:p>
    <w:p>
      <w:pPr>
        <w:pStyle w:val="Normal"/>
        <w:autoSpaceDE w:val="false"/>
        <w:jc w:val="both"/>
        <w:rPr>
          <w:rFonts w:ascii="Courier New" w:hAnsi="Courier New" w:cs="Courier New"/>
          <w:sz w:val="20"/>
          <w:szCs w:val="20"/>
        </w:rPr>
      </w:pPr>
      <w:bookmarkStart w:id="12139" w:name="sub_996022"/>
      <w:bookmarkStart w:id="12140" w:name="sub_996022"/>
      <w:bookmarkEnd w:id="12140"/>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2141" w:name="sub_191068148"/>
      <w:bookmarkEnd w:id="12141"/>
      <w:r>
        <w:rPr>
          <w:rFonts w:cs="Arial" w:ascii="Arial" w:hAnsi="Arial"/>
          <w:i/>
          <w:iCs/>
          <w:color w:val="800080"/>
          <w:sz w:val="20"/>
          <w:szCs w:val="20"/>
        </w:rPr>
        <w:t>См. комментарии к статье 996 настоящего Кодекса</w:t>
      </w:r>
    </w:p>
    <w:p>
      <w:pPr>
        <w:pStyle w:val="Normal"/>
        <w:autoSpaceDE w:val="false"/>
        <w:jc w:val="both"/>
        <w:rPr>
          <w:rFonts w:ascii="Arial" w:hAnsi="Arial" w:cs="Arial"/>
          <w:i/>
          <w:i/>
          <w:iCs/>
          <w:color w:val="800080"/>
          <w:sz w:val="20"/>
          <w:szCs w:val="20"/>
        </w:rPr>
      </w:pPr>
      <w:bookmarkStart w:id="12142" w:name="sub_191068148"/>
      <w:bookmarkStart w:id="12143" w:name="sub_191068148"/>
      <w:bookmarkEnd w:id="12143"/>
      <w:r>
        <w:rPr>
          <w:rFonts w:cs="Arial" w:ascii="Arial" w:hAnsi="Arial"/>
          <w:i/>
          <w:iCs/>
          <w:color w:val="800080"/>
          <w:sz w:val="20"/>
          <w:szCs w:val="20"/>
        </w:rPr>
      </w:r>
    </w:p>
    <w:p>
      <w:pPr>
        <w:pStyle w:val="Normal"/>
        <w:autoSpaceDE w:val="false"/>
        <w:ind w:start="1612" w:hanging="892"/>
        <w:jc w:val="both"/>
        <w:rPr/>
      </w:pPr>
      <w:bookmarkStart w:id="12144" w:name="sub_997"/>
      <w:bookmarkEnd w:id="12144"/>
      <w:r>
        <w:rPr>
          <w:rFonts w:cs="Arial" w:ascii="Arial" w:hAnsi="Arial"/>
          <w:b/>
          <w:bCs/>
          <w:color w:val="000080"/>
          <w:sz w:val="20"/>
          <w:szCs w:val="20"/>
        </w:rPr>
        <w:t>Статья 997.</w:t>
      </w:r>
      <w:r>
        <w:rPr>
          <w:rFonts w:cs="Arial" w:ascii="Arial" w:hAnsi="Arial"/>
          <w:sz w:val="20"/>
          <w:szCs w:val="20"/>
        </w:rPr>
        <w:t xml:space="preserve"> Удовлетворение требований комиссионера из причитающихся комитенту сумм</w:t>
      </w:r>
    </w:p>
    <w:p>
      <w:pPr>
        <w:pStyle w:val="Normal"/>
        <w:autoSpaceDE w:val="false"/>
        <w:ind w:firstLine="720"/>
        <w:jc w:val="both"/>
        <w:rPr/>
      </w:pPr>
      <w:bookmarkStart w:id="12145" w:name="sub_997"/>
      <w:bookmarkEnd w:id="12145"/>
      <w:r>
        <w:rPr>
          <w:rFonts w:cs="Arial" w:ascii="Arial" w:hAnsi="Arial"/>
          <w:sz w:val="20"/>
          <w:szCs w:val="20"/>
        </w:rPr>
        <w:t xml:space="preserve">Комиссионер вправе в соответствии со </w:t>
      </w:r>
      <w:hyperlink w:anchor="sub_410">
        <w:r>
          <w:rPr>
            <w:rStyle w:val="Style15"/>
            <w:rFonts w:cs="Arial" w:ascii="Arial" w:hAnsi="Arial"/>
            <w:color w:val="008000"/>
            <w:sz w:val="20"/>
            <w:szCs w:val="20"/>
            <w:u w:val="single"/>
          </w:rPr>
          <w:t>статьей 410</w:t>
        </w:r>
      </w:hyperlink>
      <w:r>
        <w:rPr>
          <w:rFonts w:cs="Arial" w:ascii="Arial" w:hAnsi="Arial"/>
          <w:sz w:val="20"/>
          <w:szCs w:val="20"/>
        </w:rPr>
        <w:t xml:space="preserve"> настоящего Кодекса удержать причитающиеся ему по договору комиссии суммы из всех сумм, поступивших к нему за счет комитента. Однако кредиторы комитента, пользующиеся в отношении очередности удовлетворения их требований преимуществом перед залогодержателями, не лишаются права на удовлетворение этих требований из удержанных комиссионером сумм.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2146" w:name="sub_191068532"/>
      <w:bookmarkEnd w:id="12146"/>
      <w:r>
        <w:rPr>
          <w:rFonts w:cs="Arial" w:ascii="Arial" w:hAnsi="Arial"/>
          <w:i/>
          <w:iCs/>
          <w:color w:val="800080"/>
          <w:sz w:val="20"/>
          <w:szCs w:val="20"/>
        </w:rPr>
        <w:t>См. комментарии к статье 997 настоящего Кодекса</w:t>
      </w:r>
    </w:p>
    <w:p>
      <w:pPr>
        <w:pStyle w:val="Normal"/>
        <w:autoSpaceDE w:val="false"/>
        <w:jc w:val="both"/>
        <w:rPr>
          <w:rFonts w:ascii="Arial" w:hAnsi="Arial" w:cs="Arial"/>
          <w:i/>
          <w:i/>
          <w:iCs/>
          <w:color w:val="800080"/>
          <w:sz w:val="20"/>
          <w:szCs w:val="20"/>
        </w:rPr>
      </w:pPr>
      <w:bookmarkStart w:id="12147" w:name="sub_191068532"/>
      <w:bookmarkStart w:id="12148" w:name="sub_191068532"/>
      <w:bookmarkEnd w:id="12148"/>
      <w:r>
        <w:rPr>
          <w:rFonts w:cs="Arial" w:ascii="Arial" w:hAnsi="Arial"/>
          <w:i/>
          <w:iCs/>
          <w:color w:val="800080"/>
          <w:sz w:val="20"/>
          <w:szCs w:val="20"/>
        </w:rPr>
      </w:r>
    </w:p>
    <w:p>
      <w:pPr>
        <w:pStyle w:val="Normal"/>
        <w:autoSpaceDE w:val="false"/>
        <w:ind w:start="1612" w:hanging="892"/>
        <w:jc w:val="both"/>
        <w:rPr/>
      </w:pPr>
      <w:bookmarkStart w:id="12149" w:name="sub_998"/>
      <w:bookmarkEnd w:id="12149"/>
      <w:r>
        <w:rPr>
          <w:rFonts w:cs="Arial" w:ascii="Arial" w:hAnsi="Arial"/>
          <w:b/>
          <w:bCs/>
          <w:color w:val="000080"/>
          <w:sz w:val="20"/>
          <w:szCs w:val="20"/>
        </w:rPr>
        <w:t>Статья 998.</w:t>
      </w:r>
      <w:r>
        <w:rPr>
          <w:rFonts w:cs="Arial" w:ascii="Arial" w:hAnsi="Arial"/>
          <w:sz w:val="20"/>
          <w:szCs w:val="20"/>
        </w:rPr>
        <w:t xml:space="preserve"> Ответственность комиссионера за утрату, недостачу или повреждение имущества комитента</w:t>
      </w:r>
    </w:p>
    <w:p>
      <w:pPr>
        <w:pStyle w:val="Normal"/>
        <w:autoSpaceDE w:val="false"/>
        <w:ind w:firstLine="720"/>
        <w:jc w:val="both"/>
        <w:rPr>
          <w:rFonts w:ascii="Arial" w:hAnsi="Arial" w:cs="Arial"/>
          <w:sz w:val="20"/>
          <w:szCs w:val="20"/>
        </w:rPr>
      </w:pPr>
      <w:bookmarkStart w:id="12150" w:name="sub_998"/>
      <w:bookmarkStart w:id="12151" w:name="sub_9981"/>
      <w:bookmarkEnd w:id="12150"/>
      <w:bookmarkEnd w:id="12151"/>
      <w:r>
        <w:rPr>
          <w:rFonts w:cs="Arial" w:ascii="Arial" w:hAnsi="Arial"/>
          <w:sz w:val="20"/>
          <w:szCs w:val="20"/>
        </w:rPr>
        <w:t>1. Комиссионер отвечает перед комитентом за утрату, недостачу или повреждение находящегося у него имущества комитента.</w:t>
      </w:r>
    </w:p>
    <w:p>
      <w:pPr>
        <w:pStyle w:val="Normal"/>
        <w:autoSpaceDE w:val="false"/>
        <w:ind w:firstLine="720"/>
        <w:jc w:val="both"/>
        <w:rPr>
          <w:rFonts w:ascii="Arial" w:hAnsi="Arial" w:cs="Arial"/>
          <w:sz w:val="20"/>
          <w:szCs w:val="20"/>
        </w:rPr>
      </w:pPr>
      <w:bookmarkStart w:id="12152" w:name="sub_9981"/>
      <w:bookmarkStart w:id="12153" w:name="sub_9982"/>
      <w:bookmarkEnd w:id="12152"/>
      <w:bookmarkEnd w:id="12153"/>
      <w:r>
        <w:rPr>
          <w:rFonts w:cs="Arial" w:ascii="Arial" w:hAnsi="Arial"/>
          <w:sz w:val="20"/>
          <w:szCs w:val="20"/>
        </w:rPr>
        <w:t>2. Если при приеме комиссионером имущества, присланного комитентом либо поступившего к комиссионеру для комитента, в этом имуществе окажутся повреждения или недостача, которые могут быть замечены при наружном осмотре, а также в случае причинения кем-либо ущерба имуществу комитента, находящемуся у комиссионера, комиссионер обязан принять меры по охране прав комитента, собрать необходимые доказательства и обо всем без промедления сообщить комитенту.</w:t>
      </w:r>
    </w:p>
    <w:p>
      <w:pPr>
        <w:pStyle w:val="Normal"/>
        <w:autoSpaceDE w:val="false"/>
        <w:ind w:firstLine="720"/>
        <w:jc w:val="both"/>
        <w:rPr>
          <w:rFonts w:ascii="Arial" w:hAnsi="Arial" w:cs="Arial"/>
          <w:sz w:val="20"/>
          <w:szCs w:val="20"/>
        </w:rPr>
      </w:pPr>
      <w:bookmarkStart w:id="12154" w:name="sub_9982"/>
      <w:bookmarkStart w:id="12155" w:name="sub_9983"/>
      <w:bookmarkEnd w:id="12154"/>
      <w:bookmarkEnd w:id="12155"/>
      <w:r>
        <w:rPr>
          <w:rFonts w:cs="Arial" w:ascii="Arial" w:hAnsi="Arial"/>
          <w:sz w:val="20"/>
          <w:szCs w:val="20"/>
        </w:rPr>
        <w:t>3. Комиссионер, не застраховавший находящееся у него имущество комитента, отвечает за это лишь в случаях, когда комитент предписал ему застраховать имущество за счет комитента либо страхование этого имущества комиссионером предусмотрено договором комиссии или обычаями делового оборота.</w:t>
      </w:r>
    </w:p>
    <w:p>
      <w:pPr>
        <w:pStyle w:val="Normal"/>
        <w:autoSpaceDE w:val="false"/>
        <w:jc w:val="both"/>
        <w:rPr>
          <w:rFonts w:ascii="Courier New" w:hAnsi="Courier New" w:cs="Courier New"/>
          <w:sz w:val="20"/>
          <w:szCs w:val="20"/>
        </w:rPr>
      </w:pPr>
      <w:bookmarkStart w:id="12156" w:name="sub_9983"/>
      <w:bookmarkStart w:id="12157" w:name="sub_9983"/>
      <w:bookmarkEnd w:id="12157"/>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2158" w:name="sub_191069372"/>
      <w:bookmarkEnd w:id="12158"/>
      <w:r>
        <w:rPr>
          <w:rFonts w:cs="Arial" w:ascii="Arial" w:hAnsi="Arial"/>
          <w:i/>
          <w:iCs/>
          <w:color w:val="800080"/>
          <w:sz w:val="20"/>
          <w:szCs w:val="20"/>
        </w:rPr>
        <w:t>См. комментарии к статье 998 настоящего Кодекса</w:t>
      </w:r>
    </w:p>
    <w:p>
      <w:pPr>
        <w:pStyle w:val="Normal"/>
        <w:autoSpaceDE w:val="false"/>
        <w:jc w:val="both"/>
        <w:rPr>
          <w:rFonts w:ascii="Arial" w:hAnsi="Arial" w:cs="Arial"/>
          <w:i/>
          <w:i/>
          <w:iCs/>
          <w:color w:val="800080"/>
          <w:sz w:val="20"/>
          <w:szCs w:val="20"/>
        </w:rPr>
      </w:pPr>
      <w:bookmarkStart w:id="12159" w:name="sub_191069372"/>
      <w:bookmarkStart w:id="12160" w:name="sub_191069372"/>
      <w:bookmarkEnd w:id="12160"/>
      <w:r>
        <w:rPr>
          <w:rFonts w:cs="Arial" w:ascii="Arial" w:hAnsi="Arial"/>
          <w:i/>
          <w:iCs/>
          <w:color w:val="800080"/>
          <w:sz w:val="20"/>
          <w:szCs w:val="20"/>
        </w:rPr>
      </w:r>
    </w:p>
    <w:p>
      <w:pPr>
        <w:pStyle w:val="Normal"/>
        <w:autoSpaceDE w:val="false"/>
        <w:ind w:start="1612" w:hanging="892"/>
        <w:jc w:val="both"/>
        <w:rPr/>
      </w:pPr>
      <w:bookmarkStart w:id="12161" w:name="sub_999"/>
      <w:bookmarkEnd w:id="12161"/>
      <w:r>
        <w:rPr>
          <w:rFonts w:cs="Arial" w:ascii="Arial" w:hAnsi="Arial"/>
          <w:b/>
          <w:bCs/>
          <w:color w:val="000080"/>
          <w:sz w:val="20"/>
          <w:szCs w:val="20"/>
        </w:rPr>
        <w:t>Статья 999.</w:t>
      </w:r>
      <w:r>
        <w:rPr>
          <w:rFonts w:cs="Arial" w:ascii="Arial" w:hAnsi="Arial"/>
          <w:sz w:val="20"/>
          <w:szCs w:val="20"/>
        </w:rPr>
        <w:t xml:space="preserve"> Отчет комиссионера</w:t>
      </w:r>
    </w:p>
    <w:p>
      <w:pPr>
        <w:pStyle w:val="Normal"/>
        <w:autoSpaceDE w:val="false"/>
        <w:ind w:firstLine="720"/>
        <w:jc w:val="both"/>
        <w:rPr>
          <w:rFonts w:ascii="Arial" w:hAnsi="Arial" w:cs="Arial"/>
          <w:sz w:val="20"/>
          <w:szCs w:val="20"/>
        </w:rPr>
      </w:pPr>
      <w:bookmarkStart w:id="12162" w:name="sub_999"/>
      <w:bookmarkEnd w:id="12162"/>
      <w:r>
        <w:rPr>
          <w:rFonts w:cs="Arial" w:ascii="Arial" w:hAnsi="Arial"/>
          <w:sz w:val="20"/>
          <w:szCs w:val="20"/>
        </w:rPr>
        <w:t>По исполнении поручения комиссионер обязан представить комитенту отчет и передать ему все полученное по договору комиссии. Комитент, имеющий возражения по отчету, должен сообщить о них комиссионеру в течение тридцати дней со дня получения отчета, если соглашением сторон не установлен иной срок. В противном случае отчет при отсутствии иного соглашения считается принятым.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2163" w:name="sub_191069756"/>
      <w:bookmarkEnd w:id="12163"/>
      <w:r>
        <w:rPr>
          <w:rFonts w:cs="Arial" w:ascii="Arial" w:hAnsi="Arial"/>
          <w:i/>
          <w:iCs/>
          <w:color w:val="800080"/>
          <w:sz w:val="20"/>
          <w:szCs w:val="20"/>
        </w:rPr>
        <w:t>См. комментарии к статье 999 настоящего Кодекса</w:t>
      </w:r>
    </w:p>
    <w:p>
      <w:pPr>
        <w:pStyle w:val="Normal"/>
        <w:autoSpaceDE w:val="false"/>
        <w:jc w:val="both"/>
        <w:rPr>
          <w:rFonts w:ascii="Arial" w:hAnsi="Arial" w:cs="Arial"/>
          <w:i/>
          <w:i/>
          <w:iCs/>
          <w:color w:val="800080"/>
          <w:sz w:val="20"/>
          <w:szCs w:val="20"/>
        </w:rPr>
      </w:pPr>
      <w:bookmarkStart w:id="12164" w:name="sub_191069756"/>
      <w:bookmarkStart w:id="12165" w:name="sub_191069756"/>
      <w:bookmarkEnd w:id="12165"/>
      <w:r>
        <w:rPr>
          <w:rFonts w:cs="Arial" w:ascii="Arial" w:hAnsi="Arial"/>
          <w:i/>
          <w:iCs/>
          <w:color w:val="800080"/>
          <w:sz w:val="20"/>
          <w:szCs w:val="20"/>
        </w:rPr>
      </w:r>
    </w:p>
    <w:p>
      <w:pPr>
        <w:pStyle w:val="Normal"/>
        <w:autoSpaceDE w:val="false"/>
        <w:ind w:start="1612" w:hanging="892"/>
        <w:jc w:val="both"/>
        <w:rPr/>
      </w:pPr>
      <w:bookmarkStart w:id="12166" w:name="sub_10001"/>
      <w:bookmarkEnd w:id="12166"/>
      <w:r>
        <w:rPr>
          <w:rFonts w:cs="Arial" w:ascii="Arial" w:hAnsi="Arial"/>
          <w:b/>
          <w:bCs/>
          <w:color w:val="000080"/>
          <w:sz w:val="20"/>
          <w:szCs w:val="20"/>
        </w:rPr>
        <w:t>Статья 1000.</w:t>
      </w:r>
      <w:r>
        <w:rPr>
          <w:rFonts w:cs="Arial" w:ascii="Arial" w:hAnsi="Arial"/>
          <w:sz w:val="20"/>
          <w:szCs w:val="20"/>
        </w:rPr>
        <w:t xml:space="preserve"> Принятие комитентом исполненного по договору комиссии</w:t>
      </w:r>
    </w:p>
    <w:p>
      <w:pPr>
        <w:pStyle w:val="Normal"/>
        <w:autoSpaceDE w:val="false"/>
        <w:ind w:firstLine="720"/>
        <w:jc w:val="both"/>
        <w:rPr>
          <w:rFonts w:ascii="Arial" w:hAnsi="Arial" w:cs="Arial"/>
          <w:sz w:val="20"/>
          <w:szCs w:val="20"/>
        </w:rPr>
      </w:pPr>
      <w:bookmarkStart w:id="12167" w:name="sub_10001"/>
      <w:bookmarkEnd w:id="12167"/>
      <w:r>
        <w:rPr>
          <w:rFonts w:cs="Arial" w:ascii="Arial" w:hAnsi="Arial"/>
          <w:sz w:val="20"/>
          <w:szCs w:val="20"/>
        </w:rPr>
        <w:t>Комитент обязан:</w:t>
      </w:r>
    </w:p>
    <w:p>
      <w:pPr>
        <w:pStyle w:val="Normal"/>
        <w:autoSpaceDE w:val="false"/>
        <w:ind w:firstLine="720"/>
        <w:jc w:val="both"/>
        <w:rPr>
          <w:rFonts w:ascii="Arial" w:hAnsi="Arial" w:cs="Arial"/>
          <w:sz w:val="20"/>
          <w:szCs w:val="20"/>
        </w:rPr>
      </w:pPr>
      <w:r>
        <w:rPr>
          <w:rFonts w:cs="Arial" w:ascii="Arial" w:hAnsi="Arial"/>
          <w:sz w:val="20"/>
          <w:szCs w:val="20"/>
        </w:rPr>
        <w:t>принять от комиссионера все исполненное по договору комиссии;</w:t>
      </w:r>
    </w:p>
    <w:p>
      <w:pPr>
        <w:pStyle w:val="Normal"/>
        <w:autoSpaceDE w:val="false"/>
        <w:ind w:firstLine="720"/>
        <w:jc w:val="both"/>
        <w:rPr>
          <w:rFonts w:ascii="Arial" w:hAnsi="Arial" w:cs="Arial"/>
          <w:sz w:val="20"/>
          <w:szCs w:val="20"/>
        </w:rPr>
      </w:pPr>
      <w:r>
        <w:rPr>
          <w:rFonts w:cs="Arial" w:ascii="Arial" w:hAnsi="Arial"/>
          <w:sz w:val="20"/>
          <w:szCs w:val="20"/>
        </w:rPr>
        <w:t>осмотреть имущество, приобретенное для него комиссионером, и известить последнего без промедления об обнаруженных в этом имуществе недостатках;</w:t>
      </w:r>
    </w:p>
    <w:p>
      <w:pPr>
        <w:pStyle w:val="Normal"/>
        <w:autoSpaceDE w:val="false"/>
        <w:ind w:firstLine="720"/>
        <w:jc w:val="both"/>
        <w:rPr>
          <w:rFonts w:ascii="Arial" w:hAnsi="Arial" w:cs="Arial"/>
          <w:sz w:val="20"/>
          <w:szCs w:val="20"/>
        </w:rPr>
      </w:pPr>
      <w:bookmarkStart w:id="12168" w:name="sub_100014"/>
      <w:bookmarkEnd w:id="12168"/>
      <w:r>
        <w:rPr>
          <w:rFonts w:cs="Arial" w:ascii="Arial" w:hAnsi="Arial"/>
          <w:sz w:val="20"/>
          <w:szCs w:val="20"/>
        </w:rPr>
        <w:t>освободить комиссионера от обязательств, принятых им на себя перед третьим лицом по исполнению комиссионного поручения.</w:t>
      </w:r>
    </w:p>
    <w:p>
      <w:pPr>
        <w:pStyle w:val="Normal"/>
        <w:autoSpaceDE w:val="false"/>
        <w:jc w:val="both"/>
        <w:rPr>
          <w:rFonts w:ascii="Courier New" w:hAnsi="Courier New" w:cs="Courier New"/>
          <w:sz w:val="20"/>
          <w:szCs w:val="20"/>
        </w:rPr>
      </w:pPr>
      <w:bookmarkStart w:id="12169" w:name="sub_100014"/>
      <w:bookmarkStart w:id="12170" w:name="sub_100014"/>
      <w:bookmarkEnd w:id="12170"/>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2171" w:name="sub_191070424"/>
      <w:bookmarkEnd w:id="12171"/>
      <w:r>
        <w:rPr>
          <w:rFonts w:cs="Arial" w:ascii="Arial" w:hAnsi="Arial"/>
          <w:i/>
          <w:iCs/>
          <w:color w:val="800080"/>
          <w:sz w:val="20"/>
          <w:szCs w:val="20"/>
        </w:rPr>
        <w:t>См. комментарии к статье 1000 настоящего Кодекса</w:t>
      </w:r>
    </w:p>
    <w:p>
      <w:pPr>
        <w:pStyle w:val="Normal"/>
        <w:autoSpaceDE w:val="false"/>
        <w:jc w:val="both"/>
        <w:rPr>
          <w:rFonts w:ascii="Arial" w:hAnsi="Arial" w:cs="Arial"/>
          <w:i/>
          <w:i/>
          <w:iCs/>
          <w:color w:val="800080"/>
          <w:sz w:val="20"/>
          <w:szCs w:val="20"/>
        </w:rPr>
      </w:pPr>
      <w:bookmarkStart w:id="12172" w:name="sub_191070424"/>
      <w:bookmarkStart w:id="12173" w:name="sub_191070424"/>
      <w:bookmarkEnd w:id="12173"/>
      <w:r>
        <w:rPr>
          <w:rFonts w:cs="Arial" w:ascii="Arial" w:hAnsi="Arial"/>
          <w:i/>
          <w:iCs/>
          <w:color w:val="800080"/>
          <w:sz w:val="20"/>
          <w:szCs w:val="20"/>
        </w:rPr>
      </w:r>
    </w:p>
    <w:p>
      <w:pPr>
        <w:pStyle w:val="Normal"/>
        <w:autoSpaceDE w:val="false"/>
        <w:ind w:start="1612" w:hanging="892"/>
        <w:jc w:val="both"/>
        <w:rPr/>
      </w:pPr>
      <w:bookmarkStart w:id="12174" w:name="sub_21001"/>
      <w:bookmarkEnd w:id="12174"/>
      <w:r>
        <w:rPr>
          <w:rFonts w:cs="Arial" w:ascii="Arial" w:hAnsi="Arial"/>
          <w:b/>
          <w:bCs/>
          <w:color w:val="000080"/>
          <w:sz w:val="20"/>
          <w:szCs w:val="20"/>
        </w:rPr>
        <w:t>Статья 1001.</w:t>
      </w:r>
      <w:r>
        <w:rPr>
          <w:rFonts w:cs="Arial" w:ascii="Arial" w:hAnsi="Arial"/>
          <w:sz w:val="20"/>
          <w:szCs w:val="20"/>
        </w:rPr>
        <w:t xml:space="preserve"> Возмещение расходов на исполнение комиссионного поручения</w:t>
      </w:r>
    </w:p>
    <w:p>
      <w:pPr>
        <w:pStyle w:val="Normal"/>
        <w:autoSpaceDE w:val="false"/>
        <w:ind w:firstLine="720"/>
        <w:jc w:val="both"/>
        <w:rPr>
          <w:rFonts w:ascii="Arial" w:hAnsi="Arial" w:cs="Arial"/>
          <w:sz w:val="20"/>
          <w:szCs w:val="20"/>
        </w:rPr>
      </w:pPr>
      <w:bookmarkStart w:id="12175" w:name="sub_21001"/>
      <w:bookmarkEnd w:id="12175"/>
      <w:r>
        <w:rPr>
          <w:rFonts w:cs="Arial" w:ascii="Arial" w:hAnsi="Arial"/>
          <w:sz w:val="20"/>
          <w:szCs w:val="20"/>
        </w:rPr>
        <w:t>Комитент обязан помимо уплаты комиссионного вознаграждения, а в соответствующих случаях и дополнительного вознаграждения за делькредере возместить комиссионеру израсходованные им на исполнение комиссионного поручения суммы.</w:t>
      </w:r>
    </w:p>
    <w:p>
      <w:pPr>
        <w:pStyle w:val="Normal"/>
        <w:autoSpaceDE w:val="false"/>
        <w:ind w:firstLine="720"/>
        <w:jc w:val="both"/>
        <w:rPr>
          <w:rFonts w:ascii="Arial" w:hAnsi="Arial" w:cs="Arial"/>
          <w:sz w:val="20"/>
          <w:szCs w:val="20"/>
        </w:rPr>
      </w:pPr>
      <w:r>
        <w:rPr>
          <w:rFonts w:cs="Arial" w:ascii="Arial" w:hAnsi="Arial"/>
          <w:sz w:val="20"/>
          <w:szCs w:val="20"/>
        </w:rPr>
        <w:t>Комиссионер не имеет права на возмещение расходов на хранение находящегося у него имущества комитента, если в законе или договоре комиссии не установлено иное.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2176" w:name="sub_191070844"/>
      <w:bookmarkEnd w:id="12176"/>
      <w:r>
        <w:rPr>
          <w:rFonts w:cs="Arial" w:ascii="Arial" w:hAnsi="Arial"/>
          <w:i/>
          <w:iCs/>
          <w:color w:val="800080"/>
          <w:sz w:val="20"/>
          <w:szCs w:val="20"/>
        </w:rPr>
        <w:t>См. комментарии к статье 1001 настоящего Кодекса</w:t>
      </w:r>
    </w:p>
    <w:p>
      <w:pPr>
        <w:pStyle w:val="Normal"/>
        <w:autoSpaceDE w:val="false"/>
        <w:jc w:val="both"/>
        <w:rPr>
          <w:rFonts w:ascii="Arial" w:hAnsi="Arial" w:cs="Arial"/>
          <w:i/>
          <w:i/>
          <w:iCs/>
          <w:color w:val="800080"/>
          <w:sz w:val="20"/>
          <w:szCs w:val="20"/>
        </w:rPr>
      </w:pPr>
      <w:bookmarkStart w:id="12177" w:name="sub_191070844"/>
      <w:bookmarkStart w:id="12178" w:name="sub_191070844"/>
      <w:bookmarkEnd w:id="12178"/>
      <w:r>
        <w:rPr>
          <w:rFonts w:cs="Arial" w:ascii="Arial" w:hAnsi="Arial"/>
          <w:i/>
          <w:iCs/>
          <w:color w:val="800080"/>
          <w:sz w:val="20"/>
          <w:szCs w:val="20"/>
        </w:rPr>
      </w:r>
    </w:p>
    <w:p>
      <w:pPr>
        <w:pStyle w:val="Normal"/>
        <w:autoSpaceDE w:val="false"/>
        <w:ind w:start="1612" w:hanging="892"/>
        <w:jc w:val="both"/>
        <w:rPr/>
      </w:pPr>
      <w:bookmarkStart w:id="12179" w:name="sub_21002"/>
      <w:bookmarkEnd w:id="12179"/>
      <w:r>
        <w:rPr>
          <w:rFonts w:cs="Arial" w:ascii="Arial" w:hAnsi="Arial"/>
          <w:b/>
          <w:bCs/>
          <w:color w:val="000080"/>
          <w:sz w:val="20"/>
          <w:szCs w:val="20"/>
        </w:rPr>
        <w:t>Статья 1002.</w:t>
      </w:r>
      <w:r>
        <w:rPr>
          <w:rFonts w:cs="Arial" w:ascii="Arial" w:hAnsi="Arial"/>
          <w:sz w:val="20"/>
          <w:szCs w:val="20"/>
        </w:rPr>
        <w:t xml:space="preserve"> Прекращение договора комиссии</w:t>
      </w:r>
    </w:p>
    <w:p>
      <w:pPr>
        <w:pStyle w:val="Normal"/>
        <w:autoSpaceDE w:val="false"/>
        <w:ind w:firstLine="720"/>
        <w:jc w:val="both"/>
        <w:rPr>
          <w:rFonts w:ascii="Arial" w:hAnsi="Arial" w:cs="Arial"/>
          <w:sz w:val="20"/>
          <w:szCs w:val="20"/>
        </w:rPr>
      </w:pPr>
      <w:bookmarkStart w:id="12180" w:name="sub_21002"/>
      <w:bookmarkEnd w:id="12180"/>
      <w:r>
        <w:rPr>
          <w:rFonts w:cs="Arial" w:ascii="Arial" w:hAnsi="Arial"/>
          <w:sz w:val="20"/>
          <w:szCs w:val="20"/>
        </w:rPr>
        <w:t>Договор комиссии прекращается вследствие:</w:t>
      </w:r>
    </w:p>
    <w:p>
      <w:pPr>
        <w:pStyle w:val="Normal"/>
        <w:autoSpaceDE w:val="false"/>
        <w:ind w:firstLine="720"/>
        <w:jc w:val="both"/>
        <w:rPr>
          <w:rFonts w:ascii="Arial" w:hAnsi="Arial" w:cs="Arial"/>
          <w:sz w:val="20"/>
          <w:szCs w:val="20"/>
        </w:rPr>
      </w:pPr>
      <w:r>
        <w:rPr>
          <w:rFonts w:cs="Arial" w:ascii="Arial" w:hAnsi="Arial"/>
          <w:sz w:val="20"/>
          <w:szCs w:val="20"/>
        </w:rPr>
        <w:t>отказа комитента от исполнения договора;</w:t>
      </w:r>
    </w:p>
    <w:p>
      <w:pPr>
        <w:pStyle w:val="Normal"/>
        <w:autoSpaceDE w:val="false"/>
        <w:ind w:firstLine="720"/>
        <w:jc w:val="both"/>
        <w:rPr>
          <w:rFonts w:ascii="Arial" w:hAnsi="Arial" w:cs="Arial"/>
          <w:sz w:val="20"/>
          <w:szCs w:val="20"/>
        </w:rPr>
      </w:pPr>
      <w:r>
        <w:rPr>
          <w:rFonts w:cs="Arial" w:ascii="Arial" w:hAnsi="Arial"/>
          <w:sz w:val="20"/>
          <w:szCs w:val="20"/>
        </w:rPr>
        <w:t>отказа комиссионера от исполнения договора в случаях, предусмотренных законом или договором;</w:t>
      </w:r>
    </w:p>
    <w:p>
      <w:pPr>
        <w:pStyle w:val="Normal"/>
        <w:autoSpaceDE w:val="false"/>
        <w:ind w:firstLine="720"/>
        <w:jc w:val="both"/>
        <w:rPr>
          <w:rFonts w:ascii="Arial" w:hAnsi="Arial" w:cs="Arial"/>
          <w:sz w:val="20"/>
          <w:szCs w:val="20"/>
        </w:rPr>
      </w:pPr>
      <w:r>
        <w:rPr>
          <w:rFonts w:cs="Arial" w:ascii="Arial" w:hAnsi="Arial"/>
          <w:sz w:val="20"/>
          <w:szCs w:val="20"/>
        </w:rPr>
        <w:t>смерти комиссионера, признания его недееспособным, ограниченно дееспособным или безвестно отсутствующим;</w:t>
      </w:r>
    </w:p>
    <w:p>
      <w:pPr>
        <w:pStyle w:val="Normal"/>
        <w:autoSpaceDE w:val="false"/>
        <w:ind w:firstLine="720"/>
        <w:jc w:val="both"/>
        <w:rPr>
          <w:rFonts w:ascii="Arial" w:hAnsi="Arial" w:cs="Arial"/>
          <w:sz w:val="20"/>
          <w:szCs w:val="20"/>
        </w:rPr>
      </w:pPr>
      <w:r>
        <w:rPr>
          <w:rFonts w:cs="Arial" w:ascii="Arial" w:hAnsi="Arial"/>
          <w:sz w:val="20"/>
          <w:szCs w:val="20"/>
        </w:rPr>
        <w:t>признания индивидуального предпринимателя, являющегося комиссионером, несостоятельным (банкротом).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2181" w:name="sub_210022"/>
      <w:bookmarkStart w:id="12182" w:name="sub_191071372"/>
      <w:bookmarkEnd w:id="12181"/>
      <w:bookmarkEnd w:id="12182"/>
      <w:r>
        <w:rPr>
          <w:rFonts w:cs="Arial" w:ascii="Arial" w:hAnsi="Arial"/>
          <w:i/>
          <w:iCs/>
          <w:color w:val="800080"/>
          <w:sz w:val="20"/>
          <w:szCs w:val="20"/>
        </w:rPr>
        <w:t>О практике применения части второй статьи 1002 настоящего Кодекса см. информационное письмо Президиума Высшего Арбитражного Суда РФ от 30 июля 2002 г. N 68</w:t>
      </w:r>
    </w:p>
    <w:p>
      <w:pPr>
        <w:pStyle w:val="Normal"/>
        <w:autoSpaceDE w:val="false"/>
        <w:jc w:val="both"/>
        <w:rPr>
          <w:rFonts w:ascii="Arial" w:hAnsi="Arial" w:cs="Arial"/>
          <w:i/>
          <w:i/>
          <w:iCs/>
          <w:color w:val="800080"/>
          <w:sz w:val="20"/>
          <w:szCs w:val="20"/>
        </w:rPr>
      </w:pPr>
      <w:bookmarkStart w:id="12183" w:name="sub_210022"/>
      <w:bookmarkStart w:id="12184" w:name="sub_191071372"/>
      <w:bookmarkStart w:id="12185" w:name="sub_210022"/>
      <w:bookmarkStart w:id="12186" w:name="sub_191071372"/>
      <w:bookmarkEnd w:id="12185"/>
      <w:bookmarkEnd w:id="12186"/>
      <w:r>
        <w:rPr>
          <w:rFonts w:cs="Arial" w:ascii="Arial" w:hAnsi="Arial"/>
          <w:i/>
          <w:iCs/>
          <w:color w:val="8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В случае объявления комиссионера несостоятельным (банкротом) его права и обязанности по сделкам, заключенным им для комитента во исполнение указаний последнего, переходят к комитенту.</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2187" w:name="sub_191071692"/>
      <w:bookmarkEnd w:id="12187"/>
      <w:r>
        <w:rPr>
          <w:rFonts w:cs="Arial" w:ascii="Arial" w:hAnsi="Arial"/>
          <w:i/>
          <w:iCs/>
          <w:color w:val="800080"/>
          <w:sz w:val="20"/>
          <w:szCs w:val="20"/>
        </w:rPr>
        <w:t>См. комментарии к статье 1002 настоящего Кодекса</w:t>
      </w:r>
    </w:p>
    <w:p>
      <w:pPr>
        <w:pStyle w:val="Normal"/>
        <w:autoSpaceDE w:val="false"/>
        <w:jc w:val="both"/>
        <w:rPr>
          <w:rFonts w:ascii="Arial" w:hAnsi="Arial" w:cs="Arial"/>
          <w:i/>
          <w:i/>
          <w:iCs/>
          <w:color w:val="800080"/>
          <w:sz w:val="20"/>
          <w:szCs w:val="20"/>
        </w:rPr>
      </w:pPr>
      <w:bookmarkStart w:id="12188" w:name="sub_191071692"/>
      <w:bookmarkStart w:id="12189" w:name="sub_191071692"/>
      <w:bookmarkEnd w:id="12189"/>
      <w:r>
        <w:rPr>
          <w:rFonts w:cs="Arial" w:ascii="Arial" w:hAnsi="Arial"/>
          <w:i/>
          <w:iCs/>
          <w:color w:val="800080"/>
          <w:sz w:val="20"/>
          <w:szCs w:val="20"/>
        </w:rPr>
      </w:r>
    </w:p>
    <w:p>
      <w:pPr>
        <w:pStyle w:val="Normal"/>
        <w:autoSpaceDE w:val="false"/>
        <w:ind w:start="1612" w:hanging="892"/>
        <w:jc w:val="both"/>
        <w:rPr/>
      </w:pPr>
      <w:bookmarkStart w:id="12190" w:name="sub_21003"/>
      <w:bookmarkEnd w:id="12190"/>
      <w:r>
        <w:rPr>
          <w:rFonts w:cs="Arial" w:ascii="Arial" w:hAnsi="Arial"/>
          <w:b/>
          <w:bCs/>
          <w:color w:val="000080"/>
          <w:sz w:val="20"/>
          <w:szCs w:val="20"/>
        </w:rPr>
        <w:t>Статья 1003.</w:t>
      </w:r>
      <w:r>
        <w:rPr>
          <w:rFonts w:cs="Arial" w:ascii="Arial" w:hAnsi="Arial"/>
          <w:sz w:val="20"/>
          <w:szCs w:val="20"/>
        </w:rPr>
        <w:t xml:space="preserve"> Отмена комиссионного поручения комитентом</w:t>
      </w:r>
    </w:p>
    <w:p>
      <w:pPr>
        <w:pStyle w:val="Normal"/>
        <w:autoSpaceDE w:val="false"/>
        <w:ind w:firstLine="720"/>
        <w:jc w:val="both"/>
        <w:rPr>
          <w:rFonts w:ascii="Arial" w:hAnsi="Arial" w:cs="Arial"/>
          <w:sz w:val="20"/>
          <w:szCs w:val="20"/>
        </w:rPr>
      </w:pPr>
      <w:bookmarkStart w:id="12191" w:name="sub_21003"/>
      <w:bookmarkStart w:id="12192" w:name="sub_10031"/>
      <w:bookmarkEnd w:id="12191"/>
      <w:bookmarkEnd w:id="12192"/>
      <w:r>
        <w:rPr>
          <w:rFonts w:cs="Arial" w:ascii="Arial" w:hAnsi="Arial"/>
          <w:sz w:val="20"/>
          <w:szCs w:val="20"/>
        </w:rPr>
        <w:t>1. Комитент вправе в любое время отказаться от исполнения договора комиссии, отменив данное комиссионеру поручение. Комиссионер вправе требовать возмещения убытков, вызванных отменой поручения.</w:t>
      </w:r>
    </w:p>
    <w:p>
      <w:pPr>
        <w:pStyle w:val="Normal"/>
        <w:autoSpaceDE w:val="false"/>
        <w:ind w:firstLine="720"/>
        <w:jc w:val="both"/>
        <w:rPr>
          <w:rFonts w:ascii="Arial" w:hAnsi="Arial" w:cs="Arial"/>
          <w:sz w:val="20"/>
          <w:szCs w:val="20"/>
        </w:rPr>
      </w:pPr>
      <w:bookmarkStart w:id="12193" w:name="sub_10031"/>
      <w:bookmarkStart w:id="12194" w:name="sub_210032"/>
      <w:bookmarkEnd w:id="12193"/>
      <w:bookmarkEnd w:id="12194"/>
      <w:r>
        <w:rPr>
          <w:rFonts w:cs="Arial" w:ascii="Arial" w:hAnsi="Arial"/>
          <w:sz w:val="20"/>
          <w:szCs w:val="20"/>
        </w:rPr>
        <w:t>2. В случае, когда договор комиссии заключен без указания срока его действия, комитент должен уведомить комиссионера о прекращении договора не позднее чем за тридцать дней, если более продолжительный срок уведомления не предусмотрен договором.</w:t>
      </w:r>
    </w:p>
    <w:p>
      <w:pPr>
        <w:pStyle w:val="Normal"/>
        <w:autoSpaceDE w:val="false"/>
        <w:ind w:firstLine="720"/>
        <w:jc w:val="both"/>
        <w:rPr>
          <w:rFonts w:ascii="Arial" w:hAnsi="Arial" w:cs="Arial"/>
          <w:sz w:val="20"/>
          <w:szCs w:val="20"/>
        </w:rPr>
      </w:pPr>
      <w:bookmarkStart w:id="12195" w:name="sub_210032"/>
      <w:bookmarkEnd w:id="12195"/>
      <w:r>
        <w:rPr>
          <w:rFonts w:cs="Arial" w:ascii="Arial" w:hAnsi="Arial"/>
          <w:sz w:val="20"/>
          <w:szCs w:val="20"/>
        </w:rPr>
        <w:t>В этом случае комитент обязан выплатить комиссионеру вознаграждение за сделки, совершенные им до прекращения договора, а также возместить комиссионеру понесенные им до прекращения договора расходы.</w:t>
      </w:r>
    </w:p>
    <w:p>
      <w:pPr>
        <w:pStyle w:val="Normal"/>
        <w:autoSpaceDE w:val="false"/>
        <w:ind w:firstLine="720"/>
        <w:jc w:val="both"/>
        <w:rPr>
          <w:rFonts w:ascii="Arial" w:hAnsi="Arial" w:cs="Arial"/>
          <w:sz w:val="20"/>
          <w:szCs w:val="20"/>
        </w:rPr>
      </w:pPr>
      <w:bookmarkStart w:id="12196" w:name="sub_210033"/>
      <w:bookmarkEnd w:id="12196"/>
      <w:r>
        <w:rPr>
          <w:rFonts w:cs="Arial" w:ascii="Arial" w:hAnsi="Arial"/>
          <w:sz w:val="20"/>
          <w:szCs w:val="20"/>
        </w:rPr>
        <w:t>3. В случае отмены поручения комитент обязан в срок, установленный договором комиссии, а если такой срок не установлен, незамедлительно распорядиться своим находящимся в ведении комиссионера имуществом. Если комитент не выполнит эту обязанность, комиссионер вправе сдать имущество на хранение за счет комитента либо продать его по возможно более выгодной для комитента цене.</w:t>
      </w:r>
    </w:p>
    <w:p>
      <w:pPr>
        <w:pStyle w:val="Normal"/>
        <w:autoSpaceDE w:val="false"/>
        <w:jc w:val="both"/>
        <w:rPr>
          <w:rFonts w:ascii="Courier New" w:hAnsi="Courier New" w:cs="Courier New"/>
          <w:sz w:val="20"/>
          <w:szCs w:val="20"/>
        </w:rPr>
      </w:pPr>
      <w:bookmarkStart w:id="12197" w:name="sub_210033"/>
      <w:bookmarkStart w:id="12198" w:name="sub_210033"/>
      <w:bookmarkEnd w:id="12198"/>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2199" w:name="sub_191072568"/>
      <w:bookmarkEnd w:id="12199"/>
      <w:r>
        <w:rPr>
          <w:rFonts w:cs="Arial" w:ascii="Arial" w:hAnsi="Arial"/>
          <w:i/>
          <w:iCs/>
          <w:color w:val="800080"/>
          <w:sz w:val="20"/>
          <w:szCs w:val="20"/>
        </w:rPr>
        <w:t>См. комментарии к статье 1003 настоящего Кодекса</w:t>
      </w:r>
    </w:p>
    <w:p>
      <w:pPr>
        <w:pStyle w:val="Normal"/>
        <w:autoSpaceDE w:val="false"/>
        <w:jc w:val="both"/>
        <w:rPr>
          <w:rFonts w:ascii="Arial" w:hAnsi="Arial" w:cs="Arial"/>
          <w:i/>
          <w:i/>
          <w:iCs/>
          <w:color w:val="800080"/>
          <w:sz w:val="20"/>
          <w:szCs w:val="20"/>
        </w:rPr>
      </w:pPr>
      <w:bookmarkStart w:id="12200" w:name="sub_191072568"/>
      <w:bookmarkStart w:id="12201" w:name="sub_191072568"/>
      <w:bookmarkEnd w:id="12201"/>
      <w:r>
        <w:rPr>
          <w:rFonts w:cs="Arial" w:ascii="Arial" w:hAnsi="Arial"/>
          <w:i/>
          <w:iCs/>
          <w:color w:val="800080"/>
          <w:sz w:val="20"/>
          <w:szCs w:val="20"/>
        </w:rPr>
      </w:r>
    </w:p>
    <w:p>
      <w:pPr>
        <w:pStyle w:val="Normal"/>
        <w:autoSpaceDE w:val="false"/>
        <w:ind w:start="1612" w:hanging="892"/>
        <w:jc w:val="both"/>
        <w:rPr/>
      </w:pPr>
      <w:bookmarkStart w:id="12202" w:name="sub_21004"/>
      <w:bookmarkEnd w:id="12202"/>
      <w:r>
        <w:rPr>
          <w:rFonts w:cs="Arial" w:ascii="Arial" w:hAnsi="Arial"/>
          <w:b/>
          <w:bCs/>
          <w:color w:val="000080"/>
          <w:sz w:val="20"/>
          <w:szCs w:val="20"/>
        </w:rPr>
        <w:t>Статья 1004.</w:t>
      </w:r>
      <w:r>
        <w:rPr>
          <w:rFonts w:cs="Arial" w:ascii="Arial" w:hAnsi="Arial"/>
          <w:sz w:val="20"/>
          <w:szCs w:val="20"/>
        </w:rPr>
        <w:t xml:space="preserve"> Отказ комиссионера от исполнения договора комиссии</w:t>
      </w:r>
    </w:p>
    <w:p>
      <w:pPr>
        <w:pStyle w:val="Normal"/>
        <w:autoSpaceDE w:val="false"/>
        <w:ind w:firstLine="720"/>
        <w:jc w:val="both"/>
        <w:rPr>
          <w:rFonts w:ascii="Arial" w:hAnsi="Arial" w:cs="Arial"/>
          <w:sz w:val="20"/>
          <w:szCs w:val="20"/>
        </w:rPr>
      </w:pPr>
      <w:bookmarkStart w:id="12203" w:name="sub_21004"/>
      <w:bookmarkStart w:id="12204" w:name="sub_10041"/>
      <w:bookmarkEnd w:id="12203"/>
      <w:bookmarkEnd w:id="12204"/>
      <w:r>
        <w:rPr>
          <w:rFonts w:cs="Arial" w:ascii="Arial" w:hAnsi="Arial"/>
          <w:sz w:val="20"/>
          <w:szCs w:val="20"/>
        </w:rPr>
        <w:t>1. Комиссионер не вправе, если иное не предусмотрено договором комиссии, отказаться от его исполнения, за исключением случая, когда договор заключен без указания срока его действия. В этом случае комиссионер должен уведомить комитента о прекращении договора не позднее чем за тридцать дней, если более продолжительный срок уведомления не предусмотрен договором.</w:t>
      </w:r>
    </w:p>
    <w:p>
      <w:pPr>
        <w:pStyle w:val="Normal"/>
        <w:autoSpaceDE w:val="false"/>
        <w:ind w:firstLine="720"/>
        <w:jc w:val="both"/>
        <w:rPr>
          <w:rFonts w:ascii="Arial" w:hAnsi="Arial" w:cs="Arial"/>
          <w:sz w:val="20"/>
          <w:szCs w:val="20"/>
        </w:rPr>
      </w:pPr>
      <w:bookmarkStart w:id="12205" w:name="sub_10041"/>
      <w:bookmarkEnd w:id="12205"/>
      <w:r>
        <w:rPr>
          <w:rFonts w:cs="Arial" w:ascii="Arial" w:hAnsi="Arial"/>
          <w:sz w:val="20"/>
          <w:szCs w:val="20"/>
        </w:rPr>
        <w:t>Комиссионер обязан принять меры, необходимые для обеспечения сохранности имущества комитента.</w:t>
      </w:r>
    </w:p>
    <w:p>
      <w:pPr>
        <w:pStyle w:val="Normal"/>
        <w:autoSpaceDE w:val="false"/>
        <w:ind w:firstLine="720"/>
        <w:jc w:val="both"/>
        <w:rPr>
          <w:rFonts w:ascii="Arial" w:hAnsi="Arial" w:cs="Arial"/>
          <w:sz w:val="20"/>
          <w:szCs w:val="20"/>
        </w:rPr>
      </w:pPr>
      <w:bookmarkStart w:id="12206" w:name="sub_210042"/>
      <w:bookmarkEnd w:id="12206"/>
      <w:r>
        <w:rPr>
          <w:rFonts w:cs="Arial" w:ascii="Arial" w:hAnsi="Arial"/>
          <w:sz w:val="20"/>
          <w:szCs w:val="20"/>
        </w:rPr>
        <w:t>2. Комитент должен распорядиться своим находящимся в ведении комиссионера имуществом в течение пятнадцати дней со дня получения уведомления об отказе комиссионера исполнить поручение, если договором комиссии не установлен иной срок. Если он не выполнит эту обязанность, комиссионер вправе сдать имущество на хранение за счет комитента либо продать его по возможно более выгодной для комитента цене.</w:t>
      </w:r>
    </w:p>
    <w:p>
      <w:pPr>
        <w:pStyle w:val="Normal"/>
        <w:autoSpaceDE w:val="false"/>
        <w:ind w:firstLine="720"/>
        <w:jc w:val="both"/>
        <w:rPr>
          <w:rFonts w:ascii="Arial" w:hAnsi="Arial" w:cs="Arial"/>
          <w:sz w:val="20"/>
          <w:szCs w:val="20"/>
        </w:rPr>
      </w:pPr>
      <w:bookmarkStart w:id="12207" w:name="sub_210042"/>
      <w:bookmarkStart w:id="12208" w:name="sub_210043"/>
      <w:bookmarkEnd w:id="12207"/>
      <w:bookmarkEnd w:id="12208"/>
      <w:r>
        <w:rPr>
          <w:rFonts w:cs="Arial" w:ascii="Arial" w:hAnsi="Arial"/>
          <w:sz w:val="20"/>
          <w:szCs w:val="20"/>
        </w:rPr>
        <w:t>3. Если договором комиссии не предусмотрено иное, комиссионер, отказавшийся от исполнения поручения, сохраняет право на комиссионное вознаграждение за сделки, совершенные им до прекращения договора, а также на возмещение понесенных до этого момента расходов.</w:t>
      </w:r>
    </w:p>
    <w:p>
      <w:pPr>
        <w:pStyle w:val="Normal"/>
        <w:autoSpaceDE w:val="false"/>
        <w:jc w:val="both"/>
        <w:rPr>
          <w:rFonts w:ascii="Courier New" w:hAnsi="Courier New" w:cs="Courier New"/>
          <w:sz w:val="20"/>
          <w:szCs w:val="20"/>
        </w:rPr>
      </w:pPr>
      <w:bookmarkStart w:id="12209" w:name="sub_210043"/>
      <w:bookmarkStart w:id="12210" w:name="sub_210043"/>
      <w:bookmarkEnd w:id="12210"/>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2211" w:name="sub_191073444"/>
      <w:bookmarkEnd w:id="12211"/>
      <w:r>
        <w:rPr>
          <w:rFonts w:cs="Arial" w:ascii="Arial" w:hAnsi="Arial"/>
          <w:i/>
          <w:iCs/>
          <w:color w:val="800080"/>
          <w:sz w:val="20"/>
          <w:szCs w:val="20"/>
        </w:rPr>
        <w:t>См. комментарии к статье 1004 настоящего Кодекса</w:t>
      </w:r>
    </w:p>
    <w:p>
      <w:pPr>
        <w:pStyle w:val="Normal"/>
        <w:autoSpaceDE w:val="false"/>
        <w:jc w:val="both"/>
        <w:rPr>
          <w:rFonts w:ascii="Arial" w:hAnsi="Arial" w:cs="Arial"/>
          <w:i/>
          <w:i/>
          <w:iCs/>
          <w:color w:val="800080"/>
          <w:sz w:val="20"/>
          <w:szCs w:val="20"/>
        </w:rPr>
      </w:pPr>
      <w:bookmarkStart w:id="12212" w:name="sub_191073444"/>
      <w:bookmarkStart w:id="12213" w:name="sub_191073444"/>
      <w:bookmarkEnd w:id="12213"/>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r>
        <w:rPr>
          <w:rFonts w:cs="Arial" w:ascii="Arial" w:hAnsi="Arial"/>
          <w:i/>
          <w:iCs/>
          <w:color w:val="800080"/>
          <w:sz w:val="20"/>
          <w:szCs w:val="20"/>
        </w:rPr>
        <w:t>См. комментарий к главе 51 Гражданского кодекса РФ</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2214" w:name="sub_2052"/>
      <w:bookmarkEnd w:id="12214"/>
      <w:r>
        <w:rPr>
          <w:rFonts w:cs="Arial" w:ascii="Arial" w:hAnsi="Arial"/>
          <w:b/>
          <w:bCs/>
          <w:color w:val="000080"/>
          <w:sz w:val="20"/>
          <w:szCs w:val="20"/>
        </w:rPr>
        <w:t>Глава 52. Агентирование</w:t>
      </w:r>
    </w:p>
    <w:p>
      <w:pPr>
        <w:pStyle w:val="Normal"/>
        <w:autoSpaceDE w:val="false"/>
        <w:jc w:val="both"/>
        <w:rPr>
          <w:rFonts w:ascii="Courier New" w:hAnsi="Courier New" w:cs="Courier New"/>
          <w:b/>
          <w:b/>
          <w:bCs/>
          <w:color w:val="000080"/>
          <w:sz w:val="20"/>
          <w:szCs w:val="20"/>
        </w:rPr>
      </w:pPr>
      <w:bookmarkStart w:id="12215" w:name="sub_2052"/>
      <w:bookmarkStart w:id="12216" w:name="sub_2052"/>
      <w:bookmarkEnd w:id="12216"/>
      <w:r>
        <w:rPr>
          <w:rFonts w:cs="Courier New" w:ascii="Courier New" w:hAnsi="Courier New"/>
          <w:b/>
          <w:bCs/>
          <w:color w:val="000080"/>
          <w:sz w:val="20"/>
          <w:szCs w:val="20"/>
        </w:rPr>
      </w:r>
    </w:p>
    <w:p>
      <w:pPr>
        <w:pStyle w:val="Normal"/>
        <w:autoSpaceDE w:val="false"/>
        <w:ind w:start="1612" w:hanging="892"/>
        <w:jc w:val="both"/>
        <w:rPr/>
      </w:pPr>
      <w:bookmarkStart w:id="12217" w:name="sub_21005"/>
      <w:bookmarkEnd w:id="12217"/>
      <w:r>
        <w:rPr>
          <w:rFonts w:cs="Arial" w:ascii="Arial" w:hAnsi="Arial"/>
          <w:b/>
          <w:bCs/>
          <w:color w:val="000080"/>
          <w:sz w:val="20"/>
          <w:szCs w:val="20"/>
        </w:rPr>
        <w:t>Статья 1005.</w:t>
      </w:r>
      <w:r>
        <w:rPr>
          <w:rFonts w:cs="Arial" w:ascii="Arial" w:hAnsi="Arial"/>
          <w:sz w:val="20"/>
          <w:szCs w:val="20"/>
        </w:rPr>
        <w:t xml:space="preserve"> Агентский договор</w:t>
      </w:r>
    </w:p>
    <w:p>
      <w:pPr>
        <w:pStyle w:val="Normal"/>
        <w:autoSpaceDE w:val="false"/>
        <w:ind w:firstLine="720"/>
        <w:jc w:val="both"/>
        <w:rPr>
          <w:rFonts w:ascii="Arial" w:hAnsi="Arial" w:cs="Arial"/>
          <w:sz w:val="20"/>
          <w:szCs w:val="20"/>
        </w:rPr>
      </w:pPr>
      <w:bookmarkStart w:id="12218" w:name="sub_21005"/>
      <w:bookmarkStart w:id="12219" w:name="sub_10051"/>
      <w:bookmarkEnd w:id="12218"/>
      <w:bookmarkEnd w:id="12219"/>
      <w:r>
        <w:rPr>
          <w:rFonts w:cs="Arial" w:ascii="Arial" w:hAnsi="Arial"/>
          <w:sz w:val="20"/>
          <w:szCs w:val="20"/>
        </w:rPr>
        <w:t>1. По агентскому договору одна сторона (агент) обязуется за вознаграждение совершать по поручению другой стороны (принципала) юридические и иные действия от своего имени, но за счет принципала либо от имени и за счет принципала.</w:t>
      </w:r>
    </w:p>
    <w:p>
      <w:pPr>
        <w:pStyle w:val="Normal"/>
        <w:autoSpaceDE w:val="false"/>
        <w:ind w:firstLine="720"/>
        <w:jc w:val="both"/>
        <w:rPr>
          <w:rFonts w:ascii="Arial" w:hAnsi="Arial" w:cs="Arial"/>
          <w:sz w:val="20"/>
          <w:szCs w:val="20"/>
        </w:rPr>
      </w:pPr>
      <w:bookmarkStart w:id="12220" w:name="sub_10051"/>
      <w:bookmarkStart w:id="12221" w:name="sub_2100512"/>
      <w:bookmarkEnd w:id="12220"/>
      <w:bookmarkEnd w:id="12221"/>
      <w:r>
        <w:rPr>
          <w:rFonts w:cs="Arial" w:ascii="Arial" w:hAnsi="Arial"/>
          <w:sz w:val="20"/>
          <w:szCs w:val="20"/>
        </w:rPr>
        <w:t>По сделке, совершенной агентом с третьим лицом от своего имени и за счет принципала, приобретает права и становится обязанным агент, хотя бы принципал и был назван в сделке или вступил с третьим лицом в непосредственные отношения по исполнению сделки.</w:t>
      </w:r>
    </w:p>
    <w:p>
      <w:pPr>
        <w:pStyle w:val="Normal"/>
        <w:autoSpaceDE w:val="false"/>
        <w:ind w:firstLine="720"/>
        <w:jc w:val="both"/>
        <w:rPr>
          <w:rFonts w:ascii="Arial" w:hAnsi="Arial" w:cs="Arial"/>
          <w:sz w:val="20"/>
          <w:szCs w:val="20"/>
        </w:rPr>
      </w:pPr>
      <w:bookmarkStart w:id="12222" w:name="sub_2100512"/>
      <w:bookmarkStart w:id="12223" w:name="sub_2100513"/>
      <w:bookmarkEnd w:id="12222"/>
      <w:bookmarkEnd w:id="12223"/>
      <w:r>
        <w:rPr>
          <w:rFonts w:cs="Arial" w:ascii="Arial" w:hAnsi="Arial"/>
          <w:sz w:val="20"/>
          <w:szCs w:val="20"/>
        </w:rPr>
        <w:t>По сделке, совершенной агентом с третьим лицом от имени и за счет принципала, права и обязанности возникают непосредственно у принципала.</w:t>
      </w:r>
    </w:p>
    <w:p>
      <w:pPr>
        <w:pStyle w:val="Normal"/>
        <w:autoSpaceDE w:val="false"/>
        <w:ind w:firstLine="720"/>
        <w:jc w:val="both"/>
        <w:rPr>
          <w:rFonts w:ascii="Arial" w:hAnsi="Arial" w:cs="Arial"/>
          <w:sz w:val="20"/>
          <w:szCs w:val="20"/>
        </w:rPr>
      </w:pPr>
      <w:bookmarkStart w:id="12224" w:name="sub_2100513"/>
      <w:bookmarkStart w:id="12225" w:name="sub_210052"/>
      <w:bookmarkEnd w:id="12224"/>
      <w:bookmarkEnd w:id="12225"/>
      <w:r>
        <w:rPr>
          <w:rFonts w:cs="Arial" w:ascii="Arial" w:hAnsi="Arial"/>
          <w:sz w:val="20"/>
          <w:szCs w:val="20"/>
        </w:rPr>
        <w:t>2. В случаях, когда в агентском договоре, заключенном в письменной форме, предусмотрены общие полномочия агента на совершение сделок от имени принципала, последний в отношениях с третьими лицами не вправе ссылаться на отсутствие у агента надлежащих полномочий, если не докажет, что третье лицо знало или должно было знать об ограничении полномочий агента.</w:t>
      </w:r>
    </w:p>
    <w:p>
      <w:pPr>
        <w:pStyle w:val="Normal"/>
        <w:autoSpaceDE w:val="false"/>
        <w:ind w:firstLine="720"/>
        <w:jc w:val="both"/>
        <w:rPr>
          <w:rFonts w:ascii="Arial" w:hAnsi="Arial" w:cs="Arial"/>
          <w:sz w:val="20"/>
          <w:szCs w:val="20"/>
        </w:rPr>
      </w:pPr>
      <w:bookmarkStart w:id="12226" w:name="sub_210052"/>
      <w:bookmarkStart w:id="12227" w:name="sub_210053"/>
      <w:bookmarkEnd w:id="12226"/>
      <w:bookmarkEnd w:id="12227"/>
      <w:r>
        <w:rPr>
          <w:rFonts w:cs="Arial" w:ascii="Arial" w:hAnsi="Arial"/>
          <w:sz w:val="20"/>
          <w:szCs w:val="20"/>
        </w:rPr>
        <w:t>3. Агентский договор может быть заключен на определенный срок или без указания срока его действия.</w:t>
      </w:r>
    </w:p>
    <w:p>
      <w:pPr>
        <w:pStyle w:val="Normal"/>
        <w:autoSpaceDE w:val="false"/>
        <w:ind w:firstLine="720"/>
        <w:jc w:val="both"/>
        <w:rPr>
          <w:rFonts w:ascii="Arial" w:hAnsi="Arial" w:cs="Arial"/>
          <w:sz w:val="20"/>
          <w:szCs w:val="20"/>
        </w:rPr>
      </w:pPr>
      <w:bookmarkStart w:id="12228" w:name="sub_210053"/>
      <w:bookmarkStart w:id="12229" w:name="sub_210054"/>
      <w:bookmarkEnd w:id="12228"/>
      <w:bookmarkEnd w:id="12229"/>
      <w:r>
        <w:rPr>
          <w:rFonts w:cs="Arial" w:ascii="Arial" w:hAnsi="Arial"/>
          <w:sz w:val="20"/>
          <w:szCs w:val="20"/>
        </w:rPr>
        <w:t>4. Законом могут быть предусмотрены особенности отдельных видов агентского договора.</w:t>
      </w:r>
    </w:p>
    <w:p>
      <w:pPr>
        <w:pStyle w:val="Normal"/>
        <w:autoSpaceDE w:val="false"/>
        <w:jc w:val="both"/>
        <w:rPr>
          <w:rFonts w:ascii="Courier New" w:hAnsi="Courier New" w:cs="Courier New"/>
          <w:sz w:val="20"/>
          <w:szCs w:val="20"/>
        </w:rPr>
      </w:pPr>
      <w:bookmarkStart w:id="12230" w:name="sub_210054"/>
      <w:bookmarkStart w:id="12231" w:name="sub_210054"/>
      <w:bookmarkEnd w:id="12231"/>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2232" w:name="sub_191075220"/>
      <w:bookmarkEnd w:id="12232"/>
      <w:r>
        <w:rPr>
          <w:rFonts w:cs="Arial" w:ascii="Arial" w:hAnsi="Arial"/>
          <w:i/>
          <w:iCs/>
          <w:color w:val="800080"/>
          <w:sz w:val="20"/>
          <w:szCs w:val="20"/>
        </w:rPr>
        <w:t>См. комментарии к статье 1005 настоящего Кодекса</w:t>
      </w:r>
    </w:p>
    <w:p>
      <w:pPr>
        <w:pStyle w:val="Normal"/>
        <w:autoSpaceDE w:val="false"/>
        <w:ind w:start="139" w:firstLine="139"/>
        <w:jc w:val="both"/>
        <w:rPr>
          <w:rFonts w:ascii="Arial" w:hAnsi="Arial" w:cs="Arial"/>
          <w:i/>
          <w:i/>
          <w:iCs/>
          <w:color w:val="800080"/>
          <w:sz w:val="20"/>
          <w:szCs w:val="20"/>
        </w:rPr>
      </w:pPr>
      <w:bookmarkStart w:id="12233" w:name="sub_191075220"/>
      <w:bookmarkEnd w:id="12233"/>
      <w:r>
        <w:rPr>
          <w:rFonts w:cs="Arial" w:ascii="Arial" w:hAnsi="Arial"/>
          <w:i/>
          <w:iCs/>
          <w:color w:val="800080"/>
          <w:sz w:val="20"/>
          <w:szCs w:val="20"/>
        </w:rPr>
        <w:t>См. схему "Договор агентирования. Договор доверительного управления"</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start="1612" w:hanging="892"/>
        <w:jc w:val="both"/>
        <w:rPr/>
      </w:pPr>
      <w:bookmarkStart w:id="12234" w:name="sub_21006"/>
      <w:bookmarkEnd w:id="12234"/>
      <w:r>
        <w:rPr>
          <w:rFonts w:cs="Arial" w:ascii="Arial" w:hAnsi="Arial"/>
          <w:b/>
          <w:bCs/>
          <w:color w:val="000080"/>
          <w:sz w:val="20"/>
          <w:szCs w:val="20"/>
        </w:rPr>
        <w:t>Статья 1006.</w:t>
      </w:r>
      <w:r>
        <w:rPr>
          <w:rFonts w:cs="Arial" w:ascii="Arial" w:hAnsi="Arial"/>
          <w:sz w:val="20"/>
          <w:szCs w:val="20"/>
        </w:rPr>
        <w:t xml:space="preserve"> Агентское вознаграждение</w:t>
      </w:r>
    </w:p>
    <w:p>
      <w:pPr>
        <w:pStyle w:val="Normal"/>
        <w:autoSpaceDE w:val="false"/>
        <w:ind w:firstLine="720"/>
        <w:jc w:val="both"/>
        <w:rPr>
          <w:rFonts w:ascii="Arial" w:hAnsi="Arial" w:cs="Arial"/>
          <w:sz w:val="20"/>
          <w:szCs w:val="20"/>
        </w:rPr>
      </w:pPr>
      <w:bookmarkStart w:id="12235" w:name="sub_21006"/>
      <w:bookmarkEnd w:id="12235"/>
      <w:r>
        <w:rPr>
          <w:rFonts w:cs="Arial" w:ascii="Arial" w:hAnsi="Arial"/>
          <w:sz w:val="20"/>
          <w:szCs w:val="20"/>
        </w:rPr>
        <w:t>Принципал обязан уплатить агенту вознаграждение в размере и в порядке, установленных в агентском договоре.</w:t>
      </w:r>
    </w:p>
    <w:p>
      <w:pPr>
        <w:pStyle w:val="Normal"/>
        <w:autoSpaceDE w:val="false"/>
        <w:ind w:firstLine="720"/>
        <w:jc w:val="both"/>
        <w:rPr/>
      </w:pPr>
      <w:bookmarkStart w:id="12236" w:name="sub_2100602"/>
      <w:bookmarkEnd w:id="12236"/>
      <w:r>
        <w:rPr>
          <w:rFonts w:cs="Arial" w:ascii="Arial" w:hAnsi="Arial"/>
          <w:sz w:val="20"/>
          <w:szCs w:val="20"/>
        </w:rPr>
        <w:t xml:space="preserve">Если в агентском договоре размер агентского вознаграждения не предусмотрен и он не может быть определен исходя из условий договора, вознаграждение подлежит уплате в размере, определяемом в соответствии с </w:t>
      </w:r>
      <w:hyperlink w:anchor="sub_4243">
        <w:r>
          <w:rPr>
            <w:rStyle w:val="Style15"/>
            <w:rFonts w:cs="Arial" w:ascii="Arial" w:hAnsi="Arial"/>
            <w:color w:val="008000"/>
            <w:sz w:val="20"/>
            <w:szCs w:val="20"/>
            <w:u w:val="single"/>
          </w:rPr>
          <w:t>пунктом 3 статьи 424</w:t>
        </w:r>
      </w:hyperlink>
      <w:r>
        <w:rPr>
          <w:rFonts w:cs="Arial" w:ascii="Arial" w:hAnsi="Arial"/>
          <w:sz w:val="20"/>
          <w:szCs w:val="20"/>
        </w:rPr>
        <w:t xml:space="preserve"> настоящего Кодекса.</w:t>
      </w:r>
    </w:p>
    <w:p>
      <w:pPr>
        <w:pStyle w:val="Normal"/>
        <w:autoSpaceDE w:val="false"/>
        <w:ind w:firstLine="720"/>
        <w:jc w:val="both"/>
        <w:rPr>
          <w:rFonts w:ascii="Arial" w:hAnsi="Arial" w:cs="Arial"/>
          <w:sz w:val="20"/>
          <w:szCs w:val="20"/>
        </w:rPr>
      </w:pPr>
      <w:bookmarkStart w:id="12237" w:name="sub_2100602"/>
      <w:bookmarkStart w:id="12238" w:name="sub_2100603"/>
      <w:bookmarkEnd w:id="12237"/>
      <w:bookmarkEnd w:id="12238"/>
      <w:r>
        <w:rPr>
          <w:rFonts w:cs="Arial" w:ascii="Arial" w:hAnsi="Arial"/>
          <w:sz w:val="20"/>
          <w:szCs w:val="20"/>
        </w:rPr>
        <w:t>При отсутствии в договоре условий о порядке уплаты агентского вознаграждения принципал обязан уплачивать вознаграждение в течение недели с момента представления ему агентом отчета за прошедший период, если из существа договора или обычаев делового оборота не вытекает иной порядок уплаты вознаграждения.</w:t>
      </w:r>
    </w:p>
    <w:p>
      <w:pPr>
        <w:pStyle w:val="Normal"/>
        <w:autoSpaceDE w:val="false"/>
        <w:jc w:val="both"/>
        <w:rPr>
          <w:rFonts w:ascii="Courier New" w:hAnsi="Courier New" w:cs="Courier New"/>
          <w:sz w:val="20"/>
          <w:szCs w:val="20"/>
        </w:rPr>
      </w:pPr>
      <w:bookmarkStart w:id="12239" w:name="sub_2100603"/>
      <w:bookmarkStart w:id="12240" w:name="sub_2100603"/>
      <w:bookmarkEnd w:id="12240"/>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2241" w:name="sub_191076064"/>
      <w:bookmarkEnd w:id="12241"/>
      <w:r>
        <w:rPr>
          <w:rFonts w:cs="Arial" w:ascii="Arial" w:hAnsi="Arial"/>
          <w:i/>
          <w:iCs/>
          <w:color w:val="800080"/>
          <w:sz w:val="20"/>
          <w:szCs w:val="20"/>
        </w:rPr>
        <w:t>См. комментарии к статье 1006 настоящего Кодекса</w:t>
      </w:r>
    </w:p>
    <w:p>
      <w:pPr>
        <w:pStyle w:val="Normal"/>
        <w:autoSpaceDE w:val="false"/>
        <w:jc w:val="both"/>
        <w:rPr>
          <w:rFonts w:ascii="Arial" w:hAnsi="Arial" w:cs="Arial"/>
          <w:i/>
          <w:i/>
          <w:iCs/>
          <w:color w:val="800080"/>
          <w:sz w:val="20"/>
          <w:szCs w:val="20"/>
        </w:rPr>
      </w:pPr>
      <w:bookmarkStart w:id="12242" w:name="sub_191076064"/>
      <w:bookmarkStart w:id="12243" w:name="sub_191076064"/>
      <w:bookmarkEnd w:id="12243"/>
      <w:r>
        <w:rPr>
          <w:rFonts w:cs="Arial" w:ascii="Arial" w:hAnsi="Arial"/>
          <w:i/>
          <w:iCs/>
          <w:color w:val="800080"/>
          <w:sz w:val="20"/>
          <w:szCs w:val="20"/>
        </w:rPr>
      </w:r>
    </w:p>
    <w:p>
      <w:pPr>
        <w:pStyle w:val="Normal"/>
        <w:autoSpaceDE w:val="false"/>
        <w:ind w:start="1612" w:hanging="892"/>
        <w:jc w:val="both"/>
        <w:rPr/>
      </w:pPr>
      <w:bookmarkStart w:id="12244" w:name="sub_21007"/>
      <w:bookmarkEnd w:id="12244"/>
      <w:r>
        <w:rPr>
          <w:rFonts w:cs="Arial" w:ascii="Arial" w:hAnsi="Arial"/>
          <w:b/>
          <w:bCs/>
          <w:color w:val="000080"/>
          <w:sz w:val="20"/>
          <w:szCs w:val="20"/>
        </w:rPr>
        <w:t>Статья 1007.</w:t>
      </w:r>
      <w:r>
        <w:rPr>
          <w:rFonts w:cs="Arial" w:ascii="Arial" w:hAnsi="Arial"/>
          <w:sz w:val="20"/>
          <w:szCs w:val="20"/>
        </w:rPr>
        <w:t xml:space="preserve"> Ограничения агентским договором прав принципала и агента</w:t>
      </w:r>
    </w:p>
    <w:p>
      <w:pPr>
        <w:pStyle w:val="Normal"/>
        <w:autoSpaceDE w:val="false"/>
        <w:ind w:firstLine="720"/>
        <w:jc w:val="both"/>
        <w:rPr>
          <w:rFonts w:ascii="Arial" w:hAnsi="Arial" w:cs="Arial"/>
          <w:sz w:val="20"/>
          <w:szCs w:val="20"/>
        </w:rPr>
      </w:pPr>
      <w:bookmarkStart w:id="12245" w:name="sub_21007"/>
      <w:bookmarkStart w:id="12246" w:name="sub_10071"/>
      <w:bookmarkEnd w:id="12245"/>
      <w:bookmarkEnd w:id="12246"/>
      <w:r>
        <w:rPr>
          <w:rFonts w:cs="Arial" w:ascii="Arial" w:hAnsi="Arial"/>
          <w:sz w:val="20"/>
          <w:szCs w:val="20"/>
        </w:rPr>
        <w:t>1. Агентским договором может быть предусмотрено обязательство принципала не заключать аналогичных агентских договоров с другими агентами, действующими на определенной в договоре территории, либо воздерживаться от осуществления на этой территории самостоятельной деятельности, аналогичной деятельности, составляющей предмет агентского договора.</w:t>
      </w:r>
    </w:p>
    <w:p>
      <w:pPr>
        <w:pStyle w:val="Normal"/>
        <w:autoSpaceDE w:val="false"/>
        <w:ind w:firstLine="720"/>
        <w:jc w:val="both"/>
        <w:rPr>
          <w:rFonts w:ascii="Arial" w:hAnsi="Arial" w:cs="Arial"/>
          <w:sz w:val="20"/>
          <w:szCs w:val="20"/>
        </w:rPr>
      </w:pPr>
      <w:bookmarkStart w:id="12247" w:name="sub_10071"/>
      <w:bookmarkStart w:id="12248" w:name="sub_10072"/>
      <w:bookmarkEnd w:id="12247"/>
      <w:bookmarkEnd w:id="12248"/>
      <w:r>
        <w:rPr>
          <w:rFonts w:cs="Arial" w:ascii="Arial" w:hAnsi="Arial"/>
          <w:sz w:val="20"/>
          <w:szCs w:val="20"/>
        </w:rPr>
        <w:t>2. Агентским договором может быть предусмотрено обязательство агента не заключать с другими принципалами аналогичных агентских договоров, которые должны исполняться на территории, полностью или частично совпадающей с территорией, указанной в договоре.</w:t>
      </w:r>
    </w:p>
    <w:p>
      <w:pPr>
        <w:pStyle w:val="Normal"/>
        <w:autoSpaceDE w:val="false"/>
        <w:ind w:firstLine="720"/>
        <w:jc w:val="both"/>
        <w:rPr>
          <w:rFonts w:ascii="Arial" w:hAnsi="Arial" w:cs="Arial"/>
          <w:sz w:val="20"/>
          <w:szCs w:val="20"/>
        </w:rPr>
      </w:pPr>
      <w:bookmarkStart w:id="12249" w:name="sub_10072"/>
      <w:bookmarkStart w:id="12250" w:name="sub_210073"/>
      <w:bookmarkEnd w:id="12249"/>
      <w:bookmarkEnd w:id="12250"/>
      <w:r>
        <w:rPr>
          <w:rFonts w:cs="Arial" w:ascii="Arial" w:hAnsi="Arial"/>
          <w:sz w:val="20"/>
          <w:szCs w:val="20"/>
        </w:rPr>
        <w:t>3. Условия агентского договора, в силу которых агент вправе продавать товары, выполнять работы или оказывать услуги исключительно определенной категории покупателей (заказчиков) либо исключительно покупателям (заказчикам), имеющим место нахождения или место жительства на определенной в договоре территории, являются ничтожными.</w:t>
      </w:r>
    </w:p>
    <w:p>
      <w:pPr>
        <w:pStyle w:val="Normal"/>
        <w:autoSpaceDE w:val="false"/>
        <w:jc w:val="both"/>
        <w:rPr>
          <w:rFonts w:ascii="Courier New" w:hAnsi="Courier New" w:cs="Courier New"/>
          <w:sz w:val="20"/>
          <w:szCs w:val="20"/>
        </w:rPr>
      </w:pPr>
      <w:bookmarkStart w:id="12251" w:name="sub_210073"/>
      <w:bookmarkStart w:id="12252" w:name="sub_210073"/>
      <w:bookmarkEnd w:id="12252"/>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2253" w:name="sub_191076904"/>
      <w:bookmarkEnd w:id="12253"/>
      <w:r>
        <w:rPr>
          <w:rFonts w:cs="Arial" w:ascii="Arial" w:hAnsi="Arial"/>
          <w:i/>
          <w:iCs/>
          <w:color w:val="800080"/>
          <w:sz w:val="20"/>
          <w:szCs w:val="20"/>
        </w:rPr>
        <w:t>См. комментарии к статье 1007 настоящего Кодекса</w:t>
      </w:r>
    </w:p>
    <w:p>
      <w:pPr>
        <w:pStyle w:val="Normal"/>
        <w:autoSpaceDE w:val="false"/>
        <w:jc w:val="both"/>
        <w:rPr>
          <w:rFonts w:ascii="Arial" w:hAnsi="Arial" w:cs="Arial"/>
          <w:i/>
          <w:i/>
          <w:iCs/>
          <w:color w:val="800080"/>
          <w:sz w:val="20"/>
          <w:szCs w:val="20"/>
        </w:rPr>
      </w:pPr>
      <w:bookmarkStart w:id="12254" w:name="sub_191076904"/>
      <w:bookmarkStart w:id="12255" w:name="sub_191076904"/>
      <w:bookmarkEnd w:id="12255"/>
      <w:r>
        <w:rPr>
          <w:rFonts w:cs="Arial" w:ascii="Arial" w:hAnsi="Arial"/>
          <w:i/>
          <w:iCs/>
          <w:color w:val="800080"/>
          <w:sz w:val="20"/>
          <w:szCs w:val="20"/>
        </w:rPr>
      </w:r>
    </w:p>
    <w:p>
      <w:pPr>
        <w:pStyle w:val="Normal"/>
        <w:autoSpaceDE w:val="false"/>
        <w:ind w:start="1612" w:hanging="892"/>
        <w:jc w:val="both"/>
        <w:rPr/>
      </w:pPr>
      <w:bookmarkStart w:id="12256" w:name="sub_21008"/>
      <w:bookmarkEnd w:id="12256"/>
      <w:r>
        <w:rPr>
          <w:rFonts w:cs="Arial" w:ascii="Arial" w:hAnsi="Arial"/>
          <w:b/>
          <w:bCs/>
          <w:color w:val="000080"/>
          <w:sz w:val="20"/>
          <w:szCs w:val="20"/>
        </w:rPr>
        <w:t>Статья 1008.</w:t>
      </w:r>
      <w:r>
        <w:rPr>
          <w:rFonts w:cs="Arial" w:ascii="Arial" w:hAnsi="Arial"/>
          <w:sz w:val="20"/>
          <w:szCs w:val="20"/>
        </w:rPr>
        <w:t xml:space="preserve"> Отчеты агента</w:t>
      </w:r>
    </w:p>
    <w:p>
      <w:pPr>
        <w:pStyle w:val="Normal"/>
        <w:autoSpaceDE w:val="false"/>
        <w:ind w:firstLine="720"/>
        <w:jc w:val="both"/>
        <w:rPr>
          <w:rFonts w:ascii="Arial" w:hAnsi="Arial" w:cs="Arial"/>
          <w:sz w:val="20"/>
          <w:szCs w:val="20"/>
        </w:rPr>
      </w:pPr>
      <w:bookmarkStart w:id="12257" w:name="sub_21008"/>
      <w:bookmarkStart w:id="12258" w:name="sub_10081"/>
      <w:bookmarkEnd w:id="12257"/>
      <w:bookmarkEnd w:id="12258"/>
      <w:r>
        <w:rPr>
          <w:rFonts w:cs="Arial" w:ascii="Arial" w:hAnsi="Arial"/>
          <w:sz w:val="20"/>
          <w:szCs w:val="20"/>
        </w:rPr>
        <w:t>1. В ходе исполнения агентского договора агент обязан представлять принципалу отчеты в порядке и в сроки, которые предусмотрены договором. При отсутствии в договоре соответствующих условий отчеты представляются агентом по мере исполнения им договора либо по окончании действия договора.</w:t>
      </w:r>
    </w:p>
    <w:p>
      <w:pPr>
        <w:pStyle w:val="Normal"/>
        <w:autoSpaceDE w:val="false"/>
        <w:ind w:firstLine="720"/>
        <w:jc w:val="both"/>
        <w:rPr>
          <w:rFonts w:ascii="Arial" w:hAnsi="Arial" w:cs="Arial"/>
          <w:sz w:val="20"/>
          <w:szCs w:val="20"/>
        </w:rPr>
      </w:pPr>
      <w:bookmarkStart w:id="12259" w:name="sub_10081"/>
      <w:bookmarkStart w:id="12260" w:name="sub_10082"/>
      <w:bookmarkEnd w:id="12259"/>
      <w:bookmarkEnd w:id="12260"/>
      <w:r>
        <w:rPr>
          <w:rFonts w:cs="Arial" w:ascii="Arial" w:hAnsi="Arial"/>
          <w:sz w:val="20"/>
          <w:szCs w:val="20"/>
        </w:rPr>
        <w:t>2. Если агентским договором не предусмотрено иное, к отчету агента должны быть приложены необходимые доказательства расходов, произведенных агентом за счет принципала.</w:t>
      </w:r>
    </w:p>
    <w:p>
      <w:pPr>
        <w:pStyle w:val="Normal"/>
        <w:autoSpaceDE w:val="false"/>
        <w:ind w:firstLine="720"/>
        <w:jc w:val="both"/>
        <w:rPr>
          <w:rFonts w:ascii="Arial" w:hAnsi="Arial" w:cs="Arial"/>
          <w:sz w:val="20"/>
          <w:szCs w:val="20"/>
        </w:rPr>
      </w:pPr>
      <w:bookmarkStart w:id="12261" w:name="sub_10082"/>
      <w:bookmarkStart w:id="12262" w:name="sub_10083"/>
      <w:bookmarkEnd w:id="12261"/>
      <w:bookmarkEnd w:id="12262"/>
      <w:r>
        <w:rPr>
          <w:rFonts w:cs="Arial" w:ascii="Arial" w:hAnsi="Arial"/>
          <w:sz w:val="20"/>
          <w:szCs w:val="20"/>
        </w:rPr>
        <w:t>3. Принципал, имеющий возражения по отчету агента, должен сообщить о них агенту в течение тридцати дней со дня получения отчета, если соглашением сторон не установлен иной срок. В противном случае отчет считается принятым принципалом.</w:t>
      </w:r>
    </w:p>
    <w:p>
      <w:pPr>
        <w:pStyle w:val="Normal"/>
        <w:autoSpaceDE w:val="false"/>
        <w:jc w:val="both"/>
        <w:rPr>
          <w:rFonts w:ascii="Courier New" w:hAnsi="Courier New" w:cs="Courier New"/>
          <w:sz w:val="20"/>
          <w:szCs w:val="20"/>
        </w:rPr>
      </w:pPr>
      <w:bookmarkStart w:id="12263" w:name="sub_10083"/>
      <w:bookmarkStart w:id="12264" w:name="sub_10083"/>
      <w:bookmarkEnd w:id="12264"/>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2265" w:name="sub_191077744"/>
      <w:bookmarkEnd w:id="12265"/>
      <w:r>
        <w:rPr>
          <w:rFonts w:cs="Arial" w:ascii="Arial" w:hAnsi="Arial"/>
          <w:i/>
          <w:iCs/>
          <w:color w:val="800080"/>
          <w:sz w:val="20"/>
          <w:szCs w:val="20"/>
        </w:rPr>
        <w:t>См. комментарии к статье 1008 настоящего Кодекса</w:t>
      </w:r>
    </w:p>
    <w:p>
      <w:pPr>
        <w:pStyle w:val="Normal"/>
        <w:autoSpaceDE w:val="false"/>
        <w:jc w:val="both"/>
        <w:rPr>
          <w:rFonts w:ascii="Arial" w:hAnsi="Arial" w:cs="Arial"/>
          <w:i/>
          <w:i/>
          <w:iCs/>
          <w:color w:val="800080"/>
          <w:sz w:val="20"/>
          <w:szCs w:val="20"/>
        </w:rPr>
      </w:pPr>
      <w:bookmarkStart w:id="12266" w:name="sub_191077744"/>
      <w:bookmarkStart w:id="12267" w:name="sub_191077744"/>
      <w:bookmarkEnd w:id="12267"/>
      <w:r>
        <w:rPr>
          <w:rFonts w:cs="Arial" w:ascii="Arial" w:hAnsi="Arial"/>
          <w:i/>
          <w:iCs/>
          <w:color w:val="800080"/>
          <w:sz w:val="20"/>
          <w:szCs w:val="20"/>
        </w:rPr>
      </w:r>
    </w:p>
    <w:p>
      <w:pPr>
        <w:pStyle w:val="Normal"/>
        <w:autoSpaceDE w:val="false"/>
        <w:ind w:start="1612" w:hanging="892"/>
        <w:jc w:val="both"/>
        <w:rPr/>
      </w:pPr>
      <w:bookmarkStart w:id="12268" w:name="sub_21009"/>
      <w:bookmarkEnd w:id="12268"/>
      <w:r>
        <w:rPr>
          <w:rFonts w:cs="Arial" w:ascii="Arial" w:hAnsi="Arial"/>
          <w:b/>
          <w:bCs/>
          <w:color w:val="000080"/>
          <w:sz w:val="20"/>
          <w:szCs w:val="20"/>
        </w:rPr>
        <w:t>Статья 1009.</w:t>
      </w:r>
      <w:r>
        <w:rPr>
          <w:rFonts w:cs="Arial" w:ascii="Arial" w:hAnsi="Arial"/>
          <w:sz w:val="20"/>
          <w:szCs w:val="20"/>
        </w:rPr>
        <w:t xml:space="preserve"> Субагентский договор</w:t>
      </w:r>
    </w:p>
    <w:p>
      <w:pPr>
        <w:pStyle w:val="Normal"/>
        <w:autoSpaceDE w:val="false"/>
        <w:ind w:firstLine="720"/>
        <w:jc w:val="both"/>
        <w:rPr>
          <w:rFonts w:ascii="Arial" w:hAnsi="Arial" w:cs="Arial"/>
          <w:sz w:val="20"/>
          <w:szCs w:val="20"/>
        </w:rPr>
      </w:pPr>
      <w:bookmarkStart w:id="12269" w:name="sub_21009"/>
      <w:bookmarkStart w:id="12270" w:name="sub_100901"/>
      <w:bookmarkEnd w:id="12269"/>
      <w:bookmarkEnd w:id="12270"/>
      <w:r>
        <w:rPr>
          <w:rFonts w:cs="Arial" w:ascii="Arial" w:hAnsi="Arial"/>
          <w:sz w:val="20"/>
          <w:szCs w:val="20"/>
        </w:rPr>
        <w:t>1. Если иное не предусмотрено агентским договором, агент вправе в целях исполнения договора заключить субагентский договор с другим лицом, оставаясь ответственным за действия субагента перед принципалом. В агентском договоре может быть предусмотрена обязанность агента заключить субагентский договор с указанием или без указания конкретных условий такого договора.</w:t>
      </w:r>
    </w:p>
    <w:p>
      <w:pPr>
        <w:pStyle w:val="Normal"/>
        <w:autoSpaceDE w:val="false"/>
        <w:ind w:firstLine="720"/>
        <w:jc w:val="both"/>
        <w:rPr/>
      </w:pPr>
      <w:bookmarkStart w:id="12271" w:name="sub_100901"/>
      <w:bookmarkStart w:id="12272" w:name="sub_210092"/>
      <w:bookmarkEnd w:id="12271"/>
      <w:bookmarkEnd w:id="12272"/>
      <w:r>
        <w:rPr>
          <w:rFonts w:cs="Arial" w:ascii="Arial" w:hAnsi="Arial"/>
          <w:sz w:val="20"/>
          <w:szCs w:val="20"/>
        </w:rPr>
        <w:t xml:space="preserve">2. Субагент не вправе заключать с третьими лицами сделки от имени лица, являющегося принципалом по агентскому договору, за исключением случаев, когда в соответствии с </w:t>
      </w:r>
      <w:hyperlink w:anchor="sub_187">
        <w:r>
          <w:rPr>
            <w:rStyle w:val="Style15"/>
            <w:rFonts w:cs="Arial" w:ascii="Arial" w:hAnsi="Arial"/>
            <w:color w:val="008000"/>
            <w:sz w:val="20"/>
            <w:szCs w:val="20"/>
            <w:u w:val="single"/>
          </w:rPr>
          <w:t>пунктом 1 статьи 187</w:t>
        </w:r>
      </w:hyperlink>
      <w:r>
        <w:rPr>
          <w:rFonts w:cs="Arial" w:ascii="Arial" w:hAnsi="Arial"/>
          <w:sz w:val="20"/>
          <w:szCs w:val="20"/>
        </w:rPr>
        <w:t xml:space="preserve"> настоящего Кодекса субагент может действовать на основе передоверия. Порядок и последствия такого передоверия определяются по правилам, предусмотренным </w:t>
      </w:r>
      <w:hyperlink w:anchor="sub_976">
        <w:r>
          <w:rPr>
            <w:rStyle w:val="Style15"/>
            <w:rFonts w:cs="Arial" w:ascii="Arial" w:hAnsi="Arial"/>
            <w:color w:val="008000"/>
            <w:sz w:val="20"/>
            <w:szCs w:val="20"/>
            <w:u w:val="single"/>
          </w:rPr>
          <w:t>статьей 976</w:t>
        </w:r>
      </w:hyperlink>
      <w:r>
        <w:rPr>
          <w:rFonts w:cs="Arial" w:ascii="Arial" w:hAnsi="Arial"/>
          <w:sz w:val="20"/>
          <w:szCs w:val="20"/>
        </w:rPr>
        <w:t xml:space="preserve"> настоящего Кодекса.</w:t>
      </w:r>
    </w:p>
    <w:p>
      <w:pPr>
        <w:pStyle w:val="Normal"/>
        <w:autoSpaceDE w:val="false"/>
        <w:jc w:val="both"/>
        <w:rPr>
          <w:rFonts w:ascii="Courier New" w:hAnsi="Courier New" w:cs="Courier New"/>
          <w:sz w:val="20"/>
          <w:szCs w:val="20"/>
        </w:rPr>
      </w:pPr>
      <w:bookmarkStart w:id="12273" w:name="sub_210092"/>
      <w:bookmarkStart w:id="12274" w:name="sub_210092"/>
      <w:bookmarkEnd w:id="12274"/>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2275" w:name="sub_191078420"/>
      <w:bookmarkEnd w:id="12275"/>
      <w:r>
        <w:rPr>
          <w:rFonts w:cs="Arial" w:ascii="Arial" w:hAnsi="Arial"/>
          <w:i/>
          <w:iCs/>
          <w:color w:val="800080"/>
          <w:sz w:val="20"/>
          <w:szCs w:val="20"/>
        </w:rPr>
        <w:t>См. комментарии к статье 1009 настоящего Кодекса</w:t>
      </w:r>
    </w:p>
    <w:p>
      <w:pPr>
        <w:pStyle w:val="Normal"/>
        <w:autoSpaceDE w:val="false"/>
        <w:jc w:val="both"/>
        <w:rPr>
          <w:rFonts w:ascii="Arial" w:hAnsi="Arial" w:cs="Arial"/>
          <w:i/>
          <w:i/>
          <w:iCs/>
          <w:color w:val="800080"/>
          <w:sz w:val="20"/>
          <w:szCs w:val="20"/>
        </w:rPr>
      </w:pPr>
      <w:bookmarkStart w:id="12276" w:name="sub_191078420"/>
      <w:bookmarkStart w:id="12277" w:name="sub_191078420"/>
      <w:bookmarkEnd w:id="12277"/>
      <w:r>
        <w:rPr>
          <w:rFonts w:cs="Arial" w:ascii="Arial" w:hAnsi="Arial"/>
          <w:i/>
          <w:iCs/>
          <w:color w:val="800080"/>
          <w:sz w:val="20"/>
          <w:szCs w:val="20"/>
        </w:rPr>
      </w:r>
    </w:p>
    <w:p>
      <w:pPr>
        <w:pStyle w:val="Normal"/>
        <w:autoSpaceDE w:val="false"/>
        <w:ind w:start="1612" w:hanging="892"/>
        <w:jc w:val="both"/>
        <w:rPr/>
      </w:pPr>
      <w:bookmarkStart w:id="12278" w:name="sub_21010"/>
      <w:bookmarkEnd w:id="12278"/>
      <w:r>
        <w:rPr>
          <w:rFonts w:cs="Arial" w:ascii="Arial" w:hAnsi="Arial"/>
          <w:b/>
          <w:bCs/>
          <w:color w:val="000080"/>
          <w:sz w:val="20"/>
          <w:szCs w:val="20"/>
        </w:rPr>
        <w:t>Статья 1010.</w:t>
      </w:r>
      <w:r>
        <w:rPr>
          <w:rFonts w:cs="Arial" w:ascii="Arial" w:hAnsi="Arial"/>
          <w:sz w:val="20"/>
          <w:szCs w:val="20"/>
        </w:rPr>
        <w:t xml:space="preserve"> Прекращение агентского договора</w:t>
      </w:r>
    </w:p>
    <w:p>
      <w:pPr>
        <w:pStyle w:val="Normal"/>
        <w:autoSpaceDE w:val="false"/>
        <w:ind w:firstLine="720"/>
        <w:jc w:val="both"/>
        <w:rPr>
          <w:rFonts w:ascii="Arial" w:hAnsi="Arial" w:cs="Arial"/>
          <w:sz w:val="20"/>
          <w:szCs w:val="20"/>
        </w:rPr>
      </w:pPr>
      <w:bookmarkStart w:id="12279" w:name="sub_21010"/>
      <w:bookmarkEnd w:id="12279"/>
      <w:r>
        <w:rPr>
          <w:rFonts w:cs="Arial" w:ascii="Arial" w:hAnsi="Arial"/>
          <w:sz w:val="20"/>
          <w:szCs w:val="20"/>
        </w:rPr>
        <w:t>Агентский договор прекращается вследствие:</w:t>
      </w:r>
    </w:p>
    <w:p>
      <w:pPr>
        <w:pStyle w:val="Normal"/>
        <w:autoSpaceDE w:val="false"/>
        <w:ind w:firstLine="720"/>
        <w:jc w:val="both"/>
        <w:rPr>
          <w:rFonts w:ascii="Arial" w:hAnsi="Arial" w:cs="Arial"/>
          <w:sz w:val="20"/>
          <w:szCs w:val="20"/>
        </w:rPr>
      </w:pPr>
      <w:r>
        <w:rPr>
          <w:rFonts w:cs="Arial" w:ascii="Arial" w:hAnsi="Arial"/>
          <w:sz w:val="20"/>
          <w:szCs w:val="20"/>
        </w:rPr>
        <w:t>отказа одной из сторон от исполнения договора, заключенного без определения срока окончания его действия;</w:t>
      </w:r>
    </w:p>
    <w:p>
      <w:pPr>
        <w:pStyle w:val="Normal"/>
        <w:autoSpaceDE w:val="false"/>
        <w:ind w:firstLine="720"/>
        <w:jc w:val="both"/>
        <w:rPr>
          <w:rFonts w:ascii="Arial" w:hAnsi="Arial" w:cs="Arial"/>
          <w:sz w:val="20"/>
          <w:szCs w:val="20"/>
        </w:rPr>
      </w:pPr>
      <w:r>
        <w:rPr>
          <w:rFonts w:cs="Arial" w:ascii="Arial" w:hAnsi="Arial"/>
          <w:sz w:val="20"/>
          <w:szCs w:val="20"/>
        </w:rPr>
        <w:t>смерти агента, признания его недееспособным, ограниченно дееспособным или безвестно отсутствующим;</w:t>
      </w:r>
    </w:p>
    <w:p>
      <w:pPr>
        <w:pStyle w:val="Normal"/>
        <w:autoSpaceDE w:val="false"/>
        <w:ind w:firstLine="720"/>
        <w:jc w:val="both"/>
        <w:rPr>
          <w:rFonts w:ascii="Arial" w:hAnsi="Arial" w:cs="Arial"/>
          <w:sz w:val="20"/>
          <w:szCs w:val="20"/>
        </w:rPr>
      </w:pPr>
      <w:r>
        <w:rPr>
          <w:rFonts w:cs="Arial" w:ascii="Arial" w:hAnsi="Arial"/>
          <w:sz w:val="20"/>
          <w:szCs w:val="20"/>
        </w:rPr>
        <w:t>признания индивидуального предпринимателя, являющегося агентом, несостоятельным (банкротом).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2280" w:name="sub_191078912"/>
      <w:bookmarkEnd w:id="12280"/>
      <w:r>
        <w:rPr>
          <w:rFonts w:cs="Arial" w:ascii="Arial" w:hAnsi="Arial"/>
          <w:i/>
          <w:iCs/>
          <w:color w:val="800080"/>
          <w:sz w:val="20"/>
          <w:szCs w:val="20"/>
        </w:rPr>
        <w:t>См. комментарии к статье 1010 настоящего Кодекса</w:t>
      </w:r>
    </w:p>
    <w:p>
      <w:pPr>
        <w:pStyle w:val="Normal"/>
        <w:autoSpaceDE w:val="false"/>
        <w:jc w:val="both"/>
        <w:rPr>
          <w:rFonts w:ascii="Arial" w:hAnsi="Arial" w:cs="Arial"/>
          <w:i/>
          <w:i/>
          <w:iCs/>
          <w:color w:val="800080"/>
          <w:sz w:val="20"/>
          <w:szCs w:val="20"/>
        </w:rPr>
      </w:pPr>
      <w:bookmarkStart w:id="12281" w:name="sub_191078912"/>
      <w:bookmarkStart w:id="12282" w:name="sub_191078912"/>
      <w:bookmarkEnd w:id="12282"/>
      <w:r>
        <w:rPr>
          <w:rFonts w:cs="Arial" w:ascii="Arial" w:hAnsi="Arial"/>
          <w:i/>
          <w:iCs/>
          <w:color w:val="800080"/>
          <w:sz w:val="20"/>
          <w:szCs w:val="20"/>
        </w:rPr>
      </w:r>
    </w:p>
    <w:p>
      <w:pPr>
        <w:pStyle w:val="Normal"/>
        <w:autoSpaceDE w:val="false"/>
        <w:ind w:start="1612" w:hanging="892"/>
        <w:jc w:val="both"/>
        <w:rPr/>
      </w:pPr>
      <w:bookmarkStart w:id="12283" w:name="sub_21011"/>
      <w:bookmarkEnd w:id="12283"/>
      <w:r>
        <w:rPr>
          <w:rFonts w:cs="Arial" w:ascii="Arial" w:hAnsi="Arial"/>
          <w:b/>
          <w:bCs/>
          <w:color w:val="000080"/>
          <w:sz w:val="20"/>
          <w:szCs w:val="20"/>
        </w:rPr>
        <w:t>Статья 1011.</w:t>
      </w:r>
      <w:r>
        <w:rPr>
          <w:rFonts w:cs="Arial" w:ascii="Arial" w:hAnsi="Arial"/>
          <w:sz w:val="20"/>
          <w:szCs w:val="20"/>
        </w:rPr>
        <w:t xml:space="preserve"> Применение к агентским отношениям правил о договорах поручения и комиссии</w:t>
      </w:r>
    </w:p>
    <w:p>
      <w:pPr>
        <w:pStyle w:val="Normal"/>
        <w:autoSpaceDE w:val="false"/>
        <w:ind w:firstLine="720"/>
        <w:jc w:val="both"/>
        <w:rPr/>
      </w:pPr>
      <w:bookmarkStart w:id="12284" w:name="sub_21011"/>
      <w:bookmarkEnd w:id="12284"/>
      <w:r>
        <w:rPr>
          <w:rFonts w:cs="Arial" w:ascii="Arial" w:hAnsi="Arial"/>
          <w:sz w:val="20"/>
          <w:szCs w:val="20"/>
        </w:rPr>
        <w:t xml:space="preserve">К отношениям, вытекающим из агентского договора, соответственно применяются правила, предусмотренные </w:t>
      </w:r>
      <w:hyperlink w:anchor="sub_2049">
        <w:r>
          <w:rPr>
            <w:rStyle w:val="Style15"/>
            <w:rFonts w:cs="Arial" w:ascii="Arial" w:hAnsi="Arial"/>
            <w:color w:val="008000"/>
            <w:sz w:val="20"/>
            <w:szCs w:val="20"/>
            <w:u w:val="single"/>
          </w:rPr>
          <w:t>главой 49</w:t>
        </w:r>
      </w:hyperlink>
      <w:r>
        <w:rPr>
          <w:rFonts w:cs="Arial" w:ascii="Arial" w:hAnsi="Arial"/>
          <w:sz w:val="20"/>
          <w:szCs w:val="20"/>
        </w:rPr>
        <w:t xml:space="preserve"> или </w:t>
      </w:r>
      <w:hyperlink w:anchor="sub_2051">
        <w:r>
          <w:rPr>
            <w:rStyle w:val="Style15"/>
            <w:rFonts w:cs="Arial" w:ascii="Arial" w:hAnsi="Arial"/>
            <w:color w:val="008000"/>
            <w:sz w:val="20"/>
            <w:szCs w:val="20"/>
            <w:u w:val="single"/>
          </w:rPr>
          <w:t>главой 51</w:t>
        </w:r>
      </w:hyperlink>
      <w:r>
        <w:rPr>
          <w:rFonts w:cs="Arial" w:ascii="Arial" w:hAnsi="Arial"/>
          <w:sz w:val="20"/>
          <w:szCs w:val="20"/>
        </w:rPr>
        <w:t xml:space="preserve"> настоящего Кодекса, в зависимости от того, действует агент по условиям этого договора от имени принципала или от своего имени, если эти правила не противоречат положениям настоящей главы или существу агентского договора.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2285" w:name="sub_191079296"/>
      <w:bookmarkEnd w:id="12285"/>
      <w:r>
        <w:rPr>
          <w:rFonts w:cs="Arial" w:ascii="Arial" w:hAnsi="Arial"/>
          <w:i/>
          <w:iCs/>
          <w:color w:val="800080"/>
          <w:sz w:val="20"/>
          <w:szCs w:val="20"/>
        </w:rPr>
        <w:t>См. комментарии к статье 1011 настоящего Кодекса</w:t>
      </w:r>
    </w:p>
    <w:p>
      <w:pPr>
        <w:pStyle w:val="Normal"/>
        <w:autoSpaceDE w:val="false"/>
        <w:jc w:val="both"/>
        <w:rPr>
          <w:rFonts w:ascii="Arial" w:hAnsi="Arial" w:cs="Arial"/>
          <w:i/>
          <w:i/>
          <w:iCs/>
          <w:color w:val="800080"/>
          <w:sz w:val="20"/>
          <w:szCs w:val="20"/>
        </w:rPr>
      </w:pPr>
      <w:bookmarkStart w:id="12286" w:name="sub_191079296"/>
      <w:bookmarkStart w:id="12287" w:name="sub_191079296"/>
      <w:bookmarkEnd w:id="12287"/>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r>
        <w:rPr>
          <w:rFonts w:cs="Arial" w:ascii="Arial" w:hAnsi="Arial"/>
          <w:i/>
          <w:iCs/>
          <w:color w:val="800080"/>
          <w:sz w:val="20"/>
          <w:szCs w:val="20"/>
        </w:rPr>
        <w:t>См. комментарий к главе 52 Гражданского кодекса РФ</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2288" w:name="sub_2053"/>
      <w:bookmarkEnd w:id="12288"/>
      <w:r>
        <w:rPr>
          <w:rFonts w:cs="Arial" w:ascii="Arial" w:hAnsi="Arial"/>
          <w:b/>
          <w:bCs/>
          <w:color w:val="000080"/>
          <w:sz w:val="20"/>
          <w:szCs w:val="20"/>
        </w:rPr>
        <w:t>Глава 53. Доверительное управление имуществом</w:t>
      </w:r>
    </w:p>
    <w:p>
      <w:pPr>
        <w:pStyle w:val="Normal"/>
        <w:autoSpaceDE w:val="false"/>
        <w:jc w:val="both"/>
        <w:rPr>
          <w:rFonts w:ascii="Courier New" w:hAnsi="Courier New" w:cs="Courier New"/>
          <w:b/>
          <w:b/>
          <w:bCs/>
          <w:color w:val="000080"/>
          <w:sz w:val="20"/>
          <w:szCs w:val="20"/>
        </w:rPr>
      </w:pPr>
      <w:bookmarkStart w:id="12289" w:name="sub_2053"/>
      <w:bookmarkStart w:id="12290" w:name="sub_2053"/>
      <w:bookmarkEnd w:id="12290"/>
      <w:r>
        <w:rPr>
          <w:rFonts w:cs="Courier New" w:ascii="Courier New" w:hAnsi="Courier New"/>
          <w:b/>
          <w:bCs/>
          <w:color w:val="000080"/>
          <w:sz w:val="20"/>
          <w:szCs w:val="20"/>
        </w:rPr>
      </w:r>
    </w:p>
    <w:p>
      <w:pPr>
        <w:pStyle w:val="Normal"/>
        <w:autoSpaceDE w:val="false"/>
        <w:ind w:start="1612" w:hanging="892"/>
        <w:jc w:val="both"/>
        <w:rPr/>
      </w:pPr>
      <w:bookmarkStart w:id="12291" w:name="sub_21012"/>
      <w:bookmarkEnd w:id="12291"/>
      <w:r>
        <w:rPr>
          <w:rFonts w:cs="Arial" w:ascii="Arial" w:hAnsi="Arial"/>
          <w:b/>
          <w:bCs/>
          <w:color w:val="000080"/>
          <w:sz w:val="20"/>
          <w:szCs w:val="20"/>
        </w:rPr>
        <w:t>Статья 1012.</w:t>
      </w:r>
      <w:r>
        <w:rPr>
          <w:rFonts w:cs="Arial" w:ascii="Arial" w:hAnsi="Arial"/>
          <w:sz w:val="20"/>
          <w:szCs w:val="20"/>
        </w:rPr>
        <w:t xml:space="preserve"> Договор доверительного управления имуществом</w:t>
      </w:r>
    </w:p>
    <w:p>
      <w:pPr>
        <w:pStyle w:val="Normal"/>
        <w:autoSpaceDE w:val="false"/>
        <w:ind w:firstLine="720"/>
        <w:jc w:val="both"/>
        <w:rPr>
          <w:rFonts w:ascii="Arial" w:hAnsi="Arial" w:cs="Arial"/>
          <w:sz w:val="20"/>
          <w:szCs w:val="20"/>
        </w:rPr>
      </w:pPr>
      <w:bookmarkStart w:id="12292" w:name="sub_21012"/>
      <w:bookmarkStart w:id="12293" w:name="sub_10121"/>
      <w:bookmarkEnd w:id="12292"/>
      <w:bookmarkEnd w:id="12293"/>
      <w:r>
        <w:rPr>
          <w:rFonts w:cs="Arial" w:ascii="Arial" w:hAnsi="Arial"/>
          <w:sz w:val="20"/>
          <w:szCs w:val="20"/>
        </w:rPr>
        <w:t>1. По договору доверительного управления имуществом одна сторона (учредитель управления) передает другой стороне (доверительному управляющему) на определенный срок имущество в доверительное управление, а другая сторона обязуется осуществлять управление этим имуществом в интересах учредителя управления или указанного им лица (выгодоприобретателя).</w:t>
      </w:r>
    </w:p>
    <w:p>
      <w:pPr>
        <w:pStyle w:val="Normal"/>
        <w:autoSpaceDE w:val="false"/>
        <w:ind w:firstLine="720"/>
        <w:jc w:val="both"/>
        <w:rPr>
          <w:rFonts w:ascii="Arial" w:hAnsi="Arial" w:cs="Arial"/>
          <w:sz w:val="20"/>
          <w:szCs w:val="20"/>
        </w:rPr>
      </w:pPr>
      <w:bookmarkStart w:id="12294" w:name="sub_10121"/>
      <w:bookmarkStart w:id="12295" w:name="sub_2101212"/>
      <w:bookmarkEnd w:id="12294"/>
      <w:bookmarkEnd w:id="12295"/>
      <w:r>
        <w:rPr>
          <w:rFonts w:cs="Arial" w:ascii="Arial" w:hAnsi="Arial"/>
          <w:sz w:val="20"/>
          <w:szCs w:val="20"/>
        </w:rPr>
        <w:t>Передача имущества в доверительное управление не влечет перехода права собственности на него к доверительному управляющему.</w:t>
      </w:r>
    </w:p>
    <w:p>
      <w:pPr>
        <w:pStyle w:val="Normal"/>
        <w:autoSpaceDE w:val="false"/>
        <w:ind w:firstLine="720"/>
        <w:jc w:val="both"/>
        <w:rPr>
          <w:rFonts w:ascii="Arial" w:hAnsi="Arial" w:cs="Arial"/>
          <w:sz w:val="20"/>
          <w:szCs w:val="20"/>
        </w:rPr>
      </w:pPr>
      <w:bookmarkStart w:id="12296" w:name="sub_2101212"/>
      <w:bookmarkStart w:id="12297" w:name="sub_2101213"/>
      <w:bookmarkEnd w:id="12296"/>
      <w:bookmarkEnd w:id="12297"/>
      <w:r>
        <w:rPr>
          <w:rFonts w:cs="Arial" w:ascii="Arial" w:hAnsi="Arial"/>
          <w:sz w:val="20"/>
          <w:szCs w:val="20"/>
        </w:rPr>
        <w:t>2. Осуществляя доверительное управление имуществом, доверительный управляющий вправе совершать в отношении этого имущества в соответствии с договором доверительного управления любые юридические и фактические действия в интересах выгодоприобретателя.</w:t>
      </w:r>
    </w:p>
    <w:p>
      <w:pPr>
        <w:pStyle w:val="Normal"/>
        <w:autoSpaceDE w:val="false"/>
        <w:ind w:firstLine="720"/>
        <w:jc w:val="both"/>
        <w:rPr>
          <w:rFonts w:ascii="Arial" w:hAnsi="Arial" w:cs="Arial"/>
          <w:sz w:val="20"/>
          <w:szCs w:val="20"/>
        </w:rPr>
      </w:pPr>
      <w:bookmarkStart w:id="12298" w:name="sub_2101213"/>
      <w:bookmarkEnd w:id="12298"/>
      <w:r>
        <w:rPr>
          <w:rFonts w:cs="Arial" w:ascii="Arial" w:hAnsi="Arial"/>
          <w:sz w:val="20"/>
          <w:szCs w:val="20"/>
        </w:rPr>
        <w:t>Законом или договором могут быть предусмотрены ограничения в отношении отдельных действий по доверительному управлению имуществом.</w:t>
      </w:r>
    </w:p>
    <w:p>
      <w:pPr>
        <w:pStyle w:val="Normal"/>
        <w:autoSpaceDE w:val="false"/>
        <w:ind w:firstLine="720"/>
        <w:jc w:val="both"/>
        <w:rPr>
          <w:rFonts w:ascii="Arial" w:hAnsi="Arial" w:cs="Arial"/>
          <w:sz w:val="20"/>
          <w:szCs w:val="20"/>
        </w:rPr>
      </w:pPr>
      <w:bookmarkStart w:id="12299" w:name="sub_210123"/>
      <w:bookmarkEnd w:id="12299"/>
      <w:r>
        <w:rPr>
          <w:rFonts w:cs="Arial" w:ascii="Arial" w:hAnsi="Arial"/>
          <w:sz w:val="20"/>
          <w:szCs w:val="20"/>
        </w:rPr>
        <w:t>3. Сделки с переданным в доверительное управление имуществом доверительный управляющий совершает от своего имени, указывая при этом, что он действует в качестве такого управляющего. Это условие считается соблюденным, если при совершении действий, не требующих письменного оформления, другая сторона информирована об их совершении доверительным управляющим в этом качестве, а в письменных документах после имени или наименования доверительного управляющего сделана пометка "Д.У.".</w:t>
      </w:r>
    </w:p>
    <w:p>
      <w:pPr>
        <w:pStyle w:val="Normal"/>
        <w:autoSpaceDE w:val="false"/>
        <w:ind w:firstLine="720"/>
        <w:jc w:val="both"/>
        <w:rPr>
          <w:rFonts w:ascii="Arial" w:hAnsi="Arial" w:cs="Arial"/>
          <w:sz w:val="20"/>
          <w:szCs w:val="20"/>
        </w:rPr>
      </w:pPr>
      <w:bookmarkStart w:id="12300" w:name="sub_210123"/>
      <w:bookmarkStart w:id="12301" w:name="sub_2101232"/>
      <w:bookmarkEnd w:id="12300"/>
      <w:bookmarkEnd w:id="12301"/>
      <w:r>
        <w:rPr>
          <w:rFonts w:cs="Arial" w:ascii="Arial" w:hAnsi="Arial"/>
          <w:sz w:val="20"/>
          <w:szCs w:val="20"/>
        </w:rPr>
        <w:t>При отсутствии указания о действии доверительного управляющего в этом качестве доверительный управляющий обязывается перед третьими лицами лично и отвечает перед ними только принадлежащим ему имуществом.</w:t>
      </w:r>
    </w:p>
    <w:p>
      <w:pPr>
        <w:pStyle w:val="Normal"/>
        <w:autoSpaceDE w:val="false"/>
        <w:jc w:val="both"/>
        <w:rPr>
          <w:rFonts w:ascii="Courier New" w:hAnsi="Courier New" w:cs="Courier New"/>
          <w:sz w:val="20"/>
          <w:szCs w:val="20"/>
        </w:rPr>
      </w:pPr>
      <w:bookmarkStart w:id="12302" w:name="sub_2101232"/>
      <w:bookmarkStart w:id="12303" w:name="sub_2101232"/>
      <w:bookmarkEnd w:id="12303"/>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2304" w:name="sub_191080944"/>
      <w:bookmarkEnd w:id="12304"/>
      <w:r>
        <w:rPr>
          <w:rFonts w:cs="Arial" w:ascii="Arial" w:hAnsi="Arial"/>
          <w:i/>
          <w:iCs/>
          <w:color w:val="800080"/>
          <w:sz w:val="20"/>
          <w:szCs w:val="20"/>
        </w:rPr>
        <w:t>См. комментарии к статье 1012 настоящего Кодекса</w:t>
      </w:r>
    </w:p>
    <w:p>
      <w:pPr>
        <w:pStyle w:val="Normal"/>
        <w:autoSpaceDE w:val="false"/>
        <w:ind w:start="139" w:firstLine="139"/>
        <w:jc w:val="both"/>
        <w:rPr>
          <w:rFonts w:ascii="Arial" w:hAnsi="Arial" w:cs="Arial"/>
          <w:i/>
          <w:i/>
          <w:iCs/>
          <w:color w:val="800080"/>
          <w:sz w:val="20"/>
          <w:szCs w:val="20"/>
        </w:rPr>
      </w:pPr>
      <w:bookmarkStart w:id="12305" w:name="sub_191080944"/>
      <w:bookmarkEnd w:id="12305"/>
      <w:r>
        <w:rPr>
          <w:rFonts w:cs="Arial" w:ascii="Arial" w:hAnsi="Arial"/>
          <w:i/>
          <w:iCs/>
          <w:color w:val="800080"/>
          <w:sz w:val="20"/>
          <w:szCs w:val="20"/>
        </w:rPr>
        <w:t>См. схему "Договор агентирования. Договор доверительного управления"</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start="1612" w:hanging="892"/>
        <w:jc w:val="both"/>
        <w:rPr/>
      </w:pPr>
      <w:bookmarkStart w:id="12306" w:name="sub_21013"/>
      <w:bookmarkEnd w:id="12306"/>
      <w:r>
        <w:rPr>
          <w:rFonts w:cs="Arial" w:ascii="Arial" w:hAnsi="Arial"/>
          <w:b/>
          <w:bCs/>
          <w:color w:val="000080"/>
          <w:sz w:val="20"/>
          <w:szCs w:val="20"/>
        </w:rPr>
        <w:t>Статья 1013.</w:t>
      </w:r>
      <w:r>
        <w:rPr>
          <w:rFonts w:cs="Arial" w:ascii="Arial" w:hAnsi="Arial"/>
          <w:sz w:val="20"/>
          <w:szCs w:val="20"/>
        </w:rPr>
        <w:t xml:space="preserve"> Объект доверительного управления</w:t>
      </w:r>
    </w:p>
    <w:p>
      <w:pPr>
        <w:pStyle w:val="Normal"/>
        <w:autoSpaceDE w:val="false"/>
        <w:ind w:firstLine="720"/>
        <w:jc w:val="both"/>
        <w:rPr>
          <w:rFonts w:ascii="Arial" w:hAnsi="Arial" w:cs="Arial"/>
          <w:sz w:val="20"/>
          <w:szCs w:val="20"/>
        </w:rPr>
      </w:pPr>
      <w:bookmarkStart w:id="12307" w:name="sub_21013"/>
      <w:bookmarkStart w:id="12308" w:name="sub_10131"/>
      <w:bookmarkEnd w:id="12307"/>
      <w:bookmarkEnd w:id="12308"/>
      <w:r>
        <w:rPr>
          <w:rFonts w:cs="Arial" w:ascii="Arial" w:hAnsi="Arial"/>
          <w:sz w:val="20"/>
          <w:szCs w:val="20"/>
        </w:rPr>
        <w:t>1. Объектами доверительного управления могут быть предприятия и другие имущественные комплексы, отдельные объекты, относящиеся к недвижимому имуществу, ценные бумаги, права, удостоверенные бездокументарными ценными бумагами, исключительные права и другое имущество.</w:t>
      </w:r>
    </w:p>
    <w:p>
      <w:pPr>
        <w:pStyle w:val="Normal"/>
        <w:autoSpaceDE w:val="false"/>
        <w:ind w:firstLine="720"/>
        <w:jc w:val="both"/>
        <w:rPr>
          <w:rFonts w:ascii="Arial" w:hAnsi="Arial" w:cs="Arial"/>
          <w:sz w:val="20"/>
          <w:szCs w:val="20"/>
        </w:rPr>
      </w:pPr>
      <w:bookmarkStart w:id="12309" w:name="sub_10131"/>
      <w:bookmarkStart w:id="12310" w:name="sub_210132"/>
      <w:bookmarkEnd w:id="12309"/>
      <w:bookmarkEnd w:id="12310"/>
      <w:r>
        <w:rPr>
          <w:rFonts w:cs="Arial" w:ascii="Arial" w:hAnsi="Arial"/>
          <w:sz w:val="20"/>
          <w:szCs w:val="20"/>
        </w:rPr>
        <w:t>2. Не могут быть самостоятельным объектом доверительного управления деньги, за исключением случаев, предусмотренных законом.</w:t>
      </w:r>
    </w:p>
    <w:p>
      <w:pPr>
        <w:pStyle w:val="Normal"/>
        <w:autoSpaceDE w:val="false"/>
        <w:jc w:val="both"/>
        <w:rPr>
          <w:rFonts w:ascii="Courier New" w:hAnsi="Courier New" w:cs="Courier New"/>
          <w:sz w:val="20"/>
          <w:szCs w:val="20"/>
        </w:rPr>
      </w:pPr>
      <w:bookmarkStart w:id="12311" w:name="sub_210132"/>
      <w:bookmarkStart w:id="12312" w:name="sub_210132"/>
      <w:bookmarkEnd w:id="12312"/>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2313" w:name="sub_191081656"/>
      <w:bookmarkEnd w:id="12313"/>
      <w:r>
        <w:rPr>
          <w:rFonts w:cs="Arial" w:ascii="Arial" w:hAnsi="Arial"/>
          <w:i/>
          <w:iCs/>
          <w:color w:val="800080"/>
          <w:sz w:val="20"/>
          <w:szCs w:val="20"/>
        </w:rPr>
        <w:t>Согласно Федеральному закону от 3 февраля 1996 г. N 17-ФЗ кредитная организация вправе осуществлять доверительное управление денежными средствами и иным имуществом по договору с физическими и юридическими лицами</w:t>
      </w:r>
    </w:p>
    <w:p>
      <w:pPr>
        <w:pStyle w:val="Normal"/>
        <w:autoSpaceDE w:val="false"/>
        <w:jc w:val="both"/>
        <w:rPr>
          <w:rFonts w:ascii="Arial" w:hAnsi="Arial" w:cs="Arial"/>
          <w:i/>
          <w:i/>
          <w:iCs/>
          <w:color w:val="800080"/>
          <w:sz w:val="20"/>
          <w:szCs w:val="20"/>
        </w:rPr>
      </w:pPr>
      <w:bookmarkStart w:id="12314" w:name="sub_191081656"/>
      <w:bookmarkStart w:id="12315" w:name="sub_191081656"/>
      <w:bookmarkEnd w:id="12315"/>
      <w:r>
        <w:rPr>
          <w:rFonts w:cs="Arial" w:ascii="Arial" w:hAnsi="Arial"/>
          <w:i/>
          <w:iCs/>
          <w:color w:val="800080"/>
          <w:sz w:val="20"/>
          <w:szCs w:val="20"/>
        </w:rPr>
      </w:r>
    </w:p>
    <w:p>
      <w:pPr>
        <w:pStyle w:val="Normal"/>
        <w:autoSpaceDE w:val="false"/>
        <w:ind w:firstLine="720"/>
        <w:jc w:val="both"/>
        <w:rPr>
          <w:rFonts w:ascii="Arial" w:hAnsi="Arial" w:cs="Arial"/>
          <w:sz w:val="20"/>
          <w:szCs w:val="20"/>
        </w:rPr>
      </w:pPr>
      <w:bookmarkStart w:id="12316" w:name="sub_21133"/>
      <w:bookmarkEnd w:id="12316"/>
      <w:r>
        <w:rPr>
          <w:rFonts w:cs="Arial" w:ascii="Arial" w:hAnsi="Arial"/>
          <w:sz w:val="20"/>
          <w:szCs w:val="20"/>
        </w:rPr>
        <w:t>3. Имущество, находящееся в хозяйственном ведении или оперативном управлении, не может быть передано в доверительное управление. Передача в доверительное управление имущества, находившегося в хозяйственном ведении или оперативном управлении, возможна только после ликвидации юридического лица, в хозяйственном ведении или оперативном управлении которого имущество находилось, либо прекращения права хозяйственного ведения или оперативного управления имуществом и поступления его во владение собственника по иным предусмотренным законом основаниям.</w:t>
      </w:r>
    </w:p>
    <w:p>
      <w:pPr>
        <w:pStyle w:val="Normal"/>
        <w:autoSpaceDE w:val="false"/>
        <w:jc w:val="both"/>
        <w:rPr>
          <w:rFonts w:ascii="Courier New" w:hAnsi="Courier New" w:cs="Courier New"/>
          <w:sz w:val="20"/>
          <w:szCs w:val="20"/>
        </w:rPr>
      </w:pPr>
      <w:bookmarkStart w:id="12317" w:name="sub_21133"/>
      <w:bookmarkStart w:id="12318" w:name="sub_21133"/>
      <w:bookmarkEnd w:id="12318"/>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2319" w:name="sub_191081928"/>
      <w:bookmarkEnd w:id="12319"/>
      <w:r>
        <w:rPr>
          <w:rFonts w:cs="Arial" w:ascii="Arial" w:hAnsi="Arial"/>
          <w:i/>
          <w:iCs/>
          <w:color w:val="800080"/>
          <w:sz w:val="20"/>
          <w:szCs w:val="20"/>
        </w:rPr>
        <w:t>См. комментарии к статье 1013 настоящего Кодекса</w:t>
      </w:r>
    </w:p>
    <w:p>
      <w:pPr>
        <w:pStyle w:val="Normal"/>
        <w:autoSpaceDE w:val="false"/>
        <w:jc w:val="both"/>
        <w:rPr>
          <w:rFonts w:ascii="Arial" w:hAnsi="Arial" w:cs="Arial"/>
          <w:i/>
          <w:i/>
          <w:iCs/>
          <w:color w:val="800080"/>
          <w:sz w:val="20"/>
          <w:szCs w:val="20"/>
        </w:rPr>
      </w:pPr>
      <w:bookmarkStart w:id="12320" w:name="sub_191081928"/>
      <w:bookmarkStart w:id="12321" w:name="sub_191081928"/>
      <w:bookmarkEnd w:id="12321"/>
      <w:r>
        <w:rPr>
          <w:rFonts w:cs="Arial" w:ascii="Arial" w:hAnsi="Arial"/>
          <w:i/>
          <w:iCs/>
          <w:color w:val="800080"/>
          <w:sz w:val="20"/>
          <w:szCs w:val="20"/>
        </w:rPr>
      </w:r>
    </w:p>
    <w:p>
      <w:pPr>
        <w:pStyle w:val="Normal"/>
        <w:autoSpaceDE w:val="false"/>
        <w:ind w:start="1612" w:hanging="892"/>
        <w:jc w:val="both"/>
        <w:rPr/>
      </w:pPr>
      <w:bookmarkStart w:id="12322" w:name="sub_21014"/>
      <w:bookmarkEnd w:id="12322"/>
      <w:r>
        <w:rPr>
          <w:rFonts w:cs="Arial" w:ascii="Arial" w:hAnsi="Arial"/>
          <w:b/>
          <w:bCs/>
          <w:color w:val="000080"/>
          <w:sz w:val="20"/>
          <w:szCs w:val="20"/>
        </w:rPr>
        <w:t>Статья 1014.</w:t>
      </w:r>
      <w:r>
        <w:rPr>
          <w:rFonts w:cs="Arial" w:ascii="Arial" w:hAnsi="Arial"/>
          <w:sz w:val="20"/>
          <w:szCs w:val="20"/>
        </w:rPr>
        <w:t xml:space="preserve"> Учредитель управления</w:t>
      </w:r>
    </w:p>
    <w:p>
      <w:pPr>
        <w:pStyle w:val="Normal"/>
        <w:autoSpaceDE w:val="false"/>
        <w:ind w:firstLine="720"/>
        <w:jc w:val="both"/>
        <w:rPr/>
      </w:pPr>
      <w:bookmarkStart w:id="12323" w:name="sub_21014"/>
      <w:bookmarkEnd w:id="12323"/>
      <w:r>
        <w:rPr>
          <w:rFonts w:cs="Arial" w:ascii="Arial" w:hAnsi="Arial"/>
          <w:sz w:val="20"/>
          <w:szCs w:val="20"/>
        </w:rPr>
        <w:t xml:space="preserve">Учредителем доверительного управления является собственник имущества, а в случаях, предусмотренных </w:t>
      </w:r>
      <w:hyperlink w:anchor="sub_21026">
        <w:r>
          <w:rPr>
            <w:rStyle w:val="Style15"/>
            <w:rFonts w:cs="Arial" w:ascii="Arial" w:hAnsi="Arial"/>
            <w:color w:val="008000"/>
            <w:sz w:val="20"/>
            <w:szCs w:val="20"/>
            <w:u w:val="single"/>
          </w:rPr>
          <w:t>статьей 1026</w:t>
        </w:r>
      </w:hyperlink>
      <w:r>
        <w:rPr>
          <w:rFonts w:cs="Arial" w:ascii="Arial" w:hAnsi="Arial"/>
          <w:sz w:val="20"/>
          <w:szCs w:val="20"/>
        </w:rPr>
        <w:t xml:space="preserve"> настоящего Кодекса, другое лицо.</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2324" w:name="sub_191082312"/>
      <w:bookmarkEnd w:id="12324"/>
      <w:r>
        <w:rPr>
          <w:rFonts w:cs="Arial" w:ascii="Arial" w:hAnsi="Arial"/>
          <w:i/>
          <w:iCs/>
          <w:color w:val="800080"/>
          <w:sz w:val="20"/>
          <w:szCs w:val="20"/>
        </w:rPr>
        <w:t>См. комментарии к статье 1014 настоящего Кодекса</w:t>
      </w:r>
    </w:p>
    <w:p>
      <w:pPr>
        <w:pStyle w:val="Normal"/>
        <w:autoSpaceDE w:val="false"/>
        <w:jc w:val="both"/>
        <w:rPr>
          <w:rFonts w:ascii="Arial" w:hAnsi="Arial" w:cs="Arial"/>
          <w:i/>
          <w:i/>
          <w:iCs/>
          <w:color w:val="800080"/>
          <w:sz w:val="20"/>
          <w:szCs w:val="20"/>
        </w:rPr>
      </w:pPr>
      <w:bookmarkStart w:id="12325" w:name="sub_191082312"/>
      <w:bookmarkStart w:id="12326" w:name="sub_191082312"/>
      <w:bookmarkEnd w:id="12326"/>
      <w:r>
        <w:rPr>
          <w:rFonts w:cs="Arial" w:ascii="Arial" w:hAnsi="Arial"/>
          <w:i/>
          <w:iCs/>
          <w:color w:val="800080"/>
          <w:sz w:val="20"/>
          <w:szCs w:val="20"/>
        </w:rPr>
      </w:r>
    </w:p>
    <w:p>
      <w:pPr>
        <w:pStyle w:val="Normal"/>
        <w:autoSpaceDE w:val="false"/>
        <w:ind w:start="1612" w:hanging="892"/>
        <w:jc w:val="both"/>
        <w:rPr/>
      </w:pPr>
      <w:bookmarkStart w:id="12327" w:name="sub_21015"/>
      <w:bookmarkEnd w:id="12327"/>
      <w:r>
        <w:rPr>
          <w:rFonts w:cs="Arial" w:ascii="Arial" w:hAnsi="Arial"/>
          <w:b/>
          <w:bCs/>
          <w:color w:val="000080"/>
          <w:sz w:val="20"/>
          <w:szCs w:val="20"/>
        </w:rPr>
        <w:t>Статья 1015.</w:t>
      </w:r>
      <w:r>
        <w:rPr>
          <w:rFonts w:cs="Arial" w:ascii="Arial" w:hAnsi="Arial"/>
          <w:sz w:val="20"/>
          <w:szCs w:val="20"/>
        </w:rPr>
        <w:t xml:space="preserve"> Доверительный управляющий</w:t>
      </w:r>
    </w:p>
    <w:p>
      <w:pPr>
        <w:pStyle w:val="Normal"/>
        <w:autoSpaceDE w:val="false"/>
        <w:ind w:firstLine="720"/>
        <w:jc w:val="both"/>
        <w:rPr>
          <w:rFonts w:ascii="Arial" w:hAnsi="Arial" w:cs="Arial"/>
          <w:sz w:val="20"/>
          <w:szCs w:val="20"/>
        </w:rPr>
      </w:pPr>
      <w:bookmarkStart w:id="12328" w:name="sub_21015"/>
      <w:bookmarkStart w:id="12329" w:name="sub_10151"/>
      <w:bookmarkEnd w:id="12328"/>
      <w:bookmarkEnd w:id="12329"/>
      <w:r>
        <w:rPr>
          <w:rFonts w:cs="Arial" w:ascii="Arial" w:hAnsi="Arial"/>
          <w:sz w:val="20"/>
          <w:szCs w:val="20"/>
        </w:rPr>
        <w:t>1. Доверительным управляющим может быть индивидуальный предприниматель или коммерческая организация, за исключением унитарного предприятия.</w:t>
      </w:r>
    </w:p>
    <w:p>
      <w:pPr>
        <w:pStyle w:val="Normal"/>
        <w:autoSpaceDE w:val="false"/>
        <w:ind w:firstLine="720"/>
        <w:jc w:val="both"/>
        <w:rPr>
          <w:rFonts w:ascii="Arial" w:hAnsi="Arial" w:cs="Arial"/>
          <w:sz w:val="20"/>
          <w:szCs w:val="20"/>
        </w:rPr>
      </w:pPr>
      <w:bookmarkStart w:id="12330" w:name="sub_10151"/>
      <w:bookmarkStart w:id="12331" w:name="sub_21151"/>
      <w:bookmarkEnd w:id="12330"/>
      <w:bookmarkEnd w:id="12331"/>
      <w:r>
        <w:rPr>
          <w:rFonts w:cs="Arial" w:ascii="Arial" w:hAnsi="Arial"/>
          <w:sz w:val="20"/>
          <w:szCs w:val="20"/>
        </w:rPr>
        <w:t>В случаях, когда доверительное управление имуществом осуществляется по основаниям, предусмотренным законом, доверительным управляющим может быть гражданин, не являющийся предпринимателем, или некоммерческая организация, за исключением учреждения.</w:t>
      </w:r>
    </w:p>
    <w:p>
      <w:pPr>
        <w:pStyle w:val="Normal"/>
        <w:autoSpaceDE w:val="false"/>
        <w:ind w:firstLine="720"/>
        <w:jc w:val="both"/>
        <w:rPr>
          <w:rFonts w:ascii="Arial" w:hAnsi="Arial" w:cs="Arial"/>
          <w:sz w:val="20"/>
          <w:szCs w:val="20"/>
        </w:rPr>
      </w:pPr>
      <w:bookmarkStart w:id="12332" w:name="sub_21151"/>
      <w:bookmarkStart w:id="12333" w:name="sub_21152"/>
      <w:bookmarkEnd w:id="12332"/>
      <w:bookmarkEnd w:id="12333"/>
      <w:r>
        <w:rPr>
          <w:rFonts w:cs="Arial" w:ascii="Arial" w:hAnsi="Arial"/>
          <w:sz w:val="20"/>
          <w:szCs w:val="20"/>
        </w:rPr>
        <w:t>2. Имущество не подлежит передаче в доверительное управление государственному органу или органу местного самоуправления.</w:t>
      </w:r>
    </w:p>
    <w:p>
      <w:pPr>
        <w:pStyle w:val="Normal"/>
        <w:autoSpaceDE w:val="false"/>
        <w:ind w:firstLine="720"/>
        <w:jc w:val="both"/>
        <w:rPr>
          <w:rFonts w:ascii="Arial" w:hAnsi="Arial" w:cs="Arial"/>
          <w:sz w:val="20"/>
          <w:szCs w:val="20"/>
        </w:rPr>
      </w:pPr>
      <w:bookmarkStart w:id="12334" w:name="sub_21152"/>
      <w:bookmarkStart w:id="12335" w:name="sub_21153"/>
      <w:bookmarkEnd w:id="12334"/>
      <w:bookmarkEnd w:id="12335"/>
      <w:r>
        <w:rPr>
          <w:rFonts w:cs="Arial" w:ascii="Arial" w:hAnsi="Arial"/>
          <w:sz w:val="20"/>
          <w:szCs w:val="20"/>
        </w:rPr>
        <w:t>3. Доверительный управляющий не может быть выгодоприобретателем по договору доверительного управления имуществом.</w:t>
      </w:r>
    </w:p>
    <w:p>
      <w:pPr>
        <w:pStyle w:val="Normal"/>
        <w:autoSpaceDE w:val="false"/>
        <w:jc w:val="both"/>
        <w:rPr>
          <w:rFonts w:ascii="Courier New" w:hAnsi="Courier New" w:cs="Courier New"/>
          <w:sz w:val="20"/>
          <w:szCs w:val="20"/>
        </w:rPr>
      </w:pPr>
      <w:bookmarkStart w:id="12336" w:name="sub_21153"/>
      <w:bookmarkStart w:id="12337" w:name="sub_21153"/>
      <w:bookmarkEnd w:id="12337"/>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2338" w:name="sub_191083364"/>
      <w:bookmarkEnd w:id="12338"/>
      <w:r>
        <w:rPr>
          <w:rFonts w:cs="Arial" w:ascii="Arial" w:hAnsi="Arial"/>
          <w:i/>
          <w:iCs/>
          <w:color w:val="800080"/>
          <w:sz w:val="20"/>
          <w:szCs w:val="20"/>
        </w:rPr>
        <w:t>См. комментарии к статье 1015 настоящего Кодекса</w:t>
      </w:r>
    </w:p>
    <w:p>
      <w:pPr>
        <w:pStyle w:val="Normal"/>
        <w:autoSpaceDE w:val="false"/>
        <w:jc w:val="both"/>
        <w:rPr>
          <w:rFonts w:ascii="Arial" w:hAnsi="Arial" w:cs="Arial"/>
          <w:i/>
          <w:i/>
          <w:iCs/>
          <w:color w:val="800080"/>
          <w:sz w:val="20"/>
          <w:szCs w:val="20"/>
        </w:rPr>
      </w:pPr>
      <w:bookmarkStart w:id="12339" w:name="sub_191083364"/>
      <w:bookmarkStart w:id="12340" w:name="sub_191083364"/>
      <w:bookmarkEnd w:id="12340"/>
      <w:r>
        <w:rPr>
          <w:rFonts w:cs="Arial" w:ascii="Arial" w:hAnsi="Arial"/>
          <w:i/>
          <w:iCs/>
          <w:color w:val="800080"/>
          <w:sz w:val="20"/>
          <w:szCs w:val="20"/>
        </w:rPr>
      </w:r>
    </w:p>
    <w:p>
      <w:pPr>
        <w:pStyle w:val="Normal"/>
        <w:autoSpaceDE w:val="false"/>
        <w:ind w:start="1612" w:hanging="892"/>
        <w:jc w:val="both"/>
        <w:rPr/>
      </w:pPr>
      <w:bookmarkStart w:id="12341" w:name="sub_21016"/>
      <w:bookmarkEnd w:id="12341"/>
      <w:r>
        <w:rPr>
          <w:rFonts w:cs="Arial" w:ascii="Arial" w:hAnsi="Arial"/>
          <w:b/>
          <w:bCs/>
          <w:color w:val="000080"/>
          <w:sz w:val="20"/>
          <w:szCs w:val="20"/>
        </w:rPr>
        <w:t>Статья 1016.</w:t>
      </w:r>
      <w:r>
        <w:rPr>
          <w:rFonts w:cs="Arial" w:ascii="Arial" w:hAnsi="Arial"/>
          <w:sz w:val="20"/>
          <w:szCs w:val="20"/>
        </w:rPr>
        <w:t xml:space="preserve"> Существенные условия договора доверительного управления имуществом</w:t>
      </w:r>
    </w:p>
    <w:p>
      <w:pPr>
        <w:pStyle w:val="Normal"/>
        <w:autoSpaceDE w:val="false"/>
        <w:ind w:firstLine="720"/>
        <w:jc w:val="both"/>
        <w:rPr>
          <w:rFonts w:ascii="Arial" w:hAnsi="Arial" w:cs="Arial"/>
          <w:sz w:val="20"/>
          <w:szCs w:val="20"/>
        </w:rPr>
      </w:pPr>
      <w:bookmarkStart w:id="12342" w:name="sub_21016"/>
      <w:bookmarkStart w:id="12343" w:name="sub_10161"/>
      <w:bookmarkEnd w:id="12342"/>
      <w:bookmarkEnd w:id="12343"/>
      <w:r>
        <w:rPr>
          <w:rFonts w:cs="Arial" w:ascii="Arial" w:hAnsi="Arial"/>
          <w:sz w:val="20"/>
          <w:szCs w:val="20"/>
        </w:rPr>
        <w:t>1. В договоре доверительного управления имуществом должны быть указаны:</w:t>
      </w:r>
    </w:p>
    <w:p>
      <w:pPr>
        <w:pStyle w:val="Normal"/>
        <w:autoSpaceDE w:val="false"/>
        <w:ind w:firstLine="720"/>
        <w:jc w:val="both"/>
        <w:rPr>
          <w:rFonts w:ascii="Arial" w:hAnsi="Arial" w:cs="Arial"/>
          <w:sz w:val="20"/>
          <w:szCs w:val="20"/>
        </w:rPr>
      </w:pPr>
      <w:bookmarkStart w:id="12344" w:name="sub_10161"/>
      <w:bookmarkEnd w:id="12344"/>
      <w:r>
        <w:rPr>
          <w:rFonts w:cs="Arial" w:ascii="Arial" w:hAnsi="Arial"/>
          <w:sz w:val="20"/>
          <w:szCs w:val="20"/>
        </w:rPr>
        <w:t>состав имущества, передаваемого в доверительное управление;</w:t>
      </w:r>
    </w:p>
    <w:p>
      <w:pPr>
        <w:pStyle w:val="Normal"/>
        <w:autoSpaceDE w:val="false"/>
        <w:ind w:firstLine="720"/>
        <w:jc w:val="both"/>
        <w:rPr>
          <w:rFonts w:ascii="Arial" w:hAnsi="Arial" w:cs="Arial"/>
          <w:sz w:val="20"/>
          <w:szCs w:val="20"/>
        </w:rPr>
      </w:pPr>
      <w:r>
        <w:rPr>
          <w:rFonts w:cs="Arial" w:ascii="Arial" w:hAnsi="Arial"/>
          <w:sz w:val="20"/>
          <w:szCs w:val="20"/>
        </w:rPr>
        <w:t>наименование юридического лица или имя гражданина, в интересах которых осуществляется управление имуществом (учредителя управления или выгодоприобретателя);</w:t>
      </w:r>
    </w:p>
    <w:p>
      <w:pPr>
        <w:pStyle w:val="Normal"/>
        <w:autoSpaceDE w:val="false"/>
        <w:ind w:firstLine="720"/>
        <w:jc w:val="both"/>
        <w:rPr>
          <w:rFonts w:ascii="Arial" w:hAnsi="Arial" w:cs="Arial"/>
          <w:sz w:val="20"/>
          <w:szCs w:val="20"/>
        </w:rPr>
      </w:pPr>
      <w:r>
        <w:rPr>
          <w:rFonts w:cs="Arial" w:ascii="Arial" w:hAnsi="Arial"/>
          <w:sz w:val="20"/>
          <w:szCs w:val="20"/>
        </w:rPr>
        <w:t>размер и форма вознаграждения управляющему, если выплата вознаграждения предусмотрена договором;</w:t>
      </w:r>
    </w:p>
    <w:p>
      <w:pPr>
        <w:pStyle w:val="Normal"/>
        <w:autoSpaceDE w:val="false"/>
        <w:ind w:firstLine="720"/>
        <w:jc w:val="both"/>
        <w:rPr>
          <w:rFonts w:ascii="Arial" w:hAnsi="Arial" w:cs="Arial"/>
          <w:sz w:val="20"/>
          <w:szCs w:val="20"/>
        </w:rPr>
      </w:pPr>
      <w:r>
        <w:rPr>
          <w:rFonts w:cs="Arial" w:ascii="Arial" w:hAnsi="Arial"/>
          <w:sz w:val="20"/>
          <w:szCs w:val="20"/>
        </w:rPr>
        <w:t>срок действия договора.</w:t>
      </w:r>
    </w:p>
    <w:p>
      <w:pPr>
        <w:pStyle w:val="Normal"/>
        <w:autoSpaceDE w:val="false"/>
        <w:ind w:firstLine="720"/>
        <w:jc w:val="both"/>
        <w:rPr>
          <w:rFonts w:ascii="Arial" w:hAnsi="Arial" w:cs="Arial"/>
          <w:sz w:val="20"/>
          <w:szCs w:val="20"/>
        </w:rPr>
      </w:pPr>
      <w:bookmarkStart w:id="12345" w:name="sub_210162"/>
      <w:bookmarkEnd w:id="12345"/>
      <w:r>
        <w:rPr>
          <w:rFonts w:cs="Arial" w:ascii="Arial" w:hAnsi="Arial"/>
          <w:sz w:val="20"/>
          <w:szCs w:val="20"/>
        </w:rPr>
        <w:t>2. Договор доверительного управления имуществом заключается на срок, не превышающий пяти лет. Для отдельных видов имущества, передаваемого в доверительное управление, законом могут быть установлены иные предельные сроки, на которые может быть заключен договор.</w:t>
      </w:r>
    </w:p>
    <w:p>
      <w:pPr>
        <w:pStyle w:val="Normal"/>
        <w:autoSpaceDE w:val="false"/>
        <w:ind w:firstLine="720"/>
        <w:jc w:val="both"/>
        <w:rPr>
          <w:rFonts w:ascii="Arial" w:hAnsi="Arial" w:cs="Arial"/>
          <w:sz w:val="20"/>
          <w:szCs w:val="20"/>
        </w:rPr>
      </w:pPr>
      <w:bookmarkStart w:id="12346" w:name="sub_210162"/>
      <w:bookmarkStart w:id="12347" w:name="sub_210163"/>
      <w:bookmarkEnd w:id="12346"/>
      <w:bookmarkEnd w:id="12347"/>
      <w:r>
        <w:rPr>
          <w:rFonts w:cs="Arial" w:ascii="Arial" w:hAnsi="Arial"/>
          <w:sz w:val="20"/>
          <w:szCs w:val="20"/>
        </w:rPr>
        <w:t>При отсутствии заявления одной из сторон о прекращении договора по окончании срока его действия он считается продленным на тот же срок и на тех же условиях, какие были предусмотрены договором.</w:t>
      </w:r>
    </w:p>
    <w:p>
      <w:pPr>
        <w:pStyle w:val="Normal"/>
        <w:autoSpaceDE w:val="false"/>
        <w:jc w:val="both"/>
        <w:rPr>
          <w:rFonts w:ascii="Courier New" w:hAnsi="Courier New" w:cs="Courier New"/>
          <w:sz w:val="20"/>
          <w:szCs w:val="20"/>
        </w:rPr>
      </w:pPr>
      <w:bookmarkStart w:id="12348" w:name="sub_210163"/>
      <w:bookmarkStart w:id="12349" w:name="sub_210163"/>
      <w:bookmarkEnd w:id="12349"/>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2350" w:name="sub_191084396"/>
      <w:bookmarkEnd w:id="12350"/>
      <w:r>
        <w:rPr>
          <w:rFonts w:cs="Arial" w:ascii="Arial" w:hAnsi="Arial"/>
          <w:i/>
          <w:iCs/>
          <w:color w:val="800080"/>
          <w:sz w:val="20"/>
          <w:szCs w:val="20"/>
        </w:rPr>
        <w:t>Об обязательных условиях договора доверительного управления при передаче в доверительное управление закрепленных в федеральной собственности акций акционерных обществ, созданных в процессе приватизации, см. постановление Правительства РФ от 7 августа 1997 г. N 989</w:t>
      </w:r>
    </w:p>
    <w:p>
      <w:pPr>
        <w:pStyle w:val="Normal"/>
        <w:autoSpaceDE w:val="false"/>
        <w:jc w:val="both"/>
        <w:rPr>
          <w:rFonts w:ascii="Arial" w:hAnsi="Arial" w:cs="Arial"/>
          <w:i/>
          <w:i/>
          <w:iCs/>
          <w:color w:val="800080"/>
          <w:sz w:val="20"/>
          <w:szCs w:val="20"/>
        </w:rPr>
      </w:pPr>
      <w:bookmarkStart w:id="12351" w:name="sub_191084396"/>
      <w:bookmarkStart w:id="12352" w:name="sub_191084396"/>
      <w:bookmarkEnd w:id="12352"/>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r>
        <w:rPr>
          <w:rFonts w:cs="Arial" w:ascii="Arial" w:hAnsi="Arial"/>
          <w:i/>
          <w:iCs/>
          <w:color w:val="800080"/>
          <w:sz w:val="20"/>
          <w:szCs w:val="20"/>
        </w:rPr>
        <w:t>См. комментарии к статье 1016 настоящего Кодекса</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start="1612" w:hanging="892"/>
        <w:jc w:val="both"/>
        <w:rPr/>
      </w:pPr>
      <w:bookmarkStart w:id="12353" w:name="sub_21017"/>
      <w:bookmarkEnd w:id="12353"/>
      <w:r>
        <w:rPr>
          <w:rFonts w:cs="Arial" w:ascii="Arial" w:hAnsi="Arial"/>
          <w:b/>
          <w:bCs/>
          <w:color w:val="000080"/>
          <w:sz w:val="20"/>
          <w:szCs w:val="20"/>
        </w:rPr>
        <w:t>Статья 1017.</w:t>
      </w:r>
      <w:r>
        <w:rPr>
          <w:rFonts w:cs="Arial" w:ascii="Arial" w:hAnsi="Arial"/>
          <w:sz w:val="20"/>
          <w:szCs w:val="20"/>
        </w:rPr>
        <w:t xml:space="preserve"> Форма договора доверительного управления имуществом</w:t>
      </w:r>
    </w:p>
    <w:p>
      <w:pPr>
        <w:pStyle w:val="Normal"/>
        <w:autoSpaceDE w:val="false"/>
        <w:ind w:firstLine="720"/>
        <w:jc w:val="both"/>
        <w:rPr>
          <w:rFonts w:ascii="Arial" w:hAnsi="Arial" w:cs="Arial"/>
          <w:sz w:val="20"/>
          <w:szCs w:val="20"/>
        </w:rPr>
      </w:pPr>
      <w:bookmarkStart w:id="12354" w:name="sub_21017"/>
      <w:bookmarkStart w:id="12355" w:name="sub_10171"/>
      <w:bookmarkEnd w:id="12354"/>
      <w:bookmarkEnd w:id="12355"/>
      <w:r>
        <w:rPr>
          <w:rFonts w:cs="Arial" w:ascii="Arial" w:hAnsi="Arial"/>
          <w:sz w:val="20"/>
          <w:szCs w:val="20"/>
        </w:rPr>
        <w:t>1. Договор доверительного управления имуществом должен быть заключен в письменной форме.</w:t>
      </w:r>
    </w:p>
    <w:p>
      <w:pPr>
        <w:pStyle w:val="Normal"/>
        <w:autoSpaceDE w:val="false"/>
        <w:ind w:firstLine="720"/>
        <w:jc w:val="both"/>
        <w:rPr>
          <w:rFonts w:ascii="Arial" w:hAnsi="Arial" w:cs="Arial"/>
          <w:sz w:val="20"/>
          <w:szCs w:val="20"/>
        </w:rPr>
      </w:pPr>
      <w:bookmarkStart w:id="12356" w:name="sub_10171"/>
      <w:bookmarkStart w:id="12357" w:name="sub_10172"/>
      <w:bookmarkEnd w:id="12356"/>
      <w:bookmarkEnd w:id="12357"/>
      <w:r>
        <w:rPr>
          <w:rFonts w:cs="Arial" w:ascii="Arial" w:hAnsi="Arial"/>
          <w:sz w:val="20"/>
          <w:szCs w:val="20"/>
        </w:rPr>
        <w:t>2. Договор доверительного управления недвижимым имуществом должен быть заключен в форме, предусмотренной для договора продажи недвижимого имущества. Передача недвижимого имущества в доверительное управление подлежит государственной регистрации в том же порядке, что и переход права собственности на это имущество.</w:t>
      </w:r>
    </w:p>
    <w:p>
      <w:pPr>
        <w:pStyle w:val="Normal"/>
        <w:autoSpaceDE w:val="false"/>
        <w:jc w:val="both"/>
        <w:rPr>
          <w:rFonts w:ascii="Courier New" w:hAnsi="Courier New" w:cs="Courier New"/>
          <w:sz w:val="20"/>
          <w:szCs w:val="20"/>
        </w:rPr>
      </w:pPr>
      <w:bookmarkStart w:id="12358" w:name="sub_10172"/>
      <w:bookmarkStart w:id="12359" w:name="sub_10172"/>
      <w:bookmarkEnd w:id="12359"/>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2360" w:name="sub_191085144"/>
      <w:bookmarkEnd w:id="12360"/>
      <w:r>
        <w:rPr>
          <w:rFonts w:cs="Arial" w:ascii="Arial" w:hAnsi="Arial"/>
          <w:i/>
          <w:iCs/>
          <w:color w:val="800080"/>
          <w:sz w:val="20"/>
          <w:szCs w:val="20"/>
        </w:rPr>
        <w:t>О государственной регистрации доверительного управления, связанного с недвижимым имуществом, см. Федеральный закон от 21 июля 1997 г. N 122-ФЗ</w:t>
      </w:r>
    </w:p>
    <w:p>
      <w:pPr>
        <w:pStyle w:val="Normal"/>
        <w:autoSpaceDE w:val="false"/>
        <w:jc w:val="both"/>
        <w:rPr>
          <w:rFonts w:ascii="Arial" w:hAnsi="Arial" w:cs="Arial"/>
          <w:i/>
          <w:i/>
          <w:iCs/>
          <w:color w:val="800080"/>
          <w:sz w:val="20"/>
          <w:szCs w:val="20"/>
        </w:rPr>
      </w:pPr>
      <w:bookmarkStart w:id="12361" w:name="sub_191085144"/>
      <w:bookmarkStart w:id="12362" w:name="sub_191085144"/>
      <w:bookmarkEnd w:id="12362"/>
      <w:r>
        <w:rPr>
          <w:rFonts w:cs="Arial" w:ascii="Arial" w:hAnsi="Arial"/>
          <w:i/>
          <w:iCs/>
          <w:color w:val="800080"/>
          <w:sz w:val="20"/>
          <w:szCs w:val="20"/>
        </w:rPr>
      </w:r>
    </w:p>
    <w:p>
      <w:pPr>
        <w:pStyle w:val="Normal"/>
        <w:autoSpaceDE w:val="false"/>
        <w:ind w:firstLine="720"/>
        <w:jc w:val="both"/>
        <w:rPr>
          <w:rFonts w:ascii="Arial" w:hAnsi="Arial" w:cs="Arial"/>
          <w:sz w:val="20"/>
          <w:szCs w:val="20"/>
        </w:rPr>
      </w:pPr>
      <w:bookmarkStart w:id="12363" w:name="sub_10173"/>
      <w:bookmarkEnd w:id="12363"/>
      <w:r>
        <w:rPr>
          <w:rFonts w:cs="Arial" w:ascii="Arial" w:hAnsi="Arial"/>
          <w:sz w:val="20"/>
          <w:szCs w:val="20"/>
        </w:rPr>
        <w:t>3. Несоблюдение формы договора доверительного управления имуществом или требования о регистрации передачи недвижимого имущества в доверительное управление влечет недействительность договора.</w:t>
      </w:r>
    </w:p>
    <w:p>
      <w:pPr>
        <w:pStyle w:val="Normal"/>
        <w:autoSpaceDE w:val="false"/>
        <w:jc w:val="both"/>
        <w:rPr>
          <w:rFonts w:ascii="Courier New" w:hAnsi="Courier New" w:cs="Courier New"/>
          <w:sz w:val="20"/>
          <w:szCs w:val="20"/>
        </w:rPr>
      </w:pPr>
      <w:bookmarkStart w:id="12364" w:name="sub_10173"/>
      <w:bookmarkStart w:id="12365" w:name="sub_10173"/>
      <w:bookmarkEnd w:id="12365"/>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2366" w:name="sub_191085416"/>
      <w:bookmarkEnd w:id="12366"/>
      <w:r>
        <w:rPr>
          <w:rFonts w:cs="Arial" w:ascii="Arial" w:hAnsi="Arial"/>
          <w:i/>
          <w:iCs/>
          <w:color w:val="800080"/>
          <w:sz w:val="20"/>
          <w:szCs w:val="20"/>
        </w:rPr>
        <w:t>См. комментарии к статье 1017 настоящего Кодекса</w:t>
      </w:r>
    </w:p>
    <w:p>
      <w:pPr>
        <w:pStyle w:val="Normal"/>
        <w:autoSpaceDE w:val="false"/>
        <w:jc w:val="both"/>
        <w:rPr>
          <w:rFonts w:ascii="Arial" w:hAnsi="Arial" w:cs="Arial"/>
          <w:i/>
          <w:i/>
          <w:iCs/>
          <w:color w:val="800080"/>
          <w:sz w:val="20"/>
          <w:szCs w:val="20"/>
        </w:rPr>
      </w:pPr>
      <w:bookmarkStart w:id="12367" w:name="sub_191085416"/>
      <w:bookmarkStart w:id="12368" w:name="sub_191085416"/>
      <w:bookmarkEnd w:id="12368"/>
      <w:r>
        <w:rPr>
          <w:rFonts w:cs="Arial" w:ascii="Arial" w:hAnsi="Arial"/>
          <w:i/>
          <w:iCs/>
          <w:color w:val="800080"/>
          <w:sz w:val="20"/>
          <w:szCs w:val="20"/>
        </w:rPr>
      </w:r>
    </w:p>
    <w:p>
      <w:pPr>
        <w:pStyle w:val="Normal"/>
        <w:autoSpaceDE w:val="false"/>
        <w:ind w:start="1612" w:hanging="892"/>
        <w:jc w:val="both"/>
        <w:rPr/>
      </w:pPr>
      <w:bookmarkStart w:id="12369" w:name="sub_21018"/>
      <w:bookmarkEnd w:id="12369"/>
      <w:r>
        <w:rPr>
          <w:rFonts w:cs="Arial" w:ascii="Arial" w:hAnsi="Arial"/>
          <w:b/>
          <w:bCs/>
          <w:color w:val="000080"/>
          <w:sz w:val="20"/>
          <w:szCs w:val="20"/>
        </w:rPr>
        <w:t>Статья 1018.</w:t>
      </w:r>
      <w:r>
        <w:rPr>
          <w:rFonts w:cs="Arial" w:ascii="Arial" w:hAnsi="Arial"/>
          <w:sz w:val="20"/>
          <w:szCs w:val="20"/>
        </w:rPr>
        <w:t xml:space="preserve"> Обособление имущества, находящегося в доверительном управлении</w:t>
      </w:r>
    </w:p>
    <w:p>
      <w:pPr>
        <w:pStyle w:val="Normal"/>
        <w:autoSpaceDE w:val="false"/>
        <w:ind w:firstLine="720"/>
        <w:jc w:val="both"/>
        <w:rPr>
          <w:rFonts w:ascii="Arial" w:hAnsi="Arial" w:cs="Arial"/>
          <w:sz w:val="20"/>
          <w:szCs w:val="20"/>
        </w:rPr>
      </w:pPr>
      <w:bookmarkStart w:id="12370" w:name="sub_21018"/>
      <w:bookmarkStart w:id="12371" w:name="sub_10181"/>
      <w:bookmarkEnd w:id="12370"/>
      <w:bookmarkEnd w:id="12371"/>
      <w:r>
        <w:rPr>
          <w:rFonts w:cs="Arial" w:ascii="Arial" w:hAnsi="Arial"/>
          <w:sz w:val="20"/>
          <w:szCs w:val="20"/>
        </w:rPr>
        <w:t>1. Имущество, переданное в доверительное управление, обособляется от другого имущества учредителя управления, а также от имущества доверительного управляющего. Это имущество отражается у доверительного управляющего на отдельном балансе, и по нему ведется самостоятельный учет. Для расчетов по деятельности, связанной с доверительным управлением, открывается отдельный банковский счет.</w:t>
      </w:r>
    </w:p>
    <w:p>
      <w:pPr>
        <w:pStyle w:val="Normal"/>
        <w:autoSpaceDE w:val="false"/>
        <w:ind w:firstLine="720"/>
        <w:jc w:val="both"/>
        <w:rPr>
          <w:rFonts w:ascii="Arial" w:hAnsi="Arial" w:cs="Arial"/>
          <w:sz w:val="20"/>
          <w:szCs w:val="20"/>
        </w:rPr>
      </w:pPr>
      <w:bookmarkStart w:id="12372" w:name="sub_10181"/>
      <w:bookmarkStart w:id="12373" w:name="sub_10182"/>
      <w:bookmarkEnd w:id="12372"/>
      <w:bookmarkEnd w:id="12373"/>
      <w:r>
        <w:rPr>
          <w:rFonts w:cs="Arial" w:ascii="Arial" w:hAnsi="Arial"/>
          <w:sz w:val="20"/>
          <w:szCs w:val="20"/>
        </w:rPr>
        <w:t>2. Обращение взыскания по долгам учредителя управления на имущество, переданное им в доверительное управление, не допускается, за исключением несостоятельности (банкротства) этого лица. При банкротстве учредителя управления доверительное управление этим имуществом прекращается и оно включается в конкурсную массу.</w:t>
      </w:r>
    </w:p>
    <w:p>
      <w:pPr>
        <w:pStyle w:val="Normal"/>
        <w:autoSpaceDE w:val="false"/>
        <w:jc w:val="both"/>
        <w:rPr>
          <w:rFonts w:ascii="Courier New" w:hAnsi="Courier New" w:cs="Courier New"/>
          <w:sz w:val="20"/>
          <w:szCs w:val="20"/>
        </w:rPr>
      </w:pPr>
      <w:bookmarkStart w:id="12374" w:name="sub_10182"/>
      <w:bookmarkStart w:id="12375" w:name="sub_10182"/>
      <w:bookmarkEnd w:id="12375"/>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2376" w:name="sub_191086092"/>
      <w:bookmarkEnd w:id="12376"/>
      <w:r>
        <w:rPr>
          <w:rFonts w:cs="Arial" w:ascii="Arial" w:hAnsi="Arial"/>
          <w:i/>
          <w:iCs/>
          <w:color w:val="800080"/>
          <w:sz w:val="20"/>
          <w:szCs w:val="20"/>
        </w:rPr>
        <w:t>См. комментарии к статье 1018 настоящего Кодекса</w:t>
      </w:r>
    </w:p>
    <w:p>
      <w:pPr>
        <w:pStyle w:val="Normal"/>
        <w:autoSpaceDE w:val="false"/>
        <w:jc w:val="both"/>
        <w:rPr>
          <w:rFonts w:ascii="Arial" w:hAnsi="Arial" w:cs="Arial"/>
          <w:i/>
          <w:i/>
          <w:iCs/>
          <w:color w:val="800080"/>
          <w:sz w:val="20"/>
          <w:szCs w:val="20"/>
        </w:rPr>
      </w:pPr>
      <w:bookmarkStart w:id="12377" w:name="sub_191086092"/>
      <w:bookmarkStart w:id="12378" w:name="sub_191086092"/>
      <w:bookmarkEnd w:id="12378"/>
      <w:r>
        <w:rPr>
          <w:rFonts w:cs="Arial" w:ascii="Arial" w:hAnsi="Arial"/>
          <w:i/>
          <w:iCs/>
          <w:color w:val="800080"/>
          <w:sz w:val="20"/>
          <w:szCs w:val="20"/>
        </w:rPr>
      </w:r>
    </w:p>
    <w:p>
      <w:pPr>
        <w:pStyle w:val="Normal"/>
        <w:autoSpaceDE w:val="false"/>
        <w:ind w:start="1612" w:hanging="892"/>
        <w:jc w:val="both"/>
        <w:rPr/>
      </w:pPr>
      <w:bookmarkStart w:id="12379" w:name="sub_21019"/>
      <w:bookmarkEnd w:id="12379"/>
      <w:r>
        <w:rPr>
          <w:rFonts w:cs="Arial" w:ascii="Arial" w:hAnsi="Arial"/>
          <w:b/>
          <w:bCs/>
          <w:color w:val="000080"/>
          <w:sz w:val="20"/>
          <w:szCs w:val="20"/>
        </w:rPr>
        <w:t>Статья 1019.</w:t>
      </w:r>
      <w:r>
        <w:rPr>
          <w:rFonts w:cs="Arial" w:ascii="Arial" w:hAnsi="Arial"/>
          <w:sz w:val="20"/>
          <w:szCs w:val="20"/>
        </w:rPr>
        <w:t xml:space="preserve"> Передача в доверительное управление имущества, обремененного залогом</w:t>
      </w:r>
    </w:p>
    <w:p>
      <w:pPr>
        <w:pStyle w:val="Normal"/>
        <w:autoSpaceDE w:val="false"/>
        <w:ind w:firstLine="720"/>
        <w:jc w:val="both"/>
        <w:rPr>
          <w:rFonts w:ascii="Arial" w:hAnsi="Arial" w:cs="Arial"/>
          <w:sz w:val="20"/>
          <w:szCs w:val="20"/>
        </w:rPr>
      </w:pPr>
      <w:bookmarkStart w:id="12380" w:name="sub_21019"/>
      <w:bookmarkStart w:id="12381" w:name="sub_10191"/>
      <w:bookmarkEnd w:id="12380"/>
      <w:bookmarkEnd w:id="12381"/>
      <w:r>
        <w:rPr>
          <w:rFonts w:cs="Arial" w:ascii="Arial" w:hAnsi="Arial"/>
          <w:sz w:val="20"/>
          <w:szCs w:val="20"/>
        </w:rPr>
        <w:t>1. Передача заложенного имущества в доверительное управление не лишает залогодержателя права обратить взыскание на это имущество.</w:t>
      </w:r>
    </w:p>
    <w:p>
      <w:pPr>
        <w:pStyle w:val="Normal"/>
        <w:autoSpaceDE w:val="false"/>
        <w:ind w:firstLine="720"/>
        <w:jc w:val="both"/>
        <w:rPr>
          <w:rFonts w:ascii="Arial" w:hAnsi="Arial" w:cs="Arial"/>
          <w:sz w:val="20"/>
          <w:szCs w:val="20"/>
        </w:rPr>
      </w:pPr>
      <w:bookmarkStart w:id="12382" w:name="sub_10191"/>
      <w:bookmarkStart w:id="12383" w:name="sub_210192"/>
      <w:bookmarkEnd w:id="12382"/>
      <w:bookmarkEnd w:id="12383"/>
      <w:r>
        <w:rPr>
          <w:rFonts w:cs="Arial" w:ascii="Arial" w:hAnsi="Arial"/>
          <w:sz w:val="20"/>
          <w:szCs w:val="20"/>
        </w:rPr>
        <w:t>2. Доверительный управляющий должен быть предупрежден о том, что передаваемое ему в доверительное управление имущество обременено залогом. Если доверительный управляющий не знал и не должен был знать об обременении залогом имущества, переданного ему в доверительное управление, он вправе потребовать в суде расторжения договора доверительного управления имуществом и уплаты причитающегося ему по договору вознаграждения за один год.</w:t>
      </w:r>
    </w:p>
    <w:p>
      <w:pPr>
        <w:pStyle w:val="Normal"/>
        <w:autoSpaceDE w:val="false"/>
        <w:jc w:val="both"/>
        <w:rPr>
          <w:rFonts w:ascii="Courier New" w:hAnsi="Courier New" w:cs="Courier New"/>
          <w:sz w:val="20"/>
          <w:szCs w:val="20"/>
        </w:rPr>
      </w:pPr>
      <w:bookmarkStart w:id="12384" w:name="sub_210192"/>
      <w:bookmarkStart w:id="12385" w:name="sub_210192"/>
      <w:bookmarkEnd w:id="12385"/>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2386" w:name="sub_191086768"/>
      <w:bookmarkEnd w:id="12386"/>
      <w:r>
        <w:rPr>
          <w:rFonts w:cs="Arial" w:ascii="Arial" w:hAnsi="Arial"/>
          <w:i/>
          <w:iCs/>
          <w:color w:val="800080"/>
          <w:sz w:val="20"/>
          <w:szCs w:val="20"/>
        </w:rPr>
        <w:t>См. комментарии к статье 1019 настоящего Кодекса</w:t>
      </w:r>
    </w:p>
    <w:p>
      <w:pPr>
        <w:pStyle w:val="Normal"/>
        <w:autoSpaceDE w:val="false"/>
        <w:jc w:val="both"/>
        <w:rPr>
          <w:rFonts w:ascii="Arial" w:hAnsi="Arial" w:cs="Arial"/>
          <w:i/>
          <w:i/>
          <w:iCs/>
          <w:color w:val="800080"/>
          <w:sz w:val="20"/>
          <w:szCs w:val="20"/>
        </w:rPr>
      </w:pPr>
      <w:bookmarkStart w:id="12387" w:name="sub_191086768"/>
      <w:bookmarkStart w:id="12388" w:name="sub_191086768"/>
      <w:bookmarkEnd w:id="12388"/>
      <w:r>
        <w:rPr>
          <w:rFonts w:cs="Arial" w:ascii="Arial" w:hAnsi="Arial"/>
          <w:i/>
          <w:iCs/>
          <w:color w:val="800080"/>
          <w:sz w:val="20"/>
          <w:szCs w:val="20"/>
        </w:rPr>
      </w:r>
    </w:p>
    <w:p>
      <w:pPr>
        <w:pStyle w:val="Normal"/>
        <w:autoSpaceDE w:val="false"/>
        <w:ind w:start="1612" w:hanging="892"/>
        <w:jc w:val="both"/>
        <w:rPr/>
      </w:pPr>
      <w:bookmarkStart w:id="12389" w:name="sub_21020"/>
      <w:bookmarkEnd w:id="12389"/>
      <w:r>
        <w:rPr>
          <w:rFonts w:cs="Arial" w:ascii="Arial" w:hAnsi="Arial"/>
          <w:b/>
          <w:bCs/>
          <w:color w:val="000080"/>
          <w:sz w:val="20"/>
          <w:szCs w:val="20"/>
        </w:rPr>
        <w:t>Статья 1020.</w:t>
      </w:r>
      <w:r>
        <w:rPr>
          <w:rFonts w:cs="Arial" w:ascii="Arial" w:hAnsi="Arial"/>
          <w:sz w:val="20"/>
          <w:szCs w:val="20"/>
        </w:rPr>
        <w:t xml:space="preserve"> Права и обязанности доверительного управляющего</w:t>
      </w:r>
    </w:p>
    <w:p>
      <w:pPr>
        <w:pStyle w:val="Normal"/>
        <w:autoSpaceDE w:val="false"/>
        <w:ind w:firstLine="720"/>
        <w:jc w:val="both"/>
        <w:rPr>
          <w:rFonts w:ascii="Arial" w:hAnsi="Arial" w:cs="Arial"/>
          <w:sz w:val="20"/>
          <w:szCs w:val="20"/>
        </w:rPr>
      </w:pPr>
      <w:bookmarkStart w:id="12390" w:name="sub_21020"/>
      <w:bookmarkStart w:id="12391" w:name="sub_102001"/>
      <w:bookmarkEnd w:id="12390"/>
      <w:bookmarkEnd w:id="12391"/>
      <w:r>
        <w:rPr>
          <w:rFonts w:cs="Arial" w:ascii="Arial" w:hAnsi="Arial"/>
          <w:sz w:val="20"/>
          <w:szCs w:val="20"/>
        </w:rPr>
        <w:t>1. Доверительный управляющий осуществляет в пределах, предусмотренных законом и договором доверительного управления имуществом, правомочия собственника в отношении имущества, переданного в доверительное управление. Распоряжение недвижимым имуществом доверительный управляющийосуществляет в случаях, предусмотренных договором доверительного управления.</w:t>
      </w:r>
    </w:p>
    <w:p>
      <w:pPr>
        <w:pStyle w:val="Normal"/>
        <w:autoSpaceDE w:val="false"/>
        <w:ind w:firstLine="720"/>
        <w:jc w:val="both"/>
        <w:rPr>
          <w:rFonts w:ascii="Arial" w:hAnsi="Arial" w:cs="Arial"/>
          <w:sz w:val="20"/>
          <w:szCs w:val="20"/>
        </w:rPr>
      </w:pPr>
      <w:bookmarkStart w:id="12392" w:name="sub_102001"/>
      <w:bookmarkStart w:id="12393" w:name="sub_210202"/>
      <w:bookmarkEnd w:id="12392"/>
      <w:bookmarkEnd w:id="12393"/>
      <w:r>
        <w:rPr>
          <w:rFonts w:cs="Arial" w:ascii="Arial" w:hAnsi="Arial"/>
          <w:sz w:val="20"/>
          <w:szCs w:val="20"/>
        </w:rPr>
        <w:t>2. Права, приобретенные доверительным управляющим в результате действий по доверительному управлению имуществом, включаются в состав переданного в доверительное управление имущества. Обязанности, возникшие в результате таких действий доверительного управляющего, исполняются за счет этого имущества.</w:t>
      </w:r>
    </w:p>
    <w:p>
      <w:pPr>
        <w:pStyle w:val="Normal"/>
        <w:autoSpaceDE w:val="false"/>
        <w:ind w:firstLine="720"/>
        <w:jc w:val="both"/>
        <w:rPr/>
      </w:pPr>
      <w:bookmarkStart w:id="12394" w:name="sub_210202"/>
      <w:bookmarkStart w:id="12395" w:name="sub_10203"/>
      <w:bookmarkEnd w:id="12394"/>
      <w:bookmarkEnd w:id="12395"/>
      <w:r>
        <w:rPr>
          <w:rFonts w:cs="Arial" w:ascii="Arial" w:hAnsi="Arial"/>
          <w:sz w:val="20"/>
          <w:szCs w:val="20"/>
        </w:rPr>
        <w:t>3. Для защиты прав на имущество, находящееся в доверительном управлении, доверительный управляющий вправе требовать всякого устранения нарушения его прав (</w:t>
      </w:r>
      <w:hyperlink w:anchor="sub_301">
        <w:r>
          <w:rPr>
            <w:rStyle w:val="Style15"/>
            <w:rFonts w:cs="Arial" w:ascii="Arial" w:hAnsi="Arial"/>
            <w:color w:val="008000"/>
            <w:sz w:val="20"/>
            <w:szCs w:val="20"/>
            <w:u w:val="single"/>
          </w:rPr>
          <w:t>статьи 301</w:t>
        </w:r>
      </w:hyperlink>
      <w:r>
        <w:rPr>
          <w:rFonts w:cs="Arial" w:ascii="Arial" w:hAnsi="Arial"/>
          <w:sz w:val="20"/>
          <w:szCs w:val="20"/>
        </w:rPr>
        <w:t xml:space="preserve">, </w:t>
      </w:r>
      <w:hyperlink w:anchor="sub_302">
        <w:r>
          <w:rPr>
            <w:rStyle w:val="Style15"/>
            <w:rFonts w:cs="Arial" w:ascii="Arial" w:hAnsi="Arial"/>
            <w:color w:val="008000"/>
            <w:sz w:val="20"/>
            <w:szCs w:val="20"/>
            <w:u w:val="single"/>
          </w:rPr>
          <w:t>302</w:t>
        </w:r>
      </w:hyperlink>
      <w:r>
        <w:rPr>
          <w:rFonts w:cs="Arial" w:ascii="Arial" w:hAnsi="Arial"/>
          <w:sz w:val="20"/>
          <w:szCs w:val="20"/>
        </w:rPr>
        <w:t xml:space="preserve">, </w:t>
      </w:r>
      <w:hyperlink w:anchor="sub_304">
        <w:r>
          <w:rPr>
            <w:rStyle w:val="Style15"/>
            <w:rFonts w:cs="Arial" w:ascii="Arial" w:hAnsi="Arial"/>
            <w:color w:val="008000"/>
            <w:sz w:val="20"/>
            <w:szCs w:val="20"/>
            <w:u w:val="single"/>
          </w:rPr>
          <w:t>304</w:t>
        </w:r>
      </w:hyperlink>
      <w:r>
        <w:rPr>
          <w:rFonts w:cs="Arial" w:ascii="Arial" w:hAnsi="Arial"/>
          <w:sz w:val="20"/>
          <w:szCs w:val="20"/>
        </w:rPr>
        <w:t xml:space="preserve">, </w:t>
      </w:r>
      <w:hyperlink w:anchor="sub_305">
        <w:r>
          <w:rPr>
            <w:rStyle w:val="Style15"/>
            <w:rFonts w:cs="Arial" w:ascii="Arial" w:hAnsi="Arial"/>
            <w:color w:val="008000"/>
            <w:sz w:val="20"/>
            <w:szCs w:val="20"/>
            <w:u w:val="single"/>
          </w:rPr>
          <w:t>305</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12396" w:name="sub_10203"/>
      <w:bookmarkStart w:id="12397" w:name="sub_10204"/>
      <w:bookmarkEnd w:id="12396"/>
      <w:bookmarkEnd w:id="12397"/>
      <w:r>
        <w:rPr>
          <w:rFonts w:cs="Arial" w:ascii="Arial" w:hAnsi="Arial"/>
          <w:sz w:val="20"/>
          <w:szCs w:val="20"/>
        </w:rPr>
        <w:t>4. Доверительный управляющий представляет учредителю управления и выгодоприобретателю отчет о своей деятельности в сроки и в порядке, которые установлены договором доверительного управления имуществом.</w:t>
      </w:r>
    </w:p>
    <w:p>
      <w:pPr>
        <w:pStyle w:val="Normal"/>
        <w:autoSpaceDE w:val="false"/>
        <w:jc w:val="both"/>
        <w:rPr>
          <w:rFonts w:ascii="Courier New" w:hAnsi="Courier New" w:cs="Courier New"/>
          <w:sz w:val="20"/>
          <w:szCs w:val="20"/>
        </w:rPr>
      </w:pPr>
      <w:bookmarkStart w:id="12398" w:name="sub_10204"/>
      <w:bookmarkStart w:id="12399" w:name="sub_10204"/>
      <w:bookmarkEnd w:id="12399"/>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2400" w:name="sub_191087772"/>
      <w:bookmarkEnd w:id="12400"/>
      <w:r>
        <w:rPr>
          <w:rFonts w:cs="Arial" w:ascii="Arial" w:hAnsi="Arial"/>
          <w:i/>
          <w:iCs/>
          <w:color w:val="800080"/>
          <w:sz w:val="20"/>
          <w:szCs w:val="20"/>
        </w:rPr>
        <w:t>См. комментарии к статье 1020 настоящего Кодекса</w:t>
      </w:r>
    </w:p>
    <w:p>
      <w:pPr>
        <w:pStyle w:val="Normal"/>
        <w:autoSpaceDE w:val="false"/>
        <w:jc w:val="both"/>
        <w:rPr>
          <w:rFonts w:ascii="Arial" w:hAnsi="Arial" w:cs="Arial"/>
          <w:i/>
          <w:i/>
          <w:iCs/>
          <w:color w:val="800080"/>
          <w:sz w:val="20"/>
          <w:szCs w:val="20"/>
        </w:rPr>
      </w:pPr>
      <w:bookmarkStart w:id="12401" w:name="sub_191087772"/>
      <w:bookmarkStart w:id="12402" w:name="sub_191087772"/>
      <w:bookmarkEnd w:id="12402"/>
      <w:r>
        <w:rPr>
          <w:rFonts w:cs="Arial" w:ascii="Arial" w:hAnsi="Arial"/>
          <w:i/>
          <w:iCs/>
          <w:color w:val="800080"/>
          <w:sz w:val="20"/>
          <w:szCs w:val="20"/>
        </w:rPr>
      </w:r>
    </w:p>
    <w:p>
      <w:pPr>
        <w:pStyle w:val="Normal"/>
        <w:autoSpaceDE w:val="false"/>
        <w:ind w:start="1612" w:hanging="892"/>
        <w:jc w:val="both"/>
        <w:rPr/>
      </w:pPr>
      <w:bookmarkStart w:id="12403" w:name="sub_21021"/>
      <w:bookmarkEnd w:id="12403"/>
      <w:r>
        <w:rPr>
          <w:rFonts w:cs="Arial" w:ascii="Arial" w:hAnsi="Arial"/>
          <w:b/>
          <w:bCs/>
          <w:color w:val="000080"/>
          <w:sz w:val="20"/>
          <w:szCs w:val="20"/>
        </w:rPr>
        <w:t>Статья 1021.</w:t>
      </w:r>
      <w:r>
        <w:rPr>
          <w:rFonts w:cs="Arial" w:ascii="Arial" w:hAnsi="Arial"/>
          <w:sz w:val="20"/>
          <w:szCs w:val="20"/>
        </w:rPr>
        <w:t xml:space="preserve"> Передача доверительного управления имуществом</w:t>
      </w:r>
    </w:p>
    <w:p>
      <w:pPr>
        <w:pStyle w:val="Normal"/>
        <w:autoSpaceDE w:val="false"/>
        <w:ind w:firstLine="720"/>
        <w:jc w:val="both"/>
        <w:rPr>
          <w:rFonts w:ascii="Arial" w:hAnsi="Arial" w:cs="Arial"/>
          <w:sz w:val="20"/>
          <w:szCs w:val="20"/>
        </w:rPr>
      </w:pPr>
      <w:bookmarkStart w:id="12404" w:name="sub_21021"/>
      <w:bookmarkStart w:id="12405" w:name="sub_10211"/>
      <w:bookmarkEnd w:id="12404"/>
      <w:bookmarkEnd w:id="12405"/>
      <w:r>
        <w:rPr>
          <w:rFonts w:cs="Arial" w:ascii="Arial" w:hAnsi="Arial"/>
          <w:sz w:val="20"/>
          <w:szCs w:val="20"/>
        </w:rPr>
        <w:t>1. Доверительный управляющий осуществляет доверительное управление имуществом лично, кроме случаев, предусмотренных пунктом 2 настоящей статьи.</w:t>
      </w:r>
    </w:p>
    <w:p>
      <w:pPr>
        <w:pStyle w:val="Normal"/>
        <w:autoSpaceDE w:val="false"/>
        <w:ind w:firstLine="720"/>
        <w:jc w:val="both"/>
        <w:rPr>
          <w:rFonts w:ascii="Arial" w:hAnsi="Arial" w:cs="Arial"/>
          <w:sz w:val="20"/>
          <w:szCs w:val="20"/>
        </w:rPr>
      </w:pPr>
      <w:bookmarkStart w:id="12406" w:name="sub_10211"/>
      <w:bookmarkStart w:id="12407" w:name="sub_210212"/>
      <w:bookmarkEnd w:id="12406"/>
      <w:bookmarkEnd w:id="12407"/>
      <w:r>
        <w:rPr>
          <w:rFonts w:cs="Arial" w:ascii="Arial" w:hAnsi="Arial"/>
          <w:sz w:val="20"/>
          <w:szCs w:val="20"/>
        </w:rPr>
        <w:t>2. Доверительный управляющий может поручить другому лицу совершать от имени доверительного управляющего действия, необходимые для управления имуществом, если он уполномочен на это договором доверительного управления имуществом, либо получил на это согласие учредителя в письменной форме, либо вынужден к этому в силу обстоятельств для обеспечения интересов учредителя управления или выгодоприобретателя и не имеет при этом возможности получить указания учредителя управления в разумный срок.</w:t>
      </w:r>
    </w:p>
    <w:p>
      <w:pPr>
        <w:pStyle w:val="Normal"/>
        <w:autoSpaceDE w:val="false"/>
        <w:ind w:firstLine="720"/>
        <w:jc w:val="both"/>
        <w:rPr>
          <w:rFonts w:ascii="Arial" w:hAnsi="Arial" w:cs="Arial"/>
          <w:sz w:val="20"/>
          <w:szCs w:val="20"/>
        </w:rPr>
      </w:pPr>
      <w:bookmarkStart w:id="12408" w:name="sub_210212"/>
      <w:bookmarkStart w:id="12409" w:name="sub_102122"/>
      <w:bookmarkEnd w:id="12408"/>
      <w:bookmarkEnd w:id="12409"/>
      <w:r>
        <w:rPr>
          <w:rFonts w:cs="Arial" w:ascii="Arial" w:hAnsi="Arial"/>
          <w:sz w:val="20"/>
          <w:szCs w:val="20"/>
        </w:rPr>
        <w:t>Доверительный управляющий отвечает за действия избранного им поверенного как за свои собственные.</w:t>
      </w:r>
    </w:p>
    <w:p>
      <w:pPr>
        <w:pStyle w:val="Normal"/>
        <w:autoSpaceDE w:val="false"/>
        <w:jc w:val="both"/>
        <w:rPr>
          <w:rFonts w:ascii="Courier New" w:hAnsi="Courier New" w:cs="Courier New"/>
          <w:sz w:val="20"/>
          <w:szCs w:val="20"/>
        </w:rPr>
      </w:pPr>
      <w:bookmarkStart w:id="12410" w:name="sub_102122"/>
      <w:bookmarkStart w:id="12411" w:name="sub_102122"/>
      <w:bookmarkEnd w:id="12411"/>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2412" w:name="sub_191088660"/>
      <w:bookmarkEnd w:id="12412"/>
      <w:r>
        <w:rPr>
          <w:rFonts w:cs="Arial" w:ascii="Arial" w:hAnsi="Arial"/>
          <w:i/>
          <w:iCs/>
          <w:color w:val="800080"/>
          <w:sz w:val="20"/>
          <w:szCs w:val="20"/>
        </w:rPr>
        <w:t>См. комментарии к статье 1021 настоящего Кодекса</w:t>
      </w:r>
    </w:p>
    <w:p>
      <w:pPr>
        <w:pStyle w:val="Normal"/>
        <w:autoSpaceDE w:val="false"/>
        <w:jc w:val="both"/>
        <w:rPr>
          <w:rFonts w:ascii="Arial" w:hAnsi="Arial" w:cs="Arial"/>
          <w:i/>
          <w:i/>
          <w:iCs/>
          <w:color w:val="800080"/>
          <w:sz w:val="20"/>
          <w:szCs w:val="20"/>
        </w:rPr>
      </w:pPr>
      <w:bookmarkStart w:id="12413" w:name="sub_191088660"/>
      <w:bookmarkStart w:id="12414" w:name="sub_191088660"/>
      <w:bookmarkEnd w:id="12414"/>
      <w:r>
        <w:rPr>
          <w:rFonts w:cs="Arial" w:ascii="Arial" w:hAnsi="Arial"/>
          <w:i/>
          <w:iCs/>
          <w:color w:val="800080"/>
          <w:sz w:val="20"/>
          <w:szCs w:val="20"/>
        </w:rPr>
      </w:r>
    </w:p>
    <w:p>
      <w:pPr>
        <w:pStyle w:val="Normal"/>
        <w:autoSpaceDE w:val="false"/>
        <w:ind w:start="1612" w:hanging="892"/>
        <w:jc w:val="both"/>
        <w:rPr/>
      </w:pPr>
      <w:bookmarkStart w:id="12415" w:name="sub_21022"/>
      <w:bookmarkEnd w:id="12415"/>
      <w:r>
        <w:rPr>
          <w:rFonts w:cs="Arial" w:ascii="Arial" w:hAnsi="Arial"/>
          <w:b/>
          <w:bCs/>
          <w:color w:val="000080"/>
          <w:sz w:val="20"/>
          <w:szCs w:val="20"/>
        </w:rPr>
        <w:t>Статья 1022.</w:t>
      </w:r>
      <w:r>
        <w:rPr>
          <w:rFonts w:cs="Arial" w:ascii="Arial" w:hAnsi="Arial"/>
          <w:sz w:val="20"/>
          <w:szCs w:val="20"/>
        </w:rPr>
        <w:t xml:space="preserve"> Ответственность доверительного управляющего</w:t>
      </w:r>
    </w:p>
    <w:p>
      <w:pPr>
        <w:pStyle w:val="Normal"/>
        <w:autoSpaceDE w:val="false"/>
        <w:ind w:firstLine="720"/>
        <w:jc w:val="both"/>
        <w:rPr>
          <w:rFonts w:ascii="Arial" w:hAnsi="Arial" w:cs="Arial"/>
          <w:sz w:val="20"/>
          <w:szCs w:val="20"/>
        </w:rPr>
      </w:pPr>
      <w:bookmarkStart w:id="12416" w:name="sub_21022"/>
      <w:bookmarkStart w:id="12417" w:name="sub_10221"/>
      <w:bookmarkEnd w:id="12416"/>
      <w:bookmarkEnd w:id="12417"/>
      <w:r>
        <w:rPr>
          <w:rFonts w:cs="Arial" w:ascii="Arial" w:hAnsi="Arial"/>
          <w:sz w:val="20"/>
          <w:szCs w:val="20"/>
        </w:rPr>
        <w:t>1. Доверительный управляющий, не проявивший при доверительном управлении имуществом должной заботливости об интересах выгодоприобретателя или учредителя управления, возмещает выгодоприобретателю упущенную выгоду за время доверительного управления имуществом, а учредителю управления убытки, причиненные утратой или повреждением имущества, с учетом его естественного износа, а также упущенную выгоду.</w:t>
      </w:r>
    </w:p>
    <w:p>
      <w:pPr>
        <w:pStyle w:val="Normal"/>
        <w:autoSpaceDE w:val="false"/>
        <w:ind w:firstLine="720"/>
        <w:jc w:val="both"/>
        <w:rPr>
          <w:rFonts w:ascii="Arial" w:hAnsi="Arial" w:cs="Arial"/>
          <w:sz w:val="20"/>
          <w:szCs w:val="20"/>
        </w:rPr>
      </w:pPr>
      <w:bookmarkStart w:id="12418" w:name="sub_10221"/>
      <w:bookmarkEnd w:id="12418"/>
      <w:r>
        <w:rPr>
          <w:rFonts w:cs="Arial" w:ascii="Arial" w:hAnsi="Arial"/>
          <w:sz w:val="20"/>
          <w:szCs w:val="20"/>
        </w:rPr>
        <w:t>Доверительный управляющий несет ответственность за причиненные убытки, если не докажет, что эти убытки произошли вследствие непреодолимой силы либо действий выгодоприобретателя или учредителя управления.</w:t>
      </w:r>
    </w:p>
    <w:p>
      <w:pPr>
        <w:pStyle w:val="Normal"/>
        <w:autoSpaceDE w:val="false"/>
        <w:ind w:firstLine="720"/>
        <w:jc w:val="both"/>
        <w:rPr>
          <w:rFonts w:ascii="Arial" w:hAnsi="Arial" w:cs="Arial"/>
          <w:sz w:val="20"/>
          <w:szCs w:val="20"/>
        </w:rPr>
      </w:pPr>
      <w:bookmarkStart w:id="12419" w:name="sub_210222"/>
      <w:bookmarkEnd w:id="12419"/>
      <w:r>
        <w:rPr>
          <w:rFonts w:cs="Arial" w:ascii="Arial" w:hAnsi="Arial"/>
          <w:sz w:val="20"/>
          <w:szCs w:val="20"/>
        </w:rPr>
        <w:t>2. Обязательства по сделке, совершенной доверительным управляющим с превышением предоставленных ему полномочий или с нарушением установленных для него ограничений, несет доверительный управляющий лично. Если участвующие в сделке третьи лица не знали и не должны были знать о превышении полномочий или об установленных ограничениях, возникшие обязательства подлежат исполнению в порядке, установленном пунктом 3 настоящей статьи. Учредитель управления может в этом случае потребовать от доверительного управляющего возмещения понесенных им убытков.</w:t>
      </w:r>
    </w:p>
    <w:p>
      <w:pPr>
        <w:pStyle w:val="Normal"/>
        <w:autoSpaceDE w:val="false"/>
        <w:ind w:firstLine="720"/>
        <w:jc w:val="both"/>
        <w:rPr>
          <w:rFonts w:ascii="Arial" w:hAnsi="Arial" w:cs="Arial"/>
          <w:sz w:val="20"/>
          <w:szCs w:val="20"/>
        </w:rPr>
      </w:pPr>
      <w:bookmarkStart w:id="12420" w:name="sub_210222"/>
      <w:bookmarkStart w:id="12421" w:name="sub_10223"/>
      <w:bookmarkEnd w:id="12420"/>
      <w:bookmarkEnd w:id="12421"/>
      <w:r>
        <w:rPr>
          <w:rFonts w:cs="Arial" w:ascii="Arial" w:hAnsi="Arial"/>
          <w:sz w:val="20"/>
          <w:szCs w:val="20"/>
        </w:rPr>
        <w:t>3. Долги по обязательствам, возникшим в связи с доверительным управлением имуществом, погашаются за счет этого имущества. В случае недостаточности этого имущества взыскание может быть обращено на имущество доверительного управляющего, а при недостаточности и его имущества на имущество учредителя управления, не переданное в доверительное управление.</w:t>
      </w:r>
    </w:p>
    <w:p>
      <w:pPr>
        <w:pStyle w:val="Normal"/>
        <w:autoSpaceDE w:val="false"/>
        <w:ind w:firstLine="720"/>
        <w:jc w:val="both"/>
        <w:rPr>
          <w:rFonts w:ascii="Arial" w:hAnsi="Arial" w:cs="Arial"/>
          <w:sz w:val="20"/>
          <w:szCs w:val="20"/>
        </w:rPr>
      </w:pPr>
      <w:bookmarkStart w:id="12422" w:name="sub_10223"/>
      <w:bookmarkStart w:id="12423" w:name="sub_10224"/>
      <w:bookmarkEnd w:id="12422"/>
      <w:bookmarkEnd w:id="12423"/>
      <w:r>
        <w:rPr>
          <w:rFonts w:cs="Arial" w:ascii="Arial" w:hAnsi="Arial"/>
          <w:sz w:val="20"/>
          <w:szCs w:val="20"/>
        </w:rPr>
        <w:t>4. Договор доверительного управления имуществом может предусматривать предоставление доверительным управляющим залога в обеспечение возмещения убытков, которые могут быть причинены учредителю управления или выгодоприобретателю ненадлежащим исполнением договора доверительного управления.</w:t>
      </w:r>
    </w:p>
    <w:p>
      <w:pPr>
        <w:pStyle w:val="Normal"/>
        <w:autoSpaceDE w:val="false"/>
        <w:jc w:val="both"/>
        <w:rPr>
          <w:rFonts w:ascii="Courier New" w:hAnsi="Courier New" w:cs="Courier New"/>
          <w:sz w:val="20"/>
          <w:szCs w:val="20"/>
        </w:rPr>
      </w:pPr>
      <w:bookmarkStart w:id="12424" w:name="sub_10224"/>
      <w:bookmarkStart w:id="12425" w:name="sub_10224"/>
      <w:bookmarkEnd w:id="12425"/>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2426" w:name="sub_191089700"/>
      <w:bookmarkEnd w:id="12426"/>
      <w:r>
        <w:rPr>
          <w:rFonts w:cs="Arial" w:ascii="Arial" w:hAnsi="Arial"/>
          <w:i/>
          <w:iCs/>
          <w:color w:val="800080"/>
          <w:sz w:val="20"/>
          <w:szCs w:val="20"/>
        </w:rPr>
        <w:t>См. комментарии к статье 1022 настоящего Кодекса</w:t>
      </w:r>
    </w:p>
    <w:p>
      <w:pPr>
        <w:pStyle w:val="Normal"/>
        <w:autoSpaceDE w:val="false"/>
        <w:jc w:val="both"/>
        <w:rPr>
          <w:rFonts w:ascii="Arial" w:hAnsi="Arial" w:cs="Arial"/>
          <w:i/>
          <w:i/>
          <w:iCs/>
          <w:color w:val="800080"/>
          <w:sz w:val="20"/>
          <w:szCs w:val="20"/>
        </w:rPr>
      </w:pPr>
      <w:bookmarkStart w:id="12427" w:name="sub_191089700"/>
      <w:bookmarkStart w:id="12428" w:name="sub_191089700"/>
      <w:bookmarkEnd w:id="12428"/>
      <w:r>
        <w:rPr>
          <w:rFonts w:cs="Arial" w:ascii="Arial" w:hAnsi="Arial"/>
          <w:i/>
          <w:iCs/>
          <w:color w:val="800080"/>
          <w:sz w:val="20"/>
          <w:szCs w:val="20"/>
        </w:rPr>
      </w:r>
    </w:p>
    <w:p>
      <w:pPr>
        <w:pStyle w:val="Normal"/>
        <w:autoSpaceDE w:val="false"/>
        <w:ind w:start="1612" w:hanging="892"/>
        <w:jc w:val="both"/>
        <w:rPr/>
      </w:pPr>
      <w:bookmarkStart w:id="12429" w:name="sub_21023"/>
      <w:bookmarkEnd w:id="12429"/>
      <w:r>
        <w:rPr>
          <w:rFonts w:cs="Arial" w:ascii="Arial" w:hAnsi="Arial"/>
          <w:b/>
          <w:bCs/>
          <w:color w:val="000080"/>
          <w:sz w:val="20"/>
          <w:szCs w:val="20"/>
        </w:rPr>
        <w:t>Статья 1023.</w:t>
      </w:r>
      <w:r>
        <w:rPr>
          <w:rFonts w:cs="Arial" w:ascii="Arial" w:hAnsi="Arial"/>
          <w:sz w:val="20"/>
          <w:szCs w:val="20"/>
        </w:rPr>
        <w:t xml:space="preserve"> Вознаграждение доверительному управляющему</w:t>
      </w:r>
    </w:p>
    <w:p>
      <w:pPr>
        <w:pStyle w:val="Normal"/>
        <w:autoSpaceDE w:val="false"/>
        <w:ind w:firstLine="720"/>
        <w:jc w:val="both"/>
        <w:rPr>
          <w:rFonts w:ascii="Arial" w:hAnsi="Arial" w:cs="Arial"/>
          <w:sz w:val="20"/>
          <w:szCs w:val="20"/>
        </w:rPr>
      </w:pPr>
      <w:bookmarkStart w:id="12430" w:name="sub_21023"/>
      <w:bookmarkEnd w:id="12430"/>
      <w:r>
        <w:rPr>
          <w:rFonts w:cs="Arial" w:ascii="Arial" w:hAnsi="Arial"/>
          <w:sz w:val="20"/>
          <w:szCs w:val="20"/>
        </w:rPr>
        <w:t>Доверительный управляющий имеет право на вознаграждение, предусмотренное договором доверительного управления имуществом, а также на возмещение необходимых расходов, произведенных им при доверительном управлении имуществом, за счет доходов от использования этого имущества.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2431" w:name="sub_191090084"/>
      <w:bookmarkEnd w:id="12431"/>
      <w:r>
        <w:rPr>
          <w:rFonts w:cs="Arial" w:ascii="Arial" w:hAnsi="Arial"/>
          <w:i/>
          <w:iCs/>
          <w:color w:val="800080"/>
          <w:sz w:val="20"/>
          <w:szCs w:val="20"/>
        </w:rPr>
        <w:t>См. комментарии к статье 1023 настоящего Кодекса</w:t>
      </w:r>
    </w:p>
    <w:p>
      <w:pPr>
        <w:pStyle w:val="Normal"/>
        <w:autoSpaceDE w:val="false"/>
        <w:jc w:val="both"/>
        <w:rPr>
          <w:rFonts w:ascii="Arial" w:hAnsi="Arial" w:cs="Arial"/>
          <w:i/>
          <w:i/>
          <w:iCs/>
          <w:color w:val="800080"/>
          <w:sz w:val="20"/>
          <w:szCs w:val="20"/>
        </w:rPr>
      </w:pPr>
      <w:bookmarkStart w:id="12432" w:name="sub_191090084"/>
      <w:bookmarkStart w:id="12433" w:name="sub_191090084"/>
      <w:bookmarkEnd w:id="12433"/>
      <w:r>
        <w:rPr>
          <w:rFonts w:cs="Arial" w:ascii="Arial" w:hAnsi="Arial"/>
          <w:i/>
          <w:iCs/>
          <w:color w:val="800080"/>
          <w:sz w:val="20"/>
          <w:szCs w:val="20"/>
        </w:rPr>
      </w:r>
    </w:p>
    <w:p>
      <w:pPr>
        <w:pStyle w:val="Normal"/>
        <w:autoSpaceDE w:val="false"/>
        <w:ind w:start="1612" w:hanging="892"/>
        <w:jc w:val="both"/>
        <w:rPr/>
      </w:pPr>
      <w:bookmarkStart w:id="12434" w:name="sub_21024"/>
      <w:bookmarkEnd w:id="12434"/>
      <w:r>
        <w:rPr>
          <w:rFonts w:cs="Arial" w:ascii="Arial" w:hAnsi="Arial"/>
          <w:b/>
          <w:bCs/>
          <w:color w:val="000080"/>
          <w:sz w:val="20"/>
          <w:szCs w:val="20"/>
        </w:rPr>
        <w:t>Статья 1024.</w:t>
      </w:r>
      <w:r>
        <w:rPr>
          <w:rFonts w:cs="Arial" w:ascii="Arial" w:hAnsi="Arial"/>
          <w:sz w:val="20"/>
          <w:szCs w:val="20"/>
        </w:rPr>
        <w:t xml:space="preserve"> Прекращение договора доверительного управления имуществом</w:t>
      </w:r>
    </w:p>
    <w:p>
      <w:pPr>
        <w:pStyle w:val="Normal"/>
        <w:autoSpaceDE w:val="false"/>
        <w:ind w:firstLine="720"/>
        <w:jc w:val="both"/>
        <w:rPr>
          <w:rFonts w:ascii="Arial" w:hAnsi="Arial" w:cs="Arial"/>
          <w:sz w:val="20"/>
          <w:szCs w:val="20"/>
        </w:rPr>
      </w:pPr>
      <w:bookmarkStart w:id="12435" w:name="sub_21024"/>
      <w:bookmarkStart w:id="12436" w:name="sub_10241"/>
      <w:bookmarkEnd w:id="12435"/>
      <w:bookmarkEnd w:id="12436"/>
      <w:r>
        <w:rPr>
          <w:rFonts w:cs="Arial" w:ascii="Arial" w:hAnsi="Arial"/>
          <w:sz w:val="20"/>
          <w:szCs w:val="20"/>
        </w:rPr>
        <w:t>1. Договор доверительного управления имуществом прекращается вследствие:</w:t>
      </w:r>
    </w:p>
    <w:p>
      <w:pPr>
        <w:pStyle w:val="Normal"/>
        <w:autoSpaceDE w:val="false"/>
        <w:ind w:firstLine="720"/>
        <w:jc w:val="both"/>
        <w:rPr>
          <w:rFonts w:ascii="Arial" w:hAnsi="Arial" w:cs="Arial"/>
          <w:sz w:val="20"/>
          <w:szCs w:val="20"/>
        </w:rPr>
      </w:pPr>
      <w:bookmarkStart w:id="12437" w:name="sub_10241"/>
      <w:bookmarkEnd w:id="12437"/>
      <w:r>
        <w:rPr>
          <w:rFonts w:cs="Arial" w:ascii="Arial" w:hAnsi="Arial"/>
          <w:sz w:val="20"/>
          <w:szCs w:val="20"/>
        </w:rPr>
        <w:t>смерти гражданина, являющегося выгодоприобретателем, или ликвидации юридического лица - выгодоприобретателя, если договором не предусмотрено иное;</w:t>
      </w:r>
    </w:p>
    <w:p>
      <w:pPr>
        <w:pStyle w:val="Normal"/>
        <w:autoSpaceDE w:val="false"/>
        <w:ind w:firstLine="720"/>
        <w:jc w:val="both"/>
        <w:rPr>
          <w:rFonts w:ascii="Arial" w:hAnsi="Arial" w:cs="Arial"/>
          <w:sz w:val="20"/>
          <w:szCs w:val="20"/>
        </w:rPr>
      </w:pPr>
      <w:bookmarkStart w:id="12438" w:name="sub_1024013"/>
      <w:bookmarkEnd w:id="12438"/>
      <w:r>
        <w:rPr>
          <w:rFonts w:cs="Arial" w:ascii="Arial" w:hAnsi="Arial"/>
          <w:sz w:val="20"/>
          <w:szCs w:val="20"/>
        </w:rPr>
        <w:t>отказа выгодоприобретателя от получения выгод по договору, если договором не предусмотрено иное;</w:t>
      </w:r>
    </w:p>
    <w:p>
      <w:pPr>
        <w:pStyle w:val="Normal"/>
        <w:autoSpaceDE w:val="false"/>
        <w:ind w:firstLine="720"/>
        <w:jc w:val="both"/>
        <w:rPr>
          <w:rFonts w:ascii="Arial" w:hAnsi="Arial" w:cs="Arial"/>
          <w:sz w:val="20"/>
          <w:szCs w:val="20"/>
        </w:rPr>
      </w:pPr>
      <w:bookmarkStart w:id="12439" w:name="sub_1024013"/>
      <w:bookmarkEnd w:id="12439"/>
      <w:r>
        <w:rPr>
          <w:rFonts w:cs="Arial" w:ascii="Arial" w:hAnsi="Arial"/>
          <w:sz w:val="20"/>
          <w:szCs w:val="20"/>
        </w:rPr>
        <w:t>смерти гражданина, являющегося доверительным управляющим, признания его недееспособным, ограниченно дееспособным или безвестно отсутствующим, а также признания индивидуального предпринимателя несостоятельным (банкротом);</w:t>
      </w:r>
    </w:p>
    <w:p>
      <w:pPr>
        <w:pStyle w:val="Normal"/>
        <w:autoSpaceDE w:val="false"/>
        <w:ind w:firstLine="720"/>
        <w:jc w:val="both"/>
        <w:rPr>
          <w:rFonts w:ascii="Arial" w:hAnsi="Arial" w:cs="Arial"/>
          <w:sz w:val="20"/>
          <w:szCs w:val="20"/>
        </w:rPr>
      </w:pPr>
      <w:r>
        <w:rPr>
          <w:rFonts w:cs="Arial" w:ascii="Arial" w:hAnsi="Arial"/>
          <w:sz w:val="20"/>
          <w:szCs w:val="20"/>
        </w:rPr>
        <w:t>отказа доверительного управляющего или учредителя управления от осуществления доверительного управления в связи с невозможностью для доверительного управляющего лично осуществлять доверительное управление имуществом;</w:t>
      </w:r>
    </w:p>
    <w:p>
      <w:pPr>
        <w:pStyle w:val="Normal"/>
        <w:autoSpaceDE w:val="false"/>
        <w:ind w:firstLine="720"/>
        <w:jc w:val="both"/>
        <w:rPr>
          <w:rFonts w:ascii="Arial" w:hAnsi="Arial" w:cs="Arial"/>
          <w:sz w:val="20"/>
          <w:szCs w:val="20"/>
        </w:rPr>
      </w:pPr>
      <w:r>
        <w:rPr>
          <w:rFonts w:cs="Arial" w:ascii="Arial" w:hAnsi="Arial"/>
          <w:sz w:val="20"/>
          <w:szCs w:val="20"/>
        </w:rPr>
        <w:t>отказа учредителя управления от договора по иным причинам, чем та, которая указана в абзаце пятом настоящего пункта, при условии выплаты доверительному управляющему обусловленного договором вознаграждения;</w:t>
      </w:r>
    </w:p>
    <w:p>
      <w:pPr>
        <w:pStyle w:val="Normal"/>
        <w:autoSpaceDE w:val="false"/>
        <w:ind w:firstLine="720"/>
        <w:jc w:val="both"/>
        <w:rPr>
          <w:rFonts w:ascii="Arial" w:hAnsi="Arial" w:cs="Arial"/>
          <w:sz w:val="20"/>
          <w:szCs w:val="20"/>
        </w:rPr>
      </w:pPr>
      <w:r>
        <w:rPr>
          <w:rFonts w:cs="Arial" w:ascii="Arial" w:hAnsi="Arial"/>
          <w:sz w:val="20"/>
          <w:szCs w:val="20"/>
        </w:rPr>
        <w:t>признания несостоятельным (банкротом) гражданина-предпринимателя, являющегося учредителем управления.</w:t>
      </w:r>
    </w:p>
    <w:p>
      <w:pPr>
        <w:pStyle w:val="Normal"/>
        <w:autoSpaceDE w:val="false"/>
        <w:ind w:firstLine="720"/>
        <w:jc w:val="both"/>
        <w:rPr>
          <w:rFonts w:ascii="Arial" w:hAnsi="Arial" w:cs="Arial"/>
          <w:sz w:val="20"/>
          <w:szCs w:val="20"/>
        </w:rPr>
      </w:pPr>
      <w:bookmarkStart w:id="12440" w:name="sub_10242"/>
      <w:bookmarkEnd w:id="12440"/>
      <w:r>
        <w:rPr>
          <w:rFonts w:cs="Arial" w:ascii="Arial" w:hAnsi="Arial"/>
          <w:sz w:val="20"/>
          <w:szCs w:val="20"/>
        </w:rPr>
        <w:t>2. При отказе одной стороны от договора доверительного управления имуществом другая сторона должна быть уведомлена об этом за три месяца до прекращения договора, если договором не предусмотрен иной срок уведомления.</w:t>
      </w:r>
    </w:p>
    <w:p>
      <w:pPr>
        <w:pStyle w:val="Normal"/>
        <w:autoSpaceDE w:val="false"/>
        <w:ind w:firstLine="720"/>
        <w:jc w:val="both"/>
        <w:rPr>
          <w:rFonts w:ascii="Arial" w:hAnsi="Arial" w:cs="Arial"/>
          <w:sz w:val="20"/>
          <w:szCs w:val="20"/>
        </w:rPr>
      </w:pPr>
      <w:bookmarkStart w:id="12441" w:name="sub_10242"/>
      <w:bookmarkStart w:id="12442" w:name="sub_210243"/>
      <w:bookmarkEnd w:id="12441"/>
      <w:bookmarkEnd w:id="12442"/>
      <w:r>
        <w:rPr>
          <w:rFonts w:cs="Arial" w:ascii="Arial" w:hAnsi="Arial"/>
          <w:sz w:val="20"/>
          <w:szCs w:val="20"/>
        </w:rPr>
        <w:t>3. При прекращении договора доверительного управления имущество, находящееся в доверительном управлении, передается учредителю управления, если договором не предусмотрено иное.</w:t>
      </w:r>
    </w:p>
    <w:p>
      <w:pPr>
        <w:pStyle w:val="Normal"/>
        <w:autoSpaceDE w:val="false"/>
        <w:jc w:val="both"/>
        <w:rPr>
          <w:rFonts w:ascii="Courier New" w:hAnsi="Courier New" w:cs="Courier New"/>
          <w:sz w:val="20"/>
          <w:szCs w:val="20"/>
        </w:rPr>
      </w:pPr>
      <w:bookmarkStart w:id="12443" w:name="sub_210243"/>
      <w:bookmarkStart w:id="12444" w:name="sub_210243"/>
      <w:bookmarkEnd w:id="12444"/>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2445" w:name="sub_191091316"/>
      <w:bookmarkEnd w:id="12445"/>
      <w:r>
        <w:rPr>
          <w:rFonts w:cs="Arial" w:ascii="Arial" w:hAnsi="Arial"/>
          <w:i/>
          <w:iCs/>
          <w:color w:val="800080"/>
          <w:sz w:val="20"/>
          <w:szCs w:val="20"/>
        </w:rPr>
        <w:t>См. комментарии к статье 1024 настоящего Кодекса</w:t>
      </w:r>
    </w:p>
    <w:p>
      <w:pPr>
        <w:pStyle w:val="Normal"/>
        <w:autoSpaceDE w:val="false"/>
        <w:jc w:val="both"/>
        <w:rPr>
          <w:rFonts w:ascii="Arial" w:hAnsi="Arial" w:cs="Arial"/>
          <w:i/>
          <w:i/>
          <w:iCs/>
          <w:color w:val="800080"/>
          <w:sz w:val="20"/>
          <w:szCs w:val="20"/>
        </w:rPr>
      </w:pPr>
      <w:bookmarkStart w:id="12446" w:name="sub_191091316"/>
      <w:bookmarkStart w:id="12447" w:name="sub_191091316"/>
      <w:bookmarkEnd w:id="12447"/>
      <w:r>
        <w:rPr>
          <w:rFonts w:cs="Arial" w:ascii="Arial" w:hAnsi="Arial"/>
          <w:i/>
          <w:iCs/>
          <w:color w:val="800080"/>
          <w:sz w:val="20"/>
          <w:szCs w:val="20"/>
        </w:rPr>
      </w:r>
    </w:p>
    <w:p>
      <w:pPr>
        <w:pStyle w:val="Normal"/>
        <w:autoSpaceDE w:val="false"/>
        <w:ind w:start="1612" w:hanging="892"/>
        <w:jc w:val="both"/>
        <w:rPr/>
      </w:pPr>
      <w:bookmarkStart w:id="12448" w:name="sub_21025"/>
      <w:bookmarkEnd w:id="12448"/>
      <w:r>
        <w:rPr>
          <w:rFonts w:cs="Arial" w:ascii="Arial" w:hAnsi="Arial"/>
          <w:b/>
          <w:bCs/>
          <w:color w:val="000080"/>
          <w:sz w:val="20"/>
          <w:szCs w:val="20"/>
        </w:rPr>
        <w:t>Статья 1025.</w:t>
      </w:r>
      <w:r>
        <w:rPr>
          <w:rFonts w:cs="Arial" w:ascii="Arial" w:hAnsi="Arial"/>
          <w:sz w:val="20"/>
          <w:szCs w:val="20"/>
        </w:rPr>
        <w:t xml:space="preserve"> Передача в доверительное управление ценных бумаг</w:t>
      </w:r>
    </w:p>
    <w:p>
      <w:pPr>
        <w:pStyle w:val="Normal"/>
        <w:autoSpaceDE w:val="false"/>
        <w:ind w:firstLine="720"/>
        <w:jc w:val="both"/>
        <w:rPr>
          <w:rFonts w:ascii="Arial" w:hAnsi="Arial" w:cs="Arial"/>
          <w:sz w:val="20"/>
          <w:szCs w:val="20"/>
        </w:rPr>
      </w:pPr>
      <w:bookmarkStart w:id="12449" w:name="sub_21025"/>
      <w:bookmarkEnd w:id="12449"/>
      <w:r>
        <w:rPr>
          <w:rFonts w:cs="Arial" w:ascii="Arial" w:hAnsi="Arial"/>
          <w:sz w:val="20"/>
          <w:szCs w:val="20"/>
        </w:rPr>
        <w:t>При передаче в доверительное управление ценных бумаг может быть предусмотрено объединение ценных бумаг, передаваемых в доверительное управление разными лицами.</w:t>
      </w:r>
    </w:p>
    <w:p>
      <w:pPr>
        <w:pStyle w:val="Normal"/>
        <w:autoSpaceDE w:val="false"/>
        <w:ind w:firstLine="720"/>
        <w:jc w:val="both"/>
        <w:rPr>
          <w:rFonts w:ascii="Arial" w:hAnsi="Arial" w:cs="Arial"/>
          <w:sz w:val="20"/>
          <w:szCs w:val="20"/>
        </w:rPr>
      </w:pPr>
      <w:r>
        <w:rPr>
          <w:rFonts w:cs="Arial" w:ascii="Arial" w:hAnsi="Arial"/>
          <w:sz w:val="20"/>
          <w:szCs w:val="20"/>
        </w:rPr>
        <w:t>Правомочия доверительного управляющего по распоряжению ценными бумагами определяются в договоре доверительного управления.</w:t>
      </w:r>
    </w:p>
    <w:p>
      <w:pPr>
        <w:pStyle w:val="Normal"/>
        <w:autoSpaceDE w:val="false"/>
        <w:ind w:firstLine="720"/>
        <w:jc w:val="both"/>
        <w:rPr>
          <w:rFonts w:ascii="Arial" w:hAnsi="Arial" w:cs="Arial"/>
          <w:sz w:val="20"/>
          <w:szCs w:val="20"/>
        </w:rPr>
      </w:pPr>
      <w:bookmarkStart w:id="12450" w:name="sub_210253"/>
      <w:bookmarkEnd w:id="12450"/>
      <w:r>
        <w:rPr>
          <w:rFonts w:cs="Arial" w:ascii="Arial" w:hAnsi="Arial"/>
          <w:sz w:val="20"/>
          <w:szCs w:val="20"/>
        </w:rPr>
        <w:t>Особенности доверительного управления ценными бумагами определяются законом.</w:t>
      </w:r>
    </w:p>
    <w:p>
      <w:pPr>
        <w:pStyle w:val="Normal"/>
        <w:autoSpaceDE w:val="false"/>
        <w:ind w:firstLine="720"/>
        <w:jc w:val="both"/>
        <w:rPr/>
      </w:pPr>
      <w:bookmarkStart w:id="12451" w:name="sub_210253"/>
      <w:bookmarkEnd w:id="12451"/>
      <w:r>
        <w:rPr>
          <w:rFonts w:cs="Arial" w:ascii="Arial" w:hAnsi="Arial"/>
          <w:sz w:val="20"/>
          <w:szCs w:val="20"/>
        </w:rPr>
        <w:t>Правила настоящей статьи соответственно применяются к правам, удостоверенным бездокументарными ценными бумагами (</w:t>
      </w:r>
      <w:hyperlink w:anchor="sub_149">
        <w:r>
          <w:rPr>
            <w:rStyle w:val="Style15"/>
            <w:rFonts w:cs="Arial" w:ascii="Arial" w:hAnsi="Arial"/>
            <w:color w:val="008000"/>
            <w:sz w:val="20"/>
            <w:szCs w:val="20"/>
            <w:u w:val="single"/>
          </w:rPr>
          <w:t>статья 149</w:t>
        </w:r>
      </w:hyperlink>
      <w:r>
        <w:rPr>
          <w:rFonts w:cs="Arial" w:ascii="Arial" w:hAnsi="Arial"/>
          <w:sz w:val="20"/>
          <w:szCs w:val="20"/>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2452" w:name="sub_191091984"/>
      <w:bookmarkEnd w:id="12452"/>
      <w:r>
        <w:rPr>
          <w:rFonts w:cs="Arial" w:ascii="Arial" w:hAnsi="Arial"/>
          <w:i/>
          <w:iCs/>
          <w:color w:val="800080"/>
          <w:sz w:val="20"/>
          <w:szCs w:val="20"/>
        </w:rPr>
        <w:t>См. комментарии к статье 1025 настоящего Кодекса</w:t>
      </w:r>
    </w:p>
    <w:p>
      <w:pPr>
        <w:pStyle w:val="Normal"/>
        <w:autoSpaceDE w:val="false"/>
        <w:jc w:val="both"/>
        <w:rPr>
          <w:rFonts w:ascii="Arial" w:hAnsi="Arial" w:cs="Arial"/>
          <w:i/>
          <w:i/>
          <w:iCs/>
          <w:color w:val="800080"/>
          <w:sz w:val="20"/>
          <w:szCs w:val="20"/>
        </w:rPr>
      </w:pPr>
      <w:bookmarkStart w:id="12453" w:name="sub_191091984"/>
      <w:bookmarkStart w:id="12454" w:name="sub_191091984"/>
      <w:bookmarkEnd w:id="12454"/>
      <w:r>
        <w:rPr>
          <w:rFonts w:cs="Arial" w:ascii="Arial" w:hAnsi="Arial"/>
          <w:i/>
          <w:iCs/>
          <w:color w:val="800080"/>
          <w:sz w:val="20"/>
          <w:szCs w:val="20"/>
        </w:rPr>
      </w:r>
    </w:p>
    <w:p>
      <w:pPr>
        <w:pStyle w:val="Normal"/>
        <w:autoSpaceDE w:val="false"/>
        <w:ind w:start="1612" w:hanging="892"/>
        <w:jc w:val="both"/>
        <w:rPr/>
      </w:pPr>
      <w:bookmarkStart w:id="12455" w:name="sub_21026"/>
      <w:bookmarkEnd w:id="12455"/>
      <w:r>
        <w:rPr>
          <w:rFonts w:cs="Arial" w:ascii="Arial" w:hAnsi="Arial"/>
          <w:b/>
          <w:bCs/>
          <w:color w:val="000080"/>
          <w:sz w:val="20"/>
          <w:szCs w:val="20"/>
        </w:rPr>
        <w:t>Статья 1026.</w:t>
      </w:r>
      <w:r>
        <w:rPr>
          <w:rFonts w:cs="Arial" w:ascii="Arial" w:hAnsi="Arial"/>
          <w:sz w:val="20"/>
          <w:szCs w:val="20"/>
        </w:rPr>
        <w:t xml:space="preserve"> Доверительное управление имуществом по основаниям, предусмотренным законом</w:t>
      </w:r>
    </w:p>
    <w:p>
      <w:pPr>
        <w:pStyle w:val="Normal"/>
        <w:autoSpaceDE w:val="false"/>
        <w:ind w:firstLine="720"/>
        <w:jc w:val="both"/>
        <w:rPr>
          <w:rFonts w:ascii="Arial" w:hAnsi="Arial" w:cs="Arial"/>
          <w:sz w:val="20"/>
          <w:szCs w:val="20"/>
        </w:rPr>
      </w:pPr>
      <w:bookmarkStart w:id="12456" w:name="sub_21026"/>
      <w:bookmarkStart w:id="12457" w:name="sub_10261"/>
      <w:bookmarkEnd w:id="12456"/>
      <w:bookmarkEnd w:id="12457"/>
      <w:r>
        <w:rPr>
          <w:rFonts w:cs="Arial" w:ascii="Arial" w:hAnsi="Arial"/>
          <w:sz w:val="20"/>
          <w:szCs w:val="20"/>
        </w:rPr>
        <w:t>1. Доверительное управление имуществом может быть также учреждено:</w:t>
      </w:r>
    </w:p>
    <w:p>
      <w:pPr>
        <w:pStyle w:val="Normal"/>
        <w:autoSpaceDE w:val="false"/>
        <w:ind w:firstLine="720"/>
        <w:jc w:val="both"/>
        <w:rPr/>
      </w:pPr>
      <w:bookmarkStart w:id="12458" w:name="sub_10261"/>
      <w:bookmarkEnd w:id="12458"/>
      <w:r>
        <w:rPr>
          <w:rFonts w:cs="Arial" w:ascii="Arial" w:hAnsi="Arial"/>
          <w:sz w:val="20"/>
          <w:szCs w:val="20"/>
        </w:rPr>
        <w:t xml:space="preserve">вследствие необходимости постоянного управления имуществом подопечного в случаях, предусмотренных </w:t>
      </w:r>
      <w:hyperlink w:anchor="sub_38">
        <w:r>
          <w:rPr>
            <w:rStyle w:val="Style15"/>
            <w:rFonts w:cs="Arial" w:ascii="Arial" w:hAnsi="Arial"/>
            <w:color w:val="008000"/>
            <w:sz w:val="20"/>
            <w:szCs w:val="20"/>
            <w:u w:val="single"/>
          </w:rPr>
          <w:t>статьей 38</w:t>
        </w:r>
      </w:hyperlink>
      <w:r>
        <w:rPr>
          <w:rFonts w:cs="Arial" w:ascii="Arial" w:hAnsi="Arial"/>
          <w:sz w:val="20"/>
          <w:szCs w:val="20"/>
        </w:rPr>
        <w:t xml:space="preserve"> настоящего Кодекса;</w:t>
      </w:r>
    </w:p>
    <w:p>
      <w:pPr>
        <w:pStyle w:val="Normal"/>
        <w:autoSpaceDE w:val="false"/>
        <w:ind w:firstLine="720"/>
        <w:jc w:val="both"/>
        <w:rPr>
          <w:rFonts w:ascii="Arial" w:hAnsi="Arial" w:cs="Arial"/>
          <w:sz w:val="20"/>
          <w:szCs w:val="20"/>
        </w:rPr>
      </w:pPr>
      <w:r>
        <w:rPr>
          <w:rFonts w:cs="Arial" w:ascii="Arial" w:hAnsi="Arial"/>
          <w:sz w:val="20"/>
          <w:szCs w:val="20"/>
        </w:rPr>
        <w:t>на основании завещания, в котором назначен исполнитель завещания (душеприказчик);</w:t>
      </w:r>
    </w:p>
    <w:p>
      <w:pPr>
        <w:pStyle w:val="Normal"/>
        <w:autoSpaceDE w:val="false"/>
        <w:ind w:firstLine="720"/>
        <w:jc w:val="both"/>
        <w:rPr>
          <w:rFonts w:ascii="Arial" w:hAnsi="Arial" w:cs="Arial"/>
          <w:sz w:val="20"/>
          <w:szCs w:val="20"/>
        </w:rPr>
      </w:pPr>
      <w:bookmarkStart w:id="12459" w:name="sub_102614"/>
      <w:bookmarkEnd w:id="12459"/>
      <w:r>
        <w:rPr>
          <w:rFonts w:cs="Arial" w:ascii="Arial" w:hAnsi="Arial"/>
          <w:sz w:val="20"/>
          <w:szCs w:val="20"/>
        </w:rPr>
        <w:t>по иным основаниям, предусмотренным законом.</w:t>
      </w:r>
    </w:p>
    <w:p>
      <w:pPr>
        <w:pStyle w:val="Normal"/>
        <w:autoSpaceDE w:val="false"/>
        <w:ind w:firstLine="720"/>
        <w:jc w:val="both"/>
        <w:rPr>
          <w:rFonts w:ascii="Arial" w:hAnsi="Arial" w:cs="Arial"/>
          <w:sz w:val="20"/>
          <w:szCs w:val="20"/>
        </w:rPr>
      </w:pPr>
      <w:bookmarkStart w:id="12460" w:name="sub_102614"/>
      <w:bookmarkStart w:id="12461" w:name="sub_10262"/>
      <w:bookmarkEnd w:id="12460"/>
      <w:bookmarkEnd w:id="12461"/>
      <w:r>
        <w:rPr>
          <w:rFonts w:cs="Arial" w:ascii="Arial" w:hAnsi="Arial"/>
          <w:sz w:val="20"/>
          <w:szCs w:val="20"/>
        </w:rPr>
        <w:t>2. Правила, предусмотренные настоящей главой, соответственно применяются к отношениям по доверительному управлению имуществом, учрежденному по основаниям, указанным в пункте 1 настоящей статьи, если иное не предусмотрено законом и не вытекает из существа таких отношений.</w:t>
      </w:r>
    </w:p>
    <w:p>
      <w:pPr>
        <w:pStyle w:val="Normal"/>
        <w:autoSpaceDE w:val="false"/>
        <w:ind w:firstLine="720"/>
        <w:jc w:val="both"/>
        <w:rPr>
          <w:rFonts w:ascii="Arial" w:hAnsi="Arial" w:cs="Arial"/>
          <w:sz w:val="20"/>
          <w:szCs w:val="20"/>
        </w:rPr>
      </w:pPr>
      <w:bookmarkStart w:id="12462" w:name="sub_10262"/>
      <w:bookmarkEnd w:id="12462"/>
      <w:r>
        <w:rPr>
          <w:rFonts w:cs="Arial" w:ascii="Arial" w:hAnsi="Arial"/>
          <w:sz w:val="20"/>
          <w:szCs w:val="20"/>
        </w:rPr>
        <w:t>В случаях, когда доверительное управление имуществом учреждается по основаниям, указанным в пункте 1 настоящей статьи, права учредителя управления, предусмотренные правилами настоящей главы, принадлежат соответственно органу опеки и попечительства, исполнителю завещания (душеприказчику) или иному лицу, указанному в законе.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2463" w:name="sub_191092980"/>
      <w:bookmarkEnd w:id="12463"/>
      <w:r>
        <w:rPr>
          <w:rFonts w:cs="Arial" w:ascii="Arial" w:hAnsi="Arial"/>
          <w:i/>
          <w:iCs/>
          <w:color w:val="800080"/>
          <w:sz w:val="20"/>
          <w:szCs w:val="20"/>
        </w:rPr>
        <w:t>См. комментарии к статье 1026 настоящего Кодекса</w:t>
      </w:r>
    </w:p>
    <w:p>
      <w:pPr>
        <w:pStyle w:val="Normal"/>
        <w:autoSpaceDE w:val="false"/>
        <w:jc w:val="both"/>
        <w:rPr>
          <w:rFonts w:ascii="Arial" w:hAnsi="Arial" w:cs="Arial"/>
          <w:i/>
          <w:i/>
          <w:iCs/>
          <w:color w:val="800080"/>
          <w:sz w:val="20"/>
          <w:szCs w:val="20"/>
        </w:rPr>
      </w:pPr>
      <w:bookmarkStart w:id="12464" w:name="sub_191092980"/>
      <w:bookmarkStart w:id="12465" w:name="sub_191092980"/>
      <w:bookmarkEnd w:id="12465"/>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r>
        <w:rPr>
          <w:rFonts w:cs="Arial" w:ascii="Arial" w:hAnsi="Arial"/>
          <w:i/>
          <w:iCs/>
          <w:color w:val="800080"/>
          <w:sz w:val="20"/>
          <w:szCs w:val="20"/>
        </w:rPr>
        <w:t>См. комментарий к главе 53 Гражданского кодекса РФ</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2466" w:name="sub_2054"/>
      <w:bookmarkEnd w:id="12466"/>
      <w:r>
        <w:rPr>
          <w:rFonts w:cs="Arial" w:ascii="Arial" w:hAnsi="Arial"/>
          <w:b/>
          <w:bCs/>
          <w:color w:val="000080"/>
          <w:sz w:val="20"/>
          <w:szCs w:val="20"/>
        </w:rPr>
        <w:t>Глава 54. Коммерческая концессия</w:t>
      </w:r>
    </w:p>
    <w:p>
      <w:pPr>
        <w:pStyle w:val="Normal"/>
        <w:autoSpaceDE w:val="false"/>
        <w:jc w:val="both"/>
        <w:rPr>
          <w:rFonts w:ascii="Courier New" w:hAnsi="Courier New" w:cs="Courier New"/>
          <w:b/>
          <w:b/>
          <w:bCs/>
          <w:color w:val="000080"/>
          <w:sz w:val="20"/>
          <w:szCs w:val="20"/>
        </w:rPr>
      </w:pPr>
      <w:bookmarkStart w:id="12467" w:name="sub_2054"/>
      <w:bookmarkStart w:id="12468" w:name="sub_2054"/>
      <w:bookmarkEnd w:id="12468"/>
      <w:r>
        <w:rPr>
          <w:rFonts w:cs="Courier New" w:ascii="Courier New" w:hAnsi="Courier New"/>
          <w:b/>
          <w:bCs/>
          <w:color w:val="000080"/>
          <w:sz w:val="20"/>
          <w:szCs w:val="20"/>
        </w:rPr>
      </w:r>
    </w:p>
    <w:p>
      <w:pPr>
        <w:pStyle w:val="Normal"/>
        <w:autoSpaceDE w:val="false"/>
        <w:ind w:start="1612" w:hanging="892"/>
        <w:jc w:val="both"/>
        <w:rPr/>
      </w:pPr>
      <w:bookmarkStart w:id="12469" w:name="sub_21027"/>
      <w:bookmarkEnd w:id="12469"/>
      <w:r>
        <w:rPr>
          <w:rFonts w:cs="Arial" w:ascii="Arial" w:hAnsi="Arial"/>
          <w:b/>
          <w:bCs/>
          <w:color w:val="000080"/>
          <w:sz w:val="20"/>
          <w:szCs w:val="20"/>
        </w:rPr>
        <w:t>Статья 1027.</w:t>
      </w:r>
      <w:r>
        <w:rPr>
          <w:rFonts w:cs="Arial" w:ascii="Arial" w:hAnsi="Arial"/>
          <w:sz w:val="20"/>
          <w:szCs w:val="20"/>
        </w:rPr>
        <w:t xml:space="preserve"> Договор коммерческой концессии</w:t>
      </w:r>
    </w:p>
    <w:p>
      <w:pPr>
        <w:pStyle w:val="Normal"/>
        <w:autoSpaceDE w:val="false"/>
        <w:ind w:firstLine="720"/>
        <w:jc w:val="both"/>
        <w:rPr>
          <w:rFonts w:ascii="Arial" w:hAnsi="Arial" w:cs="Arial"/>
          <w:sz w:val="20"/>
          <w:szCs w:val="20"/>
        </w:rPr>
      </w:pPr>
      <w:bookmarkStart w:id="12470" w:name="sub_21027"/>
      <w:bookmarkStart w:id="12471" w:name="sub_10271"/>
      <w:bookmarkEnd w:id="12470"/>
      <w:bookmarkEnd w:id="12471"/>
      <w:r>
        <w:rPr>
          <w:rFonts w:cs="Arial" w:ascii="Arial" w:hAnsi="Arial"/>
          <w:sz w:val="20"/>
          <w:szCs w:val="20"/>
        </w:rPr>
        <w:t>1. По договору коммерческой концессии одна сторона (правообладатель) обязуется предоставить другой стороне (пользователю) за вознаграждение на срок или без указания срока право использовать в предпринимательской деятельности пользователя комплекс исключительных прав, принадлежащих правообладателю, в том числе право на фирменное наименование и (или) коммерческое обозначение правообладателя, на охраняемую коммерческую информацию, а также на другие предусмотренные договором объекты исключительных прав - товарный знак, знак обслуживания и т.д.</w:t>
      </w:r>
    </w:p>
    <w:p>
      <w:pPr>
        <w:pStyle w:val="Normal"/>
        <w:autoSpaceDE w:val="false"/>
        <w:ind w:firstLine="720"/>
        <w:jc w:val="both"/>
        <w:rPr>
          <w:rFonts w:ascii="Arial" w:hAnsi="Arial" w:cs="Arial"/>
          <w:sz w:val="20"/>
          <w:szCs w:val="20"/>
        </w:rPr>
      </w:pPr>
      <w:bookmarkStart w:id="12472" w:name="sub_10271"/>
      <w:bookmarkStart w:id="12473" w:name="sub_10272"/>
      <w:bookmarkEnd w:id="12472"/>
      <w:bookmarkEnd w:id="12473"/>
      <w:r>
        <w:rPr>
          <w:rFonts w:cs="Arial" w:ascii="Arial" w:hAnsi="Arial"/>
          <w:sz w:val="20"/>
          <w:szCs w:val="20"/>
        </w:rPr>
        <w:t>2. Договор коммерческой концессии предусматривает использование комплекса исключительных прав, деловой репутации и коммерческого опыта правообладателя в определенном объеме (в частности, с установлением минимального и (или) максимального объема использования), с указанием или без указания территории использования применительно к определенной сфере предпринимательской деятельности (продаже товаров, полученных от правообладателя или произведенных пользователем, осуществлению иной торговой деятельности, выполнению работ, оказанию услуг).</w:t>
      </w:r>
    </w:p>
    <w:p>
      <w:pPr>
        <w:pStyle w:val="Normal"/>
        <w:autoSpaceDE w:val="false"/>
        <w:ind w:firstLine="720"/>
        <w:jc w:val="both"/>
        <w:rPr>
          <w:rFonts w:ascii="Arial" w:hAnsi="Arial" w:cs="Arial"/>
          <w:sz w:val="20"/>
          <w:szCs w:val="20"/>
        </w:rPr>
      </w:pPr>
      <w:bookmarkStart w:id="12474" w:name="sub_10272"/>
      <w:bookmarkStart w:id="12475" w:name="sub_10273"/>
      <w:bookmarkEnd w:id="12474"/>
      <w:bookmarkEnd w:id="12475"/>
      <w:r>
        <w:rPr>
          <w:rFonts w:cs="Arial" w:ascii="Arial" w:hAnsi="Arial"/>
          <w:sz w:val="20"/>
          <w:szCs w:val="20"/>
        </w:rPr>
        <w:t>3. Сторонами по договору коммерческой концессии могут быть коммерческие организации и граждане, зарегистрированные в качестве индивидуальных предпринимателей.</w:t>
      </w:r>
    </w:p>
    <w:p>
      <w:pPr>
        <w:pStyle w:val="Normal"/>
        <w:autoSpaceDE w:val="false"/>
        <w:jc w:val="both"/>
        <w:rPr>
          <w:rFonts w:ascii="Courier New" w:hAnsi="Courier New" w:cs="Courier New"/>
          <w:sz w:val="20"/>
          <w:szCs w:val="20"/>
        </w:rPr>
      </w:pPr>
      <w:bookmarkStart w:id="12476" w:name="sub_10273"/>
      <w:bookmarkStart w:id="12477" w:name="sub_10273"/>
      <w:bookmarkEnd w:id="12477"/>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2478" w:name="sub_191094168"/>
      <w:bookmarkEnd w:id="12478"/>
      <w:r>
        <w:rPr>
          <w:rFonts w:cs="Arial" w:ascii="Arial" w:hAnsi="Arial"/>
          <w:i/>
          <w:iCs/>
          <w:color w:val="800080"/>
          <w:sz w:val="20"/>
          <w:szCs w:val="20"/>
        </w:rPr>
        <w:t>См. комментарии к статье 1027 настоящего Кодекса</w:t>
      </w:r>
    </w:p>
    <w:p>
      <w:pPr>
        <w:pStyle w:val="Normal"/>
        <w:autoSpaceDE w:val="false"/>
        <w:ind w:start="139" w:firstLine="139"/>
        <w:jc w:val="both"/>
        <w:rPr>
          <w:rFonts w:ascii="Arial" w:hAnsi="Arial" w:cs="Arial"/>
          <w:i/>
          <w:i/>
          <w:iCs/>
          <w:color w:val="800080"/>
          <w:sz w:val="20"/>
          <w:szCs w:val="20"/>
        </w:rPr>
      </w:pPr>
      <w:bookmarkStart w:id="12479" w:name="sub_191094168"/>
      <w:bookmarkEnd w:id="12479"/>
      <w:r>
        <w:rPr>
          <w:rFonts w:cs="Arial" w:ascii="Arial" w:hAnsi="Arial"/>
          <w:i/>
          <w:iCs/>
          <w:color w:val="800080"/>
          <w:sz w:val="20"/>
          <w:szCs w:val="20"/>
        </w:rPr>
        <w:t>См. схему "Договор коммерческой концессии"</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start="1612" w:hanging="892"/>
        <w:jc w:val="both"/>
        <w:rPr/>
      </w:pPr>
      <w:bookmarkStart w:id="12480" w:name="sub_21028"/>
      <w:bookmarkEnd w:id="12480"/>
      <w:r>
        <w:rPr>
          <w:rFonts w:cs="Arial" w:ascii="Arial" w:hAnsi="Arial"/>
          <w:b/>
          <w:bCs/>
          <w:color w:val="000080"/>
          <w:sz w:val="20"/>
          <w:szCs w:val="20"/>
        </w:rPr>
        <w:t>Статья 1028.</w:t>
      </w:r>
      <w:r>
        <w:rPr>
          <w:rFonts w:cs="Arial" w:ascii="Arial" w:hAnsi="Arial"/>
          <w:sz w:val="20"/>
          <w:szCs w:val="20"/>
        </w:rPr>
        <w:t xml:space="preserve"> Форма и регистрация договора коммерческой концессии</w:t>
      </w:r>
    </w:p>
    <w:p>
      <w:pPr>
        <w:pStyle w:val="Normal"/>
        <w:autoSpaceDE w:val="false"/>
        <w:ind w:firstLine="720"/>
        <w:jc w:val="both"/>
        <w:rPr>
          <w:rFonts w:ascii="Arial" w:hAnsi="Arial" w:cs="Arial"/>
          <w:sz w:val="20"/>
          <w:szCs w:val="20"/>
        </w:rPr>
      </w:pPr>
      <w:bookmarkStart w:id="12481" w:name="sub_21028"/>
      <w:bookmarkStart w:id="12482" w:name="sub_10281"/>
      <w:bookmarkEnd w:id="12481"/>
      <w:bookmarkEnd w:id="12482"/>
      <w:r>
        <w:rPr>
          <w:rFonts w:cs="Arial" w:ascii="Arial" w:hAnsi="Arial"/>
          <w:sz w:val="20"/>
          <w:szCs w:val="20"/>
        </w:rPr>
        <w:t>1. Договор коммерческой концессии должен быть заключен в письменной форме.</w:t>
      </w:r>
    </w:p>
    <w:p>
      <w:pPr>
        <w:pStyle w:val="Normal"/>
        <w:autoSpaceDE w:val="false"/>
        <w:ind w:firstLine="720"/>
        <w:jc w:val="both"/>
        <w:rPr>
          <w:rFonts w:ascii="Arial" w:hAnsi="Arial" w:cs="Arial"/>
          <w:sz w:val="20"/>
          <w:szCs w:val="20"/>
        </w:rPr>
      </w:pPr>
      <w:bookmarkStart w:id="12483" w:name="sub_10281"/>
      <w:bookmarkEnd w:id="12483"/>
      <w:r>
        <w:rPr>
          <w:rFonts w:cs="Arial" w:ascii="Arial" w:hAnsi="Arial"/>
          <w:sz w:val="20"/>
          <w:szCs w:val="20"/>
        </w:rPr>
        <w:t>Несоблюдение письменной формы договора влечет его недействительность. Такой договор считается ничтожным.</w:t>
      </w:r>
    </w:p>
    <w:p>
      <w:pPr>
        <w:pStyle w:val="Normal"/>
        <w:autoSpaceDE w:val="false"/>
        <w:ind w:firstLine="720"/>
        <w:jc w:val="both"/>
        <w:rPr>
          <w:rFonts w:ascii="Arial" w:hAnsi="Arial" w:cs="Arial"/>
          <w:sz w:val="20"/>
          <w:szCs w:val="20"/>
        </w:rPr>
      </w:pPr>
      <w:bookmarkStart w:id="12484" w:name="sub_10282"/>
      <w:bookmarkEnd w:id="12484"/>
      <w:r>
        <w:rPr>
          <w:rFonts w:cs="Arial" w:ascii="Arial" w:hAnsi="Arial"/>
          <w:sz w:val="20"/>
          <w:szCs w:val="20"/>
        </w:rPr>
        <w:t>2. Договор коммерческой концессии регистрируется органом, осуществившим регистрацию юридического лица или индивидуального предпринимателя, выступающего по договору в качестве правообладателя.</w:t>
      </w:r>
    </w:p>
    <w:p>
      <w:pPr>
        <w:pStyle w:val="Normal"/>
        <w:autoSpaceDE w:val="false"/>
        <w:jc w:val="both"/>
        <w:rPr>
          <w:rFonts w:ascii="Courier New" w:hAnsi="Courier New" w:cs="Courier New"/>
          <w:sz w:val="20"/>
          <w:szCs w:val="20"/>
        </w:rPr>
      </w:pPr>
      <w:bookmarkStart w:id="12485" w:name="sub_10282"/>
      <w:bookmarkStart w:id="12486" w:name="sub_10282"/>
      <w:bookmarkEnd w:id="12486"/>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2487" w:name="sub_191094916"/>
      <w:bookmarkEnd w:id="12487"/>
      <w:r>
        <w:rPr>
          <w:rFonts w:cs="Arial" w:ascii="Arial" w:hAnsi="Arial"/>
          <w:i/>
          <w:iCs/>
          <w:color w:val="800080"/>
          <w:sz w:val="20"/>
          <w:szCs w:val="20"/>
        </w:rPr>
        <w:t>См. Порядок регистрации договоров коммерческой концессии (субконцессии), утвержденный приказом МНС РФ от 20 декабря 2002 г. N БГ-3-09/730</w:t>
      </w:r>
    </w:p>
    <w:p>
      <w:pPr>
        <w:pStyle w:val="Normal"/>
        <w:autoSpaceDE w:val="false"/>
        <w:jc w:val="both"/>
        <w:rPr>
          <w:rFonts w:ascii="Arial" w:hAnsi="Arial" w:cs="Arial"/>
          <w:i/>
          <w:i/>
          <w:iCs/>
          <w:color w:val="800080"/>
          <w:sz w:val="20"/>
          <w:szCs w:val="20"/>
        </w:rPr>
      </w:pPr>
      <w:bookmarkStart w:id="12488" w:name="sub_191094916"/>
      <w:bookmarkStart w:id="12489" w:name="sub_191094916"/>
      <w:bookmarkEnd w:id="12489"/>
      <w:r>
        <w:rPr>
          <w:rFonts w:cs="Arial" w:ascii="Arial" w:hAnsi="Arial"/>
          <w:i/>
          <w:iCs/>
          <w:color w:val="800080"/>
          <w:sz w:val="20"/>
          <w:szCs w:val="20"/>
        </w:rPr>
      </w:r>
    </w:p>
    <w:p>
      <w:pPr>
        <w:pStyle w:val="Normal"/>
        <w:autoSpaceDE w:val="false"/>
        <w:ind w:firstLine="720"/>
        <w:jc w:val="both"/>
        <w:rPr>
          <w:rFonts w:ascii="Arial" w:hAnsi="Arial" w:cs="Arial"/>
          <w:sz w:val="20"/>
          <w:szCs w:val="20"/>
        </w:rPr>
      </w:pPr>
      <w:bookmarkStart w:id="12490" w:name="sub_102822"/>
      <w:bookmarkEnd w:id="12490"/>
      <w:r>
        <w:rPr>
          <w:rFonts w:cs="Arial" w:ascii="Arial" w:hAnsi="Arial"/>
          <w:sz w:val="20"/>
          <w:szCs w:val="20"/>
        </w:rPr>
        <w:t>Если правообладатель зарегистрирован в качестве юридического лица или индивидуального предпринимателя в иностранном государстве, регистрация договора коммерческой концессии осуществляется органом, осуществившим регистрацию юридического лица или индивидуального предпринимателя, являющегося пользователем.</w:t>
      </w:r>
    </w:p>
    <w:p>
      <w:pPr>
        <w:pStyle w:val="Normal"/>
        <w:autoSpaceDE w:val="false"/>
        <w:ind w:firstLine="720"/>
        <w:jc w:val="both"/>
        <w:rPr>
          <w:rFonts w:ascii="Arial" w:hAnsi="Arial" w:cs="Arial"/>
          <w:sz w:val="20"/>
          <w:szCs w:val="20"/>
        </w:rPr>
      </w:pPr>
      <w:bookmarkStart w:id="12491" w:name="sub_102822"/>
      <w:bookmarkStart w:id="12492" w:name="sub_102823"/>
      <w:bookmarkEnd w:id="12491"/>
      <w:bookmarkEnd w:id="12492"/>
      <w:r>
        <w:rPr>
          <w:rFonts w:cs="Arial" w:ascii="Arial" w:hAnsi="Arial"/>
          <w:sz w:val="20"/>
          <w:szCs w:val="20"/>
        </w:rPr>
        <w:t>В отношениях с третьими лицами стороны договора коммерческой концессии вправе ссылаться на договор лишь с момента его регистрации.</w:t>
      </w:r>
    </w:p>
    <w:p>
      <w:pPr>
        <w:pStyle w:val="Normal"/>
        <w:autoSpaceDE w:val="false"/>
        <w:ind w:firstLine="720"/>
        <w:jc w:val="both"/>
        <w:rPr>
          <w:rFonts w:ascii="Arial" w:hAnsi="Arial" w:cs="Arial"/>
          <w:sz w:val="20"/>
          <w:szCs w:val="20"/>
        </w:rPr>
      </w:pPr>
      <w:bookmarkStart w:id="12493" w:name="sub_102823"/>
      <w:bookmarkStart w:id="12494" w:name="sub_102824"/>
      <w:bookmarkEnd w:id="12493"/>
      <w:bookmarkEnd w:id="12494"/>
      <w:r>
        <w:rPr>
          <w:rFonts w:cs="Arial" w:ascii="Arial" w:hAnsi="Arial"/>
          <w:sz w:val="20"/>
          <w:szCs w:val="20"/>
        </w:rPr>
        <w:t>Договор коммерческой концессии на использование объекта, охраняемого в соответствии с патентным законодательством, подлежит регистрации также в федеральном органе исполнительной власти в области патентов и товарных знаков. При несоблюдении этого требования договор считается ничтожным.</w:t>
      </w:r>
    </w:p>
    <w:p>
      <w:pPr>
        <w:pStyle w:val="Normal"/>
        <w:autoSpaceDE w:val="false"/>
        <w:jc w:val="both"/>
        <w:rPr>
          <w:rFonts w:ascii="Courier New" w:hAnsi="Courier New" w:cs="Courier New"/>
          <w:sz w:val="20"/>
          <w:szCs w:val="20"/>
        </w:rPr>
      </w:pPr>
      <w:bookmarkStart w:id="12495" w:name="sub_102824"/>
      <w:bookmarkStart w:id="12496" w:name="sub_102824"/>
      <w:bookmarkEnd w:id="12496"/>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2497" w:name="sub_191095584"/>
      <w:bookmarkEnd w:id="12497"/>
      <w:r>
        <w:rPr>
          <w:rFonts w:cs="Arial" w:ascii="Arial" w:hAnsi="Arial"/>
          <w:i/>
          <w:iCs/>
          <w:color w:val="800080"/>
          <w:sz w:val="20"/>
          <w:szCs w:val="20"/>
        </w:rPr>
        <w:t>См. комментарии к статье 1028 настоящего Кодекса</w:t>
      </w:r>
    </w:p>
    <w:p>
      <w:pPr>
        <w:pStyle w:val="Normal"/>
        <w:autoSpaceDE w:val="false"/>
        <w:jc w:val="both"/>
        <w:rPr>
          <w:rFonts w:ascii="Arial" w:hAnsi="Arial" w:cs="Arial"/>
          <w:i/>
          <w:i/>
          <w:iCs/>
          <w:color w:val="800080"/>
          <w:sz w:val="20"/>
          <w:szCs w:val="20"/>
        </w:rPr>
      </w:pPr>
      <w:bookmarkStart w:id="12498" w:name="sub_191095584"/>
      <w:bookmarkStart w:id="12499" w:name="sub_191095584"/>
      <w:bookmarkEnd w:id="12499"/>
      <w:r>
        <w:rPr>
          <w:rFonts w:cs="Arial" w:ascii="Arial" w:hAnsi="Arial"/>
          <w:i/>
          <w:iCs/>
          <w:color w:val="800080"/>
          <w:sz w:val="20"/>
          <w:szCs w:val="20"/>
        </w:rPr>
      </w:r>
    </w:p>
    <w:p>
      <w:pPr>
        <w:pStyle w:val="Normal"/>
        <w:autoSpaceDE w:val="false"/>
        <w:ind w:start="1612" w:hanging="892"/>
        <w:jc w:val="both"/>
        <w:rPr/>
      </w:pPr>
      <w:bookmarkStart w:id="12500" w:name="sub_21029"/>
      <w:bookmarkEnd w:id="12500"/>
      <w:r>
        <w:rPr>
          <w:rFonts w:cs="Arial" w:ascii="Arial" w:hAnsi="Arial"/>
          <w:b/>
          <w:bCs/>
          <w:color w:val="000080"/>
          <w:sz w:val="20"/>
          <w:szCs w:val="20"/>
        </w:rPr>
        <w:t>Статья 1029.</w:t>
      </w:r>
      <w:r>
        <w:rPr>
          <w:rFonts w:cs="Arial" w:ascii="Arial" w:hAnsi="Arial"/>
          <w:sz w:val="20"/>
          <w:szCs w:val="20"/>
        </w:rPr>
        <w:t xml:space="preserve"> Коммерческая субконцессия</w:t>
      </w:r>
    </w:p>
    <w:p>
      <w:pPr>
        <w:pStyle w:val="Normal"/>
        <w:autoSpaceDE w:val="false"/>
        <w:ind w:firstLine="720"/>
        <w:jc w:val="both"/>
        <w:rPr>
          <w:rFonts w:ascii="Arial" w:hAnsi="Arial" w:cs="Arial"/>
          <w:sz w:val="20"/>
          <w:szCs w:val="20"/>
        </w:rPr>
      </w:pPr>
      <w:bookmarkStart w:id="12501" w:name="sub_21029"/>
      <w:bookmarkStart w:id="12502" w:name="sub_10291"/>
      <w:bookmarkEnd w:id="12501"/>
      <w:bookmarkEnd w:id="12502"/>
      <w:r>
        <w:rPr>
          <w:rFonts w:cs="Arial" w:ascii="Arial" w:hAnsi="Arial"/>
          <w:sz w:val="20"/>
          <w:szCs w:val="20"/>
        </w:rPr>
        <w:t>1. Договором коммерческой концессии может быть предусмотрено право пользователя разрешать другим лицам использование предоставленного ему комплекса исключительных прав или части этого комплекса на условиях субконцессии, согласованных им с правообладателем либо определенных в договоре коммерческой концессии. В договоре может быть предусмотрена обязанность пользователя предоставить в течение определенного срока определенному числу лиц право пользовании указанными правами на условиях субконцессии.</w:t>
      </w:r>
    </w:p>
    <w:p>
      <w:pPr>
        <w:pStyle w:val="Normal"/>
        <w:autoSpaceDE w:val="false"/>
        <w:ind w:firstLine="720"/>
        <w:jc w:val="both"/>
        <w:rPr>
          <w:rFonts w:ascii="Arial" w:hAnsi="Arial" w:cs="Arial"/>
          <w:sz w:val="20"/>
          <w:szCs w:val="20"/>
        </w:rPr>
      </w:pPr>
      <w:bookmarkStart w:id="12503" w:name="sub_10291"/>
      <w:bookmarkStart w:id="12504" w:name="sub_102912"/>
      <w:bookmarkEnd w:id="12503"/>
      <w:bookmarkEnd w:id="12504"/>
      <w:r>
        <w:rPr>
          <w:rFonts w:cs="Arial" w:ascii="Arial" w:hAnsi="Arial"/>
          <w:sz w:val="20"/>
          <w:szCs w:val="20"/>
        </w:rPr>
        <w:t>Договор коммерческой субконцессии не может быть заключен на более длительный срок, чем договор коммерческой концессии, на основании которого он заключается.</w:t>
      </w:r>
    </w:p>
    <w:p>
      <w:pPr>
        <w:pStyle w:val="Normal"/>
        <w:autoSpaceDE w:val="false"/>
        <w:ind w:firstLine="720"/>
        <w:jc w:val="both"/>
        <w:rPr>
          <w:rFonts w:ascii="Arial" w:hAnsi="Arial" w:cs="Arial"/>
          <w:sz w:val="20"/>
          <w:szCs w:val="20"/>
        </w:rPr>
      </w:pPr>
      <w:bookmarkStart w:id="12505" w:name="sub_102912"/>
      <w:bookmarkStart w:id="12506" w:name="sub_10292"/>
      <w:bookmarkEnd w:id="12505"/>
      <w:bookmarkEnd w:id="12506"/>
      <w:r>
        <w:rPr>
          <w:rFonts w:cs="Arial" w:ascii="Arial" w:hAnsi="Arial"/>
          <w:sz w:val="20"/>
          <w:szCs w:val="20"/>
        </w:rPr>
        <w:t>2. Если договор коммерческой концессии является недействительным, недействительны и заключенные на основании него договоры коммерческой субконцессии.</w:t>
      </w:r>
    </w:p>
    <w:p>
      <w:pPr>
        <w:pStyle w:val="Normal"/>
        <w:autoSpaceDE w:val="false"/>
        <w:ind w:firstLine="720"/>
        <w:jc w:val="both"/>
        <w:rPr>
          <w:rFonts w:ascii="Arial" w:hAnsi="Arial" w:cs="Arial"/>
          <w:sz w:val="20"/>
          <w:szCs w:val="20"/>
        </w:rPr>
      </w:pPr>
      <w:bookmarkStart w:id="12507" w:name="sub_10292"/>
      <w:bookmarkStart w:id="12508" w:name="sub_10293"/>
      <w:bookmarkEnd w:id="12507"/>
      <w:bookmarkEnd w:id="12508"/>
      <w:r>
        <w:rPr>
          <w:rFonts w:cs="Arial" w:ascii="Arial" w:hAnsi="Arial"/>
          <w:sz w:val="20"/>
          <w:szCs w:val="20"/>
        </w:rPr>
        <w:t>3. Если иное не предусмотрено договором коммерческой концессии, заключенным на срок, при его досрочном прекращении права и обязанности вторичного правообладателя по договору коммерческой субконцессии (пользователя по договору коммерческой концессии) переходят к правообладателю, если он не откажется от принятия на себя прав и обязанностей по этому договору. Это правило соответственно применяется при расторжении договора коммерческой концессии, заключенного без указания срока.</w:t>
      </w:r>
    </w:p>
    <w:p>
      <w:pPr>
        <w:pStyle w:val="Normal"/>
        <w:autoSpaceDE w:val="false"/>
        <w:ind w:firstLine="720"/>
        <w:jc w:val="both"/>
        <w:rPr>
          <w:rFonts w:ascii="Arial" w:hAnsi="Arial" w:cs="Arial"/>
          <w:sz w:val="20"/>
          <w:szCs w:val="20"/>
        </w:rPr>
      </w:pPr>
      <w:bookmarkStart w:id="12509" w:name="sub_10293"/>
      <w:bookmarkStart w:id="12510" w:name="sub_210293"/>
      <w:bookmarkEnd w:id="12509"/>
      <w:bookmarkEnd w:id="12510"/>
      <w:r>
        <w:rPr>
          <w:rFonts w:cs="Arial" w:ascii="Arial" w:hAnsi="Arial"/>
          <w:sz w:val="20"/>
          <w:szCs w:val="20"/>
        </w:rPr>
        <w:t>4. Пользователь несет субсидиарную ответственность за вред, причиненный правообладателю действиями вторичных пользователей, если иное не предусмотрено договором коммерческой концессии.</w:t>
      </w:r>
    </w:p>
    <w:p>
      <w:pPr>
        <w:pStyle w:val="Normal"/>
        <w:autoSpaceDE w:val="false"/>
        <w:ind w:firstLine="720"/>
        <w:jc w:val="both"/>
        <w:rPr>
          <w:rFonts w:ascii="Arial" w:hAnsi="Arial" w:cs="Arial"/>
          <w:sz w:val="20"/>
          <w:szCs w:val="20"/>
        </w:rPr>
      </w:pPr>
      <w:bookmarkStart w:id="12511" w:name="sub_210293"/>
      <w:bookmarkStart w:id="12512" w:name="sub_10295"/>
      <w:bookmarkEnd w:id="12511"/>
      <w:bookmarkEnd w:id="12512"/>
      <w:r>
        <w:rPr>
          <w:rFonts w:cs="Arial" w:ascii="Arial" w:hAnsi="Arial"/>
          <w:sz w:val="20"/>
          <w:szCs w:val="20"/>
        </w:rPr>
        <w:t>5. К договору коммерческой субконцессии применяются предусмотренные настоящей главой правила о договоре коммерческой концессии, если иное не вытекает из особенностей субконцессии.</w:t>
      </w:r>
    </w:p>
    <w:p>
      <w:pPr>
        <w:pStyle w:val="Normal"/>
        <w:autoSpaceDE w:val="false"/>
        <w:jc w:val="both"/>
        <w:rPr>
          <w:rFonts w:ascii="Courier New" w:hAnsi="Courier New" w:cs="Courier New"/>
          <w:sz w:val="20"/>
          <w:szCs w:val="20"/>
        </w:rPr>
      </w:pPr>
      <w:bookmarkStart w:id="12513" w:name="sub_10295"/>
      <w:bookmarkStart w:id="12514" w:name="sub_10295"/>
      <w:bookmarkEnd w:id="12514"/>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2515" w:name="sub_191096964"/>
      <w:bookmarkEnd w:id="12515"/>
      <w:r>
        <w:rPr>
          <w:rFonts w:cs="Arial" w:ascii="Arial" w:hAnsi="Arial"/>
          <w:i/>
          <w:iCs/>
          <w:color w:val="800080"/>
          <w:sz w:val="20"/>
          <w:szCs w:val="20"/>
        </w:rPr>
        <w:t>См. комментарии к статье 1029 настоящего Кодекса</w:t>
      </w:r>
    </w:p>
    <w:p>
      <w:pPr>
        <w:pStyle w:val="Normal"/>
        <w:autoSpaceDE w:val="false"/>
        <w:jc w:val="both"/>
        <w:rPr>
          <w:rFonts w:ascii="Arial" w:hAnsi="Arial" w:cs="Arial"/>
          <w:i/>
          <w:i/>
          <w:iCs/>
          <w:color w:val="800080"/>
          <w:sz w:val="20"/>
          <w:szCs w:val="20"/>
        </w:rPr>
      </w:pPr>
      <w:bookmarkStart w:id="12516" w:name="sub_191096964"/>
      <w:bookmarkStart w:id="12517" w:name="sub_191096964"/>
      <w:bookmarkEnd w:id="12517"/>
      <w:r>
        <w:rPr>
          <w:rFonts w:cs="Arial" w:ascii="Arial" w:hAnsi="Arial"/>
          <w:i/>
          <w:iCs/>
          <w:color w:val="800080"/>
          <w:sz w:val="20"/>
          <w:szCs w:val="20"/>
        </w:rPr>
      </w:r>
    </w:p>
    <w:p>
      <w:pPr>
        <w:pStyle w:val="Normal"/>
        <w:autoSpaceDE w:val="false"/>
        <w:ind w:start="1612" w:hanging="892"/>
        <w:jc w:val="both"/>
        <w:rPr/>
      </w:pPr>
      <w:bookmarkStart w:id="12518" w:name="sub_1030"/>
      <w:bookmarkEnd w:id="12518"/>
      <w:r>
        <w:rPr>
          <w:rFonts w:cs="Arial" w:ascii="Arial" w:hAnsi="Arial"/>
          <w:b/>
          <w:bCs/>
          <w:color w:val="000080"/>
          <w:sz w:val="20"/>
          <w:szCs w:val="20"/>
        </w:rPr>
        <w:t>Статья 1030.</w:t>
      </w:r>
      <w:r>
        <w:rPr>
          <w:rFonts w:cs="Arial" w:ascii="Arial" w:hAnsi="Arial"/>
          <w:sz w:val="20"/>
          <w:szCs w:val="20"/>
        </w:rPr>
        <w:t xml:space="preserve"> Вознаграждение по договору коммерческой концессии</w:t>
      </w:r>
    </w:p>
    <w:p>
      <w:pPr>
        <w:pStyle w:val="Normal"/>
        <w:autoSpaceDE w:val="false"/>
        <w:ind w:firstLine="720"/>
        <w:jc w:val="both"/>
        <w:rPr>
          <w:rFonts w:ascii="Arial" w:hAnsi="Arial" w:cs="Arial"/>
          <w:sz w:val="20"/>
          <w:szCs w:val="20"/>
        </w:rPr>
      </w:pPr>
      <w:bookmarkStart w:id="12519" w:name="sub_1030"/>
      <w:bookmarkEnd w:id="12519"/>
      <w:r>
        <w:rPr>
          <w:rFonts w:cs="Arial" w:ascii="Arial" w:hAnsi="Arial"/>
          <w:sz w:val="20"/>
          <w:szCs w:val="20"/>
        </w:rPr>
        <w:t>Вознаграждение по договору коммерческой концессии может выплачиваться пользователем правообладателю в форме фиксированных разовых или периодических платежей, отчислений от выручки, наценки на оптовую цену товаров, передаваемых правообладателем для перепродажи, или в иной форме, предусмотренной договором.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2520" w:name="sub_191097348"/>
      <w:bookmarkEnd w:id="12520"/>
      <w:r>
        <w:rPr>
          <w:rFonts w:cs="Arial" w:ascii="Arial" w:hAnsi="Arial"/>
          <w:i/>
          <w:iCs/>
          <w:color w:val="800080"/>
          <w:sz w:val="20"/>
          <w:szCs w:val="20"/>
        </w:rPr>
        <w:t>См. комментарии к статье 1030 настоящего Кодекса</w:t>
      </w:r>
    </w:p>
    <w:p>
      <w:pPr>
        <w:pStyle w:val="Normal"/>
        <w:autoSpaceDE w:val="false"/>
        <w:jc w:val="both"/>
        <w:rPr>
          <w:rFonts w:ascii="Arial" w:hAnsi="Arial" w:cs="Arial"/>
          <w:i/>
          <w:i/>
          <w:iCs/>
          <w:color w:val="800080"/>
          <w:sz w:val="20"/>
          <w:szCs w:val="20"/>
        </w:rPr>
      </w:pPr>
      <w:bookmarkStart w:id="12521" w:name="sub_191097348"/>
      <w:bookmarkStart w:id="12522" w:name="sub_191097348"/>
      <w:bookmarkEnd w:id="12522"/>
      <w:r>
        <w:rPr>
          <w:rFonts w:cs="Arial" w:ascii="Arial" w:hAnsi="Arial"/>
          <w:i/>
          <w:iCs/>
          <w:color w:val="800080"/>
          <w:sz w:val="20"/>
          <w:szCs w:val="20"/>
        </w:rPr>
      </w:r>
    </w:p>
    <w:p>
      <w:pPr>
        <w:pStyle w:val="Normal"/>
        <w:autoSpaceDE w:val="false"/>
        <w:ind w:start="1612" w:hanging="892"/>
        <w:jc w:val="both"/>
        <w:rPr/>
      </w:pPr>
      <w:bookmarkStart w:id="12523" w:name="sub_1031"/>
      <w:bookmarkEnd w:id="12523"/>
      <w:r>
        <w:rPr>
          <w:rFonts w:cs="Arial" w:ascii="Arial" w:hAnsi="Arial"/>
          <w:b/>
          <w:bCs/>
          <w:color w:val="000080"/>
          <w:sz w:val="20"/>
          <w:szCs w:val="20"/>
        </w:rPr>
        <w:t>Статья 1031.</w:t>
      </w:r>
      <w:r>
        <w:rPr>
          <w:rFonts w:cs="Arial" w:ascii="Arial" w:hAnsi="Arial"/>
          <w:sz w:val="20"/>
          <w:szCs w:val="20"/>
        </w:rPr>
        <w:t xml:space="preserve"> Обязанности правообладателя</w:t>
      </w:r>
    </w:p>
    <w:p>
      <w:pPr>
        <w:pStyle w:val="Normal"/>
        <w:autoSpaceDE w:val="false"/>
        <w:ind w:firstLine="720"/>
        <w:jc w:val="both"/>
        <w:rPr>
          <w:rFonts w:ascii="Arial" w:hAnsi="Arial" w:cs="Arial"/>
          <w:sz w:val="20"/>
          <w:szCs w:val="20"/>
        </w:rPr>
      </w:pPr>
      <w:bookmarkStart w:id="12524" w:name="sub_1031"/>
      <w:bookmarkStart w:id="12525" w:name="sub_10311"/>
      <w:bookmarkEnd w:id="12524"/>
      <w:bookmarkEnd w:id="12525"/>
      <w:r>
        <w:rPr>
          <w:rFonts w:cs="Arial" w:ascii="Arial" w:hAnsi="Arial"/>
          <w:sz w:val="20"/>
          <w:szCs w:val="20"/>
        </w:rPr>
        <w:t>1. Правообладатель обязан:</w:t>
      </w:r>
    </w:p>
    <w:p>
      <w:pPr>
        <w:pStyle w:val="Normal"/>
        <w:autoSpaceDE w:val="false"/>
        <w:ind w:firstLine="720"/>
        <w:jc w:val="both"/>
        <w:rPr>
          <w:rFonts w:ascii="Arial" w:hAnsi="Arial" w:cs="Arial"/>
          <w:sz w:val="20"/>
          <w:szCs w:val="20"/>
        </w:rPr>
      </w:pPr>
      <w:bookmarkStart w:id="12526" w:name="sub_10311"/>
      <w:bookmarkEnd w:id="12526"/>
      <w:r>
        <w:rPr>
          <w:rFonts w:cs="Arial" w:ascii="Arial" w:hAnsi="Arial"/>
          <w:sz w:val="20"/>
          <w:szCs w:val="20"/>
        </w:rPr>
        <w:t>передать пользователю техническую и коммерческую документацию и предоставить иную информацию, необходимую пользователю для осуществления прав, предоставленных ему по договору коммерческой концессии, а также проинструктировать пользователя и его работников по вопросам, связанным с осуществлением этих прав;</w:t>
      </w:r>
    </w:p>
    <w:p>
      <w:pPr>
        <w:pStyle w:val="Normal"/>
        <w:autoSpaceDE w:val="false"/>
        <w:ind w:firstLine="720"/>
        <w:jc w:val="both"/>
        <w:rPr>
          <w:rFonts w:ascii="Arial" w:hAnsi="Arial" w:cs="Arial"/>
          <w:sz w:val="20"/>
          <w:szCs w:val="20"/>
        </w:rPr>
      </w:pPr>
      <w:r>
        <w:rPr>
          <w:rFonts w:cs="Arial" w:ascii="Arial" w:hAnsi="Arial"/>
          <w:sz w:val="20"/>
          <w:szCs w:val="20"/>
        </w:rPr>
        <w:t>выдать пользователю предусмотренные договором лицензии, обеспечив их оформление в установленном порядке.</w:t>
      </w:r>
    </w:p>
    <w:p>
      <w:pPr>
        <w:pStyle w:val="Normal"/>
        <w:autoSpaceDE w:val="false"/>
        <w:ind w:firstLine="720"/>
        <w:jc w:val="both"/>
        <w:rPr>
          <w:rFonts w:ascii="Arial" w:hAnsi="Arial" w:cs="Arial"/>
          <w:sz w:val="20"/>
          <w:szCs w:val="20"/>
        </w:rPr>
      </w:pPr>
      <w:bookmarkStart w:id="12527" w:name="sub_103102"/>
      <w:bookmarkEnd w:id="12527"/>
      <w:r>
        <w:rPr>
          <w:rFonts w:cs="Arial" w:ascii="Arial" w:hAnsi="Arial"/>
          <w:sz w:val="20"/>
          <w:szCs w:val="20"/>
        </w:rPr>
        <w:t>2. Если договором коммерческой концессии не предусмотрено иное, правообладатель обязан:</w:t>
      </w:r>
    </w:p>
    <w:p>
      <w:pPr>
        <w:pStyle w:val="Normal"/>
        <w:autoSpaceDE w:val="false"/>
        <w:ind w:firstLine="720"/>
        <w:jc w:val="both"/>
        <w:rPr/>
      </w:pPr>
      <w:bookmarkStart w:id="12528" w:name="sub_103102"/>
      <w:bookmarkEnd w:id="12528"/>
      <w:r>
        <w:rPr>
          <w:rFonts w:cs="Arial" w:ascii="Arial" w:hAnsi="Arial"/>
          <w:sz w:val="20"/>
          <w:szCs w:val="20"/>
        </w:rPr>
        <w:t>обеспечить регистрацию договора коммерческой концессии (</w:t>
      </w:r>
      <w:hyperlink w:anchor="sub_10282">
        <w:r>
          <w:rPr>
            <w:rStyle w:val="Style15"/>
            <w:rFonts w:cs="Arial" w:ascii="Arial" w:hAnsi="Arial"/>
            <w:color w:val="008000"/>
            <w:sz w:val="20"/>
            <w:szCs w:val="20"/>
            <w:u w:val="single"/>
          </w:rPr>
          <w:t>пункт 2 статьи 1028</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оказывать пользователю постоянное техническое и консультативное содействие, включая содействие в обучении и повышении квалификации работников;</w:t>
      </w:r>
    </w:p>
    <w:p>
      <w:pPr>
        <w:pStyle w:val="Normal"/>
        <w:autoSpaceDE w:val="false"/>
        <w:ind w:firstLine="720"/>
        <w:jc w:val="both"/>
        <w:rPr>
          <w:rFonts w:ascii="Arial" w:hAnsi="Arial" w:cs="Arial"/>
          <w:sz w:val="20"/>
          <w:szCs w:val="20"/>
        </w:rPr>
      </w:pPr>
      <w:r>
        <w:rPr>
          <w:rFonts w:cs="Arial" w:ascii="Arial" w:hAnsi="Arial"/>
          <w:sz w:val="20"/>
          <w:szCs w:val="20"/>
        </w:rPr>
        <w:t>контролировать качество товаров (работ, услуг), производимых (выполняемых, оказываемых) пользователем на основании договора коммерческой концессии.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2529" w:name="sub_191098204"/>
      <w:bookmarkEnd w:id="12529"/>
      <w:r>
        <w:rPr>
          <w:rFonts w:cs="Arial" w:ascii="Arial" w:hAnsi="Arial"/>
          <w:i/>
          <w:iCs/>
          <w:color w:val="800080"/>
          <w:sz w:val="20"/>
          <w:szCs w:val="20"/>
        </w:rPr>
        <w:t>См. комментарии к статье 1031 настоящего Кодекса</w:t>
      </w:r>
    </w:p>
    <w:p>
      <w:pPr>
        <w:pStyle w:val="Normal"/>
        <w:autoSpaceDE w:val="false"/>
        <w:jc w:val="both"/>
        <w:rPr>
          <w:rFonts w:ascii="Arial" w:hAnsi="Arial" w:cs="Arial"/>
          <w:i/>
          <w:i/>
          <w:iCs/>
          <w:color w:val="800080"/>
          <w:sz w:val="20"/>
          <w:szCs w:val="20"/>
        </w:rPr>
      </w:pPr>
      <w:bookmarkStart w:id="12530" w:name="sub_191098204"/>
      <w:bookmarkStart w:id="12531" w:name="sub_191098204"/>
      <w:bookmarkEnd w:id="12531"/>
      <w:r>
        <w:rPr>
          <w:rFonts w:cs="Arial" w:ascii="Arial" w:hAnsi="Arial"/>
          <w:i/>
          <w:iCs/>
          <w:color w:val="800080"/>
          <w:sz w:val="20"/>
          <w:szCs w:val="20"/>
        </w:rPr>
      </w:r>
    </w:p>
    <w:p>
      <w:pPr>
        <w:pStyle w:val="Normal"/>
        <w:autoSpaceDE w:val="false"/>
        <w:ind w:start="1612" w:hanging="892"/>
        <w:jc w:val="both"/>
        <w:rPr/>
      </w:pPr>
      <w:bookmarkStart w:id="12532" w:name="sub_1032"/>
      <w:bookmarkEnd w:id="12532"/>
      <w:r>
        <w:rPr>
          <w:rFonts w:cs="Arial" w:ascii="Arial" w:hAnsi="Arial"/>
          <w:b/>
          <w:bCs/>
          <w:color w:val="000080"/>
          <w:sz w:val="20"/>
          <w:szCs w:val="20"/>
        </w:rPr>
        <w:t>Статья 1032.</w:t>
      </w:r>
      <w:r>
        <w:rPr>
          <w:rFonts w:cs="Arial" w:ascii="Arial" w:hAnsi="Arial"/>
          <w:sz w:val="20"/>
          <w:szCs w:val="20"/>
        </w:rPr>
        <w:t xml:space="preserve"> Обязанности пользователя</w:t>
      </w:r>
    </w:p>
    <w:p>
      <w:pPr>
        <w:pStyle w:val="Normal"/>
        <w:autoSpaceDE w:val="false"/>
        <w:ind w:firstLine="720"/>
        <w:jc w:val="both"/>
        <w:rPr>
          <w:rFonts w:ascii="Arial" w:hAnsi="Arial" w:cs="Arial"/>
          <w:sz w:val="20"/>
          <w:szCs w:val="20"/>
        </w:rPr>
      </w:pPr>
      <w:bookmarkStart w:id="12533" w:name="sub_1032"/>
      <w:bookmarkEnd w:id="12533"/>
      <w:r>
        <w:rPr>
          <w:rFonts w:cs="Arial" w:ascii="Arial" w:hAnsi="Arial"/>
          <w:sz w:val="20"/>
          <w:szCs w:val="20"/>
        </w:rPr>
        <w:t>С учетом характера и особенностей деятельности, осуществляемой пользователем по договору коммерческой концессии, пользователь обязан:</w:t>
      </w:r>
    </w:p>
    <w:p>
      <w:pPr>
        <w:pStyle w:val="Normal"/>
        <w:autoSpaceDE w:val="false"/>
        <w:ind w:firstLine="720"/>
        <w:jc w:val="both"/>
        <w:rPr>
          <w:rFonts w:ascii="Arial" w:hAnsi="Arial" w:cs="Arial"/>
          <w:sz w:val="20"/>
          <w:szCs w:val="20"/>
        </w:rPr>
      </w:pPr>
      <w:r>
        <w:rPr>
          <w:rFonts w:cs="Arial" w:ascii="Arial" w:hAnsi="Arial"/>
          <w:sz w:val="20"/>
          <w:szCs w:val="20"/>
        </w:rPr>
        <w:t>использовать при осуществлении предусмотренной договором деятельности фирменное наименование и (или) коммерческое обозначение правообладателя указанным в договоре образом;</w:t>
      </w:r>
    </w:p>
    <w:p>
      <w:pPr>
        <w:pStyle w:val="Normal"/>
        <w:autoSpaceDE w:val="false"/>
        <w:ind w:firstLine="720"/>
        <w:jc w:val="both"/>
        <w:rPr>
          <w:rFonts w:ascii="Arial" w:hAnsi="Arial" w:cs="Arial"/>
          <w:sz w:val="20"/>
          <w:szCs w:val="20"/>
        </w:rPr>
      </w:pPr>
      <w:r>
        <w:rPr>
          <w:rFonts w:cs="Arial" w:ascii="Arial" w:hAnsi="Arial"/>
          <w:sz w:val="20"/>
          <w:szCs w:val="20"/>
        </w:rPr>
        <w:t>обеспечивать соответствие качества производимых им на основе договора товаров, выполняемых работ, оказываемых услуг качеству аналогичных товаров, работ или услуг, производимых, выполняемых или оказываемых непосредственно правообладателем;</w:t>
      </w:r>
    </w:p>
    <w:p>
      <w:pPr>
        <w:pStyle w:val="Normal"/>
        <w:autoSpaceDE w:val="false"/>
        <w:ind w:firstLine="720"/>
        <w:jc w:val="both"/>
        <w:rPr>
          <w:rFonts w:ascii="Arial" w:hAnsi="Arial" w:cs="Arial"/>
          <w:sz w:val="20"/>
          <w:szCs w:val="20"/>
        </w:rPr>
      </w:pPr>
      <w:bookmarkStart w:id="12534" w:name="sub_10324"/>
      <w:bookmarkEnd w:id="12534"/>
      <w:r>
        <w:rPr>
          <w:rFonts w:cs="Arial" w:ascii="Arial" w:hAnsi="Arial"/>
          <w:sz w:val="20"/>
          <w:szCs w:val="20"/>
        </w:rPr>
        <w:t>соблюдать инструкции и указания правообладателя, направленные на обеспечение соответствия характера, способов и условий использования комплекса исключительных прав тому, как он используется правообладателем, в том числе указания, касающиеся внешнего и внутреннего оформления коммерческих помещений, используемых пользователем при осуществлении предоставленных ему по договору прав;</w:t>
      </w:r>
    </w:p>
    <w:p>
      <w:pPr>
        <w:pStyle w:val="Normal"/>
        <w:autoSpaceDE w:val="false"/>
        <w:ind w:firstLine="720"/>
        <w:jc w:val="both"/>
        <w:rPr>
          <w:rFonts w:ascii="Arial" w:hAnsi="Arial" w:cs="Arial"/>
          <w:sz w:val="20"/>
          <w:szCs w:val="20"/>
        </w:rPr>
      </w:pPr>
      <w:bookmarkStart w:id="12535" w:name="sub_10324"/>
      <w:bookmarkEnd w:id="12535"/>
      <w:r>
        <w:rPr>
          <w:rFonts w:cs="Arial" w:ascii="Arial" w:hAnsi="Arial"/>
          <w:sz w:val="20"/>
          <w:szCs w:val="20"/>
        </w:rPr>
        <w:t>оказывать покупателям (заказчикам) все дополнительные услуги, на которые они могли бы рассчитывать, приобретая (заказывая) товар (работу, услугу) непосредственно у правообладателя;</w:t>
      </w:r>
    </w:p>
    <w:p>
      <w:pPr>
        <w:pStyle w:val="Normal"/>
        <w:autoSpaceDE w:val="false"/>
        <w:ind w:firstLine="720"/>
        <w:jc w:val="both"/>
        <w:rPr>
          <w:rFonts w:ascii="Arial" w:hAnsi="Arial" w:cs="Arial"/>
          <w:sz w:val="20"/>
          <w:szCs w:val="20"/>
        </w:rPr>
      </w:pPr>
      <w:bookmarkStart w:id="12536" w:name="sub_10326"/>
      <w:bookmarkEnd w:id="12536"/>
      <w:r>
        <w:rPr>
          <w:rFonts w:cs="Arial" w:ascii="Arial" w:hAnsi="Arial"/>
          <w:sz w:val="20"/>
          <w:szCs w:val="20"/>
        </w:rPr>
        <w:t>не разглашать секреты производства правообладателя и другую полученную от него конфиденциальную коммерческую информацию;</w:t>
      </w:r>
    </w:p>
    <w:p>
      <w:pPr>
        <w:pStyle w:val="Normal"/>
        <w:autoSpaceDE w:val="false"/>
        <w:ind w:firstLine="720"/>
        <w:jc w:val="both"/>
        <w:rPr>
          <w:rFonts w:ascii="Arial" w:hAnsi="Arial" w:cs="Arial"/>
          <w:sz w:val="20"/>
          <w:szCs w:val="20"/>
        </w:rPr>
      </w:pPr>
      <w:bookmarkStart w:id="12537" w:name="sub_10326"/>
      <w:bookmarkEnd w:id="12537"/>
      <w:r>
        <w:rPr>
          <w:rFonts w:cs="Arial" w:ascii="Arial" w:hAnsi="Arial"/>
          <w:sz w:val="20"/>
          <w:szCs w:val="20"/>
        </w:rPr>
        <w:t>предоставить оговоренное количество субконцессий, если такая обязанность предусмотрена договором;</w:t>
      </w:r>
    </w:p>
    <w:p>
      <w:pPr>
        <w:pStyle w:val="Normal"/>
        <w:autoSpaceDE w:val="false"/>
        <w:ind w:firstLine="720"/>
        <w:jc w:val="both"/>
        <w:rPr>
          <w:rFonts w:ascii="Arial" w:hAnsi="Arial" w:cs="Arial"/>
          <w:sz w:val="20"/>
          <w:szCs w:val="20"/>
        </w:rPr>
      </w:pPr>
      <w:bookmarkStart w:id="12538" w:name="sub_103208"/>
      <w:bookmarkEnd w:id="12538"/>
      <w:r>
        <w:rPr>
          <w:rFonts w:cs="Arial" w:ascii="Arial" w:hAnsi="Arial"/>
          <w:sz w:val="20"/>
          <w:szCs w:val="20"/>
        </w:rPr>
        <w:t>информировать покупателей (заказчиков) наиболее очевидным для них способом о том, что он использует фирменное наименование, коммерческое обозначение, товарный знак, знак обслуживания или иное средство индивидуализации в силу договора коммерческой концессии.</w:t>
      </w:r>
    </w:p>
    <w:p>
      <w:pPr>
        <w:pStyle w:val="Normal"/>
        <w:autoSpaceDE w:val="false"/>
        <w:jc w:val="both"/>
        <w:rPr>
          <w:rFonts w:ascii="Courier New" w:hAnsi="Courier New" w:cs="Courier New"/>
          <w:sz w:val="20"/>
          <w:szCs w:val="20"/>
        </w:rPr>
      </w:pPr>
      <w:bookmarkStart w:id="12539" w:name="sub_103208"/>
      <w:bookmarkStart w:id="12540" w:name="sub_103208"/>
      <w:bookmarkEnd w:id="12540"/>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2541" w:name="sub_191099368"/>
      <w:bookmarkEnd w:id="12541"/>
      <w:r>
        <w:rPr>
          <w:rFonts w:cs="Arial" w:ascii="Arial" w:hAnsi="Arial"/>
          <w:i/>
          <w:iCs/>
          <w:color w:val="800080"/>
          <w:sz w:val="20"/>
          <w:szCs w:val="20"/>
        </w:rPr>
        <w:t>См. комментарии к статье 1032 настоящего Кодекса</w:t>
      </w:r>
    </w:p>
    <w:p>
      <w:pPr>
        <w:pStyle w:val="Normal"/>
        <w:autoSpaceDE w:val="false"/>
        <w:jc w:val="both"/>
        <w:rPr>
          <w:rFonts w:ascii="Arial" w:hAnsi="Arial" w:cs="Arial"/>
          <w:i/>
          <w:i/>
          <w:iCs/>
          <w:color w:val="800080"/>
          <w:sz w:val="20"/>
          <w:szCs w:val="20"/>
        </w:rPr>
      </w:pPr>
      <w:bookmarkStart w:id="12542" w:name="sub_191099368"/>
      <w:bookmarkStart w:id="12543" w:name="sub_191099368"/>
      <w:bookmarkEnd w:id="12543"/>
      <w:r>
        <w:rPr>
          <w:rFonts w:cs="Arial" w:ascii="Arial" w:hAnsi="Arial"/>
          <w:i/>
          <w:iCs/>
          <w:color w:val="800080"/>
          <w:sz w:val="20"/>
          <w:szCs w:val="20"/>
        </w:rPr>
      </w:r>
    </w:p>
    <w:p>
      <w:pPr>
        <w:pStyle w:val="Normal"/>
        <w:autoSpaceDE w:val="false"/>
        <w:ind w:start="1612" w:hanging="892"/>
        <w:jc w:val="both"/>
        <w:rPr/>
      </w:pPr>
      <w:bookmarkStart w:id="12544" w:name="sub_1033"/>
      <w:bookmarkEnd w:id="12544"/>
      <w:r>
        <w:rPr>
          <w:rFonts w:cs="Arial" w:ascii="Arial" w:hAnsi="Arial"/>
          <w:b/>
          <w:bCs/>
          <w:color w:val="000080"/>
          <w:sz w:val="20"/>
          <w:szCs w:val="20"/>
        </w:rPr>
        <w:t>Статья 1033.</w:t>
      </w:r>
      <w:r>
        <w:rPr>
          <w:rFonts w:cs="Arial" w:ascii="Arial" w:hAnsi="Arial"/>
          <w:sz w:val="20"/>
          <w:szCs w:val="20"/>
        </w:rPr>
        <w:t xml:space="preserve"> Ограничения прав сторон по договору коммерческой концессии</w:t>
      </w:r>
    </w:p>
    <w:p>
      <w:pPr>
        <w:pStyle w:val="Normal"/>
        <w:autoSpaceDE w:val="false"/>
        <w:ind w:firstLine="720"/>
        <w:jc w:val="both"/>
        <w:rPr>
          <w:rFonts w:ascii="Arial" w:hAnsi="Arial" w:cs="Arial"/>
          <w:sz w:val="20"/>
          <w:szCs w:val="20"/>
        </w:rPr>
      </w:pPr>
      <w:bookmarkStart w:id="12545" w:name="sub_1033"/>
      <w:bookmarkStart w:id="12546" w:name="sub_10331"/>
      <w:bookmarkEnd w:id="12545"/>
      <w:bookmarkEnd w:id="12546"/>
      <w:r>
        <w:rPr>
          <w:rFonts w:cs="Arial" w:ascii="Arial" w:hAnsi="Arial"/>
          <w:sz w:val="20"/>
          <w:szCs w:val="20"/>
        </w:rPr>
        <w:t>1. Договором коммерческой концессии могут быть предусмотрены ограничения прав сторон по этому договору, в частности могут быть предусмотрены;</w:t>
      </w:r>
    </w:p>
    <w:p>
      <w:pPr>
        <w:pStyle w:val="Normal"/>
        <w:autoSpaceDE w:val="false"/>
        <w:ind w:firstLine="720"/>
        <w:jc w:val="both"/>
        <w:rPr>
          <w:rFonts w:ascii="Arial" w:hAnsi="Arial" w:cs="Arial"/>
          <w:sz w:val="20"/>
          <w:szCs w:val="20"/>
        </w:rPr>
      </w:pPr>
      <w:bookmarkStart w:id="12547" w:name="sub_10331"/>
      <w:bookmarkStart w:id="12548" w:name="sub_103312"/>
      <w:bookmarkEnd w:id="12547"/>
      <w:bookmarkEnd w:id="12548"/>
      <w:r>
        <w:rPr>
          <w:rFonts w:cs="Arial" w:ascii="Arial" w:hAnsi="Arial"/>
          <w:sz w:val="20"/>
          <w:szCs w:val="20"/>
        </w:rPr>
        <w:t>обязательство правообладателя не предоставлять другим лицам аналогичные комплексы исключительных прав для их использования на закрепленной за пользователем территории либо воздерживаться от собственной аналогичной деятельности на этой территории;</w:t>
      </w:r>
    </w:p>
    <w:p>
      <w:pPr>
        <w:pStyle w:val="Normal"/>
        <w:autoSpaceDE w:val="false"/>
        <w:ind w:firstLine="720"/>
        <w:jc w:val="both"/>
        <w:rPr>
          <w:rFonts w:ascii="Arial" w:hAnsi="Arial" w:cs="Arial"/>
          <w:sz w:val="20"/>
          <w:szCs w:val="20"/>
        </w:rPr>
      </w:pPr>
      <w:bookmarkStart w:id="12549" w:name="sub_103312"/>
      <w:bookmarkStart w:id="12550" w:name="sub_103313"/>
      <w:bookmarkEnd w:id="12549"/>
      <w:bookmarkEnd w:id="12550"/>
      <w:r>
        <w:rPr>
          <w:rFonts w:cs="Arial" w:ascii="Arial" w:hAnsi="Arial"/>
          <w:sz w:val="20"/>
          <w:szCs w:val="20"/>
        </w:rPr>
        <w:t>обязательство пользователя не конкурировать с правообладателем на территории, на которую распространяется действие договора коммерческой концессии в отношении предпринимательской деятельности, осуществляемой пользователем с использованием принадлежащих правообладателю исключительных прав;</w:t>
      </w:r>
    </w:p>
    <w:p>
      <w:pPr>
        <w:pStyle w:val="Normal"/>
        <w:autoSpaceDE w:val="false"/>
        <w:ind w:firstLine="720"/>
        <w:jc w:val="both"/>
        <w:rPr>
          <w:rFonts w:ascii="Arial" w:hAnsi="Arial" w:cs="Arial"/>
          <w:sz w:val="20"/>
          <w:szCs w:val="20"/>
        </w:rPr>
      </w:pPr>
      <w:bookmarkStart w:id="12551" w:name="sub_103313"/>
      <w:bookmarkStart w:id="12552" w:name="sub_103314"/>
      <w:bookmarkEnd w:id="12551"/>
      <w:bookmarkEnd w:id="12552"/>
      <w:r>
        <w:rPr>
          <w:rFonts w:cs="Arial" w:ascii="Arial" w:hAnsi="Arial"/>
          <w:sz w:val="20"/>
          <w:szCs w:val="20"/>
        </w:rPr>
        <w:t>отказ пользователя от получения по договорам коммерческой концессии аналогичных прав у конкурентов (потенциальных конкурентов) правообладателя;</w:t>
      </w:r>
    </w:p>
    <w:p>
      <w:pPr>
        <w:pStyle w:val="Normal"/>
        <w:autoSpaceDE w:val="false"/>
        <w:ind w:firstLine="720"/>
        <w:jc w:val="both"/>
        <w:rPr>
          <w:rFonts w:ascii="Arial" w:hAnsi="Arial" w:cs="Arial"/>
          <w:sz w:val="20"/>
          <w:szCs w:val="20"/>
        </w:rPr>
      </w:pPr>
      <w:bookmarkStart w:id="12553" w:name="sub_103314"/>
      <w:bookmarkEnd w:id="12553"/>
      <w:r>
        <w:rPr>
          <w:rFonts w:cs="Arial" w:ascii="Arial" w:hAnsi="Arial"/>
          <w:sz w:val="20"/>
          <w:szCs w:val="20"/>
        </w:rPr>
        <w:t>обязательство пользователя согласовывать с правообладателем место расположения коммерческих помещений, используемых при осуществлении предоставленных по договору исключительных прав, а также их внешнее и внутреннее оформление.</w:t>
      </w:r>
    </w:p>
    <w:p>
      <w:pPr>
        <w:pStyle w:val="Normal"/>
        <w:autoSpaceDE w:val="false"/>
        <w:ind w:firstLine="720"/>
        <w:jc w:val="both"/>
        <w:rPr>
          <w:rFonts w:ascii="Arial" w:hAnsi="Arial" w:cs="Arial"/>
          <w:sz w:val="20"/>
          <w:szCs w:val="20"/>
        </w:rPr>
      </w:pPr>
      <w:r>
        <w:rPr>
          <w:rFonts w:cs="Arial" w:ascii="Arial" w:hAnsi="Arial"/>
          <w:sz w:val="20"/>
          <w:szCs w:val="20"/>
        </w:rPr>
        <w:t>Ограничительные условия могут быть признаны недействительными по требованию антимонопольного органа или иного заинтересованного лица, если эти условия с учетом состояния соответствующего рынка и экономического положения сторон противоречат антимонопольному законодательству.</w:t>
      </w:r>
    </w:p>
    <w:p>
      <w:pPr>
        <w:pStyle w:val="Normal"/>
        <w:autoSpaceDE w:val="false"/>
        <w:ind w:firstLine="720"/>
        <w:jc w:val="both"/>
        <w:rPr>
          <w:rFonts w:ascii="Arial" w:hAnsi="Arial" w:cs="Arial"/>
          <w:sz w:val="20"/>
          <w:szCs w:val="20"/>
        </w:rPr>
      </w:pPr>
      <w:bookmarkStart w:id="12554" w:name="sub_10332"/>
      <w:bookmarkEnd w:id="12554"/>
      <w:r>
        <w:rPr>
          <w:rFonts w:cs="Arial" w:ascii="Arial" w:hAnsi="Arial"/>
          <w:sz w:val="20"/>
          <w:szCs w:val="20"/>
        </w:rPr>
        <w:t>2. Являются ничтожными такие условия, ограничивающие права сторон по договору коммерческой концессии, в силу которых:</w:t>
      </w:r>
    </w:p>
    <w:p>
      <w:pPr>
        <w:pStyle w:val="Normal"/>
        <w:autoSpaceDE w:val="false"/>
        <w:ind w:firstLine="720"/>
        <w:jc w:val="both"/>
        <w:rPr>
          <w:rFonts w:ascii="Arial" w:hAnsi="Arial" w:cs="Arial"/>
          <w:sz w:val="20"/>
          <w:szCs w:val="20"/>
        </w:rPr>
      </w:pPr>
      <w:bookmarkStart w:id="12555" w:name="sub_10332"/>
      <w:bookmarkEnd w:id="12555"/>
      <w:r>
        <w:rPr>
          <w:rFonts w:cs="Arial" w:ascii="Arial" w:hAnsi="Arial"/>
          <w:sz w:val="20"/>
          <w:szCs w:val="20"/>
        </w:rPr>
        <w:t>правообладатель вправе определять цену продажи товара пользователем или цену работ (услуг), выполняемых (оказываемых) пользователем, либо устанавливать верхний или нижний предел этих цен;</w:t>
      </w:r>
    </w:p>
    <w:p>
      <w:pPr>
        <w:pStyle w:val="Normal"/>
        <w:autoSpaceDE w:val="false"/>
        <w:ind w:firstLine="720"/>
        <w:jc w:val="both"/>
        <w:rPr>
          <w:rFonts w:ascii="Arial" w:hAnsi="Arial" w:cs="Arial"/>
          <w:sz w:val="20"/>
          <w:szCs w:val="20"/>
        </w:rPr>
      </w:pPr>
      <w:r>
        <w:rPr>
          <w:rFonts w:cs="Arial" w:ascii="Arial" w:hAnsi="Arial"/>
          <w:sz w:val="20"/>
          <w:szCs w:val="20"/>
        </w:rPr>
        <w:t>пользователь вправе продавать товары, выполнять работы или оказывать услуги исключительно определенной категории покупателей (заказчиков) либо исключительно покупателям (заказчикам), имеющим место нахождения (место жительства) на определенной в договоре территории.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2556" w:name="sub_191100824"/>
      <w:bookmarkEnd w:id="12556"/>
      <w:r>
        <w:rPr>
          <w:rFonts w:cs="Arial" w:ascii="Arial" w:hAnsi="Arial"/>
          <w:i/>
          <w:iCs/>
          <w:color w:val="800080"/>
          <w:sz w:val="20"/>
          <w:szCs w:val="20"/>
        </w:rPr>
        <w:t>См. комментарии к статье 1033 настоящего Кодекса</w:t>
      </w:r>
    </w:p>
    <w:p>
      <w:pPr>
        <w:pStyle w:val="Normal"/>
        <w:autoSpaceDE w:val="false"/>
        <w:jc w:val="both"/>
        <w:rPr>
          <w:rFonts w:ascii="Arial" w:hAnsi="Arial" w:cs="Arial"/>
          <w:i/>
          <w:i/>
          <w:iCs/>
          <w:color w:val="800080"/>
          <w:sz w:val="20"/>
          <w:szCs w:val="20"/>
        </w:rPr>
      </w:pPr>
      <w:bookmarkStart w:id="12557" w:name="sub_191100824"/>
      <w:bookmarkStart w:id="12558" w:name="sub_191100824"/>
      <w:bookmarkEnd w:id="12558"/>
      <w:r>
        <w:rPr>
          <w:rFonts w:cs="Arial" w:ascii="Arial" w:hAnsi="Arial"/>
          <w:i/>
          <w:iCs/>
          <w:color w:val="800080"/>
          <w:sz w:val="20"/>
          <w:szCs w:val="20"/>
        </w:rPr>
      </w:r>
    </w:p>
    <w:p>
      <w:pPr>
        <w:pStyle w:val="Normal"/>
        <w:autoSpaceDE w:val="false"/>
        <w:ind w:start="1612" w:hanging="892"/>
        <w:jc w:val="both"/>
        <w:rPr/>
      </w:pPr>
      <w:bookmarkStart w:id="12559" w:name="sub_1034"/>
      <w:bookmarkEnd w:id="12559"/>
      <w:r>
        <w:rPr>
          <w:rFonts w:cs="Arial" w:ascii="Arial" w:hAnsi="Arial"/>
          <w:b/>
          <w:bCs/>
          <w:color w:val="000080"/>
          <w:sz w:val="20"/>
          <w:szCs w:val="20"/>
        </w:rPr>
        <w:t>Статья 1034.</w:t>
      </w:r>
      <w:r>
        <w:rPr>
          <w:rFonts w:cs="Arial" w:ascii="Arial" w:hAnsi="Arial"/>
          <w:sz w:val="20"/>
          <w:szCs w:val="20"/>
        </w:rPr>
        <w:t xml:space="preserve"> Ответственность правообладателя по требованиям, предъявляемым к пользователю</w:t>
      </w:r>
    </w:p>
    <w:p>
      <w:pPr>
        <w:pStyle w:val="Normal"/>
        <w:autoSpaceDE w:val="false"/>
        <w:ind w:firstLine="720"/>
        <w:jc w:val="both"/>
        <w:rPr>
          <w:rFonts w:ascii="Arial" w:hAnsi="Arial" w:cs="Arial"/>
          <w:sz w:val="20"/>
          <w:szCs w:val="20"/>
        </w:rPr>
      </w:pPr>
      <w:bookmarkStart w:id="12560" w:name="sub_1034"/>
      <w:bookmarkEnd w:id="12560"/>
      <w:r>
        <w:rPr>
          <w:rFonts w:cs="Arial" w:ascii="Arial" w:hAnsi="Arial"/>
          <w:sz w:val="20"/>
          <w:szCs w:val="20"/>
        </w:rPr>
        <w:t>Правообладатель несет субсидиарную ответственность по предъявляемым к пользователю требованиям о несоответствии качества товаров (работ, услуг), продаваемых (выполняемых, оказываемых) пользователем по договору коммерческой концессии.</w:t>
      </w:r>
    </w:p>
    <w:p>
      <w:pPr>
        <w:pStyle w:val="Normal"/>
        <w:autoSpaceDE w:val="false"/>
        <w:ind w:firstLine="720"/>
        <w:jc w:val="both"/>
        <w:rPr>
          <w:rFonts w:ascii="Arial" w:hAnsi="Arial" w:cs="Arial"/>
          <w:sz w:val="20"/>
          <w:szCs w:val="20"/>
        </w:rPr>
      </w:pPr>
      <w:bookmarkStart w:id="12561" w:name="sub_10342"/>
      <w:bookmarkEnd w:id="12561"/>
      <w:r>
        <w:rPr>
          <w:rFonts w:cs="Arial" w:ascii="Arial" w:hAnsi="Arial"/>
          <w:sz w:val="20"/>
          <w:szCs w:val="20"/>
        </w:rPr>
        <w:t>По требованиям, предъявляемым к пользователю как изготовителю продукции (товаров) правообладателя, правообладатель отвечает солидарно с пользователем.</w:t>
      </w:r>
    </w:p>
    <w:p>
      <w:pPr>
        <w:pStyle w:val="Normal"/>
        <w:autoSpaceDE w:val="false"/>
        <w:jc w:val="both"/>
        <w:rPr>
          <w:rFonts w:ascii="Courier New" w:hAnsi="Courier New" w:cs="Courier New"/>
          <w:sz w:val="20"/>
          <w:szCs w:val="20"/>
        </w:rPr>
      </w:pPr>
      <w:bookmarkStart w:id="12562" w:name="sub_10342"/>
      <w:bookmarkStart w:id="12563" w:name="sub_10342"/>
      <w:bookmarkEnd w:id="12563"/>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2564" w:name="sub_191101420"/>
      <w:bookmarkEnd w:id="12564"/>
      <w:r>
        <w:rPr>
          <w:rFonts w:cs="Arial" w:ascii="Arial" w:hAnsi="Arial"/>
          <w:i/>
          <w:iCs/>
          <w:color w:val="800080"/>
          <w:sz w:val="20"/>
          <w:szCs w:val="20"/>
        </w:rPr>
        <w:t>См. комментарии к статье 1034 настоящего Кодекса</w:t>
      </w:r>
    </w:p>
    <w:p>
      <w:pPr>
        <w:pStyle w:val="Normal"/>
        <w:autoSpaceDE w:val="false"/>
        <w:jc w:val="both"/>
        <w:rPr>
          <w:rFonts w:ascii="Arial" w:hAnsi="Arial" w:cs="Arial"/>
          <w:i/>
          <w:i/>
          <w:iCs/>
          <w:color w:val="800080"/>
          <w:sz w:val="20"/>
          <w:szCs w:val="20"/>
        </w:rPr>
      </w:pPr>
      <w:bookmarkStart w:id="12565" w:name="sub_191101420"/>
      <w:bookmarkStart w:id="12566" w:name="sub_191101420"/>
      <w:bookmarkEnd w:id="12566"/>
      <w:r>
        <w:rPr>
          <w:rFonts w:cs="Arial" w:ascii="Arial" w:hAnsi="Arial"/>
          <w:i/>
          <w:iCs/>
          <w:color w:val="800080"/>
          <w:sz w:val="20"/>
          <w:szCs w:val="20"/>
        </w:rPr>
      </w:r>
    </w:p>
    <w:p>
      <w:pPr>
        <w:pStyle w:val="Normal"/>
        <w:autoSpaceDE w:val="false"/>
        <w:ind w:start="1612" w:hanging="892"/>
        <w:jc w:val="both"/>
        <w:rPr/>
      </w:pPr>
      <w:bookmarkStart w:id="12567" w:name="sub_21035"/>
      <w:bookmarkEnd w:id="12567"/>
      <w:r>
        <w:rPr>
          <w:rFonts w:cs="Arial" w:ascii="Arial" w:hAnsi="Arial"/>
          <w:b/>
          <w:bCs/>
          <w:color w:val="000080"/>
          <w:sz w:val="20"/>
          <w:szCs w:val="20"/>
        </w:rPr>
        <w:t>Статья 1035.</w:t>
      </w:r>
      <w:r>
        <w:rPr>
          <w:rFonts w:cs="Arial" w:ascii="Arial" w:hAnsi="Arial"/>
          <w:sz w:val="20"/>
          <w:szCs w:val="20"/>
        </w:rPr>
        <w:t xml:space="preserve"> Право пользователя заключить договор коммерческой концессии на новый срок</w:t>
      </w:r>
    </w:p>
    <w:p>
      <w:pPr>
        <w:pStyle w:val="Normal"/>
        <w:autoSpaceDE w:val="false"/>
        <w:ind w:firstLine="720"/>
        <w:jc w:val="both"/>
        <w:rPr>
          <w:rFonts w:ascii="Arial" w:hAnsi="Arial" w:cs="Arial"/>
          <w:sz w:val="20"/>
          <w:szCs w:val="20"/>
        </w:rPr>
      </w:pPr>
      <w:bookmarkStart w:id="12568" w:name="sub_21035"/>
      <w:bookmarkStart w:id="12569" w:name="sub_10351"/>
      <w:bookmarkEnd w:id="12568"/>
      <w:bookmarkEnd w:id="12569"/>
      <w:r>
        <w:rPr>
          <w:rFonts w:cs="Arial" w:ascii="Arial" w:hAnsi="Arial"/>
          <w:sz w:val="20"/>
          <w:szCs w:val="20"/>
        </w:rPr>
        <w:t>1. Пользователь, надлежащим образом исполнявший свои обязанности, имеет по истечении срока договора коммерческой концессии право на заключение договора на новый срок на тех же условиях.</w:t>
      </w:r>
    </w:p>
    <w:p>
      <w:pPr>
        <w:pStyle w:val="Normal"/>
        <w:autoSpaceDE w:val="false"/>
        <w:ind w:firstLine="720"/>
        <w:jc w:val="both"/>
        <w:rPr>
          <w:rFonts w:ascii="Arial" w:hAnsi="Arial" w:cs="Arial"/>
          <w:sz w:val="20"/>
          <w:szCs w:val="20"/>
        </w:rPr>
      </w:pPr>
      <w:bookmarkStart w:id="12570" w:name="sub_10351"/>
      <w:bookmarkStart w:id="12571" w:name="sub_2103502"/>
      <w:bookmarkEnd w:id="12570"/>
      <w:bookmarkEnd w:id="12571"/>
      <w:r>
        <w:rPr>
          <w:rFonts w:cs="Arial" w:ascii="Arial" w:hAnsi="Arial"/>
          <w:sz w:val="20"/>
          <w:szCs w:val="20"/>
        </w:rPr>
        <w:t>2. Правообладатель вправе отказать в заключении договора коммерческой концессии на новый срок при условии, что в течение трех лет со дня истечения срока данного договора он не будет заключать с другими лицами аналогичные договоры коммерческой концессии и соглашаться на заключение аналогичных договоров коммерческой субконцессии, действие которых будет распространяться на ту же территорию, на которой действовал прекратившийся договор. В случае, если до истечения трехлетнего срока правообладатель пожелает предоставить кому-либо те же права, какие были предоставлены пользователю по прекратившемуся договору, он обязан предложить пользователю заключить новый договор либо возместить понесенные им убытки. При заключении нового договора его условия должны быть не менее благоприятны для пользователя, чем условия прекратившегося договора.</w:t>
      </w:r>
    </w:p>
    <w:p>
      <w:pPr>
        <w:pStyle w:val="Normal"/>
        <w:autoSpaceDE w:val="false"/>
        <w:jc w:val="both"/>
        <w:rPr>
          <w:rFonts w:ascii="Courier New" w:hAnsi="Courier New" w:cs="Courier New"/>
          <w:sz w:val="20"/>
          <w:szCs w:val="20"/>
        </w:rPr>
      </w:pPr>
      <w:bookmarkStart w:id="12572" w:name="sub_2103502"/>
      <w:bookmarkStart w:id="12573" w:name="sub_2103502"/>
      <w:bookmarkEnd w:id="12573"/>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2574" w:name="sub_191102096"/>
      <w:bookmarkEnd w:id="12574"/>
      <w:r>
        <w:rPr>
          <w:rFonts w:cs="Arial" w:ascii="Arial" w:hAnsi="Arial"/>
          <w:i/>
          <w:iCs/>
          <w:color w:val="800080"/>
          <w:sz w:val="20"/>
          <w:szCs w:val="20"/>
        </w:rPr>
        <w:t>См. комментарии к статье 1035 настоящего Кодекса</w:t>
      </w:r>
    </w:p>
    <w:p>
      <w:pPr>
        <w:pStyle w:val="Normal"/>
        <w:autoSpaceDE w:val="false"/>
        <w:jc w:val="both"/>
        <w:rPr>
          <w:rFonts w:ascii="Arial" w:hAnsi="Arial" w:cs="Arial"/>
          <w:i/>
          <w:i/>
          <w:iCs/>
          <w:color w:val="800080"/>
          <w:sz w:val="20"/>
          <w:szCs w:val="20"/>
        </w:rPr>
      </w:pPr>
      <w:bookmarkStart w:id="12575" w:name="sub_191102096"/>
      <w:bookmarkStart w:id="12576" w:name="sub_191102096"/>
      <w:bookmarkEnd w:id="12576"/>
      <w:r>
        <w:rPr>
          <w:rFonts w:cs="Arial" w:ascii="Arial" w:hAnsi="Arial"/>
          <w:i/>
          <w:iCs/>
          <w:color w:val="800080"/>
          <w:sz w:val="20"/>
          <w:szCs w:val="20"/>
        </w:rPr>
      </w:r>
    </w:p>
    <w:p>
      <w:pPr>
        <w:pStyle w:val="Normal"/>
        <w:autoSpaceDE w:val="false"/>
        <w:ind w:start="1612" w:hanging="892"/>
        <w:jc w:val="both"/>
        <w:rPr/>
      </w:pPr>
      <w:bookmarkStart w:id="12577" w:name="sub_1036"/>
      <w:bookmarkEnd w:id="12577"/>
      <w:r>
        <w:rPr>
          <w:rFonts w:cs="Arial" w:ascii="Arial" w:hAnsi="Arial"/>
          <w:b/>
          <w:bCs/>
          <w:color w:val="000080"/>
          <w:sz w:val="20"/>
          <w:szCs w:val="20"/>
        </w:rPr>
        <w:t>Статья 1036.</w:t>
      </w:r>
      <w:r>
        <w:rPr>
          <w:rFonts w:cs="Arial" w:ascii="Arial" w:hAnsi="Arial"/>
          <w:sz w:val="20"/>
          <w:szCs w:val="20"/>
        </w:rPr>
        <w:t xml:space="preserve"> Изменение договора коммерческой концессии</w:t>
      </w:r>
    </w:p>
    <w:p>
      <w:pPr>
        <w:pStyle w:val="Normal"/>
        <w:autoSpaceDE w:val="false"/>
        <w:ind w:firstLine="720"/>
        <w:jc w:val="both"/>
        <w:rPr/>
      </w:pPr>
      <w:bookmarkStart w:id="12578" w:name="sub_1036"/>
      <w:bookmarkEnd w:id="12578"/>
      <w:r>
        <w:rPr>
          <w:rFonts w:cs="Arial" w:ascii="Arial" w:hAnsi="Arial"/>
          <w:sz w:val="20"/>
          <w:szCs w:val="20"/>
        </w:rPr>
        <w:t xml:space="preserve">Договор коммерческой концессии может быть изменен в соответствии с правилами, предусмотренными </w:t>
      </w:r>
      <w:hyperlink w:anchor="sub_1029">
        <w:r>
          <w:rPr>
            <w:rStyle w:val="Style15"/>
            <w:rFonts w:cs="Arial" w:ascii="Arial" w:hAnsi="Arial"/>
            <w:color w:val="008000"/>
            <w:sz w:val="20"/>
            <w:szCs w:val="20"/>
            <w:u w:val="single"/>
          </w:rPr>
          <w:t>главой 29</w:t>
        </w:r>
      </w:hyperlink>
      <w:r>
        <w:rPr>
          <w:rFonts w:cs="Arial" w:ascii="Arial" w:hAnsi="Arial"/>
          <w:sz w:val="20"/>
          <w:szCs w:val="20"/>
        </w:rPr>
        <w:t xml:space="preserve"> настоящего Кодекса.</w:t>
      </w:r>
    </w:p>
    <w:p>
      <w:pPr>
        <w:pStyle w:val="Normal"/>
        <w:autoSpaceDE w:val="false"/>
        <w:ind w:firstLine="720"/>
        <w:jc w:val="both"/>
        <w:rPr/>
      </w:pPr>
      <w:r>
        <w:rPr>
          <w:rFonts w:cs="Arial" w:ascii="Arial" w:hAnsi="Arial"/>
          <w:sz w:val="20"/>
          <w:szCs w:val="20"/>
        </w:rPr>
        <w:t xml:space="preserve">В отношениях с третьими лицами стороны договора коммерческой концессии вправе ссылаться на изменение договора лишь с момента регистрации этого изменения в порядке, установленном </w:t>
      </w:r>
      <w:hyperlink w:anchor="sub_10282">
        <w:r>
          <w:rPr>
            <w:rStyle w:val="Style15"/>
            <w:rFonts w:cs="Arial" w:ascii="Arial" w:hAnsi="Arial"/>
            <w:color w:val="008000"/>
            <w:sz w:val="20"/>
            <w:szCs w:val="20"/>
            <w:u w:val="single"/>
          </w:rPr>
          <w:t>пунктом 2 статьи 1028</w:t>
        </w:r>
      </w:hyperlink>
      <w:r>
        <w:rPr>
          <w:rFonts w:cs="Arial" w:ascii="Arial" w:hAnsi="Arial"/>
          <w:sz w:val="20"/>
          <w:szCs w:val="20"/>
        </w:rPr>
        <w:t xml:space="preserve"> настоящего Кодекса, если не докажут, что третье лицо знало или должно было знать об изменении договора ранее.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2579" w:name="sub_191102516"/>
      <w:bookmarkEnd w:id="12579"/>
      <w:r>
        <w:rPr>
          <w:rFonts w:cs="Arial" w:ascii="Arial" w:hAnsi="Arial"/>
          <w:i/>
          <w:iCs/>
          <w:color w:val="800080"/>
          <w:sz w:val="20"/>
          <w:szCs w:val="20"/>
        </w:rPr>
        <w:t>См. комментарии к статье 1036 настоящего Кодекса</w:t>
      </w:r>
    </w:p>
    <w:p>
      <w:pPr>
        <w:pStyle w:val="Normal"/>
        <w:autoSpaceDE w:val="false"/>
        <w:jc w:val="both"/>
        <w:rPr>
          <w:rFonts w:ascii="Arial" w:hAnsi="Arial" w:cs="Arial"/>
          <w:i/>
          <w:i/>
          <w:iCs/>
          <w:color w:val="800080"/>
          <w:sz w:val="20"/>
          <w:szCs w:val="20"/>
        </w:rPr>
      </w:pPr>
      <w:bookmarkStart w:id="12580" w:name="sub_191102516"/>
      <w:bookmarkStart w:id="12581" w:name="sub_191102516"/>
      <w:bookmarkEnd w:id="12581"/>
      <w:r>
        <w:rPr>
          <w:rFonts w:cs="Arial" w:ascii="Arial" w:hAnsi="Arial"/>
          <w:i/>
          <w:iCs/>
          <w:color w:val="800080"/>
          <w:sz w:val="20"/>
          <w:szCs w:val="20"/>
        </w:rPr>
      </w:r>
    </w:p>
    <w:p>
      <w:pPr>
        <w:pStyle w:val="Normal"/>
        <w:autoSpaceDE w:val="false"/>
        <w:ind w:start="1612" w:hanging="892"/>
        <w:jc w:val="both"/>
        <w:rPr/>
      </w:pPr>
      <w:bookmarkStart w:id="12582" w:name="sub_1037"/>
      <w:bookmarkEnd w:id="12582"/>
      <w:r>
        <w:rPr>
          <w:rFonts w:cs="Arial" w:ascii="Arial" w:hAnsi="Arial"/>
          <w:b/>
          <w:bCs/>
          <w:color w:val="000080"/>
          <w:sz w:val="20"/>
          <w:szCs w:val="20"/>
        </w:rPr>
        <w:t>Статья 1037.</w:t>
      </w:r>
      <w:r>
        <w:rPr>
          <w:rFonts w:cs="Arial" w:ascii="Arial" w:hAnsi="Arial"/>
          <w:sz w:val="20"/>
          <w:szCs w:val="20"/>
        </w:rPr>
        <w:t xml:space="preserve"> Прекращение договора коммерческой концессии</w:t>
      </w:r>
    </w:p>
    <w:p>
      <w:pPr>
        <w:pStyle w:val="Normal"/>
        <w:autoSpaceDE w:val="false"/>
        <w:ind w:firstLine="720"/>
        <w:jc w:val="both"/>
        <w:rPr>
          <w:rFonts w:ascii="Arial" w:hAnsi="Arial" w:cs="Arial"/>
          <w:sz w:val="20"/>
          <w:szCs w:val="20"/>
        </w:rPr>
      </w:pPr>
      <w:bookmarkStart w:id="12583" w:name="sub_1037"/>
      <w:bookmarkStart w:id="12584" w:name="sub_10371"/>
      <w:bookmarkEnd w:id="12583"/>
      <w:bookmarkEnd w:id="12584"/>
      <w:r>
        <w:rPr>
          <w:rFonts w:cs="Arial" w:ascii="Arial" w:hAnsi="Arial"/>
          <w:sz w:val="20"/>
          <w:szCs w:val="20"/>
        </w:rPr>
        <w:t>1. Каждая из сторон договора коммерческой концессии, заключенного без указания срока, вправе во всякое время отказаться от договора, уведомив об этом другую сторону за шесть месяцев, если договором не предусмотрен более продолжительный срок.</w:t>
      </w:r>
    </w:p>
    <w:p>
      <w:pPr>
        <w:pStyle w:val="Normal"/>
        <w:autoSpaceDE w:val="false"/>
        <w:ind w:firstLine="720"/>
        <w:jc w:val="both"/>
        <w:rPr/>
      </w:pPr>
      <w:bookmarkStart w:id="12585" w:name="sub_10371"/>
      <w:bookmarkStart w:id="12586" w:name="sub_10372"/>
      <w:bookmarkEnd w:id="12585"/>
      <w:bookmarkEnd w:id="12586"/>
      <w:r>
        <w:rPr>
          <w:rFonts w:cs="Arial" w:ascii="Arial" w:hAnsi="Arial"/>
          <w:sz w:val="20"/>
          <w:szCs w:val="20"/>
        </w:rPr>
        <w:t xml:space="preserve">2. Досрочное расторжение договора коммерческой концессии, заключенного с указанием срока, а также расторжение договора, заключенного без указания срока, подлежат регистрации в порядке, установленном </w:t>
      </w:r>
      <w:hyperlink w:anchor="sub_10282">
        <w:r>
          <w:rPr>
            <w:rStyle w:val="Style15"/>
            <w:rFonts w:cs="Arial" w:ascii="Arial" w:hAnsi="Arial"/>
            <w:color w:val="008000"/>
            <w:sz w:val="20"/>
            <w:szCs w:val="20"/>
            <w:u w:val="single"/>
          </w:rPr>
          <w:t>пунктом 2 статьи 1028</w:t>
        </w:r>
      </w:hyperlink>
      <w:r>
        <w:rPr>
          <w:rFonts w:cs="Arial" w:ascii="Arial" w:hAnsi="Arial"/>
          <w:sz w:val="20"/>
          <w:szCs w:val="20"/>
        </w:rPr>
        <w:t xml:space="preserve"> настоящего Кодекса.</w:t>
      </w:r>
    </w:p>
    <w:p>
      <w:pPr>
        <w:pStyle w:val="Normal"/>
        <w:autoSpaceDE w:val="false"/>
        <w:ind w:firstLine="720"/>
        <w:jc w:val="both"/>
        <w:rPr>
          <w:rFonts w:ascii="Arial" w:hAnsi="Arial" w:cs="Arial"/>
          <w:sz w:val="20"/>
          <w:szCs w:val="20"/>
        </w:rPr>
      </w:pPr>
      <w:bookmarkStart w:id="12587" w:name="sub_10372"/>
      <w:bookmarkStart w:id="12588" w:name="sub_10373"/>
      <w:bookmarkEnd w:id="12587"/>
      <w:bookmarkEnd w:id="12588"/>
      <w:r>
        <w:rPr>
          <w:rFonts w:cs="Arial" w:ascii="Arial" w:hAnsi="Arial"/>
          <w:sz w:val="20"/>
          <w:szCs w:val="20"/>
        </w:rPr>
        <w:t>3. В случае прекращения принадлежащих правообладателю прав на фирменное наименование и коммерческое обозначение без замены их новыми аналогичными правами договор коммерческой концессии прекращается.</w:t>
      </w:r>
    </w:p>
    <w:p>
      <w:pPr>
        <w:pStyle w:val="Normal"/>
        <w:autoSpaceDE w:val="false"/>
        <w:ind w:firstLine="720"/>
        <w:jc w:val="both"/>
        <w:rPr>
          <w:rFonts w:ascii="Arial" w:hAnsi="Arial" w:cs="Arial"/>
          <w:sz w:val="20"/>
          <w:szCs w:val="20"/>
        </w:rPr>
      </w:pPr>
      <w:bookmarkStart w:id="12589" w:name="sub_10373"/>
      <w:bookmarkStart w:id="12590" w:name="sub_10374"/>
      <w:bookmarkEnd w:id="12589"/>
      <w:bookmarkEnd w:id="12590"/>
      <w:r>
        <w:rPr>
          <w:rFonts w:cs="Arial" w:ascii="Arial" w:hAnsi="Arial"/>
          <w:sz w:val="20"/>
          <w:szCs w:val="20"/>
        </w:rPr>
        <w:t>4. При объявлении правообладателя или пользователя несостоятельным (банкротом) договор коммерческой концессии прекращается.</w:t>
      </w:r>
    </w:p>
    <w:p>
      <w:pPr>
        <w:pStyle w:val="Normal"/>
        <w:autoSpaceDE w:val="false"/>
        <w:jc w:val="both"/>
        <w:rPr>
          <w:rFonts w:ascii="Courier New" w:hAnsi="Courier New" w:cs="Courier New"/>
          <w:sz w:val="20"/>
          <w:szCs w:val="20"/>
        </w:rPr>
      </w:pPr>
      <w:bookmarkStart w:id="12591" w:name="sub_10374"/>
      <w:bookmarkStart w:id="12592" w:name="sub_10374"/>
      <w:bookmarkEnd w:id="12592"/>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2593" w:name="sub_191103520"/>
      <w:bookmarkEnd w:id="12593"/>
      <w:r>
        <w:rPr>
          <w:rFonts w:cs="Arial" w:ascii="Arial" w:hAnsi="Arial"/>
          <w:i/>
          <w:iCs/>
          <w:color w:val="800080"/>
          <w:sz w:val="20"/>
          <w:szCs w:val="20"/>
        </w:rPr>
        <w:t>См. комментарии к статье 1037 настоящего Кодекса</w:t>
      </w:r>
    </w:p>
    <w:p>
      <w:pPr>
        <w:pStyle w:val="Normal"/>
        <w:autoSpaceDE w:val="false"/>
        <w:jc w:val="both"/>
        <w:rPr>
          <w:rFonts w:ascii="Arial" w:hAnsi="Arial" w:cs="Arial"/>
          <w:i/>
          <w:i/>
          <w:iCs/>
          <w:color w:val="800080"/>
          <w:sz w:val="20"/>
          <w:szCs w:val="20"/>
        </w:rPr>
      </w:pPr>
      <w:bookmarkStart w:id="12594" w:name="sub_191103520"/>
      <w:bookmarkStart w:id="12595" w:name="sub_191103520"/>
      <w:bookmarkEnd w:id="12595"/>
      <w:r>
        <w:rPr>
          <w:rFonts w:cs="Arial" w:ascii="Arial" w:hAnsi="Arial"/>
          <w:i/>
          <w:iCs/>
          <w:color w:val="800080"/>
          <w:sz w:val="20"/>
          <w:szCs w:val="20"/>
        </w:rPr>
      </w:r>
    </w:p>
    <w:p>
      <w:pPr>
        <w:pStyle w:val="Normal"/>
        <w:autoSpaceDE w:val="false"/>
        <w:ind w:start="1612" w:hanging="892"/>
        <w:jc w:val="both"/>
        <w:rPr/>
      </w:pPr>
      <w:bookmarkStart w:id="12596" w:name="sub_1038"/>
      <w:bookmarkEnd w:id="12596"/>
      <w:r>
        <w:rPr>
          <w:rFonts w:cs="Arial" w:ascii="Arial" w:hAnsi="Arial"/>
          <w:b/>
          <w:bCs/>
          <w:color w:val="000080"/>
          <w:sz w:val="20"/>
          <w:szCs w:val="20"/>
        </w:rPr>
        <w:t>Статья 1038.</w:t>
      </w:r>
      <w:r>
        <w:rPr>
          <w:rFonts w:cs="Arial" w:ascii="Arial" w:hAnsi="Arial"/>
          <w:sz w:val="20"/>
          <w:szCs w:val="20"/>
        </w:rPr>
        <w:t xml:space="preserve"> Сохранение договора коммерческой концессии в силе при перемене сторон</w:t>
      </w:r>
    </w:p>
    <w:p>
      <w:pPr>
        <w:pStyle w:val="Normal"/>
        <w:autoSpaceDE w:val="false"/>
        <w:ind w:firstLine="720"/>
        <w:jc w:val="both"/>
        <w:rPr>
          <w:rFonts w:ascii="Arial" w:hAnsi="Arial" w:cs="Arial"/>
          <w:sz w:val="20"/>
          <w:szCs w:val="20"/>
        </w:rPr>
      </w:pPr>
      <w:bookmarkStart w:id="12597" w:name="sub_1038"/>
      <w:bookmarkStart w:id="12598" w:name="sub_10381"/>
      <w:bookmarkEnd w:id="12597"/>
      <w:bookmarkEnd w:id="12598"/>
      <w:r>
        <w:rPr>
          <w:rFonts w:cs="Arial" w:ascii="Arial" w:hAnsi="Arial"/>
          <w:sz w:val="20"/>
          <w:szCs w:val="20"/>
        </w:rPr>
        <w:t>1. Переход к другому лицу какого-либо исключительного права, входящего в предоставленный пользователю комплекс исключительных прав, не является основанием для изменения или расторжения договора коммерческой концессии. Новый правообладатель становится стороной этого договора в части прав и обязанностей, относящихся к перешедшему исключительному праву.</w:t>
      </w:r>
    </w:p>
    <w:p>
      <w:pPr>
        <w:pStyle w:val="Normal"/>
        <w:autoSpaceDE w:val="false"/>
        <w:ind w:firstLine="720"/>
        <w:jc w:val="both"/>
        <w:rPr>
          <w:rFonts w:ascii="Arial" w:hAnsi="Arial" w:cs="Arial"/>
          <w:sz w:val="20"/>
          <w:szCs w:val="20"/>
        </w:rPr>
      </w:pPr>
      <w:bookmarkStart w:id="12599" w:name="sub_10381"/>
      <w:bookmarkStart w:id="12600" w:name="sub_103802"/>
      <w:bookmarkEnd w:id="12599"/>
      <w:bookmarkEnd w:id="12600"/>
      <w:r>
        <w:rPr>
          <w:rFonts w:cs="Arial" w:ascii="Arial" w:hAnsi="Arial"/>
          <w:sz w:val="20"/>
          <w:szCs w:val="20"/>
        </w:rPr>
        <w:t>2. В случае смерти правообладателя его права и обязанности по договору коммерческой концессии переходят к наследнику при условии, что он зарегистрирован или в течение шести месяцев со дня открытия наследства зарегистрируется в качестве индивидуального предпринимателя. В противном случае договор прекращается.</w:t>
      </w:r>
    </w:p>
    <w:p>
      <w:pPr>
        <w:pStyle w:val="Normal"/>
        <w:autoSpaceDE w:val="false"/>
        <w:ind w:firstLine="720"/>
        <w:jc w:val="both"/>
        <w:rPr>
          <w:rFonts w:ascii="Arial" w:hAnsi="Arial" w:cs="Arial"/>
          <w:sz w:val="20"/>
          <w:szCs w:val="20"/>
        </w:rPr>
      </w:pPr>
      <w:bookmarkStart w:id="12601" w:name="sub_103802"/>
      <w:bookmarkStart w:id="12602" w:name="sub_1038022"/>
      <w:bookmarkEnd w:id="12601"/>
      <w:bookmarkEnd w:id="12602"/>
      <w:r>
        <w:rPr>
          <w:rFonts w:cs="Arial" w:ascii="Arial" w:hAnsi="Arial"/>
          <w:sz w:val="20"/>
          <w:szCs w:val="20"/>
        </w:rPr>
        <w:t>Осуществление прав и исполнение обязанностей умершего правообладателя до принятия наследником этих прав и обязанностей или до регистрации наследника в качестве индивидуального предпринимателя осуществляются управляющим, назначаемым нотариусом.</w:t>
      </w:r>
    </w:p>
    <w:p>
      <w:pPr>
        <w:pStyle w:val="Normal"/>
        <w:autoSpaceDE w:val="false"/>
        <w:jc w:val="both"/>
        <w:rPr>
          <w:rFonts w:ascii="Courier New" w:hAnsi="Courier New" w:cs="Courier New"/>
          <w:sz w:val="20"/>
          <w:szCs w:val="20"/>
        </w:rPr>
      </w:pPr>
      <w:bookmarkStart w:id="12603" w:name="sub_1038022"/>
      <w:bookmarkStart w:id="12604" w:name="sub_1038022"/>
      <w:bookmarkEnd w:id="12604"/>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2605" w:name="sub_191104408"/>
      <w:bookmarkEnd w:id="12605"/>
      <w:r>
        <w:rPr>
          <w:rFonts w:cs="Arial" w:ascii="Arial" w:hAnsi="Arial"/>
          <w:i/>
          <w:iCs/>
          <w:color w:val="800080"/>
          <w:sz w:val="20"/>
          <w:szCs w:val="20"/>
        </w:rPr>
        <w:t>См. комментарии к статье 1038 настоящего Кодекса</w:t>
      </w:r>
    </w:p>
    <w:p>
      <w:pPr>
        <w:pStyle w:val="Normal"/>
        <w:autoSpaceDE w:val="false"/>
        <w:jc w:val="both"/>
        <w:rPr>
          <w:rFonts w:ascii="Arial" w:hAnsi="Arial" w:cs="Arial"/>
          <w:i/>
          <w:i/>
          <w:iCs/>
          <w:color w:val="800080"/>
          <w:sz w:val="20"/>
          <w:szCs w:val="20"/>
        </w:rPr>
      </w:pPr>
      <w:bookmarkStart w:id="12606" w:name="sub_191104408"/>
      <w:bookmarkStart w:id="12607" w:name="sub_191104408"/>
      <w:bookmarkEnd w:id="12607"/>
      <w:r>
        <w:rPr>
          <w:rFonts w:cs="Arial" w:ascii="Arial" w:hAnsi="Arial"/>
          <w:i/>
          <w:iCs/>
          <w:color w:val="800080"/>
          <w:sz w:val="20"/>
          <w:szCs w:val="20"/>
        </w:rPr>
      </w:r>
    </w:p>
    <w:p>
      <w:pPr>
        <w:pStyle w:val="Normal"/>
        <w:autoSpaceDE w:val="false"/>
        <w:ind w:start="1612" w:hanging="892"/>
        <w:jc w:val="both"/>
        <w:rPr/>
      </w:pPr>
      <w:bookmarkStart w:id="12608" w:name="sub_1039"/>
      <w:bookmarkEnd w:id="12608"/>
      <w:r>
        <w:rPr>
          <w:rFonts w:cs="Arial" w:ascii="Arial" w:hAnsi="Arial"/>
          <w:b/>
          <w:bCs/>
          <w:color w:val="000080"/>
          <w:sz w:val="20"/>
          <w:szCs w:val="20"/>
        </w:rPr>
        <w:t>Статья 1039.</w:t>
      </w:r>
      <w:r>
        <w:rPr>
          <w:rFonts w:cs="Arial" w:ascii="Arial" w:hAnsi="Arial"/>
          <w:sz w:val="20"/>
          <w:szCs w:val="20"/>
        </w:rPr>
        <w:t xml:space="preserve"> Последствия изменения фирменного наименования или коммерческого обозначения правообладателя</w:t>
      </w:r>
    </w:p>
    <w:p>
      <w:pPr>
        <w:pStyle w:val="Normal"/>
        <w:autoSpaceDE w:val="false"/>
        <w:ind w:firstLine="720"/>
        <w:jc w:val="both"/>
        <w:rPr>
          <w:rFonts w:ascii="Arial" w:hAnsi="Arial" w:cs="Arial"/>
          <w:sz w:val="20"/>
          <w:szCs w:val="20"/>
        </w:rPr>
      </w:pPr>
      <w:bookmarkStart w:id="12609" w:name="sub_1039"/>
      <w:bookmarkEnd w:id="12609"/>
      <w:r>
        <w:rPr>
          <w:rFonts w:cs="Arial" w:ascii="Arial" w:hAnsi="Arial"/>
          <w:sz w:val="20"/>
          <w:szCs w:val="20"/>
        </w:rPr>
        <w:t>В случае изменения правообладателем своего фирменного наименования или коммерческого обозначения, права на использование которых входят в комплекс исключительных прав, договор коммерческой концессии действует в отношении нового фирменного наименования или коммерческого обозначения правообладателя, если пользователь не потребует расторжения договора и возмещения убытков. В случае продолжения действия договора пользователь вправе потребовать соразмерного уменьшения причитающегося правообладателю вознаграждения.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2610" w:name="sub_191104792"/>
      <w:bookmarkEnd w:id="12610"/>
      <w:r>
        <w:rPr>
          <w:rFonts w:cs="Arial" w:ascii="Arial" w:hAnsi="Arial"/>
          <w:i/>
          <w:iCs/>
          <w:color w:val="800080"/>
          <w:sz w:val="20"/>
          <w:szCs w:val="20"/>
        </w:rPr>
        <w:t>См. комментарии к статье 1039 настоящего Кодекса</w:t>
      </w:r>
    </w:p>
    <w:p>
      <w:pPr>
        <w:pStyle w:val="Normal"/>
        <w:autoSpaceDE w:val="false"/>
        <w:jc w:val="both"/>
        <w:rPr>
          <w:rFonts w:ascii="Arial" w:hAnsi="Arial" w:cs="Arial"/>
          <w:i/>
          <w:i/>
          <w:iCs/>
          <w:color w:val="800080"/>
          <w:sz w:val="20"/>
          <w:szCs w:val="20"/>
        </w:rPr>
      </w:pPr>
      <w:bookmarkStart w:id="12611" w:name="sub_191104792"/>
      <w:bookmarkStart w:id="12612" w:name="sub_191104792"/>
      <w:bookmarkEnd w:id="12612"/>
      <w:r>
        <w:rPr>
          <w:rFonts w:cs="Arial" w:ascii="Arial" w:hAnsi="Arial"/>
          <w:i/>
          <w:iCs/>
          <w:color w:val="800080"/>
          <w:sz w:val="20"/>
          <w:szCs w:val="20"/>
        </w:rPr>
      </w:r>
    </w:p>
    <w:p>
      <w:pPr>
        <w:pStyle w:val="Normal"/>
        <w:autoSpaceDE w:val="false"/>
        <w:ind w:start="1612" w:hanging="892"/>
        <w:jc w:val="both"/>
        <w:rPr/>
      </w:pPr>
      <w:bookmarkStart w:id="12613" w:name="sub_1040"/>
      <w:bookmarkEnd w:id="12613"/>
      <w:r>
        <w:rPr>
          <w:rFonts w:cs="Arial" w:ascii="Arial" w:hAnsi="Arial"/>
          <w:b/>
          <w:bCs/>
          <w:color w:val="000080"/>
          <w:sz w:val="20"/>
          <w:szCs w:val="20"/>
        </w:rPr>
        <w:t>Статья 1040.</w:t>
      </w:r>
      <w:r>
        <w:rPr>
          <w:rFonts w:cs="Arial" w:ascii="Arial" w:hAnsi="Arial"/>
          <w:sz w:val="20"/>
          <w:szCs w:val="20"/>
        </w:rPr>
        <w:t xml:space="preserve"> Последствия прекращения исключительного права, пользование которым предоставлено по договору коммерческой концессии</w:t>
      </w:r>
    </w:p>
    <w:p>
      <w:pPr>
        <w:pStyle w:val="Normal"/>
        <w:autoSpaceDE w:val="false"/>
        <w:ind w:firstLine="720"/>
        <w:jc w:val="both"/>
        <w:rPr>
          <w:rFonts w:ascii="Arial" w:hAnsi="Arial" w:cs="Arial"/>
          <w:sz w:val="20"/>
          <w:szCs w:val="20"/>
        </w:rPr>
      </w:pPr>
      <w:bookmarkStart w:id="12614" w:name="sub_1040"/>
      <w:bookmarkEnd w:id="12614"/>
      <w:r>
        <w:rPr>
          <w:rFonts w:cs="Arial" w:ascii="Arial" w:hAnsi="Arial"/>
          <w:sz w:val="20"/>
          <w:szCs w:val="20"/>
        </w:rPr>
        <w:t>Если в период действия договора коммерческой концессии истек срок действия исключительного права, пользование которым предоставлено по этому договору, либо такое право прекратилось по иному основанию, договор коммерческой концессии продолжает действовать, за исключением положений, относящихся к прекратившемуся праву, а пользователь, если иное не предусмотрено договором, вправе потребовать соразмерного уменьшения причитающегося правообладателю вознаграждения.</w:t>
      </w:r>
    </w:p>
    <w:p>
      <w:pPr>
        <w:pStyle w:val="Normal"/>
        <w:autoSpaceDE w:val="false"/>
        <w:ind w:firstLine="720"/>
        <w:jc w:val="both"/>
        <w:rPr/>
      </w:pPr>
      <w:r>
        <w:rPr>
          <w:rFonts w:cs="Arial" w:ascii="Arial" w:hAnsi="Arial"/>
          <w:sz w:val="20"/>
          <w:szCs w:val="20"/>
        </w:rPr>
        <w:t xml:space="preserve">В случае прекращения принадлежащих правообладателю прав на фирменное наименование или коммерческое обозначение наступают последствия, предусмотренные </w:t>
      </w:r>
      <w:hyperlink w:anchor="sub_10372">
        <w:r>
          <w:rPr>
            <w:rStyle w:val="Style15"/>
            <w:rFonts w:cs="Arial" w:ascii="Arial" w:hAnsi="Arial"/>
            <w:color w:val="008000"/>
            <w:sz w:val="20"/>
            <w:szCs w:val="20"/>
            <w:u w:val="single"/>
          </w:rPr>
          <w:t>пунктом 2 статьи 1037</w:t>
        </w:r>
      </w:hyperlink>
      <w:r>
        <w:rPr>
          <w:rFonts w:cs="Arial" w:ascii="Arial" w:hAnsi="Arial"/>
          <w:sz w:val="20"/>
          <w:szCs w:val="20"/>
        </w:rPr>
        <w:t xml:space="preserve"> и </w:t>
      </w:r>
      <w:hyperlink w:anchor="sub_1039">
        <w:r>
          <w:rPr>
            <w:rStyle w:val="Style15"/>
            <w:rFonts w:cs="Arial" w:ascii="Arial" w:hAnsi="Arial"/>
            <w:color w:val="008000"/>
            <w:sz w:val="20"/>
            <w:szCs w:val="20"/>
            <w:u w:val="single"/>
          </w:rPr>
          <w:t>статьей 1039</w:t>
        </w:r>
      </w:hyperlink>
      <w:r>
        <w:rPr>
          <w:rFonts w:cs="Arial" w:ascii="Arial" w:hAnsi="Arial"/>
          <w:sz w:val="20"/>
          <w:szCs w:val="20"/>
        </w:rPr>
        <w:t xml:space="preserve"> настоящего Кодекса.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2615" w:name="sub_191105212"/>
      <w:bookmarkEnd w:id="12615"/>
      <w:r>
        <w:rPr>
          <w:rFonts w:cs="Arial" w:ascii="Arial" w:hAnsi="Arial"/>
          <w:i/>
          <w:iCs/>
          <w:color w:val="800080"/>
          <w:sz w:val="20"/>
          <w:szCs w:val="20"/>
        </w:rPr>
        <w:t>См. комментарии к статье 1040 настоящего Кодекса</w:t>
      </w:r>
    </w:p>
    <w:p>
      <w:pPr>
        <w:pStyle w:val="Normal"/>
        <w:autoSpaceDE w:val="false"/>
        <w:jc w:val="both"/>
        <w:rPr>
          <w:rFonts w:ascii="Arial" w:hAnsi="Arial" w:cs="Arial"/>
          <w:i/>
          <w:i/>
          <w:iCs/>
          <w:color w:val="800080"/>
          <w:sz w:val="20"/>
          <w:szCs w:val="20"/>
        </w:rPr>
      </w:pPr>
      <w:bookmarkStart w:id="12616" w:name="sub_191105212"/>
      <w:bookmarkStart w:id="12617" w:name="sub_191105212"/>
      <w:bookmarkEnd w:id="12617"/>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r>
        <w:rPr>
          <w:rFonts w:cs="Arial" w:ascii="Arial" w:hAnsi="Arial"/>
          <w:i/>
          <w:iCs/>
          <w:color w:val="800080"/>
          <w:sz w:val="20"/>
          <w:szCs w:val="20"/>
        </w:rPr>
        <w:t>См. комментарии к главе 54 Гражданского кодекса РФ</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2618" w:name="sub_2055"/>
      <w:bookmarkEnd w:id="12618"/>
      <w:r>
        <w:rPr>
          <w:rFonts w:cs="Arial" w:ascii="Arial" w:hAnsi="Arial"/>
          <w:b/>
          <w:bCs/>
          <w:color w:val="000080"/>
          <w:sz w:val="20"/>
          <w:szCs w:val="20"/>
        </w:rPr>
        <w:t>Глава 55. Простое товарищество</w:t>
      </w:r>
    </w:p>
    <w:p>
      <w:pPr>
        <w:pStyle w:val="Normal"/>
        <w:autoSpaceDE w:val="false"/>
        <w:jc w:val="both"/>
        <w:rPr>
          <w:rFonts w:ascii="Courier New" w:hAnsi="Courier New" w:cs="Courier New"/>
          <w:b/>
          <w:b/>
          <w:bCs/>
          <w:color w:val="000080"/>
          <w:sz w:val="20"/>
          <w:szCs w:val="20"/>
        </w:rPr>
      </w:pPr>
      <w:bookmarkStart w:id="12619" w:name="sub_2055"/>
      <w:bookmarkStart w:id="12620" w:name="sub_2055"/>
      <w:bookmarkEnd w:id="12620"/>
      <w:r>
        <w:rPr>
          <w:rFonts w:cs="Courier New" w:ascii="Courier New" w:hAnsi="Courier New"/>
          <w:b/>
          <w:bCs/>
          <w:color w:val="000080"/>
          <w:sz w:val="20"/>
          <w:szCs w:val="20"/>
        </w:rPr>
      </w:r>
    </w:p>
    <w:p>
      <w:pPr>
        <w:pStyle w:val="Normal"/>
        <w:autoSpaceDE w:val="false"/>
        <w:ind w:start="1612" w:hanging="892"/>
        <w:jc w:val="both"/>
        <w:rPr/>
      </w:pPr>
      <w:bookmarkStart w:id="12621" w:name="sub_21041"/>
      <w:bookmarkEnd w:id="12621"/>
      <w:r>
        <w:rPr>
          <w:rFonts w:cs="Arial" w:ascii="Arial" w:hAnsi="Arial"/>
          <w:b/>
          <w:bCs/>
          <w:color w:val="000080"/>
          <w:sz w:val="20"/>
          <w:szCs w:val="20"/>
        </w:rPr>
        <w:t>Статья 1041.</w:t>
      </w:r>
      <w:r>
        <w:rPr>
          <w:rFonts w:cs="Arial" w:ascii="Arial" w:hAnsi="Arial"/>
          <w:sz w:val="20"/>
          <w:szCs w:val="20"/>
        </w:rPr>
        <w:t xml:space="preserve"> Договор простого товарищества</w:t>
      </w:r>
    </w:p>
    <w:p>
      <w:pPr>
        <w:pStyle w:val="Normal"/>
        <w:autoSpaceDE w:val="false"/>
        <w:ind w:firstLine="720"/>
        <w:jc w:val="both"/>
        <w:rPr>
          <w:rFonts w:ascii="Arial" w:hAnsi="Arial" w:cs="Arial"/>
          <w:sz w:val="20"/>
          <w:szCs w:val="20"/>
        </w:rPr>
      </w:pPr>
      <w:bookmarkStart w:id="12622" w:name="sub_21041"/>
      <w:bookmarkStart w:id="12623" w:name="sub_210411"/>
      <w:bookmarkEnd w:id="12622"/>
      <w:bookmarkEnd w:id="12623"/>
      <w:r>
        <w:rPr>
          <w:rFonts w:cs="Arial" w:ascii="Arial" w:hAnsi="Arial"/>
          <w:sz w:val="20"/>
          <w:szCs w:val="20"/>
        </w:rPr>
        <w:t>1. По договору простого товарищества (договору о совместной деятельности) двое или несколько лиц (товарищей) обязуются соединить свои вклады и совместно действовать без образования юридического лица для извлечения прибыли или достижения иной не противоречащей закону цели.</w:t>
      </w:r>
    </w:p>
    <w:p>
      <w:pPr>
        <w:pStyle w:val="Normal"/>
        <w:autoSpaceDE w:val="false"/>
        <w:jc w:val="both"/>
        <w:rPr>
          <w:rFonts w:ascii="Courier New" w:hAnsi="Courier New" w:cs="Courier New"/>
          <w:sz w:val="20"/>
          <w:szCs w:val="20"/>
        </w:rPr>
      </w:pPr>
      <w:bookmarkStart w:id="12624" w:name="sub_210411"/>
      <w:bookmarkStart w:id="12625" w:name="sub_210411"/>
      <w:bookmarkEnd w:id="12625"/>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2626" w:name="sub_191106072"/>
      <w:bookmarkEnd w:id="12626"/>
      <w:r>
        <w:rPr>
          <w:rFonts w:cs="Arial" w:ascii="Arial" w:hAnsi="Arial"/>
          <w:i/>
          <w:iCs/>
          <w:color w:val="800080"/>
          <w:sz w:val="20"/>
          <w:szCs w:val="20"/>
        </w:rPr>
        <w:t>Об отличительных признаках договора о совместной деятельности см. разъяснение ГКАП РФ</w:t>
      </w:r>
    </w:p>
    <w:p>
      <w:pPr>
        <w:pStyle w:val="Normal"/>
        <w:autoSpaceDE w:val="false"/>
        <w:jc w:val="both"/>
        <w:rPr>
          <w:rFonts w:ascii="Arial" w:hAnsi="Arial" w:cs="Arial"/>
          <w:i/>
          <w:i/>
          <w:iCs/>
          <w:color w:val="800080"/>
          <w:sz w:val="20"/>
          <w:szCs w:val="20"/>
        </w:rPr>
      </w:pPr>
      <w:bookmarkStart w:id="12627" w:name="sub_191106072"/>
      <w:bookmarkStart w:id="12628" w:name="sub_191106072"/>
      <w:bookmarkEnd w:id="12628"/>
      <w:r>
        <w:rPr>
          <w:rFonts w:cs="Arial" w:ascii="Arial" w:hAnsi="Arial"/>
          <w:i/>
          <w:iCs/>
          <w:color w:val="800080"/>
          <w:sz w:val="20"/>
          <w:szCs w:val="20"/>
        </w:rPr>
      </w:r>
    </w:p>
    <w:p>
      <w:pPr>
        <w:pStyle w:val="Normal"/>
        <w:autoSpaceDE w:val="false"/>
        <w:ind w:firstLine="720"/>
        <w:jc w:val="both"/>
        <w:rPr>
          <w:rFonts w:ascii="Arial" w:hAnsi="Arial" w:cs="Arial"/>
          <w:sz w:val="20"/>
          <w:szCs w:val="20"/>
        </w:rPr>
      </w:pPr>
      <w:bookmarkStart w:id="12629" w:name="sub_210412"/>
      <w:bookmarkEnd w:id="12629"/>
      <w:r>
        <w:rPr>
          <w:rFonts w:cs="Arial" w:ascii="Arial" w:hAnsi="Arial"/>
          <w:sz w:val="20"/>
          <w:szCs w:val="20"/>
        </w:rPr>
        <w:t>2. Сторонами договора простого товарищества, заключаемого для осуществления предпринимательской деятельности, могут быть только индивидуальные предприниматели и (или) коммерческие организации.</w:t>
      </w:r>
    </w:p>
    <w:p>
      <w:pPr>
        <w:pStyle w:val="Normal"/>
        <w:autoSpaceDE w:val="false"/>
        <w:jc w:val="both"/>
        <w:rPr>
          <w:rFonts w:ascii="Courier New" w:hAnsi="Courier New" w:cs="Courier New"/>
          <w:sz w:val="20"/>
          <w:szCs w:val="20"/>
        </w:rPr>
      </w:pPr>
      <w:bookmarkStart w:id="12630" w:name="sub_210412"/>
      <w:bookmarkStart w:id="12631" w:name="sub_210412"/>
      <w:bookmarkEnd w:id="12631"/>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2632" w:name="sub_191106344"/>
      <w:bookmarkEnd w:id="12632"/>
      <w:r>
        <w:rPr>
          <w:rFonts w:cs="Arial" w:ascii="Arial" w:hAnsi="Arial"/>
          <w:i/>
          <w:iCs/>
          <w:color w:val="800080"/>
          <w:sz w:val="20"/>
          <w:szCs w:val="20"/>
        </w:rPr>
        <w:t>См. комментарии к статье 1041 настоящего Кодекса</w:t>
      </w:r>
    </w:p>
    <w:p>
      <w:pPr>
        <w:pStyle w:val="Normal"/>
        <w:autoSpaceDE w:val="false"/>
        <w:ind w:start="139" w:firstLine="139"/>
        <w:jc w:val="both"/>
        <w:rPr>
          <w:rFonts w:ascii="Arial" w:hAnsi="Arial" w:cs="Arial"/>
          <w:i/>
          <w:i/>
          <w:iCs/>
          <w:color w:val="800080"/>
          <w:sz w:val="20"/>
          <w:szCs w:val="20"/>
        </w:rPr>
      </w:pPr>
      <w:bookmarkStart w:id="12633" w:name="sub_191106344"/>
      <w:bookmarkEnd w:id="12633"/>
      <w:r>
        <w:rPr>
          <w:rFonts w:cs="Arial" w:ascii="Arial" w:hAnsi="Arial"/>
          <w:i/>
          <w:iCs/>
          <w:color w:val="800080"/>
          <w:sz w:val="20"/>
          <w:szCs w:val="20"/>
        </w:rPr>
        <w:t>См. схему "Договор простого товарищества"</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start="1612" w:hanging="892"/>
        <w:jc w:val="both"/>
        <w:rPr/>
      </w:pPr>
      <w:bookmarkStart w:id="12634" w:name="sub_21042"/>
      <w:bookmarkEnd w:id="12634"/>
      <w:r>
        <w:rPr>
          <w:rFonts w:cs="Arial" w:ascii="Arial" w:hAnsi="Arial"/>
          <w:b/>
          <w:bCs/>
          <w:color w:val="000080"/>
          <w:sz w:val="20"/>
          <w:szCs w:val="20"/>
        </w:rPr>
        <w:t>Статья 1042.</w:t>
      </w:r>
      <w:r>
        <w:rPr>
          <w:rFonts w:cs="Arial" w:ascii="Arial" w:hAnsi="Arial"/>
          <w:sz w:val="20"/>
          <w:szCs w:val="20"/>
        </w:rPr>
        <w:t xml:space="preserve"> Вклады товарищей</w:t>
      </w:r>
    </w:p>
    <w:p>
      <w:pPr>
        <w:pStyle w:val="Normal"/>
        <w:autoSpaceDE w:val="false"/>
        <w:ind w:firstLine="720"/>
        <w:jc w:val="both"/>
        <w:rPr>
          <w:rFonts w:ascii="Arial" w:hAnsi="Arial" w:cs="Arial"/>
          <w:sz w:val="20"/>
          <w:szCs w:val="20"/>
        </w:rPr>
      </w:pPr>
      <w:bookmarkStart w:id="12635" w:name="sub_21042"/>
      <w:bookmarkStart w:id="12636" w:name="sub_104201"/>
      <w:bookmarkEnd w:id="12635"/>
      <w:bookmarkEnd w:id="12636"/>
      <w:r>
        <w:rPr>
          <w:rFonts w:cs="Arial" w:ascii="Arial" w:hAnsi="Arial"/>
          <w:sz w:val="20"/>
          <w:szCs w:val="20"/>
        </w:rPr>
        <w:t>1. Вкладом товарища признается все то, что он вносит в общее дело, в том числе деньги, иное имущество, профессиональные и иные знания, навыки и умения, а также деловая репутация и деловые связи.</w:t>
      </w:r>
    </w:p>
    <w:p>
      <w:pPr>
        <w:pStyle w:val="Normal"/>
        <w:autoSpaceDE w:val="false"/>
        <w:ind w:firstLine="720"/>
        <w:jc w:val="both"/>
        <w:rPr>
          <w:rFonts w:ascii="Arial" w:hAnsi="Arial" w:cs="Arial"/>
          <w:sz w:val="20"/>
          <w:szCs w:val="20"/>
        </w:rPr>
      </w:pPr>
      <w:bookmarkStart w:id="12637" w:name="sub_104201"/>
      <w:bookmarkStart w:id="12638" w:name="sub_210422"/>
      <w:bookmarkEnd w:id="12637"/>
      <w:bookmarkEnd w:id="12638"/>
      <w:r>
        <w:rPr>
          <w:rFonts w:cs="Arial" w:ascii="Arial" w:hAnsi="Arial"/>
          <w:sz w:val="20"/>
          <w:szCs w:val="20"/>
        </w:rPr>
        <w:t>2. Вклады товарищей предполагаются равными по стоимости, если иное не следует из договора простого товарищества или фактических обстоятельств. Денежная оценка вклада товарища производится по соглашению между товарищами.</w:t>
      </w:r>
    </w:p>
    <w:p>
      <w:pPr>
        <w:pStyle w:val="Normal"/>
        <w:autoSpaceDE w:val="false"/>
        <w:jc w:val="both"/>
        <w:rPr>
          <w:rFonts w:ascii="Courier New" w:hAnsi="Courier New" w:cs="Courier New"/>
          <w:sz w:val="20"/>
          <w:szCs w:val="20"/>
        </w:rPr>
      </w:pPr>
      <w:bookmarkStart w:id="12639" w:name="sub_210422"/>
      <w:bookmarkStart w:id="12640" w:name="sub_210422"/>
      <w:bookmarkEnd w:id="12640"/>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2641" w:name="sub_191107056"/>
      <w:bookmarkEnd w:id="12641"/>
      <w:r>
        <w:rPr>
          <w:rFonts w:cs="Arial" w:ascii="Arial" w:hAnsi="Arial"/>
          <w:i/>
          <w:iCs/>
          <w:color w:val="800080"/>
          <w:sz w:val="20"/>
          <w:szCs w:val="20"/>
        </w:rPr>
        <w:t>См. комментарии к статье 1042 настоящего Кодекса</w:t>
      </w:r>
    </w:p>
    <w:p>
      <w:pPr>
        <w:pStyle w:val="Normal"/>
        <w:autoSpaceDE w:val="false"/>
        <w:jc w:val="both"/>
        <w:rPr>
          <w:rFonts w:ascii="Arial" w:hAnsi="Arial" w:cs="Arial"/>
          <w:i/>
          <w:i/>
          <w:iCs/>
          <w:color w:val="800080"/>
          <w:sz w:val="20"/>
          <w:szCs w:val="20"/>
        </w:rPr>
      </w:pPr>
      <w:bookmarkStart w:id="12642" w:name="sub_191107056"/>
      <w:bookmarkStart w:id="12643" w:name="sub_191107056"/>
      <w:bookmarkEnd w:id="12643"/>
      <w:r>
        <w:rPr>
          <w:rFonts w:cs="Arial" w:ascii="Arial" w:hAnsi="Arial"/>
          <w:i/>
          <w:iCs/>
          <w:color w:val="800080"/>
          <w:sz w:val="20"/>
          <w:szCs w:val="20"/>
        </w:rPr>
      </w:r>
    </w:p>
    <w:p>
      <w:pPr>
        <w:pStyle w:val="Normal"/>
        <w:autoSpaceDE w:val="false"/>
        <w:ind w:start="1612" w:hanging="892"/>
        <w:jc w:val="both"/>
        <w:rPr/>
      </w:pPr>
      <w:bookmarkStart w:id="12644" w:name="sub_21043"/>
      <w:bookmarkEnd w:id="12644"/>
      <w:r>
        <w:rPr>
          <w:rFonts w:cs="Arial" w:ascii="Arial" w:hAnsi="Arial"/>
          <w:b/>
          <w:bCs/>
          <w:color w:val="000080"/>
          <w:sz w:val="20"/>
          <w:szCs w:val="20"/>
        </w:rPr>
        <w:t>Статья 1043.</w:t>
      </w:r>
      <w:r>
        <w:rPr>
          <w:rFonts w:cs="Arial" w:ascii="Arial" w:hAnsi="Arial"/>
          <w:sz w:val="20"/>
          <w:szCs w:val="20"/>
        </w:rPr>
        <w:t xml:space="preserve"> Общее имущество товарищей</w:t>
      </w:r>
    </w:p>
    <w:p>
      <w:pPr>
        <w:pStyle w:val="Normal"/>
        <w:autoSpaceDE w:val="false"/>
        <w:ind w:firstLine="720"/>
        <w:jc w:val="both"/>
        <w:rPr>
          <w:rFonts w:ascii="Arial" w:hAnsi="Arial" w:cs="Arial"/>
          <w:sz w:val="20"/>
          <w:szCs w:val="20"/>
        </w:rPr>
      </w:pPr>
      <w:bookmarkStart w:id="12645" w:name="sub_21043"/>
      <w:bookmarkStart w:id="12646" w:name="sub_10431"/>
      <w:bookmarkEnd w:id="12645"/>
      <w:bookmarkEnd w:id="12646"/>
      <w:r>
        <w:rPr>
          <w:rFonts w:cs="Arial" w:ascii="Arial" w:hAnsi="Arial"/>
          <w:sz w:val="20"/>
          <w:szCs w:val="20"/>
        </w:rPr>
        <w:t>1. Внесенное товарищами имущество, которым они обладали на праве собственности, а также произведенная в результате совместной деятельности продукция и полученные от такой деятельности плоды и доходы признаются их общей долевой собственностью, если иное не установлено законом или договором простого товарищества либо не вытекает из существа обязательства.</w:t>
      </w:r>
    </w:p>
    <w:p>
      <w:pPr>
        <w:pStyle w:val="Normal"/>
        <w:autoSpaceDE w:val="false"/>
        <w:ind w:firstLine="720"/>
        <w:jc w:val="both"/>
        <w:rPr>
          <w:rFonts w:ascii="Arial" w:hAnsi="Arial" w:cs="Arial"/>
          <w:sz w:val="20"/>
          <w:szCs w:val="20"/>
        </w:rPr>
      </w:pPr>
      <w:bookmarkStart w:id="12647" w:name="sub_10431"/>
      <w:bookmarkStart w:id="12648" w:name="sub_104312"/>
      <w:bookmarkEnd w:id="12647"/>
      <w:bookmarkEnd w:id="12648"/>
      <w:r>
        <w:rPr>
          <w:rFonts w:cs="Arial" w:ascii="Arial" w:hAnsi="Arial"/>
          <w:sz w:val="20"/>
          <w:szCs w:val="20"/>
        </w:rPr>
        <w:t>Внесенное товарищами имущество, которым они обладали по основаниям, отличным от права собственности, используется в интересах всех товарищей и составляет наряду с имуществом, находящимся в их общей собственности, общее имущество товарищей.</w:t>
      </w:r>
    </w:p>
    <w:p>
      <w:pPr>
        <w:pStyle w:val="Normal"/>
        <w:autoSpaceDE w:val="false"/>
        <w:ind w:firstLine="720"/>
        <w:jc w:val="both"/>
        <w:rPr>
          <w:rFonts w:ascii="Arial" w:hAnsi="Arial" w:cs="Arial"/>
          <w:sz w:val="20"/>
          <w:szCs w:val="20"/>
        </w:rPr>
      </w:pPr>
      <w:bookmarkStart w:id="12649" w:name="sub_104312"/>
      <w:bookmarkStart w:id="12650" w:name="sub_10432"/>
      <w:bookmarkEnd w:id="12649"/>
      <w:bookmarkEnd w:id="12650"/>
      <w:r>
        <w:rPr>
          <w:rFonts w:cs="Arial" w:ascii="Arial" w:hAnsi="Arial"/>
          <w:sz w:val="20"/>
          <w:szCs w:val="20"/>
        </w:rPr>
        <w:t>2. Ведение бухгалтерского учета общего имущества товарищей может быть поручено ими одному из участвующих в договоре простого товарищества юридических лиц.</w:t>
      </w:r>
    </w:p>
    <w:p>
      <w:pPr>
        <w:pStyle w:val="Normal"/>
        <w:autoSpaceDE w:val="false"/>
        <w:jc w:val="both"/>
        <w:rPr>
          <w:rFonts w:ascii="Courier New" w:hAnsi="Courier New" w:cs="Courier New"/>
          <w:sz w:val="20"/>
          <w:szCs w:val="20"/>
        </w:rPr>
      </w:pPr>
      <w:bookmarkStart w:id="12651" w:name="sub_10432"/>
      <w:bookmarkStart w:id="12652" w:name="sub_10432"/>
      <w:bookmarkEnd w:id="12652"/>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2653" w:name="sub_191107944"/>
      <w:bookmarkEnd w:id="12653"/>
      <w:r>
        <w:rPr>
          <w:rFonts w:cs="Arial" w:ascii="Arial" w:hAnsi="Arial"/>
          <w:i/>
          <w:iCs/>
          <w:color w:val="800080"/>
          <w:sz w:val="20"/>
          <w:szCs w:val="20"/>
        </w:rPr>
        <w:t>См. письмо Минфина РФ от 28 февраля 2002 г. N 16-00-14/74</w:t>
      </w:r>
    </w:p>
    <w:p>
      <w:pPr>
        <w:pStyle w:val="Normal"/>
        <w:autoSpaceDE w:val="false"/>
        <w:jc w:val="both"/>
        <w:rPr>
          <w:rFonts w:ascii="Arial" w:hAnsi="Arial" w:cs="Arial"/>
          <w:i/>
          <w:i/>
          <w:iCs/>
          <w:color w:val="800080"/>
          <w:sz w:val="20"/>
          <w:szCs w:val="20"/>
        </w:rPr>
      </w:pPr>
      <w:bookmarkStart w:id="12654" w:name="sub_191107944"/>
      <w:bookmarkStart w:id="12655" w:name="sub_191107944"/>
      <w:bookmarkEnd w:id="12655"/>
      <w:r>
        <w:rPr>
          <w:rFonts w:cs="Arial" w:ascii="Arial" w:hAnsi="Arial"/>
          <w:i/>
          <w:iCs/>
          <w:color w:val="800080"/>
          <w:sz w:val="20"/>
          <w:szCs w:val="20"/>
        </w:rPr>
      </w:r>
    </w:p>
    <w:p>
      <w:pPr>
        <w:pStyle w:val="Normal"/>
        <w:autoSpaceDE w:val="false"/>
        <w:ind w:firstLine="720"/>
        <w:jc w:val="both"/>
        <w:rPr>
          <w:rFonts w:ascii="Arial" w:hAnsi="Arial" w:cs="Arial"/>
          <w:sz w:val="20"/>
          <w:szCs w:val="20"/>
        </w:rPr>
      </w:pPr>
      <w:bookmarkStart w:id="12656" w:name="sub_10433"/>
      <w:bookmarkEnd w:id="12656"/>
      <w:r>
        <w:rPr>
          <w:rFonts w:cs="Arial" w:ascii="Arial" w:hAnsi="Arial"/>
          <w:sz w:val="20"/>
          <w:szCs w:val="20"/>
        </w:rPr>
        <w:t>3. Пользование общим имуществом товарищей осуществляется по их общему согласию, а при недостижении согласия в порядке, устанавливаемом судом.</w:t>
      </w:r>
    </w:p>
    <w:p>
      <w:pPr>
        <w:pStyle w:val="Normal"/>
        <w:autoSpaceDE w:val="false"/>
        <w:ind w:firstLine="720"/>
        <w:jc w:val="both"/>
        <w:rPr>
          <w:rFonts w:ascii="Arial" w:hAnsi="Arial" w:cs="Arial"/>
          <w:sz w:val="20"/>
          <w:szCs w:val="20"/>
        </w:rPr>
      </w:pPr>
      <w:bookmarkStart w:id="12657" w:name="sub_10433"/>
      <w:bookmarkStart w:id="12658" w:name="sub_10434"/>
      <w:bookmarkEnd w:id="12657"/>
      <w:bookmarkEnd w:id="12658"/>
      <w:r>
        <w:rPr>
          <w:rFonts w:cs="Arial" w:ascii="Arial" w:hAnsi="Arial"/>
          <w:sz w:val="20"/>
          <w:szCs w:val="20"/>
        </w:rPr>
        <w:t>4. Обязанности товарищей по содержанию общего имущества и порядок возмещения расходов, связанных с выполнением этих обязанностей, определяются договором простого товарищества.</w:t>
      </w:r>
    </w:p>
    <w:p>
      <w:pPr>
        <w:pStyle w:val="Normal"/>
        <w:autoSpaceDE w:val="false"/>
        <w:jc w:val="both"/>
        <w:rPr>
          <w:rFonts w:ascii="Courier New" w:hAnsi="Courier New" w:cs="Courier New"/>
          <w:sz w:val="20"/>
          <w:szCs w:val="20"/>
        </w:rPr>
      </w:pPr>
      <w:bookmarkStart w:id="12659" w:name="sub_10434"/>
      <w:bookmarkStart w:id="12660" w:name="sub_10434"/>
      <w:bookmarkEnd w:id="12660"/>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2661" w:name="sub_191108380"/>
      <w:bookmarkEnd w:id="12661"/>
      <w:r>
        <w:rPr>
          <w:rFonts w:cs="Arial" w:ascii="Arial" w:hAnsi="Arial"/>
          <w:i/>
          <w:iCs/>
          <w:color w:val="800080"/>
          <w:sz w:val="20"/>
          <w:szCs w:val="20"/>
        </w:rPr>
        <w:t>См. комментарии к статье 1043 настоящего Кодекса</w:t>
      </w:r>
    </w:p>
    <w:p>
      <w:pPr>
        <w:pStyle w:val="Normal"/>
        <w:autoSpaceDE w:val="false"/>
        <w:jc w:val="both"/>
        <w:rPr>
          <w:rFonts w:ascii="Arial" w:hAnsi="Arial" w:cs="Arial"/>
          <w:i/>
          <w:i/>
          <w:iCs/>
          <w:color w:val="800080"/>
          <w:sz w:val="20"/>
          <w:szCs w:val="20"/>
        </w:rPr>
      </w:pPr>
      <w:bookmarkStart w:id="12662" w:name="sub_191108380"/>
      <w:bookmarkStart w:id="12663" w:name="sub_191108380"/>
      <w:bookmarkEnd w:id="12663"/>
      <w:r>
        <w:rPr>
          <w:rFonts w:cs="Arial" w:ascii="Arial" w:hAnsi="Arial"/>
          <w:i/>
          <w:iCs/>
          <w:color w:val="800080"/>
          <w:sz w:val="20"/>
          <w:szCs w:val="20"/>
        </w:rPr>
      </w:r>
    </w:p>
    <w:p>
      <w:pPr>
        <w:pStyle w:val="Normal"/>
        <w:autoSpaceDE w:val="false"/>
        <w:ind w:start="1612" w:hanging="892"/>
        <w:jc w:val="both"/>
        <w:rPr/>
      </w:pPr>
      <w:bookmarkStart w:id="12664" w:name="sub_21044"/>
      <w:bookmarkEnd w:id="12664"/>
      <w:r>
        <w:rPr>
          <w:rFonts w:cs="Arial" w:ascii="Arial" w:hAnsi="Arial"/>
          <w:b/>
          <w:bCs/>
          <w:color w:val="000080"/>
          <w:sz w:val="20"/>
          <w:szCs w:val="20"/>
        </w:rPr>
        <w:t>Статья 1044.</w:t>
      </w:r>
      <w:r>
        <w:rPr>
          <w:rFonts w:cs="Arial" w:ascii="Arial" w:hAnsi="Arial"/>
          <w:sz w:val="20"/>
          <w:szCs w:val="20"/>
        </w:rPr>
        <w:t xml:space="preserve"> Ведение общих дел товарищей</w:t>
      </w:r>
    </w:p>
    <w:p>
      <w:pPr>
        <w:pStyle w:val="Normal"/>
        <w:autoSpaceDE w:val="false"/>
        <w:ind w:firstLine="720"/>
        <w:jc w:val="both"/>
        <w:rPr>
          <w:rFonts w:ascii="Arial" w:hAnsi="Arial" w:cs="Arial"/>
          <w:sz w:val="20"/>
          <w:szCs w:val="20"/>
        </w:rPr>
      </w:pPr>
      <w:bookmarkStart w:id="12665" w:name="sub_21044"/>
      <w:bookmarkStart w:id="12666" w:name="sub_10441"/>
      <w:bookmarkEnd w:id="12665"/>
      <w:bookmarkEnd w:id="12666"/>
      <w:r>
        <w:rPr>
          <w:rFonts w:cs="Arial" w:ascii="Arial" w:hAnsi="Arial"/>
          <w:sz w:val="20"/>
          <w:szCs w:val="20"/>
        </w:rPr>
        <w:t>1. При ведении общих дел каждый товарищ вправе действовать от имени всех товарищей, если договором простого товарищества не установлено, что ведение дел осуществляется отдельными участниками либо совместно всеми участниками договора простого товарищества.</w:t>
      </w:r>
    </w:p>
    <w:p>
      <w:pPr>
        <w:pStyle w:val="Normal"/>
        <w:autoSpaceDE w:val="false"/>
        <w:ind w:firstLine="720"/>
        <w:jc w:val="both"/>
        <w:rPr>
          <w:rFonts w:ascii="Arial" w:hAnsi="Arial" w:cs="Arial"/>
          <w:sz w:val="20"/>
          <w:szCs w:val="20"/>
        </w:rPr>
      </w:pPr>
      <w:bookmarkStart w:id="12667" w:name="sub_10441"/>
      <w:bookmarkEnd w:id="12667"/>
      <w:r>
        <w:rPr>
          <w:rFonts w:cs="Arial" w:ascii="Arial" w:hAnsi="Arial"/>
          <w:sz w:val="20"/>
          <w:szCs w:val="20"/>
        </w:rPr>
        <w:t>При совместном ведении дел для совершения каждой сделки требуется согласие всех товарищей.</w:t>
      </w:r>
    </w:p>
    <w:p>
      <w:pPr>
        <w:pStyle w:val="Normal"/>
        <w:autoSpaceDE w:val="false"/>
        <w:ind w:firstLine="720"/>
        <w:jc w:val="both"/>
        <w:rPr>
          <w:rFonts w:ascii="Arial" w:hAnsi="Arial" w:cs="Arial"/>
          <w:sz w:val="20"/>
          <w:szCs w:val="20"/>
        </w:rPr>
      </w:pPr>
      <w:bookmarkStart w:id="12668" w:name="sub_210442"/>
      <w:bookmarkEnd w:id="12668"/>
      <w:r>
        <w:rPr>
          <w:rFonts w:cs="Arial" w:ascii="Arial" w:hAnsi="Arial"/>
          <w:sz w:val="20"/>
          <w:szCs w:val="20"/>
        </w:rPr>
        <w:t>2. В отношениях с третьими лицами полномочие товарища совершать сделки от имени всех товарищей удостоверяется доверенностью, выданной ему остальными товарищами, или договором простого товарищества, совершенным в письменной форме.</w:t>
      </w:r>
    </w:p>
    <w:p>
      <w:pPr>
        <w:pStyle w:val="Normal"/>
        <w:autoSpaceDE w:val="false"/>
        <w:ind w:firstLine="720"/>
        <w:jc w:val="both"/>
        <w:rPr>
          <w:rFonts w:ascii="Arial" w:hAnsi="Arial" w:cs="Arial"/>
          <w:sz w:val="20"/>
          <w:szCs w:val="20"/>
        </w:rPr>
      </w:pPr>
      <w:bookmarkStart w:id="12669" w:name="sub_210442"/>
      <w:bookmarkStart w:id="12670" w:name="sub_10443"/>
      <w:bookmarkEnd w:id="12669"/>
      <w:bookmarkEnd w:id="12670"/>
      <w:r>
        <w:rPr>
          <w:rFonts w:cs="Arial" w:ascii="Arial" w:hAnsi="Arial"/>
          <w:sz w:val="20"/>
          <w:szCs w:val="20"/>
        </w:rPr>
        <w:t>3. В отношениях с третьими лицами товарищи не могут ссылаться на ограничения прав товарища, совершившего сделку, по ведению общих дел товарищей, за исключением случаев, когда они докажут, что в момент заключения сделки третье лицо знало или должно было знать о наличии таких ограничений.</w:t>
      </w:r>
    </w:p>
    <w:p>
      <w:pPr>
        <w:pStyle w:val="Normal"/>
        <w:autoSpaceDE w:val="false"/>
        <w:ind w:firstLine="720"/>
        <w:jc w:val="both"/>
        <w:rPr>
          <w:rFonts w:ascii="Arial" w:hAnsi="Arial" w:cs="Arial"/>
          <w:sz w:val="20"/>
          <w:szCs w:val="20"/>
        </w:rPr>
      </w:pPr>
      <w:bookmarkStart w:id="12671" w:name="sub_10443"/>
      <w:bookmarkStart w:id="12672" w:name="sub_10444"/>
      <w:bookmarkEnd w:id="12671"/>
      <w:bookmarkEnd w:id="12672"/>
      <w:r>
        <w:rPr>
          <w:rFonts w:cs="Arial" w:ascii="Arial" w:hAnsi="Arial"/>
          <w:sz w:val="20"/>
          <w:szCs w:val="20"/>
        </w:rPr>
        <w:t>4. Товарищ, совершивший от имени всех товарищей сделки, в отношении которых его право на ведение общих дел товарищей было ограничено, либо заключивший в интересах всех товарищей сделки от своего имени, может требовать возмещения произведенных им за свой счет расходов, если имелись достаточные основания полагать, что эти сделки были необходимыми в интересах всех товарищей. Товарищи, понесшие вследствие таких сделок убытки, вправе требовать их возмещения.</w:t>
      </w:r>
    </w:p>
    <w:p>
      <w:pPr>
        <w:pStyle w:val="Normal"/>
        <w:autoSpaceDE w:val="false"/>
        <w:ind w:firstLine="720"/>
        <w:jc w:val="both"/>
        <w:rPr>
          <w:rFonts w:ascii="Arial" w:hAnsi="Arial" w:cs="Arial"/>
          <w:sz w:val="20"/>
          <w:szCs w:val="20"/>
        </w:rPr>
      </w:pPr>
      <w:bookmarkStart w:id="12673" w:name="sub_10444"/>
      <w:bookmarkStart w:id="12674" w:name="sub_10445"/>
      <w:bookmarkEnd w:id="12673"/>
      <w:bookmarkEnd w:id="12674"/>
      <w:r>
        <w:rPr>
          <w:rFonts w:cs="Arial" w:ascii="Arial" w:hAnsi="Arial"/>
          <w:sz w:val="20"/>
          <w:szCs w:val="20"/>
        </w:rPr>
        <w:t>5. Решения, касающиеся общих дел товарищей, принимаются товарищами по общему согласию, если иное не предусмотрено договором простого товарищества.</w:t>
      </w:r>
    </w:p>
    <w:p>
      <w:pPr>
        <w:pStyle w:val="Normal"/>
        <w:autoSpaceDE w:val="false"/>
        <w:jc w:val="both"/>
        <w:rPr>
          <w:rFonts w:ascii="Courier New" w:hAnsi="Courier New" w:cs="Courier New"/>
          <w:sz w:val="20"/>
          <w:szCs w:val="20"/>
        </w:rPr>
      </w:pPr>
      <w:bookmarkStart w:id="12675" w:name="sub_10445"/>
      <w:bookmarkStart w:id="12676" w:name="sub_10445"/>
      <w:bookmarkEnd w:id="12676"/>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2677" w:name="sub_191109584"/>
      <w:bookmarkEnd w:id="12677"/>
      <w:r>
        <w:rPr>
          <w:rFonts w:cs="Arial" w:ascii="Arial" w:hAnsi="Arial"/>
          <w:i/>
          <w:iCs/>
          <w:color w:val="800080"/>
          <w:sz w:val="20"/>
          <w:szCs w:val="20"/>
        </w:rPr>
        <w:t>См. комментарии к статье 1044 настоящего Кодекса</w:t>
      </w:r>
    </w:p>
    <w:p>
      <w:pPr>
        <w:pStyle w:val="Normal"/>
        <w:autoSpaceDE w:val="false"/>
        <w:jc w:val="both"/>
        <w:rPr>
          <w:rFonts w:ascii="Arial" w:hAnsi="Arial" w:cs="Arial"/>
          <w:i/>
          <w:i/>
          <w:iCs/>
          <w:color w:val="800080"/>
          <w:sz w:val="20"/>
          <w:szCs w:val="20"/>
        </w:rPr>
      </w:pPr>
      <w:bookmarkStart w:id="12678" w:name="sub_191109584"/>
      <w:bookmarkStart w:id="12679" w:name="sub_191109584"/>
      <w:bookmarkEnd w:id="12679"/>
      <w:r>
        <w:rPr>
          <w:rFonts w:cs="Arial" w:ascii="Arial" w:hAnsi="Arial"/>
          <w:i/>
          <w:iCs/>
          <w:color w:val="800080"/>
          <w:sz w:val="20"/>
          <w:szCs w:val="20"/>
        </w:rPr>
      </w:r>
    </w:p>
    <w:p>
      <w:pPr>
        <w:pStyle w:val="Normal"/>
        <w:autoSpaceDE w:val="false"/>
        <w:ind w:start="1612" w:hanging="892"/>
        <w:jc w:val="both"/>
        <w:rPr/>
      </w:pPr>
      <w:bookmarkStart w:id="12680" w:name="sub_21045"/>
      <w:bookmarkEnd w:id="12680"/>
      <w:r>
        <w:rPr>
          <w:rFonts w:cs="Arial" w:ascii="Arial" w:hAnsi="Arial"/>
          <w:b/>
          <w:bCs/>
          <w:color w:val="000080"/>
          <w:sz w:val="20"/>
          <w:szCs w:val="20"/>
        </w:rPr>
        <w:t>Статья 1045.</w:t>
      </w:r>
      <w:r>
        <w:rPr>
          <w:rFonts w:cs="Arial" w:ascii="Arial" w:hAnsi="Arial"/>
          <w:sz w:val="20"/>
          <w:szCs w:val="20"/>
        </w:rPr>
        <w:t xml:space="preserve"> Право товарища на информацию</w:t>
      </w:r>
    </w:p>
    <w:p>
      <w:pPr>
        <w:pStyle w:val="Normal"/>
        <w:autoSpaceDE w:val="false"/>
        <w:ind w:firstLine="720"/>
        <w:jc w:val="both"/>
        <w:rPr>
          <w:rFonts w:ascii="Arial" w:hAnsi="Arial" w:cs="Arial"/>
          <w:sz w:val="20"/>
          <w:szCs w:val="20"/>
        </w:rPr>
      </w:pPr>
      <w:bookmarkStart w:id="12681" w:name="sub_21045"/>
      <w:bookmarkEnd w:id="12681"/>
      <w:r>
        <w:rPr>
          <w:rFonts w:cs="Arial" w:ascii="Arial" w:hAnsi="Arial"/>
          <w:sz w:val="20"/>
          <w:szCs w:val="20"/>
        </w:rPr>
        <w:t>Каждый товарищ независимо от того, уполномочен ли он вести общие дела товарищей, вправе знакомиться со всей документацией по ведению дел. Отказ от этого права или его ограничение, в том числе по соглашению товарищей, ничтожны.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2682" w:name="sub_191109968"/>
      <w:bookmarkEnd w:id="12682"/>
      <w:r>
        <w:rPr>
          <w:rFonts w:cs="Arial" w:ascii="Arial" w:hAnsi="Arial"/>
          <w:i/>
          <w:iCs/>
          <w:color w:val="800080"/>
          <w:sz w:val="20"/>
          <w:szCs w:val="20"/>
        </w:rPr>
        <w:t>См. комментарии к статье 1045 настоящего Кодекса</w:t>
      </w:r>
    </w:p>
    <w:p>
      <w:pPr>
        <w:pStyle w:val="Normal"/>
        <w:autoSpaceDE w:val="false"/>
        <w:jc w:val="both"/>
        <w:rPr>
          <w:rFonts w:ascii="Arial" w:hAnsi="Arial" w:cs="Arial"/>
          <w:i/>
          <w:i/>
          <w:iCs/>
          <w:color w:val="800080"/>
          <w:sz w:val="20"/>
          <w:szCs w:val="20"/>
        </w:rPr>
      </w:pPr>
      <w:bookmarkStart w:id="12683" w:name="sub_191109968"/>
      <w:bookmarkStart w:id="12684" w:name="sub_191109968"/>
      <w:bookmarkEnd w:id="12684"/>
      <w:r>
        <w:rPr>
          <w:rFonts w:cs="Arial" w:ascii="Arial" w:hAnsi="Arial"/>
          <w:i/>
          <w:iCs/>
          <w:color w:val="800080"/>
          <w:sz w:val="20"/>
          <w:szCs w:val="20"/>
        </w:rPr>
      </w:r>
    </w:p>
    <w:p>
      <w:pPr>
        <w:pStyle w:val="Normal"/>
        <w:autoSpaceDE w:val="false"/>
        <w:ind w:start="1612" w:hanging="892"/>
        <w:jc w:val="both"/>
        <w:rPr/>
      </w:pPr>
      <w:bookmarkStart w:id="12685" w:name="sub_1046"/>
      <w:bookmarkEnd w:id="12685"/>
      <w:r>
        <w:rPr>
          <w:rFonts w:cs="Arial" w:ascii="Arial" w:hAnsi="Arial"/>
          <w:b/>
          <w:bCs/>
          <w:color w:val="000080"/>
          <w:sz w:val="20"/>
          <w:szCs w:val="20"/>
        </w:rPr>
        <w:t>Статья 1046.</w:t>
      </w:r>
      <w:r>
        <w:rPr>
          <w:rFonts w:cs="Arial" w:ascii="Arial" w:hAnsi="Arial"/>
          <w:sz w:val="20"/>
          <w:szCs w:val="20"/>
        </w:rPr>
        <w:t xml:space="preserve"> Общие расходы и убытки товарищей</w:t>
      </w:r>
    </w:p>
    <w:p>
      <w:pPr>
        <w:pStyle w:val="Normal"/>
        <w:autoSpaceDE w:val="false"/>
        <w:ind w:firstLine="720"/>
        <w:jc w:val="both"/>
        <w:rPr>
          <w:rFonts w:ascii="Arial" w:hAnsi="Arial" w:cs="Arial"/>
          <w:sz w:val="20"/>
          <w:szCs w:val="20"/>
        </w:rPr>
      </w:pPr>
      <w:bookmarkStart w:id="12686" w:name="sub_1046"/>
      <w:bookmarkEnd w:id="12686"/>
      <w:r>
        <w:rPr>
          <w:rFonts w:cs="Arial" w:ascii="Arial" w:hAnsi="Arial"/>
          <w:sz w:val="20"/>
          <w:szCs w:val="20"/>
        </w:rPr>
        <w:t>Порядок покрытия расходов и убытков, связанных с совместной деятельностью товарищей, определяется их соглашением. При отсутствии такого соглашения каждый товарищ несет расходы и убытки пропорционально стоимости его вклада в общее дело.</w:t>
      </w:r>
    </w:p>
    <w:p>
      <w:pPr>
        <w:pStyle w:val="Normal"/>
        <w:autoSpaceDE w:val="false"/>
        <w:ind w:firstLine="720"/>
        <w:jc w:val="both"/>
        <w:rPr>
          <w:rFonts w:ascii="Arial" w:hAnsi="Arial" w:cs="Arial"/>
          <w:sz w:val="20"/>
          <w:szCs w:val="20"/>
        </w:rPr>
      </w:pPr>
      <w:r>
        <w:rPr>
          <w:rFonts w:cs="Arial" w:ascii="Arial" w:hAnsi="Arial"/>
          <w:sz w:val="20"/>
          <w:szCs w:val="20"/>
        </w:rPr>
        <w:t>Соглашение, полностью освобождающее кого-либо из товарищей от участия в покрытии общих расходов или убытков, ничтожно.</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2687" w:name="sub_191110388"/>
      <w:bookmarkEnd w:id="12687"/>
      <w:r>
        <w:rPr>
          <w:rFonts w:cs="Arial" w:ascii="Arial" w:hAnsi="Arial"/>
          <w:i/>
          <w:iCs/>
          <w:color w:val="800080"/>
          <w:sz w:val="20"/>
          <w:szCs w:val="20"/>
        </w:rPr>
        <w:t>См. комментарии к статье 1046 настоящего Кодекса</w:t>
      </w:r>
    </w:p>
    <w:p>
      <w:pPr>
        <w:pStyle w:val="Normal"/>
        <w:autoSpaceDE w:val="false"/>
        <w:jc w:val="both"/>
        <w:rPr>
          <w:rFonts w:ascii="Arial" w:hAnsi="Arial" w:cs="Arial"/>
          <w:i/>
          <w:i/>
          <w:iCs/>
          <w:color w:val="800080"/>
          <w:sz w:val="20"/>
          <w:szCs w:val="20"/>
        </w:rPr>
      </w:pPr>
      <w:bookmarkStart w:id="12688" w:name="sub_191110388"/>
      <w:bookmarkStart w:id="12689" w:name="sub_191110388"/>
      <w:bookmarkEnd w:id="12689"/>
      <w:r>
        <w:rPr>
          <w:rFonts w:cs="Arial" w:ascii="Arial" w:hAnsi="Arial"/>
          <w:i/>
          <w:iCs/>
          <w:color w:val="800080"/>
          <w:sz w:val="20"/>
          <w:szCs w:val="20"/>
        </w:rPr>
      </w:r>
    </w:p>
    <w:p>
      <w:pPr>
        <w:pStyle w:val="Normal"/>
        <w:autoSpaceDE w:val="false"/>
        <w:ind w:start="1612" w:hanging="892"/>
        <w:jc w:val="both"/>
        <w:rPr/>
      </w:pPr>
      <w:bookmarkStart w:id="12690" w:name="sub_1047"/>
      <w:bookmarkEnd w:id="12690"/>
      <w:r>
        <w:rPr>
          <w:rFonts w:cs="Arial" w:ascii="Arial" w:hAnsi="Arial"/>
          <w:b/>
          <w:bCs/>
          <w:color w:val="000080"/>
          <w:sz w:val="20"/>
          <w:szCs w:val="20"/>
        </w:rPr>
        <w:t>Статья 1047.</w:t>
      </w:r>
      <w:r>
        <w:rPr>
          <w:rFonts w:cs="Arial" w:ascii="Arial" w:hAnsi="Arial"/>
          <w:sz w:val="20"/>
          <w:szCs w:val="20"/>
        </w:rPr>
        <w:t xml:space="preserve"> Ответственность товарищей по общим обязательствам</w:t>
      </w:r>
    </w:p>
    <w:p>
      <w:pPr>
        <w:pStyle w:val="Normal"/>
        <w:autoSpaceDE w:val="false"/>
        <w:ind w:firstLine="720"/>
        <w:jc w:val="both"/>
        <w:rPr>
          <w:rFonts w:ascii="Arial" w:hAnsi="Arial" w:cs="Arial"/>
          <w:sz w:val="20"/>
          <w:szCs w:val="20"/>
        </w:rPr>
      </w:pPr>
      <w:bookmarkStart w:id="12691" w:name="sub_1047"/>
      <w:bookmarkStart w:id="12692" w:name="sub_10471"/>
      <w:bookmarkEnd w:id="12691"/>
      <w:bookmarkEnd w:id="12692"/>
      <w:r>
        <w:rPr>
          <w:rFonts w:cs="Arial" w:ascii="Arial" w:hAnsi="Arial"/>
          <w:sz w:val="20"/>
          <w:szCs w:val="20"/>
        </w:rPr>
        <w:t>1. Если договор простого товарищества не связан с осуществлением его участниками предпринимательской деятельности, каждый товарищ отвечает по общим договорным обязательствам всем своим имуществом пропорционально стоимости его вклада в общее дело.</w:t>
      </w:r>
    </w:p>
    <w:p>
      <w:pPr>
        <w:pStyle w:val="Normal"/>
        <w:autoSpaceDE w:val="false"/>
        <w:ind w:firstLine="720"/>
        <w:jc w:val="both"/>
        <w:rPr>
          <w:rFonts w:ascii="Arial" w:hAnsi="Arial" w:cs="Arial"/>
          <w:sz w:val="20"/>
          <w:szCs w:val="20"/>
        </w:rPr>
      </w:pPr>
      <w:bookmarkStart w:id="12693" w:name="sub_10471"/>
      <w:bookmarkEnd w:id="12693"/>
      <w:r>
        <w:rPr>
          <w:rFonts w:cs="Arial" w:ascii="Arial" w:hAnsi="Arial"/>
          <w:sz w:val="20"/>
          <w:szCs w:val="20"/>
        </w:rPr>
        <w:t>По общим обязательствам, возникшим не из договора, товарищи отвечают солидарно.</w:t>
      </w:r>
    </w:p>
    <w:p>
      <w:pPr>
        <w:pStyle w:val="Normal"/>
        <w:autoSpaceDE w:val="false"/>
        <w:ind w:firstLine="720"/>
        <w:jc w:val="both"/>
        <w:rPr>
          <w:rFonts w:ascii="Arial" w:hAnsi="Arial" w:cs="Arial"/>
          <w:sz w:val="20"/>
          <w:szCs w:val="20"/>
        </w:rPr>
      </w:pPr>
      <w:bookmarkStart w:id="12694" w:name="sub_107402"/>
      <w:bookmarkEnd w:id="12694"/>
      <w:r>
        <w:rPr>
          <w:rFonts w:cs="Arial" w:ascii="Arial" w:hAnsi="Arial"/>
          <w:sz w:val="20"/>
          <w:szCs w:val="20"/>
        </w:rPr>
        <w:t>2. Если договор простого товарищества связан с осуществлением его участниками предпринимательской деятельности, товарищи отвечают солидарно по всем общим обязательствам независимо от оснований их возникновения.</w:t>
      </w:r>
    </w:p>
    <w:p>
      <w:pPr>
        <w:pStyle w:val="Normal"/>
        <w:autoSpaceDE w:val="false"/>
        <w:jc w:val="both"/>
        <w:rPr>
          <w:rFonts w:ascii="Courier New" w:hAnsi="Courier New" w:cs="Courier New"/>
          <w:sz w:val="20"/>
          <w:szCs w:val="20"/>
        </w:rPr>
      </w:pPr>
      <w:bookmarkStart w:id="12695" w:name="sub_107402"/>
      <w:bookmarkStart w:id="12696" w:name="sub_107402"/>
      <w:bookmarkEnd w:id="12696"/>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2697" w:name="sub_191111100"/>
      <w:bookmarkEnd w:id="12697"/>
      <w:r>
        <w:rPr>
          <w:rFonts w:cs="Arial" w:ascii="Arial" w:hAnsi="Arial"/>
          <w:i/>
          <w:iCs/>
          <w:color w:val="800080"/>
          <w:sz w:val="20"/>
          <w:szCs w:val="20"/>
        </w:rPr>
        <w:t>См. комментарии к статье 1047 настоящего Кодекса</w:t>
      </w:r>
    </w:p>
    <w:p>
      <w:pPr>
        <w:pStyle w:val="Normal"/>
        <w:autoSpaceDE w:val="false"/>
        <w:jc w:val="both"/>
        <w:rPr>
          <w:rFonts w:ascii="Arial" w:hAnsi="Arial" w:cs="Arial"/>
          <w:i/>
          <w:i/>
          <w:iCs/>
          <w:color w:val="800080"/>
          <w:sz w:val="20"/>
          <w:szCs w:val="20"/>
        </w:rPr>
      </w:pPr>
      <w:bookmarkStart w:id="12698" w:name="sub_191111100"/>
      <w:bookmarkStart w:id="12699" w:name="sub_191111100"/>
      <w:bookmarkEnd w:id="12699"/>
      <w:r>
        <w:rPr>
          <w:rFonts w:cs="Arial" w:ascii="Arial" w:hAnsi="Arial"/>
          <w:i/>
          <w:iCs/>
          <w:color w:val="800080"/>
          <w:sz w:val="20"/>
          <w:szCs w:val="20"/>
        </w:rPr>
      </w:r>
    </w:p>
    <w:p>
      <w:pPr>
        <w:pStyle w:val="Normal"/>
        <w:autoSpaceDE w:val="false"/>
        <w:ind w:start="1612" w:hanging="892"/>
        <w:jc w:val="both"/>
        <w:rPr/>
      </w:pPr>
      <w:bookmarkStart w:id="12700" w:name="sub_1048"/>
      <w:bookmarkEnd w:id="12700"/>
      <w:r>
        <w:rPr>
          <w:rFonts w:cs="Arial" w:ascii="Arial" w:hAnsi="Arial"/>
          <w:b/>
          <w:bCs/>
          <w:color w:val="000080"/>
          <w:sz w:val="20"/>
          <w:szCs w:val="20"/>
        </w:rPr>
        <w:t>Статья 1048.</w:t>
      </w:r>
      <w:r>
        <w:rPr>
          <w:rFonts w:cs="Arial" w:ascii="Arial" w:hAnsi="Arial"/>
          <w:sz w:val="20"/>
          <w:szCs w:val="20"/>
        </w:rPr>
        <w:t xml:space="preserve"> Распределение прибыли</w:t>
      </w:r>
    </w:p>
    <w:p>
      <w:pPr>
        <w:pStyle w:val="Normal"/>
        <w:autoSpaceDE w:val="false"/>
        <w:ind w:firstLine="720"/>
        <w:jc w:val="both"/>
        <w:rPr>
          <w:rFonts w:ascii="Arial" w:hAnsi="Arial" w:cs="Arial"/>
          <w:sz w:val="20"/>
          <w:szCs w:val="20"/>
        </w:rPr>
      </w:pPr>
      <w:bookmarkStart w:id="12701" w:name="sub_1048"/>
      <w:bookmarkEnd w:id="12701"/>
      <w:r>
        <w:rPr>
          <w:rFonts w:cs="Arial" w:ascii="Arial" w:hAnsi="Arial"/>
          <w:sz w:val="20"/>
          <w:szCs w:val="20"/>
        </w:rPr>
        <w:t>Прибыль, полученная товарищами в результате их совместной деятельности, распределяется пропорционально стоимости вкладов товарищей в общее дело, если иное не предусмотрено договором простого товарищества или иным соглашением товарищей. Соглашение об устранении кого-либо из товарищей от участия в прибыли ничтожно.</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2702" w:name="sub_191111484"/>
      <w:bookmarkEnd w:id="12702"/>
      <w:r>
        <w:rPr>
          <w:rFonts w:cs="Arial" w:ascii="Arial" w:hAnsi="Arial"/>
          <w:i/>
          <w:iCs/>
          <w:color w:val="800080"/>
          <w:sz w:val="20"/>
          <w:szCs w:val="20"/>
        </w:rPr>
        <w:t>См. комментарии к статье 1048 настоящего Кодекса</w:t>
      </w:r>
    </w:p>
    <w:p>
      <w:pPr>
        <w:pStyle w:val="Normal"/>
        <w:autoSpaceDE w:val="false"/>
        <w:jc w:val="both"/>
        <w:rPr>
          <w:rFonts w:ascii="Arial" w:hAnsi="Arial" w:cs="Arial"/>
          <w:i/>
          <w:i/>
          <w:iCs/>
          <w:color w:val="800080"/>
          <w:sz w:val="20"/>
          <w:szCs w:val="20"/>
        </w:rPr>
      </w:pPr>
      <w:bookmarkStart w:id="12703" w:name="sub_191111484"/>
      <w:bookmarkStart w:id="12704" w:name="sub_191111484"/>
      <w:bookmarkEnd w:id="12704"/>
      <w:r>
        <w:rPr>
          <w:rFonts w:cs="Arial" w:ascii="Arial" w:hAnsi="Arial"/>
          <w:i/>
          <w:iCs/>
          <w:color w:val="800080"/>
          <w:sz w:val="20"/>
          <w:szCs w:val="20"/>
        </w:rPr>
      </w:r>
    </w:p>
    <w:p>
      <w:pPr>
        <w:pStyle w:val="Normal"/>
        <w:autoSpaceDE w:val="false"/>
        <w:ind w:start="1612" w:hanging="892"/>
        <w:jc w:val="both"/>
        <w:rPr/>
      </w:pPr>
      <w:bookmarkStart w:id="12705" w:name="sub_1049"/>
      <w:bookmarkEnd w:id="12705"/>
      <w:r>
        <w:rPr>
          <w:rFonts w:cs="Arial" w:ascii="Arial" w:hAnsi="Arial"/>
          <w:b/>
          <w:bCs/>
          <w:color w:val="000080"/>
          <w:sz w:val="20"/>
          <w:szCs w:val="20"/>
        </w:rPr>
        <w:t>Статья 1049.</w:t>
      </w:r>
      <w:r>
        <w:rPr>
          <w:rFonts w:cs="Arial" w:ascii="Arial" w:hAnsi="Arial"/>
          <w:sz w:val="20"/>
          <w:szCs w:val="20"/>
        </w:rPr>
        <w:t xml:space="preserve"> Выдел доли товарища по требованию его кредитора</w:t>
      </w:r>
    </w:p>
    <w:p>
      <w:pPr>
        <w:pStyle w:val="Normal"/>
        <w:autoSpaceDE w:val="false"/>
        <w:ind w:firstLine="720"/>
        <w:jc w:val="both"/>
        <w:rPr/>
      </w:pPr>
      <w:bookmarkStart w:id="12706" w:name="sub_1049"/>
      <w:bookmarkEnd w:id="12706"/>
      <w:r>
        <w:rPr>
          <w:rFonts w:cs="Arial" w:ascii="Arial" w:hAnsi="Arial"/>
          <w:sz w:val="20"/>
          <w:szCs w:val="20"/>
        </w:rPr>
        <w:t xml:space="preserve">Кредитор участника договора простого товарищества вправе предъявить требование о выделе его доли в общем имуществе в соответствии со </w:t>
      </w:r>
      <w:hyperlink w:anchor="sub_255">
        <w:r>
          <w:rPr>
            <w:rStyle w:val="Style15"/>
            <w:rFonts w:cs="Arial" w:ascii="Arial" w:hAnsi="Arial"/>
            <w:color w:val="008000"/>
            <w:sz w:val="20"/>
            <w:szCs w:val="20"/>
            <w:u w:val="single"/>
          </w:rPr>
          <w:t>статьей 255</w:t>
        </w:r>
      </w:hyperlink>
      <w:r>
        <w:rPr>
          <w:rFonts w:cs="Arial" w:ascii="Arial" w:hAnsi="Arial"/>
          <w:sz w:val="20"/>
          <w:szCs w:val="20"/>
        </w:rPr>
        <w:t xml:space="preserve"> настоящего Кодекса.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2707" w:name="sub_191111868"/>
      <w:bookmarkEnd w:id="12707"/>
      <w:r>
        <w:rPr>
          <w:rFonts w:cs="Arial" w:ascii="Arial" w:hAnsi="Arial"/>
          <w:i/>
          <w:iCs/>
          <w:color w:val="800080"/>
          <w:sz w:val="20"/>
          <w:szCs w:val="20"/>
        </w:rPr>
        <w:t>См. комментарии к статье 1049 настоящего Кодекса</w:t>
      </w:r>
    </w:p>
    <w:p>
      <w:pPr>
        <w:pStyle w:val="Normal"/>
        <w:autoSpaceDE w:val="false"/>
        <w:jc w:val="both"/>
        <w:rPr>
          <w:rFonts w:ascii="Arial" w:hAnsi="Arial" w:cs="Arial"/>
          <w:i/>
          <w:i/>
          <w:iCs/>
          <w:color w:val="800080"/>
          <w:sz w:val="20"/>
          <w:szCs w:val="20"/>
        </w:rPr>
      </w:pPr>
      <w:bookmarkStart w:id="12708" w:name="sub_191111868"/>
      <w:bookmarkStart w:id="12709" w:name="sub_191111868"/>
      <w:bookmarkEnd w:id="12709"/>
      <w:r>
        <w:rPr>
          <w:rFonts w:cs="Arial" w:ascii="Arial" w:hAnsi="Arial"/>
          <w:i/>
          <w:iCs/>
          <w:color w:val="800080"/>
          <w:sz w:val="20"/>
          <w:szCs w:val="20"/>
        </w:rPr>
      </w:r>
    </w:p>
    <w:p>
      <w:pPr>
        <w:pStyle w:val="Normal"/>
        <w:autoSpaceDE w:val="false"/>
        <w:ind w:start="1612" w:hanging="892"/>
        <w:jc w:val="both"/>
        <w:rPr/>
      </w:pPr>
      <w:bookmarkStart w:id="12710" w:name="sub_1050"/>
      <w:bookmarkEnd w:id="12710"/>
      <w:r>
        <w:rPr>
          <w:rFonts w:cs="Arial" w:ascii="Arial" w:hAnsi="Arial"/>
          <w:b/>
          <w:bCs/>
          <w:color w:val="000080"/>
          <w:sz w:val="20"/>
          <w:szCs w:val="20"/>
        </w:rPr>
        <w:t>Статья 1050.</w:t>
      </w:r>
      <w:r>
        <w:rPr>
          <w:rFonts w:cs="Arial" w:ascii="Arial" w:hAnsi="Arial"/>
          <w:sz w:val="20"/>
          <w:szCs w:val="20"/>
        </w:rPr>
        <w:t xml:space="preserve"> Прекращение договора простого товарищества</w:t>
      </w:r>
    </w:p>
    <w:p>
      <w:pPr>
        <w:pStyle w:val="Normal"/>
        <w:autoSpaceDE w:val="false"/>
        <w:ind w:firstLine="720"/>
        <w:jc w:val="both"/>
        <w:rPr>
          <w:rFonts w:ascii="Arial" w:hAnsi="Arial" w:cs="Arial"/>
          <w:sz w:val="20"/>
          <w:szCs w:val="20"/>
        </w:rPr>
      </w:pPr>
      <w:bookmarkStart w:id="12711" w:name="sub_1050"/>
      <w:bookmarkStart w:id="12712" w:name="sub_105001"/>
      <w:bookmarkEnd w:id="12711"/>
      <w:bookmarkEnd w:id="12712"/>
      <w:r>
        <w:rPr>
          <w:rFonts w:cs="Arial" w:ascii="Arial" w:hAnsi="Arial"/>
          <w:sz w:val="20"/>
          <w:szCs w:val="20"/>
        </w:rPr>
        <w:t>1. Договор простого товарищества прекращается вследствие:</w:t>
      </w:r>
    </w:p>
    <w:p>
      <w:pPr>
        <w:pStyle w:val="Normal"/>
        <w:autoSpaceDE w:val="false"/>
        <w:ind w:firstLine="720"/>
        <w:jc w:val="both"/>
        <w:rPr>
          <w:rFonts w:ascii="Arial" w:hAnsi="Arial" w:cs="Arial"/>
          <w:sz w:val="20"/>
          <w:szCs w:val="20"/>
        </w:rPr>
      </w:pPr>
      <w:bookmarkStart w:id="12713" w:name="sub_105001"/>
      <w:bookmarkEnd w:id="12713"/>
      <w:r>
        <w:rPr>
          <w:rFonts w:cs="Arial" w:ascii="Arial" w:hAnsi="Arial"/>
          <w:sz w:val="20"/>
          <w:szCs w:val="20"/>
        </w:rPr>
        <w:t>объявления кого-либо из товарищей недееспособным, ограниченно дееспособным или безвестно отсутствующим, если договором простого товарищества или последующим соглашением не предусмотрено сохранение договора в отношениях между остальными товарищами;</w:t>
      </w:r>
    </w:p>
    <w:p>
      <w:pPr>
        <w:pStyle w:val="Normal"/>
        <w:autoSpaceDE w:val="false"/>
        <w:ind w:firstLine="720"/>
        <w:jc w:val="both"/>
        <w:rPr>
          <w:rFonts w:ascii="Arial" w:hAnsi="Arial" w:cs="Arial"/>
          <w:sz w:val="20"/>
          <w:szCs w:val="20"/>
        </w:rPr>
      </w:pPr>
      <w:r>
        <w:rPr>
          <w:rFonts w:cs="Arial" w:ascii="Arial" w:hAnsi="Arial"/>
          <w:sz w:val="20"/>
          <w:szCs w:val="20"/>
        </w:rPr>
        <w:t>объявления кого-либо из товарищей несостоятельным (банкротом), за изъятием, указанным в абзаце втором настоящего пункта;</w:t>
      </w:r>
    </w:p>
    <w:p>
      <w:pPr>
        <w:pStyle w:val="Normal"/>
        <w:autoSpaceDE w:val="false"/>
        <w:ind w:firstLine="720"/>
        <w:jc w:val="both"/>
        <w:rPr>
          <w:rFonts w:ascii="Arial" w:hAnsi="Arial" w:cs="Arial"/>
          <w:sz w:val="20"/>
          <w:szCs w:val="20"/>
        </w:rPr>
      </w:pPr>
      <w:r>
        <w:rPr>
          <w:rFonts w:cs="Arial" w:ascii="Arial" w:hAnsi="Arial"/>
          <w:sz w:val="20"/>
          <w:szCs w:val="20"/>
        </w:rPr>
        <w:t>смерти товарища или ликвидации либо реорганизации участвующего в договоре простого товарищества юридического лица, если договором или последующим соглашением не предусмотрено сохранение договора в отношениях между остальными товарищами либо замещение умершего товарища (ликвидированного или реорганизованного юридического лица) его наследниками (правопреемниками);</w:t>
      </w:r>
    </w:p>
    <w:p>
      <w:pPr>
        <w:pStyle w:val="Normal"/>
        <w:autoSpaceDE w:val="false"/>
        <w:ind w:firstLine="720"/>
        <w:jc w:val="both"/>
        <w:rPr>
          <w:rFonts w:ascii="Arial" w:hAnsi="Arial" w:cs="Arial"/>
          <w:sz w:val="20"/>
          <w:szCs w:val="20"/>
        </w:rPr>
      </w:pPr>
      <w:bookmarkStart w:id="12714" w:name="sub_10505"/>
      <w:bookmarkEnd w:id="12714"/>
      <w:r>
        <w:rPr>
          <w:rFonts w:cs="Arial" w:ascii="Arial" w:hAnsi="Arial"/>
          <w:sz w:val="20"/>
          <w:szCs w:val="20"/>
        </w:rPr>
        <w:t>отказа кого-либо из товарищей от дальнейшего участия в бессрочном договоре простого товарищества, за изъятием, указанным в абзаце втором настоящего пункта;</w:t>
      </w:r>
    </w:p>
    <w:p>
      <w:pPr>
        <w:pStyle w:val="Normal"/>
        <w:autoSpaceDE w:val="false"/>
        <w:ind w:firstLine="720"/>
        <w:jc w:val="both"/>
        <w:rPr>
          <w:rFonts w:ascii="Arial" w:hAnsi="Arial" w:cs="Arial"/>
          <w:sz w:val="20"/>
          <w:szCs w:val="20"/>
        </w:rPr>
      </w:pPr>
      <w:bookmarkStart w:id="12715" w:name="sub_10505"/>
      <w:bookmarkEnd w:id="12715"/>
      <w:r>
        <w:rPr>
          <w:rFonts w:cs="Arial" w:ascii="Arial" w:hAnsi="Arial"/>
          <w:sz w:val="20"/>
          <w:szCs w:val="20"/>
        </w:rPr>
        <w:t>расторжения договора простого товарищества, заключенного с указанием срока, по требованию одного из товарищей в отношениях между ним и остальными товарищами, за изъятием, указанным в абзаце втором настоящего пункта;</w:t>
      </w:r>
    </w:p>
    <w:p>
      <w:pPr>
        <w:pStyle w:val="Normal"/>
        <w:autoSpaceDE w:val="false"/>
        <w:ind w:firstLine="720"/>
        <w:jc w:val="both"/>
        <w:rPr>
          <w:rFonts w:ascii="Arial" w:hAnsi="Arial" w:cs="Arial"/>
          <w:sz w:val="20"/>
          <w:szCs w:val="20"/>
        </w:rPr>
      </w:pPr>
      <w:bookmarkStart w:id="12716" w:name="sub_10507"/>
      <w:bookmarkEnd w:id="12716"/>
      <w:r>
        <w:rPr>
          <w:rFonts w:cs="Arial" w:ascii="Arial" w:hAnsi="Arial"/>
          <w:sz w:val="20"/>
          <w:szCs w:val="20"/>
        </w:rPr>
        <w:t>истечения срока договора простого товарищества;</w:t>
      </w:r>
    </w:p>
    <w:p>
      <w:pPr>
        <w:pStyle w:val="Normal"/>
        <w:autoSpaceDE w:val="false"/>
        <w:ind w:firstLine="720"/>
        <w:jc w:val="both"/>
        <w:rPr>
          <w:rFonts w:ascii="Arial" w:hAnsi="Arial" w:cs="Arial"/>
          <w:sz w:val="20"/>
          <w:szCs w:val="20"/>
        </w:rPr>
      </w:pPr>
      <w:bookmarkStart w:id="12717" w:name="sub_10507"/>
      <w:bookmarkEnd w:id="12717"/>
      <w:r>
        <w:rPr>
          <w:rFonts w:cs="Arial" w:ascii="Arial" w:hAnsi="Arial"/>
          <w:sz w:val="20"/>
          <w:szCs w:val="20"/>
        </w:rPr>
        <w:t>выдела доли товарища по требованию его кредитора, за изъятием, указанным в абзаце втором настоящего пункта.</w:t>
      </w:r>
    </w:p>
    <w:p>
      <w:pPr>
        <w:pStyle w:val="Normal"/>
        <w:autoSpaceDE w:val="false"/>
        <w:ind w:firstLine="720"/>
        <w:jc w:val="both"/>
        <w:rPr>
          <w:rFonts w:ascii="Arial" w:hAnsi="Arial" w:cs="Arial"/>
          <w:sz w:val="20"/>
          <w:szCs w:val="20"/>
        </w:rPr>
      </w:pPr>
      <w:bookmarkStart w:id="12718" w:name="sub_105002"/>
      <w:bookmarkEnd w:id="12718"/>
      <w:r>
        <w:rPr>
          <w:rFonts w:cs="Arial" w:ascii="Arial" w:hAnsi="Arial"/>
          <w:sz w:val="20"/>
          <w:szCs w:val="20"/>
        </w:rPr>
        <w:t>2. При прекращении договора простого товарищества вещи, переданные в общее владение и (или) пользование товарищей, возвращаются предоставившим их товарищам без вознаграждения, если иное не предусмотрено соглашением сторон.</w:t>
      </w:r>
    </w:p>
    <w:p>
      <w:pPr>
        <w:pStyle w:val="Normal"/>
        <w:autoSpaceDE w:val="false"/>
        <w:ind w:firstLine="720"/>
        <w:jc w:val="both"/>
        <w:rPr>
          <w:rFonts w:ascii="Arial" w:hAnsi="Arial" w:cs="Arial"/>
          <w:sz w:val="20"/>
          <w:szCs w:val="20"/>
        </w:rPr>
      </w:pPr>
      <w:bookmarkStart w:id="12719" w:name="sub_105002"/>
      <w:bookmarkStart w:id="12720" w:name="sub_1050022"/>
      <w:bookmarkEnd w:id="12719"/>
      <w:bookmarkEnd w:id="12720"/>
      <w:r>
        <w:rPr>
          <w:rFonts w:cs="Arial" w:ascii="Arial" w:hAnsi="Arial"/>
          <w:sz w:val="20"/>
          <w:szCs w:val="20"/>
        </w:rPr>
        <w:t>С момента прекращения договора простого товарищества его участники несут солидарную ответственность по неисполненным общим обязательствам в отношении третьих лиц.</w:t>
      </w:r>
    </w:p>
    <w:p>
      <w:pPr>
        <w:pStyle w:val="Normal"/>
        <w:autoSpaceDE w:val="false"/>
        <w:ind w:firstLine="720"/>
        <w:jc w:val="both"/>
        <w:rPr/>
      </w:pPr>
      <w:bookmarkStart w:id="12721" w:name="sub_1050022"/>
      <w:bookmarkStart w:id="12722" w:name="sub_105023"/>
      <w:bookmarkEnd w:id="12721"/>
      <w:bookmarkEnd w:id="12722"/>
      <w:r>
        <w:rPr>
          <w:rFonts w:cs="Arial" w:ascii="Arial" w:hAnsi="Arial"/>
          <w:sz w:val="20"/>
          <w:szCs w:val="20"/>
        </w:rPr>
        <w:t xml:space="preserve">Раздел имущества, находившегося в общей собственности товарищей, и возникших у них общих прав требования осуществляется в порядке, установленном </w:t>
      </w:r>
      <w:hyperlink w:anchor="sub_252">
        <w:r>
          <w:rPr>
            <w:rStyle w:val="Style15"/>
            <w:rFonts w:cs="Arial" w:ascii="Arial" w:hAnsi="Arial"/>
            <w:color w:val="008000"/>
            <w:sz w:val="20"/>
            <w:szCs w:val="20"/>
            <w:u w:val="single"/>
          </w:rPr>
          <w:t>статьей 252</w:t>
        </w:r>
      </w:hyperlink>
      <w:r>
        <w:rPr>
          <w:rFonts w:cs="Arial" w:ascii="Arial" w:hAnsi="Arial"/>
          <w:sz w:val="20"/>
          <w:szCs w:val="20"/>
        </w:rPr>
        <w:t xml:space="preserve"> настоящего Кодекса.</w:t>
      </w:r>
    </w:p>
    <w:p>
      <w:pPr>
        <w:pStyle w:val="Normal"/>
        <w:autoSpaceDE w:val="false"/>
        <w:ind w:firstLine="720"/>
        <w:jc w:val="both"/>
        <w:rPr>
          <w:rFonts w:ascii="Arial" w:hAnsi="Arial" w:cs="Arial"/>
          <w:sz w:val="20"/>
          <w:szCs w:val="20"/>
        </w:rPr>
      </w:pPr>
      <w:bookmarkStart w:id="12723" w:name="sub_105023"/>
      <w:bookmarkStart w:id="12724" w:name="sub_10504"/>
      <w:bookmarkEnd w:id="12723"/>
      <w:bookmarkEnd w:id="12724"/>
      <w:r>
        <w:rPr>
          <w:rFonts w:cs="Arial" w:ascii="Arial" w:hAnsi="Arial"/>
          <w:sz w:val="20"/>
          <w:szCs w:val="20"/>
        </w:rPr>
        <w:t>Товарищ, внесший в общую собственность индивидуально определенную вещь, вправе при прекращении договора простого товарищества требовать в судебном порядке возврата ему этой вещи при условии соблюдения интересов остальных товарищей и кредиторов.</w:t>
      </w:r>
    </w:p>
    <w:p>
      <w:pPr>
        <w:pStyle w:val="Normal"/>
        <w:autoSpaceDE w:val="false"/>
        <w:jc w:val="both"/>
        <w:rPr>
          <w:rFonts w:ascii="Courier New" w:hAnsi="Courier New" w:cs="Courier New"/>
          <w:sz w:val="20"/>
          <w:szCs w:val="20"/>
        </w:rPr>
      </w:pPr>
      <w:bookmarkStart w:id="12725" w:name="sub_10504"/>
      <w:bookmarkStart w:id="12726" w:name="sub_10504"/>
      <w:bookmarkEnd w:id="12726"/>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2727" w:name="sub_191113784"/>
      <w:bookmarkEnd w:id="12727"/>
      <w:r>
        <w:rPr>
          <w:rFonts w:cs="Arial" w:ascii="Arial" w:hAnsi="Arial"/>
          <w:i/>
          <w:iCs/>
          <w:color w:val="800080"/>
          <w:sz w:val="20"/>
          <w:szCs w:val="20"/>
        </w:rPr>
        <w:t>См. комментарии к статье 1050 настоящего Кодекса</w:t>
      </w:r>
    </w:p>
    <w:p>
      <w:pPr>
        <w:pStyle w:val="Normal"/>
        <w:autoSpaceDE w:val="false"/>
        <w:jc w:val="both"/>
        <w:rPr>
          <w:rFonts w:ascii="Arial" w:hAnsi="Arial" w:cs="Arial"/>
          <w:i/>
          <w:i/>
          <w:iCs/>
          <w:color w:val="800080"/>
          <w:sz w:val="20"/>
          <w:szCs w:val="20"/>
        </w:rPr>
      </w:pPr>
      <w:bookmarkStart w:id="12728" w:name="sub_191113784"/>
      <w:bookmarkStart w:id="12729" w:name="sub_191113784"/>
      <w:bookmarkEnd w:id="12729"/>
      <w:r>
        <w:rPr>
          <w:rFonts w:cs="Arial" w:ascii="Arial" w:hAnsi="Arial"/>
          <w:i/>
          <w:iCs/>
          <w:color w:val="800080"/>
          <w:sz w:val="20"/>
          <w:szCs w:val="20"/>
        </w:rPr>
      </w:r>
    </w:p>
    <w:p>
      <w:pPr>
        <w:pStyle w:val="Normal"/>
        <w:autoSpaceDE w:val="false"/>
        <w:ind w:start="1612" w:hanging="892"/>
        <w:jc w:val="both"/>
        <w:rPr/>
      </w:pPr>
      <w:bookmarkStart w:id="12730" w:name="sub_1051"/>
      <w:bookmarkEnd w:id="12730"/>
      <w:r>
        <w:rPr>
          <w:rFonts w:cs="Arial" w:ascii="Arial" w:hAnsi="Arial"/>
          <w:b/>
          <w:bCs/>
          <w:color w:val="000080"/>
          <w:sz w:val="20"/>
          <w:szCs w:val="20"/>
        </w:rPr>
        <w:t>Статья 1051.</w:t>
      </w:r>
      <w:r>
        <w:rPr>
          <w:rFonts w:cs="Arial" w:ascii="Arial" w:hAnsi="Arial"/>
          <w:sz w:val="20"/>
          <w:szCs w:val="20"/>
        </w:rPr>
        <w:t xml:space="preserve"> Отказ от бессрочного договора простого товарищества</w:t>
      </w:r>
    </w:p>
    <w:p>
      <w:pPr>
        <w:pStyle w:val="Normal"/>
        <w:autoSpaceDE w:val="false"/>
        <w:ind w:firstLine="720"/>
        <w:jc w:val="both"/>
        <w:rPr>
          <w:rFonts w:ascii="Arial" w:hAnsi="Arial" w:cs="Arial"/>
          <w:sz w:val="20"/>
          <w:szCs w:val="20"/>
        </w:rPr>
      </w:pPr>
      <w:bookmarkStart w:id="12731" w:name="sub_1051"/>
      <w:bookmarkEnd w:id="12731"/>
      <w:r>
        <w:rPr>
          <w:rFonts w:cs="Arial" w:ascii="Arial" w:hAnsi="Arial"/>
          <w:sz w:val="20"/>
          <w:szCs w:val="20"/>
        </w:rPr>
        <w:t>Заявление об отказе товарища от бессрочного договора простого товарищества должно быть сделано им не позднее чем за три месяца до предполагаемого выхода из договора.</w:t>
      </w:r>
    </w:p>
    <w:p>
      <w:pPr>
        <w:pStyle w:val="Normal"/>
        <w:autoSpaceDE w:val="false"/>
        <w:ind w:firstLine="720"/>
        <w:jc w:val="both"/>
        <w:rPr>
          <w:rFonts w:ascii="Arial" w:hAnsi="Arial" w:cs="Arial"/>
          <w:sz w:val="20"/>
          <w:szCs w:val="20"/>
        </w:rPr>
      </w:pPr>
      <w:r>
        <w:rPr>
          <w:rFonts w:cs="Arial" w:ascii="Arial" w:hAnsi="Arial"/>
          <w:sz w:val="20"/>
          <w:szCs w:val="20"/>
        </w:rPr>
        <w:t>Соглашение об ограничении права на отказ от бессрочного договора простого товарищества является ничтожным.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2732" w:name="sub_191114204"/>
      <w:bookmarkEnd w:id="12732"/>
      <w:r>
        <w:rPr>
          <w:rFonts w:cs="Arial" w:ascii="Arial" w:hAnsi="Arial"/>
          <w:i/>
          <w:iCs/>
          <w:color w:val="800080"/>
          <w:sz w:val="20"/>
          <w:szCs w:val="20"/>
        </w:rPr>
        <w:t>См. комментарии к статье 1051 настоящего Кодекса</w:t>
      </w:r>
    </w:p>
    <w:p>
      <w:pPr>
        <w:pStyle w:val="Normal"/>
        <w:autoSpaceDE w:val="false"/>
        <w:jc w:val="both"/>
        <w:rPr>
          <w:rFonts w:ascii="Arial" w:hAnsi="Arial" w:cs="Arial"/>
          <w:i/>
          <w:i/>
          <w:iCs/>
          <w:color w:val="800080"/>
          <w:sz w:val="20"/>
          <w:szCs w:val="20"/>
        </w:rPr>
      </w:pPr>
      <w:bookmarkStart w:id="12733" w:name="sub_191114204"/>
      <w:bookmarkStart w:id="12734" w:name="sub_191114204"/>
      <w:bookmarkEnd w:id="12734"/>
      <w:r>
        <w:rPr>
          <w:rFonts w:cs="Arial" w:ascii="Arial" w:hAnsi="Arial"/>
          <w:i/>
          <w:iCs/>
          <w:color w:val="800080"/>
          <w:sz w:val="20"/>
          <w:szCs w:val="20"/>
        </w:rPr>
      </w:r>
    </w:p>
    <w:p>
      <w:pPr>
        <w:pStyle w:val="Normal"/>
        <w:autoSpaceDE w:val="false"/>
        <w:ind w:start="1612" w:hanging="892"/>
        <w:jc w:val="both"/>
        <w:rPr/>
      </w:pPr>
      <w:bookmarkStart w:id="12735" w:name="sub_1052"/>
      <w:bookmarkEnd w:id="12735"/>
      <w:r>
        <w:rPr>
          <w:rFonts w:cs="Arial" w:ascii="Arial" w:hAnsi="Arial"/>
          <w:b/>
          <w:bCs/>
          <w:color w:val="000080"/>
          <w:sz w:val="20"/>
          <w:szCs w:val="20"/>
        </w:rPr>
        <w:t>Статья 1052.</w:t>
      </w:r>
      <w:r>
        <w:rPr>
          <w:rFonts w:cs="Arial" w:ascii="Arial" w:hAnsi="Arial"/>
          <w:sz w:val="20"/>
          <w:szCs w:val="20"/>
        </w:rPr>
        <w:t xml:space="preserve"> Расторжение договора простого товарищества по требованию стороны</w:t>
      </w:r>
    </w:p>
    <w:p>
      <w:pPr>
        <w:pStyle w:val="Normal"/>
        <w:autoSpaceDE w:val="false"/>
        <w:ind w:firstLine="720"/>
        <w:jc w:val="both"/>
        <w:rPr/>
      </w:pPr>
      <w:bookmarkStart w:id="12736" w:name="sub_1052"/>
      <w:bookmarkEnd w:id="12736"/>
      <w:r>
        <w:rPr>
          <w:rFonts w:cs="Arial" w:ascii="Arial" w:hAnsi="Arial"/>
          <w:sz w:val="20"/>
          <w:szCs w:val="20"/>
        </w:rPr>
        <w:t xml:space="preserve">Наряду с основаниями, указанными в </w:t>
      </w:r>
      <w:hyperlink w:anchor="sub_450">
        <w:r>
          <w:rPr>
            <w:rStyle w:val="Style15"/>
            <w:rFonts w:cs="Arial" w:ascii="Arial" w:hAnsi="Arial"/>
            <w:color w:val="008000"/>
            <w:sz w:val="20"/>
            <w:szCs w:val="20"/>
            <w:u w:val="single"/>
          </w:rPr>
          <w:t>пункте 2 статьи 450</w:t>
        </w:r>
      </w:hyperlink>
      <w:r>
        <w:rPr>
          <w:rFonts w:cs="Arial" w:ascii="Arial" w:hAnsi="Arial"/>
          <w:sz w:val="20"/>
          <w:szCs w:val="20"/>
        </w:rPr>
        <w:t xml:space="preserve"> настоящего Кодекса, сторона договора простого товарищества, заключенного с указанием срока или с указанием цели в качестве отменительного условия, вправе требовать расторжения договора в отношениях между собой и остальными товарищами по уважительной причине с возмещением остальным товарищам реального ущерба, причиненного расторжением договора.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2737" w:name="sub_191114588"/>
      <w:bookmarkEnd w:id="12737"/>
      <w:r>
        <w:rPr>
          <w:rFonts w:cs="Arial" w:ascii="Arial" w:hAnsi="Arial"/>
          <w:i/>
          <w:iCs/>
          <w:color w:val="800080"/>
          <w:sz w:val="20"/>
          <w:szCs w:val="20"/>
        </w:rPr>
        <w:t>См. комментарии к статье 1052 настоящего Кодекса</w:t>
      </w:r>
    </w:p>
    <w:p>
      <w:pPr>
        <w:pStyle w:val="Normal"/>
        <w:autoSpaceDE w:val="false"/>
        <w:jc w:val="both"/>
        <w:rPr>
          <w:rFonts w:ascii="Arial" w:hAnsi="Arial" w:cs="Arial"/>
          <w:i/>
          <w:i/>
          <w:iCs/>
          <w:color w:val="800080"/>
          <w:sz w:val="20"/>
          <w:szCs w:val="20"/>
        </w:rPr>
      </w:pPr>
      <w:bookmarkStart w:id="12738" w:name="sub_191114588"/>
      <w:bookmarkStart w:id="12739" w:name="sub_191114588"/>
      <w:bookmarkEnd w:id="12739"/>
      <w:r>
        <w:rPr>
          <w:rFonts w:cs="Arial" w:ascii="Arial" w:hAnsi="Arial"/>
          <w:i/>
          <w:iCs/>
          <w:color w:val="800080"/>
          <w:sz w:val="20"/>
          <w:szCs w:val="20"/>
        </w:rPr>
      </w:r>
    </w:p>
    <w:p>
      <w:pPr>
        <w:pStyle w:val="Normal"/>
        <w:autoSpaceDE w:val="false"/>
        <w:ind w:start="1612" w:hanging="892"/>
        <w:jc w:val="both"/>
        <w:rPr/>
      </w:pPr>
      <w:bookmarkStart w:id="12740" w:name="sub_1053"/>
      <w:bookmarkEnd w:id="12740"/>
      <w:r>
        <w:rPr>
          <w:rFonts w:cs="Arial" w:ascii="Arial" w:hAnsi="Arial"/>
          <w:b/>
          <w:bCs/>
          <w:color w:val="000080"/>
          <w:sz w:val="20"/>
          <w:szCs w:val="20"/>
        </w:rPr>
        <w:t>Статья 1053.</w:t>
      </w:r>
      <w:r>
        <w:rPr>
          <w:rFonts w:cs="Arial" w:ascii="Arial" w:hAnsi="Arial"/>
          <w:sz w:val="20"/>
          <w:szCs w:val="20"/>
        </w:rPr>
        <w:t xml:space="preserve"> Ответственность товарища, в отношении которого договор простого товарищества расторгнут</w:t>
      </w:r>
    </w:p>
    <w:p>
      <w:pPr>
        <w:pStyle w:val="Normal"/>
        <w:autoSpaceDE w:val="false"/>
        <w:ind w:firstLine="720"/>
        <w:jc w:val="both"/>
        <w:rPr>
          <w:rFonts w:ascii="Arial" w:hAnsi="Arial" w:cs="Arial"/>
          <w:sz w:val="20"/>
          <w:szCs w:val="20"/>
        </w:rPr>
      </w:pPr>
      <w:bookmarkStart w:id="12741" w:name="sub_1053"/>
      <w:bookmarkEnd w:id="12741"/>
      <w:r>
        <w:rPr>
          <w:rFonts w:cs="Arial" w:ascii="Arial" w:hAnsi="Arial"/>
          <w:sz w:val="20"/>
          <w:szCs w:val="20"/>
        </w:rPr>
        <w:t>В случае, когда договор простого товарищества не был прекращен в результате заявления кого-либо из участников об отказе от дальнейшего в нем участия либо расторжения договора по требованию одного из товарищей, лицо, участие которого в договоре прекратилось, отвечает перед третьими лицами по общим обязательствам, возникшим в период его участия в договоре, так, как если бы оно осталось участником договора простого товарищества.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2742" w:name="sub_191114972"/>
      <w:bookmarkEnd w:id="12742"/>
      <w:r>
        <w:rPr>
          <w:rFonts w:cs="Arial" w:ascii="Arial" w:hAnsi="Arial"/>
          <w:i/>
          <w:iCs/>
          <w:color w:val="800080"/>
          <w:sz w:val="20"/>
          <w:szCs w:val="20"/>
        </w:rPr>
        <w:t>См. комментарии к статье 1053 настоящего Кодекса</w:t>
      </w:r>
    </w:p>
    <w:p>
      <w:pPr>
        <w:pStyle w:val="Normal"/>
        <w:autoSpaceDE w:val="false"/>
        <w:jc w:val="both"/>
        <w:rPr>
          <w:rFonts w:ascii="Arial" w:hAnsi="Arial" w:cs="Arial"/>
          <w:i/>
          <w:i/>
          <w:iCs/>
          <w:color w:val="800080"/>
          <w:sz w:val="20"/>
          <w:szCs w:val="20"/>
        </w:rPr>
      </w:pPr>
      <w:bookmarkStart w:id="12743" w:name="sub_191114972"/>
      <w:bookmarkStart w:id="12744" w:name="sub_191114972"/>
      <w:bookmarkEnd w:id="12744"/>
      <w:r>
        <w:rPr>
          <w:rFonts w:cs="Arial" w:ascii="Arial" w:hAnsi="Arial"/>
          <w:i/>
          <w:iCs/>
          <w:color w:val="800080"/>
          <w:sz w:val="20"/>
          <w:szCs w:val="20"/>
        </w:rPr>
      </w:r>
    </w:p>
    <w:p>
      <w:pPr>
        <w:pStyle w:val="Normal"/>
        <w:autoSpaceDE w:val="false"/>
        <w:ind w:start="1612" w:hanging="892"/>
        <w:jc w:val="both"/>
        <w:rPr/>
      </w:pPr>
      <w:bookmarkStart w:id="12745" w:name="sub_1054"/>
      <w:bookmarkEnd w:id="12745"/>
      <w:r>
        <w:rPr>
          <w:rFonts w:cs="Arial" w:ascii="Arial" w:hAnsi="Arial"/>
          <w:b/>
          <w:bCs/>
          <w:color w:val="000080"/>
          <w:sz w:val="20"/>
          <w:szCs w:val="20"/>
        </w:rPr>
        <w:t>Статья 1054.</w:t>
      </w:r>
      <w:r>
        <w:rPr>
          <w:rFonts w:cs="Arial" w:ascii="Arial" w:hAnsi="Arial"/>
          <w:sz w:val="20"/>
          <w:szCs w:val="20"/>
        </w:rPr>
        <w:t xml:space="preserve"> Негласное товарищество</w:t>
      </w:r>
    </w:p>
    <w:p>
      <w:pPr>
        <w:pStyle w:val="Normal"/>
        <w:autoSpaceDE w:val="false"/>
        <w:ind w:firstLine="720"/>
        <w:jc w:val="both"/>
        <w:rPr>
          <w:rFonts w:ascii="Arial" w:hAnsi="Arial" w:cs="Arial"/>
          <w:sz w:val="20"/>
          <w:szCs w:val="20"/>
        </w:rPr>
      </w:pPr>
      <w:bookmarkStart w:id="12746" w:name="sub_1054"/>
      <w:bookmarkStart w:id="12747" w:name="sub_10541"/>
      <w:bookmarkEnd w:id="12746"/>
      <w:bookmarkEnd w:id="12747"/>
      <w:r>
        <w:rPr>
          <w:rFonts w:cs="Arial" w:ascii="Arial" w:hAnsi="Arial"/>
          <w:sz w:val="20"/>
          <w:szCs w:val="20"/>
        </w:rPr>
        <w:t>1. Договором простого товарищества может быть предусмотрено, что его существование не раскрывается для третьих лиц (негласное товарищество). К такому договору применяются предусмотренные настоящей главой правила о договоре простого товарищества, если иное не предусмотрено настоящей статьей или не вытекает из существа негласного товарищества.</w:t>
      </w:r>
    </w:p>
    <w:p>
      <w:pPr>
        <w:pStyle w:val="Normal"/>
        <w:autoSpaceDE w:val="false"/>
        <w:ind w:firstLine="720"/>
        <w:jc w:val="both"/>
        <w:rPr>
          <w:rFonts w:ascii="Arial" w:hAnsi="Arial" w:cs="Arial"/>
          <w:sz w:val="20"/>
          <w:szCs w:val="20"/>
        </w:rPr>
      </w:pPr>
      <w:bookmarkStart w:id="12748" w:name="sub_10541"/>
      <w:bookmarkStart w:id="12749" w:name="sub_10542"/>
      <w:bookmarkEnd w:id="12748"/>
      <w:bookmarkEnd w:id="12749"/>
      <w:r>
        <w:rPr>
          <w:rFonts w:cs="Arial" w:ascii="Arial" w:hAnsi="Arial"/>
          <w:sz w:val="20"/>
          <w:szCs w:val="20"/>
        </w:rPr>
        <w:t>2. В отношениях с третьими лицами каждый из участников негласного товарищества отвечает всем своим имуществом по сделкам, которые он заключил от своего имени в общих интересах товарищей.</w:t>
      </w:r>
    </w:p>
    <w:p>
      <w:pPr>
        <w:pStyle w:val="Normal"/>
        <w:autoSpaceDE w:val="false"/>
        <w:ind w:firstLine="720"/>
        <w:jc w:val="both"/>
        <w:rPr>
          <w:rFonts w:ascii="Arial" w:hAnsi="Arial" w:cs="Arial"/>
          <w:sz w:val="20"/>
          <w:szCs w:val="20"/>
        </w:rPr>
      </w:pPr>
      <w:bookmarkStart w:id="12750" w:name="sub_10542"/>
      <w:bookmarkStart w:id="12751" w:name="sub_10543"/>
      <w:bookmarkEnd w:id="12750"/>
      <w:bookmarkEnd w:id="12751"/>
      <w:r>
        <w:rPr>
          <w:rFonts w:cs="Arial" w:ascii="Arial" w:hAnsi="Arial"/>
          <w:sz w:val="20"/>
          <w:szCs w:val="20"/>
        </w:rPr>
        <w:t>3. В отношениях между товарищами обязательства, возникшие в процессе их совместной деятельности, считаются общими.</w:t>
      </w:r>
    </w:p>
    <w:p>
      <w:pPr>
        <w:pStyle w:val="Normal"/>
        <w:autoSpaceDE w:val="false"/>
        <w:jc w:val="both"/>
        <w:rPr>
          <w:rFonts w:ascii="Courier New" w:hAnsi="Courier New" w:cs="Courier New"/>
          <w:sz w:val="20"/>
          <w:szCs w:val="20"/>
        </w:rPr>
      </w:pPr>
      <w:bookmarkStart w:id="12752" w:name="sub_10543"/>
      <w:bookmarkStart w:id="12753" w:name="sub_10543"/>
      <w:bookmarkEnd w:id="12753"/>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2754" w:name="sub_191115812"/>
      <w:bookmarkEnd w:id="12754"/>
      <w:r>
        <w:rPr>
          <w:rFonts w:cs="Arial" w:ascii="Arial" w:hAnsi="Arial"/>
          <w:i/>
          <w:iCs/>
          <w:color w:val="800080"/>
          <w:sz w:val="20"/>
          <w:szCs w:val="20"/>
        </w:rPr>
        <w:t>См. комментарии к статье 1054 настоящего Кодекса</w:t>
      </w:r>
    </w:p>
    <w:p>
      <w:pPr>
        <w:pStyle w:val="Normal"/>
        <w:autoSpaceDE w:val="false"/>
        <w:jc w:val="both"/>
        <w:rPr>
          <w:rFonts w:ascii="Arial" w:hAnsi="Arial" w:cs="Arial"/>
          <w:i/>
          <w:i/>
          <w:iCs/>
          <w:color w:val="800080"/>
          <w:sz w:val="20"/>
          <w:szCs w:val="20"/>
        </w:rPr>
      </w:pPr>
      <w:bookmarkStart w:id="12755" w:name="sub_191115812"/>
      <w:bookmarkStart w:id="12756" w:name="sub_191115812"/>
      <w:bookmarkEnd w:id="12756"/>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r>
        <w:rPr>
          <w:rFonts w:cs="Arial" w:ascii="Arial" w:hAnsi="Arial"/>
          <w:i/>
          <w:iCs/>
          <w:color w:val="800080"/>
          <w:sz w:val="20"/>
          <w:szCs w:val="20"/>
        </w:rPr>
        <w:t>См. комментарий к главе 55 Гражданского кодекса РФ</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2757" w:name="sub_2056"/>
      <w:bookmarkEnd w:id="12757"/>
      <w:r>
        <w:rPr>
          <w:rFonts w:cs="Arial" w:ascii="Arial" w:hAnsi="Arial"/>
          <w:b/>
          <w:bCs/>
          <w:color w:val="000080"/>
          <w:sz w:val="20"/>
          <w:szCs w:val="20"/>
        </w:rPr>
        <w:t>Глава 56. Публичное обещание награды</w:t>
      </w:r>
    </w:p>
    <w:p>
      <w:pPr>
        <w:pStyle w:val="Normal"/>
        <w:autoSpaceDE w:val="false"/>
        <w:jc w:val="both"/>
        <w:rPr>
          <w:rFonts w:ascii="Courier New" w:hAnsi="Courier New" w:cs="Courier New"/>
          <w:b/>
          <w:b/>
          <w:bCs/>
          <w:color w:val="000080"/>
          <w:sz w:val="20"/>
          <w:szCs w:val="20"/>
        </w:rPr>
      </w:pPr>
      <w:bookmarkStart w:id="12758" w:name="sub_2056"/>
      <w:bookmarkStart w:id="12759" w:name="sub_2056"/>
      <w:bookmarkEnd w:id="12759"/>
      <w:r>
        <w:rPr>
          <w:rFonts w:cs="Courier New" w:ascii="Courier New" w:hAnsi="Courier New"/>
          <w:b/>
          <w:bCs/>
          <w:color w:val="000080"/>
          <w:sz w:val="20"/>
          <w:szCs w:val="20"/>
        </w:rPr>
      </w:r>
    </w:p>
    <w:p>
      <w:pPr>
        <w:pStyle w:val="Normal"/>
        <w:autoSpaceDE w:val="false"/>
        <w:ind w:start="1612" w:hanging="892"/>
        <w:jc w:val="both"/>
        <w:rPr/>
      </w:pPr>
      <w:bookmarkStart w:id="12760" w:name="sub_1055"/>
      <w:bookmarkEnd w:id="12760"/>
      <w:r>
        <w:rPr>
          <w:rFonts w:cs="Arial" w:ascii="Arial" w:hAnsi="Arial"/>
          <w:b/>
          <w:bCs/>
          <w:color w:val="000080"/>
          <w:sz w:val="20"/>
          <w:szCs w:val="20"/>
        </w:rPr>
        <w:t>Статья 1055.</w:t>
      </w:r>
      <w:r>
        <w:rPr>
          <w:rFonts w:cs="Arial" w:ascii="Arial" w:hAnsi="Arial"/>
          <w:sz w:val="20"/>
          <w:szCs w:val="20"/>
        </w:rPr>
        <w:t xml:space="preserve"> Обязанность выплатить награду</w:t>
      </w:r>
    </w:p>
    <w:p>
      <w:pPr>
        <w:pStyle w:val="Normal"/>
        <w:autoSpaceDE w:val="false"/>
        <w:ind w:firstLine="720"/>
        <w:jc w:val="both"/>
        <w:rPr>
          <w:rFonts w:ascii="Arial" w:hAnsi="Arial" w:cs="Arial"/>
          <w:sz w:val="20"/>
          <w:szCs w:val="20"/>
        </w:rPr>
      </w:pPr>
      <w:bookmarkStart w:id="12761" w:name="sub_1055"/>
      <w:bookmarkStart w:id="12762" w:name="sub_10551"/>
      <w:bookmarkEnd w:id="12761"/>
      <w:bookmarkEnd w:id="12762"/>
      <w:r>
        <w:rPr>
          <w:rFonts w:cs="Arial" w:ascii="Arial" w:hAnsi="Arial"/>
          <w:sz w:val="20"/>
          <w:szCs w:val="20"/>
        </w:rPr>
        <w:t>1. Лицо, объявившее публично о выплате денежного вознаграждения или выдаче иной награды (о выплате награды) тому, кто совершит указанное в объявлении правомерное действие в указанный в нем срок, обязано выплатить обещанную награду любому, кто совершил соответствующее действие, в частности отыскал утраченную вещь или сообщил лицу, объявившему о награде, необходимые сведения.</w:t>
      </w:r>
    </w:p>
    <w:p>
      <w:pPr>
        <w:pStyle w:val="Normal"/>
        <w:autoSpaceDE w:val="false"/>
        <w:ind w:firstLine="720"/>
        <w:jc w:val="both"/>
        <w:rPr>
          <w:rFonts w:ascii="Arial" w:hAnsi="Arial" w:cs="Arial"/>
          <w:sz w:val="20"/>
          <w:szCs w:val="20"/>
        </w:rPr>
      </w:pPr>
      <w:bookmarkStart w:id="12763" w:name="sub_10551"/>
      <w:bookmarkStart w:id="12764" w:name="sub_10552"/>
      <w:bookmarkEnd w:id="12763"/>
      <w:bookmarkEnd w:id="12764"/>
      <w:r>
        <w:rPr>
          <w:rFonts w:cs="Arial" w:ascii="Arial" w:hAnsi="Arial"/>
          <w:sz w:val="20"/>
          <w:szCs w:val="20"/>
        </w:rPr>
        <w:t>2. Обязанность выплатить награду возникает при условии, что обещание награды позволяет установить, кем она обещана. Лицо, отозвавшееся на обещание, вправе потребовать письменного подтверждения обещания и несет риск последствий непредъявления этого требования, если окажется, что в действительности объявление о награде не было сделано указанным в нем лицом.</w:t>
      </w:r>
    </w:p>
    <w:p>
      <w:pPr>
        <w:pStyle w:val="Normal"/>
        <w:autoSpaceDE w:val="false"/>
        <w:ind w:firstLine="720"/>
        <w:jc w:val="both"/>
        <w:rPr>
          <w:rFonts w:ascii="Arial" w:hAnsi="Arial" w:cs="Arial"/>
          <w:sz w:val="20"/>
          <w:szCs w:val="20"/>
        </w:rPr>
      </w:pPr>
      <w:bookmarkStart w:id="12765" w:name="sub_10552"/>
      <w:bookmarkStart w:id="12766" w:name="sub_10553"/>
      <w:bookmarkEnd w:id="12765"/>
      <w:bookmarkEnd w:id="12766"/>
      <w:r>
        <w:rPr>
          <w:rFonts w:cs="Arial" w:ascii="Arial" w:hAnsi="Arial"/>
          <w:sz w:val="20"/>
          <w:szCs w:val="20"/>
        </w:rPr>
        <w:t>3. Если в публичном обещании награды не указан ее размер, он определяется по соглашению с лицом, обещавшим награду, а в случае спора судом.</w:t>
      </w:r>
    </w:p>
    <w:p>
      <w:pPr>
        <w:pStyle w:val="Normal"/>
        <w:autoSpaceDE w:val="false"/>
        <w:ind w:firstLine="720"/>
        <w:jc w:val="both"/>
        <w:rPr>
          <w:rFonts w:ascii="Arial" w:hAnsi="Arial" w:cs="Arial"/>
          <w:sz w:val="20"/>
          <w:szCs w:val="20"/>
        </w:rPr>
      </w:pPr>
      <w:bookmarkStart w:id="12767" w:name="sub_10553"/>
      <w:bookmarkStart w:id="12768" w:name="sub_10554"/>
      <w:bookmarkEnd w:id="12767"/>
      <w:bookmarkEnd w:id="12768"/>
      <w:r>
        <w:rPr>
          <w:rFonts w:cs="Arial" w:ascii="Arial" w:hAnsi="Arial"/>
          <w:sz w:val="20"/>
          <w:szCs w:val="20"/>
        </w:rPr>
        <w:t>4. Обязанность выплатить награду возникает независимо от того, совершено ли соответствующее действие в связи со сделанным объявлением или независимо от него.</w:t>
      </w:r>
    </w:p>
    <w:p>
      <w:pPr>
        <w:pStyle w:val="Normal"/>
        <w:autoSpaceDE w:val="false"/>
        <w:ind w:firstLine="720"/>
        <w:jc w:val="both"/>
        <w:rPr>
          <w:rFonts w:ascii="Arial" w:hAnsi="Arial" w:cs="Arial"/>
          <w:sz w:val="20"/>
          <w:szCs w:val="20"/>
        </w:rPr>
      </w:pPr>
      <w:bookmarkStart w:id="12769" w:name="sub_10554"/>
      <w:bookmarkStart w:id="12770" w:name="sub_105505"/>
      <w:bookmarkEnd w:id="12769"/>
      <w:bookmarkEnd w:id="12770"/>
      <w:r>
        <w:rPr>
          <w:rFonts w:cs="Arial" w:ascii="Arial" w:hAnsi="Arial"/>
          <w:sz w:val="20"/>
          <w:szCs w:val="20"/>
        </w:rPr>
        <w:t>5. В случаях, когда действие, указанное в объявлении, совершили несколько лиц, право на получение награды приобретает то из них, кто совершил соответствующее действие первым.</w:t>
      </w:r>
    </w:p>
    <w:p>
      <w:pPr>
        <w:pStyle w:val="Normal"/>
        <w:autoSpaceDE w:val="false"/>
        <w:ind w:firstLine="720"/>
        <w:jc w:val="both"/>
        <w:rPr>
          <w:rFonts w:ascii="Arial" w:hAnsi="Arial" w:cs="Arial"/>
          <w:sz w:val="20"/>
          <w:szCs w:val="20"/>
        </w:rPr>
      </w:pPr>
      <w:bookmarkStart w:id="12771" w:name="sub_105505"/>
      <w:bookmarkStart w:id="12772" w:name="sub_10555"/>
      <w:bookmarkEnd w:id="12771"/>
      <w:bookmarkEnd w:id="12772"/>
      <w:r>
        <w:rPr>
          <w:rFonts w:cs="Arial" w:ascii="Arial" w:hAnsi="Arial"/>
          <w:sz w:val="20"/>
          <w:szCs w:val="20"/>
        </w:rPr>
        <w:t>Если действие, указанное в объявлении, совершено двумя или более лицами и невозможно определить, кто из них совершил соответствующее действие первым, а также в случае, если действие совершено двумя или более лицами одновременно, награда между ними делится поровну или в ином предусмотренном соглашением между ними размере.</w:t>
      </w:r>
    </w:p>
    <w:p>
      <w:pPr>
        <w:pStyle w:val="Normal"/>
        <w:autoSpaceDE w:val="false"/>
        <w:ind w:firstLine="720"/>
        <w:jc w:val="both"/>
        <w:rPr>
          <w:rFonts w:ascii="Arial" w:hAnsi="Arial" w:cs="Arial"/>
          <w:sz w:val="20"/>
          <w:szCs w:val="20"/>
        </w:rPr>
      </w:pPr>
      <w:bookmarkStart w:id="12773" w:name="sub_10555"/>
      <w:bookmarkStart w:id="12774" w:name="sub_10556"/>
      <w:bookmarkEnd w:id="12773"/>
      <w:bookmarkEnd w:id="12774"/>
      <w:r>
        <w:rPr>
          <w:rFonts w:cs="Arial" w:ascii="Arial" w:hAnsi="Arial"/>
          <w:sz w:val="20"/>
          <w:szCs w:val="20"/>
        </w:rPr>
        <w:t>6. Если иное не предусмотрено в объявлении о награде и не вытекает из характера указанного в нем действия, соответствие выполненного действия содержащимся в объявлении требованиям определяется лицом, публично обещавшим награду, а в случае спора судом.</w:t>
      </w:r>
    </w:p>
    <w:p>
      <w:pPr>
        <w:pStyle w:val="Normal"/>
        <w:autoSpaceDE w:val="false"/>
        <w:jc w:val="both"/>
        <w:rPr>
          <w:rFonts w:ascii="Courier New" w:hAnsi="Courier New" w:cs="Courier New"/>
          <w:sz w:val="20"/>
          <w:szCs w:val="20"/>
        </w:rPr>
      </w:pPr>
      <w:bookmarkStart w:id="12775" w:name="sub_10556"/>
      <w:bookmarkStart w:id="12776" w:name="sub_10556"/>
      <w:bookmarkEnd w:id="12776"/>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2777" w:name="sub_191117704"/>
      <w:bookmarkEnd w:id="12777"/>
      <w:r>
        <w:rPr>
          <w:rFonts w:cs="Arial" w:ascii="Arial" w:hAnsi="Arial"/>
          <w:i/>
          <w:iCs/>
          <w:color w:val="800080"/>
          <w:sz w:val="20"/>
          <w:szCs w:val="20"/>
        </w:rPr>
        <w:t>См. комментарии к статье 1055 настоящего Кодекса</w:t>
      </w:r>
    </w:p>
    <w:p>
      <w:pPr>
        <w:pStyle w:val="Normal"/>
        <w:autoSpaceDE w:val="false"/>
        <w:ind w:start="139" w:firstLine="139"/>
        <w:jc w:val="both"/>
        <w:rPr>
          <w:rFonts w:ascii="Arial" w:hAnsi="Arial" w:cs="Arial"/>
          <w:i/>
          <w:i/>
          <w:iCs/>
          <w:color w:val="800080"/>
          <w:sz w:val="20"/>
          <w:szCs w:val="20"/>
        </w:rPr>
      </w:pPr>
      <w:bookmarkStart w:id="12778" w:name="sub_191117704"/>
      <w:bookmarkEnd w:id="12778"/>
      <w:r>
        <w:rPr>
          <w:rFonts w:cs="Arial" w:ascii="Arial" w:hAnsi="Arial"/>
          <w:i/>
          <w:iCs/>
          <w:color w:val="800080"/>
          <w:sz w:val="20"/>
          <w:szCs w:val="20"/>
        </w:rPr>
        <w:t>См. схему "Публичное обещание награды. Публичный конкурс. Проведение игр и пари"</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start="1612" w:hanging="892"/>
        <w:jc w:val="both"/>
        <w:rPr/>
      </w:pPr>
      <w:bookmarkStart w:id="12779" w:name="sub_1056"/>
      <w:bookmarkEnd w:id="12779"/>
      <w:r>
        <w:rPr>
          <w:rFonts w:cs="Arial" w:ascii="Arial" w:hAnsi="Arial"/>
          <w:b/>
          <w:bCs/>
          <w:color w:val="000080"/>
          <w:sz w:val="20"/>
          <w:szCs w:val="20"/>
        </w:rPr>
        <w:t>Статья 1056.</w:t>
      </w:r>
      <w:r>
        <w:rPr>
          <w:rFonts w:cs="Arial" w:ascii="Arial" w:hAnsi="Arial"/>
          <w:sz w:val="20"/>
          <w:szCs w:val="20"/>
        </w:rPr>
        <w:t xml:space="preserve"> Отмена публичного обещания награды</w:t>
      </w:r>
    </w:p>
    <w:p>
      <w:pPr>
        <w:pStyle w:val="Normal"/>
        <w:autoSpaceDE w:val="false"/>
        <w:ind w:firstLine="720"/>
        <w:jc w:val="both"/>
        <w:rPr>
          <w:rFonts w:ascii="Arial" w:hAnsi="Arial" w:cs="Arial"/>
          <w:sz w:val="20"/>
          <w:szCs w:val="20"/>
        </w:rPr>
      </w:pPr>
      <w:bookmarkStart w:id="12780" w:name="sub_1056"/>
      <w:bookmarkStart w:id="12781" w:name="sub_10561"/>
      <w:bookmarkEnd w:id="12780"/>
      <w:bookmarkEnd w:id="12781"/>
      <w:r>
        <w:rPr>
          <w:rFonts w:cs="Arial" w:ascii="Arial" w:hAnsi="Arial"/>
          <w:sz w:val="20"/>
          <w:szCs w:val="20"/>
        </w:rPr>
        <w:t>1. Лицо, объявившее публично о выплате награды, вправе в такой же форме отказаться от данного обещания, кроме случаев, когда в самом объявлении предусмотрена или из него вытекает недопустимость отказа или дан определенный срок для совершения действия, за которое обещана награда, либо к моменту объявления об отказе одно или несколько отозвавшихся лиц уже выполнили указанное в объявлении действие.</w:t>
      </w:r>
    </w:p>
    <w:p>
      <w:pPr>
        <w:pStyle w:val="Normal"/>
        <w:autoSpaceDE w:val="false"/>
        <w:ind w:firstLine="720"/>
        <w:jc w:val="both"/>
        <w:rPr>
          <w:rFonts w:ascii="Arial" w:hAnsi="Arial" w:cs="Arial"/>
          <w:sz w:val="20"/>
          <w:szCs w:val="20"/>
        </w:rPr>
      </w:pPr>
      <w:bookmarkStart w:id="12782" w:name="sub_10561"/>
      <w:bookmarkStart w:id="12783" w:name="sub_10562"/>
      <w:bookmarkEnd w:id="12782"/>
      <w:bookmarkEnd w:id="12783"/>
      <w:r>
        <w:rPr>
          <w:rFonts w:cs="Arial" w:ascii="Arial" w:hAnsi="Arial"/>
          <w:sz w:val="20"/>
          <w:szCs w:val="20"/>
        </w:rPr>
        <w:t>2. Отмена публичного обещания награды не освобождает того, кто объявил о награде, от возмещения отозвавшимся лицам расходов, понесенных ими в связи с совершением указанного в объявлении действия, в пределах указанной в объявлении награды.</w:t>
      </w:r>
    </w:p>
    <w:p>
      <w:pPr>
        <w:pStyle w:val="Normal"/>
        <w:autoSpaceDE w:val="false"/>
        <w:jc w:val="both"/>
        <w:rPr>
          <w:rFonts w:ascii="Courier New" w:hAnsi="Courier New" w:cs="Courier New"/>
          <w:sz w:val="20"/>
          <w:szCs w:val="20"/>
        </w:rPr>
      </w:pPr>
      <w:bookmarkStart w:id="12784" w:name="sub_10562"/>
      <w:bookmarkStart w:id="12785" w:name="sub_10562"/>
      <w:bookmarkEnd w:id="12785"/>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2786" w:name="sub_191118416"/>
      <w:bookmarkEnd w:id="12786"/>
      <w:r>
        <w:rPr>
          <w:rFonts w:cs="Arial" w:ascii="Arial" w:hAnsi="Arial"/>
          <w:i/>
          <w:iCs/>
          <w:color w:val="800080"/>
          <w:sz w:val="20"/>
          <w:szCs w:val="20"/>
        </w:rPr>
        <w:t>См. комментарии к статье 1056 настоящего Кодекса</w:t>
      </w:r>
    </w:p>
    <w:p>
      <w:pPr>
        <w:pStyle w:val="Normal"/>
        <w:autoSpaceDE w:val="false"/>
        <w:jc w:val="both"/>
        <w:rPr>
          <w:rFonts w:ascii="Arial" w:hAnsi="Arial" w:cs="Arial"/>
          <w:i/>
          <w:i/>
          <w:iCs/>
          <w:color w:val="800080"/>
          <w:sz w:val="20"/>
          <w:szCs w:val="20"/>
        </w:rPr>
      </w:pPr>
      <w:bookmarkStart w:id="12787" w:name="sub_191118416"/>
      <w:bookmarkStart w:id="12788" w:name="sub_191118416"/>
      <w:bookmarkEnd w:id="12788"/>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r>
        <w:rPr>
          <w:rFonts w:cs="Arial" w:ascii="Arial" w:hAnsi="Arial"/>
          <w:i/>
          <w:iCs/>
          <w:color w:val="800080"/>
          <w:sz w:val="20"/>
          <w:szCs w:val="20"/>
        </w:rPr>
        <w:t>См. комментарий к главе 56 Гражданского кодекса РФ</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2789" w:name="sub_2057"/>
      <w:bookmarkEnd w:id="12789"/>
      <w:r>
        <w:rPr>
          <w:rFonts w:cs="Arial" w:ascii="Arial" w:hAnsi="Arial"/>
          <w:b/>
          <w:bCs/>
          <w:color w:val="000080"/>
          <w:sz w:val="20"/>
          <w:szCs w:val="20"/>
        </w:rPr>
        <w:t>Глава 57. Публичный конкурс</w:t>
      </w:r>
    </w:p>
    <w:p>
      <w:pPr>
        <w:pStyle w:val="Normal"/>
        <w:autoSpaceDE w:val="false"/>
        <w:jc w:val="both"/>
        <w:rPr>
          <w:rFonts w:ascii="Courier New" w:hAnsi="Courier New" w:cs="Courier New"/>
          <w:b/>
          <w:b/>
          <w:bCs/>
          <w:color w:val="000080"/>
          <w:sz w:val="20"/>
          <w:szCs w:val="20"/>
        </w:rPr>
      </w:pPr>
      <w:bookmarkStart w:id="12790" w:name="sub_2057"/>
      <w:bookmarkStart w:id="12791" w:name="sub_2057"/>
      <w:bookmarkEnd w:id="12791"/>
      <w:r>
        <w:rPr>
          <w:rFonts w:cs="Courier New" w:ascii="Courier New" w:hAnsi="Courier New"/>
          <w:b/>
          <w:bCs/>
          <w:color w:val="000080"/>
          <w:sz w:val="20"/>
          <w:szCs w:val="20"/>
        </w:rPr>
      </w:r>
    </w:p>
    <w:p>
      <w:pPr>
        <w:pStyle w:val="Normal"/>
        <w:autoSpaceDE w:val="false"/>
        <w:ind w:start="1612" w:hanging="892"/>
        <w:jc w:val="both"/>
        <w:rPr/>
      </w:pPr>
      <w:bookmarkStart w:id="12792" w:name="sub_1057"/>
      <w:bookmarkEnd w:id="12792"/>
      <w:r>
        <w:rPr>
          <w:rFonts w:cs="Arial" w:ascii="Arial" w:hAnsi="Arial"/>
          <w:b/>
          <w:bCs/>
          <w:color w:val="000080"/>
          <w:sz w:val="20"/>
          <w:szCs w:val="20"/>
        </w:rPr>
        <w:t>Статья 1057.</w:t>
      </w:r>
      <w:r>
        <w:rPr>
          <w:rFonts w:cs="Arial" w:ascii="Arial" w:hAnsi="Arial"/>
          <w:sz w:val="20"/>
          <w:szCs w:val="20"/>
        </w:rPr>
        <w:t xml:space="preserve"> Организация публичного конкурса</w:t>
      </w:r>
    </w:p>
    <w:p>
      <w:pPr>
        <w:pStyle w:val="Normal"/>
        <w:autoSpaceDE w:val="false"/>
        <w:ind w:firstLine="720"/>
        <w:jc w:val="both"/>
        <w:rPr>
          <w:rFonts w:ascii="Arial" w:hAnsi="Arial" w:cs="Arial"/>
          <w:sz w:val="20"/>
          <w:szCs w:val="20"/>
        </w:rPr>
      </w:pPr>
      <w:bookmarkStart w:id="12793" w:name="sub_1057"/>
      <w:bookmarkStart w:id="12794" w:name="sub_10571"/>
      <w:bookmarkEnd w:id="12793"/>
      <w:bookmarkEnd w:id="12794"/>
      <w:r>
        <w:rPr>
          <w:rFonts w:cs="Arial" w:ascii="Arial" w:hAnsi="Arial"/>
          <w:sz w:val="20"/>
          <w:szCs w:val="20"/>
        </w:rPr>
        <w:t>1. Лицо, объявившее публично о выплате денежного вознаграждения или выдаче иной награды (о выплате награды) за лучшее выполнение работы или достижение иных результатов (публичный конкурс), должно выплатить (выдать) обусловленную награду тому, кто в соответствии с условиями проведения конкурса признан его победителем.</w:t>
      </w:r>
    </w:p>
    <w:p>
      <w:pPr>
        <w:pStyle w:val="Normal"/>
        <w:autoSpaceDE w:val="false"/>
        <w:ind w:firstLine="720"/>
        <w:jc w:val="both"/>
        <w:rPr>
          <w:rFonts w:ascii="Arial" w:hAnsi="Arial" w:cs="Arial"/>
          <w:sz w:val="20"/>
          <w:szCs w:val="20"/>
        </w:rPr>
      </w:pPr>
      <w:bookmarkStart w:id="12795" w:name="sub_10571"/>
      <w:bookmarkStart w:id="12796" w:name="sub_10572"/>
      <w:bookmarkEnd w:id="12795"/>
      <w:bookmarkEnd w:id="12796"/>
      <w:r>
        <w:rPr>
          <w:rFonts w:cs="Arial" w:ascii="Arial" w:hAnsi="Arial"/>
          <w:sz w:val="20"/>
          <w:szCs w:val="20"/>
        </w:rPr>
        <w:t>2. Публичный конкурс должен быть направлен на достижение каких-либо общественно полезных целей.</w:t>
      </w:r>
    </w:p>
    <w:p>
      <w:pPr>
        <w:pStyle w:val="Normal"/>
        <w:autoSpaceDE w:val="false"/>
        <w:ind w:firstLine="720"/>
        <w:jc w:val="both"/>
        <w:rPr>
          <w:rFonts w:ascii="Arial" w:hAnsi="Arial" w:cs="Arial"/>
          <w:sz w:val="20"/>
          <w:szCs w:val="20"/>
        </w:rPr>
      </w:pPr>
      <w:bookmarkStart w:id="12797" w:name="sub_10572"/>
      <w:bookmarkStart w:id="12798" w:name="sub_10573"/>
      <w:bookmarkEnd w:id="12797"/>
      <w:bookmarkEnd w:id="12798"/>
      <w:r>
        <w:rPr>
          <w:rFonts w:cs="Arial" w:ascii="Arial" w:hAnsi="Arial"/>
          <w:sz w:val="20"/>
          <w:szCs w:val="20"/>
        </w:rPr>
        <w:t>3. Публичный конкурс может быть открытым, когда предложение организатора конкурса принять в нем участие обращено ко всем желающим путем объявления в печати или иных средствах массовой информации, либо закрытым, когда предложение принять участие в конкурсе направляется определенному кругу лиц по выбору организатора конкурса.</w:t>
      </w:r>
    </w:p>
    <w:p>
      <w:pPr>
        <w:pStyle w:val="Normal"/>
        <w:autoSpaceDE w:val="false"/>
        <w:ind w:firstLine="720"/>
        <w:jc w:val="both"/>
        <w:rPr>
          <w:rFonts w:ascii="Arial" w:hAnsi="Arial" w:cs="Arial"/>
          <w:sz w:val="20"/>
          <w:szCs w:val="20"/>
        </w:rPr>
      </w:pPr>
      <w:bookmarkStart w:id="12799" w:name="sub_10573"/>
      <w:bookmarkStart w:id="12800" w:name="sub_1057302"/>
      <w:bookmarkEnd w:id="12799"/>
      <w:bookmarkEnd w:id="12800"/>
      <w:r>
        <w:rPr>
          <w:rFonts w:cs="Arial" w:ascii="Arial" w:hAnsi="Arial"/>
          <w:sz w:val="20"/>
          <w:szCs w:val="20"/>
        </w:rPr>
        <w:t>Открытый конкурс может быть обусловлен предварительной квалификацией его участников, когда организатором конкурса проводится предварительный отбор лиц, пожелавших принять в нем участие.</w:t>
      </w:r>
    </w:p>
    <w:p>
      <w:pPr>
        <w:pStyle w:val="Normal"/>
        <w:autoSpaceDE w:val="false"/>
        <w:ind w:firstLine="720"/>
        <w:jc w:val="both"/>
        <w:rPr>
          <w:rFonts w:ascii="Arial" w:hAnsi="Arial" w:cs="Arial"/>
          <w:sz w:val="20"/>
          <w:szCs w:val="20"/>
        </w:rPr>
      </w:pPr>
      <w:bookmarkStart w:id="12801" w:name="sub_1057302"/>
      <w:bookmarkStart w:id="12802" w:name="sub_10574"/>
      <w:bookmarkEnd w:id="12801"/>
      <w:bookmarkEnd w:id="12802"/>
      <w:r>
        <w:rPr>
          <w:rFonts w:cs="Arial" w:ascii="Arial" w:hAnsi="Arial"/>
          <w:sz w:val="20"/>
          <w:szCs w:val="20"/>
        </w:rPr>
        <w:t>4. Объявление о публичном конкурсе должно содержать по крайней мере условия, предусматривающие существо задания, критерии и порядок оценки результатов работы или иных достижений, место, срок и порядок их представления, размер и форму награды, а также порядок и сроки объявления результатов конкурса.</w:t>
      </w:r>
    </w:p>
    <w:p>
      <w:pPr>
        <w:pStyle w:val="Normal"/>
        <w:autoSpaceDE w:val="false"/>
        <w:ind w:firstLine="720"/>
        <w:jc w:val="both"/>
        <w:rPr/>
      </w:pPr>
      <w:bookmarkStart w:id="12803" w:name="sub_10574"/>
      <w:bookmarkStart w:id="12804" w:name="sub_10575"/>
      <w:bookmarkEnd w:id="12803"/>
      <w:bookmarkEnd w:id="12804"/>
      <w:r>
        <w:rPr>
          <w:rFonts w:cs="Arial" w:ascii="Arial" w:hAnsi="Arial"/>
          <w:sz w:val="20"/>
          <w:szCs w:val="20"/>
        </w:rPr>
        <w:t xml:space="preserve">5. К публичному конкурсу, содержащему обязательство заключить с победителем конкурса договор, правила, предусмотренные настоящей главой, применяются постольку, поскольку </w:t>
      </w:r>
      <w:hyperlink w:anchor="sub_447">
        <w:r>
          <w:rPr>
            <w:rStyle w:val="Style15"/>
            <w:rFonts w:cs="Arial" w:ascii="Arial" w:hAnsi="Arial"/>
            <w:color w:val="008000"/>
            <w:sz w:val="20"/>
            <w:szCs w:val="20"/>
            <w:u w:val="single"/>
          </w:rPr>
          <w:t>статьями 447 - 449</w:t>
        </w:r>
      </w:hyperlink>
      <w:r>
        <w:rPr>
          <w:rFonts w:cs="Arial" w:ascii="Arial" w:hAnsi="Arial"/>
          <w:sz w:val="20"/>
          <w:szCs w:val="20"/>
        </w:rPr>
        <w:t xml:space="preserve"> настоящего Кодекса не предусмотрено иное.</w:t>
      </w:r>
    </w:p>
    <w:p>
      <w:pPr>
        <w:pStyle w:val="Normal"/>
        <w:autoSpaceDE w:val="false"/>
        <w:jc w:val="both"/>
        <w:rPr>
          <w:rFonts w:ascii="Courier New" w:hAnsi="Courier New" w:cs="Courier New"/>
          <w:sz w:val="20"/>
          <w:szCs w:val="20"/>
        </w:rPr>
      </w:pPr>
      <w:bookmarkStart w:id="12805" w:name="sub_10575"/>
      <w:bookmarkStart w:id="12806" w:name="sub_10575"/>
      <w:bookmarkEnd w:id="12806"/>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2807" w:name="sub_191120144"/>
      <w:bookmarkEnd w:id="12807"/>
      <w:r>
        <w:rPr>
          <w:rFonts w:cs="Arial" w:ascii="Arial" w:hAnsi="Arial"/>
          <w:i/>
          <w:iCs/>
          <w:color w:val="800080"/>
          <w:sz w:val="20"/>
          <w:szCs w:val="20"/>
        </w:rPr>
        <w:t>См. комментарии к статье 1057 настоящего Кодекса</w:t>
      </w:r>
    </w:p>
    <w:p>
      <w:pPr>
        <w:pStyle w:val="Normal"/>
        <w:autoSpaceDE w:val="false"/>
        <w:ind w:start="139" w:firstLine="139"/>
        <w:jc w:val="both"/>
        <w:rPr>
          <w:rFonts w:ascii="Arial" w:hAnsi="Arial" w:cs="Arial"/>
          <w:i/>
          <w:i/>
          <w:iCs/>
          <w:color w:val="800080"/>
          <w:sz w:val="20"/>
          <w:szCs w:val="20"/>
        </w:rPr>
      </w:pPr>
      <w:bookmarkStart w:id="12808" w:name="sub_191120144"/>
      <w:bookmarkEnd w:id="12808"/>
      <w:r>
        <w:rPr>
          <w:rFonts w:cs="Arial" w:ascii="Arial" w:hAnsi="Arial"/>
          <w:i/>
          <w:iCs/>
          <w:color w:val="800080"/>
          <w:sz w:val="20"/>
          <w:szCs w:val="20"/>
        </w:rPr>
        <w:t>См. схему "Публичное обещание награды. Публичный конкурс. Проведение игр и пари"</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start="1612" w:hanging="892"/>
        <w:jc w:val="both"/>
        <w:rPr/>
      </w:pPr>
      <w:bookmarkStart w:id="12809" w:name="sub_1058"/>
      <w:bookmarkEnd w:id="12809"/>
      <w:r>
        <w:rPr>
          <w:rFonts w:cs="Arial" w:ascii="Arial" w:hAnsi="Arial"/>
          <w:b/>
          <w:bCs/>
          <w:color w:val="000080"/>
          <w:sz w:val="20"/>
          <w:szCs w:val="20"/>
        </w:rPr>
        <w:t>Статья 1058.</w:t>
      </w:r>
      <w:r>
        <w:rPr>
          <w:rFonts w:cs="Arial" w:ascii="Arial" w:hAnsi="Arial"/>
          <w:sz w:val="20"/>
          <w:szCs w:val="20"/>
        </w:rPr>
        <w:t xml:space="preserve"> Изменение условий и отмена публичного конкурса</w:t>
      </w:r>
    </w:p>
    <w:p>
      <w:pPr>
        <w:pStyle w:val="Normal"/>
        <w:autoSpaceDE w:val="false"/>
        <w:ind w:firstLine="720"/>
        <w:jc w:val="both"/>
        <w:rPr>
          <w:rFonts w:ascii="Arial" w:hAnsi="Arial" w:cs="Arial"/>
          <w:sz w:val="20"/>
          <w:szCs w:val="20"/>
        </w:rPr>
      </w:pPr>
      <w:bookmarkStart w:id="12810" w:name="sub_1058"/>
      <w:bookmarkStart w:id="12811" w:name="sub_10581"/>
      <w:bookmarkEnd w:id="12810"/>
      <w:bookmarkEnd w:id="12811"/>
      <w:r>
        <w:rPr>
          <w:rFonts w:cs="Arial" w:ascii="Arial" w:hAnsi="Arial"/>
          <w:sz w:val="20"/>
          <w:szCs w:val="20"/>
        </w:rPr>
        <w:t>1. Лицо, объявившее публичный конкурс, вправе изменить его условия или отменить конкурс только в течение первой половины установленного для представления работ срока.</w:t>
      </w:r>
    </w:p>
    <w:p>
      <w:pPr>
        <w:pStyle w:val="Normal"/>
        <w:autoSpaceDE w:val="false"/>
        <w:ind w:firstLine="720"/>
        <w:jc w:val="both"/>
        <w:rPr>
          <w:rFonts w:ascii="Arial" w:hAnsi="Arial" w:cs="Arial"/>
          <w:sz w:val="20"/>
          <w:szCs w:val="20"/>
        </w:rPr>
      </w:pPr>
      <w:bookmarkStart w:id="12812" w:name="sub_10581"/>
      <w:bookmarkStart w:id="12813" w:name="sub_10582"/>
      <w:bookmarkEnd w:id="12812"/>
      <w:bookmarkEnd w:id="12813"/>
      <w:r>
        <w:rPr>
          <w:rFonts w:cs="Arial" w:ascii="Arial" w:hAnsi="Arial"/>
          <w:sz w:val="20"/>
          <w:szCs w:val="20"/>
        </w:rPr>
        <w:t>2. Извещение об изменении условий или отмене конкурса должно быть сделано тем же способом, каким конкурс был объявлен.</w:t>
      </w:r>
    </w:p>
    <w:p>
      <w:pPr>
        <w:pStyle w:val="Normal"/>
        <w:autoSpaceDE w:val="false"/>
        <w:ind w:firstLine="720"/>
        <w:jc w:val="both"/>
        <w:rPr>
          <w:rFonts w:ascii="Arial" w:hAnsi="Arial" w:cs="Arial"/>
          <w:sz w:val="20"/>
          <w:szCs w:val="20"/>
        </w:rPr>
      </w:pPr>
      <w:bookmarkStart w:id="12814" w:name="sub_10582"/>
      <w:bookmarkStart w:id="12815" w:name="sub_10583"/>
      <w:bookmarkEnd w:id="12814"/>
      <w:bookmarkEnd w:id="12815"/>
      <w:r>
        <w:rPr>
          <w:rFonts w:cs="Arial" w:ascii="Arial" w:hAnsi="Arial"/>
          <w:sz w:val="20"/>
          <w:szCs w:val="20"/>
        </w:rPr>
        <w:t>3. В случае изменения условий конкурса или его отмены лицо, объявившее о конкурсе, должно возместить расходы, понесенные любым лицом, которое выполнило предусмотренную в объявлении работу до того, как ему стало или должно было стать известно об изменении условий конкурса и о его отмене.</w:t>
      </w:r>
    </w:p>
    <w:p>
      <w:pPr>
        <w:pStyle w:val="Normal"/>
        <w:autoSpaceDE w:val="false"/>
        <w:ind w:firstLine="720"/>
        <w:jc w:val="both"/>
        <w:rPr>
          <w:rFonts w:ascii="Arial" w:hAnsi="Arial" w:cs="Arial"/>
          <w:sz w:val="20"/>
          <w:szCs w:val="20"/>
        </w:rPr>
      </w:pPr>
      <w:bookmarkStart w:id="12816" w:name="sub_10583"/>
      <w:bookmarkStart w:id="12817" w:name="sub_105832"/>
      <w:bookmarkEnd w:id="12816"/>
      <w:bookmarkEnd w:id="12817"/>
      <w:r>
        <w:rPr>
          <w:rFonts w:cs="Arial" w:ascii="Arial" w:hAnsi="Arial"/>
          <w:sz w:val="20"/>
          <w:szCs w:val="20"/>
        </w:rPr>
        <w:t>Лицо, объявившее конкурс, освобождается от обязанности возмещения расходов, если докажет, что указанная работа была выполнена не в связи с конкурсом, в частности до объявления о конкурсе, либо заведомо не соответствовала условиям конкурса.</w:t>
      </w:r>
    </w:p>
    <w:p>
      <w:pPr>
        <w:pStyle w:val="Normal"/>
        <w:autoSpaceDE w:val="false"/>
        <w:ind w:firstLine="720"/>
        <w:jc w:val="both"/>
        <w:rPr>
          <w:rFonts w:ascii="Arial" w:hAnsi="Arial" w:cs="Arial"/>
          <w:sz w:val="20"/>
          <w:szCs w:val="20"/>
        </w:rPr>
      </w:pPr>
      <w:bookmarkStart w:id="12818" w:name="sub_105832"/>
      <w:bookmarkStart w:id="12819" w:name="sub_10584"/>
      <w:bookmarkEnd w:id="12818"/>
      <w:bookmarkEnd w:id="12819"/>
      <w:r>
        <w:rPr>
          <w:rFonts w:cs="Arial" w:ascii="Arial" w:hAnsi="Arial"/>
          <w:sz w:val="20"/>
          <w:szCs w:val="20"/>
        </w:rPr>
        <w:t>4. Если при изменении условий конкурса или при его отмене были нарушены требования, указанные в пунктах 1 или 2 настоящей статьи, лицо, объявившее конкурс, должно выплатить награду тем, кто выполнил работу, удовлетворяющую указанным в объявлении условиям.</w:t>
      </w:r>
    </w:p>
    <w:p>
      <w:pPr>
        <w:pStyle w:val="Normal"/>
        <w:autoSpaceDE w:val="false"/>
        <w:jc w:val="both"/>
        <w:rPr>
          <w:rFonts w:ascii="Courier New" w:hAnsi="Courier New" w:cs="Courier New"/>
          <w:sz w:val="20"/>
          <w:szCs w:val="20"/>
        </w:rPr>
      </w:pPr>
      <w:bookmarkStart w:id="12820" w:name="sub_10584"/>
      <w:bookmarkStart w:id="12821" w:name="sub_10584"/>
      <w:bookmarkEnd w:id="12821"/>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2822" w:name="sub_191121396"/>
      <w:bookmarkEnd w:id="12822"/>
      <w:r>
        <w:rPr>
          <w:rFonts w:cs="Arial" w:ascii="Arial" w:hAnsi="Arial"/>
          <w:i/>
          <w:iCs/>
          <w:color w:val="800080"/>
          <w:sz w:val="20"/>
          <w:szCs w:val="20"/>
        </w:rPr>
        <w:t>См. комментарии к статье 1058 настоящего Кодекса</w:t>
      </w:r>
    </w:p>
    <w:p>
      <w:pPr>
        <w:pStyle w:val="Normal"/>
        <w:autoSpaceDE w:val="false"/>
        <w:jc w:val="both"/>
        <w:rPr>
          <w:rFonts w:ascii="Arial" w:hAnsi="Arial" w:cs="Arial"/>
          <w:i/>
          <w:i/>
          <w:iCs/>
          <w:color w:val="800080"/>
          <w:sz w:val="20"/>
          <w:szCs w:val="20"/>
        </w:rPr>
      </w:pPr>
      <w:bookmarkStart w:id="12823" w:name="sub_191121396"/>
      <w:bookmarkStart w:id="12824" w:name="sub_191121396"/>
      <w:bookmarkEnd w:id="12824"/>
      <w:r>
        <w:rPr>
          <w:rFonts w:cs="Arial" w:ascii="Arial" w:hAnsi="Arial"/>
          <w:i/>
          <w:iCs/>
          <w:color w:val="800080"/>
          <w:sz w:val="20"/>
          <w:szCs w:val="20"/>
        </w:rPr>
      </w:r>
    </w:p>
    <w:p>
      <w:pPr>
        <w:pStyle w:val="Normal"/>
        <w:autoSpaceDE w:val="false"/>
        <w:ind w:start="1612" w:hanging="892"/>
        <w:jc w:val="both"/>
        <w:rPr/>
      </w:pPr>
      <w:bookmarkStart w:id="12825" w:name="sub_1059"/>
      <w:bookmarkEnd w:id="12825"/>
      <w:r>
        <w:rPr>
          <w:rFonts w:cs="Arial" w:ascii="Arial" w:hAnsi="Arial"/>
          <w:b/>
          <w:bCs/>
          <w:color w:val="000080"/>
          <w:sz w:val="20"/>
          <w:szCs w:val="20"/>
        </w:rPr>
        <w:t>Статья 1059.</w:t>
      </w:r>
      <w:r>
        <w:rPr>
          <w:rFonts w:cs="Arial" w:ascii="Arial" w:hAnsi="Arial"/>
          <w:sz w:val="20"/>
          <w:szCs w:val="20"/>
        </w:rPr>
        <w:t xml:space="preserve"> Решение о выплате награды</w:t>
      </w:r>
    </w:p>
    <w:p>
      <w:pPr>
        <w:pStyle w:val="Normal"/>
        <w:autoSpaceDE w:val="false"/>
        <w:ind w:firstLine="720"/>
        <w:jc w:val="both"/>
        <w:rPr>
          <w:rFonts w:ascii="Arial" w:hAnsi="Arial" w:cs="Arial"/>
          <w:sz w:val="20"/>
          <w:szCs w:val="20"/>
        </w:rPr>
      </w:pPr>
      <w:bookmarkStart w:id="12826" w:name="sub_1059"/>
      <w:bookmarkStart w:id="12827" w:name="sub_10591"/>
      <w:bookmarkEnd w:id="12826"/>
      <w:bookmarkEnd w:id="12827"/>
      <w:r>
        <w:rPr>
          <w:rFonts w:cs="Arial" w:ascii="Arial" w:hAnsi="Arial"/>
          <w:sz w:val="20"/>
          <w:szCs w:val="20"/>
        </w:rPr>
        <w:t>1. Решение о выплате награды должно быть вынесено и сообщено участникам публичного конкурса в порядке и в сроки, которые установлены в объявлении о конкурсе.</w:t>
      </w:r>
    </w:p>
    <w:p>
      <w:pPr>
        <w:pStyle w:val="Normal"/>
        <w:autoSpaceDE w:val="false"/>
        <w:ind w:firstLine="720"/>
        <w:jc w:val="both"/>
        <w:rPr>
          <w:rFonts w:ascii="Arial" w:hAnsi="Arial" w:cs="Arial"/>
          <w:sz w:val="20"/>
          <w:szCs w:val="20"/>
        </w:rPr>
      </w:pPr>
      <w:bookmarkStart w:id="12828" w:name="sub_10591"/>
      <w:bookmarkStart w:id="12829" w:name="sub_10592"/>
      <w:bookmarkEnd w:id="12828"/>
      <w:bookmarkEnd w:id="12829"/>
      <w:r>
        <w:rPr>
          <w:rFonts w:cs="Arial" w:ascii="Arial" w:hAnsi="Arial"/>
          <w:sz w:val="20"/>
          <w:szCs w:val="20"/>
        </w:rPr>
        <w:t>2. Если указанные в объявлении результаты достигнуты в работе, выполненной совместно двумя или более лицами, награда распределяется в соответствии с достигнутым между ними соглашением. В случае, если такое соглашение не будет достигнуто, порядок распределения награды определяется судом.</w:t>
      </w:r>
    </w:p>
    <w:p>
      <w:pPr>
        <w:pStyle w:val="Normal"/>
        <w:autoSpaceDE w:val="false"/>
        <w:jc w:val="both"/>
        <w:rPr>
          <w:rFonts w:ascii="Courier New" w:hAnsi="Courier New" w:cs="Courier New"/>
          <w:sz w:val="20"/>
          <w:szCs w:val="20"/>
        </w:rPr>
      </w:pPr>
      <w:bookmarkStart w:id="12830" w:name="sub_10592"/>
      <w:bookmarkStart w:id="12831" w:name="sub_10592"/>
      <w:bookmarkEnd w:id="12831"/>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2832" w:name="sub_191122072"/>
      <w:bookmarkEnd w:id="12832"/>
      <w:r>
        <w:rPr>
          <w:rFonts w:cs="Arial" w:ascii="Arial" w:hAnsi="Arial"/>
          <w:i/>
          <w:iCs/>
          <w:color w:val="800080"/>
          <w:sz w:val="20"/>
          <w:szCs w:val="20"/>
        </w:rPr>
        <w:t>См. комментарии к статье 1059 настоящего Кодекса</w:t>
      </w:r>
    </w:p>
    <w:p>
      <w:pPr>
        <w:pStyle w:val="Normal"/>
        <w:autoSpaceDE w:val="false"/>
        <w:jc w:val="both"/>
        <w:rPr>
          <w:rFonts w:ascii="Arial" w:hAnsi="Arial" w:cs="Arial"/>
          <w:i/>
          <w:i/>
          <w:iCs/>
          <w:color w:val="800080"/>
          <w:sz w:val="20"/>
          <w:szCs w:val="20"/>
        </w:rPr>
      </w:pPr>
      <w:bookmarkStart w:id="12833" w:name="sub_191122072"/>
      <w:bookmarkStart w:id="12834" w:name="sub_191122072"/>
      <w:bookmarkEnd w:id="12834"/>
      <w:r>
        <w:rPr>
          <w:rFonts w:cs="Arial" w:ascii="Arial" w:hAnsi="Arial"/>
          <w:i/>
          <w:iCs/>
          <w:color w:val="800080"/>
          <w:sz w:val="20"/>
          <w:szCs w:val="20"/>
        </w:rPr>
      </w:r>
    </w:p>
    <w:p>
      <w:pPr>
        <w:pStyle w:val="Normal"/>
        <w:autoSpaceDE w:val="false"/>
        <w:ind w:start="1612" w:hanging="892"/>
        <w:jc w:val="both"/>
        <w:rPr/>
      </w:pPr>
      <w:bookmarkStart w:id="12835" w:name="sub_1060"/>
      <w:bookmarkEnd w:id="12835"/>
      <w:r>
        <w:rPr>
          <w:rFonts w:cs="Arial" w:ascii="Arial" w:hAnsi="Arial"/>
          <w:b/>
          <w:bCs/>
          <w:color w:val="000080"/>
          <w:sz w:val="20"/>
          <w:szCs w:val="20"/>
        </w:rPr>
        <w:t>Статья 1060.</w:t>
      </w:r>
      <w:r>
        <w:rPr>
          <w:rFonts w:cs="Arial" w:ascii="Arial" w:hAnsi="Arial"/>
          <w:sz w:val="20"/>
          <w:szCs w:val="20"/>
        </w:rPr>
        <w:t xml:space="preserve"> Использование произведений науки, литературы и искусства, удостоенных награды</w:t>
      </w:r>
    </w:p>
    <w:p>
      <w:pPr>
        <w:pStyle w:val="Normal"/>
        <w:autoSpaceDE w:val="false"/>
        <w:ind w:firstLine="720"/>
        <w:jc w:val="both"/>
        <w:rPr>
          <w:rFonts w:ascii="Arial" w:hAnsi="Arial" w:cs="Arial"/>
          <w:sz w:val="20"/>
          <w:szCs w:val="20"/>
        </w:rPr>
      </w:pPr>
      <w:bookmarkStart w:id="12836" w:name="sub_1060"/>
      <w:bookmarkEnd w:id="12836"/>
      <w:r>
        <w:rPr>
          <w:rFonts w:cs="Arial" w:ascii="Arial" w:hAnsi="Arial"/>
          <w:sz w:val="20"/>
          <w:szCs w:val="20"/>
        </w:rPr>
        <w:t>Если предмет публичного конкурса составляет создание произведения науки, литературы или искусства и условиями конкурса не предусмотрено иное, лицо, объявившее публичный конкурс, приобретает преимущественное право на заключение с автором произведения, удостоенного обусловленной награды, договора об использовании произведения с выплатой ему за это соответствующего вознаграждения.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2837" w:name="sub_191122456"/>
      <w:bookmarkEnd w:id="12837"/>
      <w:r>
        <w:rPr>
          <w:rFonts w:cs="Arial" w:ascii="Arial" w:hAnsi="Arial"/>
          <w:i/>
          <w:iCs/>
          <w:color w:val="800080"/>
          <w:sz w:val="20"/>
          <w:szCs w:val="20"/>
        </w:rPr>
        <w:t>См. комментарии к статье 1060 настоящего Кодекса</w:t>
      </w:r>
    </w:p>
    <w:p>
      <w:pPr>
        <w:pStyle w:val="Normal"/>
        <w:autoSpaceDE w:val="false"/>
        <w:jc w:val="both"/>
        <w:rPr>
          <w:rFonts w:ascii="Arial" w:hAnsi="Arial" w:cs="Arial"/>
          <w:i/>
          <w:i/>
          <w:iCs/>
          <w:color w:val="800080"/>
          <w:sz w:val="20"/>
          <w:szCs w:val="20"/>
        </w:rPr>
      </w:pPr>
      <w:bookmarkStart w:id="12838" w:name="sub_191122456"/>
      <w:bookmarkStart w:id="12839" w:name="sub_191122456"/>
      <w:bookmarkEnd w:id="12839"/>
      <w:r>
        <w:rPr>
          <w:rFonts w:cs="Arial" w:ascii="Arial" w:hAnsi="Arial"/>
          <w:i/>
          <w:iCs/>
          <w:color w:val="800080"/>
          <w:sz w:val="20"/>
          <w:szCs w:val="20"/>
        </w:rPr>
      </w:r>
    </w:p>
    <w:p>
      <w:pPr>
        <w:pStyle w:val="Normal"/>
        <w:autoSpaceDE w:val="false"/>
        <w:ind w:start="1612" w:hanging="892"/>
        <w:jc w:val="both"/>
        <w:rPr/>
      </w:pPr>
      <w:bookmarkStart w:id="12840" w:name="sub_1061"/>
      <w:bookmarkEnd w:id="12840"/>
      <w:r>
        <w:rPr>
          <w:rFonts w:cs="Arial" w:ascii="Arial" w:hAnsi="Arial"/>
          <w:b/>
          <w:bCs/>
          <w:color w:val="000080"/>
          <w:sz w:val="20"/>
          <w:szCs w:val="20"/>
        </w:rPr>
        <w:t>Статья 1061.</w:t>
      </w:r>
      <w:r>
        <w:rPr>
          <w:rFonts w:cs="Arial" w:ascii="Arial" w:hAnsi="Arial"/>
          <w:sz w:val="20"/>
          <w:szCs w:val="20"/>
        </w:rPr>
        <w:t xml:space="preserve"> Возврат участникам публичного конкурса представленных работ</w:t>
      </w:r>
    </w:p>
    <w:p>
      <w:pPr>
        <w:pStyle w:val="Normal"/>
        <w:autoSpaceDE w:val="false"/>
        <w:ind w:firstLine="720"/>
        <w:jc w:val="both"/>
        <w:rPr>
          <w:rFonts w:ascii="Arial" w:hAnsi="Arial" w:cs="Arial"/>
          <w:sz w:val="20"/>
          <w:szCs w:val="20"/>
        </w:rPr>
      </w:pPr>
      <w:bookmarkStart w:id="12841" w:name="sub_1061"/>
      <w:bookmarkEnd w:id="12841"/>
      <w:r>
        <w:rPr>
          <w:rFonts w:cs="Arial" w:ascii="Arial" w:hAnsi="Arial"/>
          <w:sz w:val="20"/>
          <w:szCs w:val="20"/>
        </w:rPr>
        <w:t>Лицо, объявившее публичный конкурс, обязано возвратить участникам конкурса работы, не удостоенные награды, если иное не предусмотрено объявлением о конкурсе и не вытекает из характера выполненной работы.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2842" w:name="sub_191122840"/>
      <w:bookmarkEnd w:id="12842"/>
      <w:r>
        <w:rPr>
          <w:rFonts w:cs="Arial" w:ascii="Arial" w:hAnsi="Arial"/>
          <w:i/>
          <w:iCs/>
          <w:color w:val="800080"/>
          <w:sz w:val="20"/>
          <w:szCs w:val="20"/>
        </w:rPr>
        <w:t>См. комментарии к статье 1061 настоящего Кодекса</w:t>
      </w:r>
    </w:p>
    <w:p>
      <w:pPr>
        <w:pStyle w:val="Normal"/>
        <w:autoSpaceDE w:val="false"/>
        <w:jc w:val="both"/>
        <w:rPr>
          <w:rFonts w:ascii="Arial" w:hAnsi="Arial" w:cs="Arial"/>
          <w:i/>
          <w:i/>
          <w:iCs/>
          <w:color w:val="800080"/>
          <w:sz w:val="20"/>
          <w:szCs w:val="20"/>
        </w:rPr>
      </w:pPr>
      <w:bookmarkStart w:id="12843" w:name="sub_191122840"/>
      <w:bookmarkStart w:id="12844" w:name="sub_191122840"/>
      <w:bookmarkEnd w:id="12844"/>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r>
        <w:rPr>
          <w:rFonts w:cs="Arial" w:ascii="Arial" w:hAnsi="Arial"/>
          <w:i/>
          <w:iCs/>
          <w:color w:val="800080"/>
          <w:sz w:val="20"/>
          <w:szCs w:val="20"/>
        </w:rPr>
        <w:t>См. комментарий к главе 57 Гражданского кодекса РФ</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2845" w:name="sub_2058"/>
      <w:bookmarkEnd w:id="12845"/>
      <w:r>
        <w:rPr>
          <w:rFonts w:cs="Arial" w:ascii="Arial" w:hAnsi="Arial"/>
          <w:b/>
          <w:bCs/>
          <w:color w:val="000080"/>
          <w:sz w:val="20"/>
          <w:szCs w:val="20"/>
        </w:rPr>
        <w:t>Глава 58. Проведение игр и пари</w:t>
      </w:r>
    </w:p>
    <w:p>
      <w:pPr>
        <w:pStyle w:val="Normal"/>
        <w:autoSpaceDE w:val="false"/>
        <w:jc w:val="both"/>
        <w:rPr>
          <w:rFonts w:ascii="Courier New" w:hAnsi="Courier New" w:cs="Courier New"/>
          <w:b/>
          <w:b/>
          <w:bCs/>
          <w:color w:val="000080"/>
          <w:sz w:val="20"/>
          <w:szCs w:val="20"/>
        </w:rPr>
      </w:pPr>
      <w:bookmarkStart w:id="12846" w:name="sub_2058"/>
      <w:bookmarkStart w:id="12847" w:name="sub_2058"/>
      <w:bookmarkEnd w:id="12847"/>
      <w:r>
        <w:rPr>
          <w:rFonts w:cs="Courier New" w:ascii="Courier New" w:hAnsi="Courier New"/>
          <w:b/>
          <w:bCs/>
          <w:color w:val="000080"/>
          <w:sz w:val="20"/>
          <w:szCs w:val="20"/>
        </w:rPr>
      </w:r>
    </w:p>
    <w:p>
      <w:pPr>
        <w:pStyle w:val="Normal"/>
        <w:autoSpaceDE w:val="false"/>
        <w:ind w:start="139" w:firstLine="139"/>
        <w:jc w:val="both"/>
        <w:rPr>
          <w:rFonts w:ascii="Arial" w:hAnsi="Arial" w:cs="Arial"/>
          <w:i/>
          <w:i/>
          <w:iCs/>
          <w:color w:val="800080"/>
          <w:sz w:val="20"/>
          <w:szCs w:val="20"/>
        </w:rPr>
      </w:pPr>
      <w:bookmarkStart w:id="12848" w:name="sub_1062"/>
      <w:bookmarkStart w:id="12849" w:name="sub_191123432"/>
      <w:bookmarkEnd w:id="12848"/>
      <w:bookmarkEnd w:id="12849"/>
      <w:r>
        <w:rPr>
          <w:rFonts w:cs="Arial" w:ascii="Arial" w:hAnsi="Arial"/>
          <w:i/>
          <w:iCs/>
          <w:color w:val="800080"/>
          <w:sz w:val="20"/>
          <w:szCs w:val="20"/>
        </w:rPr>
        <w:t>Согласно Определению Конституционного Суда РФ от 16 декабря 2002 г. N 282-О положения статьи 1062 не препятствуют предоставлению судебной защиты требованиям, вытекающим из расчетного форвардного контракта, - если по своему существу он соответствует гражданско-правовым критериям сделок, требования по которым подлежат защите в судебном порядке</w:t>
      </w:r>
    </w:p>
    <w:p>
      <w:pPr>
        <w:pStyle w:val="Normal"/>
        <w:autoSpaceDE w:val="false"/>
        <w:jc w:val="both"/>
        <w:rPr>
          <w:rFonts w:ascii="Arial" w:hAnsi="Arial" w:cs="Arial"/>
          <w:i/>
          <w:i/>
          <w:iCs/>
          <w:color w:val="800080"/>
          <w:sz w:val="20"/>
          <w:szCs w:val="20"/>
        </w:rPr>
      </w:pPr>
      <w:bookmarkStart w:id="12850" w:name="sub_1062"/>
      <w:bookmarkStart w:id="12851" w:name="sub_191123432"/>
      <w:bookmarkStart w:id="12852" w:name="sub_1062"/>
      <w:bookmarkStart w:id="12853" w:name="sub_191123432"/>
      <w:bookmarkEnd w:id="12852"/>
      <w:bookmarkEnd w:id="12853"/>
      <w:r>
        <w:rPr>
          <w:rFonts w:cs="Arial" w:ascii="Arial" w:hAnsi="Arial"/>
          <w:i/>
          <w:iCs/>
          <w:color w:val="800080"/>
          <w:sz w:val="20"/>
          <w:szCs w:val="20"/>
        </w:rPr>
      </w:r>
    </w:p>
    <w:p>
      <w:pPr>
        <w:pStyle w:val="Normal"/>
        <w:autoSpaceDE w:val="false"/>
        <w:ind w:start="1612" w:hanging="892"/>
        <w:jc w:val="both"/>
        <w:rPr/>
      </w:pPr>
      <w:r>
        <w:rPr>
          <w:rFonts w:cs="Arial" w:ascii="Arial" w:hAnsi="Arial"/>
          <w:b/>
          <w:bCs/>
          <w:color w:val="000080"/>
          <w:sz w:val="20"/>
          <w:szCs w:val="20"/>
        </w:rPr>
        <w:t>Статья 1062.</w:t>
      </w:r>
      <w:r>
        <w:rPr>
          <w:rFonts w:cs="Arial" w:ascii="Arial" w:hAnsi="Arial"/>
          <w:sz w:val="20"/>
          <w:szCs w:val="20"/>
        </w:rPr>
        <w:t xml:space="preserve"> Требования, связанные с организацией игр и пари и участием в них</w:t>
      </w:r>
    </w:p>
    <w:p>
      <w:pPr>
        <w:pStyle w:val="Normal"/>
        <w:autoSpaceDE w:val="false"/>
        <w:ind w:firstLine="720"/>
        <w:jc w:val="both"/>
        <w:rPr/>
      </w:pPr>
      <w:r>
        <w:rPr>
          <w:rFonts w:cs="Arial" w:ascii="Arial" w:hAnsi="Arial"/>
          <w:sz w:val="20"/>
          <w:szCs w:val="20"/>
        </w:rPr>
        <w:t xml:space="preserve">Требования граждан и юридических лиц, связанные с организацией игр и пари или с участием в них, не подлежат судебной защите, за исключением требований лиц, принявших участие в играх или пари под влиянием обмана, насилия, угрозы или злонамеренного соглашения их представителя с организатором игр или пари, а также требований, указанных в </w:t>
      </w:r>
      <w:hyperlink w:anchor="sub_10635">
        <w:r>
          <w:rPr>
            <w:rStyle w:val="Style15"/>
            <w:rFonts w:cs="Arial" w:ascii="Arial" w:hAnsi="Arial"/>
            <w:color w:val="008000"/>
            <w:sz w:val="20"/>
            <w:szCs w:val="20"/>
            <w:u w:val="single"/>
          </w:rPr>
          <w:t>пункте 5 статьи 1063</w:t>
        </w:r>
      </w:hyperlink>
      <w:r>
        <w:rPr>
          <w:rFonts w:cs="Arial" w:ascii="Arial" w:hAnsi="Arial"/>
          <w:sz w:val="20"/>
          <w:szCs w:val="20"/>
        </w:rPr>
        <w:t xml:space="preserve"> настоящего Кодекса.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2854" w:name="sub_191123644"/>
      <w:bookmarkEnd w:id="12854"/>
      <w:r>
        <w:rPr>
          <w:rFonts w:cs="Arial" w:ascii="Arial" w:hAnsi="Arial"/>
          <w:i/>
          <w:iCs/>
          <w:color w:val="800080"/>
          <w:sz w:val="20"/>
          <w:szCs w:val="20"/>
        </w:rPr>
        <w:t>См. комментарии к статье 1062 настоящего Кодекса</w:t>
      </w:r>
    </w:p>
    <w:p>
      <w:pPr>
        <w:pStyle w:val="Normal"/>
        <w:autoSpaceDE w:val="false"/>
        <w:ind w:start="139" w:firstLine="139"/>
        <w:jc w:val="both"/>
        <w:rPr>
          <w:rFonts w:ascii="Arial" w:hAnsi="Arial" w:cs="Arial"/>
          <w:i/>
          <w:i/>
          <w:iCs/>
          <w:color w:val="800080"/>
          <w:sz w:val="20"/>
          <w:szCs w:val="20"/>
        </w:rPr>
      </w:pPr>
      <w:bookmarkStart w:id="12855" w:name="sub_191123644"/>
      <w:bookmarkEnd w:id="12855"/>
      <w:r>
        <w:rPr>
          <w:rFonts w:cs="Arial" w:ascii="Arial" w:hAnsi="Arial"/>
          <w:i/>
          <w:iCs/>
          <w:color w:val="800080"/>
          <w:sz w:val="20"/>
          <w:szCs w:val="20"/>
        </w:rPr>
        <w:t>См. схему "Публичное обещание награды. Публичный конкурс. Проведение игр и пари"</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bookmarkStart w:id="12856" w:name="sub_1063"/>
      <w:bookmarkStart w:id="12857" w:name="sub_191123924"/>
      <w:bookmarkEnd w:id="12856"/>
      <w:bookmarkEnd w:id="12857"/>
      <w:r>
        <w:rPr>
          <w:rFonts w:cs="Arial" w:ascii="Arial" w:hAnsi="Arial"/>
          <w:i/>
          <w:iCs/>
          <w:color w:val="800080"/>
          <w:sz w:val="20"/>
          <w:szCs w:val="20"/>
        </w:rPr>
        <w:t>Федеральным законом от 11 ноября 2003 г. N 138-ФЗ в статью 1063 настоящего Кодекса внесены изменения, вступающие в силу с 1 января 2004 г.</w:t>
      </w:r>
    </w:p>
    <w:p>
      <w:pPr>
        <w:pStyle w:val="Normal"/>
        <w:autoSpaceDE w:val="false"/>
        <w:ind w:start="139" w:firstLine="139"/>
        <w:jc w:val="both"/>
        <w:rPr>
          <w:rFonts w:ascii="Arial" w:hAnsi="Arial" w:cs="Arial"/>
          <w:i/>
          <w:i/>
          <w:iCs/>
          <w:color w:val="800080"/>
          <w:sz w:val="20"/>
          <w:szCs w:val="20"/>
        </w:rPr>
      </w:pPr>
      <w:hyperlink w:anchor="sub_1063">
        <w:bookmarkStart w:id="12858" w:name="sub_1063"/>
        <w:bookmarkStart w:id="12859" w:name="sub_191123924"/>
        <w:bookmarkEnd w:id="12858"/>
        <w:bookmarkEnd w:id="12859"/>
        <w:r>
          <w:rPr>
            <w:rStyle w:val="Style15"/>
            <w:rFonts w:cs="Arial" w:ascii="Arial" w:hAnsi="Arial"/>
            <w:i/>
            <w:iCs/>
            <w:color w:val="008000"/>
            <w:sz w:val="20"/>
            <w:szCs w:val="20"/>
            <w:u w:val="single"/>
          </w:rPr>
          <w:t>См. текст статьи в предыдущей редакции</w:t>
        </w:r>
      </w:hyperlink>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start="1612" w:hanging="892"/>
        <w:jc w:val="both"/>
        <w:rPr/>
      </w:pPr>
      <w:r>
        <w:rPr>
          <w:rFonts w:cs="Arial" w:ascii="Arial" w:hAnsi="Arial"/>
          <w:b/>
          <w:bCs/>
          <w:color w:val="000080"/>
          <w:sz w:val="20"/>
          <w:szCs w:val="20"/>
        </w:rPr>
        <w:t>Статья 1063.</w:t>
      </w:r>
      <w:r>
        <w:rPr>
          <w:rFonts w:cs="Arial" w:ascii="Arial" w:hAnsi="Arial"/>
          <w:sz w:val="20"/>
          <w:szCs w:val="20"/>
        </w:rPr>
        <w:t xml:space="preserve"> Проведение лотерей, тотализаторов и иных игр государством и муниципальными образованиями или по их разрешению</w:t>
      </w:r>
    </w:p>
    <w:p>
      <w:pPr>
        <w:pStyle w:val="Normal"/>
        <w:autoSpaceDE w:val="false"/>
        <w:ind w:firstLine="720"/>
        <w:jc w:val="both"/>
        <w:rPr>
          <w:rFonts w:ascii="Arial" w:hAnsi="Arial" w:cs="Arial"/>
          <w:sz w:val="20"/>
          <w:szCs w:val="20"/>
        </w:rPr>
      </w:pPr>
      <w:bookmarkStart w:id="12860" w:name="sub_106301"/>
      <w:bookmarkEnd w:id="12860"/>
      <w:r>
        <w:rPr>
          <w:rFonts w:cs="Arial" w:ascii="Arial" w:hAnsi="Arial"/>
          <w:sz w:val="20"/>
          <w:szCs w:val="20"/>
        </w:rPr>
        <w:t>1. Отношения между организаторами лотерей, тотализаторов (взаимных пари) и других основанных на риске игр - Российской Федерацией, субъектами Российской Федерации, муниципальными образованиями, лицами, а для лотерей - юридическими лицами, получившими от уполномоченного государственного или муниципального органа право на проведение таких игр в порядке, установленном законом, - и участниками игр основаны на договоре.</w:t>
      </w:r>
    </w:p>
    <w:p>
      <w:pPr>
        <w:pStyle w:val="Normal"/>
        <w:autoSpaceDE w:val="false"/>
        <w:ind w:firstLine="720"/>
        <w:jc w:val="both"/>
        <w:rPr>
          <w:rFonts w:ascii="Arial" w:hAnsi="Arial" w:cs="Arial"/>
          <w:sz w:val="20"/>
          <w:szCs w:val="20"/>
        </w:rPr>
      </w:pPr>
      <w:bookmarkStart w:id="12861" w:name="sub_106301"/>
      <w:bookmarkStart w:id="12862" w:name="sub_106302"/>
      <w:bookmarkEnd w:id="12861"/>
      <w:bookmarkEnd w:id="12862"/>
      <w:r>
        <w:rPr>
          <w:rFonts w:cs="Arial" w:ascii="Arial" w:hAnsi="Arial"/>
          <w:sz w:val="20"/>
          <w:szCs w:val="20"/>
        </w:rPr>
        <w:t>2. В случаях, предусмотренных правилами организации игр, договор между организатором и участником игр оформляется выдачей лотерейного билета, квитанции или иного документа, а также иным способом.</w:t>
      </w:r>
    </w:p>
    <w:p>
      <w:pPr>
        <w:pStyle w:val="Normal"/>
        <w:autoSpaceDE w:val="false"/>
        <w:ind w:firstLine="720"/>
        <w:jc w:val="both"/>
        <w:rPr>
          <w:rFonts w:ascii="Arial" w:hAnsi="Arial" w:cs="Arial"/>
          <w:sz w:val="20"/>
          <w:szCs w:val="20"/>
        </w:rPr>
      </w:pPr>
      <w:bookmarkStart w:id="12863" w:name="sub_106302"/>
      <w:bookmarkStart w:id="12864" w:name="sub_10633"/>
      <w:bookmarkEnd w:id="12863"/>
      <w:bookmarkEnd w:id="12864"/>
      <w:r>
        <w:rPr>
          <w:rFonts w:cs="Arial" w:ascii="Arial" w:hAnsi="Arial"/>
          <w:sz w:val="20"/>
          <w:szCs w:val="20"/>
        </w:rPr>
        <w:t>3. Предложение о заключении договора, предусмотренного пунктом 1 настоящей статьи, должно включать условия о сроке проведения игр и порядке определения выигрыша и его размере.</w:t>
      </w:r>
    </w:p>
    <w:p>
      <w:pPr>
        <w:pStyle w:val="Normal"/>
        <w:autoSpaceDE w:val="false"/>
        <w:ind w:firstLine="720"/>
        <w:jc w:val="both"/>
        <w:rPr>
          <w:rFonts w:ascii="Arial" w:hAnsi="Arial" w:cs="Arial"/>
          <w:sz w:val="20"/>
          <w:szCs w:val="20"/>
        </w:rPr>
      </w:pPr>
      <w:bookmarkStart w:id="12865" w:name="sub_10633"/>
      <w:bookmarkStart w:id="12866" w:name="sub_1063302"/>
      <w:bookmarkEnd w:id="12865"/>
      <w:bookmarkEnd w:id="12866"/>
      <w:r>
        <w:rPr>
          <w:rFonts w:cs="Arial" w:ascii="Arial" w:hAnsi="Arial"/>
          <w:sz w:val="20"/>
          <w:szCs w:val="20"/>
        </w:rPr>
        <w:t>В случае отказа организатора игр от их проведения в установленный срок участники игр вправе требовать от их организатора возмещения понесенного из-за отмены игр или переноса их срока реального ущерба.</w:t>
      </w:r>
    </w:p>
    <w:p>
      <w:pPr>
        <w:pStyle w:val="Normal"/>
        <w:autoSpaceDE w:val="false"/>
        <w:ind w:firstLine="720"/>
        <w:jc w:val="both"/>
        <w:rPr>
          <w:rFonts w:ascii="Arial" w:hAnsi="Arial" w:cs="Arial"/>
          <w:sz w:val="20"/>
          <w:szCs w:val="20"/>
        </w:rPr>
      </w:pPr>
      <w:bookmarkStart w:id="12867" w:name="sub_1063302"/>
      <w:bookmarkStart w:id="12868" w:name="sub_10634"/>
      <w:bookmarkEnd w:id="12867"/>
      <w:bookmarkEnd w:id="12868"/>
      <w:r>
        <w:rPr>
          <w:rFonts w:cs="Arial" w:ascii="Arial" w:hAnsi="Arial"/>
          <w:sz w:val="20"/>
          <w:szCs w:val="20"/>
        </w:rPr>
        <w:t>4. Лицам, которые в соответствии с условиями проведения лотереи, тотализатора или иных игр признаются выигравшими, должен быть выплачен организатором игр выигрыш в предусмотренных условиями проведения игр размере, форме (денежной или в натуре) и срок, а если срок в этих условиях не указан, не позднее десяти дней с момента определения результатов игр либо в иной срок, установленный законом.</w:t>
      </w:r>
    </w:p>
    <w:p>
      <w:pPr>
        <w:pStyle w:val="Normal"/>
        <w:autoSpaceDE w:val="false"/>
        <w:ind w:firstLine="720"/>
        <w:jc w:val="both"/>
        <w:rPr>
          <w:rFonts w:ascii="Arial" w:hAnsi="Arial" w:cs="Arial"/>
          <w:sz w:val="20"/>
          <w:szCs w:val="20"/>
        </w:rPr>
      </w:pPr>
      <w:bookmarkStart w:id="12869" w:name="sub_10634"/>
      <w:bookmarkStart w:id="12870" w:name="sub_10635"/>
      <w:bookmarkEnd w:id="12869"/>
      <w:bookmarkEnd w:id="12870"/>
      <w:r>
        <w:rPr>
          <w:rFonts w:cs="Arial" w:ascii="Arial" w:hAnsi="Arial"/>
          <w:sz w:val="20"/>
          <w:szCs w:val="20"/>
        </w:rPr>
        <w:t>5. В случае неисполнения организатором игр указанной в пункте 4 настоящей статьи обязанности участник, выигравший в лотерее, тотализаторе или иных играх, вправе требовать от организатора игр выплаты выигрыша, а также возмещения убытков, причиненных нарушением договора со стороны организатора.</w:t>
      </w:r>
    </w:p>
    <w:p>
      <w:pPr>
        <w:pStyle w:val="Normal"/>
        <w:autoSpaceDE w:val="false"/>
        <w:jc w:val="both"/>
        <w:rPr>
          <w:rFonts w:ascii="Courier New" w:hAnsi="Courier New" w:cs="Courier New"/>
          <w:sz w:val="20"/>
          <w:szCs w:val="20"/>
        </w:rPr>
      </w:pPr>
      <w:bookmarkStart w:id="12871" w:name="sub_10635"/>
      <w:bookmarkStart w:id="12872" w:name="sub_10635"/>
      <w:bookmarkEnd w:id="12872"/>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2873" w:name="sub_191125168"/>
      <w:bookmarkEnd w:id="12873"/>
      <w:r>
        <w:rPr>
          <w:rFonts w:cs="Arial" w:ascii="Arial" w:hAnsi="Arial"/>
          <w:i/>
          <w:iCs/>
          <w:color w:val="800080"/>
          <w:sz w:val="20"/>
          <w:szCs w:val="20"/>
        </w:rPr>
        <w:t>См. комментарии к статье 1063 настоящего Кодекса</w:t>
      </w:r>
    </w:p>
    <w:p>
      <w:pPr>
        <w:pStyle w:val="Normal"/>
        <w:autoSpaceDE w:val="false"/>
        <w:jc w:val="both"/>
        <w:rPr>
          <w:rFonts w:ascii="Arial" w:hAnsi="Arial" w:cs="Arial"/>
          <w:i/>
          <w:i/>
          <w:iCs/>
          <w:color w:val="800080"/>
          <w:sz w:val="20"/>
          <w:szCs w:val="20"/>
        </w:rPr>
      </w:pPr>
      <w:bookmarkStart w:id="12874" w:name="sub_191125168"/>
      <w:bookmarkStart w:id="12875" w:name="sub_191125168"/>
      <w:bookmarkEnd w:id="12875"/>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r>
        <w:rPr>
          <w:rFonts w:cs="Arial" w:ascii="Arial" w:hAnsi="Arial"/>
          <w:i/>
          <w:iCs/>
          <w:color w:val="800080"/>
          <w:sz w:val="20"/>
          <w:szCs w:val="20"/>
        </w:rPr>
        <w:t>См. комментарий к главе 58 Гражданского кодекса РФ</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2876" w:name="sub_2059"/>
      <w:bookmarkEnd w:id="12876"/>
      <w:r>
        <w:rPr>
          <w:rFonts w:cs="Arial" w:ascii="Arial" w:hAnsi="Arial"/>
          <w:b/>
          <w:bCs/>
          <w:color w:val="000080"/>
          <w:sz w:val="20"/>
          <w:szCs w:val="20"/>
        </w:rPr>
        <w:t>Глава 59. Обязательства вследствие причинения вреда</w:t>
      </w:r>
    </w:p>
    <w:p>
      <w:pPr>
        <w:pStyle w:val="Normal"/>
        <w:autoSpaceDE w:val="false"/>
        <w:jc w:val="both"/>
        <w:rPr>
          <w:rFonts w:ascii="Courier New" w:hAnsi="Courier New" w:cs="Courier New"/>
          <w:b/>
          <w:b/>
          <w:bCs/>
          <w:color w:val="000080"/>
          <w:sz w:val="20"/>
          <w:szCs w:val="20"/>
        </w:rPr>
      </w:pPr>
      <w:bookmarkStart w:id="12877" w:name="sub_2059"/>
      <w:bookmarkStart w:id="12878" w:name="sub_2059"/>
      <w:bookmarkEnd w:id="12878"/>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2879" w:name="sub_1064"/>
      <w:bookmarkEnd w:id="12879"/>
      <w:r>
        <w:rPr>
          <w:rFonts w:cs="Arial" w:ascii="Arial" w:hAnsi="Arial"/>
          <w:b/>
          <w:bCs/>
          <w:color w:val="000080"/>
          <w:sz w:val="20"/>
          <w:szCs w:val="20"/>
        </w:rPr>
        <w:t>§ 1. Общие положения о возмещении вреда</w:t>
      </w:r>
    </w:p>
    <w:p>
      <w:pPr>
        <w:pStyle w:val="Normal"/>
        <w:autoSpaceDE w:val="false"/>
        <w:jc w:val="both"/>
        <w:rPr>
          <w:rFonts w:ascii="Courier New" w:hAnsi="Courier New" w:cs="Courier New"/>
          <w:b/>
          <w:b/>
          <w:bCs/>
          <w:color w:val="000080"/>
          <w:sz w:val="20"/>
          <w:szCs w:val="20"/>
        </w:rPr>
      </w:pPr>
      <w:bookmarkStart w:id="12880" w:name="sub_1064"/>
      <w:bookmarkStart w:id="12881" w:name="sub_1064"/>
      <w:bookmarkEnd w:id="12881"/>
      <w:r>
        <w:rPr>
          <w:rFonts w:cs="Courier New" w:ascii="Courier New" w:hAnsi="Courier New"/>
          <w:b/>
          <w:bCs/>
          <w:color w:val="000080"/>
          <w:sz w:val="20"/>
          <w:szCs w:val="20"/>
        </w:rPr>
      </w:r>
    </w:p>
    <w:p>
      <w:pPr>
        <w:pStyle w:val="Normal"/>
        <w:autoSpaceDE w:val="false"/>
        <w:ind w:start="1612" w:hanging="892"/>
        <w:jc w:val="both"/>
        <w:rPr/>
      </w:pPr>
      <w:bookmarkStart w:id="12882" w:name="sub_201064"/>
      <w:bookmarkEnd w:id="12882"/>
      <w:r>
        <w:rPr>
          <w:rFonts w:cs="Arial" w:ascii="Arial" w:hAnsi="Arial"/>
          <w:b/>
          <w:bCs/>
          <w:color w:val="000080"/>
          <w:sz w:val="20"/>
          <w:szCs w:val="20"/>
        </w:rPr>
        <w:t>Статья 1064.</w:t>
      </w:r>
      <w:r>
        <w:rPr>
          <w:rFonts w:cs="Arial" w:ascii="Arial" w:hAnsi="Arial"/>
          <w:sz w:val="20"/>
          <w:szCs w:val="20"/>
        </w:rPr>
        <w:t xml:space="preserve"> Общие основания ответственности за причинение вреда</w:t>
      </w:r>
    </w:p>
    <w:p>
      <w:pPr>
        <w:pStyle w:val="Normal"/>
        <w:autoSpaceDE w:val="false"/>
        <w:ind w:firstLine="720"/>
        <w:jc w:val="both"/>
        <w:rPr>
          <w:rFonts w:ascii="Arial" w:hAnsi="Arial" w:cs="Arial"/>
          <w:sz w:val="20"/>
          <w:szCs w:val="20"/>
        </w:rPr>
      </w:pPr>
      <w:bookmarkStart w:id="12883" w:name="sub_201064"/>
      <w:bookmarkStart w:id="12884" w:name="sub_10641"/>
      <w:bookmarkEnd w:id="12883"/>
      <w:bookmarkEnd w:id="12884"/>
      <w:r>
        <w:rPr>
          <w:rFonts w:cs="Arial" w:ascii="Arial" w:hAnsi="Arial"/>
          <w:sz w:val="20"/>
          <w:szCs w:val="20"/>
        </w:rPr>
        <w:t>1. Вред, причиненный личности или имуществу гражданина, а также вред, причиненный имуществу юридического лица, подлежит возмещению в полном объеме лицом, причинившим вред.</w:t>
      </w:r>
    </w:p>
    <w:p>
      <w:pPr>
        <w:pStyle w:val="Normal"/>
        <w:autoSpaceDE w:val="false"/>
        <w:ind w:firstLine="720"/>
        <w:jc w:val="both"/>
        <w:rPr>
          <w:rFonts w:ascii="Arial" w:hAnsi="Arial" w:cs="Arial"/>
          <w:sz w:val="20"/>
          <w:szCs w:val="20"/>
        </w:rPr>
      </w:pPr>
      <w:bookmarkStart w:id="12885" w:name="sub_10641"/>
      <w:bookmarkStart w:id="12886" w:name="sub_106412"/>
      <w:bookmarkEnd w:id="12885"/>
      <w:bookmarkEnd w:id="12886"/>
      <w:r>
        <w:rPr>
          <w:rFonts w:cs="Arial" w:ascii="Arial" w:hAnsi="Arial"/>
          <w:sz w:val="20"/>
          <w:szCs w:val="20"/>
        </w:rPr>
        <w:t>Законом обязанность возмещения вреда может быть возложена на лицо, не являющееся причинителем вреда.</w:t>
      </w:r>
    </w:p>
    <w:p>
      <w:pPr>
        <w:pStyle w:val="Normal"/>
        <w:autoSpaceDE w:val="false"/>
        <w:ind w:firstLine="720"/>
        <w:jc w:val="both"/>
        <w:rPr>
          <w:rFonts w:ascii="Arial" w:hAnsi="Arial" w:cs="Arial"/>
          <w:sz w:val="20"/>
          <w:szCs w:val="20"/>
        </w:rPr>
      </w:pPr>
      <w:bookmarkStart w:id="12887" w:name="sub_106412"/>
      <w:bookmarkStart w:id="12888" w:name="sub_106413"/>
      <w:bookmarkEnd w:id="12887"/>
      <w:bookmarkEnd w:id="12888"/>
      <w:r>
        <w:rPr>
          <w:rFonts w:cs="Arial" w:ascii="Arial" w:hAnsi="Arial"/>
          <w:sz w:val="20"/>
          <w:szCs w:val="20"/>
        </w:rPr>
        <w:t>Законом или договором может быть установлена обязанность причинителя вреда выплатить потерпевшим компенсацию сверх возмещения вреда.</w:t>
      </w:r>
    </w:p>
    <w:p>
      <w:pPr>
        <w:pStyle w:val="Normal"/>
        <w:autoSpaceDE w:val="false"/>
        <w:ind w:firstLine="720"/>
        <w:jc w:val="both"/>
        <w:rPr>
          <w:rFonts w:ascii="Arial" w:hAnsi="Arial" w:cs="Arial"/>
          <w:sz w:val="20"/>
          <w:szCs w:val="20"/>
        </w:rPr>
      </w:pPr>
      <w:bookmarkStart w:id="12889" w:name="sub_106413"/>
      <w:bookmarkStart w:id="12890" w:name="sub_10642"/>
      <w:bookmarkEnd w:id="12889"/>
      <w:bookmarkEnd w:id="12890"/>
      <w:r>
        <w:rPr>
          <w:rFonts w:cs="Arial" w:ascii="Arial" w:hAnsi="Arial"/>
          <w:sz w:val="20"/>
          <w:szCs w:val="20"/>
        </w:rPr>
        <w:t>2. Лицо, причинившее вред, освобождается от возмещения вреда, если докажет, что вред причинен не по его вине. Законом может быть предусмотрено возмещение вреда и при отсутствии вины причинителя вреда.</w:t>
      </w:r>
    </w:p>
    <w:p>
      <w:pPr>
        <w:pStyle w:val="Normal"/>
        <w:autoSpaceDE w:val="false"/>
        <w:ind w:firstLine="720"/>
        <w:jc w:val="both"/>
        <w:rPr>
          <w:rFonts w:ascii="Arial" w:hAnsi="Arial" w:cs="Arial"/>
          <w:sz w:val="20"/>
          <w:szCs w:val="20"/>
        </w:rPr>
      </w:pPr>
      <w:bookmarkStart w:id="12891" w:name="sub_10642"/>
      <w:bookmarkStart w:id="12892" w:name="sub_10643"/>
      <w:bookmarkEnd w:id="12891"/>
      <w:bookmarkEnd w:id="12892"/>
      <w:r>
        <w:rPr>
          <w:rFonts w:cs="Arial" w:ascii="Arial" w:hAnsi="Arial"/>
          <w:sz w:val="20"/>
          <w:szCs w:val="20"/>
        </w:rPr>
        <w:t>3. Вред, причиненный правомерными действиями, подлежит возмещению в случаях, предусмотренных законом.</w:t>
      </w:r>
    </w:p>
    <w:p>
      <w:pPr>
        <w:pStyle w:val="Normal"/>
        <w:autoSpaceDE w:val="false"/>
        <w:ind w:firstLine="720"/>
        <w:jc w:val="both"/>
        <w:rPr>
          <w:rFonts w:ascii="Arial" w:hAnsi="Arial" w:cs="Arial"/>
          <w:sz w:val="20"/>
          <w:szCs w:val="20"/>
        </w:rPr>
      </w:pPr>
      <w:bookmarkStart w:id="12893" w:name="sub_10643"/>
      <w:bookmarkEnd w:id="12893"/>
      <w:r>
        <w:rPr>
          <w:rFonts w:cs="Arial" w:ascii="Arial" w:hAnsi="Arial"/>
          <w:sz w:val="20"/>
          <w:szCs w:val="20"/>
        </w:rPr>
        <w:t>В возмещении вреда может быть отказано, если вред причинен по просьбе или с согласия потерпевшего, а действия причинителя вреда не нарушают нравственные принципы общества.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2894" w:name="sub_191127092"/>
      <w:bookmarkEnd w:id="12894"/>
      <w:r>
        <w:rPr>
          <w:rFonts w:cs="Arial" w:ascii="Arial" w:hAnsi="Arial"/>
          <w:i/>
          <w:iCs/>
          <w:color w:val="800080"/>
          <w:sz w:val="20"/>
          <w:szCs w:val="20"/>
        </w:rPr>
        <w:t>См. комментарии к статье 1064 настоящего Кодекса</w:t>
      </w:r>
    </w:p>
    <w:p>
      <w:pPr>
        <w:pStyle w:val="Normal"/>
        <w:autoSpaceDE w:val="false"/>
        <w:ind w:start="139" w:firstLine="139"/>
        <w:jc w:val="both"/>
        <w:rPr>
          <w:rFonts w:ascii="Arial" w:hAnsi="Arial" w:cs="Arial"/>
          <w:i/>
          <w:i/>
          <w:iCs/>
          <w:color w:val="800080"/>
          <w:sz w:val="20"/>
          <w:szCs w:val="20"/>
        </w:rPr>
      </w:pPr>
      <w:bookmarkStart w:id="12895" w:name="sub_191127092"/>
      <w:bookmarkEnd w:id="12895"/>
      <w:r>
        <w:rPr>
          <w:rFonts w:cs="Arial" w:ascii="Arial" w:hAnsi="Arial"/>
          <w:i/>
          <w:iCs/>
          <w:color w:val="800080"/>
          <w:sz w:val="20"/>
          <w:szCs w:val="20"/>
        </w:rPr>
        <w:t>См. схему "Обязательства вследствие причинения вреда"</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start="1612" w:hanging="892"/>
        <w:jc w:val="both"/>
        <w:rPr/>
      </w:pPr>
      <w:bookmarkStart w:id="12896" w:name="sub_1065"/>
      <w:bookmarkEnd w:id="12896"/>
      <w:r>
        <w:rPr>
          <w:rFonts w:cs="Arial" w:ascii="Arial" w:hAnsi="Arial"/>
          <w:b/>
          <w:bCs/>
          <w:color w:val="000080"/>
          <w:sz w:val="20"/>
          <w:szCs w:val="20"/>
        </w:rPr>
        <w:t>Статья 1065.</w:t>
      </w:r>
      <w:r>
        <w:rPr>
          <w:rFonts w:cs="Arial" w:ascii="Arial" w:hAnsi="Arial"/>
          <w:sz w:val="20"/>
          <w:szCs w:val="20"/>
        </w:rPr>
        <w:t xml:space="preserve"> Предупреждение причинения вреда</w:t>
      </w:r>
    </w:p>
    <w:p>
      <w:pPr>
        <w:pStyle w:val="Normal"/>
        <w:autoSpaceDE w:val="false"/>
        <w:ind w:firstLine="720"/>
        <w:jc w:val="both"/>
        <w:rPr>
          <w:rFonts w:ascii="Arial" w:hAnsi="Arial" w:cs="Arial"/>
          <w:sz w:val="20"/>
          <w:szCs w:val="20"/>
        </w:rPr>
      </w:pPr>
      <w:bookmarkStart w:id="12897" w:name="sub_1065"/>
      <w:bookmarkStart w:id="12898" w:name="sub_10651"/>
      <w:bookmarkEnd w:id="12897"/>
      <w:bookmarkEnd w:id="12898"/>
      <w:r>
        <w:rPr>
          <w:rFonts w:cs="Arial" w:ascii="Arial" w:hAnsi="Arial"/>
          <w:sz w:val="20"/>
          <w:szCs w:val="20"/>
        </w:rPr>
        <w:t>1. Опасность причинения вреда в будущем может явиться основанием к иску о запрещении деятельности, создающей такую опасность.</w:t>
      </w:r>
    </w:p>
    <w:p>
      <w:pPr>
        <w:pStyle w:val="Normal"/>
        <w:autoSpaceDE w:val="false"/>
        <w:ind w:firstLine="720"/>
        <w:jc w:val="both"/>
        <w:rPr>
          <w:rFonts w:ascii="Arial" w:hAnsi="Arial" w:cs="Arial"/>
          <w:sz w:val="20"/>
          <w:szCs w:val="20"/>
        </w:rPr>
      </w:pPr>
      <w:bookmarkStart w:id="12899" w:name="sub_10651"/>
      <w:bookmarkStart w:id="12900" w:name="sub_10652"/>
      <w:bookmarkEnd w:id="12899"/>
      <w:bookmarkEnd w:id="12900"/>
      <w:r>
        <w:rPr>
          <w:rFonts w:cs="Arial" w:ascii="Arial" w:hAnsi="Arial"/>
          <w:sz w:val="20"/>
          <w:szCs w:val="20"/>
        </w:rPr>
        <w:t>2. Если причиненный вред является последствием эксплуатации предприятия, сооружения либо иной производственной деятельности, которая продолжает причинять вред или угрожает новым вредом, суд вправе обязать ответчика, помимо возмещения вреда, приостановить или прекратить соответствующую деятельность.</w:t>
      </w:r>
    </w:p>
    <w:p>
      <w:pPr>
        <w:pStyle w:val="Normal"/>
        <w:autoSpaceDE w:val="false"/>
        <w:ind w:firstLine="720"/>
        <w:jc w:val="both"/>
        <w:rPr>
          <w:rFonts w:ascii="Arial" w:hAnsi="Arial" w:cs="Arial"/>
          <w:sz w:val="20"/>
          <w:szCs w:val="20"/>
        </w:rPr>
      </w:pPr>
      <w:bookmarkStart w:id="12901" w:name="sub_10652"/>
      <w:bookmarkStart w:id="12902" w:name="sub_106502"/>
      <w:bookmarkEnd w:id="12901"/>
      <w:bookmarkEnd w:id="12902"/>
      <w:r>
        <w:rPr>
          <w:rFonts w:cs="Arial" w:ascii="Arial" w:hAnsi="Arial"/>
          <w:sz w:val="20"/>
          <w:szCs w:val="20"/>
        </w:rPr>
        <w:t>Суд может отказать в иске о приостановлении либо прекращении соответствующей деятельности лишь в случае, если ее приостановление либо прекращение противоречит общественным интересам. Отказ в приостановлении либо прекращении такой деятельности не лишает потерпевших права на возмещение причиненного этой деятельностью вреда.</w:t>
      </w:r>
    </w:p>
    <w:p>
      <w:pPr>
        <w:pStyle w:val="Normal"/>
        <w:autoSpaceDE w:val="false"/>
        <w:jc w:val="both"/>
        <w:rPr>
          <w:rFonts w:ascii="Courier New" w:hAnsi="Courier New" w:cs="Courier New"/>
          <w:sz w:val="20"/>
          <w:szCs w:val="20"/>
        </w:rPr>
      </w:pPr>
      <w:bookmarkStart w:id="12903" w:name="sub_106502"/>
      <w:bookmarkStart w:id="12904" w:name="sub_106502"/>
      <w:bookmarkEnd w:id="12904"/>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2905" w:name="sub_191128016"/>
      <w:bookmarkEnd w:id="12905"/>
      <w:r>
        <w:rPr>
          <w:rFonts w:cs="Arial" w:ascii="Arial" w:hAnsi="Arial"/>
          <w:i/>
          <w:iCs/>
          <w:color w:val="800080"/>
          <w:sz w:val="20"/>
          <w:szCs w:val="20"/>
        </w:rPr>
        <w:t>См. комментарии к статье 1065 настоящего Кодекса</w:t>
      </w:r>
    </w:p>
    <w:p>
      <w:pPr>
        <w:pStyle w:val="Normal"/>
        <w:autoSpaceDE w:val="false"/>
        <w:jc w:val="both"/>
        <w:rPr>
          <w:rFonts w:ascii="Arial" w:hAnsi="Arial" w:cs="Arial"/>
          <w:i/>
          <w:i/>
          <w:iCs/>
          <w:color w:val="800080"/>
          <w:sz w:val="20"/>
          <w:szCs w:val="20"/>
        </w:rPr>
      </w:pPr>
      <w:bookmarkStart w:id="12906" w:name="sub_191128016"/>
      <w:bookmarkStart w:id="12907" w:name="sub_191128016"/>
      <w:bookmarkEnd w:id="12907"/>
      <w:r>
        <w:rPr>
          <w:rFonts w:cs="Arial" w:ascii="Arial" w:hAnsi="Arial"/>
          <w:i/>
          <w:iCs/>
          <w:color w:val="800080"/>
          <w:sz w:val="20"/>
          <w:szCs w:val="20"/>
        </w:rPr>
      </w:r>
    </w:p>
    <w:p>
      <w:pPr>
        <w:pStyle w:val="Normal"/>
        <w:autoSpaceDE w:val="false"/>
        <w:ind w:start="1612" w:hanging="892"/>
        <w:jc w:val="both"/>
        <w:rPr/>
      </w:pPr>
      <w:bookmarkStart w:id="12908" w:name="sub_1066"/>
      <w:bookmarkEnd w:id="12908"/>
      <w:r>
        <w:rPr>
          <w:rFonts w:cs="Arial" w:ascii="Arial" w:hAnsi="Arial"/>
          <w:b/>
          <w:bCs/>
          <w:color w:val="000080"/>
          <w:sz w:val="20"/>
          <w:szCs w:val="20"/>
        </w:rPr>
        <w:t>Статья 1066.</w:t>
      </w:r>
      <w:r>
        <w:rPr>
          <w:rFonts w:cs="Arial" w:ascii="Arial" w:hAnsi="Arial"/>
          <w:sz w:val="20"/>
          <w:szCs w:val="20"/>
        </w:rPr>
        <w:t xml:space="preserve"> Причинение вреда в состоянии необходимой обороны</w:t>
      </w:r>
    </w:p>
    <w:p>
      <w:pPr>
        <w:pStyle w:val="Normal"/>
        <w:autoSpaceDE w:val="false"/>
        <w:ind w:firstLine="720"/>
        <w:jc w:val="both"/>
        <w:rPr>
          <w:rFonts w:ascii="Arial" w:hAnsi="Arial" w:cs="Arial"/>
          <w:sz w:val="20"/>
          <w:szCs w:val="20"/>
        </w:rPr>
      </w:pPr>
      <w:bookmarkStart w:id="12909" w:name="sub_1066"/>
      <w:bookmarkEnd w:id="12909"/>
      <w:r>
        <w:rPr>
          <w:rFonts w:cs="Arial" w:ascii="Arial" w:hAnsi="Arial"/>
          <w:sz w:val="20"/>
          <w:szCs w:val="20"/>
        </w:rPr>
        <w:t>Не подлежит возмещению вред, причиненный в состоянии необходимой обороны, если при этом не были превышены ее пределы.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2910" w:name="sub_191128400"/>
      <w:bookmarkEnd w:id="12910"/>
      <w:r>
        <w:rPr>
          <w:rFonts w:cs="Arial" w:ascii="Arial" w:hAnsi="Arial"/>
          <w:i/>
          <w:iCs/>
          <w:color w:val="800080"/>
          <w:sz w:val="20"/>
          <w:szCs w:val="20"/>
        </w:rPr>
        <w:t>См. комментарии к статье 1066 настоящего Кодекса</w:t>
      </w:r>
    </w:p>
    <w:p>
      <w:pPr>
        <w:pStyle w:val="Normal"/>
        <w:autoSpaceDE w:val="false"/>
        <w:jc w:val="both"/>
        <w:rPr>
          <w:rFonts w:ascii="Arial" w:hAnsi="Arial" w:cs="Arial"/>
          <w:i/>
          <w:i/>
          <w:iCs/>
          <w:color w:val="800080"/>
          <w:sz w:val="20"/>
          <w:szCs w:val="20"/>
        </w:rPr>
      </w:pPr>
      <w:bookmarkStart w:id="12911" w:name="sub_191128400"/>
      <w:bookmarkStart w:id="12912" w:name="sub_191128400"/>
      <w:bookmarkEnd w:id="12912"/>
      <w:r>
        <w:rPr>
          <w:rFonts w:cs="Arial" w:ascii="Arial" w:hAnsi="Arial"/>
          <w:i/>
          <w:iCs/>
          <w:color w:val="800080"/>
          <w:sz w:val="20"/>
          <w:szCs w:val="20"/>
        </w:rPr>
      </w:r>
    </w:p>
    <w:p>
      <w:pPr>
        <w:pStyle w:val="Normal"/>
        <w:autoSpaceDE w:val="false"/>
        <w:ind w:start="1612" w:hanging="892"/>
        <w:jc w:val="both"/>
        <w:rPr/>
      </w:pPr>
      <w:bookmarkStart w:id="12913" w:name="sub_1067"/>
      <w:bookmarkEnd w:id="12913"/>
      <w:r>
        <w:rPr>
          <w:rFonts w:cs="Arial" w:ascii="Arial" w:hAnsi="Arial"/>
          <w:b/>
          <w:bCs/>
          <w:color w:val="000080"/>
          <w:sz w:val="20"/>
          <w:szCs w:val="20"/>
        </w:rPr>
        <w:t>Статья 1067.</w:t>
      </w:r>
      <w:r>
        <w:rPr>
          <w:rFonts w:cs="Arial" w:ascii="Arial" w:hAnsi="Arial"/>
          <w:sz w:val="20"/>
          <w:szCs w:val="20"/>
        </w:rPr>
        <w:t xml:space="preserve"> Причинение вреда в состоянии крайней необходимости</w:t>
      </w:r>
    </w:p>
    <w:p>
      <w:pPr>
        <w:pStyle w:val="Normal"/>
        <w:autoSpaceDE w:val="false"/>
        <w:ind w:firstLine="720"/>
        <w:jc w:val="both"/>
        <w:rPr>
          <w:rFonts w:ascii="Arial" w:hAnsi="Arial" w:cs="Arial"/>
          <w:sz w:val="20"/>
          <w:szCs w:val="20"/>
        </w:rPr>
      </w:pPr>
      <w:bookmarkStart w:id="12914" w:name="sub_1067"/>
      <w:bookmarkEnd w:id="12914"/>
      <w:r>
        <w:rPr>
          <w:rFonts w:cs="Arial" w:ascii="Arial" w:hAnsi="Arial"/>
          <w:sz w:val="20"/>
          <w:szCs w:val="20"/>
        </w:rPr>
        <w:t>Вред, причиненный в состоянии крайней необходимости, то есть для устранения опасности, угрожающей самому причинителю вреда или другим лицам, если эта опасность при данных обстоятельствах не могла быть устранена иными средствами, должен быть возмещен лицом, причинившим вред.</w:t>
      </w:r>
    </w:p>
    <w:p>
      <w:pPr>
        <w:pStyle w:val="Normal"/>
        <w:autoSpaceDE w:val="false"/>
        <w:ind w:firstLine="720"/>
        <w:jc w:val="both"/>
        <w:rPr>
          <w:rFonts w:ascii="Arial" w:hAnsi="Arial" w:cs="Arial"/>
          <w:sz w:val="20"/>
          <w:szCs w:val="20"/>
        </w:rPr>
      </w:pPr>
      <w:bookmarkStart w:id="12915" w:name="sub_10672"/>
      <w:bookmarkEnd w:id="12915"/>
      <w:r>
        <w:rPr>
          <w:rFonts w:cs="Arial" w:ascii="Arial" w:hAnsi="Arial"/>
          <w:sz w:val="20"/>
          <w:szCs w:val="20"/>
        </w:rPr>
        <w:t>Учитывая обстоятельства, при которых был причинен такой вред, суд может возложить обязанность его возмещения на третье лицо, в интересах которого действовал причинивший вред, либо освободить от возмещения вреда полностью или частично как это третье лицо, так и причинившего вред.</w:t>
      </w:r>
    </w:p>
    <w:p>
      <w:pPr>
        <w:pStyle w:val="Normal"/>
        <w:autoSpaceDE w:val="false"/>
        <w:jc w:val="both"/>
        <w:rPr>
          <w:rFonts w:ascii="Courier New" w:hAnsi="Courier New" w:cs="Courier New"/>
          <w:sz w:val="20"/>
          <w:szCs w:val="20"/>
        </w:rPr>
      </w:pPr>
      <w:bookmarkStart w:id="12916" w:name="sub_10672"/>
      <w:bookmarkStart w:id="12917" w:name="sub_10672"/>
      <w:bookmarkEnd w:id="12917"/>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2918" w:name="sub_191128996"/>
      <w:bookmarkEnd w:id="12918"/>
      <w:r>
        <w:rPr>
          <w:rFonts w:cs="Arial" w:ascii="Arial" w:hAnsi="Arial"/>
          <w:i/>
          <w:iCs/>
          <w:color w:val="800080"/>
          <w:sz w:val="20"/>
          <w:szCs w:val="20"/>
        </w:rPr>
        <w:t>См. комментарии к статье 1067 настоящего Кодекса</w:t>
      </w:r>
    </w:p>
    <w:p>
      <w:pPr>
        <w:pStyle w:val="Normal"/>
        <w:autoSpaceDE w:val="false"/>
        <w:jc w:val="both"/>
        <w:rPr>
          <w:rFonts w:ascii="Arial" w:hAnsi="Arial" w:cs="Arial"/>
          <w:i/>
          <w:i/>
          <w:iCs/>
          <w:color w:val="800080"/>
          <w:sz w:val="20"/>
          <w:szCs w:val="20"/>
        </w:rPr>
      </w:pPr>
      <w:bookmarkStart w:id="12919" w:name="sub_191128996"/>
      <w:bookmarkStart w:id="12920" w:name="sub_191128996"/>
      <w:bookmarkEnd w:id="12920"/>
      <w:r>
        <w:rPr>
          <w:rFonts w:cs="Arial" w:ascii="Arial" w:hAnsi="Arial"/>
          <w:i/>
          <w:iCs/>
          <w:color w:val="800080"/>
          <w:sz w:val="20"/>
          <w:szCs w:val="20"/>
        </w:rPr>
      </w:r>
    </w:p>
    <w:p>
      <w:pPr>
        <w:pStyle w:val="Normal"/>
        <w:autoSpaceDE w:val="false"/>
        <w:ind w:start="1612" w:hanging="892"/>
        <w:jc w:val="both"/>
        <w:rPr/>
      </w:pPr>
      <w:bookmarkStart w:id="12921" w:name="sub_1068"/>
      <w:bookmarkEnd w:id="12921"/>
      <w:r>
        <w:rPr>
          <w:rFonts w:cs="Arial" w:ascii="Arial" w:hAnsi="Arial"/>
          <w:b/>
          <w:bCs/>
          <w:color w:val="000080"/>
          <w:sz w:val="20"/>
          <w:szCs w:val="20"/>
        </w:rPr>
        <w:t>Статья 1068.</w:t>
      </w:r>
      <w:r>
        <w:rPr>
          <w:rFonts w:cs="Arial" w:ascii="Arial" w:hAnsi="Arial"/>
          <w:sz w:val="20"/>
          <w:szCs w:val="20"/>
        </w:rPr>
        <w:t xml:space="preserve"> Ответственность юридического лица или гражданина за вред, причиненный его работником</w:t>
      </w:r>
    </w:p>
    <w:p>
      <w:pPr>
        <w:pStyle w:val="Normal"/>
        <w:autoSpaceDE w:val="false"/>
        <w:ind w:firstLine="720"/>
        <w:jc w:val="both"/>
        <w:rPr>
          <w:rFonts w:ascii="Arial" w:hAnsi="Arial" w:cs="Arial"/>
          <w:sz w:val="20"/>
          <w:szCs w:val="20"/>
        </w:rPr>
      </w:pPr>
      <w:bookmarkStart w:id="12922" w:name="sub_1068"/>
      <w:bookmarkStart w:id="12923" w:name="sub_10681"/>
      <w:bookmarkEnd w:id="12922"/>
      <w:bookmarkEnd w:id="12923"/>
      <w:r>
        <w:rPr>
          <w:rFonts w:cs="Arial" w:ascii="Arial" w:hAnsi="Arial"/>
          <w:sz w:val="20"/>
          <w:szCs w:val="20"/>
        </w:rPr>
        <w:t>1. Юридическое лицо либо гражданин возмещает вред, причиненный его работником при исполнении трудовых (служебных, должностных) обязанностей.</w:t>
      </w:r>
    </w:p>
    <w:p>
      <w:pPr>
        <w:pStyle w:val="Normal"/>
        <w:autoSpaceDE w:val="false"/>
        <w:ind w:firstLine="720"/>
        <w:jc w:val="both"/>
        <w:rPr>
          <w:rFonts w:ascii="Arial" w:hAnsi="Arial" w:cs="Arial"/>
          <w:sz w:val="20"/>
          <w:szCs w:val="20"/>
        </w:rPr>
      </w:pPr>
      <w:bookmarkStart w:id="12924" w:name="sub_10681"/>
      <w:bookmarkStart w:id="12925" w:name="sub_106812"/>
      <w:bookmarkEnd w:id="12924"/>
      <w:bookmarkEnd w:id="12925"/>
      <w:r>
        <w:rPr>
          <w:rFonts w:cs="Arial" w:ascii="Arial" w:hAnsi="Arial"/>
          <w:sz w:val="20"/>
          <w:szCs w:val="20"/>
        </w:rPr>
        <w:t>Применительно к правилам, предусмотренным настоящей главой, работниками признаются граждане, выполняющие работу на основании трудового договора (контракта), а также граждане, выполняющие работу по гражданско-правовому договору, если при этом они действовали или должны были действовать по заданию соответствующего юридического лица или гражданина и под его контролем за безопасным ведением работ.</w:t>
      </w:r>
    </w:p>
    <w:p>
      <w:pPr>
        <w:pStyle w:val="Normal"/>
        <w:autoSpaceDE w:val="false"/>
        <w:ind w:firstLine="720"/>
        <w:jc w:val="both"/>
        <w:rPr>
          <w:rFonts w:ascii="Arial" w:hAnsi="Arial" w:cs="Arial"/>
          <w:sz w:val="20"/>
          <w:szCs w:val="20"/>
        </w:rPr>
      </w:pPr>
      <w:bookmarkStart w:id="12926" w:name="sub_106812"/>
      <w:bookmarkStart w:id="12927" w:name="sub_10682"/>
      <w:bookmarkEnd w:id="12926"/>
      <w:bookmarkEnd w:id="12927"/>
      <w:r>
        <w:rPr>
          <w:rFonts w:cs="Arial" w:ascii="Arial" w:hAnsi="Arial"/>
          <w:sz w:val="20"/>
          <w:szCs w:val="20"/>
        </w:rPr>
        <w:t>2. Хозяйственные товарищества и производственные кооперативы возмещают вред, причиненный их участниками (членами) при осуществлении последними предпринимательской, производственной или иной деятельности товарищества или кооператива.</w:t>
      </w:r>
    </w:p>
    <w:p>
      <w:pPr>
        <w:pStyle w:val="Normal"/>
        <w:autoSpaceDE w:val="false"/>
        <w:jc w:val="both"/>
        <w:rPr>
          <w:rFonts w:ascii="Courier New" w:hAnsi="Courier New" w:cs="Courier New"/>
          <w:sz w:val="20"/>
          <w:szCs w:val="20"/>
        </w:rPr>
      </w:pPr>
      <w:bookmarkStart w:id="12928" w:name="sub_10682"/>
      <w:bookmarkStart w:id="12929" w:name="sub_10682"/>
      <w:bookmarkEnd w:id="12929"/>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2930" w:name="sub_191129884"/>
      <w:bookmarkEnd w:id="12930"/>
      <w:r>
        <w:rPr>
          <w:rFonts w:cs="Arial" w:ascii="Arial" w:hAnsi="Arial"/>
          <w:i/>
          <w:iCs/>
          <w:color w:val="800080"/>
          <w:sz w:val="20"/>
          <w:szCs w:val="20"/>
        </w:rPr>
        <w:t>См. комментарии к статье 1068 настоящего Кодекса</w:t>
      </w:r>
    </w:p>
    <w:p>
      <w:pPr>
        <w:pStyle w:val="Normal"/>
        <w:autoSpaceDE w:val="false"/>
        <w:jc w:val="both"/>
        <w:rPr>
          <w:rFonts w:ascii="Arial" w:hAnsi="Arial" w:cs="Arial"/>
          <w:i/>
          <w:i/>
          <w:iCs/>
          <w:color w:val="800080"/>
          <w:sz w:val="20"/>
          <w:szCs w:val="20"/>
        </w:rPr>
      </w:pPr>
      <w:bookmarkStart w:id="12931" w:name="sub_191129884"/>
      <w:bookmarkStart w:id="12932" w:name="sub_191129884"/>
      <w:bookmarkEnd w:id="12932"/>
      <w:r>
        <w:rPr>
          <w:rFonts w:cs="Arial" w:ascii="Arial" w:hAnsi="Arial"/>
          <w:i/>
          <w:iCs/>
          <w:color w:val="800080"/>
          <w:sz w:val="20"/>
          <w:szCs w:val="20"/>
        </w:rPr>
      </w:r>
    </w:p>
    <w:p>
      <w:pPr>
        <w:pStyle w:val="Normal"/>
        <w:autoSpaceDE w:val="false"/>
        <w:ind w:start="1612" w:hanging="892"/>
        <w:jc w:val="both"/>
        <w:rPr/>
      </w:pPr>
      <w:bookmarkStart w:id="12933" w:name="sub_1069"/>
      <w:bookmarkEnd w:id="12933"/>
      <w:r>
        <w:rPr>
          <w:rFonts w:cs="Arial" w:ascii="Arial" w:hAnsi="Arial"/>
          <w:b/>
          <w:bCs/>
          <w:color w:val="000080"/>
          <w:sz w:val="20"/>
          <w:szCs w:val="20"/>
        </w:rPr>
        <w:t>Статья 1069.</w:t>
      </w:r>
      <w:r>
        <w:rPr>
          <w:rFonts w:cs="Arial" w:ascii="Arial" w:hAnsi="Arial"/>
          <w:sz w:val="20"/>
          <w:szCs w:val="20"/>
        </w:rPr>
        <w:t xml:space="preserve"> Ответственность за вред, причиненный государственными органами, органами местного самоуправления, а также их должностными лицами</w:t>
      </w:r>
    </w:p>
    <w:p>
      <w:pPr>
        <w:pStyle w:val="Normal"/>
        <w:autoSpaceDE w:val="false"/>
        <w:ind w:firstLine="720"/>
        <w:jc w:val="both"/>
        <w:rPr>
          <w:rFonts w:ascii="Arial" w:hAnsi="Arial" w:cs="Arial"/>
          <w:sz w:val="20"/>
          <w:szCs w:val="20"/>
        </w:rPr>
      </w:pPr>
      <w:bookmarkStart w:id="12934" w:name="sub_1069"/>
      <w:bookmarkEnd w:id="12934"/>
      <w:r>
        <w:rPr>
          <w:rFonts w:cs="Arial" w:ascii="Arial" w:hAnsi="Arial"/>
          <w:sz w:val="20"/>
          <w:szCs w:val="20"/>
        </w:rPr>
        <w:t>Вред, причиненный гражданину или юридическому лицу в результате незаконных действий (бездействия) государственных органов, органов местного самоуправления либо должностных лиц этих органов, в том числе в результате издания не соответствующего закону или иному правовому акту акта государственного органа или органа местного самоуправления, подлежит возмещению. Вред возмещается за счет соответственно казны Российской Федерации, казны субъекта Российской Федерации или казны муниципального образования.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2935" w:name="sub_191130268"/>
      <w:bookmarkEnd w:id="12935"/>
      <w:r>
        <w:rPr>
          <w:rFonts w:cs="Arial" w:ascii="Arial" w:hAnsi="Arial"/>
          <w:i/>
          <w:iCs/>
          <w:color w:val="800080"/>
          <w:sz w:val="20"/>
          <w:szCs w:val="20"/>
        </w:rPr>
        <w:t>См. комментарии к статье 1069 настоящего Кодекса</w:t>
      </w:r>
    </w:p>
    <w:p>
      <w:pPr>
        <w:pStyle w:val="Normal"/>
        <w:autoSpaceDE w:val="false"/>
        <w:jc w:val="both"/>
        <w:rPr>
          <w:rFonts w:ascii="Arial" w:hAnsi="Arial" w:cs="Arial"/>
          <w:i/>
          <w:i/>
          <w:iCs/>
          <w:color w:val="800080"/>
          <w:sz w:val="20"/>
          <w:szCs w:val="20"/>
        </w:rPr>
      </w:pPr>
      <w:bookmarkStart w:id="12936" w:name="sub_191130268"/>
      <w:bookmarkStart w:id="12937" w:name="sub_191130268"/>
      <w:bookmarkEnd w:id="12937"/>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bookmarkStart w:id="12938" w:name="sub_1070"/>
      <w:bookmarkStart w:id="12939" w:name="sub_191130512"/>
      <w:bookmarkEnd w:id="12938"/>
      <w:bookmarkEnd w:id="12939"/>
      <w:r>
        <w:rPr>
          <w:rFonts w:cs="Arial" w:ascii="Arial" w:hAnsi="Arial"/>
          <w:i/>
          <w:iCs/>
          <w:color w:val="800080"/>
          <w:sz w:val="20"/>
          <w:szCs w:val="20"/>
        </w:rPr>
        <w:t>Об отказе в принятии к рассмотрению жалобы на нарушение конституционных прав статьей 1070 Гражданского кодекса РФ см. Определение Конституционного Суда РФ от 20 ноября 2003 г. N 404-О</w:t>
      </w:r>
    </w:p>
    <w:p>
      <w:pPr>
        <w:pStyle w:val="Normal"/>
        <w:autoSpaceDE w:val="false"/>
        <w:jc w:val="both"/>
        <w:rPr>
          <w:rFonts w:ascii="Arial" w:hAnsi="Arial" w:cs="Arial"/>
          <w:i/>
          <w:i/>
          <w:iCs/>
          <w:color w:val="800080"/>
          <w:sz w:val="20"/>
          <w:szCs w:val="20"/>
        </w:rPr>
      </w:pPr>
      <w:bookmarkStart w:id="12940" w:name="sub_1070"/>
      <w:bookmarkStart w:id="12941" w:name="sub_191130512"/>
      <w:bookmarkStart w:id="12942" w:name="sub_1070"/>
      <w:bookmarkStart w:id="12943" w:name="sub_191130512"/>
      <w:bookmarkEnd w:id="12942"/>
      <w:bookmarkEnd w:id="12943"/>
      <w:r>
        <w:rPr>
          <w:rFonts w:cs="Arial" w:ascii="Arial" w:hAnsi="Arial"/>
          <w:i/>
          <w:iCs/>
          <w:color w:val="800080"/>
          <w:sz w:val="20"/>
          <w:szCs w:val="20"/>
        </w:rPr>
      </w:r>
    </w:p>
    <w:p>
      <w:pPr>
        <w:pStyle w:val="Normal"/>
        <w:autoSpaceDE w:val="false"/>
        <w:ind w:start="1612" w:hanging="892"/>
        <w:jc w:val="both"/>
        <w:rPr/>
      </w:pPr>
      <w:r>
        <w:rPr>
          <w:rFonts w:cs="Arial" w:ascii="Arial" w:hAnsi="Arial"/>
          <w:b/>
          <w:bCs/>
          <w:color w:val="000080"/>
          <w:sz w:val="20"/>
          <w:szCs w:val="20"/>
        </w:rPr>
        <w:t>Статья 1070.</w:t>
      </w:r>
      <w:r>
        <w:rPr>
          <w:rFonts w:cs="Arial" w:ascii="Arial" w:hAnsi="Arial"/>
          <w:sz w:val="20"/>
          <w:szCs w:val="20"/>
        </w:rPr>
        <w:t xml:space="preserve"> Ответственность за вред, причиненный незаконными действиями органов дознания, предварительного следствия, прокуратуры и суда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2944" w:name="sub_107001"/>
      <w:bookmarkStart w:id="12945" w:name="sub_191130784"/>
      <w:bookmarkEnd w:id="12944"/>
      <w:bookmarkEnd w:id="12945"/>
      <w:r>
        <w:rPr>
          <w:rFonts w:cs="Arial" w:ascii="Arial" w:hAnsi="Arial"/>
          <w:i/>
          <w:iCs/>
          <w:color w:val="800080"/>
          <w:sz w:val="20"/>
          <w:szCs w:val="20"/>
        </w:rPr>
        <w:t>Об обжаловании пункта 1 статьи 1070 настоящего Кодекса см. Определение Конституционного Суда РФ от 4 декабря 2003 г. N 440-О</w:t>
      </w:r>
    </w:p>
    <w:p>
      <w:pPr>
        <w:pStyle w:val="Normal"/>
        <w:autoSpaceDE w:val="false"/>
        <w:jc w:val="both"/>
        <w:rPr>
          <w:rFonts w:ascii="Arial" w:hAnsi="Arial" w:cs="Arial"/>
          <w:i/>
          <w:i/>
          <w:iCs/>
          <w:color w:val="800080"/>
          <w:sz w:val="20"/>
          <w:szCs w:val="20"/>
        </w:rPr>
      </w:pPr>
      <w:bookmarkStart w:id="12946" w:name="sub_107001"/>
      <w:bookmarkStart w:id="12947" w:name="sub_191130784"/>
      <w:bookmarkStart w:id="12948" w:name="sub_107001"/>
      <w:bookmarkStart w:id="12949" w:name="sub_191130784"/>
      <w:bookmarkEnd w:id="12948"/>
      <w:bookmarkEnd w:id="12949"/>
      <w:r>
        <w:rPr>
          <w:rFonts w:cs="Arial" w:ascii="Arial" w:hAnsi="Arial"/>
          <w:i/>
          <w:iCs/>
          <w:color w:val="8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Вред, причиненный гражданину в результате незаконного осуждения, незаконного привлечения к уголовной ответственности, незаконного применения в качестве меры пресечения заключения под стражу или подписки о невыезде, незаконного наложения административного взыскания в виде ареста или исправительных работ, возмещается за счет казны Российской Федерации, а в случаях, предусмотренных законом, за счет казны субъекта Российской Федерации или казны муниципального образования в полном объеме независимо от вины должностных лиц органов дознания, предварительного следствия, прокуратуры и суда в порядке, установленном законом.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2950" w:name="sub_10702"/>
      <w:bookmarkStart w:id="12951" w:name="sub_191131056"/>
      <w:bookmarkEnd w:id="12950"/>
      <w:bookmarkEnd w:id="12951"/>
      <w:r>
        <w:rPr>
          <w:rFonts w:cs="Arial" w:ascii="Arial" w:hAnsi="Arial"/>
          <w:i/>
          <w:iCs/>
          <w:color w:val="800080"/>
          <w:sz w:val="20"/>
          <w:szCs w:val="20"/>
        </w:rPr>
        <w:t>Согласно Постановлению Конституционного Суда РФ от 25 января 2001 г. N 1-П положения пункта 2 статьи 1070 настоящего кодекса в его конституционно-правовом смысле, выявленном в постановлении, и во взаимосвязи со статьями 6 и 41 Конвенции по защите прав человека и основных свобод, не могут служить основанием для отказа в возмещении государством вреда, причиненного при осуществлении гражданского судопроизводства в иных случаях (а именно когда спор не разрешается по существу) в результате незаконных действий (или бездействия) суда (судьи), в том числе при нарушении разумных сроков судебного разбирательства, - если вина судьи установлена не приговором суда, а иным соответствующим судебным решением, признаны не противоречащими Конституции РФ</w:t>
      </w:r>
    </w:p>
    <w:p>
      <w:pPr>
        <w:pStyle w:val="Normal"/>
        <w:autoSpaceDE w:val="false"/>
        <w:jc w:val="both"/>
        <w:rPr>
          <w:rFonts w:ascii="Arial" w:hAnsi="Arial" w:cs="Arial"/>
          <w:i/>
          <w:i/>
          <w:iCs/>
          <w:color w:val="800080"/>
          <w:sz w:val="20"/>
          <w:szCs w:val="20"/>
        </w:rPr>
      </w:pPr>
      <w:bookmarkStart w:id="12952" w:name="sub_10702"/>
      <w:bookmarkStart w:id="12953" w:name="sub_191131056"/>
      <w:bookmarkStart w:id="12954" w:name="sub_10702"/>
      <w:bookmarkStart w:id="12955" w:name="sub_191131056"/>
      <w:bookmarkEnd w:id="12954"/>
      <w:bookmarkEnd w:id="12955"/>
      <w:r>
        <w:rPr>
          <w:rFonts w:cs="Arial" w:ascii="Arial" w:hAnsi="Arial"/>
          <w:i/>
          <w:iCs/>
          <w:color w:val="800080"/>
          <w:sz w:val="20"/>
          <w:szCs w:val="20"/>
        </w:rPr>
      </w:r>
    </w:p>
    <w:p>
      <w:pPr>
        <w:pStyle w:val="Normal"/>
        <w:autoSpaceDE w:val="false"/>
        <w:ind w:firstLine="720"/>
        <w:jc w:val="both"/>
        <w:rPr/>
      </w:pPr>
      <w:r>
        <w:rPr>
          <w:rFonts w:cs="Arial" w:ascii="Arial" w:hAnsi="Arial"/>
          <w:sz w:val="20"/>
          <w:szCs w:val="20"/>
        </w:rPr>
        <w:t xml:space="preserve">2. Вред, причиненный гражданину или юридическому лицу в результате незаконной деятельности органов дознания, предварительного следствия, прокуратуры, не повлекший последствий, предусмотренных пунктом 1 настоящей статьи, возмещается по основаниям и в порядке, которые предусмотрены </w:t>
      </w:r>
      <w:hyperlink w:anchor="sub_1069">
        <w:r>
          <w:rPr>
            <w:rStyle w:val="Style15"/>
            <w:rFonts w:cs="Arial" w:ascii="Arial" w:hAnsi="Arial"/>
            <w:color w:val="008000"/>
            <w:sz w:val="20"/>
            <w:szCs w:val="20"/>
            <w:u w:val="single"/>
          </w:rPr>
          <w:t>статьей 1069</w:t>
        </w:r>
      </w:hyperlink>
      <w:r>
        <w:rPr>
          <w:rFonts w:cs="Arial" w:ascii="Arial" w:hAnsi="Arial"/>
          <w:sz w:val="20"/>
          <w:szCs w:val="20"/>
        </w:rPr>
        <w:t xml:space="preserve"> настоящего Кодекса. Вред, причиненный при осуществлении правосудия, возмещается в случае, если вина судьи установлена приговором суда, вступившим в законную силу.</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2956" w:name="sub_191131232"/>
      <w:bookmarkEnd w:id="12956"/>
      <w:r>
        <w:rPr>
          <w:rFonts w:cs="Arial" w:ascii="Arial" w:hAnsi="Arial"/>
          <w:i/>
          <w:iCs/>
          <w:color w:val="800080"/>
          <w:sz w:val="20"/>
          <w:szCs w:val="20"/>
        </w:rPr>
        <w:t>О возмещении ущерба, причиненного гражданину незаконными действиями государственных и общественных организаций, а также должностных лиц при исполнении ими служебных обязанностей см. Указ Президиума ВС СССР от 18 мая 1981 г. N 4892-X</w:t>
      </w:r>
    </w:p>
    <w:p>
      <w:pPr>
        <w:pStyle w:val="Normal"/>
        <w:autoSpaceDE w:val="false"/>
        <w:jc w:val="both"/>
        <w:rPr>
          <w:rFonts w:ascii="Arial" w:hAnsi="Arial" w:cs="Arial"/>
          <w:i/>
          <w:i/>
          <w:iCs/>
          <w:color w:val="800080"/>
          <w:sz w:val="20"/>
          <w:szCs w:val="20"/>
        </w:rPr>
      </w:pPr>
      <w:bookmarkStart w:id="12957" w:name="sub_191131232"/>
      <w:bookmarkStart w:id="12958" w:name="sub_191131232"/>
      <w:bookmarkEnd w:id="12958"/>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r>
        <w:rPr>
          <w:rFonts w:cs="Arial" w:ascii="Arial" w:hAnsi="Arial"/>
          <w:i/>
          <w:iCs/>
          <w:color w:val="800080"/>
          <w:sz w:val="20"/>
          <w:szCs w:val="20"/>
        </w:rPr>
        <w:t>См. комментарии к статье 1070 настоящего Кодекса</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start="1612" w:hanging="892"/>
        <w:jc w:val="both"/>
        <w:rPr/>
      </w:pPr>
      <w:bookmarkStart w:id="12959" w:name="sub_1071"/>
      <w:bookmarkEnd w:id="12959"/>
      <w:r>
        <w:rPr>
          <w:rFonts w:cs="Arial" w:ascii="Arial" w:hAnsi="Arial"/>
          <w:b/>
          <w:bCs/>
          <w:color w:val="000080"/>
          <w:sz w:val="20"/>
          <w:szCs w:val="20"/>
        </w:rPr>
        <w:t>Статья 1071.</w:t>
      </w:r>
      <w:r>
        <w:rPr>
          <w:rFonts w:cs="Arial" w:ascii="Arial" w:hAnsi="Arial"/>
          <w:sz w:val="20"/>
          <w:szCs w:val="20"/>
        </w:rPr>
        <w:t xml:space="preserve"> Органы и лица, выступающие от имени казны при возмещении вреда за ее счет</w:t>
      </w:r>
    </w:p>
    <w:p>
      <w:pPr>
        <w:pStyle w:val="Normal"/>
        <w:autoSpaceDE w:val="false"/>
        <w:ind w:firstLine="720"/>
        <w:jc w:val="both"/>
        <w:rPr/>
      </w:pPr>
      <w:bookmarkStart w:id="12960" w:name="sub_1071"/>
      <w:bookmarkEnd w:id="12960"/>
      <w:r>
        <w:rPr>
          <w:rFonts w:cs="Arial" w:ascii="Arial" w:hAnsi="Arial"/>
          <w:sz w:val="20"/>
          <w:szCs w:val="20"/>
        </w:rPr>
        <w:t xml:space="preserve">В случаях, когда в соответствии с настоящим Кодексом или другими законами причиненный вред подлежит возмещению за счет казны Российской Федерации, казны субъекта Российской Федерации или казны муниципального образования, от имени казны выступают соответствующие финансовые органы, если в соответствии с </w:t>
      </w:r>
      <w:hyperlink w:anchor="sub_1253">
        <w:r>
          <w:rPr>
            <w:rStyle w:val="Style15"/>
            <w:rFonts w:cs="Arial" w:ascii="Arial" w:hAnsi="Arial"/>
            <w:color w:val="008000"/>
            <w:sz w:val="20"/>
            <w:szCs w:val="20"/>
            <w:u w:val="single"/>
          </w:rPr>
          <w:t>пунктом 3 статьи 125</w:t>
        </w:r>
      </w:hyperlink>
      <w:r>
        <w:rPr>
          <w:rFonts w:cs="Arial" w:ascii="Arial" w:hAnsi="Arial"/>
          <w:sz w:val="20"/>
          <w:szCs w:val="20"/>
        </w:rPr>
        <w:t xml:space="preserve"> настоящего Кодекса эта обязанность не возложена на другой орган, юридическое лицо или гражданина.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2961" w:name="sub_191131688"/>
      <w:bookmarkEnd w:id="12961"/>
      <w:r>
        <w:rPr>
          <w:rFonts w:cs="Arial" w:ascii="Arial" w:hAnsi="Arial"/>
          <w:i/>
          <w:iCs/>
          <w:color w:val="800080"/>
          <w:sz w:val="20"/>
          <w:szCs w:val="20"/>
        </w:rPr>
        <w:t>Приказом Минфина РФ от 12 февраля 1998 г. N 26 организация и ведение работы по выступлению в судах от имени казны Российской Федерации возложена на управления федерального казначейства Главного управления федерального казначейства Министерства финансов Российской Федерации по республикам, краям, областям, автономным области и округам и г. Санкт-Петербургу</w:t>
      </w:r>
    </w:p>
    <w:p>
      <w:pPr>
        <w:pStyle w:val="Normal"/>
        <w:autoSpaceDE w:val="false"/>
        <w:jc w:val="both"/>
        <w:rPr>
          <w:rFonts w:ascii="Arial" w:hAnsi="Arial" w:cs="Arial"/>
          <w:i/>
          <w:i/>
          <w:iCs/>
          <w:color w:val="800080"/>
          <w:sz w:val="20"/>
          <w:szCs w:val="20"/>
        </w:rPr>
      </w:pPr>
      <w:bookmarkStart w:id="12962" w:name="sub_191131688"/>
      <w:bookmarkStart w:id="12963" w:name="sub_191131688"/>
      <w:bookmarkEnd w:id="12963"/>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r>
        <w:rPr>
          <w:rFonts w:cs="Arial" w:ascii="Arial" w:hAnsi="Arial"/>
          <w:i/>
          <w:iCs/>
          <w:color w:val="800080"/>
          <w:sz w:val="20"/>
          <w:szCs w:val="20"/>
        </w:rPr>
        <w:t>См. комментарии к статье 1071 настоящего Кодекса</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start="1612" w:hanging="892"/>
        <w:jc w:val="both"/>
        <w:rPr/>
      </w:pPr>
      <w:bookmarkStart w:id="12964" w:name="sub_1072"/>
      <w:bookmarkEnd w:id="12964"/>
      <w:r>
        <w:rPr>
          <w:rFonts w:cs="Arial" w:ascii="Arial" w:hAnsi="Arial"/>
          <w:b/>
          <w:bCs/>
          <w:color w:val="000080"/>
          <w:sz w:val="20"/>
          <w:szCs w:val="20"/>
        </w:rPr>
        <w:t>Статья 1072.</w:t>
      </w:r>
      <w:r>
        <w:rPr>
          <w:rFonts w:cs="Arial" w:ascii="Arial" w:hAnsi="Arial"/>
          <w:sz w:val="20"/>
          <w:szCs w:val="20"/>
        </w:rPr>
        <w:t xml:space="preserve"> Возмещение вреда лицом, застраховавшим свою ответственность</w:t>
      </w:r>
    </w:p>
    <w:p>
      <w:pPr>
        <w:pStyle w:val="Normal"/>
        <w:autoSpaceDE w:val="false"/>
        <w:ind w:firstLine="720"/>
        <w:jc w:val="both"/>
        <w:rPr/>
      </w:pPr>
      <w:bookmarkStart w:id="12965" w:name="sub_1072"/>
      <w:bookmarkEnd w:id="12965"/>
      <w:r>
        <w:rPr>
          <w:rFonts w:cs="Arial" w:ascii="Arial" w:hAnsi="Arial"/>
          <w:sz w:val="20"/>
          <w:szCs w:val="20"/>
        </w:rPr>
        <w:t>Юридическое лицо или гражданин, застраховавшие свою ответственность в порядке добровольного или обязательного страхования в пользу потерпевшего (</w:t>
      </w:r>
      <w:hyperlink w:anchor="sub_931">
        <w:r>
          <w:rPr>
            <w:rStyle w:val="Style15"/>
            <w:rFonts w:cs="Arial" w:ascii="Arial" w:hAnsi="Arial"/>
            <w:color w:val="008000"/>
            <w:sz w:val="20"/>
            <w:szCs w:val="20"/>
            <w:u w:val="single"/>
          </w:rPr>
          <w:t>статья 931</w:t>
        </w:r>
      </w:hyperlink>
      <w:r>
        <w:rPr>
          <w:rFonts w:cs="Arial" w:ascii="Arial" w:hAnsi="Arial"/>
          <w:sz w:val="20"/>
          <w:szCs w:val="20"/>
        </w:rPr>
        <w:t xml:space="preserve">, </w:t>
      </w:r>
      <w:hyperlink w:anchor="sub_935">
        <w:r>
          <w:rPr>
            <w:rStyle w:val="Style15"/>
            <w:rFonts w:cs="Arial" w:ascii="Arial" w:hAnsi="Arial"/>
            <w:color w:val="008000"/>
            <w:sz w:val="20"/>
            <w:szCs w:val="20"/>
            <w:u w:val="single"/>
          </w:rPr>
          <w:t>пункт 1 статьи 935</w:t>
        </w:r>
      </w:hyperlink>
      <w:r>
        <w:rPr>
          <w:rFonts w:cs="Arial" w:ascii="Arial" w:hAnsi="Arial"/>
          <w:sz w:val="20"/>
          <w:szCs w:val="20"/>
        </w:rPr>
        <w:t>), в случае, когда страховое возмещение недостаточно для того, чтобы полностью возместить причиненный вред, возмещают разницу между страховым возмещением и фактическим размером ущерба.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2966" w:name="sub_191132144"/>
      <w:bookmarkEnd w:id="12966"/>
      <w:r>
        <w:rPr>
          <w:rFonts w:cs="Arial" w:ascii="Arial" w:hAnsi="Arial"/>
          <w:i/>
          <w:iCs/>
          <w:color w:val="800080"/>
          <w:sz w:val="20"/>
          <w:szCs w:val="20"/>
        </w:rPr>
        <w:t>См. комментарии к статье 1072 настоящего Кодекса</w:t>
      </w:r>
    </w:p>
    <w:p>
      <w:pPr>
        <w:pStyle w:val="Normal"/>
        <w:autoSpaceDE w:val="false"/>
        <w:jc w:val="both"/>
        <w:rPr>
          <w:rFonts w:ascii="Arial" w:hAnsi="Arial" w:cs="Arial"/>
          <w:i/>
          <w:i/>
          <w:iCs/>
          <w:color w:val="800080"/>
          <w:sz w:val="20"/>
          <w:szCs w:val="20"/>
        </w:rPr>
      </w:pPr>
      <w:bookmarkStart w:id="12967" w:name="sub_191132144"/>
      <w:bookmarkStart w:id="12968" w:name="sub_191132144"/>
      <w:bookmarkEnd w:id="12968"/>
      <w:r>
        <w:rPr>
          <w:rFonts w:cs="Arial" w:ascii="Arial" w:hAnsi="Arial"/>
          <w:i/>
          <w:iCs/>
          <w:color w:val="800080"/>
          <w:sz w:val="20"/>
          <w:szCs w:val="20"/>
        </w:rPr>
      </w:r>
    </w:p>
    <w:p>
      <w:pPr>
        <w:pStyle w:val="Normal"/>
        <w:autoSpaceDE w:val="false"/>
        <w:ind w:start="1612" w:hanging="892"/>
        <w:jc w:val="both"/>
        <w:rPr/>
      </w:pPr>
      <w:bookmarkStart w:id="12969" w:name="sub_1073"/>
      <w:bookmarkEnd w:id="12969"/>
      <w:r>
        <w:rPr>
          <w:rFonts w:cs="Arial" w:ascii="Arial" w:hAnsi="Arial"/>
          <w:b/>
          <w:bCs/>
          <w:color w:val="000080"/>
          <w:sz w:val="20"/>
          <w:szCs w:val="20"/>
        </w:rPr>
        <w:t>Статья 1073.</w:t>
      </w:r>
      <w:r>
        <w:rPr>
          <w:rFonts w:cs="Arial" w:ascii="Arial" w:hAnsi="Arial"/>
          <w:sz w:val="20"/>
          <w:szCs w:val="20"/>
        </w:rPr>
        <w:t xml:space="preserve"> Ответственность за вред, причиненный несовершеннолетними в возрасте до четырнадцати лет</w:t>
      </w:r>
    </w:p>
    <w:p>
      <w:pPr>
        <w:pStyle w:val="Normal"/>
        <w:autoSpaceDE w:val="false"/>
        <w:ind w:firstLine="720"/>
        <w:jc w:val="both"/>
        <w:rPr>
          <w:rFonts w:ascii="Arial" w:hAnsi="Arial" w:cs="Arial"/>
          <w:sz w:val="20"/>
          <w:szCs w:val="20"/>
        </w:rPr>
      </w:pPr>
      <w:bookmarkStart w:id="12970" w:name="sub_1073"/>
      <w:bookmarkStart w:id="12971" w:name="sub_10731"/>
      <w:bookmarkEnd w:id="12970"/>
      <w:bookmarkEnd w:id="12971"/>
      <w:r>
        <w:rPr>
          <w:rFonts w:cs="Arial" w:ascii="Arial" w:hAnsi="Arial"/>
          <w:sz w:val="20"/>
          <w:szCs w:val="20"/>
        </w:rPr>
        <w:t>1. За вред, причиненный несовершеннолетним, не достигшим четырнадцати лет (малолетним), отвечают его родители (усыновители) или опекуны, если не докажут, что вред возник не по их вине.</w:t>
      </w:r>
    </w:p>
    <w:p>
      <w:pPr>
        <w:pStyle w:val="Normal"/>
        <w:autoSpaceDE w:val="false"/>
        <w:ind w:firstLine="720"/>
        <w:jc w:val="both"/>
        <w:rPr/>
      </w:pPr>
      <w:bookmarkStart w:id="12972" w:name="sub_10731"/>
      <w:bookmarkStart w:id="12973" w:name="sub_10732"/>
      <w:bookmarkEnd w:id="12972"/>
      <w:bookmarkEnd w:id="12973"/>
      <w:r>
        <w:rPr>
          <w:rFonts w:cs="Arial" w:ascii="Arial" w:hAnsi="Arial"/>
          <w:sz w:val="20"/>
          <w:szCs w:val="20"/>
        </w:rPr>
        <w:t>2. Если малолетний, нуждающийся в опеке, находился в соответствующем воспитательном, лечебном учреждении, учреждении социальной защиты населения или другом аналогичном учреждении, которое в силу закона является его опекуном (</w:t>
      </w:r>
      <w:hyperlink w:anchor="sub_35">
        <w:r>
          <w:rPr>
            <w:rStyle w:val="Style15"/>
            <w:rFonts w:cs="Arial" w:ascii="Arial" w:hAnsi="Arial"/>
            <w:color w:val="008000"/>
            <w:sz w:val="20"/>
            <w:szCs w:val="20"/>
            <w:u w:val="single"/>
          </w:rPr>
          <w:t>статья 35</w:t>
        </w:r>
      </w:hyperlink>
      <w:r>
        <w:rPr>
          <w:rFonts w:cs="Arial" w:ascii="Arial" w:hAnsi="Arial"/>
          <w:sz w:val="20"/>
          <w:szCs w:val="20"/>
        </w:rPr>
        <w:t>), это учреждение обязано возместить вред, причиненный малолетним, если не докажет, что вред возник не по вине учреждения.</w:t>
      </w:r>
    </w:p>
    <w:p>
      <w:pPr>
        <w:pStyle w:val="Normal"/>
        <w:autoSpaceDE w:val="false"/>
        <w:ind w:firstLine="720"/>
        <w:jc w:val="both"/>
        <w:rPr>
          <w:rFonts w:ascii="Arial" w:hAnsi="Arial" w:cs="Arial"/>
          <w:sz w:val="20"/>
          <w:szCs w:val="20"/>
        </w:rPr>
      </w:pPr>
      <w:bookmarkStart w:id="12974" w:name="sub_10732"/>
      <w:bookmarkStart w:id="12975" w:name="sub_10733"/>
      <w:bookmarkEnd w:id="12974"/>
      <w:bookmarkEnd w:id="12975"/>
      <w:r>
        <w:rPr>
          <w:rFonts w:cs="Arial" w:ascii="Arial" w:hAnsi="Arial"/>
          <w:sz w:val="20"/>
          <w:szCs w:val="20"/>
        </w:rPr>
        <w:t>3. Если малолетний причинил вред в то время, когда он находился под надзором образовательного, воспитательного, лечебного или иного учреждения, обязанного осуществлять за ним надзор, либо лица, осуществлявшего надзор на основании договора, это учреждение или лицо отвечает за вред, если не докажет, что вред возник не по его вине в осуществлении надзора.</w:t>
      </w:r>
    </w:p>
    <w:p>
      <w:pPr>
        <w:pStyle w:val="Normal"/>
        <w:autoSpaceDE w:val="false"/>
        <w:ind w:firstLine="720"/>
        <w:jc w:val="both"/>
        <w:rPr>
          <w:rFonts w:ascii="Arial" w:hAnsi="Arial" w:cs="Arial"/>
          <w:sz w:val="20"/>
          <w:szCs w:val="20"/>
        </w:rPr>
      </w:pPr>
      <w:bookmarkStart w:id="12976" w:name="sub_10733"/>
      <w:bookmarkStart w:id="12977" w:name="sub_10734"/>
      <w:bookmarkEnd w:id="12976"/>
      <w:bookmarkEnd w:id="12977"/>
      <w:r>
        <w:rPr>
          <w:rFonts w:cs="Arial" w:ascii="Arial" w:hAnsi="Arial"/>
          <w:sz w:val="20"/>
          <w:szCs w:val="20"/>
        </w:rPr>
        <w:t>4. Обязанность родителей (усыновителей), опекунов, образовательных, воспитательных, лечебных и иных учреждений по возмещению вреда, причиненного малолетним, не прекращается с достижением малолетним совершеннолетия или получением им имущества, достаточного для возмещения вреда.</w:t>
      </w:r>
    </w:p>
    <w:p>
      <w:pPr>
        <w:pStyle w:val="Normal"/>
        <w:autoSpaceDE w:val="false"/>
        <w:ind w:firstLine="720"/>
        <w:jc w:val="both"/>
        <w:rPr>
          <w:rFonts w:ascii="Arial" w:hAnsi="Arial" w:cs="Arial"/>
          <w:sz w:val="20"/>
          <w:szCs w:val="20"/>
        </w:rPr>
      </w:pPr>
      <w:bookmarkStart w:id="12978" w:name="sub_10734"/>
      <w:bookmarkStart w:id="12979" w:name="sub_107342"/>
      <w:bookmarkEnd w:id="12978"/>
      <w:bookmarkEnd w:id="12979"/>
      <w:r>
        <w:rPr>
          <w:rFonts w:cs="Arial" w:ascii="Arial" w:hAnsi="Arial"/>
          <w:sz w:val="20"/>
          <w:szCs w:val="20"/>
        </w:rPr>
        <w:t>Если родители (усыновители), опекуны либо другие граждане, указанные в пункте 3 настоящей статьи, умерли или не имеют достаточных средств для возмещения вреда, причиненного жизни или здоровью потерпевшего, а сам причинитель вреда, ставший полностью дееспособным, обладает такими средствами, суд с учетом имущественного положения потерпевшего и причинителя вреда, а также других обстоятельств вправе принять решение о возмещении вреда полностью или частично за счет самого причинителя вреда.</w:t>
      </w:r>
    </w:p>
    <w:p>
      <w:pPr>
        <w:pStyle w:val="Normal"/>
        <w:autoSpaceDE w:val="false"/>
        <w:jc w:val="both"/>
        <w:rPr>
          <w:rFonts w:ascii="Courier New" w:hAnsi="Courier New" w:cs="Courier New"/>
          <w:sz w:val="20"/>
          <w:szCs w:val="20"/>
        </w:rPr>
      </w:pPr>
      <w:bookmarkStart w:id="12980" w:name="sub_107342"/>
      <w:bookmarkStart w:id="12981" w:name="sub_107342"/>
      <w:bookmarkEnd w:id="12981"/>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2982" w:name="sub_191133360"/>
      <w:bookmarkEnd w:id="12982"/>
      <w:r>
        <w:rPr>
          <w:rFonts w:cs="Arial" w:ascii="Arial" w:hAnsi="Arial"/>
          <w:i/>
          <w:iCs/>
          <w:color w:val="800080"/>
          <w:sz w:val="20"/>
          <w:szCs w:val="20"/>
        </w:rPr>
        <w:t>См. комментарии к статье 1073 настоящего Кодекса</w:t>
      </w:r>
    </w:p>
    <w:p>
      <w:pPr>
        <w:pStyle w:val="Normal"/>
        <w:autoSpaceDE w:val="false"/>
        <w:jc w:val="both"/>
        <w:rPr>
          <w:rFonts w:ascii="Arial" w:hAnsi="Arial" w:cs="Arial"/>
          <w:i/>
          <w:i/>
          <w:iCs/>
          <w:color w:val="800080"/>
          <w:sz w:val="20"/>
          <w:szCs w:val="20"/>
        </w:rPr>
      </w:pPr>
      <w:bookmarkStart w:id="12983" w:name="sub_191133360"/>
      <w:bookmarkStart w:id="12984" w:name="sub_191133360"/>
      <w:bookmarkEnd w:id="12984"/>
      <w:r>
        <w:rPr>
          <w:rFonts w:cs="Arial" w:ascii="Arial" w:hAnsi="Arial"/>
          <w:i/>
          <w:iCs/>
          <w:color w:val="800080"/>
          <w:sz w:val="20"/>
          <w:szCs w:val="20"/>
        </w:rPr>
      </w:r>
    </w:p>
    <w:p>
      <w:pPr>
        <w:pStyle w:val="Normal"/>
        <w:autoSpaceDE w:val="false"/>
        <w:ind w:start="1612" w:hanging="892"/>
        <w:jc w:val="both"/>
        <w:rPr/>
      </w:pPr>
      <w:bookmarkStart w:id="12985" w:name="sub_1074"/>
      <w:bookmarkEnd w:id="12985"/>
      <w:r>
        <w:rPr>
          <w:rFonts w:cs="Arial" w:ascii="Arial" w:hAnsi="Arial"/>
          <w:b/>
          <w:bCs/>
          <w:color w:val="000080"/>
          <w:sz w:val="20"/>
          <w:szCs w:val="20"/>
        </w:rPr>
        <w:t>Статья 1074.</w:t>
      </w:r>
      <w:r>
        <w:rPr>
          <w:rFonts w:cs="Arial" w:ascii="Arial" w:hAnsi="Arial"/>
          <w:sz w:val="20"/>
          <w:szCs w:val="20"/>
        </w:rPr>
        <w:t xml:space="preserve"> Ответственность за вред, причиненный несовершеннолетними в возрасте от четырнадцати до восемнадцати лет</w:t>
      </w:r>
    </w:p>
    <w:p>
      <w:pPr>
        <w:pStyle w:val="Normal"/>
        <w:autoSpaceDE w:val="false"/>
        <w:ind w:firstLine="720"/>
        <w:jc w:val="both"/>
        <w:rPr>
          <w:rFonts w:ascii="Arial" w:hAnsi="Arial" w:cs="Arial"/>
          <w:sz w:val="20"/>
          <w:szCs w:val="20"/>
        </w:rPr>
      </w:pPr>
      <w:bookmarkStart w:id="12986" w:name="sub_1074"/>
      <w:bookmarkStart w:id="12987" w:name="sub_10741"/>
      <w:bookmarkEnd w:id="12986"/>
      <w:bookmarkEnd w:id="12987"/>
      <w:r>
        <w:rPr>
          <w:rFonts w:cs="Arial" w:ascii="Arial" w:hAnsi="Arial"/>
          <w:sz w:val="20"/>
          <w:szCs w:val="20"/>
        </w:rPr>
        <w:t>1. Несовершеннолетние в возрасте от четырнадцати до восемнадцати лет самостоятельно несут ответственность за причиненный вред на общих основаниях.</w:t>
      </w:r>
    </w:p>
    <w:p>
      <w:pPr>
        <w:pStyle w:val="Normal"/>
        <w:autoSpaceDE w:val="false"/>
        <w:ind w:firstLine="720"/>
        <w:jc w:val="both"/>
        <w:rPr>
          <w:rFonts w:ascii="Arial" w:hAnsi="Arial" w:cs="Arial"/>
          <w:sz w:val="20"/>
          <w:szCs w:val="20"/>
        </w:rPr>
      </w:pPr>
      <w:bookmarkStart w:id="12988" w:name="sub_10741"/>
      <w:bookmarkStart w:id="12989" w:name="sub_10742"/>
      <w:bookmarkEnd w:id="12988"/>
      <w:bookmarkEnd w:id="12989"/>
      <w:r>
        <w:rPr>
          <w:rFonts w:cs="Arial" w:ascii="Arial" w:hAnsi="Arial"/>
          <w:sz w:val="20"/>
          <w:szCs w:val="20"/>
        </w:rPr>
        <w:t>2. В случае, когда у несовершеннолетнего в возрасте от четырнадцати до восемнадцати лет нет доходов или иного имущества, достаточных для возмещения вреда, вред должен быть возмещен полностью или в недостающей части его родителями (усыновителями) или попечителем, если они не докажут, что вред возник не по их вине.</w:t>
      </w:r>
    </w:p>
    <w:p>
      <w:pPr>
        <w:pStyle w:val="Normal"/>
        <w:autoSpaceDE w:val="false"/>
        <w:ind w:firstLine="720"/>
        <w:jc w:val="both"/>
        <w:rPr/>
      </w:pPr>
      <w:bookmarkStart w:id="12990" w:name="sub_10742"/>
      <w:bookmarkStart w:id="12991" w:name="sub_107422"/>
      <w:bookmarkEnd w:id="12990"/>
      <w:bookmarkEnd w:id="12991"/>
      <w:r>
        <w:rPr>
          <w:rFonts w:cs="Arial" w:ascii="Arial" w:hAnsi="Arial"/>
          <w:sz w:val="20"/>
          <w:szCs w:val="20"/>
        </w:rPr>
        <w:t>Если несовершеннолетний в возрасте от четырнадцати до восемнадцати лет, нуждающийся в попечении, находился в соответствующем воспитательном, лечебном учреждении, учреждении социальной защиты населения или другом аналогичном учреждении, которое в силу закона является его попечителем (</w:t>
      </w:r>
      <w:hyperlink w:anchor="sub_35">
        <w:r>
          <w:rPr>
            <w:rStyle w:val="Style15"/>
            <w:rFonts w:cs="Arial" w:ascii="Arial" w:hAnsi="Arial"/>
            <w:color w:val="008000"/>
            <w:sz w:val="20"/>
            <w:szCs w:val="20"/>
            <w:u w:val="single"/>
          </w:rPr>
          <w:t>статья 35</w:t>
        </w:r>
      </w:hyperlink>
      <w:r>
        <w:rPr>
          <w:rFonts w:cs="Arial" w:ascii="Arial" w:hAnsi="Arial"/>
          <w:sz w:val="20"/>
          <w:szCs w:val="20"/>
        </w:rPr>
        <w:t>), это учреждение обязано возместить вред полностью или в недостающей части, если не докажет, что вред возник не по его вине.</w:t>
      </w:r>
    </w:p>
    <w:p>
      <w:pPr>
        <w:pStyle w:val="Normal"/>
        <w:autoSpaceDE w:val="false"/>
        <w:ind w:firstLine="720"/>
        <w:jc w:val="both"/>
        <w:rPr>
          <w:rFonts w:ascii="Arial" w:hAnsi="Arial" w:cs="Arial"/>
          <w:sz w:val="20"/>
          <w:szCs w:val="20"/>
        </w:rPr>
      </w:pPr>
      <w:bookmarkStart w:id="12992" w:name="sub_107422"/>
      <w:bookmarkStart w:id="12993" w:name="sub_10743"/>
      <w:bookmarkEnd w:id="12992"/>
      <w:bookmarkEnd w:id="12993"/>
      <w:r>
        <w:rPr>
          <w:rFonts w:cs="Arial" w:ascii="Arial" w:hAnsi="Arial"/>
          <w:sz w:val="20"/>
          <w:szCs w:val="20"/>
        </w:rPr>
        <w:t>3. Обязанность родителей (усыновителей), попечителя и соответствующего учреждения по возмещению вреда, причиненного несовершеннолетним в возрасте от четырнадцати до восемнадцати лет, прекращается по достижении причинившим вред совершеннолетия либо в случаях, когда у него до достижения совершеннолетия появились доходы или иное имущество, достаточные для возмещения вреда, либо когда он до достижения совершеннолетия приобрел дееспособность.</w:t>
      </w:r>
    </w:p>
    <w:p>
      <w:pPr>
        <w:pStyle w:val="Normal"/>
        <w:autoSpaceDE w:val="false"/>
        <w:jc w:val="both"/>
        <w:rPr>
          <w:rFonts w:ascii="Courier New" w:hAnsi="Courier New" w:cs="Courier New"/>
          <w:sz w:val="20"/>
          <w:szCs w:val="20"/>
        </w:rPr>
      </w:pPr>
      <w:bookmarkStart w:id="12994" w:name="sub_10743"/>
      <w:bookmarkStart w:id="12995" w:name="sub_10743"/>
      <w:bookmarkEnd w:id="12995"/>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2996" w:name="sub_191134412"/>
      <w:bookmarkEnd w:id="12996"/>
      <w:r>
        <w:rPr>
          <w:rFonts w:cs="Arial" w:ascii="Arial" w:hAnsi="Arial"/>
          <w:i/>
          <w:iCs/>
          <w:color w:val="800080"/>
          <w:sz w:val="20"/>
          <w:szCs w:val="20"/>
        </w:rPr>
        <w:t>См. комментарии к статье 1074 настоящего Кодекса</w:t>
      </w:r>
    </w:p>
    <w:p>
      <w:pPr>
        <w:pStyle w:val="Normal"/>
        <w:autoSpaceDE w:val="false"/>
        <w:jc w:val="both"/>
        <w:rPr>
          <w:rFonts w:ascii="Arial" w:hAnsi="Arial" w:cs="Arial"/>
          <w:i/>
          <w:i/>
          <w:iCs/>
          <w:color w:val="800080"/>
          <w:sz w:val="20"/>
          <w:szCs w:val="20"/>
        </w:rPr>
      </w:pPr>
      <w:bookmarkStart w:id="12997" w:name="sub_191134412"/>
      <w:bookmarkStart w:id="12998" w:name="sub_191134412"/>
      <w:bookmarkEnd w:id="12998"/>
      <w:r>
        <w:rPr>
          <w:rFonts w:cs="Arial" w:ascii="Arial" w:hAnsi="Arial"/>
          <w:i/>
          <w:iCs/>
          <w:color w:val="800080"/>
          <w:sz w:val="20"/>
          <w:szCs w:val="20"/>
        </w:rPr>
      </w:r>
    </w:p>
    <w:p>
      <w:pPr>
        <w:pStyle w:val="Normal"/>
        <w:autoSpaceDE w:val="false"/>
        <w:ind w:start="1612" w:hanging="892"/>
        <w:jc w:val="both"/>
        <w:rPr/>
      </w:pPr>
      <w:bookmarkStart w:id="12999" w:name="sub_1075"/>
      <w:bookmarkEnd w:id="12999"/>
      <w:r>
        <w:rPr>
          <w:rFonts w:cs="Arial" w:ascii="Arial" w:hAnsi="Arial"/>
          <w:b/>
          <w:bCs/>
          <w:color w:val="000080"/>
          <w:sz w:val="20"/>
          <w:szCs w:val="20"/>
        </w:rPr>
        <w:t>Статья 1075.</w:t>
      </w:r>
      <w:r>
        <w:rPr>
          <w:rFonts w:cs="Arial" w:ascii="Arial" w:hAnsi="Arial"/>
          <w:sz w:val="20"/>
          <w:szCs w:val="20"/>
        </w:rPr>
        <w:t xml:space="preserve"> Ответственность родителей, лишенных родительских прав, за вред, причиненный несовершеннолетними</w:t>
      </w:r>
    </w:p>
    <w:p>
      <w:pPr>
        <w:pStyle w:val="Normal"/>
        <w:autoSpaceDE w:val="false"/>
        <w:ind w:firstLine="720"/>
        <w:jc w:val="both"/>
        <w:rPr>
          <w:rFonts w:ascii="Arial" w:hAnsi="Arial" w:cs="Arial"/>
          <w:sz w:val="20"/>
          <w:szCs w:val="20"/>
        </w:rPr>
      </w:pPr>
      <w:bookmarkStart w:id="13000" w:name="sub_1075"/>
      <w:bookmarkEnd w:id="13000"/>
      <w:r>
        <w:rPr>
          <w:rFonts w:cs="Arial" w:ascii="Arial" w:hAnsi="Arial"/>
          <w:sz w:val="20"/>
          <w:szCs w:val="20"/>
        </w:rPr>
        <w:t>На родителя, лишенного родительских прав, суд может возложить ответственность за вред, причиненный его несовершеннолетним ребенком в течение трех лет после лишения родителя родительских прав, если поведение ребенка, повлекшее причинение вреда, явилось следствием ненадлежащего осуществления родительских обязанностей.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3001" w:name="sub_191134796"/>
      <w:bookmarkEnd w:id="13001"/>
      <w:r>
        <w:rPr>
          <w:rFonts w:cs="Arial" w:ascii="Arial" w:hAnsi="Arial"/>
          <w:i/>
          <w:iCs/>
          <w:color w:val="800080"/>
          <w:sz w:val="20"/>
          <w:szCs w:val="20"/>
        </w:rPr>
        <w:t>См. комментарии к статье 1075 настоящего Кодекса</w:t>
      </w:r>
    </w:p>
    <w:p>
      <w:pPr>
        <w:pStyle w:val="Normal"/>
        <w:autoSpaceDE w:val="false"/>
        <w:jc w:val="both"/>
        <w:rPr>
          <w:rFonts w:ascii="Arial" w:hAnsi="Arial" w:cs="Arial"/>
          <w:i/>
          <w:i/>
          <w:iCs/>
          <w:color w:val="800080"/>
          <w:sz w:val="20"/>
          <w:szCs w:val="20"/>
        </w:rPr>
      </w:pPr>
      <w:bookmarkStart w:id="13002" w:name="sub_191134796"/>
      <w:bookmarkStart w:id="13003" w:name="sub_191134796"/>
      <w:bookmarkEnd w:id="13003"/>
      <w:r>
        <w:rPr>
          <w:rFonts w:cs="Arial" w:ascii="Arial" w:hAnsi="Arial"/>
          <w:i/>
          <w:iCs/>
          <w:color w:val="800080"/>
          <w:sz w:val="20"/>
          <w:szCs w:val="20"/>
        </w:rPr>
      </w:r>
    </w:p>
    <w:p>
      <w:pPr>
        <w:pStyle w:val="Normal"/>
        <w:autoSpaceDE w:val="false"/>
        <w:ind w:start="1612" w:hanging="892"/>
        <w:jc w:val="both"/>
        <w:rPr/>
      </w:pPr>
      <w:bookmarkStart w:id="13004" w:name="sub_1076"/>
      <w:bookmarkEnd w:id="13004"/>
      <w:r>
        <w:rPr>
          <w:rFonts w:cs="Arial" w:ascii="Arial" w:hAnsi="Arial"/>
          <w:b/>
          <w:bCs/>
          <w:color w:val="000080"/>
          <w:sz w:val="20"/>
          <w:szCs w:val="20"/>
        </w:rPr>
        <w:t>Статья 1076.</w:t>
      </w:r>
      <w:r>
        <w:rPr>
          <w:rFonts w:cs="Arial" w:ascii="Arial" w:hAnsi="Arial"/>
          <w:sz w:val="20"/>
          <w:szCs w:val="20"/>
        </w:rPr>
        <w:t xml:space="preserve"> Ответственность за вред, причиненный гражданином, признанным недееспособным</w:t>
      </w:r>
    </w:p>
    <w:p>
      <w:pPr>
        <w:pStyle w:val="Normal"/>
        <w:autoSpaceDE w:val="false"/>
        <w:ind w:firstLine="720"/>
        <w:jc w:val="both"/>
        <w:rPr>
          <w:rFonts w:ascii="Arial" w:hAnsi="Arial" w:cs="Arial"/>
          <w:sz w:val="20"/>
          <w:szCs w:val="20"/>
        </w:rPr>
      </w:pPr>
      <w:bookmarkStart w:id="13005" w:name="sub_1076"/>
      <w:bookmarkStart w:id="13006" w:name="sub_10761"/>
      <w:bookmarkEnd w:id="13005"/>
      <w:bookmarkEnd w:id="13006"/>
      <w:r>
        <w:rPr>
          <w:rFonts w:cs="Arial" w:ascii="Arial" w:hAnsi="Arial"/>
          <w:sz w:val="20"/>
          <w:szCs w:val="20"/>
        </w:rPr>
        <w:t>1. Вред, причиненный гражданином, признанным недееспособным, возмещают его опекун или организация, обязанная осуществлять за ним надзор, если они не докажут, что вред возник не по их вине.</w:t>
      </w:r>
    </w:p>
    <w:p>
      <w:pPr>
        <w:pStyle w:val="Normal"/>
        <w:autoSpaceDE w:val="false"/>
        <w:ind w:firstLine="720"/>
        <w:jc w:val="both"/>
        <w:rPr>
          <w:rFonts w:ascii="Arial" w:hAnsi="Arial" w:cs="Arial"/>
          <w:sz w:val="20"/>
          <w:szCs w:val="20"/>
        </w:rPr>
      </w:pPr>
      <w:bookmarkStart w:id="13007" w:name="sub_10761"/>
      <w:bookmarkStart w:id="13008" w:name="sub_10762"/>
      <w:bookmarkEnd w:id="13007"/>
      <w:bookmarkEnd w:id="13008"/>
      <w:r>
        <w:rPr>
          <w:rFonts w:cs="Arial" w:ascii="Arial" w:hAnsi="Arial"/>
          <w:sz w:val="20"/>
          <w:szCs w:val="20"/>
        </w:rPr>
        <w:t>2. Обязанность опекуна или организации, обязанной осуществлять надзор по возмещению вреда, причиненного гражданином, признанным недееспособным, не прекращается в случае последующего признания его дееспособным.</w:t>
      </w:r>
    </w:p>
    <w:p>
      <w:pPr>
        <w:pStyle w:val="Normal"/>
        <w:autoSpaceDE w:val="false"/>
        <w:ind w:firstLine="720"/>
        <w:jc w:val="both"/>
        <w:rPr>
          <w:rFonts w:ascii="Arial" w:hAnsi="Arial" w:cs="Arial"/>
          <w:sz w:val="20"/>
          <w:szCs w:val="20"/>
        </w:rPr>
      </w:pPr>
      <w:bookmarkStart w:id="13009" w:name="sub_10762"/>
      <w:bookmarkStart w:id="13010" w:name="sub_10763"/>
      <w:bookmarkEnd w:id="13009"/>
      <w:bookmarkEnd w:id="13010"/>
      <w:r>
        <w:rPr>
          <w:rFonts w:cs="Arial" w:ascii="Arial" w:hAnsi="Arial"/>
          <w:sz w:val="20"/>
          <w:szCs w:val="20"/>
        </w:rPr>
        <w:t>3. Если опекун умер либо не имеет достаточных средств для возмещения вреда, причиненного жизни или здоровью потерпевшего, а сам причинитель вреда обладает такими средствами, суд с учетом имущественного положения потерпевшего и причинителя вреда, а также других обстоятельств вправе принять решение о возмещении вреда полностью или частично за счет самого причинителя вреда.</w:t>
      </w:r>
    </w:p>
    <w:p>
      <w:pPr>
        <w:pStyle w:val="Normal"/>
        <w:autoSpaceDE w:val="false"/>
        <w:jc w:val="both"/>
        <w:rPr>
          <w:rFonts w:ascii="Courier New" w:hAnsi="Courier New" w:cs="Courier New"/>
          <w:sz w:val="20"/>
          <w:szCs w:val="20"/>
        </w:rPr>
      </w:pPr>
      <w:bookmarkStart w:id="13011" w:name="sub_10763"/>
      <w:bookmarkStart w:id="13012" w:name="sub_10763"/>
      <w:bookmarkEnd w:id="13012"/>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3013" w:name="sub_191135636"/>
      <w:bookmarkEnd w:id="13013"/>
      <w:r>
        <w:rPr>
          <w:rFonts w:cs="Arial" w:ascii="Arial" w:hAnsi="Arial"/>
          <w:i/>
          <w:iCs/>
          <w:color w:val="800080"/>
          <w:sz w:val="20"/>
          <w:szCs w:val="20"/>
        </w:rPr>
        <w:t>См. комментарии к статье 1076 настоящего Кодекса</w:t>
      </w:r>
    </w:p>
    <w:p>
      <w:pPr>
        <w:pStyle w:val="Normal"/>
        <w:autoSpaceDE w:val="false"/>
        <w:jc w:val="both"/>
        <w:rPr>
          <w:rFonts w:ascii="Arial" w:hAnsi="Arial" w:cs="Arial"/>
          <w:i/>
          <w:i/>
          <w:iCs/>
          <w:color w:val="800080"/>
          <w:sz w:val="20"/>
          <w:szCs w:val="20"/>
        </w:rPr>
      </w:pPr>
      <w:bookmarkStart w:id="13014" w:name="sub_191135636"/>
      <w:bookmarkStart w:id="13015" w:name="sub_191135636"/>
      <w:bookmarkEnd w:id="13015"/>
      <w:r>
        <w:rPr>
          <w:rFonts w:cs="Arial" w:ascii="Arial" w:hAnsi="Arial"/>
          <w:i/>
          <w:iCs/>
          <w:color w:val="800080"/>
          <w:sz w:val="20"/>
          <w:szCs w:val="20"/>
        </w:rPr>
      </w:r>
    </w:p>
    <w:p>
      <w:pPr>
        <w:pStyle w:val="Normal"/>
        <w:autoSpaceDE w:val="false"/>
        <w:ind w:start="1612" w:hanging="892"/>
        <w:jc w:val="both"/>
        <w:rPr/>
      </w:pPr>
      <w:bookmarkStart w:id="13016" w:name="sub_1077"/>
      <w:bookmarkEnd w:id="13016"/>
      <w:r>
        <w:rPr>
          <w:rFonts w:cs="Arial" w:ascii="Arial" w:hAnsi="Arial"/>
          <w:b/>
          <w:bCs/>
          <w:color w:val="000080"/>
          <w:sz w:val="20"/>
          <w:szCs w:val="20"/>
        </w:rPr>
        <w:t>Статья 1077.</w:t>
      </w:r>
      <w:r>
        <w:rPr>
          <w:rFonts w:cs="Arial" w:ascii="Arial" w:hAnsi="Arial"/>
          <w:sz w:val="20"/>
          <w:szCs w:val="20"/>
        </w:rPr>
        <w:t xml:space="preserve"> Ответственность за вред, причиненный гражданином, признанным ограниченно дееспособным</w:t>
      </w:r>
    </w:p>
    <w:p>
      <w:pPr>
        <w:pStyle w:val="Normal"/>
        <w:autoSpaceDE w:val="false"/>
        <w:ind w:firstLine="720"/>
        <w:jc w:val="both"/>
        <w:rPr>
          <w:rFonts w:ascii="Arial" w:hAnsi="Arial" w:cs="Arial"/>
          <w:sz w:val="20"/>
          <w:szCs w:val="20"/>
        </w:rPr>
      </w:pPr>
      <w:bookmarkStart w:id="13017" w:name="sub_1077"/>
      <w:bookmarkEnd w:id="13017"/>
      <w:r>
        <w:rPr>
          <w:rFonts w:cs="Arial" w:ascii="Arial" w:hAnsi="Arial"/>
          <w:sz w:val="20"/>
          <w:szCs w:val="20"/>
        </w:rPr>
        <w:t>Вред, причиненный гражданином, ограниченным в дееспособности вследствие злоупотребления спиртными напитками или наркотическими средствами, возмещается самим причинителем вреда.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3018" w:name="sub_191136020"/>
      <w:bookmarkEnd w:id="13018"/>
      <w:r>
        <w:rPr>
          <w:rFonts w:cs="Arial" w:ascii="Arial" w:hAnsi="Arial"/>
          <w:i/>
          <w:iCs/>
          <w:color w:val="800080"/>
          <w:sz w:val="20"/>
          <w:szCs w:val="20"/>
        </w:rPr>
        <w:t>См. комментарии к статье 1077 настоящего Кодекса</w:t>
      </w:r>
    </w:p>
    <w:p>
      <w:pPr>
        <w:pStyle w:val="Normal"/>
        <w:autoSpaceDE w:val="false"/>
        <w:jc w:val="both"/>
        <w:rPr>
          <w:rFonts w:ascii="Arial" w:hAnsi="Arial" w:cs="Arial"/>
          <w:i/>
          <w:i/>
          <w:iCs/>
          <w:color w:val="800080"/>
          <w:sz w:val="20"/>
          <w:szCs w:val="20"/>
        </w:rPr>
      </w:pPr>
      <w:bookmarkStart w:id="13019" w:name="sub_191136020"/>
      <w:bookmarkStart w:id="13020" w:name="sub_191136020"/>
      <w:bookmarkEnd w:id="13020"/>
      <w:r>
        <w:rPr>
          <w:rFonts w:cs="Arial" w:ascii="Arial" w:hAnsi="Arial"/>
          <w:i/>
          <w:iCs/>
          <w:color w:val="800080"/>
          <w:sz w:val="20"/>
          <w:szCs w:val="20"/>
        </w:rPr>
      </w:r>
    </w:p>
    <w:p>
      <w:pPr>
        <w:pStyle w:val="Normal"/>
        <w:autoSpaceDE w:val="false"/>
        <w:ind w:start="1612" w:hanging="892"/>
        <w:jc w:val="both"/>
        <w:rPr/>
      </w:pPr>
      <w:bookmarkStart w:id="13021" w:name="sub_1078"/>
      <w:bookmarkEnd w:id="13021"/>
      <w:r>
        <w:rPr>
          <w:rFonts w:cs="Arial" w:ascii="Arial" w:hAnsi="Arial"/>
          <w:b/>
          <w:bCs/>
          <w:color w:val="000080"/>
          <w:sz w:val="20"/>
          <w:szCs w:val="20"/>
        </w:rPr>
        <w:t>Статья 1078.</w:t>
      </w:r>
      <w:r>
        <w:rPr>
          <w:rFonts w:cs="Arial" w:ascii="Arial" w:hAnsi="Arial"/>
          <w:sz w:val="20"/>
          <w:szCs w:val="20"/>
        </w:rPr>
        <w:t xml:space="preserve"> Ответственность за вред, причиненный гражданином, не способным понимать значения своих действий</w:t>
      </w:r>
    </w:p>
    <w:p>
      <w:pPr>
        <w:pStyle w:val="Normal"/>
        <w:autoSpaceDE w:val="false"/>
        <w:ind w:firstLine="720"/>
        <w:jc w:val="both"/>
        <w:rPr>
          <w:rFonts w:ascii="Arial" w:hAnsi="Arial" w:cs="Arial"/>
          <w:sz w:val="20"/>
          <w:szCs w:val="20"/>
        </w:rPr>
      </w:pPr>
      <w:bookmarkStart w:id="13022" w:name="sub_1078"/>
      <w:bookmarkStart w:id="13023" w:name="sub_10781"/>
      <w:bookmarkEnd w:id="13022"/>
      <w:bookmarkEnd w:id="13023"/>
      <w:r>
        <w:rPr>
          <w:rFonts w:cs="Arial" w:ascii="Arial" w:hAnsi="Arial"/>
          <w:sz w:val="20"/>
          <w:szCs w:val="20"/>
        </w:rPr>
        <w:t>1. Дееспособный гражданин или несовершеннолетний в возрасте от четырнадцати до восемнадцати лет, причинивший вред в таком состоянии, когда он не мог понимать значения своих действий или руководить ими, не отвечает за причиненный им вред.</w:t>
      </w:r>
    </w:p>
    <w:p>
      <w:pPr>
        <w:pStyle w:val="Normal"/>
        <w:autoSpaceDE w:val="false"/>
        <w:ind w:firstLine="720"/>
        <w:jc w:val="both"/>
        <w:rPr>
          <w:rFonts w:ascii="Arial" w:hAnsi="Arial" w:cs="Arial"/>
          <w:sz w:val="20"/>
          <w:szCs w:val="20"/>
        </w:rPr>
      </w:pPr>
      <w:bookmarkStart w:id="13024" w:name="sub_10781"/>
      <w:bookmarkStart w:id="13025" w:name="sub_107812"/>
      <w:bookmarkEnd w:id="13024"/>
      <w:bookmarkEnd w:id="13025"/>
      <w:r>
        <w:rPr>
          <w:rFonts w:cs="Arial" w:ascii="Arial" w:hAnsi="Arial"/>
          <w:sz w:val="20"/>
          <w:szCs w:val="20"/>
        </w:rPr>
        <w:t>Если вред причинен жизни или здоровью потерпевшего, суд может с учетом имущественного положения потерпевшего и причинителя вреда, а также других обстоятельств возложить обязанность по возмещению вреда полностью или частично на причинителя вреда.</w:t>
      </w:r>
    </w:p>
    <w:p>
      <w:pPr>
        <w:pStyle w:val="Normal"/>
        <w:autoSpaceDE w:val="false"/>
        <w:ind w:firstLine="720"/>
        <w:jc w:val="both"/>
        <w:rPr>
          <w:rFonts w:ascii="Arial" w:hAnsi="Arial" w:cs="Arial"/>
          <w:sz w:val="20"/>
          <w:szCs w:val="20"/>
        </w:rPr>
      </w:pPr>
      <w:bookmarkStart w:id="13026" w:name="sub_107812"/>
      <w:bookmarkStart w:id="13027" w:name="sub_10782"/>
      <w:bookmarkEnd w:id="13026"/>
      <w:bookmarkEnd w:id="13027"/>
      <w:r>
        <w:rPr>
          <w:rFonts w:cs="Arial" w:ascii="Arial" w:hAnsi="Arial"/>
          <w:sz w:val="20"/>
          <w:szCs w:val="20"/>
        </w:rPr>
        <w:t>2. Причинитель вреда не освобождается от ответственности, если сам привел себя в состояние, в котором не мог понимать значения своих действий или руководить ими, употреблением спиртных напитков, наркотических средств или иным способом.</w:t>
      </w:r>
    </w:p>
    <w:p>
      <w:pPr>
        <w:pStyle w:val="Normal"/>
        <w:autoSpaceDE w:val="false"/>
        <w:ind w:firstLine="720"/>
        <w:jc w:val="both"/>
        <w:rPr>
          <w:rFonts w:ascii="Arial" w:hAnsi="Arial" w:cs="Arial"/>
          <w:sz w:val="20"/>
          <w:szCs w:val="20"/>
        </w:rPr>
      </w:pPr>
      <w:bookmarkStart w:id="13028" w:name="sub_10782"/>
      <w:bookmarkStart w:id="13029" w:name="sub_10783"/>
      <w:bookmarkEnd w:id="13028"/>
      <w:bookmarkEnd w:id="13029"/>
      <w:r>
        <w:rPr>
          <w:rFonts w:cs="Arial" w:ascii="Arial" w:hAnsi="Arial"/>
          <w:sz w:val="20"/>
          <w:szCs w:val="20"/>
        </w:rPr>
        <w:t>3. Если вред причинен лицом, которое не могло понимать значения своих действий или руководить ими вследствие психического расстройства, обязанность возместить вред может быть возложена судом на проживающих совместно с этим лицом его трудоспособных супруга, родителей, совершеннолетних детей, которые знали о психическом расстройстве причинителя вреда, но не ставили вопрос о признании его недееспособным.</w:t>
      </w:r>
    </w:p>
    <w:p>
      <w:pPr>
        <w:pStyle w:val="Normal"/>
        <w:autoSpaceDE w:val="false"/>
        <w:jc w:val="both"/>
        <w:rPr>
          <w:rFonts w:ascii="Courier New" w:hAnsi="Courier New" w:cs="Courier New"/>
          <w:sz w:val="20"/>
          <w:szCs w:val="20"/>
        </w:rPr>
      </w:pPr>
      <w:bookmarkStart w:id="13030" w:name="sub_10783"/>
      <w:bookmarkStart w:id="13031" w:name="sub_10783"/>
      <w:bookmarkEnd w:id="13031"/>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3032" w:name="sub_191137072"/>
      <w:bookmarkEnd w:id="13032"/>
      <w:r>
        <w:rPr>
          <w:rFonts w:cs="Arial" w:ascii="Arial" w:hAnsi="Arial"/>
          <w:i/>
          <w:iCs/>
          <w:color w:val="800080"/>
          <w:sz w:val="20"/>
          <w:szCs w:val="20"/>
        </w:rPr>
        <w:t>См. комментарии к статье 1078 настоящего Кодекса</w:t>
      </w:r>
    </w:p>
    <w:p>
      <w:pPr>
        <w:pStyle w:val="Normal"/>
        <w:autoSpaceDE w:val="false"/>
        <w:jc w:val="both"/>
        <w:rPr>
          <w:rFonts w:ascii="Arial" w:hAnsi="Arial" w:cs="Arial"/>
          <w:i/>
          <w:i/>
          <w:iCs/>
          <w:color w:val="800080"/>
          <w:sz w:val="20"/>
          <w:szCs w:val="20"/>
        </w:rPr>
      </w:pPr>
      <w:bookmarkStart w:id="13033" w:name="sub_191137072"/>
      <w:bookmarkStart w:id="13034" w:name="sub_191137072"/>
      <w:bookmarkEnd w:id="13034"/>
      <w:r>
        <w:rPr>
          <w:rFonts w:cs="Arial" w:ascii="Arial" w:hAnsi="Arial"/>
          <w:i/>
          <w:iCs/>
          <w:color w:val="800080"/>
          <w:sz w:val="20"/>
          <w:szCs w:val="20"/>
        </w:rPr>
      </w:r>
    </w:p>
    <w:p>
      <w:pPr>
        <w:pStyle w:val="Normal"/>
        <w:autoSpaceDE w:val="false"/>
        <w:ind w:start="1612" w:hanging="892"/>
        <w:jc w:val="both"/>
        <w:rPr/>
      </w:pPr>
      <w:bookmarkStart w:id="13035" w:name="sub_1079"/>
      <w:bookmarkEnd w:id="13035"/>
      <w:r>
        <w:rPr>
          <w:rFonts w:cs="Arial" w:ascii="Arial" w:hAnsi="Arial"/>
          <w:b/>
          <w:bCs/>
          <w:color w:val="000080"/>
          <w:sz w:val="20"/>
          <w:szCs w:val="20"/>
        </w:rPr>
        <w:t>Статья 1079.</w:t>
      </w:r>
      <w:r>
        <w:rPr>
          <w:rFonts w:cs="Arial" w:ascii="Arial" w:hAnsi="Arial"/>
          <w:sz w:val="20"/>
          <w:szCs w:val="20"/>
        </w:rPr>
        <w:t xml:space="preserve"> Ответственность за вред, причиненный деятельностью, создающей повышенную опасность для окружающих</w:t>
      </w:r>
    </w:p>
    <w:p>
      <w:pPr>
        <w:pStyle w:val="Normal"/>
        <w:autoSpaceDE w:val="false"/>
        <w:ind w:firstLine="720"/>
        <w:jc w:val="both"/>
        <w:rPr/>
      </w:pPr>
      <w:bookmarkStart w:id="13036" w:name="sub_1079"/>
      <w:bookmarkStart w:id="13037" w:name="sub_10791"/>
      <w:bookmarkEnd w:id="13036"/>
      <w:bookmarkEnd w:id="13037"/>
      <w:r>
        <w:rPr>
          <w:rFonts w:cs="Arial" w:ascii="Arial" w:hAnsi="Arial"/>
          <w:sz w:val="20"/>
          <w:szCs w:val="20"/>
        </w:rPr>
        <w:t xml:space="preserve">1. Юридические лица и граждане, деятельность которых связана с повышенной опасностью для окружающих (использование транспортных средств, механизмов, электрической энергии высокого напряжения, атомной энергии, взрывчатых веществ, сильнодействующих ядов и т.п.; осуществление строительной и иной, связанной с нею деятельности и др.), обязаны возместить вред, причиненный источником повышенной опасности, если не докажут, что вред возник вследствие непреодолимой силы или умысла потерпевшего. Владелец источника повышенной опасности может быть освобожден судом от ответственности полностью или частично также по основаниям, предусмотренным </w:t>
      </w:r>
      <w:hyperlink w:anchor="sub_10832">
        <w:r>
          <w:rPr>
            <w:rStyle w:val="Style15"/>
            <w:rFonts w:cs="Arial" w:ascii="Arial" w:hAnsi="Arial"/>
            <w:color w:val="008000"/>
            <w:sz w:val="20"/>
            <w:szCs w:val="20"/>
            <w:u w:val="single"/>
          </w:rPr>
          <w:t>пунктами 2</w:t>
        </w:r>
      </w:hyperlink>
      <w:r>
        <w:rPr>
          <w:rFonts w:cs="Arial" w:ascii="Arial" w:hAnsi="Arial"/>
          <w:sz w:val="20"/>
          <w:szCs w:val="20"/>
        </w:rPr>
        <w:t xml:space="preserve"> и </w:t>
      </w:r>
      <w:hyperlink w:anchor="sub_10833">
        <w:r>
          <w:rPr>
            <w:rStyle w:val="Style15"/>
            <w:rFonts w:cs="Arial" w:ascii="Arial" w:hAnsi="Arial"/>
            <w:color w:val="008000"/>
            <w:sz w:val="20"/>
            <w:szCs w:val="20"/>
            <w:u w:val="single"/>
          </w:rPr>
          <w:t>3 статьи 1083</w:t>
        </w:r>
      </w:hyperlink>
      <w:r>
        <w:rPr>
          <w:rFonts w:cs="Arial" w:ascii="Arial" w:hAnsi="Arial"/>
          <w:sz w:val="20"/>
          <w:szCs w:val="20"/>
        </w:rPr>
        <w:t xml:space="preserve"> настоящего Кодекса.</w:t>
      </w:r>
    </w:p>
    <w:p>
      <w:pPr>
        <w:pStyle w:val="Normal"/>
        <w:autoSpaceDE w:val="false"/>
        <w:ind w:firstLine="720"/>
        <w:jc w:val="both"/>
        <w:rPr>
          <w:rFonts w:ascii="Arial" w:hAnsi="Arial" w:cs="Arial"/>
          <w:sz w:val="20"/>
          <w:szCs w:val="20"/>
        </w:rPr>
      </w:pPr>
      <w:bookmarkStart w:id="13038" w:name="sub_10791"/>
      <w:bookmarkStart w:id="13039" w:name="sub_107912"/>
      <w:bookmarkEnd w:id="13038"/>
      <w:bookmarkEnd w:id="13039"/>
      <w:r>
        <w:rPr>
          <w:rFonts w:cs="Arial" w:ascii="Arial" w:hAnsi="Arial"/>
          <w:sz w:val="20"/>
          <w:szCs w:val="20"/>
        </w:rPr>
        <w:t>Обязанность возмещения вреда возлагается на юридическое лицо или гражданина, которые владеют источником повышенной опасности на праве собственности, праве хозяйственного ведения или праве оперативного управления либо на ином законном основании (на праве аренды, по доверенности на право управления транспортным средством, в силу распоряжения соответствующего органа о передаче ему источника повышенной опасности и т.п.).</w:t>
      </w:r>
    </w:p>
    <w:p>
      <w:pPr>
        <w:pStyle w:val="Normal"/>
        <w:autoSpaceDE w:val="false"/>
        <w:ind w:firstLine="720"/>
        <w:jc w:val="both"/>
        <w:rPr>
          <w:rFonts w:ascii="Arial" w:hAnsi="Arial" w:cs="Arial"/>
          <w:sz w:val="20"/>
          <w:szCs w:val="20"/>
        </w:rPr>
      </w:pPr>
      <w:bookmarkStart w:id="13040" w:name="sub_107912"/>
      <w:bookmarkStart w:id="13041" w:name="sub_10792"/>
      <w:bookmarkEnd w:id="13040"/>
      <w:bookmarkEnd w:id="13041"/>
      <w:r>
        <w:rPr>
          <w:rFonts w:cs="Arial" w:ascii="Arial" w:hAnsi="Arial"/>
          <w:sz w:val="20"/>
          <w:szCs w:val="20"/>
        </w:rPr>
        <w:t>2. Владелец источника повышенной опасности не отвечает за вред, причиненный этим источником, если докажет, что источник выбыл из его обладания в результате противоправных действий других лиц. Ответственность за вред, причиненный источником повышенной опасности, в таких случаях несут лица, противоправно завладевшие источником. При наличии вины владельца источника повышенной опасности в противоправном изъятии этого источника из его обладания ответственность может быть возложена как на владельца, так и на лицо, противоправно завладевшее источником повышенной опасности.</w:t>
      </w:r>
    </w:p>
    <w:p>
      <w:pPr>
        <w:pStyle w:val="Normal"/>
        <w:autoSpaceDE w:val="false"/>
        <w:ind w:firstLine="720"/>
        <w:jc w:val="both"/>
        <w:rPr/>
      </w:pPr>
      <w:bookmarkStart w:id="13042" w:name="sub_10792"/>
      <w:bookmarkStart w:id="13043" w:name="sub_10793"/>
      <w:bookmarkEnd w:id="13042"/>
      <w:bookmarkEnd w:id="13043"/>
      <w:r>
        <w:rPr>
          <w:rFonts w:cs="Arial" w:ascii="Arial" w:hAnsi="Arial"/>
          <w:sz w:val="20"/>
          <w:szCs w:val="20"/>
        </w:rPr>
        <w:t xml:space="preserve">3. Владельцы источников повышенной опасности солидарно несут ответственность за вред, причиненный в результате взаимодействия этих источников (столкновения транспортных средств и т.п.) третьим лицам по основаниям, предусмотренным </w:t>
      </w:r>
      <w:hyperlink w:anchor="sub_1079">
        <w:r>
          <w:rPr>
            <w:rStyle w:val="Style15"/>
            <w:rFonts w:cs="Arial" w:ascii="Arial" w:hAnsi="Arial"/>
            <w:color w:val="008000"/>
            <w:sz w:val="20"/>
            <w:szCs w:val="20"/>
            <w:u w:val="single"/>
          </w:rPr>
          <w:t>пунктом 1</w:t>
        </w:r>
      </w:hyperlink>
      <w:r>
        <w:rPr>
          <w:rFonts w:cs="Arial" w:ascii="Arial" w:hAnsi="Arial"/>
          <w:sz w:val="20"/>
          <w:szCs w:val="20"/>
        </w:rPr>
        <w:t xml:space="preserve"> настоящей статьи.</w:t>
      </w:r>
    </w:p>
    <w:p>
      <w:pPr>
        <w:pStyle w:val="Normal"/>
        <w:autoSpaceDE w:val="false"/>
        <w:ind w:firstLine="720"/>
        <w:jc w:val="both"/>
        <w:rPr/>
      </w:pPr>
      <w:bookmarkStart w:id="13044" w:name="sub_10793"/>
      <w:bookmarkStart w:id="13045" w:name="sub_107932"/>
      <w:bookmarkEnd w:id="13044"/>
      <w:bookmarkEnd w:id="13045"/>
      <w:r>
        <w:rPr>
          <w:rFonts w:cs="Arial" w:ascii="Arial" w:hAnsi="Arial"/>
          <w:sz w:val="20"/>
          <w:szCs w:val="20"/>
        </w:rPr>
        <w:t>Вред, причиненный в результате взаимодействия источников повышенной опасности их владельцам, возмещается на общих основаниях (</w:t>
      </w:r>
      <w:hyperlink w:anchor="sub_1064">
        <w:r>
          <w:rPr>
            <w:rStyle w:val="Style15"/>
            <w:rFonts w:cs="Arial" w:ascii="Arial" w:hAnsi="Arial"/>
            <w:color w:val="008000"/>
            <w:sz w:val="20"/>
            <w:szCs w:val="20"/>
            <w:u w:val="single"/>
          </w:rPr>
          <w:t>статья 1064</w:t>
        </w:r>
      </w:hyperlink>
      <w:r>
        <w:rPr>
          <w:rFonts w:cs="Arial" w:ascii="Arial" w:hAnsi="Arial"/>
          <w:sz w:val="20"/>
          <w:szCs w:val="20"/>
        </w:rPr>
        <w:t>).</w:t>
      </w:r>
    </w:p>
    <w:p>
      <w:pPr>
        <w:pStyle w:val="Normal"/>
        <w:autoSpaceDE w:val="false"/>
        <w:jc w:val="both"/>
        <w:rPr>
          <w:rFonts w:ascii="Courier New" w:hAnsi="Courier New" w:cs="Courier New"/>
          <w:sz w:val="20"/>
          <w:szCs w:val="20"/>
        </w:rPr>
      </w:pPr>
      <w:bookmarkStart w:id="13046" w:name="sub_107932"/>
      <w:bookmarkStart w:id="13047" w:name="sub_107932"/>
      <w:bookmarkEnd w:id="13047"/>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3048" w:name="sub_191138336"/>
      <w:bookmarkEnd w:id="13048"/>
      <w:r>
        <w:rPr>
          <w:rFonts w:cs="Arial" w:ascii="Arial" w:hAnsi="Arial"/>
          <w:i/>
          <w:iCs/>
          <w:color w:val="800080"/>
          <w:sz w:val="20"/>
          <w:szCs w:val="20"/>
        </w:rPr>
        <w:t>См. комментарии к статье 1079 настоящего Кодекса</w:t>
      </w:r>
    </w:p>
    <w:p>
      <w:pPr>
        <w:pStyle w:val="Normal"/>
        <w:autoSpaceDE w:val="false"/>
        <w:jc w:val="both"/>
        <w:rPr>
          <w:rFonts w:ascii="Arial" w:hAnsi="Arial" w:cs="Arial"/>
          <w:i/>
          <w:i/>
          <w:iCs/>
          <w:color w:val="800080"/>
          <w:sz w:val="20"/>
          <w:szCs w:val="20"/>
        </w:rPr>
      </w:pPr>
      <w:bookmarkStart w:id="13049" w:name="sub_191138336"/>
      <w:bookmarkStart w:id="13050" w:name="sub_191138336"/>
      <w:bookmarkEnd w:id="13050"/>
      <w:r>
        <w:rPr>
          <w:rFonts w:cs="Arial" w:ascii="Arial" w:hAnsi="Arial"/>
          <w:i/>
          <w:iCs/>
          <w:color w:val="800080"/>
          <w:sz w:val="20"/>
          <w:szCs w:val="20"/>
        </w:rPr>
      </w:r>
    </w:p>
    <w:p>
      <w:pPr>
        <w:pStyle w:val="Normal"/>
        <w:autoSpaceDE w:val="false"/>
        <w:ind w:start="1612" w:hanging="892"/>
        <w:jc w:val="both"/>
        <w:rPr/>
      </w:pPr>
      <w:bookmarkStart w:id="13051" w:name="sub_1080"/>
      <w:bookmarkEnd w:id="13051"/>
      <w:r>
        <w:rPr>
          <w:rFonts w:cs="Arial" w:ascii="Arial" w:hAnsi="Arial"/>
          <w:b/>
          <w:bCs/>
          <w:color w:val="000080"/>
          <w:sz w:val="20"/>
          <w:szCs w:val="20"/>
        </w:rPr>
        <w:t>Статья 1080.</w:t>
      </w:r>
      <w:r>
        <w:rPr>
          <w:rFonts w:cs="Arial" w:ascii="Arial" w:hAnsi="Arial"/>
          <w:sz w:val="20"/>
          <w:szCs w:val="20"/>
        </w:rPr>
        <w:t xml:space="preserve"> Ответственность за совместно причиненный вред</w:t>
      </w:r>
    </w:p>
    <w:p>
      <w:pPr>
        <w:pStyle w:val="Normal"/>
        <w:autoSpaceDE w:val="false"/>
        <w:ind w:firstLine="720"/>
        <w:jc w:val="both"/>
        <w:rPr>
          <w:rFonts w:ascii="Arial" w:hAnsi="Arial" w:cs="Arial"/>
          <w:sz w:val="20"/>
          <w:szCs w:val="20"/>
        </w:rPr>
      </w:pPr>
      <w:bookmarkStart w:id="13052" w:name="sub_1080"/>
      <w:bookmarkEnd w:id="13052"/>
      <w:r>
        <w:rPr>
          <w:rFonts w:cs="Arial" w:ascii="Arial" w:hAnsi="Arial"/>
          <w:sz w:val="20"/>
          <w:szCs w:val="20"/>
        </w:rPr>
        <w:t>Лица, совместно причинившие вред, отвечают перед потерпевшим солидарно.</w:t>
      </w:r>
    </w:p>
    <w:p>
      <w:pPr>
        <w:pStyle w:val="Normal"/>
        <w:autoSpaceDE w:val="false"/>
        <w:ind w:firstLine="720"/>
        <w:jc w:val="both"/>
        <w:rPr/>
      </w:pPr>
      <w:bookmarkStart w:id="13053" w:name="sub_108020"/>
      <w:bookmarkEnd w:id="13053"/>
      <w:r>
        <w:rPr>
          <w:rFonts w:cs="Arial" w:ascii="Arial" w:hAnsi="Arial"/>
          <w:sz w:val="20"/>
          <w:szCs w:val="20"/>
        </w:rPr>
        <w:t xml:space="preserve">По заявлению потерпевшего и в его интересах суд вправе возложить на лиц, совместно причинивших вред, ответственность в долях, определив их применительно к правилам, предусмотренным </w:t>
      </w:r>
      <w:hyperlink w:anchor="sub_10812">
        <w:r>
          <w:rPr>
            <w:rStyle w:val="Style15"/>
            <w:rFonts w:cs="Arial" w:ascii="Arial" w:hAnsi="Arial"/>
            <w:color w:val="008000"/>
            <w:sz w:val="20"/>
            <w:szCs w:val="20"/>
            <w:u w:val="single"/>
          </w:rPr>
          <w:t>пунктом 2 статьи 1081</w:t>
        </w:r>
      </w:hyperlink>
      <w:r>
        <w:rPr>
          <w:rFonts w:cs="Arial" w:ascii="Arial" w:hAnsi="Arial"/>
          <w:sz w:val="20"/>
          <w:szCs w:val="20"/>
        </w:rPr>
        <w:t xml:space="preserve"> настоящего Кодекса.</w:t>
      </w:r>
    </w:p>
    <w:p>
      <w:pPr>
        <w:pStyle w:val="Normal"/>
        <w:autoSpaceDE w:val="false"/>
        <w:jc w:val="both"/>
        <w:rPr>
          <w:rFonts w:ascii="Courier New" w:hAnsi="Courier New" w:cs="Courier New"/>
          <w:sz w:val="20"/>
          <w:szCs w:val="20"/>
        </w:rPr>
      </w:pPr>
      <w:bookmarkStart w:id="13054" w:name="sub_108020"/>
      <w:bookmarkStart w:id="13055" w:name="sub_108020"/>
      <w:bookmarkEnd w:id="13055"/>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3056" w:name="sub_191138932"/>
      <w:bookmarkEnd w:id="13056"/>
      <w:r>
        <w:rPr>
          <w:rFonts w:cs="Arial" w:ascii="Arial" w:hAnsi="Arial"/>
          <w:i/>
          <w:iCs/>
          <w:color w:val="800080"/>
          <w:sz w:val="20"/>
          <w:szCs w:val="20"/>
        </w:rPr>
        <w:t>См. комментарии к статье 1080 настоящего Кодекса</w:t>
      </w:r>
    </w:p>
    <w:p>
      <w:pPr>
        <w:pStyle w:val="Normal"/>
        <w:autoSpaceDE w:val="false"/>
        <w:jc w:val="both"/>
        <w:rPr>
          <w:rFonts w:ascii="Arial" w:hAnsi="Arial" w:cs="Arial"/>
          <w:i/>
          <w:i/>
          <w:iCs/>
          <w:color w:val="800080"/>
          <w:sz w:val="20"/>
          <w:szCs w:val="20"/>
        </w:rPr>
      </w:pPr>
      <w:bookmarkStart w:id="13057" w:name="sub_191138932"/>
      <w:bookmarkStart w:id="13058" w:name="sub_191138932"/>
      <w:bookmarkEnd w:id="13058"/>
      <w:r>
        <w:rPr>
          <w:rFonts w:cs="Arial" w:ascii="Arial" w:hAnsi="Arial"/>
          <w:i/>
          <w:iCs/>
          <w:color w:val="800080"/>
          <w:sz w:val="20"/>
          <w:szCs w:val="20"/>
        </w:rPr>
      </w:r>
    </w:p>
    <w:p>
      <w:pPr>
        <w:pStyle w:val="Normal"/>
        <w:autoSpaceDE w:val="false"/>
        <w:ind w:start="1612" w:hanging="892"/>
        <w:jc w:val="both"/>
        <w:rPr/>
      </w:pPr>
      <w:bookmarkStart w:id="13059" w:name="sub_1081"/>
      <w:bookmarkEnd w:id="13059"/>
      <w:r>
        <w:rPr>
          <w:rFonts w:cs="Arial" w:ascii="Arial" w:hAnsi="Arial"/>
          <w:b/>
          <w:bCs/>
          <w:color w:val="000080"/>
          <w:sz w:val="20"/>
          <w:szCs w:val="20"/>
        </w:rPr>
        <w:t>Статья 1081.</w:t>
      </w:r>
      <w:r>
        <w:rPr>
          <w:rFonts w:cs="Arial" w:ascii="Arial" w:hAnsi="Arial"/>
          <w:sz w:val="20"/>
          <w:szCs w:val="20"/>
        </w:rPr>
        <w:t xml:space="preserve"> Право регресса к лицу, причинившему вред</w:t>
      </w:r>
    </w:p>
    <w:p>
      <w:pPr>
        <w:pStyle w:val="Normal"/>
        <w:autoSpaceDE w:val="false"/>
        <w:ind w:firstLine="720"/>
        <w:jc w:val="both"/>
        <w:rPr>
          <w:rFonts w:ascii="Arial" w:hAnsi="Arial" w:cs="Arial"/>
          <w:sz w:val="20"/>
          <w:szCs w:val="20"/>
        </w:rPr>
      </w:pPr>
      <w:bookmarkStart w:id="13060" w:name="sub_1081"/>
      <w:bookmarkStart w:id="13061" w:name="sub_10811"/>
      <w:bookmarkEnd w:id="13060"/>
      <w:bookmarkEnd w:id="13061"/>
      <w:r>
        <w:rPr>
          <w:rFonts w:cs="Arial" w:ascii="Arial" w:hAnsi="Arial"/>
          <w:sz w:val="20"/>
          <w:szCs w:val="20"/>
        </w:rPr>
        <w:t>1. Лицо, возместившее вред, причиненный другим лицом (работником при исполнении им служебных, должностных или иных трудовых обязанностей, лицом, управляющим транспортным средством, и т.п.), имеет право обратного требования (регресса) к этому лицу в размере выплаченного возмещения, если иной размер не установлен законом.</w:t>
      </w:r>
    </w:p>
    <w:p>
      <w:pPr>
        <w:pStyle w:val="Normal"/>
        <w:autoSpaceDE w:val="false"/>
        <w:ind w:firstLine="720"/>
        <w:jc w:val="both"/>
        <w:rPr>
          <w:rFonts w:ascii="Arial" w:hAnsi="Arial" w:cs="Arial"/>
          <w:sz w:val="20"/>
          <w:szCs w:val="20"/>
        </w:rPr>
      </w:pPr>
      <w:bookmarkStart w:id="13062" w:name="sub_10811"/>
      <w:bookmarkStart w:id="13063" w:name="sub_10812"/>
      <w:bookmarkEnd w:id="13062"/>
      <w:bookmarkEnd w:id="13063"/>
      <w:r>
        <w:rPr>
          <w:rFonts w:cs="Arial" w:ascii="Arial" w:hAnsi="Arial"/>
          <w:sz w:val="20"/>
          <w:szCs w:val="20"/>
        </w:rPr>
        <w:t>2. Причинитель вреда, возместивший совместно причиненный вред, вправе требовать с каждого из других причинителей вреда долю выплаченного потерпевшему возмещения в размере, соответствующем степени вины этого причинителя вреда. При невозможности определить степень вины доли признаются равными.</w:t>
      </w:r>
    </w:p>
    <w:p>
      <w:pPr>
        <w:pStyle w:val="Normal"/>
        <w:autoSpaceDE w:val="false"/>
        <w:ind w:firstLine="720"/>
        <w:jc w:val="both"/>
        <w:rPr/>
      </w:pPr>
      <w:bookmarkStart w:id="13064" w:name="sub_10812"/>
      <w:bookmarkStart w:id="13065" w:name="sub_10813"/>
      <w:bookmarkEnd w:id="13064"/>
      <w:bookmarkEnd w:id="13065"/>
      <w:r>
        <w:rPr>
          <w:rFonts w:cs="Arial" w:ascii="Arial" w:hAnsi="Arial"/>
          <w:sz w:val="20"/>
          <w:szCs w:val="20"/>
        </w:rPr>
        <w:t>3. Российская Федерация, субъект Российской Федерации или муниципальное образование в случае возмещения ими вреда, причиненного должностным лицом органов дознания, предварительного следствия, прокуратуры или суда (</w:t>
      </w:r>
      <w:hyperlink w:anchor="sub_1070">
        <w:r>
          <w:rPr>
            <w:rStyle w:val="Style15"/>
            <w:rFonts w:cs="Arial" w:ascii="Arial" w:hAnsi="Arial"/>
            <w:color w:val="008000"/>
            <w:sz w:val="20"/>
            <w:szCs w:val="20"/>
            <w:u w:val="single"/>
          </w:rPr>
          <w:t>пункт 1 статьи 1070</w:t>
        </w:r>
      </w:hyperlink>
      <w:r>
        <w:rPr>
          <w:rFonts w:cs="Arial" w:ascii="Arial" w:hAnsi="Arial"/>
          <w:sz w:val="20"/>
          <w:szCs w:val="20"/>
        </w:rPr>
        <w:t>), имеют право регресса к этому лицу, если его вина установлена приговором суда, вступившим в законную силу.</w:t>
      </w:r>
    </w:p>
    <w:p>
      <w:pPr>
        <w:pStyle w:val="Normal"/>
        <w:autoSpaceDE w:val="false"/>
        <w:ind w:firstLine="720"/>
        <w:jc w:val="both"/>
        <w:rPr/>
      </w:pPr>
      <w:bookmarkStart w:id="13066" w:name="sub_10813"/>
      <w:bookmarkStart w:id="13067" w:name="sub_10814"/>
      <w:bookmarkEnd w:id="13066"/>
      <w:bookmarkEnd w:id="13067"/>
      <w:r>
        <w:rPr>
          <w:rFonts w:cs="Arial" w:ascii="Arial" w:hAnsi="Arial"/>
          <w:sz w:val="20"/>
          <w:szCs w:val="20"/>
        </w:rPr>
        <w:t xml:space="preserve">4. Лица, возместившие вред по основаниям, указанным в </w:t>
      </w:r>
      <w:hyperlink w:anchor="sub_1073">
        <w:r>
          <w:rPr>
            <w:rStyle w:val="Style15"/>
            <w:rFonts w:cs="Arial" w:ascii="Arial" w:hAnsi="Arial"/>
            <w:color w:val="008000"/>
            <w:sz w:val="20"/>
            <w:szCs w:val="20"/>
            <w:u w:val="single"/>
          </w:rPr>
          <w:t>статьях 1073 - 1076</w:t>
        </w:r>
      </w:hyperlink>
      <w:r>
        <w:rPr>
          <w:rFonts w:cs="Arial" w:ascii="Arial" w:hAnsi="Arial"/>
          <w:sz w:val="20"/>
          <w:szCs w:val="20"/>
        </w:rPr>
        <w:t xml:space="preserve"> настоящего Кодекса, не имеют права регресса к лицу, причинившему вред.</w:t>
      </w:r>
    </w:p>
    <w:p>
      <w:pPr>
        <w:pStyle w:val="Normal"/>
        <w:autoSpaceDE w:val="false"/>
        <w:jc w:val="both"/>
        <w:rPr>
          <w:rFonts w:ascii="Courier New" w:hAnsi="Courier New" w:cs="Courier New"/>
          <w:sz w:val="20"/>
          <w:szCs w:val="20"/>
        </w:rPr>
      </w:pPr>
      <w:bookmarkStart w:id="13068" w:name="sub_10814"/>
      <w:bookmarkStart w:id="13069" w:name="sub_10814"/>
      <w:bookmarkEnd w:id="13069"/>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3070" w:name="sub_191139936"/>
      <w:bookmarkEnd w:id="13070"/>
      <w:r>
        <w:rPr>
          <w:rFonts w:cs="Arial" w:ascii="Arial" w:hAnsi="Arial"/>
          <w:i/>
          <w:iCs/>
          <w:color w:val="800080"/>
          <w:sz w:val="20"/>
          <w:szCs w:val="20"/>
        </w:rPr>
        <w:t>См. комментарии к статье 1081 настоящего Кодекса</w:t>
      </w:r>
    </w:p>
    <w:p>
      <w:pPr>
        <w:pStyle w:val="Normal"/>
        <w:autoSpaceDE w:val="false"/>
        <w:jc w:val="both"/>
        <w:rPr>
          <w:rFonts w:ascii="Arial" w:hAnsi="Arial" w:cs="Arial"/>
          <w:i/>
          <w:i/>
          <w:iCs/>
          <w:color w:val="800080"/>
          <w:sz w:val="20"/>
          <w:szCs w:val="20"/>
        </w:rPr>
      </w:pPr>
      <w:bookmarkStart w:id="13071" w:name="sub_191139936"/>
      <w:bookmarkStart w:id="13072" w:name="sub_191139936"/>
      <w:bookmarkEnd w:id="13072"/>
      <w:r>
        <w:rPr>
          <w:rFonts w:cs="Arial" w:ascii="Arial" w:hAnsi="Arial"/>
          <w:i/>
          <w:iCs/>
          <w:color w:val="800080"/>
          <w:sz w:val="20"/>
          <w:szCs w:val="20"/>
        </w:rPr>
      </w:r>
    </w:p>
    <w:p>
      <w:pPr>
        <w:pStyle w:val="Normal"/>
        <w:autoSpaceDE w:val="false"/>
        <w:ind w:start="1612" w:hanging="892"/>
        <w:jc w:val="both"/>
        <w:rPr/>
      </w:pPr>
      <w:bookmarkStart w:id="13073" w:name="sub_1082"/>
      <w:bookmarkEnd w:id="13073"/>
      <w:r>
        <w:rPr>
          <w:rFonts w:cs="Arial" w:ascii="Arial" w:hAnsi="Arial"/>
          <w:b/>
          <w:bCs/>
          <w:color w:val="000080"/>
          <w:sz w:val="20"/>
          <w:szCs w:val="20"/>
        </w:rPr>
        <w:t>Статья 1082.</w:t>
      </w:r>
      <w:r>
        <w:rPr>
          <w:rFonts w:cs="Arial" w:ascii="Arial" w:hAnsi="Arial"/>
          <w:sz w:val="20"/>
          <w:szCs w:val="20"/>
        </w:rPr>
        <w:t xml:space="preserve"> Способы возмещения вреда</w:t>
      </w:r>
    </w:p>
    <w:p>
      <w:pPr>
        <w:pStyle w:val="Normal"/>
        <w:autoSpaceDE w:val="false"/>
        <w:ind w:firstLine="720"/>
        <w:jc w:val="both"/>
        <w:rPr/>
      </w:pPr>
      <w:bookmarkStart w:id="13074" w:name="sub_1082"/>
      <w:bookmarkEnd w:id="13074"/>
      <w:r>
        <w:rPr>
          <w:rFonts w:cs="Arial" w:ascii="Arial" w:hAnsi="Arial"/>
          <w:sz w:val="20"/>
          <w:szCs w:val="20"/>
        </w:rPr>
        <w:t>Удовлетворяя требование о возмещении вреда, суд в соответствии с обстоятельствами дела обязывает лицо, ответственное за причинение вреда, возместить вред в натуре (предоставить вещь того же рода и качества, исправить поврежденную вещь и т.п.) или возместить причиненные убытки (</w:t>
      </w:r>
      <w:hyperlink w:anchor="sub_15">
        <w:r>
          <w:rPr>
            <w:rStyle w:val="Style15"/>
            <w:rFonts w:cs="Arial" w:ascii="Arial" w:hAnsi="Arial"/>
            <w:color w:val="008000"/>
            <w:sz w:val="20"/>
            <w:szCs w:val="20"/>
            <w:u w:val="single"/>
          </w:rPr>
          <w:t>пункт 2 статьи 15</w:t>
        </w:r>
      </w:hyperlink>
      <w:r>
        <w:rPr>
          <w:rFonts w:cs="Arial" w:ascii="Arial" w:hAnsi="Arial"/>
          <w:sz w:val="20"/>
          <w:szCs w:val="20"/>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3075" w:name="sub_191140320"/>
      <w:bookmarkEnd w:id="13075"/>
      <w:r>
        <w:rPr>
          <w:rFonts w:cs="Arial" w:ascii="Arial" w:hAnsi="Arial"/>
          <w:i/>
          <w:iCs/>
          <w:color w:val="800080"/>
          <w:sz w:val="20"/>
          <w:szCs w:val="20"/>
        </w:rPr>
        <w:t>См. комментарии к статье 1082 настоящего Кодекса</w:t>
      </w:r>
    </w:p>
    <w:p>
      <w:pPr>
        <w:pStyle w:val="Normal"/>
        <w:autoSpaceDE w:val="false"/>
        <w:jc w:val="both"/>
        <w:rPr>
          <w:rFonts w:ascii="Arial" w:hAnsi="Arial" w:cs="Arial"/>
          <w:i/>
          <w:i/>
          <w:iCs/>
          <w:color w:val="800080"/>
          <w:sz w:val="20"/>
          <w:szCs w:val="20"/>
        </w:rPr>
      </w:pPr>
      <w:bookmarkStart w:id="13076" w:name="sub_191140320"/>
      <w:bookmarkStart w:id="13077" w:name="sub_191140320"/>
      <w:bookmarkEnd w:id="13077"/>
      <w:r>
        <w:rPr>
          <w:rFonts w:cs="Arial" w:ascii="Arial" w:hAnsi="Arial"/>
          <w:i/>
          <w:iCs/>
          <w:color w:val="800080"/>
          <w:sz w:val="20"/>
          <w:szCs w:val="20"/>
        </w:rPr>
      </w:r>
    </w:p>
    <w:p>
      <w:pPr>
        <w:pStyle w:val="Normal"/>
        <w:autoSpaceDE w:val="false"/>
        <w:ind w:start="1612" w:hanging="892"/>
        <w:jc w:val="both"/>
        <w:rPr/>
      </w:pPr>
      <w:bookmarkStart w:id="13078" w:name="sub_1083"/>
      <w:bookmarkEnd w:id="13078"/>
      <w:r>
        <w:rPr>
          <w:rFonts w:cs="Arial" w:ascii="Arial" w:hAnsi="Arial"/>
          <w:b/>
          <w:bCs/>
          <w:color w:val="000080"/>
          <w:sz w:val="20"/>
          <w:szCs w:val="20"/>
        </w:rPr>
        <w:t>Статья 1083.</w:t>
      </w:r>
      <w:r>
        <w:rPr>
          <w:rFonts w:cs="Arial" w:ascii="Arial" w:hAnsi="Arial"/>
          <w:sz w:val="20"/>
          <w:szCs w:val="20"/>
        </w:rPr>
        <w:t xml:space="preserve"> Учет вины потерпевшего и имущественного положения лица, причинившего вред</w:t>
      </w:r>
    </w:p>
    <w:p>
      <w:pPr>
        <w:pStyle w:val="Normal"/>
        <w:autoSpaceDE w:val="false"/>
        <w:ind w:firstLine="720"/>
        <w:jc w:val="both"/>
        <w:rPr>
          <w:rFonts w:ascii="Arial" w:hAnsi="Arial" w:cs="Arial"/>
          <w:sz w:val="20"/>
          <w:szCs w:val="20"/>
        </w:rPr>
      </w:pPr>
      <w:bookmarkStart w:id="13079" w:name="sub_1083"/>
      <w:bookmarkStart w:id="13080" w:name="sub_10831"/>
      <w:bookmarkEnd w:id="13079"/>
      <w:bookmarkEnd w:id="13080"/>
      <w:r>
        <w:rPr>
          <w:rFonts w:cs="Arial" w:ascii="Arial" w:hAnsi="Arial"/>
          <w:sz w:val="20"/>
          <w:szCs w:val="20"/>
        </w:rPr>
        <w:t>1. Вред, возникший вследствие умысла потерпевшего, возмещению не подлежит.</w:t>
      </w:r>
    </w:p>
    <w:p>
      <w:pPr>
        <w:pStyle w:val="Normal"/>
        <w:autoSpaceDE w:val="false"/>
        <w:ind w:firstLine="720"/>
        <w:jc w:val="both"/>
        <w:rPr>
          <w:rFonts w:ascii="Arial" w:hAnsi="Arial" w:cs="Arial"/>
          <w:sz w:val="20"/>
          <w:szCs w:val="20"/>
        </w:rPr>
      </w:pPr>
      <w:bookmarkStart w:id="13081" w:name="sub_10831"/>
      <w:bookmarkStart w:id="13082" w:name="sub_10832"/>
      <w:bookmarkEnd w:id="13081"/>
      <w:bookmarkEnd w:id="13082"/>
      <w:r>
        <w:rPr>
          <w:rFonts w:cs="Arial" w:ascii="Arial" w:hAnsi="Arial"/>
          <w:sz w:val="20"/>
          <w:szCs w:val="20"/>
        </w:rPr>
        <w:t>2. Если грубая неосторожность самого потерпевшего содействовала возникновению или увеличению вреда, в зависимости от степени вины потерпевшего и причинителя вреда размер возмещения должен быть уменьшен.</w:t>
      </w:r>
    </w:p>
    <w:p>
      <w:pPr>
        <w:pStyle w:val="Normal"/>
        <w:autoSpaceDE w:val="false"/>
        <w:ind w:firstLine="720"/>
        <w:jc w:val="both"/>
        <w:rPr>
          <w:rFonts w:ascii="Arial" w:hAnsi="Arial" w:cs="Arial"/>
          <w:sz w:val="20"/>
          <w:szCs w:val="20"/>
        </w:rPr>
      </w:pPr>
      <w:bookmarkStart w:id="13083" w:name="sub_10832"/>
      <w:bookmarkStart w:id="13084" w:name="sub_1083202"/>
      <w:bookmarkEnd w:id="13083"/>
      <w:bookmarkEnd w:id="13084"/>
      <w:r>
        <w:rPr>
          <w:rFonts w:cs="Arial" w:ascii="Arial" w:hAnsi="Arial"/>
          <w:sz w:val="20"/>
          <w:szCs w:val="20"/>
        </w:rPr>
        <w:t>При грубой неосторожности потерпевшего и отсутствии вины причинителя вреда в случаях, когда его ответственность наступает независимо от вины, размер возмещения должен быть уменьшен или в возмещении вреда может быть отказано, если законом не предусмотрено иное. При причинении вреда жизни или здоровью гражданина отказ в возмещении вреда не допускается.</w:t>
      </w:r>
    </w:p>
    <w:p>
      <w:pPr>
        <w:pStyle w:val="Normal"/>
        <w:autoSpaceDE w:val="false"/>
        <w:ind w:firstLine="720"/>
        <w:jc w:val="both"/>
        <w:rPr/>
      </w:pPr>
      <w:bookmarkStart w:id="13085" w:name="sub_1083202"/>
      <w:bookmarkStart w:id="13086" w:name="sub_1083203"/>
      <w:bookmarkEnd w:id="13085"/>
      <w:bookmarkEnd w:id="13086"/>
      <w:r>
        <w:rPr>
          <w:rFonts w:cs="Arial" w:ascii="Arial" w:hAnsi="Arial"/>
          <w:sz w:val="20"/>
          <w:szCs w:val="20"/>
        </w:rPr>
        <w:t>Вина потерпевшего не учитывается при возмещении дополнительных расходов (</w:t>
      </w:r>
      <w:hyperlink w:anchor="sub_1085">
        <w:r>
          <w:rPr>
            <w:rStyle w:val="Style15"/>
            <w:rFonts w:cs="Arial" w:ascii="Arial" w:hAnsi="Arial"/>
            <w:color w:val="008000"/>
            <w:sz w:val="20"/>
            <w:szCs w:val="20"/>
            <w:u w:val="single"/>
          </w:rPr>
          <w:t>пункт 1 статьи 1085</w:t>
        </w:r>
      </w:hyperlink>
      <w:r>
        <w:rPr>
          <w:rFonts w:cs="Arial" w:ascii="Arial" w:hAnsi="Arial"/>
          <w:sz w:val="20"/>
          <w:szCs w:val="20"/>
        </w:rPr>
        <w:t>), при возмещении вреда в связи со смертью кормильца (</w:t>
      </w:r>
      <w:hyperlink w:anchor="sub_1089">
        <w:r>
          <w:rPr>
            <w:rStyle w:val="Style15"/>
            <w:rFonts w:cs="Arial" w:ascii="Arial" w:hAnsi="Arial"/>
            <w:color w:val="008000"/>
            <w:sz w:val="20"/>
            <w:szCs w:val="20"/>
            <w:u w:val="single"/>
          </w:rPr>
          <w:t>статья 1089</w:t>
        </w:r>
      </w:hyperlink>
      <w:r>
        <w:rPr>
          <w:rFonts w:cs="Arial" w:ascii="Arial" w:hAnsi="Arial"/>
          <w:sz w:val="20"/>
          <w:szCs w:val="20"/>
        </w:rPr>
        <w:t>), а также при возмещении расходов на погребение (</w:t>
      </w:r>
      <w:hyperlink w:anchor="sub_1094">
        <w:r>
          <w:rPr>
            <w:rStyle w:val="Style15"/>
            <w:rFonts w:cs="Arial" w:ascii="Arial" w:hAnsi="Arial"/>
            <w:color w:val="008000"/>
            <w:sz w:val="20"/>
            <w:szCs w:val="20"/>
            <w:u w:val="single"/>
          </w:rPr>
          <w:t>статья 1094</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13087" w:name="sub_1083203"/>
      <w:bookmarkStart w:id="13088" w:name="sub_10833"/>
      <w:bookmarkEnd w:id="13087"/>
      <w:bookmarkEnd w:id="13088"/>
      <w:r>
        <w:rPr>
          <w:rFonts w:cs="Arial" w:ascii="Arial" w:hAnsi="Arial"/>
          <w:sz w:val="20"/>
          <w:szCs w:val="20"/>
        </w:rPr>
        <w:t>3. Суд может уменьшить размер возмещения вреда, причиненного гражданином, с учетом его имущественного положения, за исключением случаев, когда вред причинен действиями, совершенными умышленно.</w:t>
      </w:r>
    </w:p>
    <w:p>
      <w:pPr>
        <w:pStyle w:val="Normal"/>
        <w:autoSpaceDE w:val="false"/>
        <w:jc w:val="both"/>
        <w:rPr>
          <w:rFonts w:ascii="Courier New" w:hAnsi="Courier New" w:cs="Courier New"/>
          <w:sz w:val="20"/>
          <w:szCs w:val="20"/>
        </w:rPr>
      </w:pPr>
      <w:bookmarkStart w:id="13089" w:name="sub_10833"/>
      <w:bookmarkStart w:id="13090" w:name="sub_10833"/>
      <w:bookmarkEnd w:id="13090"/>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3091" w:name="sub_191141584"/>
      <w:bookmarkEnd w:id="13091"/>
      <w:r>
        <w:rPr>
          <w:rFonts w:cs="Arial" w:ascii="Arial" w:hAnsi="Arial"/>
          <w:i/>
          <w:iCs/>
          <w:color w:val="800080"/>
          <w:sz w:val="20"/>
          <w:szCs w:val="20"/>
        </w:rPr>
        <w:t>См. комментарии к статье 1083 настоящего Кодекса</w:t>
      </w:r>
    </w:p>
    <w:p>
      <w:pPr>
        <w:pStyle w:val="Normal"/>
        <w:autoSpaceDE w:val="false"/>
        <w:jc w:val="both"/>
        <w:rPr>
          <w:rFonts w:ascii="Arial" w:hAnsi="Arial" w:cs="Arial"/>
          <w:i/>
          <w:i/>
          <w:iCs/>
          <w:color w:val="800080"/>
          <w:sz w:val="20"/>
          <w:szCs w:val="20"/>
        </w:rPr>
      </w:pPr>
      <w:bookmarkStart w:id="13092" w:name="sub_191141584"/>
      <w:bookmarkStart w:id="13093" w:name="sub_191141584"/>
      <w:bookmarkEnd w:id="13093"/>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r>
        <w:rPr>
          <w:rFonts w:cs="Arial" w:ascii="Arial" w:hAnsi="Arial"/>
          <w:i/>
          <w:iCs/>
          <w:color w:val="800080"/>
          <w:sz w:val="20"/>
          <w:szCs w:val="20"/>
        </w:rPr>
        <w:t>См. комментарий к § 1 главы 59 Гражданского кодекса РФ</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3094" w:name="sub_1084"/>
      <w:bookmarkEnd w:id="13094"/>
      <w:r>
        <w:rPr>
          <w:rFonts w:cs="Arial" w:ascii="Arial" w:hAnsi="Arial"/>
          <w:b/>
          <w:bCs/>
          <w:color w:val="000080"/>
          <w:sz w:val="20"/>
          <w:szCs w:val="20"/>
        </w:rPr>
        <w:t>§ 2. Возмещение вреда, причиненного жизни или здоровью гражданина</w:t>
      </w:r>
    </w:p>
    <w:p>
      <w:pPr>
        <w:pStyle w:val="Normal"/>
        <w:autoSpaceDE w:val="false"/>
        <w:jc w:val="both"/>
        <w:rPr>
          <w:rFonts w:ascii="Courier New" w:hAnsi="Courier New" w:cs="Courier New"/>
          <w:b/>
          <w:b/>
          <w:bCs/>
          <w:color w:val="000080"/>
          <w:sz w:val="20"/>
          <w:szCs w:val="20"/>
        </w:rPr>
      </w:pPr>
      <w:bookmarkStart w:id="13095" w:name="sub_1084"/>
      <w:bookmarkStart w:id="13096" w:name="sub_1084"/>
      <w:bookmarkEnd w:id="13096"/>
      <w:r>
        <w:rPr>
          <w:rFonts w:cs="Courier New" w:ascii="Courier New" w:hAnsi="Courier New"/>
          <w:b/>
          <w:bCs/>
          <w:color w:val="000080"/>
          <w:sz w:val="20"/>
          <w:szCs w:val="20"/>
        </w:rPr>
      </w:r>
    </w:p>
    <w:p>
      <w:pPr>
        <w:pStyle w:val="Normal"/>
        <w:autoSpaceDE w:val="false"/>
        <w:ind w:start="1612" w:hanging="892"/>
        <w:jc w:val="both"/>
        <w:rPr/>
      </w:pPr>
      <w:bookmarkStart w:id="13097" w:name="sub_201084"/>
      <w:bookmarkEnd w:id="13097"/>
      <w:r>
        <w:rPr>
          <w:rFonts w:cs="Arial" w:ascii="Arial" w:hAnsi="Arial"/>
          <w:b/>
          <w:bCs/>
          <w:color w:val="000080"/>
          <w:sz w:val="20"/>
          <w:szCs w:val="20"/>
        </w:rPr>
        <w:t>Статья 1084.</w:t>
      </w:r>
      <w:r>
        <w:rPr>
          <w:rFonts w:cs="Arial" w:ascii="Arial" w:hAnsi="Arial"/>
          <w:sz w:val="20"/>
          <w:szCs w:val="20"/>
        </w:rPr>
        <w:t xml:space="preserve"> Возмещение вреда, причиненного жизни или здоровью гражданина при исполнении договорных либо иных обязательств</w:t>
      </w:r>
    </w:p>
    <w:p>
      <w:pPr>
        <w:pStyle w:val="Normal"/>
        <w:autoSpaceDE w:val="false"/>
        <w:ind w:firstLine="720"/>
        <w:jc w:val="both"/>
        <w:rPr>
          <w:rFonts w:ascii="Arial" w:hAnsi="Arial" w:cs="Arial"/>
          <w:sz w:val="20"/>
          <w:szCs w:val="20"/>
        </w:rPr>
      </w:pPr>
      <w:bookmarkStart w:id="13098" w:name="sub_201084"/>
      <w:bookmarkEnd w:id="13098"/>
      <w:r>
        <w:rPr>
          <w:rFonts w:cs="Arial" w:ascii="Arial" w:hAnsi="Arial"/>
          <w:sz w:val="20"/>
          <w:szCs w:val="20"/>
        </w:rPr>
        <w:t>Вред, причиненный жизни или здоровью гражданина при исполнении договорных обязательств, а также при исполнении обязанностей военной службы, службы в милиции и других соответствующих обязанностей возмещается по правилам, предусмотренным настоящей главой, если законом или договором не предусмотрен более высокий размер ответственности.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3099" w:name="sub_191142316"/>
      <w:bookmarkEnd w:id="13099"/>
      <w:r>
        <w:rPr>
          <w:rFonts w:cs="Arial" w:ascii="Arial" w:hAnsi="Arial"/>
          <w:i/>
          <w:iCs/>
          <w:color w:val="800080"/>
          <w:sz w:val="20"/>
          <w:szCs w:val="20"/>
        </w:rPr>
        <w:t>См. комментарии к статье 1084 настоящего Кодекса</w:t>
      </w:r>
    </w:p>
    <w:p>
      <w:pPr>
        <w:pStyle w:val="Normal"/>
        <w:autoSpaceDE w:val="false"/>
        <w:jc w:val="both"/>
        <w:rPr>
          <w:rFonts w:ascii="Arial" w:hAnsi="Arial" w:cs="Arial"/>
          <w:i/>
          <w:i/>
          <w:iCs/>
          <w:color w:val="800080"/>
          <w:sz w:val="20"/>
          <w:szCs w:val="20"/>
        </w:rPr>
      </w:pPr>
      <w:bookmarkStart w:id="13100" w:name="sub_191142316"/>
      <w:bookmarkStart w:id="13101" w:name="sub_191142316"/>
      <w:bookmarkEnd w:id="13101"/>
      <w:r>
        <w:rPr>
          <w:rFonts w:cs="Arial" w:ascii="Arial" w:hAnsi="Arial"/>
          <w:i/>
          <w:iCs/>
          <w:color w:val="800080"/>
          <w:sz w:val="20"/>
          <w:szCs w:val="20"/>
        </w:rPr>
      </w:r>
    </w:p>
    <w:p>
      <w:pPr>
        <w:pStyle w:val="Normal"/>
        <w:autoSpaceDE w:val="false"/>
        <w:ind w:start="1612" w:hanging="892"/>
        <w:jc w:val="both"/>
        <w:rPr/>
      </w:pPr>
      <w:bookmarkStart w:id="13102" w:name="sub_1085"/>
      <w:bookmarkEnd w:id="13102"/>
      <w:r>
        <w:rPr>
          <w:rFonts w:cs="Arial" w:ascii="Arial" w:hAnsi="Arial"/>
          <w:b/>
          <w:bCs/>
          <w:color w:val="000080"/>
          <w:sz w:val="20"/>
          <w:szCs w:val="20"/>
        </w:rPr>
        <w:t>Статья 1085.</w:t>
      </w:r>
      <w:r>
        <w:rPr>
          <w:rFonts w:cs="Arial" w:ascii="Arial" w:hAnsi="Arial"/>
          <w:sz w:val="20"/>
          <w:szCs w:val="20"/>
        </w:rPr>
        <w:t xml:space="preserve"> Объем и характер возмещения вреда, причиненного повреждением здоровья</w:t>
      </w:r>
    </w:p>
    <w:p>
      <w:pPr>
        <w:pStyle w:val="Normal"/>
        <w:autoSpaceDE w:val="false"/>
        <w:ind w:firstLine="720"/>
        <w:jc w:val="both"/>
        <w:rPr>
          <w:rFonts w:ascii="Arial" w:hAnsi="Arial" w:cs="Arial"/>
          <w:sz w:val="20"/>
          <w:szCs w:val="20"/>
        </w:rPr>
      </w:pPr>
      <w:bookmarkStart w:id="13103" w:name="sub_1085"/>
      <w:bookmarkStart w:id="13104" w:name="sub_10851"/>
      <w:bookmarkEnd w:id="13103"/>
      <w:bookmarkEnd w:id="13104"/>
      <w:r>
        <w:rPr>
          <w:rFonts w:cs="Arial" w:ascii="Arial" w:hAnsi="Arial"/>
          <w:sz w:val="20"/>
          <w:szCs w:val="20"/>
        </w:rPr>
        <w:t>1. При причинении гражданину увечья или ином повреждении его здоровья возмещению подлежит утраченный потерпевшим заработок (доход), который он имел либо определенно мог иметь, а также дополнительно понесенные расходы, вызванные повреждением здоровья, в том числе расходы на лечение, дополнительное питание, приобретение лекарств, протезирование, посторонний уход, санаторно-курортное лечение, приобретение специальных транспортных средств, подготовку к другой профессии, если установлено, что потерпевший нуждается в этих видах помощи и ухода и не имеет права на их бесплатное получение.</w:t>
      </w:r>
    </w:p>
    <w:p>
      <w:pPr>
        <w:pStyle w:val="Normal"/>
        <w:autoSpaceDE w:val="false"/>
        <w:ind w:firstLine="720"/>
        <w:jc w:val="both"/>
        <w:rPr>
          <w:rFonts w:ascii="Arial" w:hAnsi="Arial" w:cs="Arial"/>
          <w:sz w:val="20"/>
          <w:szCs w:val="20"/>
        </w:rPr>
      </w:pPr>
      <w:bookmarkStart w:id="13105" w:name="sub_10851"/>
      <w:bookmarkStart w:id="13106" w:name="sub_10852"/>
      <w:bookmarkEnd w:id="13105"/>
      <w:bookmarkEnd w:id="13106"/>
      <w:r>
        <w:rPr>
          <w:rFonts w:cs="Arial" w:ascii="Arial" w:hAnsi="Arial"/>
          <w:sz w:val="20"/>
          <w:szCs w:val="20"/>
        </w:rPr>
        <w:t>2. При определении утраченного заработка (дохода) пенсия по инвалидности, назначенная потерпевшему в связи с увечьем или иным повреждением здоровья, а равно другие пенсии, пособия и иные подобные выплаты, назначенные как до, так и после причинения вреда здоровью, не принимаются во внимание и не влекут уменьшения размера возмещения вреда (не засчитываются в счет возмещения вреда). В счет возмещения вреда не засчитывается также заработок (доход), получаемый потерпевшим после повреждения здоровья.</w:t>
      </w:r>
    </w:p>
    <w:p>
      <w:pPr>
        <w:pStyle w:val="Normal"/>
        <w:autoSpaceDE w:val="false"/>
        <w:ind w:firstLine="720"/>
        <w:jc w:val="both"/>
        <w:rPr>
          <w:rFonts w:ascii="Arial" w:hAnsi="Arial" w:cs="Arial"/>
          <w:sz w:val="20"/>
          <w:szCs w:val="20"/>
        </w:rPr>
      </w:pPr>
      <w:bookmarkStart w:id="13107" w:name="sub_10852"/>
      <w:bookmarkStart w:id="13108" w:name="sub_10853"/>
      <w:bookmarkEnd w:id="13107"/>
      <w:bookmarkEnd w:id="13108"/>
      <w:r>
        <w:rPr>
          <w:rFonts w:cs="Arial" w:ascii="Arial" w:hAnsi="Arial"/>
          <w:sz w:val="20"/>
          <w:szCs w:val="20"/>
        </w:rPr>
        <w:t>3. Объем и размер возмещения вреда, причитающегося потерпевшему в соответствии с настоящей статьей, могут быть увеличены законом или договором.</w:t>
      </w:r>
    </w:p>
    <w:p>
      <w:pPr>
        <w:pStyle w:val="Normal"/>
        <w:autoSpaceDE w:val="false"/>
        <w:jc w:val="both"/>
        <w:rPr>
          <w:rFonts w:ascii="Courier New" w:hAnsi="Courier New" w:cs="Courier New"/>
          <w:sz w:val="20"/>
          <w:szCs w:val="20"/>
        </w:rPr>
      </w:pPr>
      <w:bookmarkStart w:id="13109" w:name="sub_10853"/>
      <w:bookmarkStart w:id="13110" w:name="sub_10853"/>
      <w:bookmarkEnd w:id="13110"/>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3111" w:name="sub_191143156"/>
      <w:bookmarkEnd w:id="13111"/>
      <w:r>
        <w:rPr>
          <w:rFonts w:cs="Arial" w:ascii="Arial" w:hAnsi="Arial"/>
          <w:i/>
          <w:iCs/>
          <w:color w:val="800080"/>
          <w:sz w:val="20"/>
          <w:szCs w:val="20"/>
        </w:rPr>
        <w:t>См. комментарии к статье 1085 настоящего Кодекса</w:t>
      </w:r>
    </w:p>
    <w:p>
      <w:pPr>
        <w:pStyle w:val="Normal"/>
        <w:autoSpaceDE w:val="false"/>
        <w:jc w:val="both"/>
        <w:rPr>
          <w:rFonts w:ascii="Arial" w:hAnsi="Arial" w:cs="Arial"/>
          <w:i/>
          <w:i/>
          <w:iCs/>
          <w:color w:val="800080"/>
          <w:sz w:val="20"/>
          <w:szCs w:val="20"/>
        </w:rPr>
      </w:pPr>
      <w:bookmarkStart w:id="13112" w:name="sub_191143156"/>
      <w:bookmarkStart w:id="13113" w:name="sub_191143156"/>
      <w:bookmarkEnd w:id="13113"/>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bookmarkStart w:id="13114" w:name="sub_1086"/>
      <w:bookmarkStart w:id="13115" w:name="sub_191143400"/>
      <w:bookmarkEnd w:id="13114"/>
      <w:bookmarkEnd w:id="13115"/>
      <w:r>
        <w:rPr>
          <w:rFonts w:cs="Arial" w:ascii="Arial" w:hAnsi="Arial"/>
          <w:i/>
          <w:iCs/>
          <w:color w:val="800080"/>
          <w:sz w:val="20"/>
          <w:szCs w:val="20"/>
        </w:rPr>
        <w:t>Федеральным законом от 26 ноября 2002 г. N 152-ФЗ в статью 1086 настоящего Кодекса внесены изменения</w:t>
      </w:r>
    </w:p>
    <w:p>
      <w:pPr>
        <w:pStyle w:val="Normal"/>
        <w:autoSpaceDE w:val="false"/>
        <w:ind w:start="139" w:firstLine="139"/>
        <w:jc w:val="both"/>
        <w:rPr>
          <w:rFonts w:ascii="Arial" w:hAnsi="Arial" w:cs="Arial"/>
          <w:i/>
          <w:i/>
          <w:iCs/>
          <w:color w:val="800080"/>
          <w:sz w:val="20"/>
          <w:szCs w:val="20"/>
        </w:rPr>
      </w:pPr>
      <w:hyperlink w:anchor="sub_1086">
        <w:bookmarkStart w:id="13116" w:name="sub_1086"/>
        <w:bookmarkStart w:id="13117" w:name="sub_191143400"/>
        <w:bookmarkEnd w:id="13116"/>
        <w:bookmarkEnd w:id="13117"/>
        <w:r>
          <w:rPr>
            <w:rStyle w:val="Style15"/>
            <w:rFonts w:cs="Arial" w:ascii="Arial" w:hAnsi="Arial"/>
            <w:i/>
            <w:iCs/>
            <w:color w:val="008000"/>
            <w:sz w:val="20"/>
            <w:szCs w:val="20"/>
            <w:u w:val="single"/>
          </w:rPr>
          <w:t>См. текст статьи в предыдущей редакции</w:t>
        </w:r>
      </w:hyperlink>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start="1612" w:hanging="892"/>
        <w:jc w:val="both"/>
        <w:rPr/>
      </w:pPr>
      <w:r>
        <w:rPr>
          <w:rFonts w:cs="Arial" w:ascii="Arial" w:hAnsi="Arial"/>
          <w:b/>
          <w:bCs/>
          <w:color w:val="000080"/>
          <w:sz w:val="20"/>
          <w:szCs w:val="20"/>
        </w:rPr>
        <w:t>Статья 1086.</w:t>
      </w:r>
      <w:r>
        <w:rPr>
          <w:rFonts w:cs="Arial" w:ascii="Arial" w:hAnsi="Arial"/>
          <w:sz w:val="20"/>
          <w:szCs w:val="20"/>
        </w:rPr>
        <w:t xml:space="preserve"> Определение заработка (дохода), утраченного в результате повреждения здоровья</w:t>
      </w:r>
    </w:p>
    <w:p>
      <w:pPr>
        <w:pStyle w:val="Normal"/>
        <w:autoSpaceDE w:val="false"/>
        <w:ind w:firstLine="720"/>
        <w:jc w:val="both"/>
        <w:rPr>
          <w:rFonts w:ascii="Arial" w:hAnsi="Arial" w:cs="Arial"/>
          <w:sz w:val="20"/>
          <w:szCs w:val="20"/>
        </w:rPr>
      </w:pPr>
      <w:bookmarkStart w:id="13118" w:name="sub_10861"/>
      <w:bookmarkEnd w:id="13118"/>
      <w:r>
        <w:rPr>
          <w:rFonts w:cs="Arial" w:ascii="Arial" w:hAnsi="Arial"/>
          <w:sz w:val="20"/>
          <w:szCs w:val="20"/>
        </w:rPr>
        <w:t>1. Размер подлежащего возмещению утраченного потерпевшим заработка (дохода) определяется в процентах к его среднему месячному заработку (доходу) до увечья или иного повреждения здоровья либо до утраты им трудоспособности, соответствующих степени утраты потерпевшим профессиональной трудоспособности, а при отсутствии профессиональной трудоспособности - степени утраты общей трудоспособности.</w:t>
      </w:r>
    </w:p>
    <w:p>
      <w:pPr>
        <w:pStyle w:val="Normal"/>
        <w:autoSpaceDE w:val="false"/>
        <w:ind w:firstLine="720"/>
        <w:jc w:val="both"/>
        <w:rPr>
          <w:rFonts w:ascii="Arial" w:hAnsi="Arial" w:cs="Arial"/>
          <w:sz w:val="20"/>
          <w:szCs w:val="20"/>
        </w:rPr>
      </w:pPr>
      <w:bookmarkStart w:id="13119" w:name="sub_10861"/>
      <w:bookmarkStart w:id="13120" w:name="sub_10862"/>
      <w:bookmarkEnd w:id="13119"/>
      <w:bookmarkEnd w:id="13120"/>
      <w:r>
        <w:rPr>
          <w:rFonts w:cs="Arial" w:ascii="Arial" w:hAnsi="Arial"/>
          <w:sz w:val="20"/>
          <w:szCs w:val="20"/>
        </w:rPr>
        <w:t>2. В состав утраченного заработка (дохода) потерпевшего включаются все виды оплаты его труда по трудовым и гражданско-правовым договорам как по месту основной работы, так и по совместительству, облагаемые подоходным налогом. Не учитываются выплаты единовременного характера, в частности компенсация за неиспользованный отпуск и выходное пособие при увольнении. За период временной нетрудоспособности или отпуска по беременности и родам учитывается выплаченное пособие. Доходы от предпринимательской деятельности, а также авторский гонорар включаются в состав утраченного заработка, при этом доходы от предпринимательской деятельности включаются на основании данных налоговой инспекции.</w:t>
      </w:r>
    </w:p>
    <w:p>
      <w:pPr>
        <w:pStyle w:val="Normal"/>
        <w:autoSpaceDE w:val="false"/>
        <w:ind w:firstLine="720"/>
        <w:jc w:val="both"/>
        <w:rPr>
          <w:rFonts w:ascii="Arial" w:hAnsi="Arial" w:cs="Arial"/>
          <w:sz w:val="20"/>
          <w:szCs w:val="20"/>
        </w:rPr>
      </w:pPr>
      <w:bookmarkStart w:id="13121" w:name="sub_10862"/>
      <w:bookmarkEnd w:id="13121"/>
      <w:r>
        <w:rPr>
          <w:rFonts w:cs="Arial" w:ascii="Arial" w:hAnsi="Arial"/>
          <w:sz w:val="20"/>
          <w:szCs w:val="20"/>
        </w:rPr>
        <w:t>Все виды заработка (дохода) учитываются в суммах, начисленных до удержания налогов.</w:t>
      </w:r>
    </w:p>
    <w:p>
      <w:pPr>
        <w:pStyle w:val="Normal"/>
        <w:autoSpaceDE w:val="false"/>
        <w:ind w:firstLine="720"/>
        <w:jc w:val="both"/>
        <w:rPr>
          <w:rFonts w:ascii="Arial" w:hAnsi="Arial" w:cs="Arial"/>
          <w:sz w:val="20"/>
          <w:szCs w:val="20"/>
        </w:rPr>
      </w:pPr>
      <w:bookmarkStart w:id="13122" w:name="sub_10863"/>
      <w:bookmarkEnd w:id="13122"/>
      <w:r>
        <w:rPr>
          <w:rFonts w:cs="Arial" w:ascii="Arial" w:hAnsi="Arial"/>
          <w:sz w:val="20"/>
          <w:szCs w:val="20"/>
        </w:rPr>
        <w:t>3. Среднемесячный заработок (доход) потерпевшего подсчитывается путем деления общей суммы его заработка (дохода) за двенадцать месяцев работы, предшествовавших повреждению здоровья, на двенадцать. В случае, когда потерпевший ко времени причинения вреда работал менее двенадцати месяцев, среднемесячный заработок (доход) подсчитывается путем деления общей суммы заработка (дохода) за фактически проработанное число месяцев, предшествовавших повреждению здоровья, на число этих месяцев.</w:t>
      </w:r>
    </w:p>
    <w:p>
      <w:pPr>
        <w:pStyle w:val="Normal"/>
        <w:autoSpaceDE w:val="false"/>
        <w:ind w:firstLine="720"/>
        <w:jc w:val="both"/>
        <w:rPr>
          <w:rFonts w:ascii="Arial" w:hAnsi="Arial" w:cs="Arial"/>
          <w:sz w:val="20"/>
          <w:szCs w:val="20"/>
        </w:rPr>
      </w:pPr>
      <w:bookmarkStart w:id="13123" w:name="sub_10863"/>
      <w:bookmarkEnd w:id="13123"/>
      <w:r>
        <w:rPr>
          <w:rFonts w:cs="Arial" w:ascii="Arial" w:hAnsi="Arial"/>
          <w:sz w:val="20"/>
          <w:szCs w:val="20"/>
        </w:rPr>
        <w:t>Не полностью проработанные потерпевшим месяцы по его желанию заменяются предшествующими полностью проработанными месяцами либо исключаются из подсчета при невозможности их замены.</w:t>
      </w:r>
    </w:p>
    <w:p>
      <w:pPr>
        <w:pStyle w:val="Normal"/>
        <w:autoSpaceDE w:val="false"/>
        <w:ind w:firstLine="720"/>
        <w:jc w:val="both"/>
        <w:rPr>
          <w:rFonts w:ascii="Arial" w:hAnsi="Arial" w:cs="Arial"/>
          <w:sz w:val="20"/>
          <w:szCs w:val="20"/>
        </w:rPr>
      </w:pPr>
      <w:bookmarkStart w:id="13124" w:name="sub_10864"/>
      <w:bookmarkEnd w:id="13124"/>
      <w:r>
        <w:rPr>
          <w:rFonts w:cs="Arial" w:ascii="Arial" w:hAnsi="Arial"/>
          <w:sz w:val="20"/>
          <w:szCs w:val="20"/>
        </w:rPr>
        <w:t>4. В случае, когда потерпевший на момент причинения вреда не работал, учитывается по его желанию заработок до увольнения либо обычный размер вознаграждения работника его квалификации в данной местности, но не менее установленной в соответствии с законом величины прожиточного минимума трудоспособного населения в целом по Российской Федерации.</w:t>
      </w:r>
    </w:p>
    <w:p>
      <w:pPr>
        <w:pStyle w:val="Normal"/>
        <w:autoSpaceDE w:val="false"/>
        <w:ind w:firstLine="720"/>
        <w:jc w:val="both"/>
        <w:rPr>
          <w:rFonts w:ascii="Arial" w:hAnsi="Arial" w:cs="Arial"/>
          <w:sz w:val="20"/>
          <w:szCs w:val="20"/>
        </w:rPr>
      </w:pPr>
      <w:bookmarkStart w:id="13125" w:name="sub_10864"/>
      <w:bookmarkStart w:id="13126" w:name="sub_10865"/>
      <w:bookmarkEnd w:id="13125"/>
      <w:bookmarkEnd w:id="13126"/>
      <w:r>
        <w:rPr>
          <w:rFonts w:cs="Arial" w:ascii="Arial" w:hAnsi="Arial"/>
          <w:sz w:val="20"/>
          <w:szCs w:val="20"/>
        </w:rPr>
        <w:t>5. Если в заработке (доходе) потерпевшего произошли до причинения ему увечья или иного повреждения здоровья устойчивые изменения, улучшающие его имущественное положение (повышена заработная плата по занимаемой должности, он переведен на более высокооплачиваемую работу, поступил на работу после окончания учебного учреждения по очной форме обучения и в других случаях, когда доказана устойчивость изменения или возможности изменения оплаты труда потерпевшего), при определении его среднемесячного заработка (дохода) учитывается только заработок (доход), который он получил или должен был получить после соответствующего изменения.</w:t>
      </w:r>
    </w:p>
    <w:p>
      <w:pPr>
        <w:pStyle w:val="Normal"/>
        <w:autoSpaceDE w:val="false"/>
        <w:jc w:val="both"/>
        <w:rPr>
          <w:rFonts w:ascii="Courier New" w:hAnsi="Courier New" w:cs="Courier New"/>
          <w:sz w:val="20"/>
          <w:szCs w:val="20"/>
        </w:rPr>
      </w:pPr>
      <w:bookmarkStart w:id="13127" w:name="sub_10865"/>
      <w:bookmarkStart w:id="13128" w:name="sub_10865"/>
      <w:bookmarkEnd w:id="13128"/>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3129" w:name="sub_191144504"/>
      <w:bookmarkEnd w:id="13129"/>
      <w:r>
        <w:rPr>
          <w:rFonts w:cs="Arial" w:ascii="Arial" w:hAnsi="Arial"/>
          <w:i/>
          <w:iCs/>
          <w:color w:val="800080"/>
          <w:sz w:val="20"/>
          <w:szCs w:val="20"/>
        </w:rPr>
        <w:t>См. комментарии к статье 1086 настоящего Кодекса</w:t>
      </w:r>
    </w:p>
    <w:p>
      <w:pPr>
        <w:pStyle w:val="Normal"/>
        <w:autoSpaceDE w:val="false"/>
        <w:jc w:val="both"/>
        <w:rPr>
          <w:rFonts w:ascii="Arial" w:hAnsi="Arial" w:cs="Arial"/>
          <w:i/>
          <w:i/>
          <w:iCs/>
          <w:color w:val="800080"/>
          <w:sz w:val="20"/>
          <w:szCs w:val="20"/>
        </w:rPr>
      </w:pPr>
      <w:bookmarkStart w:id="13130" w:name="sub_191144504"/>
      <w:bookmarkStart w:id="13131" w:name="sub_191144504"/>
      <w:bookmarkEnd w:id="13131"/>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bookmarkStart w:id="13132" w:name="sub_1087"/>
      <w:bookmarkStart w:id="13133" w:name="sub_191144748"/>
      <w:bookmarkEnd w:id="13132"/>
      <w:bookmarkEnd w:id="13133"/>
      <w:r>
        <w:rPr>
          <w:rFonts w:cs="Arial" w:ascii="Arial" w:hAnsi="Arial"/>
          <w:i/>
          <w:iCs/>
          <w:color w:val="800080"/>
          <w:sz w:val="20"/>
          <w:szCs w:val="20"/>
        </w:rPr>
        <w:t>Федеральным законом от 26 ноября 2002 г. N 152-ФЗ в статью 1087 настоящего Кодекса внесены изменения</w:t>
      </w:r>
    </w:p>
    <w:p>
      <w:pPr>
        <w:pStyle w:val="Normal"/>
        <w:autoSpaceDE w:val="false"/>
        <w:ind w:start="139" w:firstLine="139"/>
        <w:jc w:val="both"/>
        <w:rPr>
          <w:rFonts w:ascii="Arial" w:hAnsi="Arial" w:cs="Arial"/>
          <w:i/>
          <w:i/>
          <w:iCs/>
          <w:color w:val="800080"/>
          <w:sz w:val="20"/>
          <w:szCs w:val="20"/>
        </w:rPr>
      </w:pPr>
      <w:hyperlink w:anchor="sub_1087">
        <w:bookmarkStart w:id="13134" w:name="sub_1087"/>
        <w:bookmarkStart w:id="13135" w:name="sub_191144748"/>
        <w:bookmarkEnd w:id="13134"/>
        <w:bookmarkEnd w:id="13135"/>
        <w:r>
          <w:rPr>
            <w:rStyle w:val="Style15"/>
            <w:rFonts w:cs="Arial" w:ascii="Arial" w:hAnsi="Arial"/>
            <w:i/>
            <w:iCs/>
            <w:color w:val="008000"/>
            <w:sz w:val="20"/>
            <w:szCs w:val="20"/>
            <w:u w:val="single"/>
          </w:rPr>
          <w:t>См. текст статьи в предыдущей редакции</w:t>
        </w:r>
      </w:hyperlink>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start="1612" w:hanging="892"/>
        <w:jc w:val="both"/>
        <w:rPr/>
      </w:pPr>
      <w:r>
        <w:rPr>
          <w:rFonts w:cs="Arial" w:ascii="Arial" w:hAnsi="Arial"/>
          <w:b/>
          <w:bCs/>
          <w:color w:val="000080"/>
          <w:sz w:val="20"/>
          <w:szCs w:val="20"/>
        </w:rPr>
        <w:t>Статья 1087.</w:t>
      </w:r>
      <w:r>
        <w:rPr>
          <w:rFonts w:cs="Arial" w:ascii="Arial" w:hAnsi="Arial"/>
          <w:sz w:val="20"/>
          <w:szCs w:val="20"/>
        </w:rPr>
        <w:t xml:space="preserve"> Возмещение вреда при повреждении здоровья лица, не достигшего совершеннолетия</w:t>
      </w:r>
    </w:p>
    <w:p>
      <w:pPr>
        <w:pStyle w:val="Normal"/>
        <w:autoSpaceDE w:val="false"/>
        <w:ind w:firstLine="720"/>
        <w:jc w:val="both"/>
        <w:rPr>
          <w:rFonts w:ascii="Arial" w:hAnsi="Arial" w:cs="Arial"/>
          <w:sz w:val="20"/>
          <w:szCs w:val="20"/>
        </w:rPr>
      </w:pPr>
      <w:bookmarkStart w:id="13136" w:name="sub_10871"/>
      <w:bookmarkEnd w:id="13136"/>
      <w:r>
        <w:rPr>
          <w:rFonts w:cs="Arial" w:ascii="Arial" w:hAnsi="Arial"/>
          <w:sz w:val="20"/>
          <w:szCs w:val="20"/>
        </w:rPr>
        <w:t>1. В случае увечья или иного повреждения здоровья несовершеннолетнего, не достигшего четырнадцати лет (малолетнего) и не имеющего заработка (дохода), лицо, ответственное за причиненный вред, обязано возместить расходы, вызванные повреждением здоровья.</w:t>
      </w:r>
    </w:p>
    <w:p>
      <w:pPr>
        <w:pStyle w:val="Normal"/>
        <w:autoSpaceDE w:val="false"/>
        <w:ind w:firstLine="720"/>
        <w:jc w:val="both"/>
        <w:rPr>
          <w:rFonts w:ascii="Arial" w:hAnsi="Arial" w:cs="Arial"/>
          <w:sz w:val="20"/>
          <w:szCs w:val="20"/>
        </w:rPr>
      </w:pPr>
      <w:bookmarkStart w:id="13137" w:name="sub_10871"/>
      <w:bookmarkStart w:id="13138" w:name="sub_10872"/>
      <w:bookmarkEnd w:id="13137"/>
      <w:bookmarkEnd w:id="13138"/>
      <w:r>
        <w:rPr>
          <w:rFonts w:cs="Arial" w:ascii="Arial" w:hAnsi="Arial"/>
          <w:sz w:val="20"/>
          <w:szCs w:val="20"/>
        </w:rPr>
        <w:t>2. По достижении малолетним потерпевшим четырнадцати лет, а также в случае причинения вреда несовершеннолетнему в возрасте от четырнадцати до восемнадцати лет, не имеющему заработка (дохода), лицо, ответственное за причиненный вред, обязано возместить потерпевшему помимо расходов, вызванных повреждением здоровья, также вред, связанный с утратой или уменьшением его трудоспособности, исходя из установленной в соответствии с законом величины прожиточного минимума трудоспособного населения в целом по Российской Федерации.</w:t>
      </w:r>
    </w:p>
    <w:p>
      <w:pPr>
        <w:pStyle w:val="Normal"/>
        <w:autoSpaceDE w:val="false"/>
        <w:ind w:firstLine="720"/>
        <w:jc w:val="both"/>
        <w:rPr>
          <w:rFonts w:ascii="Arial" w:hAnsi="Arial" w:cs="Arial"/>
          <w:sz w:val="20"/>
          <w:szCs w:val="20"/>
        </w:rPr>
      </w:pPr>
      <w:bookmarkStart w:id="13139" w:name="sub_10872"/>
      <w:bookmarkStart w:id="13140" w:name="sub_10873"/>
      <w:bookmarkEnd w:id="13139"/>
      <w:bookmarkEnd w:id="13140"/>
      <w:r>
        <w:rPr>
          <w:rFonts w:cs="Arial" w:ascii="Arial" w:hAnsi="Arial"/>
          <w:sz w:val="20"/>
          <w:szCs w:val="20"/>
        </w:rPr>
        <w:t>3. Если ко времени повреждения его здоровья несовершеннолетний имел заработок, то вред возмещается исходя из размера этого заработка, но не ниже установленной в соответствии с законом величины прожиточного минимума трудоспособного населения в целом по Российской Федерации.</w:t>
      </w:r>
    </w:p>
    <w:p>
      <w:pPr>
        <w:pStyle w:val="Normal"/>
        <w:autoSpaceDE w:val="false"/>
        <w:ind w:firstLine="720"/>
        <w:jc w:val="both"/>
        <w:rPr>
          <w:rFonts w:ascii="Arial" w:hAnsi="Arial" w:cs="Arial"/>
          <w:sz w:val="20"/>
          <w:szCs w:val="20"/>
        </w:rPr>
      </w:pPr>
      <w:bookmarkStart w:id="13141" w:name="sub_10873"/>
      <w:bookmarkStart w:id="13142" w:name="sub_10874"/>
      <w:bookmarkEnd w:id="13141"/>
      <w:bookmarkEnd w:id="13142"/>
      <w:r>
        <w:rPr>
          <w:rFonts w:cs="Arial" w:ascii="Arial" w:hAnsi="Arial"/>
          <w:sz w:val="20"/>
          <w:szCs w:val="20"/>
        </w:rPr>
        <w:t>4. После начала трудовой деятельности несовершеннолетний, здоровью которого был ранее причинен вред, вправе требовать увеличения размера возмещения вреда исходя из получаемого им заработка, но не ниже размера вознаграждения, установленного по занимаемой им должности или заработка работника той же квалификации по месту его работы.</w:t>
      </w:r>
    </w:p>
    <w:p>
      <w:pPr>
        <w:pStyle w:val="Normal"/>
        <w:autoSpaceDE w:val="false"/>
        <w:jc w:val="both"/>
        <w:rPr>
          <w:rFonts w:ascii="Courier New" w:hAnsi="Courier New" w:cs="Courier New"/>
          <w:sz w:val="20"/>
          <w:szCs w:val="20"/>
        </w:rPr>
      </w:pPr>
      <w:bookmarkStart w:id="13143" w:name="sub_10874"/>
      <w:bookmarkStart w:id="13144" w:name="sub_10874"/>
      <w:bookmarkEnd w:id="13144"/>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3145" w:name="sub_191145616"/>
      <w:bookmarkEnd w:id="13145"/>
      <w:r>
        <w:rPr>
          <w:rFonts w:cs="Arial" w:ascii="Arial" w:hAnsi="Arial"/>
          <w:i/>
          <w:iCs/>
          <w:color w:val="800080"/>
          <w:sz w:val="20"/>
          <w:szCs w:val="20"/>
        </w:rPr>
        <w:t>См. комментарии к статье 1087 настоящего Кодекса</w:t>
      </w:r>
    </w:p>
    <w:p>
      <w:pPr>
        <w:pStyle w:val="Normal"/>
        <w:autoSpaceDE w:val="false"/>
        <w:jc w:val="both"/>
        <w:rPr>
          <w:rFonts w:ascii="Arial" w:hAnsi="Arial" w:cs="Arial"/>
          <w:i/>
          <w:i/>
          <w:iCs/>
          <w:color w:val="800080"/>
          <w:sz w:val="20"/>
          <w:szCs w:val="20"/>
        </w:rPr>
      </w:pPr>
      <w:bookmarkStart w:id="13146" w:name="sub_191145616"/>
      <w:bookmarkStart w:id="13147" w:name="sub_191145616"/>
      <w:bookmarkEnd w:id="13147"/>
      <w:r>
        <w:rPr>
          <w:rFonts w:cs="Arial" w:ascii="Arial" w:hAnsi="Arial"/>
          <w:i/>
          <w:iCs/>
          <w:color w:val="800080"/>
          <w:sz w:val="20"/>
          <w:szCs w:val="20"/>
        </w:rPr>
      </w:r>
    </w:p>
    <w:p>
      <w:pPr>
        <w:pStyle w:val="Normal"/>
        <w:autoSpaceDE w:val="false"/>
        <w:ind w:start="1612" w:hanging="892"/>
        <w:jc w:val="both"/>
        <w:rPr/>
      </w:pPr>
      <w:bookmarkStart w:id="13148" w:name="sub_1088"/>
      <w:bookmarkEnd w:id="13148"/>
      <w:r>
        <w:rPr>
          <w:rFonts w:cs="Arial" w:ascii="Arial" w:hAnsi="Arial"/>
          <w:b/>
          <w:bCs/>
          <w:color w:val="000080"/>
          <w:sz w:val="20"/>
          <w:szCs w:val="20"/>
        </w:rPr>
        <w:t>Статья 1088.</w:t>
      </w:r>
      <w:r>
        <w:rPr>
          <w:rFonts w:cs="Arial" w:ascii="Arial" w:hAnsi="Arial"/>
          <w:sz w:val="20"/>
          <w:szCs w:val="20"/>
        </w:rPr>
        <w:t xml:space="preserve"> Возмещение вреда лицам, понесшим ущерб в результате смерти кормильца</w:t>
      </w:r>
    </w:p>
    <w:p>
      <w:pPr>
        <w:pStyle w:val="Normal"/>
        <w:autoSpaceDE w:val="false"/>
        <w:ind w:firstLine="720"/>
        <w:jc w:val="both"/>
        <w:rPr>
          <w:rFonts w:ascii="Arial" w:hAnsi="Arial" w:cs="Arial"/>
          <w:sz w:val="20"/>
          <w:szCs w:val="20"/>
        </w:rPr>
      </w:pPr>
      <w:bookmarkStart w:id="13149" w:name="sub_1088"/>
      <w:bookmarkStart w:id="13150" w:name="sub_10881"/>
      <w:bookmarkEnd w:id="13149"/>
      <w:bookmarkEnd w:id="13150"/>
      <w:r>
        <w:rPr>
          <w:rFonts w:cs="Arial" w:ascii="Arial" w:hAnsi="Arial"/>
          <w:sz w:val="20"/>
          <w:szCs w:val="20"/>
        </w:rPr>
        <w:t>1. В случае смерти потерпевшего (кормильца) право на возмещение вреда имеют:</w:t>
      </w:r>
    </w:p>
    <w:p>
      <w:pPr>
        <w:pStyle w:val="Normal"/>
        <w:autoSpaceDE w:val="false"/>
        <w:ind w:firstLine="720"/>
        <w:jc w:val="both"/>
        <w:rPr>
          <w:rFonts w:ascii="Arial" w:hAnsi="Arial" w:cs="Arial"/>
          <w:sz w:val="20"/>
          <w:szCs w:val="20"/>
        </w:rPr>
      </w:pPr>
      <w:bookmarkStart w:id="13151" w:name="sub_10881"/>
      <w:bookmarkStart w:id="13152" w:name="sub_1088012"/>
      <w:bookmarkEnd w:id="13151"/>
      <w:bookmarkEnd w:id="13152"/>
      <w:r>
        <w:rPr>
          <w:rFonts w:cs="Arial" w:ascii="Arial" w:hAnsi="Arial"/>
          <w:sz w:val="20"/>
          <w:szCs w:val="20"/>
        </w:rPr>
        <w:t>нетрудоспособные лица, состоявшие на иждивении умершего или имевшие ко дню его смерти право на получение от него содержания;</w:t>
      </w:r>
    </w:p>
    <w:p>
      <w:pPr>
        <w:pStyle w:val="Normal"/>
        <w:autoSpaceDE w:val="false"/>
        <w:ind w:firstLine="720"/>
        <w:jc w:val="both"/>
        <w:rPr>
          <w:rFonts w:ascii="Arial" w:hAnsi="Arial" w:cs="Arial"/>
          <w:sz w:val="20"/>
          <w:szCs w:val="20"/>
        </w:rPr>
      </w:pPr>
      <w:bookmarkStart w:id="13153" w:name="sub_1088012"/>
      <w:bookmarkEnd w:id="13153"/>
      <w:r>
        <w:rPr>
          <w:rFonts w:cs="Arial" w:ascii="Arial" w:hAnsi="Arial"/>
          <w:sz w:val="20"/>
          <w:szCs w:val="20"/>
        </w:rPr>
        <w:t>ребенок умершего, родившийся после его смерти;</w:t>
      </w:r>
    </w:p>
    <w:p>
      <w:pPr>
        <w:pStyle w:val="Normal"/>
        <w:autoSpaceDE w:val="false"/>
        <w:ind w:firstLine="720"/>
        <w:jc w:val="both"/>
        <w:rPr>
          <w:rFonts w:ascii="Arial" w:hAnsi="Arial" w:cs="Arial"/>
          <w:sz w:val="20"/>
          <w:szCs w:val="20"/>
        </w:rPr>
      </w:pPr>
      <w:r>
        <w:rPr>
          <w:rFonts w:cs="Arial" w:ascii="Arial" w:hAnsi="Arial"/>
          <w:sz w:val="20"/>
          <w:szCs w:val="20"/>
        </w:rPr>
        <w:t>один из родителей, супруг либо другой член семьи независимо от его трудоспособности, который не работает и занят уходом за находившимися на иждивении умершего его детьми, внуками, братьями и сестрами, не достигшими четырнадцати лет либо хотя и достигшими указанного возраста, но по заключению медицинских органов нуждающимися по состоянию здоровья в постороннем уходе;</w:t>
      </w:r>
    </w:p>
    <w:p>
      <w:pPr>
        <w:pStyle w:val="Normal"/>
        <w:autoSpaceDE w:val="false"/>
        <w:ind w:firstLine="720"/>
        <w:jc w:val="both"/>
        <w:rPr>
          <w:rFonts w:ascii="Arial" w:hAnsi="Arial" w:cs="Arial"/>
          <w:sz w:val="20"/>
          <w:szCs w:val="20"/>
        </w:rPr>
      </w:pPr>
      <w:r>
        <w:rPr>
          <w:rFonts w:cs="Arial" w:ascii="Arial" w:hAnsi="Arial"/>
          <w:sz w:val="20"/>
          <w:szCs w:val="20"/>
        </w:rPr>
        <w:t>лица, состоявшие на иждивении умершего и ставшие нетрудоспособными в течение пяти лет после его смерти.</w:t>
      </w:r>
    </w:p>
    <w:p>
      <w:pPr>
        <w:pStyle w:val="Normal"/>
        <w:autoSpaceDE w:val="false"/>
        <w:ind w:firstLine="720"/>
        <w:jc w:val="both"/>
        <w:rPr>
          <w:rFonts w:ascii="Arial" w:hAnsi="Arial" w:cs="Arial"/>
          <w:sz w:val="20"/>
          <w:szCs w:val="20"/>
        </w:rPr>
      </w:pPr>
      <w:r>
        <w:rPr>
          <w:rFonts w:cs="Arial" w:ascii="Arial" w:hAnsi="Arial"/>
          <w:sz w:val="20"/>
          <w:szCs w:val="20"/>
        </w:rPr>
        <w:t>Один из родителей, супруг либо другой член семьи, не работающий и занятый уходом за детьми, внуками, братьями и сестрами умершего и ставший нетрудоспособным в период осуществления ухода, сохраняет право на возмещение вреда после окончания ухода за этими лицами.</w:t>
      </w:r>
    </w:p>
    <w:p>
      <w:pPr>
        <w:pStyle w:val="Normal"/>
        <w:autoSpaceDE w:val="false"/>
        <w:ind w:firstLine="720"/>
        <w:jc w:val="both"/>
        <w:rPr>
          <w:rFonts w:ascii="Arial" w:hAnsi="Arial" w:cs="Arial"/>
          <w:sz w:val="20"/>
          <w:szCs w:val="20"/>
        </w:rPr>
      </w:pPr>
      <w:bookmarkStart w:id="13154" w:name="sub_10882"/>
      <w:bookmarkEnd w:id="13154"/>
      <w:r>
        <w:rPr>
          <w:rFonts w:cs="Arial" w:ascii="Arial" w:hAnsi="Arial"/>
          <w:sz w:val="20"/>
          <w:szCs w:val="20"/>
        </w:rPr>
        <w:t>2. Вред возмещается:</w:t>
      </w:r>
    </w:p>
    <w:p>
      <w:pPr>
        <w:pStyle w:val="Normal"/>
        <w:autoSpaceDE w:val="false"/>
        <w:ind w:firstLine="720"/>
        <w:jc w:val="both"/>
        <w:rPr>
          <w:rFonts w:ascii="Arial" w:hAnsi="Arial" w:cs="Arial"/>
          <w:sz w:val="20"/>
          <w:szCs w:val="20"/>
        </w:rPr>
      </w:pPr>
      <w:bookmarkStart w:id="13155" w:name="sub_10882"/>
      <w:bookmarkEnd w:id="13155"/>
      <w:r>
        <w:rPr>
          <w:rFonts w:cs="Arial" w:ascii="Arial" w:hAnsi="Arial"/>
          <w:sz w:val="20"/>
          <w:szCs w:val="20"/>
        </w:rPr>
        <w:t>несовершеннолетним - до достижения восемнадцати лет;</w:t>
      </w:r>
    </w:p>
    <w:p>
      <w:pPr>
        <w:pStyle w:val="Normal"/>
        <w:autoSpaceDE w:val="false"/>
        <w:ind w:firstLine="720"/>
        <w:jc w:val="both"/>
        <w:rPr>
          <w:rFonts w:ascii="Arial" w:hAnsi="Arial" w:cs="Arial"/>
          <w:sz w:val="20"/>
          <w:szCs w:val="20"/>
        </w:rPr>
      </w:pPr>
      <w:r>
        <w:rPr>
          <w:rFonts w:cs="Arial" w:ascii="Arial" w:hAnsi="Arial"/>
          <w:sz w:val="20"/>
          <w:szCs w:val="20"/>
        </w:rPr>
        <w:t>учащимся старше восемнадцати лет - до окончания учебы в учебных учреждениях по очной форме обучения, но не более чем до двадцати трех лет;</w:t>
      </w:r>
    </w:p>
    <w:p>
      <w:pPr>
        <w:pStyle w:val="Normal"/>
        <w:autoSpaceDE w:val="false"/>
        <w:ind w:firstLine="720"/>
        <w:jc w:val="both"/>
        <w:rPr>
          <w:rFonts w:ascii="Arial" w:hAnsi="Arial" w:cs="Arial"/>
          <w:sz w:val="20"/>
          <w:szCs w:val="20"/>
        </w:rPr>
      </w:pPr>
      <w:r>
        <w:rPr>
          <w:rFonts w:cs="Arial" w:ascii="Arial" w:hAnsi="Arial"/>
          <w:sz w:val="20"/>
          <w:szCs w:val="20"/>
        </w:rPr>
        <w:t>женщинам старше пятидесяти пяти лет и мужчинам старше шестидесяти лет - пожизненно;</w:t>
      </w:r>
    </w:p>
    <w:p>
      <w:pPr>
        <w:pStyle w:val="Normal"/>
        <w:autoSpaceDE w:val="false"/>
        <w:ind w:firstLine="720"/>
        <w:jc w:val="both"/>
        <w:rPr>
          <w:rFonts w:ascii="Arial" w:hAnsi="Arial" w:cs="Arial"/>
          <w:sz w:val="20"/>
          <w:szCs w:val="20"/>
        </w:rPr>
      </w:pPr>
      <w:r>
        <w:rPr>
          <w:rFonts w:cs="Arial" w:ascii="Arial" w:hAnsi="Arial"/>
          <w:sz w:val="20"/>
          <w:szCs w:val="20"/>
        </w:rPr>
        <w:t>инвалидам - на срок инвалидности;</w:t>
      </w:r>
    </w:p>
    <w:p>
      <w:pPr>
        <w:pStyle w:val="Normal"/>
        <w:autoSpaceDE w:val="false"/>
        <w:ind w:firstLine="720"/>
        <w:jc w:val="both"/>
        <w:rPr>
          <w:rFonts w:ascii="Arial" w:hAnsi="Arial" w:cs="Arial"/>
          <w:sz w:val="20"/>
          <w:szCs w:val="20"/>
        </w:rPr>
      </w:pPr>
      <w:r>
        <w:rPr>
          <w:rFonts w:cs="Arial" w:ascii="Arial" w:hAnsi="Arial"/>
          <w:sz w:val="20"/>
          <w:szCs w:val="20"/>
        </w:rPr>
        <w:t>одному из родителей, супругу либо другому члену семьи, занятому уходом за находившимися на иждивении умершего его детьми, внуками, братьями и сестрами, - до достижения ими четырнадцати лет либо изменения состояния здоровья.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3156" w:name="sub_191146828"/>
      <w:bookmarkEnd w:id="13156"/>
      <w:r>
        <w:rPr>
          <w:rFonts w:cs="Arial" w:ascii="Arial" w:hAnsi="Arial"/>
          <w:i/>
          <w:iCs/>
          <w:color w:val="800080"/>
          <w:sz w:val="20"/>
          <w:szCs w:val="20"/>
        </w:rPr>
        <w:t>См. комментарии к статье 1088 настоящего Кодекса</w:t>
      </w:r>
    </w:p>
    <w:p>
      <w:pPr>
        <w:pStyle w:val="Normal"/>
        <w:autoSpaceDE w:val="false"/>
        <w:jc w:val="both"/>
        <w:rPr>
          <w:rFonts w:ascii="Arial" w:hAnsi="Arial" w:cs="Arial"/>
          <w:i/>
          <w:i/>
          <w:iCs/>
          <w:color w:val="800080"/>
          <w:sz w:val="20"/>
          <w:szCs w:val="20"/>
        </w:rPr>
      </w:pPr>
      <w:bookmarkStart w:id="13157" w:name="sub_191146828"/>
      <w:bookmarkStart w:id="13158" w:name="sub_191146828"/>
      <w:bookmarkEnd w:id="13158"/>
      <w:r>
        <w:rPr>
          <w:rFonts w:cs="Arial" w:ascii="Arial" w:hAnsi="Arial"/>
          <w:i/>
          <w:iCs/>
          <w:color w:val="800080"/>
          <w:sz w:val="20"/>
          <w:szCs w:val="20"/>
        </w:rPr>
      </w:r>
    </w:p>
    <w:p>
      <w:pPr>
        <w:pStyle w:val="Normal"/>
        <w:autoSpaceDE w:val="false"/>
        <w:ind w:start="1612" w:hanging="892"/>
        <w:jc w:val="both"/>
        <w:rPr/>
      </w:pPr>
      <w:bookmarkStart w:id="13159" w:name="sub_1089"/>
      <w:bookmarkEnd w:id="13159"/>
      <w:r>
        <w:rPr>
          <w:rFonts w:cs="Arial" w:ascii="Arial" w:hAnsi="Arial"/>
          <w:b/>
          <w:bCs/>
          <w:color w:val="000080"/>
          <w:sz w:val="20"/>
          <w:szCs w:val="20"/>
        </w:rPr>
        <w:t>Статья 1089.</w:t>
      </w:r>
      <w:r>
        <w:rPr>
          <w:rFonts w:cs="Arial" w:ascii="Arial" w:hAnsi="Arial"/>
          <w:sz w:val="20"/>
          <w:szCs w:val="20"/>
        </w:rPr>
        <w:t xml:space="preserve"> Размер возмещения вреда, понесенного в случае смерти кормильца</w:t>
      </w:r>
    </w:p>
    <w:p>
      <w:pPr>
        <w:pStyle w:val="Normal"/>
        <w:autoSpaceDE w:val="false"/>
        <w:ind w:firstLine="720"/>
        <w:jc w:val="both"/>
        <w:rPr/>
      </w:pPr>
      <w:bookmarkStart w:id="13160" w:name="sub_1089"/>
      <w:bookmarkStart w:id="13161" w:name="sub_10891"/>
      <w:bookmarkEnd w:id="13160"/>
      <w:bookmarkEnd w:id="13161"/>
      <w:r>
        <w:rPr>
          <w:rFonts w:cs="Arial" w:ascii="Arial" w:hAnsi="Arial"/>
          <w:sz w:val="20"/>
          <w:szCs w:val="20"/>
        </w:rPr>
        <w:t xml:space="preserve">1. Лицам, имеющим право на возмещение вреда в связи со смертью кормильца, вред возмещается в размере той доли заработка (дохода) умершего, определенного по правилам </w:t>
      </w:r>
      <w:hyperlink w:anchor="sub_1086">
        <w:r>
          <w:rPr>
            <w:rStyle w:val="Style15"/>
            <w:rFonts w:cs="Arial" w:ascii="Arial" w:hAnsi="Arial"/>
            <w:color w:val="008000"/>
            <w:sz w:val="20"/>
            <w:szCs w:val="20"/>
            <w:u w:val="single"/>
          </w:rPr>
          <w:t>статьи 1086</w:t>
        </w:r>
      </w:hyperlink>
      <w:r>
        <w:rPr>
          <w:rFonts w:cs="Arial" w:ascii="Arial" w:hAnsi="Arial"/>
          <w:sz w:val="20"/>
          <w:szCs w:val="20"/>
        </w:rPr>
        <w:t xml:space="preserve"> настоящего Кодекса, которую они получали или имели право получать на свое содержание при его жизни. При определении возмещения вреда этим лицам в состав доходов умершего наряду с заработком (доходом) включаются получаемые им при жизни пенсия, пожизненное содержание и другие подобные выплаты.</w:t>
      </w:r>
    </w:p>
    <w:p>
      <w:pPr>
        <w:pStyle w:val="Normal"/>
        <w:autoSpaceDE w:val="false"/>
        <w:ind w:firstLine="720"/>
        <w:jc w:val="both"/>
        <w:rPr>
          <w:rFonts w:ascii="Arial" w:hAnsi="Arial" w:cs="Arial"/>
          <w:sz w:val="20"/>
          <w:szCs w:val="20"/>
        </w:rPr>
      </w:pPr>
      <w:bookmarkStart w:id="13162" w:name="sub_10891"/>
      <w:bookmarkStart w:id="13163" w:name="sub_10892"/>
      <w:bookmarkEnd w:id="13162"/>
      <w:bookmarkEnd w:id="13163"/>
      <w:r>
        <w:rPr>
          <w:rFonts w:cs="Arial" w:ascii="Arial" w:hAnsi="Arial"/>
          <w:sz w:val="20"/>
          <w:szCs w:val="20"/>
        </w:rPr>
        <w:t>2. При определении размера возмещения вреда пенсии, назначенные лицам в связи со смертью кормильца, а равно другие виды пенсий, назначенные как до, так и после смерти кормильца, а также заработок (доход) и стипендия, получаемые этими лицами, в счет возмещения им вреда не засчитываются.</w:t>
      </w:r>
    </w:p>
    <w:p>
      <w:pPr>
        <w:pStyle w:val="Normal"/>
        <w:autoSpaceDE w:val="false"/>
        <w:ind w:firstLine="720"/>
        <w:jc w:val="both"/>
        <w:rPr>
          <w:rFonts w:ascii="Arial" w:hAnsi="Arial" w:cs="Arial"/>
          <w:sz w:val="20"/>
          <w:szCs w:val="20"/>
        </w:rPr>
      </w:pPr>
      <w:bookmarkStart w:id="13164" w:name="sub_10892"/>
      <w:bookmarkStart w:id="13165" w:name="sub_10893"/>
      <w:bookmarkEnd w:id="13164"/>
      <w:bookmarkEnd w:id="13165"/>
      <w:r>
        <w:rPr>
          <w:rFonts w:cs="Arial" w:ascii="Arial" w:hAnsi="Arial"/>
          <w:sz w:val="20"/>
          <w:szCs w:val="20"/>
        </w:rPr>
        <w:t>3. Установленный каждому из имеющих право на возмещение вреда в связи со смертью кормильца размер возмещения не подлежит дальнейшему перерасчету, кроме случаев:</w:t>
      </w:r>
    </w:p>
    <w:p>
      <w:pPr>
        <w:pStyle w:val="Normal"/>
        <w:autoSpaceDE w:val="false"/>
        <w:ind w:firstLine="720"/>
        <w:jc w:val="both"/>
        <w:rPr>
          <w:rFonts w:ascii="Arial" w:hAnsi="Arial" w:cs="Arial"/>
          <w:sz w:val="20"/>
          <w:szCs w:val="20"/>
        </w:rPr>
      </w:pPr>
      <w:bookmarkStart w:id="13166" w:name="sub_10893"/>
      <w:bookmarkEnd w:id="13166"/>
      <w:r>
        <w:rPr>
          <w:rFonts w:cs="Arial" w:ascii="Arial" w:hAnsi="Arial"/>
          <w:sz w:val="20"/>
          <w:szCs w:val="20"/>
        </w:rPr>
        <w:t>рождения ребенка после смерти кормильца;</w:t>
      </w:r>
    </w:p>
    <w:p>
      <w:pPr>
        <w:pStyle w:val="Normal"/>
        <w:autoSpaceDE w:val="false"/>
        <w:ind w:firstLine="720"/>
        <w:jc w:val="both"/>
        <w:rPr>
          <w:rFonts w:ascii="Arial" w:hAnsi="Arial" w:cs="Arial"/>
          <w:sz w:val="20"/>
          <w:szCs w:val="20"/>
        </w:rPr>
      </w:pPr>
      <w:r>
        <w:rPr>
          <w:rFonts w:cs="Arial" w:ascii="Arial" w:hAnsi="Arial"/>
          <w:sz w:val="20"/>
          <w:szCs w:val="20"/>
        </w:rPr>
        <w:t>назначения или прекращения выплаты возмещения лицам, занятым уходом за детьми, внуками, братьями и сестрами умершего кормильца.</w:t>
      </w:r>
    </w:p>
    <w:p>
      <w:pPr>
        <w:pStyle w:val="Normal"/>
        <w:autoSpaceDE w:val="false"/>
        <w:ind w:firstLine="720"/>
        <w:jc w:val="both"/>
        <w:rPr>
          <w:rFonts w:ascii="Arial" w:hAnsi="Arial" w:cs="Arial"/>
          <w:sz w:val="20"/>
          <w:szCs w:val="20"/>
        </w:rPr>
      </w:pPr>
      <w:r>
        <w:rPr>
          <w:rFonts w:cs="Arial" w:ascii="Arial" w:hAnsi="Arial"/>
          <w:sz w:val="20"/>
          <w:szCs w:val="20"/>
        </w:rPr>
        <w:t>Законом или договором может быть увеличен размер возмещения.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3167" w:name="sub_191147776"/>
      <w:bookmarkEnd w:id="13167"/>
      <w:r>
        <w:rPr>
          <w:rFonts w:cs="Arial" w:ascii="Arial" w:hAnsi="Arial"/>
          <w:i/>
          <w:iCs/>
          <w:color w:val="800080"/>
          <w:sz w:val="20"/>
          <w:szCs w:val="20"/>
        </w:rPr>
        <w:t>См. комментарии к статье 1089 настоящего Кодекса</w:t>
      </w:r>
    </w:p>
    <w:p>
      <w:pPr>
        <w:pStyle w:val="Normal"/>
        <w:autoSpaceDE w:val="false"/>
        <w:jc w:val="both"/>
        <w:rPr>
          <w:rFonts w:ascii="Arial" w:hAnsi="Arial" w:cs="Arial"/>
          <w:i/>
          <w:i/>
          <w:iCs/>
          <w:color w:val="800080"/>
          <w:sz w:val="20"/>
          <w:szCs w:val="20"/>
        </w:rPr>
      </w:pPr>
      <w:bookmarkStart w:id="13168" w:name="sub_191147776"/>
      <w:bookmarkStart w:id="13169" w:name="sub_191147776"/>
      <w:bookmarkEnd w:id="13169"/>
      <w:r>
        <w:rPr>
          <w:rFonts w:cs="Arial" w:ascii="Arial" w:hAnsi="Arial"/>
          <w:i/>
          <w:iCs/>
          <w:color w:val="800080"/>
          <w:sz w:val="20"/>
          <w:szCs w:val="20"/>
        </w:rPr>
      </w:r>
    </w:p>
    <w:p>
      <w:pPr>
        <w:pStyle w:val="Normal"/>
        <w:autoSpaceDE w:val="false"/>
        <w:ind w:start="1612" w:hanging="892"/>
        <w:jc w:val="both"/>
        <w:rPr/>
      </w:pPr>
      <w:bookmarkStart w:id="13170" w:name="sub_1090"/>
      <w:bookmarkEnd w:id="13170"/>
      <w:r>
        <w:rPr>
          <w:rFonts w:cs="Arial" w:ascii="Arial" w:hAnsi="Arial"/>
          <w:b/>
          <w:bCs/>
          <w:color w:val="000080"/>
          <w:sz w:val="20"/>
          <w:szCs w:val="20"/>
        </w:rPr>
        <w:t>Статья 1090.</w:t>
      </w:r>
      <w:r>
        <w:rPr>
          <w:rFonts w:cs="Arial" w:ascii="Arial" w:hAnsi="Arial"/>
          <w:sz w:val="20"/>
          <w:szCs w:val="20"/>
        </w:rPr>
        <w:t xml:space="preserve"> Последующее изменение размера возмещения вреда</w:t>
      </w:r>
    </w:p>
    <w:p>
      <w:pPr>
        <w:pStyle w:val="Normal"/>
        <w:autoSpaceDE w:val="false"/>
        <w:ind w:firstLine="720"/>
        <w:jc w:val="both"/>
        <w:rPr>
          <w:rFonts w:ascii="Arial" w:hAnsi="Arial" w:cs="Arial"/>
          <w:sz w:val="20"/>
          <w:szCs w:val="20"/>
        </w:rPr>
      </w:pPr>
      <w:bookmarkStart w:id="13171" w:name="sub_1090"/>
      <w:bookmarkStart w:id="13172" w:name="sub_109001"/>
      <w:bookmarkEnd w:id="13171"/>
      <w:bookmarkEnd w:id="13172"/>
      <w:r>
        <w:rPr>
          <w:rFonts w:cs="Arial" w:ascii="Arial" w:hAnsi="Arial"/>
          <w:sz w:val="20"/>
          <w:szCs w:val="20"/>
        </w:rPr>
        <w:t>1. Потерпевший, частично утративший трудоспособность, вправе в любое время потребовать от лица, на которое возложена обязанность возмещения вреда, соответствующего увеличения размера его возмещения, если трудоспособность потерпевшего в дальнейшем уменьшилась в связи с причиненным повреждением здоровья по сравнению с той, которая оставалась у него к моменту присуждения ему возмещения вреда.</w:t>
      </w:r>
    </w:p>
    <w:p>
      <w:pPr>
        <w:pStyle w:val="Normal"/>
        <w:autoSpaceDE w:val="false"/>
        <w:ind w:firstLine="720"/>
        <w:jc w:val="both"/>
        <w:rPr>
          <w:rFonts w:ascii="Arial" w:hAnsi="Arial" w:cs="Arial"/>
          <w:sz w:val="20"/>
          <w:szCs w:val="20"/>
        </w:rPr>
      </w:pPr>
      <w:bookmarkStart w:id="13173" w:name="sub_109001"/>
      <w:bookmarkStart w:id="13174" w:name="sub_109002"/>
      <w:bookmarkEnd w:id="13173"/>
      <w:bookmarkEnd w:id="13174"/>
      <w:r>
        <w:rPr>
          <w:rFonts w:cs="Arial" w:ascii="Arial" w:hAnsi="Arial"/>
          <w:sz w:val="20"/>
          <w:szCs w:val="20"/>
        </w:rPr>
        <w:t>2. Лицо, на которое возложена обязанность возмещения вреда, причиненного здоровью потерпевшего, вправе потребовать соответствующего уменьшения размера возмещения, если трудоспособность потерпевшего возросла по сравнению с той, которая была у него к моменту присуждения возмещения вреда.</w:t>
      </w:r>
    </w:p>
    <w:p>
      <w:pPr>
        <w:pStyle w:val="Normal"/>
        <w:autoSpaceDE w:val="false"/>
        <w:ind w:firstLine="720"/>
        <w:jc w:val="both"/>
        <w:rPr/>
      </w:pPr>
      <w:bookmarkStart w:id="13175" w:name="sub_109002"/>
      <w:bookmarkStart w:id="13176" w:name="sub_109003"/>
      <w:bookmarkEnd w:id="13175"/>
      <w:bookmarkEnd w:id="13176"/>
      <w:r>
        <w:rPr>
          <w:rFonts w:cs="Arial" w:ascii="Arial" w:hAnsi="Arial"/>
          <w:sz w:val="20"/>
          <w:szCs w:val="20"/>
        </w:rPr>
        <w:t xml:space="preserve">3. Потерпевший вправе требовать увеличения размера возмещения вреда, если имущественное положение гражданина, на которого возложена обязанность возмещения вреда, улучшилось, а размер возмещения был уменьшен в соответствии с </w:t>
      </w:r>
      <w:hyperlink w:anchor="sub_10833">
        <w:r>
          <w:rPr>
            <w:rStyle w:val="Style15"/>
            <w:rFonts w:cs="Arial" w:ascii="Arial" w:hAnsi="Arial"/>
            <w:color w:val="008000"/>
            <w:sz w:val="20"/>
            <w:szCs w:val="20"/>
            <w:u w:val="single"/>
          </w:rPr>
          <w:t>пунктом 3 статьи 1083</w:t>
        </w:r>
      </w:hyperlink>
      <w:r>
        <w:rPr>
          <w:rFonts w:cs="Arial" w:ascii="Arial" w:hAnsi="Arial"/>
          <w:sz w:val="20"/>
          <w:szCs w:val="20"/>
        </w:rPr>
        <w:t xml:space="preserve"> настоящего Кодекса.</w:t>
      </w:r>
    </w:p>
    <w:p>
      <w:pPr>
        <w:pStyle w:val="Normal"/>
        <w:autoSpaceDE w:val="false"/>
        <w:ind w:firstLine="720"/>
        <w:jc w:val="both"/>
        <w:rPr>
          <w:rFonts w:ascii="Arial" w:hAnsi="Arial" w:cs="Arial"/>
          <w:sz w:val="20"/>
          <w:szCs w:val="20"/>
        </w:rPr>
      </w:pPr>
      <w:bookmarkStart w:id="13177" w:name="sub_109003"/>
      <w:bookmarkStart w:id="13178" w:name="sub_109004"/>
      <w:bookmarkEnd w:id="13177"/>
      <w:bookmarkEnd w:id="13178"/>
      <w:r>
        <w:rPr>
          <w:rFonts w:cs="Arial" w:ascii="Arial" w:hAnsi="Arial"/>
          <w:sz w:val="20"/>
          <w:szCs w:val="20"/>
        </w:rPr>
        <w:t>4. Суд может по требованию гражданина, причинившего вред, уменьшить размер возмещения вреда, если его имущественное положение в связи с инвалидностью либо достижением пенсионного возраста ухудшилось по сравнению с положением на момент присуждения возмещения вреда, за исключением случаев, когда вред был причинен действиями, совершенными умышленно.</w:t>
      </w:r>
    </w:p>
    <w:p>
      <w:pPr>
        <w:pStyle w:val="Normal"/>
        <w:autoSpaceDE w:val="false"/>
        <w:jc w:val="both"/>
        <w:rPr>
          <w:rFonts w:ascii="Courier New" w:hAnsi="Courier New" w:cs="Courier New"/>
          <w:sz w:val="20"/>
          <w:szCs w:val="20"/>
        </w:rPr>
      </w:pPr>
      <w:bookmarkStart w:id="13179" w:name="sub_109004"/>
      <w:bookmarkStart w:id="13180" w:name="sub_109004"/>
      <w:bookmarkEnd w:id="13180"/>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3181" w:name="sub_191148780"/>
      <w:bookmarkEnd w:id="13181"/>
      <w:r>
        <w:rPr>
          <w:rFonts w:cs="Arial" w:ascii="Arial" w:hAnsi="Arial"/>
          <w:i/>
          <w:iCs/>
          <w:color w:val="800080"/>
          <w:sz w:val="20"/>
          <w:szCs w:val="20"/>
        </w:rPr>
        <w:t>См. комментарии к статье 1090 настоящего Кодекса</w:t>
      </w:r>
    </w:p>
    <w:p>
      <w:pPr>
        <w:pStyle w:val="Normal"/>
        <w:autoSpaceDE w:val="false"/>
        <w:jc w:val="both"/>
        <w:rPr>
          <w:rFonts w:ascii="Arial" w:hAnsi="Arial" w:cs="Arial"/>
          <w:i/>
          <w:i/>
          <w:iCs/>
          <w:color w:val="800080"/>
          <w:sz w:val="20"/>
          <w:szCs w:val="20"/>
        </w:rPr>
      </w:pPr>
      <w:bookmarkStart w:id="13182" w:name="sub_191148780"/>
      <w:bookmarkStart w:id="13183" w:name="sub_191148780"/>
      <w:bookmarkEnd w:id="13183"/>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bookmarkStart w:id="13184" w:name="sub_1091"/>
      <w:bookmarkStart w:id="13185" w:name="sub_191149024"/>
      <w:bookmarkEnd w:id="13184"/>
      <w:bookmarkEnd w:id="13185"/>
      <w:r>
        <w:rPr>
          <w:rFonts w:cs="Arial" w:ascii="Arial" w:hAnsi="Arial"/>
          <w:i/>
          <w:iCs/>
          <w:color w:val="800080"/>
          <w:sz w:val="20"/>
          <w:szCs w:val="20"/>
        </w:rPr>
        <w:t>Федеральным законом от 26 ноября 2002 г. N 152-ФЗ статья 1091 настоящего Кодекса изложена в новой редакции</w:t>
      </w:r>
    </w:p>
    <w:p>
      <w:pPr>
        <w:pStyle w:val="Normal"/>
        <w:autoSpaceDE w:val="false"/>
        <w:ind w:start="139" w:firstLine="139"/>
        <w:jc w:val="both"/>
        <w:rPr>
          <w:rFonts w:ascii="Arial" w:hAnsi="Arial" w:cs="Arial"/>
          <w:i/>
          <w:i/>
          <w:iCs/>
          <w:color w:val="800080"/>
          <w:sz w:val="20"/>
          <w:szCs w:val="20"/>
        </w:rPr>
      </w:pPr>
      <w:hyperlink w:anchor="sub_1091">
        <w:bookmarkStart w:id="13186" w:name="sub_1091"/>
        <w:bookmarkStart w:id="13187" w:name="sub_191149024"/>
        <w:bookmarkEnd w:id="13186"/>
        <w:bookmarkEnd w:id="13187"/>
        <w:r>
          <w:rPr>
            <w:rStyle w:val="Style15"/>
            <w:rFonts w:cs="Arial" w:ascii="Arial" w:hAnsi="Arial"/>
            <w:i/>
            <w:iCs/>
            <w:color w:val="008000"/>
            <w:sz w:val="20"/>
            <w:szCs w:val="20"/>
            <w:u w:val="single"/>
          </w:rPr>
          <w:t>См. текст статьи в предыдущей редакции</w:t>
        </w:r>
      </w:hyperlink>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start="1612" w:hanging="892"/>
        <w:jc w:val="both"/>
        <w:rPr/>
      </w:pPr>
      <w:r>
        <w:rPr>
          <w:rFonts w:cs="Arial" w:ascii="Arial" w:hAnsi="Arial"/>
          <w:b/>
          <w:bCs/>
          <w:color w:val="000080"/>
          <w:sz w:val="20"/>
          <w:szCs w:val="20"/>
        </w:rPr>
        <w:t>Статья 1091.</w:t>
      </w:r>
      <w:r>
        <w:rPr>
          <w:rFonts w:cs="Arial" w:ascii="Arial" w:hAnsi="Arial"/>
          <w:sz w:val="20"/>
          <w:szCs w:val="20"/>
        </w:rPr>
        <w:t xml:space="preserve"> Увеличение размера возмещения вреда в связи с повышением стоимости жизни</w:t>
      </w:r>
    </w:p>
    <w:p>
      <w:pPr>
        <w:pStyle w:val="Normal"/>
        <w:autoSpaceDE w:val="false"/>
        <w:ind w:firstLine="720"/>
        <w:jc w:val="both"/>
        <w:rPr/>
      </w:pPr>
      <w:r>
        <w:rPr>
          <w:rFonts w:cs="Arial" w:ascii="Arial" w:hAnsi="Arial"/>
          <w:sz w:val="20"/>
          <w:szCs w:val="20"/>
        </w:rPr>
        <w:t>Суммы выплачиваемого гражданам возмещения вреда, причиненного жизни или здоровью потерпевшего, при повышении стоимости жизни подлежат индексации в установленном законом порядке (</w:t>
      </w:r>
      <w:hyperlink w:anchor="sub_318">
        <w:r>
          <w:rPr>
            <w:rStyle w:val="Style15"/>
            <w:rFonts w:cs="Arial" w:ascii="Arial" w:hAnsi="Arial"/>
            <w:color w:val="008000"/>
            <w:sz w:val="20"/>
            <w:szCs w:val="20"/>
            <w:u w:val="single"/>
          </w:rPr>
          <w:t>статья 318</w:t>
        </w:r>
      </w:hyperlink>
      <w:r>
        <w:rPr>
          <w:rFonts w:cs="Arial" w:ascii="Arial" w:hAnsi="Arial"/>
          <w:sz w:val="20"/>
          <w:szCs w:val="20"/>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3188" w:name="sub_191149272"/>
      <w:bookmarkEnd w:id="13188"/>
      <w:r>
        <w:rPr>
          <w:rFonts w:cs="Arial" w:ascii="Arial" w:hAnsi="Arial"/>
          <w:i/>
          <w:iCs/>
          <w:color w:val="800080"/>
          <w:sz w:val="20"/>
          <w:szCs w:val="20"/>
        </w:rPr>
        <w:t>См. комментарии к статье 1091 настоящего Кодекса</w:t>
      </w:r>
    </w:p>
    <w:p>
      <w:pPr>
        <w:pStyle w:val="Normal"/>
        <w:autoSpaceDE w:val="false"/>
        <w:jc w:val="both"/>
        <w:rPr>
          <w:rFonts w:ascii="Arial" w:hAnsi="Arial" w:cs="Arial"/>
          <w:i/>
          <w:i/>
          <w:iCs/>
          <w:color w:val="800080"/>
          <w:sz w:val="20"/>
          <w:szCs w:val="20"/>
        </w:rPr>
      </w:pPr>
      <w:bookmarkStart w:id="13189" w:name="sub_191149272"/>
      <w:bookmarkStart w:id="13190" w:name="sub_191149272"/>
      <w:bookmarkEnd w:id="13190"/>
      <w:r>
        <w:rPr>
          <w:rFonts w:cs="Arial" w:ascii="Arial" w:hAnsi="Arial"/>
          <w:i/>
          <w:iCs/>
          <w:color w:val="800080"/>
          <w:sz w:val="20"/>
          <w:szCs w:val="20"/>
        </w:rPr>
      </w:r>
    </w:p>
    <w:p>
      <w:pPr>
        <w:pStyle w:val="Normal"/>
        <w:autoSpaceDE w:val="false"/>
        <w:ind w:start="1612" w:hanging="892"/>
        <w:jc w:val="both"/>
        <w:rPr/>
      </w:pPr>
      <w:bookmarkStart w:id="13191" w:name="sub_1092"/>
      <w:bookmarkEnd w:id="13191"/>
      <w:r>
        <w:rPr>
          <w:rFonts w:cs="Arial" w:ascii="Arial" w:hAnsi="Arial"/>
          <w:b/>
          <w:bCs/>
          <w:color w:val="000080"/>
          <w:sz w:val="20"/>
          <w:szCs w:val="20"/>
        </w:rPr>
        <w:t>Статья 1092.</w:t>
      </w:r>
      <w:r>
        <w:rPr>
          <w:rFonts w:cs="Arial" w:ascii="Arial" w:hAnsi="Arial"/>
          <w:sz w:val="20"/>
          <w:szCs w:val="20"/>
        </w:rPr>
        <w:t xml:space="preserve"> Платежи по возмещению вреда</w:t>
      </w:r>
    </w:p>
    <w:p>
      <w:pPr>
        <w:pStyle w:val="Normal"/>
        <w:autoSpaceDE w:val="false"/>
        <w:ind w:firstLine="720"/>
        <w:jc w:val="both"/>
        <w:rPr>
          <w:rFonts w:ascii="Arial" w:hAnsi="Arial" w:cs="Arial"/>
          <w:sz w:val="20"/>
          <w:szCs w:val="20"/>
        </w:rPr>
      </w:pPr>
      <w:bookmarkStart w:id="13192" w:name="sub_1092"/>
      <w:bookmarkStart w:id="13193" w:name="sub_10921"/>
      <w:bookmarkEnd w:id="13192"/>
      <w:bookmarkEnd w:id="13193"/>
      <w:r>
        <w:rPr>
          <w:rFonts w:cs="Arial" w:ascii="Arial" w:hAnsi="Arial"/>
          <w:sz w:val="20"/>
          <w:szCs w:val="20"/>
        </w:rPr>
        <w:t>1. Возмещение вреда, вызванного уменьшением трудоспособности или смертью потерпевшего, производится ежемесячными платежами.</w:t>
      </w:r>
    </w:p>
    <w:p>
      <w:pPr>
        <w:pStyle w:val="Normal"/>
        <w:autoSpaceDE w:val="false"/>
        <w:ind w:firstLine="720"/>
        <w:jc w:val="both"/>
        <w:rPr>
          <w:rFonts w:ascii="Arial" w:hAnsi="Arial" w:cs="Arial"/>
          <w:sz w:val="20"/>
          <w:szCs w:val="20"/>
        </w:rPr>
      </w:pPr>
      <w:bookmarkStart w:id="13194" w:name="sub_10921"/>
      <w:bookmarkEnd w:id="13194"/>
      <w:r>
        <w:rPr>
          <w:rFonts w:cs="Arial" w:ascii="Arial" w:hAnsi="Arial"/>
          <w:sz w:val="20"/>
          <w:szCs w:val="20"/>
        </w:rPr>
        <w:t>При наличии уважительных причин суд с учетом возможностей причинителя вреда может по требованию гражданина, имеющего право на возмещение вреда, присудить ему причитающиеся платежи единовременно, но не более чем за три года.</w:t>
      </w:r>
    </w:p>
    <w:p>
      <w:pPr>
        <w:pStyle w:val="Normal"/>
        <w:autoSpaceDE w:val="false"/>
        <w:ind w:firstLine="720"/>
        <w:jc w:val="both"/>
        <w:rPr/>
      </w:pPr>
      <w:bookmarkStart w:id="13195" w:name="sub_10922"/>
      <w:bookmarkEnd w:id="13195"/>
      <w:r>
        <w:rPr>
          <w:rFonts w:cs="Arial" w:ascii="Arial" w:hAnsi="Arial"/>
          <w:sz w:val="20"/>
          <w:szCs w:val="20"/>
        </w:rPr>
        <w:t>2. Суммы в возмещение дополнительных расходов (</w:t>
      </w:r>
      <w:hyperlink w:anchor="sub_1085">
        <w:r>
          <w:rPr>
            <w:rStyle w:val="Style15"/>
            <w:rFonts w:cs="Arial" w:ascii="Arial" w:hAnsi="Arial"/>
            <w:color w:val="008000"/>
            <w:sz w:val="20"/>
            <w:szCs w:val="20"/>
            <w:u w:val="single"/>
          </w:rPr>
          <w:t>пункт 1 статьи 1085</w:t>
        </w:r>
      </w:hyperlink>
      <w:r>
        <w:rPr>
          <w:rFonts w:cs="Arial" w:ascii="Arial" w:hAnsi="Arial"/>
          <w:sz w:val="20"/>
          <w:szCs w:val="20"/>
        </w:rPr>
        <w:t>) могут быть присуждены на будущее время в пределах сроков, определяемых на основе заключения медицинской экспертизы, а также при необходимости предварительной оплаты стоимости соответствующих услуг и имущества, в том числе приобретения путевки, оплаты проезда, оплаты специальных транспортных средств.</w:t>
      </w:r>
    </w:p>
    <w:p>
      <w:pPr>
        <w:pStyle w:val="Normal"/>
        <w:autoSpaceDE w:val="false"/>
        <w:jc w:val="both"/>
        <w:rPr>
          <w:rFonts w:ascii="Courier New" w:hAnsi="Courier New" w:cs="Courier New"/>
          <w:sz w:val="20"/>
          <w:szCs w:val="20"/>
        </w:rPr>
      </w:pPr>
      <w:bookmarkStart w:id="13196" w:name="sub_10922"/>
      <w:bookmarkStart w:id="13197" w:name="sub_10922"/>
      <w:bookmarkEnd w:id="13197"/>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3198" w:name="sub_191149984"/>
      <w:bookmarkEnd w:id="13198"/>
      <w:r>
        <w:rPr>
          <w:rFonts w:cs="Arial" w:ascii="Arial" w:hAnsi="Arial"/>
          <w:i/>
          <w:iCs/>
          <w:color w:val="800080"/>
          <w:sz w:val="20"/>
          <w:szCs w:val="20"/>
        </w:rPr>
        <w:t>См. комментарии к статье 1092 настоящего Кодекса</w:t>
      </w:r>
    </w:p>
    <w:p>
      <w:pPr>
        <w:pStyle w:val="Normal"/>
        <w:autoSpaceDE w:val="false"/>
        <w:jc w:val="both"/>
        <w:rPr>
          <w:rFonts w:ascii="Arial" w:hAnsi="Arial" w:cs="Arial"/>
          <w:i/>
          <w:i/>
          <w:iCs/>
          <w:color w:val="800080"/>
          <w:sz w:val="20"/>
          <w:szCs w:val="20"/>
        </w:rPr>
      </w:pPr>
      <w:bookmarkStart w:id="13199" w:name="sub_191149984"/>
      <w:bookmarkStart w:id="13200" w:name="sub_191149984"/>
      <w:bookmarkEnd w:id="13200"/>
      <w:r>
        <w:rPr>
          <w:rFonts w:cs="Arial" w:ascii="Arial" w:hAnsi="Arial"/>
          <w:i/>
          <w:iCs/>
          <w:color w:val="800080"/>
          <w:sz w:val="20"/>
          <w:szCs w:val="20"/>
        </w:rPr>
      </w:r>
    </w:p>
    <w:p>
      <w:pPr>
        <w:pStyle w:val="Normal"/>
        <w:autoSpaceDE w:val="false"/>
        <w:ind w:start="1612" w:hanging="892"/>
        <w:jc w:val="both"/>
        <w:rPr/>
      </w:pPr>
      <w:bookmarkStart w:id="13201" w:name="sub_1093"/>
      <w:bookmarkEnd w:id="13201"/>
      <w:r>
        <w:rPr>
          <w:rFonts w:cs="Arial" w:ascii="Arial" w:hAnsi="Arial"/>
          <w:b/>
          <w:bCs/>
          <w:color w:val="000080"/>
          <w:sz w:val="20"/>
          <w:szCs w:val="20"/>
        </w:rPr>
        <w:t>Статья 1093.</w:t>
      </w:r>
      <w:r>
        <w:rPr>
          <w:rFonts w:cs="Arial" w:ascii="Arial" w:hAnsi="Arial"/>
          <w:sz w:val="20"/>
          <w:szCs w:val="20"/>
        </w:rPr>
        <w:t xml:space="preserve"> Возмещение вреда в случае прекращения юридического лица</w:t>
      </w:r>
    </w:p>
    <w:p>
      <w:pPr>
        <w:pStyle w:val="Normal"/>
        <w:autoSpaceDE w:val="false"/>
        <w:ind w:firstLine="720"/>
        <w:jc w:val="both"/>
        <w:rPr>
          <w:rFonts w:ascii="Arial" w:hAnsi="Arial" w:cs="Arial"/>
          <w:sz w:val="20"/>
          <w:szCs w:val="20"/>
        </w:rPr>
      </w:pPr>
      <w:bookmarkStart w:id="13202" w:name="sub_1093"/>
      <w:bookmarkStart w:id="13203" w:name="sub_10931"/>
      <w:bookmarkEnd w:id="13202"/>
      <w:bookmarkEnd w:id="13203"/>
      <w:r>
        <w:rPr>
          <w:rFonts w:cs="Arial" w:ascii="Arial" w:hAnsi="Arial"/>
          <w:sz w:val="20"/>
          <w:szCs w:val="20"/>
        </w:rPr>
        <w:t>1. В случае реорганизации юридического лица, признанного в установленном порядке ответственным за вред, причиненный жизни или здоровью, обязанность по выплате соответствующих платежей несет его правопреемник. К нему же предъявляются требования о возмещении вреда.</w:t>
      </w:r>
    </w:p>
    <w:p>
      <w:pPr>
        <w:pStyle w:val="Normal"/>
        <w:autoSpaceDE w:val="false"/>
        <w:ind w:firstLine="720"/>
        <w:jc w:val="both"/>
        <w:rPr>
          <w:rFonts w:ascii="Arial" w:hAnsi="Arial" w:cs="Arial"/>
          <w:sz w:val="20"/>
          <w:szCs w:val="20"/>
        </w:rPr>
      </w:pPr>
      <w:bookmarkStart w:id="13204" w:name="sub_10931"/>
      <w:bookmarkStart w:id="13205" w:name="sub_10932"/>
      <w:bookmarkEnd w:id="13204"/>
      <w:bookmarkEnd w:id="13205"/>
      <w:r>
        <w:rPr>
          <w:rFonts w:cs="Arial" w:ascii="Arial" w:hAnsi="Arial"/>
          <w:sz w:val="20"/>
          <w:szCs w:val="20"/>
        </w:rPr>
        <w:t>2. В случае ликвидации юридического лица, признанного в установленном порядке ответственным за вред, причиненный жизни или здоровью, соответствующие платежи должны быть капитализированы для выплаты их потерпевшему по правилам, установленным законом или иными правовыми актами.</w:t>
      </w:r>
    </w:p>
    <w:p>
      <w:pPr>
        <w:pStyle w:val="Normal"/>
        <w:autoSpaceDE w:val="false"/>
        <w:jc w:val="both"/>
        <w:rPr>
          <w:rFonts w:ascii="Courier New" w:hAnsi="Courier New" w:cs="Courier New"/>
          <w:sz w:val="20"/>
          <w:szCs w:val="20"/>
        </w:rPr>
      </w:pPr>
      <w:bookmarkStart w:id="13206" w:name="sub_10932"/>
      <w:bookmarkStart w:id="13207" w:name="sub_10932"/>
      <w:bookmarkEnd w:id="13207"/>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3208" w:name="sub_191150660"/>
      <w:bookmarkEnd w:id="13208"/>
      <w:r>
        <w:rPr>
          <w:rFonts w:cs="Arial" w:ascii="Arial" w:hAnsi="Arial"/>
          <w:i/>
          <w:iCs/>
          <w:color w:val="800080"/>
          <w:sz w:val="20"/>
          <w:szCs w:val="20"/>
        </w:rPr>
        <w:t>См. Порядок внесения в ФCC РФ капитализированных платежей при ликвидации юридических лиц - страхователей по обязательному социальному страхованию от несчастных случаев на производстве и профессиональных заболеваний, утвержденный постановлением Правительства РФ от 17 ноября 2000 г. N 863</w:t>
      </w:r>
    </w:p>
    <w:p>
      <w:pPr>
        <w:pStyle w:val="Normal"/>
        <w:autoSpaceDE w:val="false"/>
        <w:jc w:val="both"/>
        <w:rPr>
          <w:rFonts w:ascii="Arial" w:hAnsi="Arial" w:cs="Arial"/>
          <w:i/>
          <w:i/>
          <w:iCs/>
          <w:color w:val="800080"/>
          <w:sz w:val="20"/>
          <w:szCs w:val="20"/>
        </w:rPr>
      </w:pPr>
      <w:bookmarkStart w:id="13209" w:name="sub_191150660"/>
      <w:bookmarkStart w:id="13210" w:name="sub_191150660"/>
      <w:bookmarkEnd w:id="13210"/>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r>
        <w:rPr>
          <w:rFonts w:cs="Arial" w:ascii="Arial" w:hAnsi="Arial"/>
          <w:i/>
          <w:iCs/>
          <w:color w:val="800080"/>
          <w:sz w:val="20"/>
          <w:szCs w:val="20"/>
        </w:rPr>
        <w:t>О капитализации пенсий и платежей, причитающихся с ликвидируемых предприятий, за увечье или смерть, см. также постановления ЦИК СССР и СНК СССР от 23 ноября 1927 г. и от 31 декабря 1928 г.</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Законом или иными правовыми актами могут быть установлены и другие случаи, при которых может быть произведена капитализация платежей.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3211" w:name="sub_191150876"/>
      <w:bookmarkEnd w:id="13211"/>
      <w:r>
        <w:rPr>
          <w:rFonts w:cs="Arial" w:ascii="Arial" w:hAnsi="Arial"/>
          <w:i/>
          <w:iCs/>
          <w:color w:val="800080"/>
          <w:sz w:val="20"/>
          <w:szCs w:val="20"/>
        </w:rPr>
        <w:t>См. комментарии к статье 1093 настоящего Кодекса</w:t>
      </w:r>
    </w:p>
    <w:p>
      <w:pPr>
        <w:pStyle w:val="Normal"/>
        <w:autoSpaceDE w:val="false"/>
        <w:jc w:val="both"/>
        <w:rPr>
          <w:rFonts w:ascii="Arial" w:hAnsi="Arial" w:cs="Arial"/>
          <w:i/>
          <w:i/>
          <w:iCs/>
          <w:color w:val="800080"/>
          <w:sz w:val="20"/>
          <w:szCs w:val="20"/>
        </w:rPr>
      </w:pPr>
      <w:bookmarkStart w:id="13212" w:name="sub_191150876"/>
      <w:bookmarkStart w:id="13213" w:name="sub_191150876"/>
      <w:bookmarkEnd w:id="13213"/>
      <w:r>
        <w:rPr>
          <w:rFonts w:cs="Arial" w:ascii="Arial" w:hAnsi="Arial"/>
          <w:i/>
          <w:iCs/>
          <w:color w:val="800080"/>
          <w:sz w:val="20"/>
          <w:szCs w:val="20"/>
        </w:rPr>
      </w:r>
    </w:p>
    <w:p>
      <w:pPr>
        <w:pStyle w:val="Normal"/>
        <w:autoSpaceDE w:val="false"/>
        <w:ind w:start="1612" w:hanging="892"/>
        <w:jc w:val="both"/>
        <w:rPr/>
      </w:pPr>
      <w:bookmarkStart w:id="13214" w:name="sub_1094"/>
      <w:bookmarkEnd w:id="13214"/>
      <w:r>
        <w:rPr>
          <w:rFonts w:cs="Arial" w:ascii="Arial" w:hAnsi="Arial"/>
          <w:b/>
          <w:bCs/>
          <w:color w:val="000080"/>
          <w:sz w:val="20"/>
          <w:szCs w:val="20"/>
        </w:rPr>
        <w:t>Статья 1094.</w:t>
      </w:r>
      <w:r>
        <w:rPr>
          <w:rFonts w:cs="Arial" w:ascii="Arial" w:hAnsi="Arial"/>
          <w:sz w:val="20"/>
          <w:szCs w:val="20"/>
        </w:rPr>
        <w:t xml:space="preserve"> Возмещение расходов на погребение</w:t>
      </w:r>
    </w:p>
    <w:p>
      <w:pPr>
        <w:pStyle w:val="Normal"/>
        <w:autoSpaceDE w:val="false"/>
        <w:ind w:firstLine="720"/>
        <w:jc w:val="both"/>
        <w:rPr>
          <w:rFonts w:ascii="Arial" w:hAnsi="Arial" w:cs="Arial"/>
          <w:sz w:val="20"/>
          <w:szCs w:val="20"/>
        </w:rPr>
      </w:pPr>
      <w:bookmarkStart w:id="13215" w:name="sub_1094"/>
      <w:bookmarkEnd w:id="13215"/>
      <w:r>
        <w:rPr>
          <w:rFonts w:cs="Arial" w:ascii="Arial" w:hAnsi="Arial"/>
          <w:sz w:val="20"/>
          <w:szCs w:val="20"/>
        </w:rPr>
        <w:t>Лица, ответственные за вред, вызванный смертью потерпевшего, обязаны возместить необходимые расходы на погребение лицу, понесшему эти расходы.</w:t>
      </w:r>
    </w:p>
    <w:p>
      <w:pPr>
        <w:pStyle w:val="Normal"/>
        <w:autoSpaceDE w:val="false"/>
        <w:ind w:firstLine="720"/>
        <w:jc w:val="both"/>
        <w:rPr>
          <w:rFonts w:ascii="Arial" w:hAnsi="Arial" w:cs="Arial"/>
          <w:sz w:val="20"/>
          <w:szCs w:val="20"/>
        </w:rPr>
      </w:pPr>
      <w:r>
        <w:rPr>
          <w:rFonts w:cs="Arial" w:ascii="Arial" w:hAnsi="Arial"/>
          <w:sz w:val="20"/>
          <w:szCs w:val="20"/>
        </w:rPr>
        <w:t>Пособие на погребение, полученное гражданами, понесшими эти расходы, в счет возмещения вреда не засчитывается.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3216" w:name="sub_191151296"/>
      <w:bookmarkEnd w:id="13216"/>
      <w:r>
        <w:rPr>
          <w:rFonts w:cs="Arial" w:ascii="Arial" w:hAnsi="Arial"/>
          <w:i/>
          <w:iCs/>
          <w:color w:val="800080"/>
          <w:sz w:val="20"/>
          <w:szCs w:val="20"/>
        </w:rPr>
        <w:t>См. комментарии к статье 1094 настоящего Кодекса</w:t>
      </w:r>
    </w:p>
    <w:p>
      <w:pPr>
        <w:pStyle w:val="Normal"/>
        <w:autoSpaceDE w:val="false"/>
        <w:jc w:val="both"/>
        <w:rPr>
          <w:rFonts w:ascii="Arial" w:hAnsi="Arial" w:cs="Arial"/>
          <w:i/>
          <w:i/>
          <w:iCs/>
          <w:color w:val="800080"/>
          <w:sz w:val="20"/>
          <w:szCs w:val="20"/>
        </w:rPr>
      </w:pPr>
      <w:bookmarkStart w:id="13217" w:name="sub_191151296"/>
      <w:bookmarkStart w:id="13218" w:name="sub_191151296"/>
      <w:bookmarkEnd w:id="13218"/>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r>
        <w:rPr>
          <w:rFonts w:cs="Arial" w:ascii="Arial" w:hAnsi="Arial"/>
          <w:i/>
          <w:iCs/>
          <w:color w:val="800080"/>
          <w:sz w:val="20"/>
          <w:szCs w:val="20"/>
        </w:rPr>
        <w:t>См. комментарий к § 2 главы 59 Гражданского кодекса РФ</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3219" w:name="sub_1095"/>
      <w:bookmarkEnd w:id="13219"/>
      <w:r>
        <w:rPr>
          <w:rFonts w:cs="Arial" w:ascii="Arial" w:hAnsi="Arial"/>
          <w:b/>
          <w:bCs/>
          <w:color w:val="000080"/>
          <w:sz w:val="20"/>
          <w:szCs w:val="20"/>
        </w:rPr>
        <w:t>§ 3. Возмещение вреда, причиненного вследствие недостатков товаров, работ или услуг</w:t>
      </w:r>
    </w:p>
    <w:p>
      <w:pPr>
        <w:pStyle w:val="Normal"/>
        <w:autoSpaceDE w:val="false"/>
        <w:jc w:val="both"/>
        <w:rPr>
          <w:rFonts w:ascii="Courier New" w:hAnsi="Courier New" w:cs="Courier New"/>
          <w:b/>
          <w:b/>
          <w:bCs/>
          <w:color w:val="000080"/>
          <w:sz w:val="20"/>
          <w:szCs w:val="20"/>
        </w:rPr>
      </w:pPr>
      <w:bookmarkStart w:id="13220" w:name="sub_1095"/>
      <w:bookmarkStart w:id="13221" w:name="sub_1095"/>
      <w:bookmarkEnd w:id="13221"/>
      <w:r>
        <w:rPr>
          <w:rFonts w:cs="Courier New" w:ascii="Courier New" w:hAnsi="Courier New"/>
          <w:b/>
          <w:bCs/>
          <w:color w:val="000080"/>
          <w:sz w:val="20"/>
          <w:szCs w:val="20"/>
        </w:rPr>
      </w:r>
    </w:p>
    <w:p>
      <w:pPr>
        <w:pStyle w:val="Normal"/>
        <w:autoSpaceDE w:val="false"/>
        <w:ind w:start="1612" w:hanging="892"/>
        <w:jc w:val="both"/>
        <w:rPr/>
      </w:pPr>
      <w:bookmarkStart w:id="13222" w:name="sub_201095"/>
      <w:bookmarkEnd w:id="13222"/>
      <w:r>
        <w:rPr>
          <w:rFonts w:cs="Arial" w:ascii="Arial" w:hAnsi="Arial"/>
          <w:b/>
          <w:bCs/>
          <w:color w:val="000080"/>
          <w:sz w:val="20"/>
          <w:szCs w:val="20"/>
        </w:rPr>
        <w:t>Статья 1095.</w:t>
      </w:r>
      <w:r>
        <w:rPr>
          <w:rFonts w:cs="Arial" w:ascii="Arial" w:hAnsi="Arial"/>
          <w:sz w:val="20"/>
          <w:szCs w:val="20"/>
        </w:rPr>
        <w:t xml:space="preserve"> Основания возмещения вреда, причиненного вследствие недостатков товара, работы или услуги</w:t>
      </w:r>
    </w:p>
    <w:p>
      <w:pPr>
        <w:pStyle w:val="Normal"/>
        <w:autoSpaceDE w:val="false"/>
        <w:ind w:firstLine="720"/>
        <w:jc w:val="both"/>
        <w:rPr>
          <w:rFonts w:ascii="Arial" w:hAnsi="Arial" w:cs="Arial"/>
          <w:sz w:val="20"/>
          <w:szCs w:val="20"/>
        </w:rPr>
      </w:pPr>
      <w:bookmarkStart w:id="13223" w:name="sub_201095"/>
      <w:bookmarkEnd w:id="13223"/>
      <w:r>
        <w:rPr>
          <w:rFonts w:cs="Arial" w:ascii="Arial" w:hAnsi="Arial"/>
          <w:sz w:val="20"/>
          <w:szCs w:val="20"/>
        </w:rPr>
        <w:t>Вред, причиненный жизни, здоровью или имуществу гражданина либо имуществу юридического лица вследствие конструктивных, рецептурных или иных недостатков товара, работы или услуги, а также вследствие недостоверной или недостаточной информации о товаре (работе, услуге), подлежит возмещению продавцом или изготовителем товара, лицом, выполнившим работу или оказавшим услугу (исполнителем), независимо от их вины и от того, состоял потерпевший с ними в договорных отношениях или нет.</w:t>
      </w:r>
    </w:p>
    <w:p>
      <w:pPr>
        <w:pStyle w:val="Normal"/>
        <w:autoSpaceDE w:val="false"/>
        <w:ind w:firstLine="720"/>
        <w:jc w:val="both"/>
        <w:rPr>
          <w:rFonts w:ascii="Arial" w:hAnsi="Arial" w:cs="Arial"/>
          <w:sz w:val="20"/>
          <w:szCs w:val="20"/>
        </w:rPr>
      </w:pPr>
      <w:bookmarkStart w:id="13224" w:name="sub_10952"/>
      <w:bookmarkEnd w:id="13224"/>
      <w:r>
        <w:rPr>
          <w:rFonts w:cs="Arial" w:ascii="Arial" w:hAnsi="Arial"/>
          <w:sz w:val="20"/>
          <w:szCs w:val="20"/>
        </w:rPr>
        <w:t>Правила, предусмотренные настоящей статьей, применяются лишь в случаях приобретения товара (выполнения работы, оказания услуги) в потребительских целях, а не для использования в предпринимательской деятельности.</w:t>
      </w:r>
    </w:p>
    <w:p>
      <w:pPr>
        <w:pStyle w:val="Normal"/>
        <w:autoSpaceDE w:val="false"/>
        <w:jc w:val="both"/>
        <w:rPr>
          <w:rFonts w:ascii="Courier New" w:hAnsi="Courier New" w:cs="Courier New"/>
          <w:sz w:val="20"/>
          <w:szCs w:val="20"/>
        </w:rPr>
      </w:pPr>
      <w:bookmarkStart w:id="13225" w:name="sub_10952"/>
      <w:bookmarkStart w:id="13226" w:name="sub_10952"/>
      <w:bookmarkEnd w:id="13226"/>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3227" w:name="sub_191152240"/>
      <w:bookmarkEnd w:id="13227"/>
      <w:r>
        <w:rPr>
          <w:rFonts w:cs="Arial" w:ascii="Arial" w:hAnsi="Arial"/>
          <w:i/>
          <w:iCs/>
          <w:color w:val="800080"/>
          <w:sz w:val="20"/>
          <w:szCs w:val="20"/>
        </w:rPr>
        <w:t>См. комментарии к статье 1095 настоящего Кодекса</w:t>
      </w:r>
    </w:p>
    <w:p>
      <w:pPr>
        <w:pStyle w:val="Normal"/>
        <w:autoSpaceDE w:val="false"/>
        <w:jc w:val="both"/>
        <w:rPr>
          <w:rFonts w:ascii="Arial" w:hAnsi="Arial" w:cs="Arial"/>
          <w:i/>
          <w:i/>
          <w:iCs/>
          <w:color w:val="800080"/>
          <w:sz w:val="20"/>
          <w:szCs w:val="20"/>
        </w:rPr>
      </w:pPr>
      <w:bookmarkStart w:id="13228" w:name="sub_191152240"/>
      <w:bookmarkStart w:id="13229" w:name="sub_191152240"/>
      <w:bookmarkEnd w:id="13229"/>
      <w:r>
        <w:rPr>
          <w:rFonts w:cs="Arial" w:ascii="Arial" w:hAnsi="Arial"/>
          <w:i/>
          <w:iCs/>
          <w:color w:val="800080"/>
          <w:sz w:val="20"/>
          <w:szCs w:val="20"/>
        </w:rPr>
      </w:r>
    </w:p>
    <w:p>
      <w:pPr>
        <w:pStyle w:val="Normal"/>
        <w:autoSpaceDE w:val="false"/>
        <w:ind w:start="1612" w:hanging="892"/>
        <w:jc w:val="both"/>
        <w:rPr/>
      </w:pPr>
      <w:bookmarkStart w:id="13230" w:name="sub_1096"/>
      <w:bookmarkEnd w:id="13230"/>
      <w:r>
        <w:rPr>
          <w:rFonts w:cs="Arial" w:ascii="Arial" w:hAnsi="Arial"/>
          <w:b/>
          <w:bCs/>
          <w:color w:val="000080"/>
          <w:sz w:val="20"/>
          <w:szCs w:val="20"/>
        </w:rPr>
        <w:t>Статья 1096.</w:t>
      </w:r>
      <w:r>
        <w:rPr>
          <w:rFonts w:cs="Arial" w:ascii="Arial" w:hAnsi="Arial"/>
          <w:sz w:val="20"/>
          <w:szCs w:val="20"/>
        </w:rPr>
        <w:t xml:space="preserve"> Лица, ответственные за вред, причиненный вследствие недостатков товара, работы или услуги</w:t>
      </w:r>
    </w:p>
    <w:p>
      <w:pPr>
        <w:pStyle w:val="Normal"/>
        <w:autoSpaceDE w:val="false"/>
        <w:ind w:firstLine="720"/>
        <w:jc w:val="both"/>
        <w:rPr>
          <w:rFonts w:ascii="Arial" w:hAnsi="Arial" w:cs="Arial"/>
          <w:sz w:val="20"/>
          <w:szCs w:val="20"/>
        </w:rPr>
      </w:pPr>
      <w:bookmarkStart w:id="13231" w:name="sub_1096"/>
      <w:bookmarkStart w:id="13232" w:name="sub_10961"/>
      <w:bookmarkEnd w:id="13231"/>
      <w:bookmarkEnd w:id="13232"/>
      <w:r>
        <w:rPr>
          <w:rFonts w:cs="Arial" w:ascii="Arial" w:hAnsi="Arial"/>
          <w:sz w:val="20"/>
          <w:szCs w:val="20"/>
        </w:rPr>
        <w:t>1. Вред, причиненный вследствие недостатков товара, подлежит возмещению по выбору потерпевшего продавцом или изготовителем товара.</w:t>
      </w:r>
    </w:p>
    <w:p>
      <w:pPr>
        <w:pStyle w:val="Normal"/>
        <w:autoSpaceDE w:val="false"/>
        <w:ind w:firstLine="720"/>
        <w:jc w:val="both"/>
        <w:rPr>
          <w:rFonts w:ascii="Arial" w:hAnsi="Arial" w:cs="Arial"/>
          <w:sz w:val="20"/>
          <w:szCs w:val="20"/>
        </w:rPr>
      </w:pPr>
      <w:bookmarkStart w:id="13233" w:name="sub_10961"/>
      <w:bookmarkStart w:id="13234" w:name="sub_10962"/>
      <w:bookmarkEnd w:id="13233"/>
      <w:bookmarkEnd w:id="13234"/>
      <w:r>
        <w:rPr>
          <w:rFonts w:cs="Arial" w:ascii="Arial" w:hAnsi="Arial"/>
          <w:sz w:val="20"/>
          <w:szCs w:val="20"/>
        </w:rPr>
        <w:t>2. Вред, причиненный вследствие недостатков работы или услуги, подлежит возмещению лицом, выполнившим работу или оказавшим услугу (исполнителем).</w:t>
      </w:r>
    </w:p>
    <w:p>
      <w:pPr>
        <w:pStyle w:val="Normal"/>
        <w:autoSpaceDE w:val="false"/>
        <w:ind w:firstLine="720"/>
        <w:jc w:val="both"/>
        <w:rPr>
          <w:rFonts w:ascii="Arial" w:hAnsi="Arial" w:cs="Arial"/>
          <w:sz w:val="20"/>
          <w:szCs w:val="20"/>
        </w:rPr>
      </w:pPr>
      <w:bookmarkStart w:id="13235" w:name="sub_10962"/>
      <w:bookmarkStart w:id="13236" w:name="sub_210963"/>
      <w:bookmarkEnd w:id="13235"/>
      <w:bookmarkEnd w:id="13236"/>
      <w:r>
        <w:rPr>
          <w:rFonts w:cs="Arial" w:ascii="Arial" w:hAnsi="Arial"/>
          <w:sz w:val="20"/>
          <w:szCs w:val="20"/>
        </w:rPr>
        <w:t>3. Вред, причиненный вследствие непредоставления полной или достоверной информации о товаре (работе, услуге), подлежит возмещению лицами, указанными в пунктах 1 и 2 настоящей статьи.</w:t>
      </w:r>
    </w:p>
    <w:p>
      <w:pPr>
        <w:pStyle w:val="Normal"/>
        <w:autoSpaceDE w:val="false"/>
        <w:jc w:val="both"/>
        <w:rPr>
          <w:rFonts w:ascii="Courier New" w:hAnsi="Courier New" w:cs="Courier New"/>
          <w:sz w:val="20"/>
          <w:szCs w:val="20"/>
        </w:rPr>
      </w:pPr>
      <w:bookmarkStart w:id="13237" w:name="sub_210963"/>
      <w:bookmarkStart w:id="13238" w:name="sub_210963"/>
      <w:bookmarkEnd w:id="13238"/>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3239" w:name="sub_191153080"/>
      <w:bookmarkEnd w:id="13239"/>
      <w:r>
        <w:rPr>
          <w:rFonts w:cs="Arial" w:ascii="Arial" w:hAnsi="Arial"/>
          <w:i/>
          <w:iCs/>
          <w:color w:val="800080"/>
          <w:sz w:val="20"/>
          <w:szCs w:val="20"/>
        </w:rPr>
        <w:t>См. комментарии к статье 1096 настоящего Кодекса</w:t>
      </w:r>
    </w:p>
    <w:p>
      <w:pPr>
        <w:pStyle w:val="Normal"/>
        <w:autoSpaceDE w:val="false"/>
        <w:jc w:val="both"/>
        <w:rPr>
          <w:rFonts w:ascii="Arial" w:hAnsi="Arial" w:cs="Arial"/>
          <w:i/>
          <w:i/>
          <w:iCs/>
          <w:color w:val="800080"/>
          <w:sz w:val="20"/>
          <w:szCs w:val="20"/>
        </w:rPr>
      </w:pPr>
      <w:bookmarkStart w:id="13240" w:name="sub_191153080"/>
      <w:bookmarkStart w:id="13241" w:name="sub_191153080"/>
      <w:bookmarkEnd w:id="13241"/>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bookmarkStart w:id="13242" w:name="sub_1097"/>
      <w:bookmarkStart w:id="13243" w:name="sub_191153324"/>
      <w:bookmarkEnd w:id="13242"/>
      <w:bookmarkEnd w:id="13243"/>
      <w:r>
        <w:rPr>
          <w:rFonts w:cs="Arial" w:ascii="Arial" w:hAnsi="Arial"/>
          <w:i/>
          <w:iCs/>
          <w:color w:val="800080"/>
          <w:sz w:val="20"/>
          <w:szCs w:val="20"/>
        </w:rPr>
        <w:t>Федеральным законом от 17 декабря 1999 г. N 213-ФЗ в статью 1097 настоящего Кодекса внесены изменения</w:t>
      </w:r>
    </w:p>
    <w:p>
      <w:pPr>
        <w:pStyle w:val="Normal"/>
        <w:autoSpaceDE w:val="false"/>
        <w:ind w:start="139" w:firstLine="139"/>
        <w:jc w:val="both"/>
        <w:rPr>
          <w:rFonts w:ascii="Arial" w:hAnsi="Arial" w:cs="Arial"/>
          <w:i/>
          <w:i/>
          <w:iCs/>
          <w:color w:val="800080"/>
          <w:sz w:val="20"/>
          <w:szCs w:val="20"/>
        </w:rPr>
      </w:pPr>
      <w:hyperlink w:anchor="sub_1097">
        <w:bookmarkStart w:id="13244" w:name="sub_1097"/>
        <w:bookmarkStart w:id="13245" w:name="sub_191153324"/>
        <w:bookmarkEnd w:id="13244"/>
        <w:bookmarkEnd w:id="13245"/>
        <w:r>
          <w:rPr>
            <w:rStyle w:val="Style15"/>
            <w:rFonts w:cs="Arial" w:ascii="Arial" w:hAnsi="Arial"/>
            <w:i/>
            <w:iCs/>
            <w:color w:val="008000"/>
            <w:sz w:val="20"/>
            <w:szCs w:val="20"/>
            <w:u w:val="single"/>
          </w:rPr>
          <w:t>См. текст статьи в предыдущей редакции</w:t>
        </w:r>
      </w:hyperlink>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start="1612" w:hanging="892"/>
        <w:jc w:val="both"/>
        <w:rPr/>
      </w:pPr>
      <w:r>
        <w:rPr>
          <w:rFonts w:cs="Arial" w:ascii="Arial" w:hAnsi="Arial"/>
          <w:b/>
          <w:bCs/>
          <w:color w:val="000080"/>
          <w:sz w:val="20"/>
          <w:szCs w:val="20"/>
        </w:rPr>
        <w:t>Статья 1097.</w:t>
      </w:r>
      <w:r>
        <w:rPr>
          <w:rFonts w:cs="Arial" w:ascii="Arial" w:hAnsi="Arial"/>
          <w:sz w:val="20"/>
          <w:szCs w:val="20"/>
        </w:rPr>
        <w:t xml:space="preserve"> Сроки возмещения вреда, причиненного в результате недостатков товара, работы или услуги</w:t>
      </w:r>
    </w:p>
    <w:p>
      <w:pPr>
        <w:pStyle w:val="Normal"/>
        <w:autoSpaceDE w:val="false"/>
        <w:ind w:firstLine="720"/>
        <w:jc w:val="both"/>
        <w:rPr>
          <w:rFonts w:ascii="Arial" w:hAnsi="Arial" w:cs="Arial"/>
          <w:sz w:val="20"/>
          <w:szCs w:val="20"/>
        </w:rPr>
      </w:pPr>
      <w:bookmarkStart w:id="13246" w:name="sub_10971"/>
      <w:bookmarkEnd w:id="13246"/>
      <w:r>
        <w:rPr>
          <w:rFonts w:cs="Arial" w:ascii="Arial" w:hAnsi="Arial"/>
          <w:sz w:val="20"/>
          <w:szCs w:val="20"/>
        </w:rPr>
        <w:t>1. Вред, причиненный вследствие недостатков товара, работы или услуги, подлежит возмещению, если он возник в течение установленного срока годности или срока службы товара (работы, услуги), а если срок годности или срок службы не установлен, в течение десяти лет со дня производства товара (работы, услуги).</w:t>
      </w:r>
    </w:p>
    <w:p>
      <w:pPr>
        <w:pStyle w:val="Normal"/>
        <w:autoSpaceDE w:val="false"/>
        <w:jc w:val="both"/>
        <w:rPr>
          <w:rFonts w:ascii="Courier New" w:hAnsi="Courier New" w:cs="Courier New"/>
          <w:sz w:val="20"/>
          <w:szCs w:val="20"/>
        </w:rPr>
      </w:pPr>
      <w:bookmarkStart w:id="13247" w:name="sub_10971"/>
      <w:bookmarkStart w:id="13248" w:name="sub_10971"/>
      <w:bookmarkEnd w:id="13248"/>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3249" w:name="sub_191153700"/>
      <w:bookmarkEnd w:id="13249"/>
      <w:r>
        <w:rPr>
          <w:rFonts w:cs="Arial" w:ascii="Arial" w:hAnsi="Arial"/>
          <w:i/>
          <w:iCs/>
          <w:color w:val="800080"/>
          <w:sz w:val="20"/>
          <w:szCs w:val="20"/>
        </w:rPr>
        <w:t>О сроках предъявления претензий в связи с недостатками проданной вещи см. также Закон РФ от 7 февраля 1992 г. "О защите прав потребителей" в редакции от 9 января 1996 г.</w:t>
      </w:r>
    </w:p>
    <w:p>
      <w:pPr>
        <w:pStyle w:val="Normal"/>
        <w:autoSpaceDE w:val="false"/>
        <w:jc w:val="both"/>
        <w:rPr>
          <w:rFonts w:ascii="Arial" w:hAnsi="Arial" w:cs="Arial"/>
          <w:i/>
          <w:i/>
          <w:iCs/>
          <w:color w:val="800080"/>
          <w:sz w:val="20"/>
          <w:szCs w:val="20"/>
        </w:rPr>
      </w:pPr>
      <w:bookmarkStart w:id="13250" w:name="sub_191153700"/>
      <w:bookmarkStart w:id="13251" w:name="sub_191153700"/>
      <w:bookmarkEnd w:id="13251"/>
      <w:r>
        <w:rPr>
          <w:rFonts w:cs="Arial" w:ascii="Arial" w:hAnsi="Arial"/>
          <w:i/>
          <w:iCs/>
          <w:color w:val="800080"/>
          <w:sz w:val="20"/>
          <w:szCs w:val="20"/>
        </w:rPr>
      </w:r>
    </w:p>
    <w:p>
      <w:pPr>
        <w:pStyle w:val="Normal"/>
        <w:autoSpaceDE w:val="false"/>
        <w:ind w:firstLine="720"/>
        <w:jc w:val="both"/>
        <w:rPr>
          <w:rFonts w:ascii="Arial" w:hAnsi="Arial" w:cs="Arial"/>
          <w:sz w:val="20"/>
          <w:szCs w:val="20"/>
        </w:rPr>
      </w:pPr>
      <w:bookmarkStart w:id="13252" w:name="sub_10972"/>
      <w:bookmarkEnd w:id="13252"/>
      <w:r>
        <w:rPr>
          <w:rFonts w:cs="Arial" w:ascii="Arial" w:hAnsi="Arial"/>
          <w:sz w:val="20"/>
          <w:szCs w:val="20"/>
        </w:rPr>
        <w:t>2. Независимо от времени причинения вред подлежит возмещению, если:</w:t>
      </w:r>
    </w:p>
    <w:p>
      <w:pPr>
        <w:pStyle w:val="Normal"/>
        <w:autoSpaceDE w:val="false"/>
        <w:ind w:firstLine="720"/>
        <w:jc w:val="both"/>
        <w:rPr>
          <w:rFonts w:ascii="Arial" w:hAnsi="Arial" w:cs="Arial"/>
          <w:sz w:val="20"/>
          <w:szCs w:val="20"/>
        </w:rPr>
      </w:pPr>
      <w:bookmarkStart w:id="13253" w:name="sub_10972"/>
      <w:bookmarkEnd w:id="13253"/>
      <w:r>
        <w:rPr>
          <w:rFonts w:cs="Arial" w:ascii="Arial" w:hAnsi="Arial"/>
          <w:sz w:val="20"/>
          <w:szCs w:val="20"/>
        </w:rPr>
        <w:t>в нарушение требований закона срок годности или срок службы не установлен;</w:t>
      </w:r>
    </w:p>
    <w:p>
      <w:pPr>
        <w:pStyle w:val="Normal"/>
        <w:autoSpaceDE w:val="false"/>
        <w:ind w:firstLine="720"/>
        <w:jc w:val="both"/>
        <w:rPr>
          <w:rFonts w:ascii="Arial" w:hAnsi="Arial" w:cs="Arial"/>
          <w:sz w:val="20"/>
          <w:szCs w:val="20"/>
        </w:rPr>
      </w:pPr>
      <w:r>
        <w:rPr>
          <w:rFonts w:cs="Arial" w:ascii="Arial" w:hAnsi="Arial"/>
          <w:sz w:val="20"/>
          <w:szCs w:val="20"/>
        </w:rPr>
        <w:t>лицо, которому был продан товар, для которого была выполнена работа или которому была оказана услуга, не было предупреждено о необходимых действиях по истечении срока годности или срока службы и возможных последствиях при невыполнении указанных действий либо ему не была предоставлена полная и достоверная информация о товаре (работе, услуге).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3254" w:name="sub_191154044"/>
      <w:bookmarkEnd w:id="13254"/>
      <w:r>
        <w:rPr>
          <w:rFonts w:cs="Arial" w:ascii="Arial" w:hAnsi="Arial"/>
          <w:i/>
          <w:iCs/>
          <w:color w:val="800080"/>
          <w:sz w:val="20"/>
          <w:szCs w:val="20"/>
        </w:rPr>
        <w:t>См. комментарии к статье 1097 настоящего Кодекса</w:t>
      </w:r>
    </w:p>
    <w:p>
      <w:pPr>
        <w:pStyle w:val="Normal"/>
        <w:autoSpaceDE w:val="false"/>
        <w:jc w:val="both"/>
        <w:rPr>
          <w:rFonts w:ascii="Arial" w:hAnsi="Arial" w:cs="Arial"/>
          <w:i/>
          <w:i/>
          <w:iCs/>
          <w:color w:val="800080"/>
          <w:sz w:val="20"/>
          <w:szCs w:val="20"/>
        </w:rPr>
      </w:pPr>
      <w:bookmarkStart w:id="13255" w:name="sub_191154044"/>
      <w:bookmarkStart w:id="13256" w:name="sub_191154044"/>
      <w:bookmarkEnd w:id="13256"/>
      <w:r>
        <w:rPr>
          <w:rFonts w:cs="Arial" w:ascii="Arial" w:hAnsi="Arial"/>
          <w:i/>
          <w:iCs/>
          <w:color w:val="800080"/>
          <w:sz w:val="20"/>
          <w:szCs w:val="20"/>
        </w:rPr>
      </w:r>
    </w:p>
    <w:p>
      <w:pPr>
        <w:pStyle w:val="Normal"/>
        <w:autoSpaceDE w:val="false"/>
        <w:ind w:start="1612" w:hanging="892"/>
        <w:jc w:val="both"/>
        <w:rPr/>
      </w:pPr>
      <w:bookmarkStart w:id="13257" w:name="sub_1098"/>
      <w:bookmarkEnd w:id="13257"/>
      <w:r>
        <w:rPr>
          <w:rFonts w:cs="Arial" w:ascii="Arial" w:hAnsi="Arial"/>
          <w:b/>
          <w:bCs/>
          <w:color w:val="000080"/>
          <w:sz w:val="20"/>
          <w:szCs w:val="20"/>
        </w:rPr>
        <w:t>Статья 1098.</w:t>
      </w:r>
      <w:r>
        <w:rPr>
          <w:rFonts w:cs="Arial" w:ascii="Arial" w:hAnsi="Arial"/>
          <w:sz w:val="20"/>
          <w:szCs w:val="20"/>
        </w:rPr>
        <w:t xml:space="preserve"> Основания освобождения от ответственности за вред, причиненный вследствие недостатков товара, работы или услуги</w:t>
      </w:r>
    </w:p>
    <w:p>
      <w:pPr>
        <w:pStyle w:val="Normal"/>
        <w:autoSpaceDE w:val="false"/>
        <w:ind w:firstLine="720"/>
        <w:jc w:val="both"/>
        <w:rPr>
          <w:rFonts w:ascii="Arial" w:hAnsi="Arial" w:cs="Arial"/>
          <w:sz w:val="20"/>
          <w:szCs w:val="20"/>
        </w:rPr>
      </w:pPr>
      <w:bookmarkStart w:id="13258" w:name="sub_1098"/>
      <w:bookmarkEnd w:id="13258"/>
      <w:r>
        <w:rPr>
          <w:rFonts w:cs="Arial" w:ascii="Arial" w:hAnsi="Arial"/>
          <w:sz w:val="20"/>
          <w:szCs w:val="20"/>
        </w:rPr>
        <w:t>Продавец или изготовитель товара, исполнитель работы или услуги освобождается от ответственности в случае, если докажет, что вред возник вследствие непреодолимой силы или нарушения потребителем установленных правил пользования товаром, результатами работы, услуги или их хранения.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3259" w:name="sub_191154428"/>
      <w:bookmarkEnd w:id="13259"/>
      <w:r>
        <w:rPr>
          <w:rFonts w:cs="Arial" w:ascii="Arial" w:hAnsi="Arial"/>
          <w:i/>
          <w:iCs/>
          <w:color w:val="800080"/>
          <w:sz w:val="20"/>
          <w:szCs w:val="20"/>
        </w:rPr>
        <w:t>См. комментарии к статье 1098 настоящего Кодекса</w:t>
      </w:r>
    </w:p>
    <w:p>
      <w:pPr>
        <w:pStyle w:val="Normal"/>
        <w:autoSpaceDE w:val="false"/>
        <w:jc w:val="both"/>
        <w:rPr>
          <w:rFonts w:ascii="Arial" w:hAnsi="Arial" w:cs="Arial"/>
          <w:i/>
          <w:i/>
          <w:iCs/>
          <w:color w:val="800080"/>
          <w:sz w:val="20"/>
          <w:szCs w:val="20"/>
        </w:rPr>
      </w:pPr>
      <w:bookmarkStart w:id="13260" w:name="sub_191154428"/>
      <w:bookmarkStart w:id="13261" w:name="sub_191154428"/>
      <w:bookmarkEnd w:id="13261"/>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r>
        <w:rPr>
          <w:rFonts w:cs="Arial" w:ascii="Arial" w:hAnsi="Arial"/>
          <w:i/>
          <w:iCs/>
          <w:color w:val="800080"/>
          <w:sz w:val="20"/>
          <w:szCs w:val="20"/>
        </w:rPr>
        <w:t>См. комментарий к § 3 главы 59 Гражданского кодекса РФ</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3262" w:name="sub_1099"/>
      <w:bookmarkEnd w:id="13262"/>
      <w:r>
        <w:rPr>
          <w:rFonts w:cs="Arial" w:ascii="Arial" w:hAnsi="Arial"/>
          <w:b/>
          <w:bCs/>
          <w:color w:val="000080"/>
          <w:sz w:val="20"/>
          <w:szCs w:val="20"/>
        </w:rPr>
        <w:t>§ 4. Компенсация морального вреда</w:t>
      </w:r>
    </w:p>
    <w:p>
      <w:pPr>
        <w:pStyle w:val="Normal"/>
        <w:autoSpaceDE w:val="false"/>
        <w:jc w:val="both"/>
        <w:rPr>
          <w:rFonts w:ascii="Courier New" w:hAnsi="Courier New" w:cs="Courier New"/>
          <w:b/>
          <w:b/>
          <w:bCs/>
          <w:color w:val="000080"/>
          <w:sz w:val="20"/>
          <w:szCs w:val="20"/>
        </w:rPr>
      </w:pPr>
      <w:bookmarkStart w:id="13263" w:name="sub_1099"/>
      <w:bookmarkStart w:id="13264" w:name="sub_1099"/>
      <w:bookmarkEnd w:id="13264"/>
      <w:r>
        <w:rPr>
          <w:rFonts w:cs="Courier New" w:ascii="Courier New" w:hAnsi="Courier New"/>
          <w:b/>
          <w:bCs/>
          <w:color w:val="000080"/>
          <w:sz w:val="20"/>
          <w:szCs w:val="20"/>
        </w:rPr>
      </w:r>
    </w:p>
    <w:p>
      <w:pPr>
        <w:pStyle w:val="Normal"/>
        <w:autoSpaceDE w:val="false"/>
        <w:ind w:start="1612" w:hanging="892"/>
        <w:jc w:val="both"/>
        <w:rPr/>
      </w:pPr>
      <w:bookmarkStart w:id="13265" w:name="sub_201099"/>
      <w:bookmarkEnd w:id="13265"/>
      <w:r>
        <w:rPr>
          <w:rFonts w:cs="Arial" w:ascii="Arial" w:hAnsi="Arial"/>
          <w:b/>
          <w:bCs/>
          <w:color w:val="000080"/>
          <w:sz w:val="20"/>
          <w:szCs w:val="20"/>
        </w:rPr>
        <w:t>Статья 1099.</w:t>
      </w:r>
      <w:r>
        <w:rPr>
          <w:rFonts w:cs="Arial" w:ascii="Arial" w:hAnsi="Arial"/>
          <w:sz w:val="20"/>
          <w:szCs w:val="20"/>
        </w:rPr>
        <w:t xml:space="preserve"> Общие положения</w:t>
      </w:r>
    </w:p>
    <w:p>
      <w:pPr>
        <w:pStyle w:val="Normal"/>
        <w:autoSpaceDE w:val="false"/>
        <w:ind w:firstLine="720"/>
        <w:jc w:val="both"/>
        <w:rPr/>
      </w:pPr>
      <w:bookmarkStart w:id="13266" w:name="sub_201099"/>
      <w:bookmarkStart w:id="13267" w:name="sub_10991"/>
      <w:bookmarkEnd w:id="13266"/>
      <w:bookmarkEnd w:id="13267"/>
      <w:r>
        <w:rPr>
          <w:rFonts w:cs="Arial" w:ascii="Arial" w:hAnsi="Arial"/>
          <w:sz w:val="20"/>
          <w:szCs w:val="20"/>
        </w:rPr>
        <w:t xml:space="preserve">1. Основания и размер компенсации гражданину морального вреда определяются правилами, предусмотренными настоящей главой и </w:t>
      </w:r>
      <w:hyperlink w:anchor="sub_151">
        <w:r>
          <w:rPr>
            <w:rStyle w:val="Style15"/>
            <w:rFonts w:cs="Arial" w:ascii="Arial" w:hAnsi="Arial"/>
            <w:color w:val="008000"/>
            <w:sz w:val="20"/>
            <w:szCs w:val="20"/>
            <w:u w:val="single"/>
          </w:rPr>
          <w:t>статьей 151</w:t>
        </w:r>
      </w:hyperlink>
      <w:r>
        <w:rPr>
          <w:rFonts w:cs="Arial" w:ascii="Arial" w:hAnsi="Arial"/>
          <w:sz w:val="20"/>
          <w:szCs w:val="20"/>
        </w:rPr>
        <w:t xml:space="preserve"> настоящего Кодекса.</w:t>
      </w:r>
    </w:p>
    <w:p>
      <w:pPr>
        <w:pStyle w:val="Normal"/>
        <w:autoSpaceDE w:val="false"/>
        <w:ind w:firstLine="720"/>
        <w:jc w:val="both"/>
        <w:rPr>
          <w:rFonts w:ascii="Arial" w:hAnsi="Arial" w:cs="Arial"/>
          <w:sz w:val="20"/>
          <w:szCs w:val="20"/>
        </w:rPr>
      </w:pPr>
      <w:bookmarkStart w:id="13268" w:name="sub_10991"/>
      <w:bookmarkStart w:id="13269" w:name="sub_10992"/>
      <w:bookmarkEnd w:id="13268"/>
      <w:bookmarkEnd w:id="13269"/>
      <w:r>
        <w:rPr>
          <w:rFonts w:cs="Arial" w:ascii="Arial" w:hAnsi="Arial"/>
          <w:sz w:val="20"/>
          <w:szCs w:val="20"/>
        </w:rPr>
        <w:t>2. Моральный вред, причиненный действиями (бездействием), нарушающими имущественные права гражданина, подлежит компенсации в случаях, предусмотренных законом.</w:t>
      </w:r>
    </w:p>
    <w:p>
      <w:pPr>
        <w:pStyle w:val="Normal"/>
        <w:autoSpaceDE w:val="false"/>
        <w:ind w:firstLine="720"/>
        <w:jc w:val="both"/>
        <w:rPr>
          <w:rFonts w:ascii="Arial" w:hAnsi="Arial" w:cs="Arial"/>
          <w:sz w:val="20"/>
          <w:szCs w:val="20"/>
        </w:rPr>
      </w:pPr>
      <w:bookmarkStart w:id="13270" w:name="sub_10992"/>
      <w:bookmarkStart w:id="13271" w:name="sub_10993"/>
      <w:bookmarkEnd w:id="13270"/>
      <w:bookmarkEnd w:id="13271"/>
      <w:r>
        <w:rPr>
          <w:rFonts w:cs="Arial" w:ascii="Arial" w:hAnsi="Arial"/>
          <w:sz w:val="20"/>
          <w:szCs w:val="20"/>
        </w:rPr>
        <w:t>3. Компенсация морального вреда осуществляется независимо от подлежащего возмещению имущественного вреда.</w:t>
      </w:r>
    </w:p>
    <w:p>
      <w:pPr>
        <w:pStyle w:val="Normal"/>
        <w:autoSpaceDE w:val="false"/>
        <w:jc w:val="both"/>
        <w:rPr>
          <w:rFonts w:ascii="Courier New" w:hAnsi="Courier New" w:cs="Courier New"/>
          <w:sz w:val="20"/>
          <w:szCs w:val="20"/>
        </w:rPr>
      </w:pPr>
      <w:bookmarkStart w:id="13272" w:name="sub_10993"/>
      <w:bookmarkStart w:id="13273" w:name="sub_10993"/>
      <w:bookmarkEnd w:id="13273"/>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3274" w:name="sub_191155616"/>
      <w:bookmarkEnd w:id="13274"/>
      <w:r>
        <w:rPr>
          <w:rFonts w:cs="Arial" w:ascii="Arial" w:hAnsi="Arial"/>
          <w:i/>
          <w:iCs/>
          <w:color w:val="800080"/>
          <w:sz w:val="20"/>
          <w:szCs w:val="20"/>
        </w:rPr>
        <w:t>См. комментарии к статье 1099 настоящего Кодекса</w:t>
      </w:r>
    </w:p>
    <w:p>
      <w:pPr>
        <w:pStyle w:val="Normal"/>
        <w:autoSpaceDE w:val="false"/>
        <w:jc w:val="both"/>
        <w:rPr>
          <w:rFonts w:ascii="Arial" w:hAnsi="Arial" w:cs="Arial"/>
          <w:i/>
          <w:i/>
          <w:iCs/>
          <w:color w:val="800080"/>
          <w:sz w:val="20"/>
          <w:szCs w:val="20"/>
        </w:rPr>
      </w:pPr>
      <w:bookmarkStart w:id="13275" w:name="sub_191155616"/>
      <w:bookmarkStart w:id="13276" w:name="sub_191155616"/>
      <w:bookmarkEnd w:id="13276"/>
      <w:r>
        <w:rPr>
          <w:rFonts w:cs="Arial" w:ascii="Arial" w:hAnsi="Arial"/>
          <w:i/>
          <w:iCs/>
          <w:color w:val="800080"/>
          <w:sz w:val="20"/>
          <w:szCs w:val="20"/>
        </w:rPr>
      </w:r>
    </w:p>
    <w:p>
      <w:pPr>
        <w:pStyle w:val="Normal"/>
        <w:autoSpaceDE w:val="false"/>
        <w:ind w:start="1612" w:hanging="892"/>
        <w:jc w:val="both"/>
        <w:rPr/>
      </w:pPr>
      <w:bookmarkStart w:id="13277" w:name="sub_1100"/>
      <w:bookmarkEnd w:id="13277"/>
      <w:r>
        <w:rPr>
          <w:rFonts w:cs="Arial" w:ascii="Arial" w:hAnsi="Arial"/>
          <w:b/>
          <w:bCs/>
          <w:color w:val="000080"/>
          <w:sz w:val="20"/>
          <w:szCs w:val="20"/>
        </w:rPr>
        <w:t>Статья 1100.</w:t>
      </w:r>
      <w:r>
        <w:rPr>
          <w:rFonts w:cs="Arial" w:ascii="Arial" w:hAnsi="Arial"/>
          <w:sz w:val="20"/>
          <w:szCs w:val="20"/>
        </w:rPr>
        <w:t xml:space="preserve"> Основания компенсации морального вреда</w:t>
      </w:r>
    </w:p>
    <w:p>
      <w:pPr>
        <w:pStyle w:val="Normal"/>
        <w:autoSpaceDE w:val="false"/>
        <w:ind w:firstLine="720"/>
        <w:jc w:val="both"/>
        <w:rPr>
          <w:rFonts w:ascii="Arial" w:hAnsi="Arial" w:cs="Arial"/>
          <w:sz w:val="20"/>
          <w:szCs w:val="20"/>
        </w:rPr>
      </w:pPr>
      <w:bookmarkStart w:id="13278" w:name="sub_1100"/>
      <w:bookmarkEnd w:id="13278"/>
      <w:r>
        <w:rPr>
          <w:rFonts w:cs="Arial" w:ascii="Arial" w:hAnsi="Arial"/>
          <w:sz w:val="20"/>
          <w:szCs w:val="20"/>
        </w:rPr>
        <w:t>Компенсация морального вреда осуществляется независимо от вины причинителя вреда в случаях, когда:</w:t>
      </w:r>
    </w:p>
    <w:p>
      <w:pPr>
        <w:pStyle w:val="Normal"/>
        <w:autoSpaceDE w:val="false"/>
        <w:ind w:firstLine="720"/>
        <w:jc w:val="both"/>
        <w:rPr>
          <w:rFonts w:ascii="Arial" w:hAnsi="Arial" w:cs="Arial"/>
          <w:sz w:val="20"/>
          <w:szCs w:val="20"/>
        </w:rPr>
      </w:pPr>
      <w:bookmarkStart w:id="13279" w:name="sub_11003"/>
      <w:bookmarkEnd w:id="13279"/>
      <w:r>
        <w:rPr>
          <w:rFonts w:cs="Arial" w:ascii="Arial" w:hAnsi="Arial"/>
          <w:sz w:val="20"/>
          <w:szCs w:val="20"/>
        </w:rPr>
        <w:t>вред причинен жизни или здоровью гражданина источником повышенной опасности;</w:t>
      </w:r>
    </w:p>
    <w:p>
      <w:pPr>
        <w:pStyle w:val="Normal"/>
        <w:autoSpaceDE w:val="false"/>
        <w:ind w:firstLine="720"/>
        <w:jc w:val="both"/>
        <w:rPr>
          <w:rFonts w:ascii="Arial" w:hAnsi="Arial" w:cs="Arial"/>
          <w:sz w:val="20"/>
          <w:szCs w:val="20"/>
        </w:rPr>
      </w:pPr>
      <w:bookmarkStart w:id="13280" w:name="sub_11003"/>
      <w:bookmarkEnd w:id="13280"/>
      <w:r>
        <w:rPr>
          <w:rFonts w:cs="Arial" w:ascii="Arial" w:hAnsi="Arial"/>
          <w:sz w:val="20"/>
          <w:szCs w:val="20"/>
        </w:rPr>
        <w:t>вред причинен гражданину в результате его незаконного осуждения, незаконного привлечения к уголовной ответственности, незаконного применения в качестве меры пресечения заключения под стражу или подписки о невыезде, незаконного наложения административного взыскания в виде ареста или исправительных работ;</w:t>
      </w:r>
    </w:p>
    <w:p>
      <w:pPr>
        <w:pStyle w:val="Normal"/>
        <w:autoSpaceDE w:val="false"/>
        <w:ind w:firstLine="720"/>
        <w:jc w:val="both"/>
        <w:rPr>
          <w:rFonts w:ascii="Arial" w:hAnsi="Arial" w:cs="Arial"/>
          <w:sz w:val="20"/>
          <w:szCs w:val="20"/>
        </w:rPr>
      </w:pPr>
      <w:r>
        <w:rPr>
          <w:rFonts w:cs="Arial" w:ascii="Arial" w:hAnsi="Arial"/>
          <w:sz w:val="20"/>
          <w:szCs w:val="20"/>
        </w:rPr>
        <w:t>вред причинен распространением сведений, порочащих честь, достоинство и деловую репутацию;</w:t>
      </w:r>
    </w:p>
    <w:p>
      <w:pPr>
        <w:pStyle w:val="Normal"/>
        <w:autoSpaceDE w:val="false"/>
        <w:ind w:firstLine="720"/>
        <w:jc w:val="both"/>
        <w:rPr>
          <w:rFonts w:ascii="Arial" w:hAnsi="Arial" w:cs="Arial"/>
          <w:sz w:val="20"/>
          <w:szCs w:val="20"/>
        </w:rPr>
      </w:pPr>
      <w:r>
        <w:rPr>
          <w:rFonts w:cs="Arial" w:ascii="Arial" w:hAnsi="Arial"/>
          <w:sz w:val="20"/>
          <w:szCs w:val="20"/>
        </w:rPr>
        <w:t>в иных случаях, предусмотренных законом.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3281" w:name="sub_191156320"/>
      <w:bookmarkEnd w:id="13281"/>
      <w:r>
        <w:rPr>
          <w:rFonts w:cs="Arial" w:ascii="Arial" w:hAnsi="Arial"/>
          <w:i/>
          <w:iCs/>
          <w:color w:val="800080"/>
          <w:sz w:val="20"/>
          <w:szCs w:val="20"/>
        </w:rPr>
        <w:t>См. комментарии к статье 1100 настоящего Кодекса</w:t>
      </w:r>
    </w:p>
    <w:p>
      <w:pPr>
        <w:pStyle w:val="Normal"/>
        <w:autoSpaceDE w:val="false"/>
        <w:jc w:val="both"/>
        <w:rPr>
          <w:rFonts w:ascii="Arial" w:hAnsi="Arial" w:cs="Arial"/>
          <w:i/>
          <w:i/>
          <w:iCs/>
          <w:color w:val="800080"/>
          <w:sz w:val="20"/>
          <w:szCs w:val="20"/>
        </w:rPr>
      </w:pPr>
      <w:bookmarkStart w:id="13282" w:name="sub_191156320"/>
      <w:bookmarkStart w:id="13283" w:name="sub_191156320"/>
      <w:bookmarkEnd w:id="13283"/>
      <w:r>
        <w:rPr>
          <w:rFonts w:cs="Arial" w:ascii="Arial" w:hAnsi="Arial"/>
          <w:i/>
          <w:iCs/>
          <w:color w:val="800080"/>
          <w:sz w:val="20"/>
          <w:szCs w:val="20"/>
        </w:rPr>
      </w:r>
    </w:p>
    <w:p>
      <w:pPr>
        <w:pStyle w:val="Normal"/>
        <w:autoSpaceDE w:val="false"/>
        <w:ind w:start="1612" w:hanging="892"/>
        <w:jc w:val="both"/>
        <w:rPr/>
      </w:pPr>
      <w:bookmarkStart w:id="13284" w:name="sub_1101"/>
      <w:bookmarkEnd w:id="13284"/>
      <w:r>
        <w:rPr>
          <w:rFonts w:cs="Arial" w:ascii="Arial" w:hAnsi="Arial"/>
          <w:b/>
          <w:bCs/>
          <w:color w:val="000080"/>
          <w:sz w:val="20"/>
          <w:szCs w:val="20"/>
        </w:rPr>
        <w:t>Статья 1101.</w:t>
      </w:r>
      <w:r>
        <w:rPr>
          <w:rFonts w:cs="Arial" w:ascii="Arial" w:hAnsi="Arial"/>
          <w:sz w:val="20"/>
          <w:szCs w:val="20"/>
        </w:rPr>
        <w:t xml:space="preserve"> Способ и размер компенсации морального вреда</w:t>
      </w:r>
    </w:p>
    <w:p>
      <w:pPr>
        <w:pStyle w:val="Normal"/>
        <w:autoSpaceDE w:val="false"/>
        <w:ind w:firstLine="720"/>
        <w:jc w:val="both"/>
        <w:rPr>
          <w:rFonts w:ascii="Arial" w:hAnsi="Arial" w:cs="Arial"/>
          <w:sz w:val="20"/>
          <w:szCs w:val="20"/>
        </w:rPr>
      </w:pPr>
      <w:bookmarkStart w:id="13285" w:name="sub_1101"/>
      <w:bookmarkStart w:id="13286" w:name="sub_11011"/>
      <w:bookmarkEnd w:id="13285"/>
      <w:bookmarkEnd w:id="13286"/>
      <w:r>
        <w:rPr>
          <w:rFonts w:cs="Arial" w:ascii="Arial" w:hAnsi="Arial"/>
          <w:sz w:val="20"/>
          <w:szCs w:val="20"/>
        </w:rPr>
        <w:t>1. Компенсация морального вреда осуществляется в денежной форме.</w:t>
      </w:r>
    </w:p>
    <w:p>
      <w:pPr>
        <w:pStyle w:val="Normal"/>
        <w:autoSpaceDE w:val="false"/>
        <w:jc w:val="both"/>
        <w:rPr>
          <w:rFonts w:ascii="Courier New" w:hAnsi="Courier New" w:cs="Courier New"/>
          <w:sz w:val="20"/>
          <w:szCs w:val="20"/>
        </w:rPr>
      </w:pPr>
      <w:bookmarkStart w:id="13287" w:name="sub_11011"/>
      <w:bookmarkStart w:id="13288" w:name="sub_11011"/>
      <w:bookmarkEnd w:id="13288"/>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3289" w:name="sub_11012"/>
      <w:bookmarkStart w:id="13290" w:name="sub_191156928"/>
      <w:bookmarkEnd w:id="13289"/>
      <w:bookmarkEnd w:id="13290"/>
      <w:r>
        <w:rPr>
          <w:rFonts w:cs="Arial" w:ascii="Arial" w:hAnsi="Arial"/>
          <w:i/>
          <w:iCs/>
          <w:color w:val="800080"/>
          <w:sz w:val="20"/>
          <w:szCs w:val="20"/>
        </w:rPr>
        <w:t>Об оспаривании конституционности положений пункта 2 статьи 1101 настоящего Кодекса см. Определение Конституционного Суда РФ от 15 июля 2004 г. N 276-О</w:t>
      </w:r>
    </w:p>
    <w:p>
      <w:pPr>
        <w:pStyle w:val="Normal"/>
        <w:autoSpaceDE w:val="false"/>
        <w:jc w:val="both"/>
        <w:rPr>
          <w:rFonts w:ascii="Arial" w:hAnsi="Arial" w:cs="Arial"/>
          <w:i/>
          <w:i/>
          <w:iCs/>
          <w:color w:val="800080"/>
          <w:sz w:val="20"/>
          <w:szCs w:val="20"/>
        </w:rPr>
      </w:pPr>
      <w:bookmarkStart w:id="13291" w:name="sub_11012"/>
      <w:bookmarkStart w:id="13292" w:name="sub_191156928"/>
      <w:bookmarkStart w:id="13293" w:name="sub_11012"/>
      <w:bookmarkStart w:id="13294" w:name="sub_191156928"/>
      <w:bookmarkEnd w:id="13293"/>
      <w:bookmarkEnd w:id="13294"/>
      <w:r>
        <w:rPr>
          <w:rFonts w:cs="Arial" w:ascii="Arial" w:hAnsi="Arial"/>
          <w:i/>
          <w:iCs/>
          <w:color w:val="8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2. Размер компенсации морального вреда определяется судом в зависимости от характера причиненных потерпевшему физических и нравственных страданий, а также степени вины причинителя вреда в случаях, когда вина является основанием возмещения вреда. При определении размера компенсации вреда должны учитываться требования разумности и справедливости.</w:t>
      </w:r>
    </w:p>
    <w:p>
      <w:pPr>
        <w:pStyle w:val="Normal"/>
        <w:autoSpaceDE w:val="false"/>
        <w:ind w:firstLine="720"/>
        <w:jc w:val="both"/>
        <w:rPr>
          <w:rFonts w:ascii="Arial" w:hAnsi="Arial" w:cs="Arial"/>
          <w:sz w:val="20"/>
          <w:szCs w:val="20"/>
        </w:rPr>
      </w:pPr>
      <w:bookmarkStart w:id="13295" w:name="sub_110122"/>
      <w:bookmarkEnd w:id="13295"/>
      <w:r>
        <w:rPr>
          <w:rFonts w:cs="Arial" w:ascii="Arial" w:hAnsi="Arial"/>
          <w:sz w:val="20"/>
          <w:szCs w:val="20"/>
        </w:rPr>
        <w:t>Характер физических и нравственных страданий оценивается судом с учетом фактических обстоятельств, при которых был причинен моральный вред, и индивидуальных особенностей потерпевшего.</w:t>
      </w:r>
    </w:p>
    <w:p>
      <w:pPr>
        <w:pStyle w:val="Normal"/>
        <w:autoSpaceDE w:val="false"/>
        <w:jc w:val="both"/>
        <w:rPr>
          <w:rFonts w:ascii="Courier New" w:hAnsi="Courier New" w:cs="Courier New"/>
          <w:sz w:val="20"/>
          <w:szCs w:val="20"/>
        </w:rPr>
      </w:pPr>
      <w:bookmarkStart w:id="13296" w:name="sub_110122"/>
      <w:bookmarkStart w:id="13297" w:name="sub_110122"/>
      <w:bookmarkEnd w:id="13297"/>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3298" w:name="sub_191157316"/>
      <w:bookmarkEnd w:id="13298"/>
      <w:r>
        <w:rPr>
          <w:rFonts w:cs="Arial" w:ascii="Arial" w:hAnsi="Arial"/>
          <w:i/>
          <w:iCs/>
          <w:color w:val="800080"/>
          <w:sz w:val="20"/>
          <w:szCs w:val="20"/>
        </w:rPr>
        <w:t>См. комментарии к статье 1101 настоящего Кодекса</w:t>
      </w:r>
    </w:p>
    <w:p>
      <w:pPr>
        <w:pStyle w:val="Normal"/>
        <w:autoSpaceDE w:val="false"/>
        <w:jc w:val="both"/>
        <w:rPr>
          <w:rFonts w:ascii="Arial" w:hAnsi="Arial" w:cs="Arial"/>
          <w:i/>
          <w:i/>
          <w:iCs/>
          <w:color w:val="800080"/>
          <w:sz w:val="20"/>
          <w:szCs w:val="20"/>
        </w:rPr>
      </w:pPr>
      <w:bookmarkStart w:id="13299" w:name="sub_191157316"/>
      <w:bookmarkStart w:id="13300" w:name="sub_191157316"/>
      <w:bookmarkEnd w:id="13300"/>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r>
        <w:rPr>
          <w:rFonts w:cs="Arial" w:ascii="Arial" w:hAnsi="Arial"/>
          <w:i/>
          <w:iCs/>
          <w:color w:val="800080"/>
          <w:sz w:val="20"/>
          <w:szCs w:val="20"/>
        </w:rPr>
        <w:t>См. комментарий к § 4 главы 59 Гражданского кодекса РФ</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3301" w:name="sub_2060"/>
      <w:bookmarkEnd w:id="13301"/>
      <w:r>
        <w:rPr>
          <w:rFonts w:cs="Arial" w:ascii="Arial" w:hAnsi="Arial"/>
          <w:b/>
          <w:bCs/>
          <w:color w:val="000080"/>
          <w:sz w:val="20"/>
          <w:szCs w:val="20"/>
        </w:rPr>
        <w:t>Глава 60. Обязательства вследствие неосновательного обогащения</w:t>
      </w:r>
    </w:p>
    <w:p>
      <w:pPr>
        <w:pStyle w:val="Normal"/>
        <w:autoSpaceDE w:val="false"/>
        <w:jc w:val="both"/>
        <w:rPr>
          <w:rFonts w:ascii="Courier New" w:hAnsi="Courier New" w:cs="Courier New"/>
          <w:b/>
          <w:b/>
          <w:bCs/>
          <w:color w:val="000080"/>
          <w:sz w:val="20"/>
          <w:szCs w:val="20"/>
        </w:rPr>
      </w:pPr>
      <w:bookmarkStart w:id="13302" w:name="sub_2060"/>
      <w:bookmarkStart w:id="13303" w:name="sub_2060"/>
      <w:bookmarkEnd w:id="13303"/>
      <w:r>
        <w:rPr>
          <w:rFonts w:cs="Courier New" w:ascii="Courier New" w:hAnsi="Courier New"/>
          <w:b/>
          <w:bCs/>
          <w:color w:val="000080"/>
          <w:sz w:val="20"/>
          <w:szCs w:val="20"/>
        </w:rPr>
      </w:r>
    </w:p>
    <w:p>
      <w:pPr>
        <w:pStyle w:val="Normal"/>
        <w:autoSpaceDE w:val="false"/>
        <w:ind w:start="139" w:firstLine="139"/>
        <w:jc w:val="both"/>
        <w:rPr>
          <w:rFonts w:ascii="Arial" w:hAnsi="Arial" w:cs="Arial"/>
          <w:i/>
          <w:i/>
          <w:iCs/>
          <w:color w:val="800080"/>
          <w:sz w:val="20"/>
          <w:szCs w:val="20"/>
        </w:rPr>
      </w:pPr>
      <w:bookmarkStart w:id="13304" w:name="sub_191157736"/>
      <w:bookmarkEnd w:id="13304"/>
      <w:r>
        <w:rPr>
          <w:rFonts w:cs="Arial" w:ascii="Arial" w:hAnsi="Arial"/>
          <w:i/>
          <w:iCs/>
          <w:color w:val="800080"/>
          <w:sz w:val="20"/>
          <w:szCs w:val="20"/>
        </w:rPr>
        <w:t>См. информационное письмо Президиума Высшего Арбитражного Суда РФ от 11 января 2000 г. N 49 "Обзор практики рассмотрения споров, связанных с применением норм о неосновательном обогащении"</w:t>
      </w:r>
    </w:p>
    <w:p>
      <w:pPr>
        <w:pStyle w:val="Normal"/>
        <w:autoSpaceDE w:val="false"/>
        <w:jc w:val="both"/>
        <w:rPr>
          <w:rFonts w:ascii="Arial" w:hAnsi="Arial" w:cs="Arial"/>
          <w:i/>
          <w:i/>
          <w:iCs/>
          <w:color w:val="800080"/>
          <w:sz w:val="20"/>
          <w:szCs w:val="20"/>
        </w:rPr>
      </w:pPr>
      <w:bookmarkStart w:id="13305" w:name="sub_191157736"/>
      <w:bookmarkStart w:id="13306" w:name="sub_191157736"/>
      <w:bookmarkEnd w:id="13306"/>
      <w:r>
        <w:rPr>
          <w:rFonts w:cs="Arial" w:ascii="Arial" w:hAnsi="Arial"/>
          <w:i/>
          <w:iCs/>
          <w:color w:val="800080"/>
          <w:sz w:val="20"/>
          <w:szCs w:val="20"/>
        </w:rPr>
      </w:r>
    </w:p>
    <w:p>
      <w:pPr>
        <w:pStyle w:val="Normal"/>
        <w:autoSpaceDE w:val="false"/>
        <w:ind w:start="1612" w:hanging="892"/>
        <w:jc w:val="both"/>
        <w:rPr/>
      </w:pPr>
      <w:bookmarkStart w:id="13307" w:name="sub_1102"/>
      <w:bookmarkEnd w:id="13307"/>
      <w:r>
        <w:rPr>
          <w:rFonts w:cs="Arial" w:ascii="Arial" w:hAnsi="Arial"/>
          <w:b/>
          <w:bCs/>
          <w:color w:val="000080"/>
          <w:sz w:val="20"/>
          <w:szCs w:val="20"/>
        </w:rPr>
        <w:t>Статья 1102.</w:t>
      </w:r>
      <w:r>
        <w:rPr>
          <w:rFonts w:cs="Arial" w:ascii="Arial" w:hAnsi="Arial"/>
          <w:sz w:val="20"/>
          <w:szCs w:val="20"/>
        </w:rPr>
        <w:t xml:space="preserve"> Обязанность возвратить неосновательное обогащение</w:t>
      </w:r>
    </w:p>
    <w:p>
      <w:pPr>
        <w:pStyle w:val="Normal"/>
        <w:autoSpaceDE w:val="false"/>
        <w:ind w:firstLine="720"/>
        <w:jc w:val="both"/>
        <w:rPr/>
      </w:pPr>
      <w:bookmarkStart w:id="13308" w:name="sub_1102"/>
      <w:bookmarkStart w:id="13309" w:name="sub_11021"/>
      <w:bookmarkEnd w:id="13308"/>
      <w:bookmarkEnd w:id="13309"/>
      <w:r>
        <w:rPr>
          <w:rFonts w:cs="Arial" w:ascii="Arial" w:hAnsi="Arial"/>
          <w:sz w:val="20"/>
          <w:szCs w:val="20"/>
        </w:rPr>
        <w:t xml:space="preserve">1. Лицо, которое без установленных законом, иными правовыми актами или сделкой оснований приобрело или сберегло имущество (приобретатель) за счет другого лица (потерпевшего), обязано возвратить последнему неосновательно приобретенное или сбереженное имущество (неосновательное обогащение), за исключением случаев, предусмотренных </w:t>
      </w:r>
      <w:hyperlink w:anchor="sub_1109">
        <w:r>
          <w:rPr>
            <w:rStyle w:val="Style15"/>
            <w:rFonts w:cs="Arial" w:ascii="Arial" w:hAnsi="Arial"/>
            <w:color w:val="008000"/>
            <w:sz w:val="20"/>
            <w:szCs w:val="20"/>
            <w:u w:val="single"/>
          </w:rPr>
          <w:t>статьей 1109</w:t>
        </w:r>
      </w:hyperlink>
      <w:r>
        <w:rPr>
          <w:rFonts w:cs="Arial" w:ascii="Arial" w:hAnsi="Arial"/>
          <w:sz w:val="20"/>
          <w:szCs w:val="20"/>
        </w:rPr>
        <w:t xml:space="preserve"> настоящего Кодекса.</w:t>
      </w:r>
    </w:p>
    <w:p>
      <w:pPr>
        <w:pStyle w:val="Normal"/>
        <w:autoSpaceDE w:val="false"/>
        <w:ind w:firstLine="720"/>
        <w:jc w:val="both"/>
        <w:rPr>
          <w:rFonts w:ascii="Arial" w:hAnsi="Arial" w:cs="Arial"/>
          <w:sz w:val="20"/>
          <w:szCs w:val="20"/>
        </w:rPr>
      </w:pPr>
      <w:bookmarkStart w:id="13310" w:name="sub_11021"/>
      <w:bookmarkStart w:id="13311" w:name="sub_11022"/>
      <w:bookmarkEnd w:id="13310"/>
      <w:bookmarkEnd w:id="13311"/>
      <w:r>
        <w:rPr>
          <w:rFonts w:cs="Arial" w:ascii="Arial" w:hAnsi="Arial"/>
          <w:sz w:val="20"/>
          <w:szCs w:val="20"/>
        </w:rPr>
        <w:t>2. Правила, предусмотренные настоящей главой, применяются независимо от того, явилось ли неосновательное обогащение результатом поведения приобретателя имущества, самого потерпевшего, третьих лиц или произошло помимо их воли.</w:t>
      </w:r>
    </w:p>
    <w:p>
      <w:pPr>
        <w:pStyle w:val="Normal"/>
        <w:autoSpaceDE w:val="false"/>
        <w:jc w:val="both"/>
        <w:rPr>
          <w:rFonts w:ascii="Courier New" w:hAnsi="Courier New" w:cs="Courier New"/>
          <w:sz w:val="20"/>
          <w:szCs w:val="20"/>
        </w:rPr>
      </w:pPr>
      <w:bookmarkStart w:id="13312" w:name="sub_11022"/>
      <w:bookmarkStart w:id="13313" w:name="sub_11022"/>
      <w:bookmarkEnd w:id="13313"/>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3314" w:name="sub_191158412"/>
      <w:bookmarkEnd w:id="13314"/>
      <w:r>
        <w:rPr>
          <w:rFonts w:cs="Arial" w:ascii="Arial" w:hAnsi="Arial"/>
          <w:i/>
          <w:iCs/>
          <w:color w:val="800080"/>
          <w:sz w:val="20"/>
          <w:szCs w:val="20"/>
        </w:rPr>
        <w:t>См. комментарии к статье 1102 настоящего Кодекса</w:t>
      </w:r>
    </w:p>
    <w:p>
      <w:pPr>
        <w:pStyle w:val="Normal"/>
        <w:autoSpaceDE w:val="false"/>
        <w:ind w:start="139" w:firstLine="139"/>
        <w:jc w:val="both"/>
        <w:rPr>
          <w:rFonts w:ascii="Arial" w:hAnsi="Arial" w:cs="Arial"/>
          <w:i/>
          <w:i/>
          <w:iCs/>
          <w:color w:val="800080"/>
          <w:sz w:val="20"/>
          <w:szCs w:val="20"/>
        </w:rPr>
      </w:pPr>
      <w:bookmarkStart w:id="13315" w:name="sub_191158412"/>
      <w:bookmarkEnd w:id="13315"/>
      <w:r>
        <w:rPr>
          <w:rFonts w:cs="Arial" w:ascii="Arial" w:hAnsi="Arial"/>
          <w:i/>
          <w:iCs/>
          <w:color w:val="800080"/>
          <w:sz w:val="20"/>
          <w:szCs w:val="20"/>
        </w:rPr>
        <w:t>См. схему "Обязательства вследствие неосновательного обогащения"</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start="1612" w:hanging="892"/>
        <w:jc w:val="both"/>
        <w:rPr/>
      </w:pPr>
      <w:bookmarkStart w:id="13316" w:name="sub_1103"/>
      <w:bookmarkEnd w:id="13316"/>
      <w:r>
        <w:rPr>
          <w:rFonts w:cs="Arial" w:ascii="Arial" w:hAnsi="Arial"/>
          <w:b/>
          <w:bCs/>
          <w:color w:val="000080"/>
          <w:sz w:val="20"/>
          <w:szCs w:val="20"/>
        </w:rPr>
        <w:t>Статья 1103.</w:t>
      </w:r>
      <w:r>
        <w:rPr>
          <w:rFonts w:cs="Arial" w:ascii="Arial" w:hAnsi="Arial"/>
          <w:sz w:val="20"/>
          <w:szCs w:val="20"/>
        </w:rPr>
        <w:t xml:space="preserve"> Соотношение требований о возврате неосновательного обогащения с другими требованиями о защите гражданских прав</w:t>
      </w:r>
    </w:p>
    <w:p>
      <w:pPr>
        <w:pStyle w:val="Normal"/>
        <w:autoSpaceDE w:val="false"/>
        <w:ind w:firstLine="720"/>
        <w:jc w:val="both"/>
        <w:rPr>
          <w:rFonts w:ascii="Arial" w:hAnsi="Arial" w:cs="Arial"/>
          <w:sz w:val="20"/>
          <w:szCs w:val="20"/>
        </w:rPr>
      </w:pPr>
      <w:bookmarkStart w:id="13317" w:name="sub_1103"/>
      <w:bookmarkEnd w:id="13317"/>
      <w:r>
        <w:rPr>
          <w:rFonts w:cs="Arial" w:ascii="Arial" w:hAnsi="Arial"/>
          <w:sz w:val="20"/>
          <w:szCs w:val="20"/>
        </w:rPr>
        <w:t>Поскольку иное не установлено настоящим Кодексом, другими законами или иными правовыми актами и не вытекает из существа соответствующих отношений, правила, предусмотренные настоящей главой, подлежат применению также к требованиям:</w:t>
      </w:r>
    </w:p>
    <w:p>
      <w:pPr>
        <w:pStyle w:val="Normal"/>
        <w:autoSpaceDE w:val="false"/>
        <w:ind w:firstLine="720"/>
        <w:jc w:val="both"/>
        <w:rPr>
          <w:rFonts w:ascii="Arial" w:hAnsi="Arial" w:cs="Arial"/>
          <w:sz w:val="20"/>
          <w:szCs w:val="20"/>
        </w:rPr>
      </w:pPr>
      <w:bookmarkStart w:id="13318" w:name="sub_110301"/>
      <w:bookmarkEnd w:id="13318"/>
      <w:r>
        <w:rPr>
          <w:rFonts w:cs="Arial" w:ascii="Arial" w:hAnsi="Arial"/>
          <w:sz w:val="20"/>
          <w:szCs w:val="20"/>
        </w:rPr>
        <w:t>1) о возврате исполненного по недействительной сделке;</w:t>
      </w:r>
    </w:p>
    <w:p>
      <w:pPr>
        <w:pStyle w:val="Normal"/>
        <w:autoSpaceDE w:val="false"/>
        <w:ind w:firstLine="720"/>
        <w:jc w:val="both"/>
        <w:rPr>
          <w:rFonts w:ascii="Arial" w:hAnsi="Arial" w:cs="Arial"/>
          <w:sz w:val="20"/>
          <w:szCs w:val="20"/>
        </w:rPr>
      </w:pPr>
      <w:bookmarkStart w:id="13319" w:name="sub_110301"/>
      <w:bookmarkStart w:id="13320" w:name="sub_110302"/>
      <w:bookmarkEnd w:id="13319"/>
      <w:bookmarkEnd w:id="13320"/>
      <w:r>
        <w:rPr>
          <w:rFonts w:cs="Arial" w:ascii="Arial" w:hAnsi="Arial"/>
          <w:sz w:val="20"/>
          <w:szCs w:val="20"/>
        </w:rPr>
        <w:t>2) об истребовании имущества собственником из чужого незаконного владения;</w:t>
      </w:r>
    </w:p>
    <w:p>
      <w:pPr>
        <w:pStyle w:val="Normal"/>
        <w:autoSpaceDE w:val="false"/>
        <w:ind w:firstLine="720"/>
        <w:jc w:val="both"/>
        <w:rPr>
          <w:rFonts w:ascii="Arial" w:hAnsi="Arial" w:cs="Arial"/>
          <w:sz w:val="20"/>
          <w:szCs w:val="20"/>
        </w:rPr>
      </w:pPr>
      <w:bookmarkStart w:id="13321" w:name="sub_110302"/>
      <w:bookmarkStart w:id="13322" w:name="sub_110303"/>
      <w:bookmarkEnd w:id="13321"/>
      <w:bookmarkEnd w:id="13322"/>
      <w:r>
        <w:rPr>
          <w:rFonts w:cs="Arial" w:ascii="Arial" w:hAnsi="Arial"/>
          <w:sz w:val="20"/>
          <w:szCs w:val="20"/>
        </w:rPr>
        <w:t>3) одной стороны в обязательстве к другой о возврате исполненного в связи с этим обязательством;</w:t>
      </w:r>
    </w:p>
    <w:p>
      <w:pPr>
        <w:pStyle w:val="Normal"/>
        <w:autoSpaceDE w:val="false"/>
        <w:ind w:firstLine="720"/>
        <w:jc w:val="both"/>
        <w:rPr>
          <w:rFonts w:ascii="Arial" w:hAnsi="Arial" w:cs="Arial"/>
          <w:sz w:val="20"/>
          <w:szCs w:val="20"/>
        </w:rPr>
      </w:pPr>
      <w:bookmarkStart w:id="13323" w:name="sub_110303"/>
      <w:bookmarkStart w:id="13324" w:name="sub_110304"/>
      <w:bookmarkEnd w:id="13323"/>
      <w:bookmarkEnd w:id="13324"/>
      <w:r>
        <w:rPr>
          <w:rFonts w:cs="Arial" w:ascii="Arial" w:hAnsi="Arial"/>
          <w:sz w:val="20"/>
          <w:szCs w:val="20"/>
        </w:rPr>
        <w:t>4) о возмещении вреда, в том числе причиненного недобросовестным поведением обогатившегося лица.</w:t>
      </w:r>
    </w:p>
    <w:p>
      <w:pPr>
        <w:pStyle w:val="Normal"/>
        <w:autoSpaceDE w:val="false"/>
        <w:jc w:val="both"/>
        <w:rPr>
          <w:rFonts w:ascii="Courier New" w:hAnsi="Courier New" w:cs="Courier New"/>
          <w:sz w:val="20"/>
          <w:szCs w:val="20"/>
        </w:rPr>
      </w:pPr>
      <w:bookmarkStart w:id="13325" w:name="sub_110304"/>
      <w:bookmarkStart w:id="13326" w:name="sub_110304"/>
      <w:bookmarkEnd w:id="13326"/>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3327" w:name="sub_191159680"/>
      <w:bookmarkEnd w:id="13327"/>
      <w:r>
        <w:rPr>
          <w:rFonts w:cs="Arial" w:ascii="Arial" w:hAnsi="Arial"/>
          <w:i/>
          <w:iCs/>
          <w:color w:val="800080"/>
          <w:sz w:val="20"/>
          <w:szCs w:val="20"/>
        </w:rPr>
        <w:t>См. комментарии к статье 1103 настоящего Кодекса</w:t>
      </w:r>
    </w:p>
    <w:p>
      <w:pPr>
        <w:pStyle w:val="Normal"/>
        <w:autoSpaceDE w:val="false"/>
        <w:jc w:val="both"/>
        <w:rPr>
          <w:rFonts w:ascii="Arial" w:hAnsi="Arial" w:cs="Arial"/>
          <w:i/>
          <w:i/>
          <w:iCs/>
          <w:color w:val="800080"/>
          <w:sz w:val="20"/>
          <w:szCs w:val="20"/>
        </w:rPr>
      </w:pPr>
      <w:bookmarkStart w:id="13328" w:name="sub_191159680"/>
      <w:bookmarkStart w:id="13329" w:name="sub_191159680"/>
      <w:bookmarkEnd w:id="13329"/>
      <w:r>
        <w:rPr>
          <w:rFonts w:cs="Arial" w:ascii="Arial" w:hAnsi="Arial"/>
          <w:i/>
          <w:iCs/>
          <w:color w:val="800080"/>
          <w:sz w:val="20"/>
          <w:szCs w:val="20"/>
        </w:rPr>
      </w:r>
    </w:p>
    <w:p>
      <w:pPr>
        <w:pStyle w:val="Normal"/>
        <w:autoSpaceDE w:val="false"/>
        <w:ind w:start="1612" w:hanging="892"/>
        <w:jc w:val="both"/>
        <w:rPr/>
      </w:pPr>
      <w:bookmarkStart w:id="13330" w:name="sub_1104"/>
      <w:bookmarkEnd w:id="13330"/>
      <w:r>
        <w:rPr>
          <w:rFonts w:cs="Arial" w:ascii="Arial" w:hAnsi="Arial"/>
          <w:b/>
          <w:bCs/>
          <w:color w:val="000080"/>
          <w:sz w:val="20"/>
          <w:szCs w:val="20"/>
        </w:rPr>
        <w:t>Статья 1104.</w:t>
      </w:r>
      <w:r>
        <w:rPr>
          <w:rFonts w:cs="Arial" w:ascii="Arial" w:hAnsi="Arial"/>
          <w:sz w:val="20"/>
          <w:szCs w:val="20"/>
        </w:rPr>
        <w:t xml:space="preserve"> Возвращение неосновательного обогащения в натуре</w:t>
      </w:r>
    </w:p>
    <w:p>
      <w:pPr>
        <w:pStyle w:val="Normal"/>
        <w:autoSpaceDE w:val="false"/>
        <w:ind w:firstLine="720"/>
        <w:jc w:val="both"/>
        <w:rPr>
          <w:rFonts w:ascii="Arial" w:hAnsi="Arial" w:cs="Arial"/>
          <w:sz w:val="20"/>
          <w:szCs w:val="20"/>
        </w:rPr>
      </w:pPr>
      <w:bookmarkStart w:id="13331" w:name="sub_1104"/>
      <w:bookmarkStart w:id="13332" w:name="sub_11041"/>
      <w:bookmarkEnd w:id="13331"/>
      <w:bookmarkEnd w:id="13332"/>
      <w:r>
        <w:rPr>
          <w:rFonts w:cs="Arial" w:ascii="Arial" w:hAnsi="Arial"/>
          <w:sz w:val="20"/>
          <w:szCs w:val="20"/>
        </w:rPr>
        <w:t>1. Имущество, составляющее неосновательное обогащение приобретателя, должно быть возвращено потерпевшему в натуре.</w:t>
      </w:r>
    </w:p>
    <w:p>
      <w:pPr>
        <w:pStyle w:val="Normal"/>
        <w:autoSpaceDE w:val="false"/>
        <w:ind w:firstLine="720"/>
        <w:jc w:val="both"/>
        <w:rPr>
          <w:rFonts w:ascii="Arial" w:hAnsi="Arial" w:cs="Arial"/>
          <w:sz w:val="20"/>
          <w:szCs w:val="20"/>
        </w:rPr>
      </w:pPr>
      <w:bookmarkStart w:id="13333" w:name="sub_11041"/>
      <w:bookmarkStart w:id="13334" w:name="sub_11042"/>
      <w:bookmarkEnd w:id="13333"/>
      <w:bookmarkEnd w:id="13334"/>
      <w:r>
        <w:rPr>
          <w:rFonts w:cs="Arial" w:ascii="Arial" w:hAnsi="Arial"/>
          <w:sz w:val="20"/>
          <w:szCs w:val="20"/>
        </w:rPr>
        <w:t>2. Приобретатель отвечает перед потерпевшим за всякие, в том числе и за всякие случайные, недостачу или ухудшение неосновательно приобретенного или сбереженного имущества, происшедшие после того, как он узнал или должен был узнать о неосновательности обогащения. До этого момента он отвечает лишь за умысел и грубую неосторожность.</w:t>
      </w:r>
    </w:p>
    <w:p>
      <w:pPr>
        <w:pStyle w:val="Normal"/>
        <w:autoSpaceDE w:val="false"/>
        <w:jc w:val="both"/>
        <w:rPr>
          <w:rFonts w:ascii="Courier New" w:hAnsi="Courier New" w:cs="Courier New"/>
          <w:sz w:val="20"/>
          <w:szCs w:val="20"/>
        </w:rPr>
      </w:pPr>
      <w:bookmarkStart w:id="13335" w:name="sub_11042"/>
      <w:bookmarkStart w:id="13336" w:name="sub_11042"/>
      <w:bookmarkEnd w:id="13336"/>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3337" w:name="sub_191160356"/>
      <w:bookmarkEnd w:id="13337"/>
      <w:r>
        <w:rPr>
          <w:rFonts w:cs="Arial" w:ascii="Arial" w:hAnsi="Arial"/>
          <w:i/>
          <w:iCs/>
          <w:color w:val="800080"/>
          <w:sz w:val="20"/>
          <w:szCs w:val="20"/>
        </w:rPr>
        <w:t>См. комментарии к статье 1104 настоящего Кодекса</w:t>
      </w:r>
    </w:p>
    <w:p>
      <w:pPr>
        <w:pStyle w:val="Normal"/>
        <w:autoSpaceDE w:val="false"/>
        <w:jc w:val="both"/>
        <w:rPr>
          <w:rFonts w:ascii="Arial" w:hAnsi="Arial" w:cs="Arial"/>
          <w:i/>
          <w:i/>
          <w:iCs/>
          <w:color w:val="800080"/>
          <w:sz w:val="20"/>
          <w:szCs w:val="20"/>
        </w:rPr>
      </w:pPr>
      <w:bookmarkStart w:id="13338" w:name="sub_191160356"/>
      <w:bookmarkStart w:id="13339" w:name="sub_191160356"/>
      <w:bookmarkEnd w:id="13339"/>
      <w:r>
        <w:rPr>
          <w:rFonts w:cs="Arial" w:ascii="Arial" w:hAnsi="Arial"/>
          <w:i/>
          <w:iCs/>
          <w:color w:val="800080"/>
          <w:sz w:val="20"/>
          <w:szCs w:val="20"/>
        </w:rPr>
      </w:r>
    </w:p>
    <w:p>
      <w:pPr>
        <w:pStyle w:val="Normal"/>
        <w:autoSpaceDE w:val="false"/>
        <w:ind w:start="1612" w:hanging="892"/>
        <w:jc w:val="both"/>
        <w:rPr/>
      </w:pPr>
      <w:bookmarkStart w:id="13340" w:name="sub_1105"/>
      <w:bookmarkEnd w:id="13340"/>
      <w:r>
        <w:rPr>
          <w:rFonts w:cs="Arial" w:ascii="Arial" w:hAnsi="Arial"/>
          <w:b/>
          <w:bCs/>
          <w:color w:val="000080"/>
          <w:sz w:val="20"/>
          <w:szCs w:val="20"/>
        </w:rPr>
        <w:t>Статья 1105.</w:t>
      </w:r>
      <w:r>
        <w:rPr>
          <w:rFonts w:cs="Arial" w:ascii="Arial" w:hAnsi="Arial"/>
          <w:sz w:val="20"/>
          <w:szCs w:val="20"/>
        </w:rPr>
        <w:t xml:space="preserve"> Возмещение стоимости неосновательного обогащения</w:t>
      </w:r>
    </w:p>
    <w:p>
      <w:pPr>
        <w:pStyle w:val="Normal"/>
        <w:autoSpaceDE w:val="false"/>
        <w:ind w:firstLine="720"/>
        <w:jc w:val="both"/>
        <w:rPr>
          <w:rFonts w:ascii="Arial" w:hAnsi="Arial" w:cs="Arial"/>
          <w:sz w:val="20"/>
          <w:szCs w:val="20"/>
        </w:rPr>
      </w:pPr>
      <w:bookmarkStart w:id="13341" w:name="sub_1105"/>
      <w:bookmarkStart w:id="13342" w:name="sub_11051"/>
      <w:bookmarkEnd w:id="13341"/>
      <w:bookmarkEnd w:id="13342"/>
      <w:r>
        <w:rPr>
          <w:rFonts w:cs="Arial" w:ascii="Arial" w:hAnsi="Arial"/>
          <w:sz w:val="20"/>
          <w:szCs w:val="20"/>
        </w:rPr>
        <w:t>1. В случае невозможности возвратить в натуре неосновательно полученное или сбереженное имущество приобретатель должен возместить потерпевшему действительную стоимость этого имущества на момент его приобретения, а также убытки, вызванные последующим изменением стоимости имущества, если приобретатель не возместил его стоимость немедленно после того, как узнал о неосновательности обогащения.</w:t>
      </w:r>
    </w:p>
    <w:p>
      <w:pPr>
        <w:pStyle w:val="Normal"/>
        <w:autoSpaceDE w:val="false"/>
        <w:ind w:firstLine="720"/>
        <w:jc w:val="both"/>
        <w:rPr>
          <w:rFonts w:ascii="Arial" w:hAnsi="Arial" w:cs="Arial"/>
          <w:sz w:val="20"/>
          <w:szCs w:val="20"/>
        </w:rPr>
      </w:pPr>
      <w:bookmarkStart w:id="13343" w:name="sub_11051"/>
      <w:bookmarkStart w:id="13344" w:name="sub_11052"/>
      <w:bookmarkEnd w:id="13343"/>
      <w:bookmarkEnd w:id="13344"/>
      <w:r>
        <w:rPr>
          <w:rFonts w:cs="Arial" w:ascii="Arial" w:hAnsi="Arial"/>
          <w:sz w:val="20"/>
          <w:szCs w:val="20"/>
        </w:rPr>
        <w:t>2. Лицо, неосновательно временно пользовавшееся чужим имуществом без намерения его приобрести либо чужими услугами, должно возместить потерпевшему то, что оно сберегло вследствие такого пользования, по цене, существовавшей во время, когда закончилось пользование, и в том месте, где оно происходило.</w:t>
      </w:r>
    </w:p>
    <w:p>
      <w:pPr>
        <w:pStyle w:val="Normal"/>
        <w:autoSpaceDE w:val="false"/>
        <w:jc w:val="both"/>
        <w:rPr>
          <w:rFonts w:ascii="Courier New" w:hAnsi="Courier New" w:cs="Courier New"/>
          <w:sz w:val="20"/>
          <w:szCs w:val="20"/>
        </w:rPr>
      </w:pPr>
      <w:bookmarkStart w:id="13345" w:name="sub_11052"/>
      <w:bookmarkStart w:id="13346" w:name="sub_11052"/>
      <w:bookmarkEnd w:id="13346"/>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3347" w:name="sub_191161032"/>
      <w:bookmarkEnd w:id="13347"/>
      <w:r>
        <w:rPr>
          <w:rFonts w:cs="Arial" w:ascii="Arial" w:hAnsi="Arial"/>
          <w:i/>
          <w:iCs/>
          <w:color w:val="800080"/>
          <w:sz w:val="20"/>
          <w:szCs w:val="20"/>
        </w:rPr>
        <w:t>См. комментарии к статье 1105 настоящего Кодекса</w:t>
      </w:r>
    </w:p>
    <w:p>
      <w:pPr>
        <w:pStyle w:val="Normal"/>
        <w:autoSpaceDE w:val="false"/>
        <w:jc w:val="both"/>
        <w:rPr>
          <w:rFonts w:ascii="Arial" w:hAnsi="Arial" w:cs="Arial"/>
          <w:i/>
          <w:i/>
          <w:iCs/>
          <w:color w:val="800080"/>
          <w:sz w:val="20"/>
          <w:szCs w:val="20"/>
        </w:rPr>
      </w:pPr>
      <w:bookmarkStart w:id="13348" w:name="sub_191161032"/>
      <w:bookmarkStart w:id="13349" w:name="sub_191161032"/>
      <w:bookmarkEnd w:id="13349"/>
      <w:r>
        <w:rPr>
          <w:rFonts w:cs="Arial" w:ascii="Arial" w:hAnsi="Arial"/>
          <w:i/>
          <w:iCs/>
          <w:color w:val="800080"/>
          <w:sz w:val="20"/>
          <w:szCs w:val="20"/>
        </w:rPr>
      </w:r>
    </w:p>
    <w:p>
      <w:pPr>
        <w:pStyle w:val="Normal"/>
        <w:autoSpaceDE w:val="false"/>
        <w:ind w:start="1612" w:hanging="892"/>
        <w:jc w:val="both"/>
        <w:rPr/>
      </w:pPr>
      <w:bookmarkStart w:id="13350" w:name="sub_1106"/>
      <w:bookmarkEnd w:id="13350"/>
      <w:r>
        <w:rPr>
          <w:rFonts w:cs="Arial" w:ascii="Arial" w:hAnsi="Arial"/>
          <w:b/>
          <w:bCs/>
          <w:color w:val="000080"/>
          <w:sz w:val="20"/>
          <w:szCs w:val="20"/>
        </w:rPr>
        <w:t>Статья 1106.</w:t>
      </w:r>
      <w:r>
        <w:rPr>
          <w:rFonts w:cs="Arial" w:ascii="Arial" w:hAnsi="Arial"/>
          <w:sz w:val="20"/>
          <w:szCs w:val="20"/>
        </w:rPr>
        <w:t xml:space="preserve"> Последствия неосновательной передачи права другому лицу</w:t>
      </w:r>
    </w:p>
    <w:p>
      <w:pPr>
        <w:pStyle w:val="Normal"/>
        <w:autoSpaceDE w:val="false"/>
        <w:ind w:firstLine="720"/>
        <w:jc w:val="both"/>
        <w:rPr>
          <w:rFonts w:ascii="Arial" w:hAnsi="Arial" w:cs="Arial"/>
          <w:sz w:val="20"/>
          <w:szCs w:val="20"/>
        </w:rPr>
      </w:pPr>
      <w:bookmarkStart w:id="13351" w:name="sub_1106"/>
      <w:bookmarkEnd w:id="13351"/>
      <w:r>
        <w:rPr>
          <w:rFonts w:cs="Arial" w:ascii="Arial" w:hAnsi="Arial"/>
          <w:sz w:val="20"/>
          <w:szCs w:val="20"/>
        </w:rPr>
        <w:t>Лицо, передавшее путем уступки требования или иным образом принадлежащее ему право другому лицу на основании несуществующего или недействительного обязательства, вправе требовать восстановления прежнего положения, в том числе возвращения ему документов, удостоверяющих переданное право.</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3352" w:name="sub_191161416"/>
      <w:bookmarkEnd w:id="13352"/>
      <w:r>
        <w:rPr>
          <w:rFonts w:cs="Arial" w:ascii="Arial" w:hAnsi="Arial"/>
          <w:i/>
          <w:iCs/>
          <w:color w:val="800080"/>
          <w:sz w:val="20"/>
          <w:szCs w:val="20"/>
        </w:rPr>
        <w:t>См. комментарии к статье 1106 настоящего Кодекса</w:t>
      </w:r>
    </w:p>
    <w:p>
      <w:pPr>
        <w:pStyle w:val="Normal"/>
        <w:autoSpaceDE w:val="false"/>
        <w:jc w:val="both"/>
        <w:rPr>
          <w:rFonts w:ascii="Arial" w:hAnsi="Arial" w:cs="Arial"/>
          <w:i/>
          <w:i/>
          <w:iCs/>
          <w:color w:val="800080"/>
          <w:sz w:val="20"/>
          <w:szCs w:val="20"/>
        </w:rPr>
      </w:pPr>
      <w:bookmarkStart w:id="13353" w:name="sub_191161416"/>
      <w:bookmarkStart w:id="13354" w:name="sub_191161416"/>
      <w:bookmarkEnd w:id="13354"/>
      <w:r>
        <w:rPr>
          <w:rFonts w:cs="Arial" w:ascii="Arial" w:hAnsi="Arial"/>
          <w:i/>
          <w:iCs/>
          <w:color w:val="800080"/>
          <w:sz w:val="20"/>
          <w:szCs w:val="20"/>
        </w:rPr>
      </w:r>
    </w:p>
    <w:p>
      <w:pPr>
        <w:pStyle w:val="Normal"/>
        <w:autoSpaceDE w:val="false"/>
        <w:ind w:start="1612" w:hanging="892"/>
        <w:jc w:val="both"/>
        <w:rPr/>
      </w:pPr>
      <w:bookmarkStart w:id="13355" w:name="sub_1107"/>
      <w:bookmarkEnd w:id="13355"/>
      <w:r>
        <w:rPr>
          <w:rFonts w:cs="Arial" w:ascii="Arial" w:hAnsi="Arial"/>
          <w:b/>
          <w:bCs/>
          <w:color w:val="000080"/>
          <w:sz w:val="20"/>
          <w:szCs w:val="20"/>
        </w:rPr>
        <w:t>Статья 1107.</w:t>
      </w:r>
      <w:r>
        <w:rPr>
          <w:rFonts w:cs="Arial" w:ascii="Arial" w:hAnsi="Arial"/>
          <w:sz w:val="20"/>
          <w:szCs w:val="20"/>
        </w:rPr>
        <w:t xml:space="preserve"> Возмещение потерпевшему неполученных доходов</w:t>
      </w:r>
    </w:p>
    <w:p>
      <w:pPr>
        <w:pStyle w:val="Normal"/>
        <w:autoSpaceDE w:val="false"/>
        <w:ind w:firstLine="720"/>
        <w:jc w:val="both"/>
        <w:rPr>
          <w:rFonts w:ascii="Arial" w:hAnsi="Arial" w:cs="Arial"/>
          <w:sz w:val="20"/>
          <w:szCs w:val="20"/>
        </w:rPr>
      </w:pPr>
      <w:bookmarkStart w:id="13356" w:name="sub_1107"/>
      <w:bookmarkStart w:id="13357" w:name="sub_11071"/>
      <w:bookmarkEnd w:id="13356"/>
      <w:bookmarkEnd w:id="13357"/>
      <w:r>
        <w:rPr>
          <w:rFonts w:cs="Arial" w:ascii="Arial" w:hAnsi="Arial"/>
          <w:sz w:val="20"/>
          <w:szCs w:val="20"/>
        </w:rPr>
        <w:t>1. Лицо, которое неосновательно получило или сберегло имущество, обязано возвратить или возместить потерпевшему все доходы, которые оно извлекло или должно было извлечь из этого имущества с того времени, когда узнало или должно было узнать о неосновательности обогащения.</w:t>
      </w:r>
    </w:p>
    <w:p>
      <w:pPr>
        <w:pStyle w:val="Normal"/>
        <w:autoSpaceDE w:val="false"/>
        <w:ind w:firstLine="720"/>
        <w:jc w:val="both"/>
        <w:rPr/>
      </w:pPr>
      <w:bookmarkStart w:id="13358" w:name="sub_11071"/>
      <w:bookmarkStart w:id="13359" w:name="sub_11072"/>
      <w:bookmarkEnd w:id="13358"/>
      <w:bookmarkEnd w:id="13359"/>
      <w:r>
        <w:rPr>
          <w:rFonts w:cs="Arial" w:ascii="Arial" w:hAnsi="Arial"/>
          <w:sz w:val="20"/>
          <w:szCs w:val="20"/>
        </w:rPr>
        <w:t>2. На сумму неосновательного денежного обогащения подлежат начислению проценты за пользование чужими средствами (</w:t>
      </w:r>
      <w:hyperlink w:anchor="sub_395">
        <w:r>
          <w:rPr>
            <w:rStyle w:val="Style15"/>
            <w:rFonts w:cs="Arial" w:ascii="Arial" w:hAnsi="Arial"/>
            <w:color w:val="008000"/>
            <w:sz w:val="20"/>
            <w:szCs w:val="20"/>
            <w:u w:val="single"/>
          </w:rPr>
          <w:t>статья 395</w:t>
        </w:r>
      </w:hyperlink>
      <w:r>
        <w:rPr>
          <w:rFonts w:cs="Arial" w:ascii="Arial" w:hAnsi="Arial"/>
          <w:sz w:val="20"/>
          <w:szCs w:val="20"/>
        </w:rPr>
        <w:t>) с того времени, когда приобретатель узнал или должен был узнать о неосновательности получения или сбережения денежных средств.</w:t>
      </w:r>
    </w:p>
    <w:p>
      <w:pPr>
        <w:pStyle w:val="Normal"/>
        <w:autoSpaceDE w:val="false"/>
        <w:jc w:val="both"/>
        <w:rPr>
          <w:rFonts w:ascii="Courier New" w:hAnsi="Courier New" w:cs="Courier New"/>
          <w:sz w:val="20"/>
          <w:szCs w:val="20"/>
        </w:rPr>
      </w:pPr>
      <w:bookmarkStart w:id="13360" w:name="sub_11072"/>
      <w:bookmarkStart w:id="13361" w:name="sub_11072"/>
      <w:bookmarkEnd w:id="13361"/>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3362" w:name="sub_191162092"/>
      <w:bookmarkEnd w:id="13362"/>
      <w:r>
        <w:rPr>
          <w:rFonts w:cs="Arial" w:ascii="Arial" w:hAnsi="Arial"/>
          <w:i/>
          <w:iCs/>
          <w:color w:val="800080"/>
          <w:sz w:val="20"/>
          <w:szCs w:val="20"/>
        </w:rPr>
        <w:t>См. комментарии к статье 1107 настоящего Кодекса</w:t>
      </w:r>
    </w:p>
    <w:p>
      <w:pPr>
        <w:pStyle w:val="Normal"/>
        <w:autoSpaceDE w:val="false"/>
        <w:jc w:val="both"/>
        <w:rPr>
          <w:rFonts w:ascii="Arial" w:hAnsi="Arial" w:cs="Arial"/>
          <w:i/>
          <w:i/>
          <w:iCs/>
          <w:color w:val="800080"/>
          <w:sz w:val="20"/>
          <w:szCs w:val="20"/>
        </w:rPr>
      </w:pPr>
      <w:bookmarkStart w:id="13363" w:name="sub_191162092"/>
      <w:bookmarkStart w:id="13364" w:name="sub_191162092"/>
      <w:bookmarkEnd w:id="13364"/>
      <w:r>
        <w:rPr>
          <w:rFonts w:cs="Arial" w:ascii="Arial" w:hAnsi="Arial"/>
          <w:i/>
          <w:iCs/>
          <w:color w:val="800080"/>
          <w:sz w:val="20"/>
          <w:szCs w:val="20"/>
        </w:rPr>
      </w:r>
    </w:p>
    <w:p>
      <w:pPr>
        <w:pStyle w:val="Normal"/>
        <w:autoSpaceDE w:val="false"/>
        <w:ind w:start="1612" w:hanging="892"/>
        <w:jc w:val="both"/>
        <w:rPr/>
      </w:pPr>
      <w:bookmarkStart w:id="13365" w:name="sub_1108"/>
      <w:bookmarkEnd w:id="13365"/>
      <w:r>
        <w:rPr>
          <w:rFonts w:cs="Arial" w:ascii="Arial" w:hAnsi="Arial"/>
          <w:b/>
          <w:bCs/>
          <w:color w:val="000080"/>
          <w:sz w:val="20"/>
          <w:szCs w:val="20"/>
        </w:rPr>
        <w:t>Статья 1108.</w:t>
      </w:r>
      <w:r>
        <w:rPr>
          <w:rFonts w:cs="Arial" w:ascii="Arial" w:hAnsi="Arial"/>
          <w:sz w:val="20"/>
          <w:szCs w:val="20"/>
        </w:rPr>
        <w:t xml:space="preserve"> Возмещение затрат на имущество, подлежащее возврату</w:t>
      </w:r>
    </w:p>
    <w:p>
      <w:pPr>
        <w:pStyle w:val="Normal"/>
        <w:autoSpaceDE w:val="false"/>
        <w:ind w:firstLine="720"/>
        <w:jc w:val="both"/>
        <w:rPr/>
      </w:pPr>
      <w:bookmarkStart w:id="13366" w:name="sub_1108"/>
      <w:bookmarkEnd w:id="13366"/>
      <w:r>
        <w:rPr>
          <w:rFonts w:cs="Arial" w:ascii="Arial" w:hAnsi="Arial"/>
          <w:sz w:val="20"/>
          <w:szCs w:val="20"/>
        </w:rPr>
        <w:t>При возврате неосновательно полученного или сбереженного имущества (</w:t>
      </w:r>
      <w:hyperlink w:anchor="sub_1104">
        <w:r>
          <w:rPr>
            <w:rStyle w:val="Style15"/>
            <w:rFonts w:cs="Arial" w:ascii="Arial" w:hAnsi="Arial"/>
            <w:color w:val="008000"/>
            <w:sz w:val="20"/>
            <w:szCs w:val="20"/>
            <w:u w:val="single"/>
          </w:rPr>
          <w:t>статья 1104</w:t>
        </w:r>
      </w:hyperlink>
      <w:r>
        <w:rPr>
          <w:rFonts w:cs="Arial" w:ascii="Arial" w:hAnsi="Arial"/>
          <w:sz w:val="20"/>
          <w:szCs w:val="20"/>
        </w:rPr>
        <w:t>) или возмещении его стоимости (</w:t>
      </w:r>
      <w:hyperlink w:anchor="sub_1105">
        <w:r>
          <w:rPr>
            <w:rStyle w:val="Style15"/>
            <w:rFonts w:cs="Arial" w:ascii="Arial" w:hAnsi="Arial"/>
            <w:color w:val="008000"/>
            <w:sz w:val="20"/>
            <w:szCs w:val="20"/>
            <w:u w:val="single"/>
          </w:rPr>
          <w:t>статья 1105</w:t>
        </w:r>
      </w:hyperlink>
      <w:r>
        <w:rPr>
          <w:rFonts w:cs="Arial" w:ascii="Arial" w:hAnsi="Arial"/>
          <w:sz w:val="20"/>
          <w:szCs w:val="20"/>
        </w:rPr>
        <w:t>) приобретатель вправе требовать от потерпевшего возмещения понесенных необходимых затрат на содержание и сохранение имущества с того времени, с которого он обязан возвратить доходы (</w:t>
      </w:r>
      <w:hyperlink w:anchor="sub_1106">
        <w:r>
          <w:rPr>
            <w:rStyle w:val="Style15"/>
            <w:rFonts w:cs="Arial" w:ascii="Arial" w:hAnsi="Arial"/>
            <w:color w:val="008000"/>
            <w:sz w:val="20"/>
            <w:szCs w:val="20"/>
            <w:u w:val="single"/>
          </w:rPr>
          <w:t>статья 1106</w:t>
        </w:r>
      </w:hyperlink>
      <w:r>
        <w:rPr>
          <w:rFonts w:cs="Arial" w:ascii="Arial" w:hAnsi="Arial"/>
          <w:sz w:val="20"/>
          <w:szCs w:val="20"/>
        </w:rPr>
        <w:t>) с зачетом полученных им выгод. Право на возмещение затрат утрачивается в случае, когда приобретатель умышленно удерживал имущество, подлежащее возврату.</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3367" w:name="sub_191162476"/>
      <w:bookmarkEnd w:id="13367"/>
      <w:r>
        <w:rPr>
          <w:rFonts w:cs="Arial" w:ascii="Arial" w:hAnsi="Arial"/>
          <w:i/>
          <w:iCs/>
          <w:color w:val="800080"/>
          <w:sz w:val="20"/>
          <w:szCs w:val="20"/>
        </w:rPr>
        <w:t>См. комментарии к статье 1108 настоящего Кодекса</w:t>
      </w:r>
    </w:p>
    <w:p>
      <w:pPr>
        <w:pStyle w:val="Normal"/>
        <w:autoSpaceDE w:val="false"/>
        <w:jc w:val="both"/>
        <w:rPr>
          <w:rFonts w:ascii="Arial" w:hAnsi="Arial" w:cs="Arial"/>
          <w:i/>
          <w:i/>
          <w:iCs/>
          <w:color w:val="800080"/>
          <w:sz w:val="20"/>
          <w:szCs w:val="20"/>
        </w:rPr>
      </w:pPr>
      <w:bookmarkStart w:id="13368" w:name="sub_191162476"/>
      <w:bookmarkStart w:id="13369" w:name="sub_191162476"/>
      <w:bookmarkEnd w:id="13369"/>
      <w:r>
        <w:rPr>
          <w:rFonts w:cs="Arial" w:ascii="Arial" w:hAnsi="Arial"/>
          <w:i/>
          <w:iCs/>
          <w:color w:val="800080"/>
          <w:sz w:val="20"/>
          <w:szCs w:val="20"/>
        </w:rPr>
      </w:r>
    </w:p>
    <w:p>
      <w:pPr>
        <w:pStyle w:val="Normal"/>
        <w:autoSpaceDE w:val="false"/>
        <w:ind w:start="1612" w:hanging="892"/>
        <w:jc w:val="both"/>
        <w:rPr/>
      </w:pPr>
      <w:bookmarkStart w:id="13370" w:name="sub_1109"/>
      <w:bookmarkEnd w:id="13370"/>
      <w:r>
        <w:rPr>
          <w:rFonts w:cs="Arial" w:ascii="Arial" w:hAnsi="Arial"/>
          <w:b/>
          <w:bCs/>
          <w:color w:val="000080"/>
          <w:sz w:val="20"/>
          <w:szCs w:val="20"/>
        </w:rPr>
        <w:t>Статья 1109.</w:t>
      </w:r>
      <w:r>
        <w:rPr>
          <w:rFonts w:cs="Arial" w:ascii="Arial" w:hAnsi="Arial"/>
          <w:sz w:val="20"/>
          <w:szCs w:val="20"/>
        </w:rPr>
        <w:t xml:space="preserve"> Неосновательное обогащение, не подлежащее возврату</w:t>
      </w:r>
    </w:p>
    <w:p>
      <w:pPr>
        <w:pStyle w:val="Normal"/>
        <w:autoSpaceDE w:val="false"/>
        <w:ind w:firstLine="720"/>
        <w:jc w:val="both"/>
        <w:rPr>
          <w:rFonts w:ascii="Arial" w:hAnsi="Arial" w:cs="Arial"/>
          <w:sz w:val="20"/>
          <w:szCs w:val="20"/>
        </w:rPr>
      </w:pPr>
      <w:bookmarkStart w:id="13371" w:name="sub_1109"/>
      <w:bookmarkEnd w:id="13371"/>
      <w:r>
        <w:rPr>
          <w:rFonts w:cs="Arial" w:ascii="Arial" w:hAnsi="Arial"/>
          <w:sz w:val="20"/>
          <w:szCs w:val="20"/>
        </w:rPr>
        <w:t>Не подлежат возврату в качестве неосновательного обогащения:</w:t>
      </w:r>
    </w:p>
    <w:p>
      <w:pPr>
        <w:pStyle w:val="Normal"/>
        <w:autoSpaceDE w:val="false"/>
        <w:ind w:firstLine="720"/>
        <w:jc w:val="both"/>
        <w:rPr>
          <w:rFonts w:ascii="Arial" w:hAnsi="Arial" w:cs="Arial"/>
          <w:sz w:val="20"/>
          <w:szCs w:val="20"/>
        </w:rPr>
      </w:pPr>
      <w:bookmarkStart w:id="13372" w:name="sub_11091"/>
      <w:bookmarkEnd w:id="13372"/>
      <w:r>
        <w:rPr>
          <w:rFonts w:cs="Arial" w:ascii="Arial" w:hAnsi="Arial"/>
          <w:sz w:val="20"/>
          <w:szCs w:val="20"/>
        </w:rPr>
        <w:t>1) имущество, переданное во исполнение обязательства до наступления срока исполнения, если обязательством не предусмотрено иное;</w:t>
      </w:r>
    </w:p>
    <w:p>
      <w:pPr>
        <w:pStyle w:val="Normal"/>
        <w:autoSpaceDE w:val="false"/>
        <w:ind w:firstLine="720"/>
        <w:jc w:val="both"/>
        <w:rPr>
          <w:rFonts w:ascii="Arial" w:hAnsi="Arial" w:cs="Arial"/>
          <w:sz w:val="20"/>
          <w:szCs w:val="20"/>
        </w:rPr>
      </w:pPr>
      <w:bookmarkStart w:id="13373" w:name="sub_11091"/>
      <w:bookmarkStart w:id="13374" w:name="sub_11092"/>
      <w:bookmarkEnd w:id="13373"/>
      <w:bookmarkEnd w:id="13374"/>
      <w:r>
        <w:rPr>
          <w:rFonts w:cs="Arial" w:ascii="Arial" w:hAnsi="Arial"/>
          <w:sz w:val="20"/>
          <w:szCs w:val="20"/>
        </w:rPr>
        <w:t>2) имущество, переданное во исполнение обязательства по истечении срока исковой давности;</w:t>
      </w:r>
    </w:p>
    <w:p>
      <w:pPr>
        <w:pStyle w:val="Normal"/>
        <w:autoSpaceDE w:val="false"/>
        <w:ind w:firstLine="720"/>
        <w:jc w:val="both"/>
        <w:rPr>
          <w:rFonts w:ascii="Arial" w:hAnsi="Arial" w:cs="Arial"/>
          <w:sz w:val="20"/>
          <w:szCs w:val="20"/>
        </w:rPr>
      </w:pPr>
      <w:bookmarkStart w:id="13375" w:name="sub_11092"/>
      <w:bookmarkStart w:id="13376" w:name="sub_11093"/>
      <w:bookmarkEnd w:id="13375"/>
      <w:bookmarkEnd w:id="13376"/>
      <w:r>
        <w:rPr>
          <w:rFonts w:cs="Arial" w:ascii="Arial" w:hAnsi="Arial"/>
          <w:sz w:val="20"/>
          <w:szCs w:val="20"/>
        </w:rPr>
        <w:t>3) заработная плата и приравненные к ней платежи, пенсии, пособия, стипендии, возмещение вреда, причиненного жизни или здоровью, алименты и иные денежные суммы, предоставленные гражданину в качестве средства к существованию, при отсутствии недобросовестности с его стороны и счетной ошибки;</w:t>
      </w:r>
    </w:p>
    <w:p>
      <w:pPr>
        <w:pStyle w:val="Normal"/>
        <w:autoSpaceDE w:val="false"/>
        <w:ind w:firstLine="720"/>
        <w:jc w:val="both"/>
        <w:rPr>
          <w:rFonts w:ascii="Arial" w:hAnsi="Arial" w:cs="Arial"/>
          <w:sz w:val="20"/>
          <w:szCs w:val="20"/>
        </w:rPr>
      </w:pPr>
      <w:bookmarkStart w:id="13377" w:name="sub_11093"/>
      <w:bookmarkStart w:id="13378" w:name="sub_11094"/>
      <w:bookmarkEnd w:id="13377"/>
      <w:bookmarkEnd w:id="13378"/>
      <w:r>
        <w:rPr>
          <w:rFonts w:cs="Arial" w:ascii="Arial" w:hAnsi="Arial"/>
          <w:sz w:val="20"/>
          <w:szCs w:val="20"/>
        </w:rPr>
        <w:t>4) денежные суммы и иное имущество, предоставленные во исполнение несуществующего обязательства, если приобретатель докажет, что лицо, требующее возврата имущества, знало об отсутствии обязательства либо предоставило имущество в целях благотворительности.</w:t>
      </w:r>
    </w:p>
    <w:p>
      <w:pPr>
        <w:pStyle w:val="Normal"/>
        <w:autoSpaceDE w:val="false"/>
        <w:jc w:val="both"/>
        <w:rPr>
          <w:rFonts w:ascii="Courier New" w:hAnsi="Courier New" w:cs="Courier New"/>
          <w:sz w:val="20"/>
          <w:szCs w:val="20"/>
        </w:rPr>
      </w:pPr>
      <w:bookmarkStart w:id="13379" w:name="sub_11094"/>
      <w:bookmarkStart w:id="13380" w:name="sub_11094"/>
      <w:bookmarkEnd w:id="13380"/>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3381" w:name="sub_191163708"/>
      <w:bookmarkEnd w:id="13381"/>
      <w:r>
        <w:rPr>
          <w:rFonts w:cs="Arial" w:ascii="Arial" w:hAnsi="Arial"/>
          <w:i/>
          <w:iCs/>
          <w:color w:val="800080"/>
          <w:sz w:val="20"/>
          <w:szCs w:val="20"/>
        </w:rPr>
        <w:t>См. комментарии к статье 1109 настоящего Кодекса</w:t>
      </w:r>
    </w:p>
    <w:p>
      <w:pPr>
        <w:pStyle w:val="Normal"/>
        <w:autoSpaceDE w:val="false"/>
        <w:jc w:val="both"/>
        <w:rPr>
          <w:rFonts w:ascii="Arial" w:hAnsi="Arial" w:cs="Arial"/>
          <w:i/>
          <w:i/>
          <w:iCs/>
          <w:color w:val="800080"/>
          <w:sz w:val="20"/>
          <w:szCs w:val="20"/>
        </w:rPr>
      </w:pPr>
      <w:bookmarkStart w:id="13382" w:name="sub_191163708"/>
      <w:bookmarkStart w:id="13383" w:name="sub_191163708"/>
      <w:bookmarkEnd w:id="13383"/>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r>
        <w:rPr>
          <w:rFonts w:cs="Arial" w:ascii="Arial" w:hAnsi="Arial"/>
          <w:i/>
          <w:iCs/>
          <w:color w:val="800080"/>
          <w:sz w:val="20"/>
          <w:szCs w:val="20"/>
        </w:rPr>
        <w:t>См. комментарий к главе 60 Гражданского кодекса РФ</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rPr>
          <w:rFonts w:ascii="Arial" w:hAnsi="Arial" w:cs="Arial"/>
          <w:sz w:val="20"/>
          <w:szCs w:val="20"/>
        </w:rPr>
      </w:pPr>
      <w:r>
        <w:rPr>
          <w:rFonts w:cs="Arial" w:ascii="Arial" w:hAnsi="Arial"/>
          <w:sz w:val="20"/>
          <w:szCs w:val="20"/>
        </w:rPr>
        <w:t>Президент</w:t>
      </w:r>
    </w:p>
    <w:tbl>
      <w:tblPr>
        <w:tblW w:w="10422" w:type="dxa"/>
        <w:jc w:val="start"/>
        <w:tblInd w:w="0" w:type="dxa"/>
        <w:tblBorders/>
        <w:tblCellMar>
          <w:top w:w="0" w:type="dxa"/>
          <w:start w:w="108" w:type="dxa"/>
          <w:bottom w:w="0" w:type="dxa"/>
          <w:end w:w="108" w:type="dxa"/>
        </w:tblCellMar>
      </w:tblPr>
      <w:tblGrid>
        <w:gridCol w:w="5266"/>
        <w:gridCol w:w="5156"/>
      </w:tblGrid>
      <w:tr>
        <w:trPr/>
        <w:tc>
          <w:tcPr>
            <w:tcW w:w="5266" w:type="dxa"/>
            <w:tcBorders/>
            <w:shd w:fill="auto" w:val="clear"/>
          </w:tcPr>
          <w:p>
            <w:pPr>
              <w:pStyle w:val="Normal"/>
              <w:autoSpaceDE w:val="false"/>
              <w:rPr>
                <w:rFonts w:ascii="Arial" w:hAnsi="Arial" w:cs="Arial"/>
                <w:sz w:val="20"/>
                <w:szCs w:val="20"/>
              </w:rPr>
            </w:pPr>
            <w:r>
              <w:rPr>
                <w:rFonts w:cs="Arial" w:ascii="Arial" w:hAnsi="Arial"/>
                <w:sz w:val="20"/>
                <w:szCs w:val="20"/>
              </w:rPr>
              <w:t xml:space="preserve">Российской Федерации </w:t>
            </w:r>
          </w:p>
        </w:tc>
        <w:tc>
          <w:tcPr>
            <w:tcW w:w="5156" w:type="dxa"/>
            <w:tcBorders/>
            <w:shd w:fill="auto" w:val="clear"/>
          </w:tcPr>
          <w:p>
            <w:pPr>
              <w:pStyle w:val="Normal"/>
              <w:autoSpaceDE w:val="false"/>
              <w:jc w:val="end"/>
              <w:rPr>
                <w:rFonts w:ascii="Arial" w:hAnsi="Arial" w:cs="Arial"/>
                <w:sz w:val="20"/>
                <w:szCs w:val="20"/>
              </w:rPr>
            </w:pPr>
            <w:r>
              <w:rPr>
                <w:rFonts w:cs="Arial" w:ascii="Arial" w:hAnsi="Arial"/>
                <w:sz w:val="20"/>
                <w:szCs w:val="20"/>
              </w:rPr>
              <w:t>Б. Ельцин</w:t>
            </w:r>
          </w:p>
        </w:tc>
      </w:tr>
    </w:tbl>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3384" w:name="sub_33333"/>
      <w:bookmarkStart w:id="13385" w:name="sub_191164440"/>
      <w:bookmarkEnd w:id="13384"/>
      <w:bookmarkEnd w:id="13385"/>
      <w:r>
        <w:rPr>
          <w:rFonts w:cs="Arial" w:ascii="Arial" w:hAnsi="Arial"/>
          <w:i/>
          <w:iCs/>
          <w:color w:val="800080"/>
          <w:sz w:val="20"/>
          <w:szCs w:val="20"/>
        </w:rPr>
        <w:t>Часть третья настоящего Кодекса вводится в действие с 1 марта 2002 г.</w:t>
      </w:r>
    </w:p>
    <w:p>
      <w:pPr>
        <w:pStyle w:val="Normal"/>
        <w:autoSpaceDE w:val="false"/>
        <w:jc w:val="both"/>
        <w:rPr>
          <w:rFonts w:ascii="Arial" w:hAnsi="Arial" w:cs="Arial"/>
          <w:i/>
          <w:i/>
          <w:iCs/>
          <w:color w:val="800080"/>
          <w:sz w:val="20"/>
          <w:szCs w:val="20"/>
        </w:rPr>
      </w:pPr>
      <w:bookmarkStart w:id="13386" w:name="sub_33333"/>
      <w:bookmarkStart w:id="13387" w:name="sub_191164440"/>
      <w:bookmarkStart w:id="13388" w:name="sub_33333"/>
      <w:bookmarkStart w:id="13389" w:name="sub_191164440"/>
      <w:bookmarkEnd w:id="13388"/>
      <w:bookmarkEnd w:id="13389"/>
      <w:r>
        <w:rPr>
          <w:rFonts w:cs="Arial" w:ascii="Arial" w:hAnsi="Arial"/>
          <w:i/>
          <w:iCs/>
          <w:color w:val="8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Часть третья</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b/>
          <w:bCs/>
          <w:color w:val="000080"/>
          <w:sz w:val="20"/>
          <w:szCs w:val="20"/>
        </w:rPr>
        <w:t>Принята Государственной Думой 1 ноября 2001 года</w:t>
      </w:r>
    </w:p>
    <w:p>
      <w:pPr>
        <w:pStyle w:val="Normal"/>
        <w:autoSpaceDE w:val="false"/>
        <w:ind w:firstLine="720"/>
        <w:jc w:val="both"/>
        <w:rPr>
          <w:rFonts w:ascii="Arial" w:hAnsi="Arial" w:cs="Arial"/>
          <w:sz w:val="20"/>
          <w:szCs w:val="20"/>
        </w:rPr>
      </w:pPr>
      <w:r>
        <w:rPr>
          <w:rFonts w:cs="Arial" w:ascii="Arial" w:hAnsi="Arial"/>
          <w:b/>
          <w:bCs/>
          <w:color w:val="000080"/>
          <w:sz w:val="20"/>
          <w:szCs w:val="20"/>
        </w:rPr>
        <w:t>Одобрена Советом Федерации 14 ноября 2001 года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3390" w:name="sub_191164724"/>
      <w:bookmarkEnd w:id="13390"/>
      <w:r>
        <w:rPr>
          <w:rFonts w:cs="Arial" w:ascii="Arial" w:hAnsi="Arial"/>
          <w:i/>
          <w:iCs/>
          <w:color w:val="800080"/>
          <w:sz w:val="20"/>
          <w:szCs w:val="20"/>
        </w:rPr>
        <w:t>См. учебник Гражданское право (под ред. Е.А.Суханова)</w:t>
      </w:r>
    </w:p>
    <w:p>
      <w:pPr>
        <w:pStyle w:val="Normal"/>
        <w:autoSpaceDE w:val="false"/>
        <w:jc w:val="both"/>
        <w:rPr>
          <w:rFonts w:ascii="Arial" w:hAnsi="Arial" w:cs="Arial"/>
          <w:i/>
          <w:i/>
          <w:iCs/>
          <w:color w:val="800080"/>
          <w:sz w:val="20"/>
          <w:szCs w:val="20"/>
        </w:rPr>
      </w:pPr>
      <w:bookmarkStart w:id="13391" w:name="sub_191164724"/>
      <w:bookmarkStart w:id="13392" w:name="sub_191164724"/>
      <w:bookmarkEnd w:id="13392"/>
      <w:r>
        <w:rPr>
          <w:rFonts w:cs="Arial" w:ascii="Arial" w:hAnsi="Arial"/>
          <w:i/>
          <w:iCs/>
          <w:color w:val="8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3393" w:name="sub_50000"/>
      <w:bookmarkEnd w:id="13393"/>
      <w:r>
        <w:rPr>
          <w:rFonts w:cs="Arial" w:ascii="Arial" w:hAnsi="Arial"/>
          <w:b/>
          <w:bCs/>
          <w:color w:val="000080"/>
          <w:sz w:val="20"/>
          <w:szCs w:val="20"/>
        </w:rPr>
        <w:t>Раздел V. Наследственное право</w:t>
      </w:r>
    </w:p>
    <w:p>
      <w:pPr>
        <w:pStyle w:val="Normal"/>
        <w:autoSpaceDE w:val="false"/>
        <w:jc w:val="both"/>
        <w:rPr>
          <w:rFonts w:ascii="Courier New" w:hAnsi="Courier New" w:cs="Courier New"/>
          <w:b/>
          <w:b/>
          <w:bCs/>
          <w:color w:val="000080"/>
          <w:sz w:val="20"/>
          <w:szCs w:val="20"/>
        </w:rPr>
      </w:pPr>
      <w:bookmarkStart w:id="13394" w:name="sub_50000"/>
      <w:bookmarkStart w:id="13395" w:name="sub_50000"/>
      <w:bookmarkEnd w:id="13395"/>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3396" w:name="sub_3061"/>
      <w:bookmarkEnd w:id="13396"/>
      <w:r>
        <w:rPr>
          <w:rFonts w:cs="Arial" w:ascii="Arial" w:hAnsi="Arial"/>
          <w:b/>
          <w:bCs/>
          <w:color w:val="000080"/>
          <w:sz w:val="20"/>
          <w:szCs w:val="20"/>
        </w:rPr>
        <w:t>Глава 61. Общие положения о наследовании</w:t>
      </w:r>
    </w:p>
    <w:p>
      <w:pPr>
        <w:pStyle w:val="Normal"/>
        <w:autoSpaceDE w:val="false"/>
        <w:jc w:val="both"/>
        <w:rPr>
          <w:rFonts w:ascii="Courier New" w:hAnsi="Courier New" w:cs="Courier New"/>
          <w:b/>
          <w:b/>
          <w:bCs/>
          <w:color w:val="000080"/>
          <w:sz w:val="20"/>
          <w:szCs w:val="20"/>
        </w:rPr>
      </w:pPr>
      <w:bookmarkStart w:id="13397" w:name="sub_3061"/>
      <w:bookmarkStart w:id="13398" w:name="sub_3061"/>
      <w:bookmarkEnd w:id="13398"/>
      <w:r>
        <w:rPr>
          <w:rFonts w:cs="Courier New" w:ascii="Courier New" w:hAnsi="Courier New"/>
          <w:b/>
          <w:bCs/>
          <w:color w:val="000080"/>
          <w:sz w:val="20"/>
          <w:szCs w:val="20"/>
        </w:rPr>
      </w:r>
    </w:p>
    <w:p>
      <w:pPr>
        <w:pStyle w:val="Normal"/>
        <w:autoSpaceDE w:val="false"/>
        <w:ind w:start="1612" w:hanging="892"/>
        <w:jc w:val="both"/>
        <w:rPr/>
      </w:pPr>
      <w:bookmarkStart w:id="13399" w:name="sub_1110"/>
      <w:bookmarkEnd w:id="13399"/>
      <w:r>
        <w:rPr>
          <w:rFonts w:cs="Arial" w:ascii="Arial" w:hAnsi="Arial"/>
          <w:b/>
          <w:bCs/>
          <w:color w:val="000080"/>
          <w:sz w:val="20"/>
          <w:szCs w:val="20"/>
        </w:rPr>
        <w:t>Статья 1110.</w:t>
      </w:r>
      <w:r>
        <w:rPr>
          <w:rFonts w:cs="Arial" w:ascii="Arial" w:hAnsi="Arial"/>
          <w:sz w:val="20"/>
          <w:szCs w:val="20"/>
        </w:rPr>
        <w:t xml:space="preserve"> Наследование</w:t>
      </w:r>
    </w:p>
    <w:p>
      <w:pPr>
        <w:pStyle w:val="Normal"/>
        <w:autoSpaceDE w:val="false"/>
        <w:ind w:firstLine="720"/>
        <w:jc w:val="both"/>
        <w:rPr>
          <w:rFonts w:ascii="Arial" w:hAnsi="Arial" w:cs="Arial"/>
          <w:sz w:val="20"/>
          <w:szCs w:val="20"/>
        </w:rPr>
      </w:pPr>
      <w:bookmarkStart w:id="13400" w:name="sub_1110"/>
      <w:bookmarkStart w:id="13401" w:name="sub_111001"/>
      <w:bookmarkEnd w:id="13400"/>
      <w:bookmarkEnd w:id="13401"/>
      <w:r>
        <w:rPr>
          <w:rFonts w:cs="Arial" w:ascii="Arial" w:hAnsi="Arial"/>
          <w:sz w:val="20"/>
          <w:szCs w:val="20"/>
        </w:rPr>
        <w:t>1. При наследовании имущество умершего (наследство, наследственное имущество) переходит к другим лицам в порядке универсального правопреемства, то есть в неизменном виде как единое целое и в один и тот же момент, если из правил настоящего Кодекса не следует иное.</w:t>
      </w:r>
    </w:p>
    <w:p>
      <w:pPr>
        <w:pStyle w:val="Normal"/>
        <w:autoSpaceDE w:val="false"/>
        <w:ind w:firstLine="720"/>
        <w:jc w:val="both"/>
        <w:rPr>
          <w:rFonts w:ascii="Arial" w:hAnsi="Arial" w:cs="Arial"/>
          <w:sz w:val="20"/>
          <w:szCs w:val="20"/>
        </w:rPr>
      </w:pPr>
      <w:bookmarkStart w:id="13402" w:name="sub_111001"/>
      <w:bookmarkStart w:id="13403" w:name="sub_111002"/>
      <w:bookmarkEnd w:id="13402"/>
      <w:bookmarkEnd w:id="13403"/>
      <w:r>
        <w:rPr>
          <w:rFonts w:cs="Arial" w:ascii="Arial" w:hAnsi="Arial"/>
          <w:sz w:val="20"/>
          <w:szCs w:val="20"/>
        </w:rPr>
        <w:t>2. Наследование регулируется настоящим Кодексом и другими законами, а в случаях, предусмотренных законом, иными правовыми актами.</w:t>
      </w:r>
    </w:p>
    <w:p>
      <w:pPr>
        <w:pStyle w:val="Normal"/>
        <w:autoSpaceDE w:val="false"/>
        <w:jc w:val="both"/>
        <w:rPr>
          <w:rFonts w:ascii="Courier New" w:hAnsi="Courier New" w:cs="Courier New"/>
          <w:sz w:val="20"/>
          <w:szCs w:val="20"/>
        </w:rPr>
      </w:pPr>
      <w:bookmarkStart w:id="13404" w:name="sub_111002"/>
      <w:bookmarkStart w:id="13405" w:name="sub_111002"/>
      <w:bookmarkEnd w:id="13405"/>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3406" w:name="sub_191165952"/>
      <w:bookmarkEnd w:id="13406"/>
      <w:r>
        <w:rPr>
          <w:rFonts w:cs="Arial" w:ascii="Arial" w:hAnsi="Arial"/>
          <w:i/>
          <w:iCs/>
          <w:color w:val="800080"/>
          <w:sz w:val="20"/>
          <w:szCs w:val="20"/>
        </w:rPr>
        <w:t>См. комментарий к статье 1110 настоящего Кодекса</w:t>
      </w:r>
    </w:p>
    <w:p>
      <w:pPr>
        <w:pStyle w:val="Normal"/>
        <w:autoSpaceDE w:val="false"/>
        <w:ind w:start="139" w:firstLine="139"/>
        <w:jc w:val="both"/>
        <w:rPr>
          <w:rFonts w:ascii="Arial" w:hAnsi="Arial" w:cs="Arial"/>
          <w:i/>
          <w:i/>
          <w:iCs/>
          <w:color w:val="800080"/>
          <w:sz w:val="20"/>
          <w:szCs w:val="20"/>
        </w:rPr>
      </w:pPr>
      <w:bookmarkStart w:id="13407" w:name="sub_191165952"/>
      <w:bookmarkEnd w:id="13407"/>
      <w:r>
        <w:rPr>
          <w:rFonts w:cs="Arial" w:ascii="Arial" w:hAnsi="Arial"/>
          <w:i/>
          <w:iCs/>
          <w:color w:val="800080"/>
          <w:sz w:val="20"/>
          <w:szCs w:val="20"/>
        </w:rPr>
        <w:t>См. схему "Наследование. Общие положения"</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start="1612" w:hanging="892"/>
        <w:jc w:val="both"/>
        <w:rPr/>
      </w:pPr>
      <w:bookmarkStart w:id="13408" w:name="sub_11110"/>
      <w:bookmarkEnd w:id="13408"/>
      <w:r>
        <w:rPr>
          <w:rFonts w:cs="Arial" w:ascii="Arial" w:hAnsi="Arial"/>
          <w:b/>
          <w:bCs/>
          <w:color w:val="000080"/>
          <w:sz w:val="20"/>
          <w:szCs w:val="20"/>
        </w:rPr>
        <w:t>Статья 1111.</w:t>
      </w:r>
      <w:r>
        <w:rPr>
          <w:rFonts w:cs="Arial" w:ascii="Arial" w:hAnsi="Arial"/>
          <w:sz w:val="20"/>
          <w:szCs w:val="20"/>
        </w:rPr>
        <w:t xml:space="preserve"> Основания наследования</w:t>
      </w:r>
    </w:p>
    <w:p>
      <w:pPr>
        <w:pStyle w:val="Normal"/>
        <w:autoSpaceDE w:val="false"/>
        <w:ind w:firstLine="720"/>
        <w:jc w:val="both"/>
        <w:rPr/>
      </w:pPr>
      <w:bookmarkStart w:id="13409" w:name="sub_11110"/>
      <w:bookmarkEnd w:id="13409"/>
      <w:r>
        <w:rPr>
          <w:rFonts w:cs="Arial" w:ascii="Arial" w:hAnsi="Arial"/>
          <w:sz w:val="20"/>
          <w:szCs w:val="20"/>
        </w:rPr>
        <w:t xml:space="preserve">Наследование осуществляется </w:t>
      </w:r>
      <w:hyperlink w:anchor="sub_3062">
        <w:r>
          <w:rPr>
            <w:rStyle w:val="Style15"/>
            <w:rFonts w:cs="Arial" w:ascii="Arial" w:hAnsi="Arial"/>
            <w:color w:val="008000"/>
            <w:sz w:val="20"/>
            <w:szCs w:val="20"/>
            <w:u w:val="single"/>
          </w:rPr>
          <w:t>по завещанию</w:t>
        </w:r>
      </w:hyperlink>
      <w:r>
        <w:rPr>
          <w:rFonts w:cs="Arial" w:ascii="Arial" w:hAnsi="Arial"/>
          <w:sz w:val="20"/>
          <w:szCs w:val="20"/>
        </w:rPr>
        <w:t xml:space="preserve"> и </w:t>
      </w:r>
      <w:hyperlink w:anchor="sub_3063">
        <w:r>
          <w:rPr>
            <w:rStyle w:val="Style15"/>
            <w:rFonts w:cs="Arial" w:ascii="Arial" w:hAnsi="Arial"/>
            <w:color w:val="008000"/>
            <w:sz w:val="20"/>
            <w:szCs w:val="20"/>
            <w:u w:val="single"/>
          </w:rPr>
          <w:t>по закону</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13410" w:name="sub_111102"/>
      <w:bookmarkEnd w:id="13410"/>
      <w:r>
        <w:rPr>
          <w:rFonts w:cs="Arial" w:ascii="Arial" w:hAnsi="Arial"/>
          <w:sz w:val="20"/>
          <w:szCs w:val="20"/>
        </w:rPr>
        <w:t>Наследование по закону имеет место, когда и поскольку оно не изменено завещанием, а также в иных случаях, установленных настоящим Кодексом.</w:t>
      </w:r>
    </w:p>
    <w:p>
      <w:pPr>
        <w:pStyle w:val="Normal"/>
        <w:autoSpaceDE w:val="false"/>
        <w:jc w:val="both"/>
        <w:rPr>
          <w:rFonts w:ascii="Courier New" w:hAnsi="Courier New" w:cs="Courier New"/>
          <w:sz w:val="20"/>
          <w:szCs w:val="20"/>
        </w:rPr>
      </w:pPr>
      <w:bookmarkStart w:id="13411" w:name="sub_111102"/>
      <w:bookmarkStart w:id="13412" w:name="sub_111102"/>
      <w:bookmarkEnd w:id="13412"/>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3413" w:name="sub_191166584"/>
      <w:bookmarkEnd w:id="13413"/>
      <w:r>
        <w:rPr>
          <w:rFonts w:cs="Arial" w:ascii="Arial" w:hAnsi="Arial"/>
          <w:i/>
          <w:iCs/>
          <w:color w:val="800080"/>
          <w:sz w:val="20"/>
          <w:szCs w:val="20"/>
        </w:rPr>
        <w:t>См. комментарии к статье 1111 настоящего Кодекса</w:t>
      </w:r>
    </w:p>
    <w:p>
      <w:pPr>
        <w:pStyle w:val="Normal"/>
        <w:autoSpaceDE w:val="false"/>
        <w:jc w:val="both"/>
        <w:rPr>
          <w:rFonts w:ascii="Arial" w:hAnsi="Arial" w:cs="Arial"/>
          <w:i/>
          <w:i/>
          <w:iCs/>
          <w:color w:val="800080"/>
          <w:sz w:val="20"/>
          <w:szCs w:val="20"/>
        </w:rPr>
      </w:pPr>
      <w:bookmarkStart w:id="13414" w:name="sub_191166584"/>
      <w:bookmarkStart w:id="13415" w:name="sub_191166584"/>
      <w:bookmarkEnd w:id="13415"/>
      <w:r>
        <w:rPr>
          <w:rFonts w:cs="Arial" w:ascii="Arial" w:hAnsi="Arial"/>
          <w:i/>
          <w:iCs/>
          <w:color w:val="800080"/>
          <w:sz w:val="20"/>
          <w:szCs w:val="20"/>
        </w:rPr>
      </w:r>
    </w:p>
    <w:p>
      <w:pPr>
        <w:pStyle w:val="Normal"/>
        <w:autoSpaceDE w:val="false"/>
        <w:ind w:start="1612" w:hanging="892"/>
        <w:jc w:val="both"/>
        <w:rPr/>
      </w:pPr>
      <w:bookmarkStart w:id="13416" w:name="sub_1112"/>
      <w:bookmarkEnd w:id="13416"/>
      <w:r>
        <w:rPr>
          <w:rFonts w:cs="Arial" w:ascii="Arial" w:hAnsi="Arial"/>
          <w:b/>
          <w:bCs/>
          <w:color w:val="000080"/>
          <w:sz w:val="20"/>
          <w:szCs w:val="20"/>
        </w:rPr>
        <w:t>Статья 1112.</w:t>
      </w:r>
      <w:r>
        <w:rPr>
          <w:rFonts w:cs="Arial" w:ascii="Arial" w:hAnsi="Arial"/>
          <w:sz w:val="20"/>
          <w:szCs w:val="20"/>
        </w:rPr>
        <w:t xml:space="preserve"> Наследство</w:t>
      </w:r>
    </w:p>
    <w:p>
      <w:pPr>
        <w:pStyle w:val="Normal"/>
        <w:autoSpaceDE w:val="false"/>
        <w:ind w:firstLine="720"/>
        <w:jc w:val="both"/>
        <w:rPr>
          <w:rFonts w:ascii="Arial" w:hAnsi="Arial" w:cs="Arial"/>
          <w:sz w:val="20"/>
          <w:szCs w:val="20"/>
        </w:rPr>
      </w:pPr>
      <w:bookmarkStart w:id="13417" w:name="sub_1112"/>
      <w:bookmarkEnd w:id="13417"/>
      <w:r>
        <w:rPr>
          <w:rFonts w:cs="Arial" w:ascii="Arial" w:hAnsi="Arial"/>
          <w:sz w:val="20"/>
          <w:szCs w:val="20"/>
        </w:rPr>
        <w:t>В состав наследства входят принадлежавшие наследодателю на день открытия наследства вещи, иное имущество, в том числе имущественные права и обязанности.</w:t>
      </w:r>
    </w:p>
    <w:p>
      <w:pPr>
        <w:pStyle w:val="Normal"/>
        <w:autoSpaceDE w:val="false"/>
        <w:ind w:firstLine="720"/>
        <w:jc w:val="both"/>
        <w:rPr>
          <w:rFonts w:ascii="Arial" w:hAnsi="Arial" w:cs="Arial"/>
          <w:sz w:val="20"/>
          <w:szCs w:val="20"/>
        </w:rPr>
      </w:pPr>
      <w:bookmarkStart w:id="13418" w:name="sub_111202"/>
      <w:bookmarkEnd w:id="13418"/>
      <w:r>
        <w:rPr>
          <w:rFonts w:cs="Arial" w:ascii="Arial" w:hAnsi="Arial"/>
          <w:sz w:val="20"/>
          <w:szCs w:val="20"/>
        </w:rPr>
        <w:t>Не входят в состав наследства права и обязанности, неразрывно связанные с личностью наследодателя, в частности право на алименты, право на возмещение вреда, причиненного жизни или здоровью гражданина, а также права и обязанности, переход которых в порядке наследования не допускается настоящим Кодексом или другими законами.</w:t>
      </w:r>
    </w:p>
    <w:p>
      <w:pPr>
        <w:pStyle w:val="Normal"/>
        <w:autoSpaceDE w:val="false"/>
        <w:ind w:firstLine="720"/>
        <w:jc w:val="both"/>
        <w:rPr>
          <w:rFonts w:ascii="Arial" w:hAnsi="Arial" w:cs="Arial"/>
          <w:sz w:val="20"/>
          <w:szCs w:val="20"/>
        </w:rPr>
      </w:pPr>
      <w:bookmarkStart w:id="13419" w:name="sub_111202"/>
      <w:bookmarkStart w:id="13420" w:name="sub_11123"/>
      <w:bookmarkEnd w:id="13419"/>
      <w:bookmarkEnd w:id="13420"/>
      <w:r>
        <w:rPr>
          <w:rFonts w:cs="Arial" w:ascii="Arial" w:hAnsi="Arial"/>
          <w:sz w:val="20"/>
          <w:szCs w:val="20"/>
        </w:rPr>
        <w:t>Не входят в состав наследства личные неимущественные права и другие нематериальные блага.</w:t>
      </w:r>
    </w:p>
    <w:p>
      <w:pPr>
        <w:pStyle w:val="Normal"/>
        <w:autoSpaceDE w:val="false"/>
        <w:jc w:val="both"/>
        <w:rPr>
          <w:rFonts w:ascii="Courier New" w:hAnsi="Courier New" w:cs="Courier New"/>
          <w:sz w:val="20"/>
          <w:szCs w:val="20"/>
        </w:rPr>
      </w:pPr>
      <w:bookmarkStart w:id="13421" w:name="sub_11123"/>
      <w:bookmarkStart w:id="13422" w:name="sub_11123"/>
      <w:bookmarkEnd w:id="13422"/>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3423" w:name="sub_191167316"/>
      <w:bookmarkEnd w:id="13423"/>
      <w:r>
        <w:rPr>
          <w:rFonts w:cs="Arial" w:ascii="Arial" w:hAnsi="Arial"/>
          <w:i/>
          <w:iCs/>
          <w:color w:val="800080"/>
          <w:sz w:val="20"/>
          <w:szCs w:val="20"/>
        </w:rPr>
        <w:t>См. комментарии к статье 1112 настоящего Кодекса</w:t>
      </w:r>
    </w:p>
    <w:p>
      <w:pPr>
        <w:pStyle w:val="Normal"/>
        <w:autoSpaceDE w:val="false"/>
        <w:jc w:val="both"/>
        <w:rPr>
          <w:rFonts w:ascii="Arial" w:hAnsi="Arial" w:cs="Arial"/>
          <w:i/>
          <w:i/>
          <w:iCs/>
          <w:color w:val="800080"/>
          <w:sz w:val="20"/>
          <w:szCs w:val="20"/>
        </w:rPr>
      </w:pPr>
      <w:bookmarkStart w:id="13424" w:name="sub_191167316"/>
      <w:bookmarkStart w:id="13425" w:name="sub_191167316"/>
      <w:bookmarkEnd w:id="13425"/>
      <w:r>
        <w:rPr>
          <w:rFonts w:cs="Arial" w:ascii="Arial" w:hAnsi="Arial"/>
          <w:i/>
          <w:iCs/>
          <w:color w:val="800080"/>
          <w:sz w:val="20"/>
          <w:szCs w:val="20"/>
        </w:rPr>
      </w:r>
    </w:p>
    <w:p>
      <w:pPr>
        <w:pStyle w:val="Normal"/>
        <w:autoSpaceDE w:val="false"/>
        <w:ind w:start="1612" w:hanging="892"/>
        <w:jc w:val="both"/>
        <w:rPr/>
      </w:pPr>
      <w:bookmarkStart w:id="13426" w:name="sub_1113"/>
      <w:bookmarkEnd w:id="13426"/>
      <w:r>
        <w:rPr>
          <w:rFonts w:cs="Arial" w:ascii="Arial" w:hAnsi="Arial"/>
          <w:b/>
          <w:bCs/>
          <w:color w:val="000080"/>
          <w:sz w:val="20"/>
          <w:szCs w:val="20"/>
        </w:rPr>
        <w:t>Статья 1113.</w:t>
      </w:r>
      <w:r>
        <w:rPr>
          <w:rFonts w:cs="Arial" w:ascii="Arial" w:hAnsi="Arial"/>
          <w:sz w:val="20"/>
          <w:szCs w:val="20"/>
        </w:rPr>
        <w:t xml:space="preserve"> Открытие наследства</w:t>
      </w:r>
    </w:p>
    <w:p>
      <w:pPr>
        <w:pStyle w:val="Normal"/>
        <w:autoSpaceDE w:val="false"/>
        <w:ind w:firstLine="720"/>
        <w:jc w:val="both"/>
        <w:rPr/>
      </w:pPr>
      <w:bookmarkStart w:id="13427" w:name="sub_1113"/>
      <w:bookmarkEnd w:id="13427"/>
      <w:r>
        <w:rPr>
          <w:rFonts w:cs="Arial" w:ascii="Arial" w:hAnsi="Arial"/>
          <w:sz w:val="20"/>
          <w:szCs w:val="20"/>
        </w:rPr>
        <w:t xml:space="preserve">Наследство открывается со смертью гражданина. </w:t>
      </w:r>
      <w:hyperlink w:anchor="sub_45">
        <w:r>
          <w:rPr>
            <w:rStyle w:val="Style15"/>
            <w:rFonts w:cs="Arial" w:ascii="Arial" w:hAnsi="Arial"/>
            <w:color w:val="008000"/>
            <w:sz w:val="20"/>
            <w:szCs w:val="20"/>
            <w:u w:val="single"/>
          </w:rPr>
          <w:t>Объявление</w:t>
        </w:r>
      </w:hyperlink>
      <w:r>
        <w:rPr>
          <w:rFonts w:cs="Arial" w:ascii="Arial" w:hAnsi="Arial"/>
          <w:sz w:val="20"/>
          <w:szCs w:val="20"/>
        </w:rPr>
        <w:t xml:space="preserve"> судом гражданина умершим влечет за собой те же правовые последствия, что и смерть гражданина.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3428" w:name="sub_191167700"/>
      <w:bookmarkEnd w:id="13428"/>
      <w:r>
        <w:rPr>
          <w:rFonts w:cs="Arial" w:ascii="Arial" w:hAnsi="Arial"/>
          <w:i/>
          <w:iCs/>
          <w:color w:val="800080"/>
          <w:sz w:val="20"/>
          <w:szCs w:val="20"/>
        </w:rPr>
        <w:t>См. комментарии к статье 1113 настоящего Кодекса</w:t>
      </w:r>
    </w:p>
    <w:p>
      <w:pPr>
        <w:pStyle w:val="Normal"/>
        <w:autoSpaceDE w:val="false"/>
        <w:jc w:val="both"/>
        <w:rPr>
          <w:rFonts w:ascii="Arial" w:hAnsi="Arial" w:cs="Arial"/>
          <w:i/>
          <w:i/>
          <w:iCs/>
          <w:color w:val="800080"/>
          <w:sz w:val="20"/>
          <w:szCs w:val="20"/>
        </w:rPr>
      </w:pPr>
      <w:bookmarkStart w:id="13429" w:name="sub_191167700"/>
      <w:bookmarkStart w:id="13430" w:name="sub_191167700"/>
      <w:bookmarkEnd w:id="13430"/>
      <w:r>
        <w:rPr>
          <w:rFonts w:cs="Arial" w:ascii="Arial" w:hAnsi="Arial"/>
          <w:i/>
          <w:iCs/>
          <w:color w:val="800080"/>
          <w:sz w:val="20"/>
          <w:szCs w:val="20"/>
        </w:rPr>
      </w:r>
    </w:p>
    <w:p>
      <w:pPr>
        <w:pStyle w:val="Normal"/>
        <w:autoSpaceDE w:val="false"/>
        <w:ind w:start="1612" w:hanging="892"/>
        <w:jc w:val="both"/>
        <w:rPr/>
      </w:pPr>
      <w:bookmarkStart w:id="13431" w:name="sub_1114"/>
      <w:bookmarkEnd w:id="13431"/>
      <w:r>
        <w:rPr>
          <w:rFonts w:cs="Arial" w:ascii="Arial" w:hAnsi="Arial"/>
          <w:b/>
          <w:bCs/>
          <w:color w:val="000080"/>
          <w:sz w:val="20"/>
          <w:szCs w:val="20"/>
        </w:rPr>
        <w:t>Статья 1114.</w:t>
      </w:r>
      <w:r>
        <w:rPr>
          <w:rFonts w:cs="Arial" w:ascii="Arial" w:hAnsi="Arial"/>
          <w:sz w:val="20"/>
          <w:szCs w:val="20"/>
        </w:rPr>
        <w:t xml:space="preserve"> Время открытия наследства</w:t>
      </w:r>
    </w:p>
    <w:p>
      <w:pPr>
        <w:pStyle w:val="Normal"/>
        <w:autoSpaceDE w:val="false"/>
        <w:ind w:firstLine="720"/>
        <w:jc w:val="both"/>
        <w:rPr/>
      </w:pPr>
      <w:bookmarkStart w:id="13432" w:name="sub_1114"/>
      <w:bookmarkStart w:id="13433" w:name="sub_11141"/>
      <w:bookmarkEnd w:id="13432"/>
      <w:bookmarkEnd w:id="13433"/>
      <w:r>
        <w:rPr>
          <w:rFonts w:cs="Arial" w:ascii="Arial" w:hAnsi="Arial"/>
          <w:sz w:val="20"/>
          <w:szCs w:val="20"/>
        </w:rPr>
        <w:t xml:space="preserve">1. Днем открытия наследства является день смерти гражданина. При объявлении гражданина умершим днем открытия наследства является день вступления в законную силу решения суда об объявлении гражданина умершим, а в случае, когда в соответствии с </w:t>
      </w:r>
      <w:hyperlink w:anchor="sub_4503">
        <w:r>
          <w:rPr>
            <w:rStyle w:val="Style15"/>
            <w:rFonts w:cs="Arial" w:ascii="Arial" w:hAnsi="Arial"/>
            <w:color w:val="008000"/>
            <w:sz w:val="20"/>
            <w:szCs w:val="20"/>
            <w:u w:val="single"/>
          </w:rPr>
          <w:t>пунктом 3 статьи 45</w:t>
        </w:r>
      </w:hyperlink>
      <w:r>
        <w:rPr>
          <w:rFonts w:cs="Arial" w:ascii="Arial" w:hAnsi="Arial"/>
          <w:sz w:val="20"/>
          <w:szCs w:val="20"/>
        </w:rPr>
        <w:t xml:space="preserve"> настоящего Кодекса днем смерти гражданина признан день его предполагаемой гибели, - день смерти, указанный в решении суда.</w:t>
      </w:r>
    </w:p>
    <w:p>
      <w:pPr>
        <w:pStyle w:val="Normal"/>
        <w:autoSpaceDE w:val="false"/>
        <w:ind w:firstLine="720"/>
        <w:jc w:val="both"/>
        <w:rPr>
          <w:rFonts w:ascii="Arial" w:hAnsi="Arial" w:cs="Arial"/>
          <w:sz w:val="20"/>
          <w:szCs w:val="20"/>
        </w:rPr>
      </w:pPr>
      <w:bookmarkStart w:id="13434" w:name="sub_11141"/>
      <w:bookmarkStart w:id="13435" w:name="sub_11142"/>
      <w:bookmarkEnd w:id="13434"/>
      <w:bookmarkEnd w:id="13435"/>
      <w:r>
        <w:rPr>
          <w:rFonts w:cs="Arial" w:ascii="Arial" w:hAnsi="Arial"/>
          <w:sz w:val="20"/>
          <w:szCs w:val="20"/>
        </w:rPr>
        <w:t>2. Граждане, умершие в один и тот же день, считаются в целях наследственного правопреемства умершими одновременно и не наследуют друг после друга. При этом к наследованию призываются наследники каждого из них.</w:t>
      </w:r>
    </w:p>
    <w:p>
      <w:pPr>
        <w:pStyle w:val="Normal"/>
        <w:autoSpaceDE w:val="false"/>
        <w:jc w:val="both"/>
        <w:rPr>
          <w:rFonts w:ascii="Courier New" w:hAnsi="Courier New" w:cs="Courier New"/>
          <w:sz w:val="20"/>
          <w:szCs w:val="20"/>
        </w:rPr>
      </w:pPr>
      <w:bookmarkStart w:id="13436" w:name="sub_11142"/>
      <w:bookmarkStart w:id="13437" w:name="sub_11142"/>
      <w:bookmarkEnd w:id="13437"/>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3438" w:name="sub_191168376"/>
      <w:bookmarkEnd w:id="13438"/>
      <w:r>
        <w:rPr>
          <w:rFonts w:cs="Arial" w:ascii="Arial" w:hAnsi="Arial"/>
          <w:i/>
          <w:iCs/>
          <w:color w:val="800080"/>
          <w:sz w:val="20"/>
          <w:szCs w:val="20"/>
        </w:rPr>
        <w:t>См. комментарии к статье 1114 настоящего Кодекса</w:t>
      </w:r>
    </w:p>
    <w:p>
      <w:pPr>
        <w:pStyle w:val="Normal"/>
        <w:autoSpaceDE w:val="false"/>
        <w:jc w:val="both"/>
        <w:rPr>
          <w:rFonts w:ascii="Arial" w:hAnsi="Arial" w:cs="Arial"/>
          <w:i/>
          <w:i/>
          <w:iCs/>
          <w:color w:val="800080"/>
          <w:sz w:val="20"/>
          <w:szCs w:val="20"/>
        </w:rPr>
      </w:pPr>
      <w:bookmarkStart w:id="13439" w:name="sub_191168376"/>
      <w:bookmarkStart w:id="13440" w:name="sub_191168376"/>
      <w:bookmarkEnd w:id="13440"/>
      <w:r>
        <w:rPr>
          <w:rFonts w:cs="Arial" w:ascii="Arial" w:hAnsi="Arial"/>
          <w:i/>
          <w:iCs/>
          <w:color w:val="800080"/>
          <w:sz w:val="20"/>
          <w:szCs w:val="20"/>
        </w:rPr>
      </w:r>
    </w:p>
    <w:p>
      <w:pPr>
        <w:pStyle w:val="Normal"/>
        <w:autoSpaceDE w:val="false"/>
        <w:ind w:start="1612" w:hanging="892"/>
        <w:jc w:val="both"/>
        <w:rPr/>
      </w:pPr>
      <w:bookmarkStart w:id="13441" w:name="sub_1115"/>
      <w:bookmarkEnd w:id="13441"/>
      <w:r>
        <w:rPr>
          <w:rFonts w:cs="Arial" w:ascii="Arial" w:hAnsi="Arial"/>
          <w:b/>
          <w:bCs/>
          <w:color w:val="000080"/>
          <w:sz w:val="20"/>
          <w:szCs w:val="20"/>
        </w:rPr>
        <w:t>Статья 1115.</w:t>
      </w:r>
      <w:r>
        <w:rPr>
          <w:rFonts w:cs="Arial" w:ascii="Arial" w:hAnsi="Arial"/>
          <w:sz w:val="20"/>
          <w:szCs w:val="20"/>
        </w:rPr>
        <w:t xml:space="preserve"> Место открытия наследства</w:t>
      </w:r>
    </w:p>
    <w:p>
      <w:pPr>
        <w:pStyle w:val="Normal"/>
        <w:autoSpaceDE w:val="false"/>
        <w:ind w:firstLine="720"/>
        <w:jc w:val="both"/>
        <w:rPr/>
      </w:pPr>
      <w:bookmarkStart w:id="13442" w:name="sub_1115"/>
      <w:bookmarkEnd w:id="13442"/>
      <w:r>
        <w:rPr>
          <w:rFonts w:cs="Arial" w:ascii="Arial" w:hAnsi="Arial"/>
          <w:sz w:val="20"/>
          <w:szCs w:val="20"/>
        </w:rPr>
        <w:t>Местом открытия наследства является последнее место жительства наследодателя (</w:t>
      </w:r>
      <w:hyperlink w:anchor="sub_20">
        <w:r>
          <w:rPr>
            <w:rStyle w:val="Style15"/>
            <w:rFonts w:cs="Arial" w:ascii="Arial" w:hAnsi="Arial"/>
            <w:color w:val="008000"/>
            <w:sz w:val="20"/>
            <w:szCs w:val="20"/>
            <w:u w:val="single"/>
          </w:rPr>
          <w:t>статья 20</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13443" w:name="sub_111502"/>
      <w:bookmarkEnd w:id="13443"/>
      <w:r>
        <w:rPr>
          <w:rFonts w:cs="Arial" w:ascii="Arial" w:hAnsi="Arial"/>
          <w:sz w:val="20"/>
          <w:szCs w:val="20"/>
        </w:rPr>
        <w:t>Если последнее место жительства наследодателя, обладавшего имуществом на территории Российской Федерации, неизвестно или находится за ее пределами, местом открытия наследства в Российской Федерации признается место нахождения такого наследственного имущества. Если такое наследственное имущество находится в разных местах, местом открытия наследства является место нахождения входящих в его состав недвижимого имущества или наиболее ценной части недвижимого имущества, а при отсутствии недвижимого имущества - место нахождения движимого имущества или его наиболее ценной части. Ценность имущества определяется исходя из его рыночной стоимости.</w:t>
      </w:r>
    </w:p>
    <w:p>
      <w:pPr>
        <w:pStyle w:val="Normal"/>
        <w:autoSpaceDE w:val="false"/>
        <w:jc w:val="both"/>
        <w:rPr>
          <w:rFonts w:ascii="Courier New" w:hAnsi="Courier New" w:cs="Courier New"/>
          <w:sz w:val="20"/>
          <w:szCs w:val="20"/>
        </w:rPr>
      </w:pPr>
      <w:bookmarkStart w:id="13444" w:name="sub_111502"/>
      <w:bookmarkStart w:id="13445" w:name="sub_111502"/>
      <w:bookmarkEnd w:id="13445"/>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3446" w:name="sub_191168972"/>
      <w:bookmarkEnd w:id="13446"/>
      <w:r>
        <w:rPr>
          <w:rFonts w:cs="Arial" w:ascii="Arial" w:hAnsi="Arial"/>
          <w:i/>
          <w:iCs/>
          <w:color w:val="800080"/>
          <w:sz w:val="20"/>
          <w:szCs w:val="20"/>
        </w:rPr>
        <w:t>См. комментарии к статье 1115 настоящего Кодекса</w:t>
      </w:r>
    </w:p>
    <w:p>
      <w:pPr>
        <w:pStyle w:val="Normal"/>
        <w:autoSpaceDE w:val="false"/>
        <w:jc w:val="both"/>
        <w:rPr>
          <w:rFonts w:ascii="Arial" w:hAnsi="Arial" w:cs="Arial"/>
          <w:i/>
          <w:i/>
          <w:iCs/>
          <w:color w:val="800080"/>
          <w:sz w:val="20"/>
          <w:szCs w:val="20"/>
        </w:rPr>
      </w:pPr>
      <w:bookmarkStart w:id="13447" w:name="sub_191168972"/>
      <w:bookmarkStart w:id="13448" w:name="sub_191168972"/>
      <w:bookmarkEnd w:id="13448"/>
      <w:r>
        <w:rPr>
          <w:rFonts w:cs="Arial" w:ascii="Arial" w:hAnsi="Arial"/>
          <w:i/>
          <w:iCs/>
          <w:color w:val="800080"/>
          <w:sz w:val="20"/>
          <w:szCs w:val="20"/>
        </w:rPr>
      </w:r>
    </w:p>
    <w:p>
      <w:pPr>
        <w:pStyle w:val="Normal"/>
        <w:autoSpaceDE w:val="false"/>
        <w:ind w:start="1612" w:hanging="892"/>
        <w:jc w:val="both"/>
        <w:rPr/>
      </w:pPr>
      <w:bookmarkStart w:id="13449" w:name="sub_1116"/>
      <w:bookmarkEnd w:id="13449"/>
      <w:r>
        <w:rPr>
          <w:rFonts w:cs="Arial" w:ascii="Arial" w:hAnsi="Arial"/>
          <w:b/>
          <w:bCs/>
          <w:color w:val="000080"/>
          <w:sz w:val="20"/>
          <w:szCs w:val="20"/>
        </w:rPr>
        <w:t>Статья 1116.</w:t>
      </w:r>
      <w:r>
        <w:rPr>
          <w:rFonts w:cs="Arial" w:ascii="Arial" w:hAnsi="Arial"/>
          <w:sz w:val="20"/>
          <w:szCs w:val="20"/>
        </w:rPr>
        <w:t xml:space="preserve"> Лица, которые могут призываться к наследованию</w:t>
      </w:r>
    </w:p>
    <w:p>
      <w:pPr>
        <w:pStyle w:val="Normal"/>
        <w:autoSpaceDE w:val="false"/>
        <w:ind w:firstLine="720"/>
        <w:jc w:val="both"/>
        <w:rPr>
          <w:rFonts w:ascii="Arial" w:hAnsi="Arial" w:cs="Arial"/>
          <w:sz w:val="20"/>
          <w:szCs w:val="20"/>
        </w:rPr>
      </w:pPr>
      <w:bookmarkStart w:id="13450" w:name="sub_1116"/>
      <w:bookmarkStart w:id="13451" w:name="sub_11161"/>
      <w:bookmarkEnd w:id="13450"/>
      <w:bookmarkEnd w:id="13451"/>
      <w:r>
        <w:rPr>
          <w:rFonts w:cs="Arial" w:ascii="Arial" w:hAnsi="Arial"/>
          <w:sz w:val="20"/>
          <w:szCs w:val="20"/>
        </w:rPr>
        <w:t>1. К наследованию могут призываться граждане, находящиеся в живых в день открытия наследства, а также зачатые при жизни наследодателя и родившиеся живыми после открытия наследства.</w:t>
      </w:r>
    </w:p>
    <w:p>
      <w:pPr>
        <w:pStyle w:val="Normal"/>
        <w:autoSpaceDE w:val="false"/>
        <w:ind w:firstLine="720"/>
        <w:jc w:val="both"/>
        <w:rPr>
          <w:rFonts w:ascii="Arial" w:hAnsi="Arial" w:cs="Arial"/>
          <w:sz w:val="20"/>
          <w:szCs w:val="20"/>
        </w:rPr>
      </w:pPr>
      <w:bookmarkStart w:id="13452" w:name="sub_11161"/>
      <w:bookmarkStart w:id="13453" w:name="sub_111612"/>
      <w:bookmarkEnd w:id="13452"/>
      <w:bookmarkEnd w:id="13453"/>
      <w:r>
        <w:rPr>
          <w:rFonts w:cs="Arial" w:ascii="Arial" w:hAnsi="Arial"/>
          <w:sz w:val="20"/>
          <w:szCs w:val="20"/>
        </w:rPr>
        <w:t>К наследованию по завещанию могут призываться также указанные в нем юридические лица, существующие на день открытия наследства.</w:t>
      </w:r>
    </w:p>
    <w:p>
      <w:pPr>
        <w:pStyle w:val="Normal"/>
        <w:autoSpaceDE w:val="false"/>
        <w:ind w:firstLine="720"/>
        <w:jc w:val="both"/>
        <w:rPr/>
      </w:pPr>
      <w:bookmarkStart w:id="13454" w:name="sub_111612"/>
      <w:bookmarkStart w:id="13455" w:name="sub_111602"/>
      <w:bookmarkEnd w:id="13454"/>
      <w:bookmarkEnd w:id="13455"/>
      <w:r>
        <w:rPr>
          <w:rFonts w:cs="Arial" w:ascii="Arial" w:hAnsi="Arial"/>
          <w:sz w:val="20"/>
          <w:szCs w:val="20"/>
        </w:rPr>
        <w:t xml:space="preserve">2. К наследованию по завещанию могут призываться Российская Федерация, субъекты Российской Федерации, муниципальные образования, иностранные государства и международные организации, а к наследованию по закону - Российская Федерация в соответствии со </w:t>
      </w:r>
      <w:hyperlink w:anchor="sub_1151">
        <w:r>
          <w:rPr>
            <w:rStyle w:val="Style15"/>
            <w:rFonts w:cs="Arial" w:ascii="Arial" w:hAnsi="Arial"/>
            <w:color w:val="008000"/>
            <w:sz w:val="20"/>
            <w:szCs w:val="20"/>
            <w:u w:val="single"/>
          </w:rPr>
          <w:t>статьей 1151</w:t>
        </w:r>
      </w:hyperlink>
      <w:r>
        <w:rPr>
          <w:rFonts w:cs="Arial" w:ascii="Arial" w:hAnsi="Arial"/>
          <w:sz w:val="20"/>
          <w:szCs w:val="20"/>
        </w:rPr>
        <w:t xml:space="preserve"> настоящего Кодекса.</w:t>
      </w:r>
    </w:p>
    <w:p>
      <w:pPr>
        <w:pStyle w:val="Normal"/>
        <w:autoSpaceDE w:val="false"/>
        <w:jc w:val="both"/>
        <w:rPr>
          <w:rFonts w:ascii="Courier New" w:hAnsi="Courier New" w:cs="Courier New"/>
          <w:sz w:val="20"/>
          <w:szCs w:val="20"/>
        </w:rPr>
      </w:pPr>
      <w:bookmarkStart w:id="13456" w:name="sub_111602"/>
      <w:bookmarkStart w:id="13457" w:name="sub_111602"/>
      <w:bookmarkEnd w:id="13457"/>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3458" w:name="sub_191169860"/>
      <w:bookmarkEnd w:id="13458"/>
      <w:r>
        <w:rPr>
          <w:rFonts w:cs="Arial" w:ascii="Arial" w:hAnsi="Arial"/>
          <w:i/>
          <w:iCs/>
          <w:color w:val="800080"/>
          <w:sz w:val="20"/>
          <w:szCs w:val="20"/>
        </w:rPr>
        <w:t>См. комментарии к статье 1116 настоящего Кодекса</w:t>
      </w:r>
    </w:p>
    <w:p>
      <w:pPr>
        <w:pStyle w:val="Normal"/>
        <w:autoSpaceDE w:val="false"/>
        <w:jc w:val="both"/>
        <w:rPr>
          <w:rFonts w:ascii="Arial" w:hAnsi="Arial" w:cs="Arial"/>
          <w:i/>
          <w:i/>
          <w:iCs/>
          <w:color w:val="800080"/>
          <w:sz w:val="20"/>
          <w:szCs w:val="20"/>
        </w:rPr>
      </w:pPr>
      <w:bookmarkStart w:id="13459" w:name="sub_191169860"/>
      <w:bookmarkStart w:id="13460" w:name="sub_191169860"/>
      <w:bookmarkEnd w:id="13460"/>
      <w:r>
        <w:rPr>
          <w:rFonts w:cs="Arial" w:ascii="Arial" w:hAnsi="Arial"/>
          <w:i/>
          <w:iCs/>
          <w:color w:val="800080"/>
          <w:sz w:val="20"/>
          <w:szCs w:val="20"/>
        </w:rPr>
      </w:r>
    </w:p>
    <w:p>
      <w:pPr>
        <w:pStyle w:val="Normal"/>
        <w:autoSpaceDE w:val="false"/>
        <w:ind w:start="1612" w:hanging="892"/>
        <w:jc w:val="both"/>
        <w:rPr/>
      </w:pPr>
      <w:bookmarkStart w:id="13461" w:name="sub_1117"/>
      <w:bookmarkEnd w:id="13461"/>
      <w:r>
        <w:rPr>
          <w:rFonts w:cs="Arial" w:ascii="Arial" w:hAnsi="Arial"/>
          <w:b/>
          <w:bCs/>
          <w:color w:val="000080"/>
          <w:sz w:val="20"/>
          <w:szCs w:val="20"/>
        </w:rPr>
        <w:t>Статья 1117.</w:t>
      </w:r>
      <w:r>
        <w:rPr>
          <w:rFonts w:cs="Arial" w:ascii="Arial" w:hAnsi="Arial"/>
          <w:sz w:val="20"/>
          <w:szCs w:val="20"/>
        </w:rPr>
        <w:t xml:space="preserve"> Недостойные наследники</w:t>
      </w:r>
    </w:p>
    <w:p>
      <w:pPr>
        <w:pStyle w:val="Normal"/>
        <w:autoSpaceDE w:val="false"/>
        <w:ind w:firstLine="720"/>
        <w:jc w:val="both"/>
        <w:rPr>
          <w:rFonts w:ascii="Arial" w:hAnsi="Arial" w:cs="Arial"/>
          <w:sz w:val="20"/>
          <w:szCs w:val="20"/>
        </w:rPr>
      </w:pPr>
      <w:bookmarkStart w:id="13462" w:name="sub_1117"/>
      <w:bookmarkStart w:id="13463" w:name="sub_11171"/>
      <w:bookmarkEnd w:id="13462"/>
      <w:bookmarkEnd w:id="13463"/>
      <w:r>
        <w:rPr>
          <w:rFonts w:cs="Arial" w:ascii="Arial" w:hAnsi="Arial"/>
          <w:sz w:val="20"/>
          <w:szCs w:val="20"/>
        </w:rPr>
        <w:t>1. Не наследуют ни по закону, ни по завещанию граждане, которые своими умышленными противоправными действиями, направленными против наследодателя, кого-либо из его наследников или против осуществления последней воли наследодателя, выраженной в завещании, способствовали либо пытались способствовать призванию их самих или других лиц к наследованию либо способствовали или пытались способствовать увеличению причитающейся им или другим лицам доли наследства, если эти обстоятельства подтверждены в судебном порядке. Однако граждане, которым наследодатель после утраты ими права наследования завещал имущество, вправе наследовать это имущество.</w:t>
      </w:r>
    </w:p>
    <w:p>
      <w:pPr>
        <w:pStyle w:val="Normal"/>
        <w:autoSpaceDE w:val="false"/>
        <w:ind w:firstLine="720"/>
        <w:jc w:val="both"/>
        <w:rPr>
          <w:rFonts w:ascii="Arial" w:hAnsi="Arial" w:cs="Arial"/>
          <w:sz w:val="20"/>
          <w:szCs w:val="20"/>
        </w:rPr>
      </w:pPr>
      <w:bookmarkStart w:id="13464" w:name="sub_11171"/>
      <w:bookmarkStart w:id="13465" w:name="sub_111712"/>
      <w:bookmarkEnd w:id="13464"/>
      <w:bookmarkEnd w:id="13465"/>
      <w:r>
        <w:rPr>
          <w:rFonts w:cs="Arial" w:ascii="Arial" w:hAnsi="Arial"/>
          <w:sz w:val="20"/>
          <w:szCs w:val="20"/>
        </w:rPr>
        <w:t>Не наследуют по закону родители после детей, в отношении которых родители были в судебном порядке лишены родительских прав и не восстановлены в этих правах ко дню открытия наследства.</w:t>
      </w:r>
    </w:p>
    <w:p>
      <w:pPr>
        <w:pStyle w:val="Normal"/>
        <w:autoSpaceDE w:val="false"/>
        <w:ind w:firstLine="720"/>
        <w:jc w:val="both"/>
        <w:rPr>
          <w:rFonts w:ascii="Arial" w:hAnsi="Arial" w:cs="Arial"/>
          <w:sz w:val="20"/>
          <w:szCs w:val="20"/>
        </w:rPr>
      </w:pPr>
      <w:bookmarkStart w:id="13466" w:name="sub_111712"/>
      <w:bookmarkStart w:id="13467" w:name="sub_111702"/>
      <w:bookmarkEnd w:id="13466"/>
      <w:bookmarkEnd w:id="13467"/>
      <w:r>
        <w:rPr>
          <w:rFonts w:cs="Arial" w:ascii="Arial" w:hAnsi="Arial"/>
          <w:sz w:val="20"/>
          <w:szCs w:val="20"/>
        </w:rPr>
        <w:t>2. По требованию заинтересованного лица суд отстраняет от наследования по закону граждан, злостно уклонявшихся от выполнения лежавших на них в силу закона обязанностей по содержанию наследодателя.</w:t>
      </w:r>
    </w:p>
    <w:p>
      <w:pPr>
        <w:pStyle w:val="Normal"/>
        <w:autoSpaceDE w:val="false"/>
        <w:ind w:firstLine="720"/>
        <w:jc w:val="both"/>
        <w:rPr/>
      </w:pPr>
      <w:bookmarkStart w:id="13468" w:name="sub_111702"/>
      <w:bookmarkStart w:id="13469" w:name="sub_111703"/>
      <w:bookmarkEnd w:id="13468"/>
      <w:bookmarkEnd w:id="13469"/>
      <w:r>
        <w:rPr>
          <w:rFonts w:cs="Arial" w:ascii="Arial" w:hAnsi="Arial"/>
          <w:sz w:val="20"/>
          <w:szCs w:val="20"/>
        </w:rPr>
        <w:t xml:space="preserve">3. Лицо, не имеющее права наследовать или отстраненное от наследования на основании настоящей статьи (недостойный наследник), обязано возвратить в соответствии с правилами </w:t>
      </w:r>
      <w:hyperlink w:anchor="sub_2060">
        <w:r>
          <w:rPr>
            <w:rStyle w:val="Style15"/>
            <w:rFonts w:cs="Arial" w:ascii="Arial" w:hAnsi="Arial"/>
            <w:color w:val="008000"/>
            <w:sz w:val="20"/>
            <w:szCs w:val="20"/>
            <w:u w:val="single"/>
          </w:rPr>
          <w:t>главы 60</w:t>
        </w:r>
      </w:hyperlink>
      <w:r>
        <w:rPr>
          <w:rFonts w:cs="Arial" w:ascii="Arial" w:hAnsi="Arial"/>
          <w:sz w:val="20"/>
          <w:szCs w:val="20"/>
        </w:rPr>
        <w:t xml:space="preserve"> настоящего Кодекса все имущество, неосновательно полученное им из состава наследства.</w:t>
      </w:r>
    </w:p>
    <w:p>
      <w:pPr>
        <w:pStyle w:val="Normal"/>
        <w:autoSpaceDE w:val="false"/>
        <w:ind w:firstLine="720"/>
        <w:jc w:val="both"/>
        <w:rPr>
          <w:rFonts w:ascii="Arial" w:hAnsi="Arial" w:cs="Arial"/>
          <w:sz w:val="20"/>
          <w:szCs w:val="20"/>
        </w:rPr>
      </w:pPr>
      <w:bookmarkStart w:id="13470" w:name="sub_111703"/>
      <w:bookmarkStart w:id="13471" w:name="sub_11173"/>
      <w:bookmarkEnd w:id="13470"/>
      <w:bookmarkEnd w:id="13471"/>
      <w:r>
        <w:rPr>
          <w:rFonts w:cs="Arial" w:ascii="Arial" w:hAnsi="Arial"/>
          <w:sz w:val="20"/>
          <w:szCs w:val="20"/>
        </w:rPr>
        <w:t>4. Правила настоящей статьи распространяются на наследников, имеющих право на обязательную долю в наследстве.</w:t>
      </w:r>
    </w:p>
    <w:p>
      <w:pPr>
        <w:pStyle w:val="Normal"/>
        <w:autoSpaceDE w:val="false"/>
        <w:ind w:firstLine="720"/>
        <w:jc w:val="both"/>
        <w:rPr/>
      </w:pPr>
      <w:bookmarkStart w:id="13472" w:name="sub_11173"/>
      <w:bookmarkStart w:id="13473" w:name="sub_111705"/>
      <w:bookmarkEnd w:id="13472"/>
      <w:bookmarkEnd w:id="13473"/>
      <w:r>
        <w:rPr>
          <w:rFonts w:cs="Arial" w:ascii="Arial" w:hAnsi="Arial"/>
          <w:sz w:val="20"/>
          <w:szCs w:val="20"/>
        </w:rPr>
        <w:t>5. Правила настоящей статьи соответственно применяются к завещательному отказу (</w:t>
      </w:r>
      <w:hyperlink w:anchor="sub_1137">
        <w:r>
          <w:rPr>
            <w:rStyle w:val="Style15"/>
            <w:rFonts w:cs="Arial" w:ascii="Arial" w:hAnsi="Arial"/>
            <w:color w:val="008000"/>
            <w:sz w:val="20"/>
            <w:szCs w:val="20"/>
            <w:u w:val="single"/>
          </w:rPr>
          <w:t>статья 1137</w:t>
        </w:r>
      </w:hyperlink>
      <w:r>
        <w:rPr>
          <w:rFonts w:cs="Arial" w:ascii="Arial" w:hAnsi="Arial"/>
          <w:sz w:val="20"/>
          <w:szCs w:val="20"/>
        </w:rPr>
        <w:t>). В случае, когда предметом завещательного отказа было выполнение определенной работы для недостойного отказополучателя или оказание ему определенной услуги, последний обязан возместить наследнику, исполнившему завещательный отказ, стоимость выполненной для недостойного отказополучателя работы или оказанной ему услуги.</w:t>
      </w:r>
    </w:p>
    <w:p>
      <w:pPr>
        <w:pStyle w:val="Normal"/>
        <w:autoSpaceDE w:val="false"/>
        <w:jc w:val="both"/>
        <w:rPr>
          <w:rFonts w:ascii="Courier New" w:hAnsi="Courier New" w:cs="Courier New"/>
          <w:sz w:val="20"/>
          <w:szCs w:val="20"/>
        </w:rPr>
      </w:pPr>
      <w:bookmarkStart w:id="13474" w:name="sub_111705"/>
      <w:bookmarkStart w:id="13475" w:name="sub_111705"/>
      <w:bookmarkEnd w:id="13475"/>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3476" w:name="sub_191171240"/>
      <w:bookmarkEnd w:id="13476"/>
      <w:r>
        <w:rPr>
          <w:rFonts w:cs="Arial" w:ascii="Arial" w:hAnsi="Arial"/>
          <w:i/>
          <w:iCs/>
          <w:color w:val="800080"/>
          <w:sz w:val="20"/>
          <w:szCs w:val="20"/>
        </w:rPr>
        <w:t>См. комментарии к статье 1117 настоящего Кодекса</w:t>
      </w:r>
    </w:p>
    <w:p>
      <w:pPr>
        <w:pStyle w:val="Normal"/>
        <w:autoSpaceDE w:val="false"/>
        <w:jc w:val="both"/>
        <w:rPr>
          <w:rFonts w:ascii="Arial" w:hAnsi="Arial" w:cs="Arial"/>
          <w:i/>
          <w:i/>
          <w:iCs/>
          <w:color w:val="800080"/>
          <w:sz w:val="20"/>
          <w:szCs w:val="20"/>
        </w:rPr>
      </w:pPr>
      <w:bookmarkStart w:id="13477" w:name="sub_191171240"/>
      <w:bookmarkStart w:id="13478" w:name="sub_191171240"/>
      <w:bookmarkEnd w:id="13478"/>
      <w:r>
        <w:rPr>
          <w:rFonts w:cs="Arial" w:ascii="Arial" w:hAnsi="Arial"/>
          <w:i/>
          <w:iCs/>
          <w:color w:val="8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3479" w:name="sub_3062"/>
      <w:bookmarkEnd w:id="13479"/>
      <w:r>
        <w:rPr>
          <w:rFonts w:cs="Arial" w:ascii="Arial" w:hAnsi="Arial"/>
          <w:b/>
          <w:bCs/>
          <w:color w:val="000080"/>
          <w:sz w:val="20"/>
          <w:szCs w:val="20"/>
        </w:rPr>
        <w:t>Глава 62. Наследование по завещанию</w:t>
      </w:r>
    </w:p>
    <w:p>
      <w:pPr>
        <w:pStyle w:val="Normal"/>
        <w:autoSpaceDE w:val="false"/>
        <w:jc w:val="both"/>
        <w:rPr>
          <w:rFonts w:ascii="Courier New" w:hAnsi="Courier New" w:cs="Courier New"/>
          <w:b/>
          <w:b/>
          <w:bCs/>
          <w:color w:val="000080"/>
          <w:sz w:val="20"/>
          <w:szCs w:val="20"/>
        </w:rPr>
      </w:pPr>
      <w:bookmarkStart w:id="13480" w:name="sub_3062"/>
      <w:bookmarkStart w:id="13481" w:name="sub_3062"/>
      <w:bookmarkEnd w:id="13481"/>
      <w:r>
        <w:rPr>
          <w:rFonts w:cs="Courier New" w:ascii="Courier New" w:hAnsi="Courier New"/>
          <w:b/>
          <w:bCs/>
          <w:color w:val="000080"/>
          <w:sz w:val="20"/>
          <w:szCs w:val="20"/>
        </w:rPr>
      </w:r>
    </w:p>
    <w:p>
      <w:pPr>
        <w:pStyle w:val="Normal"/>
        <w:autoSpaceDE w:val="false"/>
        <w:ind w:start="1612" w:hanging="892"/>
        <w:jc w:val="both"/>
        <w:rPr/>
      </w:pPr>
      <w:bookmarkStart w:id="13482" w:name="sub_1118"/>
      <w:bookmarkEnd w:id="13482"/>
      <w:r>
        <w:rPr>
          <w:rFonts w:cs="Arial" w:ascii="Arial" w:hAnsi="Arial"/>
          <w:b/>
          <w:bCs/>
          <w:color w:val="000080"/>
          <w:sz w:val="20"/>
          <w:szCs w:val="20"/>
        </w:rPr>
        <w:t>Статья 1118.</w:t>
      </w:r>
      <w:r>
        <w:rPr>
          <w:rFonts w:cs="Arial" w:ascii="Arial" w:hAnsi="Arial"/>
          <w:sz w:val="20"/>
          <w:szCs w:val="20"/>
        </w:rPr>
        <w:t xml:space="preserve"> Общие положения</w:t>
      </w:r>
    </w:p>
    <w:p>
      <w:pPr>
        <w:pStyle w:val="Normal"/>
        <w:autoSpaceDE w:val="false"/>
        <w:ind w:firstLine="720"/>
        <w:jc w:val="both"/>
        <w:rPr>
          <w:rFonts w:ascii="Arial" w:hAnsi="Arial" w:cs="Arial"/>
          <w:sz w:val="20"/>
          <w:szCs w:val="20"/>
        </w:rPr>
      </w:pPr>
      <w:bookmarkStart w:id="13483" w:name="sub_1118"/>
      <w:bookmarkStart w:id="13484" w:name="sub_11181"/>
      <w:bookmarkEnd w:id="13483"/>
      <w:bookmarkEnd w:id="13484"/>
      <w:r>
        <w:rPr>
          <w:rFonts w:cs="Arial" w:ascii="Arial" w:hAnsi="Arial"/>
          <w:sz w:val="20"/>
          <w:szCs w:val="20"/>
        </w:rPr>
        <w:t>1. Распорядиться имуществом на случай смерти можно только путем совершения завещания.</w:t>
      </w:r>
    </w:p>
    <w:p>
      <w:pPr>
        <w:pStyle w:val="Normal"/>
        <w:autoSpaceDE w:val="false"/>
        <w:ind w:firstLine="720"/>
        <w:jc w:val="both"/>
        <w:rPr/>
      </w:pPr>
      <w:bookmarkStart w:id="13485" w:name="sub_11181"/>
      <w:bookmarkStart w:id="13486" w:name="sub_11182"/>
      <w:bookmarkEnd w:id="13485"/>
      <w:bookmarkEnd w:id="13486"/>
      <w:r>
        <w:rPr>
          <w:rFonts w:cs="Arial" w:ascii="Arial" w:hAnsi="Arial"/>
          <w:sz w:val="20"/>
          <w:szCs w:val="20"/>
        </w:rPr>
        <w:t xml:space="preserve">2. Завещание может быть совершено гражданином, обладающим в момент его совершения </w:t>
      </w:r>
      <w:hyperlink w:anchor="sub_21">
        <w:r>
          <w:rPr>
            <w:rStyle w:val="Style15"/>
            <w:rFonts w:cs="Arial" w:ascii="Arial" w:hAnsi="Arial"/>
            <w:color w:val="008000"/>
            <w:sz w:val="20"/>
            <w:szCs w:val="20"/>
            <w:u w:val="single"/>
          </w:rPr>
          <w:t>дееспособностью</w:t>
        </w:r>
      </w:hyperlink>
      <w:r>
        <w:rPr>
          <w:rFonts w:cs="Arial" w:ascii="Arial" w:hAnsi="Arial"/>
          <w:sz w:val="20"/>
          <w:szCs w:val="20"/>
        </w:rPr>
        <w:t xml:space="preserve"> в полном объеме.</w:t>
      </w:r>
    </w:p>
    <w:p>
      <w:pPr>
        <w:pStyle w:val="Normal"/>
        <w:autoSpaceDE w:val="false"/>
        <w:ind w:firstLine="720"/>
        <w:jc w:val="both"/>
        <w:rPr>
          <w:rFonts w:ascii="Arial" w:hAnsi="Arial" w:cs="Arial"/>
          <w:sz w:val="20"/>
          <w:szCs w:val="20"/>
        </w:rPr>
      </w:pPr>
      <w:bookmarkStart w:id="13487" w:name="sub_11182"/>
      <w:bookmarkStart w:id="13488" w:name="sub_11183"/>
      <w:bookmarkEnd w:id="13487"/>
      <w:bookmarkEnd w:id="13488"/>
      <w:r>
        <w:rPr>
          <w:rFonts w:cs="Arial" w:ascii="Arial" w:hAnsi="Arial"/>
          <w:sz w:val="20"/>
          <w:szCs w:val="20"/>
        </w:rPr>
        <w:t>3. Завещание должно быть совершено лично. Совершение завещания через представителя не допускается.</w:t>
      </w:r>
    </w:p>
    <w:p>
      <w:pPr>
        <w:pStyle w:val="Normal"/>
        <w:autoSpaceDE w:val="false"/>
        <w:ind w:firstLine="720"/>
        <w:jc w:val="both"/>
        <w:rPr>
          <w:rFonts w:ascii="Arial" w:hAnsi="Arial" w:cs="Arial"/>
          <w:sz w:val="20"/>
          <w:szCs w:val="20"/>
        </w:rPr>
      </w:pPr>
      <w:bookmarkStart w:id="13489" w:name="sub_11183"/>
      <w:bookmarkStart w:id="13490" w:name="sub_11184"/>
      <w:bookmarkEnd w:id="13489"/>
      <w:bookmarkEnd w:id="13490"/>
      <w:r>
        <w:rPr>
          <w:rFonts w:cs="Arial" w:ascii="Arial" w:hAnsi="Arial"/>
          <w:sz w:val="20"/>
          <w:szCs w:val="20"/>
        </w:rPr>
        <w:t>4. В завещании могут содержаться распоряжения только одного гражданина. Совершение завещания двумя или более гражданами не допускается.</w:t>
      </w:r>
    </w:p>
    <w:p>
      <w:pPr>
        <w:pStyle w:val="Normal"/>
        <w:autoSpaceDE w:val="false"/>
        <w:ind w:firstLine="720"/>
        <w:jc w:val="both"/>
        <w:rPr>
          <w:rFonts w:ascii="Arial" w:hAnsi="Arial" w:cs="Arial"/>
          <w:sz w:val="20"/>
          <w:szCs w:val="20"/>
        </w:rPr>
      </w:pPr>
      <w:bookmarkStart w:id="13491" w:name="sub_11184"/>
      <w:bookmarkStart w:id="13492" w:name="sub_11185"/>
      <w:bookmarkEnd w:id="13491"/>
      <w:bookmarkEnd w:id="13492"/>
      <w:r>
        <w:rPr>
          <w:rFonts w:cs="Arial" w:ascii="Arial" w:hAnsi="Arial"/>
          <w:sz w:val="20"/>
          <w:szCs w:val="20"/>
        </w:rPr>
        <w:t>5. Завещание является односторонней сделкой, которая создает права и обязанности после открытия наследства.</w:t>
      </w:r>
    </w:p>
    <w:p>
      <w:pPr>
        <w:pStyle w:val="Normal"/>
        <w:autoSpaceDE w:val="false"/>
        <w:jc w:val="both"/>
        <w:rPr>
          <w:rFonts w:ascii="Courier New" w:hAnsi="Courier New" w:cs="Courier New"/>
          <w:sz w:val="20"/>
          <w:szCs w:val="20"/>
        </w:rPr>
      </w:pPr>
      <w:bookmarkStart w:id="13493" w:name="sub_11185"/>
      <w:bookmarkStart w:id="13494" w:name="sub_11185"/>
      <w:bookmarkEnd w:id="13494"/>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3495" w:name="sub_191172684"/>
      <w:bookmarkEnd w:id="13495"/>
      <w:r>
        <w:rPr>
          <w:rFonts w:cs="Arial" w:ascii="Arial" w:hAnsi="Arial"/>
          <w:i/>
          <w:iCs/>
          <w:color w:val="800080"/>
          <w:sz w:val="20"/>
          <w:szCs w:val="20"/>
        </w:rPr>
        <w:t>См. комментарии к статье 1118 настоящего Кодекса</w:t>
      </w:r>
    </w:p>
    <w:p>
      <w:pPr>
        <w:pStyle w:val="Normal"/>
        <w:autoSpaceDE w:val="false"/>
        <w:ind w:start="139" w:firstLine="139"/>
        <w:jc w:val="both"/>
        <w:rPr>
          <w:rFonts w:ascii="Arial" w:hAnsi="Arial" w:cs="Arial"/>
          <w:i/>
          <w:i/>
          <w:iCs/>
          <w:color w:val="800080"/>
          <w:sz w:val="20"/>
          <w:szCs w:val="20"/>
        </w:rPr>
      </w:pPr>
      <w:bookmarkStart w:id="13496" w:name="sub_191172684"/>
      <w:bookmarkEnd w:id="13496"/>
      <w:r>
        <w:rPr>
          <w:rFonts w:cs="Arial" w:ascii="Arial" w:hAnsi="Arial"/>
          <w:i/>
          <w:iCs/>
          <w:color w:val="800080"/>
          <w:sz w:val="20"/>
          <w:szCs w:val="20"/>
        </w:rPr>
        <w:t>См. схему "Наследование по завещанию. Общие положения"</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start="1612" w:hanging="892"/>
        <w:jc w:val="both"/>
        <w:rPr/>
      </w:pPr>
      <w:bookmarkStart w:id="13497" w:name="sub_1119"/>
      <w:bookmarkEnd w:id="13497"/>
      <w:r>
        <w:rPr>
          <w:rFonts w:cs="Arial" w:ascii="Arial" w:hAnsi="Arial"/>
          <w:b/>
          <w:bCs/>
          <w:color w:val="000080"/>
          <w:sz w:val="20"/>
          <w:szCs w:val="20"/>
        </w:rPr>
        <w:t>Статья 1119.</w:t>
      </w:r>
      <w:r>
        <w:rPr>
          <w:rFonts w:cs="Arial" w:ascii="Arial" w:hAnsi="Arial"/>
          <w:sz w:val="20"/>
          <w:szCs w:val="20"/>
        </w:rPr>
        <w:t xml:space="preserve"> Свобода завещания</w:t>
      </w:r>
    </w:p>
    <w:p>
      <w:pPr>
        <w:pStyle w:val="Normal"/>
        <w:autoSpaceDE w:val="false"/>
        <w:ind w:firstLine="720"/>
        <w:jc w:val="both"/>
        <w:rPr>
          <w:rFonts w:ascii="Arial" w:hAnsi="Arial" w:cs="Arial"/>
          <w:sz w:val="20"/>
          <w:szCs w:val="20"/>
        </w:rPr>
      </w:pPr>
      <w:bookmarkStart w:id="13498" w:name="sub_1119"/>
      <w:bookmarkStart w:id="13499" w:name="sub_11191"/>
      <w:bookmarkEnd w:id="13498"/>
      <w:bookmarkEnd w:id="13499"/>
      <w:r>
        <w:rPr>
          <w:rFonts w:cs="Arial" w:ascii="Arial" w:hAnsi="Arial"/>
          <w:sz w:val="20"/>
          <w:szCs w:val="20"/>
        </w:rPr>
        <w:t>1. Завещатель вправе по своему усмотрению завещать имущество любым лицам, любым образом определить доли наследников в наследстве, лишить наследства одного, нескольких или всех наследников по закону, не указывая причин такого лишения, а также включить в завещание иные распоряжения, предусмотренные правилами настоящего Кодекса о наследовании, отменить или изменить совершенное завещание.</w:t>
      </w:r>
    </w:p>
    <w:p>
      <w:pPr>
        <w:pStyle w:val="Normal"/>
        <w:autoSpaceDE w:val="false"/>
        <w:ind w:firstLine="720"/>
        <w:jc w:val="both"/>
        <w:rPr/>
      </w:pPr>
      <w:bookmarkStart w:id="13500" w:name="sub_11191"/>
      <w:bookmarkEnd w:id="13500"/>
      <w:r>
        <w:rPr>
          <w:rFonts w:cs="Arial" w:ascii="Arial" w:hAnsi="Arial"/>
          <w:sz w:val="20"/>
          <w:szCs w:val="20"/>
        </w:rPr>
        <w:t>Свобода завещания ограничивается правилами об обязательной доле в наследстве (</w:t>
      </w:r>
      <w:hyperlink w:anchor="sub_1149">
        <w:r>
          <w:rPr>
            <w:rStyle w:val="Style15"/>
            <w:rFonts w:cs="Arial" w:ascii="Arial" w:hAnsi="Arial"/>
            <w:color w:val="008000"/>
            <w:sz w:val="20"/>
            <w:szCs w:val="20"/>
            <w:u w:val="single"/>
          </w:rPr>
          <w:t>статья 1149</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13501" w:name="sub_11192"/>
      <w:bookmarkEnd w:id="13501"/>
      <w:r>
        <w:rPr>
          <w:rFonts w:cs="Arial" w:ascii="Arial" w:hAnsi="Arial"/>
          <w:sz w:val="20"/>
          <w:szCs w:val="20"/>
        </w:rPr>
        <w:t>2. Завещатель не обязан сообщать кому-либо о содержании, совершении, об изменении или отмене завещания.</w:t>
      </w:r>
    </w:p>
    <w:p>
      <w:pPr>
        <w:pStyle w:val="Normal"/>
        <w:autoSpaceDE w:val="false"/>
        <w:jc w:val="both"/>
        <w:rPr>
          <w:rFonts w:ascii="Courier New" w:hAnsi="Courier New" w:cs="Courier New"/>
          <w:sz w:val="20"/>
          <w:szCs w:val="20"/>
        </w:rPr>
      </w:pPr>
      <w:bookmarkStart w:id="13502" w:name="sub_11192"/>
      <w:bookmarkStart w:id="13503" w:name="sub_11192"/>
      <w:bookmarkEnd w:id="13503"/>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3504" w:name="sub_191173432"/>
      <w:bookmarkEnd w:id="13504"/>
      <w:r>
        <w:rPr>
          <w:rFonts w:cs="Arial" w:ascii="Arial" w:hAnsi="Arial"/>
          <w:i/>
          <w:iCs/>
          <w:color w:val="800080"/>
          <w:sz w:val="20"/>
          <w:szCs w:val="20"/>
        </w:rPr>
        <w:t>См. комментарии к статье 1119 настоящего Кодекса</w:t>
      </w:r>
    </w:p>
    <w:p>
      <w:pPr>
        <w:pStyle w:val="Normal"/>
        <w:autoSpaceDE w:val="false"/>
        <w:jc w:val="both"/>
        <w:rPr>
          <w:rFonts w:ascii="Arial" w:hAnsi="Arial" w:cs="Arial"/>
          <w:i/>
          <w:i/>
          <w:iCs/>
          <w:color w:val="800080"/>
          <w:sz w:val="20"/>
          <w:szCs w:val="20"/>
        </w:rPr>
      </w:pPr>
      <w:bookmarkStart w:id="13505" w:name="sub_191173432"/>
      <w:bookmarkStart w:id="13506" w:name="sub_191173432"/>
      <w:bookmarkEnd w:id="13506"/>
      <w:r>
        <w:rPr>
          <w:rFonts w:cs="Arial" w:ascii="Arial" w:hAnsi="Arial"/>
          <w:i/>
          <w:iCs/>
          <w:color w:val="800080"/>
          <w:sz w:val="20"/>
          <w:szCs w:val="20"/>
        </w:rPr>
      </w:r>
    </w:p>
    <w:p>
      <w:pPr>
        <w:pStyle w:val="Normal"/>
        <w:autoSpaceDE w:val="false"/>
        <w:ind w:start="1612" w:hanging="892"/>
        <w:jc w:val="both"/>
        <w:rPr/>
      </w:pPr>
      <w:bookmarkStart w:id="13507" w:name="sub_1120"/>
      <w:bookmarkEnd w:id="13507"/>
      <w:r>
        <w:rPr>
          <w:rFonts w:cs="Arial" w:ascii="Arial" w:hAnsi="Arial"/>
          <w:b/>
          <w:bCs/>
          <w:color w:val="000080"/>
          <w:sz w:val="20"/>
          <w:szCs w:val="20"/>
        </w:rPr>
        <w:t>Статья 1120.</w:t>
      </w:r>
      <w:r>
        <w:rPr>
          <w:rFonts w:cs="Arial" w:ascii="Arial" w:hAnsi="Arial"/>
          <w:sz w:val="20"/>
          <w:szCs w:val="20"/>
        </w:rPr>
        <w:t xml:space="preserve"> Право завещать любое имущество</w:t>
      </w:r>
    </w:p>
    <w:p>
      <w:pPr>
        <w:pStyle w:val="Normal"/>
        <w:autoSpaceDE w:val="false"/>
        <w:ind w:firstLine="720"/>
        <w:jc w:val="both"/>
        <w:rPr>
          <w:rFonts w:ascii="Arial" w:hAnsi="Arial" w:cs="Arial"/>
          <w:sz w:val="20"/>
          <w:szCs w:val="20"/>
        </w:rPr>
      </w:pPr>
      <w:bookmarkStart w:id="13508" w:name="sub_1120"/>
      <w:bookmarkEnd w:id="13508"/>
      <w:r>
        <w:rPr>
          <w:rFonts w:cs="Arial" w:ascii="Arial" w:hAnsi="Arial"/>
          <w:sz w:val="20"/>
          <w:szCs w:val="20"/>
        </w:rPr>
        <w:t>Завещатель вправе совершить завещание, содержащее распоряжение о любом имуществе, в том числе о том, которое он может приобрести в будущем.</w:t>
      </w:r>
    </w:p>
    <w:p>
      <w:pPr>
        <w:pStyle w:val="Normal"/>
        <w:autoSpaceDE w:val="false"/>
        <w:ind w:firstLine="720"/>
        <w:jc w:val="both"/>
        <w:rPr>
          <w:rFonts w:ascii="Arial" w:hAnsi="Arial" w:cs="Arial"/>
          <w:sz w:val="20"/>
          <w:szCs w:val="20"/>
        </w:rPr>
      </w:pPr>
      <w:bookmarkStart w:id="13509" w:name="sub_1120002"/>
      <w:bookmarkEnd w:id="13509"/>
      <w:r>
        <w:rPr>
          <w:rFonts w:cs="Arial" w:ascii="Arial" w:hAnsi="Arial"/>
          <w:sz w:val="20"/>
          <w:szCs w:val="20"/>
        </w:rPr>
        <w:t>Завещатель может распорядиться своим имуществом или какой-либо его частью, составив одно или несколько завещаний.</w:t>
      </w:r>
    </w:p>
    <w:p>
      <w:pPr>
        <w:pStyle w:val="Normal"/>
        <w:autoSpaceDE w:val="false"/>
        <w:jc w:val="both"/>
        <w:rPr>
          <w:rFonts w:ascii="Courier New" w:hAnsi="Courier New" w:cs="Courier New"/>
          <w:sz w:val="20"/>
          <w:szCs w:val="20"/>
        </w:rPr>
      </w:pPr>
      <w:bookmarkStart w:id="13510" w:name="sub_1120002"/>
      <w:bookmarkStart w:id="13511" w:name="sub_1120002"/>
      <w:bookmarkEnd w:id="13511"/>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3512" w:name="sub_191174028"/>
      <w:bookmarkEnd w:id="13512"/>
      <w:r>
        <w:rPr>
          <w:rFonts w:cs="Arial" w:ascii="Arial" w:hAnsi="Arial"/>
          <w:i/>
          <w:iCs/>
          <w:color w:val="800080"/>
          <w:sz w:val="20"/>
          <w:szCs w:val="20"/>
        </w:rPr>
        <w:t>См. комментарии к статье 1120 настоящего Кодекса</w:t>
      </w:r>
    </w:p>
    <w:p>
      <w:pPr>
        <w:pStyle w:val="Normal"/>
        <w:autoSpaceDE w:val="false"/>
        <w:jc w:val="both"/>
        <w:rPr>
          <w:rFonts w:ascii="Arial" w:hAnsi="Arial" w:cs="Arial"/>
          <w:i/>
          <w:i/>
          <w:iCs/>
          <w:color w:val="800080"/>
          <w:sz w:val="20"/>
          <w:szCs w:val="20"/>
        </w:rPr>
      </w:pPr>
      <w:bookmarkStart w:id="13513" w:name="sub_191174028"/>
      <w:bookmarkStart w:id="13514" w:name="sub_191174028"/>
      <w:bookmarkEnd w:id="13514"/>
      <w:r>
        <w:rPr>
          <w:rFonts w:cs="Arial" w:ascii="Arial" w:hAnsi="Arial"/>
          <w:i/>
          <w:iCs/>
          <w:color w:val="800080"/>
          <w:sz w:val="20"/>
          <w:szCs w:val="20"/>
        </w:rPr>
      </w:r>
    </w:p>
    <w:p>
      <w:pPr>
        <w:pStyle w:val="Normal"/>
        <w:autoSpaceDE w:val="false"/>
        <w:ind w:start="1612" w:hanging="892"/>
        <w:jc w:val="both"/>
        <w:rPr/>
      </w:pPr>
      <w:bookmarkStart w:id="13515" w:name="sub_1121"/>
      <w:bookmarkEnd w:id="13515"/>
      <w:r>
        <w:rPr>
          <w:rFonts w:cs="Arial" w:ascii="Arial" w:hAnsi="Arial"/>
          <w:b/>
          <w:bCs/>
          <w:color w:val="000080"/>
          <w:sz w:val="20"/>
          <w:szCs w:val="20"/>
        </w:rPr>
        <w:t>Статья 1121.</w:t>
      </w:r>
      <w:r>
        <w:rPr>
          <w:rFonts w:cs="Arial" w:ascii="Arial" w:hAnsi="Arial"/>
          <w:sz w:val="20"/>
          <w:szCs w:val="20"/>
        </w:rPr>
        <w:t xml:space="preserve"> Назначение и подназначение наследника в завещании</w:t>
      </w:r>
    </w:p>
    <w:p>
      <w:pPr>
        <w:pStyle w:val="Normal"/>
        <w:autoSpaceDE w:val="false"/>
        <w:ind w:firstLine="720"/>
        <w:jc w:val="both"/>
        <w:rPr/>
      </w:pPr>
      <w:bookmarkStart w:id="13516" w:name="sub_1121"/>
      <w:bookmarkStart w:id="13517" w:name="sub_11211"/>
      <w:bookmarkEnd w:id="13516"/>
      <w:bookmarkEnd w:id="13517"/>
      <w:r>
        <w:rPr>
          <w:rFonts w:cs="Arial" w:ascii="Arial" w:hAnsi="Arial"/>
          <w:sz w:val="20"/>
          <w:szCs w:val="20"/>
        </w:rPr>
        <w:t>1. Завещатель может совершить завещание в пользу одного или нескольких лиц (</w:t>
      </w:r>
      <w:hyperlink w:anchor="sub_1116">
        <w:r>
          <w:rPr>
            <w:rStyle w:val="Style15"/>
            <w:rFonts w:cs="Arial" w:ascii="Arial" w:hAnsi="Arial"/>
            <w:color w:val="008000"/>
            <w:sz w:val="20"/>
            <w:szCs w:val="20"/>
            <w:u w:val="single"/>
          </w:rPr>
          <w:t>статья 1116</w:t>
        </w:r>
      </w:hyperlink>
      <w:r>
        <w:rPr>
          <w:rFonts w:cs="Arial" w:ascii="Arial" w:hAnsi="Arial"/>
          <w:sz w:val="20"/>
          <w:szCs w:val="20"/>
        </w:rPr>
        <w:t>), как входящих, так и не входящих в круг наследников по закону.</w:t>
      </w:r>
    </w:p>
    <w:p>
      <w:pPr>
        <w:pStyle w:val="Normal"/>
        <w:autoSpaceDE w:val="false"/>
        <w:ind w:firstLine="720"/>
        <w:jc w:val="both"/>
        <w:rPr>
          <w:rFonts w:ascii="Arial" w:hAnsi="Arial" w:cs="Arial"/>
          <w:sz w:val="20"/>
          <w:szCs w:val="20"/>
        </w:rPr>
      </w:pPr>
      <w:bookmarkStart w:id="13518" w:name="sub_11211"/>
      <w:bookmarkStart w:id="13519" w:name="sub_112102"/>
      <w:bookmarkEnd w:id="13518"/>
      <w:bookmarkEnd w:id="13519"/>
      <w:r>
        <w:rPr>
          <w:rFonts w:cs="Arial" w:ascii="Arial" w:hAnsi="Arial"/>
          <w:sz w:val="20"/>
          <w:szCs w:val="20"/>
        </w:rPr>
        <w:t>2. Завещатель может указать в завещании другого наследника (подназначить наследника) на случай, если назначенный им в завещании наследник или наследник завещателя по закону умрет до открытия наследства, либо одновременно с завещателем, либо после открытия наследства, не успев его принять, либо не примет наследство по другим причинам или откажется от него, либо не будет иметь право наследовать или будет отстранен от наследования как недостойный.</w:t>
      </w:r>
    </w:p>
    <w:p>
      <w:pPr>
        <w:pStyle w:val="Normal"/>
        <w:autoSpaceDE w:val="false"/>
        <w:jc w:val="both"/>
        <w:rPr>
          <w:rFonts w:ascii="Courier New" w:hAnsi="Courier New" w:cs="Courier New"/>
          <w:sz w:val="20"/>
          <w:szCs w:val="20"/>
        </w:rPr>
      </w:pPr>
      <w:bookmarkStart w:id="13520" w:name="sub_112102"/>
      <w:bookmarkStart w:id="13521" w:name="sub_112102"/>
      <w:bookmarkEnd w:id="13521"/>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3522" w:name="sub_191174704"/>
      <w:bookmarkEnd w:id="13522"/>
      <w:r>
        <w:rPr>
          <w:rFonts w:cs="Arial" w:ascii="Arial" w:hAnsi="Arial"/>
          <w:i/>
          <w:iCs/>
          <w:color w:val="800080"/>
          <w:sz w:val="20"/>
          <w:szCs w:val="20"/>
        </w:rPr>
        <w:t>См. комментарии к статье 1121 настоящего Кодекса</w:t>
      </w:r>
    </w:p>
    <w:p>
      <w:pPr>
        <w:pStyle w:val="Normal"/>
        <w:autoSpaceDE w:val="false"/>
        <w:jc w:val="both"/>
        <w:rPr>
          <w:rFonts w:ascii="Arial" w:hAnsi="Arial" w:cs="Arial"/>
          <w:i/>
          <w:i/>
          <w:iCs/>
          <w:color w:val="800080"/>
          <w:sz w:val="20"/>
          <w:szCs w:val="20"/>
        </w:rPr>
      </w:pPr>
      <w:bookmarkStart w:id="13523" w:name="sub_191174704"/>
      <w:bookmarkStart w:id="13524" w:name="sub_191174704"/>
      <w:bookmarkEnd w:id="13524"/>
      <w:r>
        <w:rPr>
          <w:rFonts w:cs="Arial" w:ascii="Arial" w:hAnsi="Arial"/>
          <w:i/>
          <w:iCs/>
          <w:color w:val="800080"/>
          <w:sz w:val="20"/>
          <w:szCs w:val="20"/>
        </w:rPr>
      </w:r>
    </w:p>
    <w:p>
      <w:pPr>
        <w:pStyle w:val="Normal"/>
        <w:autoSpaceDE w:val="false"/>
        <w:ind w:start="1612" w:hanging="892"/>
        <w:jc w:val="both"/>
        <w:rPr/>
      </w:pPr>
      <w:bookmarkStart w:id="13525" w:name="sub_1122"/>
      <w:bookmarkEnd w:id="13525"/>
      <w:r>
        <w:rPr>
          <w:rFonts w:cs="Arial" w:ascii="Arial" w:hAnsi="Arial"/>
          <w:b/>
          <w:bCs/>
          <w:color w:val="000080"/>
          <w:sz w:val="20"/>
          <w:szCs w:val="20"/>
        </w:rPr>
        <w:t>Статья 1122.</w:t>
      </w:r>
      <w:r>
        <w:rPr>
          <w:rFonts w:cs="Arial" w:ascii="Arial" w:hAnsi="Arial"/>
          <w:sz w:val="20"/>
          <w:szCs w:val="20"/>
        </w:rPr>
        <w:t xml:space="preserve"> Доли наследников в завещанном имуществе</w:t>
      </w:r>
    </w:p>
    <w:p>
      <w:pPr>
        <w:pStyle w:val="Normal"/>
        <w:autoSpaceDE w:val="false"/>
        <w:ind w:firstLine="720"/>
        <w:jc w:val="both"/>
        <w:rPr>
          <w:rFonts w:ascii="Arial" w:hAnsi="Arial" w:cs="Arial"/>
          <w:sz w:val="20"/>
          <w:szCs w:val="20"/>
        </w:rPr>
      </w:pPr>
      <w:bookmarkStart w:id="13526" w:name="sub_1122"/>
      <w:bookmarkStart w:id="13527" w:name="sub_11221"/>
      <w:bookmarkEnd w:id="13526"/>
      <w:bookmarkEnd w:id="13527"/>
      <w:r>
        <w:rPr>
          <w:rFonts w:cs="Arial" w:ascii="Arial" w:hAnsi="Arial"/>
          <w:sz w:val="20"/>
          <w:szCs w:val="20"/>
        </w:rPr>
        <w:t>1. Имущество, завещанное двум или нескольким наследникам без указания их долей в наследстве и без указания того, какие входящие в состав наследства вещи или права кому из наследников предназначаются, считается завещанным наследникам в равных долях.</w:t>
      </w:r>
    </w:p>
    <w:p>
      <w:pPr>
        <w:pStyle w:val="Normal"/>
        <w:autoSpaceDE w:val="false"/>
        <w:ind w:firstLine="720"/>
        <w:jc w:val="both"/>
        <w:rPr/>
      </w:pPr>
      <w:bookmarkStart w:id="13528" w:name="sub_11221"/>
      <w:bookmarkStart w:id="13529" w:name="sub_112202"/>
      <w:bookmarkEnd w:id="13528"/>
      <w:bookmarkEnd w:id="13529"/>
      <w:r>
        <w:rPr>
          <w:rFonts w:cs="Arial" w:ascii="Arial" w:hAnsi="Arial"/>
          <w:sz w:val="20"/>
          <w:szCs w:val="20"/>
        </w:rPr>
        <w:t>2. Указание в завещании на части неделимой вещи (</w:t>
      </w:r>
      <w:hyperlink w:anchor="sub_133">
        <w:r>
          <w:rPr>
            <w:rStyle w:val="Style15"/>
            <w:rFonts w:cs="Arial" w:ascii="Arial" w:hAnsi="Arial"/>
            <w:color w:val="008000"/>
            <w:sz w:val="20"/>
            <w:szCs w:val="20"/>
            <w:u w:val="single"/>
          </w:rPr>
          <w:t>статья 133</w:t>
        </w:r>
      </w:hyperlink>
      <w:r>
        <w:rPr>
          <w:rFonts w:cs="Arial" w:ascii="Arial" w:hAnsi="Arial"/>
          <w:sz w:val="20"/>
          <w:szCs w:val="20"/>
        </w:rPr>
        <w:t>), предназначенные каждому из наследников в натуре, не влечет за собой недействительность завещания. Такая вещь считается завещанной в долях, соответствующих стоимости этих частей. Порядок пользования наследниками этой неделимой вещью устанавливается в соответствии с предназначенными им в завещании частями этой вещи.</w:t>
      </w:r>
    </w:p>
    <w:p>
      <w:pPr>
        <w:pStyle w:val="Normal"/>
        <w:autoSpaceDE w:val="false"/>
        <w:ind w:firstLine="720"/>
        <w:jc w:val="both"/>
        <w:rPr>
          <w:rFonts w:ascii="Arial" w:hAnsi="Arial" w:cs="Arial"/>
          <w:sz w:val="20"/>
          <w:szCs w:val="20"/>
        </w:rPr>
      </w:pPr>
      <w:bookmarkStart w:id="13530" w:name="sub_112202"/>
      <w:bookmarkEnd w:id="13530"/>
      <w:r>
        <w:rPr>
          <w:rFonts w:cs="Arial" w:ascii="Arial" w:hAnsi="Arial"/>
          <w:sz w:val="20"/>
          <w:szCs w:val="20"/>
        </w:rPr>
        <w:t>В свидетельстве о праве на наследство в отношении неделимой вещи, завещанной по частям в натуре, доли наследников и порядок пользования такой вещью при согласии наследников указываются в соответствии с настоящей статьей. В случае спора между наследниками их доли и порядок пользования неделимой вещью определяются судом.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3531" w:name="sub_191175416"/>
      <w:bookmarkEnd w:id="13531"/>
      <w:r>
        <w:rPr>
          <w:rFonts w:cs="Arial" w:ascii="Arial" w:hAnsi="Arial"/>
          <w:i/>
          <w:iCs/>
          <w:color w:val="800080"/>
          <w:sz w:val="20"/>
          <w:szCs w:val="20"/>
        </w:rPr>
        <w:t>См. комментарии к статье 1122 настоящего Кодекса</w:t>
      </w:r>
    </w:p>
    <w:p>
      <w:pPr>
        <w:pStyle w:val="Normal"/>
        <w:autoSpaceDE w:val="false"/>
        <w:jc w:val="both"/>
        <w:rPr>
          <w:rFonts w:ascii="Arial" w:hAnsi="Arial" w:cs="Arial"/>
          <w:i/>
          <w:i/>
          <w:iCs/>
          <w:color w:val="800080"/>
          <w:sz w:val="20"/>
          <w:szCs w:val="20"/>
        </w:rPr>
      </w:pPr>
      <w:bookmarkStart w:id="13532" w:name="sub_191175416"/>
      <w:bookmarkStart w:id="13533" w:name="sub_191175416"/>
      <w:bookmarkEnd w:id="13533"/>
      <w:r>
        <w:rPr>
          <w:rFonts w:cs="Arial" w:ascii="Arial" w:hAnsi="Arial"/>
          <w:i/>
          <w:iCs/>
          <w:color w:val="800080"/>
          <w:sz w:val="20"/>
          <w:szCs w:val="20"/>
        </w:rPr>
      </w:r>
    </w:p>
    <w:p>
      <w:pPr>
        <w:pStyle w:val="Normal"/>
        <w:autoSpaceDE w:val="false"/>
        <w:ind w:start="1612" w:hanging="892"/>
        <w:jc w:val="both"/>
        <w:rPr/>
      </w:pPr>
      <w:bookmarkStart w:id="13534" w:name="sub_11230"/>
      <w:bookmarkEnd w:id="13534"/>
      <w:r>
        <w:rPr>
          <w:rFonts w:cs="Arial" w:ascii="Arial" w:hAnsi="Arial"/>
          <w:b/>
          <w:bCs/>
          <w:color w:val="000080"/>
          <w:sz w:val="20"/>
          <w:szCs w:val="20"/>
        </w:rPr>
        <w:t>Статья 1123.</w:t>
      </w:r>
      <w:r>
        <w:rPr>
          <w:rFonts w:cs="Arial" w:ascii="Arial" w:hAnsi="Arial"/>
          <w:sz w:val="20"/>
          <w:szCs w:val="20"/>
        </w:rPr>
        <w:t xml:space="preserve"> Тайна завещания</w:t>
      </w:r>
    </w:p>
    <w:p>
      <w:pPr>
        <w:pStyle w:val="Normal"/>
        <w:autoSpaceDE w:val="false"/>
        <w:ind w:firstLine="720"/>
        <w:jc w:val="both"/>
        <w:rPr>
          <w:rFonts w:ascii="Arial" w:hAnsi="Arial" w:cs="Arial"/>
          <w:sz w:val="20"/>
          <w:szCs w:val="20"/>
        </w:rPr>
      </w:pPr>
      <w:bookmarkStart w:id="13535" w:name="sub_11230"/>
      <w:bookmarkEnd w:id="13535"/>
      <w:r>
        <w:rPr>
          <w:rFonts w:cs="Arial" w:ascii="Arial" w:hAnsi="Arial"/>
          <w:sz w:val="20"/>
          <w:szCs w:val="20"/>
        </w:rPr>
        <w:t>Нотариус, другое удостоверяющее завещание лицо, переводчик, исполнитель завещания, свидетели, а также гражданин, подписывающий завещание вместо завещателя, не вправе до открытия наследства разглашать сведения, касающиеся содержания завещания, его совершения, изменения или отмены.</w:t>
      </w:r>
    </w:p>
    <w:p>
      <w:pPr>
        <w:pStyle w:val="Normal"/>
        <w:autoSpaceDE w:val="false"/>
        <w:ind w:firstLine="720"/>
        <w:jc w:val="both"/>
        <w:rPr>
          <w:rFonts w:ascii="Arial" w:hAnsi="Arial" w:cs="Arial"/>
          <w:sz w:val="20"/>
          <w:szCs w:val="20"/>
        </w:rPr>
      </w:pPr>
      <w:bookmarkStart w:id="13536" w:name="sub_11231"/>
      <w:bookmarkEnd w:id="13536"/>
      <w:r>
        <w:rPr>
          <w:rFonts w:cs="Arial" w:ascii="Arial" w:hAnsi="Arial"/>
          <w:sz w:val="20"/>
          <w:szCs w:val="20"/>
        </w:rPr>
        <w:t>В случае нарушения тайны завещания завещатель вправе потребовать компенсацию морального вреда, а также воспользоваться другими способами защиты гражданских прав, предусмотренными настоящим Кодексом.</w:t>
      </w:r>
    </w:p>
    <w:p>
      <w:pPr>
        <w:pStyle w:val="Normal"/>
        <w:autoSpaceDE w:val="false"/>
        <w:jc w:val="both"/>
        <w:rPr>
          <w:rFonts w:ascii="Courier New" w:hAnsi="Courier New" w:cs="Courier New"/>
          <w:sz w:val="20"/>
          <w:szCs w:val="20"/>
        </w:rPr>
      </w:pPr>
      <w:bookmarkStart w:id="13537" w:name="sub_11231"/>
      <w:bookmarkStart w:id="13538" w:name="sub_11231"/>
      <w:bookmarkEnd w:id="13538"/>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3539" w:name="sub_191175936"/>
      <w:bookmarkEnd w:id="13539"/>
      <w:r>
        <w:rPr>
          <w:rFonts w:cs="Arial" w:ascii="Arial" w:hAnsi="Arial"/>
          <w:i/>
          <w:iCs/>
          <w:color w:val="800080"/>
          <w:sz w:val="20"/>
          <w:szCs w:val="20"/>
        </w:rPr>
        <w:t>См. комментарии к статье 1123 настоящего Кодекса</w:t>
      </w:r>
    </w:p>
    <w:p>
      <w:pPr>
        <w:pStyle w:val="Normal"/>
        <w:autoSpaceDE w:val="false"/>
        <w:jc w:val="both"/>
        <w:rPr>
          <w:rFonts w:ascii="Arial" w:hAnsi="Arial" w:cs="Arial"/>
          <w:i/>
          <w:i/>
          <w:iCs/>
          <w:color w:val="800080"/>
          <w:sz w:val="20"/>
          <w:szCs w:val="20"/>
        </w:rPr>
      </w:pPr>
      <w:bookmarkStart w:id="13540" w:name="sub_191175936"/>
      <w:bookmarkStart w:id="13541" w:name="sub_191175936"/>
      <w:bookmarkEnd w:id="13541"/>
      <w:r>
        <w:rPr>
          <w:rFonts w:cs="Arial" w:ascii="Arial" w:hAnsi="Arial"/>
          <w:i/>
          <w:iCs/>
          <w:color w:val="800080"/>
          <w:sz w:val="20"/>
          <w:szCs w:val="20"/>
        </w:rPr>
      </w:r>
    </w:p>
    <w:p>
      <w:pPr>
        <w:pStyle w:val="Normal"/>
        <w:autoSpaceDE w:val="false"/>
        <w:ind w:start="1612" w:hanging="892"/>
        <w:jc w:val="both"/>
        <w:rPr/>
      </w:pPr>
      <w:bookmarkStart w:id="13542" w:name="sub_11240"/>
      <w:bookmarkEnd w:id="13542"/>
      <w:r>
        <w:rPr>
          <w:rFonts w:cs="Arial" w:ascii="Arial" w:hAnsi="Arial"/>
          <w:b/>
          <w:bCs/>
          <w:color w:val="000080"/>
          <w:sz w:val="20"/>
          <w:szCs w:val="20"/>
        </w:rPr>
        <w:t>Статья 1124.</w:t>
      </w:r>
      <w:r>
        <w:rPr>
          <w:rFonts w:cs="Arial" w:ascii="Arial" w:hAnsi="Arial"/>
          <w:sz w:val="20"/>
          <w:szCs w:val="20"/>
        </w:rPr>
        <w:t xml:space="preserve"> Общие правила, касающиеся формы и порядка совершения завещания</w:t>
      </w:r>
    </w:p>
    <w:p>
      <w:pPr>
        <w:pStyle w:val="Normal"/>
        <w:autoSpaceDE w:val="false"/>
        <w:ind w:firstLine="720"/>
        <w:jc w:val="both"/>
        <w:rPr/>
      </w:pPr>
      <w:bookmarkStart w:id="13543" w:name="sub_11240"/>
      <w:bookmarkStart w:id="13544" w:name="sub_11241"/>
      <w:bookmarkEnd w:id="13543"/>
      <w:bookmarkEnd w:id="13544"/>
      <w:r>
        <w:rPr>
          <w:rFonts w:cs="Arial" w:ascii="Arial" w:hAnsi="Arial"/>
          <w:sz w:val="20"/>
          <w:szCs w:val="20"/>
        </w:rPr>
        <w:t xml:space="preserve">1. Завещание должно быть составлено в письменной форме и удостоверено нотариусом. Удостоверение завещания другими лицами допускается в случаях, предусмотренных </w:t>
      </w:r>
      <w:hyperlink w:anchor="sub_112507">
        <w:r>
          <w:rPr>
            <w:rStyle w:val="Style15"/>
            <w:rFonts w:cs="Arial" w:ascii="Arial" w:hAnsi="Arial"/>
            <w:color w:val="008000"/>
            <w:sz w:val="20"/>
            <w:szCs w:val="20"/>
            <w:u w:val="single"/>
          </w:rPr>
          <w:t>пунктом 7 статьи 1125</w:t>
        </w:r>
      </w:hyperlink>
      <w:r>
        <w:rPr>
          <w:rFonts w:cs="Arial" w:ascii="Arial" w:hAnsi="Arial"/>
          <w:sz w:val="20"/>
          <w:szCs w:val="20"/>
        </w:rPr>
        <w:t xml:space="preserve">, </w:t>
      </w:r>
      <w:hyperlink w:anchor="sub_1127">
        <w:r>
          <w:rPr>
            <w:rStyle w:val="Style15"/>
            <w:rFonts w:cs="Arial" w:ascii="Arial" w:hAnsi="Arial"/>
            <w:color w:val="008000"/>
            <w:sz w:val="20"/>
            <w:szCs w:val="20"/>
            <w:u w:val="single"/>
          </w:rPr>
          <w:t>статьей 1127</w:t>
        </w:r>
      </w:hyperlink>
      <w:r>
        <w:rPr>
          <w:rFonts w:cs="Arial" w:ascii="Arial" w:hAnsi="Arial"/>
          <w:sz w:val="20"/>
          <w:szCs w:val="20"/>
        </w:rPr>
        <w:t xml:space="preserve"> и </w:t>
      </w:r>
      <w:hyperlink w:anchor="sub_11282">
        <w:r>
          <w:rPr>
            <w:rStyle w:val="Style15"/>
            <w:rFonts w:cs="Arial" w:ascii="Arial" w:hAnsi="Arial"/>
            <w:color w:val="008000"/>
            <w:sz w:val="20"/>
            <w:szCs w:val="20"/>
            <w:u w:val="single"/>
          </w:rPr>
          <w:t>пунктом 2 статьи 1128</w:t>
        </w:r>
      </w:hyperlink>
      <w:r>
        <w:rPr>
          <w:rFonts w:cs="Arial" w:ascii="Arial" w:hAnsi="Arial"/>
          <w:sz w:val="20"/>
          <w:szCs w:val="20"/>
        </w:rPr>
        <w:t xml:space="preserve"> настоящего Кодекса.</w:t>
      </w:r>
    </w:p>
    <w:p>
      <w:pPr>
        <w:pStyle w:val="Normal"/>
        <w:autoSpaceDE w:val="false"/>
        <w:ind w:firstLine="720"/>
        <w:jc w:val="both"/>
        <w:rPr>
          <w:rFonts w:ascii="Arial" w:hAnsi="Arial" w:cs="Arial"/>
          <w:sz w:val="20"/>
          <w:szCs w:val="20"/>
        </w:rPr>
      </w:pPr>
      <w:bookmarkStart w:id="13545" w:name="sub_11241"/>
      <w:bookmarkEnd w:id="13545"/>
      <w:r>
        <w:rPr>
          <w:rFonts w:cs="Arial" w:ascii="Arial" w:hAnsi="Arial"/>
          <w:sz w:val="20"/>
          <w:szCs w:val="20"/>
        </w:rPr>
        <w:t>Несоблюдение установленных настоящим Кодексом правил о письменной форме завещания и его удостоверении влечет за собой недействительность завещания.</w:t>
      </w:r>
    </w:p>
    <w:p>
      <w:pPr>
        <w:pStyle w:val="Normal"/>
        <w:autoSpaceDE w:val="false"/>
        <w:ind w:firstLine="720"/>
        <w:jc w:val="both"/>
        <w:rPr/>
      </w:pPr>
      <w:bookmarkStart w:id="13546" w:name="sub_1124103"/>
      <w:bookmarkEnd w:id="13546"/>
      <w:r>
        <w:rPr>
          <w:rFonts w:cs="Arial" w:ascii="Arial" w:hAnsi="Arial"/>
          <w:sz w:val="20"/>
          <w:szCs w:val="20"/>
        </w:rPr>
        <w:t xml:space="preserve">Составление завещания в простой письменной форме допускается только в виде исключения в случаях, предусмотренных </w:t>
      </w:r>
      <w:hyperlink w:anchor="sub_1129">
        <w:r>
          <w:rPr>
            <w:rStyle w:val="Style15"/>
            <w:rFonts w:cs="Arial" w:ascii="Arial" w:hAnsi="Arial"/>
            <w:color w:val="008000"/>
            <w:sz w:val="20"/>
            <w:szCs w:val="20"/>
            <w:u w:val="single"/>
          </w:rPr>
          <w:t>статьей 1129</w:t>
        </w:r>
      </w:hyperlink>
      <w:r>
        <w:rPr>
          <w:rFonts w:cs="Arial" w:ascii="Arial" w:hAnsi="Arial"/>
          <w:sz w:val="20"/>
          <w:szCs w:val="20"/>
        </w:rPr>
        <w:t xml:space="preserve"> настоящего Кодекса.</w:t>
      </w:r>
    </w:p>
    <w:p>
      <w:pPr>
        <w:pStyle w:val="Normal"/>
        <w:autoSpaceDE w:val="false"/>
        <w:ind w:firstLine="720"/>
        <w:jc w:val="both"/>
        <w:rPr>
          <w:rFonts w:ascii="Arial" w:hAnsi="Arial" w:cs="Arial"/>
          <w:sz w:val="20"/>
          <w:szCs w:val="20"/>
        </w:rPr>
      </w:pPr>
      <w:bookmarkStart w:id="13547" w:name="sub_1124103"/>
      <w:bookmarkStart w:id="13548" w:name="sub_11242"/>
      <w:bookmarkEnd w:id="13547"/>
      <w:bookmarkEnd w:id="13548"/>
      <w:r>
        <w:rPr>
          <w:rFonts w:cs="Arial" w:ascii="Arial" w:hAnsi="Arial"/>
          <w:sz w:val="20"/>
          <w:szCs w:val="20"/>
        </w:rPr>
        <w:t>2. В случае, когда в соответствии с правилами настоящего Кодекса при составлении, подписании, удостоверении завещания или при передаче завещания нотариусу присутствуют свидетели, не могут быть такими свидетелями и не могут подписывать завещание вместо завещателя:</w:t>
      </w:r>
    </w:p>
    <w:p>
      <w:pPr>
        <w:pStyle w:val="Normal"/>
        <w:autoSpaceDE w:val="false"/>
        <w:ind w:firstLine="720"/>
        <w:jc w:val="both"/>
        <w:rPr>
          <w:rFonts w:ascii="Arial" w:hAnsi="Arial" w:cs="Arial"/>
          <w:sz w:val="20"/>
          <w:szCs w:val="20"/>
        </w:rPr>
      </w:pPr>
      <w:bookmarkStart w:id="13549" w:name="sub_11242"/>
      <w:bookmarkEnd w:id="13549"/>
      <w:r>
        <w:rPr>
          <w:rFonts w:cs="Arial" w:ascii="Arial" w:hAnsi="Arial"/>
          <w:sz w:val="20"/>
          <w:szCs w:val="20"/>
        </w:rPr>
        <w:t>нотариус или другое удостоверяющее завещание лицо;</w:t>
      </w:r>
    </w:p>
    <w:p>
      <w:pPr>
        <w:pStyle w:val="Normal"/>
        <w:autoSpaceDE w:val="false"/>
        <w:ind w:firstLine="720"/>
        <w:jc w:val="both"/>
        <w:rPr>
          <w:rFonts w:ascii="Arial" w:hAnsi="Arial" w:cs="Arial"/>
          <w:sz w:val="20"/>
          <w:szCs w:val="20"/>
        </w:rPr>
      </w:pPr>
      <w:r>
        <w:rPr>
          <w:rFonts w:cs="Arial" w:ascii="Arial" w:hAnsi="Arial"/>
          <w:sz w:val="20"/>
          <w:szCs w:val="20"/>
        </w:rPr>
        <w:t>лицо, в пользу которого составлено завещание или сделан завещательный отказ, супруг такого лица, его дети и родители;</w:t>
      </w:r>
    </w:p>
    <w:p>
      <w:pPr>
        <w:pStyle w:val="Normal"/>
        <w:autoSpaceDE w:val="false"/>
        <w:ind w:firstLine="720"/>
        <w:jc w:val="both"/>
        <w:rPr>
          <w:rFonts w:ascii="Arial" w:hAnsi="Arial" w:cs="Arial"/>
          <w:sz w:val="20"/>
          <w:szCs w:val="20"/>
        </w:rPr>
      </w:pPr>
      <w:r>
        <w:rPr>
          <w:rFonts w:cs="Arial" w:ascii="Arial" w:hAnsi="Arial"/>
          <w:sz w:val="20"/>
          <w:szCs w:val="20"/>
        </w:rPr>
        <w:t>граждане, не обладающие дееспособностью в полном объеме;</w:t>
      </w:r>
    </w:p>
    <w:p>
      <w:pPr>
        <w:pStyle w:val="Normal"/>
        <w:autoSpaceDE w:val="false"/>
        <w:ind w:firstLine="720"/>
        <w:jc w:val="both"/>
        <w:rPr>
          <w:rFonts w:ascii="Arial" w:hAnsi="Arial" w:cs="Arial"/>
          <w:sz w:val="20"/>
          <w:szCs w:val="20"/>
        </w:rPr>
      </w:pPr>
      <w:r>
        <w:rPr>
          <w:rFonts w:cs="Arial" w:ascii="Arial" w:hAnsi="Arial"/>
          <w:sz w:val="20"/>
          <w:szCs w:val="20"/>
        </w:rPr>
        <w:t>неграмотные;</w:t>
      </w:r>
    </w:p>
    <w:p>
      <w:pPr>
        <w:pStyle w:val="Normal"/>
        <w:autoSpaceDE w:val="false"/>
        <w:ind w:firstLine="720"/>
        <w:jc w:val="both"/>
        <w:rPr>
          <w:rFonts w:ascii="Arial" w:hAnsi="Arial" w:cs="Arial"/>
          <w:sz w:val="20"/>
          <w:szCs w:val="20"/>
        </w:rPr>
      </w:pPr>
      <w:r>
        <w:rPr>
          <w:rFonts w:cs="Arial" w:ascii="Arial" w:hAnsi="Arial"/>
          <w:sz w:val="20"/>
          <w:szCs w:val="20"/>
        </w:rPr>
        <w:t>граждане с такими физическими недостатками, которые явно не позволяют им в полной мере осознавать существо происходящего;</w:t>
      </w:r>
    </w:p>
    <w:p>
      <w:pPr>
        <w:pStyle w:val="Normal"/>
        <w:autoSpaceDE w:val="false"/>
        <w:ind w:firstLine="720"/>
        <w:jc w:val="both"/>
        <w:rPr/>
      </w:pPr>
      <w:r>
        <w:rPr>
          <w:rFonts w:cs="Arial" w:ascii="Arial" w:hAnsi="Arial"/>
          <w:sz w:val="20"/>
          <w:szCs w:val="20"/>
        </w:rPr>
        <w:t xml:space="preserve">лица, не владеющие в достаточной степени языком, на котором составлено завещание, за исключением случая, когда составляется </w:t>
      </w:r>
      <w:hyperlink w:anchor="sub_1126">
        <w:r>
          <w:rPr>
            <w:rStyle w:val="Style15"/>
            <w:rFonts w:cs="Arial" w:ascii="Arial" w:hAnsi="Arial"/>
            <w:color w:val="008000"/>
            <w:sz w:val="20"/>
            <w:szCs w:val="20"/>
            <w:u w:val="single"/>
          </w:rPr>
          <w:t>закрытое завещание</w:t>
        </w:r>
      </w:hyperlink>
      <w:r>
        <w:rPr>
          <w:rFonts w:cs="Arial" w:ascii="Arial" w:hAnsi="Arial"/>
          <w:sz w:val="20"/>
          <w:szCs w:val="20"/>
        </w:rPr>
        <w:t>.</w:t>
      </w:r>
    </w:p>
    <w:p>
      <w:pPr>
        <w:pStyle w:val="Normal"/>
        <w:autoSpaceDE w:val="false"/>
        <w:ind w:firstLine="720"/>
        <w:jc w:val="both"/>
        <w:rPr/>
      </w:pPr>
      <w:bookmarkStart w:id="13550" w:name="sub_11243"/>
      <w:bookmarkEnd w:id="13550"/>
      <w:r>
        <w:rPr>
          <w:rFonts w:cs="Arial" w:ascii="Arial" w:hAnsi="Arial"/>
          <w:sz w:val="20"/>
          <w:szCs w:val="20"/>
        </w:rPr>
        <w:t xml:space="preserve">3. В случае, когда в соответствии с правилами настоящего Кодекса при составлении, подписании, удостоверении завещания или при передаче его нотариусу присутствие свидетеля является обязательным, отсутствие свидетеля при совершении указанных действий влечет за собой недействительность завещания, а несоответствие свидетеля требованиям, установленным </w:t>
      </w:r>
      <w:hyperlink w:anchor="sub_11242">
        <w:r>
          <w:rPr>
            <w:rStyle w:val="Style15"/>
            <w:rFonts w:cs="Arial" w:ascii="Arial" w:hAnsi="Arial"/>
            <w:color w:val="008000"/>
            <w:sz w:val="20"/>
            <w:szCs w:val="20"/>
            <w:u w:val="single"/>
          </w:rPr>
          <w:t>пунктом 2</w:t>
        </w:r>
      </w:hyperlink>
      <w:r>
        <w:rPr>
          <w:rFonts w:cs="Arial" w:ascii="Arial" w:hAnsi="Arial"/>
          <w:sz w:val="20"/>
          <w:szCs w:val="20"/>
        </w:rPr>
        <w:t xml:space="preserve"> настоящей статьи, может являться основанием признания завещания недействительным.</w:t>
      </w:r>
    </w:p>
    <w:p>
      <w:pPr>
        <w:pStyle w:val="Normal"/>
        <w:autoSpaceDE w:val="false"/>
        <w:ind w:firstLine="720"/>
        <w:jc w:val="both"/>
        <w:rPr/>
      </w:pPr>
      <w:bookmarkStart w:id="13551" w:name="sub_11243"/>
      <w:bookmarkStart w:id="13552" w:name="sub_11244"/>
      <w:bookmarkEnd w:id="13551"/>
      <w:bookmarkEnd w:id="13552"/>
      <w:r>
        <w:rPr>
          <w:rFonts w:cs="Arial" w:ascii="Arial" w:hAnsi="Arial"/>
          <w:sz w:val="20"/>
          <w:szCs w:val="20"/>
        </w:rPr>
        <w:t xml:space="preserve">4. На завещании должны быть указаны место и дата его удостоверения, за исключением случая, предусмотренного </w:t>
      </w:r>
      <w:hyperlink w:anchor="sub_1126">
        <w:r>
          <w:rPr>
            <w:rStyle w:val="Style15"/>
            <w:rFonts w:cs="Arial" w:ascii="Arial" w:hAnsi="Arial"/>
            <w:color w:val="008000"/>
            <w:sz w:val="20"/>
            <w:szCs w:val="20"/>
            <w:u w:val="single"/>
          </w:rPr>
          <w:t>статьей 1126</w:t>
        </w:r>
      </w:hyperlink>
      <w:r>
        <w:rPr>
          <w:rFonts w:cs="Arial" w:ascii="Arial" w:hAnsi="Arial"/>
          <w:sz w:val="20"/>
          <w:szCs w:val="20"/>
        </w:rPr>
        <w:t xml:space="preserve"> настоящего Кодекса.</w:t>
      </w:r>
    </w:p>
    <w:p>
      <w:pPr>
        <w:pStyle w:val="Normal"/>
        <w:autoSpaceDE w:val="false"/>
        <w:jc w:val="both"/>
        <w:rPr>
          <w:rFonts w:ascii="Courier New" w:hAnsi="Courier New" w:cs="Courier New"/>
          <w:sz w:val="20"/>
          <w:szCs w:val="20"/>
        </w:rPr>
      </w:pPr>
      <w:bookmarkStart w:id="13553" w:name="sub_11244"/>
      <w:bookmarkStart w:id="13554" w:name="sub_11244"/>
      <w:bookmarkEnd w:id="13554"/>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3555" w:name="sub_191177404"/>
      <w:bookmarkEnd w:id="13555"/>
      <w:r>
        <w:rPr>
          <w:rFonts w:cs="Arial" w:ascii="Arial" w:hAnsi="Arial"/>
          <w:i/>
          <w:iCs/>
          <w:color w:val="800080"/>
          <w:sz w:val="20"/>
          <w:szCs w:val="20"/>
        </w:rPr>
        <w:t>См. комментарии к статье 1124 настоящего Кодекса</w:t>
      </w:r>
    </w:p>
    <w:p>
      <w:pPr>
        <w:pStyle w:val="Normal"/>
        <w:autoSpaceDE w:val="false"/>
        <w:ind w:start="139" w:firstLine="139"/>
        <w:jc w:val="both"/>
        <w:rPr>
          <w:rFonts w:ascii="Arial" w:hAnsi="Arial" w:cs="Arial"/>
          <w:i/>
          <w:i/>
          <w:iCs/>
          <w:color w:val="800080"/>
          <w:sz w:val="20"/>
          <w:szCs w:val="20"/>
        </w:rPr>
      </w:pPr>
      <w:bookmarkStart w:id="13556" w:name="sub_191177404"/>
      <w:bookmarkEnd w:id="13556"/>
      <w:r>
        <w:rPr>
          <w:rFonts w:cs="Arial" w:ascii="Arial" w:hAnsi="Arial"/>
          <w:i/>
          <w:iCs/>
          <w:color w:val="800080"/>
          <w:sz w:val="20"/>
          <w:szCs w:val="20"/>
        </w:rPr>
        <w:t>См. схему "Форма и порядок совершения завещания"</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start="1612" w:hanging="892"/>
        <w:jc w:val="both"/>
        <w:rPr/>
      </w:pPr>
      <w:bookmarkStart w:id="13557" w:name="sub_1125"/>
      <w:bookmarkEnd w:id="13557"/>
      <w:r>
        <w:rPr>
          <w:rFonts w:cs="Arial" w:ascii="Arial" w:hAnsi="Arial"/>
          <w:b/>
          <w:bCs/>
          <w:color w:val="000080"/>
          <w:sz w:val="20"/>
          <w:szCs w:val="20"/>
        </w:rPr>
        <w:t>Статья 1125.</w:t>
      </w:r>
      <w:r>
        <w:rPr>
          <w:rFonts w:cs="Arial" w:ascii="Arial" w:hAnsi="Arial"/>
          <w:sz w:val="20"/>
          <w:szCs w:val="20"/>
        </w:rPr>
        <w:t xml:space="preserve"> Нотариально удостоверенное завещание</w:t>
      </w:r>
    </w:p>
    <w:p>
      <w:pPr>
        <w:pStyle w:val="Normal"/>
        <w:autoSpaceDE w:val="false"/>
        <w:ind w:firstLine="720"/>
        <w:jc w:val="both"/>
        <w:rPr>
          <w:rFonts w:ascii="Arial" w:hAnsi="Arial" w:cs="Arial"/>
          <w:sz w:val="20"/>
          <w:szCs w:val="20"/>
        </w:rPr>
      </w:pPr>
      <w:bookmarkStart w:id="13558" w:name="sub_1125"/>
      <w:bookmarkStart w:id="13559" w:name="sub_11251"/>
      <w:bookmarkEnd w:id="13558"/>
      <w:bookmarkEnd w:id="13559"/>
      <w:r>
        <w:rPr>
          <w:rFonts w:cs="Arial" w:ascii="Arial" w:hAnsi="Arial"/>
          <w:sz w:val="20"/>
          <w:szCs w:val="20"/>
        </w:rPr>
        <w:t>1. Нотариально удостоверенное завещание должно быть написано завещателем или записано с его слов нотариусом. При написании или записи завещания могут быть использованы технические средства (электронно-вычислительная машина, пишущая машинка и другие).</w:t>
      </w:r>
    </w:p>
    <w:p>
      <w:pPr>
        <w:pStyle w:val="Normal"/>
        <w:autoSpaceDE w:val="false"/>
        <w:ind w:firstLine="720"/>
        <w:jc w:val="both"/>
        <w:rPr>
          <w:rFonts w:ascii="Arial" w:hAnsi="Arial" w:cs="Arial"/>
          <w:sz w:val="20"/>
          <w:szCs w:val="20"/>
        </w:rPr>
      </w:pPr>
      <w:bookmarkStart w:id="13560" w:name="sub_11251"/>
      <w:bookmarkStart w:id="13561" w:name="sub_11252"/>
      <w:bookmarkEnd w:id="13560"/>
      <w:bookmarkEnd w:id="13561"/>
      <w:r>
        <w:rPr>
          <w:rFonts w:cs="Arial" w:ascii="Arial" w:hAnsi="Arial"/>
          <w:sz w:val="20"/>
          <w:szCs w:val="20"/>
        </w:rPr>
        <w:t>2. Завещание, записанное нотариусом со слов завещателя, до его подписания должно быть полностью прочитано завещателем в присутствии нотариуса. Если завещатель не в состоянии лично прочитать завещание, его текст оглашается для него нотариусом, о чем на завещании делается соответствующая надпись с указанием причин, по которым завещатель не смог лично прочитать завещание.</w:t>
      </w:r>
    </w:p>
    <w:p>
      <w:pPr>
        <w:pStyle w:val="Normal"/>
        <w:autoSpaceDE w:val="false"/>
        <w:ind w:firstLine="720"/>
        <w:jc w:val="both"/>
        <w:rPr>
          <w:rFonts w:ascii="Arial" w:hAnsi="Arial" w:cs="Arial"/>
          <w:sz w:val="20"/>
          <w:szCs w:val="20"/>
        </w:rPr>
      </w:pPr>
      <w:bookmarkStart w:id="13562" w:name="sub_11252"/>
      <w:bookmarkStart w:id="13563" w:name="sub_11253"/>
      <w:bookmarkEnd w:id="13562"/>
      <w:bookmarkEnd w:id="13563"/>
      <w:r>
        <w:rPr>
          <w:rFonts w:cs="Arial" w:ascii="Arial" w:hAnsi="Arial"/>
          <w:sz w:val="20"/>
          <w:szCs w:val="20"/>
        </w:rPr>
        <w:t>3. Завещание должно быть собственноручно подписано завещателем.</w:t>
      </w:r>
    </w:p>
    <w:p>
      <w:pPr>
        <w:pStyle w:val="Normal"/>
        <w:autoSpaceDE w:val="false"/>
        <w:ind w:firstLine="720"/>
        <w:jc w:val="both"/>
        <w:rPr>
          <w:rFonts w:ascii="Arial" w:hAnsi="Arial" w:cs="Arial"/>
          <w:sz w:val="20"/>
          <w:szCs w:val="20"/>
        </w:rPr>
      </w:pPr>
      <w:bookmarkStart w:id="13564" w:name="sub_11253"/>
      <w:bookmarkEnd w:id="13564"/>
      <w:r>
        <w:rPr>
          <w:rFonts w:cs="Arial" w:ascii="Arial" w:hAnsi="Arial"/>
          <w:sz w:val="20"/>
          <w:szCs w:val="20"/>
        </w:rPr>
        <w:t>Если завещатель в силу физических недостатков, тяжелой болезни или неграмотности не может собственноручно подписать завещание, оно по его просьбе может быть подписано другим гражданином в присутствии нотариуса. В завещании должны быть указаны причины, по которым завещатель не мог подписать завещание собственноручно, а также фамилия, имя, отчество и место жительства гражданина, подписавшего завещание по просьбе завещателя, в соответствии с документом, удостоверяющим личность этого гражданина.</w:t>
      </w:r>
    </w:p>
    <w:p>
      <w:pPr>
        <w:pStyle w:val="Normal"/>
        <w:autoSpaceDE w:val="false"/>
        <w:ind w:firstLine="720"/>
        <w:jc w:val="both"/>
        <w:rPr>
          <w:rFonts w:ascii="Arial" w:hAnsi="Arial" w:cs="Arial"/>
          <w:sz w:val="20"/>
          <w:szCs w:val="20"/>
        </w:rPr>
      </w:pPr>
      <w:bookmarkStart w:id="13565" w:name="sub_11254"/>
      <w:bookmarkEnd w:id="13565"/>
      <w:r>
        <w:rPr>
          <w:rFonts w:cs="Arial" w:ascii="Arial" w:hAnsi="Arial"/>
          <w:sz w:val="20"/>
          <w:szCs w:val="20"/>
        </w:rPr>
        <w:t>4. При составлении и нотариальном удостоверении завещания по желанию завещателя может присутствовать свидетель.</w:t>
      </w:r>
    </w:p>
    <w:p>
      <w:pPr>
        <w:pStyle w:val="Normal"/>
        <w:autoSpaceDE w:val="false"/>
        <w:ind w:firstLine="720"/>
        <w:jc w:val="both"/>
        <w:rPr>
          <w:rFonts w:ascii="Arial" w:hAnsi="Arial" w:cs="Arial"/>
          <w:sz w:val="20"/>
          <w:szCs w:val="20"/>
        </w:rPr>
      </w:pPr>
      <w:bookmarkStart w:id="13566" w:name="sub_11254"/>
      <w:bookmarkEnd w:id="13566"/>
      <w:r>
        <w:rPr>
          <w:rFonts w:cs="Arial" w:ascii="Arial" w:hAnsi="Arial"/>
          <w:sz w:val="20"/>
          <w:szCs w:val="20"/>
        </w:rPr>
        <w:t>Если завещание составляется и удостоверяется в присутствии свидетеля, оно должно быть им подписано и на завещании должны быть указаны фамилия, имя, отчество и место жительства свидетеля в соответствии с документом, удостоверяющим его личность.</w:t>
      </w:r>
    </w:p>
    <w:p>
      <w:pPr>
        <w:pStyle w:val="Normal"/>
        <w:autoSpaceDE w:val="false"/>
        <w:ind w:firstLine="720"/>
        <w:jc w:val="both"/>
        <w:rPr/>
      </w:pPr>
      <w:bookmarkStart w:id="13567" w:name="sub_11255"/>
      <w:bookmarkEnd w:id="13567"/>
      <w:r>
        <w:rPr>
          <w:rFonts w:cs="Arial" w:ascii="Arial" w:hAnsi="Arial"/>
          <w:sz w:val="20"/>
          <w:szCs w:val="20"/>
        </w:rPr>
        <w:t>5. Нотариус обязан предупредить свидетеля, а также гражданина, подписывающего завещание вместо завещателя, о необходимости соблюдать тайну завещания (</w:t>
      </w:r>
      <w:hyperlink w:anchor="sub_11230">
        <w:r>
          <w:rPr>
            <w:rStyle w:val="Style15"/>
            <w:rFonts w:cs="Arial" w:ascii="Arial" w:hAnsi="Arial"/>
            <w:color w:val="008000"/>
            <w:sz w:val="20"/>
            <w:szCs w:val="20"/>
            <w:u w:val="single"/>
          </w:rPr>
          <w:t>статья 1123</w:t>
        </w:r>
      </w:hyperlink>
      <w:r>
        <w:rPr>
          <w:rFonts w:cs="Arial" w:ascii="Arial" w:hAnsi="Arial"/>
          <w:sz w:val="20"/>
          <w:szCs w:val="20"/>
        </w:rPr>
        <w:t>).</w:t>
      </w:r>
    </w:p>
    <w:p>
      <w:pPr>
        <w:pStyle w:val="Normal"/>
        <w:autoSpaceDE w:val="false"/>
        <w:ind w:firstLine="720"/>
        <w:jc w:val="both"/>
        <w:rPr/>
      </w:pPr>
      <w:bookmarkStart w:id="13568" w:name="sub_11255"/>
      <w:bookmarkStart w:id="13569" w:name="sub_11256"/>
      <w:bookmarkEnd w:id="13568"/>
      <w:bookmarkEnd w:id="13569"/>
      <w:r>
        <w:rPr>
          <w:rFonts w:cs="Arial" w:ascii="Arial" w:hAnsi="Arial"/>
          <w:sz w:val="20"/>
          <w:szCs w:val="20"/>
        </w:rPr>
        <w:t xml:space="preserve">6. При удостоверении завещания нотариус обязан разъяснить завещателю содержание </w:t>
      </w:r>
      <w:hyperlink w:anchor="sub_1149">
        <w:r>
          <w:rPr>
            <w:rStyle w:val="Style15"/>
            <w:rFonts w:cs="Arial" w:ascii="Arial" w:hAnsi="Arial"/>
            <w:color w:val="008000"/>
            <w:sz w:val="20"/>
            <w:szCs w:val="20"/>
            <w:u w:val="single"/>
          </w:rPr>
          <w:t>статьи 1149</w:t>
        </w:r>
      </w:hyperlink>
      <w:r>
        <w:rPr>
          <w:rFonts w:cs="Arial" w:ascii="Arial" w:hAnsi="Arial"/>
          <w:sz w:val="20"/>
          <w:szCs w:val="20"/>
        </w:rPr>
        <w:t xml:space="preserve"> настоящего Кодекса и сделать об этом на завещании соответствующую надпись.</w:t>
      </w:r>
    </w:p>
    <w:p>
      <w:pPr>
        <w:pStyle w:val="Normal"/>
        <w:autoSpaceDE w:val="false"/>
        <w:ind w:firstLine="720"/>
        <w:jc w:val="both"/>
        <w:rPr/>
      </w:pPr>
      <w:bookmarkStart w:id="13570" w:name="sub_11256"/>
      <w:bookmarkStart w:id="13571" w:name="sub_112507"/>
      <w:bookmarkEnd w:id="13570"/>
      <w:bookmarkEnd w:id="13571"/>
      <w:r>
        <w:rPr>
          <w:rFonts w:cs="Arial" w:ascii="Arial" w:hAnsi="Arial"/>
          <w:sz w:val="20"/>
          <w:szCs w:val="20"/>
        </w:rPr>
        <w:t xml:space="preserve">7. В случае, когда право совершения нотариальных действий предоставлено законом должностным лицам органов местного самоуправления и должностным лицам консульских учреждений Российской Федерации, завещание может быть удостоверено вместо нотариуса соответствующим должностным лицом с соблюдением правил настоящего Кодекса о </w:t>
      </w:r>
      <w:hyperlink w:anchor="sub_11240">
        <w:r>
          <w:rPr>
            <w:rStyle w:val="Style15"/>
            <w:rFonts w:cs="Arial" w:ascii="Arial" w:hAnsi="Arial"/>
            <w:color w:val="008000"/>
            <w:sz w:val="20"/>
            <w:szCs w:val="20"/>
            <w:u w:val="single"/>
          </w:rPr>
          <w:t>форме завещания</w:t>
        </w:r>
      </w:hyperlink>
      <w:r>
        <w:rPr>
          <w:rFonts w:cs="Arial" w:ascii="Arial" w:hAnsi="Arial"/>
          <w:sz w:val="20"/>
          <w:szCs w:val="20"/>
        </w:rPr>
        <w:t>, порядке его нотариального удостоверения и тайне завещания.</w:t>
      </w:r>
    </w:p>
    <w:p>
      <w:pPr>
        <w:pStyle w:val="Normal"/>
        <w:autoSpaceDE w:val="false"/>
        <w:jc w:val="both"/>
        <w:rPr>
          <w:rFonts w:ascii="Courier New" w:hAnsi="Courier New" w:cs="Courier New"/>
          <w:sz w:val="20"/>
          <w:szCs w:val="20"/>
        </w:rPr>
      </w:pPr>
      <w:bookmarkStart w:id="13572" w:name="sub_112507"/>
      <w:bookmarkStart w:id="13573" w:name="sub_112507"/>
      <w:bookmarkEnd w:id="13573"/>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3574" w:name="sub_191179008"/>
      <w:bookmarkEnd w:id="13574"/>
      <w:r>
        <w:rPr>
          <w:rFonts w:cs="Arial" w:ascii="Arial" w:hAnsi="Arial"/>
          <w:i/>
          <w:iCs/>
          <w:color w:val="800080"/>
          <w:sz w:val="20"/>
          <w:szCs w:val="20"/>
        </w:rPr>
        <w:t>См. комментарии к статье 1125 настоящего Кодекса</w:t>
      </w:r>
    </w:p>
    <w:p>
      <w:pPr>
        <w:pStyle w:val="Normal"/>
        <w:autoSpaceDE w:val="false"/>
        <w:ind w:start="139" w:firstLine="139"/>
        <w:jc w:val="both"/>
        <w:rPr>
          <w:rFonts w:ascii="Arial" w:hAnsi="Arial" w:cs="Arial"/>
          <w:i/>
          <w:i/>
          <w:iCs/>
          <w:color w:val="800080"/>
          <w:sz w:val="20"/>
          <w:szCs w:val="20"/>
        </w:rPr>
      </w:pPr>
      <w:bookmarkStart w:id="13575" w:name="sub_191179008"/>
      <w:bookmarkEnd w:id="13575"/>
      <w:r>
        <w:rPr>
          <w:rFonts w:cs="Arial" w:ascii="Arial" w:hAnsi="Arial"/>
          <w:i/>
          <w:iCs/>
          <w:color w:val="800080"/>
          <w:sz w:val="20"/>
          <w:szCs w:val="20"/>
        </w:rPr>
        <w:t>См. схему "Нотариальное удостоверение завещания"</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r>
        <w:rPr>
          <w:rFonts w:cs="Arial" w:ascii="Arial" w:hAnsi="Arial"/>
          <w:i/>
          <w:iCs/>
          <w:color w:val="800080"/>
          <w:sz w:val="20"/>
          <w:szCs w:val="20"/>
        </w:rPr>
        <w:t>См. Инструкцию о порядке совершения нотариальных действий должностными лицами органов исполнительной власти, утвержденную Минюстом РФ 19 марта 1996 г.</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start="1612" w:hanging="892"/>
        <w:jc w:val="both"/>
        <w:rPr/>
      </w:pPr>
      <w:bookmarkStart w:id="13576" w:name="sub_1126"/>
      <w:bookmarkEnd w:id="13576"/>
      <w:r>
        <w:rPr>
          <w:rFonts w:cs="Arial" w:ascii="Arial" w:hAnsi="Arial"/>
          <w:b/>
          <w:bCs/>
          <w:color w:val="000080"/>
          <w:sz w:val="20"/>
          <w:szCs w:val="20"/>
        </w:rPr>
        <w:t>Статья 1126.</w:t>
      </w:r>
      <w:r>
        <w:rPr>
          <w:rFonts w:cs="Arial" w:ascii="Arial" w:hAnsi="Arial"/>
          <w:sz w:val="20"/>
          <w:szCs w:val="20"/>
        </w:rPr>
        <w:t xml:space="preserve"> Закрытое завещание</w:t>
      </w:r>
    </w:p>
    <w:p>
      <w:pPr>
        <w:pStyle w:val="Normal"/>
        <w:autoSpaceDE w:val="false"/>
        <w:ind w:firstLine="720"/>
        <w:jc w:val="both"/>
        <w:rPr>
          <w:rFonts w:ascii="Arial" w:hAnsi="Arial" w:cs="Arial"/>
          <w:sz w:val="20"/>
          <w:szCs w:val="20"/>
        </w:rPr>
      </w:pPr>
      <w:bookmarkStart w:id="13577" w:name="sub_1126"/>
      <w:bookmarkStart w:id="13578" w:name="sub_11261"/>
      <w:bookmarkEnd w:id="13577"/>
      <w:bookmarkEnd w:id="13578"/>
      <w:r>
        <w:rPr>
          <w:rFonts w:cs="Arial" w:ascii="Arial" w:hAnsi="Arial"/>
          <w:sz w:val="20"/>
          <w:szCs w:val="20"/>
        </w:rPr>
        <w:t>1. Завещатель вправе совершить завещание, не предоставляя при этом другим лицам, в том числе нотариусу, возможности ознакомиться с его содержанием (закрытое завещание).</w:t>
      </w:r>
    </w:p>
    <w:p>
      <w:pPr>
        <w:pStyle w:val="Normal"/>
        <w:autoSpaceDE w:val="false"/>
        <w:ind w:firstLine="720"/>
        <w:jc w:val="both"/>
        <w:rPr>
          <w:rFonts w:ascii="Arial" w:hAnsi="Arial" w:cs="Arial"/>
          <w:sz w:val="20"/>
          <w:szCs w:val="20"/>
        </w:rPr>
      </w:pPr>
      <w:bookmarkStart w:id="13579" w:name="sub_11261"/>
      <w:bookmarkStart w:id="13580" w:name="sub_112602"/>
      <w:bookmarkEnd w:id="13579"/>
      <w:bookmarkEnd w:id="13580"/>
      <w:r>
        <w:rPr>
          <w:rFonts w:cs="Arial" w:ascii="Arial" w:hAnsi="Arial"/>
          <w:sz w:val="20"/>
          <w:szCs w:val="20"/>
        </w:rPr>
        <w:t>2. Закрытое завещание должно быть собственноручно написано и подписано завещателем. Несоблюдение этих правил влечет за собой недействительность завещания.</w:t>
      </w:r>
    </w:p>
    <w:p>
      <w:pPr>
        <w:pStyle w:val="Normal"/>
        <w:autoSpaceDE w:val="false"/>
        <w:ind w:firstLine="720"/>
        <w:jc w:val="both"/>
        <w:rPr>
          <w:rFonts w:ascii="Arial" w:hAnsi="Arial" w:cs="Arial"/>
          <w:sz w:val="20"/>
          <w:szCs w:val="20"/>
        </w:rPr>
      </w:pPr>
      <w:bookmarkStart w:id="13581" w:name="sub_112602"/>
      <w:bookmarkStart w:id="13582" w:name="sub_11263"/>
      <w:bookmarkEnd w:id="13581"/>
      <w:bookmarkEnd w:id="13582"/>
      <w:r>
        <w:rPr>
          <w:rFonts w:cs="Arial" w:ascii="Arial" w:hAnsi="Arial"/>
          <w:sz w:val="20"/>
          <w:szCs w:val="20"/>
        </w:rPr>
        <w:t>3. Закрытое завещание в заклеенном конверте передается завещателем нотариусу в присутствии двух свидетелей, которые ставят на конверте свои подписи. Конверт, подписанный свидетелями, запечатывается в их присутствии нотариусом в другой конверт, на котором нотариус делает надпись, содержащую сведения о завещателе, от которого нотариусом принято закрытое завещание, месте и дате его принятия, фамилии, об имени, отчестве и о месте жительства каждого свидетеля в соответствии с документом, удостоверяющим личность.</w:t>
      </w:r>
    </w:p>
    <w:p>
      <w:pPr>
        <w:pStyle w:val="Normal"/>
        <w:autoSpaceDE w:val="false"/>
        <w:ind w:firstLine="720"/>
        <w:jc w:val="both"/>
        <w:rPr/>
      </w:pPr>
      <w:bookmarkStart w:id="13583" w:name="sub_11263"/>
      <w:bookmarkEnd w:id="13583"/>
      <w:r>
        <w:rPr>
          <w:rFonts w:cs="Arial" w:ascii="Arial" w:hAnsi="Arial"/>
          <w:sz w:val="20"/>
          <w:szCs w:val="20"/>
        </w:rPr>
        <w:t xml:space="preserve">Принимая от завещателя конверт с закрытым завещанием, нотариус обязан разъяснить завещателю содержание </w:t>
      </w:r>
      <w:hyperlink w:anchor="sub_112602">
        <w:r>
          <w:rPr>
            <w:rStyle w:val="Style15"/>
            <w:rFonts w:cs="Arial" w:ascii="Arial" w:hAnsi="Arial"/>
            <w:color w:val="008000"/>
            <w:sz w:val="20"/>
            <w:szCs w:val="20"/>
            <w:u w:val="single"/>
          </w:rPr>
          <w:t>пункта 2</w:t>
        </w:r>
      </w:hyperlink>
      <w:r>
        <w:rPr>
          <w:rFonts w:cs="Arial" w:ascii="Arial" w:hAnsi="Arial"/>
          <w:sz w:val="20"/>
          <w:szCs w:val="20"/>
        </w:rPr>
        <w:t xml:space="preserve"> настоящей статьи и </w:t>
      </w:r>
      <w:hyperlink w:anchor="sub_1149">
        <w:r>
          <w:rPr>
            <w:rStyle w:val="Style15"/>
            <w:rFonts w:cs="Arial" w:ascii="Arial" w:hAnsi="Arial"/>
            <w:color w:val="008000"/>
            <w:sz w:val="20"/>
            <w:szCs w:val="20"/>
            <w:u w:val="single"/>
          </w:rPr>
          <w:t>статьи 1149</w:t>
        </w:r>
      </w:hyperlink>
      <w:r>
        <w:rPr>
          <w:rFonts w:cs="Arial" w:ascii="Arial" w:hAnsi="Arial"/>
          <w:sz w:val="20"/>
          <w:szCs w:val="20"/>
        </w:rPr>
        <w:t xml:space="preserve"> настоящего Кодекса и сделать об этом соответствующую надпись на втором конверте, а также выдать завещателю документ, подтверждающий принятие закрытого завещания.</w:t>
      </w:r>
    </w:p>
    <w:p>
      <w:pPr>
        <w:pStyle w:val="Normal"/>
        <w:autoSpaceDE w:val="false"/>
        <w:ind w:firstLine="720"/>
        <w:jc w:val="both"/>
        <w:rPr>
          <w:rFonts w:ascii="Arial" w:hAnsi="Arial" w:cs="Arial"/>
          <w:sz w:val="20"/>
          <w:szCs w:val="20"/>
        </w:rPr>
      </w:pPr>
      <w:bookmarkStart w:id="13584" w:name="sub_11264"/>
      <w:bookmarkEnd w:id="13584"/>
      <w:r>
        <w:rPr>
          <w:rFonts w:cs="Arial" w:ascii="Arial" w:hAnsi="Arial"/>
          <w:sz w:val="20"/>
          <w:szCs w:val="20"/>
        </w:rPr>
        <w:t>4. По представлении свидетельства о смерти лица, совершившего закрытое завещание, нотариус не позднее чем через пятнадцать дней со дня представления свидетельства вскрывает конверт с завещанием в присутствии не менее чем двух свидетелей и пожелавших при этом присутствовать заинтересованных лиц из числа наследников по закону. После вскрытия конверта текст содержащегося в нем завещания сразу же оглашается нотариусом, после чего нотариус составляет и вместе со свидетелями подписывает протокол, удостоверяющий вскрытие конверта с завещанием и содержащий полный текст завещания. Подлинник завещания хранится у нотариуса. Наследникам выдается нотариально удостоверенная копия протокола.</w:t>
      </w:r>
    </w:p>
    <w:p>
      <w:pPr>
        <w:pStyle w:val="Normal"/>
        <w:autoSpaceDE w:val="false"/>
        <w:jc w:val="both"/>
        <w:rPr>
          <w:rFonts w:ascii="Courier New" w:hAnsi="Courier New" w:cs="Courier New"/>
          <w:sz w:val="20"/>
          <w:szCs w:val="20"/>
        </w:rPr>
      </w:pPr>
      <w:bookmarkStart w:id="13585" w:name="sub_11264"/>
      <w:bookmarkStart w:id="13586" w:name="sub_11264"/>
      <w:bookmarkEnd w:id="13586"/>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3587" w:name="sub_191180156"/>
      <w:bookmarkEnd w:id="13587"/>
      <w:r>
        <w:rPr>
          <w:rFonts w:cs="Arial" w:ascii="Arial" w:hAnsi="Arial"/>
          <w:i/>
          <w:iCs/>
          <w:color w:val="800080"/>
          <w:sz w:val="20"/>
          <w:szCs w:val="20"/>
        </w:rPr>
        <w:t>См. комментарии к статье 1126 настоящего Кодекса</w:t>
      </w:r>
    </w:p>
    <w:p>
      <w:pPr>
        <w:pStyle w:val="Normal"/>
        <w:autoSpaceDE w:val="false"/>
        <w:ind w:start="139" w:firstLine="139"/>
        <w:jc w:val="both"/>
        <w:rPr>
          <w:rFonts w:ascii="Arial" w:hAnsi="Arial" w:cs="Arial"/>
          <w:i/>
          <w:i/>
          <w:iCs/>
          <w:color w:val="800080"/>
          <w:sz w:val="20"/>
          <w:szCs w:val="20"/>
        </w:rPr>
      </w:pPr>
      <w:bookmarkStart w:id="13588" w:name="sub_191180156"/>
      <w:bookmarkEnd w:id="13588"/>
      <w:r>
        <w:rPr>
          <w:rFonts w:cs="Arial" w:ascii="Arial" w:hAnsi="Arial"/>
          <w:i/>
          <w:iCs/>
          <w:color w:val="800080"/>
          <w:sz w:val="20"/>
          <w:szCs w:val="20"/>
        </w:rPr>
        <w:t>См. схему "Совершение отдельных видов завещаний. Недействительное завещание"</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start="1612" w:hanging="892"/>
        <w:jc w:val="both"/>
        <w:rPr/>
      </w:pPr>
      <w:bookmarkStart w:id="13589" w:name="sub_1127"/>
      <w:bookmarkEnd w:id="13589"/>
      <w:r>
        <w:rPr>
          <w:rFonts w:cs="Arial" w:ascii="Arial" w:hAnsi="Arial"/>
          <w:b/>
          <w:bCs/>
          <w:color w:val="000080"/>
          <w:sz w:val="20"/>
          <w:szCs w:val="20"/>
        </w:rPr>
        <w:t>Статья 1127.</w:t>
      </w:r>
      <w:r>
        <w:rPr>
          <w:rFonts w:cs="Arial" w:ascii="Arial" w:hAnsi="Arial"/>
          <w:sz w:val="20"/>
          <w:szCs w:val="20"/>
        </w:rPr>
        <w:t xml:space="preserve"> Завещания, приравниваемые к нотариально удостоверенным завещаниям</w:t>
      </w:r>
    </w:p>
    <w:p>
      <w:pPr>
        <w:pStyle w:val="Normal"/>
        <w:autoSpaceDE w:val="false"/>
        <w:ind w:firstLine="720"/>
        <w:jc w:val="both"/>
        <w:rPr>
          <w:rFonts w:ascii="Arial" w:hAnsi="Arial" w:cs="Arial"/>
          <w:sz w:val="20"/>
          <w:szCs w:val="20"/>
        </w:rPr>
      </w:pPr>
      <w:bookmarkStart w:id="13590" w:name="sub_1127"/>
      <w:bookmarkStart w:id="13591" w:name="sub_112701"/>
      <w:bookmarkEnd w:id="13590"/>
      <w:bookmarkEnd w:id="13591"/>
      <w:r>
        <w:rPr>
          <w:rFonts w:cs="Arial" w:ascii="Arial" w:hAnsi="Arial"/>
          <w:sz w:val="20"/>
          <w:szCs w:val="20"/>
        </w:rPr>
        <w:t>1. Приравниваются к нотариально удостоверенным завещаниям:</w:t>
      </w:r>
    </w:p>
    <w:p>
      <w:pPr>
        <w:pStyle w:val="Normal"/>
        <w:autoSpaceDE w:val="false"/>
        <w:ind w:firstLine="720"/>
        <w:jc w:val="both"/>
        <w:rPr>
          <w:rFonts w:ascii="Arial" w:hAnsi="Arial" w:cs="Arial"/>
          <w:sz w:val="20"/>
          <w:szCs w:val="20"/>
        </w:rPr>
      </w:pPr>
      <w:bookmarkStart w:id="13592" w:name="sub_112701"/>
      <w:bookmarkStart w:id="13593" w:name="sub_112711"/>
      <w:bookmarkEnd w:id="13592"/>
      <w:bookmarkEnd w:id="13593"/>
      <w:r>
        <w:rPr>
          <w:rFonts w:cs="Arial" w:ascii="Arial" w:hAnsi="Arial"/>
          <w:sz w:val="20"/>
          <w:szCs w:val="20"/>
        </w:rPr>
        <w:t>1) завещания граждан, находящихся на излечении в больницах, госпиталях, других стационарных лечебных учреждениях или проживающих в домах для престарелых и инвалидов, удостоверенные главными врачами, их заместителями по медицинской части или дежурными врачами этих больниц, госпиталей и других стационарных лечебных учреждений, а также начальниками госпиталей, директорами или главными врачами домов для престарелых и инвалидов;</w:t>
      </w:r>
    </w:p>
    <w:p>
      <w:pPr>
        <w:pStyle w:val="Normal"/>
        <w:autoSpaceDE w:val="false"/>
        <w:ind w:firstLine="720"/>
        <w:jc w:val="both"/>
        <w:rPr>
          <w:rFonts w:ascii="Arial" w:hAnsi="Arial" w:cs="Arial"/>
          <w:sz w:val="20"/>
          <w:szCs w:val="20"/>
        </w:rPr>
      </w:pPr>
      <w:bookmarkStart w:id="13594" w:name="sub_112711"/>
      <w:bookmarkStart w:id="13595" w:name="sub_112712"/>
      <w:bookmarkEnd w:id="13594"/>
      <w:bookmarkEnd w:id="13595"/>
      <w:r>
        <w:rPr>
          <w:rFonts w:cs="Arial" w:ascii="Arial" w:hAnsi="Arial"/>
          <w:sz w:val="20"/>
          <w:szCs w:val="20"/>
        </w:rPr>
        <w:t>2) завещания граждан, находящихся во время плавания на судах, плавающих под Государственным флагом Российской Федерации, удостоверенные капитанами этих судов;</w:t>
      </w:r>
    </w:p>
    <w:p>
      <w:pPr>
        <w:pStyle w:val="Normal"/>
        <w:autoSpaceDE w:val="false"/>
        <w:ind w:firstLine="720"/>
        <w:jc w:val="both"/>
        <w:rPr>
          <w:rFonts w:ascii="Arial" w:hAnsi="Arial" w:cs="Arial"/>
          <w:sz w:val="20"/>
          <w:szCs w:val="20"/>
        </w:rPr>
      </w:pPr>
      <w:bookmarkStart w:id="13596" w:name="sub_112712"/>
      <w:bookmarkStart w:id="13597" w:name="sub_112713"/>
      <w:bookmarkEnd w:id="13596"/>
      <w:bookmarkEnd w:id="13597"/>
      <w:r>
        <w:rPr>
          <w:rFonts w:cs="Arial" w:ascii="Arial" w:hAnsi="Arial"/>
          <w:sz w:val="20"/>
          <w:szCs w:val="20"/>
        </w:rPr>
        <w:t>3) завещания граждан, находящихся в разведочных, арктических или других подобных экспедициях, удостоверенные начальниками этих экспедиций;</w:t>
      </w:r>
    </w:p>
    <w:p>
      <w:pPr>
        <w:pStyle w:val="Normal"/>
        <w:autoSpaceDE w:val="false"/>
        <w:ind w:firstLine="720"/>
        <w:jc w:val="both"/>
        <w:rPr>
          <w:rFonts w:ascii="Arial" w:hAnsi="Arial" w:cs="Arial"/>
          <w:sz w:val="20"/>
          <w:szCs w:val="20"/>
        </w:rPr>
      </w:pPr>
      <w:bookmarkStart w:id="13598" w:name="sub_112713"/>
      <w:bookmarkStart w:id="13599" w:name="sub_112714"/>
      <w:bookmarkEnd w:id="13598"/>
      <w:bookmarkEnd w:id="13599"/>
      <w:r>
        <w:rPr>
          <w:rFonts w:cs="Arial" w:ascii="Arial" w:hAnsi="Arial"/>
          <w:sz w:val="20"/>
          <w:szCs w:val="20"/>
        </w:rPr>
        <w:t>4) завещания военнослужащих, а в пунктах дислокации воинских частей, где нет нотариусов, также завещания работающих в этих частях гражданских лиц, членов их семей и членов семей военнослужащих, удостоверенные командирами воинских частей;</w:t>
      </w:r>
    </w:p>
    <w:p>
      <w:pPr>
        <w:pStyle w:val="Normal"/>
        <w:autoSpaceDE w:val="false"/>
        <w:ind w:firstLine="720"/>
        <w:jc w:val="both"/>
        <w:rPr>
          <w:rFonts w:ascii="Arial" w:hAnsi="Arial" w:cs="Arial"/>
          <w:sz w:val="20"/>
          <w:szCs w:val="20"/>
        </w:rPr>
      </w:pPr>
      <w:bookmarkStart w:id="13600" w:name="sub_112714"/>
      <w:bookmarkStart w:id="13601" w:name="sub_112715"/>
      <w:bookmarkEnd w:id="13600"/>
      <w:bookmarkEnd w:id="13601"/>
      <w:r>
        <w:rPr>
          <w:rFonts w:cs="Arial" w:ascii="Arial" w:hAnsi="Arial"/>
          <w:sz w:val="20"/>
          <w:szCs w:val="20"/>
        </w:rPr>
        <w:t>5) завещания граждан, находящихся в местах лишения свободы, удостоверенные начальниками мест лишения свободы.</w:t>
      </w:r>
    </w:p>
    <w:p>
      <w:pPr>
        <w:pStyle w:val="Normal"/>
        <w:autoSpaceDE w:val="false"/>
        <w:ind w:firstLine="720"/>
        <w:jc w:val="both"/>
        <w:rPr>
          <w:rFonts w:ascii="Arial" w:hAnsi="Arial" w:cs="Arial"/>
          <w:sz w:val="20"/>
          <w:szCs w:val="20"/>
        </w:rPr>
      </w:pPr>
      <w:bookmarkStart w:id="13602" w:name="sub_112715"/>
      <w:bookmarkStart w:id="13603" w:name="sub_11272"/>
      <w:bookmarkEnd w:id="13602"/>
      <w:bookmarkEnd w:id="13603"/>
      <w:r>
        <w:rPr>
          <w:rFonts w:cs="Arial" w:ascii="Arial" w:hAnsi="Arial"/>
          <w:sz w:val="20"/>
          <w:szCs w:val="20"/>
        </w:rPr>
        <w:t>2. Завещание, приравненное к нотариально удостоверенному завещанию, должно быть подписано завещателем в присутствии лица, удостоверяющего завещание, и свидетеля, также подписывающего завещание.</w:t>
      </w:r>
    </w:p>
    <w:p>
      <w:pPr>
        <w:pStyle w:val="Normal"/>
        <w:autoSpaceDE w:val="false"/>
        <w:ind w:firstLine="720"/>
        <w:jc w:val="both"/>
        <w:rPr/>
      </w:pPr>
      <w:bookmarkStart w:id="13604" w:name="sub_11272"/>
      <w:bookmarkEnd w:id="13604"/>
      <w:r>
        <w:rPr>
          <w:rFonts w:cs="Arial" w:ascii="Arial" w:hAnsi="Arial"/>
          <w:sz w:val="20"/>
          <w:szCs w:val="20"/>
        </w:rPr>
        <w:t xml:space="preserve">В остальном к такому завещанию соответственно применяются правила </w:t>
      </w:r>
      <w:hyperlink w:anchor="sub_11240">
        <w:r>
          <w:rPr>
            <w:rStyle w:val="Style15"/>
            <w:rFonts w:cs="Arial" w:ascii="Arial" w:hAnsi="Arial"/>
            <w:color w:val="008000"/>
            <w:sz w:val="20"/>
            <w:szCs w:val="20"/>
            <w:u w:val="single"/>
          </w:rPr>
          <w:t>статей 1124</w:t>
        </w:r>
      </w:hyperlink>
      <w:r>
        <w:rPr>
          <w:rFonts w:cs="Arial" w:ascii="Arial" w:hAnsi="Arial"/>
          <w:sz w:val="20"/>
          <w:szCs w:val="20"/>
        </w:rPr>
        <w:t xml:space="preserve"> и </w:t>
      </w:r>
      <w:hyperlink w:anchor="sub_1125">
        <w:r>
          <w:rPr>
            <w:rStyle w:val="Style15"/>
            <w:rFonts w:cs="Arial" w:ascii="Arial" w:hAnsi="Arial"/>
            <w:color w:val="008000"/>
            <w:sz w:val="20"/>
            <w:szCs w:val="20"/>
            <w:u w:val="single"/>
          </w:rPr>
          <w:t>1125</w:t>
        </w:r>
      </w:hyperlink>
      <w:r>
        <w:rPr>
          <w:rFonts w:cs="Arial" w:ascii="Arial" w:hAnsi="Arial"/>
          <w:sz w:val="20"/>
          <w:szCs w:val="20"/>
        </w:rPr>
        <w:t xml:space="preserve"> настоящего Кодекса.</w:t>
      </w:r>
    </w:p>
    <w:p>
      <w:pPr>
        <w:pStyle w:val="Normal"/>
        <w:autoSpaceDE w:val="false"/>
        <w:ind w:firstLine="720"/>
        <w:jc w:val="both"/>
        <w:rPr>
          <w:rFonts w:ascii="Arial" w:hAnsi="Arial" w:cs="Arial"/>
          <w:sz w:val="20"/>
          <w:szCs w:val="20"/>
        </w:rPr>
      </w:pPr>
      <w:bookmarkStart w:id="13605" w:name="sub_11273"/>
      <w:bookmarkEnd w:id="13605"/>
      <w:r>
        <w:rPr>
          <w:rFonts w:cs="Arial" w:ascii="Arial" w:hAnsi="Arial"/>
          <w:sz w:val="20"/>
          <w:szCs w:val="20"/>
        </w:rPr>
        <w:t>3. Завещание, удостоверенное в соответствии с настоящей статьей, должно быть, как только для этого представится возможность, направлено лицом, удостоверившим завещание, через органы юстиции нотариусу по месту жительства завещателя. Если лицу, удостоверившему завещание, известно место жительства завещателя, завещание направляется непосредственно соответствующему нотариусу.</w:t>
      </w:r>
    </w:p>
    <w:p>
      <w:pPr>
        <w:pStyle w:val="Normal"/>
        <w:autoSpaceDE w:val="false"/>
        <w:ind w:firstLine="720"/>
        <w:jc w:val="both"/>
        <w:rPr/>
      </w:pPr>
      <w:bookmarkStart w:id="13606" w:name="sub_11273"/>
      <w:bookmarkStart w:id="13607" w:name="sub_11274"/>
      <w:bookmarkEnd w:id="13606"/>
      <w:bookmarkEnd w:id="13607"/>
      <w:r>
        <w:rPr>
          <w:rFonts w:cs="Arial" w:ascii="Arial" w:hAnsi="Arial"/>
          <w:sz w:val="20"/>
          <w:szCs w:val="20"/>
        </w:rPr>
        <w:t xml:space="preserve">4. Если в каком-либо из случаев, предусмотренных </w:t>
      </w:r>
      <w:hyperlink w:anchor="sub_112701">
        <w:r>
          <w:rPr>
            <w:rStyle w:val="Style15"/>
            <w:rFonts w:cs="Arial" w:ascii="Arial" w:hAnsi="Arial"/>
            <w:color w:val="008000"/>
            <w:sz w:val="20"/>
            <w:szCs w:val="20"/>
            <w:u w:val="single"/>
          </w:rPr>
          <w:t>пунктом 1</w:t>
        </w:r>
      </w:hyperlink>
      <w:r>
        <w:rPr>
          <w:rFonts w:cs="Arial" w:ascii="Arial" w:hAnsi="Arial"/>
          <w:sz w:val="20"/>
          <w:szCs w:val="20"/>
        </w:rPr>
        <w:t xml:space="preserve"> настоящей статьи, гражданин, намеревающийся совершить завещание, высказывает желание пригласить для этого нотариуса и имеется разумная возможность выполнить это желание, лица, которым в соответствии с указанным пунктом предоставлено право удостоверить завещание, обязаны принять все меры для приглашения к завещателю нотариуса.</w:t>
      </w:r>
    </w:p>
    <w:p>
      <w:pPr>
        <w:pStyle w:val="Normal"/>
        <w:autoSpaceDE w:val="false"/>
        <w:jc w:val="both"/>
        <w:rPr>
          <w:rFonts w:ascii="Courier New" w:hAnsi="Courier New" w:cs="Courier New"/>
          <w:sz w:val="20"/>
          <w:szCs w:val="20"/>
        </w:rPr>
      </w:pPr>
      <w:bookmarkStart w:id="13608" w:name="sub_11274"/>
      <w:bookmarkStart w:id="13609" w:name="sub_11274"/>
      <w:bookmarkEnd w:id="13609"/>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3610" w:name="sub_191182292"/>
      <w:bookmarkEnd w:id="13610"/>
      <w:r>
        <w:rPr>
          <w:rFonts w:cs="Arial" w:ascii="Arial" w:hAnsi="Arial"/>
          <w:i/>
          <w:iCs/>
          <w:color w:val="800080"/>
          <w:sz w:val="20"/>
          <w:szCs w:val="20"/>
        </w:rPr>
        <w:t>См. комментарии к статье 1127 настоящего Кодекса</w:t>
      </w:r>
    </w:p>
    <w:p>
      <w:pPr>
        <w:pStyle w:val="Normal"/>
        <w:autoSpaceDE w:val="false"/>
        <w:jc w:val="both"/>
        <w:rPr>
          <w:rFonts w:ascii="Arial" w:hAnsi="Arial" w:cs="Arial"/>
          <w:i/>
          <w:i/>
          <w:iCs/>
          <w:color w:val="800080"/>
          <w:sz w:val="20"/>
          <w:szCs w:val="20"/>
        </w:rPr>
      </w:pPr>
      <w:bookmarkStart w:id="13611" w:name="sub_191182292"/>
      <w:bookmarkStart w:id="13612" w:name="sub_191182292"/>
      <w:bookmarkEnd w:id="13612"/>
      <w:r>
        <w:rPr>
          <w:rFonts w:cs="Arial" w:ascii="Arial" w:hAnsi="Arial"/>
          <w:i/>
          <w:iCs/>
          <w:color w:val="800080"/>
          <w:sz w:val="20"/>
          <w:szCs w:val="20"/>
        </w:rPr>
      </w:r>
    </w:p>
    <w:p>
      <w:pPr>
        <w:pStyle w:val="Normal"/>
        <w:autoSpaceDE w:val="false"/>
        <w:ind w:start="1612" w:hanging="892"/>
        <w:jc w:val="both"/>
        <w:rPr/>
      </w:pPr>
      <w:bookmarkStart w:id="13613" w:name="sub_1128"/>
      <w:bookmarkEnd w:id="13613"/>
      <w:r>
        <w:rPr>
          <w:rFonts w:cs="Arial" w:ascii="Arial" w:hAnsi="Arial"/>
          <w:b/>
          <w:bCs/>
          <w:color w:val="000080"/>
          <w:sz w:val="20"/>
          <w:szCs w:val="20"/>
        </w:rPr>
        <w:t>Статья 1128.</w:t>
      </w:r>
      <w:r>
        <w:rPr>
          <w:rFonts w:cs="Arial" w:ascii="Arial" w:hAnsi="Arial"/>
          <w:sz w:val="20"/>
          <w:szCs w:val="20"/>
        </w:rPr>
        <w:t xml:space="preserve"> Завещательные распоряжения правами на денежные средства в банках</w:t>
      </w:r>
    </w:p>
    <w:p>
      <w:pPr>
        <w:pStyle w:val="Normal"/>
        <w:autoSpaceDE w:val="false"/>
        <w:ind w:firstLine="720"/>
        <w:jc w:val="both"/>
        <w:rPr/>
      </w:pPr>
      <w:bookmarkStart w:id="13614" w:name="sub_1128"/>
      <w:bookmarkStart w:id="13615" w:name="sub_11281"/>
      <w:bookmarkEnd w:id="13614"/>
      <w:bookmarkEnd w:id="13615"/>
      <w:r>
        <w:rPr>
          <w:rFonts w:cs="Arial" w:ascii="Arial" w:hAnsi="Arial"/>
          <w:sz w:val="20"/>
          <w:szCs w:val="20"/>
        </w:rPr>
        <w:t xml:space="preserve">1. Права на денежные средства, внесенные гражданином во вклад или находящиеся на любом другом счете гражданина в банке, могут быть по усмотрению гражданина завещаны либо в порядке, предусмотренном </w:t>
      </w:r>
      <w:hyperlink w:anchor="sub_11240">
        <w:r>
          <w:rPr>
            <w:rStyle w:val="Style15"/>
            <w:rFonts w:cs="Arial" w:ascii="Arial" w:hAnsi="Arial"/>
            <w:color w:val="008000"/>
            <w:sz w:val="20"/>
            <w:szCs w:val="20"/>
            <w:u w:val="single"/>
          </w:rPr>
          <w:t>статьями 1124 - 1127</w:t>
        </w:r>
      </w:hyperlink>
      <w:r>
        <w:rPr>
          <w:rFonts w:cs="Arial" w:ascii="Arial" w:hAnsi="Arial"/>
          <w:sz w:val="20"/>
          <w:szCs w:val="20"/>
        </w:rPr>
        <w:t xml:space="preserve"> настоящего Кодекса, либо посредством совершения завещательного распоряжения в письменной форме в том филиале банка, в котором находится этот счет. В отношении средств, находящихся на счете, такое завещательное распоряжение имеет силу нотариально удостоверенного завещания.</w:t>
      </w:r>
    </w:p>
    <w:p>
      <w:pPr>
        <w:pStyle w:val="Normal"/>
        <w:autoSpaceDE w:val="false"/>
        <w:ind w:firstLine="720"/>
        <w:jc w:val="both"/>
        <w:rPr>
          <w:rFonts w:ascii="Arial" w:hAnsi="Arial" w:cs="Arial"/>
          <w:sz w:val="20"/>
          <w:szCs w:val="20"/>
        </w:rPr>
      </w:pPr>
      <w:bookmarkStart w:id="13616" w:name="sub_11281"/>
      <w:bookmarkStart w:id="13617" w:name="sub_11282"/>
      <w:bookmarkEnd w:id="13616"/>
      <w:bookmarkEnd w:id="13617"/>
      <w:r>
        <w:rPr>
          <w:rFonts w:cs="Arial" w:ascii="Arial" w:hAnsi="Arial"/>
          <w:sz w:val="20"/>
          <w:szCs w:val="20"/>
        </w:rPr>
        <w:t>2. Завещательное распоряжение правами на денежные средства в банке должно быть собственноручно подписано завещателем с указанием даты его составления и удостоверено служащим банка, имеющим право принимать к исполнению распоряжения клиента в отношении средств на его счете. Порядок совершения завещательных распоряжений денежными средствами в банках определяется Правительством Российской Федерации.</w:t>
      </w:r>
    </w:p>
    <w:p>
      <w:pPr>
        <w:pStyle w:val="Normal"/>
        <w:autoSpaceDE w:val="false"/>
        <w:ind w:firstLine="720"/>
        <w:jc w:val="both"/>
        <w:rPr/>
      </w:pPr>
      <w:bookmarkStart w:id="13618" w:name="sub_11282"/>
      <w:bookmarkStart w:id="13619" w:name="sub_11283"/>
      <w:bookmarkEnd w:id="13618"/>
      <w:bookmarkEnd w:id="13619"/>
      <w:r>
        <w:rPr>
          <w:rFonts w:cs="Arial" w:ascii="Arial" w:hAnsi="Arial"/>
          <w:sz w:val="20"/>
          <w:szCs w:val="20"/>
        </w:rPr>
        <w:t xml:space="preserve">3. Права на денежные средства, в отношении которых в банке совершено завещательное распоряжение, входят в состав наследства и наследуются на общих основаниях в соответствии с правилами настоящего Кодекса. Эти средства выдаются наследникам на основании свидетельства о праве на наследство и в соответствии с ним, за исключением случаев, предусмотренных </w:t>
      </w:r>
      <w:hyperlink w:anchor="sub_11743">
        <w:r>
          <w:rPr>
            <w:rStyle w:val="Style15"/>
            <w:rFonts w:cs="Arial" w:ascii="Arial" w:hAnsi="Arial"/>
            <w:color w:val="008000"/>
            <w:sz w:val="20"/>
            <w:szCs w:val="20"/>
            <w:u w:val="single"/>
          </w:rPr>
          <w:t>пунктом 3 статьи 1174</w:t>
        </w:r>
      </w:hyperlink>
      <w:r>
        <w:rPr>
          <w:rFonts w:cs="Arial" w:ascii="Arial" w:hAnsi="Arial"/>
          <w:sz w:val="20"/>
          <w:szCs w:val="20"/>
        </w:rPr>
        <w:t xml:space="preserve"> настоящего Кодекса.</w:t>
      </w:r>
    </w:p>
    <w:p>
      <w:pPr>
        <w:pStyle w:val="Normal"/>
        <w:autoSpaceDE w:val="false"/>
        <w:ind w:firstLine="720"/>
        <w:jc w:val="both"/>
        <w:rPr>
          <w:rFonts w:ascii="Arial" w:hAnsi="Arial" w:cs="Arial"/>
          <w:sz w:val="20"/>
          <w:szCs w:val="20"/>
        </w:rPr>
      </w:pPr>
      <w:bookmarkStart w:id="13620" w:name="sub_11283"/>
      <w:bookmarkStart w:id="13621" w:name="sub_11284"/>
      <w:bookmarkEnd w:id="13620"/>
      <w:bookmarkEnd w:id="13621"/>
      <w:r>
        <w:rPr>
          <w:rFonts w:cs="Arial" w:ascii="Arial" w:hAnsi="Arial"/>
          <w:sz w:val="20"/>
          <w:szCs w:val="20"/>
        </w:rPr>
        <w:t>4. Правила настоящей статьи соответственно применяются к иным кредитным организациям, которым предоставлено право привлекать во вклады или на другие счета денежные средства граждан.</w:t>
      </w:r>
    </w:p>
    <w:p>
      <w:pPr>
        <w:pStyle w:val="Normal"/>
        <w:autoSpaceDE w:val="false"/>
        <w:jc w:val="both"/>
        <w:rPr>
          <w:rFonts w:ascii="Courier New" w:hAnsi="Courier New" w:cs="Courier New"/>
          <w:sz w:val="20"/>
          <w:szCs w:val="20"/>
        </w:rPr>
      </w:pPr>
      <w:bookmarkStart w:id="13622" w:name="sub_11284"/>
      <w:bookmarkStart w:id="13623" w:name="sub_11284"/>
      <w:bookmarkEnd w:id="13623"/>
      <w:r>
        <w:rPr>
          <w:rFonts w:cs="Courier New" w:ascii="Courier New" w:hAnsi="Courier New"/>
          <w:sz w:val="20"/>
          <w:szCs w:val="20"/>
        </w:rPr>
      </w:r>
    </w:p>
    <w:p>
      <w:pPr>
        <w:pStyle w:val="Normal"/>
        <w:autoSpaceDE w:val="false"/>
        <w:ind w:start="139" w:firstLine="139"/>
        <w:jc w:val="both"/>
        <w:rPr/>
      </w:pPr>
      <w:bookmarkStart w:id="13624" w:name="sub_191183296"/>
      <w:bookmarkEnd w:id="13624"/>
      <w:r>
        <w:rPr>
          <w:rFonts w:cs="Arial" w:ascii="Arial" w:hAnsi="Arial"/>
          <w:i/>
          <w:iCs/>
          <w:color w:val="800080"/>
          <w:sz w:val="20"/>
          <w:szCs w:val="20"/>
        </w:rPr>
        <w:t xml:space="preserve">О порядке наследования вкладов, в отношении которых до введения в действие </w:t>
      </w:r>
      <w:hyperlink w:anchor="sub_33333">
        <w:r>
          <w:rPr>
            <w:rStyle w:val="Style15"/>
            <w:rFonts w:cs="Arial" w:ascii="Arial" w:hAnsi="Arial"/>
            <w:i/>
            <w:iCs/>
            <w:color w:val="008000"/>
            <w:sz w:val="20"/>
            <w:szCs w:val="20"/>
            <w:u w:val="single"/>
          </w:rPr>
          <w:t>части третьей</w:t>
        </w:r>
      </w:hyperlink>
      <w:r>
        <w:rPr>
          <w:rFonts w:cs="Arial" w:ascii="Arial" w:hAnsi="Arial"/>
          <w:i/>
          <w:iCs/>
          <w:color w:val="800080"/>
          <w:sz w:val="20"/>
          <w:szCs w:val="20"/>
        </w:rPr>
        <w:t xml:space="preserve"> настоящего Кодекса вкладчиком было сделано распоряжение о выдаче вклада в соответствии со статьей 561 Гражданского кодекса РСФСР, см. Федеральный закон от 26 ноября 2001 г. N 147-ФЗ и Федеральный закон от 23 декабря 2003 г. N 186-ФЗ</w:t>
      </w:r>
    </w:p>
    <w:p>
      <w:pPr>
        <w:pStyle w:val="Normal"/>
        <w:autoSpaceDE w:val="false"/>
        <w:jc w:val="both"/>
        <w:rPr>
          <w:rFonts w:ascii="Arial" w:hAnsi="Arial" w:cs="Arial"/>
          <w:i/>
          <w:i/>
          <w:iCs/>
          <w:color w:val="800080"/>
          <w:sz w:val="20"/>
          <w:szCs w:val="20"/>
        </w:rPr>
      </w:pPr>
      <w:bookmarkStart w:id="13625" w:name="sub_191183296"/>
      <w:bookmarkStart w:id="13626" w:name="sub_191183296"/>
      <w:bookmarkEnd w:id="13626"/>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r>
        <w:rPr>
          <w:rFonts w:cs="Arial" w:ascii="Arial" w:hAnsi="Arial"/>
          <w:i/>
          <w:iCs/>
          <w:color w:val="800080"/>
          <w:sz w:val="20"/>
          <w:szCs w:val="20"/>
        </w:rPr>
        <w:t>См. комментарии к статье 1128 настоящего Кодекса</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start="1612" w:hanging="892"/>
        <w:jc w:val="both"/>
        <w:rPr/>
      </w:pPr>
      <w:bookmarkStart w:id="13627" w:name="sub_1129"/>
      <w:bookmarkEnd w:id="13627"/>
      <w:r>
        <w:rPr>
          <w:rFonts w:cs="Arial" w:ascii="Arial" w:hAnsi="Arial"/>
          <w:b/>
          <w:bCs/>
          <w:color w:val="000080"/>
          <w:sz w:val="20"/>
          <w:szCs w:val="20"/>
        </w:rPr>
        <w:t>Статья 1129.</w:t>
      </w:r>
      <w:r>
        <w:rPr>
          <w:rFonts w:cs="Arial" w:ascii="Arial" w:hAnsi="Arial"/>
          <w:sz w:val="20"/>
          <w:szCs w:val="20"/>
        </w:rPr>
        <w:t xml:space="preserve"> Завещание в чрезвычайных обстоятельствах</w:t>
      </w:r>
    </w:p>
    <w:p>
      <w:pPr>
        <w:pStyle w:val="Normal"/>
        <w:autoSpaceDE w:val="false"/>
        <w:ind w:firstLine="720"/>
        <w:jc w:val="both"/>
        <w:rPr/>
      </w:pPr>
      <w:bookmarkStart w:id="13628" w:name="sub_1129"/>
      <w:bookmarkStart w:id="13629" w:name="sub_112901"/>
      <w:bookmarkEnd w:id="13628"/>
      <w:bookmarkEnd w:id="13629"/>
      <w:r>
        <w:rPr>
          <w:rFonts w:cs="Arial" w:ascii="Arial" w:hAnsi="Arial"/>
          <w:sz w:val="20"/>
          <w:szCs w:val="20"/>
        </w:rPr>
        <w:t xml:space="preserve">1. Гражданин, который находится в положении, явно угрожающем его жизни, и в силу сложившихся чрезвычайных обстоятельств лишен возможности совершить завещание в соответствии с правилами </w:t>
      </w:r>
      <w:hyperlink w:anchor="sub_11240">
        <w:r>
          <w:rPr>
            <w:rStyle w:val="Style15"/>
            <w:rFonts w:cs="Arial" w:ascii="Arial" w:hAnsi="Arial"/>
            <w:color w:val="008000"/>
            <w:sz w:val="20"/>
            <w:szCs w:val="20"/>
            <w:u w:val="single"/>
          </w:rPr>
          <w:t>статей 1124-1128</w:t>
        </w:r>
      </w:hyperlink>
      <w:r>
        <w:rPr>
          <w:rFonts w:cs="Arial" w:ascii="Arial" w:hAnsi="Arial"/>
          <w:sz w:val="20"/>
          <w:szCs w:val="20"/>
        </w:rPr>
        <w:t xml:space="preserve"> настоящего Кодекса, может изложить последнюю волю в отношении своего имущества в простой письменной форме.</w:t>
      </w:r>
    </w:p>
    <w:p>
      <w:pPr>
        <w:pStyle w:val="Normal"/>
        <w:autoSpaceDE w:val="false"/>
        <w:ind w:firstLine="720"/>
        <w:jc w:val="both"/>
        <w:rPr>
          <w:rFonts w:ascii="Arial" w:hAnsi="Arial" w:cs="Arial"/>
          <w:sz w:val="20"/>
          <w:szCs w:val="20"/>
        </w:rPr>
      </w:pPr>
      <w:bookmarkStart w:id="13630" w:name="sub_112901"/>
      <w:bookmarkStart w:id="13631" w:name="sub_1129012"/>
      <w:bookmarkEnd w:id="13630"/>
      <w:bookmarkEnd w:id="13631"/>
      <w:r>
        <w:rPr>
          <w:rFonts w:cs="Arial" w:ascii="Arial" w:hAnsi="Arial"/>
          <w:sz w:val="20"/>
          <w:szCs w:val="20"/>
        </w:rPr>
        <w:t>Изложение гражданином последней воли в простой письменной форме признается его завещанием, если завещатель в присутствии двух свидетелей собственноручно написал и подписал документ, из содержания которого следует, что он представляет собой завещание.</w:t>
      </w:r>
    </w:p>
    <w:p>
      <w:pPr>
        <w:pStyle w:val="Normal"/>
        <w:autoSpaceDE w:val="false"/>
        <w:ind w:firstLine="720"/>
        <w:jc w:val="both"/>
        <w:rPr/>
      </w:pPr>
      <w:bookmarkStart w:id="13632" w:name="sub_1129012"/>
      <w:bookmarkStart w:id="13633" w:name="sub_11292"/>
      <w:bookmarkEnd w:id="13632"/>
      <w:bookmarkEnd w:id="13633"/>
      <w:r>
        <w:rPr>
          <w:rFonts w:cs="Arial" w:ascii="Arial" w:hAnsi="Arial"/>
          <w:sz w:val="20"/>
          <w:szCs w:val="20"/>
        </w:rPr>
        <w:t xml:space="preserve">2. Завещание, совершенное в обстоятельствах, указанных в </w:t>
      </w:r>
      <w:hyperlink w:anchor="sub_112901">
        <w:r>
          <w:rPr>
            <w:rStyle w:val="Style15"/>
            <w:rFonts w:cs="Arial" w:ascii="Arial" w:hAnsi="Arial"/>
            <w:color w:val="008000"/>
            <w:sz w:val="20"/>
            <w:szCs w:val="20"/>
            <w:u w:val="single"/>
          </w:rPr>
          <w:t>абзаце первом пункта 1</w:t>
        </w:r>
      </w:hyperlink>
      <w:r>
        <w:rPr>
          <w:rFonts w:cs="Arial" w:ascii="Arial" w:hAnsi="Arial"/>
          <w:sz w:val="20"/>
          <w:szCs w:val="20"/>
        </w:rPr>
        <w:t xml:space="preserve"> настоящей статьи, утрачивает силу, если завещатель в течение месяца после прекращения этих обстоятельств не воспользуется возможностью совершить завещание в какой-либо иной форме, предусмотренной </w:t>
      </w:r>
      <w:hyperlink w:anchor="sub_11240">
        <w:r>
          <w:rPr>
            <w:rStyle w:val="Style15"/>
            <w:rFonts w:cs="Arial" w:ascii="Arial" w:hAnsi="Arial"/>
            <w:color w:val="008000"/>
            <w:sz w:val="20"/>
            <w:szCs w:val="20"/>
            <w:u w:val="single"/>
          </w:rPr>
          <w:t>статьями 1124-1128</w:t>
        </w:r>
      </w:hyperlink>
      <w:r>
        <w:rPr>
          <w:rFonts w:cs="Arial" w:ascii="Arial" w:hAnsi="Arial"/>
          <w:sz w:val="20"/>
          <w:szCs w:val="20"/>
        </w:rPr>
        <w:t xml:space="preserve"> настоящего Кодекса.</w:t>
      </w:r>
    </w:p>
    <w:p>
      <w:pPr>
        <w:pStyle w:val="Normal"/>
        <w:autoSpaceDE w:val="false"/>
        <w:ind w:firstLine="720"/>
        <w:jc w:val="both"/>
        <w:rPr>
          <w:rFonts w:ascii="Arial" w:hAnsi="Arial" w:cs="Arial"/>
          <w:sz w:val="20"/>
          <w:szCs w:val="20"/>
        </w:rPr>
      </w:pPr>
      <w:bookmarkStart w:id="13634" w:name="sub_11292"/>
      <w:bookmarkStart w:id="13635" w:name="sub_112803"/>
      <w:bookmarkEnd w:id="13634"/>
      <w:bookmarkEnd w:id="13635"/>
      <w:r>
        <w:rPr>
          <w:rFonts w:cs="Arial" w:ascii="Arial" w:hAnsi="Arial"/>
          <w:sz w:val="20"/>
          <w:szCs w:val="20"/>
        </w:rPr>
        <w:t>3. Завещание, совершенное в чрезвычайных обстоятельствах, в соответствии с настоящей статьей подлежит исполнению только при условии подтверждения судом по требованию заинтересованных лиц факта совершения завещания в чрезвычайных обстоятельствах. Указанное требование должно быть заявлено до истечения срока, установленного для принятия наследства.</w:t>
      </w:r>
    </w:p>
    <w:p>
      <w:pPr>
        <w:pStyle w:val="Normal"/>
        <w:autoSpaceDE w:val="false"/>
        <w:jc w:val="both"/>
        <w:rPr>
          <w:rFonts w:ascii="Courier New" w:hAnsi="Courier New" w:cs="Courier New"/>
          <w:sz w:val="20"/>
          <w:szCs w:val="20"/>
        </w:rPr>
      </w:pPr>
      <w:bookmarkStart w:id="13636" w:name="sub_112803"/>
      <w:bookmarkStart w:id="13637" w:name="sub_112803"/>
      <w:bookmarkEnd w:id="13637"/>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3638" w:name="sub_191184420"/>
      <w:bookmarkEnd w:id="13638"/>
      <w:r>
        <w:rPr>
          <w:rFonts w:cs="Arial" w:ascii="Arial" w:hAnsi="Arial"/>
          <w:i/>
          <w:iCs/>
          <w:color w:val="800080"/>
          <w:sz w:val="20"/>
          <w:szCs w:val="20"/>
        </w:rPr>
        <w:t>См. комментарии к статье 1129 настоящего Кодекса</w:t>
      </w:r>
    </w:p>
    <w:p>
      <w:pPr>
        <w:pStyle w:val="Normal"/>
        <w:autoSpaceDE w:val="false"/>
        <w:jc w:val="both"/>
        <w:rPr>
          <w:rFonts w:ascii="Arial" w:hAnsi="Arial" w:cs="Arial"/>
          <w:i/>
          <w:i/>
          <w:iCs/>
          <w:color w:val="800080"/>
          <w:sz w:val="20"/>
          <w:szCs w:val="20"/>
        </w:rPr>
      </w:pPr>
      <w:bookmarkStart w:id="13639" w:name="sub_191184420"/>
      <w:bookmarkStart w:id="13640" w:name="sub_191184420"/>
      <w:bookmarkEnd w:id="13640"/>
      <w:r>
        <w:rPr>
          <w:rFonts w:cs="Arial" w:ascii="Arial" w:hAnsi="Arial"/>
          <w:i/>
          <w:iCs/>
          <w:color w:val="800080"/>
          <w:sz w:val="20"/>
          <w:szCs w:val="20"/>
        </w:rPr>
      </w:r>
    </w:p>
    <w:p>
      <w:pPr>
        <w:pStyle w:val="Normal"/>
        <w:autoSpaceDE w:val="false"/>
        <w:ind w:start="1612" w:hanging="892"/>
        <w:jc w:val="both"/>
        <w:rPr/>
      </w:pPr>
      <w:bookmarkStart w:id="13641" w:name="sub_1130"/>
      <w:bookmarkEnd w:id="13641"/>
      <w:r>
        <w:rPr>
          <w:rFonts w:cs="Arial" w:ascii="Arial" w:hAnsi="Arial"/>
          <w:b/>
          <w:bCs/>
          <w:color w:val="000080"/>
          <w:sz w:val="20"/>
          <w:szCs w:val="20"/>
        </w:rPr>
        <w:t>Статья 1130.</w:t>
      </w:r>
      <w:r>
        <w:rPr>
          <w:rFonts w:cs="Arial" w:ascii="Arial" w:hAnsi="Arial"/>
          <w:sz w:val="20"/>
          <w:szCs w:val="20"/>
        </w:rPr>
        <w:t xml:space="preserve"> Отмена и изменение завещания</w:t>
      </w:r>
    </w:p>
    <w:p>
      <w:pPr>
        <w:pStyle w:val="Normal"/>
        <w:autoSpaceDE w:val="false"/>
        <w:ind w:firstLine="720"/>
        <w:jc w:val="both"/>
        <w:rPr>
          <w:rFonts w:ascii="Arial" w:hAnsi="Arial" w:cs="Arial"/>
          <w:sz w:val="20"/>
          <w:szCs w:val="20"/>
        </w:rPr>
      </w:pPr>
      <w:bookmarkStart w:id="13642" w:name="sub_1130"/>
      <w:bookmarkStart w:id="13643" w:name="sub_113001"/>
      <w:bookmarkEnd w:id="13642"/>
      <w:bookmarkEnd w:id="13643"/>
      <w:r>
        <w:rPr>
          <w:rFonts w:cs="Arial" w:ascii="Arial" w:hAnsi="Arial"/>
          <w:sz w:val="20"/>
          <w:szCs w:val="20"/>
        </w:rPr>
        <w:t>1. Завещатель вправе отменить или изменить составленное им завещание в любое время после его совершения, не указывая при этом причины его отмены или изменения.</w:t>
      </w:r>
    </w:p>
    <w:p>
      <w:pPr>
        <w:pStyle w:val="Normal"/>
        <w:autoSpaceDE w:val="false"/>
        <w:ind w:firstLine="720"/>
        <w:jc w:val="both"/>
        <w:rPr>
          <w:rFonts w:ascii="Arial" w:hAnsi="Arial" w:cs="Arial"/>
          <w:sz w:val="20"/>
          <w:szCs w:val="20"/>
        </w:rPr>
      </w:pPr>
      <w:bookmarkStart w:id="13644" w:name="sub_113001"/>
      <w:bookmarkEnd w:id="13644"/>
      <w:r>
        <w:rPr>
          <w:rFonts w:cs="Arial" w:ascii="Arial" w:hAnsi="Arial"/>
          <w:sz w:val="20"/>
          <w:szCs w:val="20"/>
        </w:rPr>
        <w:t>Для отмены или изменения завещания не требуется чье-либо согласие, в том числе лиц, назначенных наследниками в отменяемом или изменяемом завещании.</w:t>
      </w:r>
    </w:p>
    <w:p>
      <w:pPr>
        <w:pStyle w:val="Normal"/>
        <w:autoSpaceDE w:val="false"/>
        <w:ind w:firstLine="720"/>
        <w:jc w:val="both"/>
        <w:rPr>
          <w:rFonts w:ascii="Arial" w:hAnsi="Arial" w:cs="Arial"/>
          <w:sz w:val="20"/>
          <w:szCs w:val="20"/>
        </w:rPr>
      </w:pPr>
      <w:bookmarkStart w:id="13645" w:name="sub_11302"/>
      <w:bookmarkEnd w:id="13645"/>
      <w:r>
        <w:rPr>
          <w:rFonts w:cs="Arial" w:ascii="Arial" w:hAnsi="Arial"/>
          <w:sz w:val="20"/>
          <w:szCs w:val="20"/>
        </w:rPr>
        <w:t>2. Завещатель вправе посредством нового завещания отменить прежнее завещание в целом либо изменить его посредством отмены или изменения отдельных содержащихся в нем завещательных распоряжений.</w:t>
      </w:r>
    </w:p>
    <w:p>
      <w:pPr>
        <w:pStyle w:val="Normal"/>
        <w:autoSpaceDE w:val="false"/>
        <w:ind w:firstLine="720"/>
        <w:jc w:val="both"/>
        <w:rPr>
          <w:rFonts w:ascii="Arial" w:hAnsi="Arial" w:cs="Arial"/>
          <w:sz w:val="20"/>
          <w:szCs w:val="20"/>
        </w:rPr>
      </w:pPr>
      <w:bookmarkStart w:id="13646" w:name="sub_11302"/>
      <w:bookmarkStart w:id="13647" w:name="sub_113022"/>
      <w:bookmarkEnd w:id="13646"/>
      <w:bookmarkEnd w:id="13647"/>
      <w:r>
        <w:rPr>
          <w:rFonts w:cs="Arial" w:ascii="Arial" w:hAnsi="Arial"/>
          <w:sz w:val="20"/>
          <w:szCs w:val="20"/>
        </w:rPr>
        <w:t>Последующее завещание, не содержащее прямых указаний об отмене прежнего завещания или отдельных содержащихся в нем завещательных распоряжений, отменяет это прежнее завещание полностью или в части, в которой оно противоречит последующему завещанию.</w:t>
      </w:r>
    </w:p>
    <w:p>
      <w:pPr>
        <w:pStyle w:val="Normal"/>
        <w:autoSpaceDE w:val="false"/>
        <w:ind w:firstLine="720"/>
        <w:jc w:val="both"/>
        <w:rPr>
          <w:rFonts w:ascii="Arial" w:hAnsi="Arial" w:cs="Arial"/>
          <w:sz w:val="20"/>
          <w:szCs w:val="20"/>
        </w:rPr>
      </w:pPr>
      <w:bookmarkStart w:id="13648" w:name="sub_113022"/>
      <w:bookmarkStart w:id="13649" w:name="sub_113023"/>
      <w:bookmarkEnd w:id="13648"/>
      <w:bookmarkEnd w:id="13649"/>
      <w:r>
        <w:rPr>
          <w:rFonts w:cs="Arial" w:ascii="Arial" w:hAnsi="Arial"/>
          <w:sz w:val="20"/>
          <w:szCs w:val="20"/>
        </w:rPr>
        <w:t>Завещание, отмененное полностью или частично последующим завещанием, не восстанавливается, если последующее завещание отменено завещателем полностью или в соответствующей части.</w:t>
      </w:r>
    </w:p>
    <w:p>
      <w:pPr>
        <w:pStyle w:val="Normal"/>
        <w:autoSpaceDE w:val="false"/>
        <w:ind w:firstLine="720"/>
        <w:jc w:val="both"/>
        <w:rPr>
          <w:rFonts w:ascii="Arial" w:hAnsi="Arial" w:cs="Arial"/>
          <w:sz w:val="20"/>
          <w:szCs w:val="20"/>
        </w:rPr>
      </w:pPr>
      <w:bookmarkStart w:id="13650" w:name="sub_113023"/>
      <w:bookmarkStart w:id="13651" w:name="sub_11303"/>
      <w:bookmarkEnd w:id="13650"/>
      <w:bookmarkEnd w:id="13651"/>
      <w:r>
        <w:rPr>
          <w:rFonts w:cs="Arial" w:ascii="Arial" w:hAnsi="Arial"/>
          <w:sz w:val="20"/>
          <w:szCs w:val="20"/>
        </w:rPr>
        <w:t>3. В случае недействительности последующего завещания наследование осуществляется в соответствии с прежним завещанием.</w:t>
      </w:r>
    </w:p>
    <w:p>
      <w:pPr>
        <w:pStyle w:val="Normal"/>
        <w:autoSpaceDE w:val="false"/>
        <w:ind w:firstLine="720"/>
        <w:jc w:val="both"/>
        <w:rPr/>
      </w:pPr>
      <w:bookmarkStart w:id="13652" w:name="sub_11303"/>
      <w:bookmarkStart w:id="13653" w:name="sub_113004"/>
      <w:bookmarkEnd w:id="13652"/>
      <w:bookmarkEnd w:id="13653"/>
      <w:r>
        <w:rPr>
          <w:rFonts w:cs="Arial" w:ascii="Arial" w:hAnsi="Arial"/>
          <w:sz w:val="20"/>
          <w:szCs w:val="20"/>
        </w:rPr>
        <w:t xml:space="preserve">4. Завещание может быть отменено также посредством распоряжения о его отмене. Распоряжение об отмене завещания должно быть совершено в </w:t>
      </w:r>
      <w:hyperlink w:anchor="sub_11240">
        <w:r>
          <w:rPr>
            <w:rStyle w:val="Style15"/>
            <w:rFonts w:cs="Arial" w:ascii="Arial" w:hAnsi="Arial"/>
            <w:color w:val="008000"/>
            <w:sz w:val="20"/>
            <w:szCs w:val="20"/>
            <w:u w:val="single"/>
          </w:rPr>
          <w:t>форме</w:t>
        </w:r>
      </w:hyperlink>
      <w:r>
        <w:rPr>
          <w:rFonts w:cs="Arial" w:ascii="Arial" w:hAnsi="Arial"/>
          <w:sz w:val="20"/>
          <w:szCs w:val="20"/>
        </w:rPr>
        <w:t>, установленной настоящим Кодексом для совершения завещания. К распоряжению об отмене завещания соответственно применяются правила пункта 3 настоящей статьи.</w:t>
      </w:r>
    </w:p>
    <w:p>
      <w:pPr>
        <w:pStyle w:val="Normal"/>
        <w:autoSpaceDE w:val="false"/>
        <w:ind w:firstLine="720"/>
        <w:jc w:val="both"/>
        <w:rPr/>
      </w:pPr>
      <w:bookmarkStart w:id="13654" w:name="sub_113004"/>
      <w:bookmarkStart w:id="13655" w:name="sub_113005"/>
      <w:bookmarkEnd w:id="13654"/>
      <w:bookmarkEnd w:id="13655"/>
      <w:r>
        <w:rPr>
          <w:rFonts w:cs="Arial" w:ascii="Arial" w:hAnsi="Arial"/>
          <w:sz w:val="20"/>
          <w:szCs w:val="20"/>
        </w:rPr>
        <w:t>5. Завещанием, совершенным в чрезвычайных обстоятельствах (</w:t>
      </w:r>
      <w:hyperlink w:anchor="sub_1129">
        <w:r>
          <w:rPr>
            <w:rStyle w:val="Style15"/>
            <w:rFonts w:cs="Arial" w:ascii="Arial" w:hAnsi="Arial"/>
            <w:color w:val="008000"/>
            <w:sz w:val="20"/>
            <w:szCs w:val="20"/>
            <w:u w:val="single"/>
          </w:rPr>
          <w:t>статья 1129</w:t>
        </w:r>
      </w:hyperlink>
      <w:r>
        <w:rPr>
          <w:rFonts w:cs="Arial" w:ascii="Arial" w:hAnsi="Arial"/>
          <w:sz w:val="20"/>
          <w:szCs w:val="20"/>
        </w:rPr>
        <w:t>), может быть отменено или изменено только такое же завещание.</w:t>
      </w:r>
    </w:p>
    <w:p>
      <w:pPr>
        <w:pStyle w:val="Normal"/>
        <w:autoSpaceDE w:val="false"/>
        <w:ind w:firstLine="720"/>
        <w:jc w:val="both"/>
        <w:rPr/>
      </w:pPr>
      <w:bookmarkStart w:id="13656" w:name="sub_113005"/>
      <w:bookmarkStart w:id="13657" w:name="sub_113006"/>
      <w:bookmarkEnd w:id="13656"/>
      <w:bookmarkEnd w:id="13657"/>
      <w:r>
        <w:rPr>
          <w:rFonts w:cs="Arial" w:ascii="Arial" w:hAnsi="Arial"/>
          <w:sz w:val="20"/>
          <w:szCs w:val="20"/>
        </w:rPr>
        <w:t>6. Завещательным распоряжением в банке (</w:t>
      </w:r>
      <w:hyperlink w:anchor="sub_1128">
        <w:r>
          <w:rPr>
            <w:rStyle w:val="Style15"/>
            <w:rFonts w:cs="Arial" w:ascii="Arial" w:hAnsi="Arial"/>
            <w:color w:val="008000"/>
            <w:sz w:val="20"/>
            <w:szCs w:val="20"/>
            <w:u w:val="single"/>
          </w:rPr>
          <w:t>статья 1128</w:t>
        </w:r>
      </w:hyperlink>
      <w:r>
        <w:rPr>
          <w:rFonts w:cs="Arial" w:ascii="Arial" w:hAnsi="Arial"/>
          <w:sz w:val="20"/>
          <w:szCs w:val="20"/>
        </w:rPr>
        <w:t>) может быть отменено или изменено только завещательное распоряжение правами на денежные средства в соответствующем банке.</w:t>
      </w:r>
    </w:p>
    <w:p>
      <w:pPr>
        <w:pStyle w:val="Normal"/>
        <w:autoSpaceDE w:val="false"/>
        <w:jc w:val="both"/>
        <w:rPr>
          <w:rFonts w:ascii="Courier New" w:hAnsi="Courier New" w:cs="Courier New"/>
          <w:sz w:val="20"/>
          <w:szCs w:val="20"/>
        </w:rPr>
      </w:pPr>
      <w:bookmarkStart w:id="13658" w:name="sub_113006"/>
      <w:bookmarkStart w:id="13659" w:name="sub_113006"/>
      <w:bookmarkEnd w:id="13659"/>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3660" w:name="sub_191186212"/>
      <w:bookmarkEnd w:id="13660"/>
      <w:r>
        <w:rPr>
          <w:rFonts w:cs="Arial" w:ascii="Arial" w:hAnsi="Arial"/>
          <w:i/>
          <w:iCs/>
          <w:color w:val="800080"/>
          <w:sz w:val="20"/>
          <w:szCs w:val="20"/>
        </w:rPr>
        <w:t>См. комментарии к статье 1130 настоящего Кодекса</w:t>
      </w:r>
    </w:p>
    <w:p>
      <w:pPr>
        <w:pStyle w:val="Normal"/>
        <w:autoSpaceDE w:val="false"/>
        <w:ind w:start="139" w:firstLine="139"/>
        <w:jc w:val="both"/>
        <w:rPr>
          <w:rFonts w:ascii="Arial" w:hAnsi="Arial" w:cs="Arial"/>
          <w:i/>
          <w:i/>
          <w:iCs/>
          <w:color w:val="800080"/>
          <w:sz w:val="20"/>
          <w:szCs w:val="20"/>
        </w:rPr>
      </w:pPr>
      <w:bookmarkStart w:id="13661" w:name="sub_191186212"/>
      <w:bookmarkEnd w:id="13661"/>
      <w:r>
        <w:rPr>
          <w:rFonts w:cs="Arial" w:ascii="Arial" w:hAnsi="Arial"/>
          <w:i/>
          <w:iCs/>
          <w:color w:val="800080"/>
          <w:sz w:val="20"/>
          <w:szCs w:val="20"/>
        </w:rPr>
        <w:t>См. схему "Отмена или изменение завещания. Исполнение завещания"</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start="1612" w:hanging="892"/>
        <w:jc w:val="both"/>
        <w:rPr/>
      </w:pPr>
      <w:bookmarkStart w:id="13662" w:name="sub_1131"/>
      <w:bookmarkEnd w:id="13662"/>
      <w:r>
        <w:rPr>
          <w:rFonts w:cs="Arial" w:ascii="Arial" w:hAnsi="Arial"/>
          <w:b/>
          <w:bCs/>
          <w:color w:val="000080"/>
          <w:sz w:val="20"/>
          <w:szCs w:val="20"/>
        </w:rPr>
        <w:t>Статья 1131.</w:t>
      </w:r>
      <w:r>
        <w:rPr>
          <w:rFonts w:cs="Arial" w:ascii="Arial" w:hAnsi="Arial"/>
          <w:sz w:val="20"/>
          <w:szCs w:val="20"/>
        </w:rPr>
        <w:t xml:space="preserve"> Недействительность завещания</w:t>
      </w:r>
    </w:p>
    <w:p>
      <w:pPr>
        <w:pStyle w:val="Normal"/>
        <w:autoSpaceDE w:val="false"/>
        <w:ind w:firstLine="720"/>
        <w:jc w:val="both"/>
        <w:rPr>
          <w:rFonts w:ascii="Arial" w:hAnsi="Arial" w:cs="Arial"/>
          <w:sz w:val="20"/>
          <w:szCs w:val="20"/>
        </w:rPr>
      </w:pPr>
      <w:bookmarkStart w:id="13663" w:name="sub_1131"/>
      <w:bookmarkStart w:id="13664" w:name="sub_11311"/>
      <w:bookmarkEnd w:id="13663"/>
      <w:bookmarkEnd w:id="13664"/>
      <w:r>
        <w:rPr>
          <w:rFonts w:cs="Arial" w:ascii="Arial" w:hAnsi="Arial"/>
          <w:sz w:val="20"/>
          <w:szCs w:val="20"/>
        </w:rPr>
        <w:t>1. При нарушении положений настоящего Кодекса, влекущих за собой недействительность завещания, в зависимости от основания недействительности, завещание является недействительным в силу признания его таковым судом (оспоримое завещание) или независимо от такого признания (ничтожное завещание).</w:t>
      </w:r>
    </w:p>
    <w:p>
      <w:pPr>
        <w:pStyle w:val="Normal"/>
        <w:autoSpaceDE w:val="false"/>
        <w:ind w:firstLine="720"/>
        <w:jc w:val="both"/>
        <w:rPr>
          <w:rFonts w:ascii="Arial" w:hAnsi="Arial" w:cs="Arial"/>
          <w:sz w:val="20"/>
          <w:szCs w:val="20"/>
        </w:rPr>
      </w:pPr>
      <w:bookmarkStart w:id="13665" w:name="sub_11311"/>
      <w:bookmarkStart w:id="13666" w:name="sub_11312"/>
      <w:bookmarkEnd w:id="13665"/>
      <w:bookmarkEnd w:id="13666"/>
      <w:r>
        <w:rPr>
          <w:rFonts w:cs="Arial" w:ascii="Arial" w:hAnsi="Arial"/>
          <w:sz w:val="20"/>
          <w:szCs w:val="20"/>
        </w:rPr>
        <w:t>2. Завещание может быть признано судом недействительным по иску лица, права или законные интересы которого нарушены этим завещанием. Оспаривание завещания до открытия наследства не допускается.</w:t>
      </w:r>
    </w:p>
    <w:p>
      <w:pPr>
        <w:pStyle w:val="Normal"/>
        <w:autoSpaceDE w:val="false"/>
        <w:ind w:firstLine="720"/>
        <w:jc w:val="both"/>
        <w:rPr>
          <w:rFonts w:ascii="Arial" w:hAnsi="Arial" w:cs="Arial"/>
          <w:sz w:val="20"/>
          <w:szCs w:val="20"/>
        </w:rPr>
      </w:pPr>
      <w:bookmarkStart w:id="13667" w:name="sub_11312"/>
      <w:bookmarkStart w:id="13668" w:name="sub_11313"/>
      <w:bookmarkEnd w:id="13667"/>
      <w:bookmarkEnd w:id="13668"/>
      <w:r>
        <w:rPr>
          <w:rFonts w:cs="Arial" w:ascii="Arial" w:hAnsi="Arial"/>
          <w:sz w:val="20"/>
          <w:szCs w:val="20"/>
        </w:rPr>
        <w:t>3. Не могут служить основанием недействительности завещания описки и другие незначительные нарушения порядка его составления, подписания или удостоверения, если судом установлено, что они не влияют на понимание волеизъявления завещателя.</w:t>
      </w:r>
    </w:p>
    <w:p>
      <w:pPr>
        <w:pStyle w:val="Normal"/>
        <w:autoSpaceDE w:val="false"/>
        <w:ind w:firstLine="720"/>
        <w:jc w:val="both"/>
        <w:rPr>
          <w:rFonts w:ascii="Arial" w:hAnsi="Arial" w:cs="Arial"/>
          <w:sz w:val="20"/>
          <w:szCs w:val="20"/>
        </w:rPr>
      </w:pPr>
      <w:bookmarkStart w:id="13669" w:name="sub_11313"/>
      <w:bookmarkStart w:id="13670" w:name="sub_11314"/>
      <w:bookmarkEnd w:id="13669"/>
      <w:bookmarkEnd w:id="13670"/>
      <w:r>
        <w:rPr>
          <w:rFonts w:cs="Arial" w:ascii="Arial" w:hAnsi="Arial"/>
          <w:sz w:val="20"/>
          <w:szCs w:val="20"/>
        </w:rPr>
        <w:t>4. Недействительным может быть как завещание в целом, так и отдельные содержащиеся в нем завещательные распоряжения. Недействительность отдельных распоряжений, содержащихся в завещании, не затрагивает остальной части завещания, если можно предположить, что она была бы включена в завещание и при отсутствии распоряжений, являющихся недействительными.</w:t>
      </w:r>
    </w:p>
    <w:p>
      <w:pPr>
        <w:pStyle w:val="Normal"/>
        <w:autoSpaceDE w:val="false"/>
        <w:ind w:firstLine="720"/>
        <w:jc w:val="both"/>
        <w:rPr>
          <w:rFonts w:ascii="Arial" w:hAnsi="Arial" w:cs="Arial"/>
          <w:sz w:val="20"/>
          <w:szCs w:val="20"/>
        </w:rPr>
      </w:pPr>
      <w:bookmarkStart w:id="13671" w:name="sub_11314"/>
      <w:bookmarkStart w:id="13672" w:name="sub_11315"/>
      <w:bookmarkEnd w:id="13671"/>
      <w:bookmarkEnd w:id="13672"/>
      <w:r>
        <w:rPr>
          <w:rFonts w:cs="Arial" w:ascii="Arial" w:hAnsi="Arial"/>
          <w:sz w:val="20"/>
          <w:szCs w:val="20"/>
        </w:rPr>
        <w:t>5. Недействительность завещания не лишает лиц, указанных в нем в качестве наследников или отказополучателей, права наследовать по закону или на основании другого, действительного, завещания.</w:t>
      </w:r>
    </w:p>
    <w:p>
      <w:pPr>
        <w:pStyle w:val="Normal"/>
        <w:autoSpaceDE w:val="false"/>
        <w:jc w:val="both"/>
        <w:rPr>
          <w:rFonts w:ascii="Courier New" w:hAnsi="Courier New" w:cs="Courier New"/>
          <w:sz w:val="20"/>
          <w:szCs w:val="20"/>
        </w:rPr>
      </w:pPr>
      <w:bookmarkStart w:id="13673" w:name="sub_11315"/>
      <w:bookmarkStart w:id="13674" w:name="sub_11315"/>
      <w:bookmarkEnd w:id="13674"/>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3675" w:name="sub_191187416"/>
      <w:bookmarkEnd w:id="13675"/>
      <w:r>
        <w:rPr>
          <w:rFonts w:cs="Arial" w:ascii="Arial" w:hAnsi="Arial"/>
          <w:i/>
          <w:iCs/>
          <w:color w:val="800080"/>
          <w:sz w:val="20"/>
          <w:szCs w:val="20"/>
        </w:rPr>
        <w:t>См. комментарии к статье 1131 настоящего Кодекса</w:t>
      </w:r>
    </w:p>
    <w:p>
      <w:pPr>
        <w:pStyle w:val="Normal"/>
        <w:autoSpaceDE w:val="false"/>
        <w:jc w:val="both"/>
        <w:rPr>
          <w:rFonts w:ascii="Arial" w:hAnsi="Arial" w:cs="Arial"/>
          <w:i/>
          <w:i/>
          <w:iCs/>
          <w:color w:val="800080"/>
          <w:sz w:val="20"/>
          <w:szCs w:val="20"/>
        </w:rPr>
      </w:pPr>
      <w:bookmarkStart w:id="13676" w:name="sub_191187416"/>
      <w:bookmarkStart w:id="13677" w:name="sub_191187416"/>
      <w:bookmarkEnd w:id="13677"/>
      <w:r>
        <w:rPr>
          <w:rFonts w:cs="Arial" w:ascii="Arial" w:hAnsi="Arial"/>
          <w:i/>
          <w:iCs/>
          <w:color w:val="800080"/>
          <w:sz w:val="20"/>
          <w:szCs w:val="20"/>
        </w:rPr>
      </w:r>
    </w:p>
    <w:p>
      <w:pPr>
        <w:pStyle w:val="Normal"/>
        <w:autoSpaceDE w:val="false"/>
        <w:ind w:start="1612" w:hanging="892"/>
        <w:jc w:val="both"/>
        <w:rPr/>
      </w:pPr>
      <w:bookmarkStart w:id="13678" w:name="sub_11320"/>
      <w:bookmarkEnd w:id="13678"/>
      <w:r>
        <w:rPr>
          <w:rFonts w:cs="Arial" w:ascii="Arial" w:hAnsi="Arial"/>
          <w:b/>
          <w:bCs/>
          <w:color w:val="000080"/>
          <w:sz w:val="20"/>
          <w:szCs w:val="20"/>
        </w:rPr>
        <w:t>Статья 1132.</w:t>
      </w:r>
      <w:r>
        <w:rPr>
          <w:rFonts w:cs="Arial" w:ascii="Arial" w:hAnsi="Arial"/>
          <w:sz w:val="20"/>
          <w:szCs w:val="20"/>
        </w:rPr>
        <w:t xml:space="preserve"> Толкование завещания</w:t>
      </w:r>
    </w:p>
    <w:p>
      <w:pPr>
        <w:pStyle w:val="Normal"/>
        <w:autoSpaceDE w:val="false"/>
        <w:ind w:firstLine="720"/>
        <w:jc w:val="both"/>
        <w:rPr>
          <w:rFonts w:ascii="Arial" w:hAnsi="Arial" w:cs="Arial"/>
          <w:sz w:val="20"/>
          <w:szCs w:val="20"/>
        </w:rPr>
      </w:pPr>
      <w:bookmarkStart w:id="13679" w:name="sub_11320"/>
      <w:bookmarkEnd w:id="13679"/>
      <w:r>
        <w:rPr>
          <w:rFonts w:cs="Arial" w:ascii="Arial" w:hAnsi="Arial"/>
          <w:sz w:val="20"/>
          <w:szCs w:val="20"/>
        </w:rPr>
        <w:t>При толковании завещания нотариусом, исполнителем завещания или судом принимается во внимание буквальный смысл содержащихся в нем слов и выражений.</w:t>
      </w:r>
    </w:p>
    <w:p>
      <w:pPr>
        <w:pStyle w:val="Normal"/>
        <w:autoSpaceDE w:val="false"/>
        <w:ind w:firstLine="720"/>
        <w:jc w:val="both"/>
        <w:rPr>
          <w:rFonts w:ascii="Arial" w:hAnsi="Arial" w:cs="Arial"/>
          <w:sz w:val="20"/>
          <w:szCs w:val="20"/>
        </w:rPr>
      </w:pPr>
      <w:bookmarkStart w:id="13680" w:name="sub_113202"/>
      <w:bookmarkEnd w:id="13680"/>
      <w:r>
        <w:rPr>
          <w:rFonts w:cs="Arial" w:ascii="Arial" w:hAnsi="Arial"/>
          <w:sz w:val="20"/>
          <w:szCs w:val="20"/>
        </w:rPr>
        <w:t>В случае неясности буквального смысла какого-либо положения завещания он устанавливается путем сопоставления этого положения с другими положениями и смыслом завещания в целом. При этом должно быть обеспечено наиболее полное осуществление предполагаемой воли завещателя.</w:t>
      </w:r>
    </w:p>
    <w:p>
      <w:pPr>
        <w:pStyle w:val="Normal"/>
        <w:autoSpaceDE w:val="false"/>
        <w:jc w:val="both"/>
        <w:rPr>
          <w:rFonts w:ascii="Courier New" w:hAnsi="Courier New" w:cs="Courier New"/>
          <w:sz w:val="20"/>
          <w:szCs w:val="20"/>
        </w:rPr>
      </w:pPr>
      <w:bookmarkStart w:id="13681" w:name="sub_113202"/>
      <w:bookmarkStart w:id="13682" w:name="sub_113202"/>
      <w:bookmarkEnd w:id="13682"/>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3683" w:name="sub_191188012"/>
      <w:bookmarkEnd w:id="13683"/>
      <w:r>
        <w:rPr>
          <w:rFonts w:cs="Arial" w:ascii="Arial" w:hAnsi="Arial"/>
          <w:i/>
          <w:iCs/>
          <w:color w:val="800080"/>
          <w:sz w:val="20"/>
          <w:szCs w:val="20"/>
        </w:rPr>
        <w:t>См. комментарии к статье 1132 настоящего Кодекса</w:t>
      </w:r>
    </w:p>
    <w:p>
      <w:pPr>
        <w:pStyle w:val="Normal"/>
        <w:autoSpaceDE w:val="false"/>
        <w:jc w:val="both"/>
        <w:rPr>
          <w:rFonts w:ascii="Arial" w:hAnsi="Arial" w:cs="Arial"/>
          <w:i/>
          <w:i/>
          <w:iCs/>
          <w:color w:val="800080"/>
          <w:sz w:val="20"/>
          <w:szCs w:val="20"/>
        </w:rPr>
      </w:pPr>
      <w:bookmarkStart w:id="13684" w:name="sub_191188012"/>
      <w:bookmarkStart w:id="13685" w:name="sub_191188012"/>
      <w:bookmarkEnd w:id="13685"/>
      <w:r>
        <w:rPr>
          <w:rFonts w:cs="Arial" w:ascii="Arial" w:hAnsi="Arial"/>
          <w:i/>
          <w:iCs/>
          <w:color w:val="800080"/>
          <w:sz w:val="20"/>
          <w:szCs w:val="20"/>
        </w:rPr>
      </w:r>
    </w:p>
    <w:p>
      <w:pPr>
        <w:pStyle w:val="Normal"/>
        <w:autoSpaceDE w:val="false"/>
        <w:ind w:start="1612" w:hanging="892"/>
        <w:jc w:val="both"/>
        <w:rPr/>
      </w:pPr>
      <w:bookmarkStart w:id="13686" w:name="sub_11330"/>
      <w:bookmarkEnd w:id="13686"/>
      <w:r>
        <w:rPr>
          <w:rFonts w:cs="Arial" w:ascii="Arial" w:hAnsi="Arial"/>
          <w:b/>
          <w:bCs/>
          <w:color w:val="000080"/>
          <w:sz w:val="20"/>
          <w:szCs w:val="20"/>
        </w:rPr>
        <w:t>Статья 1133.</w:t>
      </w:r>
      <w:r>
        <w:rPr>
          <w:rFonts w:cs="Arial" w:ascii="Arial" w:hAnsi="Arial"/>
          <w:sz w:val="20"/>
          <w:szCs w:val="20"/>
        </w:rPr>
        <w:t xml:space="preserve"> Исполнение завещания</w:t>
      </w:r>
    </w:p>
    <w:p>
      <w:pPr>
        <w:pStyle w:val="Normal"/>
        <w:autoSpaceDE w:val="false"/>
        <w:ind w:firstLine="720"/>
        <w:jc w:val="both"/>
        <w:rPr/>
      </w:pPr>
      <w:bookmarkStart w:id="13687" w:name="sub_11330"/>
      <w:bookmarkEnd w:id="13687"/>
      <w:r>
        <w:rPr>
          <w:rFonts w:cs="Arial" w:ascii="Arial" w:hAnsi="Arial"/>
          <w:sz w:val="20"/>
          <w:szCs w:val="20"/>
        </w:rPr>
        <w:t>Исполнение завещания осуществляется наследниками по завещанию, за исключением случаев, когда его исполнение полностью или в определенной части осуществляется исполнителем завещания (</w:t>
      </w:r>
      <w:hyperlink w:anchor="sub_1134">
        <w:r>
          <w:rPr>
            <w:rStyle w:val="Style15"/>
            <w:rFonts w:cs="Arial" w:ascii="Arial" w:hAnsi="Arial"/>
            <w:color w:val="008000"/>
            <w:sz w:val="20"/>
            <w:szCs w:val="20"/>
            <w:u w:val="single"/>
          </w:rPr>
          <w:t>статья 1134</w:t>
        </w:r>
      </w:hyperlink>
      <w:r>
        <w:rPr>
          <w:rFonts w:cs="Arial" w:ascii="Arial" w:hAnsi="Arial"/>
          <w:sz w:val="20"/>
          <w:szCs w:val="20"/>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3688" w:name="sub_191188396"/>
      <w:bookmarkEnd w:id="13688"/>
      <w:r>
        <w:rPr>
          <w:rFonts w:cs="Arial" w:ascii="Arial" w:hAnsi="Arial"/>
          <w:i/>
          <w:iCs/>
          <w:color w:val="800080"/>
          <w:sz w:val="20"/>
          <w:szCs w:val="20"/>
        </w:rPr>
        <w:t>См. комментарии к статье 1133 настоящего Кодекса</w:t>
      </w:r>
    </w:p>
    <w:p>
      <w:pPr>
        <w:pStyle w:val="Normal"/>
        <w:autoSpaceDE w:val="false"/>
        <w:jc w:val="both"/>
        <w:rPr>
          <w:rFonts w:ascii="Arial" w:hAnsi="Arial" w:cs="Arial"/>
          <w:i/>
          <w:i/>
          <w:iCs/>
          <w:color w:val="800080"/>
          <w:sz w:val="20"/>
          <w:szCs w:val="20"/>
        </w:rPr>
      </w:pPr>
      <w:bookmarkStart w:id="13689" w:name="sub_191188396"/>
      <w:bookmarkStart w:id="13690" w:name="sub_191188396"/>
      <w:bookmarkEnd w:id="13690"/>
      <w:r>
        <w:rPr>
          <w:rFonts w:cs="Arial" w:ascii="Arial" w:hAnsi="Arial"/>
          <w:i/>
          <w:iCs/>
          <w:color w:val="800080"/>
          <w:sz w:val="20"/>
          <w:szCs w:val="20"/>
        </w:rPr>
      </w:r>
    </w:p>
    <w:p>
      <w:pPr>
        <w:pStyle w:val="Normal"/>
        <w:autoSpaceDE w:val="false"/>
        <w:ind w:start="1612" w:hanging="892"/>
        <w:jc w:val="both"/>
        <w:rPr/>
      </w:pPr>
      <w:bookmarkStart w:id="13691" w:name="sub_1134"/>
      <w:bookmarkEnd w:id="13691"/>
      <w:r>
        <w:rPr>
          <w:rFonts w:cs="Arial" w:ascii="Arial" w:hAnsi="Arial"/>
          <w:b/>
          <w:bCs/>
          <w:color w:val="000080"/>
          <w:sz w:val="20"/>
          <w:szCs w:val="20"/>
        </w:rPr>
        <w:t>Статья 1134.</w:t>
      </w:r>
      <w:r>
        <w:rPr>
          <w:rFonts w:cs="Arial" w:ascii="Arial" w:hAnsi="Arial"/>
          <w:sz w:val="20"/>
          <w:szCs w:val="20"/>
        </w:rPr>
        <w:t xml:space="preserve"> Исполнитель завещания</w:t>
      </w:r>
    </w:p>
    <w:p>
      <w:pPr>
        <w:pStyle w:val="Normal"/>
        <w:autoSpaceDE w:val="false"/>
        <w:ind w:firstLine="720"/>
        <w:jc w:val="both"/>
        <w:rPr>
          <w:rFonts w:ascii="Arial" w:hAnsi="Arial" w:cs="Arial"/>
          <w:sz w:val="20"/>
          <w:szCs w:val="20"/>
        </w:rPr>
      </w:pPr>
      <w:bookmarkStart w:id="13692" w:name="sub_1134"/>
      <w:bookmarkStart w:id="13693" w:name="sub_11341"/>
      <w:bookmarkEnd w:id="13692"/>
      <w:bookmarkEnd w:id="13693"/>
      <w:r>
        <w:rPr>
          <w:rFonts w:cs="Arial" w:ascii="Arial" w:hAnsi="Arial"/>
          <w:sz w:val="20"/>
          <w:szCs w:val="20"/>
        </w:rPr>
        <w:t>1. Завещатель может поручить исполнение завещания указанному им в завещании гражданину - душеприказчику (исполнителю завещания) независимо от того, является ли этот гражданин наследником.</w:t>
      </w:r>
    </w:p>
    <w:p>
      <w:pPr>
        <w:pStyle w:val="Normal"/>
        <w:autoSpaceDE w:val="false"/>
        <w:ind w:firstLine="720"/>
        <w:jc w:val="both"/>
        <w:rPr>
          <w:rFonts w:ascii="Arial" w:hAnsi="Arial" w:cs="Arial"/>
          <w:sz w:val="20"/>
          <w:szCs w:val="20"/>
        </w:rPr>
      </w:pPr>
      <w:bookmarkStart w:id="13694" w:name="sub_11341"/>
      <w:bookmarkStart w:id="13695" w:name="sub_1134012"/>
      <w:bookmarkEnd w:id="13694"/>
      <w:bookmarkEnd w:id="13695"/>
      <w:r>
        <w:rPr>
          <w:rFonts w:cs="Arial" w:ascii="Arial" w:hAnsi="Arial"/>
          <w:sz w:val="20"/>
          <w:szCs w:val="20"/>
        </w:rPr>
        <w:t>Согласие гражданина быть исполнителем завещания выражается этим гражданином в его собственноручной надписи на самом завещании, или в заявлении, приложенном к завещанию, или в заявлении, поданном нотариусу в течение месяца со дня открытия наследства.</w:t>
      </w:r>
    </w:p>
    <w:p>
      <w:pPr>
        <w:pStyle w:val="Normal"/>
        <w:autoSpaceDE w:val="false"/>
        <w:ind w:firstLine="720"/>
        <w:jc w:val="both"/>
        <w:rPr>
          <w:rFonts w:ascii="Arial" w:hAnsi="Arial" w:cs="Arial"/>
          <w:sz w:val="20"/>
          <w:szCs w:val="20"/>
        </w:rPr>
      </w:pPr>
      <w:bookmarkStart w:id="13696" w:name="sub_1134012"/>
      <w:bookmarkStart w:id="13697" w:name="sub_1134103"/>
      <w:bookmarkEnd w:id="13696"/>
      <w:bookmarkEnd w:id="13697"/>
      <w:r>
        <w:rPr>
          <w:rFonts w:cs="Arial" w:ascii="Arial" w:hAnsi="Arial"/>
          <w:sz w:val="20"/>
          <w:szCs w:val="20"/>
        </w:rPr>
        <w:t>Гражданин признается также давшим согласие быть исполнителем завещания, если он в течение месяца со дня открытия наследства фактически приступил к исполнению завещания.</w:t>
      </w:r>
    </w:p>
    <w:p>
      <w:pPr>
        <w:pStyle w:val="Normal"/>
        <w:autoSpaceDE w:val="false"/>
        <w:ind w:firstLine="720"/>
        <w:jc w:val="both"/>
        <w:rPr>
          <w:rFonts w:ascii="Arial" w:hAnsi="Arial" w:cs="Arial"/>
          <w:sz w:val="20"/>
          <w:szCs w:val="20"/>
        </w:rPr>
      </w:pPr>
      <w:bookmarkStart w:id="13698" w:name="sub_1134103"/>
      <w:bookmarkStart w:id="13699" w:name="sub_11342"/>
      <w:bookmarkEnd w:id="13698"/>
      <w:bookmarkEnd w:id="13699"/>
      <w:r>
        <w:rPr>
          <w:rFonts w:cs="Arial" w:ascii="Arial" w:hAnsi="Arial"/>
          <w:sz w:val="20"/>
          <w:szCs w:val="20"/>
        </w:rPr>
        <w:t>2. После открытия наследства суд может освободить исполнителя завещания от его обязанностей как по просьбе самого исполнителя завещания, так и по просьбе наследников при наличии обстоятельств, препятствующих исполнению гражданином этих обязанностей.</w:t>
      </w:r>
    </w:p>
    <w:p>
      <w:pPr>
        <w:pStyle w:val="Normal"/>
        <w:autoSpaceDE w:val="false"/>
        <w:jc w:val="both"/>
        <w:rPr>
          <w:rFonts w:ascii="Courier New" w:hAnsi="Courier New" w:cs="Courier New"/>
          <w:sz w:val="20"/>
          <w:szCs w:val="20"/>
        </w:rPr>
      </w:pPr>
      <w:bookmarkStart w:id="13700" w:name="sub_11342"/>
      <w:bookmarkStart w:id="13701" w:name="sub_11342"/>
      <w:bookmarkEnd w:id="13701"/>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3702" w:name="sub_191189496"/>
      <w:bookmarkEnd w:id="13702"/>
      <w:r>
        <w:rPr>
          <w:rFonts w:cs="Arial" w:ascii="Arial" w:hAnsi="Arial"/>
          <w:i/>
          <w:iCs/>
          <w:color w:val="800080"/>
          <w:sz w:val="20"/>
          <w:szCs w:val="20"/>
        </w:rPr>
        <w:t>См. комментарии к статье 1134 настоящего Кодекса</w:t>
      </w:r>
    </w:p>
    <w:p>
      <w:pPr>
        <w:pStyle w:val="Normal"/>
        <w:autoSpaceDE w:val="false"/>
        <w:jc w:val="both"/>
        <w:rPr>
          <w:rFonts w:ascii="Arial" w:hAnsi="Arial" w:cs="Arial"/>
          <w:i/>
          <w:i/>
          <w:iCs/>
          <w:color w:val="800080"/>
          <w:sz w:val="20"/>
          <w:szCs w:val="20"/>
        </w:rPr>
      </w:pPr>
      <w:bookmarkStart w:id="13703" w:name="sub_191189496"/>
      <w:bookmarkStart w:id="13704" w:name="sub_191189496"/>
      <w:bookmarkEnd w:id="13704"/>
      <w:r>
        <w:rPr>
          <w:rFonts w:cs="Arial" w:ascii="Arial" w:hAnsi="Arial"/>
          <w:i/>
          <w:iCs/>
          <w:color w:val="800080"/>
          <w:sz w:val="20"/>
          <w:szCs w:val="20"/>
        </w:rPr>
      </w:r>
    </w:p>
    <w:p>
      <w:pPr>
        <w:pStyle w:val="Normal"/>
        <w:autoSpaceDE w:val="false"/>
        <w:ind w:start="1612" w:hanging="892"/>
        <w:jc w:val="both"/>
        <w:rPr/>
      </w:pPr>
      <w:bookmarkStart w:id="13705" w:name="sub_1135"/>
      <w:bookmarkEnd w:id="13705"/>
      <w:r>
        <w:rPr>
          <w:rFonts w:cs="Arial" w:ascii="Arial" w:hAnsi="Arial"/>
          <w:b/>
          <w:bCs/>
          <w:color w:val="000080"/>
          <w:sz w:val="20"/>
          <w:szCs w:val="20"/>
        </w:rPr>
        <w:t>Статья 1135.</w:t>
      </w:r>
      <w:r>
        <w:rPr>
          <w:rFonts w:cs="Arial" w:ascii="Arial" w:hAnsi="Arial"/>
          <w:sz w:val="20"/>
          <w:szCs w:val="20"/>
        </w:rPr>
        <w:t xml:space="preserve"> Полномочия исполнителя завещания</w:t>
      </w:r>
    </w:p>
    <w:p>
      <w:pPr>
        <w:pStyle w:val="Normal"/>
        <w:autoSpaceDE w:val="false"/>
        <w:ind w:firstLine="720"/>
        <w:jc w:val="both"/>
        <w:rPr>
          <w:rFonts w:ascii="Arial" w:hAnsi="Arial" w:cs="Arial"/>
          <w:sz w:val="20"/>
          <w:szCs w:val="20"/>
        </w:rPr>
      </w:pPr>
      <w:bookmarkStart w:id="13706" w:name="sub_1135"/>
      <w:bookmarkStart w:id="13707" w:name="sub_11351"/>
      <w:bookmarkEnd w:id="13706"/>
      <w:bookmarkEnd w:id="13707"/>
      <w:r>
        <w:rPr>
          <w:rFonts w:cs="Arial" w:ascii="Arial" w:hAnsi="Arial"/>
          <w:sz w:val="20"/>
          <w:szCs w:val="20"/>
        </w:rPr>
        <w:t>1. Полномочия исполнителя завещания основываются на завещании, которым он назначен исполнителем, и удостоверяются свидетельством, выдаваемым нотариусом.</w:t>
      </w:r>
    </w:p>
    <w:p>
      <w:pPr>
        <w:pStyle w:val="Normal"/>
        <w:autoSpaceDE w:val="false"/>
        <w:ind w:firstLine="720"/>
        <w:jc w:val="both"/>
        <w:rPr>
          <w:rFonts w:ascii="Arial" w:hAnsi="Arial" w:cs="Arial"/>
          <w:sz w:val="20"/>
          <w:szCs w:val="20"/>
        </w:rPr>
      </w:pPr>
      <w:bookmarkStart w:id="13708" w:name="sub_11351"/>
      <w:bookmarkStart w:id="13709" w:name="sub_11352"/>
      <w:bookmarkEnd w:id="13708"/>
      <w:bookmarkEnd w:id="13709"/>
      <w:r>
        <w:rPr>
          <w:rFonts w:cs="Arial" w:ascii="Arial" w:hAnsi="Arial"/>
          <w:sz w:val="20"/>
          <w:szCs w:val="20"/>
        </w:rPr>
        <w:t>2. Если в завещании не предусмотрено иное, исполнитель завещания должен принять необходимые для исполнения завещания меры, в том числе:</w:t>
      </w:r>
    </w:p>
    <w:p>
      <w:pPr>
        <w:pStyle w:val="Normal"/>
        <w:autoSpaceDE w:val="false"/>
        <w:ind w:firstLine="720"/>
        <w:jc w:val="both"/>
        <w:rPr>
          <w:rFonts w:ascii="Arial" w:hAnsi="Arial" w:cs="Arial"/>
          <w:sz w:val="20"/>
          <w:szCs w:val="20"/>
        </w:rPr>
      </w:pPr>
      <w:bookmarkStart w:id="13710" w:name="sub_11352"/>
      <w:bookmarkStart w:id="13711" w:name="sub_113521"/>
      <w:bookmarkEnd w:id="13710"/>
      <w:bookmarkEnd w:id="13711"/>
      <w:r>
        <w:rPr>
          <w:rFonts w:cs="Arial" w:ascii="Arial" w:hAnsi="Arial"/>
          <w:sz w:val="20"/>
          <w:szCs w:val="20"/>
        </w:rPr>
        <w:t>1) обеспечить переход к наследникам причитающегося им наследственного имущества в соответствии с выраженной в завещании волей наследодателя и законом;</w:t>
      </w:r>
    </w:p>
    <w:p>
      <w:pPr>
        <w:pStyle w:val="Normal"/>
        <w:autoSpaceDE w:val="false"/>
        <w:ind w:firstLine="720"/>
        <w:jc w:val="both"/>
        <w:rPr>
          <w:rFonts w:ascii="Arial" w:hAnsi="Arial" w:cs="Arial"/>
          <w:sz w:val="20"/>
          <w:szCs w:val="20"/>
        </w:rPr>
      </w:pPr>
      <w:bookmarkStart w:id="13712" w:name="sub_113521"/>
      <w:bookmarkStart w:id="13713" w:name="sub_113522"/>
      <w:bookmarkEnd w:id="13712"/>
      <w:bookmarkEnd w:id="13713"/>
      <w:r>
        <w:rPr>
          <w:rFonts w:cs="Arial" w:ascii="Arial" w:hAnsi="Arial"/>
          <w:sz w:val="20"/>
          <w:szCs w:val="20"/>
        </w:rPr>
        <w:t>2) принять самостоятельно или через нотариуса меры по охране наследства и управлению им в интересах наследников;</w:t>
      </w:r>
    </w:p>
    <w:p>
      <w:pPr>
        <w:pStyle w:val="Normal"/>
        <w:autoSpaceDE w:val="false"/>
        <w:ind w:firstLine="720"/>
        <w:jc w:val="both"/>
        <w:rPr/>
      </w:pPr>
      <w:bookmarkStart w:id="13714" w:name="sub_113522"/>
      <w:bookmarkStart w:id="13715" w:name="sub_113523"/>
      <w:bookmarkEnd w:id="13714"/>
      <w:bookmarkEnd w:id="13715"/>
      <w:r>
        <w:rPr>
          <w:rFonts w:cs="Arial" w:ascii="Arial" w:hAnsi="Arial"/>
          <w:sz w:val="20"/>
          <w:szCs w:val="20"/>
        </w:rPr>
        <w:t>3) получить причитающиеся наследодателю денежные средства и иное имущество для передачи их наследникам, если это имущество не подлежит передаче другим лицам (</w:t>
      </w:r>
      <w:hyperlink w:anchor="sub_1183">
        <w:r>
          <w:rPr>
            <w:rStyle w:val="Style15"/>
            <w:rFonts w:cs="Arial" w:ascii="Arial" w:hAnsi="Arial"/>
            <w:color w:val="008000"/>
            <w:sz w:val="20"/>
            <w:szCs w:val="20"/>
            <w:u w:val="single"/>
          </w:rPr>
          <w:t>пункт 1 статьи 1183</w:t>
        </w:r>
      </w:hyperlink>
      <w:r>
        <w:rPr>
          <w:rFonts w:cs="Arial" w:ascii="Arial" w:hAnsi="Arial"/>
          <w:sz w:val="20"/>
          <w:szCs w:val="20"/>
        </w:rPr>
        <w:t>);</w:t>
      </w:r>
    </w:p>
    <w:p>
      <w:pPr>
        <w:pStyle w:val="Normal"/>
        <w:autoSpaceDE w:val="false"/>
        <w:ind w:firstLine="720"/>
        <w:jc w:val="both"/>
        <w:rPr/>
      </w:pPr>
      <w:bookmarkStart w:id="13716" w:name="sub_113523"/>
      <w:bookmarkStart w:id="13717" w:name="sub_113524"/>
      <w:bookmarkEnd w:id="13716"/>
      <w:bookmarkEnd w:id="13717"/>
      <w:r>
        <w:rPr>
          <w:rFonts w:cs="Arial" w:ascii="Arial" w:hAnsi="Arial"/>
          <w:sz w:val="20"/>
          <w:szCs w:val="20"/>
        </w:rPr>
        <w:t>4) исполнить завещательное возложение либо требовать от наследников исполнения завещательного отказа (</w:t>
      </w:r>
      <w:hyperlink w:anchor="sub_1137">
        <w:r>
          <w:rPr>
            <w:rStyle w:val="Style15"/>
            <w:rFonts w:cs="Arial" w:ascii="Arial" w:hAnsi="Arial"/>
            <w:color w:val="008000"/>
            <w:sz w:val="20"/>
            <w:szCs w:val="20"/>
            <w:u w:val="single"/>
          </w:rPr>
          <w:t>статья 1137</w:t>
        </w:r>
      </w:hyperlink>
      <w:r>
        <w:rPr>
          <w:rFonts w:cs="Arial" w:ascii="Arial" w:hAnsi="Arial"/>
          <w:sz w:val="20"/>
          <w:szCs w:val="20"/>
        </w:rPr>
        <w:t>) или завещательного возложения (</w:t>
      </w:r>
      <w:hyperlink w:anchor="sub_1139">
        <w:r>
          <w:rPr>
            <w:rStyle w:val="Style15"/>
            <w:rFonts w:cs="Arial" w:ascii="Arial" w:hAnsi="Arial"/>
            <w:color w:val="008000"/>
            <w:sz w:val="20"/>
            <w:szCs w:val="20"/>
            <w:u w:val="single"/>
          </w:rPr>
          <w:t>статья 1139</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13718" w:name="sub_113524"/>
      <w:bookmarkStart w:id="13719" w:name="sub_11353"/>
      <w:bookmarkEnd w:id="13718"/>
      <w:bookmarkEnd w:id="13719"/>
      <w:r>
        <w:rPr>
          <w:rFonts w:cs="Arial" w:ascii="Arial" w:hAnsi="Arial"/>
          <w:sz w:val="20"/>
          <w:szCs w:val="20"/>
        </w:rPr>
        <w:t>3. Исполнитель завещания вправе от своего имени вести дела, связанные с исполнением завещания, в том числе в суде, других государственных органах и государственных учреждениях.</w:t>
      </w:r>
    </w:p>
    <w:p>
      <w:pPr>
        <w:pStyle w:val="Normal"/>
        <w:autoSpaceDE w:val="false"/>
        <w:jc w:val="both"/>
        <w:rPr>
          <w:rFonts w:ascii="Courier New" w:hAnsi="Courier New" w:cs="Courier New"/>
          <w:sz w:val="20"/>
          <w:szCs w:val="20"/>
        </w:rPr>
      </w:pPr>
      <w:bookmarkStart w:id="13720" w:name="sub_11353"/>
      <w:bookmarkStart w:id="13721" w:name="sub_11353"/>
      <w:bookmarkEnd w:id="13721"/>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3722" w:name="sub_191191184"/>
      <w:bookmarkEnd w:id="13722"/>
      <w:r>
        <w:rPr>
          <w:rFonts w:cs="Arial" w:ascii="Arial" w:hAnsi="Arial"/>
          <w:i/>
          <w:iCs/>
          <w:color w:val="800080"/>
          <w:sz w:val="20"/>
          <w:szCs w:val="20"/>
        </w:rPr>
        <w:t>См. комментарии к статье 1135 настоящего Кодекса</w:t>
      </w:r>
    </w:p>
    <w:p>
      <w:pPr>
        <w:pStyle w:val="Normal"/>
        <w:autoSpaceDE w:val="false"/>
        <w:jc w:val="both"/>
        <w:rPr>
          <w:rFonts w:ascii="Arial" w:hAnsi="Arial" w:cs="Arial"/>
          <w:i/>
          <w:i/>
          <w:iCs/>
          <w:color w:val="800080"/>
          <w:sz w:val="20"/>
          <w:szCs w:val="20"/>
        </w:rPr>
      </w:pPr>
      <w:bookmarkStart w:id="13723" w:name="sub_191191184"/>
      <w:bookmarkStart w:id="13724" w:name="sub_191191184"/>
      <w:bookmarkEnd w:id="13724"/>
      <w:r>
        <w:rPr>
          <w:rFonts w:cs="Arial" w:ascii="Arial" w:hAnsi="Arial"/>
          <w:i/>
          <w:iCs/>
          <w:color w:val="800080"/>
          <w:sz w:val="20"/>
          <w:szCs w:val="20"/>
        </w:rPr>
      </w:r>
    </w:p>
    <w:p>
      <w:pPr>
        <w:pStyle w:val="Normal"/>
        <w:autoSpaceDE w:val="false"/>
        <w:ind w:start="1612" w:hanging="892"/>
        <w:jc w:val="both"/>
        <w:rPr/>
      </w:pPr>
      <w:bookmarkStart w:id="13725" w:name="sub_1136"/>
      <w:bookmarkEnd w:id="13725"/>
      <w:r>
        <w:rPr>
          <w:rFonts w:cs="Arial" w:ascii="Arial" w:hAnsi="Arial"/>
          <w:b/>
          <w:bCs/>
          <w:color w:val="000080"/>
          <w:sz w:val="20"/>
          <w:szCs w:val="20"/>
        </w:rPr>
        <w:t>Статья 1136.</w:t>
      </w:r>
      <w:r>
        <w:rPr>
          <w:rFonts w:cs="Arial" w:ascii="Arial" w:hAnsi="Arial"/>
          <w:sz w:val="20"/>
          <w:szCs w:val="20"/>
        </w:rPr>
        <w:t xml:space="preserve"> Возмещение расходов, связанных с исполнением завещания</w:t>
      </w:r>
    </w:p>
    <w:p>
      <w:pPr>
        <w:pStyle w:val="Normal"/>
        <w:autoSpaceDE w:val="false"/>
        <w:ind w:firstLine="720"/>
        <w:jc w:val="both"/>
        <w:rPr>
          <w:rFonts w:ascii="Arial" w:hAnsi="Arial" w:cs="Arial"/>
          <w:sz w:val="20"/>
          <w:szCs w:val="20"/>
        </w:rPr>
      </w:pPr>
      <w:bookmarkStart w:id="13726" w:name="sub_1136"/>
      <w:bookmarkEnd w:id="13726"/>
      <w:r>
        <w:rPr>
          <w:rFonts w:cs="Arial" w:ascii="Arial" w:hAnsi="Arial"/>
          <w:sz w:val="20"/>
          <w:szCs w:val="20"/>
        </w:rPr>
        <w:t>Исполнитель завещания имеет право на возмещение за счет наследства необходимых расходов, связанных с исполнением завещания, а также на получение сверх расходов вознаграждения за счет наследства, если это предусмотрено завещанием.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3727" w:name="sub_191191568"/>
      <w:bookmarkEnd w:id="13727"/>
      <w:r>
        <w:rPr>
          <w:rFonts w:cs="Arial" w:ascii="Arial" w:hAnsi="Arial"/>
          <w:i/>
          <w:iCs/>
          <w:color w:val="800080"/>
          <w:sz w:val="20"/>
          <w:szCs w:val="20"/>
        </w:rPr>
        <w:t>См. комментарии к статье 1136 настоящего Кодекса</w:t>
      </w:r>
    </w:p>
    <w:p>
      <w:pPr>
        <w:pStyle w:val="Normal"/>
        <w:autoSpaceDE w:val="false"/>
        <w:jc w:val="both"/>
        <w:rPr>
          <w:rFonts w:ascii="Arial" w:hAnsi="Arial" w:cs="Arial"/>
          <w:i/>
          <w:i/>
          <w:iCs/>
          <w:color w:val="800080"/>
          <w:sz w:val="20"/>
          <w:szCs w:val="20"/>
        </w:rPr>
      </w:pPr>
      <w:bookmarkStart w:id="13728" w:name="sub_191191568"/>
      <w:bookmarkStart w:id="13729" w:name="sub_191191568"/>
      <w:bookmarkEnd w:id="13729"/>
      <w:r>
        <w:rPr>
          <w:rFonts w:cs="Arial" w:ascii="Arial" w:hAnsi="Arial"/>
          <w:i/>
          <w:iCs/>
          <w:color w:val="800080"/>
          <w:sz w:val="20"/>
          <w:szCs w:val="20"/>
        </w:rPr>
      </w:r>
    </w:p>
    <w:p>
      <w:pPr>
        <w:pStyle w:val="Normal"/>
        <w:autoSpaceDE w:val="false"/>
        <w:ind w:start="1612" w:hanging="892"/>
        <w:jc w:val="both"/>
        <w:rPr/>
      </w:pPr>
      <w:bookmarkStart w:id="13730" w:name="sub_1137"/>
      <w:bookmarkEnd w:id="13730"/>
      <w:r>
        <w:rPr>
          <w:rFonts w:cs="Arial" w:ascii="Arial" w:hAnsi="Arial"/>
          <w:b/>
          <w:bCs/>
          <w:color w:val="000080"/>
          <w:sz w:val="20"/>
          <w:szCs w:val="20"/>
        </w:rPr>
        <w:t>Статья 1137.</w:t>
      </w:r>
      <w:r>
        <w:rPr>
          <w:rFonts w:cs="Arial" w:ascii="Arial" w:hAnsi="Arial"/>
          <w:sz w:val="20"/>
          <w:szCs w:val="20"/>
        </w:rPr>
        <w:t xml:space="preserve"> Завещательный отказ</w:t>
      </w:r>
    </w:p>
    <w:p>
      <w:pPr>
        <w:pStyle w:val="Normal"/>
        <w:autoSpaceDE w:val="false"/>
        <w:ind w:firstLine="720"/>
        <w:jc w:val="both"/>
        <w:rPr>
          <w:rFonts w:ascii="Arial" w:hAnsi="Arial" w:cs="Arial"/>
          <w:sz w:val="20"/>
          <w:szCs w:val="20"/>
        </w:rPr>
      </w:pPr>
      <w:bookmarkStart w:id="13731" w:name="sub_1137"/>
      <w:bookmarkStart w:id="13732" w:name="sub_11371"/>
      <w:bookmarkEnd w:id="13731"/>
      <w:bookmarkEnd w:id="13732"/>
      <w:r>
        <w:rPr>
          <w:rFonts w:cs="Arial" w:ascii="Arial" w:hAnsi="Arial"/>
          <w:sz w:val="20"/>
          <w:szCs w:val="20"/>
        </w:rPr>
        <w:t>1. Завещатель вправе возложить на одного или нескольких наследников по завещанию или по закону исполнение за счет наследства какой-либо обязанности имущественного характера в пользу одного или нескольких лиц (отказополучателей), которые приобретают право требовать исполнения этой обязанности (завещательный отказ).</w:t>
      </w:r>
    </w:p>
    <w:p>
      <w:pPr>
        <w:pStyle w:val="Normal"/>
        <w:autoSpaceDE w:val="false"/>
        <w:ind w:firstLine="720"/>
        <w:jc w:val="both"/>
        <w:rPr>
          <w:rFonts w:ascii="Arial" w:hAnsi="Arial" w:cs="Arial"/>
          <w:sz w:val="20"/>
          <w:szCs w:val="20"/>
        </w:rPr>
      </w:pPr>
      <w:bookmarkStart w:id="13733" w:name="sub_11371"/>
      <w:bookmarkStart w:id="13734" w:name="sub_113712"/>
      <w:bookmarkEnd w:id="13733"/>
      <w:bookmarkEnd w:id="13734"/>
      <w:r>
        <w:rPr>
          <w:rFonts w:cs="Arial" w:ascii="Arial" w:hAnsi="Arial"/>
          <w:sz w:val="20"/>
          <w:szCs w:val="20"/>
        </w:rPr>
        <w:t>Завещательный отказ должен быть установлен в завещании.</w:t>
      </w:r>
    </w:p>
    <w:p>
      <w:pPr>
        <w:pStyle w:val="Normal"/>
        <w:autoSpaceDE w:val="false"/>
        <w:ind w:firstLine="720"/>
        <w:jc w:val="both"/>
        <w:rPr>
          <w:rFonts w:ascii="Arial" w:hAnsi="Arial" w:cs="Arial"/>
          <w:sz w:val="20"/>
          <w:szCs w:val="20"/>
        </w:rPr>
      </w:pPr>
      <w:bookmarkStart w:id="13735" w:name="sub_113712"/>
      <w:bookmarkStart w:id="13736" w:name="sub_113713"/>
      <w:bookmarkEnd w:id="13735"/>
      <w:bookmarkEnd w:id="13736"/>
      <w:r>
        <w:rPr>
          <w:rFonts w:cs="Arial" w:ascii="Arial" w:hAnsi="Arial"/>
          <w:sz w:val="20"/>
          <w:szCs w:val="20"/>
        </w:rPr>
        <w:t>Содержание завещания может исчерпываться завещательным отказом.</w:t>
      </w:r>
    </w:p>
    <w:p>
      <w:pPr>
        <w:pStyle w:val="Normal"/>
        <w:autoSpaceDE w:val="false"/>
        <w:ind w:firstLine="720"/>
        <w:jc w:val="both"/>
        <w:rPr>
          <w:rFonts w:ascii="Arial" w:hAnsi="Arial" w:cs="Arial"/>
          <w:sz w:val="20"/>
          <w:szCs w:val="20"/>
        </w:rPr>
      </w:pPr>
      <w:bookmarkStart w:id="13737" w:name="sub_113713"/>
      <w:bookmarkStart w:id="13738" w:name="sub_11372"/>
      <w:bookmarkEnd w:id="13737"/>
      <w:bookmarkEnd w:id="13738"/>
      <w:r>
        <w:rPr>
          <w:rFonts w:cs="Arial" w:ascii="Arial" w:hAnsi="Arial"/>
          <w:sz w:val="20"/>
          <w:szCs w:val="20"/>
        </w:rPr>
        <w:t>2. Предметом завещательного отказа может быть передача отказополучателю в собственность, во владение на ином вещном праве или в пользование вещи, входящей в состав наследства, передача отказополучателю входящего в состав наследства имущественного права, приобретение для отказополучателя и передача ему иного имущества, выполнение для него определенной работы или оказание ему определенной услуги либо осуществление в пользу отказополучателя периодических платежей и тому подобное.</w:t>
      </w:r>
    </w:p>
    <w:p>
      <w:pPr>
        <w:pStyle w:val="Normal"/>
        <w:autoSpaceDE w:val="false"/>
        <w:ind w:firstLine="720"/>
        <w:jc w:val="both"/>
        <w:rPr>
          <w:rFonts w:ascii="Arial" w:hAnsi="Arial" w:cs="Arial"/>
          <w:sz w:val="20"/>
          <w:szCs w:val="20"/>
        </w:rPr>
      </w:pPr>
      <w:bookmarkStart w:id="13739" w:name="sub_11372"/>
      <w:bookmarkStart w:id="13740" w:name="sub_1137202"/>
      <w:bookmarkEnd w:id="13739"/>
      <w:bookmarkEnd w:id="13740"/>
      <w:r>
        <w:rPr>
          <w:rFonts w:cs="Arial" w:ascii="Arial" w:hAnsi="Arial"/>
          <w:sz w:val="20"/>
          <w:szCs w:val="20"/>
        </w:rPr>
        <w:t>В частности, на наследника, к которому переходит жилой дом, квартира или иное жилое помещение, завещатель может возложить обязанность предоставить другому лицу на период жизни этого лица или на иной срок право пользования этим помещением или его определенной частью.</w:t>
      </w:r>
    </w:p>
    <w:p>
      <w:pPr>
        <w:pStyle w:val="Normal"/>
        <w:autoSpaceDE w:val="false"/>
        <w:ind w:firstLine="720"/>
        <w:jc w:val="both"/>
        <w:rPr>
          <w:rFonts w:ascii="Arial" w:hAnsi="Arial" w:cs="Arial"/>
          <w:sz w:val="20"/>
          <w:szCs w:val="20"/>
        </w:rPr>
      </w:pPr>
      <w:bookmarkStart w:id="13741" w:name="sub_1137202"/>
      <w:bookmarkStart w:id="13742" w:name="sub_113723"/>
      <w:bookmarkEnd w:id="13741"/>
      <w:bookmarkEnd w:id="13742"/>
      <w:r>
        <w:rPr>
          <w:rFonts w:cs="Arial" w:ascii="Arial" w:hAnsi="Arial"/>
          <w:sz w:val="20"/>
          <w:szCs w:val="20"/>
        </w:rPr>
        <w:t>При последующем переходе права собственности на имущество, входившее в состав наследства, к другому лицу право пользования этим имуществом, предоставленное по завещательному отказу, сохраняет силу.</w:t>
      </w:r>
    </w:p>
    <w:p>
      <w:pPr>
        <w:pStyle w:val="Normal"/>
        <w:autoSpaceDE w:val="false"/>
        <w:ind w:firstLine="720"/>
        <w:jc w:val="both"/>
        <w:rPr/>
      </w:pPr>
      <w:bookmarkStart w:id="13743" w:name="sub_113723"/>
      <w:bookmarkStart w:id="13744" w:name="sub_11373"/>
      <w:bookmarkEnd w:id="13743"/>
      <w:bookmarkEnd w:id="13744"/>
      <w:r>
        <w:rPr>
          <w:rFonts w:cs="Arial" w:ascii="Arial" w:hAnsi="Arial"/>
          <w:sz w:val="20"/>
          <w:szCs w:val="20"/>
        </w:rPr>
        <w:t xml:space="preserve">3. К отношениям между отказополучателем (кредитором) и наследником, на которого возложен завещательный отказ (должником), применяются положения настоящего Кодекса </w:t>
      </w:r>
      <w:hyperlink w:anchor="sub_30000">
        <w:r>
          <w:rPr>
            <w:rStyle w:val="Style15"/>
            <w:rFonts w:cs="Arial" w:ascii="Arial" w:hAnsi="Arial"/>
            <w:color w:val="008000"/>
            <w:sz w:val="20"/>
            <w:szCs w:val="20"/>
            <w:u w:val="single"/>
          </w:rPr>
          <w:t>об обязательствах</w:t>
        </w:r>
      </w:hyperlink>
      <w:r>
        <w:rPr>
          <w:rFonts w:cs="Arial" w:ascii="Arial" w:hAnsi="Arial"/>
          <w:sz w:val="20"/>
          <w:szCs w:val="20"/>
        </w:rPr>
        <w:t>, если из правил настоящего раздела и существа завещательного отказа не следует иное.</w:t>
      </w:r>
    </w:p>
    <w:p>
      <w:pPr>
        <w:pStyle w:val="Normal"/>
        <w:autoSpaceDE w:val="false"/>
        <w:ind w:firstLine="720"/>
        <w:jc w:val="both"/>
        <w:rPr/>
      </w:pPr>
      <w:bookmarkStart w:id="13745" w:name="sub_11373"/>
      <w:bookmarkStart w:id="13746" w:name="sub_11374"/>
      <w:bookmarkEnd w:id="13745"/>
      <w:bookmarkEnd w:id="13746"/>
      <w:r>
        <w:rPr>
          <w:rFonts w:cs="Arial" w:ascii="Arial" w:hAnsi="Arial"/>
          <w:sz w:val="20"/>
          <w:szCs w:val="20"/>
        </w:rPr>
        <w:t xml:space="preserve">4. Право на получение завещательного отказа действует в течение трех лет со дня открытия наследства и не переходит к другим лицам. Однако отказополучателю в завещании может быть подназначен другой отказополучатель на случай, если назначенный в завещании отказополучатель умрет до открытия наследства или одновременно с наследодателем, либо откажется от принятия завещательного отказа или не воспользуется своим правом на получение завещательного отказа, либо лишится права на получение завещательного отказа в соответствии с правилами </w:t>
      </w:r>
      <w:hyperlink w:anchor="sub_111705">
        <w:r>
          <w:rPr>
            <w:rStyle w:val="Style15"/>
            <w:rFonts w:cs="Arial" w:ascii="Arial" w:hAnsi="Arial"/>
            <w:color w:val="008000"/>
            <w:sz w:val="20"/>
            <w:szCs w:val="20"/>
            <w:u w:val="single"/>
          </w:rPr>
          <w:t>пункта 5 статьи 1117</w:t>
        </w:r>
      </w:hyperlink>
      <w:r>
        <w:rPr>
          <w:rFonts w:cs="Arial" w:ascii="Arial" w:hAnsi="Arial"/>
          <w:sz w:val="20"/>
          <w:szCs w:val="20"/>
        </w:rPr>
        <w:t xml:space="preserve"> настоящего Кодекса.</w:t>
      </w:r>
    </w:p>
    <w:p>
      <w:pPr>
        <w:pStyle w:val="Normal"/>
        <w:autoSpaceDE w:val="false"/>
        <w:jc w:val="both"/>
        <w:rPr>
          <w:rFonts w:ascii="Courier New" w:hAnsi="Courier New" w:cs="Courier New"/>
          <w:sz w:val="20"/>
          <w:szCs w:val="20"/>
        </w:rPr>
      </w:pPr>
      <w:bookmarkStart w:id="13747" w:name="sub_11374"/>
      <w:bookmarkStart w:id="13748" w:name="sub_11374"/>
      <w:bookmarkEnd w:id="13748"/>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3749" w:name="sub_191193420"/>
      <w:bookmarkEnd w:id="13749"/>
      <w:r>
        <w:rPr>
          <w:rFonts w:cs="Arial" w:ascii="Arial" w:hAnsi="Arial"/>
          <w:i/>
          <w:iCs/>
          <w:color w:val="800080"/>
          <w:sz w:val="20"/>
          <w:szCs w:val="20"/>
        </w:rPr>
        <w:t>См. комментарии к статье 1137 настоящего Кодекса</w:t>
      </w:r>
    </w:p>
    <w:p>
      <w:pPr>
        <w:pStyle w:val="Normal"/>
        <w:autoSpaceDE w:val="false"/>
        <w:ind w:start="139" w:firstLine="139"/>
        <w:jc w:val="both"/>
        <w:rPr>
          <w:rFonts w:ascii="Arial" w:hAnsi="Arial" w:cs="Arial"/>
          <w:i/>
          <w:i/>
          <w:iCs/>
          <w:color w:val="800080"/>
          <w:sz w:val="20"/>
          <w:szCs w:val="20"/>
        </w:rPr>
      </w:pPr>
      <w:bookmarkStart w:id="13750" w:name="sub_191193420"/>
      <w:bookmarkEnd w:id="13750"/>
      <w:r>
        <w:rPr>
          <w:rFonts w:cs="Arial" w:ascii="Arial" w:hAnsi="Arial"/>
          <w:i/>
          <w:iCs/>
          <w:color w:val="800080"/>
          <w:sz w:val="20"/>
          <w:szCs w:val="20"/>
        </w:rPr>
        <w:t>См. схему "Завещательный отказ. Завещательное возложение"</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start="1612" w:hanging="892"/>
        <w:jc w:val="both"/>
        <w:rPr/>
      </w:pPr>
      <w:bookmarkStart w:id="13751" w:name="sub_1138"/>
      <w:bookmarkEnd w:id="13751"/>
      <w:r>
        <w:rPr>
          <w:rFonts w:cs="Arial" w:ascii="Arial" w:hAnsi="Arial"/>
          <w:b/>
          <w:bCs/>
          <w:color w:val="000080"/>
          <w:sz w:val="20"/>
          <w:szCs w:val="20"/>
        </w:rPr>
        <w:t>Статья 1138.</w:t>
      </w:r>
      <w:r>
        <w:rPr>
          <w:rFonts w:cs="Arial" w:ascii="Arial" w:hAnsi="Arial"/>
          <w:sz w:val="20"/>
          <w:szCs w:val="20"/>
        </w:rPr>
        <w:t xml:space="preserve"> Исполнение завещательного отказа</w:t>
      </w:r>
    </w:p>
    <w:p>
      <w:pPr>
        <w:pStyle w:val="Normal"/>
        <w:autoSpaceDE w:val="false"/>
        <w:ind w:firstLine="720"/>
        <w:jc w:val="both"/>
        <w:rPr>
          <w:rFonts w:ascii="Arial" w:hAnsi="Arial" w:cs="Arial"/>
          <w:sz w:val="20"/>
          <w:szCs w:val="20"/>
        </w:rPr>
      </w:pPr>
      <w:bookmarkStart w:id="13752" w:name="sub_1138"/>
      <w:bookmarkStart w:id="13753" w:name="sub_11381"/>
      <w:bookmarkEnd w:id="13752"/>
      <w:bookmarkEnd w:id="13753"/>
      <w:r>
        <w:rPr>
          <w:rFonts w:cs="Arial" w:ascii="Arial" w:hAnsi="Arial"/>
          <w:sz w:val="20"/>
          <w:szCs w:val="20"/>
        </w:rPr>
        <w:t>1. Наследник, на которого завещателем возложен завещательный отказ, должен исполнить его в пределах стоимости перешедшего к нему наследства за вычетом приходящихся на него долгов завещателя.</w:t>
      </w:r>
    </w:p>
    <w:p>
      <w:pPr>
        <w:pStyle w:val="Normal"/>
        <w:autoSpaceDE w:val="false"/>
        <w:ind w:firstLine="720"/>
        <w:jc w:val="both"/>
        <w:rPr>
          <w:rFonts w:ascii="Arial" w:hAnsi="Arial" w:cs="Arial"/>
          <w:sz w:val="20"/>
          <w:szCs w:val="20"/>
        </w:rPr>
      </w:pPr>
      <w:bookmarkStart w:id="13754" w:name="sub_11381"/>
      <w:bookmarkStart w:id="13755" w:name="sub_113812"/>
      <w:bookmarkEnd w:id="13754"/>
      <w:bookmarkEnd w:id="13755"/>
      <w:r>
        <w:rPr>
          <w:rFonts w:cs="Arial" w:ascii="Arial" w:hAnsi="Arial"/>
          <w:sz w:val="20"/>
          <w:szCs w:val="20"/>
        </w:rPr>
        <w:t>Если наследник, на которого возложен завещательный отказ, имеет право на обязательную долю в наследстве, его обязанность исполнить отказ ограничивается стоимостью перешедшего к нему наследства, которая превышает размер его обязательной доли.</w:t>
      </w:r>
    </w:p>
    <w:p>
      <w:pPr>
        <w:pStyle w:val="Normal"/>
        <w:autoSpaceDE w:val="false"/>
        <w:ind w:firstLine="720"/>
        <w:jc w:val="both"/>
        <w:rPr>
          <w:rFonts w:ascii="Arial" w:hAnsi="Arial" w:cs="Arial"/>
          <w:sz w:val="20"/>
          <w:szCs w:val="20"/>
        </w:rPr>
      </w:pPr>
      <w:bookmarkStart w:id="13756" w:name="sub_113812"/>
      <w:bookmarkStart w:id="13757" w:name="sub_11382"/>
      <w:bookmarkEnd w:id="13756"/>
      <w:bookmarkEnd w:id="13757"/>
      <w:r>
        <w:rPr>
          <w:rFonts w:cs="Arial" w:ascii="Arial" w:hAnsi="Arial"/>
          <w:sz w:val="20"/>
          <w:szCs w:val="20"/>
        </w:rPr>
        <w:t>2. Если завещательный отказ возложен на нескольких наследников, такой отказ обременяет право каждого из них на наследство соразмерно его доле в наследстве постольку, поскольку завещанием не предусмотрено иное.</w:t>
      </w:r>
    </w:p>
    <w:p>
      <w:pPr>
        <w:pStyle w:val="Normal"/>
        <w:autoSpaceDE w:val="false"/>
        <w:ind w:firstLine="720"/>
        <w:jc w:val="both"/>
        <w:rPr/>
      </w:pPr>
      <w:bookmarkStart w:id="13758" w:name="sub_11382"/>
      <w:bookmarkStart w:id="13759" w:name="sub_11383"/>
      <w:bookmarkEnd w:id="13758"/>
      <w:bookmarkEnd w:id="13759"/>
      <w:r>
        <w:rPr>
          <w:rFonts w:cs="Arial" w:ascii="Arial" w:hAnsi="Arial"/>
          <w:sz w:val="20"/>
          <w:szCs w:val="20"/>
        </w:rPr>
        <w:t>3. Если отказополучатель умер до открытия наследства или одновременно с завещателем, либо отказался от получения завещательного отказа (</w:t>
      </w:r>
      <w:hyperlink w:anchor="sub_1160">
        <w:r>
          <w:rPr>
            <w:rStyle w:val="Style15"/>
            <w:rFonts w:cs="Arial" w:ascii="Arial" w:hAnsi="Arial"/>
            <w:color w:val="008000"/>
            <w:sz w:val="20"/>
            <w:szCs w:val="20"/>
            <w:u w:val="single"/>
          </w:rPr>
          <w:t>статья 1160</w:t>
        </w:r>
      </w:hyperlink>
      <w:r>
        <w:rPr>
          <w:rFonts w:cs="Arial" w:ascii="Arial" w:hAnsi="Arial"/>
          <w:sz w:val="20"/>
          <w:szCs w:val="20"/>
        </w:rPr>
        <w:t xml:space="preserve">) или не воспользовался своим правом на получение завещательного отказа в течение трех лет со дня открытия наследства, либо лишился права на получение завещательного отказа в соответствии с правилами </w:t>
      </w:r>
      <w:hyperlink w:anchor="sub_1117">
        <w:r>
          <w:rPr>
            <w:rStyle w:val="Style15"/>
            <w:rFonts w:cs="Arial" w:ascii="Arial" w:hAnsi="Arial"/>
            <w:color w:val="008000"/>
            <w:sz w:val="20"/>
            <w:szCs w:val="20"/>
            <w:u w:val="single"/>
          </w:rPr>
          <w:t>статьи 1117</w:t>
        </w:r>
      </w:hyperlink>
      <w:r>
        <w:rPr>
          <w:rFonts w:cs="Arial" w:ascii="Arial" w:hAnsi="Arial"/>
          <w:sz w:val="20"/>
          <w:szCs w:val="20"/>
        </w:rPr>
        <w:t xml:space="preserve"> настоящего Кодекса, наследник, обязанный исполнить завещательный отказ, освобождается от этой обязанности, за исключением случая, когда отказополучателю подназначен другой отказополучатель.</w:t>
      </w:r>
    </w:p>
    <w:p>
      <w:pPr>
        <w:pStyle w:val="Normal"/>
        <w:autoSpaceDE w:val="false"/>
        <w:jc w:val="both"/>
        <w:rPr>
          <w:rFonts w:ascii="Courier New" w:hAnsi="Courier New" w:cs="Courier New"/>
          <w:sz w:val="20"/>
          <w:szCs w:val="20"/>
        </w:rPr>
      </w:pPr>
      <w:bookmarkStart w:id="13760" w:name="sub_11383"/>
      <w:bookmarkStart w:id="13761" w:name="sub_11383"/>
      <w:bookmarkEnd w:id="13761"/>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3762" w:name="sub_191194508"/>
      <w:bookmarkEnd w:id="13762"/>
      <w:r>
        <w:rPr>
          <w:rFonts w:cs="Arial" w:ascii="Arial" w:hAnsi="Arial"/>
          <w:i/>
          <w:iCs/>
          <w:color w:val="800080"/>
          <w:sz w:val="20"/>
          <w:szCs w:val="20"/>
        </w:rPr>
        <w:t>См. комментарии к статье 1138 настоящего Кодекса</w:t>
      </w:r>
    </w:p>
    <w:p>
      <w:pPr>
        <w:pStyle w:val="Normal"/>
        <w:autoSpaceDE w:val="false"/>
        <w:jc w:val="both"/>
        <w:rPr>
          <w:rFonts w:ascii="Arial" w:hAnsi="Arial" w:cs="Arial"/>
          <w:i/>
          <w:i/>
          <w:iCs/>
          <w:color w:val="800080"/>
          <w:sz w:val="20"/>
          <w:szCs w:val="20"/>
        </w:rPr>
      </w:pPr>
      <w:bookmarkStart w:id="13763" w:name="sub_191194508"/>
      <w:bookmarkStart w:id="13764" w:name="sub_191194508"/>
      <w:bookmarkEnd w:id="13764"/>
      <w:r>
        <w:rPr>
          <w:rFonts w:cs="Arial" w:ascii="Arial" w:hAnsi="Arial"/>
          <w:i/>
          <w:iCs/>
          <w:color w:val="800080"/>
          <w:sz w:val="20"/>
          <w:szCs w:val="20"/>
        </w:rPr>
      </w:r>
    </w:p>
    <w:p>
      <w:pPr>
        <w:pStyle w:val="Normal"/>
        <w:autoSpaceDE w:val="false"/>
        <w:ind w:start="1612" w:hanging="892"/>
        <w:jc w:val="both"/>
        <w:rPr/>
      </w:pPr>
      <w:bookmarkStart w:id="13765" w:name="sub_1139"/>
      <w:bookmarkEnd w:id="13765"/>
      <w:r>
        <w:rPr>
          <w:rFonts w:cs="Arial" w:ascii="Arial" w:hAnsi="Arial"/>
          <w:b/>
          <w:bCs/>
          <w:color w:val="000080"/>
          <w:sz w:val="20"/>
          <w:szCs w:val="20"/>
        </w:rPr>
        <w:t>Статья 1139.</w:t>
      </w:r>
      <w:r>
        <w:rPr>
          <w:rFonts w:cs="Arial" w:ascii="Arial" w:hAnsi="Arial"/>
          <w:sz w:val="20"/>
          <w:szCs w:val="20"/>
        </w:rPr>
        <w:t xml:space="preserve"> Завещательное возложение</w:t>
      </w:r>
    </w:p>
    <w:p>
      <w:pPr>
        <w:pStyle w:val="Normal"/>
        <w:autoSpaceDE w:val="false"/>
        <w:ind w:firstLine="720"/>
        <w:jc w:val="both"/>
        <w:rPr>
          <w:rFonts w:ascii="Arial" w:hAnsi="Arial" w:cs="Arial"/>
          <w:sz w:val="20"/>
          <w:szCs w:val="20"/>
        </w:rPr>
      </w:pPr>
      <w:bookmarkStart w:id="13766" w:name="sub_1139"/>
      <w:bookmarkStart w:id="13767" w:name="sub_11391"/>
      <w:bookmarkEnd w:id="13766"/>
      <w:bookmarkEnd w:id="13767"/>
      <w:r>
        <w:rPr>
          <w:rFonts w:cs="Arial" w:ascii="Arial" w:hAnsi="Arial"/>
          <w:sz w:val="20"/>
          <w:szCs w:val="20"/>
        </w:rPr>
        <w:t>1. Завещатель может в завещании возложить на одного или нескольких наследников по завещанию или по закону обязанность совершить какое-либо действие имущественного или неимущественного характера, направленное на осуществление общеполезной цели (завещательное возложение). Такая же обязанность может быть возложена на исполнителя завещания при условии выделения в завещании части наследственного имущества для исполнения завещательного возложения.</w:t>
      </w:r>
    </w:p>
    <w:p>
      <w:pPr>
        <w:pStyle w:val="Normal"/>
        <w:autoSpaceDE w:val="false"/>
        <w:ind w:firstLine="720"/>
        <w:jc w:val="both"/>
        <w:rPr>
          <w:rFonts w:ascii="Arial" w:hAnsi="Arial" w:cs="Arial"/>
          <w:sz w:val="20"/>
          <w:szCs w:val="20"/>
        </w:rPr>
      </w:pPr>
      <w:bookmarkStart w:id="13768" w:name="sub_11391"/>
      <w:bookmarkStart w:id="13769" w:name="sub_113912"/>
      <w:bookmarkEnd w:id="13768"/>
      <w:bookmarkEnd w:id="13769"/>
      <w:r>
        <w:rPr>
          <w:rFonts w:cs="Arial" w:ascii="Arial" w:hAnsi="Arial"/>
          <w:sz w:val="20"/>
          <w:szCs w:val="20"/>
        </w:rPr>
        <w:t>Завещатель вправе также возложить на одного или нескольких наследников обязанность содержать принадлежащих завещателю домашних животных, а также осуществлять необходимый надзор и уход за ними.</w:t>
      </w:r>
    </w:p>
    <w:p>
      <w:pPr>
        <w:pStyle w:val="Normal"/>
        <w:autoSpaceDE w:val="false"/>
        <w:ind w:firstLine="720"/>
        <w:jc w:val="both"/>
        <w:rPr/>
      </w:pPr>
      <w:bookmarkStart w:id="13770" w:name="sub_113912"/>
      <w:bookmarkStart w:id="13771" w:name="sub_11392"/>
      <w:bookmarkEnd w:id="13770"/>
      <w:bookmarkEnd w:id="13771"/>
      <w:r>
        <w:rPr>
          <w:rFonts w:cs="Arial" w:ascii="Arial" w:hAnsi="Arial"/>
          <w:sz w:val="20"/>
          <w:szCs w:val="20"/>
        </w:rPr>
        <w:t xml:space="preserve">2. К завещательному возложению, предметом которого являются действия имущественного характера, соответственно применяются правила </w:t>
      </w:r>
      <w:hyperlink w:anchor="sub_1138">
        <w:r>
          <w:rPr>
            <w:rStyle w:val="Style15"/>
            <w:rFonts w:cs="Arial" w:ascii="Arial" w:hAnsi="Arial"/>
            <w:color w:val="008000"/>
            <w:sz w:val="20"/>
            <w:szCs w:val="20"/>
            <w:u w:val="single"/>
          </w:rPr>
          <w:t>статьи 1138</w:t>
        </w:r>
      </w:hyperlink>
      <w:r>
        <w:rPr>
          <w:rFonts w:cs="Arial" w:ascii="Arial" w:hAnsi="Arial"/>
          <w:sz w:val="20"/>
          <w:szCs w:val="20"/>
        </w:rPr>
        <w:t xml:space="preserve"> настоящего Кодекса.</w:t>
      </w:r>
    </w:p>
    <w:p>
      <w:pPr>
        <w:pStyle w:val="Normal"/>
        <w:autoSpaceDE w:val="false"/>
        <w:ind w:firstLine="720"/>
        <w:jc w:val="both"/>
        <w:rPr>
          <w:rFonts w:ascii="Arial" w:hAnsi="Arial" w:cs="Arial"/>
          <w:sz w:val="20"/>
          <w:szCs w:val="20"/>
        </w:rPr>
      </w:pPr>
      <w:bookmarkStart w:id="13772" w:name="sub_11392"/>
      <w:bookmarkStart w:id="13773" w:name="sub_11393"/>
      <w:bookmarkEnd w:id="13772"/>
      <w:bookmarkEnd w:id="13773"/>
      <w:r>
        <w:rPr>
          <w:rFonts w:cs="Arial" w:ascii="Arial" w:hAnsi="Arial"/>
          <w:sz w:val="20"/>
          <w:szCs w:val="20"/>
        </w:rPr>
        <w:t>3. Заинтересованные лица, исполнитель завещания и любой из наследников вправе требовать исполнения завещательного возложения в судебном порядке, если завещанием не предусмотрено иное.</w:t>
      </w:r>
    </w:p>
    <w:p>
      <w:pPr>
        <w:pStyle w:val="Normal"/>
        <w:autoSpaceDE w:val="false"/>
        <w:jc w:val="both"/>
        <w:rPr>
          <w:rFonts w:ascii="Courier New" w:hAnsi="Courier New" w:cs="Courier New"/>
          <w:sz w:val="20"/>
          <w:szCs w:val="20"/>
        </w:rPr>
      </w:pPr>
      <w:bookmarkStart w:id="13774" w:name="sub_11393"/>
      <w:bookmarkStart w:id="13775" w:name="sub_11393"/>
      <w:bookmarkEnd w:id="13775"/>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3776" w:name="sub_191195560"/>
      <w:bookmarkEnd w:id="13776"/>
      <w:r>
        <w:rPr>
          <w:rFonts w:cs="Arial" w:ascii="Arial" w:hAnsi="Arial"/>
          <w:i/>
          <w:iCs/>
          <w:color w:val="800080"/>
          <w:sz w:val="20"/>
          <w:szCs w:val="20"/>
        </w:rPr>
        <w:t>См. комментарии к статье 1139 настоящего Кодекса</w:t>
      </w:r>
    </w:p>
    <w:p>
      <w:pPr>
        <w:pStyle w:val="Normal"/>
        <w:autoSpaceDE w:val="false"/>
        <w:jc w:val="both"/>
        <w:rPr>
          <w:rFonts w:ascii="Arial" w:hAnsi="Arial" w:cs="Arial"/>
          <w:i/>
          <w:i/>
          <w:iCs/>
          <w:color w:val="800080"/>
          <w:sz w:val="20"/>
          <w:szCs w:val="20"/>
        </w:rPr>
      </w:pPr>
      <w:bookmarkStart w:id="13777" w:name="sub_191195560"/>
      <w:bookmarkStart w:id="13778" w:name="sub_191195560"/>
      <w:bookmarkEnd w:id="13778"/>
      <w:r>
        <w:rPr>
          <w:rFonts w:cs="Arial" w:ascii="Arial" w:hAnsi="Arial"/>
          <w:i/>
          <w:iCs/>
          <w:color w:val="800080"/>
          <w:sz w:val="20"/>
          <w:szCs w:val="20"/>
        </w:rPr>
      </w:r>
    </w:p>
    <w:p>
      <w:pPr>
        <w:pStyle w:val="Normal"/>
        <w:autoSpaceDE w:val="false"/>
        <w:ind w:start="1612" w:hanging="892"/>
        <w:jc w:val="both"/>
        <w:rPr/>
      </w:pPr>
      <w:bookmarkStart w:id="13779" w:name="sub_1140"/>
      <w:bookmarkEnd w:id="13779"/>
      <w:r>
        <w:rPr>
          <w:rFonts w:cs="Arial" w:ascii="Arial" w:hAnsi="Arial"/>
          <w:b/>
          <w:bCs/>
          <w:color w:val="000080"/>
          <w:sz w:val="20"/>
          <w:szCs w:val="20"/>
        </w:rPr>
        <w:t>Статья 1140.</w:t>
      </w:r>
      <w:r>
        <w:rPr>
          <w:rFonts w:cs="Arial" w:ascii="Arial" w:hAnsi="Arial"/>
          <w:sz w:val="20"/>
          <w:szCs w:val="20"/>
        </w:rPr>
        <w:t xml:space="preserve"> Переход к другим наследникам обязанности исполнить завещательный отказ или завещательное возложение</w:t>
      </w:r>
    </w:p>
    <w:p>
      <w:pPr>
        <w:pStyle w:val="Normal"/>
        <w:autoSpaceDE w:val="false"/>
        <w:ind w:firstLine="720"/>
        <w:jc w:val="both"/>
        <w:rPr/>
      </w:pPr>
      <w:bookmarkStart w:id="13780" w:name="sub_1140"/>
      <w:bookmarkEnd w:id="13780"/>
      <w:r>
        <w:rPr>
          <w:rFonts w:cs="Arial" w:ascii="Arial" w:hAnsi="Arial"/>
          <w:sz w:val="20"/>
          <w:szCs w:val="20"/>
        </w:rPr>
        <w:t xml:space="preserve">Если вследствие обстоятельств, предусмотренных настоящим Кодексом, доля наследства, причитавшаяся наследнику, на которого была возложена обязанность исполнить </w:t>
      </w:r>
      <w:hyperlink w:anchor="sub_1137">
        <w:r>
          <w:rPr>
            <w:rStyle w:val="Style15"/>
            <w:rFonts w:cs="Arial" w:ascii="Arial" w:hAnsi="Arial"/>
            <w:color w:val="008000"/>
            <w:sz w:val="20"/>
            <w:szCs w:val="20"/>
            <w:u w:val="single"/>
          </w:rPr>
          <w:t>завещательный отказ</w:t>
        </w:r>
      </w:hyperlink>
      <w:r>
        <w:rPr>
          <w:rFonts w:cs="Arial" w:ascii="Arial" w:hAnsi="Arial"/>
          <w:sz w:val="20"/>
          <w:szCs w:val="20"/>
        </w:rPr>
        <w:t xml:space="preserve"> или </w:t>
      </w:r>
      <w:hyperlink w:anchor="sub_1139">
        <w:r>
          <w:rPr>
            <w:rStyle w:val="Style15"/>
            <w:rFonts w:cs="Arial" w:ascii="Arial" w:hAnsi="Arial"/>
            <w:color w:val="008000"/>
            <w:sz w:val="20"/>
            <w:szCs w:val="20"/>
            <w:u w:val="single"/>
          </w:rPr>
          <w:t>завещательное возложение</w:t>
        </w:r>
      </w:hyperlink>
      <w:r>
        <w:rPr>
          <w:rFonts w:cs="Arial" w:ascii="Arial" w:hAnsi="Arial"/>
          <w:sz w:val="20"/>
          <w:szCs w:val="20"/>
        </w:rPr>
        <w:t>, переходит к другим наследникам, последние, постольку, поскольку из завещания или закона не следует иное, обязаны исполнить такой отказ или такое возложение.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3781" w:name="sub_191195944"/>
      <w:bookmarkEnd w:id="13781"/>
      <w:r>
        <w:rPr>
          <w:rFonts w:cs="Arial" w:ascii="Arial" w:hAnsi="Arial"/>
          <w:i/>
          <w:iCs/>
          <w:color w:val="800080"/>
          <w:sz w:val="20"/>
          <w:szCs w:val="20"/>
        </w:rPr>
        <w:t>См. комментарии к статье 1140 настоящего Кодекса</w:t>
      </w:r>
    </w:p>
    <w:p>
      <w:pPr>
        <w:pStyle w:val="Normal"/>
        <w:autoSpaceDE w:val="false"/>
        <w:jc w:val="both"/>
        <w:rPr>
          <w:rFonts w:ascii="Arial" w:hAnsi="Arial" w:cs="Arial"/>
          <w:i/>
          <w:i/>
          <w:iCs/>
          <w:color w:val="800080"/>
          <w:sz w:val="20"/>
          <w:szCs w:val="20"/>
        </w:rPr>
      </w:pPr>
      <w:bookmarkStart w:id="13782" w:name="sub_191195944"/>
      <w:bookmarkStart w:id="13783" w:name="sub_191195944"/>
      <w:bookmarkEnd w:id="13783"/>
      <w:r>
        <w:rPr>
          <w:rFonts w:cs="Arial" w:ascii="Arial" w:hAnsi="Arial"/>
          <w:i/>
          <w:iCs/>
          <w:color w:val="8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3784" w:name="sub_3063"/>
      <w:bookmarkEnd w:id="13784"/>
      <w:r>
        <w:rPr>
          <w:rFonts w:cs="Arial" w:ascii="Arial" w:hAnsi="Arial"/>
          <w:b/>
          <w:bCs/>
          <w:color w:val="000080"/>
          <w:sz w:val="20"/>
          <w:szCs w:val="20"/>
        </w:rPr>
        <w:t>Глава 63. Наследование по закону</w:t>
      </w:r>
    </w:p>
    <w:p>
      <w:pPr>
        <w:pStyle w:val="Normal"/>
        <w:autoSpaceDE w:val="false"/>
        <w:jc w:val="both"/>
        <w:rPr>
          <w:rFonts w:ascii="Courier New" w:hAnsi="Courier New" w:cs="Courier New"/>
          <w:b/>
          <w:b/>
          <w:bCs/>
          <w:color w:val="000080"/>
          <w:sz w:val="20"/>
          <w:szCs w:val="20"/>
        </w:rPr>
      </w:pPr>
      <w:bookmarkStart w:id="13785" w:name="sub_3063"/>
      <w:bookmarkStart w:id="13786" w:name="sub_3063"/>
      <w:bookmarkEnd w:id="13786"/>
      <w:r>
        <w:rPr>
          <w:rFonts w:cs="Courier New" w:ascii="Courier New" w:hAnsi="Courier New"/>
          <w:b/>
          <w:bCs/>
          <w:color w:val="000080"/>
          <w:sz w:val="20"/>
          <w:szCs w:val="20"/>
        </w:rPr>
      </w:r>
    </w:p>
    <w:p>
      <w:pPr>
        <w:pStyle w:val="Normal"/>
        <w:autoSpaceDE w:val="false"/>
        <w:ind w:start="1612" w:hanging="892"/>
        <w:jc w:val="both"/>
        <w:rPr/>
      </w:pPr>
      <w:bookmarkStart w:id="13787" w:name="sub_1141"/>
      <w:bookmarkEnd w:id="13787"/>
      <w:r>
        <w:rPr>
          <w:rFonts w:cs="Arial" w:ascii="Arial" w:hAnsi="Arial"/>
          <w:b/>
          <w:bCs/>
          <w:color w:val="000080"/>
          <w:sz w:val="20"/>
          <w:szCs w:val="20"/>
        </w:rPr>
        <w:t>Статья 1141.</w:t>
      </w:r>
      <w:r>
        <w:rPr>
          <w:rFonts w:cs="Arial" w:ascii="Arial" w:hAnsi="Arial"/>
          <w:sz w:val="20"/>
          <w:szCs w:val="20"/>
        </w:rPr>
        <w:t xml:space="preserve"> Общие положения</w:t>
      </w:r>
    </w:p>
    <w:p>
      <w:pPr>
        <w:pStyle w:val="Normal"/>
        <w:autoSpaceDE w:val="false"/>
        <w:ind w:firstLine="720"/>
        <w:jc w:val="both"/>
        <w:rPr/>
      </w:pPr>
      <w:bookmarkStart w:id="13788" w:name="sub_1141"/>
      <w:bookmarkStart w:id="13789" w:name="sub_11411"/>
      <w:bookmarkEnd w:id="13788"/>
      <w:bookmarkEnd w:id="13789"/>
      <w:r>
        <w:rPr>
          <w:rFonts w:cs="Arial" w:ascii="Arial" w:hAnsi="Arial"/>
          <w:sz w:val="20"/>
          <w:szCs w:val="20"/>
        </w:rPr>
        <w:t xml:space="preserve">1. Наследники по закону призываются к наследованию в порядке очередности, предусмотренной </w:t>
      </w:r>
      <w:hyperlink w:anchor="sub_1142">
        <w:r>
          <w:rPr>
            <w:rStyle w:val="Style15"/>
            <w:rFonts w:cs="Arial" w:ascii="Arial" w:hAnsi="Arial"/>
            <w:color w:val="008000"/>
            <w:sz w:val="20"/>
            <w:szCs w:val="20"/>
            <w:u w:val="single"/>
          </w:rPr>
          <w:t>статьями 1142-1145</w:t>
        </w:r>
      </w:hyperlink>
      <w:r>
        <w:rPr>
          <w:rFonts w:cs="Arial" w:ascii="Arial" w:hAnsi="Arial"/>
          <w:sz w:val="20"/>
          <w:szCs w:val="20"/>
        </w:rPr>
        <w:t xml:space="preserve"> и </w:t>
      </w:r>
      <w:hyperlink w:anchor="sub_11480">
        <w:r>
          <w:rPr>
            <w:rStyle w:val="Style15"/>
            <w:rFonts w:cs="Arial" w:ascii="Arial" w:hAnsi="Arial"/>
            <w:color w:val="008000"/>
            <w:sz w:val="20"/>
            <w:szCs w:val="20"/>
            <w:u w:val="single"/>
          </w:rPr>
          <w:t>1148</w:t>
        </w:r>
      </w:hyperlink>
      <w:r>
        <w:rPr>
          <w:rFonts w:cs="Arial" w:ascii="Arial" w:hAnsi="Arial"/>
          <w:sz w:val="20"/>
          <w:szCs w:val="20"/>
        </w:rPr>
        <w:t xml:space="preserve"> настоящего Кодекса.</w:t>
      </w:r>
    </w:p>
    <w:p>
      <w:pPr>
        <w:pStyle w:val="Normal"/>
        <w:autoSpaceDE w:val="false"/>
        <w:ind w:firstLine="720"/>
        <w:jc w:val="both"/>
        <w:rPr/>
      </w:pPr>
      <w:bookmarkStart w:id="13790" w:name="sub_11411"/>
      <w:bookmarkEnd w:id="13790"/>
      <w:r>
        <w:rPr>
          <w:rFonts w:cs="Arial" w:ascii="Arial" w:hAnsi="Arial"/>
          <w:sz w:val="20"/>
          <w:szCs w:val="20"/>
        </w:rPr>
        <w:t>Наследники каждой последующей очереди наследуют, если нет наследников предшествующих очередей, то есть если наследники предшествующих очередей отсутствуют, либо никто из них не имеет права наследовать, либо все они отстранены от наследования (</w:t>
      </w:r>
      <w:hyperlink w:anchor="sub_1117">
        <w:r>
          <w:rPr>
            <w:rStyle w:val="Style15"/>
            <w:rFonts w:cs="Arial" w:ascii="Arial" w:hAnsi="Arial"/>
            <w:color w:val="008000"/>
            <w:sz w:val="20"/>
            <w:szCs w:val="20"/>
            <w:u w:val="single"/>
          </w:rPr>
          <w:t>статья 1117</w:t>
        </w:r>
      </w:hyperlink>
      <w:r>
        <w:rPr>
          <w:rFonts w:cs="Arial" w:ascii="Arial" w:hAnsi="Arial"/>
          <w:sz w:val="20"/>
          <w:szCs w:val="20"/>
        </w:rPr>
        <w:t>), либо лишены наследства (</w:t>
      </w:r>
      <w:hyperlink w:anchor="sub_1119">
        <w:r>
          <w:rPr>
            <w:rStyle w:val="Style15"/>
            <w:rFonts w:cs="Arial" w:ascii="Arial" w:hAnsi="Arial"/>
            <w:color w:val="008000"/>
            <w:sz w:val="20"/>
            <w:szCs w:val="20"/>
            <w:u w:val="single"/>
          </w:rPr>
          <w:t>пункт 1 статьи 1119</w:t>
        </w:r>
      </w:hyperlink>
      <w:r>
        <w:rPr>
          <w:rFonts w:cs="Arial" w:ascii="Arial" w:hAnsi="Arial"/>
          <w:sz w:val="20"/>
          <w:szCs w:val="20"/>
        </w:rPr>
        <w:t>), либо никто из них не принял наследства, либо все они отказались от наследства.</w:t>
      </w:r>
    </w:p>
    <w:p>
      <w:pPr>
        <w:pStyle w:val="Normal"/>
        <w:autoSpaceDE w:val="false"/>
        <w:ind w:firstLine="720"/>
        <w:jc w:val="both"/>
        <w:rPr/>
      </w:pPr>
      <w:bookmarkStart w:id="13791" w:name="sub_11412"/>
      <w:bookmarkEnd w:id="13791"/>
      <w:r>
        <w:rPr>
          <w:rFonts w:cs="Arial" w:ascii="Arial" w:hAnsi="Arial"/>
          <w:sz w:val="20"/>
          <w:szCs w:val="20"/>
        </w:rPr>
        <w:t>2. Наследники одной очереди наследуют в равных долях, за исключением наследников, наследующих по праву представления (</w:t>
      </w:r>
      <w:hyperlink w:anchor="sub_11460">
        <w:r>
          <w:rPr>
            <w:rStyle w:val="Style15"/>
            <w:rFonts w:cs="Arial" w:ascii="Arial" w:hAnsi="Arial"/>
            <w:color w:val="008000"/>
            <w:sz w:val="20"/>
            <w:szCs w:val="20"/>
            <w:u w:val="single"/>
          </w:rPr>
          <w:t>статья 1146</w:t>
        </w:r>
      </w:hyperlink>
      <w:r>
        <w:rPr>
          <w:rFonts w:cs="Arial" w:ascii="Arial" w:hAnsi="Arial"/>
          <w:sz w:val="20"/>
          <w:szCs w:val="20"/>
        </w:rPr>
        <w:t>).</w:t>
      </w:r>
    </w:p>
    <w:p>
      <w:pPr>
        <w:pStyle w:val="Normal"/>
        <w:autoSpaceDE w:val="false"/>
        <w:jc w:val="both"/>
        <w:rPr>
          <w:rFonts w:ascii="Courier New" w:hAnsi="Courier New" w:cs="Courier New"/>
          <w:sz w:val="20"/>
          <w:szCs w:val="20"/>
        </w:rPr>
      </w:pPr>
      <w:bookmarkStart w:id="13792" w:name="sub_11412"/>
      <w:bookmarkStart w:id="13793" w:name="sub_11412"/>
      <w:bookmarkEnd w:id="13793"/>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3794" w:name="sub_191196932"/>
      <w:bookmarkEnd w:id="13794"/>
      <w:r>
        <w:rPr>
          <w:rFonts w:cs="Arial" w:ascii="Arial" w:hAnsi="Arial"/>
          <w:i/>
          <w:iCs/>
          <w:color w:val="800080"/>
          <w:sz w:val="20"/>
          <w:szCs w:val="20"/>
        </w:rPr>
        <w:t>См. комментарии к статье 1141 настоящего Кодекса</w:t>
      </w:r>
    </w:p>
    <w:p>
      <w:pPr>
        <w:pStyle w:val="Normal"/>
        <w:autoSpaceDE w:val="false"/>
        <w:ind w:start="139" w:firstLine="139"/>
        <w:jc w:val="both"/>
        <w:rPr>
          <w:rFonts w:ascii="Arial" w:hAnsi="Arial" w:cs="Arial"/>
          <w:i/>
          <w:i/>
          <w:iCs/>
          <w:color w:val="800080"/>
          <w:sz w:val="20"/>
          <w:szCs w:val="20"/>
        </w:rPr>
      </w:pPr>
      <w:bookmarkStart w:id="13795" w:name="sub_191196932"/>
      <w:bookmarkEnd w:id="13795"/>
      <w:r>
        <w:rPr>
          <w:rFonts w:cs="Arial" w:ascii="Arial" w:hAnsi="Arial"/>
          <w:i/>
          <w:iCs/>
          <w:color w:val="800080"/>
          <w:sz w:val="20"/>
          <w:szCs w:val="20"/>
        </w:rPr>
        <w:t>См. схему "Наследование по закону"</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start="1612" w:hanging="892"/>
        <w:jc w:val="both"/>
        <w:rPr/>
      </w:pPr>
      <w:bookmarkStart w:id="13796" w:name="sub_1142"/>
      <w:bookmarkEnd w:id="13796"/>
      <w:r>
        <w:rPr>
          <w:rFonts w:cs="Arial" w:ascii="Arial" w:hAnsi="Arial"/>
          <w:b/>
          <w:bCs/>
          <w:color w:val="000080"/>
          <w:sz w:val="20"/>
          <w:szCs w:val="20"/>
        </w:rPr>
        <w:t>Статья 1142.</w:t>
      </w:r>
      <w:r>
        <w:rPr>
          <w:rFonts w:cs="Arial" w:ascii="Arial" w:hAnsi="Arial"/>
          <w:sz w:val="20"/>
          <w:szCs w:val="20"/>
        </w:rPr>
        <w:t xml:space="preserve"> Наследники первой очереди</w:t>
      </w:r>
    </w:p>
    <w:p>
      <w:pPr>
        <w:pStyle w:val="Normal"/>
        <w:autoSpaceDE w:val="false"/>
        <w:ind w:firstLine="720"/>
        <w:jc w:val="both"/>
        <w:rPr>
          <w:rFonts w:ascii="Arial" w:hAnsi="Arial" w:cs="Arial"/>
          <w:sz w:val="20"/>
          <w:szCs w:val="20"/>
        </w:rPr>
      </w:pPr>
      <w:bookmarkStart w:id="13797" w:name="sub_1142"/>
      <w:bookmarkStart w:id="13798" w:name="sub_11421"/>
      <w:bookmarkEnd w:id="13797"/>
      <w:bookmarkEnd w:id="13798"/>
      <w:r>
        <w:rPr>
          <w:rFonts w:cs="Arial" w:ascii="Arial" w:hAnsi="Arial"/>
          <w:sz w:val="20"/>
          <w:szCs w:val="20"/>
        </w:rPr>
        <w:t>1. Наследниками первой очереди по закону являются дети, супруг и родители наследодателя.</w:t>
      </w:r>
    </w:p>
    <w:p>
      <w:pPr>
        <w:pStyle w:val="Normal"/>
        <w:autoSpaceDE w:val="false"/>
        <w:ind w:firstLine="720"/>
        <w:jc w:val="both"/>
        <w:rPr>
          <w:rFonts w:ascii="Arial" w:hAnsi="Arial" w:cs="Arial"/>
          <w:sz w:val="20"/>
          <w:szCs w:val="20"/>
        </w:rPr>
      </w:pPr>
      <w:bookmarkStart w:id="13799" w:name="sub_11421"/>
      <w:bookmarkStart w:id="13800" w:name="sub_114202"/>
      <w:bookmarkEnd w:id="13799"/>
      <w:bookmarkEnd w:id="13800"/>
      <w:r>
        <w:rPr>
          <w:rFonts w:cs="Arial" w:ascii="Arial" w:hAnsi="Arial"/>
          <w:sz w:val="20"/>
          <w:szCs w:val="20"/>
        </w:rPr>
        <w:t>2. Внуки наследодателя и их потомки наследуют по праву представления.</w:t>
      </w:r>
    </w:p>
    <w:p>
      <w:pPr>
        <w:pStyle w:val="Normal"/>
        <w:autoSpaceDE w:val="false"/>
        <w:jc w:val="both"/>
        <w:rPr>
          <w:rFonts w:ascii="Courier New" w:hAnsi="Courier New" w:cs="Courier New"/>
          <w:sz w:val="20"/>
          <w:szCs w:val="20"/>
        </w:rPr>
      </w:pPr>
      <w:bookmarkStart w:id="13801" w:name="sub_114202"/>
      <w:bookmarkStart w:id="13802" w:name="sub_114202"/>
      <w:bookmarkEnd w:id="13802"/>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3803" w:name="sub_191197644"/>
      <w:bookmarkEnd w:id="13803"/>
      <w:r>
        <w:rPr>
          <w:rFonts w:cs="Arial" w:ascii="Arial" w:hAnsi="Arial"/>
          <w:i/>
          <w:iCs/>
          <w:color w:val="800080"/>
          <w:sz w:val="20"/>
          <w:szCs w:val="20"/>
        </w:rPr>
        <w:t>См. комментарии к статье 1142 настоящего Кодекса</w:t>
      </w:r>
    </w:p>
    <w:p>
      <w:pPr>
        <w:pStyle w:val="Normal"/>
        <w:autoSpaceDE w:val="false"/>
        <w:ind w:start="139" w:firstLine="139"/>
        <w:jc w:val="both"/>
        <w:rPr>
          <w:rFonts w:ascii="Arial" w:hAnsi="Arial" w:cs="Arial"/>
          <w:i/>
          <w:i/>
          <w:iCs/>
          <w:color w:val="800080"/>
          <w:sz w:val="20"/>
          <w:szCs w:val="20"/>
        </w:rPr>
      </w:pPr>
      <w:bookmarkStart w:id="13804" w:name="sub_191197644"/>
      <w:bookmarkEnd w:id="13804"/>
      <w:r>
        <w:rPr>
          <w:rFonts w:cs="Arial" w:ascii="Arial" w:hAnsi="Arial"/>
          <w:i/>
          <w:iCs/>
          <w:color w:val="800080"/>
          <w:sz w:val="20"/>
          <w:szCs w:val="20"/>
        </w:rPr>
        <w:t>См. схему "Очередность наследования по закону"</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start="1612" w:hanging="892"/>
        <w:jc w:val="both"/>
        <w:rPr/>
      </w:pPr>
      <w:bookmarkStart w:id="13805" w:name="sub_1143"/>
      <w:bookmarkEnd w:id="13805"/>
      <w:r>
        <w:rPr>
          <w:rFonts w:cs="Arial" w:ascii="Arial" w:hAnsi="Arial"/>
          <w:b/>
          <w:bCs/>
          <w:color w:val="000080"/>
          <w:sz w:val="20"/>
          <w:szCs w:val="20"/>
        </w:rPr>
        <w:t>Статья 1143.</w:t>
      </w:r>
      <w:r>
        <w:rPr>
          <w:rFonts w:cs="Arial" w:ascii="Arial" w:hAnsi="Arial"/>
          <w:sz w:val="20"/>
          <w:szCs w:val="20"/>
        </w:rPr>
        <w:t xml:space="preserve"> Наследники второй очереди</w:t>
      </w:r>
    </w:p>
    <w:p>
      <w:pPr>
        <w:pStyle w:val="Normal"/>
        <w:autoSpaceDE w:val="false"/>
        <w:ind w:firstLine="720"/>
        <w:jc w:val="both"/>
        <w:rPr>
          <w:rFonts w:ascii="Arial" w:hAnsi="Arial" w:cs="Arial"/>
          <w:sz w:val="20"/>
          <w:szCs w:val="20"/>
        </w:rPr>
      </w:pPr>
      <w:bookmarkStart w:id="13806" w:name="sub_1143"/>
      <w:bookmarkStart w:id="13807" w:name="sub_11431"/>
      <w:bookmarkEnd w:id="13806"/>
      <w:bookmarkEnd w:id="13807"/>
      <w:r>
        <w:rPr>
          <w:rFonts w:cs="Arial" w:ascii="Arial" w:hAnsi="Arial"/>
          <w:sz w:val="20"/>
          <w:szCs w:val="20"/>
        </w:rPr>
        <w:t>1. Если нет наследников первой очереди, наследниками второй очереди по закону являются полнородные и неполнородные братья и сестры наследодателя, его дедушка и бабушка как со стороны отца, так и со стороны матери.</w:t>
      </w:r>
    </w:p>
    <w:p>
      <w:pPr>
        <w:pStyle w:val="Normal"/>
        <w:autoSpaceDE w:val="false"/>
        <w:ind w:firstLine="720"/>
        <w:jc w:val="both"/>
        <w:rPr>
          <w:rFonts w:ascii="Arial" w:hAnsi="Arial" w:cs="Arial"/>
          <w:sz w:val="20"/>
          <w:szCs w:val="20"/>
        </w:rPr>
      </w:pPr>
      <w:bookmarkStart w:id="13808" w:name="sub_11431"/>
      <w:bookmarkStart w:id="13809" w:name="sub_114302"/>
      <w:bookmarkEnd w:id="13808"/>
      <w:bookmarkEnd w:id="13809"/>
      <w:r>
        <w:rPr>
          <w:rFonts w:cs="Arial" w:ascii="Arial" w:hAnsi="Arial"/>
          <w:sz w:val="20"/>
          <w:szCs w:val="20"/>
        </w:rPr>
        <w:t>2. Дети полнородных и неполнородных братьев и сестер наследодателя (племянники и племянницы наследодателя) наследуют по праву представления.</w:t>
      </w:r>
    </w:p>
    <w:p>
      <w:pPr>
        <w:pStyle w:val="Normal"/>
        <w:autoSpaceDE w:val="false"/>
        <w:jc w:val="both"/>
        <w:rPr>
          <w:rFonts w:ascii="Courier New" w:hAnsi="Courier New" w:cs="Courier New"/>
          <w:sz w:val="20"/>
          <w:szCs w:val="20"/>
        </w:rPr>
      </w:pPr>
      <w:bookmarkStart w:id="13810" w:name="sub_114302"/>
      <w:bookmarkStart w:id="13811" w:name="sub_114302"/>
      <w:bookmarkEnd w:id="13811"/>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3812" w:name="sub_191198356"/>
      <w:bookmarkEnd w:id="13812"/>
      <w:r>
        <w:rPr>
          <w:rFonts w:cs="Arial" w:ascii="Arial" w:hAnsi="Arial"/>
          <w:i/>
          <w:iCs/>
          <w:color w:val="800080"/>
          <w:sz w:val="20"/>
          <w:szCs w:val="20"/>
        </w:rPr>
        <w:t>См. комментарии к статье 1143 настоящего Кодекса</w:t>
      </w:r>
    </w:p>
    <w:p>
      <w:pPr>
        <w:pStyle w:val="Normal"/>
        <w:autoSpaceDE w:val="false"/>
        <w:jc w:val="both"/>
        <w:rPr>
          <w:rFonts w:ascii="Arial" w:hAnsi="Arial" w:cs="Arial"/>
          <w:i/>
          <w:i/>
          <w:iCs/>
          <w:color w:val="800080"/>
          <w:sz w:val="20"/>
          <w:szCs w:val="20"/>
        </w:rPr>
      </w:pPr>
      <w:bookmarkStart w:id="13813" w:name="sub_191198356"/>
      <w:bookmarkStart w:id="13814" w:name="sub_191198356"/>
      <w:bookmarkEnd w:id="13814"/>
      <w:r>
        <w:rPr>
          <w:rFonts w:cs="Arial" w:ascii="Arial" w:hAnsi="Arial"/>
          <w:i/>
          <w:iCs/>
          <w:color w:val="800080"/>
          <w:sz w:val="20"/>
          <w:szCs w:val="20"/>
        </w:rPr>
      </w:r>
    </w:p>
    <w:p>
      <w:pPr>
        <w:pStyle w:val="Normal"/>
        <w:autoSpaceDE w:val="false"/>
        <w:ind w:start="1612" w:hanging="892"/>
        <w:jc w:val="both"/>
        <w:rPr/>
      </w:pPr>
      <w:bookmarkStart w:id="13815" w:name="sub_11440"/>
      <w:bookmarkEnd w:id="13815"/>
      <w:r>
        <w:rPr>
          <w:rFonts w:cs="Arial" w:ascii="Arial" w:hAnsi="Arial"/>
          <w:b/>
          <w:bCs/>
          <w:color w:val="000080"/>
          <w:sz w:val="20"/>
          <w:szCs w:val="20"/>
        </w:rPr>
        <w:t>Статья 1144.</w:t>
      </w:r>
      <w:r>
        <w:rPr>
          <w:rFonts w:cs="Arial" w:ascii="Arial" w:hAnsi="Arial"/>
          <w:sz w:val="20"/>
          <w:szCs w:val="20"/>
        </w:rPr>
        <w:t xml:space="preserve"> Наследники третьей очереди</w:t>
      </w:r>
    </w:p>
    <w:p>
      <w:pPr>
        <w:pStyle w:val="Normal"/>
        <w:autoSpaceDE w:val="false"/>
        <w:ind w:firstLine="720"/>
        <w:jc w:val="both"/>
        <w:rPr>
          <w:rFonts w:ascii="Arial" w:hAnsi="Arial" w:cs="Arial"/>
          <w:sz w:val="20"/>
          <w:szCs w:val="20"/>
        </w:rPr>
      </w:pPr>
      <w:bookmarkStart w:id="13816" w:name="sub_11440"/>
      <w:bookmarkStart w:id="13817" w:name="sub_11441"/>
      <w:bookmarkEnd w:id="13816"/>
      <w:bookmarkEnd w:id="13817"/>
      <w:r>
        <w:rPr>
          <w:rFonts w:cs="Arial" w:ascii="Arial" w:hAnsi="Arial"/>
          <w:sz w:val="20"/>
          <w:szCs w:val="20"/>
        </w:rPr>
        <w:t>1. Если нет наследников первой и второй очереди, наследниками третьей очереди по закону являются полнородные и неполнородные братья и сестры родителей наследодателя (дяди и тети наследодателя).</w:t>
      </w:r>
    </w:p>
    <w:p>
      <w:pPr>
        <w:pStyle w:val="Normal"/>
        <w:autoSpaceDE w:val="false"/>
        <w:ind w:firstLine="720"/>
        <w:jc w:val="both"/>
        <w:rPr>
          <w:rFonts w:ascii="Arial" w:hAnsi="Arial" w:cs="Arial"/>
          <w:sz w:val="20"/>
          <w:szCs w:val="20"/>
        </w:rPr>
      </w:pPr>
      <w:bookmarkStart w:id="13818" w:name="sub_11441"/>
      <w:bookmarkStart w:id="13819" w:name="sub_114402"/>
      <w:bookmarkEnd w:id="13818"/>
      <w:bookmarkEnd w:id="13819"/>
      <w:r>
        <w:rPr>
          <w:rFonts w:cs="Arial" w:ascii="Arial" w:hAnsi="Arial"/>
          <w:sz w:val="20"/>
          <w:szCs w:val="20"/>
        </w:rPr>
        <w:t>2. Двоюродные братья и сестры наследодателя наследуют по праву представления.</w:t>
      </w:r>
    </w:p>
    <w:p>
      <w:pPr>
        <w:pStyle w:val="Normal"/>
        <w:autoSpaceDE w:val="false"/>
        <w:jc w:val="both"/>
        <w:rPr>
          <w:rFonts w:ascii="Courier New" w:hAnsi="Courier New" w:cs="Courier New"/>
          <w:sz w:val="20"/>
          <w:szCs w:val="20"/>
        </w:rPr>
      </w:pPr>
      <w:bookmarkStart w:id="13820" w:name="sub_114402"/>
      <w:bookmarkStart w:id="13821" w:name="sub_114402"/>
      <w:bookmarkEnd w:id="13821"/>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3822" w:name="sub_191199032"/>
      <w:bookmarkEnd w:id="13822"/>
      <w:r>
        <w:rPr>
          <w:rFonts w:cs="Arial" w:ascii="Arial" w:hAnsi="Arial"/>
          <w:i/>
          <w:iCs/>
          <w:color w:val="800080"/>
          <w:sz w:val="20"/>
          <w:szCs w:val="20"/>
        </w:rPr>
        <w:t>См. комментарии к статье 1144 настоящего Кодекса</w:t>
      </w:r>
    </w:p>
    <w:p>
      <w:pPr>
        <w:pStyle w:val="Normal"/>
        <w:autoSpaceDE w:val="false"/>
        <w:jc w:val="both"/>
        <w:rPr>
          <w:rFonts w:ascii="Arial" w:hAnsi="Arial" w:cs="Arial"/>
          <w:i/>
          <w:i/>
          <w:iCs/>
          <w:color w:val="800080"/>
          <w:sz w:val="20"/>
          <w:szCs w:val="20"/>
        </w:rPr>
      </w:pPr>
      <w:bookmarkStart w:id="13823" w:name="sub_191199032"/>
      <w:bookmarkStart w:id="13824" w:name="sub_191199032"/>
      <w:bookmarkEnd w:id="13824"/>
      <w:r>
        <w:rPr>
          <w:rFonts w:cs="Arial" w:ascii="Arial" w:hAnsi="Arial"/>
          <w:i/>
          <w:iCs/>
          <w:color w:val="800080"/>
          <w:sz w:val="20"/>
          <w:szCs w:val="20"/>
        </w:rPr>
      </w:r>
    </w:p>
    <w:p>
      <w:pPr>
        <w:pStyle w:val="Normal"/>
        <w:autoSpaceDE w:val="false"/>
        <w:ind w:start="1612" w:hanging="892"/>
        <w:jc w:val="both"/>
        <w:rPr/>
      </w:pPr>
      <w:bookmarkStart w:id="13825" w:name="sub_11450"/>
      <w:bookmarkEnd w:id="13825"/>
      <w:r>
        <w:rPr>
          <w:rFonts w:cs="Arial" w:ascii="Arial" w:hAnsi="Arial"/>
          <w:b/>
          <w:bCs/>
          <w:color w:val="000080"/>
          <w:sz w:val="20"/>
          <w:szCs w:val="20"/>
        </w:rPr>
        <w:t>Статья 1145.</w:t>
      </w:r>
      <w:r>
        <w:rPr>
          <w:rFonts w:cs="Arial" w:ascii="Arial" w:hAnsi="Arial"/>
          <w:sz w:val="20"/>
          <w:szCs w:val="20"/>
        </w:rPr>
        <w:t xml:space="preserve"> Наследники последующих очередей</w:t>
      </w:r>
    </w:p>
    <w:p>
      <w:pPr>
        <w:pStyle w:val="Normal"/>
        <w:autoSpaceDE w:val="false"/>
        <w:ind w:firstLine="720"/>
        <w:jc w:val="both"/>
        <w:rPr/>
      </w:pPr>
      <w:bookmarkStart w:id="13826" w:name="sub_11450"/>
      <w:bookmarkStart w:id="13827" w:name="sub_11451"/>
      <w:bookmarkEnd w:id="13826"/>
      <w:bookmarkEnd w:id="13827"/>
      <w:r>
        <w:rPr>
          <w:rFonts w:cs="Arial" w:ascii="Arial" w:hAnsi="Arial"/>
          <w:sz w:val="20"/>
          <w:szCs w:val="20"/>
        </w:rPr>
        <w:t>1. Если нет наследников первой, второй и третьей очереди (</w:t>
      </w:r>
      <w:hyperlink w:anchor="sub_1142">
        <w:r>
          <w:rPr>
            <w:rStyle w:val="Style15"/>
            <w:rFonts w:cs="Arial" w:ascii="Arial" w:hAnsi="Arial"/>
            <w:color w:val="008000"/>
            <w:sz w:val="20"/>
            <w:szCs w:val="20"/>
            <w:u w:val="single"/>
          </w:rPr>
          <w:t>статьи 1142-1144</w:t>
        </w:r>
      </w:hyperlink>
      <w:r>
        <w:rPr>
          <w:rFonts w:cs="Arial" w:ascii="Arial" w:hAnsi="Arial"/>
          <w:sz w:val="20"/>
          <w:szCs w:val="20"/>
        </w:rPr>
        <w:t>), право наследовать по закону получают родственники наследодателя третьей, четвертой и пятой степени родства, не относящиеся к наследникам предшествующих очередей.</w:t>
      </w:r>
    </w:p>
    <w:p>
      <w:pPr>
        <w:pStyle w:val="Normal"/>
        <w:autoSpaceDE w:val="false"/>
        <w:ind w:firstLine="720"/>
        <w:jc w:val="both"/>
        <w:rPr>
          <w:rFonts w:ascii="Arial" w:hAnsi="Arial" w:cs="Arial"/>
          <w:sz w:val="20"/>
          <w:szCs w:val="20"/>
        </w:rPr>
      </w:pPr>
      <w:bookmarkStart w:id="13828" w:name="sub_11451"/>
      <w:bookmarkEnd w:id="13828"/>
      <w:r>
        <w:rPr>
          <w:rFonts w:cs="Arial" w:ascii="Arial" w:hAnsi="Arial"/>
          <w:sz w:val="20"/>
          <w:szCs w:val="20"/>
        </w:rPr>
        <w:t>Степень родства определяется числом рождений, отделяющих родственников одного от другого. Рождение самого наследодателя в это число не входит.</w:t>
      </w:r>
    </w:p>
    <w:p>
      <w:pPr>
        <w:pStyle w:val="Normal"/>
        <w:autoSpaceDE w:val="false"/>
        <w:ind w:firstLine="720"/>
        <w:jc w:val="both"/>
        <w:rPr>
          <w:rFonts w:ascii="Arial" w:hAnsi="Arial" w:cs="Arial"/>
          <w:sz w:val="20"/>
          <w:szCs w:val="20"/>
        </w:rPr>
      </w:pPr>
      <w:bookmarkStart w:id="13829" w:name="sub_11452"/>
      <w:bookmarkEnd w:id="13829"/>
      <w:r>
        <w:rPr>
          <w:rFonts w:cs="Arial" w:ascii="Arial" w:hAnsi="Arial"/>
          <w:sz w:val="20"/>
          <w:szCs w:val="20"/>
        </w:rPr>
        <w:t>2. В соответствии с пунктом 1 настоящей статьи призываются к наследованию:</w:t>
      </w:r>
    </w:p>
    <w:p>
      <w:pPr>
        <w:pStyle w:val="Normal"/>
        <w:autoSpaceDE w:val="false"/>
        <w:ind w:firstLine="720"/>
        <w:jc w:val="both"/>
        <w:rPr>
          <w:rFonts w:ascii="Arial" w:hAnsi="Arial" w:cs="Arial"/>
          <w:sz w:val="20"/>
          <w:szCs w:val="20"/>
        </w:rPr>
      </w:pPr>
      <w:bookmarkStart w:id="13830" w:name="sub_11452"/>
      <w:bookmarkEnd w:id="13830"/>
      <w:r>
        <w:rPr>
          <w:rFonts w:cs="Arial" w:ascii="Arial" w:hAnsi="Arial"/>
          <w:sz w:val="20"/>
          <w:szCs w:val="20"/>
        </w:rPr>
        <w:t>в качестве наследников четвертой очереди родственники третьей степени родства - прадедушки и прабабушки наследодателя;</w:t>
      </w:r>
    </w:p>
    <w:p>
      <w:pPr>
        <w:pStyle w:val="Normal"/>
        <w:autoSpaceDE w:val="false"/>
        <w:ind w:firstLine="720"/>
        <w:jc w:val="both"/>
        <w:rPr>
          <w:rFonts w:ascii="Arial" w:hAnsi="Arial" w:cs="Arial"/>
          <w:sz w:val="20"/>
          <w:szCs w:val="20"/>
        </w:rPr>
      </w:pPr>
      <w:r>
        <w:rPr>
          <w:rFonts w:cs="Arial" w:ascii="Arial" w:hAnsi="Arial"/>
          <w:sz w:val="20"/>
          <w:szCs w:val="20"/>
        </w:rPr>
        <w:t>в качестве наследников пятой очереди родственники четвертой степени родства - дети родных племянников и племянниц наследодателя (двоюродные внуки и внучки) и родные братья и сестры его дедушек и бабушек (двоюродные дедушки и бабушки);</w:t>
      </w:r>
    </w:p>
    <w:p>
      <w:pPr>
        <w:pStyle w:val="Normal"/>
        <w:autoSpaceDE w:val="false"/>
        <w:ind w:firstLine="720"/>
        <w:jc w:val="both"/>
        <w:rPr>
          <w:rFonts w:ascii="Arial" w:hAnsi="Arial" w:cs="Arial"/>
          <w:sz w:val="20"/>
          <w:szCs w:val="20"/>
        </w:rPr>
      </w:pPr>
      <w:r>
        <w:rPr>
          <w:rFonts w:cs="Arial" w:ascii="Arial" w:hAnsi="Arial"/>
          <w:sz w:val="20"/>
          <w:szCs w:val="20"/>
        </w:rPr>
        <w:t>в качестве наследников шестой очереди родственники пятой степени родства - дети двоюродных внуков и внучек наследодателя (двоюродные правнуки и правнучки), дети его двоюродных братьев и сестер (двоюродные племянники и племянницы) и дети его двоюродных дедушек и бабушек (двоюродные дяди и тети).</w:t>
      </w:r>
    </w:p>
    <w:p>
      <w:pPr>
        <w:pStyle w:val="Normal"/>
        <w:autoSpaceDE w:val="false"/>
        <w:ind w:firstLine="720"/>
        <w:jc w:val="both"/>
        <w:rPr>
          <w:rFonts w:ascii="Arial" w:hAnsi="Arial" w:cs="Arial"/>
          <w:sz w:val="20"/>
          <w:szCs w:val="20"/>
        </w:rPr>
      </w:pPr>
      <w:bookmarkStart w:id="13831" w:name="sub_11453"/>
      <w:bookmarkEnd w:id="13831"/>
      <w:r>
        <w:rPr>
          <w:rFonts w:cs="Arial" w:ascii="Arial" w:hAnsi="Arial"/>
          <w:sz w:val="20"/>
          <w:szCs w:val="20"/>
        </w:rPr>
        <w:t>3. Если нет наследников предшествующих очередей, к наследованию в качестве наследников седьмой очереди по закону призываются пасынки, падчерицы, отчим и мачеха наследодателя.</w:t>
      </w:r>
    </w:p>
    <w:p>
      <w:pPr>
        <w:pStyle w:val="Normal"/>
        <w:autoSpaceDE w:val="false"/>
        <w:jc w:val="both"/>
        <w:rPr>
          <w:rFonts w:ascii="Courier New" w:hAnsi="Courier New" w:cs="Courier New"/>
          <w:sz w:val="20"/>
          <w:szCs w:val="20"/>
        </w:rPr>
      </w:pPr>
      <w:bookmarkStart w:id="13832" w:name="sub_11453"/>
      <w:bookmarkStart w:id="13833" w:name="sub_11453"/>
      <w:bookmarkEnd w:id="13833"/>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3834" w:name="sub_191200016"/>
      <w:bookmarkEnd w:id="13834"/>
      <w:r>
        <w:rPr>
          <w:rFonts w:cs="Arial" w:ascii="Arial" w:hAnsi="Arial"/>
          <w:i/>
          <w:iCs/>
          <w:color w:val="800080"/>
          <w:sz w:val="20"/>
          <w:szCs w:val="20"/>
        </w:rPr>
        <w:t>См. комментарии к статье 1145 настоящего Кодекса</w:t>
      </w:r>
    </w:p>
    <w:p>
      <w:pPr>
        <w:pStyle w:val="Normal"/>
        <w:autoSpaceDE w:val="false"/>
        <w:jc w:val="both"/>
        <w:rPr>
          <w:rFonts w:ascii="Arial" w:hAnsi="Arial" w:cs="Arial"/>
          <w:i/>
          <w:i/>
          <w:iCs/>
          <w:color w:val="800080"/>
          <w:sz w:val="20"/>
          <w:szCs w:val="20"/>
        </w:rPr>
      </w:pPr>
      <w:bookmarkStart w:id="13835" w:name="sub_191200016"/>
      <w:bookmarkStart w:id="13836" w:name="sub_191200016"/>
      <w:bookmarkEnd w:id="13836"/>
      <w:r>
        <w:rPr>
          <w:rFonts w:cs="Arial" w:ascii="Arial" w:hAnsi="Arial"/>
          <w:i/>
          <w:iCs/>
          <w:color w:val="800080"/>
          <w:sz w:val="20"/>
          <w:szCs w:val="20"/>
        </w:rPr>
      </w:r>
    </w:p>
    <w:p>
      <w:pPr>
        <w:pStyle w:val="Normal"/>
        <w:autoSpaceDE w:val="false"/>
        <w:ind w:start="1612" w:hanging="892"/>
        <w:jc w:val="both"/>
        <w:rPr/>
      </w:pPr>
      <w:bookmarkStart w:id="13837" w:name="sub_11460"/>
      <w:bookmarkEnd w:id="13837"/>
      <w:r>
        <w:rPr>
          <w:rFonts w:cs="Arial" w:ascii="Arial" w:hAnsi="Arial"/>
          <w:b/>
          <w:bCs/>
          <w:color w:val="000080"/>
          <w:sz w:val="20"/>
          <w:szCs w:val="20"/>
        </w:rPr>
        <w:t>Статья 1146.</w:t>
      </w:r>
      <w:r>
        <w:rPr>
          <w:rFonts w:cs="Arial" w:ascii="Arial" w:hAnsi="Arial"/>
          <w:sz w:val="20"/>
          <w:szCs w:val="20"/>
        </w:rPr>
        <w:t xml:space="preserve"> Наследование по праву представления</w:t>
      </w:r>
    </w:p>
    <w:p>
      <w:pPr>
        <w:pStyle w:val="Normal"/>
        <w:autoSpaceDE w:val="false"/>
        <w:ind w:firstLine="720"/>
        <w:jc w:val="both"/>
        <w:rPr/>
      </w:pPr>
      <w:bookmarkStart w:id="13838" w:name="sub_11460"/>
      <w:bookmarkStart w:id="13839" w:name="sub_11461"/>
      <w:bookmarkEnd w:id="13838"/>
      <w:bookmarkEnd w:id="13839"/>
      <w:r>
        <w:rPr>
          <w:rFonts w:cs="Arial" w:ascii="Arial" w:hAnsi="Arial"/>
          <w:sz w:val="20"/>
          <w:szCs w:val="20"/>
        </w:rPr>
        <w:t xml:space="preserve">1. Доля наследника по закону, умершего до открытия наследства или одновременно с наследодателем, переходит по праву представления к его соответствующим потомкам в случаях, предусмотренных </w:t>
      </w:r>
      <w:hyperlink w:anchor="sub_114202">
        <w:r>
          <w:rPr>
            <w:rStyle w:val="Style15"/>
            <w:rFonts w:cs="Arial" w:ascii="Arial" w:hAnsi="Arial"/>
            <w:color w:val="008000"/>
            <w:sz w:val="20"/>
            <w:szCs w:val="20"/>
            <w:u w:val="single"/>
          </w:rPr>
          <w:t>пунктом 2 статьи 1142</w:t>
        </w:r>
      </w:hyperlink>
      <w:r>
        <w:rPr>
          <w:rFonts w:cs="Arial" w:ascii="Arial" w:hAnsi="Arial"/>
          <w:sz w:val="20"/>
          <w:szCs w:val="20"/>
        </w:rPr>
        <w:t xml:space="preserve">, </w:t>
      </w:r>
      <w:hyperlink w:anchor="sub_114302">
        <w:r>
          <w:rPr>
            <w:rStyle w:val="Style15"/>
            <w:rFonts w:cs="Arial" w:ascii="Arial" w:hAnsi="Arial"/>
            <w:color w:val="008000"/>
            <w:sz w:val="20"/>
            <w:szCs w:val="20"/>
            <w:u w:val="single"/>
          </w:rPr>
          <w:t>пунктом 2 статьи 1143</w:t>
        </w:r>
      </w:hyperlink>
      <w:r>
        <w:rPr>
          <w:rFonts w:cs="Arial" w:ascii="Arial" w:hAnsi="Arial"/>
          <w:sz w:val="20"/>
          <w:szCs w:val="20"/>
        </w:rPr>
        <w:t xml:space="preserve"> и </w:t>
      </w:r>
      <w:hyperlink w:anchor="sub_114402">
        <w:r>
          <w:rPr>
            <w:rStyle w:val="Style15"/>
            <w:rFonts w:cs="Arial" w:ascii="Arial" w:hAnsi="Arial"/>
            <w:color w:val="008000"/>
            <w:sz w:val="20"/>
            <w:szCs w:val="20"/>
            <w:u w:val="single"/>
          </w:rPr>
          <w:t>пунктом 2 статьи 1144</w:t>
        </w:r>
      </w:hyperlink>
      <w:r>
        <w:rPr>
          <w:rFonts w:cs="Arial" w:ascii="Arial" w:hAnsi="Arial"/>
          <w:sz w:val="20"/>
          <w:szCs w:val="20"/>
        </w:rPr>
        <w:t xml:space="preserve"> настоящего Кодекса, и делится между ними поровну.</w:t>
      </w:r>
    </w:p>
    <w:p>
      <w:pPr>
        <w:pStyle w:val="Normal"/>
        <w:autoSpaceDE w:val="false"/>
        <w:ind w:firstLine="720"/>
        <w:jc w:val="both"/>
        <w:rPr/>
      </w:pPr>
      <w:bookmarkStart w:id="13840" w:name="sub_11461"/>
      <w:bookmarkStart w:id="13841" w:name="sub_11462"/>
      <w:bookmarkEnd w:id="13840"/>
      <w:bookmarkEnd w:id="13841"/>
      <w:r>
        <w:rPr>
          <w:rFonts w:cs="Arial" w:ascii="Arial" w:hAnsi="Arial"/>
          <w:sz w:val="20"/>
          <w:szCs w:val="20"/>
        </w:rPr>
        <w:t>2. Не наследуют по праву представления потомки наследника по закону, лишенного наследодателем наследства (</w:t>
      </w:r>
      <w:hyperlink w:anchor="sub_1119">
        <w:r>
          <w:rPr>
            <w:rStyle w:val="Style15"/>
            <w:rFonts w:cs="Arial" w:ascii="Arial" w:hAnsi="Arial"/>
            <w:color w:val="008000"/>
            <w:sz w:val="20"/>
            <w:szCs w:val="20"/>
            <w:u w:val="single"/>
          </w:rPr>
          <w:t>пункт 1 статьи 1119</w:t>
        </w:r>
      </w:hyperlink>
      <w:r>
        <w:rPr>
          <w:rFonts w:cs="Arial" w:ascii="Arial" w:hAnsi="Arial"/>
          <w:sz w:val="20"/>
          <w:szCs w:val="20"/>
        </w:rPr>
        <w:t>).</w:t>
      </w:r>
    </w:p>
    <w:p>
      <w:pPr>
        <w:pStyle w:val="Normal"/>
        <w:autoSpaceDE w:val="false"/>
        <w:ind w:firstLine="720"/>
        <w:jc w:val="both"/>
        <w:rPr/>
      </w:pPr>
      <w:bookmarkStart w:id="13842" w:name="sub_11462"/>
      <w:bookmarkStart w:id="13843" w:name="sub_11463"/>
      <w:bookmarkEnd w:id="13842"/>
      <w:bookmarkEnd w:id="13843"/>
      <w:r>
        <w:rPr>
          <w:rFonts w:cs="Arial" w:ascii="Arial" w:hAnsi="Arial"/>
          <w:sz w:val="20"/>
          <w:szCs w:val="20"/>
        </w:rPr>
        <w:t xml:space="preserve">3. Не наследуют по праву представления потомки наследника, который умер до открытия наследства или одновременно с наследодателем и который не имел бы права наследовать в соответствии с </w:t>
      </w:r>
      <w:hyperlink w:anchor="sub_1117">
        <w:r>
          <w:rPr>
            <w:rStyle w:val="Style15"/>
            <w:rFonts w:cs="Arial" w:ascii="Arial" w:hAnsi="Arial"/>
            <w:color w:val="008000"/>
            <w:sz w:val="20"/>
            <w:szCs w:val="20"/>
            <w:u w:val="single"/>
          </w:rPr>
          <w:t>пунктом 1 статьи 1117</w:t>
        </w:r>
      </w:hyperlink>
      <w:r>
        <w:rPr>
          <w:rFonts w:cs="Arial" w:ascii="Arial" w:hAnsi="Arial"/>
          <w:sz w:val="20"/>
          <w:szCs w:val="20"/>
        </w:rPr>
        <w:t xml:space="preserve"> настоящего Кодекса.</w:t>
      </w:r>
    </w:p>
    <w:p>
      <w:pPr>
        <w:pStyle w:val="Normal"/>
        <w:autoSpaceDE w:val="false"/>
        <w:jc w:val="both"/>
        <w:rPr>
          <w:rFonts w:ascii="Courier New" w:hAnsi="Courier New" w:cs="Courier New"/>
          <w:sz w:val="20"/>
          <w:szCs w:val="20"/>
        </w:rPr>
      </w:pPr>
      <w:bookmarkStart w:id="13844" w:name="sub_11463"/>
      <w:bookmarkStart w:id="13845" w:name="sub_11463"/>
      <w:bookmarkEnd w:id="13845"/>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3846" w:name="sub_191200856"/>
      <w:bookmarkEnd w:id="13846"/>
      <w:r>
        <w:rPr>
          <w:rFonts w:cs="Arial" w:ascii="Arial" w:hAnsi="Arial"/>
          <w:i/>
          <w:iCs/>
          <w:color w:val="800080"/>
          <w:sz w:val="20"/>
          <w:szCs w:val="20"/>
        </w:rPr>
        <w:t>См. комментарии к статье 1146 настоящего Кодекса</w:t>
      </w:r>
    </w:p>
    <w:p>
      <w:pPr>
        <w:pStyle w:val="Normal"/>
        <w:autoSpaceDE w:val="false"/>
        <w:jc w:val="both"/>
        <w:rPr>
          <w:rFonts w:ascii="Arial" w:hAnsi="Arial" w:cs="Arial"/>
          <w:i/>
          <w:i/>
          <w:iCs/>
          <w:color w:val="800080"/>
          <w:sz w:val="20"/>
          <w:szCs w:val="20"/>
        </w:rPr>
      </w:pPr>
      <w:bookmarkStart w:id="13847" w:name="sub_191200856"/>
      <w:bookmarkStart w:id="13848" w:name="sub_191200856"/>
      <w:bookmarkEnd w:id="13848"/>
      <w:r>
        <w:rPr>
          <w:rFonts w:cs="Arial" w:ascii="Arial" w:hAnsi="Arial"/>
          <w:i/>
          <w:iCs/>
          <w:color w:val="800080"/>
          <w:sz w:val="20"/>
          <w:szCs w:val="20"/>
        </w:rPr>
      </w:r>
    </w:p>
    <w:p>
      <w:pPr>
        <w:pStyle w:val="Normal"/>
        <w:autoSpaceDE w:val="false"/>
        <w:ind w:start="1612" w:hanging="892"/>
        <w:jc w:val="both"/>
        <w:rPr/>
      </w:pPr>
      <w:bookmarkStart w:id="13849" w:name="sub_11470"/>
      <w:bookmarkEnd w:id="13849"/>
      <w:r>
        <w:rPr>
          <w:rFonts w:cs="Arial" w:ascii="Arial" w:hAnsi="Arial"/>
          <w:b/>
          <w:bCs/>
          <w:color w:val="000080"/>
          <w:sz w:val="20"/>
          <w:szCs w:val="20"/>
        </w:rPr>
        <w:t>Статья 1147.</w:t>
      </w:r>
      <w:r>
        <w:rPr>
          <w:rFonts w:cs="Arial" w:ascii="Arial" w:hAnsi="Arial"/>
          <w:sz w:val="20"/>
          <w:szCs w:val="20"/>
        </w:rPr>
        <w:t xml:space="preserve"> Наследование усыновленными и усыновителями</w:t>
      </w:r>
    </w:p>
    <w:p>
      <w:pPr>
        <w:pStyle w:val="Normal"/>
        <w:autoSpaceDE w:val="false"/>
        <w:ind w:firstLine="720"/>
        <w:jc w:val="both"/>
        <w:rPr>
          <w:rFonts w:ascii="Arial" w:hAnsi="Arial" w:cs="Arial"/>
          <w:sz w:val="20"/>
          <w:szCs w:val="20"/>
        </w:rPr>
      </w:pPr>
      <w:bookmarkStart w:id="13850" w:name="sub_11470"/>
      <w:bookmarkStart w:id="13851" w:name="sub_11471"/>
      <w:bookmarkEnd w:id="13850"/>
      <w:bookmarkEnd w:id="13851"/>
      <w:r>
        <w:rPr>
          <w:rFonts w:cs="Arial" w:ascii="Arial" w:hAnsi="Arial"/>
          <w:sz w:val="20"/>
          <w:szCs w:val="20"/>
        </w:rPr>
        <w:t>1. При наследовании по закону усыновленный и его потомство с одной стороны и усыновитель и его родственники - с другой приравниваются к родственникам по происхождению (кровным родственникам).</w:t>
      </w:r>
    </w:p>
    <w:p>
      <w:pPr>
        <w:pStyle w:val="Normal"/>
        <w:autoSpaceDE w:val="false"/>
        <w:ind w:firstLine="720"/>
        <w:jc w:val="both"/>
        <w:rPr>
          <w:rFonts w:ascii="Arial" w:hAnsi="Arial" w:cs="Arial"/>
          <w:sz w:val="20"/>
          <w:szCs w:val="20"/>
        </w:rPr>
      </w:pPr>
      <w:bookmarkStart w:id="13852" w:name="sub_11471"/>
      <w:bookmarkStart w:id="13853" w:name="sub_11472"/>
      <w:bookmarkEnd w:id="13852"/>
      <w:bookmarkEnd w:id="13853"/>
      <w:r>
        <w:rPr>
          <w:rFonts w:cs="Arial" w:ascii="Arial" w:hAnsi="Arial"/>
          <w:sz w:val="20"/>
          <w:szCs w:val="20"/>
        </w:rPr>
        <w:t>2. Усыновленный и его потомство не наследуют по закону после смерти родителей усыновленного и других его родственников по происхождению, а родители усыновленного и другие его родственники по происхождению не наследуют по закону после смерти усыновленного и его потомства, за исключением случаев, указанных в пункте 3 настоящей статьи.</w:t>
      </w:r>
    </w:p>
    <w:p>
      <w:pPr>
        <w:pStyle w:val="Normal"/>
        <w:autoSpaceDE w:val="false"/>
        <w:ind w:firstLine="720"/>
        <w:jc w:val="both"/>
        <w:rPr>
          <w:rFonts w:ascii="Arial" w:hAnsi="Arial" w:cs="Arial"/>
          <w:sz w:val="20"/>
          <w:szCs w:val="20"/>
        </w:rPr>
      </w:pPr>
      <w:bookmarkStart w:id="13854" w:name="sub_11472"/>
      <w:bookmarkStart w:id="13855" w:name="sub_11473"/>
      <w:bookmarkEnd w:id="13854"/>
      <w:bookmarkEnd w:id="13855"/>
      <w:r>
        <w:rPr>
          <w:rFonts w:cs="Arial" w:ascii="Arial" w:hAnsi="Arial"/>
          <w:sz w:val="20"/>
          <w:szCs w:val="20"/>
        </w:rPr>
        <w:t>3. В случае, когда в соответствии с Семейным кодексом Российской Федерации усыновленный сохраняет по решению суда отношения с одним из родителей или другими родственниками по происхождению, усыновленный и его потомство наследуют по закону после смерти этих родственников, а последние наследуют по закону после смерти усыновленного и его потомства.</w:t>
      </w:r>
    </w:p>
    <w:p>
      <w:pPr>
        <w:pStyle w:val="Normal"/>
        <w:autoSpaceDE w:val="false"/>
        <w:ind w:firstLine="720"/>
        <w:jc w:val="both"/>
        <w:rPr/>
      </w:pPr>
      <w:bookmarkStart w:id="13856" w:name="sub_11473"/>
      <w:bookmarkEnd w:id="13856"/>
      <w:r>
        <w:rPr>
          <w:rFonts w:cs="Arial" w:ascii="Arial" w:hAnsi="Arial"/>
          <w:sz w:val="20"/>
          <w:szCs w:val="20"/>
        </w:rPr>
        <w:t xml:space="preserve">Наследование в соответствии с настоящим пунктом не исключает наследования в соответствии с </w:t>
      </w:r>
      <w:hyperlink w:anchor="sub_11470">
        <w:r>
          <w:rPr>
            <w:rStyle w:val="Style15"/>
            <w:rFonts w:cs="Arial" w:ascii="Arial" w:hAnsi="Arial"/>
            <w:color w:val="008000"/>
            <w:sz w:val="20"/>
            <w:szCs w:val="20"/>
            <w:u w:val="single"/>
          </w:rPr>
          <w:t>пунктом 1</w:t>
        </w:r>
      </w:hyperlink>
      <w:r>
        <w:rPr>
          <w:rFonts w:cs="Arial" w:ascii="Arial" w:hAnsi="Arial"/>
          <w:sz w:val="20"/>
          <w:szCs w:val="20"/>
        </w:rPr>
        <w:t xml:space="preserve"> настоящей статьи.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3857" w:name="sub_191201732"/>
      <w:bookmarkEnd w:id="13857"/>
      <w:r>
        <w:rPr>
          <w:rFonts w:cs="Arial" w:ascii="Arial" w:hAnsi="Arial"/>
          <w:i/>
          <w:iCs/>
          <w:color w:val="800080"/>
          <w:sz w:val="20"/>
          <w:szCs w:val="20"/>
        </w:rPr>
        <w:t>См. комментарии к статье 1147 настоящего Кодекса</w:t>
      </w:r>
    </w:p>
    <w:p>
      <w:pPr>
        <w:pStyle w:val="Normal"/>
        <w:autoSpaceDE w:val="false"/>
        <w:ind w:start="139" w:firstLine="139"/>
        <w:jc w:val="both"/>
        <w:rPr>
          <w:rFonts w:ascii="Arial" w:hAnsi="Arial" w:cs="Arial"/>
          <w:i/>
          <w:i/>
          <w:iCs/>
          <w:color w:val="800080"/>
          <w:sz w:val="20"/>
          <w:szCs w:val="20"/>
        </w:rPr>
      </w:pPr>
      <w:bookmarkStart w:id="13858" w:name="sub_191201732"/>
      <w:bookmarkEnd w:id="13858"/>
      <w:r>
        <w:rPr>
          <w:rFonts w:cs="Arial" w:ascii="Arial" w:hAnsi="Arial"/>
          <w:i/>
          <w:iCs/>
          <w:color w:val="800080"/>
          <w:sz w:val="20"/>
          <w:szCs w:val="20"/>
        </w:rPr>
        <w:t>См. схему "Особенности наследования отдельными гражданами"</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start="1612" w:hanging="892"/>
        <w:jc w:val="both"/>
        <w:rPr/>
      </w:pPr>
      <w:bookmarkStart w:id="13859" w:name="sub_11480"/>
      <w:bookmarkEnd w:id="13859"/>
      <w:r>
        <w:rPr>
          <w:rFonts w:cs="Arial" w:ascii="Arial" w:hAnsi="Arial"/>
          <w:b/>
          <w:bCs/>
          <w:color w:val="000080"/>
          <w:sz w:val="20"/>
          <w:szCs w:val="20"/>
        </w:rPr>
        <w:t>Статья 1148.</w:t>
      </w:r>
      <w:r>
        <w:rPr>
          <w:rFonts w:cs="Arial" w:ascii="Arial" w:hAnsi="Arial"/>
          <w:sz w:val="20"/>
          <w:szCs w:val="20"/>
        </w:rPr>
        <w:t xml:space="preserve"> Наследование нетрудоспособными иждивенцами наследодателя</w:t>
      </w:r>
    </w:p>
    <w:p>
      <w:pPr>
        <w:pStyle w:val="Normal"/>
        <w:autoSpaceDE w:val="false"/>
        <w:ind w:firstLine="720"/>
        <w:jc w:val="both"/>
        <w:rPr/>
      </w:pPr>
      <w:bookmarkStart w:id="13860" w:name="sub_11480"/>
      <w:bookmarkStart w:id="13861" w:name="sub_11481"/>
      <w:bookmarkEnd w:id="13860"/>
      <w:bookmarkEnd w:id="13861"/>
      <w:r>
        <w:rPr>
          <w:rFonts w:cs="Arial" w:ascii="Arial" w:hAnsi="Arial"/>
          <w:sz w:val="20"/>
          <w:szCs w:val="20"/>
        </w:rPr>
        <w:t xml:space="preserve">1. Граждане, относящиеся к наследникам по закону, указанным в </w:t>
      </w:r>
      <w:hyperlink w:anchor="sub_1143">
        <w:r>
          <w:rPr>
            <w:rStyle w:val="Style15"/>
            <w:rFonts w:cs="Arial" w:ascii="Arial" w:hAnsi="Arial"/>
            <w:color w:val="008000"/>
            <w:sz w:val="20"/>
            <w:szCs w:val="20"/>
            <w:u w:val="single"/>
          </w:rPr>
          <w:t>статьях 1143-1145</w:t>
        </w:r>
      </w:hyperlink>
      <w:r>
        <w:rPr>
          <w:rFonts w:cs="Arial" w:ascii="Arial" w:hAnsi="Arial"/>
          <w:sz w:val="20"/>
          <w:szCs w:val="20"/>
        </w:rPr>
        <w:t xml:space="preserve"> настоящего Кодекса, нетрудоспособные ко дню открытия наследства, но не входящие в круг наследников той очереди, которая призывается к наследованию, наследуют по закону вместе и наравне с наследниками этой очереди, если не менее года до смерти наследодателя находились на его иждивении, независимо от того, проживали они совместно с наследодателем или нет.</w:t>
      </w:r>
    </w:p>
    <w:p>
      <w:pPr>
        <w:pStyle w:val="Normal"/>
        <w:autoSpaceDE w:val="false"/>
        <w:ind w:firstLine="720"/>
        <w:jc w:val="both"/>
        <w:rPr/>
      </w:pPr>
      <w:bookmarkStart w:id="13862" w:name="sub_11481"/>
      <w:bookmarkStart w:id="13863" w:name="sub_114802"/>
      <w:bookmarkEnd w:id="13862"/>
      <w:bookmarkEnd w:id="13863"/>
      <w:r>
        <w:rPr>
          <w:rFonts w:cs="Arial" w:ascii="Arial" w:hAnsi="Arial"/>
          <w:sz w:val="20"/>
          <w:szCs w:val="20"/>
        </w:rPr>
        <w:t xml:space="preserve">2. К наследникам по закону относятся граждане, которые не входят в круг наследников, указанных в </w:t>
      </w:r>
      <w:hyperlink w:anchor="sub_1142">
        <w:r>
          <w:rPr>
            <w:rStyle w:val="Style15"/>
            <w:rFonts w:cs="Arial" w:ascii="Arial" w:hAnsi="Arial"/>
            <w:color w:val="008000"/>
            <w:sz w:val="20"/>
            <w:szCs w:val="20"/>
            <w:u w:val="single"/>
          </w:rPr>
          <w:t>статьях 1142-1145</w:t>
        </w:r>
      </w:hyperlink>
      <w:r>
        <w:rPr>
          <w:rFonts w:cs="Arial" w:ascii="Arial" w:hAnsi="Arial"/>
          <w:sz w:val="20"/>
          <w:szCs w:val="20"/>
        </w:rPr>
        <w:t xml:space="preserve"> настоящего Кодекса, но ко дню открытия наследства являлись нетрудоспособными и не менее года до смерти наследодателя находились на его иждивении и проживали совместно с ним. При наличии других наследников по закону они наследуют вместе и наравне с наследниками той очереди, которая призывается к наследованию.</w:t>
      </w:r>
    </w:p>
    <w:p>
      <w:pPr>
        <w:pStyle w:val="Normal"/>
        <w:autoSpaceDE w:val="false"/>
        <w:ind w:firstLine="720"/>
        <w:jc w:val="both"/>
        <w:rPr>
          <w:rFonts w:ascii="Arial" w:hAnsi="Arial" w:cs="Arial"/>
          <w:sz w:val="20"/>
          <w:szCs w:val="20"/>
        </w:rPr>
      </w:pPr>
      <w:bookmarkStart w:id="13864" w:name="sub_114802"/>
      <w:bookmarkStart w:id="13865" w:name="sub_11483"/>
      <w:bookmarkEnd w:id="13864"/>
      <w:bookmarkEnd w:id="13865"/>
      <w:r>
        <w:rPr>
          <w:rFonts w:cs="Arial" w:ascii="Arial" w:hAnsi="Arial"/>
          <w:sz w:val="20"/>
          <w:szCs w:val="20"/>
        </w:rPr>
        <w:t>3. При отсутствии других наследников по закону указанные в пункте 2 настоящей статьи нетрудоспособные иждивенцы наследодателя наследуют самостоятельно в качестве наследников восьмой очереди.</w:t>
      </w:r>
    </w:p>
    <w:p>
      <w:pPr>
        <w:pStyle w:val="Normal"/>
        <w:autoSpaceDE w:val="false"/>
        <w:jc w:val="both"/>
        <w:rPr>
          <w:rFonts w:ascii="Courier New" w:hAnsi="Courier New" w:cs="Courier New"/>
          <w:sz w:val="20"/>
          <w:szCs w:val="20"/>
        </w:rPr>
      </w:pPr>
      <w:bookmarkStart w:id="13866" w:name="sub_11483"/>
      <w:bookmarkStart w:id="13867" w:name="sub_11483"/>
      <w:bookmarkEnd w:id="13867"/>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3868" w:name="sub_191202608"/>
      <w:bookmarkEnd w:id="13868"/>
      <w:r>
        <w:rPr>
          <w:rFonts w:cs="Arial" w:ascii="Arial" w:hAnsi="Arial"/>
          <w:i/>
          <w:iCs/>
          <w:color w:val="800080"/>
          <w:sz w:val="20"/>
          <w:szCs w:val="20"/>
        </w:rPr>
        <w:t>См. комментарии к статье 1148 настоящего Кодекса</w:t>
      </w:r>
    </w:p>
    <w:p>
      <w:pPr>
        <w:pStyle w:val="Normal"/>
        <w:autoSpaceDE w:val="false"/>
        <w:jc w:val="both"/>
        <w:rPr>
          <w:rFonts w:ascii="Arial" w:hAnsi="Arial" w:cs="Arial"/>
          <w:i/>
          <w:i/>
          <w:iCs/>
          <w:color w:val="800080"/>
          <w:sz w:val="20"/>
          <w:szCs w:val="20"/>
        </w:rPr>
      </w:pPr>
      <w:bookmarkStart w:id="13869" w:name="sub_191202608"/>
      <w:bookmarkStart w:id="13870" w:name="sub_191202608"/>
      <w:bookmarkEnd w:id="13870"/>
      <w:r>
        <w:rPr>
          <w:rFonts w:cs="Arial" w:ascii="Arial" w:hAnsi="Arial"/>
          <w:i/>
          <w:iCs/>
          <w:color w:val="800080"/>
          <w:sz w:val="20"/>
          <w:szCs w:val="20"/>
        </w:rPr>
      </w:r>
    </w:p>
    <w:p>
      <w:pPr>
        <w:pStyle w:val="Normal"/>
        <w:autoSpaceDE w:val="false"/>
        <w:ind w:start="1612" w:hanging="892"/>
        <w:jc w:val="both"/>
        <w:rPr/>
      </w:pPr>
      <w:bookmarkStart w:id="13871" w:name="sub_1149"/>
      <w:bookmarkEnd w:id="13871"/>
      <w:r>
        <w:rPr>
          <w:rFonts w:cs="Arial" w:ascii="Arial" w:hAnsi="Arial"/>
          <w:b/>
          <w:bCs/>
          <w:color w:val="000080"/>
          <w:sz w:val="20"/>
          <w:szCs w:val="20"/>
        </w:rPr>
        <w:t>Статья 1149.</w:t>
      </w:r>
      <w:r>
        <w:rPr>
          <w:rFonts w:cs="Arial" w:ascii="Arial" w:hAnsi="Arial"/>
          <w:sz w:val="20"/>
          <w:szCs w:val="20"/>
        </w:rPr>
        <w:t xml:space="preserve"> Право на обязательную долю в наследстве</w:t>
      </w:r>
    </w:p>
    <w:p>
      <w:pPr>
        <w:pStyle w:val="Normal"/>
        <w:autoSpaceDE w:val="false"/>
        <w:ind w:firstLine="720"/>
        <w:jc w:val="both"/>
        <w:rPr/>
      </w:pPr>
      <w:bookmarkStart w:id="13872" w:name="sub_1149"/>
      <w:bookmarkStart w:id="13873" w:name="sub_11491"/>
      <w:bookmarkEnd w:id="13872"/>
      <w:bookmarkEnd w:id="13873"/>
      <w:r>
        <w:rPr>
          <w:rFonts w:cs="Arial" w:ascii="Arial" w:hAnsi="Arial"/>
          <w:sz w:val="20"/>
          <w:szCs w:val="20"/>
        </w:rPr>
        <w:t xml:space="preserve">1. Несовершеннолетние или нетрудоспособные дети наследодателя, его нетрудоспособные супруг и родители, а также нетрудоспособные иждивенцы наследодателя, подлежащие призванию к наследованию на основании </w:t>
      </w:r>
      <w:hyperlink w:anchor="sub_11480">
        <w:r>
          <w:rPr>
            <w:rStyle w:val="Style15"/>
            <w:rFonts w:cs="Arial" w:ascii="Arial" w:hAnsi="Arial"/>
            <w:color w:val="008000"/>
            <w:sz w:val="20"/>
            <w:szCs w:val="20"/>
            <w:u w:val="single"/>
          </w:rPr>
          <w:t>пунктов 1</w:t>
        </w:r>
      </w:hyperlink>
      <w:r>
        <w:rPr>
          <w:rFonts w:cs="Arial" w:ascii="Arial" w:hAnsi="Arial"/>
          <w:sz w:val="20"/>
          <w:szCs w:val="20"/>
        </w:rPr>
        <w:t xml:space="preserve"> и </w:t>
      </w:r>
      <w:hyperlink w:anchor="sub_114802">
        <w:r>
          <w:rPr>
            <w:rStyle w:val="Style15"/>
            <w:rFonts w:cs="Arial" w:ascii="Arial" w:hAnsi="Arial"/>
            <w:color w:val="008000"/>
            <w:sz w:val="20"/>
            <w:szCs w:val="20"/>
            <w:u w:val="single"/>
          </w:rPr>
          <w:t>2 статьи 1148</w:t>
        </w:r>
      </w:hyperlink>
      <w:r>
        <w:rPr>
          <w:rFonts w:cs="Arial" w:ascii="Arial" w:hAnsi="Arial"/>
          <w:sz w:val="20"/>
          <w:szCs w:val="20"/>
        </w:rPr>
        <w:t xml:space="preserve"> настоящего Кодекса, наследуют независимо от содержания завещания не менее половины доли, которая причиталась бы каждому из них при наследовании по закону (обязательная доля).</w:t>
      </w:r>
    </w:p>
    <w:p>
      <w:pPr>
        <w:pStyle w:val="Normal"/>
        <w:autoSpaceDE w:val="false"/>
        <w:ind w:firstLine="720"/>
        <w:jc w:val="both"/>
        <w:rPr>
          <w:rFonts w:ascii="Arial" w:hAnsi="Arial" w:cs="Arial"/>
          <w:sz w:val="20"/>
          <w:szCs w:val="20"/>
        </w:rPr>
      </w:pPr>
      <w:bookmarkStart w:id="13874" w:name="sub_11491"/>
      <w:bookmarkStart w:id="13875" w:name="sub_11492"/>
      <w:bookmarkEnd w:id="13874"/>
      <w:bookmarkEnd w:id="13875"/>
      <w:r>
        <w:rPr>
          <w:rFonts w:cs="Arial" w:ascii="Arial" w:hAnsi="Arial"/>
          <w:sz w:val="20"/>
          <w:szCs w:val="20"/>
        </w:rPr>
        <w:t>2. Право на обязательную долю в наследстве удовлетворяется из оставшейся незавещанной части наследственного имущества, даже если это приведет к уменьшению прав других наследников по закону на эту часть имущества, а при недостаточности незавещанной части имущества для осуществления права на обязательную долю - из той части имущества, которая завещана.</w:t>
      </w:r>
    </w:p>
    <w:p>
      <w:pPr>
        <w:pStyle w:val="Normal"/>
        <w:autoSpaceDE w:val="false"/>
        <w:ind w:firstLine="720"/>
        <w:jc w:val="both"/>
        <w:rPr>
          <w:rFonts w:ascii="Arial" w:hAnsi="Arial" w:cs="Arial"/>
          <w:sz w:val="20"/>
          <w:szCs w:val="20"/>
        </w:rPr>
      </w:pPr>
      <w:bookmarkStart w:id="13876" w:name="sub_11492"/>
      <w:bookmarkStart w:id="13877" w:name="sub_11493"/>
      <w:bookmarkEnd w:id="13876"/>
      <w:bookmarkEnd w:id="13877"/>
      <w:r>
        <w:rPr>
          <w:rFonts w:cs="Arial" w:ascii="Arial" w:hAnsi="Arial"/>
          <w:sz w:val="20"/>
          <w:szCs w:val="20"/>
        </w:rPr>
        <w:t>3. В обязательную долю засчитывается все, что наследник, имеющий право на такую долю, получает из наследства по какому-либо основанию, в том числе стоимость установленного в пользу такого наследника завещательного отказа.</w:t>
      </w:r>
    </w:p>
    <w:p>
      <w:pPr>
        <w:pStyle w:val="Normal"/>
        <w:autoSpaceDE w:val="false"/>
        <w:ind w:firstLine="720"/>
        <w:jc w:val="both"/>
        <w:rPr>
          <w:rFonts w:ascii="Arial" w:hAnsi="Arial" w:cs="Arial"/>
          <w:sz w:val="20"/>
          <w:szCs w:val="20"/>
        </w:rPr>
      </w:pPr>
      <w:bookmarkStart w:id="13878" w:name="sub_11493"/>
      <w:bookmarkStart w:id="13879" w:name="sub_11494"/>
      <w:bookmarkEnd w:id="13878"/>
      <w:bookmarkEnd w:id="13879"/>
      <w:r>
        <w:rPr>
          <w:rFonts w:cs="Arial" w:ascii="Arial" w:hAnsi="Arial"/>
          <w:sz w:val="20"/>
          <w:szCs w:val="20"/>
        </w:rPr>
        <w:t>4. Если осуществление права на обязательную долю в наследстве повлечет за собой невозможность передать наследнику по завещанию имущество, которым наследник, имеющий право на обязательную долю, при жизни наследодателя не пользовался, а наследник по завещанию пользовался для проживания (жилой дом, квартира, иное жилое помещение, дача и тому подобное) или использовал в качестве основного источника получения средств к существованию (орудия труда, творческая мастерская и тому подобное), суд может с учетом имущественного положения наследников, имеющих право на обязательную долю, уменьшить размер обязательной доли или отказать в ее присуждении.</w:t>
      </w:r>
    </w:p>
    <w:p>
      <w:pPr>
        <w:pStyle w:val="Normal"/>
        <w:autoSpaceDE w:val="false"/>
        <w:jc w:val="both"/>
        <w:rPr>
          <w:rFonts w:ascii="Courier New" w:hAnsi="Courier New" w:cs="Courier New"/>
          <w:sz w:val="20"/>
          <w:szCs w:val="20"/>
        </w:rPr>
      </w:pPr>
      <w:bookmarkStart w:id="13880" w:name="sub_11494"/>
      <w:bookmarkStart w:id="13881" w:name="sub_11494"/>
      <w:bookmarkEnd w:id="13881"/>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3882" w:name="sub_191203612"/>
      <w:bookmarkEnd w:id="13882"/>
      <w:r>
        <w:rPr>
          <w:rFonts w:cs="Arial" w:ascii="Arial" w:hAnsi="Arial"/>
          <w:i/>
          <w:iCs/>
          <w:color w:val="800080"/>
          <w:sz w:val="20"/>
          <w:szCs w:val="20"/>
        </w:rPr>
        <w:t>См. комментарии к статье 1149 настоящего Кодекса</w:t>
      </w:r>
    </w:p>
    <w:p>
      <w:pPr>
        <w:pStyle w:val="Normal"/>
        <w:autoSpaceDE w:val="false"/>
        <w:jc w:val="both"/>
        <w:rPr>
          <w:rFonts w:ascii="Arial" w:hAnsi="Arial" w:cs="Arial"/>
          <w:i/>
          <w:i/>
          <w:iCs/>
          <w:color w:val="800080"/>
          <w:sz w:val="20"/>
          <w:szCs w:val="20"/>
        </w:rPr>
      </w:pPr>
      <w:bookmarkStart w:id="13883" w:name="sub_191203612"/>
      <w:bookmarkStart w:id="13884" w:name="sub_191203612"/>
      <w:bookmarkEnd w:id="13884"/>
      <w:r>
        <w:rPr>
          <w:rFonts w:cs="Arial" w:ascii="Arial" w:hAnsi="Arial"/>
          <w:i/>
          <w:iCs/>
          <w:color w:val="800080"/>
          <w:sz w:val="20"/>
          <w:szCs w:val="20"/>
        </w:rPr>
      </w:r>
    </w:p>
    <w:p>
      <w:pPr>
        <w:pStyle w:val="Normal"/>
        <w:autoSpaceDE w:val="false"/>
        <w:ind w:start="1612" w:hanging="892"/>
        <w:jc w:val="both"/>
        <w:rPr/>
      </w:pPr>
      <w:bookmarkStart w:id="13885" w:name="sub_1150"/>
      <w:bookmarkEnd w:id="13885"/>
      <w:r>
        <w:rPr>
          <w:rFonts w:cs="Arial" w:ascii="Arial" w:hAnsi="Arial"/>
          <w:b/>
          <w:bCs/>
          <w:color w:val="000080"/>
          <w:sz w:val="20"/>
          <w:szCs w:val="20"/>
        </w:rPr>
        <w:t>Статья 1150.</w:t>
      </w:r>
      <w:r>
        <w:rPr>
          <w:rFonts w:cs="Arial" w:ascii="Arial" w:hAnsi="Arial"/>
          <w:sz w:val="20"/>
          <w:szCs w:val="20"/>
        </w:rPr>
        <w:t xml:space="preserve"> Права супруга при наследовании</w:t>
      </w:r>
    </w:p>
    <w:p>
      <w:pPr>
        <w:pStyle w:val="Normal"/>
        <w:autoSpaceDE w:val="false"/>
        <w:ind w:firstLine="720"/>
        <w:jc w:val="both"/>
        <w:rPr/>
      </w:pPr>
      <w:bookmarkStart w:id="13886" w:name="sub_1150"/>
      <w:bookmarkEnd w:id="13886"/>
      <w:r>
        <w:rPr>
          <w:rFonts w:cs="Arial" w:ascii="Arial" w:hAnsi="Arial"/>
          <w:sz w:val="20"/>
          <w:szCs w:val="20"/>
        </w:rPr>
        <w:t xml:space="preserve">Принадлежащее пережившему супругу наследодателя в силу завещания или закона право наследования не умаляет его права на часть имущества, нажитого во время брака с наследодателем и являющегося их совместной собственностью. Доля умершего супруга в этом имуществе, определяемая в соответствии со </w:t>
      </w:r>
      <w:hyperlink w:anchor="sub_256">
        <w:r>
          <w:rPr>
            <w:rStyle w:val="Style15"/>
            <w:rFonts w:cs="Arial" w:ascii="Arial" w:hAnsi="Arial"/>
            <w:color w:val="008000"/>
            <w:sz w:val="20"/>
            <w:szCs w:val="20"/>
            <w:u w:val="single"/>
          </w:rPr>
          <w:t>статьей 256</w:t>
        </w:r>
      </w:hyperlink>
      <w:r>
        <w:rPr>
          <w:rFonts w:cs="Arial" w:ascii="Arial" w:hAnsi="Arial"/>
          <w:sz w:val="20"/>
          <w:szCs w:val="20"/>
        </w:rPr>
        <w:t xml:space="preserve"> настоящего Кодекса, входит в состав наследства и переходит к наследникам в соответствии с правилами, установленными настоящим Кодексом.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3887" w:name="sub_191203996"/>
      <w:bookmarkEnd w:id="13887"/>
      <w:r>
        <w:rPr>
          <w:rFonts w:cs="Arial" w:ascii="Arial" w:hAnsi="Arial"/>
          <w:i/>
          <w:iCs/>
          <w:color w:val="800080"/>
          <w:sz w:val="20"/>
          <w:szCs w:val="20"/>
        </w:rPr>
        <w:t>См. комментарии к статье 1150 настоящего Кодекса</w:t>
      </w:r>
    </w:p>
    <w:p>
      <w:pPr>
        <w:pStyle w:val="Normal"/>
        <w:autoSpaceDE w:val="false"/>
        <w:jc w:val="both"/>
        <w:rPr>
          <w:rFonts w:ascii="Arial" w:hAnsi="Arial" w:cs="Arial"/>
          <w:i/>
          <w:i/>
          <w:iCs/>
          <w:color w:val="800080"/>
          <w:sz w:val="20"/>
          <w:szCs w:val="20"/>
        </w:rPr>
      </w:pPr>
      <w:bookmarkStart w:id="13888" w:name="sub_191203996"/>
      <w:bookmarkStart w:id="13889" w:name="sub_191203996"/>
      <w:bookmarkEnd w:id="13889"/>
      <w:r>
        <w:rPr>
          <w:rFonts w:cs="Arial" w:ascii="Arial" w:hAnsi="Arial"/>
          <w:i/>
          <w:iCs/>
          <w:color w:val="800080"/>
          <w:sz w:val="20"/>
          <w:szCs w:val="20"/>
        </w:rPr>
      </w:r>
    </w:p>
    <w:p>
      <w:pPr>
        <w:pStyle w:val="Normal"/>
        <w:autoSpaceDE w:val="false"/>
        <w:ind w:start="1612" w:hanging="892"/>
        <w:jc w:val="both"/>
        <w:rPr/>
      </w:pPr>
      <w:bookmarkStart w:id="13890" w:name="sub_1151"/>
      <w:bookmarkEnd w:id="13890"/>
      <w:r>
        <w:rPr>
          <w:rFonts w:cs="Arial" w:ascii="Arial" w:hAnsi="Arial"/>
          <w:b/>
          <w:bCs/>
          <w:color w:val="000080"/>
          <w:sz w:val="20"/>
          <w:szCs w:val="20"/>
        </w:rPr>
        <w:t>Статья 1151.</w:t>
      </w:r>
      <w:r>
        <w:rPr>
          <w:rFonts w:cs="Arial" w:ascii="Arial" w:hAnsi="Arial"/>
          <w:sz w:val="20"/>
          <w:szCs w:val="20"/>
        </w:rPr>
        <w:t xml:space="preserve"> Наследование выморочного имущества</w:t>
      </w:r>
    </w:p>
    <w:p>
      <w:pPr>
        <w:pStyle w:val="Normal"/>
        <w:autoSpaceDE w:val="false"/>
        <w:ind w:firstLine="720"/>
        <w:jc w:val="both"/>
        <w:rPr/>
      </w:pPr>
      <w:bookmarkStart w:id="13891" w:name="sub_1151"/>
      <w:bookmarkStart w:id="13892" w:name="sub_11511"/>
      <w:bookmarkEnd w:id="13891"/>
      <w:bookmarkEnd w:id="13892"/>
      <w:r>
        <w:rPr>
          <w:rFonts w:cs="Arial" w:ascii="Arial" w:hAnsi="Arial"/>
          <w:sz w:val="20"/>
          <w:szCs w:val="20"/>
        </w:rPr>
        <w:t>1. В случае, если отсутствуют наследники как по закону, так и по завещанию, либо никто из наследников не имеет права наследовать или все наследники отстранены от наследования (</w:t>
      </w:r>
      <w:hyperlink w:anchor="sub_1117">
        <w:r>
          <w:rPr>
            <w:rStyle w:val="Style15"/>
            <w:rFonts w:cs="Arial" w:ascii="Arial" w:hAnsi="Arial"/>
            <w:color w:val="008000"/>
            <w:sz w:val="20"/>
            <w:szCs w:val="20"/>
            <w:u w:val="single"/>
          </w:rPr>
          <w:t>статья 1117</w:t>
        </w:r>
      </w:hyperlink>
      <w:r>
        <w:rPr>
          <w:rFonts w:cs="Arial" w:ascii="Arial" w:hAnsi="Arial"/>
          <w:sz w:val="20"/>
          <w:szCs w:val="20"/>
        </w:rPr>
        <w:t>), либо никто из наследников не принял наследства, либо все наследники отказались от наследства и при этом никто из них не указал, что отказывается в пользу другого наследника (</w:t>
      </w:r>
      <w:hyperlink w:anchor="sub_1158">
        <w:r>
          <w:rPr>
            <w:rStyle w:val="Style15"/>
            <w:rFonts w:cs="Arial" w:ascii="Arial" w:hAnsi="Arial"/>
            <w:color w:val="008000"/>
            <w:sz w:val="20"/>
            <w:szCs w:val="20"/>
            <w:u w:val="single"/>
          </w:rPr>
          <w:t>статья 1158</w:t>
        </w:r>
      </w:hyperlink>
      <w:r>
        <w:rPr>
          <w:rFonts w:cs="Arial" w:ascii="Arial" w:hAnsi="Arial"/>
          <w:sz w:val="20"/>
          <w:szCs w:val="20"/>
        </w:rPr>
        <w:t>), имущество умершего считается выморочным.</w:t>
      </w:r>
    </w:p>
    <w:p>
      <w:pPr>
        <w:pStyle w:val="Normal"/>
        <w:autoSpaceDE w:val="false"/>
        <w:ind w:firstLine="720"/>
        <w:jc w:val="both"/>
        <w:rPr>
          <w:rFonts w:ascii="Arial" w:hAnsi="Arial" w:cs="Arial"/>
          <w:sz w:val="20"/>
          <w:szCs w:val="20"/>
        </w:rPr>
      </w:pPr>
      <w:bookmarkStart w:id="13893" w:name="sub_11511"/>
      <w:bookmarkStart w:id="13894" w:name="sub_11512"/>
      <w:bookmarkEnd w:id="13893"/>
      <w:bookmarkEnd w:id="13894"/>
      <w:r>
        <w:rPr>
          <w:rFonts w:cs="Arial" w:ascii="Arial" w:hAnsi="Arial"/>
          <w:sz w:val="20"/>
          <w:szCs w:val="20"/>
        </w:rPr>
        <w:t>2. Выморочное имущество переходит в порядке наследования по закону в собственность Российской Федерации.</w:t>
      </w:r>
    </w:p>
    <w:p>
      <w:pPr>
        <w:pStyle w:val="Normal"/>
        <w:autoSpaceDE w:val="false"/>
        <w:ind w:firstLine="720"/>
        <w:jc w:val="both"/>
        <w:rPr>
          <w:rFonts w:ascii="Arial" w:hAnsi="Arial" w:cs="Arial"/>
          <w:sz w:val="20"/>
          <w:szCs w:val="20"/>
        </w:rPr>
      </w:pPr>
      <w:bookmarkStart w:id="13895" w:name="sub_11512"/>
      <w:bookmarkStart w:id="13896" w:name="sub_115103"/>
      <w:bookmarkEnd w:id="13895"/>
      <w:bookmarkEnd w:id="13896"/>
      <w:r>
        <w:rPr>
          <w:rFonts w:cs="Arial" w:ascii="Arial" w:hAnsi="Arial"/>
          <w:sz w:val="20"/>
          <w:szCs w:val="20"/>
        </w:rPr>
        <w:t>3. Порядок наследования и учета выморочного имущества, а также порядок передачи его в собственность субъектов Российской Федерации или в собственность муниципальных образований определяется законом.</w:t>
      </w:r>
    </w:p>
    <w:p>
      <w:pPr>
        <w:pStyle w:val="Normal"/>
        <w:autoSpaceDE w:val="false"/>
        <w:jc w:val="both"/>
        <w:rPr>
          <w:rFonts w:ascii="Courier New" w:hAnsi="Courier New" w:cs="Courier New"/>
          <w:sz w:val="20"/>
          <w:szCs w:val="20"/>
        </w:rPr>
      </w:pPr>
      <w:bookmarkStart w:id="13897" w:name="sub_115103"/>
      <w:bookmarkStart w:id="13898" w:name="sub_115103"/>
      <w:bookmarkEnd w:id="13898"/>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3899" w:name="sub_191204836"/>
      <w:bookmarkEnd w:id="13899"/>
      <w:r>
        <w:rPr>
          <w:rFonts w:cs="Arial" w:ascii="Arial" w:hAnsi="Arial"/>
          <w:i/>
          <w:iCs/>
          <w:color w:val="800080"/>
          <w:sz w:val="20"/>
          <w:szCs w:val="20"/>
        </w:rPr>
        <w:t>В настоящее время действуют Положение о порядке учета, оценки и реализации конфискованного, бесхозяйного имущества, имущества, перешедшего по праву наследования к государству, и кладов, утвержденное постановлением СМ СССР от 29 июня 1984 г. N 683, а также Инструкция Минфина СССР от 19 декабря 1984 г. N 185 "О порядке учета, оценки и реализации конфискованного, бесхозяйного имущества, имущества, перешедшего по праву наследования к государству, и кладов"</w:t>
      </w:r>
    </w:p>
    <w:p>
      <w:pPr>
        <w:pStyle w:val="Normal"/>
        <w:autoSpaceDE w:val="false"/>
        <w:jc w:val="both"/>
        <w:rPr>
          <w:rFonts w:ascii="Arial" w:hAnsi="Arial" w:cs="Arial"/>
          <w:i/>
          <w:i/>
          <w:iCs/>
          <w:color w:val="800080"/>
          <w:sz w:val="20"/>
          <w:szCs w:val="20"/>
        </w:rPr>
      </w:pPr>
      <w:bookmarkStart w:id="13900" w:name="sub_191204836"/>
      <w:bookmarkStart w:id="13901" w:name="sub_191204836"/>
      <w:bookmarkEnd w:id="13901"/>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r>
        <w:rPr>
          <w:rFonts w:cs="Arial" w:ascii="Arial" w:hAnsi="Arial"/>
          <w:i/>
          <w:iCs/>
          <w:color w:val="800080"/>
          <w:sz w:val="20"/>
          <w:szCs w:val="20"/>
        </w:rPr>
        <w:t>См. комментарии к статье 1151 настоящего Кодекса</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3902" w:name="sub_3064"/>
      <w:bookmarkEnd w:id="13902"/>
      <w:r>
        <w:rPr>
          <w:rFonts w:cs="Arial" w:ascii="Arial" w:hAnsi="Arial"/>
          <w:b/>
          <w:bCs/>
          <w:color w:val="000080"/>
          <w:sz w:val="20"/>
          <w:szCs w:val="20"/>
        </w:rPr>
        <w:t>Глава 64. Приобретение наследства</w:t>
      </w:r>
    </w:p>
    <w:p>
      <w:pPr>
        <w:pStyle w:val="Normal"/>
        <w:autoSpaceDE w:val="false"/>
        <w:jc w:val="both"/>
        <w:rPr>
          <w:rFonts w:ascii="Courier New" w:hAnsi="Courier New" w:cs="Courier New"/>
          <w:b/>
          <w:b/>
          <w:bCs/>
          <w:color w:val="000080"/>
          <w:sz w:val="20"/>
          <w:szCs w:val="20"/>
        </w:rPr>
      </w:pPr>
      <w:bookmarkStart w:id="13903" w:name="sub_3064"/>
      <w:bookmarkStart w:id="13904" w:name="sub_3064"/>
      <w:bookmarkEnd w:id="13904"/>
      <w:r>
        <w:rPr>
          <w:rFonts w:cs="Courier New" w:ascii="Courier New" w:hAnsi="Courier New"/>
          <w:b/>
          <w:bCs/>
          <w:color w:val="000080"/>
          <w:sz w:val="20"/>
          <w:szCs w:val="20"/>
        </w:rPr>
      </w:r>
    </w:p>
    <w:p>
      <w:pPr>
        <w:pStyle w:val="Normal"/>
        <w:autoSpaceDE w:val="false"/>
        <w:ind w:start="1612" w:hanging="892"/>
        <w:jc w:val="both"/>
        <w:rPr/>
      </w:pPr>
      <w:bookmarkStart w:id="13905" w:name="sub_1152"/>
      <w:bookmarkEnd w:id="13905"/>
      <w:r>
        <w:rPr>
          <w:rFonts w:cs="Arial" w:ascii="Arial" w:hAnsi="Arial"/>
          <w:b/>
          <w:bCs/>
          <w:color w:val="000080"/>
          <w:sz w:val="20"/>
          <w:szCs w:val="20"/>
        </w:rPr>
        <w:t>Статья 1152.</w:t>
      </w:r>
      <w:r>
        <w:rPr>
          <w:rFonts w:cs="Arial" w:ascii="Arial" w:hAnsi="Arial"/>
          <w:sz w:val="20"/>
          <w:szCs w:val="20"/>
        </w:rPr>
        <w:t xml:space="preserve"> Принятие наследства</w:t>
      </w:r>
    </w:p>
    <w:p>
      <w:pPr>
        <w:pStyle w:val="Normal"/>
        <w:autoSpaceDE w:val="false"/>
        <w:ind w:firstLine="720"/>
        <w:jc w:val="both"/>
        <w:rPr/>
      </w:pPr>
      <w:bookmarkStart w:id="13906" w:name="sub_1152"/>
      <w:bookmarkStart w:id="13907" w:name="sub_11521"/>
      <w:bookmarkEnd w:id="13906"/>
      <w:bookmarkEnd w:id="13907"/>
      <w:r>
        <w:rPr>
          <w:rFonts w:cs="Arial" w:ascii="Arial" w:hAnsi="Arial"/>
          <w:sz w:val="20"/>
          <w:szCs w:val="20"/>
        </w:rPr>
        <w:t>1. Для приобретения наследства наследник должен его принять. Для приобретения выморочного имущества (</w:t>
      </w:r>
      <w:hyperlink w:anchor="sub_1151">
        <w:r>
          <w:rPr>
            <w:rStyle w:val="Style15"/>
            <w:rFonts w:cs="Arial" w:ascii="Arial" w:hAnsi="Arial"/>
            <w:color w:val="008000"/>
            <w:sz w:val="20"/>
            <w:szCs w:val="20"/>
            <w:u w:val="single"/>
          </w:rPr>
          <w:t>статья 1151</w:t>
        </w:r>
      </w:hyperlink>
      <w:r>
        <w:rPr>
          <w:rFonts w:cs="Arial" w:ascii="Arial" w:hAnsi="Arial"/>
          <w:sz w:val="20"/>
          <w:szCs w:val="20"/>
        </w:rPr>
        <w:t>) принятие наследства не требуется.</w:t>
      </w:r>
    </w:p>
    <w:p>
      <w:pPr>
        <w:pStyle w:val="Normal"/>
        <w:autoSpaceDE w:val="false"/>
        <w:jc w:val="both"/>
        <w:rPr>
          <w:rFonts w:ascii="Courier New" w:hAnsi="Courier New" w:cs="Courier New"/>
          <w:sz w:val="20"/>
          <w:szCs w:val="20"/>
        </w:rPr>
      </w:pPr>
      <w:bookmarkStart w:id="13908" w:name="sub_11521"/>
      <w:bookmarkStart w:id="13909" w:name="sub_11521"/>
      <w:bookmarkEnd w:id="13909"/>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3910" w:name="sub_11522"/>
      <w:bookmarkStart w:id="13911" w:name="sub_191205792"/>
      <w:bookmarkEnd w:id="13910"/>
      <w:bookmarkEnd w:id="13911"/>
      <w:r>
        <w:rPr>
          <w:rFonts w:cs="Arial" w:ascii="Arial" w:hAnsi="Arial"/>
          <w:i/>
          <w:iCs/>
          <w:color w:val="800080"/>
          <w:sz w:val="20"/>
          <w:szCs w:val="20"/>
        </w:rPr>
        <w:t>О проверке конституционности пункта 2 статьи 1152 настоящего Кодекса см. Определение Конституционного Суда РФ от 30 сентября 2004 г. N 316-О</w:t>
      </w:r>
    </w:p>
    <w:p>
      <w:pPr>
        <w:pStyle w:val="Normal"/>
        <w:autoSpaceDE w:val="false"/>
        <w:jc w:val="both"/>
        <w:rPr>
          <w:rFonts w:ascii="Arial" w:hAnsi="Arial" w:cs="Arial"/>
          <w:i/>
          <w:i/>
          <w:iCs/>
          <w:color w:val="800080"/>
          <w:sz w:val="20"/>
          <w:szCs w:val="20"/>
        </w:rPr>
      </w:pPr>
      <w:bookmarkStart w:id="13912" w:name="sub_11522"/>
      <w:bookmarkStart w:id="13913" w:name="sub_191205792"/>
      <w:bookmarkStart w:id="13914" w:name="sub_11522"/>
      <w:bookmarkStart w:id="13915" w:name="sub_191205792"/>
      <w:bookmarkEnd w:id="13914"/>
      <w:bookmarkEnd w:id="13915"/>
      <w:r>
        <w:rPr>
          <w:rFonts w:cs="Arial" w:ascii="Arial" w:hAnsi="Arial"/>
          <w:i/>
          <w:iCs/>
          <w:color w:val="8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2. Принятие наследником части наследства означает принятие всего причитающегося ему наследства, в чем бы оно ни заключалось и где бы оно ни находилось.</w:t>
      </w:r>
    </w:p>
    <w:p>
      <w:pPr>
        <w:pStyle w:val="Normal"/>
        <w:autoSpaceDE w:val="false"/>
        <w:ind w:firstLine="720"/>
        <w:jc w:val="both"/>
        <w:rPr>
          <w:rFonts w:ascii="Arial" w:hAnsi="Arial" w:cs="Arial"/>
          <w:sz w:val="20"/>
          <w:szCs w:val="20"/>
        </w:rPr>
      </w:pPr>
      <w:bookmarkStart w:id="13916" w:name="sub_1152202"/>
      <w:bookmarkEnd w:id="13916"/>
      <w:r>
        <w:rPr>
          <w:rFonts w:cs="Arial" w:ascii="Arial" w:hAnsi="Arial"/>
          <w:sz w:val="20"/>
          <w:szCs w:val="20"/>
        </w:rPr>
        <w:t>При призвании наследника к наследованию одновременно по нескольким основаниям (по завещанию и по закону или в порядке наследственной трансмиссии и в результате открытия наследства и тому подобное) наследник может принять наследство, причитающееся ему по одному из этих оснований, по нескольким из них или по всем основаниям.</w:t>
      </w:r>
    </w:p>
    <w:p>
      <w:pPr>
        <w:pStyle w:val="Normal"/>
        <w:autoSpaceDE w:val="false"/>
        <w:ind w:firstLine="720"/>
        <w:jc w:val="both"/>
        <w:rPr>
          <w:rFonts w:ascii="Arial" w:hAnsi="Arial" w:cs="Arial"/>
          <w:sz w:val="20"/>
          <w:szCs w:val="20"/>
        </w:rPr>
      </w:pPr>
      <w:bookmarkStart w:id="13917" w:name="sub_1152202"/>
      <w:bookmarkStart w:id="13918" w:name="sub_1152203"/>
      <w:bookmarkEnd w:id="13917"/>
      <w:bookmarkEnd w:id="13918"/>
      <w:r>
        <w:rPr>
          <w:rFonts w:cs="Arial" w:ascii="Arial" w:hAnsi="Arial"/>
          <w:sz w:val="20"/>
          <w:szCs w:val="20"/>
        </w:rPr>
        <w:t>Не допускается принятие наследства под условием или с оговорками.</w:t>
      </w:r>
    </w:p>
    <w:p>
      <w:pPr>
        <w:pStyle w:val="Normal"/>
        <w:autoSpaceDE w:val="false"/>
        <w:ind w:firstLine="720"/>
        <w:jc w:val="both"/>
        <w:rPr>
          <w:rFonts w:ascii="Arial" w:hAnsi="Arial" w:cs="Arial"/>
          <w:sz w:val="20"/>
          <w:szCs w:val="20"/>
        </w:rPr>
      </w:pPr>
      <w:bookmarkStart w:id="13919" w:name="sub_1152203"/>
      <w:bookmarkStart w:id="13920" w:name="sub_11523"/>
      <w:bookmarkEnd w:id="13919"/>
      <w:bookmarkEnd w:id="13920"/>
      <w:r>
        <w:rPr>
          <w:rFonts w:cs="Arial" w:ascii="Arial" w:hAnsi="Arial"/>
          <w:sz w:val="20"/>
          <w:szCs w:val="20"/>
        </w:rPr>
        <w:t>3. Принятие наследства одним или несколькими наследниками не означает принятия наследства остальными наследниками.</w:t>
      </w:r>
    </w:p>
    <w:p>
      <w:pPr>
        <w:pStyle w:val="Normal"/>
        <w:autoSpaceDE w:val="false"/>
        <w:ind w:firstLine="720"/>
        <w:jc w:val="both"/>
        <w:rPr>
          <w:rFonts w:ascii="Arial" w:hAnsi="Arial" w:cs="Arial"/>
          <w:sz w:val="20"/>
          <w:szCs w:val="20"/>
        </w:rPr>
      </w:pPr>
      <w:bookmarkStart w:id="13921" w:name="sub_11523"/>
      <w:bookmarkStart w:id="13922" w:name="sub_11524"/>
      <w:bookmarkEnd w:id="13921"/>
      <w:bookmarkEnd w:id="13922"/>
      <w:r>
        <w:rPr>
          <w:rFonts w:cs="Arial" w:ascii="Arial" w:hAnsi="Arial"/>
          <w:sz w:val="20"/>
          <w:szCs w:val="20"/>
        </w:rPr>
        <w:t>4. Принятое наследство признается принадлежащим наследнику со дня открытия наследства независимо от времени его фактического принятия, а также независимо от момента государственной регистрации права наследника на наследственное имущество, когда такое право подлежит государственной регистрации.</w:t>
      </w:r>
    </w:p>
    <w:p>
      <w:pPr>
        <w:pStyle w:val="Normal"/>
        <w:autoSpaceDE w:val="false"/>
        <w:jc w:val="both"/>
        <w:rPr>
          <w:rFonts w:ascii="Courier New" w:hAnsi="Courier New" w:cs="Courier New"/>
          <w:sz w:val="20"/>
          <w:szCs w:val="20"/>
        </w:rPr>
      </w:pPr>
      <w:bookmarkStart w:id="13923" w:name="sub_11524"/>
      <w:bookmarkStart w:id="13924" w:name="sub_11524"/>
      <w:bookmarkEnd w:id="13924"/>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3925" w:name="sub_191206720"/>
      <w:bookmarkEnd w:id="13925"/>
      <w:r>
        <w:rPr>
          <w:rFonts w:cs="Arial" w:ascii="Arial" w:hAnsi="Arial"/>
          <w:i/>
          <w:iCs/>
          <w:color w:val="800080"/>
          <w:sz w:val="20"/>
          <w:szCs w:val="20"/>
        </w:rPr>
        <w:t>См. комментарии к статье 1152 настоящего Кодекса</w:t>
      </w:r>
    </w:p>
    <w:p>
      <w:pPr>
        <w:pStyle w:val="Normal"/>
        <w:autoSpaceDE w:val="false"/>
        <w:ind w:start="139" w:firstLine="139"/>
        <w:jc w:val="both"/>
        <w:rPr>
          <w:rFonts w:ascii="Arial" w:hAnsi="Arial" w:cs="Arial"/>
          <w:i/>
          <w:i/>
          <w:iCs/>
          <w:color w:val="800080"/>
          <w:sz w:val="20"/>
          <w:szCs w:val="20"/>
        </w:rPr>
      </w:pPr>
      <w:bookmarkStart w:id="13926" w:name="sub_191206720"/>
      <w:bookmarkEnd w:id="13926"/>
      <w:r>
        <w:rPr>
          <w:rFonts w:cs="Arial" w:ascii="Arial" w:hAnsi="Arial"/>
          <w:i/>
          <w:iCs/>
          <w:color w:val="800080"/>
          <w:sz w:val="20"/>
          <w:szCs w:val="20"/>
        </w:rPr>
        <w:t>См. схему "Права наследника на распоряжение наследством"</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start="1612" w:hanging="892"/>
        <w:jc w:val="both"/>
        <w:rPr/>
      </w:pPr>
      <w:bookmarkStart w:id="13927" w:name="sub_11530"/>
      <w:bookmarkEnd w:id="13927"/>
      <w:r>
        <w:rPr>
          <w:rFonts w:cs="Arial" w:ascii="Arial" w:hAnsi="Arial"/>
          <w:b/>
          <w:bCs/>
          <w:color w:val="000080"/>
          <w:sz w:val="20"/>
          <w:szCs w:val="20"/>
        </w:rPr>
        <w:t>Статья 1153.</w:t>
      </w:r>
      <w:r>
        <w:rPr>
          <w:rFonts w:cs="Arial" w:ascii="Arial" w:hAnsi="Arial"/>
          <w:sz w:val="20"/>
          <w:szCs w:val="20"/>
        </w:rPr>
        <w:t xml:space="preserve"> Способы принятия наследства</w:t>
      </w:r>
    </w:p>
    <w:p>
      <w:pPr>
        <w:pStyle w:val="Normal"/>
        <w:autoSpaceDE w:val="false"/>
        <w:ind w:firstLine="720"/>
        <w:jc w:val="both"/>
        <w:rPr>
          <w:rFonts w:ascii="Arial" w:hAnsi="Arial" w:cs="Arial"/>
          <w:sz w:val="20"/>
          <w:szCs w:val="20"/>
        </w:rPr>
      </w:pPr>
      <w:bookmarkStart w:id="13928" w:name="sub_11530"/>
      <w:bookmarkStart w:id="13929" w:name="sub_11531"/>
      <w:bookmarkEnd w:id="13928"/>
      <w:bookmarkEnd w:id="13929"/>
      <w:r>
        <w:rPr>
          <w:rFonts w:cs="Arial" w:ascii="Arial" w:hAnsi="Arial"/>
          <w:sz w:val="20"/>
          <w:szCs w:val="20"/>
        </w:rPr>
        <w:t>1. Принятие наследства осуществляется подачей по месту открытия наследства нотариусу или уполномоченному в соответствии с законом выдавать свидетельства о праве на наследство должностному лицу заявления наследника о принятии наследства либо заявления наследника о выдаче свидетельства о праве на наследство.</w:t>
      </w:r>
    </w:p>
    <w:p>
      <w:pPr>
        <w:pStyle w:val="Normal"/>
        <w:autoSpaceDE w:val="false"/>
        <w:ind w:firstLine="720"/>
        <w:jc w:val="both"/>
        <w:rPr/>
      </w:pPr>
      <w:bookmarkStart w:id="13930" w:name="sub_11531"/>
      <w:bookmarkStart w:id="13931" w:name="sub_115312"/>
      <w:bookmarkEnd w:id="13930"/>
      <w:bookmarkEnd w:id="13931"/>
      <w:r>
        <w:rPr>
          <w:rFonts w:cs="Arial" w:ascii="Arial" w:hAnsi="Arial"/>
          <w:sz w:val="20"/>
          <w:szCs w:val="20"/>
        </w:rPr>
        <w:t>Если заявление наследника передается нотариусу другим лицом или пересылается по почте, подпись наследника на заявлении должна быть засвидетельствована нотариусом, должностным лицом, уполномоченным совершать нотариальные действия (</w:t>
      </w:r>
      <w:hyperlink w:anchor="sub_112507">
        <w:r>
          <w:rPr>
            <w:rStyle w:val="Style15"/>
            <w:rFonts w:cs="Arial" w:ascii="Arial" w:hAnsi="Arial"/>
            <w:color w:val="008000"/>
            <w:sz w:val="20"/>
            <w:szCs w:val="20"/>
            <w:u w:val="single"/>
          </w:rPr>
          <w:t>пункт 7 статьи 1125</w:t>
        </w:r>
      </w:hyperlink>
      <w:r>
        <w:rPr>
          <w:rFonts w:cs="Arial" w:ascii="Arial" w:hAnsi="Arial"/>
          <w:sz w:val="20"/>
          <w:szCs w:val="20"/>
        </w:rPr>
        <w:t xml:space="preserve">), или лицом, уполномоченным удостоверять доверенности в соответствии с </w:t>
      </w:r>
      <w:hyperlink w:anchor="sub_18503">
        <w:r>
          <w:rPr>
            <w:rStyle w:val="Style15"/>
            <w:rFonts w:cs="Arial" w:ascii="Arial" w:hAnsi="Arial"/>
            <w:color w:val="008000"/>
            <w:sz w:val="20"/>
            <w:szCs w:val="20"/>
            <w:u w:val="single"/>
          </w:rPr>
          <w:t>пунктом 3 статьи 185</w:t>
        </w:r>
      </w:hyperlink>
      <w:r>
        <w:rPr>
          <w:rFonts w:cs="Arial" w:ascii="Arial" w:hAnsi="Arial"/>
          <w:sz w:val="20"/>
          <w:szCs w:val="20"/>
        </w:rPr>
        <w:t xml:space="preserve"> настоящего Кодекса.</w:t>
      </w:r>
    </w:p>
    <w:p>
      <w:pPr>
        <w:pStyle w:val="Normal"/>
        <w:autoSpaceDE w:val="false"/>
        <w:ind w:firstLine="720"/>
        <w:jc w:val="both"/>
        <w:rPr>
          <w:rFonts w:ascii="Arial" w:hAnsi="Arial" w:cs="Arial"/>
          <w:sz w:val="20"/>
          <w:szCs w:val="20"/>
        </w:rPr>
      </w:pPr>
      <w:bookmarkStart w:id="13932" w:name="sub_115312"/>
      <w:bookmarkStart w:id="13933" w:name="sub_115313"/>
      <w:bookmarkEnd w:id="13932"/>
      <w:bookmarkEnd w:id="13933"/>
      <w:r>
        <w:rPr>
          <w:rFonts w:cs="Arial" w:ascii="Arial" w:hAnsi="Arial"/>
          <w:sz w:val="20"/>
          <w:szCs w:val="20"/>
        </w:rPr>
        <w:t>Принятие наследства через представителя возможно, если в доверенности специально предусмотрено полномочие на принятие наследства. Для принятия наследства законным представителем доверенность не требуется.</w:t>
      </w:r>
    </w:p>
    <w:p>
      <w:pPr>
        <w:pStyle w:val="Normal"/>
        <w:autoSpaceDE w:val="false"/>
        <w:ind w:firstLine="720"/>
        <w:jc w:val="both"/>
        <w:rPr>
          <w:rFonts w:ascii="Arial" w:hAnsi="Arial" w:cs="Arial"/>
          <w:sz w:val="20"/>
          <w:szCs w:val="20"/>
        </w:rPr>
      </w:pPr>
      <w:bookmarkStart w:id="13934" w:name="sub_115313"/>
      <w:bookmarkStart w:id="13935" w:name="sub_115302"/>
      <w:bookmarkEnd w:id="13934"/>
      <w:bookmarkEnd w:id="13935"/>
      <w:r>
        <w:rPr>
          <w:rFonts w:cs="Arial" w:ascii="Arial" w:hAnsi="Arial"/>
          <w:sz w:val="20"/>
          <w:szCs w:val="20"/>
        </w:rPr>
        <w:t>2. Признается, пока не доказано иное, что наследник принял наследство, если он совершил действия, свидетельствующие о фактическом принятии наследства, в частности если наследник:</w:t>
      </w:r>
    </w:p>
    <w:p>
      <w:pPr>
        <w:pStyle w:val="Normal"/>
        <w:autoSpaceDE w:val="false"/>
        <w:ind w:firstLine="720"/>
        <w:jc w:val="both"/>
        <w:rPr>
          <w:rFonts w:ascii="Arial" w:hAnsi="Arial" w:cs="Arial"/>
          <w:sz w:val="20"/>
          <w:szCs w:val="20"/>
        </w:rPr>
      </w:pPr>
      <w:bookmarkStart w:id="13936" w:name="sub_115302"/>
      <w:bookmarkStart w:id="13937" w:name="sub_1153022"/>
      <w:bookmarkEnd w:id="13936"/>
      <w:bookmarkEnd w:id="13937"/>
      <w:r>
        <w:rPr>
          <w:rFonts w:cs="Arial" w:ascii="Arial" w:hAnsi="Arial"/>
          <w:sz w:val="20"/>
          <w:szCs w:val="20"/>
        </w:rPr>
        <w:t>вступил во владение или в управление наследственным имуществом;</w:t>
      </w:r>
    </w:p>
    <w:p>
      <w:pPr>
        <w:pStyle w:val="Normal"/>
        <w:autoSpaceDE w:val="false"/>
        <w:ind w:firstLine="720"/>
        <w:jc w:val="both"/>
        <w:rPr>
          <w:rFonts w:ascii="Arial" w:hAnsi="Arial" w:cs="Arial"/>
          <w:sz w:val="20"/>
          <w:szCs w:val="20"/>
        </w:rPr>
      </w:pPr>
      <w:bookmarkStart w:id="13938" w:name="sub_1153022"/>
      <w:bookmarkEnd w:id="13938"/>
      <w:r>
        <w:rPr>
          <w:rFonts w:cs="Arial" w:ascii="Arial" w:hAnsi="Arial"/>
          <w:sz w:val="20"/>
          <w:szCs w:val="20"/>
        </w:rPr>
        <w:t>принял меры по сохранению наследственного имущества, защите его от посягательств или притязаний третьих лиц;</w:t>
      </w:r>
    </w:p>
    <w:p>
      <w:pPr>
        <w:pStyle w:val="Normal"/>
        <w:autoSpaceDE w:val="false"/>
        <w:ind w:firstLine="720"/>
        <w:jc w:val="both"/>
        <w:rPr>
          <w:rFonts w:ascii="Arial" w:hAnsi="Arial" w:cs="Arial"/>
          <w:sz w:val="20"/>
          <w:szCs w:val="20"/>
        </w:rPr>
      </w:pPr>
      <w:r>
        <w:rPr>
          <w:rFonts w:cs="Arial" w:ascii="Arial" w:hAnsi="Arial"/>
          <w:sz w:val="20"/>
          <w:szCs w:val="20"/>
        </w:rPr>
        <w:t>произвел за свой счет расходы на содержание наследственного имущества;</w:t>
      </w:r>
    </w:p>
    <w:p>
      <w:pPr>
        <w:pStyle w:val="Normal"/>
        <w:autoSpaceDE w:val="false"/>
        <w:ind w:firstLine="720"/>
        <w:jc w:val="both"/>
        <w:rPr>
          <w:rFonts w:ascii="Arial" w:hAnsi="Arial" w:cs="Arial"/>
          <w:sz w:val="20"/>
          <w:szCs w:val="20"/>
        </w:rPr>
      </w:pPr>
      <w:r>
        <w:rPr>
          <w:rFonts w:cs="Arial" w:ascii="Arial" w:hAnsi="Arial"/>
          <w:sz w:val="20"/>
          <w:szCs w:val="20"/>
        </w:rPr>
        <w:t>оплатил за свой счет долги наследодателя или получил от третьих лиц причитавшиеся наследодателю денежные средства.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3939" w:name="sub_191208100"/>
      <w:bookmarkEnd w:id="13939"/>
      <w:r>
        <w:rPr>
          <w:rFonts w:cs="Arial" w:ascii="Arial" w:hAnsi="Arial"/>
          <w:i/>
          <w:iCs/>
          <w:color w:val="800080"/>
          <w:sz w:val="20"/>
          <w:szCs w:val="20"/>
        </w:rPr>
        <w:t>См. комментарии к статье 1153 настоящего Кодекса</w:t>
      </w:r>
    </w:p>
    <w:p>
      <w:pPr>
        <w:pStyle w:val="Normal"/>
        <w:autoSpaceDE w:val="false"/>
        <w:ind w:start="139" w:firstLine="139"/>
        <w:jc w:val="both"/>
        <w:rPr>
          <w:rFonts w:ascii="Arial" w:hAnsi="Arial" w:cs="Arial"/>
          <w:i/>
          <w:i/>
          <w:iCs/>
          <w:color w:val="800080"/>
          <w:sz w:val="20"/>
          <w:szCs w:val="20"/>
        </w:rPr>
      </w:pPr>
      <w:bookmarkStart w:id="13940" w:name="sub_191208100"/>
      <w:bookmarkEnd w:id="13940"/>
      <w:r>
        <w:rPr>
          <w:rFonts w:cs="Arial" w:ascii="Arial" w:hAnsi="Arial"/>
          <w:i/>
          <w:iCs/>
          <w:color w:val="800080"/>
          <w:sz w:val="20"/>
          <w:szCs w:val="20"/>
        </w:rPr>
        <w:t>См. схему "Принятие наследства"</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start="1612" w:hanging="892"/>
        <w:jc w:val="both"/>
        <w:rPr/>
      </w:pPr>
      <w:bookmarkStart w:id="13941" w:name="sub_1154"/>
      <w:bookmarkEnd w:id="13941"/>
      <w:r>
        <w:rPr>
          <w:rFonts w:cs="Arial" w:ascii="Arial" w:hAnsi="Arial"/>
          <w:b/>
          <w:bCs/>
          <w:color w:val="000080"/>
          <w:sz w:val="20"/>
          <w:szCs w:val="20"/>
        </w:rPr>
        <w:t>Статья 1154.</w:t>
      </w:r>
      <w:r>
        <w:rPr>
          <w:rFonts w:cs="Arial" w:ascii="Arial" w:hAnsi="Arial"/>
          <w:sz w:val="20"/>
          <w:szCs w:val="20"/>
        </w:rPr>
        <w:t xml:space="preserve"> Срок принятия наследства</w:t>
      </w:r>
    </w:p>
    <w:p>
      <w:pPr>
        <w:pStyle w:val="Normal"/>
        <w:autoSpaceDE w:val="false"/>
        <w:ind w:firstLine="720"/>
        <w:jc w:val="both"/>
        <w:rPr>
          <w:rFonts w:ascii="Arial" w:hAnsi="Arial" w:cs="Arial"/>
          <w:sz w:val="20"/>
          <w:szCs w:val="20"/>
        </w:rPr>
      </w:pPr>
      <w:bookmarkStart w:id="13942" w:name="sub_1154"/>
      <w:bookmarkStart w:id="13943" w:name="sub_11541"/>
      <w:bookmarkEnd w:id="13942"/>
      <w:bookmarkEnd w:id="13943"/>
      <w:r>
        <w:rPr>
          <w:rFonts w:cs="Arial" w:ascii="Arial" w:hAnsi="Arial"/>
          <w:sz w:val="20"/>
          <w:szCs w:val="20"/>
        </w:rPr>
        <w:t>1. Наследство может быть принято в течение шести месяцев со дня открытия наследства.</w:t>
      </w:r>
    </w:p>
    <w:p>
      <w:pPr>
        <w:pStyle w:val="Normal"/>
        <w:autoSpaceDE w:val="false"/>
        <w:ind w:firstLine="720"/>
        <w:jc w:val="both"/>
        <w:rPr/>
      </w:pPr>
      <w:bookmarkStart w:id="13944" w:name="sub_11541"/>
      <w:bookmarkEnd w:id="13944"/>
      <w:r>
        <w:rPr>
          <w:rFonts w:cs="Arial" w:ascii="Arial" w:hAnsi="Arial"/>
          <w:sz w:val="20"/>
          <w:szCs w:val="20"/>
        </w:rPr>
        <w:t>В случае открытия наследства в день предполагаемой гибели гражданина (</w:t>
      </w:r>
      <w:hyperlink w:anchor="sub_1114">
        <w:r>
          <w:rPr>
            <w:rStyle w:val="Style15"/>
            <w:rFonts w:cs="Arial" w:ascii="Arial" w:hAnsi="Arial"/>
            <w:color w:val="008000"/>
            <w:sz w:val="20"/>
            <w:szCs w:val="20"/>
            <w:u w:val="single"/>
          </w:rPr>
          <w:t>пункт 1 статьи 1114</w:t>
        </w:r>
      </w:hyperlink>
      <w:r>
        <w:rPr>
          <w:rFonts w:cs="Arial" w:ascii="Arial" w:hAnsi="Arial"/>
          <w:sz w:val="20"/>
          <w:szCs w:val="20"/>
        </w:rPr>
        <w:t>) наследство может быть принято в течение шести месяцев со дня вступления в законную силу решения суда об объявлении его умершим.</w:t>
      </w:r>
    </w:p>
    <w:p>
      <w:pPr>
        <w:pStyle w:val="Normal"/>
        <w:autoSpaceDE w:val="false"/>
        <w:ind w:firstLine="720"/>
        <w:jc w:val="both"/>
        <w:rPr/>
      </w:pPr>
      <w:bookmarkStart w:id="13945" w:name="sub_115402"/>
      <w:bookmarkEnd w:id="13945"/>
      <w:r>
        <w:rPr>
          <w:rFonts w:cs="Arial" w:ascii="Arial" w:hAnsi="Arial"/>
          <w:sz w:val="20"/>
          <w:szCs w:val="20"/>
        </w:rPr>
        <w:t xml:space="preserve">2. Если право наследования возникает для других лиц вследствие отказа наследника от наследства или отстранения наследника по основаниям, установленным </w:t>
      </w:r>
      <w:hyperlink w:anchor="sub_1117">
        <w:r>
          <w:rPr>
            <w:rStyle w:val="Style15"/>
            <w:rFonts w:cs="Arial" w:ascii="Arial" w:hAnsi="Arial"/>
            <w:color w:val="008000"/>
            <w:sz w:val="20"/>
            <w:szCs w:val="20"/>
            <w:u w:val="single"/>
          </w:rPr>
          <w:t>статьей 1117</w:t>
        </w:r>
      </w:hyperlink>
      <w:r>
        <w:rPr>
          <w:rFonts w:cs="Arial" w:ascii="Arial" w:hAnsi="Arial"/>
          <w:sz w:val="20"/>
          <w:szCs w:val="20"/>
        </w:rPr>
        <w:t xml:space="preserve"> настоящего Кодекса, такие лица могут принять наследство в течение шести месяцев со дня возникновения у них права наследования.</w:t>
      </w:r>
    </w:p>
    <w:p>
      <w:pPr>
        <w:pStyle w:val="Normal"/>
        <w:autoSpaceDE w:val="false"/>
        <w:ind w:firstLine="720"/>
        <w:jc w:val="both"/>
        <w:rPr/>
      </w:pPr>
      <w:bookmarkStart w:id="13946" w:name="sub_115402"/>
      <w:bookmarkStart w:id="13947" w:name="sub_115403"/>
      <w:bookmarkEnd w:id="13946"/>
      <w:bookmarkEnd w:id="13947"/>
      <w:r>
        <w:rPr>
          <w:rFonts w:cs="Arial" w:ascii="Arial" w:hAnsi="Arial"/>
          <w:sz w:val="20"/>
          <w:szCs w:val="20"/>
        </w:rPr>
        <w:t xml:space="preserve">3. Лица, для которых право наследования возникает только вследствие непринятия наследства другим наследником, могут принять наследство в течение трех месяцев со дня окончания срока, указанного в </w:t>
      </w:r>
      <w:hyperlink w:anchor="sub_1154">
        <w:r>
          <w:rPr>
            <w:rStyle w:val="Style15"/>
            <w:rFonts w:cs="Arial" w:ascii="Arial" w:hAnsi="Arial"/>
            <w:color w:val="008000"/>
            <w:sz w:val="20"/>
            <w:szCs w:val="20"/>
            <w:u w:val="single"/>
          </w:rPr>
          <w:t>пункте 1</w:t>
        </w:r>
      </w:hyperlink>
      <w:r>
        <w:rPr>
          <w:rFonts w:cs="Arial" w:ascii="Arial" w:hAnsi="Arial"/>
          <w:sz w:val="20"/>
          <w:szCs w:val="20"/>
        </w:rPr>
        <w:t xml:space="preserve"> настоящей статьи.</w:t>
      </w:r>
    </w:p>
    <w:p>
      <w:pPr>
        <w:pStyle w:val="Normal"/>
        <w:autoSpaceDE w:val="false"/>
        <w:jc w:val="both"/>
        <w:rPr>
          <w:rFonts w:ascii="Courier New" w:hAnsi="Courier New" w:cs="Courier New"/>
          <w:sz w:val="20"/>
          <w:szCs w:val="20"/>
        </w:rPr>
      </w:pPr>
      <w:bookmarkStart w:id="13948" w:name="sub_115403"/>
      <w:bookmarkStart w:id="13949" w:name="sub_115403"/>
      <w:bookmarkEnd w:id="13949"/>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3950" w:name="sub_191209012"/>
      <w:bookmarkEnd w:id="13950"/>
      <w:r>
        <w:rPr>
          <w:rFonts w:cs="Arial" w:ascii="Arial" w:hAnsi="Arial"/>
          <w:i/>
          <w:iCs/>
          <w:color w:val="800080"/>
          <w:sz w:val="20"/>
          <w:szCs w:val="20"/>
        </w:rPr>
        <w:t>См. комментарии к статье 1154 настоящего Кодекса</w:t>
      </w:r>
    </w:p>
    <w:p>
      <w:pPr>
        <w:pStyle w:val="Normal"/>
        <w:autoSpaceDE w:val="false"/>
        <w:ind w:start="139" w:firstLine="139"/>
        <w:jc w:val="both"/>
        <w:rPr>
          <w:rFonts w:ascii="Arial" w:hAnsi="Arial" w:cs="Arial"/>
          <w:i/>
          <w:i/>
          <w:iCs/>
          <w:color w:val="800080"/>
          <w:sz w:val="20"/>
          <w:szCs w:val="20"/>
        </w:rPr>
      </w:pPr>
      <w:bookmarkStart w:id="13951" w:name="sub_191209012"/>
      <w:bookmarkEnd w:id="13951"/>
      <w:r>
        <w:rPr>
          <w:rFonts w:cs="Arial" w:ascii="Arial" w:hAnsi="Arial"/>
          <w:i/>
          <w:iCs/>
          <w:color w:val="800080"/>
          <w:sz w:val="20"/>
          <w:szCs w:val="20"/>
        </w:rPr>
        <w:t>См. схему "Срок принятия наследства"</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start="1612" w:hanging="892"/>
        <w:jc w:val="both"/>
        <w:rPr/>
      </w:pPr>
      <w:bookmarkStart w:id="13952" w:name="sub_11550"/>
      <w:bookmarkEnd w:id="13952"/>
      <w:r>
        <w:rPr>
          <w:rFonts w:cs="Arial" w:ascii="Arial" w:hAnsi="Arial"/>
          <w:b/>
          <w:bCs/>
          <w:color w:val="000080"/>
          <w:sz w:val="20"/>
          <w:szCs w:val="20"/>
        </w:rPr>
        <w:t>Статья 1155.</w:t>
      </w:r>
      <w:r>
        <w:rPr>
          <w:rFonts w:cs="Arial" w:ascii="Arial" w:hAnsi="Arial"/>
          <w:sz w:val="20"/>
          <w:szCs w:val="20"/>
        </w:rPr>
        <w:t xml:space="preserve"> Принятие наследства по истечении установленного срока</w:t>
      </w:r>
    </w:p>
    <w:p>
      <w:pPr>
        <w:pStyle w:val="Normal"/>
        <w:autoSpaceDE w:val="false"/>
        <w:ind w:firstLine="720"/>
        <w:jc w:val="both"/>
        <w:rPr/>
      </w:pPr>
      <w:bookmarkStart w:id="13953" w:name="sub_11550"/>
      <w:bookmarkStart w:id="13954" w:name="sub_11551"/>
      <w:bookmarkEnd w:id="13953"/>
      <w:bookmarkEnd w:id="13954"/>
      <w:r>
        <w:rPr>
          <w:rFonts w:cs="Arial" w:ascii="Arial" w:hAnsi="Arial"/>
          <w:sz w:val="20"/>
          <w:szCs w:val="20"/>
        </w:rPr>
        <w:t>1. По заявлению наследника, пропустившего срок, установленный для принятия наследства (</w:t>
      </w:r>
      <w:hyperlink w:anchor="sub_1154">
        <w:r>
          <w:rPr>
            <w:rStyle w:val="Style15"/>
            <w:rFonts w:cs="Arial" w:ascii="Arial" w:hAnsi="Arial"/>
            <w:color w:val="008000"/>
            <w:sz w:val="20"/>
            <w:szCs w:val="20"/>
            <w:u w:val="single"/>
          </w:rPr>
          <w:t>статья 1154</w:t>
        </w:r>
      </w:hyperlink>
      <w:r>
        <w:rPr>
          <w:rFonts w:cs="Arial" w:ascii="Arial" w:hAnsi="Arial"/>
          <w:sz w:val="20"/>
          <w:szCs w:val="20"/>
        </w:rPr>
        <w:t>), суд может восстановить этот срок и признать наследника принявшим наследство, если наследник не знал и не должен был знать об открытии наследства или пропустил этот срок по другим уважительным причинам и при условии, что наследник, пропустивший срок, установленный для принятия наследства, обратился в суд в течение шести месяцев после того, как причины пропуска этого срока отпали.</w:t>
      </w:r>
    </w:p>
    <w:p>
      <w:pPr>
        <w:pStyle w:val="Normal"/>
        <w:autoSpaceDE w:val="false"/>
        <w:ind w:firstLine="720"/>
        <w:jc w:val="both"/>
        <w:rPr/>
      </w:pPr>
      <w:bookmarkStart w:id="13955" w:name="sub_11551"/>
      <w:bookmarkStart w:id="13956" w:name="sub_1155102"/>
      <w:bookmarkEnd w:id="13955"/>
      <w:bookmarkEnd w:id="13956"/>
      <w:r>
        <w:rPr>
          <w:rFonts w:cs="Arial" w:ascii="Arial" w:hAnsi="Arial"/>
          <w:sz w:val="20"/>
          <w:szCs w:val="20"/>
        </w:rPr>
        <w:t>По признании наследника принявшим наследство суд определяет доли всех наследников в наследственном имуществе и при необходимости определяет меры по защите прав нового наследника на получение причитающейся ему доли наследства (</w:t>
      </w:r>
      <w:hyperlink w:anchor="sub_115503">
        <w:r>
          <w:rPr>
            <w:rStyle w:val="Style15"/>
            <w:rFonts w:cs="Arial" w:ascii="Arial" w:hAnsi="Arial"/>
            <w:color w:val="008000"/>
            <w:sz w:val="20"/>
            <w:szCs w:val="20"/>
            <w:u w:val="single"/>
          </w:rPr>
          <w:t>пункт 3</w:t>
        </w:r>
      </w:hyperlink>
      <w:r>
        <w:rPr>
          <w:rFonts w:cs="Arial" w:ascii="Arial" w:hAnsi="Arial"/>
          <w:sz w:val="20"/>
          <w:szCs w:val="20"/>
        </w:rPr>
        <w:t xml:space="preserve"> настоящей статьи). Ранее выданные свидетельства о праве на наследство признаются судом недействительными.</w:t>
      </w:r>
    </w:p>
    <w:p>
      <w:pPr>
        <w:pStyle w:val="Normal"/>
        <w:autoSpaceDE w:val="false"/>
        <w:ind w:firstLine="720"/>
        <w:jc w:val="both"/>
        <w:rPr/>
      </w:pPr>
      <w:bookmarkStart w:id="13957" w:name="sub_1155102"/>
      <w:bookmarkStart w:id="13958" w:name="sub_115502"/>
      <w:bookmarkEnd w:id="13957"/>
      <w:bookmarkEnd w:id="13958"/>
      <w:r>
        <w:rPr>
          <w:rFonts w:cs="Arial" w:ascii="Arial" w:hAnsi="Arial"/>
          <w:sz w:val="20"/>
          <w:szCs w:val="20"/>
        </w:rPr>
        <w:t xml:space="preserve">2. Наследство может быть принято наследником по истечении срока, установленного для его принятия, без обращения в суд при условии согласия в письменной форме на это всех остальных наследников, принявших наследство. Если такое согласие в письменной форме дается наследниками не в присутствии нотариуса, их подписи на документах о согласии должны быть засвидетельствованы в порядке, указанном в </w:t>
      </w:r>
      <w:hyperlink w:anchor="sub_115312">
        <w:r>
          <w:rPr>
            <w:rStyle w:val="Style15"/>
            <w:rFonts w:cs="Arial" w:ascii="Arial" w:hAnsi="Arial"/>
            <w:color w:val="008000"/>
            <w:sz w:val="20"/>
            <w:szCs w:val="20"/>
            <w:u w:val="single"/>
          </w:rPr>
          <w:t>абзаце втором пункта 1 статьи 1153</w:t>
        </w:r>
      </w:hyperlink>
      <w:r>
        <w:rPr>
          <w:rFonts w:cs="Arial" w:ascii="Arial" w:hAnsi="Arial"/>
          <w:sz w:val="20"/>
          <w:szCs w:val="20"/>
        </w:rPr>
        <w:t xml:space="preserve"> настоящего Кодекса. Согласие наследников является основанием аннулирования нотариусом ранее выданного свидетельства о праве на наследство и основанием выдачи нового свидетельства.</w:t>
      </w:r>
    </w:p>
    <w:p>
      <w:pPr>
        <w:pStyle w:val="Normal"/>
        <w:autoSpaceDE w:val="false"/>
        <w:ind w:firstLine="720"/>
        <w:jc w:val="both"/>
        <w:rPr>
          <w:rFonts w:ascii="Arial" w:hAnsi="Arial" w:cs="Arial"/>
          <w:sz w:val="20"/>
          <w:szCs w:val="20"/>
        </w:rPr>
      </w:pPr>
      <w:bookmarkStart w:id="13959" w:name="sub_115502"/>
      <w:bookmarkStart w:id="13960" w:name="sub_115503"/>
      <w:bookmarkEnd w:id="13959"/>
      <w:bookmarkEnd w:id="13960"/>
      <w:r>
        <w:rPr>
          <w:rFonts w:cs="Arial" w:ascii="Arial" w:hAnsi="Arial"/>
          <w:sz w:val="20"/>
          <w:szCs w:val="20"/>
        </w:rPr>
        <w:t>Если на основании ранее выданного свидетельства была осуществлена государственная регистрация прав на недвижимое имущество, постановление нотариуса об аннулировании ранее выданного свидетельства и новое свидетельство являются основанием внесения соответствующих изменений в запись о государственной регистрации.</w:t>
      </w:r>
    </w:p>
    <w:p>
      <w:pPr>
        <w:pStyle w:val="Normal"/>
        <w:autoSpaceDE w:val="false"/>
        <w:ind w:firstLine="720"/>
        <w:jc w:val="both"/>
        <w:rPr/>
      </w:pPr>
      <w:bookmarkStart w:id="13961" w:name="sub_115503"/>
      <w:bookmarkStart w:id="13962" w:name="sub_11554"/>
      <w:bookmarkEnd w:id="13961"/>
      <w:bookmarkEnd w:id="13962"/>
      <w:r>
        <w:rPr>
          <w:rFonts w:cs="Arial" w:ascii="Arial" w:hAnsi="Arial"/>
          <w:sz w:val="20"/>
          <w:szCs w:val="20"/>
        </w:rPr>
        <w:t xml:space="preserve">3. Наследник, принявший наследство после истечения установленного срока с соблюдением правил настоящей статьи, имеет право на получение причитающегося ему наследства в соответствии с правилами </w:t>
      </w:r>
      <w:hyperlink w:anchor="sub_1104">
        <w:r>
          <w:rPr>
            <w:rStyle w:val="Style15"/>
            <w:rFonts w:cs="Arial" w:ascii="Arial" w:hAnsi="Arial"/>
            <w:color w:val="008000"/>
            <w:sz w:val="20"/>
            <w:szCs w:val="20"/>
            <w:u w:val="single"/>
          </w:rPr>
          <w:t>статей 1104</w:t>
        </w:r>
      </w:hyperlink>
      <w:r>
        <w:rPr>
          <w:rFonts w:cs="Arial" w:ascii="Arial" w:hAnsi="Arial"/>
          <w:sz w:val="20"/>
          <w:szCs w:val="20"/>
        </w:rPr>
        <w:t xml:space="preserve">, </w:t>
      </w:r>
      <w:hyperlink w:anchor="sub_1105">
        <w:r>
          <w:rPr>
            <w:rStyle w:val="Style15"/>
            <w:rFonts w:cs="Arial" w:ascii="Arial" w:hAnsi="Arial"/>
            <w:color w:val="008000"/>
            <w:sz w:val="20"/>
            <w:szCs w:val="20"/>
            <w:u w:val="single"/>
          </w:rPr>
          <w:t>1105</w:t>
        </w:r>
      </w:hyperlink>
      <w:r>
        <w:rPr>
          <w:rFonts w:cs="Arial" w:ascii="Arial" w:hAnsi="Arial"/>
          <w:sz w:val="20"/>
          <w:szCs w:val="20"/>
        </w:rPr>
        <w:t xml:space="preserve">, </w:t>
      </w:r>
      <w:hyperlink w:anchor="sub_1107">
        <w:r>
          <w:rPr>
            <w:rStyle w:val="Style15"/>
            <w:rFonts w:cs="Arial" w:ascii="Arial" w:hAnsi="Arial"/>
            <w:color w:val="008000"/>
            <w:sz w:val="20"/>
            <w:szCs w:val="20"/>
            <w:u w:val="single"/>
          </w:rPr>
          <w:t>1107</w:t>
        </w:r>
      </w:hyperlink>
      <w:r>
        <w:rPr>
          <w:rFonts w:cs="Arial" w:ascii="Arial" w:hAnsi="Arial"/>
          <w:sz w:val="20"/>
          <w:szCs w:val="20"/>
        </w:rPr>
        <w:t xml:space="preserve"> и </w:t>
      </w:r>
      <w:hyperlink w:anchor="sub_1108">
        <w:r>
          <w:rPr>
            <w:rStyle w:val="Style15"/>
            <w:rFonts w:cs="Arial" w:ascii="Arial" w:hAnsi="Arial"/>
            <w:color w:val="008000"/>
            <w:sz w:val="20"/>
            <w:szCs w:val="20"/>
            <w:u w:val="single"/>
          </w:rPr>
          <w:t>1108</w:t>
        </w:r>
      </w:hyperlink>
      <w:r>
        <w:rPr>
          <w:rFonts w:cs="Arial" w:ascii="Arial" w:hAnsi="Arial"/>
          <w:sz w:val="20"/>
          <w:szCs w:val="20"/>
        </w:rPr>
        <w:t xml:space="preserve"> настоящего Кодекса, которые в случае, указанном в </w:t>
      </w:r>
      <w:hyperlink w:anchor="sub_115502">
        <w:r>
          <w:rPr>
            <w:rStyle w:val="Style15"/>
            <w:rFonts w:cs="Arial" w:ascii="Arial" w:hAnsi="Arial"/>
            <w:color w:val="008000"/>
            <w:sz w:val="20"/>
            <w:szCs w:val="20"/>
            <w:u w:val="single"/>
          </w:rPr>
          <w:t>пункте 2</w:t>
        </w:r>
      </w:hyperlink>
      <w:r>
        <w:rPr>
          <w:rFonts w:cs="Arial" w:ascii="Arial" w:hAnsi="Arial"/>
          <w:sz w:val="20"/>
          <w:szCs w:val="20"/>
        </w:rPr>
        <w:t xml:space="preserve"> настоящей статьи, применяются постольку, поскольку заключенным в письменной форме соглашением между наследниками не предусмотрено иное.</w:t>
      </w:r>
    </w:p>
    <w:p>
      <w:pPr>
        <w:pStyle w:val="Normal"/>
        <w:autoSpaceDE w:val="false"/>
        <w:jc w:val="both"/>
        <w:rPr>
          <w:rFonts w:ascii="Courier New" w:hAnsi="Courier New" w:cs="Courier New"/>
          <w:sz w:val="20"/>
          <w:szCs w:val="20"/>
        </w:rPr>
      </w:pPr>
      <w:bookmarkStart w:id="13963" w:name="sub_11554"/>
      <w:bookmarkStart w:id="13964" w:name="sub_11554"/>
      <w:bookmarkEnd w:id="13964"/>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3965" w:name="sub_191210236"/>
      <w:bookmarkEnd w:id="13965"/>
      <w:r>
        <w:rPr>
          <w:rFonts w:cs="Arial" w:ascii="Arial" w:hAnsi="Arial"/>
          <w:i/>
          <w:iCs/>
          <w:color w:val="800080"/>
          <w:sz w:val="20"/>
          <w:szCs w:val="20"/>
        </w:rPr>
        <w:t>См. комментарии к статье 1155 настоящего Кодекса</w:t>
      </w:r>
    </w:p>
    <w:p>
      <w:pPr>
        <w:pStyle w:val="Normal"/>
        <w:autoSpaceDE w:val="false"/>
        <w:jc w:val="both"/>
        <w:rPr>
          <w:rFonts w:ascii="Arial" w:hAnsi="Arial" w:cs="Arial"/>
          <w:i/>
          <w:i/>
          <w:iCs/>
          <w:color w:val="800080"/>
          <w:sz w:val="20"/>
          <w:szCs w:val="20"/>
        </w:rPr>
      </w:pPr>
      <w:bookmarkStart w:id="13966" w:name="sub_191210236"/>
      <w:bookmarkStart w:id="13967" w:name="sub_191210236"/>
      <w:bookmarkEnd w:id="13967"/>
      <w:r>
        <w:rPr>
          <w:rFonts w:cs="Arial" w:ascii="Arial" w:hAnsi="Arial"/>
          <w:i/>
          <w:iCs/>
          <w:color w:val="800080"/>
          <w:sz w:val="20"/>
          <w:szCs w:val="20"/>
        </w:rPr>
      </w:r>
    </w:p>
    <w:p>
      <w:pPr>
        <w:pStyle w:val="Normal"/>
        <w:autoSpaceDE w:val="false"/>
        <w:ind w:start="1612" w:hanging="892"/>
        <w:jc w:val="both"/>
        <w:rPr/>
      </w:pPr>
      <w:bookmarkStart w:id="13968" w:name="sub_11560"/>
      <w:bookmarkEnd w:id="13968"/>
      <w:r>
        <w:rPr>
          <w:rFonts w:cs="Arial" w:ascii="Arial" w:hAnsi="Arial"/>
          <w:b/>
          <w:bCs/>
          <w:color w:val="000080"/>
          <w:sz w:val="20"/>
          <w:szCs w:val="20"/>
        </w:rPr>
        <w:t>Статья 1156.</w:t>
      </w:r>
      <w:r>
        <w:rPr>
          <w:rFonts w:cs="Arial" w:ascii="Arial" w:hAnsi="Arial"/>
          <w:sz w:val="20"/>
          <w:szCs w:val="20"/>
        </w:rPr>
        <w:t xml:space="preserve"> Переход права на принятие наследства (наследственная трансмиссия)</w:t>
      </w:r>
    </w:p>
    <w:p>
      <w:pPr>
        <w:pStyle w:val="Normal"/>
        <w:autoSpaceDE w:val="false"/>
        <w:ind w:firstLine="720"/>
        <w:jc w:val="both"/>
        <w:rPr>
          <w:rFonts w:ascii="Arial" w:hAnsi="Arial" w:cs="Arial"/>
          <w:sz w:val="20"/>
          <w:szCs w:val="20"/>
        </w:rPr>
      </w:pPr>
      <w:bookmarkStart w:id="13969" w:name="sub_11560"/>
      <w:bookmarkStart w:id="13970" w:name="sub_11561"/>
      <w:bookmarkEnd w:id="13969"/>
      <w:bookmarkEnd w:id="13970"/>
      <w:r>
        <w:rPr>
          <w:rFonts w:cs="Arial" w:ascii="Arial" w:hAnsi="Arial"/>
          <w:sz w:val="20"/>
          <w:szCs w:val="20"/>
        </w:rPr>
        <w:t>1. Если наследник, призванный к наследованию по завещанию или по закону, умер после открытия наследства, не успев его принять в установленный срок, право на принятие причитавшегося ему наследства переходит к его наследникам по закону, а если все наследственное имущество было завещано - к его наследникам по завещанию (наследственная трансмиссия). Право на принятие наследства в порядке наследственной трансмиссии не входит в состав наследства, открывшегося после смерти такого наследника.</w:t>
      </w:r>
    </w:p>
    <w:p>
      <w:pPr>
        <w:pStyle w:val="Normal"/>
        <w:autoSpaceDE w:val="false"/>
        <w:ind w:firstLine="720"/>
        <w:jc w:val="both"/>
        <w:rPr>
          <w:rFonts w:ascii="Arial" w:hAnsi="Arial" w:cs="Arial"/>
          <w:sz w:val="20"/>
          <w:szCs w:val="20"/>
        </w:rPr>
      </w:pPr>
      <w:bookmarkStart w:id="13971" w:name="sub_11561"/>
      <w:bookmarkStart w:id="13972" w:name="sub_115602"/>
      <w:bookmarkEnd w:id="13971"/>
      <w:bookmarkEnd w:id="13972"/>
      <w:r>
        <w:rPr>
          <w:rFonts w:cs="Arial" w:ascii="Arial" w:hAnsi="Arial"/>
          <w:sz w:val="20"/>
          <w:szCs w:val="20"/>
        </w:rPr>
        <w:t>2. Право на принятие наследства, принадлежавшее умершему наследнику, может быть осуществлено его наследниками на общих основаниях.</w:t>
      </w:r>
    </w:p>
    <w:p>
      <w:pPr>
        <w:pStyle w:val="Normal"/>
        <w:autoSpaceDE w:val="false"/>
        <w:ind w:firstLine="720"/>
        <w:jc w:val="both"/>
        <w:rPr/>
      </w:pPr>
      <w:bookmarkStart w:id="13973" w:name="sub_115602"/>
      <w:bookmarkStart w:id="13974" w:name="sub_1156022"/>
      <w:bookmarkEnd w:id="13973"/>
      <w:bookmarkEnd w:id="13974"/>
      <w:r>
        <w:rPr>
          <w:rFonts w:cs="Arial" w:ascii="Arial" w:hAnsi="Arial"/>
          <w:sz w:val="20"/>
          <w:szCs w:val="20"/>
        </w:rPr>
        <w:t xml:space="preserve">Если оставшаяся после смерти наследника часть срока, установленного для принятия наследства, составляет менее трех месяцев, она удлиняется до трех месяцев. По истечении срока, установленного для принятия наследства, наследники умершего наследника могут быть признаны судом принявшими наследство в соответствии со </w:t>
      </w:r>
      <w:hyperlink w:anchor="sub_11550">
        <w:r>
          <w:rPr>
            <w:rStyle w:val="Style15"/>
            <w:rFonts w:cs="Arial" w:ascii="Arial" w:hAnsi="Arial"/>
            <w:color w:val="008000"/>
            <w:sz w:val="20"/>
            <w:szCs w:val="20"/>
            <w:u w:val="single"/>
          </w:rPr>
          <w:t>статьей 1155</w:t>
        </w:r>
      </w:hyperlink>
      <w:r>
        <w:rPr>
          <w:rFonts w:cs="Arial" w:ascii="Arial" w:hAnsi="Arial"/>
          <w:sz w:val="20"/>
          <w:szCs w:val="20"/>
        </w:rPr>
        <w:t xml:space="preserve"> настоящего Кодекса, если суд найдет уважительными причины пропуска ими этого срока.</w:t>
      </w:r>
    </w:p>
    <w:p>
      <w:pPr>
        <w:pStyle w:val="Normal"/>
        <w:autoSpaceDE w:val="false"/>
        <w:ind w:firstLine="720"/>
        <w:jc w:val="both"/>
        <w:rPr/>
      </w:pPr>
      <w:bookmarkStart w:id="13975" w:name="sub_1156022"/>
      <w:bookmarkStart w:id="13976" w:name="sub_11563"/>
      <w:bookmarkEnd w:id="13975"/>
      <w:bookmarkEnd w:id="13976"/>
      <w:r>
        <w:rPr>
          <w:rFonts w:cs="Arial" w:ascii="Arial" w:hAnsi="Arial"/>
          <w:sz w:val="20"/>
          <w:szCs w:val="20"/>
        </w:rPr>
        <w:t>3. Право наследника принять часть наследства в качестве обязательной доли (</w:t>
      </w:r>
      <w:hyperlink w:anchor="sub_1149">
        <w:r>
          <w:rPr>
            <w:rStyle w:val="Style15"/>
            <w:rFonts w:cs="Arial" w:ascii="Arial" w:hAnsi="Arial"/>
            <w:color w:val="008000"/>
            <w:sz w:val="20"/>
            <w:szCs w:val="20"/>
            <w:u w:val="single"/>
          </w:rPr>
          <w:t>статья 1149</w:t>
        </w:r>
      </w:hyperlink>
      <w:r>
        <w:rPr>
          <w:rFonts w:cs="Arial" w:ascii="Arial" w:hAnsi="Arial"/>
          <w:sz w:val="20"/>
          <w:szCs w:val="20"/>
        </w:rPr>
        <w:t>) не переходит к его наследникам.</w:t>
      </w:r>
    </w:p>
    <w:p>
      <w:pPr>
        <w:pStyle w:val="Normal"/>
        <w:autoSpaceDE w:val="false"/>
        <w:jc w:val="both"/>
        <w:rPr>
          <w:rFonts w:ascii="Courier New" w:hAnsi="Courier New" w:cs="Courier New"/>
          <w:sz w:val="20"/>
          <w:szCs w:val="20"/>
        </w:rPr>
      </w:pPr>
      <w:bookmarkStart w:id="13977" w:name="sub_11563"/>
      <w:bookmarkStart w:id="13978" w:name="sub_11563"/>
      <w:bookmarkEnd w:id="13978"/>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3979" w:name="sub_191211288"/>
      <w:bookmarkEnd w:id="13979"/>
      <w:r>
        <w:rPr>
          <w:rFonts w:cs="Arial" w:ascii="Arial" w:hAnsi="Arial"/>
          <w:i/>
          <w:iCs/>
          <w:color w:val="800080"/>
          <w:sz w:val="20"/>
          <w:szCs w:val="20"/>
        </w:rPr>
        <w:t>См. комментарии к статье 1156 настоящего Кодекса</w:t>
      </w:r>
    </w:p>
    <w:p>
      <w:pPr>
        <w:pStyle w:val="Normal"/>
        <w:autoSpaceDE w:val="false"/>
        <w:jc w:val="both"/>
        <w:rPr>
          <w:rFonts w:ascii="Arial" w:hAnsi="Arial" w:cs="Arial"/>
          <w:i/>
          <w:i/>
          <w:iCs/>
          <w:color w:val="800080"/>
          <w:sz w:val="20"/>
          <w:szCs w:val="20"/>
        </w:rPr>
      </w:pPr>
      <w:bookmarkStart w:id="13980" w:name="sub_191211288"/>
      <w:bookmarkStart w:id="13981" w:name="sub_191211288"/>
      <w:bookmarkEnd w:id="13981"/>
      <w:r>
        <w:rPr>
          <w:rFonts w:cs="Arial" w:ascii="Arial" w:hAnsi="Arial"/>
          <w:i/>
          <w:iCs/>
          <w:color w:val="800080"/>
          <w:sz w:val="20"/>
          <w:szCs w:val="20"/>
        </w:rPr>
      </w:r>
    </w:p>
    <w:p>
      <w:pPr>
        <w:pStyle w:val="Normal"/>
        <w:autoSpaceDE w:val="false"/>
        <w:ind w:start="1612" w:hanging="892"/>
        <w:jc w:val="both"/>
        <w:rPr/>
      </w:pPr>
      <w:bookmarkStart w:id="13982" w:name="sub_1157"/>
      <w:bookmarkEnd w:id="13982"/>
      <w:r>
        <w:rPr>
          <w:rFonts w:cs="Arial" w:ascii="Arial" w:hAnsi="Arial"/>
          <w:b/>
          <w:bCs/>
          <w:color w:val="000080"/>
          <w:sz w:val="20"/>
          <w:szCs w:val="20"/>
        </w:rPr>
        <w:t>Статья 1157.</w:t>
      </w:r>
      <w:r>
        <w:rPr>
          <w:rFonts w:cs="Arial" w:ascii="Arial" w:hAnsi="Arial"/>
          <w:sz w:val="20"/>
          <w:szCs w:val="20"/>
        </w:rPr>
        <w:t xml:space="preserve"> Право отказа от наследства</w:t>
      </w:r>
    </w:p>
    <w:p>
      <w:pPr>
        <w:pStyle w:val="Normal"/>
        <w:autoSpaceDE w:val="false"/>
        <w:ind w:firstLine="720"/>
        <w:jc w:val="both"/>
        <w:rPr/>
      </w:pPr>
      <w:bookmarkStart w:id="13983" w:name="sub_1157"/>
      <w:bookmarkStart w:id="13984" w:name="sub_11571"/>
      <w:bookmarkEnd w:id="13983"/>
      <w:bookmarkEnd w:id="13984"/>
      <w:r>
        <w:rPr>
          <w:rFonts w:cs="Arial" w:ascii="Arial" w:hAnsi="Arial"/>
          <w:sz w:val="20"/>
          <w:szCs w:val="20"/>
        </w:rPr>
        <w:t>1. Наследник вправе отказаться от наследства в пользу других лиц (</w:t>
      </w:r>
      <w:hyperlink w:anchor="sub_1158">
        <w:r>
          <w:rPr>
            <w:rStyle w:val="Style15"/>
            <w:rFonts w:cs="Arial" w:ascii="Arial" w:hAnsi="Arial"/>
            <w:color w:val="008000"/>
            <w:sz w:val="20"/>
            <w:szCs w:val="20"/>
            <w:u w:val="single"/>
          </w:rPr>
          <w:t>статья 1158</w:t>
        </w:r>
      </w:hyperlink>
      <w:r>
        <w:rPr>
          <w:rFonts w:cs="Arial" w:ascii="Arial" w:hAnsi="Arial"/>
          <w:sz w:val="20"/>
          <w:szCs w:val="20"/>
        </w:rPr>
        <w:t>) или без указания лиц, в пользу которых он отказывается от наследственного имущества.</w:t>
      </w:r>
    </w:p>
    <w:p>
      <w:pPr>
        <w:pStyle w:val="Normal"/>
        <w:autoSpaceDE w:val="false"/>
        <w:ind w:firstLine="720"/>
        <w:jc w:val="both"/>
        <w:rPr/>
      </w:pPr>
      <w:bookmarkStart w:id="13985" w:name="sub_11571"/>
      <w:bookmarkEnd w:id="13985"/>
      <w:r>
        <w:rPr>
          <w:rFonts w:cs="Arial" w:ascii="Arial" w:hAnsi="Arial"/>
          <w:sz w:val="20"/>
          <w:szCs w:val="20"/>
        </w:rPr>
        <w:t xml:space="preserve">При наследовании </w:t>
      </w:r>
      <w:hyperlink w:anchor="sub_1151">
        <w:r>
          <w:rPr>
            <w:rStyle w:val="Style15"/>
            <w:rFonts w:cs="Arial" w:ascii="Arial" w:hAnsi="Arial"/>
            <w:color w:val="008000"/>
            <w:sz w:val="20"/>
            <w:szCs w:val="20"/>
            <w:u w:val="single"/>
          </w:rPr>
          <w:t>выморочного имущества</w:t>
        </w:r>
      </w:hyperlink>
      <w:r>
        <w:rPr>
          <w:rFonts w:cs="Arial" w:ascii="Arial" w:hAnsi="Arial"/>
          <w:sz w:val="20"/>
          <w:szCs w:val="20"/>
        </w:rPr>
        <w:t xml:space="preserve"> отказ от наследства не допускается.</w:t>
      </w:r>
    </w:p>
    <w:p>
      <w:pPr>
        <w:pStyle w:val="Normal"/>
        <w:autoSpaceDE w:val="false"/>
        <w:ind w:firstLine="720"/>
        <w:jc w:val="both"/>
        <w:rPr/>
      </w:pPr>
      <w:bookmarkStart w:id="13986" w:name="sub_11572"/>
      <w:bookmarkEnd w:id="13986"/>
      <w:r>
        <w:rPr>
          <w:rFonts w:cs="Arial" w:ascii="Arial" w:hAnsi="Arial"/>
          <w:sz w:val="20"/>
          <w:szCs w:val="20"/>
        </w:rPr>
        <w:t>2. Наследник вправе отказаться от наследства в течение срока, установленного для принятия наследства (</w:t>
      </w:r>
      <w:hyperlink w:anchor="sub_1154">
        <w:r>
          <w:rPr>
            <w:rStyle w:val="Style15"/>
            <w:rFonts w:cs="Arial" w:ascii="Arial" w:hAnsi="Arial"/>
            <w:color w:val="008000"/>
            <w:sz w:val="20"/>
            <w:szCs w:val="20"/>
            <w:u w:val="single"/>
          </w:rPr>
          <w:t>статья 1154</w:t>
        </w:r>
      </w:hyperlink>
      <w:r>
        <w:rPr>
          <w:rFonts w:cs="Arial" w:ascii="Arial" w:hAnsi="Arial"/>
          <w:sz w:val="20"/>
          <w:szCs w:val="20"/>
        </w:rPr>
        <w:t>), в том числе в случае, когда он уже принял наследство.</w:t>
      </w:r>
    </w:p>
    <w:p>
      <w:pPr>
        <w:pStyle w:val="Normal"/>
        <w:autoSpaceDE w:val="false"/>
        <w:ind w:firstLine="720"/>
        <w:jc w:val="both"/>
        <w:rPr/>
      </w:pPr>
      <w:bookmarkStart w:id="13987" w:name="sub_11572"/>
      <w:bookmarkStart w:id="13988" w:name="sub_115722"/>
      <w:bookmarkEnd w:id="13987"/>
      <w:bookmarkEnd w:id="13988"/>
      <w:r>
        <w:rPr>
          <w:rFonts w:cs="Arial" w:ascii="Arial" w:hAnsi="Arial"/>
          <w:sz w:val="20"/>
          <w:szCs w:val="20"/>
        </w:rPr>
        <w:t>Если наследник совершил действия, свидетельствующие о фактическом принятии наследства (</w:t>
      </w:r>
      <w:hyperlink w:anchor="sub_115302">
        <w:r>
          <w:rPr>
            <w:rStyle w:val="Style15"/>
            <w:rFonts w:cs="Arial" w:ascii="Arial" w:hAnsi="Arial"/>
            <w:color w:val="008000"/>
            <w:sz w:val="20"/>
            <w:szCs w:val="20"/>
            <w:u w:val="single"/>
          </w:rPr>
          <w:t>пункт 2 статьи 1153</w:t>
        </w:r>
      </w:hyperlink>
      <w:r>
        <w:rPr>
          <w:rFonts w:cs="Arial" w:ascii="Arial" w:hAnsi="Arial"/>
          <w:sz w:val="20"/>
          <w:szCs w:val="20"/>
        </w:rPr>
        <w:t>), суд может по заявлению этого наследника признать его отказавшимся от наследства и по истечении установленного срока, если найдет причины пропуска срока уважительными.</w:t>
      </w:r>
    </w:p>
    <w:p>
      <w:pPr>
        <w:pStyle w:val="Normal"/>
        <w:autoSpaceDE w:val="false"/>
        <w:ind w:firstLine="720"/>
        <w:jc w:val="both"/>
        <w:rPr>
          <w:rFonts w:ascii="Arial" w:hAnsi="Arial" w:cs="Arial"/>
          <w:sz w:val="20"/>
          <w:szCs w:val="20"/>
        </w:rPr>
      </w:pPr>
      <w:bookmarkStart w:id="13989" w:name="sub_115722"/>
      <w:bookmarkStart w:id="13990" w:name="sub_11573"/>
      <w:bookmarkEnd w:id="13989"/>
      <w:bookmarkEnd w:id="13990"/>
      <w:r>
        <w:rPr>
          <w:rFonts w:cs="Arial" w:ascii="Arial" w:hAnsi="Arial"/>
          <w:sz w:val="20"/>
          <w:szCs w:val="20"/>
        </w:rPr>
        <w:t>3. Отказ от наследства не может быть впоследствии изменен или взят обратно.</w:t>
      </w:r>
    </w:p>
    <w:p>
      <w:pPr>
        <w:pStyle w:val="Normal"/>
        <w:autoSpaceDE w:val="false"/>
        <w:ind w:firstLine="720"/>
        <w:jc w:val="both"/>
        <w:rPr>
          <w:rFonts w:ascii="Arial" w:hAnsi="Arial" w:cs="Arial"/>
          <w:sz w:val="20"/>
          <w:szCs w:val="20"/>
        </w:rPr>
      </w:pPr>
      <w:bookmarkStart w:id="13991" w:name="sub_11573"/>
      <w:bookmarkStart w:id="13992" w:name="sub_11574"/>
      <w:bookmarkEnd w:id="13991"/>
      <w:bookmarkEnd w:id="13992"/>
      <w:r>
        <w:rPr>
          <w:rFonts w:cs="Arial" w:ascii="Arial" w:hAnsi="Arial"/>
          <w:sz w:val="20"/>
          <w:szCs w:val="20"/>
        </w:rPr>
        <w:t>4. Отказ от наследства в случае, когда наследником является несовершеннолетний, недееспособный или ограниченно дееспособный гражданин, допускается с предварительного разрешения органа опеки и попечительства.</w:t>
      </w:r>
    </w:p>
    <w:p>
      <w:pPr>
        <w:pStyle w:val="Normal"/>
        <w:autoSpaceDE w:val="false"/>
        <w:jc w:val="both"/>
        <w:rPr>
          <w:rFonts w:ascii="Courier New" w:hAnsi="Courier New" w:cs="Courier New"/>
          <w:sz w:val="20"/>
          <w:szCs w:val="20"/>
        </w:rPr>
      </w:pPr>
      <w:bookmarkStart w:id="13993" w:name="sub_11574"/>
      <w:bookmarkStart w:id="13994" w:name="sub_11574"/>
      <w:bookmarkEnd w:id="13994"/>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3995" w:name="sub_191212540"/>
      <w:bookmarkEnd w:id="13995"/>
      <w:r>
        <w:rPr>
          <w:rFonts w:cs="Arial" w:ascii="Arial" w:hAnsi="Arial"/>
          <w:i/>
          <w:iCs/>
          <w:color w:val="800080"/>
          <w:sz w:val="20"/>
          <w:szCs w:val="20"/>
        </w:rPr>
        <w:t>См. комментарии к статье 1157 настоящего Кодекса</w:t>
      </w:r>
    </w:p>
    <w:p>
      <w:pPr>
        <w:pStyle w:val="Normal"/>
        <w:autoSpaceDE w:val="false"/>
        <w:ind w:start="139" w:firstLine="139"/>
        <w:jc w:val="both"/>
        <w:rPr>
          <w:rFonts w:ascii="Arial" w:hAnsi="Arial" w:cs="Arial"/>
          <w:i/>
          <w:i/>
          <w:iCs/>
          <w:color w:val="800080"/>
          <w:sz w:val="20"/>
          <w:szCs w:val="20"/>
        </w:rPr>
      </w:pPr>
      <w:bookmarkStart w:id="13996" w:name="sub_191212540"/>
      <w:bookmarkEnd w:id="13996"/>
      <w:r>
        <w:rPr>
          <w:rFonts w:cs="Arial" w:ascii="Arial" w:hAnsi="Arial"/>
          <w:i/>
          <w:iCs/>
          <w:color w:val="800080"/>
          <w:sz w:val="20"/>
          <w:szCs w:val="20"/>
        </w:rPr>
        <w:t>См. схему "Отказ от наследства"</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start="1612" w:hanging="892"/>
        <w:jc w:val="both"/>
        <w:rPr/>
      </w:pPr>
      <w:bookmarkStart w:id="13997" w:name="sub_1158"/>
      <w:bookmarkEnd w:id="13997"/>
      <w:r>
        <w:rPr>
          <w:rFonts w:cs="Arial" w:ascii="Arial" w:hAnsi="Arial"/>
          <w:b/>
          <w:bCs/>
          <w:color w:val="000080"/>
          <w:sz w:val="20"/>
          <w:szCs w:val="20"/>
        </w:rPr>
        <w:t>Статья 1158.</w:t>
      </w:r>
      <w:r>
        <w:rPr>
          <w:rFonts w:cs="Arial" w:ascii="Arial" w:hAnsi="Arial"/>
          <w:sz w:val="20"/>
          <w:szCs w:val="20"/>
        </w:rPr>
        <w:t xml:space="preserve"> Отказ от наследства в пользу других лиц и отказ от части наследства</w:t>
      </w:r>
    </w:p>
    <w:p>
      <w:pPr>
        <w:pStyle w:val="Normal"/>
        <w:autoSpaceDE w:val="false"/>
        <w:ind w:firstLine="720"/>
        <w:jc w:val="both"/>
        <w:rPr/>
      </w:pPr>
      <w:bookmarkStart w:id="13998" w:name="sub_1158"/>
      <w:bookmarkStart w:id="13999" w:name="sub_11581"/>
      <w:bookmarkEnd w:id="13998"/>
      <w:bookmarkEnd w:id="13999"/>
      <w:r>
        <w:rPr>
          <w:rFonts w:cs="Arial" w:ascii="Arial" w:hAnsi="Arial"/>
          <w:sz w:val="20"/>
          <w:szCs w:val="20"/>
        </w:rPr>
        <w:t>1. Наследник вправе отказаться от наследства в пользу других лиц из числа наследников по завещанию или наследников по закону любой очереди, не лишенных наследства (</w:t>
      </w:r>
      <w:hyperlink w:anchor="sub_1119">
        <w:r>
          <w:rPr>
            <w:rStyle w:val="Style15"/>
            <w:rFonts w:cs="Arial" w:ascii="Arial" w:hAnsi="Arial"/>
            <w:color w:val="008000"/>
            <w:sz w:val="20"/>
            <w:szCs w:val="20"/>
            <w:u w:val="single"/>
          </w:rPr>
          <w:t>пункт 1 статьи 1119</w:t>
        </w:r>
      </w:hyperlink>
      <w:r>
        <w:rPr>
          <w:rFonts w:cs="Arial" w:ascii="Arial" w:hAnsi="Arial"/>
          <w:sz w:val="20"/>
          <w:szCs w:val="20"/>
        </w:rPr>
        <w:t>), в том числе в пользу тех, которые призваны к наследованию по праву представления или в порядке наследственной трансмиссии (</w:t>
      </w:r>
      <w:hyperlink w:anchor="sub_11560">
        <w:r>
          <w:rPr>
            <w:rStyle w:val="Style15"/>
            <w:rFonts w:cs="Arial" w:ascii="Arial" w:hAnsi="Arial"/>
            <w:color w:val="008000"/>
            <w:sz w:val="20"/>
            <w:szCs w:val="20"/>
            <w:u w:val="single"/>
          </w:rPr>
          <w:t>статья 1156</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14000" w:name="sub_11581"/>
      <w:bookmarkStart w:id="14001" w:name="sub_115812"/>
      <w:bookmarkEnd w:id="14000"/>
      <w:bookmarkEnd w:id="14001"/>
      <w:r>
        <w:rPr>
          <w:rFonts w:cs="Arial" w:ascii="Arial" w:hAnsi="Arial"/>
          <w:sz w:val="20"/>
          <w:szCs w:val="20"/>
        </w:rPr>
        <w:t>Не допускается отказ в пользу какого-либо из указанных лиц:</w:t>
      </w:r>
    </w:p>
    <w:p>
      <w:pPr>
        <w:pStyle w:val="Normal"/>
        <w:autoSpaceDE w:val="false"/>
        <w:ind w:firstLine="720"/>
        <w:jc w:val="both"/>
        <w:rPr>
          <w:rFonts w:ascii="Arial" w:hAnsi="Arial" w:cs="Arial"/>
          <w:sz w:val="20"/>
          <w:szCs w:val="20"/>
        </w:rPr>
      </w:pPr>
      <w:bookmarkStart w:id="14002" w:name="sub_115812"/>
      <w:bookmarkEnd w:id="14002"/>
      <w:r>
        <w:rPr>
          <w:rFonts w:cs="Arial" w:ascii="Arial" w:hAnsi="Arial"/>
          <w:sz w:val="20"/>
          <w:szCs w:val="20"/>
        </w:rPr>
        <w:t>от имущества, наследуемого по завещанию, если все имущество наследодателя завещано назначенным им наследникам;</w:t>
      </w:r>
    </w:p>
    <w:p>
      <w:pPr>
        <w:pStyle w:val="Normal"/>
        <w:autoSpaceDE w:val="false"/>
        <w:ind w:firstLine="720"/>
        <w:jc w:val="both"/>
        <w:rPr/>
      </w:pPr>
      <w:r>
        <w:rPr>
          <w:rFonts w:cs="Arial" w:ascii="Arial" w:hAnsi="Arial"/>
          <w:sz w:val="20"/>
          <w:szCs w:val="20"/>
        </w:rPr>
        <w:t>от обязательной доли в наследстве (</w:t>
      </w:r>
      <w:hyperlink w:anchor="sub_1149">
        <w:r>
          <w:rPr>
            <w:rStyle w:val="Style15"/>
            <w:rFonts w:cs="Arial" w:ascii="Arial" w:hAnsi="Arial"/>
            <w:color w:val="008000"/>
            <w:sz w:val="20"/>
            <w:szCs w:val="20"/>
            <w:u w:val="single"/>
          </w:rPr>
          <w:t>статья 1149</w:t>
        </w:r>
      </w:hyperlink>
      <w:r>
        <w:rPr>
          <w:rFonts w:cs="Arial" w:ascii="Arial" w:hAnsi="Arial"/>
          <w:sz w:val="20"/>
          <w:szCs w:val="20"/>
        </w:rPr>
        <w:t>);</w:t>
      </w:r>
    </w:p>
    <w:p>
      <w:pPr>
        <w:pStyle w:val="Normal"/>
        <w:autoSpaceDE w:val="false"/>
        <w:ind w:firstLine="720"/>
        <w:jc w:val="both"/>
        <w:rPr/>
      </w:pPr>
      <w:r>
        <w:rPr>
          <w:rFonts w:cs="Arial" w:ascii="Arial" w:hAnsi="Arial"/>
          <w:sz w:val="20"/>
          <w:szCs w:val="20"/>
        </w:rPr>
        <w:t>если наследнику подназначен наследник (</w:t>
      </w:r>
      <w:hyperlink w:anchor="sub_1121">
        <w:r>
          <w:rPr>
            <w:rStyle w:val="Style15"/>
            <w:rFonts w:cs="Arial" w:ascii="Arial" w:hAnsi="Arial"/>
            <w:color w:val="008000"/>
            <w:sz w:val="20"/>
            <w:szCs w:val="20"/>
            <w:u w:val="single"/>
          </w:rPr>
          <w:t>статья 1121</w:t>
        </w:r>
      </w:hyperlink>
      <w:r>
        <w:rPr>
          <w:rFonts w:cs="Arial" w:ascii="Arial" w:hAnsi="Arial"/>
          <w:sz w:val="20"/>
          <w:szCs w:val="20"/>
        </w:rPr>
        <w:t>).</w:t>
      </w:r>
    </w:p>
    <w:p>
      <w:pPr>
        <w:pStyle w:val="Normal"/>
        <w:autoSpaceDE w:val="false"/>
        <w:ind w:firstLine="720"/>
        <w:jc w:val="both"/>
        <w:rPr/>
      </w:pPr>
      <w:bookmarkStart w:id="14003" w:name="sub_115802"/>
      <w:bookmarkEnd w:id="14003"/>
      <w:r>
        <w:rPr>
          <w:rFonts w:cs="Arial" w:ascii="Arial" w:hAnsi="Arial"/>
          <w:sz w:val="20"/>
          <w:szCs w:val="20"/>
        </w:rPr>
        <w:t xml:space="preserve">2. Отказ от наследства в пользу лиц, не указанных в </w:t>
      </w:r>
      <w:hyperlink w:anchor="sub_1158">
        <w:r>
          <w:rPr>
            <w:rStyle w:val="Style15"/>
            <w:rFonts w:cs="Arial" w:ascii="Arial" w:hAnsi="Arial"/>
            <w:color w:val="008000"/>
            <w:sz w:val="20"/>
            <w:szCs w:val="20"/>
            <w:u w:val="single"/>
          </w:rPr>
          <w:t>пункте 1</w:t>
        </w:r>
      </w:hyperlink>
      <w:r>
        <w:rPr>
          <w:rFonts w:cs="Arial" w:ascii="Arial" w:hAnsi="Arial"/>
          <w:sz w:val="20"/>
          <w:szCs w:val="20"/>
        </w:rPr>
        <w:t xml:space="preserve"> настоящей статьи, не допускается.</w:t>
      </w:r>
    </w:p>
    <w:p>
      <w:pPr>
        <w:pStyle w:val="Normal"/>
        <w:autoSpaceDE w:val="false"/>
        <w:ind w:firstLine="720"/>
        <w:jc w:val="both"/>
        <w:rPr>
          <w:rFonts w:ascii="Arial" w:hAnsi="Arial" w:cs="Arial"/>
          <w:sz w:val="20"/>
          <w:szCs w:val="20"/>
        </w:rPr>
      </w:pPr>
      <w:bookmarkStart w:id="14004" w:name="sub_115802"/>
      <w:bookmarkStart w:id="14005" w:name="sub_115822"/>
      <w:bookmarkEnd w:id="14004"/>
      <w:bookmarkEnd w:id="14005"/>
      <w:r>
        <w:rPr>
          <w:rFonts w:cs="Arial" w:ascii="Arial" w:hAnsi="Arial"/>
          <w:sz w:val="20"/>
          <w:szCs w:val="20"/>
        </w:rPr>
        <w:t>Не допускается также отказ от наследства с оговорками или под условием.</w:t>
      </w:r>
    </w:p>
    <w:p>
      <w:pPr>
        <w:pStyle w:val="Normal"/>
        <w:autoSpaceDE w:val="false"/>
        <w:ind w:firstLine="720"/>
        <w:jc w:val="both"/>
        <w:rPr>
          <w:rFonts w:ascii="Arial" w:hAnsi="Arial" w:cs="Arial"/>
          <w:sz w:val="20"/>
          <w:szCs w:val="20"/>
        </w:rPr>
      </w:pPr>
      <w:bookmarkStart w:id="14006" w:name="sub_115822"/>
      <w:bookmarkStart w:id="14007" w:name="sub_11583"/>
      <w:bookmarkEnd w:id="14006"/>
      <w:bookmarkEnd w:id="14007"/>
      <w:r>
        <w:rPr>
          <w:rFonts w:cs="Arial" w:ascii="Arial" w:hAnsi="Arial"/>
          <w:sz w:val="20"/>
          <w:szCs w:val="20"/>
        </w:rPr>
        <w:t>3. Отказ от части причитающегося наследнику наследства не допускается. Однако если наследник призывается к наследованию одновременно по нескольким основаниям (по завещанию и по закону или в порядке наследственной трансмиссии и в результате открытия наследства и тому подобное), он вправе отказаться от наследства, причитающегося ему по одному из этих оснований, по нескольким из них или по всем основаниям.</w:t>
      </w:r>
    </w:p>
    <w:p>
      <w:pPr>
        <w:pStyle w:val="Normal"/>
        <w:autoSpaceDE w:val="false"/>
        <w:jc w:val="both"/>
        <w:rPr>
          <w:rFonts w:ascii="Courier New" w:hAnsi="Courier New" w:cs="Courier New"/>
          <w:sz w:val="20"/>
          <w:szCs w:val="20"/>
        </w:rPr>
      </w:pPr>
      <w:bookmarkStart w:id="14008" w:name="sub_11583"/>
      <w:bookmarkStart w:id="14009" w:name="sub_11583"/>
      <w:bookmarkEnd w:id="14009"/>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4010" w:name="sub_191213948"/>
      <w:bookmarkEnd w:id="14010"/>
      <w:r>
        <w:rPr>
          <w:rFonts w:cs="Arial" w:ascii="Arial" w:hAnsi="Arial"/>
          <w:i/>
          <w:iCs/>
          <w:color w:val="800080"/>
          <w:sz w:val="20"/>
          <w:szCs w:val="20"/>
        </w:rPr>
        <w:t>См. комментарии к статье 1158 настоящего Кодекса</w:t>
      </w:r>
    </w:p>
    <w:p>
      <w:pPr>
        <w:pStyle w:val="Normal"/>
        <w:autoSpaceDE w:val="false"/>
        <w:jc w:val="both"/>
        <w:rPr>
          <w:rFonts w:ascii="Arial" w:hAnsi="Arial" w:cs="Arial"/>
          <w:i/>
          <w:i/>
          <w:iCs/>
          <w:color w:val="800080"/>
          <w:sz w:val="20"/>
          <w:szCs w:val="20"/>
        </w:rPr>
      </w:pPr>
      <w:bookmarkStart w:id="14011" w:name="sub_191213948"/>
      <w:bookmarkStart w:id="14012" w:name="sub_191213948"/>
      <w:bookmarkEnd w:id="14012"/>
      <w:r>
        <w:rPr>
          <w:rFonts w:cs="Arial" w:ascii="Arial" w:hAnsi="Arial"/>
          <w:i/>
          <w:iCs/>
          <w:color w:val="800080"/>
          <w:sz w:val="20"/>
          <w:szCs w:val="20"/>
        </w:rPr>
      </w:r>
    </w:p>
    <w:p>
      <w:pPr>
        <w:pStyle w:val="Normal"/>
        <w:autoSpaceDE w:val="false"/>
        <w:ind w:start="1612" w:hanging="892"/>
        <w:jc w:val="both"/>
        <w:rPr/>
      </w:pPr>
      <w:bookmarkStart w:id="14013" w:name="sub_1159"/>
      <w:bookmarkEnd w:id="14013"/>
      <w:r>
        <w:rPr>
          <w:rFonts w:cs="Arial" w:ascii="Arial" w:hAnsi="Arial"/>
          <w:b/>
          <w:bCs/>
          <w:color w:val="000080"/>
          <w:sz w:val="20"/>
          <w:szCs w:val="20"/>
        </w:rPr>
        <w:t>Статья 1159.</w:t>
      </w:r>
      <w:r>
        <w:rPr>
          <w:rFonts w:cs="Arial" w:ascii="Arial" w:hAnsi="Arial"/>
          <w:sz w:val="20"/>
          <w:szCs w:val="20"/>
        </w:rPr>
        <w:t xml:space="preserve"> Способы отказа от наследства</w:t>
      </w:r>
    </w:p>
    <w:p>
      <w:pPr>
        <w:pStyle w:val="Normal"/>
        <w:autoSpaceDE w:val="false"/>
        <w:ind w:firstLine="720"/>
        <w:jc w:val="both"/>
        <w:rPr>
          <w:rFonts w:ascii="Arial" w:hAnsi="Arial" w:cs="Arial"/>
          <w:sz w:val="20"/>
          <w:szCs w:val="20"/>
        </w:rPr>
      </w:pPr>
      <w:bookmarkStart w:id="14014" w:name="sub_1159"/>
      <w:bookmarkStart w:id="14015" w:name="sub_11591"/>
      <w:bookmarkEnd w:id="14014"/>
      <w:bookmarkEnd w:id="14015"/>
      <w:r>
        <w:rPr>
          <w:rFonts w:cs="Arial" w:ascii="Arial" w:hAnsi="Arial"/>
          <w:sz w:val="20"/>
          <w:szCs w:val="20"/>
        </w:rPr>
        <w:t>1. Отказ от наследства совершается подачей по месту открытия наследства нотариусу или уполномоченному в соответствии с законом выдавать свидетельства о праве на наследство должностному лицу заявления наследника об отказе от наследства.</w:t>
      </w:r>
    </w:p>
    <w:p>
      <w:pPr>
        <w:pStyle w:val="Normal"/>
        <w:autoSpaceDE w:val="false"/>
        <w:ind w:firstLine="720"/>
        <w:jc w:val="both"/>
        <w:rPr/>
      </w:pPr>
      <w:bookmarkStart w:id="14016" w:name="sub_11591"/>
      <w:bookmarkStart w:id="14017" w:name="sub_11592"/>
      <w:bookmarkEnd w:id="14016"/>
      <w:bookmarkEnd w:id="14017"/>
      <w:r>
        <w:rPr>
          <w:rFonts w:cs="Arial" w:ascii="Arial" w:hAnsi="Arial"/>
          <w:sz w:val="20"/>
          <w:szCs w:val="20"/>
        </w:rPr>
        <w:t xml:space="preserve">2. В случае, когда заявление об отказе от наследства подается нотариусу не самим наследником, а другим лицом или пересылается по почте, подпись наследника на таком заявлении должна быть засвидетельствована в порядке, установленном абзацем </w:t>
      </w:r>
      <w:hyperlink w:anchor="sub_115312">
        <w:r>
          <w:rPr>
            <w:rStyle w:val="Style15"/>
            <w:rFonts w:cs="Arial" w:ascii="Arial" w:hAnsi="Arial"/>
            <w:color w:val="008000"/>
            <w:sz w:val="20"/>
            <w:szCs w:val="20"/>
            <w:u w:val="single"/>
          </w:rPr>
          <w:t>вторым пункта 1 статьи 1153</w:t>
        </w:r>
      </w:hyperlink>
      <w:r>
        <w:rPr>
          <w:rFonts w:cs="Arial" w:ascii="Arial" w:hAnsi="Arial"/>
          <w:sz w:val="20"/>
          <w:szCs w:val="20"/>
        </w:rPr>
        <w:t xml:space="preserve"> настоящего Кодекса.</w:t>
      </w:r>
    </w:p>
    <w:p>
      <w:pPr>
        <w:pStyle w:val="Normal"/>
        <w:autoSpaceDE w:val="false"/>
        <w:ind w:firstLine="720"/>
        <w:jc w:val="both"/>
        <w:rPr>
          <w:rFonts w:ascii="Arial" w:hAnsi="Arial" w:cs="Arial"/>
          <w:sz w:val="20"/>
          <w:szCs w:val="20"/>
        </w:rPr>
      </w:pPr>
      <w:bookmarkStart w:id="14018" w:name="sub_11592"/>
      <w:bookmarkStart w:id="14019" w:name="sub_11593"/>
      <w:bookmarkEnd w:id="14018"/>
      <w:bookmarkEnd w:id="14019"/>
      <w:r>
        <w:rPr>
          <w:rFonts w:cs="Arial" w:ascii="Arial" w:hAnsi="Arial"/>
          <w:sz w:val="20"/>
          <w:szCs w:val="20"/>
        </w:rPr>
        <w:t>3. Отказ от наследства через представителя возможен, если в доверенности специально предусмотрено полномочие на такой отказ. Для отказа законного представителя от наследства доверенность не требуется.</w:t>
      </w:r>
    </w:p>
    <w:p>
      <w:pPr>
        <w:pStyle w:val="Normal"/>
        <w:autoSpaceDE w:val="false"/>
        <w:jc w:val="both"/>
        <w:rPr>
          <w:rFonts w:ascii="Courier New" w:hAnsi="Courier New" w:cs="Courier New"/>
          <w:sz w:val="20"/>
          <w:szCs w:val="20"/>
        </w:rPr>
      </w:pPr>
      <w:bookmarkStart w:id="14020" w:name="sub_11593"/>
      <w:bookmarkStart w:id="14021" w:name="sub_11593"/>
      <w:bookmarkEnd w:id="14021"/>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4022" w:name="sub_191214788"/>
      <w:bookmarkEnd w:id="14022"/>
      <w:r>
        <w:rPr>
          <w:rFonts w:cs="Arial" w:ascii="Arial" w:hAnsi="Arial"/>
          <w:i/>
          <w:iCs/>
          <w:color w:val="800080"/>
          <w:sz w:val="20"/>
          <w:szCs w:val="20"/>
        </w:rPr>
        <w:t>См. комментарии к статье 1159 настоящего Кодекса</w:t>
      </w:r>
    </w:p>
    <w:p>
      <w:pPr>
        <w:pStyle w:val="Normal"/>
        <w:autoSpaceDE w:val="false"/>
        <w:ind w:start="139" w:firstLine="139"/>
        <w:jc w:val="both"/>
        <w:rPr>
          <w:rFonts w:ascii="Arial" w:hAnsi="Arial" w:cs="Arial"/>
          <w:i/>
          <w:i/>
          <w:iCs/>
          <w:color w:val="800080"/>
          <w:sz w:val="20"/>
          <w:szCs w:val="20"/>
        </w:rPr>
      </w:pPr>
      <w:bookmarkStart w:id="14023" w:name="sub_191214788"/>
      <w:bookmarkEnd w:id="14023"/>
      <w:r>
        <w:rPr>
          <w:rFonts w:cs="Arial" w:ascii="Arial" w:hAnsi="Arial"/>
          <w:i/>
          <w:iCs/>
          <w:color w:val="800080"/>
          <w:sz w:val="20"/>
          <w:szCs w:val="20"/>
        </w:rPr>
        <w:t>См. схему "Способы отказа от наследства"</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start="1612" w:hanging="892"/>
        <w:jc w:val="both"/>
        <w:rPr/>
      </w:pPr>
      <w:bookmarkStart w:id="14024" w:name="sub_1160"/>
      <w:bookmarkEnd w:id="14024"/>
      <w:r>
        <w:rPr>
          <w:rFonts w:cs="Arial" w:ascii="Arial" w:hAnsi="Arial"/>
          <w:b/>
          <w:bCs/>
          <w:color w:val="000080"/>
          <w:sz w:val="20"/>
          <w:szCs w:val="20"/>
        </w:rPr>
        <w:t>Статья 1160.</w:t>
      </w:r>
      <w:r>
        <w:rPr>
          <w:rFonts w:cs="Arial" w:ascii="Arial" w:hAnsi="Arial"/>
          <w:sz w:val="20"/>
          <w:szCs w:val="20"/>
        </w:rPr>
        <w:t xml:space="preserve"> Право отказа от получения завещательного отказа</w:t>
      </w:r>
    </w:p>
    <w:p>
      <w:pPr>
        <w:pStyle w:val="Normal"/>
        <w:autoSpaceDE w:val="false"/>
        <w:ind w:firstLine="720"/>
        <w:jc w:val="both"/>
        <w:rPr/>
      </w:pPr>
      <w:bookmarkStart w:id="14025" w:name="sub_1160"/>
      <w:bookmarkStart w:id="14026" w:name="sub_116001"/>
      <w:bookmarkEnd w:id="14025"/>
      <w:bookmarkEnd w:id="14026"/>
      <w:r>
        <w:rPr>
          <w:rFonts w:cs="Arial" w:ascii="Arial" w:hAnsi="Arial"/>
          <w:sz w:val="20"/>
          <w:szCs w:val="20"/>
        </w:rPr>
        <w:t>1. Отказополучатель вправе отказаться от получения завещательного отказа (</w:t>
      </w:r>
      <w:hyperlink w:anchor="sub_1137">
        <w:r>
          <w:rPr>
            <w:rStyle w:val="Style15"/>
            <w:rFonts w:cs="Arial" w:ascii="Arial" w:hAnsi="Arial"/>
            <w:color w:val="008000"/>
            <w:sz w:val="20"/>
            <w:szCs w:val="20"/>
            <w:u w:val="single"/>
          </w:rPr>
          <w:t>статья 1137</w:t>
        </w:r>
      </w:hyperlink>
      <w:r>
        <w:rPr>
          <w:rFonts w:cs="Arial" w:ascii="Arial" w:hAnsi="Arial"/>
          <w:sz w:val="20"/>
          <w:szCs w:val="20"/>
        </w:rPr>
        <w:t>). При этом отказ в пользу другого лица, отказ с оговорками или под условием не допускается.</w:t>
      </w:r>
    </w:p>
    <w:p>
      <w:pPr>
        <w:pStyle w:val="Normal"/>
        <w:autoSpaceDE w:val="false"/>
        <w:ind w:firstLine="720"/>
        <w:jc w:val="both"/>
        <w:rPr>
          <w:rFonts w:ascii="Arial" w:hAnsi="Arial" w:cs="Arial"/>
          <w:sz w:val="20"/>
          <w:szCs w:val="20"/>
        </w:rPr>
      </w:pPr>
      <w:bookmarkStart w:id="14027" w:name="sub_116001"/>
      <w:bookmarkStart w:id="14028" w:name="sub_116002"/>
      <w:bookmarkEnd w:id="14027"/>
      <w:bookmarkEnd w:id="14028"/>
      <w:r>
        <w:rPr>
          <w:rFonts w:cs="Arial" w:ascii="Arial" w:hAnsi="Arial"/>
          <w:sz w:val="20"/>
          <w:szCs w:val="20"/>
        </w:rPr>
        <w:t>2. В случае, когда отказополучатель является одновременно наследником, его право, предусмотренное настоящей статьей, не зависит от его права принять наследство или отказаться от него.</w:t>
      </w:r>
    </w:p>
    <w:p>
      <w:pPr>
        <w:pStyle w:val="Normal"/>
        <w:autoSpaceDE w:val="false"/>
        <w:jc w:val="both"/>
        <w:rPr>
          <w:rFonts w:ascii="Courier New" w:hAnsi="Courier New" w:cs="Courier New"/>
          <w:sz w:val="20"/>
          <w:szCs w:val="20"/>
        </w:rPr>
      </w:pPr>
      <w:bookmarkStart w:id="14029" w:name="sub_116002"/>
      <w:bookmarkStart w:id="14030" w:name="sub_116002"/>
      <w:bookmarkEnd w:id="14030"/>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4031" w:name="sub_191215500"/>
      <w:bookmarkEnd w:id="14031"/>
      <w:r>
        <w:rPr>
          <w:rFonts w:cs="Arial" w:ascii="Arial" w:hAnsi="Arial"/>
          <w:i/>
          <w:iCs/>
          <w:color w:val="800080"/>
          <w:sz w:val="20"/>
          <w:szCs w:val="20"/>
        </w:rPr>
        <w:t>См. комментарии к статье 1160 настоящего Кодекса</w:t>
      </w:r>
    </w:p>
    <w:p>
      <w:pPr>
        <w:pStyle w:val="Normal"/>
        <w:autoSpaceDE w:val="false"/>
        <w:jc w:val="both"/>
        <w:rPr>
          <w:rFonts w:ascii="Arial" w:hAnsi="Arial" w:cs="Arial"/>
          <w:i/>
          <w:i/>
          <w:iCs/>
          <w:color w:val="800080"/>
          <w:sz w:val="20"/>
          <w:szCs w:val="20"/>
        </w:rPr>
      </w:pPr>
      <w:bookmarkStart w:id="14032" w:name="sub_191215500"/>
      <w:bookmarkStart w:id="14033" w:name="sub_191215500"/>
      <w:bookmarkEnd w:id="14033"/>
      <w:r>
        <w:rPr>
          <w:rFonts w:cs="Arial" w:ascii="Arial" w:hAnsi="Arial"/>
          <w:i/>
          <w:iCs/>
          <w:color w:val="800080"/>
          <w:sz w:val="20"/>
          <w:szCs w:val="20"/>
        </w:rPr>
      </w:r>
    </w:p>
    <w:p>
      <w:pPr>
        <w:pStyle w:val="Normal"/>
        <w:autoSpaceDE w:val="false"/>
        <w:ind w:start="1612" w:hanging="892"/>
        <w:jc w:val="both"/>
        <w:rPr/>
      </w:pPr>
      <w:bookmarkStart w:id="14034" w:name="sub_1161"/>
      <w:bookmarkEnd w:id="14034"/>
      <w:r>
        <w:rPr>
          <w:rFonts w:cs="Arial" w:ascii="Arial" w:hAnsi="Arial"/>
          <w:b/>
          <w:bCs/>
          <w:color w:val="000080"/>
          <w:sz w:val="20"/>
          <w:szCs w:val="20"/>
        </w:rPr>
        <w:t>Статья 1161.</w:t>
      </w:r>
      <w:r>
        <w:rPr>
          <w:rFonts w:cs="Arial" w:ascii="Arial" w:hAnsi="Arial"/>
          <w:sz w:val="20"/>
          <w:szCs w:val="20"/>
        </w:rPr>
        <w:t xml:space="preserve"> Приращение наследственных долей</w:t>
      </w:r>
    </w:p>
    <w:p>
      <w:pPr>
        <w:pStyle w:val="Normal"/>
        <w:autoSpaceDE w:val="false"/>
        <w:ind w:firstLine="720"/>
        <w:jc w:val="both"/>
        <w:rPr/>
      </w:pPr>
      <w:bookmarkStart w:id="14035" w:name="sub_1161"/>
      <w:bookmarkStart w:id="14036" w:name="sub_11611"/>
      <w:bookmarkEnd w:id="14035"/>
      <w:bookmarkEnd w:id="14036"/>
      <w:r>
        <w:rPr>
          <w:rFonts w:cs="Arial" w:ascii="Arial" w:hAnsi="Arial"/>
          <w:sz w:val="20"/>
          <w:szCs w:val="20"/>
        </w:rPr>
        <w:t>1. Если наследник не примет наследство, откажется от наследства, не указав при этом, что отказывается в пользу другого наследника (</w:t>
      </w:r>
      <w:hyperlink w:anchor="sub_1158">
        <w:r>
          <w:rPr>
            <w:rStyle w:val="Style15"/>
            <w:rFonts w:cs="Arial" w:ascii="Arial" w:hAnsi="Arial"/>
            <w:color w:val="008000"/>
            <w:sz w:val="20"/>
            <w:szCs w:val="20"/>
            <w:u w:val="single"/>
          </w:rPr>
          <w:t>статья 1158</w:t>
        </w:r>
      </w:hyperlink>
      <w:r>
        <w:rPr>
          <w:rFonts w:cs="Arial" w:ascii="Arial" w:hAnsi="Arial"/>
          <w:sz w:val="20"/>
          <w:szCs w:val="20"/>
        </w:rPr>
        <w:t xml:space="preserve">), не будет иметь права наследовать или будет отстранен от наследования по основаниям, установленным </w:t>
      </w:r>
      <w:hyperlink w:anchor="sub_1117">
        <w:r>
          <w:rPr>
            <w:rStyle w:val="Style15"/>
            <w:rFonts w:cs="Arial" w:ascii="Arial" w:hAnsi="Arial"/>
            <w:color w:val="008000"/>
            <w:sz w:val="20"/>
            <w:szCs w:val="20"/>
            <w:u w:val="single"/>
          </w:rPr>
          <w:t>статьей 1117</w:t>
        </w:r>
      </w:hyperlink>
      <w:r>
        <w:rPr>
          <w:rFonts w:cs="Arial" w:ascii="Arial" w:hAnsi="Arial"/>
          <w:sz w:val="20"/>
          <w:szCs w:val="20"/>
        </w:rPr>
        <w:t xml:space="preserve"> настоящего Кодекса, либо вследствие недействительности завещания, часть наследства, которая причиталась бы такому отпавшему наследнику, переходит к наследникам по закону, призванным к наследованию, пропорционально их наследственным долям.</w:t>
      </w:r>
    </w:p>
    <w:p>
      <w:pPr>
        <w:pStyle w:val="Normal"/>
        <w:autoSpaceDE w:val="false"/>
        <w:ind w:firstLine="720"/>
        <w:jc w:val="both"/>
        <w:rPr>
          <w:rFonts w:ascii="Arial" w:hAnsi="Arial" w:cs="Arial"/>
          <w:sz w:val="20"/>
          <w:szCs w:val="20"/>
        </w:rPr>
      </w:pPr>
      <w:bookmarkStart w:id="14037" w:name="sub_11611"/>
      <w:bookmarkStart w:id="14038" w:name="sub_116112"/>
      <w:bookmarkEnd w:id="14037"/>
      <w:bookmarkEnd w:id="14038"/>
      <w:r>
        <w:rPr>
          <w:rFonts w:cs="Arial" w:ascii="Arial" w:hAnsi="Arial"/>
          <w:sz w:val="20"/>
          <w:szCs w:val="20"/>
        </w:rPr>
        <w:t>Однако в случае, когда наследодатель завещал все имущество назначенным им наследникам, часть наследства, причитавшаяся наследнику, отказавшемуся от наследства или отпавшему по иным указанным основаниям, переходит к остальным наследникам по завещанию пропорционально их наследственным долям, если только завещанием не предусмотрено иное распределение этой части наследства.</w:t>
      </w:r>
    </w:p>
    <w:p>
      <w:pPr>
        <w:pStyle w:val="Normal"/>
        <w:autoSpaceDE w:val="false"/>
        <w:ind w:firstLine="720"/>
        <w:jc w:val="both"/>
        <w:rPr/>
      </w:pPr>
      <w:bookmarkStart w:id="14039" w:name="sub_116112"/>
      <w:bookmarkStart w:id="14040" w:name="sub_11612"/>
      <w:bookmarkEnd w:id="14039"/>
      <w:bookmarkEnd w:id="14040"/>
      <w:r>
        <w:rPr>
          <w:rFonts w:cs="Arial" w:ascii="Arial" w:hAnsi="Arial"/>
          <w:sz w:val="20"/>
          <w:szCs w:val="20"/>
        </w:rPr>
        <w:t xml:space="preserve">2. Правила, содержащиеся в </w:t>
      </w:r>
      <w:hyperlink w:anchor="sub_1161">
        <w:r>
          <w:rPr>
            <w:rStyle w:val="Style15"/>
            <w:rFonts w:cs="Arial" w:ascii="Arial" w:hAnsi="Arial"/>
            <w:color w:val="008000"/>
            <w:sz w:val="20"/>
            <w:szCs w:val="20"/>
            <w:u w:val="single"/>
          </w:rPr>
          <w:t>пункте 1</w:t>
        </w:r>
      </w:hyperlink>
      <w:r>
        <w:rPr>
          <w:rFonts w:cs="Arial" w:ascii="Arial" w:hAnsi="Arial"/>
          <w:sz w:val="20"/>
          <w:szCs w:val="20"/>
        </w:rPr>
        <w:t xml:space="preserve"> настоящей статьи, не применяются, если наследнику, отказавшемуся от наследства или отпавшему по иным основаниям, подназначен наследник (</w:t>
      </w:r>
      <w:hyperlink w:anchor="sub_112102">
        <w:r>
          <w:rPr>
            <w:rStyle w:val="Style15"/>
            <w:rFonts w:cs="Arial" w:ascii="Arial" w:hAnsi="Arial"/>
            <w:color w:val="008000"/>
            <w:sz w:val="20"/>
            <w:szCs w:val="20"/>
            <w:u w:val="single"/>
          </w:rPr>
          <w:t>пункт 2 статьи 1121</w:t>
        </w:r>
      </w:hyperlink>
      <w:r>
        <w:rPr>
          <w:rFonts w:cs="Arial" w:ascii="Arial" w:hAnsi="Arial"/>
          <w:sz w:val="20"/>
          <w:szCs w:val="20"/>
        </w:rPr>
        <w:t>).</w:t>
      </w:r>
    </w:p>
    <w:p>
      <w:pPr>
        <w:pStyle w:val="Normal"/>
        <w:autoSpaceDE w:val="false"/>
        <w:jc w:val="both"/>
        <w:rPr>
          <w:rFonts w:ascii="Courier New" w:hAnsi="Courier New" w:cs="Courier New"/>
          <w:sz w:val="20"/>
          <w:szCs w:val="20"/>
        </w:rPr>
      </w:pPr>
      <w:bookmarkStart w:id="14041" w:name="sub_11612"/>
      <w:bookmarkStart w:id="14042" w:name="sub_11612"/>
      <w:bookmarkEnd w:id="14042"/>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4043" w:name="sub_191216388"/>
      <w:bookmarkEnd w:id="14043"/>
      <w:r>
        <w:rPr>
          <w:rFonts w:cs="Arial" w:ascii="Arial" w:hAnsi="Arial"/>
          <w:i/>
          <w:iCs/>
          <w:color w:val="800080"/>
          <w:sz w:val="20"/>
          <w:szCs w:val="20"/>
        </w:rPr>
        <w:t>См. комментарии к статье 1161 настоящего Кодекса</w:t>
      </w:r>
    </w:p>
    <w:p>
      <w:pPr>
        <w:pStyle w:val="Normal"/>
        <w:autoSpaceDE w:val="false"/>
        <w:ind w:start="139" w:firstLine="139"/>
        <w:jc w:val="both"/>
        <w:rPr>
          <w:rFonts w:ascii="Arial" w:hAnsi="Arial" w:cs="Arial"/>
          <w:i/>
          <w:i/>
          <w:iCs/>
          <w:color w:val="800080"/>
          <w:sz w:val="20"/>
          <w:szCs w:val="20"/>
        </w:rPr>
      </w:pPr>
      <w:bookmarkStart w:id="14044" w:name="sub_191216388"/>
      <w:bookmarkEnd w:id="14044"/>
      <w:r>
        <w:rPr>
          <w:rFonts w:cs="Arial" w:ascii="Arial" w:hAnsi="Arial"/>
          <w:i/>
          <w:iCs/>
          <w:color w:val="800080"/>
          <w:sz w:val="20"/>
          <w:szCs w:val="20"/>
        </w:rPr>
        <w:t>См. схему "Приращение наследственных долей"</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start="1612" w:hanging="892"/>
        <w:jc w:val="both"/>
        <w:rPr/>
      </w:pPr>
      <w:bookmarkStart w:id="14045" w:name="sub_1162"/>
      <w:bookmarkEnd w:id="14045"/>
      <w:r>
        <w:rPr>
          <w:rFonts w:cs="Arial" w:ascii="Arial" w:hAnsi="Arial"/>
          <w:b/>
          <w:bCs/>
          <w:color w:val="000080"/>
          <w:sz w:val="20"/>
          <w:szCs w:val="20"/>
        </w:rPr>
        <w:t>Статья 1162.</w:t>
      </w:r>
      <w:r>
        <w:rPr>
          <w:rFonts w:cs="Arial" w:ascii="Arial" w:hAnsi="Arial"/>
          <w:sz w:val="20"/>
          <w:szCs w:val="20"/>
        </w:rPr>
        <w:t xml:space="preserve"> Свидетельство о праве на наследство</w:t>
      </w:r>
    </w:p>
    <w:p>
      <w:pPr>
        <w:pStyle w:val="Normal"/>
        <w:autoSpaceDE w:val="false"/>
        <w:ind w:firstLine="720"/>
        <w:jc w:val="both"/>
        <w:rPr>
          <w:rFonts w:ascii="Arial" w:hAnsi="Arial" w:cs="Arial"/>
          <w:sz w:val="20"/>
          <w:szCs w:val="20"/>
        </w:rPr>
      </w:pPr>
      <w:bookmarkStart w:id="14046" w:name="sub_1162"/>
      <w:bookmarkStart w:id="14047" w:name="sub_11621"/>
      <w:bookmarkEnd w:id="14046"/>
      <w:bookmarkEnd w:id="14047"/>
      <w:r>
        <w:rPr>
          <w:rFonts w:cs="Arial" w:ascii="Arial" w:hAnsi="Arial"/>
          <w:sz w:val="20"/>
          <w:szCs w:val="20"/>
        </w:rPr>
        <w:t>1. Свидетельство о праве на наследство выдается по месту открытия наследства нотариусом или уполномоченным в соответствии с законом совершать такое нотариальное действие должностным лицом.</w:t>
      </w:r>
    </w:p>
    <w:p>
      <w:pPr>
        <w:pStyle w:val="Normal"/>
        <w:autoSpaceDE w:val="false"/>
        <w:ind w:firstLine="720"/>
        <w:jc w:val="both"/>
        <w:rPr>
          <w:rFonts w:ascii="Arial" w:hAnsi="Arial" w:cs="Arial"/>
          <w:sz w:val="20"/>
          <w:szCs w:val="20"/>
        </w:rPr>
      </w:pPr>
      <w:bookmarkStart w:id="14048" w:name="sub_11621"/>
      <w:bookmarkStart w:id="14049" w:name="sub_116212"/>
      <w:bookmarkEnd w:id="14048"/>
      <w:bookmarkEnd w:id="14049"/>
      <w:r>
        <w:rPr>
          <w:rFonts w:cs="Arial" w:ascii="Arial" w:hAnsi="Arial"/>
          <w:sz w:val="20"/>
          <w:szCs w:val="20"/>
        </w:rPr>
        <w:t>Свидетельство выдается по заявлению наследника. По желанию наследников свидетельство может быть выдано всем наследникам вместе или каждому наследнику в отдельности, на все наследственное имущество в целом или на его отдельные части.</w:t>
      </w:r>
    </w:p>
    <w:p>
      <w:pPr>
        <w:pStyle w:val="Normal"/>
        <w:autoSpaceDE w:val="false"/>
        <w:ind w:firstLine="720"/>
        <w:jc w:val="both"/>
        <w:rPr/>
      </w:pPr>
      <w:bookmarkStart w:id="14050" w:name="sub_116212"/>
      <w:bookmarkStart w:id="14051" w:name="sub_116213"/>
      <w:bookmarkEnd w:id="14050"/>
      <w:bookmarkEnd w:id="14051"/>
      <w:r>
        <w:rPr>
          <w:rFonts w:cs="Arial" w:ascii="Arial" w:hAnsi="Arial"/>
          <w:sz w:val="20"/>
          <w:szCs w:val="20"/>
        </w:rPr>
        <w:t>В таком же порядке выдается свидетельство и при переходе выморочного имущества в порядке наследования к Российской Федерации (</w:t>
      </w:r>
      <w:hyperlink w:anchor="sub_1151">
        <w:r>
          <w:rPr>
            <w:rStyle w:val="Style15"/>
            <w:rFonts w:cs="Arial" w:ascii="Arial" w:hAnsi="Arial"/>
            <w:color w:val="008000"/>
            <w:sz w:val="20"/>
            <w:szCs w:val="20"/>
            <w:u w:val="single"/>
          </w:rPr>
          <w:t>статья 1151</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14052" w:name="sub_116213"/>
      <w:bookmarkStart w:id="14053" w:name="sub_11622"/>
      <w:bookmarkEnd w:id="14052"/>
      <w:bookmarkEnd w:id="14053"/>
      <w:r>
        <w:rPr>
          <w:rFonts w:cs="Arial" w:ascii="Arial" w:hAnsi="Arial"/>
          <w:sz w:val="20"/>
          <w:szCs w:val="20"/>
        </w:rPr>
        <w:t>2. В случае выявления после выдачи свидетельства о праве на наследство наследственного имущества, на которое такое свидетельство не было выдано, выдается дополнительное свидетельство о праве на наследство.</w:t>
      </w:r>
    </w:p>
    <w:p>
      <w:pPr>
        <w:pStyle w:val="Normal"/>
        <w:autoSpaceDE w:val="false"/>
        <w:jc w:val="both"/>
        <w:rPr>
          <w:rFonts w:ascii="Courier New" w:hAnsi="Courier New" w:cs="Courier New"/>
          <w:sz w:val="20"/>
          <w:szCs w:val="20"/>
        </w:rPr>
      </w:pPr>
      <w:bookmarkStart w:id="14054" w:name="sub_11622"/>
      <w:bookmarkStart w:id="14055" w:name="sub_11622"/>
      <w:bookmarkEnd w:id="14055"/>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4056" w:name="sub_191217524"/>
      <w:bookmarkEnd w:id="14056"/>
      <w:r>
        <w:rPr>
          <w:rFonts w:cs="Arial" w:ascii="Arial" w:hAnsi="Arial"/>
          <w:i/>
          <w:iCs/>
          <w:color w:val="800080"/>
          <w:sz w:val="20"/>
          <w:szCs w:val="20"/>
        </w:rPr>
        <w:t>См. комментарии к статье 1162 настоящего Кодекса</w:t>
      </w:r>
    </w:p>
    <w:p>
      <w:pPr>
        <w:pStyle w:val="Normal"/>
        <w:autoSpaceDE w:val="false"/>
        <w:ind w:start="139" w:firstLine="139"/>
        <w:jc w:val="both"/>
        <w:rPr>
          <w:rFonts w:ascii="Arial" w:hAnsi="Arial" w:cs="Arial"/>
          <w:i/>
          <w:i/>
          <w:iCs/>
          <w:color w:val="800080"/>
          <w:sz w:val="20"/>
          <w:szCs w:val="20"/>
        </w:rPr>
      </w:pPr>
      <w:bookmarkStart w:id="14057" w:name="sub_191217524"/>
      <w:bookmarkEnd w:id="14057"/>
      <w:r>
        <w:rPr>
          <w:rFonts w:cs="Arial" w:ascii="Arial" w:hAnsi="Arial"/>
          <w:i/>
          <w:iCs/>
          <w:color w:val="800080"/>
          <w:sz w:val="20"/>
          <w:szCs w:val="20"/>
        </w:rPr>
        <w:t>См. схему "Способы принятия наследства"</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start="1612" w:hanging="892"/>
        <w:jc w:val="both"/>
        <w:rPr/>
      </w:pPr>
      <w:bookmarkStart w:id="14058" w:name="sub_1163"/>
      <w:bookmarkEnd w:id="14058"/>
      <w:r>
        <w:rPr>
          <w:rFonts w:cs="Arial" w:ascii="Arial" w:hAnsi="Arial"/>
          <w:b/>
          <w:bCs/>
          <w:color w:val="000080"/>
          <w:sz w:val="20"/>
          <w:szCs w:val="20"/>
        </w:rPr>
        <w:t>Статья 1163.</w:t>
      </w:r>
      <w:r>
        <w:rPr>
          <w:rFonts w:cs="Arial" w:ascii="Arial" w:hAnsi="Arial"/>
          <w:sz w:val="20"/>
          <w:szCs w:val="20"/>
        </w:rPr>
        <w:t xml:space="preserve"> Сроки выдачи свидетельства о праве на наследство</w:t>
      </w:r>
    </w:p>
    <w:p>
      <w:pPr>
        <w:pStyle w:val="Normal"/>
        <w:autoSpaceDE w:val="false"/>
        <w:ind w:firstLine="720"/>
        <w:jc w:val="both"/>
        <w:rPr>
          <w:rFonts w:ascii="Arial" w:hAnsi="Arial" w:cs="Arial"/>
          <w:sz w:val="20"/>
          <w:szCs w:val="20"/>
        </w:rPr>
      </w:pPr>
      <w:bookmarkStart w:id="14059" w:name="sub_1163"/>
      <w:bookmarkStart w:id="14060" w:name="sub_11631"/>
      <w:bookmarkEnd w:id="14059"/>
      <w:bookmarkEnd w:id="14060"/>
      <w:r>
        <w:rPr>
          <w:rFonts w:cs="Arial" w:ascii="Arial" w:hAnsi="Arial"/>
          <w:sz w:val="20"/>
          <w:szCs w:val="20"/>
        </w:rPr>
        <w:t>1. Свидетельство о праве на наследство выдается наследникам в любое время по истечении шести месяцев со дня открытия наследства, за исключением случаев, предусмотренных настоящим Кодексом.</w:t>
      </w:r>
    </w:p>
    <w:p>
      <w:pPr>
        <w:pStyle w:val="Normal"/>
        <w:autoSpaceDE w:val="false"/>
        <w:ind w:firstLine="720"/>
        <w:jc w:val="both"/>
        <w:rPr>
          <w:rFonts w:ascii="Arial" w:hAnsi="Arial" w:cs="Arial"/>
          <w:sz w:val="20"/>
          <w:szCs w:val="20"/>
        </w:rPr>
      </w:pPr>
      <w:bookmarkStart w:id="14061" w:name="sub_11631"/>
      <w:bookmarkStart w:id="14062" w:name="sub_11632"/>
      <w:bookmarkEnd w:id="14061"/>
      <w:bookmarkEnd w:id="14062"/>
      <w:r>
        <w:rPr>
          <w:rFonts w:cs="Arial" w:ascii="Arial" w:hAnsi="Arial"/>
          <w:sz w:val="20"/>
          <w:szCs w:val="20"/>
        </w:rPr>
        <w:t>2. При наследовании как по закону, так и по завещанию свидетельство о праве на наследство может быть выдано до истечения шести месяцев со дня открытия наследства, если имеются достоверные данные о том, что кроме лиц,обратившихся за выдачей свидетельства, иных наследников, имеющих право на наследство или его соответствующую часть, не имеется.</w:t>
      </w:r>
    </w:p>
    <w:p>
      <w:pPr>
        <w:pStyle w:val="Normal"/>
        <w:autoSpaceDE w:val="false"/>
        <w:ind w:firstLine="720"/>
        <w:jc w:val="both"/>
        <w:rPr>
          <w:rFonts w:ascii="Arial" w:hAnsi="Arial" w:cs="Arial"/>
          <w:sz w:val="20"/>
          <w:szCs w:val="20"/>
        </w:rPr>
      </w:pPr>
      <w:bookmarkStart w:id="14063" w:name="sub_11632"/>
      <w:bookmarkStart w:id="14064" w:name="sub_11633"/>
      <w:bookmarkEnd w:id="14063"/>
      <w:bookmarkEnd w:id="14064"/>
      <w:r>
        <w:rPr>
          <w:rFonts w:cs="Arial" w:ascii="Arial" w:hAnsi="Arial"/>
          <w:sz w:val="20"/>
          <w:szCs w:val="20"/>
        </w:rPr>
        <w:t>3. Выдача свидетельства о праве на наследство приостанавливается по решению суда, а также при наличии зачатого, но еще не родившегося наследника.</w:t>
      </w:r>
    </w:p>
    <w:p>
      <w:pPr>
        <w:pStyle w:val="Normal"/>
        <w:autoSpaceDE w:val="false"/>
        <w:jc w:val="both"/>
        <w:rPr>
          <w:rFonts w:ascii="Courier New" w:hAnsi="Courier New" w:cs="Courier New"/>
          <w:sz w:val="20"/>
          <w:szCs w:val="20"/>
        </w:rPr>
      </w:pPr>
      <w:bookmarkStart w:id="14065" w:name="sub_11633"/>
      <w:bookmarkStart w:id="14066" w:name="sub_11633"/>
      <w:bookmarkEnd w:id="14066"/>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4067" w:name="sub_191218400"/>
      <w:bookmarkEnd w:id="14067"/>
      <w:r>
        <w:rPr>
          <w:rFonts w:cs="Arial" w:ascii="Arial" w:hAnsi="Arial"/>
          <w:i/>
          <w:iCs/>
          <w:color w:val="800080"/>
          <w:sz w:val="20"/>
          <w:szCs w:val="20"/>
        </w:rPr>
        <w:t>См. комментарии к статье 1163 настоящего Кодекса</w:t>
      </w:r>
    </w:p>
    <w:p>
      <w:pPr>
        <w:pStyle w:val="Normal"/>
        <w:autoSpaceDE w:val="false"/>
        <w:jc w:val="both"/>
        <w:rPr>
          <w:rFonts w:ascii="Arial" w:hAnsi="Arial" w:cs="Arial"/>
          <w:i/>
          <w:i/>
          <w:iCs/>
          <w:color w:val="800080"/>
          <w:sz w:val="20"/>
          <w:szCs w:val="20"/>
        </w:rPr>
      </w:pPr>
      <w:bookmarkStart w:id="14068" w:name="sub_191218400"/>
      <w:bookmarkStart w:id="14069" w:name="sub_191218400"/>
      <w:bookmarkEnd w:id="14069"/>
      <w:r>
        <w:rPr>
          <w:rFonts w:cs="Arial" w:ascii="Arial" w:hAnsi="Arial"/>
          <w:i/>
          <w:iCs/>
          <w:color w:val="800080"/>
          <w:sz w:val="20"/>
          <w:szCs w:val="20"/>
        </w:rPr>
      </w:r>
    </w:p>
    <w:p>
      <w:pPr>
        <w:pStyle w:val="Normal"/>
        <w:autoSpaceDE w:val="false"/>
        <w:ind w:start="1612" w:hanging="892"/>
        <w:jc w:val="both"/>
        <w:rPr/>
      </w:pPr>
      <w:bookmarkStart w:id="14070" w:name="sub_11640"/>
      <w:bookmarkEnd w:id="14070"/>
      <w:r>
        <w:rPr>
          <w:rFonts w:cs="Arial" w:ascii="Arial" w:hAnsi="Arial"/>
          <w:b/>
          <w:bCs/>
          <w:color w:val="000080"/>
          <w:sz w:val="20"/>
          <w:szCs w:val="20"/>
        </w:rPr>
        <w:t>Статья 1164.</w:t>
      </w:r>
      <w:r>
        <w:rPr>
          <w:rFonts w:cs="Arial" w:ascii="Arial" w:hAnsi="Arial"/>
          <w:sz w:val="20"/>
          <w:szCs w:val="20"/>
        </w:rPr>
        <w:t xml:space="preserve"> Общая собственность наследников</w:t>
      </w:r>
    </w:p>
    <w:p>
      <w:pPr>
        <w:pStyle w:val="Normal"/>
        <w:autoSpaceDE w:val="false"/>
        <w:ind w:firstLine="720"/>
        <w:jc w:val="both"/>
        <w:rPr>
          <w:rFonts w:ascii="Arial" w:hAnsi="Arial" w:cs="Arial"/>
          <w:sz w:val="20"/>
          <w:szCs w:val="20"/>
        </w:rPr>
      </w:pPr>
      <w:bookmarkStart w:id="14071" w:name="sub_11640"/>
      <w:bookmarkEnd w:id="14071"/>
      <w:r>
        <w:rPr>
          <w:rFonts w:cs="Arial" w:ascii="Arial" w:hAnsi="Arial"/>
          <w:sz w:val="20"/>
          <w:szCs w:val="20"/>
        </w:rPr>
        <w:t>При наследовании по закону, если наследственное имущество переходит к двум или нескольким наследникам, и при наследовании по завещанию, если оно завещано двум или нескольким наследникам без указания наследуемого каждым из них конкретного имущества, наследственное имущество поступает со дня открытия наследства в общую долевую собственность наследников.</w:t>
      </w:r>
    </w:p>
    <w:p>
      <w:pPr>
        <w:pStyle w:val="Normal"/>
        <w:autoSpaceDE w:val="false"/>
        <w:ind w:firstLine="720"/>
        <w:jc w:val="both"/>
        <w:rPr/>
      </w:pPr>
      <w:bookmarkStart w:id="14072" w:name="sub_116402"/>
      <w:bookmarkEnd w:id="14072"/>
      <w:r>
        <w:rPr>
          <w:rFonts w:cs="Arial" w:ascii="Arial" w:hAnsi="Arial"/>
          <w:sz w:val="20"/>
          <w:szCs w:val="20"/>
        </w:rPr>
        <w:t xml:space="preserve">К общей собственности наследников на наследственное имущество применяются положения </w:t>
      </w:r>
      <w:hyperlink w:anchor="sub_1016">
        <w:r>
          <w:rPr>
            <w:rStyle w:val="Style15"/>
            <w:rFonts w:cs="Arial" w:ascii="Arial" w:hAnsi="Arial"/>
            <w:color w:val="008000"/>
            <w:sz w:val="20"/>
            <w:szCs w:val="20"/>
            <w:u w:val="single"/>
          </w:rPr>
          <w:t>главы 16</w:t>
        </w:r>
      </w:hyperlink>
      <w:r>
        <w:rPr>
          <w:rFonts w:cs="Arial" w:ascii="Arial" w:hAnsi="Arial"/>
          <w:sz w:val="20"/>
          <w:szCs w:val="20"/>
        </w:rPr>
        <w:t xml:space="preserve"> настоящего Кодекса об общей долевой собственности с учетом правил </w:t>
      </w:r>
      <w:hyperlink w:anchor="sub_11650">
        <w:r>
          <w:rPr>
            <w:rStyle w:val="Style15"/>
            <w:rFonts w:cs="Arial" w:ascii="Arial" w:hAnsi="Arial"/>
            <w:color w:val="008000"/>
            <w:sz w:val="20"/>
            <w:szCs w:val="20"/>
            <w:u w:val="single"/>
          </w:rPr>
          <w:t>статей 1165-1170</w:t>
        </w:r>
      </w:hyperlink>
      <w:r>
        <w:rPr>
          <w:rFonts w:cs="Arial" w:ascii="Arial" w:hAnsi="Arial"/>
          <w:sz w:val="20"/>
          <w:szCs w:val="20"/>
        </w:rPr>
        <w:t xml:space="preserve"> настоящего Кодекса. Однако при разделе наследственного имущества правила </w:t>
      </w:r>
      <w:hyperlink w:anchor="sub_1168">
        <w:r>
          <w:rPr>
            <w:rStyle w:val="Style15"/>
            <w:rFonts w:cs="Arial" w:ascii="Arial" w:hAnsi="Arial"/>
            <w:color w:val="008000"/>
            <w:sz w:val="20"/>
            <w:szCs w:val="20"/>
            <w:u w:val="single"/>
          </w:rPr>
          <w:t>статей 1168-1170</w:t>
        </w:r>
      </w:hyperlink>
      <w:r>
        <w:rPr>
          <w:rFonts w:cs="Arial" w:ascii="Arial" w:hAnsi="Arial"/>
          <w:sz w:val="20"/>
          <w:szCs w:val="20"/>
        </w:rPr>
        <w:t xml:space="preserve"> настоящего Кодекса применяются в течение трех лет со дня открытия наследства.</w:t>
      </w:r>
    </w:p>
    <w:p>
      <w:pPr>
        <w:pStyle w:val="Normal"/>
        <w:autoSpaceDE w:val="false"/>
        <w:jc w:val="both"/>
        <w:rPr>
          <w:rFonts w:ascii="Courier New" w:hAnsi="Courier New" w:cs="Courier New"/>
          <w:sz w:val="20"/>
          <w:szCs w:val="20"/>
        </w:rPr>
      </w:pPr>
      <w:bookmarkStart w:id="14073" w:name="sub_116402"/>
      <w:bookmarkStart w:id="14074" w:name="sub_116402"/>
      <w:bookmarkEnd w:id="14074"/>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4075" w:name="sub_191218996"/>
      <w:bookmarkEnd w:id="14075"/>
      <w:r>
        <w:rPr>
          <w:rFonts w:cs="Arial" w:ascii="Arial" w:hAnsi="Arial"/>
          <w:i/>
          <w:iCs/>
          <w:color w:val="800080"/>
          <w:sz w:val="20"/>
          <w:szCs w:val="20"/>
        </w:rPr>
        <w:t>См. комментарии к статье 1164 настоящего Кодекса</w:t>
      </w:r>
    </w:p>
    <w:p>
      <w:pPr>
        <w:pStyle w:val="Normal"/>
        <w:autoSpaceDE w:val="false"/>
        <w:ind w:start="139" w:firstLine="139"/>
        <w:jc w:val="both"/>
        <w:rPr>
          <w:rFonts w:ascii="Arial" w:hAnsi="Arial" w:cs="Arial"/>
          <w:i/>
          <w:i/>
          <w:iCs/>
          <w:color w:val="800080"/>
          <w:sz w:val="20"/>
          <w:szCs w:val="20"/>
        </w:rPr>
      </w:pPr>
      <w:bookmarkStart w:id="14076" w:name="sub_191218996"/>
      <w:bookmarkEnd w:id="14076"/>
      <w:r>
        <w:rPr>
          <w:rFonts w:cs="Arial" w:ascii="Arial" w:hAnsi="Arial"/>
          <w:i/>
          <w:iCs/>
          <w:color w:val="800080"/>
          <w:sz w:val="20"/>
          <w:szCs w:val="20"/>
        </w:rPr>
        <w:t>См. схему "Раздел наследства"</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start="1612" w:hanging="892"/>
        <w:jc w:val="both"/>
        <w:rPr/>
      </w:pPr>
      <w:bookmarkStart w:id="14077" w:name="sub_11650"/>
      <w:bookmarkEnd w:id="14077"/>
      <w:r>
        <w:rPr>
          <w:rFonts w:cs="Arial" w:ascii="Arial" w:hAnsi="Arial"/>
          <w:b/>
          <w:bCs/>
          <w:color w:val="000080"/>
          <w:sz w:val="20"/>
          <w:szCs w:val="20"/>
        </w:rPr>
        <w:t>Статья 1165.</w:t>
      </w:r>
      <w:r>
        <w:rPr>
          <w:rFonts w:cs="Arial" w:ascii="Arial" w:hAnsi="Arial"/>
          <w:sz w:val="20"/>
          <w:szCs w:val="20"/>
        </w:rPr>
        <w:t xml:space="preserve"> Раздел наследства по соглашению между наследниками</w:t>
      </w:r>
    </w:p>
    <w:p>
      <w:pPr>
        <w:pStyle w:val="Normal"/>
        <w:autoSpaceDE w:val="false"/>
        <w:ind w:firstLine="720"/>
        <w:jc w:val="both"/>
        <w:rPr>
          <w:rFonts w:ascii="Arial" w:hAnsi="Arial" w:cs="Arial"/>
          <w:sz w:val="20"/>
          <w:szCs w:val="20"/>
        </w:rPr>
      </w:pPr>
      <w:bookmarkStart w:id="14078" w:name="sub_11650"/>
      <w:bookmarkStart w:id="14079" w:name="sub_11651"/>
      <w:bookmarkEnd w:id="14078"/>
      <w:bookmarkEnd w:id="14079"/>
      <w:r>
        <w:rPr>
          <w:rFonts w:cs="Arial" w:ascii="Arial" w:hAnsi="Arial"/>
          <w:sz w:val="20"/>
          <w:szCs w:val="20"/>
        </w:rPr>
        <w:t>1. Наследственное имущество, которое находится в общей долевой собственности двух или нескольких наследников, может быть разделено по соглашению между ними.</w:t>
      </w:r>
    </w:p>
    <w:p>
      <w:pPr>
        <w:pStyle w:val="Normal"/>
        <w:autoSpaceDE w:val="false"/>
        <w:ind w:firstLine="720"/>
        <w:jc w:val="both"/>
        <w:rPr>
          <w:rFonts w:ascii="Arial" w:hAnsi="Arial" w:cs="Arial"/>
          <w:sz w:val="20"/>
          <w:szCs w:val="20"/>
        </w:rPr>
      </w:pPr>
      <w:bookmarkStart w:id="14080" w:name="sub_11651"/>
      <w:bookmarkStart w:id="14081" w:name="sub_116512"/>
      <w:bookmarkEnd w:id="14080"/>
      <w:bookmarkEnd w:id="14081"/>
      <w:r>
        <w:rPr>
          <w:rFonts w:cs="Arial" w:ascii="Arial" w:hAnsi="Arial"/>
          <w:sz w:val="20"/>
          <w:szCs w:val="20"/>
        </w:rPr>
        <w:t>К соглашению о разделе наследства применяются правила настоящего Кодекса о форме сделок и форме договоров.</w:t>
      </w:r>
    </w:p>
    <w:p>
      <w:pPr>
        <w:pStyle w:val="Normal"/>
        <w:autoSpaceDE w:val="false"/>
        <w:ind w:firstLine="720"/>
        <w:jc w:val="both"/>
        <w:rPr>
          <w:rFonts w:ascii="Arial" w:hAnsi="Arial" w:cs="Arial"/>
          <w:sz w:val="20"/>
          <w:szCs w:val="20"/>
        </w:rPr>
      </w:pPr>
      <w:bookmarkStart w:id="14082" w:name="sub_116512"/>
      <w:bookmarkStart w:id="14083" w:name="sub_11652"/>
      <w:bookmarkEnd w:id="14082"/>
      <w:bookmarkEnd w:id="14083"/>
      <w:r>
        <w:rPr>
          <w:rFonts w:cs="Arial" w:ascii="Arial" w:hAnsi="Arial"/>
          <w:sz w:val="20"/>
          <w:szCs w:val="20"/>
        </w:rPr>
        <w:t>2. Соглашение о разделе наследства, в состав которого входит недвижимое имущество, в том числе соглашение о выделении из наследства доли одного или нескольких наследников, может быть заключено наследниками после выдачи им свидетельства о праве на наследство.</w:t>
      </w:r>
    </w:p>
    <w:p>
      <w:pPr>
        <w:pStyle w:val="Normal"/>
        <w:autoSpaceDE w:val="false"/>
        <w:ind w:firstLine="720"/>
        <w:jc w:val="both"/>
        <w:rPr>
          <w:rFonts w:ascii="Arial" w:hAnsi="Arial" w:cs="Arial"/>
          <w:sz w:val="20"/>
          <w:szCs w:val="20"/>
        </w:rPr>
      </w:pPr>
      <w:bookmarkStart w:id="14084" w:name="sub_11652"/>
      <w:bookmarkStart w:id="14085" w:name="sub_116521"/>
      <w:bookmarkEnd w:id="14084"/>
      <w:bookmarkEnd w:id="14085"/>
      <w:r>
        <w:rPr>
          <w:rFonts w:cs="Arial" w:ascii="Arial" w:hAnsi="Arial"/>
          <w:sz w:val="20"/>
          <w:szCs w:val="20"/>
        </w:rPr>
        <w:t>Государственная регистрация прав наследников на недвижимое имущество, в отношении которого заключено соглашение о разделе наследства, осуществляется на основании соглашения о разделе наследства и ранее выданного свидетельства о праве на наследство а в случае, когда государственная регистрация прав наследников на недвижимое имущество была осуществлена до заключения ими соглашения о разделе наследства, на основании соглашения о разделе наследства.</w:t>
      </w:r>
    </w:p>
    <w:p>
      <w:pPr>
        <w:pStyle w:val="Normal"/>
        <w:autoSpaceDE w:val="false"/>
        <w:ind w:firstLine="720"/>
        <w:jc w:val="both"/>
        <w:rPr>
          <w:rFonts w:ascii="Arial" w:hAnsi="Arial" w:cs="Arial"/>
          <w:sz w:val="20"/>
          <w:szCs w:val="20"/>
        </w:rPr>
      </w:pPr>
      <w:bookmarkStart w:id="14086" w:name="sub_116521"/>
      <w:bookmarkStart w:id="14087" w:name="sub_11653"/>
      <w:bookmarkEnd w:id="14086"/>
      <w:bookmarkEnd w:id="14087"/>
      <w:r>
        <w:rPr>
          <w:rFonts w:cs="Arial" w:ascii="Arial" w:hAnsi="Arial"/>
          <w:sz w:val="20"/>
          <w:szCs w:val="20"/>
        </w:rPr>
        <w:t>3. Несоответствие раздела наследства, осуществленного наследниками в заключенном ими соглашении, причитающимся наследникам долям, указанным в свидетельстве о праве на наследство, не может повлечь за собой отказ в государственной регистрации их прав на недвижимое имущество, полученное в результате раздела наследства.</w:t>
      </w:r>
    </w:p>
    <w:p>
      <w:pPr>
        <w:pStyle w:val="Normal"/>
        <w:autoSpaceDE w:val="false"/>
        <w:jc w:val="both"/>
        <w:rPr>
          <w:rFonts w:ascii="Courier New" w:hAnsi="Courier New" w:cs="Courier New"/>
          <w:sz w:val="20"/>
          <w:szCs w:val="20"/>
        </w:rPr>
      </w:pPr>
      <w:bookmarkStart w:id="14088" w:name="sub_11653"/>
      <w:bookmarkStart w:id="14089" w:name="sub_11653"/>
      <w:bookmarkEnd w:id="14089"/>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4090" w:name="sub_191220220"/>
      <w:bookmarkEnd w:id="14090"/>
      <w:r>
        <w:rPr>
          <w:rFonts w:cs="Arial" w:ascii="Arial" w:hAnsi="Arial"/>
          <w:i/>
          <w:iCs/>
          <w:color w:val="800080"/>
          <w:sz w:val="20"/>
          <w:szCs w:val="20"/>
        </w:rPr>
        <w:t>См. комментарии к статье 1165 настоящего Кодекса</w:t>
      </w:r>
    </w:p>
    <w:p>
      <w:pPr>
        <w:pStyle w:val="Normal"/>
        <w:autoSpaceDE w:val="false"/>
        <w:jc w:val="both"/>
        <w:rPr>
          <w:rFonts w:ascii="Arial" w:hAnsi="Arial" w:cs="Arial"/>
          <w:i/>
          <w:i/>
          <w:iCs/>
          <w:color w:val="800080"/>
          <w:sz w:val="20"/>
          <w:szCs w:val="20"/>
        </w:rPr>
      </w:pPr>
      <w:bookmarkStart w:id="14091" w:name="sub_191220220"/>
      <w:bookmarkStart w:id="14092" w:name="sub_191220220"/>
      <w:bookmarkEnd w:id="14092"/>
      <w:r>
        <w:rPr>
          <w:rFonts w:cs="Arial" w:ascii="Arial" w:hAnsi="Arial"/>
          <w:i/>
          <w:iCs/>
          <w:color w:val="800080"/>
          <w:sz w:val="20"/>
          <w:szCs w:val="20"/>
        </w:rPr>
      </w:r>
    </w:p>
    <w:p>
      <w:pPr>
        <w:pStyle w:val="Normal"/>
        <w:autoSpaceDE w:val="false"/>
        <w:ind w:start="1612" w:hanging="892"/>
        <w:jc w:val="both"/>
        <w:rPr/>
      </w:pPr>
      <w:bookmarkStart w:id="14093" w:name="sub_11660"/>
      <w:bookmarkEnd w:id="14093"/>
      <w:r>
        <w:rPr>
          <w:rFonts w:cs="Arial" w:ascii="Arial" w:hAnsi="Arial"/>
          <w:b/>
          <w:bCs/>
          <w:color w:val="000080"/>
          <w:sz w:val="20"/>
          <w:szCs w:val="20"/>
        </w:rPr>
        <w:t>Статья 1166.</w:t>
      </w:r>
      <w:r>
        <w:rPr>
          <w:rFonts w:cs="Arial" w:ascii="Arial" w:hAnsi="Arial"/>
          <w:sz w:val="20"/>
          <w:szCs w:val="20"/>
        </w:rPr>
        <w:t xml:space="preserve"> Охрана интересов ребенка при разделе наследства</w:t>
      </w:r>
    </w:p>
    <w:p>
      <w:pPr>
        <w:pStyle w:val="Normal"/>
        <w:autoSpaceDE w:val="false"/>
        <w:ind w:firstLine="720"/>
        <w:jc w:val="both"/>
        <w:rPr>
          <w:rFonts w:ascii="Arial" w:hAnsi="Arial" w:cs="Arial"/>
          <w:sz w:val="20"/>
          <w:szCs w:val="20"/>
        </w:rPr>
      </w:pPr>
      <w:bookmarkStart w:id="14094" w:name="sub_11660"/>
      <w:bookmarkEnd w:id="14094"/>
      <w:r>
        <w:rPr>
          <w:rFonts w:cs="Arial" w:ascii="Arial" w:hAnsi="Arial"/>
          <w:sz w:val="20"/>
          <w:szCs w:val="20"/>
        </w:rPr>
        <w:t>При наличии зачатого, но еще не родившегося наследника раздел наследства может быть осуществлен только после рождения такого наследника.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4095" w:name="sub_191220604"/>
      <w:bookmarkEnd w:id="14095"/>
      <w:r>
        <w:rPr>
          <w:rFonts w:cs="Arial" w:ascii="Arial" w:hAnsi="Arial"/>
          <w:i/>
          <w:iCs/>
          <w:color w:val="800080"/>
          <w:sz w:val="20"/>
          <w:szCs w:val="20"/>
        </w:rPr>
        <w:t>См. комментарии к статье 1166 настоящего Кодекса</w:t>
      </w:r>
    </w:p>
    <w:p>
      <w:pPr>
        <w:pStyle w:val="Normal"/>
        <w:autoSpaceDE w:val="false"/>
        <w:ind w:start="139" w:firstLine="139"/>
        <w:jc w:val="both"/>
        <w:rPr>
          <w:rFonts w:ascii="Arial" w:hAnsi="Arial" w:cs="Arial"/>
          <w:i/>
          <w:i/>
          <w:iCs/>
          <w:color w:val="800080"/>
          <w:sz w:val="20"/>
          <w:szCs w:val="20"/>
        </w:rPr>
      </w:pPr>
      <w:bookmarkStart w:id="14096" w:name="sub_191220604"/>
      <w:bookmarkEnd w:id="14096"/>
      <w:r>
        <w:rPr>
          <w:rFonts w:cs="Arial" w:ascii="Arial" w:hAnsi="Arial"/>
          <w:i/>
          <w:iCs/>
          <w:color w:val="800080"/>
          <w:sz w:val="20"/>
          <w:szCs w:val="20"/>
        </w:rPr>
        <w:t>См. схему "Охрана интересов отдельных наследников при разделе имущества"</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start="1612" w:hanging="892"/>
        <w:jc w:val="both"/>
        <w:rPr/>
      </w:pPr>
      <w:bookmarkStart w:id="14097" w:name="sub_1167"/>
      <w:bookmarkEnd w:id="14097"/>
      <w:r>
        <w:rPr>
          <w:rFonts w:cs="Arial" w:ascii="Arial" w:hAnsi="Arial"/>
          <w:b/>
          <w:bCs/>
          <w:color w:val="000080"/>
          <w:sz w:val="20"/>
          <w:szCs w:val="20"/>
        </w:rPr>
        <w:t>Статья 1167.</w:t>
      </w:r>
      <w:r>
        <w:rPr>
          <w:rFonts w:cs="Arial" w:ascii="Arial" w:hAnsi="Arial"/>
          <w:sz w:val="20"/>
          <w:szCs w:val="20"/>
        </w:rPr>
        <w:t xml:space="preserve"> Охрана законных интересов несовершеннолетних, недееспособных и ограниченно дееспособных граждан при разделе наследства</w:t>
      </w:r>
    </w:p>
    <w:p>
      <w:pPr>
        <w:pStyle w:val="Normal"/>
        <w:autoSpaceDE w:val="false"/>
        <w:ind w:firstLine="720"/>
        <w:jc w:val="both"/>
        <w:rPr/>
      </w:pPr>
      <w:bookmarkStart w:id="14098" w:name="sub_1167"/>
      <w:bookmarkEnd w:id="14098"/>
      <w:r>
        <w:rPr>
          <w:rFonts w:cs="Arial" w:ascii="Arial" w:hAnsi="Arial"/>
          <w:sz w:val="20"/>
          <w:szCs w:val="20"/>
        </w:rPr>
        <w:t xml:space="preserve">При наличии среди наследников несовершеннолетних, недееспособных или ограниченно дееспособных граждан раздел наследства осуществляется с соблюдением правил </w:t>
      </w:r>
      <w:hyperlink w:anchor="sub_37">
        <w:r>
          <w:rPr>
            <w:rStyle w:val="Style15"/>
            <w:rFonts w:cs="Arial" w:ascii="Arial" w:hAnsi="Arial"/>
            <w:color w:val="008000"/>
            <w:sz w:val="20"/>
            <w:szCs w:val="20"/>
            <w:u w:val="single"/>
          </w:rPr>
          <w:t>статьи 37</w:t>
        </w:r>
      </w:hyperlink>
      <w:r>
        <w:rPr>
          <w:rFonts w:cs="Arial" w:ascii="Arial" w:hAnsi="Arial"/>
          <w:sz w:val="20"/>
          <w:szCs w:val="20"/>
        </w:rPr>
        <w:t xml:space="preserve"> настоящего Кодекса.</w:t>
      </w:r>
    </w:p>
    <w:p>
      <w:pPr>
        <w:pStyle w:val="Normal"/>
        <w:autoSpaceDE w:val="false"/>
        <w:ind w:firstLine="720"/>
        <w:jc w:val="both"/>
        <w:rPr/>
      </w:pPr>
      <w:bookmarkStart w:id="14099" w:name="sub_11672"/>
      <w:bookmarkEnd w:id="14099"/>
      <w:r>
        <w:rPr>
          <w:rFonts w:cs="Arial" w:ascii="Arial" w:hAnsi="Arial"/>
          <w:sz w:val="20"/>
          <w:szCs w:val="20"/>
        </w:rPr>
        <w:t>В целях охраны законных интересов указанных наследников о составлении соглашения о разделе наследства (</w:t>
      </w:r>
      <w:hyperlink w:anchor="sub_11650">
        <w:r>
          <w:rPr>
            <w:rStyle w:val="Style15"/>
            <w:rFonts w:cs="Arial" w:ascii="Arial" w:hAnsi="Arial"/>
            <w:color w:val="008000"/>
            <w:sz w:val="20"/>
            <w:szCs w:val="20"/>
            <w:u w:val="single"/>
          </w:rPr>
          <w:t>статья 1165</w:t>
        </w:r>
      </w:hyperlink>
      <w:r>
        <w:rPr>
          <w:rFonts w:cs="Arial" w:ascii="Arial" w:hAnsi="Arial"/>
          <w:sz w:val="20"/>
          <w:szCs w:val="20"/>
        </w:rPr>
        <w:t>) и о рассмотрении в суде дела о разделе наследства должен быть уведомлен орган опеки и попечительства.</w:t>
      </w:r>
    </w:p>
    <w:p>
      <w:pPr>
        <w:pStyle w:val="Normal"/>
        <w:autoSpaceDE w:val="false"/>
        <w:jc w:val="both"/>
        <w:rPr>
          <w:rFonts w:ascii="Courier New" w:hAnsi="Courier New" w:cs="Courier New"/>
          <w:sz w:val="20"/>
          <w:szCs w:val="20"/>
        </w:rPr>
      </w:pPr>
      <w:bookmarkStart w:id="14100" w:name="sub_11672"/>
      <w:bookmarkStart w:id="14101" w:name="sub_11672"/>
      <w:bookmarkEnd w:id="14101"/>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4102" w:name="sub_191221236"/>
      <w:bookmarkEnd w:id="14102"/>
      <w:r>
        <w:rPr>
          <w:rFonts w:cs="Arial" w:ascii="Arial" w:hAnsi="Arial"/>
          <w:i/>
          <w:iCs/>
          <w:color w:val="800080"/>
          <w:sz w:val="20"/>
          <w:szCs w:val="20"/>
        </w:rPr>
        <w:t>См. комментарии к статье 1167 настоящего Кодекса</w:t>
      </w:r>
    </w:p>
    <w:p>
      <w:pPr>
        <w:pStyle w:val="Normal"/>
        <w:autoSpaceDE w:val="false"/>
        <w:jc w:val="both"/>
        <w:rPr>
          <w:rFonts w:ascii="Arial" w:hAnsi="Arial" w:cs="Arial"/>
          <w:i/>
          <w:i/>
          <w:iCs/>
          <w:color w:val="800080"/>
          <w:sz w:val="20"/>
          <w:szCs w:val="20"/>
        </w:rPr>
      </w:pPr>
      <w:bookmarkStart w:id="14103" w:name="sub_191221236"/>
      <w:bookmarkStart w:id="14104" w:name="sub_191221236"/>
      <w:bookmarkEnd w:id="14104"/>
      <w:r>
        <w:rPr>
          <w:rFonts w:cs="Arial" w:ascii="Arial" w:hAnsi="Arial"/>
          <w:i/>
          <w:iCs/>
          <w:color w:val="800080"/>
          <w:sz w:val="20"/>
          <w:szCs w:val="20"/>
        </w:rPr>
      </w:r>
    </w:p>
    <w:p>
      <w:pPr>
        <w:pStyle w:val="Normal"/>
        <w:autoSpaceDE w:val="false"/>
        <w:ind w:start="1612" w:hanging="892"/>
        <w:jc w:val="both"/>
        <w:rPr/>
      </w:pPr>
      <w:bookmarkStart w:id="14105" w:name="sub_1168"/>
      <w:bookmarkEnd w:id="14105"/>
      <w:r>
        <w:rPr>
          <w:rFonts w:cs="Arial" w:ascii="Arial" w:hAnsi="Arial"/>
          <w:b/>
          <w:bCs/>
          <w:color w:val="000080"/>
          <w:sz w:val="20"/>
          <w:szCs w:val="20"/>
        </w:rPr>
        <w:t>Статья 1168.</w:t>
      </w:r>
      <w:r>
        <w:rPr>
          <w:rFonts w:cs="Arial" w:ascii="Arial" w:hAnsi="Arial"/>
          <w:sz w:val="20"/>
          <w:szCs w:val="20"/>
        </w:rPr>
        <w:t xml:space="preserve"> Преимущественное право на неделимую вещь при разделе наследства</w:t>
      </w:r>
    </w:p>
    <w:p>
      <w:pPr>
        <w:pStyle w:val="Normal"/>
        <w:autoSpaceDE w:val="false"/>
        <w:ind w:firstLine="720"/>
        <w:jc w:val="both"/>
        <w:rPr/>
      </w:pPr>
      <w:bookmarkStart w:id="14106" w:name="sub_1168"/>
      <w:bookmarkStart w:id="14107" w:name="sub_11681"/>
      <w:bookmarkEnd w:id="14106"/>
      <w:bookmarkEnd w:id="14107"/>
      <w:r>
        <w:rPr>
          <w:rFonts w:cs="Arial" w:ascii="Arial" w:hAnsi="Arial"/>
          <w:sz w:val="20"/>
          <w:szCs w:val="20"/>
        </w:rPr>
        <w:t>1. Наследник, обладавший совместно с наследодателем правом общей собственности на неделимую вещь (</w:t>
      </w:r>
      <w:hyperlink w:anchor="sub_133">
        <w:r>
          <w:rPr>
            <w:rStyle w:val="Style15"/>
            <w:rFonts w:cs="Arial" w:ascii="Arial" w:hAnsi="Arial"/>
            <w:color w:val="008000"/>
            <w:sz w:val="20"/>
            <w:szCs w:val="20"/>
            <w:u w:val="single"/>
          </w:rPr>
          <w:t>статья 133</w:t>
        </w:r>
      </w:hyperlink>
      <w:r>
        <w:rPr>
          <w:rFonts w:cs="Arial" w:ascii="Arial" w:hAnsi="Arial"/>
          <w:sz w:val="20"/>
          <w:szCs w:val="20"/>
        </w:rPr>
        <w:t>), доля в праве на которую входит в состав наследства, имеет при разделе наследства преимущественное право на получение в счет своей наследственной доли вещи, находившейся в общей собственности, перед наследниками, которые ранее не являлись участниками общей собственности, независимо от того, пользовались они этой вещью или нет.</w:t>
      </w:r>
    </w:p>
    <w:p>
      <w:pPr>
        <w:pStyle w:val="Normal"/>
        <w:autoSpaceDE w:val="false"/>
        <w:ind w:firstLine="720"/>
        <w:jc w:val="both"/>
        <w:rPr>
          <w:rFonts w:ascii="Arial" w:hAnsi="Arial" w:cs="Arial"/>
          <w:sz w:val="20"/>
          <w:szCs w:val="20"/>
        </w:rPr>
      </w:pPr>
      <w:bookmarkStart w:id="14108" w:name="sub_11681"/>
      <w:bookmarkStart w:id="14109" w:name="sub_11682"/>
      <w:bookmarkEnd w:id="14108"/>
      <w:bookmarkEnd w:id="14109"/>
      <w:r>
        <w:rPr>
          <w:rFonts w:cs="Arial" w:ascii="Arial" w:hAnsi="Arial"/>
          <w:sz w:val="20"/>
          <w:szCs w:val="20"/>
        </w:rPr>
        <w:t>2. Наследник, постоянно пользовавшийся неделимой вещью (статья 133), входящей в состав наследства, имеет при разделе наследства преимущественное право на получение в счет своей наследственной доли этой вещи перед наследниками, не пользовавшимися этой вещью и не являвшимися ранее участниками общей собственности на нее.</w:t>
      </w:r>
    </w:p>
    <w:p>
      <w:pPr>
        <w:pStyle w:val="Normal"/>
        <w:autoSpaceDE w:val="false"/>
        <w:ind w:firstLine="720"/>
        <w:jc w:val="both"/>
        <w:rPr>
          <w:rFonts w:ascii="Arial" w:hAnsi="Arial" w:cs="Arial"/>
          <w:sz w:val="20"/>
          <w:szCs w:val="20"/>
        </w:rPr>
      </w:pPr>
      <w:bookmarkStart w:id="14110" w:name="sub_11682"/>
      <w:bookmarkStart w:id="14111" w:name="sub_11683"/>
      <w:bookmarkEnd w:id="14110"/>
      <w:bookmarkEnd w:id="14111"/>
      <w:r>
        <w:rPr>
          <w:rFonts w:cs="Arial" w:ascii="Arial" w:hAnsi="Arial"/>
          <w:sz w:val="20"/>
          <w:szCs w:val="20"/>
        </w:rPr>
        <w:t>3. Если в состав наследства входит жилое помещение (жилой дом, квартира и тому подобное), раздел которого в натуре невозможен, при разделе наследства наследники, проживавшие в этом жилом помещении ко дню открытия наследства и не имеющие иного жилого помещения, имеют перед другими наследниками, не являющимися собственниками жилого помещения, входящего в состав наследства, преимущественное право на получение в счет их наследственных долей этого жилого помещения.</w:t>
      </w:r>
    </w:p>
    <w:p>
      <w:pPr>
        <w:pStyle w:val="Normal"/>
        <w:autoSpaceDE w:val="false"/>
        <w:jc w:val="both"/>
        <w:rPr>
          <w:rFonts w:ascii="Courier New" w:hAnsi="Courier New" w:cs="Courier New"/>
          <w:sz w:val="20"/>
          <w:szCs w:val="20"/>
        </w:rPr>
      </w:pPr>
      <w:bookmarkStart w:id="14112" w:name="sub_11683"/>
      <w:bookmarkStart w:id="14113" w:name="sub_11683"/>
      <w:bookmarkEnd w:id="14113"/>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4114" w:name="sub_191222076"/>
      <w:bookmarkEnd w:id="14114"/>
      <w:r>
        <w:rPr>
          <w:rFonts w:cs="Arial" w:ascii="Arial" w:hAnsi="Arial"/>
          <w:i/>
          <w:iCs/>
          <w:color w:val="800080"/>
          <w:sz w:val="20"/>
          <w:szCs w:val="20"/>
        </w:rPr>
        <w:t>См. комментарии к статье 1168 настоящего Кодекса</w:t>
      </w:r>
    </w:p>
    <w:p>
      <w:pPr>
        <w:pStyle w:val="Normal"/>
        <w:autoSpaceDE w:val="false"/>
        <w:jc w:val="both"/>
        <w:rPr>
          <w:rFonts w:ascii="Arial" w:hAnsi="Arial" w:cs="Arial"/>
          <w:i/>
          <w:i/>
          <w:iCs/>
          <w:color w:val="800080"/>
          <w:sz w:val="20"/>
          <w:szCs w:val="20"/>
        </w:rPr>
      </w:pPr>
      <w:bookmarkStart w:id="14115" w:name="sub_191222076"/>
      <w:bookmarkStart w:id="14116" w:name="sub_191222076"/>
      <w:bookmarkEnd w:id="14116"/>
      <w:r>
        <w:rPr>
          <w:rFonts w:cs="Arial" w:ascii="Arial" w:hAnsi="Arial"/>
          <w:i/>
          <w:iCs/>
          <w:color w:val="800080"/>
          <w:sz w:val="20"/>
          <w:szCs w:val="20"/>
        </w:rPr>
      </w:r>
    </w:p>
    <w:p>
      <w:pPr>
        <w:pStyle w:val="Normal"/>
        <w:autoSpaceDE w:val="false"/>
        <w:ind w:start="1612" w:hanging="892"/>
        <w:jc w:val="both"/>
        <w:rPr/>
      </w:pPr>
      <w:bookmarkStart w:id="14117" w:name="sub_1169"/>
      <w:bookmarkEnd w:id="14117"/>
      <w:r>
        <w:rPr>
          <w:rFonts w:cs="Arial" w:ascii="Arial" w:hAnsi="Arial"/>
          <w:b/>
          <w:bCs/>
          <w:color w:val="000080"/>
          <w:sz w:val="20"/>
          <w:szCs w:val="20"/>
        </w:rPr>
        <w:t>Статья 1169.</w:t>
      </w:r>
      <w:r>
        <w:rPr>
          <w:rFonts w:cs="Arial" w:ascii="Arial" w:hAnsi="Arial"/>
          <w:sz w:val="20"/>
          <w:szCs w:val="20"/>
        </w:rPr>
        <w:t xml:space="preserve"> Преимущественное право на предметы обычной домашней обстановки и обихода при разделе наследства</w:t>
      </w:r>
    </w:p>
    <w:p>
      <w:pPr>
        <w:pStyle w:val="Normal"/>
        <w:autoSpaceDE w:val="false"/>
        <w:ind w:firstLine="720"/>
        <w:jc w:val="both"/>
        <w:rPr>
          <w:rFonts w:ascii="Arial" w:hAnsi="Arial" w:cs="Arial"/>
          <w:sz w:val="20"/>
          <w:szCs w:val="20"/>
        </w:rPr>
      </w:pPr>
      <w:bookmarkStart w:id="14118" w:name="sub_1169"/>
      <w:bookmarkEnd w:id="14118"/>
      <w:r>
        <w:rPr>
          <w:rFonts w:cs="Arial" w:ascii="Arial" w:hAnsi="Arial"/>
          <w:sz w:val="20"/>
          <w:szCs w:val="20"/>
        </w:rPr>
        <w:t>Наследник, проживавший на день открытия наследства совместно с наследодателем, имеет при разделе наследства преимущественное право на получение в счет своей наследственной доли предметов обычной домашней обстановки и обихода.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4119" w:name="sub_191222460"/>
      <w:bookmarkEnd w:id="14119"/>
      <w:r>
        <w:rPr>
          <w:rFonts w:cs="Arial" w:ascii="Arial" w:hAnsi="Arial"/>
          <w:i/>
          <w:iCs/>
          <w:color w:val="800080"/>
          <w:sz w:val="20"/>
          <w:szCs w:val="20"/>
        </w:rPr>
        <w:t>См. комментарии к статье 1169 настоящего Кодекса</w:t>
      </w:r>
    </w:p>
    <w:p>
      <w:pPr>
        <w:pStyle w:val="Normal"/>
        <w:autoSpaceDE w:val="false"/>
        <w:jc w:val="both"/>
        <w:rPr>
          <w:rFonts w:ascii="Arial" w:hAnsi="Arial" w:cs="Arial"/>
          <w:i/>
          <w:i/>
          <w:iCs/>
          <w:color w:val="800080"/>
          <w:sz w:val="20"/>
          <w:szCs w:val="20"/>
        </w:rPr>
      </w:pPr>
      <w:bookmarkStart w:id="14120" w:name="sub_191222460"/>
      <w:bookmarkStart w:id="14121" w:name="sub_191222460"/>
      <w:bookmarkEnd w:id="14121"/>
      <w:r>
        <w:rPr>
          <w:rFonts w:cs="Arial" w:ascii="Arial" w:hAnsi="Arial"/>
          <w:i/>
          <w:iCs/>
          <w:color w:val="800080"/>
          <w:sz w:val="20"/>
          <w:szCs w:val="20"/>
        </w:rPr>
      </w:r>
    </w:p>
    <w:p>
      <w:pPr>
        <w:pStyle w:val="Normal"/>
        <w:autoSpaceDE w:val="false"/>
        <w:ind w:start="1612" w:hanging="892"/>
        <w:jc w:val="both"/>
        <w:rPr/>
      </w:pPr>
      <w:bookmarkStart w:id="14122" w:name="sub_1170"/>
      <w:bookmarkEnd w:id="14122"/>
      <w:r>
        <w:rPr>
          <w:rFonts w:cs="Arial" w:ascii="Arial" w:hAnsi="Arial"/>
          <w:b/>
          <w:bCs/>
          <w:color w:val="000080"/>
          <w:sz w:val="20"/>
          <w:szCs w:val="20"/>
        </w:rPr>
        <w:t>Статья 1170.</w:t>
      </w:r>
      <w:r>
        <w:rPr>
          <w:rFonts w:cs="Arial" w:ascii="Arial" w:hAnsi="Arial"/>
          <w:sz w:val="20"/>
          <w:szCs w:val="20"/>
        </w:rPr>
        <w:t xml:space="preserve"> Компенсация несоразмерности получаемого наследственного имущества с наследственной долей</w:t>
      </w:r>
    </w:p>
    <w:p>
      <w:pPr>
        <w:pStyle w:val="Normal"/>
        <w:autoSpaceDE w:val="false"/>
        <w:ind w:firstLine="720"/>
        <w:jc w:val="both"/>
        <w:rPr/>
      </w:pPr>
      <w:bookmarkStart w:id="14123" w:name="sub_1170"/>
      <w:bookmarkStart w:id="14124" w:name="sub_117001"/>
      <w:bookmarkEnd w:id="14123"/>
      <w:bookmarkEnd w:id="14124"/>
      <w:r>
        <w:rPr>
          <w:rFonts w:cs="Arial" w:ascii="Arial" w:hAnsi="Arial"/>
          <w:sz w:val="20"/>
          <w:szCs w:val="20"/>
        </w:rPr>
        <w:t xml:space="preserve">1. Несоразмерность наследственного имущества, о преимущественном праве на получение которого заявляет наследник на основании </w:t>
      </w:r>
      <w:hyperlink w:anchor="sub_1168">
        <w:r>
          <w:rPr>
            <w:rStyle w:val="Style15"/>
            <w:rFonts w:cs="Arial" w:ascii="Arial" w:hAnsi="Arial"/>
            <w:color w:val="008000"/>
            <w:sz w:val="20"/>
            <w:szCs w:val="20"/>
            <w:u w:val="single"/>
          </w:rPr>
          <w:t>статьи 1168</w:t>
        </w:r>
      </w:hyperlink>
      <w:r>
        <w:rPr>
          <w:rFonts w:cs="Arial" w:ascii="Arial" w:hAnsi="Arial"/>
          <w:sz w:val="20"/>
          <w:szCs w:val="20"/>
        </w:rPr>
        <w:t xml:space="preserve"> или </w:t>
      </w:r>
      <w:hyperlink w:anchor="sub_1169">
        <w:r>
          <w:rPr>
            <w:rStyle w:val="Style15"/>
            <w:rFonts w:cs="Arial" w:ascii="Arial" w:hAnsi="Arial"/>
            <w:color w:val="008000"/>
            <w:sz w:val="20"/>
            <w:szCs w:val="20"/>
            <w:u w:val="single"/>
          </w:rPr>
          <w:t>1169</w:t>
        </w:r>
      </w:hyperlink>
      <w:r>
        <w:rPr>
          <w:rFonts w:cs="Arial" w:ascii="Arial" w:hAnsi="Arial"/>
          <w:sz w:val="20"/>
          <w:szCs w:val="20"/>
        </w:rPr>
        <w:t xml:space="preserve"> настоящего Кодекса, с наследственной долей этого наследника устраняется передачей этим наследником остальным наследникам другого имущества из состава наследства или предоставлением иной компенсации, в том числе выплатой соответствующей денежной суммы.</w:t>
      </w:r>
    </w:p>
    <w:p>
      <w:pPr>
        <w:pStyle w:val="Normal"/>
        <w:autoSpaceDE w:val="false"/>
        <w:ind w:firstLine="720"/>
        <w:jc w:val="both"/>
        <w:rPr>
          <w:rFonts w:ascii="Arial" w:hAnsi="Arial" w:cs="Arial"/>
          <w:sz w:val="20"/>
          <w:szCs w:val="20"/>
        </w:rPr>
      </w:pPr>
      <w:bookmarkStart w:id="14125" w:name="sub_117001"/>
      <w:bookmarkStart w:id="14126" w:name="sub_117002"/>
      <w:bookmarkEnd w:id="14125"/>
      <w:bookmarkEnd w:id="14126"/>
      <w:r>
        <w:rPr>
          <w:rFonts w:cs="Arial" w:ascii="Arial" w:hAnsi="Arial"/>
          <w:sz w:val="20"/>
          <w:szCs w:val="20"/>
        </w:rPr>
        <w:t>2. Если соглашением между всеми наследниками не установлено иное, осуществление кем-либо из них преимущественного права возможно после предоставления соответствующей компенсации другим наследникам.</w:t>
      </w:r>
    </w:p>
    <w:p>
      <w:pPr>
        <w:pStyle w:val="Normal"/>
        <w:autoSpaceDE w:val="false"/>
        <w:jc w:val="both"/>
        <w:rPr>
          <w:rFonts w:ascii="Courier New" w:hAnsi="Courier New" w:cs="Courier New"/>
          <w:sz w:val="20"/>
          <w:szCs w:val="20"/>
        </w:rPr>
      </w:pPr>
      <w:bookmarkStart w:id="14127" w:name="sub_117002"/>
      <w:bookmarkStart w:id="14128" w:name="sub_117002"/>
      <w:bookmarkEnd w:id="14128"/>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4129" w:name="sub_191223136"/>
      <w:bookmarkEnd w:id="14129"/>
      <w:r>
        <w:rPr>
          <w:rFonts w:cs="Arial" w:ascii="Arial" w:hAnsi="Arial"/>
          <w:i/>
          <w:iCs/>
          <w:color w:val="800080"/>
          <w:sz w:val="20"/>
          <w:szCs w:val="20"/>
        </w:rPr>
        <w:t>См. комментарий к статье 1170 настоящего Кодекса</w:t>
      </w:r>
    </w:p>
    <w:p>
      <w:pPr>
        <w:pStyle w:val="Normal"/>
        <w:autoSpaceDE w:val="false"/>
        <w:jc w:val="both"/>
        <w:rPr>
          <w:rFonts w:ascii="Arial" w:hAnsi="Arial" w:cs="Arial"/>
          <w:i/>
          <w:i/>
          <w:iCs/>
          <w:color w:val="800080"/>
          <w:sz w:val="20"/>
          <w:szCs w:val="20"/>
        </w:rPr>
      </w:pPr>
      <w:bookmarkStart w:id="14130" w:name="sub_191223136"/>
      <w:bookmarkStart w:id="14131" w:name="sub_191223136"/>
      <w:bookmarkEnd w:id="14131"/>
      <w:r>
        <w:rPr>
          <w:rFonts w:cs="Arial" w:ascii="Arial" w:hAnsi="Arial"/>
          <w:i/>
          <w:iCs/>
          <w:color w:val="800080"/>
          <w:sz w:val="20"/>
          <w:szCs w:val="20"/>
        </w:rPr>
      </w:r>
    </w:p>
    <w:p>
      <w:pPr>
        <w:pStyle w:val="Normal"/>
        <w:autoSpaceDE w:val="false"/>
        <w:ind w:start="1612" w:hanging="892"/>
        <w:jc w:val="both"/>
        <w:rPr/>
      </w:pPr>
      <w:bookmarkStart w:id="14132" w:name="sub_1171"/>
      <w:bookmarkEnd w:id="14132"/>
      <w:r>
        <w:rPr>
          <w:rFonts w:cs="Arial" w:ascii="Arial" w:hAnsi="Arial"/>
          <w:b/>
          <w:bCs/>
          <w:color w:val="000080"/>
          <w:sz w:val="20"/>
          <w:szCs w:val="20"/>
        </w:rPr>
        <w:t>Статья 1171.</w:t>
      </w:r>
      <w:r>
        <w:rPr>
          <w:rFonts w:cs="Arial" w:ascii="Arial" w:hAnsi="Arial"/>
          <w:sz w:val="20"/>
          <w:szCs w:val="20"/>
        </w:rPr>
        <w:t xml:space="preserve"> Охрана наследства и управление им</w:t>
      </w:r>
    </w:p>
    <w:p>
      <w:pPr>
        <w:pStyle w:val="Normal"/>
        <w:autoSpaceDE w:val="false"/>
        <w:ind w:firstLine="720"/>
        <w:jc w:val="both"/>
        <w:rPr/>
      </w:pPr>
      <w:bookmarkStart w:id="14133" w:name="sub_1171"/>
      <w:bookmarkStart w:id="14134" w:name="sub_11711"/>
      <w:bookmarkEnd w:id="14133"/>
      <w:bookmarkEnd w:id="14134"/>
      <w:r>
        <w:rPr>
          <w:rFonts w:cs="Arial" w:ascii="Arial" w:hAnsi="Arial"/>
          <w:sz w:val="20"/>
          <w:szCs w:val="20"/>
        </w:rPr>
        <w:t xml:space="preserve">1. Для защиты прав наследников, отказополучателей и других заинтересованных лиц исполнителем завещания или нотариусом по месту открытия наследства принимаются меры, указанные в </w:t>
      </w:r>
      <w:hyperlink w:anchor="sub_1172">
        <w:r>
          <w:rPr>
            <w:rStyle w:val="Style15"/>
            <w:rFonts w:cs="Arial" w:ascii="Arial" w:hAnsi="Arial"/>
            <w:color w:val="008000"/>
            <w:sz w:val="20"/>
            <w:szCs w:val="20"/>
            <w:u w:val="single"/>
          </w:rPr>
          <w:t>статьях 1172</w:t>
        </w:r>
      </w:hyperlink>
      <w:r>
        <w:rPr>
          <w:rFonts w:cs="Arial" w:ascii="Arial" w:hAnsi="Arial"/>
          <w:sz w:val="20"/>
          <w:szCs w:val="20"/>
        </w:rPr>
        <w:t xml:space="preserve"> и </w:t>
      </w:r>
      <w:hyperlink w:anchor="sub_1173">
        <w:r>
          <w:rPr>
            <w:rStyle w:val="Style15"/>
            <w:rFonts w:cs="Arial" w:ascii="Arial" w:hAnsi="Arial"/>
            <w:color w:val="008000"/>
            <w:sz w:val="20"/>
            <w:szCs w:val="20"/>
            <w:u w:val="single"/>
          </w:rPr>
          <w:t>1173</w:t>
        </w:r>
      </w:hyperlink>
      <w:r>
        <w:rPr>
          <w:rFonts w:cs="Arial" w:ascii="Arial" w:hAnsi="Arial"/>
          <w:sz w:val="20"/>
          <w:szCs w:val="20"/>
        </w:rPr>
        <w:t xml:space="preserve"> настоящего Кодекса, и другие необходимые меры по охране наследства и управлению им.</w:t>
      </w:r>
    </w:p>
    <w:p>
      <w:pPr>
        <w:pStyle w:val="Normal"/>
        <w:autoSpaceDE w:val="false"/>
        <w:ind w:firstLine="720"/>
        <w:jc w:val="both"/>
        <w:rPr/>
      </w:pPr>
      <w:bookmarkStart w:id="14135" w:name="sub_11711"/>
      <w:bookmarkStart w:id="14136" w:name="sub_11712"/>
      <w:bookmarkEnd w:id="14135"/>
      <w:bookmarkEnd w:id="14136"/>
      <w:r>
        <w:rPr>
          <w:rFonts w:cs="Arial" w:ascii="Arial" w:hAnsi="Arial"/>
          <w:sz w:val="20"/>
          <w:szCs w:val="20"/>
        </w:rPr>
        <w:t>2. Нотариус принимает меры по охране наследства и управлению им по заявлению одного или нескольких наследников, исполнителя завещания, органа местного самоуправления, органа опеки и попечительства или других лиц, действующих в интересах сохранения наследственного имущества. В случае, когда назначен исполнитель завещания (</w:t>
      </w:r>
      <w:hyperlink w:anchor="sub_1134">
        <w:r>
          <w:rPr>
            <w:rStyle w:val="Style15"/>
            <w:rFonts w:cs="Arial" w:ascii="Arial" w:hAnsi="Arial"/>
            <w:color w:val="008000"/>
            <w:sz w:val="20"/>
            <w:szCs w:val="20"/>
            <w:u w:val="single"/>
          </w:rPr>
          <w:t>статья 1134</w:t>
        </w:r>
      </w:hyperlink>
      <w:r>
        <w:rPr>
          <w:rFonts w:cs="Arial" w:ascii="Arial" w:hAnsi="Arial"/>
          <w:sz w:val="20"/>
          <w:szCs w:val="20"/>
        </w:rPr>
        <w:t>), нотариус принимает меры по охране наследства и управлению им по согласованию с исполнителем завещания.</w:t>
      </w:r>
    </w:p>
    <w:p>
      <w:pPr>
        <w:pStyle w:val="Normal"/>
        <w:autoSpaceDE w:val="false"/>
        <w:ind w:firstLine="720"/>
        <w:jc w:val="both"/>
        <w:rPr>
          <w:rFonts w:ascii="Arial" w:hAnsi="Arial" w:cs="Arial"/>
          <w:sz w:val="20"/>
          <w:szCs w:val="20"/>
        </w:rPr>
      </w:pPr>
      <w:bookmarkStart w:id="14137" w:name="sub_11712"/>
      <w:bookmarkEnd w:id="14137"/>
      <w:r>
        <w:rPr>
          <w:rFonts w:cs="Arial" w:ascii="Arial" w:hAnsi="Arial"/>
          <w:sz w:val="20"/>
          <w:szCs w:val="20"/>
        </w:rPr>
        <w:t>Исполнитель завещания принимает меры по охране наследства и управлению им самостоятельно либо по требованию одного или нескольких наследников.</w:t>
      </w:r>
    </w:p>
    <w:p>
      <w:pPr>
        <w:pStyle w:val="Normal"/>
        <w:autoSpaceDE w:val="false"/>
        <w:ind w:firstLine="720"/>
        <w:jc w:val="both"/>
        <w:rPr>
          <w:rFonts w:ascii="Arial" w:hAnsi="Arial" w:cs="Arial"/>
          <w:sz w:val="20"/>
          <w:szCs w:val="20"/>
        </w:rPr>
      </w:pPr>
      <w:bookmarkStart w:id="14138" w:name="sub_11713"/>
      <w:bookmarkEnd w:id="14138"/>
      <w:r>
        <w:rPr>
          <w:rFonts w:cs="Arial" w:ascii="Arial" w:hAnsi="Arial"/>
          <w:sz w:val="20"/>
          <w:szCs w:val="20"/>
        </w:rPr>
        <w:t>3. В целях выявления состава наследства и его охраны банки, другие кредитные организации и иные юридические лица обязаны по запросу нотариуса сообщать ему об имеющихся у этих лиц сведениях об имуществе, принадлежавшем наследодателю. Полученные сведения нотариус может сообщать только исполнителю завещания и наследникам.</w:t>
      </w:r>
    </w:p>
    <w:p>
      <w:pPr>
        <w:pStyle w:val="Normal"/>
        <w:autoSpaceDE w:val="false"/>
        <w:ind w:firstLine="720"/>
        <w:jc w:val="both"/>
        <w:rPr/>
      </w:pPr>
      <w:bookmarkStart w:id="14139" w:name="sub_11713"/>
      <w:bookmarkStart w:id="14140" w:name="sub_11714"/>
      <w:bookmarkEnd w:id="14139"/>
      <w:bookmarkEnd w:id="14140"/>
      <w:r>
        <w:rPr>
          <w:rFonts w:cs="Arial" w:ascii="Arial" w:hAnsi="Arial"/>
          <w:sz w:val="20"/>
          <w:szCs w:val="20"/>
        </w:rPr>
        <w:t xml:space="preserve">4. Нотариус осуществляет меры по охране наследства и управлению им в течение срока, определяемого нотариусом с учетом характера и ценности наследства, а также времени, необходимого наследникам для вступления во владение наследством, но не более чем в течение шести месяцев, а в случаях, предусмотренных </w:t>
      </w:r>
      <w:hyperlink w:anchor="sub_115402">
        <w:r>
          <w:rPr>
            <w:rStyle w:val="Style15"/>
            <w:rFonts w:cs="Arial" w:ascii="Arial" w:hAnsi="Arial"/>
            <w:color w:val="008000"/>
            <w:sz w:val="20"/>
            <w:szCs w:val="20"/>
            <w:u w:val="single"/>
          </w:rPr>
          <w:t>пунктами 2</w:t>
        </w:r>
      </w:hyperlink>
      <w:r>
        <w:rPr>
          <w:rFonts w:cs="Arial" w:ascii="Arial" w:hAnsi="Arial"/>
          <w:sz w:val="20"/>
          <w:szCs w:val="20"/>
        </w:rPr>
        <w:t xml:space="preserve"> и </w:t>
      </w:r>
      <w:hyperlink w:anchor="sub_115403">
        <w:r>
          <w:rPr>
            <w:rStyle w:val="Style15"/>
            <w:rFonts w:cs="Arial" w:ascii="Arial" w:hAnsi="Arial"/>
            <w:color w:val="008000"/>
            <w:sz w:val="20"/>
            <w:szCs w:val="20"/>
            <w:u w:val="single"/>
          </w:rPr>
          <w:t>3 статьи 1154</w:t>
        </w:r>
      </w:hyperlink>
      <w:r>
        <w:rPr>
          <w:rFonts w:cs="Arial" w:ascii="Arial" w:hAnsi="Arial"/>
          <w:sz w:val="20"/>
          <w:szCs w:val="20"/>
        </w:rPr>
        <w:t xml:space="preserve"> и </w:t>
      </w:r>
      <w:hyperlink w:anchor="sub_115602">
        <w:r>
          <w:rPr>
            <w:rStyle w:val="Style15"/>
            <w:rFonts w:cs="Arial" w:ascii="Arial" w:hAnsi="Arial"/>
            <w:color w:val="008000"/>
            <w:sz w:val="20"/>
            <w:szCs w:val="20"/>
            <w:u w:val="single"/>
          </w:rPr>
          <w:t>пунктом 2 статьи 1156</w:t>
        </w:r>
      </w:hyperlink>
      <w:r>
        <w:rPr>
          <w:rFonts w:cs="Arial" w:ascii="Arial" w:hAnsi="Arial"/>
          <w:sz w:val="20"/>
          <w:szCs w:val="20"/>
        </w:rPr>
        <w:t xml:space="preserve"> настоящего Кодекса, не более чем в течение девяти месяцев со дня открытия наследства.</w:t>
      </w:r>
    </w:p>
    <w:p>
      <w:pPr>
        <w:pStyle w:val="Normal"/>
        <w:autoSpaceDE w:val="false"/>
        <w:ind w:firstLine="720"/>
        <w:jc w:val="both"/>
        <w:rPr>
          <w:rFonts w:ascii="Arial" w:hAnsi="Arial" w:cs="Arial"/>
          <w:sz w:val="20"/>
          <w:szCs w:val="20"/>
        </w:rPr>
      </w:pPr>
      <w:bookmarkStart w:id="14141" w:name="sub_11714"/>
      <w:bookmarkStart w:id="14142" w:name="sub_117142"/>
      <w:bookmarkEnd w:id="14141"/>
      <w:bookmarkEnd w:id="14142"/>
      <w:r>
        <w:rPr>
          <w:rFonts w:cs="Arial" w:ascii="Arial" w:hAnsi="Arial"/>
          <w:sz w:val="20"/>
          <w:szCs w:val="20"/>
        </w:rPr>
        <w:t>Исполнитель завещания осуществляет меры по охране наследства и управлению им в течение срока, необходимого для исполнения завещания.</w:t>
      </w:r>
    </w:p>
    <w:p>
      <w:pPr>
        <w:pStyle w:val="Normal"/>
        <w:autoSpaceDE w:val="false"/>
        <w:ind w:firstLine="720"/>
        <w:jc w:val="both"/>
        <w:rPr>
          <w:rFonts w:ascii="Arial" w:hAnsi="Arial" w:cs="Arial"/>
          <w:sz w:val="20"/>
          <w:szCs w:val="20"/>
        </w:rPr>
      </w:pPr>
      <w:bookmarkStart w:id="14143" w:name="sub_117142"/>
      <w:bookmarkStart w:id="14144" w:name="sub_11715"/>
      <w:bookmarkEnd w:id="14143"/>
      <w:bookmarkEnd w:id="14144"/>
      <w:r>
        <w:rPr>
          <w:rFonts w:cs="Arial" w:ascii="Arial" w:hAnsi="Arial"/>
          <w:sz w:val="20"/>
          <w:szCs w:val="20"/>
        </w:rPr>
        <w:t>5. В случае, когда наследственное имущество находится в разных местах, нотариус по месту открытия наследства направляет через органы юстиции нотариусу по месту нахождения соответствующей части наследственного имущества обязательное для исполнения поручение об охране этого имущества и управлении им. Если нотариусу по месту открытия наследства известно, кем должны быть приняты меры по охране имущества, такое поручение направляется соответствующему нотариусу или должностному лицу.</w:t>
      </w:r>
    </w:p>
    <w:p>
      <w:pPr>
        <w:pStyle w:val="Normal"/>
        <w:autoSpaceDE w:val="false"/>
        <w:ind w:firstLine="720"/>
        <w:jc w:val="both"/>
        <w:rPr>
          <w:rFonts w:ascii="Arial" w:hAnsi="Arial" w:cs="Arial"/>
          <w:sz w:val="20"/>
          <w:szCs w:val="20"/>
        </w:rPr>
      </w:pPr>
      <w:bookmarkStart w:id="14145" w:name="sub_11715"/>
      <w:bookmarkStart w:id="14146" w:name="sub_11716"/>
      <w:bookmarkEnd w:id="14145"/>
      <w:bookmarkEnd w:id="14146"/>
      <w:r>
        <w:rPr>
          <w:rFonts w:cs="Arial" w:ascii="Arial" w:hAnsi="Arial"/>
          <w:sz w:val="20"/>
          <w:szCs w:val="20"/>
        </w:rPr>
        <w:t>6. Порядок охраны наследственного имущества и управления им, в том числе порядок описи наследства, определяется законодательством о нотариате. Предельные размеры вознаграждения по договору хранения наследственного имущества и договору доверительного управления наследственным имуществом устанавливаются Правительством Российской Федерации.</w:t>
      </w:r>
    </w:p>
    <w:p>
      <w:pPr>
        <w:pStyle w:val="Normal"/>
        <w:autoSpaceDE w:val="false"/>
        <w:ind w:firstLine="720"/>
        <w:jc w:val="both"/>
        <w:rPr>
          <w:rFonts w:ascii="Arial" w:hAnsi="Arial" w:cs="Arial"/>
          <w:sz w:val="20"/>
          <w:szCs w:val="20"/>
        </w:rPr>
      </w:pPr>
      <w:bookmarkStart w:id="14147" w:name="sub_11716"/>
      <w:bookmarkStart w:id="14148" w:name="sub_11717"/>
      <w:bookmarkEnd w:id="14147"/>
      <w:bookmarkEnd w:id="14148"/>
      <w:r>
        <w:rPr>
          <w:rFonts w:cs="Arial" w:ascii="Arial" w:hAnsi="Arial"/>
          <w:sz w:val="20"/>
          <w:szCs w:val="20"/>
        </w:rPr>
        <w:t>7. В случае, когда право совершения нотариальных действий предоставлено законом должностным лицам органов местного самоуправления и должностным лицам консульских учреждений Российской Федерации, необходимые меры по охране наследства и управлению им могут быть приняты соответствующим должностным лицом.</w:t>
      </w:r>
    </w:p>
    <w:p>
      <w:pPr>
        <w:pStyle w:val="Normal"/>
        <w:autoSpaceDE w:val="false"/>
        <w:jc w:val="both"/>
        <w:rPr>
          <w:rFonts w:ascii="Courier New" w:hAnsi="Courier New" w:cs="Courier New"/>
          <w:sz w:val="20"/>
          <w:szCs w:val="20"/>
        </w:rPr>
      </w:pPr>
      <w:bookmarkStart w:id="14149" w:name="sub_11717"/>
      <w:bookmarkStart w:id="14150" w:name="sub_11717"/>
      <w:bookmarkEnd w:id="14150"/>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4151" w:name="sub_191224880"/>
      <w:bookmarkEnd w:id="14151"/>
      <w:r>
        <w:rPr>
          <w:rFonts w:cs="Arial" w:ascii="Arial" w:hAnsi="Arial"/>
          <w:i/>
          <w:iCs/>
          <w:color w:val="800080"/>
          <w:sz w:val="20"/>
          <w:szCs w:val="20"/>
        </w:rPr>
        <w:t>См. комментарии к статье 1171 настоящего Кодекса</w:t>
      </w:r>
    </w:p>
    <w:p>
      <w:pPr>
        <w:pStyle w:val="Normal"/>
        <w:autoSpaceDE w:val="false"/>
        <w:ind w:start="139" w:firstLine="139"/>
        <w:jc w:val="both"/>
        <w:rPr>
          <w:rFonts w:ascii="Arial" w:hAnsi="Arial" w:cs="Arial"/>
          <w:i/>
          <w:i/>
          <w:iCs/>
          <w:color w:val="800080"/>
          <w:sz w:val="20"/>
          <w:szCs w:val="20"/>
        </w:rPr>
      </w:pPr>
      <w:bookmarkStart w:id="14152" w:name="sub_191224880"/>
      <w:bookmarkEnd w:id="14152"/>
      <w:r>
        <w:rPr>
          <w:rFonts w:cs="Arial" w:ascii="Arial" w:hAnsi="Arial"/>
          <w:i/>
          <w:iCs/>
          <w:color w:val="800080"/>
          <w:sz w:val="20"/>
          <w:szCs w:val="20"/>
        </w:rPr>
        <w:t>См. схему "Охрана наследства и управление им"</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start="1612" w:hanging="892"/>
        <w:jc w:val="both"/>
        <w:rPr/>
      </w:pPr>
      <w:bookmarkStart w:id="14153" w:name="sub_1172"/>
      <w:bookmarkEnd w:id="14153"/>
      <w:r>
        <w:rPr>
          <w:rFonts w:cs="Arial" w:ascii="Arial" w:hAnsi="Arial"/>
          <w:b/>
          <w:bCs/>
          <w:color w:val="000080"/>
          <w:sz w:val="20"/>
          <w:szCs w:val="20"/>
        </w:rPr>
        <w:t>Статья 1172.</w:t>
      </w:r>
      <w:r>
        <w:rPr>
          <w:rFonts w:cs="Arial" w:ascii="Arial" w:hAnsi="Arial"/>
          <w:sz w:val="20"/>
          <w:szCs w:val="20"/>
        </w:rPr>
        <w:t xml:space="preserve"> Меры по охране наследства</w:t>
      </w:r>
    </w:p>
    <w:p>
      <w:pPr>
        <w:pStyle w:val="Normal"/>
        <w:autoSpaceDE w:val="false"/>
        <w:ind w:firstLine="720"/>
        <w:jc w:val="both"/>
        <w:rPr/>
      </w:pPr>
      <w:bookmarkStart w:id="14154" w:name="sub_1172"/>
      <w:bookmarkStart w:id="14155" w:name="sub_11721"/>
      <w:bookmarkEnd w:id="14154"/>
      <w:bookmarkEnd w:id="14155"/>
      <w:r>
        <w:rPr>
          <w:rFonts w:cs="Arial" w:ascii="Arial" w:hAnsi="Arial"/>
          <w:sz w:val="20"/>
          <w:szCs w:val="20"/>
        </w:rPr>
        <w:t xml:space="preserve">1. Для охраны наследства нотариус производит опись наследственного имущества в присутствии двух свидетелей, отвечающих требованиям, установленным </w:t>
      </w:r>
      <w:hyperlink w:anchor="sub_11242">
        <w:r>
          <w:rPr>
            <w:rStyle w:val="Style15"/>
            <w:rFonts w:cs="Arial" w:ascii="Arial" w:hAnsi="Arial"/>
            <w:color w:val="008000"/>
            <w:sz w:val="20"/>
            <w:szCs w:val="20"/>
            <w:u w:val="single"/>
          </w:rPr>
          <w:t>пунктом 2 статьи 1124</w:t>
        </w:r>
      </w:hyperlink>
      <w:r>
        <w:rPr>
          <w:rFonts w:cs="Arial" w:ascii="Arial" w:hAnsi="Arial"/>
          <w:sz w:val="20"/>
          <w:szCs w:val="20"/>
        </w:rPr>
        <w:t xml:space="preserve"> настоящего Кодекса.</w:t>
      </w:r>
    </w:p>
    <w:p>
      <w:pPr>
        <w:pStyle w:val="Normal"/>
        <w:autoSpaceDE w:val="false"/>
        <w:ind w:firstLine="720"/>
        <w:jc w:val="both"/>
        <w:rPr>
          <w:rFonts w:ascii="Arial" w:hAnsi="Arial" w:cs="Arial"/>
          <w:sz w:val="20"/>
          <w:szCs w:val="20"/>
        </w:rPr>
      </w:pPr>
      <w:bookmarkStart w:id="14156" w:name="sub_11721"/>
      <w:bookmarkStart w:id="14157" w:name="sub_117212"/>
      <w:bookmarkEnd w:id="14156"/>
      <w:bookmarkEnd w:id="14157"/>
      <w:r>
        <w:rPr>
          <w:rFonts w:cs="Arial" w:ascii="Arial" w:hAnsi="Arial"/>
          <w:sz w:val="20"/>
          <w:szCs w:val="20"/>
        </w:rPr>
        <w:t>При производстве описи имущества могут присутствовать исполнитель завещания, наследники и в соответствующих случаях представители органа опеки и попечительства.</w:t>
      </w:r>
    </w:p>
    <w:p>
      <w:pPr>
        <w:pStyle w:val="Normal"/>
        <w:autoSpaceDE w:val="false"/>
        <w:ind w:firstLine="720"/>
        <w:jc w:val="both"/>
        <w:rPr>
          <w:rFonts w:ascii="Arial" w:hAnsi="Arial" w:cs="Arial"/>
          <w:sz w:val="20"/>
          <w:szCs w:val="20"/>
        </w:rPr>
      </w:pPr>
      <w:bookmarkStart w:id="14158" w:name="sub_117212"/>
      <w:bookmarkStart w:id="14159" w:name="sub_1172013"/>
      <w:bookmarkEnd w:id="14158"/>
      <w:bookmarkEnd w:id="14159"/>
      <w:r>
        <w:rPr>
          <w:rFonts w:cs="Arial" w:ascii="Arial" w:hAnsi="Arial"/>
          <w:sz w:val="20"/>
          <w:szCs w:val="20"/>
        </w:rPr>
        <w:t>По заявлению лиц, указанных в абзаце втором настоящего пункта, должна быть по соглашению между наследниками произведена оценка наследственного имущества. При отсутствии соглашения оценка наследственного имущества или той его части, в отношении которой соглашение не достигнуто, производится независимым оценщиком за счет лица, потребовавшего оценки наследственного имущества, с последующим распределением этих расходов между наследниками пропорционально стоимости полученного каждым из них наследства.</w:t>
      </w:r>
    </w:p>
    <w:p>
      <w:pPr>
        <w:pStyle w:val="Normal"/>
        <w:autoSpaceDE w:val="false"/>
        <w:ind w:firstLine="720"/>
        <w:jc w:val="both"/>
        <w:rPr/>
      </w:pPr>
      <w:bookmarkStart w:id="14160" w:name="sub_1172013"/>
      <w:bookmarkStart w:id="14161" w:name="sub_117202"/>
      <w:bookmarkEnd w:id="14160"/>
      <w:bookmarkEnd w:id="14161"/>
      <w:r>
        <w:rPr>
          <w:rFonts w:cs="Arial" w:ascii="Arial" w:hAnsi="Arial"/>
          <w:sz w:val="20"/>
          <w:szCs w:val="20"/>
        </w:rPr>
        <w:t xml:space="preserve">2. Входящие в состав наследства наличные деньги вносятся в депозит нотариуса, а валютные ценности, драгоценные металлы и камни, изделия из них и не требующие управления ценные бумаги передаются банку на хранение по договору в соответствии со </w:t>
      </w:r>
      <w:hyperlink w:anchor="sub_921">
        <w:r>
          <w:rPr>
            <w:rStyle w:val="Style15"/>
            <w:rFonts w:cs="Arial" w:ascii="Arial" w:hAnsi="Arial"/>
            <w:color w:val="008000"/>
            <w:sz w:val="20"/>
            <w:szCs w:val="20"/>
            <w:u w:val="single"/>
          </w:rPr>
          <w:t>статьей 921</w:t>
        </w:r>
      </w:hyperlink>
      <w:r>
        <w:rPr>
          <w:rFonts w:cs="Arial" w:ascii="Arial" w:hAnsi="Arial"/>
          <w:sz w:val="20"/>
          <w:szCs w:val="20"/>
        </w:rPr>
        <w:t xml:space="preserve"> настоящего Кодекса.</w:t>
      </w:r>
    </w:p>
    <w:p>
      <w:pPr>
        <w:pStyle w:val="Normal"/>
        <w:autoSpaceDE w:val="false"/>
        <w:ind w:firstLine="720"/>
        <w:jc w:val="both"/>
        <w:rPr>
          <w:rFonts w:ascii="Arial" w:hAnsi="Arial" w:cs="Arial"/>
          <w:sz w:val="20"/>
          <w:szCs w:val="20"/>
        </w:rPr>
      </w:pPr>
      <w:bookmarkStart w:id="14162" w:name="sub_117202"/>
      <w:bookmarkStart w:id="14163" w:name="sub_11723"/>
      <w:bookmarkEnd w:id="14162"/>
      <w:bookmarkEnd w:id="14163"/>
      <w:r>
        <w:rPr>
          <w:rFonts w:cs="Arial" w:ascii="Arial" w:hAnsi="Arial"/>
          <w:sz w:val="20"/>
          <w:szCs w:val="20"/>
        </w:rPr>
        <w:t>3. Если нотариусу стало известно, что в состав наследства входит оружие, он уведомляет об этом органы внутренних дел.</w:t>
      </w:r>
    </w:p>
    <w:p>
      <w:pPr>
        <w:pStyle w:val="Normal"/>
        <w:autoSpaceDE w:val="false"/>
        <w:ind w:firstLine="720"/>
        <w:jc w:val="both"/>
        <w:rPr/>
      </w:pPr>
      <w:bookmarkStart w:id="14164" w:name="sub_11723"/>
      <w:bookmarkStart w:id="14165" w:name="sub_11724"/>
      <w:bookmarkEnd w:id="14164"/>
      <w:bookmarkEnd w:id="14165"/>
      <w:r>
        <w:rPr>
          <w:rFonts w:cs="Arial" w:ascii="Arial" w:hAnsi="Arial"/>
          <w:sz w:val="20"/>
          <w:szCs w:val="20"/>
        </w:rPr>
        <w:t xml:space="preserve">4. Входящее в состав наследства и не указанное в </w:t>
      </w:r>
      <w:hyperlink w:anchor="sub_117202">
        <w:r>
          <w:rPr>
            <w:rStyle w:val="Style15"/>
            <w:rFonts w:cs="Arial" w:ascii="Arial" w:hAnsi="Arial"/>
            <w:color w:val="008000"/>
            <w:sz w:val="20"/>
            <w:szCs w:val="20"/>
            <w:u w:val="single"/>
          </w:rPr>
          <w:t>пунктах 2</w:t>
        </w:r>
      </w:hyperlink>
      <w:r>
        <w:rPr>
          <w:rFonts w:cs="Arial" w:ascii="Arial" w:hAnsi="Arial"/>
          <w:sz w:val="20"/>
          <w:szCs w:val="20"/>
        </w:rPr>
        <w:t xml:space="preserve"> и 3 настоящей статьи имущество, если оно не требует управления, передается нотариусом по договору на хранение кому-либо из наследников, а при невозможности передать его наследникам - другому лицу по усмотрению нотариуса.</w:t>
      </w:r>
    </w:p>
    <w:p>
      <w:pPr>
        <w:pStyle w:val="Normal"/>
        <w:autoSpaceDE w:val="false"/>
        <w:ind w:firstLine="720"/>
        <w:jc w:val="both"/>
        <w:rPr>
          <w:rFonts w:ascii="Arial" w:hAnsi="Arial" w:cs="Arial"/>
          <w:sz w:val="20"/>
          <w:szCs w:val="20"/>
        </w:rPr>
      </w:pPr>
      <w:bookmarkStart w:id="14166" w:name="sub_11724"/>
      <w:bookmarkStart w:id="14167" w:name="sub_117242"/>
      <w:bookmarkEnd w:id="14166"/>
      <w:bookmarkEnd w:id="14167"/>
      <w:r>
        <w:rPr>
          <w:rFonts w:cs="Arial" w:ascii="Arial" w:hAnsi="Arial"/>
          <w:sz w:val="20"/>
          <w:szCs w:val="20"/>
        </w:rPr>
        <w:t>В случае, когда наследование осуществляется по завещанию, в котором назначен исполнитель завещания, хранение указанного имущества обеспечивается исполнителем завещания самостоятельно либо посредством заключения договора хранения с кем-либо из наследников или другим лицом по усмотрению исполнителя завещания.</w:t>
      </w:r>
    </w:p>
    <w:p>
      <w:pPr>
        <w:pStyle w:val="Normal"/>
        <w:autoSpaceDE w:val="false"/>
        <w:jc w:val="both"/>
        <w:rPr>
          <w:rFonts w:ascii="Courier New" w:hAnsi="Courier New" w:cs="Courier New"/>
          <w:sz w:val="20"/>
          <w:szCs w:val="20"/>
        </w:rPr>
      </w:pPr>
      <w:bookmarkStart w:id="14168" w:name="sub_117242"/>
      <w:bookmarkStart w:id="14169" w:name="sub_117242"/>
      <w:bookmarkEnd w:id="14169"/>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4170" w:name="sub_191226556"/>
      <w:bookmarkEnd w:id="14170"/>
      <w:r>
        <w:rPr>
          <w:rFonts w:cs="Arial" w:ascii="Arial" w:hAnsi="Arial"/>
          <w:i/>
          <w:iCs/>
          <w:color w:val="800080"/>
          <w:sz w:val="20"/>
          <w:szCs w:val="20"/>
        </w:rPr>
        <w:t>См. комментарии к статье 1172 настоящего Кодекса</w:t>
      </w:r>
    </w:p>
    <w:p>
      <w:pPr>
        <w:pStyle w:val="Normal"/>
        <w:autoSpaceDE w:val="false"/>
        <w:jc w:val="both"/>
        <w:rPr>
          <w:rFonts w:ascii="Arial" w:hAnsi="Arial" w:cs="Arial"/>
          <w:i/>
          <w:i/>
          <w:iCs/>
          <w:color w:val="800080"/>
          <w:sz w:val="20"/>
          <w:szCs w:val="20"/>
        </w:rPr>
      </w:pPr>
      <w:bookmarkStart w:id="14171" w:name="sub_191226556"/>
      <w:bookmarkStart w:id="14172" w:name="sub_191226556"/>
      <w:bookmarkEnd w:id="14172"/>
      <w:r>
        <w:rPr>
          <w:rFonts w:cs="Arial" w:ascii="Arial" w:hAnsi="Arial"/>
          <w:i/>
          <w:iCs/>
          <w:color w:val="800080"/>
          <w:sz w:val="20"/>
          <w:szCs w:val="20"/>
        </w:rPr>
      </w:r>
    </w:p>
    <w:p>
      <w:pPr>
        <w:pStyle w:val="Normal"/>
        <w:autoSpaceDE w:val="false"/>
        <w:ind w:start="1612" w:hanging="892"/>
        <w:jc w:val="both"/>
        <w:rPr/>
      </w:pPr>
      <w:bookmarkStart w:id="14173" w:name="sub_1173"/>
      <w:bookmarkEnd w:id="14173"/>
      <w:r>
        <w:rPr>
          <w:rFonts w:cs="Arial" w:ascii="Arial" w:hAnsi="Arial"/>
          <w:b/>
          <w:bCs/>
          <w:color w:val="000080"/>
          <w:sz w:val="20"/>
          <w:szCs w:val="20"/>
        </w:rPr>
        <w:t>Статья 1173.</w:t>
      </w:r>
      <w:r>
        <w:rPr>
          <w:rFonts w:cs="Arial" w:ascii="Arial" w:hAnsi="Arial"/>
          <w:sz w:val="20"/>
          <w:szCs w:val="20"/>
        </w:rPr>
        <w:t xml:space="preserve"> Доверительное управление наследственным имуществом</w:t>
      </w:r>
    </w:p>
    <w:p>
      <w:pPr>
        <w:pStyle w:val="Normal"/>
        <w:autoSpaceDE w:val="false"/>
        <w:ind w:firstLine="720"/>
        <w:jc w:val="both"/>
        <w:rPr/>
      </w:pPr>
      <w:bookmarkStart w:id="14174" w:name="sub_1173"/>
      <w:bookmarkEnd w:id="14174"/>
      <w:r>
        <w:rPr>
          <w:rFonts w:cs="Arial" w:ascii="Arial" w:hAnsi="Arial"/>
          <w:sz w:val="20"/>
          <w:szCs w:val="20"/>
        </w:rPr>
        <w:t xml:space="preserve">Если в составе наследства имеется имущество, требующее не только охраны, но и управления (предприятие, доля в уставном (складочном) капитале хозяйственного товарищества или общества, ценные бумаги, исключительные права и тому подобное), нотариус в соответствии со </w:t>
      </w:r>
      <w:hyperlink w:anchor="sub_21026">
        <w:r>
          <w:rPr>
            <w:rStyle w:val="Style15"/>
            <w:rFonts w:cs="Arial" w:ascii="Arial" w:hAnsi="Arial"/>
            <w:color w:val="008000"/>
            <w:sz w:val="20"/>
            <w:szCs w:val="20"/>
            <w:u w:val="single"/>
          </w:rPr>
          <w:t>статьей 1026</w:t>
        </w:r>
      </w:hyperlink>
      <w:r>
        <w:rPr>
          <w:rFonts w:cs="Arial" w:ascii="Arial" w:hAnsi="Arial"/>
          <w:sz w:val="20"/>
          <w:szCs w:val="20"/>
        </w:rPr>
        <w:t xml:space="preserve"> настоящего Кодекса в качестве учредителя доверительного управления заключает договор доверительного управления этим имуществом.</w:t>
      </w:r>
    </w:p>
    <w:p>
      <w:pPr>
        <w:pStyle w:val="Normal"/>
        <w:autoSpaceDE w:val="false"/>
        <w:ind w:firstLine="720"/>
        <w:jc w:val="both"/>
        <w:rPr>
          <w:rFonts w:ascii="Arial" w:hAnsi="Arial" w:cs="Arial"/>
          <w:sz w:val="20"/>
          <w:szCs w:val="20"/>
        </w:rPr>
      </w:pPr>
      <w:bookmarkStart w:id="14175" w:name="sub_117302"/>
      <w:bookmarkEnd w:id="14175"/>
      <w:r>
        <w:rPr>
          <w:rFonts w:cs="Arial" w:ascii="Arial" w:hAnsi="Arial"/>
          <w:sz w:val="20"/>
          <w:szCs w:val="20"/>
        </w:rPr>
        <w:t>В случае, когда наследование осуществляется по завещанию, в котором назначен исполнитель завещания, права учредителя доверительного управления принадлежат исполнителю завещания.</w:t>
      </w:r>
    </w:p>
    <w:p>
      <w:pPr>
        <w:pStyle w:val="Normal"/>
        <w:autoSpaceDE w:val="false"/>
        <w:jc w:val="both"/>
        <w:rPr>
          <w:rFonts w:ascii="Courier New" w:hAnsi="Courier New" w:cs="Courier New"/>
          <w:sz w:val="20"/>
          <w:szCs w:val="20"/>
        </w:rPr>
      </w:pPr>
      <w:bookmarkStart w:id="14176" w:name="sub_117302"/>
      <w:bookmarkStart w:id="14177" w:name="sub_117302"/>
      <w:bookmarkEnd w:id="14177"/>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4178" w:name="sub_191227152"/>
      <w:bookmarkEnd w:id="14178"/>
      <w:r>
        <w:rPr>
          <w:rFonts w:cs="Arial" w:ascii="Arial" w:hAnsi="Arial"/>
          <w:i/>
          <w:iCs/>
          <w:color w:val="800080"/>
          <w:sz w:val="20"/>
          <w:szCs w:val="20"/>
        </w:rPr>
        <w:t>См. комментарии к статье 1173 настоящего Кодекса</w:t>
      </w:r>
    </w:p>
    <w:p>
      <w:pPr>
        <w:pStyle w:val="Normal"/>
        <w:autoSpaceDE w:val="false"/>
        <w:jc w:val="both"/>
        <w:rPr>
          <w:rFonts w:ascii="Arial" w:hAnsi="Arial" w:cs="Arial"/>
          <w:i/>
          <w:i/>
          <w:iCs/>
          <w:color w:val="800080"/>
          <w:sz w:val="20"/>
          <w:szCs w:val="20"/>
        </w:rPr>
      </w:pPr>
      <w:bookmarkStart w:id="14179" w:name="sub_191227152"/>
      <w:bookmarkStart w:id="14180" w:name="sub_191227152"/>
      <w:bookmarkEnd w:id="14180"/>
      <w:r>
        <w:rPr>
          <w:rFonts w:cs="Arial" w:ascii="Arial" w:hAnsi="Arial"/>
          <w:i/>
          <w:iCs/>
          <w:color w:val="800080"/>
          <w:sz w:val="20"/>
          <w:szCs w:val="20"/>
        </w:rPr>
      </w:r>
    </w:p>
    <w:p>
      <w:pPr>
        <w:pStyle w:val="Normal"/>
        <w:autoSpaceDE w:val="false"/>
        <w:ind w:start="1612" w:hanging="892"/>
        <w:jc w:val="both"/>
        <w:rPr/>
      </w:pPr>
      <w:bookmarkStart w:id="14181" w:name="sub_1174"/>
      <w:bookmarkEnd w:id="14181"/>
      <w:r>
        <w:rPr>
          <w:rFonts w:cs="Arial" w:ascii="Arial" w:hAnsi="Arial"/>
          <w:b/>
          <w:bCs/>
          <w:color w:val="000080"/>
          <w:sz w:val="20"/>
          <w:szCs w:val="20"/>
        </w:rPr>
        <w:t>Статья 1174.</w:t>
      </w:r>
      <w:r>
        <w:rPr>
          <w:rFonts w:cs="Arial" w:ascii="Arial" w:hAnsi="Arial"/>
          <w:sz w:val="20"/>
          <w:szCs w:val="20"/>
        </w:rPr>
        <w:t xml:space="preserve"> Возмещение расходов, вызванных смертью наследодателя, и расходов на охрану наследства и управление им</w:t>
      </w:r>
    </w:p>
    <w:p>
      <w:pPr>
        <w:pStyle w:val="Normal"/>
        <w:autoSpaceDE w:val="false"/>
        <w:ind w:firstLine="720"/>
        <w:jc w:val="both"/>
        <w:rPr>
          <w:rFonts w:ascii="Arial" w:hAnsi="Arial" w:cs="Arial"/>
          <w:sz w:val="20"/>
          <w:szCs w:val="20"/>
        </w:rPr>
      </w:pPr>
      <w:bookmarkStart w:id="14182" w:name="sub_1174"/>
      <w:bookmarkStart w:id="14183" w:name="sub_11741"/>
      <w:bookmarkEnd w:id="14182"/>
      <w:bookmarkEnd w:id="14183"/>
      <w:r>
        <w:rPr>
          <w:rFonts w:cs="Arial" w:ascii="Arial" w:hAnsi="Arial"/>
          <w:sz w:val="20"/>
          <w:szCs w:val="20"/>
        </w:rPr>
        <w:t>1. Необходимые расходы, вызванные предсмертной болезнью наследодателя, расходы на его достойные похороны, включая необходимые расходы на оплату места погребения наследодателя, расходы на охрану наследства и управление им, а также расходы, связанные с исполнением завещания, возмещаются за счет наследства в пределах его стоимости.</w:t>
      </w:r>
    </w:p>
    <w:p>
      <w:pPr>
        <w:pStyle w:val="Normal"/>
        <w:autoSpaceDE w:val="false"/>
        <w:ind w:firstLine="720"/>
        <w:jc w:val="both"/>
        <w:rPr>
          <w:rFonts w:ascii="Arial" w:hAnsi="Arial" w:cs="Arial"/>
          <w:sz w:val="20"/>
          <w:szCs w:val="20"/>
        </w:rPr>
      </w:pPr>
      <w:bookmarkStart w:id="14184" w:name="sub_11741"/>
      <w:bookmarkStart w:id="14185" w:name="sub_11742"/>
      <w:bookmarkEnd w:id="14184"/>
      <w:bookmarkEnd w:id="14185"/>
      <w:r>
        <w:rPr>
          <w:rFonts w:cs="Arial" w:ascii="Arial" w:hAnsi="Arial"/>
          <w:sz w:val="20"/>
          <w:szCs w:val="20"/>
        </w:rPr>
        <w:t>2. Требования о возмещении расходов, указанных в пункте 1 настоящей статьи, могут быть предъявлены к наследникам, принявшим наследство, а до принятия наследства - к исполнителю завещания или к наследственному имуществу.</w:t>
      </w:r>
    </w:p>
    <w:p>
      <w:pPr>
        <w:pStyle w:val="Normal"/>
        <w:autoSpaceDE w:val="false"/>
        <w:ind w:firstLine="720"/>
        <w:jc w:val="both"/>
        <w:rPr>
          <w:rFonts w:ascii="Arial" w:hAnsi="Arial" w:cs="Arial"/>
          <w:sz w:val="20"/>
          <w:szCs w:val="20"/>
        </w:rPr>
      </w:pPr>
      <w:bookmarkStart w:id="14186" w:name="sub_11742"/>
      <w:bookmarkStart w:id="14187" w:name="sub_117422"/>
      <w:bookmarkEnd w:id="14186"/>
      <w:bookmarkEnd w:id="14187"/>
      <w:r>
        <w:rPr>
          <w:rFonts w:cs="Arial" w:ascii="Arial" w:hAnsi="Arial"/>
          <w:sz w:val="20"/>
          <w:szCs w:val="20"/>
        </w:rPr>
        <w:t>Такие расходы возмещаются до уплаты долгов кредиторам наследодателя и в пределах стоимости перешедшего к каждому из наследников наследственного имущества. При этом в первую очередь возмещаются расходы. вызванные болезнью и похоронами наследодателя, во вторую - расходы на охрану наследства и управление им и в третью - расходы, связанные с исполнением завещания.</w:t>
      </w:r>
    </w:p>
    <w:p>
      <w:pPr>
        <w:pStyle w:val="Normal"/>
        <w:autoSpaceDE w:val="false"/>
        <w:jc w:val="both"/>
        <w:rPr>
          <w:rFonts w:ascii="Courier New" w:hAnsi="Courier New" w:cs="Courier New"/>
          <w:sz w:val="20"/>
          <w:szCs w:val="20"/>
        </w:rPr>
      </w:pPr>
      <w:bookmarkStart w:id="14188" w:name="sub_117422"/>
      <w:bookmarkStart w:id="14189" w:name="sub_117422"/>
      <w:bookmarkEnd w:id="14189"/>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4190" w:name="sub_11743"/>
      <w:bookmarkStart w:id="14191" w:name="sub_191228136"/>
      <w:bookmarkEnd w:id="14190"/>
      <w:bookmarkEnd w:id="14191"/>
      <w:r>
        <w:rPr>
          <w:rFonts w:cs="Arial" w:ascii="Arial" w:hAnsi="Arial"/>
          <w:i/>
          <w:iCs/>
          <w:color w:val="800080"/>
          <w:sz w:val="20"/>
          <w:szCs w:val="20"/>
        </w:rPr>
        <w:t>Федеральным законом от 2 декабря 2004 г. N 156-ФЗ в пункт 3 статьи 1174 настоящего Кодекса внесены изменения</w:t>
      </w:r>
    </w:p>
    <w:p>
      <w:pPr>
        <w:pStyle w:val="Normal"/>
        <w:autoSpaceDE w:val="false"/>
        <w:ind w:start="139" w:firstLine="139"/>
        <w:jc w:val="both"/>
        <w:rPr>
          <w:rFonts w:ascii="Arial" w:hAnsi="Arial" w:cs="Arial"/>
          <w:i/>
          <w:i/>
          <w:iCs/>
          <w:color w:val="800080"/>
          <w:sz w:val="20"/>
          <w:szCs w:val="20"/>
        </w:rPr>
      </w:pPr>
      <w:hyperlink w:anchor="sub_11743">
        <w:bookmarkStart w:id="14192" w:name="sub_11743"/>
        <w:bookmarkStart w:id="14193" w:name="sub_191228136"/>
        <w:bookmarkEnd w:id="14192"/>
        <w:bookmarkEnd w:id="14193"/>
        <w:r>
          <w:rPr>
            <w:rStyle w:val="Style15"/>
            <w:rFonts w:cs="Arial" w:ascii="Arial" w:hAnsi="Arial"/>
            <w:i/>
            <w:iCs/>
            <w:color w:val="008000"/>
            <w:sz w:val="20"/>
            <w:szCs w:val="20"/>
            <w:u w:val="single"/>
          </w:rPr>
          <w:t>См. текст пункта в предыдущей редакции</w:t>
        </w:r>
      </w:hyperlink>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3. Для осуществления расходов на достойные похороны наследодателя могут быть использованы любые принадлежавшие ему денежные средства, в том числе во вкладах или на счетах в банках.</w:t>
      </w:r>
    </w:p>
    <w:p>
      <w:pPr>
        <w:pStyle w:val="Normal"/>
        <w:autoSpaceDE w:val="false"/>
        <w:ind w:firstLine="720"/>
        <w:jc w:val="both"/>
        <w:rPr>
          <w:rFonts w:ascii="Arial" w:hAnsi="Arial" w:cs="Arial"/>
          <w:sz w:val="20"/>
          <w:szCs w:val="20"/>
        </w:rPr>
      </w:pPr>
      <w:bookmarkStart w:id="14194" w:name="sub_117432"/>
      <w:bookmarkEnd w:id="14194"/>
      <w:r>
        <w:rPr>
          <w:rFonts w:cs="Arial" w:ascii="Arial" w:hAnsi="Arial"/>
          <w:sz w:val="20"/>
          <w:szCs w:val="20"/>
        </w:rPr>
        <w:t>Банки, во вкладах или на счетах которых находятся денежные средства наследодателя, обязаны по постановлению нотариуса предоставить их лицу, указанному в постановлении нотариуса, для оплаты указанных расходов.</w:t>
      </w:r>
    </w:p>
    <w:p>
      <w:pPr>
        <w:pStyle w:val="Normal"/>
        <w:autoSpaceDE w:val="false"/>
        <w:ind w:firstLine="720"/>
        <w:jc w:val="both"/>
        <w:rPr/>
      </w:pPr>
      <w:bookmarkStart w:id="14195" w:name="sub_117432"/>
      <w:bookmarkStart w:id="14196" w:name="sub_117433"/>
      <w:bookmarkEnd w:id="14195"/>
      <w:bookmarkEnd w:id="14196"/>
      <w:r>
        <w:rPr>
          <w:rFonts w:cs="Arial" w:ascii="Arial" w:hAnsi="Arial"/>
          <w:sz w:val="20"/>
          <w:szCs w:val="20"/>
        </w:rPr>
        <w:t>Наследник, которому завещаны денежные средства, внесенные во вклад или находящиеся на любых других счетах наследодателя в банках, в том числе в случае, когда они завещаны путем завещательного распоряжения в банке (</w:t>
      </w:r>
      <w:hyperlink w:anchor="sub_1128">
        <w:r>
          <w:rPr>
            <w:rStyle w:val="Style15"/>
            <w:rFonts w:cs="Arial" w:ascii="Arial" w:hAnsi="Arial"/>
            <w:color w:val="008000"/>
            <w:sz w:val="20"/>
            <w:szCs w:val="20"/>
            <w:u w:val="single"/>
          </w:rPr>
          <w:t>статья 1128</w:t>
        </w:r>
      </w:hyperlink>
      <w:r>
        <w:rPr>
          <w:rFonts w:cs="Arial" w:ascii="Arial" w:hAnsi="Arial"/>
          <w:sz w:val="20"/>
          <w:szCs w:val="20"/>
        </w:rPr>
        <w:t>), вправе в любое время до истечения шести месяцев со дня открытия наследства получить из вклада или со счета наследодателя денежные средства, необходимые для его похорон.</w:t>
      </w:r>
    </w:p>
    <w:p>
      <w:pPr>
        <w:pStyle w:val="Normal"/>
        <w:autoSpaceDE w:val="false"/>
        <w:ind w:firstLine="720"/>
        <w:jc w:val="both"/>
        <w:rPr>
          <w:rFonts w:ascii="Arial" w:hAnsi="Arial" w:cs="Arial"/>
          <w:sz w:val="20"/>
          <w:szCs w:val="20"/>
        </w:rPr>
      </w:pPr>
      <w:bookmarkStart w:id="14197" w:name="sub_117433"/>
      <w:bookmarkStart w:id="14198" w:name="sub_117434"/>
      <w:bookmarkEnd w:id="14197"/>
      <w:bookmarkEnd w:id="14198"/>
      <w:r>
        <w:rPr>
          <w:rFonts w:cs="Arial" w:ascii="Arial" w:hAnsi="Arial"/>
          <w:sz w:val="20"/>
          <w:szCs w:val="20"/>
        </w:rPr>
        <w:t>Размер средств, выдаваемых на основании настоящего пункта банком на похороны наследнику или указанному в постановлении нотариуса лицу, не может превышать двести минимальных размеров оплаты труда, установленных законом на день обращения за получением этих средств.</w:t>
      </w:r>
    </w:p>
    <w:p>
      <w:pPr>
        <w:pStyle w:val="Normal"/>
        <w:autoSpaceDE w:val="false"/>
        <w:ind w:firstLine="720"/>
        <w:jc w:val="both"/>
        <w:rPr>
          <w:rFonts w:ascii="Arial" w:hAnsi="Arial" w:cs="Arial"/>
          <w:sz w:val="20"/>
          <w:szCs w:val="20"/>
        </w:rPr>
      </w:pPr>
      <w:bookmarkStart w:id="14199" w:name="sub_117434"/>
      <w:bookmarkStart w:id="14200" w:name="sub_117435"/>
      <w:bookmarkEnd w:id="14199"/>
      <w:bookmarkEnd w:id="14200"/>
      <w:r>
        <w:rPr>
          <w:rFonts w:cs="Arial" w:ascii="Arial" w:hAnsi="Arial"/>
          <w:sz w:val="20"/>
          <w:szCs w:val="20"/>
        </w:rPr>
        <w:t>Правила настоящего пункта соответственно применяются к иным кредитным организациям, которым предоставлено право привлекать во вклады или на другие счета денежные средства граждан.</w:t>
      </w:r>
    </w:p>
    <w:p>
      <w:pPr>
        <w:pStyle w:val="Normal"/>
        <w:autoSpaceDE w:val="false"/>
        <w:jc w:val="both"/>
        <w:rPr>
          <w:rFonts w:ascii="Courier New" w:hAnsi="Courier New" w:cs="Courier New"/>
          <w:sz w:val="20"/>
          <w:szCs w:val="20"/>
        </w:rPr>
      </w:pPr>
      <w:bookmarkStart w:id="14201" w:name="sub_117435"/>
      <w:bookmarkStart w:id="14202" w:name="sub_117435"/>
      <w:bookmarkEnd w:id="14202"/>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4203" w:name="sub_191229196"/>
      <w:bookmarkEnd w:id="14203"/>
      <w:r>
        <w:rPr>
          <w:rFonts w:cs="Arial" w:ascii="Arial" w:hAnsi="Arial"/>
          <w:i/>
          <w:iCs/>
          <w:color w:val="800080"/>
          <w:sz w:val="20"/>
          <w:szCs w:val="20"/>
        </w:rPr>
        <w:t>См. комментарии к статье 1174 настоящего Кодекса</w:t>
      </w:r>
    </w:p>
    <w:p>
      <w:pPr>
        <w:pStyle w:val="Normal"/>
        <w:autoSpaceDE w:val="false"/>
        <w:jc w:val="both"/>
        <w:rPr>
          <w:rFonts w:ascii="Arial" w:hAnsi="Arial" w:cs="Arial"/>
          <w:i/>
          <w:i/>
          <w:iCs/>
          <w:color w:val="800080"/>
          <w:sz w:val="20"/>
          <w:szCs w:val="20"/>
        </w:rPr>
      </w:pPr>
      <w:bookmarkStart w:id="14204" w:name="sub_191229196"/>
      <w:bookmarkStart w:id="14205" w:name="sub_191229196"/>
      <w:bookmarkEnd w:id="14205"/>
      <w:r>
        <w:rPr>
          <w:rFonts w:cs="Arial" w:ascii="Arial" w:hAnsi="Arial"/>
          <w:i/>
          <w:iCs/>
          <w:color w:val="800080"/>
          <w:sz w:val="20"/>
          <w:szCs w:val="20"/>
        </w:rPr>
      </w:r>
    </w:p>
    <w:p>
      <w:pPr>
        <w:pStyle w:val="Normal"/>
        <w:autoSpaceDE w:val="false"/>
        <w:ind w:start="1612" w:hanging="892"/>
        <w:jc w:val="both"/>
        <w:rPr/>
      </w:pPr>
      <w:bookmarkStart w:id="14206" w:name="sub_1175"/>
      <w:bookmarkEnd w:id="14206"/>
      <w:r>
        <w:rPr>
          <w:rFonts w:cs="Arial" w:ascii="Arial" w:hAnsi="Arial"/>
          <w:b/>
          <w:bCs/>
          <w:color w:val="000080"/>
          <w:sz w:val="20"/>
          <w:szCs w:val="20"/>
        </w:rPr>
        <w:t>Статья 1175.</w:t>
      </w:r>
      <w:r>
        <w:rPr>
          <w:rFonts w:cs="Arial" w:ascii="Arial" w:hAnsi="Arial"/>
          <w:sz w:val="20"/>
          <w:szCs w:val="20"/>
        </w:rPr>
        <w:t xml:space="preserve"> Ответственность наследников по долгам наследодателя</w:t>
      </w:r>
    </w:p>
    <w:p>
      <w:pPr>
        <w:pStyle w:val="Normal"/>
        <w:autoSpaceDE w:val="false"/>
        <w:ind w:firstLine="720"/>
        <w:jc w:val="both"/>
        <w:rPr/>
      </w:pPr>
      <w:bookmarkStart w:id="14207" w:name="sub_1175"/>
      <w:bookmarkStart w:id="14208" w:name="sub_11751"/>
      <w:bookmarkEnd w:id="14207"/>
      <w:bookmarkEnd w:id="14208"/>
      <w:r>
        <w:rPr>
          <w:rFonts w:cs="Arial" w:ascii="Arial" w:hAnsi="Arial"/>
          <w:sz w:val="20"/>
          <w:szCs w:val="20"/>
        </w:rPr>
        <w:t>1. Наследники, принявшие наследство, отвечают по долгам наследодателя солидарно (</w:t>
      </w:r>
      <w:hyperlink w:anchor="sub_323">
        <w:r>
          <w:rPr>
            <w:rStyle w:val="Style15"/>
            <w:rFonts w:cs="Arial" w:ascii="Arial" w:hAnsi="Arial"/>
            <w:color w:val="008000"/>
            <w:sz w:val="20"/>
            <w:szCs w:val="20"/>
            <w:u w:val="single"/>
          </w:rPr>
          <w:t>статья 323</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14209" w:name="sub_11751"/>
      <w:bookmarkEnd w:id="14209"/>
      <w:r>
        <w:rPr>
          <w:rFonts w:cs="Arial" w:ascii="Arial" w:hAnsi="Arial"/>
          <w:sz w:val="20"/>
          <w:szCs w:val="20"/>
        </w:rPr>
        <w:t>Каждый из наследников отвечает по долгам наследодателя в пределах стоимости перешедшего к нему наследственного имущества.</w:t>
      </w:r>
    </w:p>
    <w:p>
      <w:pPr>
        <w:pStyle w:val="Normal"/>
        <w:autoSpaceDE w:val="false"/>
        <w:ind w:firstLine="720"/>
        <w:jc w:val="both"/>
        <w:rPr/>
      </w:pPr>
      <w:bookmarkStart w:id="14210" w:name="sub_11752"/>
      <w:bookmarkEnd w:id="14210"/>
      <w:r>
        <w:rPr>
          <w:rFonts w:cs="Arial" w:ascii="Arial" w:hAnsi="Arial"/>
          <w:sz w:val="20"/>
          <w:szCs w:val="20"/>
        </w:rPr>
        <w:t>2. Наследник, принявший наследство в порядке наследственной трансмиссии (</w:t>
      </w:r>
      <w:hyperlink w:anchor="sub_11560">
        <w:r>
          <w:rPr>
            <w:rStyle w:val="Style15"/>
            <w:rFonts w:cs="Arial" w:ascii="Arial" w:hAnsi="Arial"/>
            <w:color w:val="008000"/>
            <w:sz w:val="20"/>
            <w:szCs w:val="20"/>
            <w:u w:val="single"/>
          </w:rPr>
          <w:t>статья 1156</w:t>
        </w:r>
      </w:hyperlink>
      <w:r>
        <w:rPr>
          <w:rFonts w:cs="Arial" w:ascii="Arial" w:hAnsi="Arial"/>
          <w:sz w:val="20"/>
          <w:szCs w:val="20"/>
        </w:rPr>
        <w:t>), отвечает в пределах стоимости этого наследственного имущества по долгам наследодателя, которому это имущество принадлежало, и не отвечает этим имуществом по долгам наследника, от которого к нему перешло право на принятие наследства.</w:t>
      </w:r>
    </w:p>
    <w:p>
      <w:pPr>
        <w:pStyle w:val="Normal"/>
        <w:autoSpaceDE w:val="false"/>
        <w:ind w:firstLine="720"/>
        <w:jc w:val="both"/>
        <w:rPr/>
      </w:pPr>
      <w:bookmarkStart w:id="14211" w:name="sub_11752"/>
      <w:bookmarkStart w:id="14212" w:name="sub_11753"/>
      <w:bookmarkEnd w:id="14211"/>
      <w:bookmarkEnd w:id="14212"/>
      <w:r>
        <w:rPr>
          <w:rFonts w:cs="Arial" w:ascii="Arial" w:hAnsi="Arial"/>
          <w:sz w:val="20"/>
          <w:szCs w:val="20"/>
        </w:rPr>
        <w:t xml:space="preserve">3. Кредиторы наследодателя вправе предъявить свои требования к принявшим наследство наследникам в пределах сроков исковой давности, установленных для соответствующих требований. До принятия наследства требования кредиторов могут быть предъявлены к исполнителю завещания или к наследственному имуществу. В последнем случае суд приостанавливает рассмотрение дела до принятия наследства наследниками или перехода </w:t>
      </w:r>
      <w:hyperlink w:anchor="sub_1151">
        <w:r>
          <w:rPr>
            <w:rStyle w:val="Style15"/>
            <w:rFonts w:cs="Arial" w:ascii="Arial" w:hAnsi="Arial"/>
            <w:color w:val="008000"/>
            <w:sz w:val="20"/>
            <w:szCs w:val="20"/>
            <w:u w:val="single"/>
          </w:rPr>
          <w:t>выморочного имущества</w:t>
        </w:r>
      </w:hyperlink>
      <w:r>
        <w:rPr>
          <w:rFonts w:cs="Arial" w:ascii="Arial" w:hAnsi="Arial"/>
          <w:sz w:val="20"/>
          <w:szCs w:val="20"/>
        </w:rPr>
        <w:t xml:space="preserve"> в порядке наследования к Российской Федерации.</w:t>
      </w:r>
    </w:p>
    <w:p>
      <w:pPr>
        <w:pStyle w:val="Normal"/>
        <w:autoSpaceDE w:val="false"/>
        <w:ind w:firstLine="720"/>
        <w:jc w:val="both"/>
        <w:rPr>
          <w:rFonts w:ascii="Arial" w:hAnsi="Arial" w:cs="Arial"/>
          <w:sz w:val="20"/>
          <w:szCs w:val="20"/>
        </w:rPr>
      </w:pPr>
      <w:bookmarkStart w:id="14213" w:name="sub_11753"/>
      <w:bookmarkStart w:id="14214" w:name="sub_117532"/>
      <w:bookmarkEnd w:id="14213"/>
      <w:bookmarkEnd w:id="14214"/>
      <w:r>
        <w:rPr>
          <w:rFonts w:cs="Arial" w:ascii="Arial" w:hAnsi="Arial"/>
          <w:sz w:val="20"/>
          <w:szCs w:val="20"/>
        </w:rPr>
        <w:t>При предъявлении требований кредиторами наследодателя срок исковой давности, установленный для соответствующих требований, не подлежит перерыву, приостановлению и восстановлению.</w:t>
      </w:r>
    </w:p>
    <w:p>
      <w:pPr>
        <w:pStyle w:val="Normal"/>
        <w:autoSpaceDE w:val="false"/>
        <w:jc w:val="both"/>
        <w:rPr>
          <w:rFonts w:ascii="Courier New" w:hAnsi="Courier New" w:cs="Courier New"/>
          <w:sz w:val="20"/>
          <w:szCs w:val="20"/>
        </w:rPr>
      </w:pPr>
      <w:bookmarkStart w:id="14215" w:name="sub_117532"/>
      <w:bookmarkStart w:id="14216" w:name="sub_117532"/>
      <w:bookmarkEnd w:id="14216"/>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4217" w:name="sub_191230284"/>
      <w:bookmarkEnd w:id="14217"/>
      <w:r>
        <w:rPr>
          <w:rFonts w:cs="Arial" w:ascii="Arial" w:hAnsi="Arial"/>
          <w:i/>
          <w:iCs/>
          <w:color w:val="800080"/>
          <w:sz w:val="20"/>
          <w:szCs w:val="20"/>
        </w:rPr>
        <w:t>См. комментарии к статье 1175 настоящего Кодекса</w:t>
      </w:r>
    </w:p>
    <w:p>
      <w:pPr>
        <w:pStyle w:val="Normal"/>
        <w:autoSpaceDE w:val="false"/>
        <w:ind w:start="139" w:firstLine="139"/>
        <w:jc w:val="both"/>
        <w:rPr>
          <w:rFonts w:ascii="Arial" w:hAnsi="Arial" w:cs="Arial"/>
          <w:i/>
          <w:i/>
          <w:iCs/>
          <w:color w:val="800080"/>
          <w:sz w:val="20"/>
          <w:szCs w:val="20"/>
        </w:rPr>
      </w:pPr>
      <w:bookmarkStart w:id="14218" w:name="sub_191230284"/>
      <w:bookmarkEnd w:id="14218"/>
      <w:r>
        <w:rPr>
          <w:rFonts w:cs="Arial" w:ascii="Arial" w:hAnsi="Arial"/>
          <w:i/>
          <w:iCs/>
          <w:color w:val="800080"/>
          <w:sz w:val="20"/>
          <w:szCs w:val="20"/>
        </w:rPr>
        <w:t>См. схему "Возмещение расходов, вызванных смертью наследодателя, и уплата долгов его кредиторам"</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jc w:val="both"/>
        <w:rPr>
          <w:rFonts w:ascii="Courier New" w:hAnsi="Courier New" w:cs="Courier New"/>
          <w:i/>
          <w:i/>
          <w:iCs/>
          <w:color w:val="800080"/>
          <w:sz w:val="20"/>
          <w:szCs w:val="20"/>
        </w:rPr>
      </w:pPr>
      <w:r>
        <w:rPr>
          <w:rFonts w:cs="Courier New" w:ascii="Courier New" w:hAnsi="Courier New"/>
          <w:i/>
          <w:iCs/>
          <w:color w:val="8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4219" w:name="sub_3065"/>
      <w:bookmarkEnd w:id="14219"/>
      <w:r>
        <w:rPr>
          <w:rFonts w:cs="Arial" w:ascii="Arial" w:hAnsi="Arial"/>
          <w:b/>
          <w:bCs/>
          <w:color w:val="000080"/>
          <w:sz w:val="20"/>
          <w:szCs w:val="20"/>
        </w:rPr>
        <w:t>Глава 65. Наследование отдельных видов имущества</w:t>
      </w:r>
    </w:p>
    <w:p>
      <w:pPr>
        <w:pStyle w:val="Normal"/>
        <w:autoSpaceDE w:val="false"/>
        <w:jc w:val="both"/>
        <w:rPr>
          <w:rFonts w:ascii="Courier New" w:hAnsi="Courier New" w:cs="Courier New"/>
          <w:b/>
          <w:b/>
          <w:bCs/>
          <w:color w:val="000080"/>
          <w:sz w:val="20"/>
          <w:szCs w:val="20"/>
        </w:rPr>
      </w:pPr>
      <w:bookmarkStart w:id="14220" w:name="sub_3065"/>
      <w:bookmarkStart w:id="14221" w:name="sub_3065"/>
      <w:bookmarkEnd w:id="14221"/>
      <w:r>
        <w:rPr>
          <w:rFonts w:cs="Courier New" w:ascii="Courier New" w:hAnsi="Courier New"/>
          <w:b/>
          <w:bCs/>
          <w:color w:val="000080"/>
          <w:sz w:val="20"/>
          <w:szCs w:val="20"/>
        </w:rPr>
      </w:r>
    </w:p>
    <w:p>
      <w:pPr>
        <w:pStyle w:val="Normal"/>
        <w:autoSpaceDE w:val="false"/>
        <w:ind w:start="1612" w:hanging="892"/>
        <w:jc w:val="both"/>
        <w:rPr/>
      </w:pPr>
      <w:bookmarkStart w:id="14222" w:name="sub_1176"/>
      <w:bookmarkEnd w:id="14222"/>
      <w:r>
        <w:rPr>
          <w:rFonts w:cs="Arial" w:ascii="Arial" w:hAnsi="Arial"/>
          <w:b/>
          <w:bCs/>
          <w:color w:val="000080"/>
          <w:sz w:val="20"/>
          <w:szCs w:val="20"/>
        </w:rPr>
        <w:t>Статья 1176.</w:t>
      </w:r>
      <w:r>
        <w:rPr>
          <w:rFonts w:cs="Arial" w:ascii="Arial" w:hAnsi="Arial"/>
          <w:sz w:val="20"/>
          <w:szCs w:val="20"/>
        </w:rPr>
        <w:t xml:space="preserve"> Наследование прав, связанных с участием в хозяйственных товариществах и обществах, производственных кооперативах</w:t>
      </w:r>
    </w:p>
    <w:p>
      <w:pPr>
        <w:pStyle w:val="Normal"/>
        <w:autoSpaceDE w:val="false"/>
        <w:ind w:firstLine="720"/>
        <w:jc w:val="both"/>
        <w:rPr>
          <w:rFonts w:ascii="Arial" w:hAnsi="Arial" w:cs="Arial"/>
          <w:sz w:val="20"/>
          <w:szCs w:val="20"/>
        </w:rPr>
      </w:pPr>
      <w:bookmarkStart w:id="14223" w:name="sub_1176"/>
      <w:bookmarkStart w:id="14224" w:name="sub_117601"/>
      <w:bookmarkEnd w:id="14223"/>
      <w:bookmarkEnd w:id="14224"/>
      <w:r>
        <w:rPr>
          <w:rFonts w:cs="Arial" w:ascii="Arial" w:hAnsi="Arial"/>
          <w:sz w:val="20"/>
          <w:szCs w:val="20"/>
        </w:rPr>
        <w:t>1. В состав наследства участника полного товарищества или полного товарища в товариществе на вере, участника общества с ограниченной или с дополнительной ответственностью, члена производственного кооператива входит доля (пай) этого участника (члена) в складочном (уставном) капитале (имуществе) соответствующего товарищества, общества или кооператива.</w:t>
      </w:r>
    </w:p>
    <w:p>
      <w:pPr>
        <w:pStyle w:val="Normal"/>
        <w:autoSpaceDE w:val="false"/>
        <w:ind w:firstLine="720"/>
        <w:jc w:val="both"/>
        <w:rPr/>
      </w:pPr>
      <w:bookmarkStart w:id="14225" w:name="sub_117601"/>
      <w:bookmarkEnd w:id="14225"/>
      <w:r>
        <w:rPr>
          <w:rFonts w:cs="Arial" w:ascii="Arial" w:hAnsi="Arial"/>
          <w:sz w:val="20"/>
          <w:szCs w:val="20"/>
        </w:rPr>
        <w:t xml:space="preserve">Если в соответствии с настоящим Кодексом, другими законами или учредительными документами </w:t>
      </w:r>
      <w:hyperlink w:anchor="sub_1042">
        <w:r>
          <w:rPr>
            <w:rStyle w:val="Style15"/>
            <w:rFonts w:cs="Arial" w:ascii="Arial" w:hAnsi="Arial"/>
            <w:color w:val="008000"/>
            <w:sz w:val="20"/>
            <w:szCs w:val="20"/>
            <w:u w:val="single"/>
          </w:rPr>
          <w:t>хозяйственного товарищества</w:t>
        </w:r>
      </w:hyperlink>
      <w:r>
        <w:rPr>
          <w:rFonts w:cs="Arial" w:ascii="Arial" w:hAnsi="Arial"/>
          <w:sz w:val="20"/>
          <w:szCs w:val="20"/>
        </w:rPr>
        <w:t xml:space="preserve"> или общества либо производственного кооператива для вступления наследника в хозяйственное товарищество или производственный кооператив либо для перехода к наследнику доли в уставном капитале хозяйственного общества требуется согласие остальных участников товарищества или общества либо членов кооператива и в таком согласии наследнику отказано, он вправе получить от хозяйственного товарищества или общества либо производственного кооператива действительную стоимость унаследованной доли (пая) либо соответствующую ей часть имущества в порядке, предусмотренном применительно к указанному случаю правилами настоящего Кодекса, других законов или учредительными документами соответствующего юридического лица.</w:t>
      </w:r>
    </w:p>
    <w:p>
      <w:pPr>
        <w:pStyle w:val="Normal"/>
        <w:autoSpaceDE w:val="false"/>
        <w:ind w:firstLine="720"/>
        <w:jc w:val="both"/>
        <w:rPr>
          <w:rFonts w:ascii="Arial" w:hAnsi="Arial" w:cs="Arial"/>
          <w:sz w:val="20"/>
          <w:szCs w:val="20"/>
        </w:rPr>
      </w:pPr>
      <w:bookmarkStart w:id="14226" w:name="sub_11762"/>
      <w:bookmarkEnd w:id="14226"/>
      <w:r>
        <w:rPr>
          <w:rFonts w:cs="Arial" w:ascii="Arial" w:hAnsi="Arial"/>
          <w:sz w:val="20"/>
          <w:szCs w:val="20"/>
        </w:rPr>
        <w:t>2. В состав наследства вкладчика товарищества на вере входит его доля в складочном капитале этого товарищества. Наследник, к которому перешла эта доля, становится вкладчиком товарищества на вере.</w:t>
      </w:r>
    </w:p>
    <w:p>
      <w:pPr>
        <w:pStyle w:val="Normal"/>
        <w:autoSpaceDE w:val="false"/>
        <w:ind w:firstLine="720"/>
        <w:jc w:val="both"/>
        <w:rPr>
          <w:rFonts w:ascii="Arial" w:hAnsi="Arial" w:cs="Arial"/>
          <w:sz w:val="20"/>
          <w:szCs w:val="20"/>
        </w:rPr>
      </w:pPr>
      <w:bookmarkStart w:id="14227" w:name="sub_11762"/>
      <w:bookmarkStart w:id="14228" w:name="sub_11763"/>
      <w:bookmarkEnd w:id="14227"/>
      <w:bookmarkEnd w:id="14228"/>
      <w:r>
        <w:rPr>
          <w:rFonts w:cs="Arial" w:ascii="Arial" w:hAnsi="Arial"/>
          <w:sz w:val="20"/>
          <w:szCs w:val="20"/>
        </w:rPr>
        <w:t>3. В состав наследства участника акционерного общества входят принадлежавшие ему акции. Наследники, к которым перешли эти акции, становятся участниками акционерного общества.</w:t>
      </w:r>
    </w:p>
    <w:p>
      <w:pPr>
        <w:pStyle w:val="Normal"/>
        <w:autoSpaceDE w:val="false"/>
        <w:jc w:val="both"/>
        <w:rPr>
          <w:rFonts w:ascii="Courier New" w:hAnsi="Courier New" w:cs="Courier New"/>
          <w:sz w:val="20"/>
          <w:szCs w:val="20"/>
        </w:rPr>
      </w:pPr>
      <w:bookmarkStart w:id="14229" w:name="sub_11763"/>
      <w:bookmarkStart w:id="14230" w:name="sub_11763"/>
      <w:bookmarkEnd w:id="14230"/>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4231" w:name="sub_191231508"/>
      <w:bookmarkEnd w:id="14231"/>
      <w:r>
        <w:rPr>
          <w:rFonts w:cs="Arial" w:ascii="Arial" w:hAnsi="Arial"/>
          <w:i/>
          <w:iCs/>
          <w:color w:val="800080"/>
          <w:sz w:val="20"/>
          <w:szCs w:val="20"/>
        </w:rPr>
        <w:t>См. комментарии к статье 1176 настоящего Кодекса</w:t>
      </w:r>
    </w:p>
    <w:p>
      <w:pPr>
        <w:pStyle w:val="Normal"/>
        <w:autoSpaceDE w:val="false"/>
        <w:ind w:start="139" w:firstLine="139"/>
        <w:jc w:val="both"/>
        <w:rPr>
          <w:rFonts w:ascii="Arial" w:hAnsi="Arial" w:cs="Arial"/>
          <w:i/>
          <w:i/>
          <w:iCs/>
          <w:color w:val="800080"/>
          <w:sz w:val="20"/>
          <w:szCs w:val="20"/>
        </w:rPr>
      </w:pPr>
      <w:bookmarkStart w:id="14232" w:name="sub_191231508"/>
      <w:bookmarkEnd w:id="14232"/>
      <w:r>
        <w:rPr>
          <w:rFonts w:cs="Arial" w:ascii="Arial" w:hAnsi="Arial"/>
          <w:i/>
          <w:iCs/>
          <w:color w:val="800080"/>
          <w:sz w:val="20"/>
          <w:szCs w:val="20"/>
        </w:rPr>
        <w:t>См. схему "Наследование прав, связанных с участием в хозяйственных товариществах и обществах, производственных кооперативах"</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start="1612" w:hanging="892"/>
        <w:jc w:val="both"/>
        <w:rPr/>
      </w:pPr>
      <w:bookmarkStart w:id="14233" w:name="sub_1177"/>
      <w:bookmarkEnd w:id="14233"/>
      <w:r>
        <w:rPr>
          <w:rFonts w:cs="Arial" w:ascii="Arial" w:hAnsi="Arial"/>
          <w:b/>
          <w:bCs/>
          <w:color w:val="000080"/>
          <w:sz w:val="20"/>
          <w:szCs w:val="20"/>
        </w:rPr>
        <w:t>Статья 1177.</w:t>
      </w:r>
      <w:r>
        <w:rPr>
          <w:rFonts w:cs="Arial" w:ascii="Arial" w:hAnsi="Arial"/>
          <w:sz w:val="20"/>
          <w:szCs w:val="20"/>
        </w:rPr>
        <w:t xml:space="preserve"> Наследование прав, связанных с участием в потребительском кооперативе</w:t>
      </w:r>
    </w:p>
    <w:p>
      <w:pPr>
        <w:pStyle w:val="Normal"/>
        <w:autoSpaceDE w:val="false"/>
        <w:ind w:firstLine="720"/>
        <w:jc w:val="both"/>
        <w:rPr>
          <w:rFonts w:ascii="Arial" w:hAnsi="Arial" w:cs="Arial"/>
          <w:sz w:val="20"/>
          <w:szCs w:val="20"/>
        </w:rPr>
      </w:pPr>
      <w:bookmarkStart w:id="14234" w:name="sub_1177"/>
      <w:bookmarkStart w:id="14235" w:name="sub_11771"/>
      <w:bookmarkEnd w:id="14234"/>
      <w:bookmarkEnd w:id="14235"/>
      <w:r>
        <w:rPr>
          <w:rFonts w:cs="Arial" w:ascii="Arial" w:hAnsi="Arial"/>
          <w:sz w:val="20"/>
          <w:szCs w:val="20"/>
        </w:rPr>
        <w:t>1. В состав наследства члена потребительского кооператива входит его пай.</w:t>
      </w:r>
    </w:p>
    <w:p>
      <w:pPr>
        <w:pStyle w:val="Normal"/>
        <w:autoSpaceDE w:val="false"/>
        <w:ind w:firstLine="720"/>
        <w:jc w:val="both"/>
        <w:rPr>
          <w:rFonts w:ascii="Arial" w:hAnsi="Arial" w:cs="Arial"/>
          <w:sz w:val="20"/>
          <w:szCs w:val="20"/>
        </w:rPr>
      </w:pPr>
      <w:bookmarkStart w:id="14236" w:name="sub_11771"/>
      <w:bookmarkEnd w:id="14236"/>
      <w:r>
        <w:rPr>
          <w:rFonts w:cs="Arial" w:ascii="Arial" w:hAnsi="Arial"/>
          <w:sz w:val="20"/>
          <w:szCs w:val="20"/>
        </w:rPr>
        <w:t>Наследник члена жилищного, дачного или иного потребительского кооператива имеет право быть принятым в члены соответствующего кооператива. Такому наследнику не может быть отказано в приеме в члены кооператива.</w:t>
      </w:r>
    </w:p>
    <w:p>
      <w:pPr>
        <w:pStyle w:val="Normal"/>
        <w:autoSpaceDE w:val="false"/>
        <w:ind w:firstLine="720"/>
        <w:jc w:val="both"/>
        <w:rPr>
          <w:rFonts w:ascii="Arial" w:hAnsi="Arial" w:cs="Arial"/>
          <w:sz w:val="20"/>
          <w:szCs w:val="20"/>
        </w:rPr>
      </w:pPr>
      <w:bookmarkStart w:id="14237" w:name="sub_11772"/>
      <w:bookmarkEnd w:id="14237"/>
      <w:r>
        <w:rPr>
          <w:rFonts w:cs="Arial" w:ascii="Arial" w:hAnsi="Arial"/>
          <w:sz w:val="20"/>
          <w:szCs w:val="20"/>
        </w:rPr>
        <w:t>2. Решение вопроса о том, кто из наследников может быть принят в члены потребительского кооператива в случае, когда пай наследодателя перешел к нескольким наследникам, а также порядок, способы и сроки выплаты наследникам, не ставшим членами кооператива, причитающихся им сумм или выдачи вместо них имущества в натуре определяются законодательством о потребительских кооперативах и учредительными документами соответствующего кооператива.</w:t>
      </w:r>
    </w:p>
    <w:p>
      <w:pPr>
        <w:pStyle w:val="Normal"/>
        <w:autoSpaceDE w:val="false"/>
        <w:jc w:val="both"/>
        <w:rPr>
          <w:rFonts w:ascii="Courier New" w:hAnsi="Courier New" w:cs="Courier New"/>
          <w:sz w:val="20"/>
          <w:szCs w:val="20"/>
        </w:rPr>
      </w:pPr>
      <w:bookmarkStart w:id="14238" w:name="sub_11772"/>
      <w:bookmarkStart w:id="14239" w:name="sub_11772"/>
      <w:bookmarkEnd w:id="14239"/>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4240" w:name="sub_191232256"/>
      <w:bookmarkEnd w:id="14240"/>
      <w:r>
        <w:rPr>
          <w:rFonts w:cs="Arial" w:ascii="Arial" w:hAnsi="Arial"/>
          <w:i/>
          <w:iCs/>
          <w:color w:val="800080"/>
          <w:sz w:val="20"/>
          <w:szCs w:val="20"/>
        </w:rPr>
        <w:t>Согласно Федеральному закону от 11 июля 1997 г. N 97-ФЗ в случае смерти пайщика его наследники могут быть приняты в потребительское общество, если иное не предусмотрено уставом потребительского общества</w:t>
      </w:r>
    </w:p>
    <w:p>
      <w:pPr>
        <w:pStyle w:val="Normal"/>
        <w:autoSpaceDE w:val="false"/>
        <w:jc w:val="both"/>
        <w:rPr>
          <w:rFonts w:ascii="Arial" w:hAnsi="Arial" w:cs="Arial"/>
          <w:i/>
          <w:i/>
          <w:iCs/>
          <w:color w:val="800080"/>
          <w:sz w:val="20"/>
          <w:szCs w:val="20"/>
        </w:rPr>
      </w:pPr>
      <w:bookmarkStart w:id="14241" w:name="sub_191232256"/>
      <w:bookmarkStart w:id="14242" w:name="sub_191232256"/>
      <w:bookmarkEnd w:id="14242"/>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r>
        <w:rPr>
          <w:rFonts w:cs="Arial" w:ascii="Arial" w:hAnsi="Arial"/>
          <w:i/>
          <w:iCs/>
          <w:color w:val="800080"/>
          <w:sz w:val="20"/>
          <w:szCs w:val="20"/>
        </w:rPr>
        <w:t>См. комментарии к статье 1177 настоящего Кодекса</w:t>
      </w:r>
    </w:p>
    <w:p>
      <w:pPr>
        <w:pStyle w:val="Normal"/>
        <w:autoSpaceDE w:val="false"/>
        <w:ind w:start="139" w:firstLine="139"/>
        <w:jc w:val="both"/>
        <w:rPr>
          <w:rFonts w:ascii="Arial" w:hAnsi="Arial" w:cs="Arial"/>
          <w:i/>
          <w:i/>
          <w:iCs/>
          <w:color w:val="800080"/>
          <w:sz w:val="20"/>
          <w:szCs w:val="20"/>
        </w:rPr>
      </w:pPr>
      <w:r>
        <w:rPr>
          <w:rFonts w:cs="Arial" w:ascii="Arial" w:hAnsi="Arial"/>
          <w:i/>
          <w:iCs/>
          <w:color w:val="800080"/>
          <w:sz w:val="20"/>
          <w:szCs w:val="20"/>
        </w:rPr>
        <w:t>См. схему "Наследование прав, связанных с участием в потребительском кооперативе. Наследование предприятия"</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start="1612" w:hanging="892"/>
        <w:jc w:val="both"/>
        <w:rPr/>
      </w:pPr>
      <w:bookmarkStart w:id="14243" w:name="sub_1178"/>
      <w:bookmarkEnd w:id="14243"/>
      <w:r>
        <w:rPr>
          <w:rFonts w:cs="Arial" w:ascii="Arial" w:hAnsi="Arial"/>
          <w:b/>
          <w:bCs/>
          <w:color w:val="000080"/>
          <w:sz w:val="20"/>
          <w:szCs w:val="20"/>
        </w:rPr>
        <w:t>Статья 1178.</w:t>
      </w:r>
      <w:r>
        <w:rPr>
          <w:rFonts w:cs="Arial" w:ascii="Arial" w:hAnsi="Arial"/>
          <w:sz w:val="20"/>
          <w:szCs w:val="20"/>
        </w:rPr>
        <w:t xml:space="preserve"> Наследование предприятия</w:t>
      </w:r>
    </w:p>
    <w:p>
      <w:pPr>
        <w:pStyle w:val="Normal"/>
        <w:autoSpaceDE w:val="false"/>
        <w:ind w:firstLine="720"/>
        <w:jc w:val="both"/>
        <w:rPr/>
      </w:pPr>
      <w:bookmarkStart w:id="14244" w:name="sub_1178"/>
      <w:bookmarkEnd w:id="14244"/>
      <w:r>
        <w:rPr>
          <w:rFonts w:cs="Arial" w:ascii="Arial" w:hAnsi="Arial"/>
          <w:sz w:val="20"/>
          <w:szCs w:val="20"/>
        </w:rPr>
        <w:t>Наследник, который на день открытия наследства зарегистрирован в качестве индивидуального предпринимателя, или коммерческая организация, которая является наследником по завещанию, имеет при разделе наследства преимущественное право на получение в счет своей наследственной доли входящего в состав наследства предприятия (</w:t>
      </w:r>
      <w:hyperlink w:anchor="sub_132">
        <w:r>
          <w:rPr>
            <w:rStyle w:val="Style15"/>
            <w:rFonts w:cs="Arial" w:ascii="Arial" w:hAnsi="Arial"/>
            <w:color w:val="008000"/>
            <w:sz w:val="20"/>
            <w:szCs w:val="20"/>
            <w:u w:val="single"/>
          </w:rPr>
          <w:t>статья 132</w:t>
        </w:r>
      </w:hyperlink>
      <w:r>
        <w:rPr>
          <w:rFonts w:cs="Arial" w:ascii="Arial" w:hAnsi="Arial"/>
          <w:sz w:val="20"/>
          <w:szCs w:val="20"/>
        </w:rPr>
        <w:t xml:space="preserve">) с соблюдением правил </w:t>
      </w:r>
      <w:hyperlink w:anchor="sub_1170">
        <w:r>
          <w:rPr>
            <w:rStyle w:val="Style15"/>
            <w:rFonts w:cs="Arial" w:ascii="Arial" w:hAnsi="Arial"/>
            <w:color w:val="008000"/>
            <w:sz w:val="20"/>
            <w:szCs w:val="20"/>
            <w:u w:val="single"/>
          </w:rPr>
          <w:t>статьи 1170</w:t>
        </w:r>
      </w:hyperlink>
      <w:r>
        <w:rPr>
          <w:rFonts w:cs="Arial" w:ascii="Arial" w:hAnsi="Arial"/>
          <w:sz w:val="20"/>
          <w:szCs w:val="20"/>
        </w:rPr>
        <w:t xml:space="preserve"> настоящего Кодекса.</w:t>
      </w:r>
    </w:p>
    <w:p>
      <w:pPr>
        <w:pStyle w:val="Normal"/>
        <w:autoSpaceDE w:val="false"/>
        <w:ind w:firstLine="720"/>
        <w:jc w:val="both"/>
        <w:rPr>
          <w:rFonts w:ascii="Arial" w:hAnsi="Arial" w:cs="Arial"/>
          <w:sz w:val="20"/>
          <w:szCs w:val="20"/>
        </w:rPr>
      </w:pPr>
      <w:bookmarkStart w:id="14245" w:name="sub_117802"/>
      <w:bookmarkEnd w:id="14245"/>
      <w:r>
        <w:rPr>
          <w:rFonts w:cs="Arial" w:ascii="Arial" w:hAnsi="Arial"/>
          <w:sz w:val="20"/>
          <w:szCs w:val="20"/>
        </w:rPr>
        <w:t>В случае, когда никто из наследников не имеет указанного преимущественного права или не воспользовался им, предприятие, входящее в состав наследства, разделу не подлежит и поступает в общую долевую собственность наследников в соответствии с причитающимися им наследственными долями, если иное не предусмотрено соглашением наследников, принявших наследство, в состав которого входит предприятие.</w:t>
      </w:r>
    </w:p>
    <w:p>
      <w:pPr>
        <w:pStyle w:val="Normal"/>
        <w:autoSpaceDE w:val="false"/>
        <w:jc w:val="both"/>
        <w:rPr>
          <w:rFonts w:ascii="Courier New" w:hAnsi="Courier New" w:cs="Courier New"/>
          <w:sz w:val="20"/>
          <w:szCs w:val="20"/>
        </w:rPr>
      </w:pPr>
      <w:bookmarkStart w:id="14246" w:name="sub_117802"/>
      <w:bookmarkStart w:id="14247" w:name="sub_117802"/>
      <w:bookmarkEnd w:id="14247"/>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4248" w:name="sub_191232960"/>
      <w:bookmarkEnd w:id="14248"/>
      <w:r>
        <w:rPr>
          <w:rFonts w:cs="Arial" w:ascii="Arial" w:hAnsi="Arial"/>
          <w:i/>
          <w:iCs/>
          <w:color w:val="800080"/>
          <w:sz w:val="20"/>
          <w:szCs w:val="20"/>
        </w:rPr>
        <w:t>См. комментарии к статье 1178 настоящего Кодекса</w:t>
      </w:r>
    </w:p>
    <w:p>
      <w:pPr>
        <w:pStyle w:val="Normal"/>
        <w:autoSpaceDE w:val="false"/>
        <w:jc w:val="both"/>
        <w:rPr>
          <w:rFonts w:ascii="Arial" w:hAnsi="Arial" w:cs="Arial"/>
          <w:i/>
          <w:i/>
          <w:iCs/>
          <w:color w:val="800080"/>
          <w:sz w:val="20"/>
          <w:szCs w:val="20"/>
        </w:rPr>
      </w:pPr>
      <w:bookmarkStart w:id="14249" w:name="sub_191232960"/>
      <w:bookmarkStart w:id="14250" w:name="sub_191232960"/>
      <w:bookmarkEnd w:id="14250"/>
      <w:r>
        <w:rPr>
          <w:rFonts w:cs="Arial" w:ascii="Arial" w:hAnsi="Arial"/>
          <w:i/>
          <w:iCs/>
          <w:color w:val="800080"/>
          <w:sz w:val="20"/>
          <w:szCs w:val="20"/>
        </w:rPr>
      </w:r>
    </w:p>
    <w:p>
      <w:pPr>
        <w:pStyle w:val="Normal"/>
        <w:autoSpaceDE w:val="false"/>
        <w:ind w:start="1612" w:hanging="892"/>
        <w:jc w:val="both"/>
        <w:rPr/>
      </w:pPr>
      <w:bookmarkStart w:id="14251" w:name="sub_1179"/>
      <w:bookmarkEnd w:id="14251"/>
      <w:r>
        <w:rPr>
          <w:rFonts w:cs="Arial" w:ascii="Arial" w:hAnsi="Arial"/>
          <w:b/>
          <w:bCs/>
          <w:color w:val="000080"/>
          <w:sz w:val="20"/>
          <w:szCs w:val="20"/>
        </w:rPr>
        <w:t>Статья 1179.</w:t>
      </w:r>
      <w:r>
        <w:rPr>
          <w:rFonts w:cs="Arial" w:ascii="Arial" w:hAnsi="Arial"/>
          <w:sz w:val="20"/>
          <w:szCs w:val="20"/>
        </w:rPr>
        <w:t xml:space="preserve"> Наследование имущества члена крестьянского (фермерского) хозяйства</w:t>
      </w:r>
    </w:p>
    <w:p>
      <w:pPr>
        <w:pStyle w:val="Normal"/>
        <w:autoSpaceDE w:val="false"/>
        <w:ind w:firstLine="720"/>
        <w:jc w:val="both"/>
        <w:rPr/>
      </w:pPr>
      <w:bookmarkStart w:id="14252" w:name="sub_1179"/>
      <w:bookmarkStart w:id="14253" w:name="sub_11791"/>
      <w:bookmarkEnd w:id="14252"/>
      <w:bookmarkEnd w:id="14253"/>
      <w:r>
        <w:rPr>
          <w:rFonts w:cs="Arial" w:ascii="Arial" w:hAnsi="Arial"/>
          <w:sz w:val="20"/>
          <w:szCs w:val="20"/>
        </w:rPr>
        <w:t xml:space="preserve">1. После смерти любого члена крестьянского (фермерского) хозяйства наследство открывается и наследование осуществляется на общих основаниях с соблюдением при этом правил </w:t>
      </w:r>
      <w:hyperlink w:anchor="sub_253">
        <w:r>
          <w:rPr>
            <w:rStyle w:val="Style15"/>
            <w:rFonts w:cs="Arial" w:ascii="Arial" w:hAnsi="Arial"/>
            <w:color w:val="008000"/>
            <w:sz w:val="20"/>
            <w:szCs w:val="20"/>
            <w:u w:val="single"/>
          </w:rPr>
          <w:t>статей 253-255</w:t>
        </w:r>
      </w:hyperlink>
      <w:r>
        <w:rPr>
          <w:rFonts w:cs="Arial" w:ascii="Arial" w:hAnsi="Arial"/>
          <w:sz w:val="20"/>
          <w:szCs w:val="20"/>
        </w:rPr>
        <w:t xml:space="preserve"> и </w:t>
      </w:r>
      <w:hyperlink w:anchor="sub_257">
        <w:r>
          <w:rPr>
            <w:rStyle w:val="Style15"/>
            <w:rFonts w:cs="Arial" w:ascii="Arial" w:hAnsi="Arial"/>
            <w:color w:val="008000"/>
            <w:sz w:val="20"/>
            <w:szCs w:val="20"/>
            <w:u w:val="single"/>
          </w:rPr>
          <w:t>257-259</w:t>
        </w:r>
      </w:hyperlink>
      <w:r>
        <w:rPr>
          <w:rFonts w:cs="Arial" w:ascii="Arial" w:hAnsi="Arial"/>
          <w:sz w:val="20"/>
          <w:szCs w:val="20"/>
        </w:rPr>
        <w:t xml:space="preserve"> настоящего Кодекса.</w:t>
      </w:r>
    </w:p>
    <w:p>
      <w:pPr>
        <w:pStyle w:val="Normal"/>
        <w:autoSpaceDE w:val="false"/>
        <w:ind w:firstLine="720"/>
        <w:jc w:val="both"/>
        <w:rPr>
          <w:rFonts w:ascii="Arial" w:hAnsi="Arial" w:cs="Arial"/>
          <w:sz w:val="20"/>
          <w:szCs w:val="20"/>
        </w:rPr>
      </w:pPr>
      <w:bookmarkStart w:id="14254" w:name="sub_11791"/>
      <w:bookmarkStart w:id="14255" w:name="sub_11792"/>
      <w:bookmarkEnd w:id="14254"/>
      <w:bookmarkEnd w:id="14255"/>
      <w:r>
        <w:rPr>
          <w:rFonts w:cs="Arial" w:ascii="Arial" w:hAnsi="Arial"/>
          <w:sz w:val="20"/>
          <w:szCs w:val="20"/>
        </w:rPr>
        <w:t>2. Если наследник умершего члена крестьянского (фермерского) хозяйства сам членом этого хозяйства не является, он имеет право на получение компенсации, соразмерной наследуемой им доле в имуществе, находящемся в общей совместной собственности членов хозяйства. Срок выплаты компенсации определяется соглашением наследника с членами хозяйства, а при отсутствии соглашения судом, но не может превышать один год со дня открытия наследства. При отсутствии соглашения между членами хозяйства и указанным наследником об ином доля наследодателя в этом имуществе считается равной долям других членов хозяйства. В случае принятия наследника в члены хозяйства указанная компенсация ему не выплачивается.</w:t>
      </w:r>
    </w:p>
    <w:p>
      <w:pPr>
        <w:pStyle w:val="Normal"/>
        <w:autoSpaceDE w:val="false"/>
        <w:ind w:firstLine="720"/>
        <w:jc w:val="both"/>
        <w:rPr/>
      </w:pPr>
      <w:bookmarkStart w:id="14256" w:name="sub_11792"/>
      <w:bookmarkStart w:id="14257" w:name="sub_11793"/>
      <w:bookmarkEnd w:id="14256"/>
      <w:bookmarkEnd w:id="14257"/>
      <w:r>
        <w:rPr>
          <w:rFonts w:cs="Arial" w:ascii="Arial" w:hAnsi="Arial"/>
          <w:sz w:val="20"/>
          <w:szCs w:val="20"/>
        </w:rPr>
        <w:t>3. В случае, когда после смерти члена крестьянского (фермерского) хозяйства это хозяйство прекращается (</w:t>
      </w:r>
      <w:hyperlink w:anchor="sub_258">
        <w:r>
          <w:rPr>
            <w:rStyle w:val="Style15"/>
            <w:rFonts w:cs="Arial" w:ascii="Arial" w:hAnsi="Arial"/>
            <w:color w:val="008000"/>
            <w:sz w:val="20"/>
            <w:szCs w:val="20"/>
            <w:u w:val="single"/>
          </w:rPr>
          <w:t>пункт 1 статьи 258</w:t>
        </w:r>
      </w:hyperlink>
      <w:r>
        <w:rPr>
          <w:rFonts w:cs="Arial" w:ascii="Arial" w:hAnsi="Arial"/>
          <w:sz w:val="20"/>
          <w:szCs w:val="20"/>
        </w:rPr>
        <w:t xml:space="preserve">), в том числе в связи с тем, что наследодатель был единственным членом хозяйства, а среди его наследников лиц, желающих продолжать ведение крестьянского (фермерского) хозяйства, не имеется, имущество крестьянского (фермерского) хозяйства подлежит разделу между наследниками по правилам статей 258 и </w:t>
      </w:r>
      <w:hyperlink w:anchor="sub_1182">
        <w:r>
          <w:rPr>
            <w:rStyle w:val="Style15"/>
            <w:rFonts w:cs="Arial" w:ascii="Arial" w:hAnsi="Arial"/>
            <w:color w:val="008000"/>
            <w:sz w:val="20"/>
            <w:szCs w:val="20"/>
            <w:u w:val="single"/>
          </w:rPr>
          <w:t>1182</w:t>
        </w:r>
      </w:hyperlink>
      <w:r>
        <w:rPr>
          <w:rFonts w:cs="Arial" w:ascii="Arial" w:hAnsi="Arial"/>
          <w:sz w:val="20"/>
          <w:szCs w:val="20"/>
        </w:rPr>
        <w:t xml:space="preserve"> настоящего Кодекса.</w:t>
      </w:r>
    </w:p>
    <w:p>
      <w:pPr>
        <w:pStyle w:val="Normal"/>
        <w:autoSpaceDE w:val="false"/>
        <w:jc w:val="both"/>
        <w:rPr>
          <w:rFonts w:ascii="Courier New" w:hAnsi="Courier New" w:cs="Courier New"/>
          <w:sz w:val="20"/>
          <w:szCs w:val="20"/>
        </w:rPr>
      </w:pPr>
      <w:bookmarkStart w:id="14258" w:name="sub_11793"/>
      <w:bookmarkStart w:id="14259" w:name="sub_11793"/>
      <w:bookmarkEnd w:id="14259"/>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4260" w:name="sub_191233800"/>
      <w:bookmarkEnd w:id="14260"/>
      <w:r>
        <w:rPr>
          <w:rFonts w:cs="Arial" w:ascii="Arial" w:hAnsi="Arial"/>
          <w:i/>
          <w:iCs/>
          <w:color w:val="800080"/>
          <w:sz w:val="20"/>
          <w:szCs w:val="20"/>
        </w:rPr>
        <w:t>См. комментарии к статье 1179 настоящего Кодекса</w:t>
      </w:r>
    </w:p>
    <w:p>
      <w:pPr>
        <w:pStyle w:val="Normal"/>
        <w:autoSpaceDE w:val="false"/>
        <w:ind w:start="139" w:firstLine="139"/>
        <w:jc w:val="both"/>
        <w:rPr>
          <w:rFonts w:ascii="Arial" w:hAnsi="Arial" w:cs="Arial"/>
          <w:i/>
          <w:i/>
          <w:iCs/>
          <w:color w:val="800080"/>
          <w:sz w:val="20"/>
          <w:szCs w:val="20"/>
        </w:rPr>
      </w:pPr>
      <w:bookmarkStart w:id="14261" w:name="sub_191233800"/>
      <w:bookmarkEnd w:id="14261"/>
      <w:r>
        <w:rPr>
          <w:rFonts w:cs="Arial" w:ascii="Arial" w:hAnsi="Arial"/>
          <w:i/>
          <w:iCs/>
          <w:color w:val="800080"/>
          <w:sz w:val="20"/>
          <w:szCs w:val="20"/>
        </w:rPr>
        <w:t>См. схему "Наследование имущества члена крестьянского (фермерского) хозяйства"</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start="1612" w:hanging="892"/>
        <w:jc w:val="both"/>
        <w:rPr/>
      </w:pPr>
      <w:bookmarkStart w:id="14262" w:name="sub_1180"/>
      <w:bookmarkEnd w:id="14262"/>
      <w:r>
        <w:rPr>
          <w:rFonts w:cs="Arial" w:ascii="Arial" w:hAnsi="Arial"/>
          <w:b/>
          <w:bCs/>
          <w:color w:val="000080"/>
          <w:sz w:val="20"/>
          <w:szCs w:val="20"/>
        </w:rPr>
        <w:t>Статья 1180.</w:t>
      </w:r>
      <w:r>
        <w:rPr>
          <w:rFonts w:cs="Arial" w:ascii="Arial" w:hAnsi="Arial"/>
          <w:sz w:val="20"/>
          <w:szCs w:val="20"/>
        </w:rPr>
        <w:t xml:space="preserve"> Наследование вещей, ограниченно оборотоспособных</w:t>
      </w:r>
    </w:p>
    <w:p>
      <w:pPr>
        <w:pStyle w:val="Normal"/>
        <w:autoSpaceDE w:val="false"/>
        <w:ind w:firstLine="720"/>
        <w:jc w:val="both"/>
        <w:rPr/>
      </w:pPr>
      <w:bookmarkStart w:id="14263" w:name="sub_1180"/>
      <w:bookmarkStart w:id="14264" w:name="sub_118001"/>
      <w:bookmarkEnd w:id="14263"/>
      <w:bookmarkEnd w:id="14264"/>
      <w:r>
        <w:rPr>
          <w:rFonts w:cs="Arial" w:ascii="Arial" w:hAnsi="Arial"/>
          <w:sz w:val="20"/>
          <w:szCs w:val="20"/>
        </w:rPr>
        <w:t>1. Принадлежавшие наследодателю оружие, сильнодействующие и ядовитые вещества, наркотические и психотропные средства и другие ограниченно оборотоспособные вещи (</w:t>
      </w:r>
      <w:hyperlink w:anchor="sub_12922">
        <w:r>
          <w:rPr>
            <w:rStyle w:val="Style15"/>
            <w:rFonts w:cs="Arial" w:ascii="Arial" w:hAnsi="Arial"/>
            <w:color w:val="008000"/>
            <w:sz w:val="20"/>
            <w:szCs w:val="20"/>
            <w:u w:val="single"/>
          </w:rPr>
          <w:t>абзац второй пункта 2 статьи 129</w:t>
        </w:r>
      </w:hyperlink>
      <w:r>
        <w:rPr>
          <w:rFonts w:cs="Arial" w:ascii="Arial" w:hAnsi="Arial"/>
          <w:sz w:val="20"/>
          <w:szCs w:val="20"/>
        </w:rPr>
        <w:t>) входят в состав наследства и наследуются на общих основаниях, установленных настоящим Кодексом. На принятие наследства, в состав которого входят такие вещи, не требуется специального разрешения.</w:t>
      </w:r>
    </w:p>
    <w:p>
      <w:pPr>
        <w:pStyle w:val="Normal"/>
        <w:autoSpaceDE w:val="false"/>
        <w:ind w:firstLine="720"/>
        <w:jc w:val="both"/>
        <w:rPr>
          <w:rFonts w:ascii="Arial" w:hAnsi="Arial" w:cs="Arial"/>
          <w:sz w:val="20"/>
          <w:szCs w:val="20"/>
        </w:rPr>
      </w:pPr>
      <w:bookmarkStart w:id="14265" w:name="sub_118001"/>
      <w:bookmarkStart w:id="14266" w:name="sub_118002"/>
      <w:bookmarkEnd w:id="14265"/>
      <w:bookmarkEnd w:id="14266"/>
      <w:r>
        <w:rPr>
          <w:rFonts w:cs="Arial" w:ascii="Arial" w:hAnsi="Arial"/>
          <w:sz w:val="20"/>
          <w:szCs w:val="20"/>
        </w:rPr>
        <w:t>2. Меры по охране входящих в состав наследства ограниченно оборотоспособных вещей до получения наследником специального разрешения на эти вещи осуществляются с соблюдением порядка, установленного законом для соответствующего имущества.</w:t>
      </w:r>
    </w:p>
    <w:p>
      <w:pPr>
        <w:pStyle w:val="Normal"/>
        <w:autoSpaceDE w:val="false"/>
        <w:ind w:firstLine="720"/>
        <w:jc w:val="both"/>
        <w:rPr/>
      </w:pPr>
      <w:bookmarkStart w:id="14267" w:name="sub_118002"/>
      <w:bookmarkStart w:id="14268" w:name="sub_118022"/>
      <w:bookmarkEnd w:id="14267"/>
      <w:bookmarkEnd w:id="14268"/>
      <w:r>
        <w:rPr>
          <w:rFonts w:cs="Arial" w:ascii="Arial" w:hAnsi="Arial"/>
          <w:sz w:val="20"/>
          <w:szCs w:val="20"/>
        </w:rPr>
        <w:t xml:space="preserve">При отказе наследнику в выдаче указанного разрешения его право собственности на такое имущество подлежит прекращению в соответствии со </w:t>
      </w:r>
      <w:hyperlink w:anchor="sub_238">
        <w:r>
          <w:rPr>
            <w:rStyle w:val="Style15"/>
            <w:rFonts w:cs="Arial" w:ascii="Arial" w:hAnsi="Arial"/>
            <w:color w:val="008000"/>
            <w:sz w:val="20"/>
            <w:szCs w:val="20"/>
            <w:u w:val="single"/>
          </w:rPr>
          <w:t>статьей 238</w:t>
        </w:r>
      </w:hyperlink>
      <w:r>
        <w:rPr>
          <w:rFonts w:cs="Arial" w:ascii="Arial" w:hAnsi="Arial"/>
          <w:sz w:val="20"/>
          <w:szCs w:val="20"/>
        </w:rPr>
        <w:t xml:space="preserve"> настоящего Кодекса, а суммы, вырученные от реализации имущества, передаются наследнику за вычетом расходов на его реализацию.</w:t>
      </w:r>
    </w:p>
    <w:p>
      <w:pPr>
        <w:pStyle w:val="Normal"/>
        <w:autoSpaceDE w:val="false"/>
        <w:jc w:val="both"/>
        <w:rPr>
          <w:rFonts w:ascii="Courier New" w:hAnsi="Courier New" w:cs="Courier New"/>
          <w:sz w:val="20"/>
          <w:szCs w:val="20"/>
        </w:rPr>
      </w:pPr>
      <w:bookmarkStart w:id="14269" w:name="sub_118022"/>
      <w:bookmarkStart w:id="14270" w:name="sub_118022"/>
      <w:bookmarkEnd w:id="14270"/>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4271" w:name="sub_191234648"/>
      <w:bookmarkEnd w:id="14271"/>
      <w:r>
        <w:rPr>
          <w:rFonts w:cs="Arial" w:ascii="Arial" w:hAnsi="Arial"/>
          <w:i/>
          <w:iCs/>
          <w:color w:val="800080"/>
          <w:sz w:val="20"/>
          <w:szCs w:val="20"/>
        </w:rPr>
        <w:t>См. комментарии к статье 1180 настоящего Кодекса</w:t>
      </w:r>
    </w:p>
    <w:p>
      <w:pPr>
        <w:pStyle w:val="Normal"/>
        <w:autoSpaceDE w:val="false"/>
        <w:ind w:start="139" w:firstLine="139"/>
        <w:jc w:val="both"/>
        <w:rPr>
          <w:rFonts w:ascii="Arial" w:hAnsi="Arial" w:cs="Arial"/>
          <w:i/>
          <w:i/>
          <w:iCs/>
          <w:color w:val="800080"/>
          <w:sz w:val="20"/>
          <w:szCs w:val="20"/>
        </w:rPr>
      </w:pPr>
      <w:bookmarkStart w:id="14272" w:name="sub_191234648"/>
      <w:bookmarkEnd w:id="14272"/>
      <w:r>
        <w:rPr>
          <w:rFonts w:cs="Arial" w:ascii="Arial" w:hAnsi="Arial"/>
          <w:i/>
          <w:iCs/>
          <w:color w:val="800080"/>
          <w:sz w:val="20"/>
          <w:szCs w:val="20"/>
        </w:rPr>
        <w:t>См. схему "Наследование ограниченно оборотоспособных вещей"</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start="1612" w:hanging="892"/>
        <w:jc w:val="both"/>
        <w:rPr/>
      </w:pPr>
      <w:bookmarkStart w:id="14273" w:name="sub_1181"/>
      <w:bookmarkEnd w:id="14273"/>
      <w:r>
        <w:rPr>
          <w:rFonts w:cs="Arial" w:ascii="Arial" w:hAnsi="Arial"/>
          <w:b/>
          <w:bCs/>
          <w:color w:val="000080"/>
          <w:sz w:val="20"/>
          <w:szCs w:val="20"/>
        </w:rPr>
        <w:t>Статья 1181.</w:t>
      </w:r>
      <w:r>
        <w:rPr>
          <w:rFonts w:cs="Arial" w:ascii="Arial" w:hAnsi="Arial"/>
          <w:sz w:val="20"/>
          <w:szCs w:val="20"/>
        </w:rPr>
        <w:t xml:space="preserve"> Наследование земельных участков</w:t>
      </w:r>
    </w:p>
    <w:p>
      <w:pPr>
        <w:pStyle w:val="Normal"/>
        <w:autoSpaceDE w:val="false"/>
        <w:ind w:firstLine="720"/>
        <w:jc w:val="both"/>
        <w:rPr>
          <w:rFonts w:ascii="Arial" w:hAnsi="Arial" w:cs="Arial"/>
          <w:sz w:val="20"/>
          <w:szCs w:val="20"/>
        </w:rPr>
      </w:pPr>
      <w:bookmarkStart w:id="14274" w:name="sub_1181"/>
      <w:bookmarkEnd w:id="14274"/>
      <w:r>
        <w:rPr>
          <w:rFonts w:cs="Arial" w:ascii="Arial" w:hAnsi="Arial"/>
          <w:sz w:val="20"/>
          <w:szCs w:val="20"/>
        </w:rPr>
        <w:t>Принадлежавшие наследодателю на праве собственности земельный участок или право пожизненного наследуемого владения земельным участком входит в состав наследства и наследуется на общих основаниях, установленных настоящим Кодексом. На принятие наследства, в состав которого входит указанное имущество, специальное разрешение не требуется.</w:t>
      </w:r>
    </w:p>
    <w:p>
      <w:pPr>
        <w:pStyle w:val="Normal"/>
        <w:autoSpaceDE w:val="false"/>
        <w:ind w:firstLine="720"/>
        <w:jc w:val="both"/>
        <w:rPr>
          <w:rFonts w:ascii="Arial" w:hAnsi="Arial" w:cs="Arial"/>
          <w:sz w:val="20"/>
          <w:szCs w:val="20"/>
        </w:rPr>
      </w:pPr>
      <w:bookmarkStart w:id="14275" w:name="sub_118102"/>
      <w:bookmarkEnd w:id="14275"/>
      <w:r>
        <w:rPr>
          <w:rFonts w:cs="Arial" w:ascii="Arial" w:hAnsi="Arial"/>
          <w:sz w:val="20"/>
          <w:szCs w:val="20"/>
        </w:rPr>
        <w:t>При наследовании земельного участка или права пожизненного наследуемого владения земельным участком по наследству переходят также находящиеся в границах этого земельного участка поверхностный (почвенный) слой, замкнутые водоемы, находящиеся на нем лес и растения.</w:t>
      </w:r>
    </w:p>
    <w:p>
      <w:pPr>
        <w:pStyle w:val="Normal"/>
        <w:autoSpaceDE w:val="false"/>
        <w:jc w:val="both"/>
        <w:rPr>
          <w:rFonts w:ascii="Courier New" w:hAnsi="Courier New" w:cs="Courier New"/>
          <w:sz w:val="20"/>
          <w:szCs w:val="20"/>
        </w:rPr>
      </w:pPr>
      <w:bookmarkStart w:id="14276" w:name="sub_118102"/>
      <w:bookmarkStart w:id="14277" w:name="sub_118102"/>
      <w:bookmarkEnd w:id="14277"/>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4278" w:name="sub_191235316"/>
      <w:bookmarkEnd w:id="14278"/>
      <w:r>
        <w:rPr>
          <w:rFonts w:cs="Arial" w:ascii="Arial" w:hAnsi="Arial"/>
          <w:i/>
          <w:iCs/>
          <w:color w:val="800080"/>
          <w:sz w:val="20"/>
          <w:szCs w:val="20"/>
        </w:rPr>
        <w:t>См. комментарии к статье 1181 настоящего Кодекса</w:t>
      </w:r>
    </w:p>
    <w:p>
      <w:pPr>
        <w:pStyle w:val="Normal"/>
        <w:autoSpaceDE w:val="false"/>
        <w:ind w:start="139" w:firstLine="139"/>
        <w:jc w:val="both"/>
        <w:rPr>
          <w:rFonts w:ascii="Arial" w:hAnsi="Arial" w:cs="Arial"/>
          <w:i/>
          <w:i/>
          <w:iCs/>
          <w:color w:val="800080"/>
          <w:sz w:val="20"/>
          <w:szCs w:val="20"/>
        </w:rPr>
      </w:pPr>
      <w:bookmarkStart w:id="14279" w:name="sub_191235316"/>
      <w:bookmarkEnd w:id="14279"/>
      <w:r>
        <w:rPr>
          <w:rFonts w:cs="Arial" w:ascii="Arial" w:hAnsi="Arial"/>
          <w:i/>
          <w:iCs/>
          <w:color w:val="800080"/>
          <w:sz w:val="20"/>
          <w:szCs w:val="20"/>
        </w:rPr>
        <w:t>См. схему "Наследование земельных участков"</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start="1612" w:hanging="892"/>
        <w:jc w:val="both"/>
        <w:rPr/>
      </w:pPr>
      <w:bookmarkStart w:id="14280" w:name="sub_1182"/>
      <w:bookmarkEnd w:id="14280"/>
      <w:r>
        <w:rPr>
          <w:rFonts w:cs="Arial" w:ascii="Arial" w:hAnsi="Arial"/>
          <w:b/>
          <w:bCs/>
          <w:color w:val="000080"/>
          <w:sz w:val="20"/>
          <w:szCs w:val="20"/>
        </w:rPr>
        <w:t>Статья 1182.</w:t>
      </w:r>
      <w:r>
        <w:rPr>
          <w:rFonts w:cs="Arial" w:ascii="Arial" w:hAnsi="Arial"/>
          <w:sz w:val="20"/>
          <w:szCs w:val="20"/>
        </w:rPr>
        <w:t xml:space="preserve"> Особенности раздела земельного участка</w:t>
      </w:r>
    </w:p>
    <w:p>
      <w:pPr>
        <w:pStyle w:val="Normal"/>
        <w:autoSpaceDE w:val="false"/>
        <w:ind w:firstLine="720"/>
        <w:jc w:val="both"/>
        <w:rPr>
          <w:rFonts w:ascii="Arial" w:hAnsi="Arial" w:cs="Arial"/>
          <w:sz w:val="20"/>
          <w:szCs w:val="20"/>
        </w:rPr>
      </w:pPr>
      <w:bookmarkStart w:id="14281" w:name="sub_1182"/>
      <w:bookmarkStart w:id="14282" w:name="sub_11821"/>
      <w:bookmarkEnd w:id="14281"/>
      <w:bookmarkEnd w:id="14282"/>
      <w:r>
        <w:rPr>
          <w:rFonts w:cs="Arial" w:ascii="Arial" w:hAnsi="Arial"/>
          <w:sz w:val="20"/>
          <w:szCs w:val="20"/>
        </w:rPr>
        <w:t>1. Раздел земельного участка, принадлежащего наследникам на праве общей собственности, осуществляется с учетом минимального размера земельного участка, установленного для участков соответствующего целевого назначения.</w:t>
      </w:r>
    </w:p>
    <w:p>
      <w:pPr>
        <w:pStyle w:val="Normal"/>
        <w:autoSpaceDE w:val="false"/>
        <w:jc w:val="both"/>
        <w:rPr>
          <w:rFonts w:ascii="Courier New" w:hAnsi="Courier New" w:cs="Courier New"/>
          <w:sz w:val="20"/>
          <w:szCs w:val="20"/>
        </w:rPr>
      </w:pPr>
      <w:bookmarkStart w:id="14283" w:name="sub_11821"/>
      <w:bookmarkStart w:id="14284" w:name="sub_11821"/>
      <w:bookmarkEnd w:id="14284"/>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4285" w:name="sub_191235864"/>
      <w:bookmarkEnd w:id="14285"/>
      <w:r>
        <w:rPr>
          <w:rFonts w:cs="Arial" w:ascii="Arial" w:hAnsi="Arial"/>
          <w:i/>
          <w:iCs/>
          <w:color w:val="800080"/>
          <w:sz w:val="20"/>
          <w:szCs w:val="20"/>
        </w:rPr>
        <w:t>Согласно Земельному кодексу РФ от 25 октября 2001 г. N 136-ФЗ минимальные размеры земельных участков, предоставляемых гражданам в собственность для ведения крестьянского (фермерского) хозяйства, садоводства, огородничества, животноводства, дачного строительства, устанавливаются законами субъектов РФ, для ведения личного подсобного хозяйства и индивидуального жилищного строительства - нормативными правовыми актами органов местного самоуправления</w:t>
      </w:r>
    </w:p>
    <w:p>
      <w:pPr>
        <w:pStyle w:val="Normal"/>
        <w:autoSpaceDE w:val="false"/>
        <w:jc w:val="both"/>
        <w:rPr>
          <w:rFonts w:ascii="Arial" w:hAnsi="Arial" w:cs="Arial"/>
          <w:i/>
          <w:i/>
          <w:iCs/>
          <w:color w:val="800080"/>
          <w:sz w:val="20"/>
          <w:szCs w:val="20"/>
        </w:rPr>
      </w:pPr>
      <w:bookmarkStart w:id="14286" w:name="sub_191235864"/>
      <w:bookmarkStart w:id="14287" w:name="sub_191235864"/>
      <w:bookmarkEnd w:id="14287"/>
      <w:r>
        <w:rPr>
          <w:rFonts w:cs="Arial" w:ascii="Arial" w:hAnsi="Arial"/>
          <w:i/>
          <w:iCs/>
          <w:color w:val="800080"/>
          <w:sz w:val="20"/>
          <w:szCs w:val="20"/>
        </w:rPr>
      </w:r>
    </w:p>
    <w:p>
      <w:pPr>
        <w:pStyle w:val="Normal"/>
        <w:autoSpaceDE w:val="false"/>
        <w:ind w:firstLine="720"/>
        <w:jc w:val="both"/>
        <w:rPr/>
      </w:pPr>
      <w:bookmarkStart w:id="14288" w:name="sub_11822"/>
      <w:bookmarkEnd w:id="14288"/>
      <w:r>
        <w:rPr>
          <w:rFonts w:cs="Arial" w:ascii="Arial" w:hAnsi="Arial"/>
          <w:sz w:val="20"/>
          <w:szCs w:val="20"/>
        </w:rPr>
        <w:t xml:space="preserve">2. При невозможности раздела земельного участка в порядке, установленном пунктом 1 настоящей статьи, земельный участок переходит к наследнику, имеющему преимущественное право на получение в счет своей наследственной доли этого земельного участка. Компенсация остальным наследникам предоставляется в порядке, установленном </w:t>
      </w:r>
      <w:hyperlink w:anchor="sub_1170">
        <w:r>
          <w:rPr>
            <w:rStyle w:val="Style15"/>
            <w:rFonts w:cs="Arial" w:ascii="Arial" w:hAnsi="Arial"/>
            <w:color w:val="008000"/>
            <w:sz w:val="20"/>
            <w:szCs w:val="20"/>
            <w:u w:val="single"/>
          </w:rPr>
          <w:t>статьей 1170</w:t>
        </w:r>
      </w:hyperlink>
      <w:r>
        <w:rPr>
          <w:rFonts w:cs="Arial" w:ascii="Arial" w:hAnsi="Arial"/>
          <w:sz w:val="20"/>
          <w:szCs w:val="20"/>
        </w:rPr>
        <w:t xml:space="preserve"> настоящего Кодекса.</w:t>
      </w:r>
    </w:p>
    <w:p>
      <w:pPr>
        <w:pStyle w:val="Normal"/>
        <w:autoSpaceDE w:val="false"/>
        <w:ind w:firstLine="720"/>
        <w:jc w:val="both"/>
        <w:rPr>
          <w:rFonts w:ascii="Arial" w:hAnsi="Arial" w:cs="Arial"/>
          <w:sz w:val="20"/>
          <w:szCs w:val="20"/>
        </w:rPr>
      </w:pPr>
      <w:bookmarkStart w:id="14289" w:name="sub_11822"/>
      <w:bookmarkStart w:id="14290" w:name="sub_118202"/>
      <w:bookmarkEnd w:id="14289"/>
      <w:bookmarkEnd w:id="14290"/>
      <w:r>
        <w:rPr>
          <w:rFonts w:cs="Arial" w:ascii="Arial" w:hAnsi="Arial"/>
          <w:sz w:val="20"/>
          <w:szCs w:val="20"/>
        </w:rPr>
        <w:t>В случае, когда никто из наследников не имеет преимущественного права на получение земельного участка или не воспользовался этим правом, владение, пользование и распоряжение земельным участком осуществляются наследниками на условиях общей долевой собственности.</w:t>
      </w:r>
    </w:p>
    <w:p>
      <w:pPr>
        <w:pStyle w:val="Normal"/>
        <w:autoSpaceDE w:val="false"/>
        <w:jc w:val="both"/>
        <w:rPr>
          <w:rFonts w:ascii="Courier New" w:hAnsi="Courier New" w:cs="Courier New"/>
          <w:sz w:val="20"/>
          <w:szCs w:val="20"/>
        </w:rPr>
      </w:pPr>
      <w:bookmarkStart w:id="14291" w:name="sub_118202"/>
      <w:bookmarkStart w:id="14292" w:name="sub_118202"/>
      <w:bookmarkEnd w:id="14292"/>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4293" w:name="sub_191236300"/>
      <w:bookmarkEnd w:id="14293"/>
      <w:r>
        <w:rPr>
          <w:rFonts w:cs="Arial" w:ascii="Arial" w:hAnsi="Arial"/>
          <w:i/>
          <w:iCs/>
          <w:color w:val="800080"/>
          <w:sz w:val="20"/>
          <w:szCs w:val="20"/>
        </w:rPr>
        <w:t>См. комментарии к статье 1182 настоящего Кодекса</w:t>
      </w:r>
    </w:p>
    <w:p>
      <w:pPr>
        <w:pStyle w:val="Normal"/>
        <w:autoSpaceDE w:val="false"/>
        <w:jc w:val="both"/>
        <w:rPr>
          <w:rFonts w:ascii="Arial" w:hAnsi="Arial" w:cs="Arial"/>
          <w:i/>
          <w:i/>
          <w:iCs/>
          <w:color w:val="800080"/>
          <w:sz w:val="20"/>
          <w:szCs w:val="20"/>
        </w:rPr>
      </w:pPr>
      <w:bookmarkStart w:id="14294" w:name="sub_191236300"/>
      <w:bookmarkStart w:id="14295" w:name="sub_191236300"/>
      <w:bookmarkEnd w:id="14295"/>
      <w:r>
        <w:rPr>
          <w:rFonts w:cs="Arial" w:ascii="Arial" w:hAnsi="Arial"/>
          <w:i/>
          <w:iCs/>
          <w:color w:val="800080"/>
          <w:sz w:val="20"/>
          <w:szCs w:val="20"/>
        </w:rPr>
      </w:r>
    </w:p>
    <w:p>
      <w:pPr>
        <w:pStyle w:val="Normal"/>
        <w:autoSpaceDE w:val="false"/>
        <w:ind w:start="1612" w:hanging="892"/>
        <w:jc w:val="both"/>
        <w:rPr/>
      </w:pPr>
      <w:bookmarkStart w:id="14296" w:name="sub_1183"/>
      <w:bookmarkEnd w:id="14296"/>
      <w:r>
        <w:rPr>
          <w:rFonts w:cs="Arial" w:ascii="Arial" w:hAnsi="Arial"/>
          <w:b/>
          <w:bCs/>
          <w:color w:val="000080"/>
          <w:sz w:val="20"/>
          <w:szCs w:val="20"/>
        </w:rPr>
        <w:t>Статья 1183.</w:t>
      </w:r>
      <w:r>
        <w:rPr>
          <w:rFonts w:cs="Arial" w:ascii="Arial" w:hAnsi="Arial"/>
          <w:sz w:val="20"/>
          <w:szCs w:val="20"/>
        </w:rPr>
        <w:t xml:space="preserve"> Наследование невыплаченных сумм, предоставленных гражданину в качестве средств к существованию</w:t>
      </w:r>
    </w:p>
    <w:p>
      <w:pPr>
        <w:pStyle w:val="Normal"/>
        <w:autoSpaceDE w:val="false"/>
        <w:ind w:firstLine="720"/>
        <w:jc w:val="both"/>
        <w:rPr>
          <w:rFonts w:ascii="Arial" w:hAnsi="Arial" w:cs="Arial"/>
          <w:sz w:val="20"/>
          <w:szCs w:val="20"/>
        </w:rPr>
      </w:pPr>
      <w:bookmarkStart w:id="14297" w:name="sub_1183"/>
      <w:bookmarkStart w:id="14298" w:name="sub_11831"/>
      <w:bookmarkEnd w:id="14297"/>
      <w:bookmarkEnd w:id="14298"/>
      <w:r>
        <w:rPr>
          <w:rFonts w:cs="Arial" w:ascii="Arial" w:hAnsi="Arial"/>
          <w:sz w:val="20"/>
          <w:szCs w:val="20"/>
        </w:rPr>
        <w:t>1. Право на получение подлежавших выплате наследодателю, но не полученных им при жизни по какой-либо причине сумм заработной платы и приравненных к ней платежей, пенсий, стипендий, пособий по социальному страхованию, возмещения вреда, причиненного жизни или здоровью, алиментов и иных денежных сумм, предоставленных гражданину в качестве средств к существованию, принадлежит проживавшим совместно с умершим членам его семьи, а также его нетрудоспособным иждивенцам независимо от того, проживали они совместно с умершим или не проживали.</w:t>
      </w:r>
    </w:p>
    <w:p>
      <w:pPr>
        <w:pStyle w:val="Normal"/>
        <w:autoSpaceDE w:val="false"/>
        <w:ind w:firstLine="720"/>
        <w:jc w:val="both"/>
        <w:rPr>
          <w:rFonts w:ascii="Arial" w:hAnsi="Arial" w:cs="Arial"/>
          <w:sz w:val="20"/>
          <w:szCs w:val="20"/>
        </w:rPr>
      </w:pPr>
      <w:bookmarkStart w:id="14299" w:name="sub_11831"/>
      <w:bookmarkStart w:id="14300" w:name="sub_11832"/>
      <w:bookmarkEnd w:id="14299"/>
      <w:bookmarkEnd w:id="14300"/>
      <w:r>
        <w:rPr>
          <w:rFonts w:cs="Arial" w:ascii="Arial" w:hAnsi="Arial"/>
          <w:sz w:val="20"/>
          <w:szCs w:val="20"/>
        </w:rPr>
        <w:t>2. Требования о выплате сумм на основании пункта 1 настоящей статьи должны быть предъявлены обязанным лицам в течение четырех месяцев со дня открытия наследства.</w:t>
      </w:r>
    </w:p>
    <w:p>
      <w:pPr>
        <w:pStyle w:val="Normal"/>
        <w:autoSpaceDE w:val="false"/>
        <w:ind w:firstLine="720"/>
        <w:jc w:val="both"/>
        <w:rPr/>
      </w:pPr>
      <w:bookmarkStart w:id="14301" w:name="sub_11832"/>
      <w:bookmarkStart w:id="14302" w:name="sub_11833"/>
      <w:bookmarkEnd w:id="14301"/>
      <w:bookmarkEnd w:id="14302"/>
      <w:r>
        <w:rPr>
          <w:rFonts w:cs="Arial" w:ascii="Arial" w:hAnsi="Arial"/>
          <w:sz w:val="20"/>
          <w:szCs w:val="20"/>
        </w:rPr>
        <w:t xml:space="preserve">3. При отсутствии лиц, имеющих на основании </w:t>
      </w:r>
      <w:hyperlink w:anchor="sub_1183">
        <w:r>
          <w:rPr>
            <w:rStyle w:val="Style15"/>
            <w:rFonts w:cs="Arial" w:ascii="Arial" w:hAnsi="Arial"/>
            <w:color w:val="008000"/>
            <w:sz w:val="20"/>
            <w:szCs w:val="20"/>
            <w:u w:val="single"/>
          </w:rPr>
          <w:t>пункта 1</w:t>
        </w:r>
      </w:hyperlink>
      <w:r>
        <w:rPr>
          <w:rFonts w:cs="Arial" w:ascii="Arial" w:hAnsi="Arial"/>
          <w:sz w:val="20"/>
          <w:szCs w:val="20"/>
        </w:rPr>
        <w:t xml:space="preserve"> настоящей статьи право на получение сумм, не выплаченных наследодателю, или при непредъявлении этими лицами требований о выплате указанных сумм в установленный срок соответствующие суммы включаются в состав наследства и наследуются на общих основаниях, установленных настоящим Кодексом.</w:t>
      </w:r>
    </w:p>
    <w:p>
      <w:pPr>
        <w:pStyle w:val="Normal"/>
        <w:autoSpaceDE w:val="false"/>
        <w:jc w:val="both"/>
        <w:rPr>
          <w:rFonts w:ascii="Courier New" w:hAnsi="Courier New" w:cs="Courier New"/>
          <w:sz w:val="20"/>
          <w:szCs w:val="20"/>
        </w:rPr>
      </w:pPr>
      <w:bookmarkStart w:id="14303" w:name="sub_11833"/>
      <w:bookmarkStart w:id="14304" w:name="sub_11833"/>
      <w:bookmarkEnd w:id="14304"/>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4305" w:name="sub_191237140"/>
      <w:bookmarkEnd w:id="14305"/>
      <w:r>
        <w:rPr>
          <w:rFonts w:cs="Arial" w:ascii="Arial" w:hAnsi="Arial"/>
          <w:i/>
          <w:iCs/>
          <w:color w:val="800080"/>
          <w:sz w:val="20"/>
          <w:szCs w:val="20"/>
        </w:rPr>
        <w:t>См. комментарии к статье 1183 настоящего Кодекса</w:t>
      </w:r>
    </w:p>
    <w:p>
      <w:pPr>
        <w:pStyle w:val="Normal"/>
        <w:autoSpaceDE w:val="false"/>
        <w:ind w:start="139" w:firstLine="139"/>
        <w:jc w:val="both"/>
        <w:rPr>
          <w:rFonts w:ascii="Arial" w:hAnsi="Arial" w:cs="Arial"/>
          <w:i/>
          <w:i/>
          <w:iCs/>
          <w:color w:val="800080"/>
          <w:sz w:val="20"/>
          <w:szCs w:val="20"/>
        </w:rPr>
      </w:pPr>
      <w:bookmarkStart w:id="14306" w:name="sub_191237140"/>
      <w:bookmarkEnd w:id="14306"/>
      <w:r>
        <w:rPr>
          <w:rFonts w:cs="Arial" w:ascii="Arial" w:hAnsi="Arial"/>
          <w:i/>
          <w:iCs/>
          <w:color w:val="800080"/>
          <w:sz w:val="20"/>
          <w:szCs w:val="20"/>
        </w:rPr>
        <w:t>См. схему "Наследование невыплаченных сумм, предоставленных гражданину в качестве средств к существованию"</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start="1612" w:hanging="892"/>
        <w:jc w:val="both"/>
        <w:rPr/>
      </w:pPr>
      <w:bookmarkStart w:id="14307" w:name="sub_1184"/>
      <w:bookmarkEnd w:id="14307"/>
      <w:r>
        <w:rPr>
          <w:rFonts w:cs="Arial" w:ascii="Arial" w:hAnsi="Arial"/>
          <w:b/>
          <w:bCs/>
          <w:color w:val="000080"/>
          <w:sz w:val="20"/>
          <w:szCs w:val="20"/>
        </w:rPr>
        <w:t>Статья 1184.</w:t>
      </w:r>
      <w:r>
        <w:rPr>
          <w:rFonts w:cs="Arial" w:ascii="Arial" w:hAnsi="Arial"/>
          <w:sz w:val="20"/>
          <w:szCs w:val="20"/>
        </w:rPr>
        <w:t xml:space="preserve"> Наследование имущества, предоставленного наследодателю государством или муниципальным образованием на льготных условиях</w:t>
      </w:r>
    </w:p>
    <w:p>
      <w:pPr>
        <w:pStyle w:val="Normal"/>
        <w:autoSpaceDE w:val="false"/>
        <w:ind w:firstLine="720"/>
        <w:jc w:val="both"/>
        <w:rPr>
          <w:rFonts w:ascii="Arial" w:hAnsi="Arial" w:cs="Arial"/>
          <w:sz w:val="20"/>
          <w:szCs w:val="20"/>
        </w:rPr>
      </w:pPr>
      <w:bookmarkStart w:id="14308" w:name="sub_1184"/>
      <w:bookmarkEnd w:id="14308"/>
      <w:r>
        <w:rPr>
          <w:rFonts w:cs="Arial" w:ascii="Arial" w:hAnsi="Arial"/>
          <w:sz w:val="20"/>
          <w:szCs w:val="20"/>
        </w:rPr>
        <w:t>Средства транспорта и другое имущество, предоставленные государством или муниципальным образованием на льготных условиях наследодателю в связи с его инвалидностью или другими подобными обстоятельствами, входят в состав наследства и наследуются на общих основаниях, установленных настоящим Кодексом.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4309" w:name="sub_191237560"/>
      <w:bookmarkEnd w:id="14309"/>
      <w:r>
        <w:rPr>
          <w:rFonts w:cs="Arial" w:ascii="Arial" w:hAnsi="Arial"/>
          <w:i/>
          <w:iCs/>
          <w:color w:val="800080"/>
          <w:sz w:val="20"/>
          <w:szCs w:val="20"/>
        </w:rPr>
        <w:t>См. комментарии к статье 1184 настоящего Кодекса</w:t>
      </w:r>
    </w:p>
    <w:p>
      <w:pPr>
        <w:pStyle w:val="Normal"/>
        <w:autoSpaceDE w:val="false"/>
        <w:ind w:start="139" w:firstLine="139"/>
        <w:jc w:val="both"/>
        <w:rPr>
          <w:rFonts w:ascii="Arial" w:hAnsi="Arial" w:cs="Arial"/>
          <w:i/>
          <w:i/>
          <w:iCs/>
          <w:color w:val="800080"/>
          <w:sz w:val="20"/>
          <w:szCs w:val="20"/>
        </w:rPr>
      </w:pPr>
      <w:bookmarkStart w:id="14310" w:name="sub_191237560"/>
      <w:bookmarkEnd w:id="14310"/>
      <w:r>
        <w:rPr>
          <w:rFonts w:cs="Arial" w:ascii="Arial" w:hAnsi="Arial"/>
          <w:i/>
          <w:iCs/>
          <w:color w:val="800080"/>
          <w:sz w:val="20"/>
          <w:szCs w:val="20"/>
        </w:rPr>
        <w:t>См. схему "Наследование имущества, предоставленного наследодателю государством или муниципальным образованием на льготных условиях. Наследование государственных наград, почетных и памятных знаков"</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start="1612" w:hanging="892"/>
        <w:jc w:val="both"/>
        <w:rPr/>
      </w:pPr>
      <w:bookmarkStart w:id="14311" w:name="sub_1185"/>
      <w:bookmarkEnd w:id="14311"/>
      <w:r>
        <w:rPr>
          <w:rFonts w:cs="Arial" w:ascii="Arial" w:hAnsi="Arial"/>
          <w:b/>
          <w:bCs/>
          <w:color w:val="000080"/>
          <w:sz w:val="20"/>
          <w:szCs w:val="20"/>
        </w:rPr>
        <w:t>Статья 1185.</w:t>
      </w:r>
      <w:r>
        <w:rPr>
          <w:rFonts w:cs="Arial" w:ascii="Arial" w:hAnsi="Arial"/>
          <w:sz w:val="20"/>
          <w:szCs w:val="20"/>
        </w:rPr>
        <w:t xml:space="preserve"> Наследование государственных наград, почетных и памятных знаков</w:t>
      </w:r>
    </w:p>
    <w:p>
      <w:pPr>
        <w:pStyle w:val="Normal"/>
        <w:autoSpaceDE w:val="false"/>
        <w:ind w:firstLine="720"/>
        <w:jc w:val="both"/>
        <w:rPr>
          <w:rFonts w:ascii="Arial" w:hAnsi="Arial" w:cs="Arial"/>
          <w:sz w:val="20"/>
          <w:szCs w:val="20"/>
        </w:rPr>
      </w:pPr>
      <w:bookmarkStart w:id="14312" w:name="sub_1185"/>
      <w:bookmarkStart w:id="14313" w:name="sub_11851"/>
      <w:bookmarkEnd w:id="14312"/>
      <w:bookmarkEnd w:id="14313"/>
      <w:r>
        <w:rPr>
          <w:rFonts w:cs="Arial" w:ascii="Arial" w:hAnsi="Arial"/>
          <w:sz w:val="20"/>
          <w:szCs w:val="20"/>
        </w:rPr>
        <w:t>1. Государственные награды, которых был удостоен наследодатель и на которые распространяется законодательство о государственных наградах Российской Федерации, не входят в состав наследства. Передача указанных наград после смерти награжденного другим лицам осуществляется в порядке, установленном законодательством о государственных наградах Российской Федерации.</w:t>
      </w:r>
    </w:p>
    <w:p>
      <w:pPr>
        <w:pStyle w:val="Normal"/>
        <w:autoSpaceDE w:val="false"/>
        <w:ind w:firstLine="720"/>
        <w:jc w:val="both"/>
        <w:rPr>
          <w:rFonts w:ascii="Arial" w:hAnsi="Arial" w:cs="Arial"/>
          <w:sz w:val="20"/>
          <w:szCs w:val="20"/>
        </w:rPr>
      </w:pPr>
      <w:bookmarkStart w:id="14314" w:name="sub_11851"/>
      <w:bookmarkStart w:id="14315" w:name="sub_11852"/>
      <w:bookmarkEnd w:id="14314"/>
      <w:bookmarkEnd w:id="14315"/>
      <w:r>
        <w:rPr>
          <w:rFonts w:cs="Arial" w:ascii="Arial" w:hAnsi="Arial"/>
          <w:sz w:val="20"/>
          <w:szCs w:val="20"/>
        </w:rPr>
        <w:t>2. Принадлежавшие наследодателю государственные награды, на которые не распространяется законодательство о государственных наградах Российской Федерации, почетные, памятные и иные знаки, в том числе награды и знаки в составе коллекций, входят в состав наследства и наследуются на общих основаниях, установленных настоящим Кодексом.</w:t>
      </w:r>
    </w:p>
    <w:p>
      <w:pPr>
        <w:pStyle w:val="Normal"/>
        <w:autoSpaceDE w:val="false"/>
        <w:jc w:val="both"/>
        <w:rPr>
          <w:rFonts w:ascii="Courier New" w:hAnsi="Courier New" w:cs="Courier New"/>
          <w:sz w:val="20"/>
          <w:szCs w:val="20"/>
        </w:rPr>
      </w:pPr>
      <w:bookmarkStart w:id="14316" w:name="sub_11852"/>
      <w:bookmarkStart w:id="14317" w:name="sub_11852"/>
      <w:bookmarkEnd w:id="14317"/>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4318" w:name="sub_191238272"/>
      <w:bookmarkEnd w:id="14318"/>
      <w:r>
        <w:rPr>
          <w:rFonts w:cs="Arial" w:ascii="Arial" w:hAnsi="Arial"/>
          <w:i/>
          <w:iCs/>
          <w:color w:val="800080"/>
          <w:sz w:val="20"/>
          <w:szCs w:val="20"/>
        </w:rPr>
        <w:t>См. комментарии к статье 1185 настоящего Кодекса</w:t>
      </w:r>
    </w:p>
    <w:p>
      <w:pPr>
        <w:pStyle w:val="Normal"/>
        <w:autoSpaceDE w:val="false"/>
        <w:jc w:val="both"/>
        <w:rPr>
          <w:rFonts w:ascii="Arial" w:hAnsi="Arial" w:cs="Arial"/>
          <w:i/>
          <w:i/>
          <w:iCs/>
          <w:color w:val="800080"/>
          <w:sz w:val="20"/>
          <w:szCs w:val="20"/>
        </w:rPr>
      </w:pPr>
      <w:bookmarkStart w:id="14319" w:name="sub_191238272"/>
      <w:bookmarkStart w:id="14320" w:name="sub_191238272"/>
      <w:bookmarkEnd w:id="14320"/>
      <w:r>
        <w:rPr>
          <w:rFonts w:cs="Arial" w:ascii="Arial" w:hAnsi="Arial"/>
          <w:i/>
          <w:iCs/>
          <w:color w:val="8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4321" w:name="sub_60000"/>
      <w:bookmarkEnd w:id="14321"/>
      <w:r>
        <w:rPr>
          <w:rFonts w:cs="Arial" w:ascii="Arial" w:hAnsi="Arial"/>
          <w:b/>
          <w:bCs/>
          <w:color w:val="000080"/>
          <w:sz w:val="20"/>
          <w:szCs w:val="20"/>
        </w:rPr>
        <w:t>Раздел VI. Международное частное право</w:t>
      </w:r>
    </w:p>
    <w:p>
      <w:pPr>
        <w:pStyle w:val="Normal"/>
        <w:autoSpaceDE w:val="false"/>
        <w:jc w:val="both"/>
        <w:rPr>
          <w:rFonts w:ascii="Courier New" w:hAnsi="Courier New" w:cs="Courier New"/>
          <w:b/>
          <w:b/>
          <w:bCs/>
          <w:color w:val="000080"/>
          <w:sz w:val="20"/>
          <w:szCs w:val="20"/>
        </w:rPr>
      </w:pPr>
      <w:bookmarkStart w:id="14322" w:name="sub_60000"/>
      <w:bookmarkStart w:id="14323" w:name="sub_60000"/>
      <w:bookmarkEnd w:id="14323"/>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4324" w:name="sub_3066"/>
      <w:bookmarkEnd w:id="14324"/>
      <w:r>
        <w:rPr>
          <w:rFonts w:cs="Arial" w:ascii="Arial" w:hAnsi="Arial"/>
          <w:b/>
          <w:bCs/>
          <w:color w:val="000080"/>
          <w:sz w:val="20"/>
          <w:szCs w:val="20"/>
        </w:rPr>
        <w:t>Глава 66. Общие положения</w:t>
      </w:r>
    </w:p>
    <w:p>
      <w:pPr>
        <w:pStyle w:val="Normal"/>
        <w:autoSpaceDE w:val="false"/>
        <w:jc w:val="both"/>
        <w:rPr>
          <w:rFonts w:ascii="Courier New" w:hAnsi="Courier New" w:cs="Courier New"/>
          <w:b/>
          <w:b/>
          <w:bCs/>
          <w:color w:val="000080"/>
          <w:sz w:val="20"/>
          <w:szCs w:val="20"/>
        </w:rPr>
      </w:pPr>
      <w:bookmarkStart w:id="14325" w:name="sub_3066"/>
      <w:bookmarkStart w:id="14326" w:name="sub_3066"/>
      <w:bookmarkEnd w:id="14326"/>
      <w:r>
        <w:rPr>
          <w:rFonts w:cs="Courier New" w:ascii="Courier New" w:hAnsi="Courier New"/>
          <w:b/>
          <w:bCs/>
          <w:color w:val="000080"/>
          <w:sz w:val="20"/>
          <w:szCs w:val="20"/>
        </w:rPr>
      </w:r>
    </w:p>
    <w:p>
      <w:pPr>
        <w:pStyle w:val="Normal"/>
        <w:autoSpaceDE w:val="false"/>
        <w:ind w:start="1612" w:hanging="892"/>
        <w:jc w:val="both"/>
        <w:rPr/>
      </w:pPr>
      <w:bookmarkStart w:id="14327" w:name="sub_1186"/>
      <w:bookmarkEnd w:id="14327"/>
      <w:r>
        <w:rPr>
          <w:rFonts w:cs="Arial" w:ascii="Arial" w:hAnsi="Arial"/>
          <w:b/>
          <w:bCs/>
          <w:color w:val="000080"/>
          <w:sz w:val="20"/>
          <w:szCs w:val="20"/>
        </w:rPr>
        <w:t>Статья 1186.</w:t>
      </w:r>
      <w:r>
        <w:rPr>
          <w:rFonts w:cs="Arial" w:ascii="Arial" w:hAnsi="Arial"/>
          <w:sz w:val="20"/>
          <w:szCs w:val="20"/>
        </w:rPr>
        <w:t xml:space="preserve"> Определение права, подлежащего применению к гражданско-правовым отношениям с участием иностранных лиц или гражданско-правовым отношениям, осложненным иным иностранным элементом</w:t>
      </w:r>
    </w:p>
    <w:p>
      <w:pPr>
        <w:pStyle w:val="Normal"/>
        <w:autoSpaceDE w:val="false"/>
        <w:ind w:firstLine="720"/>
        <w:jc w:val="both"/>
        <w:rPr/>
      </w:pPr>
      <w:bookmarkStart w:id="14328" w:name="sub_1186"/>
      <w:bookmarkStart w:id="14329" w:name="sub_11861"/>
      <w:bookmarkEnd w:id="14328"/>
      <w:bookmarkEnd w:id="14329"/>
      <w:r>
        <w:rPr>
          <w:rFonts w:cs="Arial" w:ascii="Arial" w:hAnsi="Arial"/>
          <w:sz w:val="20"/>
          <w:szCs w:val="20"/>
        </w:rPr>
        <w:t>1. Право, подлежащее применению к гражданско-правовым отношениям с участием иностранных граждан или иностранных юридических лиц либо гражданско-правовым отношениям, осложненным иным иностранным элементом, в том числе в случаях, когда объект гражданских прав находится за границей, определяется на основании международных договоров Российской Федерации, настоящего Кодекса, других законов (</w:t>
      </w:r>
      <w:hyperlink w:anchor="sub_30002">
        <w:r>
          <w:rPr>
            <w:rStyle w:val="Style15"/>
            <w:rFonts w:cs="Arial" w:ascii="Arial" w:hAnsi="Arial"/>
            <w:color w:val="008000"/>
            <w:sz w:val="20"/>
            <w:szCs w:val="20"/>
            <w:u w:val="single"/>
          </w:rPr>
          <w:t>пункт 2 статьи 3</w:t>
        </w:r>
      </w:hyperlink>
      <w:r>
        <w:rPr>
          <w:rFonts w:cs="Arial" w:ascii="Arial" w:hAnsi="Arial"/>
          <w:sz w:val="20"/>
          <w:szCs w:val="20"/>
        </w:rPr>
        <w:t>) и обычаев, признаваемых в Российской Федерации.</w:t>
      </w:r>
    </w:p>
    <w:p>
      <w:pPr>
        <w:pStyle w:val="Normal"/>
        <w:autoSpaceDE w:val="false"/>
        <w:ind w:firstLine="720"/>
        <w:jc w:val="both"/>
        <w:rPr>
          <w:rFonts w:ascii="Arial" w:hAnsi="Arial" w:cs="Arial"/>
          <w:sz w:val="20"/>
          <w:szCs w:val="20"/>
        </w:rPr>
      </w:pPr>
      <w:bookmarkStart w:id="14330" w:name="sub_11861"/>
      <w:bookmarkStart w:id="14331" w:name="sub_11886002"/>
      <w:bookmarkEnd w:id="14330"/>
      <w:bookmarkEnd w:id="14331"/>
      <w:r>
        <w:rPr>
          <w:rFonts w:cs="Arial" w:ascii="Arial" w:hAnsi="Arial"/>
          <w:sz w:val="20"/>
          <w:szCs w:val="20"/>
        </w:rPr>
        <w:t>Особенности определения права, подлежащего применению международным коммерческим арбитражем, устанавливаются законом о международном коммерческом арбитраже.</w:t>
      </w:r>
    </w:p>
    <w:p>
      <w:pPr>
        <w:pStyle w:val="Normal"/>
        <w:autoSpaceDE w:val="false"/>
        <w:ind w:firstLine="720"/>
        <w:jc w:val="both"/>
        <w:rPr>
          <w:rFonts w:ascii="Arial" w:hAnsi="Arial" w:cs="Arial"/>
          <w:sz w:val="20"/>
          <w:szCs w:val="20"/>
        </w:rPr>
      </w:pPr>
      <w:bookmarkStart w:id="14332" w:name="sub_11886002"/>
      <w:bookmarkStart w:id="14333" w:name="sub_11862"/>
      <w:bookmarkEnd w:id="14332"/>
      <w:bookmarkEnd w:id="14333"/>
      <w:r>
        <w:rPr>
          <w:rFonts w:cs="Arial" w:ascii="Arial" w:hAnsi="Arial"/>
          <w:sz w:val="20"/>
          <w:szCs w:val="20"/>
        </w:rPr>
        <w:t>2. Если в соответствии с пунктом 1 настоящей статьи невозможно определить право, подлежащее применению, применяется право страны, с которой гражданско-правовое отношение, осложненное иностранным элементом, наиболее тесно связано.</w:t>
      </w:r>
    </w:p>
    <w:p>
      <w:pPr>
        <w:pStyle w:val="Normal"/>
        <w:autoSpaceDE w:val="false"/>
        <w:ind w:firstLine="720"/>
        <w:jc w:val="both"/>
        <w:rPr>
          <w:rFonts w:ascii="Arial" w:hAnsi="Arial" w:cs="Arial"/>
          <w:sz w:val="20"/>
          <w:szCs w:val="20"/>
        </w:rPr>
      </w:pPr>
      <w:bookmarkStart w:id="14334" w:name="sub_11862"/>
      <w:bookmarkStart w:id="14335" w:name="sub_11863"/>
      <w:bookmarkEnd w:id="14334"/>
      <w:bookmarkEnd w:id="14335"/>
      <w:r>
        <w:rPr>
          <w:rFonts w:cs="Arial" w:ascii="Arial" w:hAnsi="Arial"/>
          <w:sz w:val="20"/>
          <w:szCs w:val="20"/>
        </w:rPr>
        <w:t>3. Если международный договор Российской Федерации содержит материально-правовые нормы, подлежащие применению к соответствующему отношению, определение на основе коллизионных норм права, применимого к вопросам, полностью урегулированным такими материально-правовыми нормами, исключается.</w:t>
      </w:r>
    </w:p>
    <w:p>
      <w:pPr>
        <w:pStyle w:val="Normal"/>
        <w:autoSpaceDE w:val="false"/>
        <w:jc w:val="both"/>
        <w:rPr>
          <w:rFonts w:ascii="Courier New" w:hAnsi="Courier New" w:cs="Courier New"/>
          <w:sz w:val="20"/>
          <w:szCs w:val="20"/>
        </w:rPr>
      </w:pPr>
      <w:bookmarkStart w:id="14336" w:name="sub_11863"/>
      <w:bookmarkStart w:id="14337" w:name="sub_11863"/>
      <w:bookmarkEnd w:id="14337"/>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4338" w:name="sub_191239876"/>
      <w:bookmarkEnd w:id="14338"/>
      <w:r>
        <w:rPr>
          <w:rFonts w:cs="Arial" w:ascii="Arial" w:hAnsi="Arial"/>
          <w:i/>
          <w:iCs/>
          <w:color w:val="800080"/>
          <w:sz w:val="20"/>
          <w:szCs w:val="20"/>
        </w:rPr>
        <w:t>См. комментарии к статье 1186 настоящего Кодекса</w:t>
      </w:r>
    </w:p>
    <w:p>
      <w:pPr>
        <w:pStyle w:val="Normal"/>
        <w:autoSpaceDE w:val="false"/>
        <w:jc w:val="both"/>
        <w:rPr>
          <w:rFonts w:ascii="Arial" w:hAnsi="Arial" w:cs="Arial"/>
          <w:i/>
          <w:i/>
          <w:iCs/>
          <w:color w:val="800080"/>
          <w:sz w:val="20"/>
          <w:szCs w:val="20"/>
        </w:rPr>
      </w:pPr>
      <w:bookmarkStart w:id="14339" w:name="sub_191239876"/>
      <w:bookmarkStart w:id="14340" w:name="sub_191239876"/>
      <w:bookmarkEnd w:id="14340"/>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r>
        <w:rPr>
          <w:rFonts w:cs="Arial" w:ascii="Arial" w:hAnsi="Arial"/>
          <w:i/>
          <w:iCs/>
          <w:color w:val="800080"/>
          <w:sz w:val="20"/>
          <w:szCs w:val="20"/>
        </w:rPr>
        <w:t>См. схему "Право, подлежащее применению к гражданско-правовым отношениям с участием иностранных лиц или осложненным иным иностранным элементом"</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start="1612" w:hanging="892"/>
        <w:jc w:val="both"/>
        <w:rPr/>
      </w:pPr>
      <w:bookmarkStart w:id="14341" w:name="sub_1187"/>
      <w:bookmarkEnd w:id="14341"/>
      <w:r>
        <w:rPr>
          <w:rFonts w:cs="Arial" w:ascii="Arial" w:hAnsi="Arial"/>
          <w:b/>
          <w:bCs/>
          <w:color w:val="000080"/>
          <w:sz w:val="20"/>
          <w:szCs w:val="20"/>
        </w:rPr>
        <w:t>Статья 1187.</w:t>
      </w:r>
      <w:r>
        <w:rPr>
          <w:rFonts w:cs="Arial" w:ascii="Arial" w:hAnsi="Arial"/>
          <w:sz w:val="20"/>
          <w:szCs w:val="20"/>
        </w:rPr>
        <w:t xml:space="preserve"> Квалификация юридических понятий при определении права, подлежащего применению</w:t>
      </w:r>
    </w:p>
    <w:p>
      <w:pPr>
        <w:pStyle w:val="Normal"/>
        <w:autoSpaceDE w:val="false"/>
        <w:ind w:firstLine="720"/>
        <w:jc w:val="both"/>
        <w:rPr>
          <w:rFonts w:ascii="Arial" w:hAnsi="Arial" w:cs="Arial"/>
          <w:sz w:val="20"/>
          <w:szCs w:val="20"/>
        </w:rPr>
      </w:pPr>
      <w:bookmarkStart w:id="14342" w:name="sub_1187"/>
      <w:bookmarkStart w:id="14343" w:name="sub_11871"/>
      <w:bookmarkEnd w:id="14342"/>
      <w:bookmarkEnd w:id="14343"/>
      <w:r>
        <w:rPr>
          <w:rFonts w:cs="Arial" w:ascii="Arial" w:hAnsi="Arial"/>
          <w:sz w:val="20"/>
          <w:szCs w:val="20"/>
        </w:rPr>
        <w:t>1. При определении права, подлежащего применению, толкование юридических понятий осуществляется в соответствии с российским правом, если иное не предусмотрено законом.</w:t>
      </w:r>
    </w:p>
    <w:p>
      <w:pPr>
        <w:pStyle w:val="Normal"/>
        <w:autoSpaceDE w:val="false"/>
        <w:ind w:firstLine="720"/>
        <w:jc w:val="both"/>
        <w:rPr>
          <w:rFonts w:ascii="Arial" w:hAnsi="Arial" w:cs="Arial"/>
          <w:sz w:val="20"/>
          <w:szCs w:val="20"/>
        </w:rPr>
      </w:pPr>
      <w:bookmarkStart w:id="14344" w:name="sub_11871"/>
      <w:bookmarkStart w:id="14345" w:name="sub_11872"/>
      <w:bookmarkEnd w:id="14344"/>
      <w:bookmarkEnd w:id="14345"/>
      <w:r>
        <w:rPr>
          <w:rFonts w:cs="Arial" w:ascii="Arial" w:hAnsi="Arial"/>
          <w:sz w:val="20"/>
          <w:szCs w:val="20"/>
        </w:rPr>
        <w:t>2. Если при определении права, подлежащего применению, юридические понятия, требующие квалификации, не известны российскому праву или известны в ином словесном обозначении либо с другим содержанием и не могут быть определены посредством толкования в соответствии с российским правом, то при их квалификации может применяться иностранное право.</w:t>
      </w:r>
    </w:p>
    <w:p>
      <w:pPr>
        <w:pStyle w:val="Normal"/>
        <w:autoSpaceDE w:val="false"/>
        <w:jc w:val="both"/>
        <w:rPr>
          <w:rFonts w:ascii="Courier New" w:hAnsi="Courier New" w:cs="Courier New"/>
          <w:sz w:val="20"/>
          <w:szCs w:val="20"/>
        </w:rPr>
      </w:pPr>
      <w:bookmarkStart w:id="14346" w:name="sub_11872"/>
      <w:bookmarkStart w:id="14347" w:name="sub_11872"/>
      <w:bookmarkEnd w:id="14347"/>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4348" w:name="sub_191240624"/>
      <w:bookmarkEnd w:id="14348"/>
      <w:r>
        <w:rPr>
          <w:rFonts w:cs="Arial" w:ascii="Arial" w:hAnsi="Arial"/>
          <w:i/>
          <w:iCs/>
          <w:color w:val="800080"/>
          <w:sz w:val="20"/>
          <w:szCs w:val="20"/>
        </w:rPr>
        <w:t>См. комментарии к статье 1187 настоящего Кодекса</w:t>
      </w:r>
    </w:p>
    <w:p>
      <w:pPr>
        <w:pStyle w:val="Normal"/>
        <w:autoSpaceDE w:val="false"/>
        <w:jc w:val="both"/>
        <w:rPr>
          <w:rFonts w:ascii="Arial" w:hAnsi="Arial" w:cs="Arial"/>
          <w:i/>
          <w:i/>
          <w:iCs/>
          <w:color w:val="800080"/>
          <w:sz w:val="20"/>
          <w:szCs w:val="20"/>
        </w:rPr>
      </w:pPr>
      <w:bookmarkStart w:id="14349" w:name="sub_191240624"/>
      <w:bookmarkStart w:id="14350" w:name="sub_191240624"/>
      <w:bookmarkEnd w:id="14350"/>
      <w:r>
        <w:rPr>
          <w:rFonts w:cs="Arial" w:ascii="Arial" w:hAnsi="Arial"/>
          <w:i/>
          <w:iCs/>
          <w:color w:val="800080"/>
          <w:sz w:val="20"/>
          <w:szCs w:val="20"/>
        </w:rPr>
      </w:r>
    </w:p>
    <w:p>
      <w:pPr>
        <w:pStyle w:val="Normal"/>
        <w:autoSpaceDE w:val="false"/>
        <w:ind w:start="1612" w:hanging="892"/>
        <w:jc w:val="both"/>
        <w:rPr/>
      </w:pPr>
      <w:bookmarkStart w:id="14351" w:name="sub_1188"/>
      <w:bookmarkEnd w:id="14351"/>
      <w:r>
        <w:rPr>
          <w:rFonts w:cs="Arial" w:ascii="Arial" w:hAnsi="Arial"/>
          <w:b/>
          <w:bCs/>
          <w:color w:val="000080"/>
          <w:sz w:val="20"/>
          <w:szCs w:val="20"/>
        </w:rPr>
        <w:t>Статья 1188.</w:t>
      </w:r>
      <w:r>
        <w:rPr>
          <w:rFonts w:cs="Arial" w:ascii="Arial" w:hAnsi="Arial"/>
          <w:sz w:val="20"/>
          <w:szCs w:val="20"/>
        </w:rPr>
        <w:t xml:space="preserve"> Применение права страны с множественностью правовых систем</w:t>
      </w:r>
    </w:p>
    <w:p>
      <w:pPr>
        <w:pStyle w:val="Normal"/>
        <w:autoSpaceDE w:val="false"/>
        <w:ind w:firstLine="720"/>
        <w:jc w:val="both"/>
        <w:rPr>
          <w:rFonts w:ascii="Arial" w:hAnsi="Arial" w:cs="Arial"/>
          <w:sz w:val="20"/>
          <w:szCs w:val="20"/>
        </w:rPr>
      </w:pPr>
      <w:bookmarkStart w:id="14352" w:name="sub_1188"/>
      <w:bookmarkEnd w:id="14352"/>
      <w:r>
        <w:rPr>
          <w:rFonts w:cs="Arial" w:ascii="Arial" w:hAnsi="Arial"/>
          <w:sz w:val="20"/>
          <w:szCs w:val="20"/>
        </w:rPr>
        <w:t>В случае, когда подлежит применению право страны, в которой действуют несколько правовых систем, применяется правовая система, определяемая в соответствии с правом этой страны. Если невозможно определить в соответствии с правом этой страны, какая из правовых систем подлежит применению, применяется правовая система, с которой отношение наиболее тесно связано.</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4353" w:name="sub_191241008"/>
      <w:bookmarkEnd w:id="14353"/>
      <w:r>
        <w:rPr>
          <w:rFonts w:cs="Arial" w:ascii="Arial" w:hAnsi="Arial"/>
          <w:i/>
          <w:iCs/>
          <w:color w:val="800080"/>
          <w:sz w:val="20"/>
          <w:szCs w:val="20"/>
        </w:rPr>
        <w:t>См. комментарии к статье 1188 настоящего Кодекса</w:t>
      </w:r>
    </w:p>
    <w:p>
      <w:pPr>
        <w:pStyle w:val="Normal"/>
        <w:autoSpaceDE w:val="false"/>
        <w:jc w:val="both"/>
        <w:rPr>
          <w:rFonts w:ascii="Arial" w:hAnsi="Arial" w:cs="Arial"/>
          <w:i/>
          <w:i/>
          <w:iCs/>
          <w:color w:val="800080"/>
          <w:sz w:val="20"/>
          <w:szCs w:val="20"/>
        </w:rPr>
      </w:pPr>
      <w:bookmarkStart w:id="14354" w:name="sub_191241008"/>
      <w:bookmarkStart w:id="14355" w:name="sub_191241008"/>
      <w:bookmarkEnd w:id="14355"/>
      <w:r>
        <w:rPr>
          <w:rFonts w:cs="Arial" w:ascii="Arial" w:hAnsi="Arial"/>
          <w:i/>
          <w:iCs/>
          <w:color w:val="800080"/>
          <w:sz w:val="20"/>
          <w:szCs w:val="20"/>
        </w:rPr>
      </w:r>
    </w:p>
    <w:p>
      <w:pPr>
        <w:pStyle w:val="Normal"/>
        <w:autoSpaceDE w:val="false"/>
        <w:ind w:start="1612" w:hanging="892"/>
        <w:jc w:val="both"/>
        <w:rPr/>
      </w:pPr>
      <w:bookmarkStart w:id="14356" w:name="sub_1189"/>
      <w:bookmarkEnd w:id="14356"/>
      <w:r>
        <w:rPr>
          <w:rFonts w:cs="Arial" w:ascii="Arial" w:hAnsi="Arial"/>
          <w:b/>
          <w:bCs/>
          <w:color w:val="000080"/>
          <w:sz w:val="20"/>
          <w:szCs w:val="20"/>
        </w:rPr>
        <w:t>Статья 1189.</w:t>
      </w:r>
      <w:r>
        <w:rPr>
          <w:rFonts w:cs="Arial" w:ascii="Arial" w:hAnsi="Arial"/>
          <w:sz w:val="20"/>
          <w:szCs w:val="20"/>
        </w:rPr>
        <w:t xml:space="preserve"> Взаимность</w:t>
      </w:r>
    </w:p>
    <w:p>
      <w:pPr>
        <w:pStyle w:val="Normal"/>
        <w:autoSpaceDE w:val="false"/>
        <w:ind w:firstLine="720"/>
        <w:jc w:val="both"/>
        <w:rPr>
          <w:rFonts w:ascii="Arial" w:hAnsi="Arial" w:cs="Arial"/>
          <w:sz w:val="20"/>
          <w:szCs w:val="20"/>
        </w:rPr>
      </w:pPr>
      <w:bookmarkStart w:id="14357" w:name="sub_1189"/>
      <w:bookmarkStart w:id="14358" w:name="sub_11891"/>
      <w:bookmarkEnd w:id="14357"/>
      <w:bookmarkEnd w:id="14358"/>
      <w:r>
        <w:rPr>
          <w:rFonts w:cs="Arial" w:ascii="Arial" w:hAnsi="Arial"/>
          <w:sz w:val="20"/>
          <w:szCs w:val="20"/>
        </w:rPr>
        <w:t>1. Иностранное право подлежит применению в Российской Федерации независимо от того, применяется ли в соответствующем иностранном государстве к отношениям такого рода российское право, за исключением случаев, когда применение иностранного права на началах взаимности предусмотрено законом.</w:t>
      </w:r>
    </w:p>
    <w:p>
      <w:pPr>
        <w:pStyle w:val="Normal"/>
        <w:autoSpaceDE w:val="false"/>
        <w:ind w:firstLine="720"/>
        <w:jc w:val="both"/>
        <w:rPr>
          <w:rFonts w:ascii="Arial" w:hAnsi="Arial" w:cs="Arial"/>
          <w:sz w:val="20"/>
          <w:szCs w:val="20"/>
        </w:rPr>
      </w:pPr>
      <w:bookmarkStart w:id="14359" w:name="sub_11891"/>
      <w:bookmarkStart w:id="14360" w:name="sub_11892"/>
      <w:bookmarkEnd w:id="14359"/>
      <w:bookmarkEnd w:id="14360"/>
      <w:r>
        <w:rPr>
          <w:rFonts w:cs="Arial" w:ascii="Arial" w:hAnsi="Arial"/>
          <w:sz w:val="20"/>
          <w:szCs w:val="20"/>
        </w:rPr>
        <w:t>2. В случае, когда применение иностранного права зависит от взаимности, предполагается, что она существует, если не доказано иное.</w:t>
      </w:r>
    </w:p>
    <w:p>
      <w:pPr>
        <w:pStyle w:val="Normal"/>
        <w:autoSpaceDE w:val="false"/>
        <w:jc w:val="both"/>
        <w:rPr>
          <w:rFonts w:ascii="Courier New" w:hAnsi="Courier New" w:cs="Courier New"/>
          <w:sz w:val="20"/>
          <w:szCs w:val="20"/>
        </w:rPr>
      </w:pPr>
      <w:bookmarkStart w:id="14361" w:name="sub_11892"/>
      <w:bookmarkStart w:id="14362" w:name="sub_11892"/>
      <w:bookmarkEnd w:id="14362"/>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4363" w:name="sub_191241684"/>
      <w:bookmarkEnd w:id="14363"/>
      <w:r>
        <w:rPr>
          <w:rFonts w:cs="Arial" w:ascii="Arial" w:hAnsi="Arial"/>
          <w:i/>
          <w:iCs/>
          <w:color w:val="800080"/>
          <w:sz w:val="20"/>
          <w:szCs w:val="20"/>
        </w:rPr>
        <w:t>См. комментарии к статье 1189 настоящего Кодекса</w:t>
      </w:r>
    </w:p>
    <w:p>
      <w:pPr>
        <w:pStyle w:val="Normal"/>
        <w:autoSpaceDE w:val="false"/>
        <w:jc w:val="both"/>
        <w:rPr>
          <w:rFonts w:ascii="Arial" w:hAnsi="Arial" w:cs="Arial"/>
          <w:i/>
          <w:i/>
          <w:iCs/>
          <w:color w:val="800080"/>
          <w:sz w:val="20"/>
          <w:szCs w:val="20"/>
        </w:rPr>
      </w:pPr>
      <w:bookmarkStart w:id="14364" w:name="sub_191241684"/>
      <w:bookmarkStart w:id="14365" w:name="sub_191241684"/>
      <w:bookmarkEnd w:id="14365"/>
      <w:r>
        <w:rPr>
          <w:rFonts w:cs="Arial" w:ascii="Arial" w:hAnsi="Arial"/>
          <w:i/>
          <w:iCs/>
          <w:color w:val="800080"/>
          <w:sz w:val="20"/>
          <w:szCs w:val="20"/>
        </w:rPr>
      </w:r>
    </w:p>
    <w:p>
      <w:pPr>
        <w:pStyle w:val="Normal"/>
        <w:autoSpaceDE w:val="false"/>
        <w:ind w:start="1612" w:hanging="892"/>
        <w:jc w:val="both"/>
        <w:rPr/>
      </w:pPr>
      <w:bookmarkStart w:id="14366" w:name="sub_1190"/>
      <w:bookmarkEnd w:id="14366"/>
      <w:r>
        <w:rPr>
          <w:rFonts w:cs="Arial" w:ascii="Arial" w:hAnsi="Arial"/>
          <w:b/>
          <w:bCs/>
          <w:color w:val="000080"/>
          <w:sz w:val="20"/>
          <w:szCs w:val="20"/>
        </w:rPr>
        <w:t>Статья 1190.</w:t>
      </w:r>
      <w:r>
        <w:rPr>
          <w:rFonts w:cs="Arial" w:ascii="Arial" w:hAnsi="Arial"/>
          <w:sz w:val="20"/>
          <w:szCs w:val="20"/>
        </w:rPr>
        <w:t xml:space="preserve"> Обратная отсылка</w:t>
      </w:r>
    </w:p>
    <w:p>
      <w:pPr>
        <w:pStyle w:val="Normal"/>
        <w:autoSpaceDE w:val="false"/>
        <w:ind w:firstLine="720"/>
        <w:jc w:val="both"/>
        <w:rPr>
          <w:rFonts w:ascii="Arial" w:hAnsi="Arial" w:cs="Arial"/>
          <w:sz w:val="20"/>
          <w:szCs w:val="20"/>
        </w:rPr>
      </w:pPr>
      <w:bookmarkStart w:id="14367" w:name="sub_1190"/>
      <w:bookmarkStart w:id="14368" w:name="sub_119001"/>
      <w:bookmarkEnd w:id="14367"/>
      <w:bookmarkEnd w:id="14368"/>
      <w:r>
        <w:rPr>
          <w:rFonts w:cs="Arial" w:ascii="Arial" w:hAnsi="Arial"/>
          <w:sz w:val="20"/>
          <w:szCs w:val="20"/>
        </w:rPr>
        <w:t>1. Любая отсылка к иностранному праву в соответствии с правилами настоящего раздела должна рассматриваться как отсылка к материальному, а не к коллизионному праву соответствующей страны, за исключением случаев, предусмотренных пунктом 2 настоящей статьи.</w:t>
      </w:r>
    </w:p>
    <w:p>
      <w:pPr>
        <w:pStyle w:val="Normal"/>
        <w:autoSpaceDE w:val="false"/>
        <w:ind w:firstLine="720"/>
        <w:jc w:val="both"/>
        <w:rPr/>
      </w:pPr>
      <w:bookmarkStart w:id="14369" w:name="sub_119001"/>
      <w:bookmarkStart w:id="14370" w:name="sub_119002"/>
      <w:bookmarkEnd w:id="14369"/>
      <w:bookmarkEnd w:id="14370"/>
      <w:r>
        <w:rPr>
          <w:rFonts w:cs="Arial" w:ascii="Arial" w:hAnsi="Arial"/>
          <w:sz w:val="20"/>
          <w:szCs w:val="20"/>
        </w:rPr>
        <w:t>2. Обратная отсылка иностранного права может приниматься в случаях отсылки к российскому праву, определяющему правовое положение физического лица (</w:t>
      </w:r>
      <w:hyperlink w:anchor="sub_1195">
        <w:r>
          <w:rPr>
            <w:rStyle w:val="Style15"/>
            <w:rFonts w:cs="Arial" w:ascii="Arial" w:hAnsi="Arial"/>
            <w:color w:val="008000"/>
            <w:sz w:val="20"/>
            <w:szCs w:val="20"/>
            <w:u w:val="single"/>
          </w:rPr>
          <w:t>статьи 1195-1200</w:t>
        </w:r>
      </w:hyperlink>
      <w:r>
        <w:rPr>
          <w:rFonts w:cs="Arial" w:ascii="Arial" w:hAnsi="Arial"/>
          <w:sz w:val="20"/>
          <w:szCs w:val="20"/>
        </w:rPr>
        <w:t>).</w:t>
      </w:r>
    </w:p>
    <w:p>
      <w:pPr>
        <w:pStyle w:val="Normal"/>
        <w:autoSpaceDE w:val="false"/>
        <w:jc w:val="both"/>
        <w:rPr>
          <w:rFonts w:ascii="Courier New" w:hAnsi="Courier New" w:cs="Courier New"/>
          <w:sz w:val="20"/>
          <w:szCs w:val="20"/>
        </w:rPr>
      </w:pPr>
      <w:bookmarkStart w:id="14371" w:name="sub_119002"/>
      <w:bookmarkStart w:id="14372" w:name="sub_119002"/>
      <w:bookmarkEnd w:id="14372"/>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4373" w:name="sub_191242360"/>
      <w:bookmarkEnd w:id="14373"/>
      <w:r>
        <w:rPr>
          <w:rFonts w:cs="Arial" w:ascii="Arial" w:hAnsi="Arial"/>
          <w:i/>
          <w:iCs/>
          <w:color w:val="800080"/>
          <w:sz w:val="20"/>
          <w:szCs w:val="20"/>
        </w:rPr>
        <w:t>См. комментарии к статье 1190 настоящего Кодекса</w:t>
      </w:r>
    </w:p>
    <w:p>
      <w:pPr>
        <w:pStyle w:val="Normal"/>
        <w:autoSpaceDE w:val="false"/>
        <w:jc w:val="both"/>
        <w:rPr>
          <w:rFonts w:ascii="Arial" w:hAnsi="Arial" w:cs="Arial"/>
          <w:i/>
          <w:i/>
          <w:iCs/>
          <w:color w:val="800080"/>
          <w:sz w:val="20"/>
          <w:szCs w:val="20"/>
        </w:rPr>
      </w:pPr>
      <w:bookmarkStart w:id="14374" w:name="sub_191242360"/>
      <w:bookmarkStart w:id="14375" w:name="sub_191242360"/>
      <w:bookmarkEnd w:id="14375"/>
      <w:r>
        <w:rPr>
          <w:rFonts w:cs="Arial" w:ascii="Arial" w:hAnsi="Arial"/>
          <w:i/>
          <w:iCs/>
          <w:color w:val="800080"/>
          <w:sz w:val="20"/>
          <w:szCs w:val="20"/>
        </w:rPr>
      </w:r>
    </w:p>
    <w:p>
      <w:pPr>
        <w:pStyle w:val="Normal"/>
        <w:autoSpaceDE w:val="false"/>
        <w:ind w:start="1612" w:hanging="892"/>
        <w:jc w:val="both"/>
        <w:rPr/>
      </w:pPr>
      <w:bookmarkStart w:id="14376" w:name="sub_1191"/>
      <w:bookmarkEnd w:id="14376"/>
      <w:r>
        <w:rPr>
          <w:rFonts w:cs="Arial" w:ascii="Arial" w:hAnsi="Arial"/>
          <w:b/>
          <w:bCs/>
          <w:color w:val="000080"/>
          <w:sz w:val="20"/>
          <w:szCs w:val="20"/>
        </w:rPr>
        <w:t>Статья 1191.</w:t>
      </w:r>
      <w:r>
        <w:rPr>
          <w:rFonts w:cs="Arial" w:ascii="Arial" w:hAnsi="Arial"/>
          <w:sz w:val="20"/>
          <w:szCs w:val="20"/>
        </w:rPr>
        <w:t xml:space="preserve"> Установление содержания норм иностранного права</w:t>
      </w:r>
    </w:p>
    <w:p>
      <w:pPr>
        <w:pStyle w:val="Normal"/>
        <w:autoSpaceDE w:val="false"/>
        <w:ind w:firstLine="720"/>
        <w:jc w:val="both"/>
        <w:rPr>
          <w:rFonts w:ascii="Arial" w:hAnsi="Arial" w:cs="Arial"/>
          <w:sz w:val="20"/>
          <w:szCs w:val="20"/>
        </w:rPr>
      </w:pPr>
      <w:bookmarkStart w:id="14377" w:name="sub_1191"/>
      <w:bookmarkStart w:id="14378" w:name="sub_11911"/>
      <w:bookmarkEnd w:id="14377"/>
      <w:bookmarkEnd w:id="14378"/>
      <w:r>
        <w:rPr>
          <w:rFonts w:cs="Arial" w:ascii="Arial" w:hAnsi="Arial"/>
          <w:sz w:val="20"/>
          <w:szCs w:val="20"/>
        </w:rPr>
        <w:t>1. При применении иностранного права суд устанавливает содержание его норм в соответствии с их официальным толкованием, практикой применения и доктриной в соответствующем иностранном государстве.</w:t>
      </w:r>
    </w:p>
    <w:p>
      <w:pPr>
        <w:pStyle w:val="Normal"/>
        <w:autoSpaceDE w:val="false"/>
        <w:ind w:firstLine="720"/>
        <w:jc w:val="both"/>
        <w:rPr>
          <w:rFonts w:ascii="Arial" w:hAnsi="Arial" w:cs="Arial"/>
          <w:sz w:val="20"/>
          <w:szCs w:val="20"/>
        </w:rPr>
      </w:pPr>
      <w:bookmarkStart w:id="14379" w:name="sub_11911"/>
      <w:bookmarkStart w:id="14380" w:name="sub_11912"/>
      <w:bookmarkEnd w:id="14379"/>
      <w:bookmarkEnd w:id="14380"/>
      <w:r>
        <w:rPr>
          <w:rFonts w:cs="Arial" w:ascii="Arial" w:hAnsi="Arial"/>
          <w:sz w:val="20"/>
          <w:szCs w:val="20"/>
        </w:rPr>
        <w:t>2. В целях установления содержания норм иностранного права суд может обратиться в установленном порядке за содействием и разъяснением в Министерство юстиции Российской Федерации и иные компетентные органы или организации в Российской Федерации и за границей либо привлечь экспертов.</w:t>
      </w:r>
    </w:p>
    <w:p>
      <w:pPr>
        <w:pStyle w:val="Normal"/>
        <w:autoSpaceDE w:val="false"/>
        <w:ind w:firstLine="720"/>
        <w:jc w:val="both"/>
        <w:rPr>
          <w:rFonts w:ascii="Arial" w:hAnsi="Arial" w:cs="Arial"/>
          <w:sz w:val="20"/>
          <w:szCs w:val="20"/>
        </w:rPr>
      </w:pPr>
      <w:bookmarkStart w:id="14381" w:name="sub_11912"/>
      <w:bookmarkStart w:id="14382" w:name="sub_119122"/>
      <w:bookmarkEnd w:id="14381"/>
      <w:bookmarkEnd w:id="14382"/>
      <w:r>
        <w:rPr>
          <w:rFonts w:cs="Arial" w:ascii="Arial" w:hAnsi="Arial"/>
          <w:sz w:val="20"/>
          <w:szCs w:val="20"/>
        </w:rPr>
        <w:t>Лица, участвующие в деле, могут представлять документы, подтверждающие содержание норм иностранного права, на которые они ссылаются в обоснование своих требований или возражений, и иным образом содействовать суду в установлении содержания этих норм.</w:t>
      </w:r>
    </w:p>
    <w:p>
      <w:pPr>
        <w:pStyle w:val="Normal"/>
        <w:autoSpaceDE w:val="false"/>
        <w:ind w:firstLine="720"/>
        <w:jc w:val="both"/>
        <w:rPr>
          <w:rFonts w:ascii="Arial" w:hAnsi="Arial" w:cs="Arial"/>
          <w:sz w:val="20"/>
          <w:szCs w:val="20"/>
        </w:rPr>
      </w:pPr>
      <w:bookmarkStart w:id="14383" w:name="sub_119122"/>
      <w:bookmarkStart w:id="14384" w:name="sub_119123"/>
      <w:bookmarkEnd w:id="14383"/>
      <w:bookmarkEnd w:id="14384"/>
      <w:r>
        <w:rPr>
          <w:rFonts w:cs="Arial" w:ascii="Arial" w:hAnsi="Arial"/>
          <w:sz w:val="20"/>
          <w:szCs w:val="20"/>
        </w:rPr>
        <w:t>По требованиям, связанным с осуществлением сторонами предпринимательской деятельности, бремя доказывания содержания норм иностранного права может быть возложено судом на стороны.</w:t>
      </w:r>
    </w:p>
    <w:p>
      <w:pPr>
        <w:pStyle w:val="Normal"/>
        <w:autoSpaceDE w:val="false"/>
        <w:ind w:firstLine="720"/>
        <w:jc w:val="both"/>
        <w:rPr>
          <w:rFonts w:ascii="Arial" w:hAnsi="Arial" w:cs="Arial"/>
          <w:sz w:val="20"/>
          <w:szCs w:val="20"/>
        </w:rPr>
      </w:pPr>
      <w:bookmarkStart w:id="14385" w:name="sub_119123"/>
      <w:bookmarkStart w:id="14386" w:name="sub_11913"/>
      <w:bookmarkEnd w:id="14385"/>
      <w:bookmarkEnd w:id="14386"/>
      <w:r>
        <w:rPr>
          <w:rFonts w:cs="Arial" w:ascii="Arial" w:hAnsi="Arial"/>
          <w:sz w:val="20"/>
          <w:szCs w:val="20"/>
        </w:rPr>
        <w:t>3. Если содержание норм иностранного права, несмотря на предпринятые в соответствии с настоящей статьей меры, в разумные сроки не установлено, применяется российское право.</w:t>
      </w:r>
    </w:p>
    <w:p>
      <w:pPr>
        <w:pStyle w:val="Normal"/>
        <w:autoSpaceDE w:val="false"/>
        <w:jc w:val="both"/>
        <w:rPr>
          <w:rFonts w:ascii="Courier New" w:hAnsi="Courier New" w:cs="Courier New"/>
          <w:sz w:val="20"/>
          <w:szCs w:val="20"/>
        </w:rPr>
      </w:pPr>
      <w:bookmarkStart w:id="14387" w:name="sub_11913"/>
      <w:bookmarkStart w:id="14388" w:name="sub_11913"/>
      <w:bookmarkEnd w:id="14388"/>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4389" w:name="sub_191243624"/>
      <w:bookmarkEnd w:id="14389"/>
      <w:r>
        <w:rPr>
          <w:rFonts w:cs="Arial" w:ascii="Arial" w:hAnsi="Arial"/>
          <w:i/>
          <w:iCs/>
          <w:color w:val="800080"/>
          <w:sz w:val="20"/>
          <w:szCs w:val="20"/>
        </w:rPr>
        <w:t>См. комментарии к статье 1191 настоящего Кодекса</w:t>
      </w:r>
    </w:p>
    <w:p>
      <w:pPr>
        <w:pStyle w:val="Normal"/>
        <w:autoSpaceDE w:val="false"/>
        <w:jc w:val="both"/>
        <w:rPr>
          <w:rFonts w:ascii="Arial" w:hAnsi="Arial" w:cs="Arial"/>
          <w:i/>
          <w:i/>
          <w:iCs/>
          <w:color w:val="800080"/>
          <w:sz w:val="20"/>
          <w:szCs w:val="20"/>
        </w:rPr>
      </w:pPr>
      <w:bookmarkStart w:id="14390" w:name="sub_191243624"/>
      <w:bookmarkStart w:id="14391" w:name="sub_191243624"/>
      <w:bookmarkEnd w:id="14391"/>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r>
        <w:rPr>
          <w:rFonts w:cs="Arial" w:ascii="Arial" w:hAnsi="Arial"/>
          <w:i/>
          <w:iCs/>
          <w:color w:val="800080"/>
          <w:sz w:val="20"/>
          <w:szCs w:val="20"/>
        </w:rPr>
        <w:t>См. схему "Установление содержания норм иностранного права"</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start="1612" w:hanging="892"/>
        <w:jc w:val="both"/>
        <w:rPr/>
      </w:pPr>
      <w:bookmarkStart w:id="14392" w:name="sub_1192"/>
      <w:bookmarkEnd w:id="14392"/>
      <w:r>
        <w:rPr>
          <w:rFonts w:cs="Arial" w:ascii="Arial" w:hAnsi="Arial"/>
          <w:b/>
          <w:bCs/>
          <w:color w:val="000080"/>
          <w:sz w:val="20"/>
          <w:szCs w:val="20"/>
        </w:rPr>
        <w:t>Статья 1192.</w:t>
      </w:r>
      <w:r>
        <w:rPr>
          <w:rFonts w:cs="Arial" w:ascii="Arial" w:hAnsi="Arial"/>
          <w:sz w:val="20"/>
          <w:szCs w:val="20"/>
        </w:rPr>
        <w:t xml:space="preserve"> Применение императивных норм</w:t>
      </w:r>
    </w:p>
    <w:p>
      <w:pPr>
        <w:pStyle w:val="Normal"/>
        <w:autoSpaceDE w:val="false"/>
        <w:ind w:firstLine="720"/>
        <w:jc w:val="both"/>
        <w:rPr>
          <w:rFonts w:ascii="Arial" w:hAnsi="Arial" w:cs="Arial"/>
          <w:sz w:val="20"/>
          <w:szCs w:val="20"/>
        </w:rPr>
      </w:pPr>
      <w:bookmarkStart w:id="14393" w:name="sub_1192"/>
      <w:bookmarkStart w:id="14394" w:name="sub_11921"/>
      <w:bookmarkEnd w:id="14393"/>
      <w:bookmarkEnd w:id="14394"/>
      <w:r>
        <w:rPr>
          <w:rFonts w:cs="Arial" w:ascii="Arial" w:hAnsi="Arial"/>
          <w:sz w:val="20"/>
          <w:szCs w:val="20"/>
        </w:rPr>
        <w:t>1. Правила настоящего раздела не затрагивают действие тех императивных норм законодательства Российской Федерации, которые вследствие указания в самих императивных нормах или ввиду их особого значения, в том числе для обеспечения прав и охраняемых законом интересов участников гражданского оборота, регулируют соответствующие отношения независимо от подлежащего применению права.</w:t>
      </w:r>
    </w:p>
    <w:p>
      <w:pPr>
        <w:pStyle w:val="Normal"/>
        <w:autoSpaceDE w:val="false"/>
        <w:ind w:firstLine="720"/>
        <w:jc w:val="both"/>
        <w:rPr>
          <w:rFonts w:ascii="Arial" w:hAnsi="Arial" w:cs="Arial"/>
          <w:sz w:val="20"/>
          <w:szCs w:val="20"/>
        </w:rPr>
      </w:pPr>
      <w:bookmarkStart w:id="14395" w:name="sub_11921"/>
      <w:bookmarkStart w:id="14396" w:name="sub_11922"/>
      <w:bookmarkEnd w:id="14395"/>
      <w:bookmarkEnd w:id="14396"/>
      <w:r>
        <w:rPr>
          <w:rFonts w:cs="Arial" w:ascii="Arial" w:hAnsi="Arial"/>
          <w:sz w:val="20"/>
          <w:szCs w:val="20"/>
        </w:rPr>
        <w:t>2. При применении права какой-либо страны согласно правилам настоящего раздела суд может принять во внимание императивные нормы права другой страны, имеющей тесную связь с отношением, если согласно праву этой страны такие нормы должны регулировать соответствующие отношения независимо от подлежащего применению права. При этом суд должен учитывать назначение и характер таких норм, а также последствия их применения или неприменения.</w:t>
      </w:r>
    </w:p>
    <w:p>
      <w:pPr>
        <w:pStyle w:val="Normal"/>
        <w:autoSpaceDE w:val="false"/>
        <w:jc w:val="both"/>
        <w:rPr>
          <w:rFonts w:ascii="Courier New" w:hAnsi="Courier New" w:cs="Courier New"/>
          <w:sz w:val="20"/>
          <w:szCs w:val="20"/>
        </w:rPr>
      </w:pPr>
      <w:bookmarkStart w:id="14397" w:name="sub_11922"/>
      <w:bookmarkStart w:id="14398" w:name="sub_11922"/>
      <w:bookmarkEnd w:id="14398"/>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4399" w:name="sub_191244372"/>
      <w:bookmarkEnd w:id="14399"/>
      <w:r>
        <w:rPr>
          <w:rFonts w:cs="Arial" w:ascii="Arial" w:hAnsi="Arial"/>
          <w:i/>
          <w:iCs/>
          <w:color w:val="800080"/>
          <w:sz w:val="20"/>
          <w:szCs w:val="20"/>
        </w:rPr>
        <w:t>См. комментарии к статье 1192 настоящего Кодекса</w:t>
      </w:r>
    </w:p>
    <w:p>
      <w:pPr>
        <w:pStyle w:val="Normal"/>
        <w:autoSpaceDE w:val="false"/>
        <w:jc w:val="both"/>
        <w:rPr>
          <w:rFonts w:ascii="Arial" w:hAnsi="Arial" w:cs="Arial"/>
          <w:i/>
          <w:i/>
          <w:iCs/>
          <w:color w:val="800080"/>
          <w:sz w:val="20"/>
          <w:szCs w:val="20"/>
        </w:rPr>
      </w:pPr>
      <w:bookmarkStart w:id="14400" w:name="sub_191244372"/>
      <w:bookmarkStart w:id="14401" w:name="sub_191244372"/>
      <w:bookmarkEnd w:id="14401"/>
      <w:r>
        <w:rPr>
          <w:rFonts w:cs="Arial" w:ascii="Arial" w:hAnsi="Arial"/>
          <w:i/>
          <w:iCs/>
          <w:color w:val="800080"/>
          <w:sz w:val="20"/>
          <w:szCs w:val="20"/>
        </w:rPr>
      </w:r>
    </w:p>
    <w:p>
      <w:pPr>
        <w:pStyle w:val="Normal"/>
        <w:autoSpaceDE w:val="false"/>
        <w:ind w:start="1612" w:hanging="892"/>
        <w:jc w:val="both"/>
        <w:rPr/>
      </w:pPr>
      <w:bookmarkStart w:id="14402" w:name="sub_1193"/>
      <w:bookmarkEnd w:id="14402"/>
      <w:r>
        <w:rPr>
          <w:rFonts w:cs="Arial" w:ascii="Arial" w:hAnsi="Arial"/>
          <w:b/>
          <w:bCs/>
          <w:color w:val="000080"/>
          <w:sz w:val="20"/>
          <w:szCs w:val="20"/>
        </w:rPr>
        <w:t>Статья 1193.</w:t>
      </w:r>
      <w:r>
        <w:rPr>
          <w:rFonts w:cs="Arial" w:ascii="Arial" w:hAnsi="Arial"/>
          <w:sz w:val="20"/>
          <w:szCs w:val="20"/>
        </w:rPr>
        <w:t xml:space="preserve"> Оговорка о публичном порядке</w:t>
      </w:r>
    </w:p>
    <w:p>
      <w:pPr>
        <w:pStyle w:val="Normal"/>
        <w:autoSpaceDE w:val="false"/>
        <w:ind w:firstLine="720"/>
        <w:jc w:val="both"/>
        <w:rPr>
          <w:rFonts w:ascii="Arial" w:hAnsi="Arial" w:cs="Arial"/>
          <w:sz w:val="20"/>
          <w:szCs w:val="20"/>
        </w:rPr>
      </w:pPr>
      <w:bookmarkStart w:id="14403" w:name="sub_1193"/>
      <w:bookmarkEnd w:id="14403"/>
      <w:r>
        <w:rPr>
          <w:rFonts w:cs="Arial" w:ascii="Arial" w:hAnsi="Arial"/>
          <w:sz w:val="20"/>
          <w:szCs w:val="20"/>
        </w:rPr>
        <w:t>Норма иностранного права, подлежащая применению в соответствии с правилами настоящего раздела, в исключительных случаях не применяется, когда последствия ее применения явно противоречили бы основам правопорядка (публичному порядку) Российской Федерации. В этом случае при необходимости применяется соответствующая норма российского права.</w:t>
      </w:r>
    </w:p>
    <w:p>
      <w:pPr>
        <w:pStyle w:val="Normal"/>
        <w:autoSpaceDE w:val="false"/>
        <w:ind w:firstLine="720"/>
        <w:jc w:val="both"/>
        <w:rPr>
          <w:rFonts w:ascii="Arial" w:hAnsi="Arial" w:cs="Arial"/>
          <w:sz w:val="20"/>
          <w:szCs w:val="20"/>
        </w:rPr>
      </w:pPr>
      <w:bookmarkStart w:id="14404" w:name="sub_11932"/>
      <w:bookmarkEnd w:id="14404"/>
      <w:r>
        <w:rPr>
          <w:rFonts w:cs="Arial" w:ascii="Arial" w:hAnsi="Arial"/>
          <w:sz w:val="20"/>
          <w:szCs w:val="20"/>
        </w:rPr>
        <w:t>Отказ в применении нормы иностранного права не может быть основан только на отличии правовой, политической или экономической системы соответствующего иностранного государства от правовой, политической или экономической системы Российской Федерации.</w:t>
      </w:r>
    </w:p>
    <w:p>
      <w:pPr>
        <w:pStyle w:val="Normal"/>
        <w:autoSpaceDE w:val="false"/>
        <w:jc w:val="both"/>
        <w:rPr>
          <w:rFonts w:ascii="Courier New" w:hAnsi="Courier New" w:cs="Courier New"/>
          <w:sz w:val="20"/>
          <w:szCs w:val="20"/>
        </w:rPr>
      </w:pPr>
      <w:bookmarkStart w:id="14405" w:name="sub_11932"/>
      <w:bookmarkStart w:id="14406" w:name="sub_11932"/>
      <w:bookmarkEnd w:id="14406"/>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4407" w:name="sub_191244968"/>
      <w:bookmarkEnd w:id="14407"/>
      <w:r>
        <w:rPr>
          <w:rFonts w:cs="Arial" w:ascii="Arial" w:hAnsi="Arial"/>
          <w:i/>
          <w:iCs/>
          <w:color w:val="800080"/>
          <w:sz w:val="20"/>
          <w:szCs w:val="20"/>
        </w:rPr>
        <w:t>См. комментарии к статье 1193 настоящего Кодекса</w:t>
      </w:r>
    </w:p>
    <w:p>
      <w:pPr>
        <w:pStyle w:val="Normal"/>
        <w:autoSpaceDE w:val="false"/>
        <w:jc w:val="both"/>
        <w:rPr>
          <w:rFonts w:ascii="Arial" w:hAnsi="Arial" w:cs="Arial"/>
          <w:i/>
          <w:i/>
          <w:iCs/>
          <w:color w:val="800080"/>
          <w:sz w:val="20"/>
          <w:szCs w:val="20"/>
        </w:rPr>
      </w:pPr>
      <w:bookmarkStart w:id="14408" w:name="sub_191244968"/>
      <w:bookmarkStart w:id="14409" w:name="sub_191244968"/>
      <w:bookmarkEnd w:id="14409"/>
      <w:r>
        <w:rPr>
          <w:rFonts w:cs="Arial" w:ascii="Arial" w:hAnsi="Arial"/>
          <w:i/>
          <w:iCs/>
          <w:color w:val="800080"/>
          <w:sz w:val="20"/>
          <w:szCs w:val="20"/>
        </w:rPr>
      </w:r>
    </w:p>
    <w:p>
      <w:pPr>
        <w:pStyle w:val="Normal"/>
        <w:autoSpaceDE w:val="false"/>
        <w:ind w:start="1612" w:hanging="892"/>
        <w:jc w:val="both"/>
        <w:rPr/>
      </w:pPr>
      <w:bookmarkStart w:id="14410" w:name="sub_1194"/>
      <w:bookmarkEnd w:id="14410"/>
      <w:r>
        <w:rPr>
          <w:rFonts w:cs="Arial" w:ascii="Arial" w:hAnsi="Arial"/>
          <w:b/>
          <w:bCs/>
          <w:color w:val="000080"/>
          <w:sz w:val="20"/>
          <w:szCs w:val="20"/>
        </w:rPr>
        <w:t>Статья 1194.</w:t>
      </w:r>
      <w:r>
        <w:rPr>
          <w:rFonts w:cs="Arial" w:ascii="Arial" w:hAnsi="Arial"/>
          <w:sz w:val="20"/>
          <w:szCs w:val="20"/>
        </w:rPr>
        <w:t xml:space="preserve"> Реторсии</w:t>
      </w:r>
    </w:p>
    <w:p>
      <w:pPr>
        <w:pStyle w:val="Normal"/>
        <w:autoSpaceDE w:val="false"/>
        <w:ind w:firstLine="720"/>
        <w:jc w:val="both"/>
        <w:rPr>
          <w:rFonts w:ascii="Arial" w:hAnsi="Arial" w:cs="Arial"/>
          <w:sz w:val="20"/>
          <w:szCs w:val="20"/>
        </w:rPr>
      </w:pPr>
      <w:bookmarkStart w:id="14411" w:name="sub_1194"/>
      <w:bookmarkEnd w:id="14411"/>
      <w:r>
        <w:rPr>
          <w:rFonts w:cs="Arial" w:ascii="Arial" w:hAnsi="Arial"/>
          <w:sz w:val="20"/>
          <w:szCs w:val="20"/>
        </w:rPr>
        <w:t>Правительством Российской Федерации могут быть установлены ответные ограничения (реторсии) в отношении имущественных и личных неимущественных прав граждан и юридических лиц тех государств, в которых имеются специальные ограничения имущественных и личных неимущественных прав российских граждан и юридических лиц.</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4412" w:name="sub_191245352"/>
      <w:bookmarkEnd w:id="14412"/>
      <w:r>
        <w:rPr>
          <w:rFonts w:cs="Arial" w:ascii="Arial" w:hAnsi="Arial"/>
          <w:i/>
          <w:iCs/>
          <w:color w:val="800080"/>
          <w:sz w:val="20"/>
          <w:szCs w:val="20"/>
        </w:rPr>
        <w:t>См. комментарии к статье 1194 настоящего Кодекса</w:t>
      </w:r>
    </w:p>
    <w:p>
      <w:pPr>
        <w:pStyle w:val="Normal"/>
        <w:autoSpaceDE w:val="false"/>
        <w:jc w:val="both"/>
        <w:rPr>
          <w:rFonts w:ascii="Arial" w:hAnsi="Arial" w:cs="Arial"/>
          <w:i/>
          <w:i/>
          <w:iCs/>
          <w:color w:val="800080"/>
          <w:sz w:val="20"/>
          <w:szCs w:val="20"/>
        </w:rPr>
      </w:pPr>
      <w:bookmarkStart w:id="14413" w:name="sub_191245352"/>
      <w:bookmarkStart w:id="14414" w:name="sub_191245352"/>
      <w:bookmarkEnd w:id="14414"/>
      <w:r>
        <w:rPr>
          <w:rFonts w:cs="Arial" w:ascii="Arial" w:hAnsi="Arial"/>
          <w:i/>
          <w:iCs/>
          <w:color w:val="8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4415" w:name="sub_3067"/>
      <w:bookmarkEnd w:id="14415"/>
      <w:r>
        <w:rPr>
          <w:rFonts w:cs="Arial" w:ascii="Arial" w:hAnsi="Arial"/>
          <w:b/>
          <w:bCs/>
          <w:color w:val="000080"/>
          <w:sz w:val="20"/>
          <w:szCs w:val="20"/>
        </w:rPr>
        <w:t>Глава 67. Право, подлежащее применению при определении правового положения лиц</w:t>
      </w:r>
    </w:p>
    <w:p>
      <w:pPr>
        <w:pStyle w:val="Normal"/>
        <w:autoSpaceDE w:val="false"/>
        <w:jc w:val="both"/>
        <w:rPr>
          <w:rFonts w:ascii="Courier New" w:hAnsi="Courier New" w:cs="Courier New"/>
          <w:b/>
          <w:b/>
          <w:bCs/>
          <w:color w:val="000080"/>
          <w:sz w:val="20"/>
          <w:szCs w:val="20"/>
        </w:rPr>
      </w:pPr>
      <w:bookmarkStart w:id="14416" w:name="sub_3067"/>
      <w:bookmarkStart w:id="14417" w:name="sub_3067"/>
      <w:bookmarkEnd w:id="14417"/>
      <w:r>
        <w:rPr>
          <w:rFonts w:cs="Courier New" w:ascii="Courier New" w:hAnsi="Courier New"/>
          <w:b/>
          <w:bCs/>
          <w:color w:val="000080"/>
          <w:sz w:val="20"/>
          <w:szCs w:val="20"/>
        </w:rPr>
      </w:r>
    </w:p>
    <w:p>
      <w:pPr>
        <w:pStyle w:val="Normal"/>
        <w:autoSpaceDE w:val="false"/>
        <w:ind w:start="1612" w:hanging="892"/>
        <w:jc w:val="both"/>
        <w:rPr/>
      </w:pPr>
      <w:bookmarkStart w:id="14418" w:name="sub_1195"/>
      <w:bookmarkEnd w:id="14418"/>
      <w:r>
        <w:rPr>
          <w:rFonts w:cs="Arial" w:ascii="Arial" w:hAnsi="Arial"/>
          <w:b/>
          <w:bCs/>
          <w:color w:val="000080"/>
          <w:sz w:val="20"/>
          <w:szCs w:val="20"/>
        </w:rPr>
        <w:t>Статья 1195.</w:t>
      </w:r>
      <w:r>
        <w:rPr>
          <w:rFonts w:cs="Arial" w:ascii="Arial" w:hAnsi="Arial"/>
          <w:sz w:val="20"/>
          <w:szCs w:val="20"/>
        </w:rPr>
        <w:t xml:space="preserve"> Личный закон физического лица</w:t>
      </w:r>
    </w:p>
    <w:p>
      <w:pPr>
        <w:pStyle w:val="Normal"/>
        <w:autoSpaceDE w:val="false"/>
        <w:ind w:firstLine="720"/>
        <w:jc w:val="both"/>
        <w:rPr>
          <w:rFonts w:ascii="Arial" w:hAnsi="Arial" w:cs="Arial"/>
          <w:sz w:val="20"/>
          <w:szCs w:val="20"/>
        </w:rPr>
      </w:pPr>
      <w:bookmarkStart w:id="14419" w:name="sub_1195"/>
      <w:bookmarkStart w:id="14420" w:name="sub_11951"/>
      <w:bookmarkEnd w:id="14419"/>
      <w:bookmarkEnd w:id="14420"/>
      <w:r>
        <w:rPr>
          <w:rFonts w:cs="Arial" w:ascii="Arial" w:hAnsi="Arial"/>
          <w:sz w:val="20"/>
          <w:szCs w:val="20"/>
        </w:rPr>
        <w:t>1. Личным законом физического лица считается право страны, гражданство которой это лицо имеет.</w:t>
      </w:r>
    </w:p>
    <w:p>
      <w:pPr>
        <w:pStyle w:val="Normal"/>
        <w:autoSpaceDE w:val="false"/>
        <w:ind w:firstLine="720"/>
        <w:jc w:val="both"/>
        <w:rPr>
          <w:rFonts w:ascii="Arial" w:hAnsi="Arial" w:cs="Arial"/>
          <w:sz w:val="20"/>
          <w:szCs w:val="20"/>
        </w:rPr>
      </w:pPr>
      <w:bookmarkStart w:id="14421" w:name="sub_11951"/>
      <w:bookmarkStart w:id="14422" w:name="sub_11952"/>
      <w:bookmarkEnd w:id="14421"/>
      <w:bookmarkEnd w:id="14422"/>
      <w:r>
        <w:rPr>
          <w:rFonts w:cs="Arial" w:ascii="Arial" w:hAnsi="Arial"/>
          <w:sz w:val="20"/>
          <w:szCs w:val="20"/>
        </w:rPr>
        <w:t>2. Если лицо наряду с российским гражданством имеет и иностранное гражданство, его личным законом является российское право.</w:t>
      </w:r>
    </w:p>
    <w:p>
      <w:pPr>
        <w:pStyle w:val="Normal"/>
        <w:autoSpaceDE w:val="false"/>
        <w:ind w:firstLine="720"/>
        <w:jc w:val="both"/>
        <w:rPr>
          <w:rFonts w:ascii="Arial" w:hAnsi="Arial" w:cs="Arial"/>
          <w:sz w:val="20"/>
          <w:szCs w:val="20"/>
        </w:rPr>
      </w:pPr>
      <w:bookmarkStart w:id="14423" w:name="sub_11952"/>
      <w:bookmarkStart w:id="14424" w:name="sub_11953"/>
      <w:bookmarkEnd w:id="14423"/>
      <w:bookmarkEnd w:id="14424"/>
      <w:r>
        <w:rPr>
          <w:rFonts w:cs="Arial" w:ascii="Arial" w:hAnsi="Arial"/>
          <w:sz w:val="20"/>
          <w:szCs w:val="20"/>
        </w:rPr>
        <w:t>3. Если иностранный гражданин имеет место жительства в Российской Федерации, его личным законом является российское право.</w:t>
      </w:r>
    </w:p>
    <w:p>
      <w:pPr>
        <w:pStyle w:val="Normal"/>
        <w:autoSpaceDE w:val="false"/>
        <w:ind w:firstLine="720"/>
        <w:jc w:val="both"/>
        <w:rPr>
          <w:rFonts w:ascii="Arial" w:hAnsi="Arial" w:cs="Arial"/>
          <w:sz w:val="20"/>
          <w:szCs w:val="20"/>
        </w:rPr>
      </w:pPr>
      <w:bookmarkStart w:id="14425" w:name="sub_11953"/>
      <w:bookmarkStart w:id="14426" w:name="sub_11954"/>
      <w:bookmarkEnd w:id="14425"/>
      <w:bookmarkEnd w:id="14426"/>
      <w:r>
        <w:rPr>
          <w:rFonts w:cs="Arial" w:ascii="Arial" w:hAnsi="Arial"/>
          <w:sz w:val="20"/>
          <w:szCs w:val="20"/>
        </w:rPr>
        <w:t>4. При наличии у лица нескольких иностранных гражданств личным законом считается право страны, в которой это лицо имеет место жительства.</w:t>
      </w:r>
    </w:p>
    <w:p>
      <w:pPr>
        <w:pStyle w:val="Normal"/>
        <w:autoSpaceDE w:val="false"/>
        <w:ind w:firstLine="720"/>
        <w:jc w:val="both"/>
        <w:rPr>
          <w:rFonts w:ascii="Arial" w:hAnsi="Arial" w:cs="Arial"/>
          <w:sz w:val="20"/>
          <w:szCs w:val="20"/>
        </w:rPr>
      </w:pPr>
      <w:bookmarkStart w:id="14427" w:name="sub_11954"/>
      <w:bookmarkStart w:id="14428" w:name="sub_11955"/>
      <w:bookmarkEnd w:id="14427"/>
      <w:bookmarkEnd w:id="14428"/>
      <w:r>
        <w:rPr>
          <w:rFonts w:cs="Arial" w:ascii="Arial" w:hAnsi="Arial"/>
          <w:sz w:val="20"/>
          <w:szCs w:val="20"/>
        </w:rPr>
        <w:t>5. Личным законом лица без гражданства считается право страны, в которой это лицо имеет место жительства.</w:t>
      </w:r>
    </w:p>
    <w:p>
      <w:pPr>
        <w:pStyle w:val="Normal"/>
        <w:autoSpaceDE w:val="false"/>
        <w:ind w:firstLine="720"/>
        <w:jc w:val="both"/>
        <w:rPr>
          <w:rFonts w:ascii="Arial" w:hAnsi="Arial" w:cs="Arial"/>
          <w:sz w:val="20"/>
          <w:szCs w:val="20"/>
        </w:rPr>
      </w:pPr>
      <w:bookmarkStart w:id="14429" w:name="sub_11955"/>
      <w:bookmarkStart w:id="14430" w:name="sub_11966"/>
      <w:bookmarkEnd w:id="14429"/>
      <w:bookmarkEnd w:id="14430"/>
      <w:r>
        <w:rPr>
          <w:rFonts w:cs="Arial" w:ascii="Arial" w:hAnsi="Arial"/>
          <w:sz w:val="20"/>
          <w:szCs w:val="20"/>
        </w:rPr>
        <w:t>6. Личным законом беженца считается право страны, предоставившей ему убежище.</w:t>
      </w:r>
    </w:p>
    <w:p>
      <w:pPr>
        <w:pStyle w:val="Normal"/>
        <w:autoSpaceDE w:val="false"/>
        <w:jc w:val="both"/>
        <w:rPr>
          <w:rFonts w:ascii="Courier New" w:hAnsi="Courier New" w:cs="Courier New"/>
          <w:sz w:val="20"/>
          <w:szCs w:val="20"/>
        </w:rPr>
      </w:pPr>
      <w:bookmarkStart w:id="14431" w:name="sub_11966"/>
      <w:bookmarkStart w:id="14432" w:name="sub_11966"/>
      <w:bookmarkEnd w:id="14432"/>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4433" w:name="sub_191246960"/>
      <w:bookmarkEnd w:id="14433"/>
      <w:r>
        <w:rPr>
          <w:rFonts w:cs="Arial" w:ascii="Arial" w:hAnsi="Arial"/>
          <w:i/>
          <w:iCs/>
          <w:color w:val="800080"/>
          <w:sz w:val="20"/>
          <w:szCs w:val="20"/>
        </w:rPr>
        <w:t>См. комментарии к статье 1195 настоящего Кодекса</w:t>
      </w:r>
    </w:p>
    <w:p>
      <w:pPr>
        <w:pStyle w:val="Normal"/>
        <w:autoSpaceDE w:val="false"/>
        <w:jc w:val="both"/>
        <w:rPr>
          <w:rFonts w:ascii="Arial" w:hAnsi="Arial" w:cs="Arial"/>
          <w:i/>
          <w:i/>
          <w:iCs/>
          <w:color w:val="800080"/>
          <w:sz w:val="20"/>
          <w:szCs w:val="20"/>
        </w:rPr>
      </w:pPr>
      <w:bookmarkStart w:id="14434" w:name="sub_191246960"/>
      <w:bookmarkStart w:id="14435" w:name="sub_191246960"/>
      <w:bookmarkEnd w:id="14435"/>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r>
        <w:rPr>
          <w:rFonts w:cs="Arial" w:ascii="Arial" w:hAnsi="Arial"/>
          <w:i/>
          <w:iCs/>
          <w:color w:val="800080"/>
          <w:sz w:val="20"/>
          <w:szCs w:val="20"/>
        </w:rPr>
        <w:t>См. схему "Личный закон физического лица"</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start="1612" w:hanging="892"/>
        <w:jc w:val="both"/>
        <w:rPr/>
      </w:pPr>
      <w:bookmarkStart w:id="14436" w:name="sub_1196"/>
      <w:bookmarkEnd w:id="14436"/>
      <w:r>
        <w:rPr>
          <w:rFonts w:cs="Arial" w:ascii="Arial" w:hAnsi="Arial"/>
          <w:b/>
          <w:bCs/>
          <w:color w:val="000080"/>
          <w:sz w:val="20"/>
          <w:szCs w:val="20"/>
        </w:rPr>
        <w:t>Статья 1196.</w:t>
      </w:r>
      <w:r>
        <w:rPr>
          <w:rFonts w:cs="Arial" w:ascii="Arial" w:hAnsi="Arial"/>
          <w:sz w:val="20"/>
          <w:szCs w:val="20"/>
        </w:rPr>
        <w:t xml:space="preserve"> Право, подлежащее применению при определении гражданской правоспособности физического лица</w:t>
      </w:r>
    </w:p>
    <w:p>
      <w:pPr>
        <w:pStyle w:val="Normal"/>
        <w:autoSpaceDE w:val="false"/>
        <w:ind w:firstLine="720"/>
        <w:jc w:val="both"/>
        <w:rPr>
          <w:rFonts w:ascii="Arial" w:hAnsi="Arial" w:cs="Arial"/>
          <w:sz w:val="20"/>
          <w:szCs w:val="20"/>
        </w:rPr>
      </w:pPr>
      <w:bookmarkStart w:id="14437" w:name="sub_1196"/>
      <w:bookmarkEnd w:id="14437"/>
      <w:r>
        <w:rPr>
          <w:rFonts w:cs="Arial" w:ascii="Arial" w:hAnsi="Arial"/>
          <w:sz w:val="20"/>
          <w:szCs w:val="20"/>
        </w:rPr>
        <w:t>Гражданская правоспособность физического лица определяется его личным законом. При этом иностранные граждане и лица без гражданства пользуются в Российской Федерации гражданской правоспособностью наравне с российскими гражданами, кроме случаев, установленных законом.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4438" w:name="sub_191247416"/>
      <w:bookmarkEnd w:id="14438"/>
      <w:r>
        <w:rPr>
          <w:rFonts w:cs="Arial" w:ascii="Arial" w:hAnsi="Arial"/>
          <w:i/>
          <w:iCs/>
          <w:color w:val="800080"/>
          <w:sz w:val="20"/>
          <w:szCs w:val="20"/>
        </w:rPr>
        <w:t>См. комментарии к статье 1196 настоящего Кодекса</w:t>
      </w:r>
    </w:p>
    <w:p>
      <w:pPr>
        <w:pStyle w:val="Normal"/>
        <w:autoSpaceDE w:val="false"/>
        <w:jc w:val="both"/>
        <w:rPr>
          <w:rFonts w:ascii="Arial" w:hAnsi="Arial" w:cs="Arial"/>
          <w:i/>
          <w:i/>
          <w:iCs/>
          <w:color w:val="800080"/>
          <w:sz w:val="20"/>
          <w:szCs w:val="20"/>
        </w:rPr>
      </w:pPr>
      <w:bookmarkStart w:id="14439" w:name="sub_191247416"/>
      <w:bookmarkStart w:id="14440" w:name="sub_191247416"/>
      <w:bookmarkEnd w:id="14440"/>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r>
        <w:rPr>
          <w:rFonts w:cs="Arial" w:ascii="Arial" w:hAnsi="Arial"/>
          <w:i/>
          <w:iCs/>
          <w:color w:val="800080"/>
          <w:sz w:val="20"/>
          <w:szCs w:val="20"/>
        </w:rPr>
        <w:t>См. схему "Право, подлежащее применению в отдельных случаях определения правового положения физических лиц"</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start="1612" w:hanging="892"/>
        <w:jc w:val="both"/>
        <w:rPr/>
      </w:pPr>
      <w:bookmarkStart w:id="14441" w:name="sub_1197"/>
      <w:bookmarkEnd w:id="14441"/>
      <w:r>
        <w:rPr>
          <w:rFonts w:cs="Arial" w:ascii="Arial" w:hAnsi="Arial"/>
          <w:b/>
          <w:bCs/>
          <w:color w:val="000080"/>
          <w:sz w:val="20"/>
          <w:szCs w:val="20"/>
        </w:rPr>
        <w:t>Статья 1197.</w:t>
      </w:r>
      <w:r>
        <w:rPr>
          <w:rFonts w:cs="Arial" w:ascii="Arial" w:hAnsi="Arial"/>
          <w:sz w:val="20"/>
          <w:szCs w:val="20"/>
        </w:rPr>
        <w:t xml:space="preserve"> Право, подлежащее применению при определении гражданской дееспособности физического лица</w:t>
      </w:r>
    </w:p>
    <w:p>
      <w:pPr>
        <w:pStyle w:val="Normal"/>
        <w:autoSpaceDE w:val="false"/>
        <w:ind w:firstLine="720"/>
        <w:jc w:val="both"/>
        <w:rPr>
          <w:rFonts w:ascii="Arial" w:hAnsi="Arial" w:cs="Arial"/>
          <w:sz w:val="20"/>
          <w:szCs w:val="20"/>
        </w:rPr>
      </w:pPr>
      <w:bookmarkStart w:id="14442" w:name="sub_1197"/>
      <w:bookmarkStart w:id="14443" w:name="sub_11971"/>
      <w:bookmarkEnd w:id="14442"/>
      <w:bookmarkEnd w:id="14443"/>
      <w:r>
        <w:rPr>
          <w:rFonts w:cs="Arial" w:ascii="Arial" w:hAnsi="Arial"/>
          <w:sz w:val="20"/>
          <w:szCs w:val="20"/>
        </w:rPr>
        <w:t>1. Гражданская дееспособность физического лица определяется его личным законом.</w:t>
      </w:r>
    </w:p>
    <w:p>
      <w:pPr>
        <w:pStyle w:val="Normal"/>
        <w:autoSpaceDE w:val="false"/>
        <w:ind w:firstLine="720"/>
        <w:jc w:val="both"/>
        <w:rPr>
          <w:rFonts w:ascii="Arial" w:hAnsi="Arial" w:cs="Arial"/>
          <w:sz w:val="20"/>
          <w:szCs w:val="20"/>
        </w:rPr>
      </w:pPr>
      <w:bookmarkStart w:id="14444" w:name="sub_11971"/>
      <w:bookmarkStart w:id="14445" w:name="sub_11972"/>
      <w:bookmarkEnd w:id="14444"/>
      <w:bookmarkEnd w:id="14445"/>
      <w:r>
        <w:rPr>
          <w:rFonts w:cs="Arial" w:ascii="Arial" w:hAnsi="Arial"/>
          <w:sz w:val="20"/>
          <w:szCs w:val="20"/>
        </w:rPr>
        <w:t>2. Физическое лицо, не обладающее гражданской дееспособностью по своему личному закону, не вправе ссылаться на отсутствие у него дееспособности, если оно является дееспособным по праву места совершения сделки, за исключением случаев, когда будет доказано, что другая сторона знала или заведомо должна была знать об отсутствии дееспособности.</w:t>
      </w:r>
    </w:p>
    <w:p>
      <w:pPr>
        <w:pStyle w:val="Normal"/>
        <w:autoSpaceDE w:val="false"/>
        <w:ind w:firstLine="720"/>
        <w:jc w:val="both"/>
        <w:rPr>
          <w:rFonts w:ascii="Arial" w:hAnsi="Arial" w:cs="Arial"/>
          <w:sz w:val="20"/>
          <w:szCs w:val="20"/>
        </w:rPr>
      </w:pPr>
      <w:bookmarkStart w:id="14446" w:name="sub_11972"/>
      <w:bookmarkStart w:id="14447" w:name="sub_11973"/>
      <w:bookmarkEnd w:id="14446"/>
      <w:bookmarkEnd w:id="14447"/>
      <w:r>
        <w:rPr>
          <w:rFonts w:cs="Arial" w:ascii="Arial" w:hAnsi="Arial"/>
          <w:sz w:val="20"/>
          <w:szCs w:val="20"/>
        </w:rPr>
        <w:t xml:space="preserve">3. Признание в Российской Федерации физического лица недееспособным или ограниченно дееспособным подчиняется </w:t>
      </w:r>
      <w:hyperlink w:anchor="sub_29">
        <w:r>
          <w:rPr>
            <w:rStyle w:val="Style15"/>
            <w:rFonts w:cs="Arial" w:ascii="Arial" w:hAnsi="Arial"/>
            <w:color w:val="008000"/>
            <w:sz w:val="20"/>
            <w:szCs w:val="20"/>
            <w:u w:val="single"/>
          </w:rPr>
          <w:t>российскому праву.</w:t>
        </w:r>
      </w:hyperlink>
    </w:p>
    <w:p>
      <w:pPr>
        <w:pStyle w:val="Normal"/>
        <w:autoSpaceDE w:val="false"/>
        <w:jc w:val="both"/>
        <w:rPr>
          <w:rFonts w:ascii="Courier New" w:hAnsi="Courier New" w:cs="Courier New"/>
          <w:sz w:val="20"/>
          <w:szCs w:val="20"/>
        </w:rPr>
      </w:pPr>
      <w:bookmarkStart w:id="14448" w:name="sub_11973"/>
      <w:bookmarkStart w:id="14449" w:name="sub_11973"/>
      <w:bookmarkEnd w:id="14449"/>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4450" w:name="sub_191248328"/>
      <w:bookmarkEnd w:id="14450"/>
      <w:r>
        <w:rPr>
          <w:rFonts w:cs="Arial" w:ascii="Arial" w:hAnsi="Arial"/>
          <w:i/>
          <w:iCs/>
          <w:color w:val="800080"/>
          <w:sz w:val="20"/>
          <w:szCs w:val="20"/>
        </w:rPr>
        <w:t>См. комментарии к статье 1197 настоящего Кодекса</w:t>
      </w:r>
    </w:p>
    <w:p>
      <w:pPr>
        <w:pStyle w:val="Normal"/>
        <w:autoSpaceDE w:val="false"/>
        <w:jc w:val="both"/>
        <w:rPr>
          <w:rFonts w:ascii="Arial" w:hAnsi="Arial" w:cs="Arial"/>
          <w:i/>
          <w:i/>
          <w:iCs/>
          <w:color w:val="800080"/>
          <w:sz w:val="20"/>
          <w:szCs w:val="20"/>
        </w:rPr>
      </w:pPr>
      <w:bookmarkStart w:id="14451" w:name="sub_191248328"/>
      <w:bookmarkStart w:id="14452" w:name="sub_191248328"/>
      <w:bookmarkEnd w:id="14452"/>
      <w:r>
        <w:rPr>
          <w:rFonts w:cs="Arial" w:ascii="Arial" w:hAnsi="Arial"/>
          <w:i/>
          <w:iCs/>
          <w:color w:val="800080"/>
          <w:sz w:val="20"/>
          <w:szCs w:val="20"/>
        </w:rPr>
      </w:r>
    </w:p>
    <w:p>
      <w:pPr>
        <w:pStyle w:val="Normal"/>
        <w:autoSpaceDE w:val="false"/>
        <w:ind w:start="1612" w:hanging="892"/>
        <w:jc w:val="both"/>
        <w:rPr/>
      </w:pPr>
      <w:bookmarkStart w:id="14453" w:name="sub_1198"/>
      <w:bookmarkEnd w:id="14453"/>
      <w:r>
        <w:rPr>
          <w:rFonts w:cs="Arial" w:ascii="Arial" w:hAnsi="Arial"/>
          <w:b/>
          <w:bCs/>
          <w:color w:val="000080"/>
          <w:sz w:val="20"/>
          <w:szCs w:val="20"/>
        </w:rPr>
        <w:t>Статья 1198.</w:t>
      </w:r>
      <w:r>
        <w:rPr>
          <w:rFonts w:cs="Arial" w:ascii="Arial" w:hAnsi="Arial"/>
          <w:sz w:val="20"/>
          <w:szCs w:val="20"/>
        </w:rPr>
        <w:t xml:space="preserve"> Право, подлежащее применению при определении прав физического лица на имя</w:t>
      </w:r>
    </w:p>
    <w:p>
      <w:pPr>
        <w:pStyle w:val="Normal"/>
        <w:autoSpaceDE w:val="false"/>
        <w:ind w:firstLine="720"/>
        <w:jc w:val="both"/>
        <w:rPr>
          <w:rFonts w:ascii="Arial" w:hAnsi="Arial" w:cs="Arial"/>
          <w:sz w:val="20"/>
          <w:szCs w:val="20"/>
        </w:rPr>
      </w:pPr>
      <w:bookmarkStart w:id="14454" w:name="sub_1198"/>
      <w:bookmarkEnd w:id="14454"/>
      <w:r>
        <w:rPr>
          <w:rFonts w:cs="Arial" w:ascii="Arial" w:hAnsi="Arial"/>
          <w:sz w:val="20"/>
          <w:szCs w:val="20"/>
        </w:rPr>
        <w:t>Права физического лица на имя, его использование и защиту определяются его личным законом, если иное не предусмотрено настоящим Кодексом или другими законами.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4455" w:name="sub_191248712"/>
      <w:bookmarkEnd w:id="14455"/>
      <w:r>
        <w:rPr>
          <w:rFonts w:cs="Arial" w:ascii="Arial" w:hAnsi="Arial"/>
          <w:i/>
          <w:iCs/>
          <w:color w:val="800080"/>
          <w:sz w:val="20"/>
          <w:szCs w:val="20"/>
        </w:rPr>
        <w:t>См. комментарии к статье 1198 настоящего Кодекса</w:t>
      </w:r>
    </w:p>
    <w:p>
      <w:pPr>
        <w:pStyle w:val="Normal"/>
        <w:autoSpaceDE w:val="false"/>
        <w:jc w:val="both"/>
        <w:rPr>
          <w:rFonts w:ascii="Arial" w:hAnsi="Arial" w:cs="Arial"/>
          <w:i/>
          <w:i/>
          <w:iCs/>
          <w:color w:val="800080"/>
          <w:sz w:val="20"/>
          <w:szCs w:val="20"/>
        </w:rPr>
      </w:pPr>
      <w:bookmarkStart w:id="14456" w:name="sub_191248712"/>
      <w:bookmarkStart w:id="14457" w:name="sub_191248712"/>
      <w:bookmarkEnd w:id="14457"/>
      <w:r>
        <w:rPr>
          <w:rFonts w:cs="Arial" w:ascii="Arial" w:hAnsi="Arial"/>
          <w:i/>
          <w:iCs/>
          <w:color w:val="800080"/>
          <w:sz w:val="20"/>
          <w:szCs w:val="20"/>
        </w:rPr>
      </w:r>
    </w:p>
    <w:p>
      <w:pPr>
        <w:pStyle w:val="Normal"/>
        <w:autoSpaceDE w:val="false"/>
        <w:ind w:start="1612" w:hanging="892"/>
        <w:jc w:val="both"/>
        <w:rPr/>
      </w:pPr>
      <w:bookmarkStart w:id="14458" w:name="sub_1199"/>
      <w:bookmarkEnd w:id="14458"/>
      <w:r>
        <w:rPr>
          <w:rFonts w:cs="Arial" w:ascii="Arial" w:hAnsi="Arial"/>
          <w:b/>
          <w:bCs/>
          <w:color w:val="000080"/>
          <w:sz w:val="20"/>
          <w:szCs w:val="20"/>
        </w:rPr>
        <w:t>Статья 1199.</w:t>
      </w:r>
      <w:r>
        <w:rPr>
          <w:rFonts w:cs="Arial" w:ascii="Arial" w:hAnsi="Arial"/>
          <w:sz w:val="20"/>
          <w:szCs w:val="20"/>
        </w:rPr>
        <w:t xml:space="preserve"> Право, подлежащее применению к опеке и попечительству</w:t>
      </w:r>
    </w:p>
    <w:p>
      <w:pPr>
        <w:pStyle w:val="Normal"/>
        <w:autoSpaceDE w:val="false"/>
        <w:ind w:firstLine="720"/>
        <w:jc w:val="both"/>
        <w:rPr>
          <w:rFonts w:ascii="Arial" w:hAnsi="Arial" w:cs="Arial"/>
          <w:sz w:val="20"/>
          <w:szCs w:val="20"/>
        </w:rPr>
      </w:pPr>
      <w:bookmarkStart w:id="14459" w:name="sub_1199"/>
      <w:bookmarkStart w:id="14460" w:name="sub_11991"/>
      <w:bookmarkEnd w:id="14459"/>
      <w:bookmarkEnd w:id="14460"/>
      <w:r>
        <w:rPr>
          <w:rFonts w:cs="Arial" w:ascii="Arial" w:hAnsi="Arial"/>
          <w:sz w:val="20"/>
          <w:szCs w:val="20"/>
        </w:rPr>
        <w:t>1. Опека или попечительство над несовершеннолетними, недееспособными или ограниченными в дееспособности совершеннолетними лицами устанавливается и отменяется по личному закону лица, в отношении которого устанавливается либо отменяется опека или попечительство.</w:t>
      </w:r>
    </w:p>
    <w:p>
      <w:pPr>
        <w:pStyle w:val="Normal"/>
        <w:autoSpaceDE w:val="false"/>
        <w:ind w:firstLine="720"/>
        <w:jc w:val="both"/>
        <w:rPr>
          <w:rFonts w:ascii="Arial" w:hAnsi="Arial" w:cs="Arial"/>
          <w:sz w:val="20"/>
          <w:szCs w:val="20"/>
        </w:rPr>
      </w:pPr>
      <w:bookmarkStart w:id="14461" w:name="sub_11991"/>
      <w:bookmarkStart w:id="14462" w:name="sub_11992"/>
      <w:bookmarkEnd w:id="14461"/>
      <w:bookmarkEnd w:id="14462"/>
      <w:r>
        <w:rPr>
          <w:rFonts w:cs="Arial" w:ascii="Arial" w:hAnsi="Arial"/>
          <w:sz w:val="20"/>
          <w:szCs w:val="20"/>
        </w:rPr>
        <w:t>2. Обязанность опекуна (попечителя) принять опеку (попечительство) определяется по личному закону лица, назначаемого опекуном (попечителем).</w:t>
      </w:r>
    </w:p>
    <w:p>
      <w:pPr>
        <w:pStyle w:val="Normal"/>
        <w:autoSpaceDE w:val="false"/>
        <w:ind w:firstLine="720"/>
        <w:jc w:val="both"/>
        <w:rPr>
          <w:rFonts w:ascii="Arial" w:hAnsi="Arial" w:cs="Arial"/>
          <w:sz w:val="20"/>
          <w:szCs w:val="20"/>
        </w:rPr>
      </w:pPr>
      <w:bookmarkStart w:id="14463" w:name="sub_11992"/>
      <w:bookmarkStart w:id="14464" w:name="sub_11993"/>
      <w:bookmarkEnd w:id="14463"/>
      <w:bookmarkEnd w:id="14464"/>
      <w:r>
        <w:rPr>
          <w:rFonts w:cs="Arial" w:ascii="Arial" w:hAnsi="Arial"/>
          <w:sz w:val="20"/>
          <w:szCs w:val="20"/>
        </w:rPr>
        <w:t>3. Отношения между опекуном (попечителем) и лицом, находящимся под опекой (попечительством), определяются по праву страны, учреждение которой назначило опекуна (попечителя). Однако когда лицо, находящееся под опекой (попечительством), имеет место жительства в Российской Федерации, применяется российское право, если оно более благоприятно для этого лица.</w:t>
      </w:r>
    </w:p>
    <w:p>
      <w:pPr>
        <w:pStyle w:val="Normal"/>
        <w:autoSpaceDE w:val="false"/>
        <w:jc w:val="both"/>
        <w:rPr>
          <w:rFonts w:ascii="Courier New" w:hAnsi="Courier New" w:cs="Courier New"/>
          <w:sz w:val="20"/>
          <w:szCs w:val="20"/>
        </w:rPr>
      </w:pPr>
      <w:bookmarkStart w:id="14465" w:name="sub_11993"/>
      <w:bookmarkStart w:id="14466" w:name="sub_11993"/>
      <w:bookmarkEnd w:id="14466"/>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4467" w:name="sub_191249552"/>
      <w:bookmarkEnd w:id="14467"/>
      <w:r>
        <w:rPr>
          <w:rFonts w:cs="Arial" w:ascii="Arial" w:hAnsi="Arial"/>
          <w:i/>
          <w:iCs/>
          <w:color w:val="800080"/>
          <w:sz w:val="20"/>
          <w:szCs w:val="20"/>
        </w:rPr>
        <w:t>См. комментарии к статье 1199 настоящего Кодекса</w:t>
      </w:r>
    </w:p>
    <w:p>
      <w:pPr>
        <w:pStyle w:val="Normal"/>
        <w:autoSpaceDE w:val="false"/>
        <w:jc w:val="both"/>
        <w:rPr>
          <w:rFonts w:ascii="Arial" w:hAnsi="Arial" w:cs="Arial"/>
          <w:i/>
          <w:i/>
          <w:iCs/>
          <w:color w:val="800080"/>
          <w:sz w:val="20"/>
          <w:szCs w:val="20"/>
        </w:rPr>
      </w:pPr>
      <w:bookmarkStart w:id="14468" w:name="sub_191249552"/>
      <w:bookmarkStart w:id="14469" w:name="sub_191249552"/>
      <w:bookmarkEnd w:id="14469"/>
      <w:r>
        <w:rPr>
          <w:rFonts w:cs="Arial" w:ascii="Arial" w:hAnsi="Arial"/>
          <w:i/>
          <w:iCs/>
          <w:color w:val="800080"/>
          <w:sz w:val="20"/>
          <w:szCs w:val="20"/>
        </w:rPr>
      </w:r>
    </w:p>
    <w:p>
      <w:pPr>
        <w:pStyle w:val="Normal"/>
        <w:autoSpaceDE w:val="false"/>
        <w:ind w:start="1612" w:hanging="892"/>
        <w:jc w:val="both"/>
        <w:rPr/>
      </w:pPr>
      <w:bookmarkStart w:id="14470" w:name="sub_1200"/>
      <w:bookmarkEnd w:id="14470"/>
      <w:r>
        <w:rPr>
          <w:rFonts w:cs="Arial" w:ascii="Arial" w:hAnsi="Arial"/>
          <w:b/>
          <w:bCs/>
          <w:color w:val="000080"/>
          <w:sz w:val="20"/>
          <w:szCs w:val="20"/>
        </w:rPr>
        <w:t>Статья 1200.</w:t>
      </w:r>
      <w:r>
        <w:rPr>
          <w:rFonts w:cs="Arial" w:ascii="Arial" w:hAnsi="Arial"/>
          <w:sz w:val="20"/>
          <w:szCs w:val="20"/>
        </w:rPr>
        <w:t xml:space="preserve"> Право, подлежащее применению при признании физического лица безвестно отсутствующим и при объявлении физического лица умершим</w:t>
      </w:r>
    </w:p>
    <w:p>
      <w:pPr>
        <w:pStyle w:val="Normal"/>
        <w:autoSpaceDE w:val="false"/>
        <w:ind w:firstLine="720"/>
        <w:jc w:val="both"/>
        <w:rPr>
          <w:rFonts w:ascii="Arial" w:hAnsi="Arial" w:cs="Arial"/>
          <w:sz w:val="20"/>
          <w:szCs w:val="20"/>
        </w:rPr>
      </w:pPr>
      <w:bookmarkStart w:id="14471" w:name="sub_1200"/>
      <w:bookmarkEnd w:id="14471"/>
      <w:r>
        <w:rPr>
          <w:rFonts w:cs="Arial" w:ascii="Arial" w:hAnsi="Arial"/>
          <w:sz w:val="20"/>
          <w:szCs w:val="20"/>
        </w:rPr>
        <w:t xml:space="preserve">Признание в Российской Федерации физического лица безвестно отсутствующим и объявление физического лица умершим подчиняются </w:t>
      </w:r>
      <w:hyperlink w:anchor="sub_42">
        <w:r>
          <w:rPr>
            <w:rStyle w:val="Style15"/>
            <w:rFonts w:cs="Arial" w:ascii="Arial" w:hAnsi="Arial"/>
            <w:color w:val="008000"/>
            <w:sz w:val="20"/>
            <w:szCs w:val="20"/>
            <w:u w:val="single"/>
          </w:rPr>
          <w:t>российскому праву.</w:t>
        </w:r>
      </w:hyperlink>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4472" w:name="sub_191249936"/>
      <w:bookmarkEnd w:id="14472"/>
      <w:r>
        <w:rPr>
          <w:rFonts w:cs="Arial" w:ascii="Arial" w:hAnsi="Arial"/>
          <w:i/>
          <w:iCs/>
          <w:color w:val="800080"/>
          <w:sz w:val="20"/>
          <w:szCs w:val="20"/>
        </w:rPr>
        <w:t>См. комментарии к статье 1200 настоящего Кодекса</w:t>
      </w:r>
    </w:p>
    <w:p>
      <w:pPr>
        <w:pStyle w:val="Normal"/>
        <w:autoSpaceDE w:val="false"/>
        <w:jc w:val="both"/>
        <w:rPr>
          <w:rFonts w:ascii="Arial" w:hAnsi="Arial" w:cs="Arial"/>
          <w:i/>
          <w:i/>
          <w:iCs/>
          <w:color w:val="800080"/>
          <w:sz w:val="20"/>
          <w:szCs w:val="20"/>
        </w:rPr>
      </w:pPr>
      <w:bookmarkStart w:id="14473" w:name="sub_191249936"/>
      <w:bookmarkStart w:id="14474" w:name="sub_191249936"/>
      <w:bookmarkEnd w:id="14474"/>
      <w:r>
        <w:rPr>
          <w:rFonts w:cs="Arial" w:ascii="Arial" w:hAnsi="Arial"/>
          <w:i/>
          <w:iCs/>
          <w:color w:val="800080"/>
          <w:sz w:val="20"/>
          <w:szCs w:val="20"/>
        </w:rPr>
      </w:r>
    </w:p>
    <w:p>
      <w:pPr>
        <w:pStyle w:val="Normal"/>
        <w:autoSpaceDE w:val="false"/>
        <w:ind w:start="1612" w:hanging="892"/>
        <w:jc w:val="both"/>
        <w:rPr/>
      </w:pPr>
      <w:bookmarkStart w:id="14475" w:name="sub_1201"/>
      <w:bookmarkEnd w:id="14475"/>
      <w:r>
        <w:rPr>
          <w:rFonts w:cs="Arial" w:ascii="Arial" w:hAnsi="Arial"/>
          <w:b/>
          <w:bCs/>
          <w:color w:val="000080"/>
          <w:sz w:val="20"/>
          <w:szCs w:val="20"/>
        </w:rPr>
        <w:t>Статья 1201.</w:t>
      </w:r>
      <w:r>
        <w:rPr>
          <w:rFonts w:cs="Arial" w:ascii="Arial" w:hAnsi="Arial"/>
          <w:sz w:val="20"/>
          <w:szCs w:val="20"/>
        </w:rPr>
        <w:t xml:space="preserve"> Право, подлежащее применению при определении возможности физического лица заниматься предпринимательской деятельностью</w:t>
      </w:r>
    </w:p>
    <w:p>
      <w:pPr>
        <w:pStyle w:val="Normal"/>
        <w:autoSpaceDE w:val="false"/>
        <w:ind w:firstLine="720"/>
        <w:jc w:val="both"/>
        <w:rPr>
          <w:rFonts w:ascii="Arial" w:hAnsi="Arial" w:cs="Arial"/>
          <w:sz w:val="20"/>
          <w:szCs w:val="20"/>
        </w:rPr>
      </w:pPr>
      <w:bookmarkStart w:id="14476" w:name="sub_1201"/>
      <w:bookmarkEnd w:id="14476"/>
      <w:r>
        <w:rPr>
          <w:rFonts w:cs="Arial" w:ascii="Arial" w:hAnsi="Arial"/>
          <w:sz w:val="20"/>
          <w:szCs w:val="20"/>
        </w:rPr>
        <w:t>Право физического лица заниматься предпринимательской деятельностью без образования юридического лица в качестве индивидуального предпринимателя определяется по праву страны, где такое физическое лицо зарегистрировано в качестве индивидуального предпринимателя. Если это правило не может быть применено ввиду отсутствия обязательной регистрации, применяется право страны основного места осуществления предпринимательской деятельности.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4477" w:name="sub_191250320"/>
      <w:bookmarkEnd w:id="14477"/>
      <w:r>
        <w:rPr>
          <w:rFonts w:cs="Arial" w:ascii="Arial" w:hAnsi="Arial"/>
          <w:i/>
          <w:iCs/>
          <w:color w:val="800080"/>
          <w:sz w:val="20"/>
          <w:szCs w:val="20"/>
        </w:rPr>
        <w:t>См. комментарии к статье 1201 настоящего Кодекса</w:t>
      </w:r>
    </w:p>
    <w:p>
      <w:pPr>
        <w:pStyle w:val="Normal"/>
        <w:autoSpaceDE w:val="false"/>
        <w:jc w:val="both"/>
        <w:rPr>
          <w:rFonts w:ascii="Arial" w:hAnsi="Arial" w:cs="Arial"/>
          <w:i/>
          <w:i/>
          <w:iCs/>
          <w:color w:val="800080"/>
          <w:sz w:val="20"/>
          <w:szCs w:val="20"/>
        </w:rPr>
      </w:pPr>
      <w:bookmarkStart w:id="14478" w:name="sub_191250320"/>
      <w:bookmarkStart w:id="14479" w:name="sub_191250320"/>
      <w:bookmarkEnd w:id="14479"/>
      <w:r>
        <w:rPr>
          <w:rFonts w:cs="Arial" w:ascii="Arial" w:hAnsi="Arial"/>
          <w:i/>
          <w:iCs/>
          <w:color w:val="800080"/>
          <w:sz w:val="20"/>
          <w:szCs w:val="20"/>
        </w:rPr>
      </w:r>
    </w:p>
    <w:p>
      <w:pPr>
        <w:pStyle w:val="Normal"/>
        <w:autoSpaceDE w:val="false"/>
        <w:ind w:start="1612" w:hanging="892"/>
        <w:jc w:val="both"/>
        <w:rPr/>
      </w:pPr>
      <w:bookmarkStart w:id="14480" w:name="sub_12020"/>
      <w:bookmarkEnd w:id="14480"/>
      <w:r>
        <w:rPr>
          <w:rFonts w:cs="Arial" w:ascii="Arial" w:hAnsi="Arial"/>
          <w:b/>
          <w:bCs/>
          <w:color w:val="000080"/>
          <w:sz w:val="20"/>
          <w:szCs w:val="20"/>
        </w:rPr>
        <w:t>Статья 1202.</w:t>
      </w:r>
      <w:r>
        <w:rPr>
          <w:rFonts w:cs="Arial" w:ascii="Arial" w:hAnsi="Arial"/>
          <w:sz w:val="20"/>
          <w:szCs w:val="20"/>
        </w:rPr>
        <w:t xml:space="preserve"> Личный закон юридического лица</w:t>
      </w:r>
    </w:p>
    <w:p>
      <w:pPr>
        <w:pStyle w:val="Normal"/>
        <w:autoSpaceDE w:val="false"/>
        <w:ind w:firstLine="720"/>
        <w:jc w:val="both"/>
        <w:rPr>
          <w:rFonts w:ascii="Arial" w:hAnsi="Arial" w:cs="Arial"/>
          <w:sz w:val="20"/>
          <w:szCs w:val="20"/>
        </w:rPr>
      </w:pPr>
      <w:bookmarkStart w:id="14481" w:name="sub_12020"/>
      <w:bookmarkStart w:id="14482" w:name="sub_12021"/>
      <w:bookmarkEnd w:id="14481"/>
      <w:bookmarkEnd w:id="14482"/>
      <w:r>
        <w:rPr>
          <w:rFonts w:cs="Arial" w:ascii="Arial" w:hAnsi="Arial"/>
          <w:sz w:val="20"/>
          <w:szCs w:val="20"/>
        </w:rPr>
        <w:t>1. Личным законом юридического лица считается право страны, где учреждено юридическое лицо.</w:t>
      </w:r>
    </w:p>
    <w:p>
      <w:pPr>
        <w:pStyle w:val="Normal"/>
        <w:autoSpaceDE w:val="false"/>
        <w:ind w:firstLine="720"/>
        <w:jc w:val="both"/>
        <w:rPr>
          <w:rFonts w:ascii="Arial" w:hAnsi="Arial" w:cs="Arial"/>
          <w:sz w:val="20"/>
          <w:szCs w:val="20"/>
        </w:rPr>
      </w:pPr>
      <w:bookmarkStart w:id="14483" w:name="sub_12021"/>
      <w:bookmarkStart w:id="14484" w:name="sub_12022"/>
      <w:bookmarkEnd w:id="14483"/>
      <w:bookmarkEnd w:id="14484"/>
      <w:r>
        <w:rPr>
          <w:rFonts w:cs="Arial" w:ascii="Arial" w:hAnsi="Arial"/>
          <w:sz w:val="20"/>
          <w:szCs w:val="20"/>
        </w:rPr>
        <w:t>2. На основе личного закона юридического лица определяются, в частности:</w:t>
      </w:r>
    </w:p>
    <w:p>
      <w:pPr>
        <w:pStyle w:val="Normal"/>
        <w:autoSpaceDE w:val="false"/>
        <w:ind w:firstLine="720"/>
        <w:jc w:val="both"/>
        <w:rPr>
          <w:rFonts w:ascii="Arial" w:hAnsi="Arial" w:cs="Arial"/>
          <w:sz w:val="20"/>
          <w:szCs w:val="20"/>
        </w:rPr>
      </w:pPr>
      <w:bookmarkStart w:id="14485" w:name="sub_12022"/>
      <w:bookmarkStart w:id="14486" w:name="sub_120221"/>
      <w:bookmarkEnd w:id="14485"/>
      <w:bookmarkEnd w:id="14486"/>
      <w:r>
        <w:rPr>
          <w:rFonts w:cs="Arial" w:ascii="Arial" w:hAnsi="Arial"/>
          <w:sz w:val="20"/>
          <w:szCs w:val="20"/>
        </w:rPr>
        <w:t>1) статус организации в качестве юридического лица;</w:t>
      </w:r>
    </w:p>
    <w:p>
      <w:pPr>
        <w:pStyle w:val="Normal"/>
        <w:autoSpaceDE w:val="false"/>
        <w:ind w:firstLine="720"/>
        <w:jc w:val="both"/>
        <w:rPr>
          <w:rFonts w:ascii="Arial" w:hAnsi="Arial" w:cs="Arial"/>
          <w:sz w:val="20"/>
          <w:szCs w:val="20"/>
        </w:rPr>
      </w:pPr>
      <w:bookmarkStart w:id="14487" w:name="sub_120221"/>
      <w:bookmarkStart w:id="14488" w:name="sub_120222"/>
      <w:bookmarkEnd w:id="14487"/>
      <w:bookmarkEnd w:id="14488"/>
      <w:r>
        <w:rPr>
          <w:rFonts w:cs="Arial" w:ascii="Arial" w:hAnsi="Arial"/>
          <w:sz w:val="20"/>
          <w:szCs w:val="20"/>
        </w:rPr>
        <w:t>2) организационно-правовая форма юридического лица;</w:t>
      </w:r>
    </w:p>
    <w:p>
      <w:pPr>
        <w:pStyle w:val="Normal"/>
        <w:autoSpaceDE w:val="false"/>
        <w:ind w:firstLine="720"/>
        <w:jc w:val="both"/>
        <w:rPr>
          <w:rFonts w:ascii="Arial" w:hAnsi="Arial" w:cs="Arial"/>
          <w:sz w:val="20"/>
          <w:szCs w:val="20"/>
        </w:rPr>
      </w:pPr>
      <w:bookmarkStart w:id="14489" w:name="sub_120222"/>
      <w:bookmarkStart w:id="14490" w:name="sub_120223"/>
      <w:bookmarkEnd w:id="14489"/>
      <w:bookmarkEnd w:id="14490"/>
      <w:r>
        <w:rPr>
          <w:rFonts w:cs="Arial" w:ascii="Arial" w:hAnsi="Arial"/>
          <w:sz w:val="20"/>
          <w:szCs w:val="20"/>
        </w:rPr>
        <w:t>3) требования к наименованию юридического лица;</w:t>
      </w:r>
    </w:p>
    <w:p>
      <w:pPr>
        <w:pStyle w:val="Normal"/>
        <w:autoSpaceDE w:val="false"/>
        <w:ind w:firstLine="720"/>
        <w:jc w:val="both"/>
        <w:rPr>
          <w:rFonts w:ascii="Arial" w:hAnsi="Arial" w:cs="Arial"/>
          <w:sz w:val="20"/>
          <w:szCs w:val="20"/>
        </w:rPr>
      </w:pPr>
      <w:bookmarkStart w:id="14491" w:name="sub_120223"/>
      <w:bookmarkStart w:id="14492" w:name="sub_120424"/>
      <w:bookmarkEnd w:id="14491"/>
      <w:bookmarkEnd w:id="14492"/>
      <w:r>
        <w:rPr>
          <w:rFonts w:cs="Arial" w:ascii="Arial" w:hAnsi="Arial"/>
          <w:sz w:val="20"/>
          <w:szCs w:val="20"/>
        </w:rPr>
        <w:t>4) вопросы создания, реорганизации и ликвидации юридического лица, в том числе вопросы правопреемства;</w:t>
      </w:r>
    </w:p>
    <w:p>
      <w:pPr>
        <w:pStyle w:val="Normal"/>
        <w:autoSpaceDE w:val="false"/>
        <w:ind w:firstLine="720"/>
        <w:jc w:val="both"/>
        <w:rPr>
          <w:rFonts w:ascii="Arial" w:hAnsi="Arial" w:cs="Arial"/>
          <w:sz w:val="20"/>
          <w:szCs w:val="20"/>
        </w:rPr>
      </w:pPr>
      <w:bookmarkStart w:id="14493" w:name="sub_120424"/>
      <w:bookmarkStart w:id="14494" w:name="sub_120225"/>
      <w:bookmarkEnd w:id="14493"/>
      <w:bookmarkEnd w:id="14494"/>
      <w:r>
        <w:rPr>
          <w:rFonts w:cs="Arial" w:ascii="Arial" w:hAnsi="Arial"/>
          <w:sz w:val="20"/>
          <w:szCs w:val="20"/>
        </w:rPr>
        <w:t>5) содержание правоспособности юридического лица;</w:t>
      </w:r>
    </w:p>
    <w:p>
      <w:pPr>
        <w:pStyle w:val="Normal"/>
        <w:autoSpaceDE w:val="false"/>
        <w:ind w:firstLine="720"/>
        <w:jc w:val="both"/>
        <w:rPr>
          <w:rFonts w:ascii="Arial" w:hAnsi="Arial" w:cs="Arial"/>
          <w:sz w:val="20"/>
          <w:szCs w:val="20"/>
        </w:rPr>
      </w:pPr>
      <w:bookmarkStart w:id="14495" w:name="sub_120225"/>
      <w:bookmarkStart w:id="14496" w:name="sub_120226"/>
      <w:bookmarkEnd w:id="14495"/>
      <w:bookmarkEnd w:id="14496"/>
      <w:r>
        <w:rPr>
          <w:rFonts w:cs="Arial" w:ascii="Arial" w:hAnsi="Arial"/>
          <w:sz w:val="20"/>
          <w:szCs w:val="20"/>
        </w:rPr>
        <w:t>6) порядок приобретения юридическим лицом гражданских прав и принятия на себя гражданских обязанностей;</w:t>
      </w:r>
    </w:p>
    <w:p>
      <w:pPr>
        <w:pStyle w:val="Normal"/>
        <w:autoSpaceDE w:val="false"/>
        <w:ind w:firstLine="720"/>
        <w:jc w:val="both"/>
        <w:rPr>
          <w:rFonts w:ascii="Arial" w:hAnsi="Arial" w:cs="Arial"/>
          <w:sz w:val="20"/>
          <w:szCs w:val="20"/>
        </w:rPr>
      </w:pPr>
      <w:bookmarkStart w:id="14497" w:name="sub_120226"/>
      <w:bookmarkStart w:id="14498" w:name="sub_120227"/>
      <w:bookmarkEnd w:id="14497"/>
      <w:bookmarkEnd w:id="14498"/>
      <w:r>
        <w:rPr>
          <w:rFonts w:cs="Arial" w:ascii="Arial" w:hAnsi="Arial"/>
          <w:sz w:val="20"/>
          <w:szCs w:val="20"/>
        </w:rPr>
        <w:t>7) внутренние отношения, в том числе отношения юридического лица с его участниками;</w:t>
      </w:r>
    </w:p>
    <w:p>
      <w:pPr>
        <w:pStyle w:val="Normal"/>
        <w:autoSpaceDE w:val="false"/>
        <w:ind w:firstLine="720"/>
        <w:jc w:val="both"/>
        <w:rPr>
          <w:rFonts w:ascii="Arial" w:hAnsi="Arial" w:cs="Arial"/>
          <w:sz w:val="20"/>
          <w:szCs w:val="20"/>
        </w:rPr>
      </w:pPr>
      <w:bookmarkStart w:id="14499" w:name="sub_120227"/>
      <w:bookmarkStart w:id="14500" w:name="sub_120228"/>
      <w:bookmarkEnd w:id="14499"/>
      <w:bookmarkEnd w:id="14500"/>
      <w:r>
        <w:rPr>
          <w:rFonts w:cs="Arial" w:ascii="Arial" w:hAnsi="Arial"/>
          <w:sz w:val="20"/>
          <w:szCs w:val="20"/>
        </w:rPr>
        <w:t>8) способность юридического лица отвечать по своим обязательствам.</w:t>
      </w:r>
    </w:p>
    <w:p>
      <w:pPr>
        <w:pStyle w:val="Normal"/>
        <w:autoSpaceDE w:val="false"/>
        <w:ind w:firstLine="720"/>
        <w:jc w:val="both"/>
        <w:rPr>
          <w:rFonts w:ascii="Arial" w:hAnsi="Arial" w:cs="Arial"/>
          <w:sz w:val="20"/>
          <w:szCs w:val="20"/>
        </w:rPr>
      </w:pPr>
      <w:bookmarkStart w:id="14501" w:name="sub_120228"/>
      <w:bookmarkStart w:id="14502" w:name="sub_12023"/>
      <w:bookmarkEnd w:id="14501"/>
      <w:bookmarkEnd w:id="14502"/>
      <w:r>
        <w:rPr>
          <w:rFonts w:cs="Arial" w:ascii="Arial" w:hAnsi="Arial"/>
          <w:sz w:val="20"/>
          <w:szCs w:val="20"/>
        </w:rPr>
        <w:t>3. Юридическое лицо не может ссылаться на ограничение полномочий его органа или представителя на совершение сделки, неизвестное праву страны,в которой орган или представитель юридического лица совершил сделку, за исключением случаев, когда будет доказано, что другая сторона в сделке знала или заведомо должна была знать об указанном ограничении.</w:t>
      </w:r>
    </w:p>
    <w:p>
      <w:pPr>
        <w:pStyle w:val="Normal"/>
        <w:autoSpaceDE w:val="false"/>
        <w:jc w:val="both"/>
        <w:rPr>
          <w:rFonts w:ascii="Courier New" w:hAnsi="Courier New" w:cs="Courier New"/>
          <w:sz w:val="20"/>
          <w:szCs w:val="20"/>
        </w:rPr>
      </w:pPr>
      <w:bookmarkStart w:id="14503" w:name="sub_12023"/>
      <w:bookmarkStart w:id="14504" w:name="sub_12023"/>
      <w:bookmarkEnd w:id="14504"/>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4505" w:name="sub_191252856"/>
      <w:bookmarkEnd w:id="14505"/>
      <w:r>
        <w:rPr>
          <w:rFonts w:cs="Arial" w:ascii="Arial" w:hAnsi="Arial"/>
          <w:i/>
          <w:iCs/>
          <w:color w:val="800080"/>
          <w:sz w:val="20"/>
          <w:szCs w:val="20"/>
        </w:rPr>
        <w:t>См. комментарии к статье 1202 настоящего Кодекса</w:t>
      </w:r>
    </w:p>
    <w:p>
      <w:pPr>
        <w:pStyle w:val="Normal"/>
        <w:autoSpaceDE w:val="false"/>
        <w:jc w:val="both"/>
        <w:rPr>
          <w:rFonts w:ascii="Arial" w:hAnsi="Arial" w:cs="Arial"/>
          <w:i/>
          <w:i/>
          <w:iCs/>
          <w:color w:val="800080"/>
          <w:sz w:val="20"/>
          <w:szCs w:val="20"/>
        </w:rPr>
      </w:pPr>
      <w:bookmarkStart w:id="14506" w:name="sub_191252856"/>
      <w:bookmarkStart w:id="14507" w:name="sub_191252856"/>
      <w:bookmarkEnd w:id="14507"/>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r>
        <w:rPr>
          <w:rFonts w:cs="Arial" w:ascii="Arial" w:hAnsi="Arial"/>
          <w:i/>
          <w:iCs/>
          <w:color w:val="800080"/>
          <w:sz w:val="20"/>
          <w:szCs w:val="20"/>
        </w:rPr>
        <w:t>См. схему "Личный закон юридического лица"</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start="1612" w:hanging="892"/>
        <w:jc w:val="both"/>
        <w:rPr/>
      </w:pPr>
      <w:bookmarkStart w:id="14508" w:name="sub_12030"/>
      <w:bookmarkEnd w:id="14508"/>
      <w:r>
        <w:rPr>
          <w:rFonts w:cs="Arial" w:ascii="Arial" w:hAnsi="Arial"/>
          <w:b/>
          <w:bCs/>
          <w:color w:val="000080"/>
          <w:sz w:val="20"/>
          <w:szCs w:val="20"/>
        </w:rPr>
        <w:t>Статья 1203.</w:t>
      </w:r>
      <w:r>
        <w:rPr>
          <w:rFonts w:cs="Arial" w:ascii="Arial" w:hAnsi="Arial"/>
          <w:sz w:val="20"/>
          <w:szCs w:val="20"/>
        </w:rPr>
        <w:t xml:space="preserve"> Личный закон иностранной организации, не являющейся юридическим лицом по иностранному праву</w:t>
      </w:r>
    </w:p>
    <w:p>
      <w:pPr>
        <w:pStyle w:val="Normal"/>
        <w:autoSpaceDE w:val="false"/>
        <w:ind w:firstLine="720"/>
        <w:jc w:val="both"/>
        <w:rPr>
          <w:rFonts w:ascii="Arial" w:hAnsi="Arial" w:cs="Arial"/>
          <w:sz w:val="20"/>
          <w:szCs w:val="20"/>
        </w:rPr>
      </w:pPr>
      <w:bookmarkStart w:id="14509" w:name="sub_12030"/>
      <w:bookmarkEnd w:id="14509"/>
      <w:r>
        <w:rPr>
          <w:rFonts w:cs="Arial" w:ascii="Arial" w:hAnsi="Arial"/>
          <w:sz w:val="20"/>
          <w:szCs w:val="20"/>
        </w:rPr>
        <w:t>Личным законом иностранной организации, не являющейся юридическим лицом по иностранному праву, считается право страны, где эта организация учреждена.</w:t>
      </w:r>
    </w:p>
    <w:p>
      <w:pPr>
        <w:pStyle w:val="Normal"/>
        <w:autoSpaceDE w:val="false"/>
        <w:ind w:firstLine="720"/>
        <w:jc w:val="both"/>
        <w:rPr/>
      </w:pPr>
      <w:bookmarkStart w:id="14510" w:name="sub_120302"/>
      <w:bookmarkEnd w:id="14510"/>
      <w:r>
        <w:rPr>
          <w:rFonts w:cs="Arial" w:ascii="Arial" w:hAnsi="Arial"/>
          <w:sz w:val="20"/>
          <w:szCs w:val="20"/>
        </w:rPr>
        <w:t xml:space="preserve">К деятельности такой организации, если применимым является российское право, соответственно применяются правила настоящего </w:t>
      </w:r>
      <w:hyperlink w:anchor="sub_1004">
        <w:r>
          <w:rPr>
            <w:rStyle w:val="Style15"/>
            <w:rFonts w:cs="Arial" w:ascii="Arial" w:hAnsi="Arial"/>
            <w:color w:val="008000"/>
            <w:sz w:val="20"/>
            <w:szCs w:val="20"/>
            <w:u w:val="single"/>
          </w:rPr>
          <w:t>Кодекса</w:t>
        </w:r>
      </w:hyperlink>
      <w:r>
        <w:rPr>
          <w:rFonts w:cs="Arial" w:ascii="Arial" w:hAnsi="Arial"/>
          <w:sz w:val="20"/>
          <w:szCs w:val="20"/>
        </w:rPr>
        <w:t>, которые регулируют деятельность юридических лиц, если иное не вытекает из закона, иных правовых актов или существа отношения.</w:t>
      </w:r>
    </w:p>
    <w:p>
      <w:pPr>
        <w:pStyle w:val="Normal"/>
        <w:autoSpaceDE w:val="false"/>
        <w:jc w:val="both"/>
        <w:rPr>
          <w:rFonts w:ascii="Courier New" w:hAnsi="Courier New" w:cs="Courier New"/>
          <w:sz w:val="20"/>
          <w:szCs w:val="20"/>
        </w:rPr>
      </w:pPr>
      <w:bookmarkStart w:id="14511" w:name="sub_120302"/>
      <w:bookmarkStart w:id="14512" w:name="sub_120302"/>
      <w:bookmarkEnd w:id="14512"/>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4513" w:name="sub_191253524"/>
      <w:bookmarkEnd w:id="14513"/>
      <w:r>
        <w:rPr>
          <w:rFonts w:cs="Arial" w:ascii="Arial" w:hAnsi="Arial"/>
          <w:i/>
          <w:iCs/>
          <w:color w:val="800080"/>
          <w:sz w:val="20"/>
          <w:szCs w:val="20"/>
        </w:rPr>
        <w:t>См. комментарии к статье 1203 настоящего Кодекса</w:t>
      </w:r>
    </w:p>
    <w:p>
      <w:pPr>
        <w:pStyle w:val="Normal"/>
        <w:autoSpaceDE w:val="false"/>
        <w:jc w:val="both"/>
        <w:rPr>
          <w:rFonts w:ascii="Arial" w:hAnsi="Arial" w:cs="Arial"/>
          <w:i/>
          <w:i/>
          <w:iCs/>
          <w:color w:val="800080"/>
          <w:sz w:val="20"/>
          <w:szCs w:val="20"/>
        </w:rPr>
      </w:pPr>
      <w:bookmarkStart w:id="14514" w:name="sub_191253524"/>
      <w:bookmarkStart w:id="14515" w:name="sub_191253524"/>
      <w:bookmarkEnd w:id="14515"/>
      <w:r>
        <w:rPr>
          <w:rFonts w:cs="Arial" w:ascii="Arial" w:hAnsi="Arial"/>
          <w:i/>
          <w:iCs/>
          <w:color w:val="800080"/>
          <w:sz w:val="20"/>
          <w:szCs w:val="20"/>
        </w:rPr>
      </w:r>
    </w:p>
    <w:p>
      <w:pPr>
        <w:pStyle w:val="Normal"/>
        <w:autoSpaceDE w:val="false"/>
        <w:ind w:start="1612" w:hanging="892"/>
        <w:jc w:val="both"/>
        <w:rPr/>
      </w:pPr>
      <w:bookmarkStart w:id="14516" w:name="sub_1204"/>
      <w:bookmarkEnd w:id="14516"/>
      <w:r>
        <w:rPr>
          <w:rFonts w:cs="Arial" w:ascii="Arial" w:hAnsi="Arial"/>
          <w:b/>
          <w:bCs/>
          <w:color w:val="000080"/>
          <w:sz w:val="20"/>
          <w:szCs w:val="20"/>
        </w:rPr>
        <w:t>Статья 1204.</w:t>
      </w:r>
      <w:r>
        <w:rPr>
          <w:rFonts w:cs="Arial" w:ascii="Arial" w:hAnsi="Arial"/>
          <w:sz w:val="20"/>
          <w:szCs w:val="20"/>
        </w:rPr>
        <w:t xml:space="preserve"> Участие государства в гражданско-правовых отношениях, осложненных иностранным элементом</w:t>
      </w:r>
    </w:p>
    <w:p>
      <w:pPr>
        <w:pStyle w:val="Normal"/>
        <w:autoSpaceDE w:val="false"/>
        <w:ind w:firstLine="720"/>
        <w:jc w:val="both"/>
        <w:rPr>
          <w:rFonts w:ascii="Arial" w:hAnsi="Arial" w:cs="Arial"/>
          <w:sz w:val="20"/>
          <w:szCs w:val="20"/>
        </w:rPr>
      </w:pPr>
      <w:bookmarkStart w:id="14517" w:name="sub_1204"/>
      <w:bookmarkEnd w:id="14517"/>
      <w:r>
        <w:rPr>
          <w:rFonts w:cs="Arial" w:ascii="Arial" w:hAnsi="Arial"/>
          <w:sz w:val="20"/>
          <w:szCs w:val="20"/>
        </w:rPr>
        <w:t>К гражданско-правовым отношениям, осложненным иностранным элементом, с участием государства правила настоящего раздела применяются на общих основаниях, если иное не установлено законом.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4518" w:name="sub_191253908"/>
      <w:bookmarkEnd w:id="14518"/>
      <w:r>
        <w:rPr>
          <w:rFonts w:cs="Arial" w:ascii="Arial" w:hAnsi="Arial"/>
          <w:i/>
          <w:iCs/>
          <w:color w:val="800080"/>
          <w:sz w:val="20"/>
          <w:szCs w:val="20"/>
        </w:rPr>
        <w:t>См. комментарии к статье 1204 настоящего Кодекса</w:t>
      </w:r>
    </w:p>
    <w:p>
      <w:pPr>
        <w:pStyle w:val="Normal"/>
        <w:autoSpaceDE w:val="false"/>
        <w:jc w:val="both"/>
        <w:rPr>
          <w:rFonts w:ascii="Arial" w:hAnsi="Arial" w:cs="Arial"/>
          <w:i/>
          <w:i/>
          <w:iCs/>
          <w:color w:val="800080"/>
          <w:sz w:val="20"/>
          <w:szCs w:val="20"/>
        </w:rPr>
      </w:pPr>
      <w:bookmarkStart w:id="14519" w:name="sub_191253908"/>
      <w:bookmarkStart w:id="14520" w:name="sub_191253908"/>
      <w:bookmarkEnd w:id="14520"/>
      <w:r>
        <w:rPr>
          <w:rFonts w:cs="Arial" w:ascii="Arial" w:hAnsi="Arial"/>
          <w:i/>
          <w:iCs/>
          <w:color w:val="8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4521" w:name="sub_3068"/>
      <w:bookmarkEnd w:id="14521"/>
      <w:r>
        <w:rPr>
          <w:rFonts w:cs="Arial" w:ascii="Arial" w:hAnsi="Arial"/>
          <w:b/>
          <w:bCs/>
          <w:color w:val="000080"/>
          <w:sz w:val="20"/>
          <w:szCs w:val="20"/>
        </w:rPr>
        <w:t>Глава 68. Право, подлежащее применению к имущественным и личным неимущественным отношениям</w:t>
      </w:r>
    </w:p>
    <w:p>
      <w:pPr>
        <w:pStyle w:val="Normal"/>
        <w:autoSpaceDE w:val="false"/>
        <w:jc w:val="both"/>
        <w:rPr>
          <w:rFonts w:ascii="Courier New" w:hAnsi="Courier New" w:cs="Courier New"/>
          <w:b/>
          <w:b/>
          <w:bCs/>
          <w:color w:val="000080"/>
          <w:sz w:val="20"/>
          <w:szCs w:val="20"/>
        </w:rPr>
      </w:pPr>
      <w:bookmarkStart w:id="14522" w:name="sub_3068"/>
      <w:bookmarkStart w:id="14523" w:name="sub_3068"/>
      <w:bookmarkEnd w:id="14523"/>
      <w:r>
        <w:rPr>
          <w:rFonts w:cs="Courier New" w:ascii="Courier New" w:hAnsi="Courier New"/>
          <w:b/>
          <w:bCs/>
          <w:color w:val="000080"/>
          <w:sz w:val="20"/>
          <w:szCs w:val="20"/>
        </w:rPr>
      </w:r>
    </w:p>
    <w:p>
      <w:pPr>
        <w:pStyle w:val="Normal"/>
        <w:autoSpaceDE w:val="false"/>
        <w:ind w:start="1612" w:hanging="892"/>
        <w:jc w:val="both"/>
        <w:rPr/>
      </w:pPr>
      <w:bookmarkStart w:id="14524" w:name="sub_1205"/>
      <w:bookmarkEnd w:id="14524"/>
      <w:r>
        <w:rPr>
          <w:rFonts w:cs="Arial" w:ascii="Arial" w:hAnsi="Arial"/>
          <w:b/>
          <w:bCs/>
          <w:color w:val="000080"/>
          <w:sz w:val="20"/>
          <w:szCs w:val="20"/>
        </w:rPr>
        <w:t>Статья 1205.</w:t>
      </w:r>
      <w:r>
        <w:rPr>
          <w:rFonts w:cs="Arial" w:ascii="Arial" w:hAnsi="Arial"/>
          <w:sz w:val="20"/>
          <w:szCs w:val="20"/>
        </w:rPr>
        <w:t xml:space="preserve"> Общие положения о праве, подлежащем применению к вещным правам</w:t>
      </w:r>
    </w:p>
    <w:p>
      <w:pPr>
        <w:pStyle w:val="Normal"/>
        <w:autoSpaceDE w:val="false"/>
        <w:ind w:firstLine="720"/>
        <w:jc w:val="both"/>
        <w:rPr>
          <w:rFonts w:ascii="Arial" w:hAnsi="Arial" w:cs="Arial"/>
          <w:sz w:val="20"/>
          <w:szCs w:val="20"/>
        </w:rPr>
      </w:pPr>
      <w:bookmarkStart w:id="14525" w:name="sub_1205"/>
      <w:bookmarkStart w:id="14526" w:name="sub_12051"/>
      <w:bookmarkEnd w:id="14525"/>
      <w:bookmarkEnd w:id="14526"/>
      <w:r>
        <w:rPr>
          <w:rFonts w:cs="Arial" w:ascii="Arial" w:hAnsi="Arial"/>
          <w:sz w:val="20"/>
          <w:szCs w:val="20"/>
        </w:rPr>
        <w:t>1. Содержание права собственности и иных вещных прав на недвижимое и движимое имущество, их осуществление и защита определяются по праву страны, где это имущество находится.</w:t>
      </w:r>
    </w:p>
    <w:p>
      <w:pPr>
        <w:pStyle w:val="Normal"/>
        <w:autoSpaceDE w:val="false"/>
        <w:ind w:firstLine="720"/>
        <w:jc w:val="both"/>
        <w:rPr>
          <w:rFonts w:ascii="Arial" w:hAnsi="Arial" w:cs="Arial"/>
          <w:sz w:val="20"/>
          <w:szCs w:val="20"/>
        </w:rPr>
      </w:pPr>
      <w:bookmarkStart w:id="14527" w:name="sub_12051"/>
      <w:bookmarkStart w:id="14528" w:name="sub_12052"/>
      <w:bookmarkEnd w:id="14527"/>
      <w:bookmarkEnd w:id="14528"/>
      <w:r>
        <w:rPr>
          <w:rFonts w:cs="Arial" w:ascii="Arial" w:hAnsi="Arial"/>
          <w:sz w:val="20"/>
          <w:szCs w:val="20"/>
        </w:rPr>
        <w:t>2. Принадлежность имущества к недвижимым или движимым вещам определяется по праву страны, где это имущество находится.</w:t>
      </w:r>
    </w:p>
    <w:p>
      <w:pPr>
        <w:pStyle w:val="Normal"/>
        <w:autoSpaceDE w:val="false"/>
        <w:jc w:val="both"/>
        <w:rPr>
          <w:rFonts w:ascii="Courier New" w:hAnsi="Courier New" w:cs="Courier New"/>
          <w:sz w:val="20"/>
          <w:szCs w:val="20"/>
        </w:rPr>
      </w:pPr>
      <w:bookmarkStart w:id="14529" w:name="sub_12052"/>
      <w:bookmarkStart w:id="14530" w:name="sub_12052"/>
      <w:bookmarkEnd w:id="14530"/>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4531" w:name="sub_191254860"/>
      <w:bookmarkEnd w:id="14531"/>
      <w:r>
        <w:rPr>
          <w:rFonts w:cs="Arial" w:ascii="Arial" w:hAnsi="Arial"/>
          <w:i/>
          <w:iCs/>
          <w:color w:val="800080"/>
          <w:sz w:val="20"/>
          <w:szCs w:val="20"/>
        </w:rPr>
        <w:t>См. комментарии к статье 1205 настоящего Кодекса</w:t>
      </w:r>
    </w:p>
    <w:p>
      <w:pPr>
        <w:pStyle w:val="Normal"/>
        <w:autoSpaceDE w:val="false"/>
        <w:jc w:val="both"/>
        <w:rPr>
          <w:rFonts w:ascii="Arial" w:hAnsi="Arial" w:cs="Arial"/>
          <w:i/>
          <w:i/>
          <w:iCs/>
          <w:color w:val="800080"/>
          <w:sz w:val="20"/>
          <w:szCs w:val="20"/>
        </w:rPr>
      </w:pPr>
      <w:bookmarkStart w:id="14532" w:name="sub_191254860"/>
      <w:bookmarkStart w:id="14533" w:name="sub_191254860"/>
      <w:bookmarkEnd w:id="14533"/>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r>
        <w:rPr>
          <w:rFonts w:cs="Arial" w:ascii="Arial" w:hAnsi="Arial"/>
          <w:i/>
          <w:iCs/>
          <w:color w:val="800080"/>
          <w:sz w:val="20"/>
          <w:szCs w:val="20"/>
        </w:rPr>
        <w:t>См. схему "Право, подлежащее применению к вещным правам"</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start="1612" w:hanging="892"/>
        <w:jc w:val="both"/>
        <w:rPr/>
      </w:pPr>
      <w:bookmarkStart w:id="14534" w:name="sub_1206"/>
      <w:bookmarkEnd w:id="14534"/>
      <w:r>
        <w:rPr>
          <w:rFonts w:cs="Arial" w:ascii="Arial" w:hAnsi="Arial"/>
          <w:b/>
          <w:bCs/>
          <w:color w:val="000080"/>
          <w:sz w:val="20"/>
          <w:szCs w:val="20"/>
        </w:rPr>
        <w:t>Статья 1206.</w:t>
      </w:r>
      <w:r>
        <w:rPr>
          <w:rFonts w:cs="Arial" w:ascii="Arial" w:hAnsi="Arial"/>
          <w:sz w:val="20"/>
          <w:szCs w:val="20"/>
        </w:rPr>
        <w:t xml:space="preserve"> Право, подлежащее применению к возникновению и прекращению вещных прав</w:t>
      </w:r>
    </w:p>
    <w:p>
      <w:pPr>
        <w:pStyle w:val="Normal"/>
        <w:autoSpaceDE w:val="false"/>
        <w:ind w:firstLine="720"/>
        <w:jc w:val="both"/>
        <w:rPr>
          <w:rFonts w:ascii="Arial" w:hAnsi="Arial" w:cs="Arial"/>
          <w:sz w:val="20"/>
          <w:szCs w:val="20"/>
        </w:rPr>
      </w:pPr>
      <w:bookmarkStart w:id="14535" w:name="sub_1206"/>
      <w:bookmarkStart w:id="14536" w:name="sub_12061"/>
      <w:bookmarkEnd w:id="14535"/>
      <w:bookmarkEnd w:id="14536"/>
      <w:r>
        <w:rPr>
          <w:rFonts w:cs="Arial" w:ascii="Arial" w:hAnsi="Arial"/>
          <w:sz w:val="20"/>
          <w:szCs w:val="20"/>
        </w:rPr>
        <w:t>1. Возникновение и прекращение права собственности и иных вещных прав на имущество определяются по праву страны, где это имущество находилось в момент, когда имело место действие или иное обстоятельство, послужившие основанием для возникновения либо прекращения права собственности и иных вещных прав, если иное не предусмотрено законом.</w:t>
      </w:r>
    </w:p>
    <w:p>
      <w:pPr>
        <w:pStyle w:val="Normal"/>
        <w:autoSpaceDE w:val="false"/>
        <w:ind w:firstLine="720"/>
        <w:jc w:val="both"/>
        <w:rPr>
          <w:rFonts w:ascii="Arial" w:hAnsi="Arial" w:cs="Arial"/>
          <w:sz w:val="20"/>
          <w:szCs w:val="20"/>
        </w:rPr>
      </w:pPr>
      <w:bookmarkStart w:id="14537" w:name="sub_12061"/>
      <w:bookmarkStart w:id="14538" w:name="sub_12062"/>
      <w:bookmarkEnd w:id="14537"/>
      <w:bookmarkEnd w:id="14538"/>
      <w:r>
        <w:rPr>
          <w:rFonts w:cs="Arial" w:ascii="Arial" w:hAnsi="Arial"/>
          <w:sz w:val="20"/>
          <w:szCs w:val="20"/>
        </w:rPr>
        <w:t>2. Возникновение и прекращение права собственности и иных вещных прав по сделке, заключаемой в отношении находящегося в пути движимого имущества, определяются по праву страны, из которой это имущество отправлено, если иное не предусмотрено законом.</w:t>
      </w:r>
    </w:p>
    <w:p>
      <w:pPr>
        <w:pStyle w:val="Normal"/>
        <w:autoSpaceDE w:val="false"/>
        <w:ind w:firstLine="720"/>
        <w:jc w:val="both"/>
        <w:rPr>
          <w:rFonts w:ascii="Arial" w:hAnsi="Arial" w:cs="Arial"/>
          <w:sz w:val="20"/>
          <w:szCs w:val="20"/>
        </w:rPr>
      </w:pPr>
      <w:bookmarkStart w:id="14539" w:name="sub_12062"/>
      <w:bookmarkStart w:id="14540" w:name="sub_12063"/>
      <w:bookmarkEnd w:id="14539"/>
      <w:bookmarkEnd w:id="14540"/>
      <w:r>
        <w:rPr>
          <w:rFonts w:cs="Arial" w:ascii="Arial" w:hAnsi="Arial"/>
          <w:sz w:val="20"/>
          <w:szCs w:val="20"/>
        </w:rPr>
        <w:t>3. Возникновение права собственности и иных вещных прав на имущество в силу приобретательной давности определяется по праву страны, где имущество находилось в момент окончания срока приобретательной давности.</w:t>
      </w:r>
    </w:p>
    <w:p>
      <w:pPr>
        <w:pStyle w:val="Normal"/>
        <w:autoSpaceDE w:val="false"/>
        <w:jc w:val="both"/>
        <w:rPr>
          <w:rFonts w:ascii="Courier New" w:hAnsi="Courier New" w:cs="Courier New"/>
          <w:sz w:val="20"/>
          <w:szCs w:val="20"/>
        </w:rPr>
      </w:pPr>
      <w:bookmarkStart w:id="14541" w:name="sub_12063"/>
      <w:bookmarkStart w:id="14542" w:name="sub_12063"/>
      <w:bookmarkEnd w:id="14542"/>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4543" w:name="sub_191255772"/>
      <w:bookmarkEnd w:id="14543"/>
      <w:r>
        <w:rPr>
          <w:rFonts w:cs="Arial" w:ascii="Arial" w:hAnsi="Arial"/>
          <w:i/>
          <w:iCs/>
          <w:color w:val="800080"/>
          <w:sz w:val="20"/>
          <w:szCs w:val="20"/>
        </w:rPr>
        <w:t>См. комментарии к статье 1206 настоящего Кодекса</w:t>
      </w:r>
    </w:p>
    <w:p>
      <w:pPr>
        <w:pStyle w:val="Normal"/>
        <w:autoSpaceDE w:val="false"/>
        <w:jc w:val="both"/>
        <w:rPr>
          <w:rFonts w:ascii="Arial" w:hAnsi="Arial" w:cs="Arial"/>
          <w:i/>
          <w:i/>
          <w:iCs/>
          <w:color w:val="800080"/>
          <w:sz w:val="20"/>
          <w:szCs w:val="20"/>
        </w:rPr>
      </w:pPr>
      <w:bookmarkStart w:id="14544" w:name="sub_191255772"/>
      <w:bookmarkStart w:id="14545" w:name="sub_191255772"/>
      <w:bookmarkEnd w:id="14545"/>
      <w:r>
        <w:rPr>
          <w:rFonts w:cs="Arial" w:ascii="Arial" w:hAnsi="Arial"/>
          <w:i/>
          <w:iCs/>
          <w:color w:val="800080"/>
          <w:sz w:val="20"/>
          <w:szCs w:val="20"/>
        </w:rPr>
      </w:r>
    </w:p>
    <w:p>
      <w:pPr>
        <w:pStyle w:val="Normal"/>
        <w:autoSpaceDE w:val="false"/>
        <w:ind w:start="1612" w:hanging="892"/>
        <w:jc w:val="both"/>
        <w:rPr/>
      </w:pPr>
      <w:bookmarkStart w:id="14546" w:name="sub_1207"/>
      <w:bookmarkEnd w:id="14546"/>
      <w:r>
        <w:rPr>
          <w:rFonts w:cs="Arial" w:ascii="Arial" w:hAnsi="Arial"/>
          <w:b/>
          <w:bCs/>
          <w:color w:val="000080"/>
          <w:sz w:val="20"/>
          <w:szCs w:val="20"/>
        </w:rPr>
        <w:t>Статья 1207.</w:t>
      </w:r>
      <w:r>
        <w:rPr>
          <w:rFonts w:cs="Arial" w:ascii="Arial" w:hAnsi="Arial"/>
          <w:sz w:val="20"/>
          <w:szCs w:val="20"/>
        </w:rPr>
        <w:t xml:space="preserve"> Право, подлежащее применению к вещным правам на суда и космические объекты</w:t>
      </w:r>
    </w:p>
    <w:p>
      <w:pPr>
        <w:pStyle w:val="Normal"/>
        <w:autoSpaceDE w:val="false"/>
        <w:ind w:firstLine="720"/>
        <w:jc w:val="both"/>
        <w:rPr>
          <w:rFonts w:ascii="Arial" w:hAnsi="Arial" w:cs="Arial"/>
          <w:sz w:val="20"/>
          <w:szCs w:val="20"/>
        </w:rPr>
      </w:pPr>
      <w:bookmarkStart w:id="14547" w:name="sub_1207"/>
      <w:bookmarkEnd w:id="14547"/>
      <w:r>
        <w:rPr>
          <w:rFonts w:cs="Arial" w:ascii="Arial" w:hAnsi="Arial"/>
          <w:sz w:val="20"/>
          <w:szCs w:val="20"/>
        </w:rPr>
        <w:t>К праву собственности и иным вещным правам на воздушные и морские суда, суда внутреннего плавания, космические объекты, подлежащие государственной регистрации, их осуществлению и защите применяется право страны, где эти суда и объекты зарегистрированы.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4548" w:name="sub_191256156"/>
      <w:bookmarkEnd w:id="14548"/>
      <w:r>
        <w:rPr>
          <w:rFonts w:cs="Arial" w:ascii="Arial" w:hAnsi="Arial"/>
          <w:i/>
          <w:iCs/>
          <w:color w:val="800080"/>
          <w:sz w:val="20"/>
          <w:szCs w:val="20"/>
        </w:rPr>
        <w:t>См. комментарии к статье 1207 настоящего Кодекса</w:t>
      </w:r>
    </w:p>
    <w:p>
      <w:pPr>
        <w:pStyle w:val="Normal"/>
        <w:autoSpaceDE w:val="false"/>
        <w:jc w:val="both"/>
        <w:rPr>
          <w:rFonts w:ascii="Arial" w:hAnsi="Arial" w:cs="Arial"/>
          <w:i/>
          <w:i/>
          <w:iCs/>
          <w:color w:val="800080"/>
          <w:sz w:val="20"/>
          <w:szCs w:val="20"/>
        </w:rPr>
      </w:pPr>
      <w:bookmarkStart w:id="14549" w:name="sub_191256156"/>
      <w:bookmarkStart w:id="14550" w:name="sub_191256156"/>
      <w:bookmarkEnd w:id="14550"/>
      <w:r>
        <w:rPr>
          <w:rFonts w:cs="Arial" w:ascii="Arial" w:hAnsi="Arial"/>
          <w:i/>
          <w:iCs/>
          <w:color w:val="800080"/>
          <w:sz w:val="20"/>
          <w:szCs w:val="20"/>
        </w:rPr>
      </w:r>
    </w:p>
    <w:p>
      <w:pPr>
        <w:pStyle w:val="Normal"/>
        <w:autoSpaceDE w:val="false"/>
        <w:ind w:start="1612" w:hanging="892"/>
        <w:jc w:val="both"/>
        <w:rPr/>
      </w:pPr>
      <w:bookmarkStart w:id="14551" w:name="sub_1208"/>
      <w:bookmarkEnd w:id="14551"/>
      <w:r>
        <w:rPr>
          <w:rFonts w:cs="Arial" w:ascii="Arial" w:hAnsi="Arial"/>
          <w:b/>
          <w:bCs/>
          <w:color w:val="000080"/>
          <w:sz w:val="20"/>
          <w:szCs w:val="20"/>
        </w:rPr>
        <w:t>Статья 1208.</w:t>
      </w:r>
      <w:r>
        <w:rPr>
          <w:rFonts w:cs="Arial" w:ascii="Arial" w:hAnsi="Arial"/>
          <w:sz w:val="20"/>
          <w:szCs w:val="20"/>
        </w:rPr>
        <w:t xml:space="preserve"> Право, подлежащее применению к исковой давности</w:t>
      </w:r>
    </w:p>
    <w:p>
      <w:pPr>
        <w:pStyle w:val="Normal"/>
        <w:autoSpaceDE w:val="false"/>
        <w:ind w:firstLine="720"/>
        <w:jc w:val="both"/>
        <w:rPr>
          <w:rFonts w:ascii="Arial" w:hAnsi="Arial" w:cs="Arial"/>
          <w:sz w:val="20"/>
          <w:szCs w:val="20"/>
        </w:rPr>
      </w:pPr>
      <w:bookmarkStart w:id="14552" w:name="sub_1208"/>
      <w:bookmarkEnd w:id="14552"/>
      <w:r>
        <w:rPr>
          <w:rFonts w:cs="Arial" w:ascii="Arial" w:hAnsi="Arial"/>
          <w:sz w:val="20"/>
          <w:szCs w:val="20"/>
        </w:rPr>
        <w:t>Исковая давность определяется по праву страны, подлежащему применению к соответствующему отношению.</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4553" w:name="sub_191256540"/>
      <w:bookmarkEnd w:id="14553"/>
      <w:r>
        <w:rPr>
          <w:rFonts w:cs="Arial" w:ascii="Arial" w:hAnsi="Arial"/>
          <w:i/>
          <w:iCs/>
          <w:color w:val="800080"/>
          <w:sz w:val="20"/>
          <w:szCs w:val="20"/>
        </w:rPr>
        <w:t>См. комментарии к статье 1208 настоящего Кодекса</w:t>
      </w:r>
    </w:p>
    <w:p>
      <w:pPr>
        <w:pStyle w:val="Normal"/>
        <w:autoSpaceDE w:val="false"/>
        <w:jc w:val="both"/>
        <w:rPr>
          <w:rFonts w:ascii="Arial" w:hAnsi="Arial" w:cs="Arial"/>
          <w:i/>
          <w:i/>
          <w:iCs/>
          <w:color w:val="800080"/>
          <w:sz w:val="20"/>
          <w:szCs w:val="20"/>
        </w:rPr>
      </w:pPr>
      <w:bookmarkStart w:id="14554" w:name="sub_191256540"/>
      <w:bookmarkStart w:id="14555" w:name="sub_191256540"/>
      <w:bookmarkEnd w:id="14555"/>
      <w:r>
        <w:rPr>
          <w:rFonts w:cs="Arial" w:ascii="Arial" w:hAnsi="Arial"/>
          <w:i/>
          <w:iCs/>
          <w:color w:val="800080"/>
          <w:sz w:val="20"/>
          <w:szCs w:val="20"/>
        </w:rPr>
      </w:r>
    </w:p>
    <w:p>
      <w:pPr>
        <w:pStyle w:val="Normal"/>
        <w:autoSpaceDE w:val="false"/>
        <w:ind w:start="1612" w:hanging="892"/>
        <w:jc w:val="both"/>
        <w:rPr/>
      </w:pPr>
      <w:bookmarkStart w:id="14556" w:name="sub_1209"/>
      <w:bookmarkEnd w:id="14556"/>
      <w:r>
        <w:rPr>
          <w:rFonts w:cs="Arial" w:ascii="Arial" w:hAnsi="Arial"/>
          <w:b/>
          <w:bCs/>
          <w:color w:val="000080"/>
          <w:sz w:val="20"/>
          <w:szCs w:val="20"/>
        </w:rPr>
        <w:t>Статья 1209.</w:t>
      </w:r>
      <w:r>
        <w:rPr>
          <w:rFonts w:cs="Arial" w:ascii="Arial" w:hAnsi="Arial"/>
          <w:sz w:val="20"/>
          <w:szCs w:val="20"/>
        </w:rPr>
        <w:t xml:space="preserve"> Право, подлежащее применению к форме сделки</w:t>
      </w:r>
    </w:p>
    <w:p>
      <w:pPr>
        <w:pStyle w:val="Normal"/>
        <w:autoSpaceDE w:val="false"/>
        <w:ind w:firstLine="720"/>
        <w:jc w:val="both"/>
        <w:rPr>
          <w:rFonts w:ascii="Arial" w:hAnsi="Arial" w:cs="Arial"/>
          <w:sz w:val="20"/>
          <w:szCs w:val="20"/>
        </w:rPr>
      </w:pPr>
      <w:bookmarkStart w:id="14557" w:name="sub_1209"/>
      <w:bookmarkStart w:id="14558" w:name="sub_12091"/>
      <w:bookmarkEnd w:id="14557"/>
      <w:bookmarkEnd w:id="14558"/>
      <w:r>
        <w:rPr>
          <w:rFonts w:cs="Arial" w:ascii="Arial" w:hAnsi="Arial"/>
          <w:sz w:val="20"/>
          <w:szCs w:val="20"/>
        </w:rPr>
        <w:t>1. Форма сделки подчиняется праву места ее совершения. Однако сделка, совершенная за границей, не может быть признана недействительной вследствие несоблюдения формы, если соблюдены требования российского права.</w:t>
      </w:r>
    </w:p>
    <w:p>
      <w:pPr>
        <w:pStyle w:val="Normal"/>
        <w:autoSpaceDE w:val="false"/>
        <w:ind w:firstLine="720"/>
        <w:jc w:val="both"/>
        <w:rPr>
          <w:rFonts w:ascii="Arial" w:hAnsi="Arial" w:cs="Arial"/>
          <w:sz w:val="20"/>
          <w:szCs w:val="20"/>
        </w:rPr>
      </w:pPr>
      <w:bookmarkStart w:id="14559" w:name="sub_12091"/>
      <w:bookmarkStart w:id="14560" w:name="sub_120902"/>
      <w:bookmarkEnd w:id="14559"/>
      <w:bookmarkEnd w:id="14560"/>
      <w:r>
        <w:rPr>
          <w:rFonts w:cs="Arial" w:ascii="Arial" w:hAnsi="Arial"/>
          <w:sz w:val="20"/>
          <w:szCs w:val="20"/>
        </w:rPr>
        <w:t>Правила, предусмотренные абзацем первым настоящего пункта, применяются и к форме доверенности.</w:t>
      </w:r>
    </w:p>
    <w:p>
      <w:pPr>
        <w:pStyle w:val="Normal"/>
        <w:autoSpaceDE w:val="false"/>
        <w:ind w:firstLine="720"/>
        <w:jc w:val="both"/>
        <w:rPr/>
      </w:pPr>
      <w:bookmarkStart w:id="14561" w:name="sub_120902"/>
      <w:bookmarkStart w:id="14562" w:name="sub_12092"/>
      <w:bookmarkEnd w:id="14561"/>
      <w:bookmarkEnd w:id="14562"/>
      <w:r>
        <w:rPr>
          <w:rFonts w:cs="Arial" w:ascii="Arial" w:hAnsi="Arial"/>
          <w:sz w:val="20"/>
          <w:szCs w:val="20"/>
        </w:rPr>
        <w:t xml:space="preserve">2. Форма внешнеэкономической сделки, хотя бы одной из сторон которой является российское юридическое лицо, подчиняется независимо от места совершения этой сделки российскому праву. Это правило применяется и в случаях, когда хотя бы одной из сторон такой сделки выступает осуществляющее предпринимательскую деятельность физическое лицо, личным законом которого в соответствии со </w:t>
      </w:r>
      <w:hyperlink w:anchor="sub_1195">
        <w:r>
          <w:rPr>
            <w:rStyle w:val="Style15"/>
            <w:rFonts w:cs="Arial" w:ascii="Arial" w:hAnsi="Arial"/>
            <w:color w:val="008000"/>
            <w:sz w:val="20"/>
            <w:szCs w:val="20"/>
            <w:u w:val="single"/>
          </w:rPr>
          <w:t>статьей 1195</w:t>
        </w:r>
      </w:hyperlink>
      <w:r>
        <w:rPr>
          <w:rFonts w:cs="Arial" w:ascii="Arial" w:hAnsi="Arial"/>
          <w:sz w:val="20"/>
          <w:szCs w:val="20"/>
        </w:rPr>
        <w:t xml:space="preserve"> настоящего Кодекса является российское право.</w:t>
      </w:r>
    </w:p>
    <w:p>
      <w:pPr>
        <w:pStyle w:val="Normal"/>
        <w:autoSpaceDE w:val="false"/>
        <w:ind w:firstLine="720"/>
        <w:jc w:val="both"/>
        <w:rPr>
          <w:rFonts w:ascii="Arial" w:hAnsi="Arial" w:cs="Arial"/>
          <w:sz w:val="20"/>
          <w:szCs w:val="20"/>
        </w:rPr>
      </w:pPr>
      <w:bookmarkStart w:id="14563" w:name="sub_12092"/>
      <w:bookmarkStart w:id="14564" w:name="sub_12093"/>
      <w:bookmarkEnd w:id="14563"/>
      <w:bookmarkEnd w:id="14564"/>
      <w:r>
        <w:rPr>
          <w:rFonts w:cs="Arial" w:ascii="Arial" w:hAnsi="Arial"/>
          <w:sz w:val="20"/>
          <w:szCs w:val="20"/>
        </w:rPr>
        <w:t>3. Форма сделки в отношении недвижимого имущества подчиняется праву страны, где находится это имущество, а в отношении недвижимого имущества, которое внесено в государственный реестр в Российской Федерации, российскому праву.</w:t>
      </w:r>
    </w:p>
    <w:p>
      <w:pPr>
        <w:pStyle w:val="Normal"/>
        <w:autoSpaceDE w:val="false"/>
        <w:jc w:val="both"/>
        <w:rPr>
          <w:rFonts w:ascii="Courier New" w:hAnsi="Courier New" w:cs="Courier New"/>
          <w:sz w:val="20"/>
          <w:szCs w:val="20"/>
        </w:rPr>
      </w:pPr>
      <w:bookmarkStart w:id="14565" w:name="sub_12093"/>
      <w:bookmarkStart w:id="14566" w:name="sub_12093"/>
      <w:bookmarkEnd w:id="14566"/>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4567" w:name="sub_191257516"/>
      <w:bookmarkEnd w:id="14567"/>
      <w:r>
        <w:rPr>
          <w:rFonts w:cs="Arial" w:ascii="Arial" w:hAnsi="Arial"/>
          <w:i/>
          <w:iCs/>
          <w:color w:val="800080"/>
          <w:sz w:val="20"/>
          <w:szCs w:val="20"/>
        </w:rPr>
        <w:t>См. комментарии к статье 1209 настоящего Кодекса</w:t>
      </w:r>
    </w:p>
    <w:p>
      <w:pPr>
        <w:pStyle w:val="Normal"/>
        <w:autoSpaceDE w:val="false"/>
        <w:jc w:val="both"/>
        <w:rPr>
          <w:rFonts w:ascii="Arial" w:hAnsi="Arial" w:cs="Arial"/>
          <w:i/>
          <w:i/>
          <w:iCs/>
          <w:color w:val="800080"/>
          <w:sz w:val="20"/>
          <w:szCs w:val="20"/>
        </w:rPr>
      </w:pPr>
      <w:bookmarkStart w:id="14568" w:name="sub_191257516"/>
      <w:bookmarkStart w:id="14569" w:name="sub_191257516"/>
      <w:bookmarkEnd w:id="14569"/>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r>
        <w:rPr>
          <w:rFonts w:cs="Arial" w:ascii="Arial" w:hAnsi="Arial"/>
          <w:i/>
          <w:iCs/>
          <w:color w:val="800080"/>
          <w:sz w:val="20"/>
          <w:szCs w:val="20"/>
        </w:rPr>
        <w:t>См. схему "Право, подлежащее применению к форме сделки"</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start="1612" w:hanging="892"/>
        <w:jc w:val="both"/>
        <w:rPr/>
      </w:pPr>
      <w:bookmarkStart w:id="14570" w:name="sub_1210"/>
      <w:bookmarkEnd w:id="14570"/>
      <w:r>
        <w:rPr>
          <w:rFonts w:cs="Arial" w:ascii="Arial" w:hAnsi="Arial"/>
          <w:b/>
          <w:bCs/>
          <w:color w:val="000080"/>
          <w:sz w:val="20"/>
          <w:szCs w:val="20"/>
        </w:rPr>
        <w:t>Статья 1210.</w:t>
      </w:r>
      <w:r>
        <w:rPr>
          <w:rFonts w:cs="Arial" w:ascii="Arial" w:hAnsi="Arial"/>
          <w:sz w:val="20"/>
          <w:szCs w:val="20"/>
        </w:rPr>
        <w:t xml:space="preserve"> Выбор права сторонами договора</w:t>
      </w:r>
    </w:p>
    <w:p>
      <w:pPr>
        <w:pStyle w:val="Normal"/>
        <w:autoSpaceDE w:val="false"/>
        <w:ind w:firstLine="720"/>
        <w:jc w:val="both"/>
        <w:rPr>
          <w:rFonts w:ascii="Arial" w:hAnsi="Arial" w:cs="Arial"/>
          <w:sz w:val="20"/>
          <w:szCs w:val="20"/>
        </w:rPr>
      </w:pPr>
      <w:bookmarkStart w:id="14571" w:name="sub_1210"/>
      <w:bookmarkStart w:id="14572" w:name="sub_121001"/>
      <w:bookmarkEnd w:id="14571"/>
      <w:bookmarkEnd w:id="14572"/>
      <w:r>
        <w:rPr>
          <w:rFonts w:cs="Arial" w:ascii="Arial" w:hAnsi="Arial"/>
          <w:sz w:val="20"/>
          <w:szCs w:val="20"/>
        </w:rPr>
        <w:t>1. Стороны договора могут при заключении договора или в последующем выбрать по соглашению между собой право, которое подлежит применению к их правам и обязанностям по этому договору. Выбранное сторонами право применяется к возникновению и прекращению права собственности и иных вещных прав на движимое имущество без ущерба для прав третьих лиц.</w:t>
      </w:r>
    </w:p>
    <w:p>
      <w:pPr>
        <w:pStyle w:val="Normal"/>
        <w:autoSpaceDE w:val="false"/>
        <w:ind w:firstLine="720"/>
        <w:jc w:val="both"/>
        <w:rPr>
          <w:rFonts w:ascii="Arial" w:hAnsi="Arial" w:cs="Arial"/>
          <w:sz w:val="20"/>
          <w:szCs w:val="20"/>
        </w:rPr>
      </w:pPr>
      <w:bookmarkStart w:id="14573" w:name="sub_121001"/>
      <w:bookmarkStart w:id="14574" w:name="sub_121002"/>
      <w:bookmarkEnd w:id="14573"/>
      <w:bookmarkEnd w:id="14574"/>
      <w:r>
        <w:rPr>
          <w:rFonts w:cs="Arial" w:ascii="Arial" w:hAnsi="Arial"/>
          <w:sz w:val="20"/>
          <w:szCs w:val="20"/>
        </w:rPr>
        <w:t>2. Соглашение сторон о выборе подлежащего применению права должно быть прямо выражено или должно определенно вытекать из условий договора либо совокупности обстоятельств дела.</w:t>
      </w:r>
    </w:p>
    <w:p>
      <w:pPr>
        <w:pStyle w:val="Normal"/>
        <w:autoSpaceDE w:val="false"/>
        <w:ind w:firstLine="720"/>
        <w:jc w:val="both"/>
        <w:rPr>
          <w:rFonts w:ascii="Arial" w:hAnsi="Arial" w:cs="Arial"/>
          <w:sz w:val="20"/>
          <w:szCs w:val="20"/>
        </w:rPr>
      </w:pPr>
      <w:bookmarkStart w:id="14575" w:name="sub_121002"/>
      <w:bookmarkStart w:id="14576" w:name="sub_121003"/>
      <w:bookmarkEnd w:id="14575"/>
      <w:bookmarkEnd w:id="14576"/>
      <w:r>
        <w:rPr>
          <w:rFonts w:cs="Arial" w:ascii="Arial" w:hAnsi="Arial"/>
          <w:sz w:val="20"/>
          <w:szCs w:val="20"/>
        </w:rPr>
        <w:t>3. Выбор сторонами подлежащего применению права, сделанный после заключения договора, имеет обратную силу и считается действительным, без ущерба для прав третьих лиц, с момента заключения договора.</w:t>
      </w:r>
    </w:p>
    <w:p>
      <w:pPr>
        <w:pStyle w:val="Normal"/>
        <w:autoSpaceDE w:val="false"/>
        <w:ind w:firstLine="720"/>
        <w:jc w:val="both"/>
        <w:rPr>
          <w:rFonts w:ascii="Arial" w:hAnsi="Arial" w:cs="Arial"/>
          <w:sz w:val="20"/>
          <w:szCs w:val="20"/>
        </w:rPr>
      </w:pPr>
      <w:bookmarkStart w:id="14577" w:name="sub_121003"/>
      <w:bookmarkStart w:id="14578" w:name="sub_121004"/>
      <w:bookmarkEnd w:id="14577"/>
      <w:bookmarkEnd w:id="14578"/>
      <w:r>
        <w:rPr>
          <w:rFonts w:cs="Arial" w:ascii="Arial" w:hAnsi="Arial"/>
          <w:sz w:val="20"/>
          <w:szCs w:val="20"/>
        </w:rPr>
        <w:t>4. Стороны договора могут выбрать подлежащее применению право как для договора в целом, так и для отдельных его частей.</w:t>
      </w:r>
    </w:p>
    <w:p>
      <w:pPr>
        <w:pStyle w:val="Normal"/>
        <w:autoSpaceDE w:val="false"/>
        <w:ind w:firstLine="720"/>
        <w:jc w:val="both"/>
        <w:rPr>
          <w:rFonts w:ascii="Arial" w:hAnsi="Arial" w:cs="Arial"/>
          <w:sz w:val="20"/>
          <w:szCs w:val="20"/>
        </w:rPr>
      </w:pPr>
      <w:bookmarkStart w:id="14579" w:name="sub_121004"/>
      <w:bookmarkStart w:id="14580" w:name="sub_121005"/>
      <w:bookmarkEnd w:id="14579"/>
      <w:bookmarkEnd w:id="14580"/>
      <w:r>
        <w:rPr>
          <w:rFonts w:cs="Arial" w:ascii="Arial" w:hAnsi="Arial"/>
          <w:sz w:val="20"/>
          <w:szCs w:val="20"/>
        </w:rPr>
        <w:t>5. Если из совокупности обстоятельств дела, существовавших на момент выбора подлежащего применению права, следует, что договор реально связан только с одной страной, то выбор сторонами права другой страны не может затрагивать действие императивных норм страны, с которой договор реально связан.</w:t>
      </w:r>
    </w:p>
    <w:p>
      <w:pPr>
        <w:pStyle w:val="Normal"/>
        <w:autoSpaceDE w:val="false"/>
        <w:jc w:val="both"/>
        <w:rPr>
          <w:rFonts w:ascii="Courier New" w:hAnsi="Courier New" w:cs="Courier New"/>
          <w:sz w:val="20"/>
          <w:szCs w:val="20"/>
        </w:rPr>
      </w:pPr>
      <w:bookmarkStart w:id="14581" w:name="sub_121005"/>
      <w:bookmarkStart w:id="14582" w:name="sub_121005"/>
      <w:bookmarkEnd w:id="14582"/>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4583" w:name="sub_191258756"/>
      <w:bookmarkEnd w:id="14583"/>
      <w:r>
        <w:rPr>
          <w:rFonts w:cs="Arial" w:ascii="Arial" w:hAnsi="Arial"/>
          <w:i/>
          <w:iCs/>
          <w:color w:val="800080"/>
          <w:sz w:val="20"/>
          <w:szCs w:val="20"/>
        </w:rPr>
        <w:t>См. комментарии к статье 1210 настоящего Кодекса</w:t>
      </w:r>
    </w:p>
    <w:p>
      <w:pPr>
        <w:pStyle w:val="Normal"/>
        <w:autoSpaceDE w:val="false"/>
        <w:jc w:val="both"/>
        <w:rPr>
          <w:rFonts w:ascii="Arial" w:hAnsi="Arial" w:cs="Arial"/>
          <w:i/>
          <w:i/>
          <w:iCs/>
          <w:color w:val="800080"/>
          <w:sz w:val="20"/>
          <w:szCs w:val="20"/>
        </w:rPr>
      </w:pPr>
      <w:bookmarkStart w:id="14584" w:name="sub_191258756"/>
      <w:bookmarkStart w:id="14585" w:name="sub_191258756"/>
      <w:bookmarkEnd w:id="14585"/>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r>
        <w:rPr>
          <w:rFonts w:cs="Arial" w:ascii="Arial" w:hAnsi="Arial"/>
          <w:i/>
          <w:iCs/>
          <w:color w:val="800080"/>
          <w:sz w:val="20"/>
          <w:szCs w:val="20"/>
        </w:rPr>
        <w:t>См. схему "Общий порядок определения права, подлежащего применению к внешнеэкономическим сделкам"</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start="1612" w:hanging="892"/>
        <w:jc w:val="both"/>
        <w:rPr/>
      </w:pPr>
      <w:bookmarkStart w:id="14586" w:name="sub_1211"/>
      <w:bookmarkEnd w:id="14586"/>
      <w:r>
        <w:rPr>
          <w:rFonts w:cs="Arial" w:ascii="Arial" w:hAnsi="Arial"/>
          <w:b/>
          <w:bCs/>
          <w:color w:val="000080"/>
          <w:sz w:val="20"/>
          <w:szCs w:val="20"/>
        </w:rPr>
        <w:t>Статья 1211.</w:t>
      </w:r>
      <w:r>
        <w:rPr>
          <w:rFonts w:cs="Arial" w:ascii="Arial" w:hAnsi="Arial"/>
          <w:sz w:val="20"/>
          <w:szCs w:val="20"/>
        </w:rPr>
        <w:t xml:space="preserve"> Право, подлежащее применению к договору при отсутствии соглашения сторон о выборе права</w:t>
      </w:r>
    </w:p>
    <w:p>
      <w:pPr>
        <w:pStyle w:val="Normal"/>
        <w:autoSpaceDE w:val="false"/>
        <w:ind w:firstLine="720"/>
        <w:jc w:val="both"/>
        <w:rPr>
          <w:rFonts w:ascii="Arial" w:hAnsi="Arial" w:cs="Arial"/>
          <w:sz w:val="20"/>
          <w:szCs w:val="20"/>
        </w:rPr>
      </w:pPr>
      <w:bookmarkStart w:id="14587" w:name="sub_1211"/>
      <w:bookmarkStart w:id="14588" w:name="sub_12111"/>
      <w:bookmarkEnd w:id="14587"/>
      <w:bookmarkEnd w:id="14588"/>
      <w:r>
        <w:rPr>
          <w:rFonts w:cs="Arial" w:ascii="Arial" w:hAnsi="Arial"/>
          <w:sz w:val="20"/>
          <w:szCs w:val="20"/>
        </w:rPr>
        <w:t>1. При отсутствии соглашения сторон о подлежащем применению праве к договору применяется право страны, с которой договор наиболее тесно связан.</w:t>
      </w:r>
    </w:p>
    <w:p>
      <w:pPr>
        <w:pStyle w:val="Normal"/>
        <w:autoSpaceDE w:val="false"/>
        <w:ind w:firstLine="720"/>
        <w:jc w:val="both"/>
        <w:rPr>
          <w:rFonts w:ascii="Arial" w:hAnsi="Arial" w:cs="Arial"/>
          <w:sz w:val="20"/>
          <w:szCs w:val="20"/>
        </w:rPr>
      </w:pPr>
      <w:bookmarkStart w:id="14589" w:name="sub_12111"/>
      <w:bookmarkStart w:id="14590" w:name="sub_121102"/>
      <w:bookmarkEnd w:id="14589"/>
      <w:bookmarkEnd w:id="14590"/>
      <w:r>
        <w:rPr>
          <w:rFonts w:cs="Arial" w:ascii="Arial" w:hAnsi="Arial"/>
          <w:sz w:val="20"/>
          <w:szCs w:val="20"/>
        </w:rPr>
        <w:t>2. Правом страны, с которой договор наиболее тесно связан, считается, если иное не вытекает из закона, условий или существа договора либо совокупности обстоятельств дела, право страны, где находится место жительства или основное место деятельности стороны, которая осуществляет исполнение, имеющее решающее значение для содержания договора.</w:t>
      </w:r>
    </w:p>
    <w:p>
      <w:pPr>
        <w:pStyle w:val="Normal"/>
        <w:autoSpaceDE w:val="false"/>
        <w:ind w:firstLine="720"/>
        <w:jc w:val="both"/>
        <w:rPr>
          <w:rFonts w:ascii="Arial" w:hAnsi="Arial" w:cs="Arial"/>
          <w:sz w:val="20"/>
          <w:szCs w:val="20"/>
        </w:rPr>
      </w:pPr>
      <w:bookmarkStart w:id="14591" w:name="sub_121102"/>
      <w:bookmarkStart w:id="14592" w:name="sub_12113"/>
      <w:bookmarkEnd w:id="14591"/>
      <w:bookmarkEnd w:id="14592"/>
      <w:r>
        <w:rPr>
          <w:rFonts w:cs="Arial" w:ascii="Arial" w:hAnsi="Arial"/>
          <w:sz w:val="20"/>
          <w:szCs w:val="20"/>
        </w:rPr>
        <w:t>3. Стороной, которая осуществляет исполнение, имеющее решающее значение для содержания договора, признается, если иное не вытекает из закона, условий или существа договора либо совокупности обстоятельств дела, сторона, являющаяся, в частности:</w:t>
      </w:r>
    </w:p>
    <w:p>
      <w:pPr>
        <w:pStyle w:val="Normal"/>
        <w:autoSpaceDE w:val="false"/>
        <w:ind w:firstLine="720"/>
        <w:jc w:val="both"/>
        <w:rPr>
          <w:rFonts w:ascii="Arial" w:hAnsi="Arial" w:cs="Arial"/>
          <w:sz w:val="20"/>
          <w:szCs w:val="20"/>
        </w:rPr>
      </w:pPr>
      <w:bookmarkStart w:id="14593" w:name="sub_12113"/>
      <w:bookmarkStart w:id="14594" w:name="sub_1211301"/>
      <w:bookmarkEnd w:id="14593"/>
      <w:bookmarkEnd w:id="14594"/>
      <w:r>
        <w:rPr>
          <w:rFonts w:cs="Arial" w:ascii="Arial" w:hAnsi="Arial"/>
          <w:sz w:val="20"/>
          <w:szCs w:val="20"/>
        </w:rPr>
        <w:t>1) продавцом - в договоре купли-продажи;</w:t>
      </w:r>
    </w:p>
    <w:p>
      <w:pPr>
        <w:pStyle w:val="Normal"/>
        <w:autoSpaceDE w:val="false"/>
        <w:ind w:firstLine="720"/>
        <w:jc w:val="both"/>
        <w:rPr>
          <w:rFonts w:ascii="Arial" w:hAnsi="Arial" w:cs="Arial"/>
          <w:sz w:val="20"/>
          <w:szCs w:val="20"/>
        </w:rPr>
      </w:pPr>
      <w:bookmarkStart w:id="14595" w:name="sub_1211301"/>
      <w:bookmarkStart w:id="14596" w:name="sub_1211302"/>
      <w:bookmarkEnd w:id="14595"/>
      <w:bookmarkEnd w:id="14596"/>
      <w:r>
        <w:rPr>
          <w:rFonts w:cs="Arial" w:ascii="Arial" w:hAnsi="Arial"/>
          <w:sz w:val="20"/>
          <w:szCs w:val="20"/>
        </w:rPr>
        <w:t>2) дарителем - в договоре дарения;</w:t>
      </w:r>
    </w:p>
    <w:p>
      <w:pPr>
        <w:pStyle w:val="Normal"/>
        <w:autoSpaceDE w:val="false"/>
        <w:ind w:firstLine="720"/>
        <w:jc w:val="both"/>
        <w:rPr>
          <w:rFonts w:ascii="Arial" w:hAnsi="Arial" w:cs="Arial"/>
          <w:sz w:val="20"/>
          <w:szCs w:val="20"/>
        </w:rPr>
      </w:pPr>
      <w:bookmarkStart w:id="14597" w:name="sub_1211302"/>
      <w:bookmarkStart w:id="14598" w:name="sub_1211303"/>
      <w:bookmarkEnd w:id="14597"/>
      <w:bookmarkEnd w:id="14598"/>
      <w:r>
        <w:rPr>
          <w:rFonts w:cs="Arial" w:ascii="Arial" w:hAnsi="Arial"/>
          <w:sz w:val="20"/>
          <w:szCs w:val="20"/>
        </w:rPr>
        <w:t>3) арендодателем - в договоре аренды;</w:t>
      </w:r>
    </w:p>
    <w:p>
      <w:pPr>
        <w:pStyle w:val="Normal"/>
        <w:autoSpaceDE w:val="false"/>
        <w:ind w:firstLine="720"/>
        <w:jc w:val="both"/>
        <w:rPr>
          <w:rFonts w:ascii="Arial" w:hAnsi="Arial" w:cs="Arial"/>
          <w:sz w:val="20"/>
          <w:szCs w:val="20"/>
        </w:rPr>
      </w:pPr>
      <w:bookmarkStart w:id="14599" w:name="sub_1211303"/>
      <w:bookmarkStart w:id="14600" w:name="sub_1211304"/>
      <w:bookmarkEnd w:id="14599"/>
      <w:bookmarkEnd w:id="14600"/>
      <w:r>
        <w:rPr>
          <w:rFonts w:cs="Arial" w:ascii="Arial" w:hAnsi="Arial"/>
          <w:sz w:val="20"/>
          <w:szCs w:val="20"/>
        </w:rPr>
        <w:t>4) ссудодателем - в договоре безвозмездного пользования;</w:t>
      </w:r>
    </w:p>
    <w:p>
      <w:pPr>
        <w:pStyle w:val="Normal"/>
        <w:autoSpaceDE w:val="false"/>
        <w:ind w:firstLine="720"/>
        <w:jc w:val="both"/>
        <w:rPr>
          <w:rFonts w:ascii="Arial" w:hAnsi="Arial" w:cs="Arial"/>
          <w:sz w:val="20"/>
          <w:szCs w:val="20"/>
        </w:rPr>
      </w:pPr>
      <w:bookmarkStart w:id="14601" w:name="sub_1211304"/>
      <w:bookmarkStart w:id="14602" w:name="sub_1211305"/>
      <w:bookmarkEnd w:id="14601"/>
      <w:bookmarkEnd w:id="14602"/>
      <w:r>
        <w:rPr>
          <w:rFonts w:cs="Arial" w:ascii="Arial" w:hAnsi="Arial"/>
          <w:sz w:val="20"/>
          <w:szCs w:val="20"/>
        </w:rPr>
        <w:t>5) подрядчиком - в договоре подряда;</w:t>
      </w:r>
    </w:p>
    <w:p>
      <w:pPr>
        <w:pStyle w:val="Normal"/>
        <w:autoSpaceDE w:val="false"/>
        <w:ind w:firstLine="720"/>
        <w:jc w:val="both"/>
        <w:rPr>
          <w:rFonts w:ascii="Arial" w:hAnsi="Arial" w:cs="Arial"/>
          <w:sz w:val="20"/>
          <w:szCs w:val="20"/>
        </w:rPr>
      </w:pPr>
      <w:bookmarkStart w:id="14603" w:name="sub_1211305"/>
      <w:bookmarkStart w:id="14604" w:name="sub_1211306"/>
      <w:bookmarkEnd w:id="14603"/>
      <w:bookmarkEnd w:id="14604"/>
      <w:r>
        <w:rPr>
          <w:rFonts w:cs="Arial" w:ascii="Arial" w:hAnsi="Arial"/>
          <w:sz w:val="20"/>
          <w:szCs w:val="20"/>
        </w:rPr>
        <w:t>6) перевозчиком - в договоре перевозки;</w:t>
      </w:r>
    </w:p>
    <w:p>
      <w:pPr>
        <w:pStyle w:val="Normal"/>
        <w:autoSpaceDE w:val="false"/>
        <w:ind w:firstLine="720"/>
        <w:jc w:val="both"/>
        <w:rPr>
          <w:rFonts w:ascii="Arial" w:hAnsi="Arial" w:cs="Arial"/>
          <w:sz w:val="20"/>
          <w:szCs w:val="20"/>
        </w:rPr>
      </w:pPr>
      <w:bookmarkStart w:id="14605" w:name="sub_1211306"/>
      <w:bookmarkStart w:id="14606" w:name="sub_1211307"/>
      <w:bookmarkEnd w:id="14605"/>
      <w:bookmarkEnd w:id="14606"/>
      <w:r>
        <w:rPr>
          <w:rFonts w:cs="Arial" w:ascii="Arial" w:hAnsi="Arial"/>
          <w:sz w:val="20"/>
          <w:szCs w:val="20"/>
        </w:rPr>
        <w:t>7) экспедитором - в договоре транспортной экспедиции;</w:t>
      </w:r>
    </w:p>
    <w:p>
      <w:pPr>
        <w:pStyle w:val="Normal"/>
        <w:autoSpaceDE w:val="false"/>
        <w:ind w:firstLine="720"/>
        <w:jc w:val="both"/>
        <w:rPr>
          <w:rFonts w:ascii="Arial" w:hAnsi="Arial" w:cs="Arial"/>
          <w:sz w:val="20"/>
          <w:szCs w:val="20"/>
        </w:rPr>
      </w:pPr>
      <w:bookmarkStart w:id="14607" w:name="sub_1211307"/>
      <w:bookmarkStart w:id="14608" w:name="sub_1211308"/>
      <w:bookmarkEnd w:id="14607"/>
      <w:bookmarkEnd w:id="14608"/>
      <w:r>
        <w:rPr>
          <w:rFonts w:cs="Arial" w:ascii="Arial" w:hAnsi="Arial"/>
          <w:sz w:val="20"/>
          <w:szCs w:val="20"/>
        </w:rPr>
        <w:t>8) займодавцем (кредитором) - в договоре займа (кредитном договоре);</w:t>
      </w:r>
    </w:p>
    <w:p>
      <w:pPr>
        <w:pStyle w:val="Normal"/>
        <w:autoSpaceDE w:val="false"/>
        <w:ind w:firstLine="720"/>
        <w:jc w:val="both"/>
        <w:rPr>
          <w:rFonts w:ascii="Arial" w:hAnsi="Arial" w:cs="Arial"/>
          <w:sz w:val="20"/>
          <w:szCs w:val="20"/>
        </w:rPr>
      </w:pPr>
      <w:bookmarkStart w:id="14609" w:name="sub_1211308"/>
      <w:bookmarkStart w:id="14610" w:name="sub_1211309"/>
      <w:bookmarkEnd w:id="14609"/>
      <w:bookmarkEnd w:id="14610"/>
      <w:r>
        <w:rPr>
          <w:rFonts w:cs="Arial" w:ascii="Arial" w:hAnsi="Arial"/>
          <w:sz w:val="20"/>
          <w:szCs w:val="20"/>
        </w:rPr>
        <w:t>9) финансовым агентом - в договоре финансирования под уступку денежного требования;</w:t>
      </w:r>
    </w:p>
    <w:p>
      <w:pPr>
        <w:pStyle w:val="Normal"/>
        <w:autoSpaceDE w:val="false"/>
        <w:ind w:firstLine="720"/>
        <w:jc w:val="both"/>
        <w:rPr>
          <w:rFonts w:ascii="Arial" w:hAnsi="Arial" w:cs="Arial"/>
          <w:sz w:val="20"/>
          <w:szCs w:val="20"/>
        </w:rPr>
      </w:pPr>
      <w:bookmarkStart w:id="14611" w:name="sub_1211309"/>
      <w:bookmarkStart w:id="14612" w:name="sub_1211310"/>
      <w:bookmarkEnd w:id="14611"/>
      <w:bookmarkEnd w:id="14612"/>
      <w:r>
        <w:rPr>
          <w:rFonts w:cs="Arial" w:ascii="Arial" w:hAnsi="Arial"/>
          <w:sz w:val="20"/>
          <w:szCs w:val="20"/>
        </w:rPr>
        <w:t>10) банком - в договоре банковского вклада (депозита) и договоре банковского счета;</w:t>
      </w:r>
    </w:p>
    <w:p>
      <w:pPr>
        <w:pStyle w:val="Normal"/>
        <w:autoSpaceDE w:val="false"/>
        <w:ind w:firstLine="720"/>
        <w:jc w:val="both"/>
        <w:rPr>
          <w:rFonts w:ascii="Arial" w:hAnsi="Arial" w:cs="Arial"/>
          <w:sz w:val="20"/>
          <w:szCs w:val="20"/>
        </w:rPr>
      </w:pPr>
      <w:bookmarkStart w:id="14613" w:name="sub_1211310"/>
      <w:bookmarkStart w:id="14614" w:name="sub_1211311"/>
      <w:bookmarkEnd w:id="14613"/>
      <w:bookmarkEnd w:id="14614"/>
      <w:r>
        <w:rPr>
          <w:rFonts w:cs="Arial" w:ascii="Arial" w:hAnsi="Arial"/>
          <w:sz w:val="20"/>
          <w:szCs w:val="20"/>
        </w:rPr>
        <w:t>11) хранителем - в договоре хранения;</w:t>
      </w:r>
    </w:p>
    <w:p>
      <w:pPr>
        <w:pStyle w:val="Normal"/>
        <w:autoSpaceDE w:val="false"/>
        <w:ind w:firstLine="720"/>
        <w:jc w:val="both"/>
        <w:rPr>
          <w:rFonts w:ascii="Arial" w:hAnsi="Arial" w:cs="Arial"/>
          <w:sz w:val="20"/>
          <w:szCs w:val="20"/>
        </w:rPr>
      </w:pPr>
      <w:bookmarkStart w:id="14615" w:name="sub_1211311"/>
      <w:bookmarkStart w:id="14616" w:name="sub_1211312"/>
      <w:bookmarkEnd w:id="14615"/>
      <w:bookmarkEnd w:id="14616"/>
      <w:r>
        <w:rPr>
          <w:rFonts w:cs="Arial" w:ascii="Arial" w:hAnsi="Arial"/>
          <w:sz w:val="20"/>
          <w:szCs w:val="20"/>
        </w:rPr>
        <w:t>12) страховщиком - в договоре страхования;</w:t>
      </w:r>
    </w:p>
    <w:p>
      <w:pPr>
        <w:pStyle w:val="Normal"/>
        <w:autoSpaceDE w:val="false"/>
        <w:ind w:firstLine="720"/>
        <w:jc w:val="both"/>
        <w:rPr>
          <w:rFonts w:ascii="Arial" w:hAnsi="Arial" w:cs="Arial"/>
          <w:sz w:val="20"/>
          <w:szCs w:val="20"/>
        </w:rPr>
      </w:pPr>
      <w:bookmarkStart w:id="14617" w:name="sub_1211312"/>
      <w:bookmarkStart w:id="14618" w:name="sub_12110313"/>
      <w:bookmarkEnd w:id="14617"/>
      <w:bookmarkEnd w:id="14618"/>
      <w:r>
        <w:rPr>
          <w:rFonts w:cs="Arial" w:ascii="Arial" w:hAnsi="Arial"/>
          <w:sz w:val="20"/>
          <w:szCs w:val="20"/>
        </w:rPr>
        <w:t>13) поверенным - в договоре поручения;</w:t>
      </w:r>
    </w:p>
    <w:p>
      <w:pPr>
        <w:pStyle w:val="Normal"/>
        <w:autoSpaceDE w:val="false"/>
        <w:ind w:firstLine="720"/>
        <w:jc w:val="both"/>
        <w:rPr>
          <w:rFonts w:ascii="Arial" w:hAnsi="Arial" w:cs="Arial"/>
          <w:sz w:val="20"/>
          <w:szCs w:val="20"/>
        </w:rPr>
      </w:pPr>
      <w:bookmarkStart w:id="14619" w:name="sub_12110313"/>
      <w:bookmarkStart w:id="14620" w:name="sub_1211314"/>
      <w:bookmarkEnd w:id="14619"/>
      <w:bookmarkEnd w:id="14620"/>
      <w:r>
        <w:rPr>
          <w:rFonts w:cs="Arial" w:ascii="Arial" w:hAnsi="Arial"/>
          <w:sz w:val="20"/>
          <w:szCs w:val="20"/>
        </w:rPr>
        <w:t>14) комиссионером - в договоре комиссии;</w:t>
      </w:r>
    </w:p>
    <w:p>
      <w:pPr>
        <w:pStyle w:val="Normal"/>
        <w:autoSpaceDE w:val="false"/>
        <w:ind w:firstLine="720"/>
        <w:jc w:val="both"/>
        <w:rPr>
          <w:rFonts w:ascii="Arial" w:hAnsi="Arial" w:cs="Arial"/>
          <w:sz w:val="20"/>
          <w:szCs w:val="20"/>
        </w:rPr>
      </w:pPr>
      <w:bookmarkStart w:id="14621" w:name="sub_1211314"/>
      <w:bookmarkStart w:id="14622" w:name="sub_1211315"/>
      <w:bookmarkEnd w:id="14621"/>
      <w:bookmarkEnd w:id="14622"/>
      <w:r>
        <w:rPr>
          <w:rFonts w:cs="Arial" w:ascii="Arial" w:hAnsi="Arial"/>
          <w:sz w:val="20"/>
          <w:szCs w:val="20"/>
        </w:rPr>
        <w:t>15) агентом - в агентском договоре;</w:t>
      </w:r>
    </w:p>
    <w:p>
      <w:pPr>
        <w:pStyle w:val="Normal"/>
        <w:autoSpaceDE w:val="false"/>
        <w:ind w:firstLine="720"/>
        <w:jc w:val="both"/>
        <w:rPr>
          <w:rFonts w:ascii="Arial" w:hAnsi="Arial" w:cs="Arial"/>
          <w:sz w:val="20"/>
          <w:szCs w:val="20"/>
        </w:rPr>
      </w:pPr>
      <w:bookmarkStart w:id="14623" w:name="sub_1211315"/>
      <w:bookmarkStart w:id="14624" w:name="sub_1211316"/>
      <w:bookmarkEnd w:id="14623"/>
      <w:bookmarkEnd w:id="14624"/>
      <w:r>
        <w:rPr>
          <w:rFonts w:cs="Arial" w:ascii="Arial" w:hAnsi="Arial"/>
          <w:sz w:val="20"/>
          <w:szCs w:val="20"/>
        </w:rPr>
        <w:t>16) правообладателем - в договоре коммерческой концессии;</w:t>
      </w:r>
    </w:p>
    <w:p>
      <w:pPr>
        <w:pStyle w:val="Normal"/>
        <w:autoSpaceDE w:val="false"/>
        <w:ind w:firstLine="720"/>
        <w:jc w:val="both"/>
        <w:rPr>
          <w:rFonts w:ascii="Arial" w:hAnsi="Arial" w:cs="Arial"/>
          <w:sz w:val="20"/>
          <w:szCs w:val="20"/>
        </w:rPr>
      </w:pPr>
      <w:bookmarkStart w:id="14625" w:name="sub_1211316"/>
      <w:bookmarkStart w:id="14626" w:name="sub_1211317"/>
      <w:bookmarkEnd w:id="14625"/>
      <w:bookmarkEnd w:id="14626"/>
      <w:r>
        <w:rPr>
          <w:rFonts w:cs="Arial" w:ascii="Arial" w:hAnsi="Arial"/>
          <w:sz w:val="20"/>
          <w:szCs w:val="20"/>
        </w:rPr>
        <w:t>17) залогодателем - в договоре о залоге;</w:t>
      </w:r>
    </w:p>
    <w:p>
      <w:pPr>
        <w:pStyle w:val="Normal"/>
        <w:autoSpaceDE w:val="false"/>
        <w:ind w:firstLine="720"/>
        <w:jc w:val="both"/>
        <w:rPr>
          <w:rFonts w:ascii="Arial" w:hAnsi="Arial" w:cs="Arial"/>
          <w:sz w:val="20"/>
          <w:szCs w:val="20"/>
        </w:rPr>
      </w:pPr>
      <w:bookmarkStart w:id="14627" w:name="sub_1211317"/>
      <w:bookmarkStart w:id="14628" w:name="sub_1211318"/>
      <w:bookmarkEnd w:id="14627"/>
      <w:bookmarkEnd w:id="14628"/>
      <w:r>
        <w:rPr>
          <w:rFonts w:cs="Arial" w:ascii="Arial" w:hAnsi="Arial"/>
          <w:sz w:val="20"/>
          <w:szCs w:val="20"/>
        </w:rPr>
        <w:t>18) поручителем - в договоре поручительства;</w:t>
      </w:r>
    </w:p>
    <w:p>
      <w:pPr>
        <w:pStyle w:val="Normal"/>
        <w:autoSpaceDE w:val="false"/>
        <w:ind w:firstLine="720"/>
        <w:jc w:val="both"/>
        <w:rPr>
          <w:rFonts w:ascii="Arial" w:hAnsi="Arial" w:cs="Arial"/>
          <w:sz w:val="20"/>
          <w:szCs w:val="20"/>
        </w:rPr>
      </w:pPr>
      <w:bookmarkStart w:id="14629" w:name="sub_1211318"/>
      <w:bookmarkStart w:id="14630" w:name="sub_1211319"/>
      <w:bookmarkEnd w:id="14629"/>
      <w:bookmarkEnd w:id="14630"/>
      <w:r>
        <w:rPr>
          <w:rFonts w:cs="Arial" w:ascii="Arial" w:hAnsi="Arial"/>
          <w:sz w:val="20"/>
          <w:szCs w:val="20"/>
        </w:rPr>
        <w:t>19) лицензиаром - в лицензионном договоре.</w:t>
      </w:r>
    </w:p>
    <w:p>
      <w:pPr>
        <w:pStyle w:val="Normal"/>
        <w:autoSpaceDE w:val="false"/>
        <w:ind w:firstLine="720"/>
        <w:jc w:val="both"/>
        <w:rPr>
          <w:rFonts w:ascii="Arial" w:hAnsi="Arial" w:cs="Arial"/>
          <w:sz w:val="20"/>
          <w:szCs w:val="20"/>
        </w:rPr>
      </w:pPr>
      <w:bookmarkStart w:id="14631" w:name="sub_1211319"/>
      <w:bookmarkStart w:id="14632" w:name="sub_12114"/>
      <w:bookmarkEnd w:id="14631"/>
      <w:bookmarkEnd w:id="14632"/>
      <w:r>
        <w:rPr>
          <w:rFonts w:cs="Arial" w:ascii="Arial" w:hAnsi="Arial"/>
          <w:sz w:val="20"/>
          <w:szCs w:val="20"/>
        </w:rPr>
        <w:t>4. Правом страны, с которой договор наиболее тесно связан, считается, если иное не вытекает из закона, условий или существа договора либо совокупности обстоятельств дела, в частности:</w:t>
      </w:r>
    </w:p>
    <w:p>
      <w:pPr>
        <w:pStyle w:val="Normal"/>
        <w:autoSpaceDE w:val="false"/>
        <w:ind w:firstLine="720"/>
        <w:jc w:val="both"/>
        <w:rPr>
          <w:rFonts w:ascii="Arial" w:hAnsi="Arial" w:cs="Arial"/>
          <w:sz w:val="20"/>
          <w:szCs w:val="20"/>
        </w:rPr>
      </w:pPr>
      <w:bookmarkStart w:id="14633" w:name="sub_12114"/>
      <w:bookmarkStart w:id="14634" w:name="sub_121141"/>
      <w:bookmarkEnd w:id="14633"/>
      <w:bookmarkEnd w:id="14634"/>
      <w:r>
        <w:rPr>
          <w:rFonts w:cs="Arial" w:ascii="Arial" w:hAnsi="Arial"/>
          <w:sz w:val="20"/>
          <w:szCs w:val="20"/>
        </w:rPr>
        <w:t>1) в отношении договора строительного подряда и договора подряда на выполнение проектных и изыскательских работ - право страны, где в основном создаются предусмотренные соответствующим договором результаты;</w:t>
      </w:r>
    </w:p>
    <w:p>
      <w:pPr>
        <w:pStyle w:val="Normal"/>
        <w:autoSpaceDE w:val="false"/>
        <w:ind w:firstLine="720"/>
        <w:jc w:val="both"/>
        <w:rPr>
          <w:rFonts w:ascii="Arial" w:hAnsi="Arial" w:cs="Arial"/>
          <w:sz w:val="20"/>
          <w:szCs w:val="20"/>
        </w:rPr>
      </w:pPr>
      <w:bookmarkStart w:id="14635" w:name="sub_121141"/>
      <w:bookmarkStart w:id="14636" w:name="sub_121142"/>
      <w:bookmarkEnd w:id="14635"/>
      <w:bookmarkEnd w:id="14636"/>
      <w:r>
        <w:rPr>
          <w:rFonts w:cs="Arial" w:ascii="Arial" w:hAnsi="Arial"/>
          <w:sz w:val="20"/>
          <w:szCs w:val="20"/>
        </w:rPr>
        <w:t>2) в отношении договора простого товарищества - право страны, где в основном осуществляется деятельность такого товарищества;</w:t>
      </w:r>
    </w:p>
    <w:p>
      <w:pPr>
        <w:pStyle w:val="Normal"/>
        <w:autoSpaceDE w:val="false"/>
        <w:ind w:firstLine="720"/>
        <w:jc w:val="both"/>
        <w:rPr>
          <w:rFonts w:ascii="Arial" w:hAnsi="Arial" w:cs="Arial"/>
          <w:sz w:val="20"/>
          <w:szCs w:val="20"/>
        </w:rPr>
      </w:pPr>
      <w:bookmarkStart w:id="14637" w:name="sub_121142"/>
      <w:bookmarkStart w:id="14638" w:name="sub_121143"/>
      <w:bookmarkEnd w:id="14637"/>
      <w:bookmarkEnd w:id="14638"/>
      <w:r>
        <w:rPr>
          <w:rFonts w:cs="Arial" w:ascii="Arial" w:hAnsi="Arial"/>
          <w:sz w:val="20"/>
          <w:szCs w:val="20"/>
        </w:rPr>
        <w:t>3) в отношении договора, заключенного на аукционе, по конкурсу или на бирже, - право страны, где проводится аукцион, конкурс или находится биржа.</w:t>
      </w:r>
    </w:p>
    <w:p>
      <w:pPr>
        <w:pStyle w:val="Normal"/>
        <w:autoSpaceDE w:val="false"/>
        <w:ind w:firstLine="720"/>
        <w:jc w:val="both"/>
        <w:rPr>
          <w:rFonts w:ascii="Arial" w:hAnsi="Arial" w:cs="Arial"/>
          <w:sz w:val="20"/>
          <w:szCs w:val="20"/>
        </w:rPr>
      </w:pPr>
      <w:bookmarkStart w:id="14639" w:name="sub_121143"/>
      <w:bookmarkStart w:id="14640" w:name="sub_12115"/>
      <w:bookmarkEnd w:id="14639"/>
      <w:bookmarkEnd w:id="14640"/>
      <w:r>
        <w:rPr>
          <w:rFonts w:cs="Arial" w:ascii="Arial" w:hAnsi="Arial"/>
          <w:sz w:val="20"/>
          <w:szCs w:val="20"/>
        </w:rPr>
        <w:t>5. К договору, содержащему элементы различных договоров, применяется, если иное не вытекает из закона, условий или существа договора либо совокупности обстоятельств дела, право страны, с которой этот договор, рассматриваемый в целом, наиболее тесно связан.</w:t>
      </w:r>
    </w:p>
    <w:p>
      <w:pPr>
        <w:pStyle w:val="Normal"/>
        <w:autoSpaceDE w:val="false"/>
        <w:ind w:firstLine="720"/>
        <w:jc w:val="both"/>
        <w:rPr>
          <w:rFonts w:ascii="Arial" w:hAnsi="Arial" w:cs="Arial"/>
          <w:sz w:val="20"/>
          <w:szCs w:val="20"/>
        </w:rPr>
      </w:pPr>
      <w:bookmarkStart w:id="14641" w:name="sub_12115"/>
      <w:bookmarkStart w:id="14642" w:name="sub_12116"/>
      <w:bookmarkEnd w:id="14641"/>
      <w:bookmarkEnd w:id="14642"/>
      <w:r>
        <w:rPr>
          <w:rFonts w:cs="Arial" w:ascii="Arial" w:hAnsi="Arial"/>
          <w:sz w:val="20"/>
          <w:szCs w:val="20"/>
        </w:rPr>
        <w:t>6. Если в договоре использованы принятые в международном обороте торговые термины, при отсутствии в договоре иных указаний считается, что сторонами согласовано применение к их отношениям обычаев делового оборота, обозначаемых соответствующими торговыми терминами.</w:t>
      </w:r>
    </w:p>
    <w:p>
      <w:pPr>
        <w:pStyle w:val="Normal"/>
        <w:autoSpaceDE w:val="false"/>
        <w:jc w:val="both"/>
        <w:rPr>
          <w:rFonts w:ascii="Courier New" w:hAnsi="Courier New" w:cs="Courier New"/>
          <w:sz w:val="20"/>
          <w:szCs w:val="20"/>
        </w:rPr>
      </w:pPr>
      <w:bookmarkStart w:id="14643" w:name="sub_12116"/>
      <w:bookmarkStart w:id="14644" w:name="sub_12116"/>
      <w:bookmarkEnd w:id="14644"/>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4645" w:name="sub_191264824"/>
      <w:bookmarkEnd w:id="14645"/>
      <w:r>
        <w:rPr>
          <w:rFonts w:cs="Arial" w:ascii="Arial" w:hAnsi="Arial"/>
          <w:i/>
          <w:iCs/>
          <w:color w:val="800080"/>
          <w:sz w:val="20"/>
          <w:szCs w:val="20"/>
        </w:rPr>
        <w:t>См. комментарии к статье 1211 настоящего Кодекса</w:t>
      </w:r>
    </w:p>
    <w:p>
      <w:pPr>
        <w:pStyle w:val="Normal"/>
        <w:autoSpaceDE w:val="false"/>
        <w:jc w:val="both"/>
        <w:rPr>
          <w:rFonts w:ascii="Arial" w:hAnsi="Arial" w:cs="Arial"/>
          <w:i/>
          <w:i/>
          <w:iCs/>
          <w:color w:val="800080"/>
          <w:sz w:val="20"/>
          <w:szCs w:val="20"/>
        </w:rPr>
      </w:pPr>
      <w:bookmarkStart w:id="14646" w:name="sub_191264824"/>
      <w:bookmarkStart w:id="14647" w:name="sub_191264824"/>
      <w:bookmarkEnd w:id="14647"/>
      <w:r>
        <w:rPr>
          <w:rFonts w:cs="Arial" w:ascii="Arial" w:hAnsi="Arial"/>
          <w:i/>
          <w:iCs/>
          <w:color w:val="800080"/>
          <w:sz w:val="20"/>
          <w:szCs w:val="20"/>
        </w:rPr>
      </w:r>
    </w:p>
    <w:p>
      <w:pPr>
        <w:pStyle w:val="Normal"/>
        <w:autoSpaceDE w:val="false"/>
        <w:ind w:start="1612" w:hanging="892"/>
        <w:jc w:val="both"/>
        <w:rPr/>
      </w:pPr>
      <w:bookmarkStart w:id="14648" w:name="sub_12120"/>
      <w:bookmarkEnd w:id="14648"/>
      <w:r>
        <w:rPr>
          <w:rFonts w:cs="Arial" w:ascii="Arial" w:hAnsi="Arial"/>
          <w:b/>
          <w:bCs/>
          <w:color w:val="000080"/>
          <w:sz w:val="20"/>
          <w:szCs w:val="20"/>
        </w:rPr>
        <w:t>Статья 1212.</w:t>
      </w:r>
      <w:r>
        <w:rPr>
          <w:rFonts w:cs="Arial" w:ascii="Arial" w:hAnsi="Arial"/>
          <w:sz w:val="20"/>
          <w:szCs w:val="20"/>
        </w:rPr>
        <w:t xml:space="preserve"> Право, подлежащее применению к договору с участием потребителя</w:t>
      </w:r>
    </w:p>
    <w:p>
      <w:pPr>
        <w:pStyle w:val="Normal"/>
        <w:autoSpaceDE w:val="false"/>
        <w:ind w:firstLine="720"/>
        <w:jc w:val="both"/>
        <w:rPr>
          <w:rFonts w:ascii="Arial" w:hAnsi="Arial" w:cs="Arial"/>
          <w:sz w:val="20"/>
          <w:szCs w:val="20"/>
        </w:rPr>
      </w:pPr>
      <w:bookmarkStart w:id="14649" w:name="sub_12120"/>
      <w:bookmarkStart w:id="14650" w:name="sub_12121"/>
      <w:bookmarkEnd w:id="14649"/>
      <w:bookmarkEnd w:id="14650"/>
      <w:r>
        <w:rPr>
          <w:rFonts w:cs="Arial" w:ascii="Arial" w:hAnsi="Arial"/>
          <w:sz w:val="20"/>
          <w:szCs w:val="20"/>
        </w:rPr>
        <w:t>1. Выбор права, подлежащего применению к договору, стороной которого является физическое лицо, использующее, приобретающее или заказывающее либо имеющее намерение использовать, приобрести или заказать движимые вещи (работы, услуги) для личных, семейных, домашних и иных нужд, не связанных с осуществлением предпринимательской деятельности, не может повлечь за собой лишение такого физического лица (потребителя) защиты его прав, предоставляемой императивными нормами права страны места жительства потребителя, если имело место хотя бы одно из следующих обстоятельств:</w:t>
      </w:r>
    </w:p>
    <w:p>
      <w:pPr>
        <w:pStyle w:val="Normal"/>
        <w:autoSpaceDE w:val="false"/>
        <w:ind w:firstLine="720"/>
        <w:jc w:val="both"/>
        <w:rPr>
          <w:rFonts w:ascii="Arial" w:hAnsi="Arial" w:cs="Arial"/>
          <w:sz w:val="20"/>
          <w:szCs w:val="20"/>
        </w:rPr>
      </w:pPr>
      <w:bookmarkStart w:id="14651" w:name="sub_12121"/>
      <w:bookmarkStart w:id="14652" w:name="sub_121211"/>
      <w:bookmarkEnd w:id="14651"/>
      <w:bookmarkEnd w:id="14652"/>
      <w:r>
        <w:rPr>
          <w:rFonts w:cs="Arial" w:ascii="Arial" w:hAnsi="Arial"/>
          <w:sz w:val="20"/>
          <w:szCs w:val="20"/>
        </w:rPr>
        <w:t>1) заключению договора предшествовала в этой стране оферта, адресованная потребителю, или реклама и потребитель совершил в этой же стране действия, необходимые для заключения договора;</w:t>
      </w:r>
    </w:p>
    <w:p>
      <w:pPr>
        <w:pStyle w:val="Normal"/>
        <w:autoSpaceDE w:val="false"/>
        <w:ind w:firstLine="720"/>
        <w:jc w:val="both"/>
        <w:rPr>
          <w:rFonts w:ascii="Arial" w:hAnsi="Arial" w:cs="Arial"/>
          <w:sz w:val="20"/>
          <w:szCs w:val="20"/>
        </w:rPr>
      </w:pPr>
      <w:bookmarkStart w:id="14653" w:name="sub_121211"/>
      <w:bookmarkStart w:id="14654" w:name="sub_121212"/>
      <w:bookmarkEnd w:id="14653"/>
      <w:bookmarkEnd w:id="14654"/>
      <w:r>
        <w:rPr>
          <w:rFonts w:cs="Arial" w:ascii="Arial" w:hAnsi="Arial"/>
          <w:sz w:val="20"/>
          <w:szCs w:val="20"/>
        </w:rPr>
        <w:t>2) контрагент потребителя или представитель контрагента получил заказ потребителя в этой стране;</w:t>
      </w:r>
    </w:p>
    <w:p>
      <w:pPr>
        <w:pStyle w:val="Normal"/>
        <w:autoSpaceDE w:val="false"/>
        <w:ind w:firstLine="720"/>
        <w:jc w:val="both"/>
        <w:rPr>
          <w:rFonts w:ascii="Arial" w:hAnsi="Arial" w:cs="Arial"/>
          <w:sz w:val="20"/>
          <w:szCs w:val="20"/>
        </w:rPr>
      </w:pPr>
      <w:bookmarkStart w:id="14655" w:name="sub_121212"/>
      <w:bookmarkStart w:id="14656" w:name="sub_121213"/>
      <w:bookmarkEnd w:id="14655"/>
      <w:bookmarkEnd w:id="14656"/>
      <w:r>
        <w:rPr>
          <w:rFonts w:cs="Arial" w:ascii="Arial" w:hAnsi="Arial"/>
          <w:sz w:val="20"/>
          <w:szCs w:val="20"/>
        </w:rPr>
        <w:t>3) заказ на приобретение движимых вещей, выполнение работ или оказание услуг сделан потребителем в другой стране, посещение которой было инициировано контрагентом потребителя в целях побуждения потребителя к заключению договора.</w:t>
      </w:r>
    </w:p>
    <w:p>
      <w:pPr>
        <w:pStyle w:val="Normal"/>
        <w:autoSpaceDE w:val="false"/>
        <w:ind w:firstLine="720"/>
        <w:jc w:val="both"/>
        <w:rPr/>
      </w:pPr>
      <w:bookmarkStart w:id="14657" w:name="sub_121213"/>
      <w:bookmarkStart w:id="14658" w:name="sub_12122"/>
      <w:bookmarkEnd w:id="14657"/>
      <w:bookmarkEnd w:id="14658"/>
      <w:r>
        <w:rPr>
          <w:rFonts w:cs="Arial" w:ascii="Arial" w:hAnsi="Arial"/>
          <w:sz w:val="20"/>
          <w:szCs w:val="20"/>
        </w:rPr>
        <w:t xml:space="preserve">2. При отсутствии соглашения сторон о подлежащем применению праве и при наличии обстоятельств, указанных в </w:t>
      </w:r>
      <w:hyperlink w:anchor="sub_12120">
        <w:r>
          <w:rPr>
            <w:rStyle w:val="Style15"/>
            <w:rFonts w:cs="Arial" w:ascii="Arial" w:hAnsi="Arial"/>
            <w:color w:val="008000"/>
            <w:sz w:val="20"/>
            <w:szCs w:val="20"/>
            <w:u w:val="single"/>
          </w:rPr>
          <w:t>пункте 1</w:t>
        </w:r>
      </w:hyperlink>
      <w:r>
        <w:rPr>
          <w:rFonts w:cs="Arial" w:ascii="Arial" w:hAnsi="Arial"/>
          <w:sz w:val="20"/>
          <w:szCs w:val="20"/>
        </w:rPr>
        <w:t xml:space="preserve"> настоящей статьи, к договору с участием потребителя применяется право страны места жительства потребителя.</w:t>
      </w:r>
    </w:p>
    <w:p>
      <w:pPr>
        <w:pStyle w:val="Normal"/>
        <w:autoSpaceDE w:val="false"/>
        <w:ind w:firstLine="720"/>
        <w:jc w:val="both"/>
        <w:rPr>
          <w:rFonts w:ascii="Arial" w:hAnsi="Arial" w:cs="Arial"/>
          <w:sz w:val="20"/>
          <w:szCs w:val="20"/>
        </w:rPr>
      </w:pPr>
      <w:bookmarkStart w:id="14659" w:name="sub_12122"/>
      <w:bookmarkStart w:id="14660" w:name="sub_12123"/>
      <w:bookmarkEnd w:id="14659"/>
      <w:bookmarkEnd w:id="14660"/>
      <w:r>
        <w:rPr>
          <w:rFonts w:cs="Arial" w:ascii="Arial" w:hAnsi="Arial"/>
          <w:sz w:val="20"/>
          <w:szCs w:val="20"/>
        </w:rPr>
        <w:t>3. Правила, установленные пунктами 1 и 2 настоящей статьи, не применяются:</w:t>
      </w:r>
    </w:p>
    <w:p>
      <w:pPr>
        <w:pStyle w:val="Normal"/>
        <w:autoSpaceDE w:val="false"/>
        <w:ind w:firstLine="720"/>
        <w:jc w:val="both"/>
        <w:rPr>
          <w:rFonts w:ascii="Arial" w:hAnsi="Arial" w:cs="Arial"/>
          <w:sz w:val="20"/>
          <w:szCs w:val="20"/>
        </w:rPr>
      </w:pPr>
      <w:bookmarkStart w:id="14661" w:name="sub_12123"/>
      <w:bookmarkStart w:id="14662" w:name="sub_1212301"/>
      <w:bookmarkEnd w:id="14661"/>
      <w:bookmarkEnd w:id="14662"/>
      <w:r>
        <w:rPr>
          <w:rFonts w:cs="Arial" w:ascii="Arial" w:hAnsi="Arial"/>
          <w:sz w:val="20"/>
          <w:szCs w:val="20"/>
        </w:rPr>
        <w:t>1) к договору перевозки;</w:t>
      </w:r>
    </w:p>
    <w:p>
      <w:pPr>
        <w:pStyle w:val="Normal"/>
        <w:autoSpaceDE w:val="false"/>
        <w:ind w:firstLine="720"/>
        <w:jc w:val="both"/>
        <w:rPr>
          <w:rFonts w:ascii="Arial" w:hAnsi="Arial" w:cs="Arial"/>
          <w:sz w:val="20"/>
          <w:szCs w:val="20"/>
        </w:rPr>
      </w:pPr>
      <w:bookmarkStart w:id="14663" w:name="sub_1212301"/>
      <w:bookmarkStart w:id="14664" w:name="sub_1212302"/>
      <w:bookmarkEnd w:id="14663"/>
      <w:bookmarkEnd w:id="14664"/>
      <w:r>
        <w:rPr>
          <w:rFonts w:cs="Arial" w:ascii="Arial" w:hAnsi="Arial"/>
          <w:sz w:val="20"/>
          <w:szCs w:val="20"/>
        </w:rPr>
        <w:t>2) к договору о выполнении работ или об оказании услуг, если работа должна быть выполнена или услуги должны быть оказаны исключительно в иной стране, чем страна места жительства потребителя.</w:t>
      </w:r>
    </w:p>
    <w:p>
      <w:pPr>
        <w:pStyle w:val="Normal"/>
        <w:autoSpaceDE w:val="false"/>
        <w:ind w:firstLine="720"/>
        <w:jc w:val="both"/>
        <w:rPr>
          <w:rFonts w:ascii="Arial" w:hAnsi="Arial" w:cs="Arial"/>
          <w:sz w:val="20"/>
          <w:szCs w:val="20"/>
        </w:rPr>
      </w:pPr>
      <w:bookmarkStart w:id="14665" w:name="sub_1212302"/>
      <w:bookmarkStart w:id="14666" w:name="sub_121234"/>
      <w:bookmarkEnd w:id="14665"/>
      <w:bookmarkEnd w:id="14666"/>
      <w:r>
        <w:rPr>
          <w:rFonts w:cs="Arial" w:ascii="Arial" w:hAnsi="Arial"/>
          <w:sz w:val="20"/>
          <w:szCs w:val="20"/>
        </w:rPr>
        <w:t>Предусмотренные настоящим пунктом изъятия не распространяются на договоры об оказании за общую цену услуг по перевозке и размещению (независимо от включения в общую цену стоимости других услуг), в частности на договоры в сфере туристического обслуживания.</w:t>
      </w:r>
    </w:p>
    <w:p>
      <w:pPr>
        <w:pStyle w:val="Normal"/>
        <w:autoSpaceDE w:val="false"/>
        <w:jc w:val="both"/>
        <w:rPr>
          <w:rFonts w:ascii="Courier New" w:hAnsi="Courier New" w:cs="Courier New"/>
          <w:sz w:val="20"/>
          <w:szCs w:val="20"/>
        </w:rPr>
      </w:pPr>
      <w:bookmarkStart w:id="14667" w:name="sub_121234"/>
      <w:bookmarkStart w:id="14668" w:name="sub_121234"/>
      <w:bookmarkEnd w:id="14668"/>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4669" w:name="sub_191266936"/>
      <w:bookmarkEnd w:id="14669"/>
      <w:r>
        <w:rPr>
          <w:rFonts w:cs="Arial" w:ascii="Arial" w:hAnsi="Arial"/>
          <w:i/>
          <w:iCs/>
          <w:color w:val="800080"/>
          <w:sz w:val="20"/>
          <w:szCs w:val="20"/>
        </w:rPr>
        <w:t>См. комментарии к статье 1212 настоящего Кодекса</w:t>
      </w:r>
    </w:p>
    <w:p>
      <w:pPr>
        <w:pStyle w:val="Normal"/>
        <w:autoSpaceDE w:val="false"/>
        <w:jc w:val="both"/>
        <w:rPr>
          <w:rFonts w:ascii="Arial" w:hAnsi="Arial" w:cs="Arial"/>
          <w:i/>
          <w:i/>
          <w:iCs/>
          <w:color w:val="800080"/>
          <w:sz w:val="20"/>
          <w:szCs w:val="20"/>
        </w:rPr>
      </w:pPr>
      <w:bookmarkStart w:id="14670" w:name="sub_191266936"/>
      <w:bookmarkStart w:id="14671" w:name="sub_191266936"/>
      <w:bookmarkEnd w:id="14671"/>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r>
        <w:rPr>
          <w:rFonts w:cs="Arial" w:ascii="Arial" w:hAnsi="Arial"/>
          <w:i/>
          <w:iCs/>
          <w:color w:val="800080"/>
          <w:sz w:val="20"/>
          <w:szCs w:val="20"/>
        </w:rPr>
        <w:t>См. схему Право, подлежащее применению к договору с участием потребителя</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start="1612" w:hanging="892"/>
        <w:jc w:val="both"/>
        <w:rPr/>
      </w:pPr>
      <w:bookmarkStart w:id="14672" w:name="sub_1213"/>
      <w:bookmarkEnd w:id="14672"/>
      <w:r>
        <w:rPr>
          <w:rFonts w:cs="Arial" w:ascii="Arial" w:hAnsi="Arial"/>
          <w:b/>
          <w:bCs/>
          <w:color w:val="000080"/>
          <w:sz w:val="20"/>
          <w:szCs w:val="20"/>
        </w:rPr>
        <w:t>Статья 1213.</w:t>
      </w:r>
      <w:r>
        <w:rPr>
          <w:rFonts w:cs="Arial" w:ascii="Arial" w:hAnsi="Arial"/>
          <w:sz w:val="20"/>
          <w:szCs w:val="20"/>
        </w:rPr>
        <w:t xml:space="preserve"> Право, подлежащее применению к договору в отношении недвижимого имущества</w:t>
      </w:r>
    </w:p>
    <w:p>
      <w:pPr>
        <w:pStyle w:val="Normal"/>
        <w:autoSpaceDE w:val="false"/>
        <w:ind w:firstLine="720"/>
        <w:jc w:val="both"/>
        <w:rPr>
          <w:rFonts w:ascii="Arial" w:hAnsi="Arial" w:cs="Arial"/>
          <w:sz w:val="20"/>
          <w:szCs w:val="20"/>
        </w:rPr>
      </w:pPr>
      <w:bookmarkStart w:id="14673" w:name="sub_1213"/>
      <w:bookmarkStart w:id="14674" w:name="sub_12131"/>
      <w:bookmarkEnd w:id="14673"/>
      <w:bookmarkEnd w:id="14674"/>
      <w:r>
        <w:rPr>
          <w:rFonts w:cs="Arial" w:ascii="Arial" w:hAnsi="Arial"/>
          <w:sz w:val="20"/>
          <w:szCs w:val="20"/>
        </w:rPr>
        <w:t>1. При отсутствии соглашения сторон о праве, подлежащем применению к договору в отношении недвижимого имущества, применяется право страны, с которой договор наиболее тесно связан. Правом страны, с которой такой договор наиболее тесно связан, считается, если иное не вытекает из закона, условий или существа договора либо совокупности обстоятельств дела, право страны, где находится недвижимое имущество.</w:t>
      </w:r>
    </w:p>
    <w:p>
      <w:pPr>
        <w:pStyle w:val="Normal"/>
        <w:autoSpaceDE w:val="false"/>
        <w:ind w:firstLine="720"/>
        <w:jc w:val="both"/>
        <w:rPr>
          <w:rFonts w:ascii="Arial" w:hAnsi="Arial" w:cs="Arial"/>
          <w:sz w:val="20"/>
          <w:szCs w:val="20"/>
        </w:rPr>
      </w:pPr>
      <w:bookmarkStart w:id="14675" w:name="sub_12131"/>
      <w:bookmarkStart w:id="14676" w:name="sub_12132"/>
      <w:bookmarkEnd w:id="14675"/>
      <w:bookmarkEnd w:id="14676"/>
      <w:r>
        <w:rPr>
          <w:rFonts w:cs="Arial" w:ascii="Arial" w:hAnsi="Arial"/>
          <w:sz w:val="20"/>
          <w:szCs w:val="20"/>
        </w:rPr>
        <w:t>2. К договорам в отношении находящихся на территории Российской Федерации земельных участков, участков недр, обособленных водных объектов и иного недвижимого имущества применяется российское право.</w:t>
      </w:r>
    </w:p>
    <w:p>
      <w:pPr>
        <w:pStyle w:val="Normal"/>
        <w:autoSpaceDE w:val="false"/>
        <w:jc w:val="both"/>
        <w:rPr>
          <w:rFonts w:ascii="Courier New" w:hAnsi="Courier New" w:cs="Courier New"/>
          <w:sz w:val="20"/>
          <w:szCs w:val="20"/>
        </w:rPr>
      </w:pPr>
      <w:bookmarkStart w:id="14677" w:name="sub_12132"/>
      <w:bookmarkStart w:id="14678" w:name="sub_12132"/>
      <w:bookmarkEnd w:id="14678"/>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4679" w:name="sub_191267684"/>
      <w:bookmarkEnd w:id="14679"/>
      <w:r>
        <w:rPr>
          <w:rFonts w:cs="Arial" w:ascii="Arial" w:hAnsi="Arial"/>
          <w:i/>
          <w:iCs/>
          <w:color w:val="800080"/>
          <w:sz w:val="20"/>
          <w:szCs w:val="20"/>
        </w:rPr>
        <w:t>См. комментарии к статье 1213 настоящего Кодекса</w:t>
      </w:r>
    </w:p>
    <w:p>
      <w:pPr>
        <w:pStyle w:val="Normal"/>
        <w:autoSpaceDE w:val="false"/>
        <w:jc w:val="both"/>
        <w:rPr>
          <w:rFonts w:ascii="Arial" w:hAnsi="Arial" w:cs="Arial"/>
          <w:i/>
          <w:i/>
          <w:iCs/>
          <w:color w:val="800080"/>
          <w:sz w:val="20"/>
          <w:szCs w:val="20"/>
        </w:rPr>
      </w:pPr>
      <w:bookmarkStart w:id="14680" w:name="sub_191267684"/>
      <w:bookmarkStart w:id="14681" w:name="sub_191267684"/>
      <w:bookmarkEnd w:id="14681"/>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r>
        <w:rPr>
          <w:rFonts w:cs="Arial" w:ascii="Arial" w:hAnsi="Arial"/>
          <w:i/>
          <w:iCs/>
          <w:color w:val="800080"/>
          <w:sz w:val="20"/>
          <w:szCs w:val="20"/>
        </w:rPr>
        <w:t>См. схему "Право, подлежащее применению к договору в отношении недвижимого имущества"</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start="1612" w:hanging="892"/>
        <w:jc w:val="both"/>
        <w:rPr/>
      </w:pPr>
      <w:bookmarkStart w:id="14682" w:name="sub_1214"/>
      <w:bookmarkEnd w:id="14682"/>
      <w:r>
        <w:rPr>
          <w:rFonts w:cs="Arial" w:ascii="Arial" w:hAnsi="Arial"/>
          <w:b/>
          <w:bCs/>
          <w:color w:val="000080"/>
          <w:sz w:val="20"/>
          <w:szCs w:val="20"/>
        </w:rPr>
        <w:t>Статья 1214.</w:t>
      </w:r>
      <w:r>
        <w:rPr>
          <w:rFonts w:cs="Arial" w:ascii="Arial" w:hAnsi="Arial"/>
          <w:sz w:val="20"/>
          <w:szCs w:val="20"/>
        </w:rPr>
        <w:t xml:space="preserve"> Право, подлежащее применению к договору о создании юридического лица с иностранным участием</w:t>
      </w:r>
    </w:p>
    <w:p>
      <w:pPr>
        <w:pStyle w:val="Normal"/>
        <w:autoSpaceDE w:val="false"/>
        <w:ind w:firstLine="720"/>
        <w:jc w:val="both"/>
        <w:rPr>
          <w:rFonts w:ascii="Arial" w:hAnsi="Arial" w:cs="Arial"/>
          <w:sz w:val="20"/>
          <w:szCs w:val="20"/>
        </w:rPr>
      </w:pPr>
      <w:bookmarkStart w:id="14683" w:name="sub_1214"/>
      <w:bookmarkEnd w:id="14683"/>
      <w:r>
        <w:rPr>
          <w:rFonts w:cs="Arial" w:ascii="Arial" w:hAnsi="Arial"/>
          <w:sz w:val="20"/>
          <w:szCs w:val="20"/>
        </w:rPr>
        <w:t>К договору о создании юридического лица с иностранным участием применяется право страны, в которой согласно договору подлежит учреждению юридическое лицо.</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4684" w:name="sub_191268140"/>
      <w:bookmarkEnd w:id="14684"/>
      <w:r>
        <w:rPr>
          <w:rFonts w:cs="Arial" w:ascii="Arial" w:hAnsi="Arial"/>
          <w:i/>
          <w:iCs/>
          <w:color w:val="800080"/>
          <w:sz w:val="20"/>
          <w:szCs w:val="20"/>
        </w:rPr>
        <w:t>См. комментарии к статье 1214 настоящего Кодекса</w:t>
      </w:r>
    </w:p>
    <w:p>
      <w:pPr>
        <w:pStyle w:val="Normal"/>
        <w:autoSpaceDE w:val="false"/>
        <w:jc w:val="both"/>
        <w:rPr>
          <w:rFonts w:ascii="Arial" w:hAnsi="Arial" w:cs="Arial"/>
          <w:i/>
          <w:i/>
          <w:iCs/>
          <w:color w:val="800080"/>
          <w:sz w:val="20"/>
          <w:szCs w:val="20"/>
        </w:rPr>
      </w:pPr>
      <w:bookmarkStart w:id="14685" w:name="sub_191268140"/>
      <w:bookmarkStart w:id="14686" w:name="sub_191268140"/>
      <w:bookmarkEnd w:id="14686"/>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r>
        <w:rPr>
          <w:rFonts w:cs="Arial" w:ascii="Arial" w:hAnsi="Arial"/>
          <w:i/>
          <w:iCs/>
          <w:color w:val="800080"/>
          <w:sz w:val="20"/>
          <w:szCs w:val="20"/>
        </w:rPr>
        <w:t>См. схему "Право, подлежащее применению к отношениям по уплате процентов. Право, подлежащее применению к договору о создании юридического лица с иностранным участием"</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start="1612" w:hanging="892"/>
        <w:jc w:val="both"/>
        <w:rPr/>
      </w:pPr>
      <w:bookmarkStart w:id="14687" w:name="sub_1215"/>
      <w:bookmarkEnd w:id="14687"/>
      <w:r>
        <w:rPr>
          <w:rFonts w:cs="Arial" w:ascii="Arial" w:hAnsi="Arial"/>
          <w:b/>
          <w:bCs/>
          <w:color w:val="000080"/>
          <w:sz w:val="20"/>
          <w:szCs w:val="20"/>
        </w:rPr>
        <w:t>Статья 1215.</w:t>
      </w:r>
      <w:r>
        <w:rPr>
          <w:rFonts w:cs="Arial" w:ascii="Arial" w:hAnsi="Arial"/>
          <w:sz w:val="20"/>
          <w:szCs w:val="20"/>
        </w:rPr>
        <w:t xml:space="preserve"> Сфера действия права, подлежащего применению к договору</w:t>
      </w:r>
    </w:p>
    <w:p>
      <w:pPr>
        <w:pStyle w:val="Normal"/>
        <w:autoSpaceDE w:val="false"/>
        <w:ind w:firstLine="720"/>
        <w:jc w:val="both"/>
        <w:rPr/>
      </w:pPr>
      <w:bookmarkStart w:id="14688" w:name="sub_1215"/>
      <w:bookmarkEnd w:id="14688"/>
      <w:r>
        <w:rPr>
          <w:rFonts w:cs="Arial" w:ascii="Arial" w:hAnsi="Arial"/>
          <w:sz w:val="20"/>
          <w:szCs w:val="20"/>
        </w:rPr>
        <w:t xml:space="preserve">Правом, подлежащим применению к договору в соответствии с правилами </w:t>
      </w:r>
      <w:hyperlink w:anchor="sub_1210">
        <w:r>
          <w:rPr>
            <w:rStyle w:val="Style15"/>
            <w:rFonts w:cs="Arial" w:ascii="Arial" w:hAnsi="Arial"/>
            <w:color w:val="008000"/>
            <w:sz w:val="20"/>
            <w:szCs w:val="20"/>
            <w:u w:val="single"/>
          </w:rPr>
          <w:t>статей 1210-1214</w:t>
        </w:r>
      </w:hyperlink>
      <w:r>
        <w:rPr>
          <w:rFonts w:cs="Arial" w:ascii="Arial" w:hAnsi="Arial"/>
          <w:sz w:val="20"/>
          <w:szCs w:val="20"/>
        </w:rPr>
        <w:t xml:space="preserve">, </w:t>
      </w:r>
      <w:hyperlink w:anchor="sub_1216">
        <w:r>
          <w:rPr>
            <w:rStyle w:val="Style15"/>
            <w:rFonts w:cs="Arial" w:ascii="Arial" w:hAnsi="Arial"/>
            <w:color w:val="008000"/>
            <w:sz w:val="20"/>
            <w:szCs w:val="20"/>
            <w:u w:val="single"/>
          </w:rPr>
          <w:t>1216</w:t>
        </w:r>
      </w:hyperlink>
      <w:r>
        <w:rPr>
          <w:rFonts w:cs="Arial" w:ascii="Arial" w:hAnsi="Arial"/>
          <w:sz w:val="20"/>
          <w:szCs w:val="20"/>
        </w:rPr>
        <w:t xml:space="preserve"> настоящего Кодекса, определяются, в частности:</w:t>
      </w:r>
    </w:p>
    <w:p>
      <w:pPr>
        <w:pStyle w:val="Normal"/>
        <w:autoSpaceDE w:val="false"/>
        <w:ind w:firstLine="720"/>
        <w:jc w:val="both"/>
        <w:rPr>
          <w:rFonts w:ascii="Arial" w:hAnsi="Arial" w:cs="Arial"/>
          <w:sz w:val="20"/>
          <w:szCs w:val="20"/>
        </w:rPr>
      </w:pPr>
      <w:bookmarkStart w:id="14689" w:name="sub_12151"/>
      <w:bookmarkEnd w:id="14689"/>
      <w:r>
        <w:rPr>
          <w:rFonts w:cs="Arial" w:ascii="Arial" w:hAnsi="Arial"/>
          <w:sz w:val="20"/>
          <w:szCs w:val="20"/>
        </w:rPr>
        <w:t>1) толкование договора;</w:t>
      </w:r>
    </w:p>
    <w:p>
      <w:pPr>
        <w:pStyle w:val="Normal"/>
        <w:autoSpaceDE w:val="false"/>
        <w:ind w:firstLine="720"/>
        <w:jc w:val="both"/>
        <w:rPr>
          <w:rFonts w:ascii="Arial" w:hAnsi="Arial" w:cs="Arial"/>
          <w:sz w:val="20"/>
          <w:szCs w:val="20"/>
        </w:rPr>
      </w:pPr>
      <w:bookmarkStart w:id="14690" w:name="sub_12151"/>
      <w:bookmarkStart w:id="14691" w:name="sub_12152"/>
      <w:bookmarkEnd w:id="14690"/>
      <w:bookmarkEnd w:id="14691"/>
      <w:r>
        <w:rPr>
          <w:rFonts w:cs="Arial" w:ascii="Arial" w:hAnsi="Arial"/>
          <w:sz w:val="20"/>
          <w:szCs w:val="20"/>
        </w:rPr>
        <w:t>2) права и обязанности сторон договора;</w:t>
      </w:r>
    </w:p>
    <w:p>
      <w:pPr>
        <w:pStyle w:val="Normal"/>
        <w:autoSpaceDE w:val="false"/>
        <w:ind w:firstLine="720"/>
        <w:jc w:val="both"/>
        <w:rPr>
          <w:rFonts w:ascii="Arial" w:hAnsi="Arial" w:cs="Arial"/>
          <w:sz w:val="20"/>
          <w:szCs w:val="20"/>
        </w:rPr>
      </w:pPr>
      <w:bookmarkStart w:id="14692" w:name="sub_12152"/>
      <w:bookmarkStart w:id="14693" w:name="sub_12153"/>
      <w:bookmarkEnd w:id="14692"/>
      <w:bookmarkEnd w:id="14693"/>
      <w:r>
        <w:rPr>
          <w:rFonts w:cs="Arial" w:ascii="Arial" w:hAnsi="Arial"/>
          <w:sz w:val="20"/>
          <w:szCs w:val="20"/>
        </w:rPr>
        <w:t>3) исполнение договора;</w:t>
      </w:r>
    </w:p>
    <w:p>
      <w:pPr>
        <w:pStyle w:val="Normal"/>
        <w:autoSpaceDE w:val="false"/>
        <w:ind w:firstLine="720"/>
        <w:jc w:val="both"/>
        <w:rPr>
          <w:rFonts w:ascii="Arial" w:hAnsi="Arial" w:cs="Arial"/>
          <w:sz w:val="20"/>
          <w:szCs w:val="20"/>
        </w:rPr>
      </w:pPr>
      <w:bookmarkStart w:id="14694" w:name="sub_12153"/>
      <w:bookmarkStart w:id="14695" w:name="sub_12154"/>
      <w:bookmarkEnd w:id="14694"/>
      <w:bookmarkEnd w:id="14695"/>
      <w:r>
        <w:rPr>
          <w:rFonts w:cs="Arial" w:ascii="Arial" w:hAnsi="Arial"/>
          <w:sz w:val="20"/>
          <w:szCs w:val="20"/>
        </w:rPr>
        <w:t>4) последствия неисполнения или ненадлежащего исполнения договора;</w:t>
      </w:r>
    </w:p>
    <w:p>
      <w:pPr>
        <w:pStyle w:val="Normal"/>
        <w:autoSpaceDE w:val="false"/>
        <w:ind w:firstLine="720"/>
        <w:jc w:val="both"/>
        <w:rPr>
          <w:rFonts w:ascii="Arial" w:hAnsi="Arial" w:cs="Arial"/>
          <w:sz w:val="20"/>
          <w:szCs w:val="20"/>
        </w:rPr>
      </w:pPr>
      <w:bookmarkStart w:id="14696" w:name="sub_12154"/>
      <w:bookmarkStart w:id="14697" w:name="sub_12155"/>
      <w:bookmarkEnd w:id="14696"/>
      <w:bookmarkEnd w:id="14697"/>
      <w:r>
        <w:rPr>
          <w:rFonts w:cs="Arial" w:ascii="Arial" w:hAnsi="Arial"/>
          <w:sz w:val="20"/>
          <w:szCs w:val="20"/>
        </w:rPr>
        <w:t>5) прекращение договора;</w:t>
      </w:r>
    </w:p>
    <w:p>
      <w:pPr>
        <w:pStyle w:val="Normal"/>
        <w:autoSpaceDE w:val="false"/>
        <w:ind w:firstLine="720"/>
        <w:jc w:val="both"/>
        <w:rPr>
          <w:rFonts w:ascii="Arial" w:hAnsi="Arial" w:cs="Arial"/>
          <w:sz w:val="20"/>
          <w:szCs w:val="20"/>
        </w:rPr>
      </w:pPr>
      <w:bookmarkStart w:id="14698" w:name="sub_12155"/>
      <w:bookmarkStart w:id="14699" w:name="sub_12156"/>
      <w:bookmarkEnd w:id="14698"/>
      <w:bookmarkEnd w:id="14699"/>
      <w:r>
        <w:rPr>
          <w:rFonts w:cs="Arial" w:ascii="Arial" w:hAnsi="Arial"/>
          <w:sz w:val="20"/>
          <w:szCs w:val="20"/>
        </w:rPr>
        <w:t>6) последствия недействительности договора.</w:t>
      </w:r>
    </w:p>
    <w:p>
      <w:pPr>
        <w:pStyle w:val="Normal"/>
        <w:autoSpaceDE w:val="false"/>
        <w:jc w:val="both"/>
        <w:rPr>
          <w:rFonts w:ascii="Courier New" w:hAnsi="Courier New" w:cs="Courier New"/>
          <w:sz w:val="20"/>
          <w:szCs w:val="20"/>
        </w:rPr>
      </w:pPr>
      <w:bookmarkStart w:id="14700" w:name="sub_12156"/>
      <w:bookmarkStart w:id="14701" w:name="sub_12156"/>
      <w:bookmarkEnd w:id="14701"/>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4702" w:name="sub_191269868"/>
      <w:bookmarkEnd w:id="14702"/>
      <w:r>
        <w:rPr>
          <w:rFonts w:cs="Arial" w:ascii="Arial" w:hAnsi="Arial"/>
          <w:i/>
          <w:iCs/>
          <w:color w:val="800080"/>
          <w:sz w:val="20"/>
          <w:szCs w:val="20"/>
        </w:rPr>
        <w:t>См. комментарии к статье 1215 настоящего Кодекса</w:t>
      </w:r>
    </w:p>
    <w:p>
      <w:pPr>
        <w:pStyle w:val="Normal"/>
        <w:autoSpaceDE w:val="false"/>
        <w:jc w:val="both"/>
        <w:rPr>
          <w:rFonts w:ascii="Arial" w:hAnsi="Arial" w:cs="Arial"/>
          <w:i/>
          <w:i/>
          <w:iCs/>
          <w:color w:val="800080"/>
          <w:sz w:val="20"/>
          <w:szCs w:val="20"/>
        </w:rPr>
      </w:pPr>
      <w:bookmarkStart w:id="14703" w:name="sub_191269868"/>
      <w:bookmarkStart w:id="14704" w:name="sub_191269868"/>
      <w:bookmarkEnd w:id="14704"/>
      <w:r>
        <w:rPr>
          <w:rFonts w:cs="Arial" w:ascii="Arial" w:hAnsi="Arial"/>
          <w:i/>
          <w:iCs/>
          <w:color w:val="800080"/>
          <w:sz w:val="20"/>
          <w:szCs w:val="20"/>
        </w:rPr>
      </w:r>
    </w:p>
    <w:p>
      <w:pPr>
        <w:pStyle w:val="Normal"/>
        <w:autoSpaceDE w:val="false"/>
        <w:ind w:start="1612" w:hanging="892"/>
        <w:jc w:val="both"/>
        <w:rPr/>
      </w:pPr>
      <w:bookmarkStart w:id="14705" w:name="sub_1216"/>
      <w:bookmarkEnd w:id="14705"/>
      <w:r>
        <w:rPr>
          <w:rFonts w:cs="Arial" w:ascii="Arial" w:hAnsi="Arial"/>
          <w:b/>
          <w:bCs/>
          <w:color w:val="000080"/>
          <w:sz w:val="20"/>
          <w:szCs w:val="20"/>
        </w:rPr>
        <w:t>Статья 1216.</w:t>
      </w:r>
      <w:r>
        <w:rPr>
          <w:rFonts w:cs="Arial" w:ascii="Arial" w:hAnsi="Arial"/>
          <w:sz w:val="20"/>
          <w:szCs w:val="20"/>
        </w:rPr>
        <w:t xml:space="preserve"> Право, подлежащее применению к уступке требования</w:t>
      </w:r>
    </w:p>
    <w:p>
      <w:pPr>
        <w:pStyle w:val="Normal"/>
        <w:autoSpaceDE w:val="false"/>
        <w:ind w:firstLine="720"/>
        <w:jc w:val="both"/>
        <w:rPr/>
      </w:pPr>
      <w:bookmarkStart w:id="14706" w:name="sub_1216"/>
      <w:bookmarkStart w:id="14707" w:name="sub_12161"/>
      <w:bookmarkEnd w:id="14706"/>
      <w:bookmarkEnd w:id="14707"/>
      <w:r>
        <w:rPr>
          <w:rFonts w:cs="Arial" w:ascii="Arial" w:hAnsi="Arial"/>
          <w:sz w:val="20"/>
          <w:szCs w:val="20"/>
        </w:rPr>
        <w:t xml:space="preserve">1. Право, подлежащее применению к соглашению между первоначальным и новым кредиторами об уступке требования, определяется в соответствии с </w:t>
      </w:r>
      <w:hyperlink w:anchor="sub_1211">
        <w:r>
          <w:rPr>
            <w:rStyle w:val="Style15"/>
            <w:rFonts w:cs="Arial" w:ascii="Arial" w:hAnsi="Arial"/>
            <w:color w:val="008000"/>
            <w:sz w:val="20"/>
            <w:szCs w:val="20"/>
            <w:u w:val="single"/>
          </w:rPr>
          <w:t>пунктами 1</w:t>
        </w:r>
      </w:hyperlink>
      <w:r>
        <w:rPr>
          <w:rFonts w:cs="Arial" w:ascii="Arial" w:hAnsi="Arial"/>
          <w:sz w:val="20"/>
          <w:szCs w:val="20"/>
        </w:rPr>
        <w:t xml:space="preserve"> и </w:t>
      </w:r>
      <w:hyperlink w:anchor="sub_121102">
        <w:r>
          <w:rPr>
            <w:rStyle w:val="Style15"/>
            <w:rFonts w:cs="Arial" w:ascii="Arial" w:hAnsi="Arial"/>
            <w:color w:val="008000"/>
            <w:sz w:val="20"/>
            <w:szCs w:val="20"/>
            <w:u w:val="single"/>
          </w:rPr>
          <w:t>2 статьи 1211</w:t>
        </w:r>
      </w:hyperlink>
      <w:r>
        <w:rPr>
          <w:rFonts w:cs="Arial" w:ascii="Arial" w:hAnsi="Arial"/>
          <w:sz w:val="20"/>
          <w:szCs w:val="20"/>
        </w:rPr>
        <w:t xml:space="preserve"> настоящего Кодекса.</w:t>
      </w:r>
    </w:p>
    <w:p>
      <w:pPr>
        <w:pStyle w:val="Normal"/>
        <w:autoSpaceDE w:val="false"/>
        <w:ind w:firstLine="720"/>
        <w:jc w:val="both"/>
        <w:rPr>
          <w:rFonts w:ascii="Arial" w:hAnsi="Arial" w:cs="Arial"/>
          <w:sz w:val="20"/>
          <w:szCs w:val="20"/>
        </w:rPr>
      </w:pPr>
      <w:bookmarkStart w:id="14708" w:name="sub_12161"/>
      <w:bookmarkStart w:id="14709" w:name="sub_12162"/>
      <w:bookmarkEnd w:id="14708"/>
      <w:bookmarkEnd w:id="14709"/>
      <w:r>
        <w:rPr>
          <w:rFonts w:cs="Arial" w:ascii="Arial" w:hAnsi="Arial"/>
          <w:sz w:val="20"/>
          <w:szCs w:val="20"/>
        </w:rPr>
        <w:t>2. Допустимость уступки требования, отношения между новым кредитором и должником, условия, при которых это требование может быть предъявлено к должнику новым кредитором, а также вопрос о надлежащем исполнении обязательства должником определяется по праву, подлежащему применению к требованию, являющемуся предметом уступки.</w:t>
      </w:r>
    </w:p>
    <w:p>
      <w:pPr>
        <w:pStyle w:val="Normal"/>
        <w:autoSpaceDE w:val="false"/>
        <w:jc w:val="both"/>
        <w:rPr>
          <w:rFonts w:ascii="Courier New" w:hAnsi="Courier New" w:cs="Courier New"/>
          <w:sz w:val="20"/>
          <w:szCs w:val="20"/>
        </w:rPr>
      </w:pPr>
      <w:bookmarkStart w:id="14710" w:name="sub_12162"/>
      <w:bookmarkStart w:id="14711" w:name="sub_12162"/>
      <w:bookmarkEnd w:id="14711"/>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4712" w:name="sub_191270544"/>
      <w:bookmarkEnd w:id="14712"/>
      <w:r>
        <w:rPr>
          <w:rFonts w:cs="Arial" w:ascii="Arial" w:hAnsi="Arial"/>
          <w:i/>
          <w:iCs/>
          <w:color w:val="800080"/>
          <w:sz w:val="20"/>
          <w:szCs w:val="20"/>
        </w:rPr>
        <w:t>См. комментарии к статье 1216 настоящего Кодекса</w:t>
      </w:r>
    </w:p>
    <w:p>
      <w:pPr>
        <w:pStyle w:val="Normal"/>
        <w:autoSpaceDE w:val="false"/>
        <w:jc w:val="both"/>
        <w:rPr>
          <w:rFonts w:ascii="Arial" w:hAnsi="Arial" w:cs="Arial"/>
          <w:i/>
          <w:i/>
          <w:iCs/>
          <w:color w:val="800080"/>
          <w:sz w:val="20"/>
          <w:szCs w:val="20"/>
        </w:rPr>
      </w:pPr>
      <w:bookmarkStart w:id="14713" w:name="sub_191270544"/>
      <w:bookmarkStart w:id="14714" w:name="sub_191270544"/>
      <w:bookmarkEnd w:id="14714"/>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r>
        <w:rPr>
          <w:rFonts w:cs="Arial" w:ascii="Arial" w:hAnsi="Arial"/>
          <w:i/>
          <w:iCs/>
          <w:color w:val="800080"/>
          <w:sz w:val="20"/>
          <w:szCs w:val="20"/>
        </w:rPr>
        <w:t>См. схему "Право, подлежащее применению к уступке требования"</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start="1612" w:hanging="892"/>
        <w:jc w:val="both"/>
        <w:rPr/>
      </w:pPr>
      <w:bookmarkStart w:id="14715" w:name="sub_1217"/>
      <w:bookmarkEnd w:id="14715"/>
      <w:r>
        <w:rPr>
          <w:rFonts w:cs="Arial" w:ascii="Arial" w:hAnsi="Arial"/>
          <w:b/>
          <w:bCs/>
          <w:color w:val="000080"/>
          <w:sz w:val="20"/>
          <w:szCs w:val="20"/>
        </w:rPr>
        <w:t>Статья 1217.</w:t>
      </w:r>
      <w:r>
        <w:rPr>
          <w:rFonts w:cs="Arial" w:ascii="Arial" w:hAnsi="Arial"/>
          <w:sz w:val="20"/>
          <w:szCs w:val="20"/>
        </w:rPr>
        <w:t xml:space="preserve"> Право, подлежащее применению к обязательствам, возникающим из односторонних сделок</w:t>
      </w:r>
    </w:p>
    <w:p>
      <w:pPr>
        <w:pStyle w:val="Normal"/>
        <w:autoSpaceDE w:val="false"/>
        <w:ind w:firstLine="720"/>
        <w:jc w:val="both"/>
        <w:rPr>
          <w:rFonts w:ascii="Arial" w:hAnsi="Arial" w:cs="Arial"/>
          <w:sz w:val="20"/>
          <w:szCs w:val="20"/>
        </w:rPr>
      </w:pPr>
      <w:bookmarkStart w:id="14716" w:name="sub_1217"/>
      <w:bookmarkEnd w:id="14716"/>
      <w:r>
        <w:rPr>
          <w:rFonts w:cs="Arial" w:ascii="Arial" w:hAnsi="Arial"/>
          <w:sz w:val="20"/>
          <w:szCs w:val="20"/>
        </w:rPr>
        <w:t>К обязательствам, возникающим из односторонних сделок, если иное не вытекает из закона, условий или существа сделки либо совокупности обстоятельств дела, применяется право страны, где находится место жительства или основное место деятельности стороны, принимающей на себя обязательства по односторонней сделке.</w:t>
      </w:r>
    </w:p>
    <w:p>
      <w:pPr>
        <w:pStyle w:val="Normal"/>
        <w:autoSpaceDE w:val="false"/>
        <w:ind w:firstLine="720"/>
        <w:jc w:val="both"/>
        <w:rPr>
          <w:rFonts w:ascii="Arial" w:hAnsi="Arial" w:cs="Arial"/>
          <w:sz w:val="20"/>
          <w:szCs w:val="20"/>
        </w:rPr>
      </w:pPr>
      <w:bookmarkStart w:id="14717" w:name="sub_12172"/>
      <w:bookmarkEnd w:id="14717"/>
      <w:r>
        <w:rPr>
          <w:rFonts w:cs="Arial" w:ascii="Arial" w:hAnsi="Arial"/>
          <w:sz w:val="20"/>
          <w:szCs w:val="20"/>
        </w:rPr>
        <w:t>Срок действия доверенности и основания ее прекращения определяются по праву страны, где была выдана доверенность.</w:t>
      </w:r>
    </w:p>
    <w:p>
      <w:pPr>
        <w:pStyle w:val="Normal"/>
        <w:autoSpaceDE w:val="false"/>
        <w:jc w:val="both"/>
        <w:rPr>
          <w:rFonts w:ascii="Courier New" w:hAnsi="Courier New" w:cs="Courier New"/>
          <w:sz w:val="20"/>
          <w:szCs w:val="20"/>
        </w:rPr>
      </w:pPr>
      <w:bookmarkStart w:id="14718" w:name="sub_12172"/>
      <w:bookmarkStart w:id="14719" w:name="sub_12172"/>
      <w:bookmarkEnd w:id="14719"/>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4720" w:name="sub_191271164"/>
      <w:bookmarkEnd w:id="14720"/>
      <w:r>
        <w:rPr>
          <w:rFonts w:cs="Arial" w:ascii="Arial" w:hAnsi="Arial"/>
          <w:i/>
          <w:iCs/>
          <w:color w:val="800080"/>
          <w:sz w:val="20"/>
          <w:szCs w:val="20"/>
        </w:rPr>
        <w:t>См. комментарии к статье 1217 настоящего Кодекса</w:t>
      </w:r>
    </w:p>
    <w:p>
      <w:pPr>
        <w:pStyle w:val="Normal"/>
        <w:autoSpaceDE w:val="false"/>
        <w:jc w:val="both"/>
        <w:rPr>
          <w:rFonts w:ascii="Arial" w:hAnsi="Arial" w:cs="Arial"/>
          <w:i/>
          <w:i/>
          <w:iCs/>
          <w:color w:val="800080"/>
          <w:sz w:val="20"/>
          <w:szCs w:val="20"/>
        </w:rPr>
      </w:pPr>
      <w:bookmarkStart w:id="14721" w:name="sub_191271164"/>
      <w:bookmarkStart w:id="14722" w:name="sub_191271164"/>
      <w:bookmarkEnd w:id="14722"/>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r>
        <w:rPr>
          <w:rFonts w:cs="Arial" w:ascii="Arial" w:hAnsi="Arial"/>
          <w:i/>
          <w:iCs/>
          <w:color w:val="800080"/>
          <w:sz w:val="20"/>
          <w:szCs w:val="20"/>
        </w:rPr>
        <w:t>См. схему "Право, подлежащее применению к обязательствам, возникающим из односторонних сделок"</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start="1612" w:hanging="892"/>
        <w:jc w:val="both"/>
        <w:rPr/>
      </w:pPr>
      <w:bookmarkStart w:id="14723" w:name="sub_1218"/>
      <w:bookmarkEnd w:id="14723"/>
      <w:r>
        <w:rPr>
          <w:rFonts w:cs="Arial" w:ascii="Arial" w:hAnsi="Arial"/>
          <w:b/>
          <w:bCs/>
          <w:color w:val="000080"/>
          <w:sz w:val="20"/>
          <w:szCs w:val="20"/>
        </w:rPr>
        <w:t>Статья 1218.</w:t>
      </w:r>
      <w:r>
        <w:rPr>
          <w:rFonts w:cs="Arial" w:ascii="Arial" w:hAnsi="Arial"/>
          <w:sz w:val="20"/>
          <w:szCs w:val="20"/>
        </w:rPr>
        <w:t xml:space="preserve"> Право, подлежащее применению к отношениям по уплате процентов</w:t>
      </w:r>
    </w:p>
    <w:p>
      <w:pPr>
        <w:pStyle w:val="Normal"/>
        <w:autoSpaceDE w:val="false"/>
        <w:ind w:firstLine="720"/>
        <w:jc w:val="both"/>
        <w:rPr>
          <w:rFonts w:ascii="Arial" w:hAnsi="Arial" w:cs="Arial"/>
          <w:sz w:val="20"/>
          <w:szCs w:val="20"/>
        </w:rPr>
      </w:pPr>
      <w:bookmarkStart w:id="14724" w:name="sub_1218"/>
      <w:bookmarkEnd w:id="14724"/>
      <w:r>
        <w:rPr>
          <w:rFonts w:cs="Arial" w:ascii="Arial" w:hAnsi="Arial"/>
          <w:sz w:val="20"/>
          <w:szCs w:val="20"/>
        </w:rPr>
        <w:t>Основания взимания, порядок исчисления и размер процентов по денежным обязательствам определяются по праву страны, подлежащему применению к соответствующему обязательству.</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4725" w:name="sub_191271620"/>
      <w:bookmarkEnd w:id="14725"/>
      <w:r>
        <w:rPr>
          <w:rFonts w:cs="Arial" w:ascii="Arial" w:hAnsi="Arial"/>
          <w:i/>
          <w:iCs/>
          <w:color w:val="800080"/>
          <w:sz w:val="20"/>
          <w:szCs w:val="20"/>
        </w:rPr>
        <w:t>См. комментарии к статье 1218 настоящего Кодекса</w:t>
      </w:r>
    </w:p>
    <w:p>
      <w:pPr>
        <w:pStyle w:val="Normal"/>
        <w:autoSpaceDE w:val="false"/>
        <w:jc w:val="both"/>
        <w:rPr>
          <w:rFonts w:ascii="Arial" w:hAnsi="Arial" w:cs="Arial"/>
          <w:i/>
          <w:i/>
          <w:iCs/>
          <w:color w:val="800080"/>
          <w:sz w:val="20"/>
          <w:szCs w:val="20"/>
        </w:rPr>
      </w:pPr>
      <w:bookmarkStart w:id="14726" w:name="sub_191271620"/>
      <w:bookmarkStart w:id="14727" w:name="sub_191271620"/>
      <w:bookmarkEnd w:id="14727"/>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r>
        <w:rPr>
          <w:rFonts w:cs="Arial" w:ascii="Arial" w:hAnsi="Arial"/>
          <w:i/>
          <w:iCs/>
          <w:color w:val="800080"/>
          <w:sz w:val="20"/>
          <w:szCs w:val="20"/>
        </w:rPr>
        <w:t>См. схему "Право, подлежащее применению к отношениям по уплате процентов. Право, подлежащее применению к договору о создании юридического лица с иностранным участием"</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start="1612" w:hanging="892"/>
        <w:jc w:val="both"/>
        <w:rPr/>
      </w:pPr>
      <w:bookmarkStart w:id="14728" w:name="sub_1219"/>
      <w:bookmarkEnd w:id="14728"/>
      <w:r>
        <w:rPr>
          <w:rFonts w:cs="Arial" w:ascii="Arial" w:hAnsi="Arial"/>
          <w:b/>
          <w:bCs/>
          <w:color w:val="000080"/>
          <w:sz w:val="20"/>
          <w:szCs w:val="20"/>
        </w:rPr>
        <w:t>Статья 1219.</w:t>
      </w:r>
      <w:r>
        <w:rPr>
          <w:rFonts w:cs="Arial" w:ascii="Arial" w:hAnsi="Arial"/>
          <w:sz w:val="20"/>
          <w:szCs w:val="20"/>
        </w:rPr>
        <w:t xml:space="preserve"> Право, подлежащее применению к обязательствам, возникающим вследствие причинения вреда</w:t>
      </w:r>
    </w:p>
    <w:p>
      <w:pPr>
        <w:pStyle w:val="Normal"/>
        <w:autoSpaceDE w:val="false"/>
        <w:ind w:firstLine="720"/>
        <w:jc w:val="both"/>
        <w:rPr>
          <w:rFonts w:ascii="Arial" w:hAnsi="Arial" w:cs="Arial"/>
          <w:sz w:val="20"/>
          <w:szCs w:val="20"/>
        </w:rPr>
      </w:pPr>
      <w:bookmarkStart w:id="14729" w:name="sub_1219"/>
      <w:bookmarkStart w:id="14730" w:name="sub_12191"/>
      <w:bookmarkEnd w:id="14729"/>
      <w:bookmarkEnd w:id="14730"/>
      <w:r>
        <w:rPr>
          <w:rFonts w:cs="Arial" w:ascii="Arial" w:hAnsi="Arial"/>
          <w:sz w:val="20"/>
          <w:szCs w:val="20"/>
        </w:rPr>
        <w:t>1. К обязательствам, возникающим вследствие причинения вреда, применяется право страны, где имело место действие или иное обстоятельство, послужившие основанием для требования о возмещении вреда. В случае, когда в результате такого действия или иного обстоятельства вред наступил в другой стране, может быть применено право этой страны, если причинитель вреда предвидел или должен был предвидеть наступление вреда в этой стране.</w:t>
      </w:r>
    </w:p>
    <w:p>
      <w:pPr>
        <w:pStyle w:val="Normal"/>
        <w:autoSpaceDE w:val="false"/>
        <w:ind w:firstLine="720"/>
        <w:jc w:val="both"/>
        <w:rPr>
          <w:rFonts w:ascii="Arial" w:hAnsi="Arial" w:cs="Arial"/>
          <w:sz w:val="20"/>
          <w:szCs w:val="20"/>
        </w:rPr>
      </w:pPr>
      <w:bookmarkStart w:id="14731" w:name="sub_12191"/>
      <w:bookmarkStart w:id="14732" w:name="sub_12192"/>
      <w:bookmarkEnd w:id="14731"/>
      <w:bookmarkEnd w:id="14732"/>
      <w:r>
        <w:rPr>
          <w:rFonts w:cs="Arial" w:ascii="Arial" w:hAnsi="Arial"/>
          <w:sz w:val="20"/>
          <w:szCs w:val="20"/>
        </w:rPr>
        <w:t>2. К обязательствам, возникающим вследствие причинения вреда за границей, если стороны являются гражданами или юридическими лицами одной и той же страны, применяется право этой страны. В случае, если стороны такого обязательства не являются гражданами одной и той же страны, но имеют место жительства в одной и той же стране, применяется право этой страны.</w:t>
      </w:r>
    </w:p>
    <w:p>
      <w:pPr>
        <w:pStyle w:val="Normal"/>
        <w:autoSpaceDE w:val="false"/>
        <w:ind w:firstLine="720"/>
        <w:jc w:val="both"/>
        <w:rPr>
          <w:rFonts w:ascii="Arial" w:hAnsi="Arial" w:cs="Arial"/>
          <w:sz w:val="20"/>
          <w:szCs w:val="20"/>
        </w:rPr>
      </w:pPr>
      <w:bookmarkStart w:id="14733" w:name="sub_12192"/>
      <w:bookmarkStart w:id="14734" w:name="sub_12193"/>
      <w:bookmarkEnd w:id="14733"/>
      <w:bookmarkEnd w:id="14734"/>
      <w:r>
        <w:rPr>
          <w:rFonts w:cs="Arial" w:ascii="Arial" w:hAnsi="Arial"/>
          <w:sz w:val="20"/>
          <w:szCs w:val="20"/>
        </w:rPr>
        <w:t>3. После совершения действия или наступления иного обстоятельства, повлекших причинение вреда, стороны могут договориться о применении к обязательству, возникшему вследствие причинения вреда, права страны суда.</w:t>
      </w:r>
    </w:p>
    <w:p>
      <w:pPr>
        <w:pStyle w:val="Normal"/>
        <w:autoSpaceDE w:val="false"/>
        <w:jc w:val="both"/>
        <w:rPr>
          <w:rFonts w:ascii="Courier New" w:hAnsi="Courier New" w:cs="Courier New"/>
          <w:sz w:val="20"/>
          <w:szCs w:val="20"/>
        </w:rPr>
      </w:pPr>
      <w:bookmarkStart w:id="14735" w:name="sub_12193"/>
      <w:bookmarkStart w:id="14736" w:name="sub_12193"/>
      <w:bookmarkEnd w:id="14736"/>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4737" w:name="sub_191272532"/>
      <w:bookmarkEnd w:id="14737"/>
      <w:r>
        <w:rPr>
          <w:rFonts w:cs="Arial" w:ascii="Arial" w:hAnsi="Arial"/>
          <w:i/>
          <w:iCs/>
          <w:color w:val="800080"/>
          <w:sz w:val="20"/>
          <w:szCs w:val="20"/>
        </w:rPr>
        <w:t>См. комментарии к статье 1219 настоящего Кодекса</w:t>
      </w:r>
    </w:p>
    <w:p>
      <w:pPr>
        <w:pStyle w:val="Normal"/>
        <w:autoSpaceDE w:val="false"/>
        <w:jc w:val="both"/>
        <w:rPr>
          <w:rFonts w:ascii="Arial" w:hAnsi="Arial" w:cs="Arial"/>
          <w:i/>
          <w:i/>
          <w:iCs/>
          <w:color w:val="800080"/>
          <w:sz w:val="20"/>
          <w:szCs w:val="20"/>
        </w:rPr>
      </w:pPr>
      <w:bookmarkStart w:id="14738" w:name="sub_191272532"/>
      <w:bookmarkStart w:id="14739" w:name="sub_191272532"/>
      <w:bookmarkEnd w:id="14739"/>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r>
        <w:rPr>
          <w:rFonts w:cs="Arial" w:ascii="Arial" w:hAnsi="Arial"/>
          <w:i/>
          <w:iCs/>
          <w:color w:val="800080"/>
          <w:sz w:val="20"/>
          <w:szCs w:val="20"/>
        </w:rPr>
        <w:t>См. схему "Право, подлежащее применению к обязательствам, возникающим вследствие причинения вреда"</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start="1612" w:hanging="892"/>
        <w:jc w:val="both"/>
        <w:rPr/>
      </w:pPr>
      <w:bookmarkStart w:id="14740" w:name="sub_1220"/>
      <w:bookmarkEnd w:id="14740"/>
      <w:r>
        <w:rPr>
          <w:rFonts w:cs="Arial" w:ascii="Arial" w:hAnsi="Arial"/>
          <w:b/>
          <w:bCs/>
          <w:color w:val="000080"/>
          <w:sz w:val="20"/>
          <w:szCs w:val="20"/>
        </w:rPr>
        <w:t>Статья 1220.</w:t>
      </w:r>
      <w:r>
        <w:rPr>
          <w:rFonts w:cs="Arial" w:ascii="Arial" w:hAnsi="Arial"/>
          <w:sz w:val="20"/>
          <w:szCs w:val="20"/>
        </w:rPr>
        <w:t xml:space="preserve"> Сфера действия права, подлежащего применению к обязательствам, возникающим вследствие причинения вреда</w:t>
      </w:r>
    </w:p>
    <w:p>
      <w:pPr>
        <w:pStyle w:val="Normal"/>
        <w:autoSpaceDE w:val="false"/>
        <w:ind w:firstLine="720"/>
        <w:jc w:val="both"/>
        <w:rPr>
          <w:rFonts w:ascii="Arial" w:hAnsi="Arial" w:cs="Arial"/>
          <w:sz w:val="20"/>
          <w:szCs w:val="20"/>
        </w:rPr>
      </w:pPr>
      <w:bookmarkStart w:id="14741" w:name="sub_1220"/>
      <w:bookmarkEnd w:id="14741"/>
      <w:r>
        <w:rPr>
          <w:rFonts w:cs="Arial" w:ascii="Arial" w:hAnsi="Arial"/>
          <w:sz w:val="20"/>
          <w:szCs w:val="20"/>
        </w:rPr>
        <w:t>На основании права, подлежащего применению к обязательствам, возникающим вследствие причинения вреда, определяются, в частности:</w:t>
      </w:r>
    </w:p>
    <w:p>
      <w:pPr>
        <w:pStyle w:val="Normal"/>
        <w:autoSpaceDE w:val="false"/>
        <w:ind w:firstLine="720"/>
        <w:jc w:val="both"/>
        <w:rPr>
          <w:rFonts w:ascii="Arial" w:hAnsi="Arial" w:cs="Arial"/>
          <w:sz w:val="20"/>
          <w:szCs w:val="20"/>
        </w:rPr>
      </w:pPr>
      <w:bookmarkStart w:id="14742" w:name="sub_122001"/>
      <w:bookmarkEnd w:id="14742"/>
      <w:r>
        <w:rPr>
          <w:rFonts w:cs="Arial" w:ascii="Arial" w:hAnsi="Arial"/>
          <w:sz w:val="20"/>
          <w:szCs w:val="20"/>
        </w:rPr>
        <w:t>1) способность лица нести ответственность за причиненный вред;</w:t>
      </w:r>
    </w:p>
    <w:p>
      <w:pPr>
        <w:pStyle w:val="Normal"/>
        <w:autoSpaceDE w:val="false"/>
        <w:ind w:firstLine="720"/>
        <w:jc w:val="both"/>
        <w:rPr>
          <w:rFonts w:ascii="Arial" w:hAnsi="Arial" w:cs="Arial"/>
          <w:sz w:val="20"/>
          <w:szCs w:val="20"/>
        </w:rPr>
      </w:pPr>
      <w:bookmarkStart w:id="14743" w:name="sub_122001"/>
      <w:bookmarkStart w:id="14744" w:name="sub_122002"/>
      <w:bookmarkEnd w:id="14743"/>
      <w:bookmarkEnd w:id="14744"/>
      <w:r>
        <w:rPr>
          <w:rFonts w:cs="Arial" w:ascii="Arial" w:hAnsi="Arial"/>
          <w:sz w:val="20"/>
          <w:szCs w:val="20"/>
        </w:rPr>
        <w:t>2) возложение ответственности за вред на лицо, не являющееся причинителем вреда;</w:t>
      </w:r>
    </w:p>
    <w:p>
      <w:pPr>
        <w:pStyle w:val="Normal"/>
        <w:autoSpaceDE w:val="false"/>
        <w:ind w:firstLine="720"/>
        <w:jc w:val="both"/>
        <w:rPr>
          <w:rFonts w:ascii="Arial" w:hAnsi="Arial" w:cs="Arial"/>
          <w:sz w:val="20"/>
          <w:szCs w:val="20"/>
        </w:rPr>
      </w:pPr>
      <w:bookmarkStart w:id="14745" w:name="sub_122002"/>
      <w:bookmarkStart w:id="14746" w:name="sub_122003"/>
      <w:bookmarkEnd w:id="14745"/>
      <w:bookmarkEnd w:id="14746"/>
      <w:r>
        <w:rPr>
          <w:rFonts w:cs="Arial" w:ascii="Arial" w:hAnsi="Arial"/>
          <w:sz w:val="20"/>
          <w:szCs w:val="20"/>
        </w:rPr>
        <w:t>3) основания ответственности;</w:t>
      </w:r>
    </w:p>
    <w:p>
      <w:pPr>
        <w:pStyle w:val="Normal"/>
        <w:autoSpaceDE w:val="false"/>
        <w:ind w:firstLine="720"/>
        <w:jc w:val="both"/>
        <w:rPr>
          <w:rFonts w:ascii="Arial" w:hAnsi="Arial" w:cs="Arial"/>
          <w:sz w:val="20"/>
          <w:szCs w:val="20"/>
        </w:rPr>
      </w:pPr>
      <w:bookmarkStart w:id="14747" w:name="sub_122003"/>
      <w:bookmarkStart w:id="14748" w:name="sub_122004"/>
      <w:bookmarkEnd w:id="14747"/>
      <w:bookmarkEnd w:id="14748"/>
      <w:r>
        <w:rPr>
          <w:rFonts w:cs="Arial" w:ascii="Arial" w:hAnsi="Arial"/>
          <w:sz w:val="20"/>
          <w:szCs w:val="20"/>
        </w:rPr>
        <w:t>4) основания ограничения ответственности и освобождения от нее;</w:t>
      </w:r>
    </w:p>
    <w:p>
      <w:pPr>
        <w:pStyle w:val="Normal"/>
        <w:autoSpaceDE w:val="false"/>
        <w:ind w:firstLine="720"/>
        <w:jc w:val="both"/>
        <w:rPr>
          <w:rFonts w:ascii="Arial" w:hAnsi="Arial" w:cs="Arial"/>
          <w:sz w:val="20"/>
          <w:szCs w:val="20"/>
        </w:rPr>
      </w:pPr>
      <w:bookmarkStart w:id="14749" w:name="sub_122004"/>
      <w:bookmarkStart w:id="14750" w:name="sub_122005"/>
      <w:bookmarkEnd w:id="14749"/>
      <w:bookmarkEnd w:id="14750"/>
      <w:r>
        <w:rPr>
          <w:rFonts w:cs="Arial" w:ascii="Arial" w:hAnsi="Arial"/>
          <w:sz w:val="20"/>
          <w:szCs w:val="20"/>
        </w:rPr>
        <w:t>5) способы возмещения вреда;</w:t>
      </w:r>
    </w:p>
    <w:p>
      <w:pPr>
        <w:pStyle w:val="Normal"/>
        <w:autoSpaceDE w:val="false"/>
        <w:ind w:firstLine="720"/>
        <w:jc w:val="both"/>
        <w:rPr>
          <w:rFonts w:ascii="Arial" w:hAnsi="Arial" w:cs="Arial"/>
          <w:sz w:val="20"/>
          <w:szCs w:val="20"/>
        </w:rPr>
      </w:pPr>
      <w:bookmarkStart w:id="14751" w:name="sub_122005"/>
      <w:bookmarkStart w:id="14752" w:name="sub_122006"/>
      <w:bookmarkEnd w:id="14751"/>
      <w:bookmarkEnd w:id="14752"/>
      <w:r>
        <w:rPr>
          <w:rFonts w:cs="Arial" w:ascii="Arial" w:hAnsi="Arial"/>
          <w:sz w:val="20"/>
          <w:szCs w:val="20"/>
        </w:rPr>
        <w:t>6) объем и размер возмещения вреда.</w:t>
      </w:r>
    </w:p>
    <w:p>
      <w:pPr>
        <w:pStyle w:val="Normal"/>
        <w:autoSpaceDE w:val="false"/>
        <w:jc w:val="both"/>
        <w:rPr>
          <w:rFonts w:ascii="Courier New" w:hAnsi="Courier New" w:cs="Courier New"/>
          <w:sz w:val="20"/>
          <w:szCs w:val="20"/>
        </w:rPr>
      </w:pPr>
      <w:bookmarkStart w:id="14753" w:name="sub_122006"/>
      <w:bookmarkStart w:id="14754" w:name="sub_122006"/>
      <w:bookmarkEnd w:id="14754"/>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4755" w:name="sub_191274260"/>
      <w:bookmarkEnd w:id="14755"/>
      <w:r>
        <w:rPr>
          <w:rFonts w:cs="Arial" w:ascii="Arial" w:hAnsi="Arial"/>
          <w:i/>
          <w:iCs/>
          <w:color w:val="800080"/>
          <w:sz w:val="20"/>
          <w:szCs w:val="20"/>
        </w:rPr>
        <w:t>См. комментарии к статье 1220 настоящего Кодекса</w:t>
      </w:r>
    </w:p>
    <w:p>
      <w:pPr>
        <w:pStyle w:val="Normal"/>
        <w:autoSpaceDE w:val="false"/>
        <w:jc w:val="both"/>
        <w:rPr>
          <w:rFonts w:ascii="Arial" w:hAnsi="Arial" w:cs="Arial"/>
          <w:i/>
          <w:i/>
          <w:iCs/>
          <w:color w:val="800080"/>
          <w:sz w:val="20"/>
          <w:szCs w:val="20"/>
        </w:rPr>
      </w:pPr>
      <w:bookmarkStart w:id="14756" w:name="sub_191274260"/>
      <w:bookmarkStart w:id="14757" w:name="sub_191274260"/>
      <w:bookmarkEnd w:id="14757"/>
      <w:r>
        <w:rPr>
          <w:rFonts w:cs="Arial" w:ascii="Arial" w:hAnsi="Arial"/>
          <w:i/>
          <w:iCs/>
          <w:color w:val="800080"/>
          <w:sz w:val="20"/>
          <w:szCs w:val="20"/>
        </w:rPr>
      </w:r>
    </w:p>
    <w:p>
      <w:pPr>
        <w:pStyle w:val="Normal"/>
        <w:autoSpaceDE w:val="false"/>
        <w:ind w:start="1612" w:hanging="892"/>
        <w:jc w:val="both"/>
        <w:rPr/>
      </w:pPr>
      <w:bookmarkStart w:id="14758" w:name="sub_1221"/>
      <w:bookmarkEnd w:id="14758"/>
      <w:r>
        <w:rPr>
          <w:rFonts w:cs="Arial" w:ascii="Arial" w:hAnsi="Arial"/>
          <w:b/>
          <w:bCs/>
          <w:color w:val="000080"/>
          <w:sz w:val="20"/>
          <w:szCs w:val="20"/>
        </w:rPr>
        <w:t>Статья 1221.</w:t>
      </w:r>
      <w:r>
        <w:rPr>
          <w:rFonts w:cs="Arial" w:ascii="Arial" w:hAnsi="Arial"/>
          <w:sz w:val="20"/>
          <w:szCs w:val="20"/>
        </w:rPr>
        <w:t xml:space="preserve"> Право, подлежащее применению к ответственности за вред, причиненный вследствие недостатков товара, работы или услуги</w:t>
      </w:r>
    </w:p>
    <w:p>
      <w:pPr>
        <w:pStyle w:val="Normal"/>
        <w:autoSpaceDE w:val="false"/>
        <w:ind w:firstLine="720"/>
        <w:jc w:val="both"/>
        <w:rPr>
          <w:rFonts w:ascii="Arial" w:hAnsi="Arial" w:cs="Arial"/>
          <w:sz w:val="20"/>
          <w:szCs w:val="20"/>
        </w:rPr>
      </w:pPr>
      <w:bookmarkStart w:id="14759" w:name="sub_1221"/>
      <w:bookmarkStart w:id="14760" w:name="sub_12211"/>
      <w:bookmarkEnd w:id="14759"/>
      <w:bookmarkEnd w:id="14760"/>
      <w:r>
        <w:rPr>
          <w:rFonts w:cs="Arial" w:ascii="Arial" w:hAnsi="Arial"/>
          <w:sz w:val="20"/>
          <w:szCs w:val="20"/>
        </w:rPr>
        <w:t>1. К требованию о возмещении вреда, причиненного вследствие недостатков товара, работы или услуги, по выбору потерпевшего применяется:</w:t>
      </w:r>
    </w:p>
    <w:p>
      <w:pPr>
        <w:pStyle w:val="Normal"/>
        <w:autoSpaceDE w:val="false"/>
        <w:ind w:firstLine="720"/>
        <w:jc w:val="both"/>
        <w:rPr>
          <w:rFonts w:ascii="Arial" w:hAnsi="Arial" w:cs="Arial"/>
          <w:sz w:val="20"/>
          <w:szCs w:val="20"/>
        </w:rPr>
      </w:pPr>
      <w:bookmarkStart w:id="14761" w:name="sub_12211"/>
      <w:bookmarkStart w:id="14762" w:name="sub_122111"/>
      <w:bookmarkEnd w:id="14761"/>
      <w:bookmarkEnd w:id="14762"/>
      <w:r>
        <w:rPr>
          <w:rFonts w:cs="Arial" w:ascii="Arial" w:hAnsi="Arial"/>
          <w:sz w:val="20"/>
          <w:szCs w:val="20"/>
        </w:rPr>
        <w:t>1) право страны, где имеет место жительства или основное место деятельности продавец или изготовитель товара либо иной причинитель вреда;</w:t>
      </w:r>
    </w:p>
    <w:p>
      <w:pPr>
        <w:pStyle w:val="Normal"/>
        <w:autoSpaceDE w:val="false"/>
        <w:ind w:firstLine="720"/>
        <w:jc w:val="both"/>
        <w:rPr>
          <w:rFonts w:ascii="Arial" w:hAnsi="Arial" w:cs="Arial"/>
          <w:sz w:val="20"/>
          <w:szCs w:val="20"/>
        </w:rPr>
      </w:pPr>
      <w:bookmarkStart w:id="14763" w:name="sub_122111"/>
      <w:bookmarkStart w:id="14764" w:name="sub_122112"/>
      <w:bookmarkEnd w:id="14763"/>
      <w:bookmarkEnd w:id="14764"/>
      <w:r>
        <w:rPr>
          <w:rFonts w:cs="Arial" w:ascii="Arial" w:hAnsi="Arial"/>
          <w:sz w:val="20"/>
          <w:szCs w:val="20"/>
        </w:rPr>
        <w:t>2) право страны, где имеет место жительства или основное место деятельности потерпевший;</w:t>
      </w:r>
    </w:p>
    <w:p>
      <w:pPr>
        <w:pStyle w:val="Normal"/>
        <w:autoSpaceDE w:val="false"/>
        <w:ind w:firstLine="720"/>
        <w:jc w:val="both"/>
        <w:rPr>
          <w:rFonts w:ascii="Arial" w:hAnsi="Arial" w:cs="Arial"/>
          <w:sz w:val="20"/>
          <w:szCs w:val="20"/>
        </w:rPr>
      </w:pPr>
      <w:bookmarkStart w:id="14765" w:name="sub_122112"/>
      <w:bookmarkStart w:id="14766" w:name="sub_122113"/>
      <w:bookmarkEnd w:id="14765"/>
      <w:bookmarkEnd w:id="14766"/>
      <w:r>
        <w:rPr>
          <w:rFonts w:cs="Arial" w:ascii="Arial" w:hAnsi="Arial"/>
          <w:sz w:val="20"/>
          <w:szCs w:val="20"/>
        </w:rPr>
        <w:t>3) право страны, где была выполнена работа, оказана услуга, или право страны, где был приобретен товар.</w:t>
      </w:r>
    </w:p>
    <w:p>
      <w:pPr>
        <w:pStyle w:val="Normal"/>
        <w:autoSpaceDE w:val="false"/>
        <w:ind w:firstLine="720"/>
        <w:jc w:val="both"/>
        <w:rPr>
          <w:rFonts w:ascii="Arial" w:hAnsi="Arial" w:cs="Arial"/>
          <w:sz w:val="20"/>
          <w:szCs w:val="20"/>
        </w:rPr>
      </w:pPr>
      <w:bookmarkStart w:id="14767" w:name="sub_122113"/>
      <w:bookmarkEnd w:id="14767"/>
      <w:r>
        <w:rPr>
          <w:rFonts w:cs="Arial" w:ascii="Arial" w:hAnsi="Arial"/>
          <w:sz w:val="20"/>
          <w:szCs w:val="20"/>
        </w:rPr>
        <w:t>Выбор потерпевшим права, предусмотренного подпунктом 2 или 3 настоящего пункта, может быть признан только в случае, если причинитель вреда не докажет, что товар поступил в соответствующую страну без его согласия.</w:t>
      </w:r>
    </w:p>
    <w:p>
      <w:pPr>
        <w:pStyle w:val="Normal"/>
        <w:autoSpaceDE w:val="false"/>
        <w:ind w:firstLine="720"/>
        <w:jc w:val="both"/>
        <w:rPr/>
      </w:pPr>
      <w:bookmarkStart w:id="14768" w:name="sub_12212"/>
      <w:bookmarkEnd w:id="14768"/>
      <w:r>
        <w:rPr>
          <w:rFonts w:cs="Arial" w:ascii="Arial" w:hAnsi="Arial"/>
          <w:sz w:val="20"/>
          <w:szCs w:val="20"/>
        </w:rPr>
        <w:t xml:space="preserve">2. Если потерпевший не воспользовался предоставленным ему настоящей статьей правом выбора, право, подлежащее применению, определяется в соответствии со </w:t>
      </w:r>
      <w:hyperlink w:anchor="sub_1219">
        <w:r>
          <w:rPr>
            <w:rStyle w:val="Style15"/>
            <w:rFonts w:cs="Arial" w:ascii="Arial" w:hAnsi="Arial"/>
            <w:color w:val="008000"/>
            <w:sz w:val="20"/>
            <w:szCs w:val="20"/>
            <w:u w:val="single"/>
          </w:rPr>
          <w:t>статьей 1219</w:t>
        </w:r>
      </w:hyperlink>
      <w:r>
        <w:rPr>
          <w:rFonts w:cs="Arial" w:ascii="Arial" w:hAnsi="Arial"/>
          <w:sz w:val="20"/>
          <w:szCs w:val="20"/>
        </w:rPr>
        <w:t xml:space="preserve"> настоящего Кодекса.</w:t>
      </w:r>
    </w:p>
    <w:p>
      <w:pPr>
        <w:pStyle w:val="Normal"/>
        <w:autoSpaceDE w:val="false"/>
        <w:ind w:firstLine="720"/>
        <w:jc w:val="both"/>
        <w:rPr>
          <w:rFonts w:ascii="Arial" w:hAnsi="Arial" w:cs="Arial"/>
          <w:sz w:val="20"/>
          <w:szCs w:val="20"/>
        </w:rPr>
      </w:pPr>
      <w:bookmarkStart w:id="14769" w:name="sub_12212"/>
      <w:bookmarkStart w:id="14770" w:name="sub_12213"/>
      <w:bookmarkEnd w:id="14769"/>
      <w:bookmarkEnd w:id="14770"/>
      <w:r>
        <w:rPr>
          <w:rFonts w:cs="Arial" w:ascii="Arial" w:hAnsi="Arial"/>
          <w:sz w:val="20"/>
          <w:szCs w:val="20"/>
        </w:rPr>
        <w:t>3. Правила настоящей статьи соответственно применяются к требованиям о возмещении вреда, причиненного вследствие недостоверной или недостаточной информации о товаре, работе или об услуге.</w:t>
      </w:r>
    </w:p>
    <w:p>
      <w:pPr>
        <w:pStyle w:val="Normal"/>
        <w:autoSpaceDE w:val="false"/>
        <w:jc w:val="both"/>
        <w:rPr>
          <w:rFonts w:ascii="Courier New" w:hAnsi="Courier New" w:cs="Courier New"/>
          <w:sz w:val="20"/>
          <w:szCs w:val="20"/>
        </w:rPr>
      </w:pPr>
      <w:bookmarkStart w:id="14771" w:name="sub_12213"/>
      <w:bookmarkStart w:id="14772" w:name="sub_12213"/>
      <w:bookmarkEnd w:id="14772"/>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4773" w:name="sub_191275772"/>
      <w:bookmarkEnd w:id="14773"/>
      <w:r>
        <w:rPr>
          <w:rFonts w:cs="Arial" w:ascii="Arial" w:hAnsi="Arial"/>
          <w:i/>
          <w:iCs/>
          <w:color w:val="800080"/>
          <w:sz w:val="20"/>
          <w:szCs w:val="20"/>
        </w:rPr>
        <w:t>См. комментарии к статье 1221 настоящего Кодекса</w:t>
      </w:r>
    </w:p>
    <w:p>
      <w:pPr>
        <w:pStyle w:val="Normal"/>
        <w:autoSpaceDE w:val="false"/>
        <w:jc w:val="both"/>
        <w:rPr>
          <w:rFonts w:ascii="Arial" w:hAnsi="Arial" w:cs="Arial"/>
          <w:i/>
          <w:i/>
          <w:iCs/>
          <w:color w:val="800080"/>
          <w:sz w:val="20"/>
          <w:szCs w:val="20"/>
        </w:rPr>
      </w:pPr>
      <w:bookmarkStart w:id="14774" w:name="sub_191275772"/>
      <w:bookmarkStart w:id="14775" w:name="sub_191275772"/>
      <w:bookmarkEnd w:id="14775"/>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r>
        <w:rPr>
          <w:rFonts w:cs="Arial" w:ascii="Arial" w:hAnsi="Arial"/>
          <w:i/>
          <w:iCs/>
          <w:color w:val="800080"/>
          <w:sz w:val="20"/>
          <w:szCs w:val="20"/>
        </w:rPr>
        <w:t>См. схему "Право, подлежащее применению к ответственности за вред, причиненный вследствие недостатков товара, работы или услуги"</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start="1612" w:hanging="892"/>
        <w:jc w:val="both"/>
        <w:rPr/>
      </w:pPr>
      <w:bookmarkStart w:id="14776" w:name="sub_1222"/>
      <w:bookmarkEnd w:id="14776"/>
      <w:r>
        <w:rPr>
          <w:rFonts w:cs="Arial" w:ascii="Arial" w:hAnsi="Arial"/>
          <w:b/>
          <w:bCs/>
          <w:color w:val="000080"/>
          <w:sz w:val="20"/>
          <w:szCs w:val="20"/>
        </w:rPr>
        <w:t>Статья 1222.</w:t>
      </w:r>
      <w:r>
        <w:rPr>
          <w:rFonts w:cs="Arial" w:ascii="Arial" w:hAnsi="Arial"/>
          <w:sz w:val="20"/>
          <w:szCs w:val="20"/>
        </w:rPr>
        <w:t xml:space="preserve"> Право, подлежащее применению к обязательствам, возникающим вследствие недобросовестной конкуренции</w:t>
      </w:r>
    </w:p>
    <w:p>
      <w:pPr>
        <w:pStyle w:val="Normal"/>
        <w:autoSpaceDE w:val="false"/>
        <w:ind w:firstLine="720"/>
        <w:jc w:val="both"/>
        <w:rPr>
          <w:rFonts w:ascii="Arial" w:hAnsi="Arial" w:cs="Arial"/>
          <w:sz w:val="20"/>
          <w:szCs w:val="20"/>
        </w:rPr>
      </w:pPr>
      <w:bookmarkStart w:id="14777" w:name="sub_1222"/>
      <w:bookmarkEnd w:id="14777"/>
      <w:r>
        <w:rPr>
          <w:rFonts w:cs="Arial" w:ascii="Arial" w:hAnsi="Arial"/>
          <w:sz w:val="20"/>
          <w:szCs w:val="20"/>
        </w:rPr>
        <w:t>К обязательствам, возникающим вследствие недобросовестной конкуренции, применяется право страны, рынок которой затронут такой конкуренцией, если иное не вытекает из закона или существа обязательства.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4778" w:name="sub_191276228"/>
      <w:bookmarkEnd w:id="14778"/>
      <w:r>
        <w:rPr>
          <w:rFonts w:cs="Arial" w:ascii="Arial" w:hAnsi="Arial"/>
          <w:i/>
          <w:iCs/>
          <w:color w:val="800080"/>
          <w:sz w:val="20"/>
          <w:szCs w:val="20"/>
        </w:rPr>
        <w:t>См. комментарии к статье 1222 настоящего Кодекса</w:t>
      </w:r>
    </w:p>
    <w:p>
      <w:pPr>
        <w:pStyle w:val="Normal"/>
        <w:autoSpaceDE w:val="false"/>
        <w:jc w:val="both"/>
        <w:rPr>
          <w:rFonts w:ascii="Arial" w:hAnsi="Arial" w:cs="Arial"/>
          <w:i/>
          <w:i/>
          <w:iCs/>
          <w:color w:val="800080"/>
          <w:sz w:val="20"/>
          <w:szCs w:val="20"/>
        </w:rPr>
      </w:pPr>
      <w:bookmarkStart w:id="14779" w:name="sub_191276228"/>
      <w:bookmarkStart w:id="14780" w:name="sub_191276228"/>
      <w:bookmarkEnd w:id="14780"/>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r>
        <w:rPr>
          <w:rFonts w:cs="Arial" w:ascii="Arial" w:hAnsi="Arial"/>
          <w:i/>
          <w:iCs/>
          <w:color w:val="800080"/>
          <w:sz w:val="20"/>
          <w:szCs w:val="20"/>
        </w:rPr>
        <w:t>См. схему "Право, подлежащее применению к обязательствам, возникающим вследствие недобросовестной конкуренции. Право, подлежащее применению к обязательствам, возникающим вследствие неосновательного обогащения"</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start="1612" w:hanging="892"/>
        <w:jc w:val="both"/>
        <w:rPr/>
      </w:pPr>
      <w:bookmarkStart w:id="14781" w:name="sub_1223"/>
      <w:bookmarkEnd w:id="14781"/>
      <w:r>
        <w:rPr>
          <w:rFonts w:cs="Arial" w:ascii="Arial" w:hAnsi="Arial"/>
          <w:b/>
          <w:bCs/>
          <w:color w:val="000080"/>
          <w:sz w:val="20"/>
          <w:szCs w:val="20"/>
        </w:rPr>
        <w:t>Статья 1223.</w:t>
      </w:r>
      <w:r>
        <w:rPr>
          <w:rFonts w:cs="Arial" w:ascii="Arial" w:hAnsi="Arial"/>
          <w:sz w:val="20"/>
          <w:szCs w:val="20"/>
        </w:rPr>
        <w:t xml:space="preserve"> Право, подлежащее применению к обязательствам, возникающим вследствие неосновательного обогащения</w:t>
      </w:r>
    </w:p>
    <w:p>
      <w:pPr>
        <w:pStyle w:val="Normal"/>
        <w:autoSpaceDE w:val="false"/>
        <w:ind w:firstLine="720"/>
        <w:jc w:val="both"/>
        <w:rPr>
          <w:rFonts w:ascii="Arial" w:hAnsi="Arial" w:cs="Arial"/>
          <w:sz w:val="20"/>
          <w:szCs w:val="20"/>
        </w:rPr>
      </w:pPr>
      <w:bookmarkStart w:id="14782" w:name="sub_1223"/>
      <w:bookmarkStart w:id="14783" w:name="sub_12231"/>
      <w:bookmarkEnd w:id="14782"/>
      <w:bookmarkEnd w:id="14783"/>
      <w:r>
        <w:rPr>
          <w:rFonts w:cs="Arial" w:ascii="Arial" w:hAnsi="Arial"/>
          <w:sz w:val="20"/>
          <w:szCs w:val="20"/>
        </w:rPr>
        <w:t>1. К обязательствам, возникающим вследствие неосновательного обогащения, применяется право страны, где обогащение имело место.</w:t>
      </w:r>
    </w:p>
    <w:p>
      <w:pPr>
        <w:pStyle w:val="Normal"/>
        <w:autoSpaceDE w:val="false"/>
        <w:ind w:firstLine="720"/>
        <w:jc w:val="both"/>
        <w:rPr>
          <w:rFonts w:ascii="Arial" w:hAnsi="Arial" w:cs="Arial"/>
          <w:sz w:val="20"/>
          <w:szCs w:val="20"/>
        </w:rPr>
      </w:pPr>
      <w:bookmarkStart w:id="14784" w:name="sub_12231"/>
      <w:bookmarkStart w:id="14785" w:name="sub_1223102"/>
      <w:bookmarkEnd w:id="14784"/>
      <w:bookmarkEnd w:id="14785"/>
      <w:r>
        <w:rPr>
          <w:rFonts w:cs="Arial" w:ascii="Arial" w:hAnsi="Arial"/>
          <w:sz w:val="20"/>
          <w:szCs w:val="20"/>
        </w:rPr>
        <w:t>Стороны могут договориться о применении к таким обязательствам права страны суда.</w:t>
      </w:r>
    </w:p>
    <w:p>
      <w:pPr>
        <w:pStyle w:val="Normal"/>
        <w:autoSpaceDE w:val="false"/>
        <w:ind w:firstLine="720"/>
        <w:jc w:val="both"/>
        <w:rPr>
          <w:rFonts w:ascii="Arial" w:hAnsi="Arial" w:cs="Arial"/>
          <w:sz w:val="20"/>
          <w:szCs w:val="20"/>
        </w:rPr>
      </w:pPr>
      <w:bookmarkStart w:id="14786" w:name="sub_1223102"/>
      <w:bookmarkStart w:id="14787" w:name="sub_12232"/>
      <w:bookmarkEnd w:id="14786"/>
      <w:bookmarkEnd w:id="14787"/>
      <w:r>
        <w:rPr>
          <w:rFonts w:cs="Arial" w:ascii="Arial" w:hAnsi="Arial"/>
          <w:sz w:val="20"/>
          <w:szCs w:val="20"/>
        </w:rPr>
        <w:t>2. Если неосновательное обогащение возникло в связи с существующим или предполагаемым правоотношением, по которому приобретено или сбережено имущество, к обязательствам, возникающим вследствие такого неосновательного обогащения, применяется право страны, которому было или могло быть подчинено это правоотношение.</w:t>
      </w:r>
    </w:p>
    <w:p>
      <w:pPr>
        <w:pStyle w:val="Normal"/>
        <w:autoSpaceDE w:val="false"/>
        <w:jc w:val="both"/>
        <w:rPr>
          <w:rFonts w:ascii="Courier New" w:hAnsi="Courier New" w:cs="Courier New"/>
          <w:sz w:val="20"/>
          <w:szCs w:val="20"/>
        </w:rPr>
      </w:pPr>
      <w:bookmarkStart w:id="14788" w:name="sub_12232"/>
      <w:bookmarkStart w:id="14789" w:name="sub_12232"/>
      <w:bookmarkEnd w:id="14789"/>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4790" w:name="sub_191277188"/>
      <w:bookmarkEnd w:id="14790"/>
      <w:r>
        <w:rPr>
          <w:rFonts w:cs="Arial" w:ascii="Arial" w:hAnsi="Arial"/>
          <w:i/>
          <w:iCs/>
          <w:color w:val="800080"/>
          <w:sz w:val="20"/>
          <w:szCs w:val="20"/>
        </w:rPr>
        <w:t>См. комментарии к статье 1223 настоящего Кодекса</w:t>
      </w:r>
    </w:p>
    <w:p>
      <w:pPr>
        <w:pStyle w:val="Normal"/>
        <w:autoSpaceDE w:val="false"/>
        <w:jc w:val="both"/>
        <w:rPr>
          <w:rFonts w:ascii="Arial" w:hAnsi="Arial" w:cs="Arial"/>
          <w:i/>
          <w:i/>
          <w:iCs/>
          <w:color w:val="800080"/>
          <w:sz w:val="20"/>
          <w:szCs w:val="20"/>
        </w:rPr>
      </w:pPr>
      <w:bookmarkStart w:id="14791" w:name="sub_191277188"/>
      <w:bookmarkStart w:id="14792" w:name="sub_191277188"/>
      <w:bookmarkEnd w:id="14792"/>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r>
        <w:rPr>
          <w:rFonts w:cs="Arial" w:ascii="Arial" w:hAnsi="Arial"/>
          <w:i/>
          <w:iCs/>
          <w:color w:val="800080"/>
          <w:sz w:val="20"/>
          <w:szCs w:val="20"/>
        </w:rPr>
        <w:t>См. схему "Право, подлежащее применению к обязательствам, возникающим вследствие недобросовестной конкуренции. Право, подлежащее применению к обязательствам, возникающим вследствие неосновательного обогащения"</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start="1612" w:hanging="892"/>
        <w:jc w:val="both"/>
        <w:rPr/>
      </w:pPr>
      <w:bookmarkStart w:id="14793" w:name="sub_1224"/>
      <w:bookmarkEnd w:id="14793"/>
      <w:r>
        <w:rPr>
          <w:rFonts w:cs="Arial" w:ascii="Arial" w:hAnsi="Arial"/>
          <w:b/>
          <w:bCs/>
          <w:color w:val="000080"/>
          <w:sz w:val="20"/>
          <w:szCs w:val="20"/>
        </w:rPr>
        <w:t>Статья 1224.</w:t>
      </w:r>
      <w:r>
        <w:rPr>
          <w:rFonts w:cs="Arial" w:ascii="Arial" w:hAnsi="Arial"/>
          <w:sz w:val="20"/>
          <w:szCs w:val="20"/>
        </w:rPr>
        <w:t xml:space="preserve"> Право, подлежащее применению к отношениям по наследованию</w:t>
      </w:r>
    </w:p>
    <w:p>
      <w:pPr>
        <w:pStyle w:val="Normal"/>
        <w:autoSpaceDE w:val="false"/>
        <w:ind w:firstLine="720"/>
        <w:jc w:val="both"/>
        <w:rPr>
          <w:rFonts w:ascii="Arial" w:hAnsi="Arial" w:cs="Arial"/>
          <w:sz w:val="20"/>
          <w:szCs w:val="20"/>
        </w:rPr>
      </w:pPr>
      <w:bookmarkStart w:id="14794" w:name="sub_1224"/>
      <w:bookmarkStart w:id="14795" w:name="sub_12241"/>
      <w:bookmarkEnd w:id="14794"/>
      <w:bookmarkEnd w:id="14795"/>
      <w:r>
        <w:rPr>
          <w:rFonts w:cs="Arial" w:ascii="Arial" w:hAnsi="Arial"/>
          <w:sz w:val="20"/>
          <w:szCs w:val="20"/>
        </w:rPr>
        <w:t>1. Отношения по наследованию определяются по праву страны, где наследодатель имел последнее место жительства, если иное не предусмотрено настоящей статьей.</w:t>
      </w:r>
    </w:p>
    <w:p>
      <w:pPr>
        <w:pStyle w:val="Normal"/>
        <w:autoSpaceDE w:val="false"/>
        <w:ind w:firstLine="720"/>
        <w:jc w:val="both"/>
        <w:rPr>
          <w:rFonts w:ascii="Arial" w:hAnsi="Arial" w:cs="Arial"/>
          <w:sz w:val="20"/>
          <w:szCs w:val="20"/>
        </w:rPr>
      </w:pPr>
      <w:bookmarkStart w:id="14796" w:name="sub_12241"/>
      <w:bookmarkStart w:id="14797" w:name="sub_122412"/>
      <w:bookmarkEnd w:id="14796"/>
      <w:bookmarkEnd w:id="14797"/>
      <w:r>
        <w:rPr>
          <w:rFonts w:cs="Arial" w:ascii="Arial" w:hAnsi="Arial"/>
          <w:sz w:val="20"/>
          <w:szCs w:val="20"/>
        </w:rPr>
        <w:t>Наследование недвижимого имущества определяется по праву страны, где находится это имущество, а наследование недвижимого имущества, которое внесено в государственный реестр в Российской Федерации, - по российскому праву.</w:t>
      </w:r>
    </w:p>
    <w:p>
      <w:pPr>
        <w:pStyle w:val="Normal"/>
        <w:autoSpaceDE w:val="false"/>
        <w:ind w:firstLine="720"/>
        <w:jc w:val="both"/>
        <w:rPr>
          <w:rFonts w:ascii="Arial" w:hAnsi="Arial" w:cs="Arial"/>
          <w:sz w:val="20"/>
          <w:szCs w:val="20"/>
        </w:rPr>
      </w:pPr>
      <w:bookmarkStart w:id="14798" w:name="sub_122412"/>
      <w:bookmarkStart w:id="14799" w:name="sub_12242"/>
      <w:bookmarkEnd w:id="14798"/>
      <w:bookmarkEnd w:id="14799"/>
      <w:r>
        <w:rPr>
          <w:rFonts w:cs="Arial" w:ascii="Arial" w:hAnsi="Arial"/>
          <w:sz w:val="20"/>
          <w:szCs w:val="20"/>
        </w:rPr>
        <w:t xml:space="preserve">2. Способность лица к составлению и отмене завещания, в том числе в отношении недвижимого имущества, а также форма такого завещания или акта его отмены определяются по праву страны, где завещатель имел место жительства в момент составления такого завещания или акта. Однако завещание или его отмена не могут быть признаны недействительными вследствие несоблюдения формы, если она удовлетворяет требованиям права места составления завещания или акта его отмены либо требованиям </w:t>
      </w:r>
      <w:hyperlink w:anchor="sub_1124">
        <w:r>
          <w:rPr>
            <w:rStyle w:val="Style15"/>
            <w:rFonts w:cs="Arial" w:ascii="Arial" w:hAnsi="Arial"/>
            <w:color w:val="008000"/>
            <w:sz w:val="20"/>
            <w:szCs w:val="20"/>
            <w:u w:val="single"/>
          </w:rPr>
          <w:t>российского права.</w:t>
        </w:r>
      </w:hyperlink>
    </w:p>
    <w:p>
      <w:pPr>
        <w:pStyle w:val="Normal"/>
        <w:autoSpaceDE w:val="false"/>
        <w:jc w:val="both"/>
        <w:rPr>
          <w:rFonts w:ascii="Courier New" w:hAnsi="Courier New" w:cs="Courier New"/>
          <w:sz w:val="20"/>
          <w:szCs w:val="20"/>
        </w:rPr>
      </w:pPr>
      <w:bookmarkStart w:id="14800" w:name="sub_12242"/>
      <w:bookmarkStart w:id="14801" w:name="sub_12242"/>
      <w:bookmarkEnd w:id="14801"/>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4802" w:name="sub_191278148"/>
      <w:bookmarkEnd w:id="14802"/>
      <w:r>
        <w:rPr>
          <w:rFonts w:cs="Arial" w:ascii="Arial" w:hAnsi="Arial"/>
          <w:i/>
          <w:iCs/>
          <w:color w:val="800080"/>
          <w:sz w:val="20"/>
          <w:szCs w:val="20"/>
        </w:rPr>
        <w:t>См. комментарии к статье 1224 настоящего Кодекса</w:t>
      </w:r>
    </w:p>
    <w:p>
      <w:pPr>
        <w:pStyle w:val="Normal"/>
        <w:autoSpaceDE w:val="false"/>
        <w:jc w:val="both"/>
        <w:rPr>
          <w:rFonts w:ascii="Arial" w:hAnsi="Arial" w:cs="Arial"/>
          <w:i/>
          <w:i/>
          <w:iCs/>
          <w:color w:val="800080"/>
          <w:sz w:val="20"/>
          <w:szCs w:val="20"/>
        </w:rPr>
      </w:pPr>
      <w:bookmarkStart w:id="14803" w:name="sub_191278148"/>
      <w:bookmarkStart w:id="14804" w:name="sub_191278148"/>
      <w:bookmarkEnd w:id="14804"/>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r>
        <w:rPr>
          <w:rFonts w:cs="Arial" w:ascii="Arial" w:hAnsi="Arial"/>
          <w:i/>
          <w:iCs/>
          <w:color w:val="800080"/>
          <w:sz w:val="20"/>
          <w:szCs w:val="20"/>
        </w:rPr>
        <w:t>См. схему "Право, подлежащее применению к отношениям по наследованию"</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jc w:val="both"/>
        <w:rPr>
          <w:rFonts w:ascii="Courier New" w:hAnsi="Courier New" w:cs="Courier New"/>
          <w:i/>
          <w:i/>
          <w:iCs/>
          <w:color w:val="800080"/>
          <w:sz w:val="20"/>
          <w:szCs w:val="20"/>
        </w:rPr>
      </w:pPr>
      <w:r>
        <w:rPr>
          <w:rFonts w:cs="Courier New" w:ascii="Courier New" w:hAnsi="Courier New"/>
          <w:i/>
          <w:iCs/>
          <w:color w:val="800080"/>
          <w:sz w:val="20"/>
          <w:szCs w:val="20"/>
        </w:rPr>
      </w:r>
    </w:p>
    <w:tbl>
      <w:tblPr>
        <w:tblW w:w="10422" w:type="dxa"/>
        <w:jc w:val="start"/>
        <w:tblInd w:w="0" w:type="dxa"/>
        <w:tblBorders/>
        <w:tblCellMar>
          <w:top w:w="0" w:type="dxa"/>
          <w:start w:w="108" w:type="dxa"/>
          <w:bottom w:w="0" w:type="dxa"/>
          <w:end w:w="108" w:type="dxa"/>
        </w:tblCellMar>
      </w:tblPr>
      <w:tblGrid>
        <w:gridCol w:w="5259"/>
        <w:gridCol w:w="5163"/>
      </w:tblGrid>
      <w:tr>
        <w:trPr/>
        <w:tc>
          <w:tcPr>
            <w:tcW w:w="5259" w:type="dxa"/>
            <w:tcBorders/>
            <w:shd w:fill="auto" w:val="clear"/>
          </w:tcPr>
          <w:p>
            <w:pPr>
              <w:pStyle w:val="Normal"/>
              <w:autoSpaceDE w:val="false"/>
              <w:rPr>
                <w:rFonts w:ascii="Arial" w:hAnsi="Arial" w:cs="Arial"/>
                <w:sz w:val="20"/>
                <w:szCs w:val="20"/>
              </w:rPr>
            </w:pPr>
            <w:r>
              <w:rPr>
                <w:rFonts w:cs="Arial" w:ascii="Arial" w:hAnsi="Arial"/>
                <w:sz w:val="20"/>
                <w:szCs w:val="20"/>
              </w:rPr>
              <w:t xml:space="preserve">Президент Российской Федерации </w:t>
            </w:r>
          </w:p>
        </w:tc>
        <w:tc>
          <w:tcPr>
            <w:tcW w:w="5163" w:type="dxa"/>
            <w:tcBorders/>
            <w:shd w:fill="auto" w:val="clear"/>
          </w:tcPr>
          <w:p>
            <w:pPr>
              <w:pStyle w:val="Normal"/>
              <w:autoSpaceDE w:val="false"/>
              <w:jc w:val="end"/>
              <w:rPr>
                <w:rFonts w:ascii="Arial" w:hAnsi="Arial" w:cs="Arial"/>
                <w:sz w:val="20"/>
                <w:szCs w:val="20"/>
              </w:rPr>
            </w:pPr>
            <w:r>
              <w:rPr>
                <w:rFonts w:cs="Arial" w:ascii="Arial" w:hAnsi="Arial"/>
                <w:sz w:val="20"/>
                <w:szCs w:val="20"/>
              </w:rPr>
              <w:t>В.Путин</w:t>
            </w:r>
          </w:p>
        </w:tc>
      </w:tr>
    </w:tbl>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14805" w:name="sub_1111"/>
      <w:bookmarkEnd w:id="14805"/>
      <w:r>
        <w:rPr>
          <w:rFonts w:eastAsia="Courier New" w:cs="Courier New" w:ascii="Courier New" w:hAnsi="Courier New"/>
          <w:sz w:val="20"/>
          <w:szCs w:val="20"/>
          <w:lang w:val="ru-RU" w:eastAsia="ru-RU"/>
        </w:rPr>
        <w:t>──────────────────────────────────</w:t>
      </w:r>
    </w:p>
    <w:p>
      <w:pPr>
        <w:pStyle w:val="Normal"/>
        <w:autoSpaceDE w:val="false"/>
        <w:ind w:firstLine="720"/>
        <w:jc w:val="both"/>
        <w:rPr>
          <w:rFonts w:ascii="Arial" w:hAnsi="Arial" w:cs="Arial"/>
          <w:sz w:val="20"/>
          <w:szCs w:val="20"/>
        </w:rPr>
      </w:pPr>
      <w:bookmarkStart w:id="14806" w:name="sub_1111"/>
      <w:bookmarkEnd w:id="14806"/>
      <w:r>
        <w:rPr>
          <w:rFonts w:cs="Arial" w:ascii="Arial" w:hAnsi="Arial"/>
          <w:sz w:val="20"/>
          <w:szCs w:val="20"/>
        </w:rPr>
        <w:t>* Исключена.</w:t>
      </w:r>
    </w:p>
    <w:p>
      <w:pPr>
        <w:pStyle w:val="Normal"/>
        <w:autoSpaceDE w:val="false"/>
        <w:ind w:start="139" w:firstLine="139"/>
        <w:jc w:val="both"/>
        <w:rPr/>
      </w:pPr>
      <w:bookmarkStart w:id="14807" w:name="sub_191278956"/>
      <w:bookmarkEnd w:id="14807"/>
      <w:r>
        <w:rPr>
          <w:rFonts w:cs="Arial" w:ascii="Arial" w:hAnsi="Arial"/>
          <w:i/>
          <w:iCs/>
          <w:color w:val="800080"/>
          <w:sz w:val="20"/>
          <w:szCs w:val="20"/>
        </w:rPr>
        <w:t xml:space="preserve">См. текст </w:t>
      </w:r>
      <w:hyperlink w:anchor="sub_1111">
        <w:r>
          <w:rPr>
            <w:rStyle w:val="Style15"/>
            <w:rFonts w:cs="Arial" w:ascii="Arial" w:hAnsi="Arial"/>
            <w:i/>
            <w:iCs/>
            <w:color w:val="008000"/>
            <w:sz w:val="20"/>
            <w:szCs w:val="20"/>
            <w:u w:val="single"/>
          </w:rPr>
          <w:t>сноски</w:t>
        </w:r>
      </w:hyperlink>
      <w:r>
        <w:rPr>
          <w:rFonts w:cs="Arial" w:ascii="Arial" w:hAnsi="Arial"/>
          <w:i/>
          <w:iCs/>
          <w:color w:val="800080"/>
          <w:sz w:val="20"/>
          <w:szCs w:val="20"/>
        </w:rPr>
        <w:t>.</w:t>
      </w:r>
    </w:p>
    <w:p>
      <w:pPr>
        <w:pStyle w:val="Normal"/>
        <w:autoSpaceDE w:val="false"/>
        <w:jc w:val="both"/>
        <w:rPr>
          <w:rFonts w:ascii="Arial" w:hAnsi="Arial" w:cs="Arial"/>
          <w:i/>
          <w:i/>
          <w:iCs/>
          <w:color w:val="800080"/>
          <w:sz w:val="20"/>
          <w:szCs w:val="20"/>
        </w:rPr>
      </w:pPr>
      <w:bookmarkStart w:id="14808" w:name="sub_191278956"/>
      <w:bookmarkStart w:id="14809" w:name="sub_191278956"/>
      <w:bookmarkEnd w:id="14809"/>
      <w:r>
        <w:rPr>
          <w:rFonts w:cs="Arial" w:ascii="Arial" w:hAnsi="Arial"/>
          <w:i/>
          <w:iCs/>
          <w:color w:val="800080"/>
          <w:sz w:val="20"/>
          <w:szCs w:val="20"/>
        </w:rPr>
      </w:r>
    </w:p>
    <w:p>
      <w:pPr>
        <w:pStyle w:val="Normal"/>
        <w:autoSpaceDE w:val="false"/>
        <w:jc w:val="both"/>
        <w:rPr>
          <w:rFonts w:ascii="Courier New" w:hAnsi="Courier New" w:cs="Courier New"/>
          <w:i/>
          <w:i/>
          <w:iCs/>
          <w:color w:val="800080"/>
          <w:sz w:val="20"/>
          <w:szCs w:val="20"/>
        </w:rPr>
      </w:pPr>
      <w:r>
        <w:rPr>
          <w:rFonts w:cs="Courier New" w:ascii="Courier New" w:hAnsi="Courier New"/>
          <w:i/>
          <w:iCs/>
          <w:color w:val="8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sectPr>
      <w:type w:val="nextPage"/>
      <w:pgSz w:w="11906" w:h="16838"/>
      <w:pgMar w:left="850" w:right="85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Times New Roman">
    <w:charset w:val="cc" w:characterSet="windows-1251"/>
    <w:family w:val="roman"/>
    <w:pitch w:val="variable"/>
  </w:font>
  <w:font w:name="Liberation Sans">
    <w:altName w:val="Arial"/>
    <w:charset w:val="01" w:characterSet="utf-8"/>
    <w:family w:val="swiss"/>
    <w:pitch w:val="variable"/>
  </w:font>
  <w:font w:name="Arial">
    <w:charset w:val="cc" w:characterSet="windows-1251"/>
    <w:family w:val="swiss"/>
    <w:pitch w:val="variable"/>
  </w:font>
  <w:font w:name="Courier New">
    <w:charset w:val="cc" w:characterSet="windows-1251"/>
    <w:family w:val="modern"/>
    <w:pitch w:val="default"/>
  </w:font>
</w:fonts>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Cs w:val="24"/>
        <w:lang w:val="ru-RU"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ru-RU" w:bidi="ar-SA" w:eastAsia="zh-CN"/>
    </w:rPr>
  </w:style>
  <w:style w:type="character" w:styleId="Style14">
    <w:name w:val="Основной шрифт абзаца"/>
    <w:qFormat/>
    <w:rPr/>
  </w:style>
  <w:style w:type="character" w:styleId="Style15">
    <w:name w:val="Интернет-ссылка"/>
    <w:rPr>
      <w:color w:val="000080"/>
      <w:u w:val="single"/>
      <w:lang w:val="zxx" w:eastAsia="zxx" w:bidi="zxx"/>
    </w:rPr>
  </w:style>
  <w:style w:type="paragraph" w:styleId="Style16">
    <w:name w:val="Заголовок"/>
    <w:basedOn w:val="Normal"/>
    <w:next w:val="Style17"/>
    <w:qFormat/>
    <w:pPr>
      <w:keepNext/>
      <w:spacing w:before="240" w:after="120"/>
    </w:pPr>
    <w:rPr>
      <w:rFonts w:ascii="Liberation Sans" w:hAnsi="Liberation Sans" w:eastAsia="Noto Sans CJK SC Regular" w:cs="FreeSans"/>
      <w:sz w:val="28"/>
      <w:szCs w:val="28"/>
    </w:rPr>
  </w:style>
  <w:style w:type="paragraph" w:styleId="Style17">
    <w:name w:val="Body Text"/>
    <w:basedOn w:val="Normal"/>
    <w:pPr>
      <w:spacing w:lineRule="auto" w:line="288" w:before="0" w:after="140"/>
    </w:pPr>
    <w:rPr/>
  </w:style>
  <w:style w:type="paragraph" w:styleId="Style18">
    <w:name w:val="List"/>
    <w:basedOn w:val="Style17"/>
    <w:pPr/>
    <w:rPr>
      <w:rFonts w:cs="FreeSans"/>
    </w:rPr>
  </w:style>
  <w:style w:type="paragraph" w:styleId="Style19">
    <w:name w:val="Caption"/>
    <w:basedOn w:val="Normal"/>
    <w:qFormat/>
    <w:pPr>
      <w:suppressLineNumbers/>
      <w:spacing w:before="120" w:after="120"/>
    </w:pPr>
    <w:rPr>
      <w:rFonts w:cs="FreeSans"/>
      <w:i/>
      <w:iCs/>
      <w:sz w:val="24"/>
      <w:szCs w:val="24"/>
    </w:rPr>
  </w:style>
  <w:style w:type="paragraph" w:styleId="Style20">
    <w:name w:val="Указатель"/>
    <w:basedOn w:val="Normal"/>
    <w:qFormat/>
    <w:pPr>
      <w:suppressLineNumbers/>
    </w:pPr>
    <w:rPr>
      <w:rFonts w:cs="FreeSans"/>
    </w:rPr>
  </w:style>
  <w:style w:type="paragraph" w:styleId="Style21">
    <w:name w:val="Содержимое таблицы"/>
    <w:basedOn w:val="Normal"/>
    <w:qFormat/>
    <w:pPr>
      <w:suppressLineNumbers/>
    </w:pPr>
    <w:rPr/>
  </w:style>
  <w:style w:type="paragraph" w:styleId="Style22">
    <w:name w:val="Заголовок таблицы"/>
    <w:basedOn w:val="Style21"/>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4</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2007-01-25T17:32:00Z</dcterms:created>
  <dc:creator>Виктор</dc:creator>
  <dc:description/>
  <dc:language>ru-RU</dc:language>
  <cp:lastModifiedBy>Виктор</cp:lastModifiedBy>
  <dcterms:modified xsi:type="dcterms:W3CDTF">2007-01-25T17:36:00Z</dcterms:modified>
  <cp:revision>2</cp:revision>
  <dc:subject/>
  <dc:title/>
</cp:coreProperties>
</file>