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F2173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РФ ГОСТ </w:t>
      </w:r>
      <w:proofErr w:type="gramStart"/>
      <w:r w:rsidRPr="007F2173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7F2173">
        <w:rPr>
          <w:rFonts w:ascii="Arial" w:hAnsi="Arial" w:cs="Arial"/>
          <w:b/>
          <w:bCs/>
          <w:sz w:val="20"/>
          <w:szCs w:val="20"/>
        </w:rPr>
        <w:t xml:space="preserve"> 40.001-95</w:t>
      </w:r>
      <w:r w:rsidRPr="007F2173">
        <w:rPr>
          <w:rFonts w:ascii="Arial" w:hAnsi="Arial" w:cs="Arial"/>
          <w:b/>
          <w:bCs/>
          <w:sz w:val="20"/>
          <w:szCs w:val="20"/>
        </w:rPr>
        <w:br/>
        <w:t>"Правила по проведению сертификации систем качества в Российской Федерации"</w:t>
      </w:r>
      <w:r w:rsidRPr="007F2173">
        <w:rPr>
          <w:rFonts w:ascii="Arial" w:hAnsi="Arial" w:cs="Arial"/>
          <w:b/>
          <w:bCs/>
          <w:sz w:val="20"/>
          <w:szCs w:val="20"/>
        </w:rPr>
        <w:br/>
        <w:t>(принят и введен в действие постановлением Госстандарта РФ от 28 августа 1995 г. N 45)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7F2173">
        <w:rPr>
          <w:rFonts w:ascii="Arial" w:hAnsi="Arial" w:cs="Arial"/>
          <w:b/>
          <w:bCs/>
          <w:sz w:val="20"/>
          <w:szCs w:val="20"/>
          <w:lang w:val="en-US"/>
        </w:rPr>
        <w:t>Rules for carrying out certification of quality systems in Russian Federation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b/>
          <w:bCs/>
          <w:sz w:val="20"/>
          <w:szCs w:val="20"/>
        </w:rPr>
        <w:t>Дата введения 1 октября 1995 г.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b/>
          <w:bCs/>
          <w:sz w:val="20"/>
          <w:szCs w:val="20"/>
        </w:rPr>
        <w:t>Введен впервые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F2173">
        <w:rPr>
          <w:rFonts w:ascii="Arial" w:hAnsi="Arial" w:cs="Arial"/>
          <w:b/>
          <w:bCs/>
          <w:sz w:val="20"/>
          <w:szCs w:val="20"/>
        </w:rPr>
        <w:t>Предисловие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7F2173">
        <w:rPr>
          <w:rFonts w:ascii="Arial" w:hAnsi="Arial" w:cs="Arial"/>
          <w:sz w:val="20"/>
          <w:szCs w:val="20"/>
        </w:rPr>
        <w:t>Разработан</w:t>
      </w:r>
      <w:proofErr w:type="gramEnd"/>
      <w:r w:rsidRPr="007F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173">
        <w:rPr>
          <w:rFonts w:ascii="Arial" w:hAnsi="Arial" w:cs="Arial"/>
          <w:sz w:val="20"/>
          <w:szCs w:val="20"/>
        </w:rPr>
        <w:t>Всеросийским</w:t>
      </w:r>
      <w:proofErr w:type="spellEnd"/>
      <w:r w:rsidRPr="007F2173">
        <w:rPr>
          <w:rFonts w:ascii="Arial" w:hAnsi="Arial" w:cs="Arial"/>
          <w:sz w:val="20"/>
          <w:szCs w:val="20"/>
        </w:rPr>
        <w:t xml:space="preserve"> научно-исследовательским институтом сертификации (ВНИИС) Госстандарта России.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7F2173">
        <w:rPr>
          <w:rFonts w:ascii="Arial" w:hAnsi="Arial" w:cs="Arial"/>
          <w:sz w:val="20"/>
          <w:szCs w:val="20"/>
        </w:rPr>
        <w:t>Внесен</w:t>
      </w:r>
      <w:proofErr w:type="gramEnd"/>
      <w:r w:rsidRPr="007F2173">
        <w:rPr>
          <w:rFonts w:ascii="Arial" w:hAnsi="Arial" w:cs="Arial"/>
          <w:sz w:val="20"/>
          <w:szCs w:val="20"/>
        </w:rPr>
        <w:t xml:space="preserve"> Управлением технической политики в области сертификации Госстандарта России.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7F2173">
        <w:rPr>
          <w:rFonts w:ascii="Arial" w:hAnsi="Arial" w:cs="Arial"/>
          <w:sz w:val="20"/>
          <w:szCs w:val="20"/>
        </w:rPr>
        <w:t>Утвержден</w:t>
      </w:r>
      <w:proofErr w:type="gramEnd"/>
      <w:r w:rsidRPr="007F2173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России от 28.08.95 N 45.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3. Введен впервые.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1.  Область применения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2.  Нормативные ссылки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3.  Определения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4.  Основные цели и. сфера применения сертификации систем качества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5.  Субъекты,  осуществляющие  деятельность  по   сертификации   систем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7F2173">
        <w:rPr>
          <w:rFonts w:ascii="Courier New" w:hAnsi="Courier New" w:cs="Courier New"/>
          <w:noProof/>
          <w:sz w:val="20"/>
          <w:szCs w:val="20"/>
          <w:u w:val="single"/>
        </w:rPr>
        <w:t>качества</w:t>
      </w:r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6.  Сертификация систем качества для  целей  обязательной  сертификации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7F2173">
        <w:rPr>
          <w:rFonts w:ascii="Courier New" w:hAnsi="Courier New" w:cs="Courier New"/>
          <w:noProof/>
          <w:sz w:val="20"/>
          <w:szCs w:val="20"/>
          <w:u w:val="single"/>
        </w:rPr>
        <w:t>продукции (услуг)</w:t>
      </w:r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7.  Аккредитация и регистрация органов по сертификации систем качества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8.  Регистрация сертифицированных систем качества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9.  Нормативная база сертификации систем качества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10. Персонал,   осуществляющий  деятельность   по  сертификации  систем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7F2173">
        <w:rPr>
          <w:rFonts w:ascii="Courier New" w:hAnsi="Courier New" w:cs="Courier New"/>
          <w:noProof/>
          <w:sz w:val="20"/>
          <w:szCs w:val="20"/>
          <w:u w:val="single"/>
        </w:rPr>
        <w:t>качества</w:t>
      </w:r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11. Сертификат и знак соответствия системы качества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217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7F217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Библиография</w:t>
        </w:r>
      </w:hyperlink>
      <w:r w:rsidRPr="007F217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7F2173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0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Настоящий стандарт устанавливает принципы и общие правила организации работ по сертификации систем качества в Российской Федерации.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7F2173">
        <w:rPr>
          <w:rFonts w:ascii="Arial" w:hAnsi="Arial" w:cs="Arial"/>
          <w:sz w:val="20"/>
          <w:szCs w:val="20"/>
        </w:rPr>
        <w:t>Цель введения настоящих правил - упорядочение деятельности по сертификации систем качества и формирование условий, обеспечивающих интеграцию этой деятельности в Российской Федерации с международной деятельностью в этой области с учетом международных стандартов ИСО серии 9000 и 10011, руководств ИСО/МЭК 40, 48, 53, 56, 61, 62, европейского стандарта 45012 и других международных документов по сертификации систем качества.</w:t>
      </w:r>
      <w:proofErr w:type="gramEnd"/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Соблюдение настоящих правил является условием регистрации в Госстандарте России Систем сертификации и Знаков соответствия.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При регистрации определяется область деятельности по сертификации систем качества.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7F2173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1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В настоящем стандарте использована ссылка на следующий стандарт: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7F2173">
        <w:rPr>
          <w:rFonts w:ascii="Arial" w:hAnsi="Arial" w:cs="Arial"/>
          <w:sz w:val="20"/>
          <w:szCs w:val="20"/>
        </w:rPr>
        <w:t>Р</w:t>
      </w:r>
      <w:proofErr w:type="gramEnd"/>
      <w:r w:rsidRPr="007F2173">
        <w:rPr>
          <w:rFonts w:ascii="Arial" w:hAnsi="Arial" w:cs="Arial"/>
          <w:sz w:val="20"/>
          <w:szCs w:val="20"/>
        </w:rPr>
        <w:t xml:space="preserve"> ИСО 10011-2-93 Руководящие указания по проверке систем качества. Часть 2. Квалификационные критерии для экспертов по проверке систем качества.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sub_157412856"/>
      <w:r w:rsidRPr="007F2173">
        <w:rPr>
          <w:rFonts w:ascii="Arial" w:hAnsi="Arial" w:cs="Arial"/>
          <w:i/>
          <w:iCs/>
          <w:sz w:val="20"/>
          <w:szCs w:val="20"/>
        </w:rPr>
        <w:t xml:space="preserve">Постановлением Госстандарта РФ от 29 декабря 2003 г. N 432-ст действие указанного стандарта отменено с 1 апреля 2004 г. в связи с утверждением национального стандарта Российской Федерации ГОСТ </w:t>
      </w:r>
      <w:proofErr w:type="gramStart"/>
      <w:r w:rsidRPr="007F2173">
        <w:rPr>
          <w:rFonts w:ascii="Arial" w:hAnsi="Arial" w:cs="Arial"/>
          <w:i/>
          <w:iCs/>
          <w:sz w:val="20"/>
          <w:szCs w:val="20"/>
        </w:rPr>
        <w:t>Р</w:t>
      </w:r>
      <w:proofErr w:type="gramEnd"/>
      <w:r w:rsidRPr="007F2173">
        <w:rPr>
          <w:rFonts w:ascii="Arial" w:hAnsi="Arial" w:cs="Arial"/>
          <w:i/>
          <w:iCs/>
          <w:sz w:val="20"/>
          <w:szCs w:val="20"/>
        </w:rPr>
        <w:t xml:space="preserve"> ИСО 19011-2003 "Руководящие указания по аудиту систем менеджмента качества и/или систем экологического менеджмента"</w:t>
      </w:r>
    </w:p>
    <w:bookmarkEnd w:id="2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"/>
      <w:r w:rsidRPr="007F2173">
        <w:rPr>
          <w:rFonts w:ascii="Arial" w:hAnsi="Arial" w:cs="Arial"/>
          <w:b/>
          <w:bCs/>
          <w:sz w:val="20"/>
          <w:szCs w:val="20"/>
        </w:rPr>
        <w:t>3 Определения</w:t>
      </w:r>
    </w:p>
    <w:bookmarkEnd w:id="3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Аккредитация органа по сертификации систем качества - процедура, посредством которой официально признается возможность органа по сертификации систем качества выполнять работы по сертификации в заявленной области.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Область деятельности органа по сертификации систем качества - перечень отраслей, применительно к которым орган по сертификации систем качества признан компетентным </w:t>
      </w:r>
      <w:proofErr w:type="gramStart"/>
      <w:r w:rsidRPr="007F2173">
        <w:rPr>
          <w:rFonts w:ascii="Arial" w:hAnsi="Arial" w:cs="Arial"/>
          <w:sz w:val="20"/>
          <w:szCs w:val="20"/>
        </w:rPr>
        <w:t>проводить</w:t>
      </w:r>
      <w:proofErr w:type="gramEnd"/>
      <w:r w:rsidRPr="007F2173">
        <w:rPr>
          <w:rFonts w:ascii="Arial" w:hAnsi="Arial" w:cs="Arial"/>
          <w:sz w:val="20"/>
          <w:szCs w:val="20"/>
        </w:rPr>
        <w:t xml:space="preserve"> работы по сертификации.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Регистрация органа по сертификации систем качества - внесение органа по сертификации систем </w:t>
      </w:r>
      <w:proofErr w:type="gramStart"/>
      <w:r w:rsidRPr="007F2173">
        <w:rPr>
          <w:rFonts w:ascii="Arial" w:hAnsi="Arial" w:cs="Arial"/>
          <w:sz w:val="20"/>
          <w:szCs w:val="20"/>
        </w:rPr>
        <w:t>качества</w:t>
      </w:r>
      <w:proofErr w:type="gramEnd"/>
      <w:r w:rsidRPr="007F2173">
        <w:rPr>
          <w:rFonts w:ascii="Arial" w:hAnsi="Arial" w:cs="Arial"/>
          <w:sz w:val="20"/>
          <w:szCs w:val="20"/>
        </w:rPr>
        <w:t xml:space="preserve"> в официальный перечень аккредитованных или зарегистрированных органов по сертификации систем качества, публикуемый по установленным правилам.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"/>
      <w:r w:rsidRPr="007F2173">
        <w:rPr>
          <w:rFonts w:ascii="Arial" w:hAnsi="Arial" w:cs="Arial"/>
          <w:b/>
          <w:bCs/>
          <w:sz w:val="20"/>
          <w:szCs w:val="20"/>
        </w:rPr>
        <w:t>4 Основные цели и сфера применения сертификации систем качества</w:t>
      </w:r>
    </w:p>
    <w:bookmarkEnd w:id="4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Сертификация систем качества в Российской Федерации организуется и проводится для создания уверенности у потребителей продукции (услуги)</w:t>
      </w:r>
      <w:hyperlink w:anchor="sub_2001" w:history="1">
        <w:r w:rsidRPr="007F2173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7F2173">
        <w:rPr>
          <w:rFonts w:ascii="Arial" w:hAnsi="Arial" w:cs="Arial"/>
          <w:sz w:val="20"/>
          <w:szCs w:val="20"/>
        </w:rPr>
        <w:t>, руководства предприятий-изготовителей и других заинтересованных сторон в возможности предприятий и организаций обеспечить потребителя продукцией, соответствующей установленным требованиям.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Сертификация систем качества осуществляется;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в рамках обязательной сертификации продукции, если это предусмотрено способом (формой, схемой) сертификации этой продукции;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в рамках добровольной сертификации продукции и систем качества, если это продиктовано интересами заявителя.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5"/>
      <w:r w:rsidRPr="007F2173">
        <w:rPr>
          <w:rFonts w:ascii="Arial" w:hAnsi="Arial" w:cs="Arial"/>
          <w:b/>
          <w:bCs/>
          <w:sz w:val="20"/>
          <w:szCs w:val="20"/>
        </w:rPr>
        <w:t>5 Субъекты, осуществляющие деятельность</w:t>
      </w:r>
      <w:r w:rsidRPr="007F2173">
        <w:rPr>
          <w:rFonts w:ascii="Arial" w:hAnsi="Arial" w:cs="Arial"/>
          <w:b/>
          <w:bCs/>
          <w:sz w:val="20"/>
          <w:szCs w:val="20"/>
        </w:rPr>
        <w:br/>
        <w:t>по сертификации систем качества</w:t>
      </w:r>
    </w:p>
    <w:bookmarkEnd w:id="5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Сертификация систем качества проводится: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органами, аккредитованными для этих целей в Системах сертификации, зарегистрированных Госстандартом России в установленном Госстандартом России порядке;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юридическими лицами, взявшими на себя функцию органа по добровольной сертификации систем качества и зарегистрировавшими Систему сертификации в Госстандарте России.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6"/>
      <w:r w:rsidRPr="007F2173">
        <w:rPr>
          <w:rFonts w:ascii="Arial" w:hAnsi="Arial" w:cs="Arial"/>
          <w:b/>
          <w:bCs/>
          <w:sz w:val="20"/>
          <w:szCs w:val="20"/>
        </w:rPr>
        <w:t>6 Сертификация систем качества для целей обязательной</w:t>
      </w:r>
      <w:r w:rsidRPr="007F2173">
        <w:rPr>
          <w:rFonts w:ascii="Arial" w:hAnsi="Arial" w:cs="Arial"/>
          <w:b/>
          <w:bCs/>
          <w:sz w:val="20"/>
          <w:szCs w:val="20"/>
        </w:rPr>
        <w:br/>
        <w:t>сертификации продукции (услуг)</w:t>
      </w:r>
    </w:p>
    <w:bookmarkEnd w:id="6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В Системе обязательной сертификации продукции должны устанавливаться правила применения сертификатов на систему качества для обязательной сертификации.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7"/>
      <w:r w:rsidRPr="007F2173">
        <w:rPr>
          <w:rFonts w:ascii="Arial" w:hAnsi="Arial" w:cs="Arial"/>
          <w:b/>
          <w:bCs/>
          <w:sz w:val="20"/>
          <w:szCs w:val="20"/>
        </w:rPr>
        <w:t>7 Аккредитация и регистрация органов</w:t>
      </w:r>
      <w:r w:rsidRPr="007F2173">
        <w:rPr>
          <w:rFonts w:ascii="Arial" w:hAnsi="Arial" w:cs="Arial"/>
          <w:b/>
          <w:bCs/>
          <w:sz w:val="20"/>
          <w:szCs w:val="20"/>
        </w:rPr>
        <w:br/>
        <w:t>по сертификации систем качества</w:t>
      </w:r>
    </w:p>
    <w:bookmarkEnd w:id="7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7.1 Аккредитация органов по сертификации систем качества в Системах сертификации, зарегистрированных Госстандартом России, осуществляется по правилам и процедурам, установленным в этих Системах сертификации.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Аккредитованные органы по сертификации систем качества регистрируются в реестре соответствующей Системы сертификации по правилам и процедурам этой Системы.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Организация, регистрирующая органы по сертификации систем качества, организует ежегодную публикацию реестра зарегистрированных органов по сертификации систем качества. Правила распространения опубликованного реестра устанавливаются соответствующей Системой сертификации.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7.2 Юридические лица, взявшие на себя непосредственную функцию органа по добровольной сертификации систем качества, регистрируются в Госстандарте России в установленном Госстандартом России порядке.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lastRenderedPageBreak/>
        <w:t>7.3. Госстандарт России организует ежегодную публикацию перечня Систем сертификации, в которых осуществляется сертификация систем качества и перечня органов по сертификации систем качества, зарегистрированных Госстандартом России в соответствии с Законом Российской Федерации "О сертификации продукции и услуг" [</w:t>
      </w:r>
      <w:hyperlink w:anchor="sub_1001" w:history="1">
        <w:r w:rsidRPr="007F2173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7F2173">
        <w:rPr>
          <w:rFonts w:ascii="Arial" w:hAnsi="Arial" w:cs="Arial"/>
          <w:sz w:val="20"/>
          <w:szCs w:val="20"/>
        </w:rPr>
        <w:t>].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7.4</w:t>
      </w:r>
      <w:proofErr w:type="gramStart"/>
      <w:r w:rsidRPr="007F2173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F2173">
        <w:rPr>
          <w:rFonts w:ascii="Arial" w:hAnsi="Arial" w:cs="Arial"/>
          <w:sz w:val="20"/>
          <w:szCs w:val="20"/>
        </w:rPr>
        <w:t>ри аккредитации и регистрации органов по сертификации систем качества определяется область их деятельности. Орган по сертификации систем качества должен выдавать сертификаты только в рамках области аккредитации (регистрации) этого органа.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8"/>
      <w:r w:rsidRPr="007F2173">
        <w:rPr>
          <w:rFonts w:ascii="Arial" w:hAnsi="Arial" w:cs="Arial"/>
          <w:b/>
          <w:bCs/>
          <w:sz w:val="20"/>
          <w:szCs w:val="20"/>
        </w:rPr>
        <w:t>8 Регистрация сертифицированных систем качества</w:t>
      </w:r>
    </w:p>
    <w:bookmarkEnd w:id="8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Системы сертификации, зарегистрированные Госстандартом России в установленном порядке и проводящие сертификацию систем качества, осуществляют регистрацию сертифицированных систем качества по правилам, установленным в этих Системах сертификации.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Публикация зарегистрированных систем качества осуществляется ежегодно.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9"/>
      <w:r w:rsidRPr="007F2173">
        <w:rPr>
          <w:rFonts w:ascii="Arial" w:hAnsi="Arial" w:cs="Arial"/>
          <w:b/>
          <w:bCs/>
          <w:sz w:val="20"/>
          <w:szCs w:val="20"/>
        </w:rPr>
        <w:t>9 Нормативная база сертификации систем качества</w:t>
      </w:r>
    </w:p>
    <w:bookmarkEnd w:id="9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Сертификация систем качества осуществляется на соответствие стандартам, положениям и иным документам, содержащим требования к системам качества.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Система сертификации, в рамках которой осуществляется деятельность по сертификации систем качества, устанавливает требования, на соответствие которым проводится сертификация, используя при этом международные стандарты ИСО серии 9000 и иные международные, региональные или национальные документы.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10"/>
      <w:r w:rsidRPr="007F2173">
        <w:rPr>
          <w:rFonts w:ascii="Arial" w:hAnsi="Arial" w:cs="Arial"/>
          <w:b/>
          <w:bCs/>
          <w:sz w:val="20"/>
          <w:szCs w:val="20"/>
        </w:rPr>
        <w:t>10 Персонал, осуществляющий деятельность</w:t>
      </w:r>
      <w:r w:rsidRPr="007F2173">
        <w:rPr>
          <w:rFonts w:ascii="Arial" w:hAnsi="Arial" w:cs="Arial"/>
          <w:b/>
          <w:bCs/>
          <w:sz w:val="20"/>
          <w:szCs w:val="20"/>
        </w:rPr>
        <w:br/>
        <w:t>по сертификации систем качества</w:t>
      </w:r>
    </w:p>
    <w:bookmarkEnd w:id="10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Орган по сертификации систем качества должен иметь штатный персонал экспертов, способных осуществлять работу по сертификации систем качества в зарегистрированной области деятельности. При необходимости может привлекаться внештатный персонал экспертов соответствующей квалификации.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При подготовке экспертов учитываются требования, установленные в ГОСТ </w:t>
      </w:r>
      <w:proofErr w:type="gramStart"/>
      <w:r w:rsidRPr="007F2173">
        <w:rPr>
          <w:rFonts w:ascii="Arial" w:hAnsi="Arial" w:cs="Arial"/>
          <w:sz w:val="20"/>
          <w:szCs w:val="20"/>
        </w:rPr>
        <w:t>Р</w:t>
      </w:r>
      <w:proofErr w:type="gramEnd"/>
      <w:r w:rsidRPr="007F2173">
        <w:rPr>
          <w:rFonts w:ascii="Arial" w:hAnsi="Arial" w:cs="Arial"/>
          <w:sz w:val="20"/>
          <w:szCs w:val="20"/>
        </w:rPr>
        <w:t xml:space="preserve"> ИСО 10011-2.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7F2173">
        <w:rPr>
          <w:rFonts w:ascii="Arial" w:hAnsi="Arial" w:cs="Arial"/>
          <w:sz w:val="20"/>
          <w:szCs w:val="20"/>
        </w:rPr>
        <w:t>В целях создания в России условий для высококвалифицированной деятельности по сертификации систем качества Национальный орган по сертификации</w:t>
      </w:r>
      <w:proofErr w:type="gramEnd"/>
      <w:r w:rsidRPr="007F2173">
        <w:rPr>
          <w:rFonts w:ascii="Arial" w:hAnsi="Arial" w:cs="Arial"/>
          <w:sz w:val="20"/>
          <w:szCs w:val="20"/>
        </w:rPr>
        <w:t xml:space="preserve"> Российской Федерации - Госстандарт России формирует Реестры органов и экспертов по сертификации систем качества, работающих по правилам и нормам, гармонизированным с международными нормами и правилами.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Правила вхождения в Реестры определяются Госстандартом России.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Реестры формируются на добровольной основе.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11"/>
      <w:r w:rsidRPr="007F2173">
        <w:rPr>
          <w:rFonts w:ascii="Arial" w:hAnsi="Arial" w:cs="Arial"/>
          <w:b/>
          <w:bCs/>
          <w:sz w:val="20"/>
          <w:szCs w:val="20"/>
        </w:rPr>
        <w:t>11 Сертификат и знак соответствия системы качества</w:t>
      </w:r>
    </w:p>
    <w:bookmarkEnd w:id="11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Система сертификации, зарегистрированная в Госстандарте России, должна иметь единый для всех органов системы сертификат на систему качества.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Знак соответствия системы качества состоит из единого Знака системы, свидетельствующего об аккредитации органа по сертификации и Знака органа по сертификации. Знак соответствия размещается на сертификате на систему качества.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Сертификат и Знак соответствия системы качества могут использоваться владельцем сертификата в рекламных целях.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При применении пятой и шестой схем сертификации продукции сертификат на систему качества используется в качестве доказательства о наличии сертифицированной системы качества.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Не допускается простановка Знака соответствия системы качества на продукцию во избежание неправильного толкования его значения.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Сертификат и Знак соответствия на систему качества должны иметь отличия от сертификата и Знака соответствия на продукцию.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1000"/>
      <w:r w:rsidRPr="007F2173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7F2173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12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F2173">
        <w:rPr>
          <w:rFonts w:ascii="Arial" w:hAnsi="Arial" w:cs="Arial"/>
          <w:b/>
          <w:bCs/>
          <w:sz w:val="20"/>
          <w:szCs w:val="20"/>
        </w:rPr>
        <w:lastRenderedPageBreak/>
        <w:t>Библиография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01"/>
      <w:r w:rsidRPr="007F2173">
        <w:rPr>
          <w:rFonts w:ascii="Arial" w:hAnsi="Arial" w:cs="Arial"/>
          <w:sz w:val="20"/>
          <w:szCs w:val="20"/>
        </w:rPr>
        <w:t>[1] Закон Российской Федерации "О сертификации продукции и услуг"</w:t>
      </w:r>
    </w:p>
    <w:bookmarkEnd w:id="13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2001"/>
      <w:r w:rsidRPr="007F2173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</w:t>
      </w:r>
    </w:p>
    <w:bookmarkEnd w:id="14"/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* Далее - продукция</w:t>
      </w:r>
    </w:p>
    <w:p w:rsidR="007F2173" w:rsidRPr="007F2173" w:rsidRDefault="007F2173" w:rsidP="007F2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412A" w:rsidRPr="007F2173" w:rsidRDefault="0087412A"/>
    <w:sectPr w:rsidR="0087412A" w:rsidRPr="007F2173" w:rsidSect="003139D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173"/>
    <w:rsid w:val="007F2173"/>
    <w:rsid w:val="0087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21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17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F217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F2173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7F217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F217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7F2173"/>
    <w:pPr>
      <w:ind w:left="140"/>
    </w:pPr>
  </w:style>
  <w:style w:type="character" w:customStyle="1" w:styleId="a8">
    <w:name w:val="Продолжение ссылки"/>
    <w:basedOn w:val="a4"/>
    <w:uiPriority w:val="99"/>
    <w:rsid w:val="007F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8405</Characters>
  <Application>Microsoft Office Word</Application>
  <DocSecurity>0</DocSecurity>
  <Lines>70</Lines>
  <Paragraphs>19</Paragraphs>
  <ScaleCrop>false</ScaleCrop>
  <Company>АССТРОЛ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2007-05-21T05:29:00Z</dcterms:created>
  <dcterms:modified xsi:type="dcterms:W3CDTF">2007-05-21T05:29:00Z</dcterms:modified>
</cp:coreProperties>
</file>