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4E" w:rsidRPr="0028794E" w:rsidRDefault="0028794E" w:rsidP="0028794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28794E">
        <w:rPr>
          <w:rFonts w:ascii="Arial" w:hAnsi="Arial" w:cs="Arial"/>
          <w:b/>
          <w:bCs/>
          <w:sz w:val="20"/>
          <w:szCs w:val="20"/>
        </w:rPr>
        <w:t>Государственный стандарт СССР ГОСТ 7481-78</w:t>
      </w:r>
      <w:r w:rsidRPr="0028794E">
        <w:rPr>
          <w:rFonts w:ascii="Arial" w:hAnsi="Arial" w:cs="Arial"/>
          <w:b/>
          <w:bCs/>
          <w:sz w:val="20"/>
          <w:szCs w:val="20"/>
        </w:rPr>
        <w:br/>
        <w:t>"Стекло армированное листовое. Технические условия"</w:t>
      </w:r>
      <w:r w:rsidRPr="0028794E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4 июля 1978 г. N 127)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8794E" w:rsidRPr="0028794E" w:rsidRDefault="0028794E" w:rsidP="0028794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28794E">
        <w:rPr>
          <w:rFonts w:ascii="Arial" w:hAnsi="Arial" w:cs="Arial"/>
          <w:b/>
          <w:bCs/>
          <w:sz w:val="20"/>
          <w:szCs w:val="20"/>
          <w:lang w:val="en-US"/>
        </w:rPr>
        <w:t>Armoured sheet glass. Technical requirements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28794E">
        <w:rPr>
          <w:rFonts w:ascii="Arial" w:hAnsi="Arial" w:cs="Arial"/>
          <w:sz w:val="20"/>
          <w:szCs w:val="20"/>
        </w:rPr>
        <w:t>Срок</w:t>
      </w:r>
      <w:r w:rsidRPr="0028794E">
        <w:rPr>
          <w:rFonts w:ascii="Arial" w:hAnsi="Arial" w:cs="Arial"/>
          <w:sz w:val="20"/>
          <w:szCs w:val="20"/>
          <w:lang w:val="en-US"/>
        </w:rPr>
        <w:t xml:space="preserve"> </w:t>
      </w:r>
      <w:r w:rsidRPr="0028794E">
        <w:rPr>
          <w:rFonts w:ascii="Arial" w:hAnsi="Arial" w:cs="Arial"/>
          <w:sz w:val="20"/>
          <w:szCs w:val="20"/>
        </w:rPr>
        <w:t>введения</w:t>
      </w:r>
      <w:r w:rsidRPr="0028794E">
        <w:rPr>
          <w:rFonts w:ascii="Arial" w:hAnsi="Arial" w:cs="Arial"/>
          <w:sz w:val="20"/>
          <w:szCs w:val="20"/>
          <w:lang w:val="en-US"/>
        </w:rPr>
        <w:t xml:space="preserve"> </w:t>
      </w:r>
      <w:r w:rsidRPr="0028794E">
        <w:rPr>
          <w:rFonts w:ascii="Arial" w:hAnsi="Arial" w:cs="Arial"/>
          <w:sz w:val="20"/>
          <w:szCs w:val="20"/>
        </w:rPr>
        <w:t>с</w:t>
      </w:r>
      <w:r w:rsidRPr="0028794E">
        <w:rPr>
          <w:rFonts w:ascii="Arial" w:hAnsi="Arial" w:cs="Arial"/>
          <w:sz w:val="20"/>
          <w:szCs w:val="20"/>
          <w:lang w:val="en-US"/>
        </w:rPr>
        <w:t xml:space="preserve"> 1 </w:t>
      </w:r>
      <w:r w:rsidRPr="0028794E">
        <w:rPr>
          <w:rFonts w:ascii="Arial" w:hAnsi="Arial" w:cs="Arial"/>
          <w:sz w:val="20"/>
          <w:szCs w:val="20"/>
        </w:rPr>
        <w:t>января</w:t>
      </w:r>
      <w:r w:rsidRPr="0028794E">
        <w:rPr>
          <w:rFonts w:ascii="Arial" w:hAnsi="Arial" w:cs="Arial"/>
          <w:sz w:val="20"/>
          <w:szCs w:val="20"/>
          <w:lang w:val="en-US"/>
        </w:rPr>
        <w:t xml:space="preserve"> 1979 </w:t>
      </w:r>
      <w:r w:rsidRPr="0028794E">
        <w:rPr>
          <w:rFonts w:ascii="Arial" w:hAnsi="Arial" w:cs="Arial"/>
          <w:sz w:val="20"/>
          <w:szCs w:val="20"/>
        </w:rPr>
        <w:t>г</w:t>
      </w:r>
      <w:r w:rsidRPr="0028794E">
        <w:rPr>
          <w:rFonts w:ascii="Arial" w:hAnsi="Arial" w:cs="Arial"/>
          <w:sz w:val="20"/>
          <w:szCs w:val="20"/>
          <w:lang w:val="en-US"/>
        </w:rPr>
        <w:t>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Взамен ГОСТ 7481-67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" w:history="1">
        <w:r w:rsidRPr="0028794E">
          <w:rPr>
            <w:rFonts w:ascii="Courier New" w:hAnsi="Courier New" w:cs="Courier New"/>
            <w:noProof/>
            <w:sz w:val="20"/>
            <w:szCs w:val="20"/>
            <w:u w:val="single"/>
          </w:rPr>
          <w:t>1. Размеры</w:t>
        </w:r>
      </w:hyperlink>
      <w:r w:rsidRPr="0028794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" w:history="1">
        <w:r w:rsidRPr="0028794E">
          <w:rPr>
            <w:rFonts w:ascii="Courier New" w:hAnsi="Courier New" w:cs="Courier New"/>
            <w:noProof/>
            <w:sz w:val="20"/>
            <w:szCs w:val="20"/>
            <w:u w:val="single"/>
          </w:rPr>
          <w:t>2. Технические требования</w:t>
        </w:r>
      </w:hyperlink>
      <w:r w:rsidRPr="0028794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" w:history="1">
        <w:r w:rsidRPr="0028794E">
          <w:rPr>
            <w:rFonts w:ascii="Courier New" w:hAnsi="Courier New" w:cs="Courier New"/>
            <w:noProof/>
            <w:sz w:val="20"/>
            <w:szCs w:val="20"/>
            <w:u w:val="single"/>
          </w:rPr>
          <w:t>3. Правила приемки</w:t>
        </w:r>
      </w:hyperlink>
      <w:r w:rsidRPr="0028794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" w:history="1">
        <w:r w:rsidRPr="0028794E">
          <w:rPr>
            <w:rFonts w:ascii="Courier New" w:hAnsi="Courier New" w:cs="Courier New"/>
            <w:noProof/>
            <w:sz w:val="20"/>
            <w:szCs w:val="20"/>
            <w:u w:val="single"/>
          </w:rPr>
          <w:t>4. Методы испытаний</w:t>
        </w:r>
      </w:hyperlink>
      <w:r w:rsidRPr="0028794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00" w:history="1">
        <w:r w:rsidRPr="0028794E">
          <w:rPr>
            <w:rFonts w:ascii="Courier New" w:hAnsi="Courier New" w:cs="Courier New"/>
            <w:noProof/>
            <w:sz w:val="20"/>
            <w:szCs w:val="20"/>
            <w:u w:val="single"/>
          </w:rPr>
          <w:t>5. Упаковка, маркировка, транспортирование и хранение</w:t>
        </w:r>
      </w:hyperlink>
      <w:r w:rsidRPr="0028794E">
        <w:rPr>
          <w:rFonts w:ascii="Courier New" w:hAnsi="Courier New" w:cs="Courier New"/>
          <w:noProof/>
          <w:sz w:val="20"/>
          <w:szCs w:val="20"/>
        </w:rPr>
        <w:t xml:space="preserve">                   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00" w:history="1">
        <w:r w:rsidRPr="0028794E">
          <w:rPr>
            <w:rFonts w:ascii="Courier New" w:hAnsi="Courier New" w:cs="Courier New"/>
            <w:noProof/>
            <w:sz w:val="20"/>
            <w:szCs w:val="20"/>
            <w:u w:val="single"/>
          </w:rPr>
          <w:t>6. Указания по эксплуатации</w:t>
        </w:r>
      </w:hyperlink>
      <w:r w:rsidRPr="0028794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Настоящий стандарт распространяется на бесцветное и цветное стекло, армированное металлической сеткой, предназначенное для заполнения световых проемов и устройства ограждений в зданиях и сооружениях различного назначения.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8794E" w:rsidRPr="0028794E" w:rsidRDefault="0028794E" w:rsidP="0028794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28794E">
        <w:rPr>
          <w:rFonts w:ascii="Arial" w:hAnsi="Arial" w:cs="Arial"/>
          <w:b/>
          <w:bCs/>
          <w:sz w:val="20"/>
          <w:szCs w:val="20"/>
        </w:rPr>
        <w:t>1. Размеры</w:t>
      </w:r>
    </w:p>
    <w:bookmarkEnd w:id="0"/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1.1. Размеры листов стекла должны быть, мм: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от 800 до 2000 - по длине;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от 400 до 1600 - по ширине;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5,5 - по толщине для бесцветного стекла;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6,0 - по толщине для цветного стекла.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b/>
          <w:bCs/>
          <w:sz w:val="20"/>
          <w:szCs w:val="20"/>
        </w:rPr>
        <w:t>Примечание.</w:t>
      </w:r>
      <w:r w:rsidRPr="0028794E">
        <w:rPr>
          <w:rFonts w:ascii="Arial" w:hAnsi="Arial" w:cs="Arial"/>
          <w:sz w:val="20"/>
          <w:szCs w:val="20"/>
        </w:rPr>
        <w:t xml:space="preserve"> Допускается по соглашению изготовителя с потребителем изготавливать листы стекла других размеров.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1.2. Отклонения от размеров листов стекла не должны превышать, мм: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+- 3 - по длине и ширине;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+- 0,6 - по толщине - для бесцветного стекла;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+- 1,0 - по толщине - для цветного стекла.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8794E" w:rsidRPr="0028794E" w:rsidRDefault="0028794E" w:rsidP="0028794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200"/>
      <w:r w:rsidRPr="0028794E">
        <w:rPr>
          <w:rFonts w:ascii="Arial" w:hAnsi="Arial" w:cs="Arial"/>
          <w:b/>
          <w:bCs/>
          <w:sz w:val="20"/>
          <w:szCs w:val="20"/>
        </w:rPr>
        <w:t>2. Технические требования</w:t>
      </w:r>
    </w:p>
    <w:bookmarkEnd w:id="1"/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2.1. Листы стекла должны иметь прямоугольную форму. Разность длин диагоналей листов стекла не должна превышать 7 мм.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2"/>
      <w:r w:rsidRPr="0028794E">
        <w:rPr>
          <w:rFonts w:ascii="Arial" w:hAnsi="Arial" w:cs="Arial"/>
          <w:sz w:val="20"/>
          <w:szCs w:val="20"/>
        </w:rPr>
        <w:t xml:space="preserve">2.2. Листы стекла должны иметь равномерную толщину. </w:t>
      </w:r>
      <w:proofErr w:type="spellStart"/>
      <w:r w:rsidRPr="0028794E">
        <w:rPr>
          <w:rFonts w:ascii="Arial" w:hAnsi="Arial" w:cs="Arial"/>
          <w:sz w:val="20"/>
          <w:szCs w:val="20"/>
        </w:rPr>
        <w:t>Разнотолщинность</w:t>
      </w:r>
      <w:proofErr w:type="spellEnd"/>
      <w:r w:rsidRPr="0028794E">
        <w:rPr>
          <w:rFonts w:ascii="Arial" w:hAnsi="Arial" w:cs="Arial"/>
          <w:sz w:val="20"/>
          <w:szCs w:val="20"/>
        </w:rPr>
        <w:t>, т.е. колебание толщины одного и того же листа стекла, не должна превышать 1 мм для бесцветного и 1,2 мм - для цветного стекла.</w:t>
      </w:r>
    </w:p>
    <w:bookmarkEnd w:id="2"/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28794E">
        <w:rPr>
          <w:rFonts w:ascii="Arial" w:hAnsi="Arial" w:cs="Arial"/>
          <w:sz w:val="20"/>
          <w:szCs w:val="20"/>
        </w:rPr>
        <w:t>Разнотолщинность</w:t>
      </w:r>
      <w:proofErr w:type="spellEnd"/>
      <w:r w:rsidRPr="0028794E">
        <w:rPr>
          <w:rFonts w:ascii="Arial" w:hAnsi="Arial" w:cs="Arial"/>
          <w:sz w:val="20"/>
          <w:szCs w:val="20"/>
        </w:rPr>
        <w:t xml:space="preserve"> листов стекла высшей категории качества не должна превышать 0,6 мм.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2.3. Листы стекла должны иметь ровные кромки и целые углы.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28794E">
        <w:rPr>
          <w:rFonts w:ascii="Arial" w:hAnsi="Arial" w:cs="Arial"/>
          <w:sz w:val="20"/>
          <w:szCs w:val="20"/>
        </w:rPr>
        <w:t>Околы</w:t>
      </w:r>
      <w:proofErr w:type="spellEnd"/>
      <w:r w:rsidRPr="0028794E">
        <w:rPr>
          <w:rFonts w:ascii="Arial" w:hAnsi="Arial" w:cs="Arial"/>
          <w:sz w:val="20"/>
          <w:szCs w:val="20"/>
        </w:rPr>
        <w:t xml:space="preserve"> и щербины в кромках листа не допускаются длиной (считая от края к центру листа) более 5 мм и глубиной по толщине стекла более 3 мм.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Повреждения углов листов стекла не допускаются размером более 5 мм по биссектрисе.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2.4. Поверхности листов стекла могут быть гладкими (коваными) или одна поверхность гладкой (кованой), а другая рифленой или узорчатой.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b/>
          <w:bCs/>
          <w:sz w:val="20"/>
          <w:szCs w:val="20"/>
        </w:rPr>
        <w:t>Примечание.</w:t>
      </w:r>
      <w:r w:rsidRPr="0028794E">
        <w:rPr>
          <w:rFonts w:ascii="Arial" w:hAnsi="Arial" w:cs="Arial"/>
          <w:sz w:val="20"/>
          <w:szCs w:val="20"/>
        </w:rPr>
        <w:t xml:space="preserve"> Рифленой считают поверхность с рифлениями высотой менее 0,3 мм, а узорчатой - с рифлениями высотой более 0,3 мм.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2.5. Поверхность листов стекла не должна иметь радужных и матовых пятен и других следов выщелачивания.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lastRenderedPageBreak/>
        <w:t>На одной из поверхностей листа стекла допускаются неровности от заглубления сетки в виде незначительных складок в пределах допускаемых отклонений по толщине стекла.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 xml:space="preserve">2.6. Бесцветное стекло может иметь зеленоватый или голубоватый оттенки, не снижающие коэффициент общего светопропускания стекла, указанный в </w:t>
      </w:r>
      <w:hyperlink w:anchor="sub_29" w:history="1">
        <w:r w:rsidRPr="0028794E">
          <w:rPr>
            <w:rFonts w:ascii="Arial" w:hAnsi="Arial" w:cs="Arial"/>
            <w:sz w:val="20"/>
            <w:szCs w:val="20"/>
            <w:u w:val="single"/>
          </w:rPr>
          <w:t>п. 2.9.</w:t>
        </w:r>
      </w:hyperlink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2.7. Цвет, а также рисунок рифленой или узорчатой поверхности стекла должны соответствовать эталонам, утвержденным в установленном порядке.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b/>
          <w:bCs/>
          <w:sz w:val="20"/>
          <w:szCs w:val="20"/>
        </w:rPr>
        <w:t>Примечание.</w:t>
      </w:r>
      <w:r w:rsidRPr="0028794E">
        <w:rPr>
          <w:rFonts w:ascii="Arial" w:hAnsi="Arial" w:cs="Arial"/>
          <w:sz w:val="20"/>
          <w:szCs w:val="20"/>
        </w:rPr>
        <w:t xml:space="preserve"> Допускается по соглашению изготовителя с потребителем поставка стекла переходных цветов.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 xml:space="preserve">2.8. По показателям внешнего вида (порокам) листы стекла должны соответствовать требованиям, указанным в </w:t>
      </w:r>
      <w:hyperlink w:anchor="sub_91" w:history="1">
        <w:r w:rsidRPr="0028794E">
          <w:rPr>
            <w:rFonts w:ascii="Arial" w:hAnsi="Arial" w:cs="Arial"/>
            <w:sz w:val="20"/>
            <w:szCs w:val="20"/>
            <w:u w:val="single"/>
          </w:rPr>
          <w:t>табл. 1.</w:t>
        </w:r>
      </w:hyperlink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9"/>
      <w:r w:rsidRPr="0028794E">
        <w:rPr>
          <w:rFonts w:ascii="Arial" w:hAnsi="Arial" w:cs="Arial"/>
          <w:sz w:val="20"/>
          <w:szCs w:val="20"/>
        </w:rPr>
        <w:t xml:space="preserve">2.9. Коэффициенты общего светопропускания бесцветного стекла должны быть не менее указанных в </w:t>
      </w:r>
      <w:hyperlink w:anchor="sub_92" w:history="1">
        <w:r w:rsidRPr="0028794E">
          <w:rPr>
            <w:rFonts w:ascii="Arial" w:hAnsi="Arial" w:cs="Arial"/>
            <w:sz w:val="20"/>
            <w:szCs w:val="20"/>
            <w:u w:val="single"/>
          </w:rPr>
          <w:t>табл. 2</w:t>
        </w:r>
      </w:hyperlink>
      <w:r w:rsidRPr="0028794E">
        <w:rPr>
          <w:rFonts w:ascii="Arial" w:hAnsi="Arial" w:cs="Arial"/>
          <w:sz w:val="20"/>
          <w:szCs w:val="20"/>
        </w:rPr>
        <w:t>.</w:t>
      </w:r>
    </w:p>
    <w:bookmarkEnd w:id="3"/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" w:name="sub_91"/>
      <w:r w:rsidRPr="0028794E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4"/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┌──────────────────────────────┬────────────────────────────────────────┐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│   Наименование показателя    │          Норма на 1 м2 стекла          │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│                              ├────────────────────┬───────────────────┤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│                              │  высшей категории  │   1-й категории   │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├──────────────────────────────┼────────────────────┼───────────────────┤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│Пузыри размером от 3 до  6  мм│Не допускаются более│Не   допускаются  в│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│включ.                        │5 шт.               │сосредоточенном    │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│                              │                    │виде               │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├──────────────────────────────┼────────────────────┼───────────────────┤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│Пузыри вытянутые шириной до  1│Не допускаются      │Не      допускаются│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│мм                            │                    │длиной более 15 мм │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├──────────────────────────────┼────────────────────┴───────────────────┤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│Инородные          разрушающие│             Не допускаются             │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│включения (частицы огнеупорных│                                        │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│или других материалов)        │                                        │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├──────────────────────────────┼────────────────────────────────────────┤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│Инородные        неразрушающие│         Не допускаются более:          │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│включения       (непроваренные├────────────────────┬───────────────────┤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│частицы                 шихты,│       3 шт.        │       5 шт.       │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│закристаллизовавшееся  стекло,│                    │                   │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│свиль  узловая)  размером до 2│                    │                   │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│мм                            │                    │                   │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├──────────────────────────────┼────────────────────┼───────────────────┤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│Заделанные разрывы проволоки  │Не допускаются      │Не      допускаются│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│                              │                    │более 1 шт.        │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├──────────────────────────────┼────────────────────┼───────────────────┤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│Местное   окрашивание  стекла,│Не допускается      │Не      допускается│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│вызванное металлической сеткой│                    │снижающее          │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│                              │                    │коэффициент  общего│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│                              │                    │светопропускания,  │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 xml:space="preserve">│                              │                    │указанный в </w:t>
      </w:r>
      <w:hyperlink w:anchor="sub_29" w:history="1">
        <w:r w:rsidRPr="0028794E">
          <w:rPr>
            <w:rFonts w:ascii="Courier New" w:hAnsi="Courier New" w:cs="Courier New"/>
            <w:noProof/>
            <w:sz w:val="20"/>
            <w:szCs w:val="20"/>
            <w:u w:val="single"/>
          </w:rPr>
          <w:t>п. 2.9</w:t>
        </w:r>
      </w:hyperlink>
      <w:r w:rsidRPr="0028794E">
        <w:rPr>
          <w:rFonts w:ascii="Courier New" w:hAnsi="Courier New" w:cs="Courier New"/>
          <w:noProof/>
          <w:sz w:val="20"/>
          <w:szCs w:val="20"/>
        </w:rPr>
        <w:t xml:space="preserve"> │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├──────────────────────────────┼────────────────────┴───────────────────┤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│Непровары      проволок      в│Не допускаются  в  сосредоточенном  виде│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│металлической сетке           │более                                   │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│                              ├────────────────────┬───────────────────┤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│                              │         1%         │        2%         │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│                              ├────────────────────┴───────────────────┤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│                              │от общего числа ячеек                   │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└──────────────────────────────┴────────────────────────────────────────┘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 xml:space="preserve">2.10. Для армирования стекла должна применяться сварная сетка из стальной проволоки с защитным алюминиевым покрытием по техническим условиям, утвержденным в установленном порядке, или сварная сетка из стальной термически обработанной проволоки со светлой поверхностью по ГОСТ </w:t>
      </w:r>
      <w:r w:rsidRPr="0028794E">
        <w:rPr>
          <w:rFonts w:ascii="Arial" w:hAnsi="Arial" w:cs="Arial"/>
          <w:sz w:val="20"/>
          <w:szCs w:val="20"/>
        </w:rPr>
        <w:lastRenderedPageBreak/>
        <w:t>3282-74 диаметром 0,45-0,60 мм. Проволока для этой сетки должна быть изготовлена из низкоуглеродистой стали марки Св-0,8 по ГОСТ 2246-70 и марки БСт0 - по ГОСТ 14085-68.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" w:name="sub_92"/>
      <w:r w:rsidRPr="0028794E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5"/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┌──────────────────────────┬───────────┬──────────┬─────────────────────┐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│Характеристика поверхности│ Вид сетки │  Размер  │ Коэффициент общего  │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│      листов стекла       │           │  ячейки  │  светопропускания   │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│                          │           │сетки, мм │ бесцветного стекла  │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│                          │           │          ├──────────┬──────────┤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│                          │           │          │  высшей  │   1-й    │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│                          │           │          │категории │категории │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├──────────────────────────┼───────────┼──────────┼──────────┼──────────┤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│Обе  поверхности   гладкие│Сварная   с│   12,5   │   0,65   │   0,60   │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│(кованые)                 │квадратными├──────────┼──────────┼──────────┤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│                          │ячейками   │   25     │   0,75   │   0,68   │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├──────────────────────────┤           ├──────────┼──────────┼──────────┤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│Одна  поверхность  гладкая│           │   12,5   │   0,60   │   0,55   │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│(кованая),     другая    -│           ├──────────┼──────────┼──────────┤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│рифленая или узорчатая    │           │   25     │   0,70   │   0,65   │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├──────────────────────────┼───────────┼──────────┼──────────┼──────────┤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│Обе  поверхности   гладкие│Крученая  с│ 20 и 25  │   0,75   │   0,68   │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│(кованые)                 │шестиуголь-│          │          │          │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├──────────────────────────┤ными       │          ├──────────┼──────────┤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│Одна  поверхность  гладкая│ячейками   │          │   0,70   │   0,65   │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│(кованая),     другая    -│           │          │          │          │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│рифленая или узорчатая    │           │          │          │          │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└──────────────────────────┴───────────┴──────────┴──────────┴──────────┘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Сварная сетка должна иметь квадратные ячейки размерами 12,5 и 25 мм.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Для армирования стекла высшей категории качества должна применяться сварная сетка из стальной проволоки с защитным алюминиевым покрытием.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b/>
          <w:bCs/>
          <w:sz w:val="20"/>
          <w:szCs w:val="20"/>
        </w:rPr>
        <w:t>Примечание.</w:t>
      </w:r>
      <w:r w:rsidRPr="0028794E">
        <w:rPr>
          <w:rFonts w:ascii="Arial" w:hAnsi="Arial" w:cs="Arial"/>
          <w:sz w:val="20"/>
          <w:szCs w:val="20"/>
        </w:rPr>
        <w:t xml:space="preserve"> Допускается применять для армирования стекла до 1981 г. крученую сетку по ГОСТ 13603-68 с шестиугольными ячейками размерами 20 или 25 мм.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2.11. Сетка должна быть расположена по всему листу на расстоянии не менее 1,5 мм от поверхности стекла.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Допускается вдоль одного или обоих краев листа стекла свободная от сетки полоса шириной не более 15 мм и не более 10 мм - для листов стекла высшей категории качества.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2.12. Поставка листов стекла должна производиться по спецификации заказчика, при отсутствии спецификации - в заводском ассортименте.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Листы стекла в заводском ассортименте должны иметь размеры по длине и ширине кратные 25.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8794E" w:rsidRPr="0028794E" w:rsidRDefault="0028794E" w:rsidP="0028794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" w:name="sub_300"/>
      <w:r w:rsidRPr="0028794E">
        <w:rPr>
          <w:rFonts w:ascii="Arial" w:hAnsi="Arial" w:cs="Arial"/>
          <w:b/>
          <w:bCs/>
          <w:sz w:val="20"/>
          <w:szCs w:val="20"/>
        </w:rPr>
        <w:t>3. Правила приемки</w:t>
      </w:r>
    </w:p>
    <w:bookmarkEnd w:id="6"/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3.1. Листы стекла должны быть приняты техническим контролем предприятия-изготовителя в соответствии с требованиями настоящего стандарта.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3.2. Приемку листов стекла производят партиями. В партию должны входить листы стекла одинакового цвета и лицевой поверхности. Размер партии стекла не должен превышать 5000 м2.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 xml:space="preserve">3.3. При проверке листов стекла на соответствие требованиям настоящего стандарта применяют двухступенчатый контроль, для чего от партии отбирают листы в выборку в соответствии с </w:t>
      </w:r>
      <w:hyperlink w:anchor="sub_93" w:history="1">
        <w:r w:rsidRPr="0028794E">
          <w:rPr>
            <w:rFonts w:ascii="Arial" w:hAnsi="Arial" w:cs="Arial"/>
            <w:sz w:val="20"/>
            <w:szCs w:val="20"/>
            <w:u w:val="single"/>
          </w:rPr>
          <w:t>табл. 3</w:t>
        </w:r>
      </w:hyperlink>
      <w:r w:rsidRPr="0028794E">
        <w:rPr>
          <w:rFonts w:ascii="Arial" w:hAnsi="Arial" w:cs="Arial"/>
          <w:sz w:val="20"/>
          <w:szCs w:val="20"/>
        </w:rPr>
        <w:t>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3.4. Партию листов стекла принимают, если количество дефектных листов в первой выборке меньше или равно приемочному числу, и бракуют без назначения второй выборки, если количество дефектных листов больше или равно браковочному числу.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7" w:name="sub_93"/>
      <w:r w:rsidRPr="0028794E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7"/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┌────────────┬─────────┬────────────┬───────────┬───────────┬───────────┐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│Объем партии│ Ступени │Объем одной │Объем двух │Приемочное │Браковочное│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lastRenderedPageBreak/>
        <w:t>│листов, шт. │контроля │  выборки   │  выборок  │   число   │   число   │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│            │         │листов, шт. │листов, шт.│           │           │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├────────────┼─────────┼────────────┼───────────┼───────────┼───────────┤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│   До 50    │  Первая │      5     │    10     │     0     │     3     │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│            │  Вторая │      5     │           │     3     │     4     │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├────────────┼─────────┼────────────┼───────────┼───────────┼───────────┤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│   51-90    │  Первая │      8     │     6     │     1     │     4     │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│            │  Вторая │      8     │           │     4     │     5     │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├────────────┼─────────┼────────────┼───────────┼───────────┼───────────┤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│   91-150   │  Первая │     13     │    26     │     2     │     5     │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│            │  Вторая │     13     │           │     6     │     7     │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├────────────┼─────────┼────────────┼───────────┼───────────┼───────────┤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│  151-280   │  Первая │     20     │    40     │     3     │     7     │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│            │  Вторая │     20     │           │     8     │     9     │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├────────────┼─────────┼────────────┼───────────┼───────────┼───────────┤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│  281-500   │  Первая │     32     │    64     │     5     │     9     │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│            │  Вторая │     32     │           │    12     │    13     │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├────────────┼─────────┼────────────┼───────────┼───────────┼───────────┤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│  501-1200  │  Первая │     50     │   100     │     7     │    11     │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│            │  Вторая │     50     │           │    18     │    19     │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├────────────┼─────────┼────────────┼───────────┼───────────┼───────────┤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│ 1201-3200  │  Первая │     80     │   160     │    11     │    16     │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│            │  Вторая │     80     │           │    26     │    27     │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├────────────┼─────────┼────────────┼───────────┼───────────┼───────────┤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│ 3201-10000 │  Первая │    125     │   250     │    11     │    16     │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│            │  Вторая │    125     │           │    26     │    27     │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>└────────────┴─────────┴────────────┴───────────┴───────────┴───────────┘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Если количество дефектных листов в первой выборке больше приемочного числа, но меньше браковочного, производят вторую выборку.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Партию листов стекла принимают, если количество дефектных листов в двух выборках меньше или равно приемочному числу, и бракуют, если количество дефектных листов в двух выборках больше или равно браковочному числу.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Если при приемке листов стекла высшей категории качества количество дефектных листов в первой выборке будет больше приемочного числа, то стекло приемке по высшей категории качества не подлежит.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35"/>
      <w:r w:rsidRPr="0028794E">
        <w:rPr>
          <w:rFonts w:ascii="Arial" w:hAnsi="Arial" w:cs="Arial"/>
          <w:sz w:val="20"/>
          <w:szCs w:val="20"/>
        </w:rPr>
        <w:t>3.5. Неперпендикулярность сторон листов стекла определяют на 5 листах.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36"/>
      <w:bookmarkEnd w:id="8"/>
      <w:r w:rsidRPr="0028794E">
        <w:rPr>
          <w:rFonts w:ascii="Arial" w:hAnsi="Arial" w:cs="Arial"/>
          <w:sz w:val="20"/>
          <w:szCs w:val="20"/>
        </w:rPr>
        <w:t>3.6. Коэффициент общего светопропускания стекла определяют на трех листах не реже одного раза в шесть месяцев.</w:t>
      </w:r>
    </w:p>
    <w:bookmarkEnd w:id="9"/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 xml:space="preserve">3.7. Если при проверке, образцов, отобранных в соответствии с требованиями, приведенными в </w:t>
      </w:r>
      <w:hyperlink w:anchor="sub_35" w:history="1">
        <w:proofErr w:type="spellStart"/>
        <w:r w:rsidRPr="0028794E">
          <w:rPr>
            <w:rFonts w:ascii="Arial" w:hAnsi="Arial" w:cs="Arial"/>
            <w:sz w:val="20"/>
            <w:szCs w:val="20"/>
            <w:u w:val="single"/>
          </w:rPr>
          <w:t>пп</w:t>
        </w:r>
        <w:proofErr w:type="spellEnd"/>
        <w:r w:rsidRPr="0028794E">
          <w:rPr>
            <w:rFonts w:ascii="Arial" w:hAnsi="Arial" w:cs="Arial"/>
            <w:sz w:val="20"/>
            <w:szCs w:val="20"/>
            <w:u w:val="single"/>
          </w:rPr>
          <w:t>. 3.5</w:t>
        </w:r>
      </w:hyperlink>
      <w:r w:rsidRPr="0028794E">
        <w:rPr>
          <w:rFonts w:ascii="Arial" w:hAnsi="Arial" w:cs="Arial"/>
          <w:sz w:val="20"/>
          <w:szCs w:val="20"/>
        </w:rPr>
        <w:t xml:space="preserve"> и </w:t>
      </w:r>
      <w:hyperlink w:anchor="sub_36" w:history="1">
        <w:r w:rsidRPr="0028794E">
          <w:rPr>
            <w:rFonts w:ascii="Arial" w:hAnsi="Arial" w:cs="Arial"/>
            <w:sz w:val="20"/>
            <w:szCs w:val="20"/>
            <w:u w:val="single"/>
          </w:rPr>
          <w:t>3.6</w:t>
        </w:r>
      </w:hyperlink>
      <w:r w:rsidRPr="0028794E">
        <w:rPr>
          <w:rFonts w:ascii="Arial" w:hAnsi="Arial" w:cs="Arial"/>
          <w:sz w:val="20"/>
          <w:szCs w:val="20"/>
        </w:rPr>
        <w:t>, окажется хотя бы один, не удовлетворяющий требованиям настоящего стандарта по неперпендикулярности сторон и коэффициенту общего светопропускания, производят повторные испытания удвоенного количества образцов, отобранных от той же партии. В случае неудовлетворительных результатов повторной проверки, партия листов стекла приемке не подлежит.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3.8. Потребитель имеет право производить контрольную проверку соответствия листов стекла требованиям настоящего стандарта, соблюдая при этом приведенный порядок отбора образцов и применяя указанные методы испытаний.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8794E" w:rsidRPr="0028794E" w:rsidRDefault="0028794E" w:rsidP="0028794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0" w:name="sub_400"/>
      <w:r w:rsidRPr="0028794E">
        <w:rPr>
          <w:rFonts w:ascii="Arial" w:hAnsi="Arial" w:cs="Arial"/>
          <w:b/>
          <w:bCs/>
          <w:sz w:val="20"/>
          <w:szCs w:val="20"/>
        </w:rPr>
        <w:t>4. Методы испытаний</w:t>
      </w:r>
    </w:p>
    <w:bookmarkEnd w:id="10"/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4.1. Длину и ширину листов стекла и длину их диагоналей измеряют металлической рулеткой по ГОСТ 7502-69 с погрешностью до 1 мм.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1" w:name="sub_289068844"/>
      <w:r w:rsidRPr="0028794E">
        <w:rPr>
          <w:rFonts w:ascii="Arial" w:hAnsi="Arial" w:cs="Arial"/>
          <w:i/>
          <w:iCs/>
          <w:sz w:val="20"/>
          <w:szCs w:val="20"/>
        </w:rPr>
        <w:t xml:space="preserve">См. ГОСТ 7502-98, </w:t>
      </w:r>
      <w:proofErr w:type="spellStart"/>
      <w:r w:rsidRPr="0028794E">
        <w:rPr>
          <w:rFonts w:ascii="Arial" w:hAnsi="Arial" w:cs="Arial"/>
          <w:i/>
          <w:iCs/>
          <w:sz w:val="20"/>
          <w:szCs w:val="20"/>
        </w:rPr>
        <w:t>введеный</w:t>
      </w:r>
      <w:proofErr w:type="spellEnd"/>
      <w:r w:rsidRPr="0028794E">
        <w:rPr>
          <w:rFonts w:ascii="Arial" w:hAnsi="Arial" w:cs="Arial"/>
          <w:i/>
          <w:iCs/>
          <w:sz w:val="20"/>
          <w:szCs w:val="20"/>
        </w:rPr>
        <w:t xml:space="preserve"> в действие постановлением Госстандарта РФ от 27 июля 1999 г. N 220-ст с 1 июля 2000 г.</w:t>
      </w:r>
    </w:p>
    <w:bookmarkEnd w:id="11"/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Результаты каждого измерения длины и ширины листов стекла должны находиться в пределах допускаемых отклонений.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 xml:space="preserve">4.2. Толщину листов стекла измеряют </w:t>
      </w:r>
      <w:proofErr w:type="spellStart"/>
      <w:r w:rsidRPr="0028794E">
        <w:rPr>
          <w:rFonts w:ascii="Arial" w:hAnsi="Arial" w:cs="Arial"/>
          <w:sz w:val="20"/>
          <w:szCs w:val="20"/>
        </w:rPr>
        <w:t>макрометром</w:t>
      </w:r>
      <w:proofErr w:type="spellEnd"/>
      <w:r w:rsidRPr="0028794E">
        <w:rPr>
          <w:rFonts w:ascii="Arial" w:hAnsi="Arial" w:cs="Arial"/>
          <w:sz w:val="20"/>
          <w:szCs w:val="20"/>
        </w:rPr>
        <w:t xml:space="preserve"> по ГОСТ 6507-78 с погрешностью до 0,01 мм в середине каждой стороны листа на расстоянии от кромки не менее его толщины.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2" w:name="sub_289069540"/>
      <w:r w:rsidRPr="0028794E">
        <w:rPr>
          <w:rFonts w:ascii="Arial" w:hAnsi="Arial" w:cs="Arial"/>
          <w:i/>
          <w:iCs/>
          <w:sz w:val="20"/>
          <w:szCs w:val="20"/>
        </w:rPr>
        <w:lastRenderedPageBreak/>
        <w:t>Взамен ГОСТ 6507-78 постановлением Госстандарта СССР от 25 января 1990 г. N 86 с 1 января 1991 г. введен в действие ГОСТ 6507-90</w:t>
      </w:r>
    </w:p>
    <w:bookmarkEnd w:id="12"/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За толщину листа стекла принимают среднее арифметическое значение результатов измерений.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543550" cy="3581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3" w:name="sub_111"/>
      <w:r w:rsidRPr="0028794E">
        <w:rPr>
          <w:rFonts w:ascii="Arial" w:hAnsi="Arial" w:cs="Arial"/>
          <w:sz w:val="20"/>
          <w:szCs w:val="20"/>
        </w:rPr>
        <w:t xml:space="preserve">"Схема </w:t>
      </w:r>
      <w:proofErr w:type="spellStart"/>
      <w:r w:rsidRPr="0028794E">
        <w:rPr>
          <w:rFonts w:ascii="Arial" w:hAnsi="Arial" w:cs="Arial"/>
          <w:sz w:val="20"/>
          <w:szCs w:val="20"/>
        </w:rPr>
        <w:t>диффузометра</w:t>
      </w:r>
      <w:proofErr w:type="spellEnd"/>
      <w:r w:rsidRPr="0028794E">
        <w:rPr>
          <w:rFonts w:ascii="Arial" w:hAnsi="Arial" w:cs="Arial"/>
          <w:sz w:val="20"/>
          <w:szCs w:val="20"/>
        </w:rPr>
        <w:t>"</w:t>
      </w:r>
    </w:p>
    <w:bookmarkEnd w:id="13"/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Разница между наибольшей и наименьшей толщиной листа стекла (</w:t>
      </w:r>
      <w:proofErr w:type="spellStart"/>
      <w:r w:rsidRPr="0028794E">
        <w:rPr>
          <w:rFonts w:ascii="Arial" w:hAnsi="Arial" w:cs="Arial"/>
          <w:sz w:val="20"/>
          <w:szCs w:val="20"/>
        </w:rPr>
        <w:t>разнотолщинность</w:t>
      </w:r>
      <w:proofErr w:type="spellEnd"/>
      <w:r w:rsidRPr="0028794E">
        <w:rPr>
          <w:rFonts w:ascii="Arial" w:hAnsi="Arial" w:cs="Arial"/>
          <w:sz w:val="20"/>
          <w:szCs w:val="20"/>
        </w:rPr>
        <w:t xml:space="preserve">) не должна превышать указанной в </w:t>
      </w:r>
      <w:hyperlink w:anchor="sub_22" w:history="1">
        <w:r w:rsidRPr="0028794E">
          <w:rPr>
            <w:rFonts w:ascii="Arial" w:hAnsi="Arial" w:cs="Arial"/>
            <w:sz w:val="20"/>
            <w:szCs w:val="20"/>
            <w:u w:val="single"/>
          </w:rPr>
          <w:t>п. 2.2</w:t>
        </w:r>
      </w:hyperlink>
      <w:r w:rsidRPr="0028794E">
        <w:rPr>
          <w:rFonts w:ascii="Arial" w:hAnsi="Arial" w:cs="Arial"/>
          <w:sz w:val="20"/>
          <w:szCs w:val="20"/>
        </w:rPr>
        <w:t>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 xml:space="preserve">4.3. </w:t>
      </w:r>
      <w:proofErr w:type="spellStart"/>
      <w:r w:rsidRPr="0028794E">
        <w:rPr>
          <w:rFonts w:ascii="Arial" w:hAnsi="Arial" w:cs="Arial"/>
          <w:sz w:val="20"/>
          <w:szCs w:val="20"/>
        </w:rPr>
        <w:t>Околы</w:t>
      </w:r>
      <w:proofErr w:type="spellEnd"/>
      <w:r w:rsidRPr="0028794E">
        <w:rPr>
          <w:rFonts w:ascii="Arial" w:hAnsi="Arial" w:cs="Arial"/>
          <w:sz w:val="20"/>
          <w:szCs w:val="20"/>
        </w:rPr>
        <w:t>, щербины и повреждения углов измеряют металлической линейкой по ГОСТ 427-75 с погрешностью до 1 мм.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4.4. Показатели внешнего вида листов стекла (пороки) определяют визуально в проходящем свете при рассеянном освещении.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При этом, лист стекла устанавливают вертикально на расстоянии 0,6-0,8 м от наблюдателя. Пороки стекла измеряют металлической линейкой по ГОСТ 427-75 с погрешностью до 1 мм.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За размер порока принимают наибольший результат измерения.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4.5. Определение коэффициента общего светопропускания бесцветного стекла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 xml:space="preserve">4.5.1. Сущность метода заключается в определении коэффициента общего светопропускания бесцветного стекла в шаровом </w:t>
      </w:r>
      <w:proofErr w:type="spellStart"/>
      <w:r w:rsidRPr="0028794E">
        <w:rPr>
          <w:rFonts w:ascii="Arial" w:hAnsi="Arial" w:cs="Arial"/>
          <w:sz w:val="20"/>
          <w:szCs w:val="20"/>
        </w:rPr>
        <w:t>диффузометре</w:t>
      </w:r>
      <w:proofErr w:type="spellEnd"/>
      <w:r w:rsidRPr="0028794E">
        <w:rPr>
          <w:rFonts w:ascii="Arial" w:hAnsi="Arial" w:cs="Arial"/>
          <w:sz w:val="20"/>
          <w:szCs w:val="20"/>
        </w:rPr>
        <w:t>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4.5.2. Аппаратура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 xml:space="preserve">Шаровой </w:t>
      </w:r>
      <w:proofErr w:type="spellStart"/>
      <w:r w:rsidRPr="0028794E">
        <w:rPr>
          <w:rFonts w:ascii="Arial" w:hAnsi="Arial" w:cs="Arial"/>
          <w:sz w:val="20"/>
          <w:szCs w:val="20"/>
        </w:rPr>
        <w:t>диффузометр</w:t>
      </w:r>
      <w:proofErr w:type="spellEnd"/>
      <w:r w:rsidRPr="0028794E">
        <w:rPr>
          <w:rFonts w:ascii="Arial" w:hAnsi="Arial" w:cs="Arial"/>
          <w:sz w:val="20"/>
          <w:szCs w:val="20"/>
        </w:rPr>
        <w:t xml:space="preserve"> диаметром 1,5-2 м с диафрагмой толщиной не более 8 мм. Схема </w:t>
      </w:r>
      <w:proofErr w:type="spellStart"/>
      <w:r w:rsidRPr="0028794E">
        <w:rPr>
          <w:rFonts w:ascii="Arial" w:hAnsi="Arial" w:cs="Arial"/>
          <w:sz w:val="20"/>
          <w:szCs w:val="20"/>
        </w:rPr>
        <w:t>диффузометра</w:t>
      </w:r>
      <w:proofErr w:type="spellEnd"/>
      <w:r w:rsidRPr="0028794E">
        <w:rPr>
          <w:rFonts w:ascii="Arial" w:hAnsi="Arial" w:cs="Arial"/>
          <w:sz w:val="20"/>
          <w:szCs w:val="20"/>
        </w:rPr>
        <w:t xml:space="preserve"> указана на </w:t>
      </w:r>
      <w:hyperlink w:anchor="sub_111" w:history="1">
        <w:r w:rsidRPr="0028794E">
          <w:rPr>
            <w:rFonts w:ascii="Arial" w:hAnsi="Arial" w:cs="Arial"/>
            <w:sz w:val="20"/>
            <w:szCs w:val="20"/>
            <w:u w:val="single"/>
          </w:rPr>
          <w:t>чертеже</w:t>
        </w:r>
      </w:hyperlink>
      <w:r w:rsidRPr="0028794E">
        <w:rPr>
          <w:rFonts w:ascii="Arial" w:hAnsi="Arial" w:cs="Arial"/>
          <w:sz w:val="20"/>
          <w:szCs w:val="20"/>
        </w:rPr>
        <w:t>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 xml:space="preserve">В центре диафрагмы должно быть квадратное отверстие размерами 200 </w:t>
      </w:r>
      <w:proofErr w:type="spellStart"/>
      <w:r w:rsidRPr="0028794E">
        <w:rPr>
          <w:rFonts w:ascii="Arial" w:hAnsi="Arial" w:cs="Arial"/>
          <w:sz w:val="20"/>
          <w:szCs w:val="20"/>
        </w:rPr>
        <w:t>х</w:t>
      </w:r>
      <w:proofErr w:type="spellEnd"/>
      <w:r w:rsidRPr="0028794E">
        <w:rPr>
          <w:rFonts w:ascii="Arial" w:hAnsi="Arial" w:cs="Arial"/>
          <w:sz w:val="20"/>
          <w:szCs w:val="20"/>
        </w:rPr>
        <w:t xml:space="preserve"> 200 мм.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Источники света - лампы накаливания мощностью 60-75 Вт, равномерно расположенные по периметру диафрагмы.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Рефлектор.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Люксметр Ю-16.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Стабилизатор напряжения.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 xml:space="preserve">Внутренняя поверхность </w:t>
      </w:r>
      <w:proofErr w:type="spellStart"/>
      <w:r w:rsidRPr="0028794E">
        <w:rPr>
          <w:rFonts w:ascii="Arial" w:hAnsi="Arial" w:cs="Arial"/>
          <w:sz w:val="20"/>
          <w:szCs w:val="20"/>
        </w:rPr>
        <w:t>диффузометра</w:t>
      </w:r>
      <w:proofErr w:type="spellEnd"/>
      <w:r w:rsidRPr="0028794E">
        <w:rPr>
          <w:rFonts w:ascii="Arial" w:hAnsi="Arial" w:cs="Arial"/>
          <w:sz w:val="20"/>
          <w:szCs w:val="20"/>
        </w:rPr>
        <w:t xml:space="preserve"> и поверхность всех приспособлений, находящихся в нем (диафрагма, экран, рефлектор и др.), должны быть окрашены белой диффузно отражающей краской в соответствии с ГОСТ 17616-72.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Вся установка должна быть центрирована.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4.5.3. Подготовка образцов и проведение испытания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 xml:space="preserve">Из отобранных листов стекла вырезают по три образца размерами 250 </w:t>
      </w:r>
      <w:proofErr w:type="spellStart"/>
      <w:r w:rsidRPr="0028794E">
        <w:rPr>
          <w:rFonts w:ascii="Arial" w:hAnsi="Arial" w:cs="Arial"/>
          <w:sz w:val="20"/>
          <w:szCs w:val="20"/>
        </w:rPr>
        <w:t>х</w:t>
      </w:r>
      <w:proofErr w:type="spellEnd"/>
      <w:r w:rsidRPr="0028794E">
        <w:rPr>
          <w:rFonts w:ascii="Arial" w:hAnsi="Arial" w:cs="Arial"/>
          <w:sz w:val="20"/>
          <w:szCs w:val="20"/>
        </w:rPr>
        <w:t xml:space="preserve"> 250 мм.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Образцы должны быть чистыми, без царапин и трещин.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lastRenderedPageBreak/>
        <w:t xml:space="preserve">Полусферы </w:t>
      </w:r>
      <w:proofErr w:type="spellStart"/>
      <w:r w:rsidRPr="0028794E">
        <w:rPr>
          <w:rFonts w:ascii="Arial" w:hAnsi="Arial" w:cs="Arial"/>
          <w:sz w:val="20"/>
          <w:szCs w:val="20"/>
        </w:rPr>
        <w:t>диффузометра</w:t>
      </w:r>
      <w:proofErr w:type="spellEnd"/>
      <w:r w:rsidRPr="0028794E">
        <w:rPr>
          <w:rFonts w:ascii="Arial" w:hAnsi="Arial" w:cs="Arial"/>
          <w:sz w:val="20"/>
          <w:szCs w:val="20"/>
        </w:rPr>
        <w:t xml:space="preserve"> 3 и 4 раздвигают. Образец 2 закрепляют на поверхности диафрагмы 1 в рабочем положении. Устанавливают фотоэлемент 6 люксметра 7 в рабочее положение. Источники света 8 включают в сеть и </w:t>
      </w:r>
      <w:proofErr w:type="spellStart"/>
      <w:r w:rsidRPr="0028794E">
        <w:rPr>
          <w:rFonts w:ascii="Arial" w:hAnsi="Arial" w:cs="Arial"/>
          <w:sz w:val="20"/>
          <w:szCs w:val="20"/>
        </w:rPr>
        <w:t>диффузометр</w:t>
      </w:r>
      <w:proofErr w:type="spellEnd"/>
      <w:r w:rsidRPr="0028794E">
        <w:rPr>
          <w:rFonts w:ascii="Arial" w:hAnsi="Arial" w:cs="Arial"/>
          <w:sz w:val="20"/>
          <w:szCs w:val="20"/>
        </w:rPr>
        <w:t xml:space="preserve"> закрывают.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 xml:space="preserve">Производят отсчет по шкале люксметра, который показывает величину </w:t>
      </w:r>
      <w:proofErr w:type="spellStart"/>
      <w:r w:rsidRPr="0028794E">
        <w:rPr>
          <w:rFonts w:ascii="Arial" w:hAnsi="Arial" w:cs="Arial"/>
          <w:sz w:val="20"/>
          <w:szCs w:val="20"/>
        </w:rPr>
        <w:t>Ф_тау</w:t>
      </w:r>
      <w:proofErr w:type="spellEnd"/>
      <w:r w:rsidRPr="0028794E">
        <w:rPr>
          <w:rFonts w:ascii="Arial" w:hAnsi="Arial" w:cs="Arial"/>
          <w:sz w:val="20"/>
          <w:szCs w:val="20"/>
        </w:rPr>
        <w:t>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28794E">
        <w:rPr>
          <w:rFonts w:ascii="Arial" w:hAnsi="Arial" w:cs="Arial"/>
          <w:sz w:val="20"/>
          <w:szCs w:val="20"/>
        </w:rPr>
        <w:t>Диффузометр</w:t>
      </w:r>
      <w:proofErr w:type="spellEnd"/>
      <w:r w:rsidRPr="0028794E">
        <w:rPr>
          <w:rFonts w:ascii="Arial" w:hAnsi="Arial" w:cs="Arial"/>
          <w:sz w:val="20"/>
          <w:szCs w:val="20"/>
        </w:rPr>
        <w:t xml:space="preserve"> открывают, образец вынимают. </w:t>
      </w:r>
      <w:proofErr w:type="spellStart"/>
      <w:r w:rsidRPr="0028794E">
        <w:rPr>
          <w:rFonts w:ascii="Arial" w:hAnsi="Arial" w:cs="Arial"/>
          <w:sz w:val="20"/>
          <w:szCs w:val="20"/>
        </w:rPr>
        <w:t>Диффузометр</w:t>
      </w:r>
      <w:proofErr w:type="spellEnd"/>
      <w:r w:rsidRPr="0028794E">
        <w:rPr>
          <w:rFonts w:ascii="Arial" w:hAnsi="Arial" w:cs="Arial"/>
          <w:sz w:val="20"/>
          <w:szCs w:val="20"/>
        </w:rPr>
        <w:t xml:space="preserve"> закрывают. Производят отсчет по шкале люксметра, который показывает величину </w:t>
      </w:r>
      <w:proofErr w:type="spellStart"/>
      <w:r w:rsidRPr="0028794E">
        <w:rPr>
          <w:rFonts w:ascii="Arial" w:hAnsi="Arial" w:cs="Arial"/>
          <w:sz w:val="20"/>
          <w:szCs w:val="20"/>
        </w:rPr>
        <w:t>Ф_i</w:t>
      </w:r>
      <w:proofErr w:type="spellEnd"/>
      <w:r w:rsidRPr="0028794E">
        <w:rPr>
          <w:rFonts w:ascii="Arial" w:hAnsi="Arial" w:cs="Arial"/>
          <w:sz w:val="20"/>
          <w:szCs w:val="20"/>
        </w:rPr>
        <w:t>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Каждый образец подвергают не менее чем трехкратным испытаниям. Коэффициент общего светопропускания каждого образца определяют как среднее арифметическое значение результатов трех измерений по формуле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 xml:space="preserve">                           Ф'   + Ф''   + Ф'''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 xml:space="preserve">                            тау     тау   тау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 xml:space="preserve">                           </w:t>
      </w:r>
      <w:r w:rsidRPr="0028794E">
        <w:rPr>
          <w:rFonts w:ascii="Courier New" w:hAnsi="Courier New" w:cs="Courier New"/>
          <w:noProof/>
          <w:sz w:val="20"/>
          <w:szCs w:val="20"/>
          <w:lang w:val="en-US"/>
        </w:rPr>
        <w:t>───────────────────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28794E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</w:t>
      </w:r>
      <w:r w:rsidRPr="0028794E">
        <w:rPr>
          <w:rFonts w:ascii="Courier New" w:hAnsi="Courier New" w:cs="Courier New"/>
          <w:noProof/>
          <w:sz w:val="20"/>
          <w:szCs w:val="20"/>
        </w:rPr>
        <w:t>Ф</w:t>
      </w:r>
      <w:r w:rsidRPr="0028794E">
        <w:rPr>
          <w:rFonts w:ascii="Courier New" w:hAnsi="Courier New" w:cs="Courier New"/>
          <w:noProof/>
          <w:sz w:val="20"/>
          <w:szCs w:val="20"/>
          <w:lang w:val="en-US"/>
        </w:rPr>
        <w:t xml:space="preserve">'  + </w:t>
      </w:r>
      <w:r w:rsidRPr="0028794E">
        <w:rPr>
          <w:rFonts w:ascii="Courier New" w:hAnsi="Courier New" w:cs="Courier New"/>
          <w:noProof/>
          <w:sz w:val="20"/>
          <w:szCs w:val="20"/>
        </w:rPr>
        <w:t>Ф</w:t>
      </w:r>
      <w:r w:rsidRPr="0028794E">
        <w:rPr>
          <w:rFonts w:ascii="Courier New" w:hAnsi="Courier New" w:cs="Courier New"/>
          <w:noProof/>
          <w:sz w:val="20"/>
          <w:szCs w:val="20"/>
          <w:lang w:val="en-US"/>
        </w:rPr>
        <w:t xml:space="preserve">'' + </w:t>
      </w:r>
      <w:r w:rsidRPr="0028794E">
        <w:rPr>
          <w:rFonts w:ascii="Courier New" w:hAnsi="Courier New" w:cs="Courier New"/>
          <w:noProof/>
          <w:sz w:val="20"/>
          <w:szCs w:val="20"/>
        </w:rPr>
        <w:t>Ф</w:t>
      </w:r>
      <w:r w:rsidRPr="0028794E">
        <w:rPr>
          <w:rFonts w:ascii="Courier New" w:hAnsi="Courier New" w:cs="Courier New"/>
          <w:noProof/>
          <w:sz w:val="20"/>
          <w:szCs w:val="20"/>
          <w:lang w:val="en-US"/>
        </w:rPr>
        <w:t>'''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28794E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i      i   i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</w:t>
      </w:r>
      <w:r w:rsidRPr="0028794E">
        <w:rPr>
          <w:rFonts w:ascii="Courier New" w:hAnsi="Courier New" w:cs="Courier New"/>
          <w:noProof/>
          <w:sz w:val="20"/>
          <w:szCs w:val="20"/>
        </w:rPr>
        <w:t>тау     = ───────────────────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 xml:space="preserve">                    обр.             3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 xml:space="preserve"> где тау              - коэффициент   общего   светопропускания   каждого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 xml:space="preserve">        обр.            испытываемого образца;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 xml:space="preserve">     Ф'  , Ф'' , Ф''' - показания  люксметра,   соответствующие  величине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 xml:space="preserve">      тау   тау   тау   светового  потока,   прошедшего   через   образец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 xml:space="preserve">                        стекла,  находящийся   в   отверстии   диафрагмы,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 xml:space="preserve">                        соответственно  при  первом,  втором  и   третьем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 xml:space="preserve">                        измерениях;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 xml:space="preserve">     Ф', Ф'', Ф'''    - показания  люксметра,  соответствующие   величине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 xml:space="preserve">      i   i    i        светового потока, падающего на образец стекла,  и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 xml:space="preserve">                        полученные при  открытом  отверстии  в  диафрагме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 xml:space="preserve">                        соответственно  при  первом,  втором  и   третьем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8794E">
        <w:rPr>
          <w:rFonts w:ascii="Courier New" w:hAnsi="Courier New" w:cs="Courier New"/>
          <w:noProof/>
          <w:sz w:val="20"/>
          <w:szCs w:val="20"/>
        </w:rPr>
        <w:t xml:space="preserve">                        измерениях.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За величину коэффициента общего светопропускания стекла, входящего в состав партии, принимают среднее арифметическое значение результатов испытаний трех образцов.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4.6. Определение положения сетки по толщине стекла производят штангенциркулем по ГОСТ 166-73.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4" w:name="sub_289074504"/>
      <w:r w:rsidRPr="0028794E">
        <w:rPr>
          <w:rFonts w:ascii="Arial" w:hAnsi="Arial" w:cs="Arial"/>
          <w:i/>
          <w:iCs/>
          <w:sz w:val="20"/>
          <w:szCs w:val="20"/>
        </w:rPr>
        <w:t>См. ГОСТ 166-89 "Штангенциркули. Технические условия", введенный в действие с 1 января 1991 г. постановлением Госстандарта СССР от 30 октября 1989 г. N 3253</w:t>
      </w:r>
    </w:p>
    <w:bookmarkEnd w:id="14"/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8794E" w:rsidRPr="0028794E" w:rsidRDefault="0028794E" w:rsidP="0028794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5" w:name="sub_500"/>
      <w:r w:rsidRPr="0028794E">
        <w:rPr>
          <w:rFonts w:ascii="Arial" w:hAnsi="Arial" w:cs="Arial"/>
          <w:b/>
          <w:bCs/>
          <w:sz w:val="20"/>
          <w:szCs w:val="20"/>
        </w:rPr>
        <w:t>5. Упаковка, маркировка, транспортирование и хранение</w:t>
      </w:r>
    </w:p>
    <w:bookmarkEnd w:id="15"/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5.1. Листы стекла должны быть упакованы в контейнеры или дощатые ящики по ГОСТ 16137-70 и ГОСТ 4295-63.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5.2. В каждую камеру контейнера или в ящик должны быть установлены листы стекла одинаковых размеров.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 xml:space="preserve">Торцы листов стекла должны быть </w:t>
      </w:r>
      <w:proofErr w:type="spellStart"/>
      <w:r w:rsidRPr="0028794E">
        <w:rPr>
          <w:rFonts w:ascii="Arial" w:hAnsi="Arial" w:cs="Arial"/>
          <w:sz w:val="20"/>
          <w:szCs w:val="20"/>
        </w:rPr>
        <w:t>выравнены</w:t>
      </w:r>
      <w:proofErr w:type="spellEnd"/>
      <w:r w:rsidRPr="0028794E">
        <w:rPr>
          <w:rFonts w:ascii="Arial" w:hAnsi="Arial" w:cs="Arial"/>
          <w:sz w:val="20"/>
          <w:szCs w:val="20"/>
        </w:rPr>
        <w:t>. Листы стекла устанавливают так, чтобы исключалась возможность их смещения.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Пространство между листами стекла и стенками ящика должно быть заполнено древесной стружкой по ГОСТ 5244-77 или другим уплотняющим материалом (гофрированным картоном, древесноволокнистой плитой и др.).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5.3. В каждый контейнер или ящик должен быть вложен ярлык, в котором указывают: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наименование организации, в системе которой находится предприятие-изготовитель;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наименование или товарный знак предприятия-изготовителя;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наименование и цвет стекла;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размеры листов стекла, мм;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количество листов стекла в шт. и м2;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номер упаковщика и дату упаковки;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обозначение настоящего стандарта.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5.4. Правила маркировки контейнеров и ящиков должны соответствовать ГОСТ 14192-77.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6" w:name="sub_289076132"/>
      <w:r w:rsidRPr="0028794E">
        <w:rPr>
          <w:rFonts w:ascii="Arial" w:hAnsi="Arial" w:cs="Arial"/>
          <w:i/>
          <w:iCs/>
          <w:sz w:val="20"/>
          <w:szCs w:val="20"/>
        </w:rPr>
        <w:lastRenderedPageBreak/>
        <w:t>Взамен ГОСТ 14192-77 постановлением Госстандарта РФ от 18 июня 1997 г. N 219 введен в действие с 1 января 1998 г. ГОСТ 14192-96</w:t>
      </w:r>
    </w:p>
    <w:bookmarkEnd w:id="16"/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Маркировка ящиков должна содержать предупредительные знаки, означающие "Осторожно, хрупкое", "Верх, не кантовать", "Боится сырости" и следующие данные: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наименование или товарный знак предприятия-изготовителя;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размеры листов стекла, мм;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количество листов стекла, шт. и м2;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обозначение настоящего стандарта.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5.5. Предприятие-изготовитель должно гарантировать соответствие листов стекла требованиям настоящего стандарта при соблюдении условий транспортирования, хранения и указаний по эксплуатации, установленных настоящим стандартом, и сопровождать каждую партию листов стекла паспортом, в котором указывают: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наименование организации, в системе которой находится предприятие-изготовитель;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наименование и адрес предприятия-изготовителя;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наименование и цвет стекла;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количество контейнеров или ящиков;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размеры листов стекла, мм;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количество стекла, м2;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дату выдачи паспорта;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обозначение настоящего стандарта.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5.6. Вся товаросопроводительная документация на листы стекла высшей категории качества должна иметь изображение государственного Знака качества по ГОСТ 1.9-67.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5.7. Контейнеры или ящики с листами стекла транспортируют любым видом транспорта.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При транспортировании, погрузке и выгрузке стекла должны быть приняты меры, обеспечивающие его сохранность от механических повреждений.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Ящики с листами стекла при транспортировании должны быть защищены от атмосферных осадков.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5.8. При транспортировании контейнеры или ящики с листами стекла должны быть установлены торцами по направлению движения и закреплены так, чтобы была исключена возможность их передвижения и качания.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5.9. Ящики с листами стекла и распакованные листы должны храниться в сухих закрытых помещениях.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При хранении листы стекла должны быть установлены на пирамиды или стеллажи на резиновые, войлочные или деревянные подкладки, в наклонном положении, с углом наклона к вертикали 10-15°.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При хранении ящики с листами стекла также должны быть установлены в наклонном положении.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8794E" w:rsidRPr="0028794E" w:rsidRDefault="0028794E" w:rsidP="0028794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7" w:name="sub_600"/>
      <w:r w:rsidRPr="0028794E">
        <w:rPr>
          <w:rFonts w:ascii="Arial" w:hAnsi="Arial" w:cs="Arial"/>
          <w:b/>
          <w:bCs/>
          <w:sz w:val="20"/>
          <w:szCs w:val="20"/>
        </w:rPr>
        <w:t>6. Указания по эксплуатации</w:t>
      </w:r>
    </w:p>
    <w:bookmarkEnd w:id="17"/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 xml:space="preserve">6.1. При установке стекла в переплете глубина заделки его должна быть не менее </w:t>
      </w:r>
      <w:proofErr w:type="spellStart"/>
      <w:r w:rsidRPr="0028794E">
        <w:rPr>
          <w:rFonts w:ascii="Arial" w:hAnsi="Arial" w:cs="Arial"/>
          <w:sz w:val="20"/>
          <w:szCs w:val="20"/>
        </w:rPr>
        <w:t>двухкратной</w:t>
      </w:r>
      <w:proofErr w:type="spellEnd"/>
      <w:r w:rsidRPr="0028794E">
        <w:rPr>
          <w:rFonts w:ascii="Arial" w:hAnsi="Arial" w:cs="Arial"/>
          <w:sz w:val="20"/>
          <w:szCs w:val="20"/>
        </w:rPr>
        <w:t xml:space="preserve"> толщины стекла, а зазор между переплетом и торцом стекла - не менее 5 мм.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6.2. Листы стекла должны быть закреплены по всему контуру эластичными уплотняющими прокладками. Непосредственный контакт стекла с переплетом не допускается.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794E">
        <w:rPr>
          <w:rFonts w:ascii="Arial" w:hAnsi="Arial" w:cs="Arial"/>
          <w:sz w:val="20"/>
          <w:szCs w:val="20"/>
        </w:rPr>
        <w:t>6.3. Прижимные элементы должны обеспечивать равномерный зажим стекла по всему контуру.</w:t>
      </w:r>
    </w:p>
    <w:p w:rsidR="0028794E" w:rsidRPr="0028794E" w:rsidRDefault="0028794E" w:rsidP="002879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06ED" w:rsidRPr="0028794E" w:rsidRDefault="009106ED"/>
    <w:sectPr w:rsidR="009106ED" w:rsidRPr="0028794E" w:rsidSect="00FA56E4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8794E"/>
    <w:rsid w:val="0028794E"/>
    <w:rsid w:val="0091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8794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794E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28794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28794E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28794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28794E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28794E"/>
    <w:pPr>
      <w:ind w:left="1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3271</Words>
  <Characters>18647</Characters>
  <Application>Microsoft Office Word</Application>
  <DocSecurity>0</DocSecurity>
  <Lines>155</Lines>
  <Paragraphs>43</Paragraphs>
  <ScaleCrop>false</ScaleCrop>
  <Company>АССТРОЛ</Company>
  <LinksUpToDate>false</LinksUpToDate>
  <CharactersWithSpaces>21875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2007-05-22T13:11:00Z</dcterms:created>
  <dcterms:modified xsi:type="dcterms:W3CDTF">2007-05-22T13:11:00Z</dcterms:modified>
</cp:coreProperties>
</file>