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Государственный стандарт СССР ГОСТ 27204-87</w:t>
      </w:r>
      <w:r w:rsidRPr="00FF5800">
        <w:rPr>
          <w:rFonts w:ascii="Arial" w:hAnsi="Arial" w:cs="Arial"/>
          <w:b/>
          <w:bCs/>
          <w:sz w:val="20"/>
          <w:szCs w:val="20"/>
        </w:rPr>
        <w:br/>
        <w:t>"Формы стальные для изготовления железобетонных изделий. Борта. Конструкция и размеры"</w:t>
      </w:r>
      <w:r w:rsidRPr="00FF5800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25 декабря 1986 г. N 61)</w:t>
      </w:r>
      <w:r w:rsidRPr="00FF5800">
        <w:rPr>
          <w:rFonts w:ascii="Arial" w:hAnsi="Arial" w:cs="Arial"/>
          <w:b/>
          <w:bCs/>
          <w:sz w:val="20"/>
          <w:szCs w:val="20"/>
        </w:rPr>
        <w:br/>
        <w:t>(с изменениями от 12 октября 1990 г.)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FF5800">
        <w:rPr>
          <w:rFonts w:ascii="Arial" w:hAnsi="Arial" w:cs="Arial"/>
          <w:b/>
          <w:bCs/>
          <w:sz w:val="20"/>
          <w:szCs w:val="20"/>
          <w:lang w:val="en-US"/>
        </w:rPr>
        <w:t>Steel moulds for reinforced concrete members. Sides. Construction and dimensions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FF5800">
        <w:rPr>
          <w:rFonts w:ascii="Arial" w:hAnsi="Arial" w:cs="Arial"/>
          <w:sz w:val="20"/>
          <w:szCs w:val="20"/>
        </w:rPr>
        <w:t>Введен</w:t>
      </w:r>
      <w:r w:rsidRPr="00FF5800">
        <w:rPr>
          <w:rFonts w:ascii="Arial" w:hAnsi="Arial" w:cs="Arial"/>
          <w:sz w:val="20"/>
          <w:szCs w:val="20"/>
          <w:lang w:val="en-US"/>
        </w:rPr>
        <w:t xml:space="preserve"> </w:t>
      </w:r>
      <w:r w:rsidRPr="00FF5800">
        <w:rPr>
          <w:rFonts w:ascii="Arial" w:hAnsi="Arial" w:cs="Arial"/>
          <w:sz w:val="20"/>
          <w:szCs w:val="20"/>
        </w:rPr>
        <w:t>впервые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Дата введения 1 января 1988 г.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11"/>
      <w:r w:rsidRPr="00FF5800">
        <w:rPr>
          <w:rFonts w:ascii="Arial" w:hAnsi="Arial" w:cs="Arial"/>
          <w:sz w:val="20"/>
          <w:szCs w:val="20"/>
        </w:rPr>
        <w:t>Настоящий стандарт распространяется на откидные борта стальных форм для изготовления железобетонных изделий по ГОСТ 25781-83 (далее - борта) и устанавливает требования к конструкции и размерам основных сборочных единиц и деталей стандартизуемых элементов.</w:t>
      </w:r>
    </w:p>
    <w:bookmarkEnd w:id="0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Стандарт не распространяется на борта, воспринимающие усилия натяжения арматуры при изготовлении предварительно напряженных железобетонных изделий.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r w:rsidRPr="00FF5800">
        <w:rPr>
          <w:rFonts w:ascii="Arial" w:hAnsi="Arial" w:cs="Arial"/>
          <w:sz w:val="20"/>
          <w:szCs w:val="20"/>
        </w:rPr>
        <w:t xml:space="preserve">1. Борта состоят из основных сборочных единиц и деталей, указанных на </w:t>
      </w:r>
      <w:hyperlink w:anchor="sub_7771" w:history="1">
        <w:r w:rsidRPr="00FF5800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FF5800">
        <w:rPr>
          <w:rFonts w:ascii="Arial" w:hAnsi="Arial" w:cs="Arial"/>
          <w:sz w:val="20"/>
          <w:szCs w:val="20"/>
        </w:rPr>
        <w:t>:</w:t>
      </w:r>
    </w:p>
    <w:bookmarkEnd w:id="1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формообразующего элемента и короба с ребрами жесткости;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замковых устройств;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стяжек;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шарнирных устройств.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Набор стандартизуемых сборочных единиц, деталей и их конструкцию устанавливают в зависимости от конструктивного решения формы, типа железобетонного изделия и конкретных условий производства.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Установку на бортах замковых устройств, стяжек и шарнирных устройств производят при сборке формы. В технически обоснованных случаях допускается установка шарнирных устройств непосредственно при сборке борта.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r w:rsidRPr="00FF5800">
        <w:rPr>
          <w:rFonts w:ascii="Arial" w:hAnsi="Arial" w:cs="Arial"/>
          <w:sz w:val="20"/>
          <w:szCs w:val="20"/>
        </w:rPr>
        <w:t>2. Технические требования, требования безопасности, комплектность, правила приемки, методы контроля, упаковка, маркировка, транспортирование, хранение и гарантийный срок эксплуатации стандартизуемых элементов, а также сборочных единиц и деталей должны соответствовать требованиям ГОСТ 25781-83.</w:t>
      </w:r>
    </w:p>
    <w:bookmarkEnd w:id="2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" w:name="sub_176799508"/>
      <w:bookmarkStart w:id="4" w:name="sub_3"/>
      <w:r w:rsidRPr="00FF5800">
        <w:rPr>
          <w:rFonts w:ascii="Arial" w:hAnsi="Arial" w:cs="Arial"/>
          <w:i/>
          <w:iCs/>
          <w:sz w:val="20"/>
          <w:szCs w:val="20"/>
        </w:rPr>
        <w:t xml:space="preserve">Изменением N 1, утвержденным постановлением Госстроя СССР от 12 октября 1990 г. N 85, в пункт 3 настоящего </w:t>
      </w:r>
      <w:proofErr w:type="spellStart"/>
      <w:r w:rsidRPr="00FF580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FF5800">
        <w:rPr>
          <w:rFonts w:ascii="Arial" w:hAnsi="Arial" w:cs="Arial"/>
          <w:i/>
          <w:iCs/>
          <w:sz w:val="20"/>
          <w:szCs w:val="20"/>
        </w:rPr>
        <w:t xml:space="preserve"> внесены изменения</w:t>
      </w:r>
    </w:p>
    <w:bookmarkEnd w:id="3"/>
    <w:bookmarkEnd w:id="4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FF5800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3. Требования к конструкции борта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1"/>
      <w:r w:rsidRPr="00FF5800">
        <w:rPr>
          <w:rFonts w:ascii="Arial" w:hAnsi="Arial" w:cs="Arial"/>
          <w:sz w:val="20"/>
          <w:szCs w:val="20"/>
        </w:rPr>
        <w:t>3.1. Конструкцию и размеры борта определяют в зависимости от конфигурации и размеров железобетонного изделия и способа его изготовления.</w:t>
      </w:r>
    </w:p>
    <w:bookmarkEnd w:id="5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Борта, используемые для контактного прогрева бетона, изготовляют с паровой полостью.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48602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" w:name="sub_7771"/>
      <w:r w:rsidRPr="00FF5800">
        <w:rPr>
          <w:rFonts w:ascii="Arial" w:hAnsi="Arial" w:cs="Arial"/>
          <w:sz w:val="20"/>
          <w:szCs w:val="20"/>
        </w:rPr>
        <w:t>"Чертеж 1"</w:t>
      </w:r>
    </w:p>
    <w:bookmarkEnd w:id="6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2"/>
      <w:r w:rsidRPr="00FF5800">
        <w:rPr>
          <w:rFonts w:ascii="Arial" w:hAnsi="Arial" w:cs="Arial"/>
          <w:sz w:val="20"/>
          <w:szCs w:val="20"/>
        </w:rPr>
        <w:t>3.2. Борт, как правило, представляет собой сварную конструкцию замкнутого сечения, состоящую из формообразующего элемента и короба.</w:t>
      </w:r>
    </w:p>
    <w:bookmarkEnd w:id="7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Толщина прямого формообразующего элемента при изготовлении его из листовой стали должна быть не менее 8 мм, сложной конфигурации - не менее 6 мм.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Формообразующий элемент, отличающийся по толщине более чем на 2 мм от указанных значений, допускается применять в технически обоснованных случаях.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Короб должен изготовляться из листа толщиной не менее 5 мм.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Толщина ребер бортов должна быть 4 - 6 мм. В технически обоснованных случаях допускается увеличение толщины ребер.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 xml:space="preserve">Примеры поперечных сечений бортов и их размеры приведены в рекомендуемом </w:t>
      </w:r>
      <w:hyperlink w:anchor="sub_1000" w:history="1">
        <w:r w:rsidRPr="00FF5800">
          <w:rPr>
            <w:rFonts w:ascii="Arial" w:hAnsi="Arial" w:cs="Arial"/>
            <w:sz w:val="20"/>
            <w:szCs w:val="20"/>
            <w:u w:val="single"/>
          </w:rPr>
          <w:t>приложении 1.</w:t>
        </w:r>
      </w:hyperlink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Конфигурацию и размеры коробов бортов в поперечном сечении определяют, исходя из требований обеспечения жесткости бортов и условий их работы в составе конкретной формы. Короба бортов следует изготовлять, как правило, гнутыми из целого листа. Допускается изготовление коробов из фасонного металлопроката.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Допускается изготовление формообразующего элемента и короба составными из нескольких частей как по длине, так и в поперечном сечении.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Примечание.</w:t>
      </w:r>
      <w:r w:rsidRPr="00FF5800">
        <w:rPr>
          <w:rFonts w:ascii="Arial" w:hAnsi="Arial" w:cs="Arial"/>
          <w:sz w:val="20"/>
          <w:szCs w:val="20"/>
        </w:rPr>
        <w:t xml:space="preserve"> В технически обоснованных случаях допускается изготовлять борта открытого сечения, состоящие из формообразующего элемента и верхней и нижней полок. Верхнюю полку изготовляют из Г-образного профиля в поперечном сечении. Примеры поперечного сечения борта открытого профиля приведены в рекомендуемом </w:t>
      </w:r>
      <w:hyperlink w:anchor="sub_1000" w:history="1">
        <w:r w:rsidRPr="00FF5800">
          <w:rPr>
            <w:rFonts w:ascii="Arial" w:hAnsi="Arial" w:cs="Arial"/>
            <w:sz w:val="20"/>
            <w:szCs w:val="20"/>
            <w:u w:val="single"/>
          </w:rPr>
          <w:t>приложении 1.</w:t>
        </w:r>
      </w:hyperlink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3"/>
      <w:r w:rsidRPr="00FF5800">
        <w:rPr>
          <w:rFonts w:ascii="Arial" w:hAnsi="Arial" w:cs="Arial"/>
          <w:sz w:val="20"/>
          <w:szCs w:val="20"/>
        </w:rPr>
        <w:t>3.3. Борта, на которые опирается заглаживающее устройство, должны иметь опорную поверхность на уровне верхней кромки, которая образуется за счет установки планки шириной не менее 40 мм (</w:t>
      </w:r>
      <w:hyperlink w:anchor="sub_7772" w:history="1">
        <w:r w:rsidRPr="00FF5800">
          <w:rPr>
            <w:rFonts w:ascii="Arial" w:hAnsi="Arial" w:cs="Arial"/>
            <w:sz w:val="20"/>
            <w:szCs w:val="20"/>
            <w:u w:val="single"/>
          </w:rPr>
          <w:t>черт.2а</w:t>
        </w:r>
      </w:hyperlink>
      <w:r w:rsidRPr="00FF5800">
        <w:rPr>
          <w:rFonts w:ascii="Arial" w:hAnsi="Arial" w:cs="Arial"/>
          <w:sz w:val="20"/>
          <w:szCs w:val="20"/>
        </w:rPr>
        <w:t>) или соответствующего конструктивного решения борта (</w:t>
      </w:r>
      <w:hyperlink w:anchor="sub_7772" w:history="1">
        <w:r w:rsidRPr="00FF5800">
          <w:rPr>
            <w:rFonts w:ascii="Arial" w:hAnsi="Arial" w:cs="Arial"/>
            <w:sz w:val="20"/>
            <w:szCs w:val="20"/>
            <w:u w:val="single"/>
          </w:rPr>
          <w:t>черт.2б</w:t>
        </w:r>
      </w:hyperlink>
      <w:r w:rsidRPr="00FF5800">
        <w:rPr>
          <w:rFonts w:ascii="Arial" w:hAnsi="Arial" w:cs="Arial"/>
          <w:sz w:val="20"/>
          <w:szCs w:val="20"/>
        </w:rPr>
        <w:t>).</w:t>
      </w:r>
    </w:p>
    <w:bookmarkEnd w:id="8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01027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" w:name="sub_7772"/>
      <w:r w:rsidRPr="00FF5800">
        <w:rPr>
          <w:rFonts w:ascii="Arial" w:hAnsi="Arial" w:cs="Arial"/>
          <w:sz w:val="20"/>
          <w:szCs w:val="20"/>
        </w:rPr>
        <w:t>"Чертеж 2"</w:t>
      </w:r>
    </w:p>
    <w:bookmarkEnd w:id="9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4"/>
      <w:r w:rsidRPr="00FF5800">
        <w:rPr>
          <w:rFonts w:ascii="Arial" w:hAnsi="Arial" w:cs="Arial"/>
          <w:sz w:val="20"/>
          <w:szCs w:val="20"/>
        </w:rPr>
        <w:t>3.4. Формующий элемент должен прилегать к опорным кромкам короба и ребер. При этом кромки ребер не должны выступать за кромки короба. Допускаемый зазор между формующим элементом и опорной кромкой ребра - не более 1 мм.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5"/>
      <w:bookmarkEnd w:id="10"/>
      <w:r w:rsidRPr="00FF5800">
        <w:rPr>
          <w:rFonts w:ascii="Arial" w:hAnsi="Arial" w:cs="Arial"/>
          <w:sz w:val="20"/>
          <w:szCs w:val="20"/>
        </w:rPr>
        <w:t>3.5. Сварку формообразующего элемента с коробом следует производить прерывистым швом с длиной провариваемого участка не менее 40% от размера шага шва. При тавровом соединении формообразующего элемента с коробом катет шва должен быть не менее 4 мм.</w:t>
      </w:r>
    </w:p>
    <w:bookmarkEnd w:id="11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В бортах с паровой полостью сварку следует производить сплошным швом.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При изготовлении короба из нескольких частей по длине в местах стыка допускается применение накладок.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6"/>
      <w:r w:rsidRPr="00FF5800">
        <w:rPr>
          <w:rFonts w:ascii="Arial" w:hAnsi="Arial" w:cs="Arial"/>
          <w:sz w:val="20"/>
          <w:szCs w:val="20"/>
        </w:rPr>
        <w:t>3.6. Сварные швы выполняют по ГОСТ 14771-76 или ГОСТ 23518-79. Допускается выполнять сварные швы по ГОСТ 5264-80 или ГОСТ 11534-75.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7"/>
      <w:bookmarkEnd w:id="12"/>
      <w:r w:rsidRPr="00FF5800">
        <w:rPr>
          <w:rFonts w:ascii="Arial" w:hAnsi="Arial" w:cs="Arial"/>
          <w:sz w:val="20"/>
          <w:szCs w:val="20"/>
        </w:rPr>
        <w:t xml:space="preserve">3.7. Верхняя и нижняя кромки формообразующего элемента, а также торцы охватываемых бортов должны быть обработаны; шероховатость обработанных поверхностей должна быть не более </w:t>
      </w:r>
      <w:proofErr w:type="spellStart"/>
      <w:r w:rsidRPr="00FF5800">
        <w:rPr>
          <w:rFonts w:ascii="Arial" w:hAnsi="Arial" w:cs="Arial"/>
          <w:sz w:val="20"/>
          <w:szCs w:val="20"/>
        </w:rPr>
        <w:t>Ra</w:t>
      </w:r>
      <w:proofErr w:type="spellEnd"/>
      <w:r w:rsidRPr="00FF5800">
        <w:rPr>
          <w:rFonts w:ascii="Arial" w:hAnsi="Arial" w:cs="Arial"/>
          <w:sz w:val="20"/>
          <w:szCs w:val="20"/>
        </w:rPr>
        <w:t xml:space="preserve"> 20 мкм по ГОСТ 2789-73.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8"/>
      <w:bookmarkEnd w:id="13"/>
      <w:r w:rsidRPr="00FF5800">
        <w:rPr>
          <w:rFonts w:ascii="Arial" w:hAnsi="Arial" w:cs="Arial"/>
          <w:sz w:val="20"/>
          <w:szCs w:val="20"/>
        </w:rPr>
        <w:t>3.8. Предельные отклонения размеров по длине для охватываемых бортов должны соответствовать указанным в табл.1.</w:t>
      </w:r>
    </w:p>
    <w:bookmarkEnd w:id="14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6661"/>
      <w:r w:rsidRPr="00FF5800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5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Размеры, мм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Номинальный размер       │   Пред. откл. для классов точности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              ├─────────────┬────────────┬───────────┤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              │      5      │     6      │     7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├────────────────────────────────┼─────────────┼────────────┼───────────┤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До 2500             │      0      │     -1     │    -2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              │             │            │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              │     -1      │     -2     │    -4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              │             │            │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Св. 2500   до 8000             │     -1      │     -2     │    -2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              │             │            │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              │     -2      │     -4     │    -5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              │             │            │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lastRenderedPageBreak/>
        <w:t>│  "   8000   "  12000           │     -2      │     -2     │    -2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              │             │            │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              │     -4      │     -5     │    -8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              │             │            │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"  12000   "  25000           │     -2      │     -2     │    -2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              │             │            │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              │     -5      │     -8     │    -12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└────────────────────────────────┴─────────────┴────────────┴───────────┘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Значения предельных отклонений размеров для охватывающих и других (по характеру примыкания) бортов не должны превышать, мм: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+-2 - при длине борта до 4000;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+-3     "        "           "    св. 4000 до 8000;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+-5     "        "           "    "   8000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9"/>
      <w:r w:rsidRPr="00FF5800">
        <w:rPr>
          <w:rFonts w:ascii="Arial" w:hAnsi="Arial" w:cs="Arial"/>
          <w:sz w:val="20"/>
          <w:szCs w:val="20"/>
        </w:rPr>
        <w:t>3.9. Значения предельных отклонений по высоте не должны превышать от 0 до минус 2 мм при высоте борта до 200 мм и от минус 2 до минус 4 мм при высоте борта св. 200 мм, а в формах для плит аэродромных покрытий - от 0 до плюс 2 мм.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10"/>
      <w:bookmarkEnd w:id="16"/>
      <w:r w:rsidRPr="00FF5800">
        <w:rPr>
          <w:rFonts w:ascii="Arial" w:hAnsi="Arial" w:cs="Arial"/>
          <w:sz w:val="20"/>
          <w:szCs w:val="20"/>
        </w:rPr>
        <w:t>3.10. Отклонение от перпендикулярности торцевых поверхностей охватываемых бортов к нижней кромке формообразующего элемента не должно превышать на всей высоте борта 1 мм при высоте борта до 200 мм и 2 мм - при высоте борта св. 200 мм.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11"/>
      <w:bookmarkEnd w:id="17"/>
      <w:r w:rsidRPr="00FF5800">
        <w:rPr>
          <w:rFonts w:ascii="Arial" w:hAnsi="Arial" w:cs="Arial"/>
          <w:sz w:val="20"/>
          <w:szCs w:val="20"/>
        </w:rPr>
        <w:t xml:space="preserve">3.11. Борта переналаживаемых форм, входящие в состав сменной оснастки, должны иметь </w:t>
      </w:r>
      <w:proofErr w:type="spellStart"/>
      <w:r w:rsidRPr="00FF5800">
        <w:rPr>
          <w:rFonts w:ascii="Arial" w:hAnsi="Arial" w:cs="Arial"/>
          <w:sz w:val="20"/>
          <w:szCs w:val="20"/>
        </w:rPr>
        <w:t>строповочные</w:t>
      </w:r>
      <w:proofErr w:type="spellEnd"/>
      <w:r w:rsidRPr="00FF5800">
        <w:rPr>
          <w:rFonts w:ascii="Arial" w:hAnsi="Arial" w:cs="Arial"/>
          <w:sz w:val="20"/>
          <w:szCs w:val="20"/>
        </w:rPr>
        <w:t xml:space="preserve"> устройства. Конструкция и размеры </w:t>
      </w:r>
      <w:proofErr w:type="spellStart"/>
      <w:r w:rsidRPr="00FF5800">
        <w:rPr>
          <w:rFonts w:ascii="Arial" w:hAnsi="Arial" w:cs="Arial"/>
          <w:sz w:val="20"/>
          <w:szCs w:val="20"/>
        </w:rPr>
        <w:t>строповочного</w:t>
      </w:r>
      <w:proofErr w:type="spellEnd"/>
      <w:r w:rsidRPr="00FF5800">
        <w:rPr>
          <w:rFonts w:ascii="Arial" w:hAnsi="Arial" w:cs="Arial"/>
          <w:sz w:val="20"/>
          <w:szCs w:val="20"/>
        </w:rPr>
        <w:t xml:space="preserve"> устройства, а также пример его установки приведены в рекомендуемом </w:t>
      </w:r>
      <w:hyperlink w:anchor="sub_2000" w:history="1">
        <w:r w:rsidRPr="00FF5800">
          <w:rPr>
            <w:rFonts w:ascii="Arial" w:hAnsi="Arial" w:cs="Arial"/>
            <w:sz w:val="20"/>
            <w:szCs w:val="20"/>
            <w:u w:val="single"/>
          </w:rPr>
          <w:t>приложении 2.</w:t>
        </w:r>
      </w:hyperlink>
      <w:r w:rsidRPr="00FF5800">
        <w:rPr>
          <w:rFonts w:ascii="Arial" w:hAnsi="Arial" w:cs="Arial"/>
          <w:sz w:val="20"/>
          <w:szCs w:val="20"/>
        </w:rPr>
        <w:t xml:space="preserve"> В технически обоснованных случаях допускается применение </w:t>
      </w:r>
      <w:proofErr w:type="spellStart"/>
      <w:r w:rsidRPr="00FF5800">
        <w:rPr>
          <w:rFonts w:ascii="Arial" w:hAnsi="Arial" w:cs="Arial"/>
          <w:sz w:val="20"/>
          <w:szCs w:val="20"/>
        </w:rPr>
        <w:t>строповочных</w:t>
      </w:r>
      <w:proofErr w:type="spellEnd"/>
      <w:r w:rsidRPr="00FF5800">
        <w:rPr>
          <w:rFonts w:ascii="Arial" w:hAnsi="Arial" w:cs="Arial"/>
          <w:sz w:val="20"/>
          <w:szCs w:val="20"/>
        </w:rPr>
        <w:t xml:space="preserve"> устройств другой конструкции.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12"/>
      <w:bookmarkEnd w:id="18"/>
      <w:r w:rsidRPr="00FF5800">
        <w:rPr>
          <w:rFonts w:ascii="Arial" w:hAnsi="Arial" w:cs="Arial"/>
          <w:sz w:val="20"/>
          <w:szCs w:val="20"/>
        </w:rPr>
        <w:t xml:space="preserve">3.12. Петля </w:t>
      </w:r>
      <w:proofErr w:type="spellStart"/>
      <w:r w:rsidRPr="00FF5800">
        <w:rPr>
          <w:rFonts w:ascii="Arial" w:hAnsi="Arial" w:cs="Arial"/>
          <w:sz w:val="20"/>
          <w:szCs w:val="20"/>
        </w:rPr>
        <w:t>строповочного</w:t>
      </w:r>
      <w:proofErr w:type="spellEnd"/>
      <w:r w:rsidRPr="00FF5800">
        <w:rPr>
          <w:rFonts w:ascii="Arial" w:hAnsi="Arial" w:cs="Arial"/>
          <w:sz w:val="20"/>
          <w:szCs w:val="20"/>
        </w:rPr>
        <w:t xml:space="preserve"> устройства должна изготовляться из стали марки ВСт3пс любой категории по ГОСТ 380-71 или из стали марки 20 по ГОСТ 1050-88; ось </w:t>
      </w:r>
      <w:proofErr w:type="spellStart"/>
      <w:r w:rsidRPr="00FF5800">
        <w:rPr>
          <w:rFonts w:ascii="Arial" w:hAnsi="Arial" w:cs="Arial"/>
          <w:sz w:val="20"/>
          <w:szCs w:val="20"/>
        </w:rPr>
        <w:t>строповочного</w:t>
      </w:r>
      <w:proofErr w:type="spellEnd"/>
      <w:r w:rsidRPr="00FF5800">
        <w:rPr>
          <w:rFonts w:ascii="Arial" w:hAnsi="Arial" w:cs="Arial"/>
          <w:sz w:val="20"/>
          <w:szCs w:val="20"/>
        </w:rPr>
        <w:t xml:space="preserve"> устройства - из стали марки 20 по ГОСТ 1050-88.</w:t>
      </w:r>
    </w:p>
    <w:bookmarkEnd w:id="19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0" w:name="sub_176814196"/>
      <w:r w:rsidRPr="00FF5800">
        <w:rPr>
          <w:rFonts w:ascii="Arial" w:hAnsi="Arial" w:cs="Arial"/>
          <w:i/>
          <w:iCs/>
          <w:sz w:val="20"/>
          <w:szCs w:val="20"/>
        </w:rPr>
        <w:t>Взамен ГОСТ 380-71 в части требований к сортовому и фасонному прокату постановлением Госстандарта СССР от 23 марта 1988 г. N 677 с 1 января 1990 г. введен в действие ГОСТ 535-88</w:t>
      </w:r>
    </w:p>
    <w:bookmarkEnd w:id="20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FF5800">
        <w:rPr>
          <w:rFonts w:ascii="Arial" w:hAnsi="Arial" w:cs="Arial"/>
          <w:i/>
          <w:iCs/>
          <w:sz w:val="20"/>
          <w:szCs w:val="20"/>
        </w:rPr>
        <w:t>См. также ГОСТ 380-94 "Сталь углеродистая обыкновенного качества. Марки", введенный в действие с 1 января 1998 г. постановлением Госстандарта РФ от 2 июня 1997 г. N 205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13"/>
      <w:r w:rsidRPr="00FF5800">
        <w:rPr>
          <w:rFonts w:ascii="Arial" w:hAnsi="Arial" w:cs="Arial"/>
          <w:sz w:val="20"/>
          <w:szCs w:val="20"/>
        </w:rPr>
        <w:t xml:space="preserve">3.13. Предельные отклонения размеров деталей </w:t>
      </w:r>
      <w:proofErr w:type="spellStart"/>
      <w:r w:rsidRPr="00FF5800">
        <w:rPr>
          <w:rFonts w:ascii="Arial" w:hAnsi="Arial" w:cs="Arial"/>
          <w:sz w:val="20"/>
          <w:szCs w:val="20"/>
        </w:rPr>
        <w:t>строповочного</w:t>
      </w:r>
      <w:proofErr w:type="spellEnd"/>
      <w:r w:rsidRPr="00FF5800">
        <w:rPr>
          <w:rFonts w:ascii="Arial" w:hAnsi="Arial" w:cs="Arial"/>
          <w:sz w:val="20"/>
          <w:szCs w:val="20"/>
        </w:rPr>
        <w:t xml:space="preserve"> устройства должны соответствовать 16-му квалитету по ГОСТ 25346-82.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14"/>
      <w:bookmarkEnd w:id="21"/>
      <w:r w:rsidRPr="00FF5800">
        <w:rPr>
          <w:rFonts w:ascii="Arial" w:hAnsi="Arial" w:cs="Arial"/>
          <w:sz w:val="20"/>
          <w:szCs w:val="20"/>
        </w:rPr>
        <w:t>3.14. На бортах, открываемых вручную, должны устанавливаться скобы, расположенные в верхней части бортов на расстоянии 100 - 150 мм от кронштейнов шарнирных устройств. В технически обоснованных случаях допускается увеличение расстояния от скобы до кронштейна.</w:t>
      </w:r>
    </w:p>
    <w:bookmarkEnd w:id="22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На бортах длиной до 4 м устанавливают две скобы (при длине борта до 1 м допускается устанавливать одну скобу). На бортах длиной св. 4 м число скоб выбирают из конструктивных соображений.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 xml:space="preserve">Примеры конструкции скоб и их установки по высоте борта приведены в рекомендуемом </w:t>
      </w:r>
      <w:hyperlink w:anchor="sub_3000" w:history="1">
        <w:r w:rsidRPr="00FF5800">
          <w:rPr>
            <w:rFonts w:ascii="Arial" w:hAnsi="Arial" w:cs="Arial"/>
            <w:sz w:val="20"/>
            <w:szCs w:val="20"/>
            <w:u w:val="single"/>
          </w:rPr>
          <w:t>приложении 3.</w:t>
        </w:r>
      </w:hyperlink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15"/>
      <w:r w:rsidRPr="00FF5800">
        <w:rPr>
          <w:rFonts w:ascii="Arial" w:hAnsi="Arial" w:cs="Arial"/>
          <w:sz w:val="20"/>
          <w:szCs w:val="20"/>
        </w:rPr>
        <w:t>3.15. На бортах, открываемых механическим способом, должны устанавливаться элементы, взаимодействующие с механизмами открывания и закрывания бортов.</w:t>
      </w:r>
    </w:p>
    <w:bookmarkEnd w:id="23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 xml:space="preserve">Пример взаимодействия механизма открывания и закрывания бортов с соответствующим элементом борта приведен в рекомендуемом </w:t>
      </w:r>
      <w:hyperlink w:anchor="sub_4000" w:history="1">
        <w:r w:rsidRPr="00FF5800">
          <w:rPr>
            <w:rFonts w:ascii="Arial" w:hAnsi="Arial" w:cs="Arial"/>
            <w:sz w:val="20"/>
            <w:szCs w:val="20"/>
            <w:u w:val="single"/>
          </w:rPr>
          <w:t>приложении 4.</w:t>
        </w:r>
      </w:hyperlink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Примечание.</w:t>
      </w:r>
      <w:r w:rsidRPr="00FF5800">
        <w:rPr>
          <w:rFonts w:ascii="Arial" w:hAnsi="Arial" w:cs="Arial"/>
          <w:sz w:val="20"/>
          <w:szCs w:val="20"/>
        </w:rPr>
        <w:t xml:space="preserve"> При открывании бортов посредством манипуляторов борта должны быть оснащены элементами, конструкцию которых определяют в соответствии с рабочим органом манипулятора.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16"/>
      <w:r w:rsidRPr="00FF5800">
        <w:rPr>
          <w:rFonts w:ascii="Arial" w:hAnsi="Arial" w:cs="Arial"/>
          <w:sz w:val="20"/>
          <w:szCs w:val="20"/>
        </w:rPr>
        <w:t>3.16. Борта с паровой полостью должны удовлетворять следующим условиям:</w:t>
      </w:r>
    </w:p>
    <w:bookmarkEnd w:id="24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паровая полость должна быть герметичной;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во внутренних ребрах жесткости борта должны быть предусмотрены отверстия, обеспечивающие циркуляцию пара между смежными отсеками, ограниченными ребрами, а также отверстия для отвода конденсата;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пар в паровой полости распределяется через трубы с отверстиями, обеспечивающими равномерную подачу пара во все отсеки;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lastRenderedPageBreak/>
        <w:t>диаметр отверстий в трубах для подачи пара должен быть 3 - 5 мм, при этом суммарная площадь всех отверстий не должна превышать площади поперечного сечения пароподводящей трубы;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рабочее давление пара в полости не должно быть более 9800 Па (0,1 кгс/см2);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борта с паровой полостью должны иметь штуцеры, предназначенные для подачи пара и удаления конденсата (конструкция штуцеров - по ГОСТ 25878-85);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штуцеры для отвода конденсата должны быть расположены в нижней части паровой полости борта;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 xml:space="preserve">борта с паровой полостью должны иметь теплоизоляцию (примеры установки теплоизоляционных материалов в бортах приведены в рекомендуемом </w:t>
      </w:r>
      <w:hyperlink w:anchor="sub_5000" w:history="1">
        <w:r w:rsidRPr="00FF5800">
          <w:rPr>
            <w:rFonts w:ascii="Arial" w:hAnsi="Arial" w:cs="Arial"/>
            <w:sz w:val="20"/>
            <w:szCs w:val="20"/>
            <w:u w:val="single"/>
          </w:rPr>
          <w:t>приложении 5</w:t>
        </w:r>
      </w:hyperlink>
      <w:r w:rsidRPr="00FF5800">
        <w:rPr>
          <w:rFonts w:ascii="Arial" w:hAnsi="Arial" w:cs="Arial"/>
          <w:sz w:val="20"/>
          <w:szCs w:val="20"/>
        </w:rPr>
        <w:t>).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17"/>
      <w:r w:rsidRPr="00FF5800">
        <w:rPr>
          <w:rFonts w:ascii="Arial" w:hAnsi="Arial" w:cs="Arial"/>
          <w:sz w:val="20"/>
          <w:szCs w:val="20"/>
        </w:rPr>
        <w:t>3.17. При установке на бортах навесных вибраторов должна быть обеспечена передача вибрации непосредственно на формообразующий элемент.</w:t>
      </w:r>
    </w:p>
    <w:bookmarkEnd w:id="25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 xml:space="preserve">Детали крепления вибратора к борту должны быть надежно застопорены шплинтами или </w:t>
      </w:r>
      <w:proofErr w:type="spellStart"/>
      <w:r w:rsidRPr="00FF5800">
        <w:rPr>
          <w:rFonts w:ascii="Arial" w:hAnsi="Arial" w:cs="Arial"/>
          <w:sz w:val="20"/>
          <w:szCs w:val="20"/>
        </w:rPr>
        <w:t>отгибными</w:t>
      </w:r>
      <w:proofErr w:type="spellEnd"/>
      <w:r w:rsidRPr="00FF5800">
        <w:rPr>
          <w:rFonts w:ascii="Arial" w:hAnsi="Arial" w:cs="Arial"/>
          <w:sz w:val="20"/>
          <w:szCs w:val="20"/>
        </w:rPr>
        <w:t xml:space="preserve"> шайбами.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 xml:space="preserve">Примеры установки вибраторов на бортах приведены в рекомендуемом </w:t>
      </w:r>
      <w:hyperlink w:anchor="sub_6000" w:history="1">
        <w:r w:rsidRPr="00FF5800">
          <w:rPr>
            <w:rFonts w:ascii="Arial" w:hAnsi="Arial" w:cs="Arial"/>
            <w:sz w:val="20"/>
            <w:szCs w:val="20"/>
            <w:u w:val="single"/>
          </w:rPr>
          <w:t>приложении 6.</w:t>
        </w:r>
      </w:hyperlink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18"/>
      <w:r w:rsidRPr="00FF5800">
        <w:rPr>
          <w:rFonts w:ascii="Arial" w:hAnsi="Arial" w:cs="Arial"/>
          <w:sz w:val="20"/>
          <w:szCs w:val="20"/>
        </w:rPr>
        <w:t>3.18. Исключен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19"/>
      <w:bookmarkEnd w:id="26"/>
      <w:r w:rsidRPr="00FF5800">
        <w:rPr>
          <w:rFonts w:ascii="Arial" w:hAnsi="Arial" w:cs="Arial"/>
          <w:sz w:val="20"/>
          <w:szCs w:val="20"/>
        </w:rPr>
        <w:t>3.19. Крепление прилегающих к борту закладных изделий (деталей) железобетонного изделия производят при помощи фиксаторов.</w:t>
      </w:r>
    </w:p>
    <w:bookmarkEnd w:id="27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 xml:space="preserve">Конструкция и размеры фиксаторов и схемы их установки приведены в рекомендуемом </w:t>
      </w:r>
      <w:hyperlink w:anchor="sub_8000" w:history="1">
        <w:r w:rsidRPr="00FF5800">
          <w:rPr>
            <w:rFonts w:ascii="Arial" w:hAnsi="Arial" w:cs="Arial"/>
            <w:sz w:val="20"/>
            <w:szCs w:val="20"/>
            <w:u w:val="single"/>
          </w:rPr>
          <w:t>приложении 8.</w:t>
        </w:r>
      </w:hyperlink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В технически обоснованных случаях допускается применение фиксаторов другой конструкции.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20"/>
      <w:r w:rsidRPr="00FF5800">
        <w:rPr>
          <w:rFonts w:ascii="Arial" w:hAnsi="Arial" w:cs="Arial"/>
          <w:sz w:val="20"/>
          <w:szCs w:val="20"/>
        </w:rPr>
        <w:t>3.20. Конструкцию и размеры замковых устройств определяют условиями примыкания и размерами бортов.</w:t>
      </w:r>
    </w:p>
    <w:bookmarkEnd w:id="28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 xml:space="preserve">Конструкция и размеры деталей замковых устройств и стяжек, а также примеры установки их на бортах приведены в рекомендуемом </w:t>
      </w:r>
      <w:hyperlink w:anchor="sub_9000" w:history="1">
        <w:r w:rsidRPr="00FF5800">
          <w:rPr>
            <w:rFonts w:ascii="Arial" w:hAnsi="Arial" w:cs="Arial"/>
            <w:sz w:val="20"/>
            <w:szCs w:val="20"/>
            <w:u w:val="single"/>
          </w:rPr>
          <w:t>приложении 9.</w:t>
        </w:r>
      </w:hyperlink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В технически обоснованных случаях допускается применение замковых устройств и стяжек других конструкций.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21"/>
      <w:r w:rsidRPr="00FF5800">
        <w:rPr>
          <w:rFonts w:ascii="Arial" w:hAnsi="Arial" w:cs="Arial"/>
          <w:sz w:val="20"/>
          <w:szCs w:val="20"/>
        </w:rPr>
        <w:t>3.21. Гайки, болты для замковых устройств и стяжек и оси должны изготовляться из материалов, указанных в ГОСТ 25781-83, шайбы - из стали марки Ст3 по ГОСТ 380-71.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22"/>
      <w:bookmarkEnd w:id="29"/>
      <w:r w:rsidRPr="00FF5800">
        <w:rPr>
          <w:rFonts w:ascii="Arial" w:hAnsi="Arial" w:cs="Arial"/>
          <w:sz w:val="20"/>
          <w:szCs w:val="20"/>
        </w:rPr>
        <w:t xml:space="preserve">3.22. Твердость рабочих поверхностей гаек, болтов и осей - 20... 30 </w:t>
      </w:r>
      <w:proofErr w:type="spellStart"/>
      <w:r w:rsidRPr="00FF5800">
        <w:rPr>
          <w:rFonts w:ascii="Arial" w:hAnsi="Arial" w:cs="Arial"/>
          <w:sz w:val="20"/>
          <w:szCs w:val="20"/>
        </w:rPr>
        <w:t>HRC_a</w:t>
      </w:r>
      <w:proofErr w:type="spellEnd"/>
      <w:r w:rsidRPr="00FF5800">
        <w:rPr>
          <w:rFonts w:ascii="Arial" w:hAnsi="Arial" w:cs="Arial"/>
          <w:sz w:val="20"/>
          <w:szCs w:val="20"/>
        </w:rPr>
        <w:t>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23"/>
      <w:bookmarkEnd w:id="30"/>
      <w:r w:rsidRPr="00FF5800">
        <w:rPr>
          <w:rFonts w:ascii="Arial" w:hAnsi="Arial" w:cs="Arial"/>
          <w:sz w:val="20"/>
          <w:szCs w:val="20"/>
        </w:rPr>
        <w:t>3.23. Покрытие гаек и болтов - по ГОСТ 9.303-84 для 4-й группы условий эксплуатации по ГОСТ 15150-69. По согласованию изготовителя с потребителем допускается покрытия гаек и болтов не производить.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24"/>
      <w:bookmarkEnd w:id="31"/>
      <w:r w:rsidRPr="00FF5800">
        <w:rPr>
          <w:rFonts w:ascii="Arial" w:hAnsi="Arial" w:cs="Arial"/>
          <w:sz w:val="20"/>
          <w:szCs w:val="20"/>
        </w:rPr>
        <w:t>3.24. Резьба трапецеидальная - по ГОСТ 9484-81, допуски на резьбу - по ГОСТ 9562-81.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25"/>
      <w:bookmarkEnd w:id="32"/>
      <w:r w:rsidRPr="00FF5800">
        <w:rPr>
          <w:rFonts w:ascii="Arial" w:hAnsi="Arial" w:cs="Arial"/>
          <w:sz w:val="20"/>
          <w:szCs w:val="20"/>
        </w:rPr>
        <w:t>3.25. Неуказанные предельные отклонения размеров: отверстий - Н14, валов - h14, остальных +-IТ14/2 по ГОСТ 25346-82.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26"/>
      <w:bookmarkEnd w:id="33"/>
      <w:r w:rsidRPr="00FF5800">
        <w:rPr>
          <w:rFonts w:ascii="Arial" w:hAnsi="Arial" w:cs="Arial"/>
          <w:sz w:val="20"/>
          <w:szCs w:val="20"/>
        </w:rPr>
        <w:t xml:space="preserve">3.26. Конструкция и размеры деталей шарнирного устройства, а также примеры их установки приведены в рекомендуемом </w:t>
      </w:r>
      <w:hyperlink w:anchor="sub_10000" w:history="1">
        <w:r w:rsidRPr="00FF5800">
          <w:rPr>
            <w:rFonts w:ascii="Arial" w:hAnsi="Arial" w:cs="Arial"/>
            <w:sz w:val="20"/>
            <w:szCs w:val="20"/>
            <w:u w:val="single"/>
          </w:rPr>
          <w:t>приложении 10.</w:t>
        </w:r>
      </w:hyperlink>
    </w:p>
    <w:bookmarkEnd w:id="34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В технически обоснованных случаях допускается применение шарнирных устройств других конструкций.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27"/>
      <w:r w:rsidRPr="00FF5800">
        <w:rPr>
          <w:rFonts w:ascii="Arial" w:hAnsi="Arial" w:cs="Arial"/>
          <w:sz w:val="20"/>
          <w:szCs w:val="20"/>
        </w:rPr>
        <w:t>3.27. Оси и втулки должны изготовляться из стали с механическими характеристиками не ниже, чем у стали 35 по ГОСТ 1050-88.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28"/>
      <w:bookmarkEnd w:id="35"/>
      <w:r w:rsidRPr="00FF5800">
        <w:rPr>
          <w:rFonts w:ascii="Arial" w:hAnsi="Arial" w:cs="Arial"/>
          <w:sz w:val="20"/>
          <w:szCs w:val="20"/>
        </w:rPr>
        <w:t xml:space="preserve">3.28. Твердость рабочей поверхности оси - 145...187 НВ, втулки 30... 40 </w:t>
      </w:r>
      <w:proofErr w:type="spellStart"/>
      <w:r w:rsidRPr="00FF5800">
        <w:rPr>
          <w:rFonts w:ascii="Arial" w:hAnsi="Arial" w:cs="Arial"/>
          <w:sz w:val="20"/>
          <w:szCs w:val="20"/>
        </w:rPr>
        <w:t>HRC_а</w:t>
      </w:r>
      <w:proofErr w:type="spellEnd"/>
      <w:r w:rsidRPr="00FF5800">
        <w:rPr>
          <w:rFonts w:ascii="Arial" w:hAnsi="Arial" w:cs="Arial"/>
          <w:sz w:val="20"/>
          <w:szCs w:val="20"/>
        </w:rPr>
        <w:t>.</w:t>
      </w:r>
    </w:p>
    <w:bookmarkEnd w:id="36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sub_1000" w:history="1">
        <w:r w:rsidRPr="00FF580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 Поперечные сечения бортов</w:t>
        </w:r>
      </w:hyperlink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sub_2000" w:history="1">
        <w:r w:rsidRPr="00FF580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 Строповочное устройство. Пример установки  строповочного</w:t>
        </w:r>
      </w:hyperlink>
      <w:r w:rsidRPr="00FF5800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FF5800">
        <w:rPr>
          <w:rFonts w:ascii="Courier New" w:hAnsi="Courier New" w:cs="Courier New"/>
          <w:noProof/>
          <w:sz w:val="20"/>
          <w:szCs w:val="20"/>
          <w:u w:val="single"/>
        </w:rPr>
        <w:t>устройства в борте</w:t>
      </w: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sub_3000" w:history="1">
        <w:r w:rsidRPr="00FF580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 Примеры конструкции  и  установки  скоб  для  открывания</w:t>
        </w:r>
      </w:hyperlink>
      <w:r w:rsidRPr="00FF5800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FF5800">
        <w:rPr>
          <w:rFonts w:ascii="Courier New" w:hAnsi="Courier New" w:cs="Courier New"/>
          <w:noProof/>
          <w:sz w:val="20"/>
          <w:szCs w:val="20"/>
          <w:u w:val="single"/>
        </w:rPr>
        <w:t>бортов вручную</w:t>
      </w: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sub_4000" w:history="1">
        <w:r w:rsidRPr="00FF580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4.  Схема взаимодействия механизма, открывания и  закрывания</w:t>
        </w:r>
      </w:hyperlink>
      <w:r w:rsidRPr="00FF5800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FF5800">
        <w:rPr>
          <w:rFonts w:ascii="Courier New" w:hAnsi="Courier New" w:cs="Courier New"/>
          <w:noProof/>
          <w:sz w:val="20"/>
          <w:szCs w:val="20"/>
          <w:u w:val="single"/>
        </w:rPr>
        <w:t>бортов с кронштейном борта</w:t>
      </w: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sub_5000" w:history="1">
        <w:r w:rsidRPr="00FF580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5.  Установка теплоизоляционного материала в бортах</w:t>
        </w:r>
      </w:hyperlink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sub_6000" w:history="1">
        <w:r w:rsidRPr="00FF580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6.  Установка вибраторов на бортах форм</w:t>
        </w:r>
      </w:hyperlink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sub_7000" w:history="1">
        <w:r w:rsidRPr="00FF580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7.  Крепление на бортах сменных элементов оснастки (исключено)</w:t>
        </w:r>
      </w:hyperlink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sub_8000" w:history="1">
        <w:r w:rsidRPr="00FF580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8.  Крепление на бортах закладных изделий (деталей)</w:t>
        </w:r>
      </w:hyperlink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sub_9000" w:history="1">
        <w:r w:rsidRPr="00FF580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9.  Конструкция и размеры гаек замковых устройств и стяжек</w:t>
        </w:r>
      </w:hyperlink>
      <w:r w:rsidRPr="00FF5800">
        <w:rPr>
          <w:rFonts w:ascii="Courier New" w:hAnsi="Courier New" w:cs="Courier New"/>
          <w:noProof/>
          <w:sz w:val="20"/>
          <w:szCs w:val="20"/>
        </w:rPr>
        <w:t xml:space="preserve">    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sub_10000" w:history="1">
        <w:r w:rsidRPr="00FF580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10. Конструкция и размеры шарнирных устройств</w:t>
        </w:r>
      </w:hyperlink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7" w:name="sub_1000"/>
      <w:r w:rsidRPr="00FF5800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37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Поперечные сечения бортов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1" w:history="1">
        <w:r w:rsidRPr="00FF5800">
          <w:rPr>
            <w:rFonts w:ascii="Courier New" w:hAnsi="Courier New" w:cs="Courier New"/>
            <w:noProof/>
            <w:sz w:val="20"/>
            <w:szCs w:val="20"/>
            <w:u w:val="single"/>
          </w:rPr>
          <w:t>1. Борта замкнутого сечения</w:t>
        </w:r>
      </w:hyperlink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2" w:history="1">
        <w:r w:rsidRPr="00FF5800">
          <w:rPr>
            <w:rFonts w:ascii="Courier New" w:hAnsi="Courier New" w:cs="Courier New"/>
            <w:noProof/>
            <w:sz w:val="20"/>
            <w:szCs w:val="20"/>
            <w:u w:val="single"/>
          </w:rPr>
          <w:t>2. Борта открытого сечения</w:t>
        </w:r>
      </w:hyperlink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8" w:name="sub_1001"/>
      <w:r w:rsidRPr="00FF5800">
        <w:rPr>
          <w:rFonts w:ascii="Arial" w:hAnsi="Arial" w:cs="Arial"/>
          <w:b/>
          <w:bCs/>
          <w:sz w:val="20"/>
          <w:szCs w:val="20"/>
        </w:rPr>
        <w:t>1. Борта замкнутого сечения</w:t>
      </w:r>
    </w:p>
    <w:bookmarkEnd w:id="38"/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457200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9" w:name="sub_7773"/>
      <w:r w:rsidRPr="00FF5800">
        <w:rPr>
          <w:rFonts w:ascii="Arial" w:hAnsi="Arial" w:cs="Arial"/>
          <w:sz w:val="20"/>
          <w:szCs w:val="20"/>
        </w:rPr>
        <w:t>"Чертеж 3"</w:t>
      </w:r>
    </w:p>
    <w:bookmarkEnd w:id="39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Рекомендуемые размеры поперечных сечений бортов с прямым формообразующим элементом приведены в табл.2.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0" w:name="sub_6662"/>
      <w:r w:rsidRPr="00FF5800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40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┌──────────────┬──────────────────────────────────────────────────────────────┐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Высота борта │   Размеры поперечного сечения в зависимости от длины борта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├─────────────────────┬────────────────────┬───────────────────┤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│       До 6000       │  Св. 6000 до 8000  │ Св. 8000 до 12000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├──────┬───────┬──────┼──────┬──────┬──────┼──────┬──────┬─────┤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│дельта│дельта_│  В   │дельта│дельта│  В   │дельта│дельта│  В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│  _1  │   2   │      │  _1  │  _2  │      │  _1  │  _2  │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├──────────────┼──────┼───────┼──────┼──────┼──────┼──────┼──────┼──────┼─────┤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│До 160        │      │       │ 100  │      │      │ 120  │      │      │ 140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├──────────────┤      │       ├──────┤      │      ├──────┤      │      ├─────┤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│Св. 160 до 260│  8   │   8   │ 120  │  10  │  8   │ 140  │  10  │  8   │ 160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├──────────────┤      │       ├──────┤      │      ├──────┤      │      ├─────┤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│Св. 260 до 380│      │       │ 140  │      │      │ 160  │      │      │ 180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├──────────────┤      │       ├──────┤      │      ├──────┤      │      ├─────┤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│Св. 380 до 600│      │       │ 160  │      │      │ 180  │      │      │ 200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└──────────────┴──────┴───────┴──────┴──────┴──────┴──────┴──────┴──────┴─────┘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1. Размеры поперечных сечений бортов длиной св. 12000 мм и высотой св. 600 мм определяются расчетом.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lastRenderedPageBreak/>
        <w:t>2. Ширину поперечного сечения В_1 бортов с формообразующим элементом сложной конфигурации выбирают из конструктивных соображений, но не менее размера В для бортов с прямым формообразующим элементом.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3. Борта типа 2 применяют для обеспечения возможности их открывания на заданный угол и облегчения чистки поддона.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1" w:name="sub_1002"/>
      <w:r w:rsidRPr="00FF5800">
        <w:rPr>
          <w:rFonts w:ascii="Arial" w:hAnsi="Arial" w:cs="Arial"/>
          <w:b/>
          <w:bCs/>
          <w:sz w:val="20"/>
          <w:szCs w:val="20"/>
        </w:rPr>
        <w:t>2. Борта открытого сечения</w:t>
      </w:r>
    </w:p>
    <w:bookmarkEnd w:id="41"/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348615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2" w:name="sub_7774"/>
      <w:r w:rsidRPr="00FF5800">
        <w:rPr>
          <w:rFonts w:ascii="Arial" w:hAnsi="Arial" w:cs="Arial"/>
          <w:sz w:val="20"/>
          <w:szCs w:val="20"/>
        </w:rPr>
        <w:t>"Чертеж 4"</w:t>
      </w:r>
    </w:p>
    <w:bookmarkEnd w:id="42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Примечание.</w:t>
      </w:r>
      <w:r w:rsidRPr="00FF5800">
        <w:rPr>
          <w:rFonts w:ascii="Arial" w:hAnsi="Arial" w:cs="Arial"/>
          <w:sz w:val="20"/>
          <w:szCs w:val="20"/>
        </w:rPr>
        <w:t xml:space="preserve"> Размеры сечений верхней и нижней полок определяют расчетом.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3" w:name="sub_2000"/>
      <w:r w:rsidRPr="00FF5800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43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F5800">
        <w:rPr>
          <w:rFonts w:ascii="Arial" w:hAnsi="Arial" w:cs="Arial"/>
          <w:b/>
          <w:bCs/>
          <w:sz w:val="20"/>
          <w:szCs w:val="20"/>
        </w:rPr>
        <w:t>Строповочное</w:t>
      </w:r>
      <w:proofErr w:type="spellEnd"/>
      <w:r w:rsidRPr="00FF5800">
        <w:rPr>
          <w:rFonts w:ascii="Arial" w:hAnsi="Arial" w:cs="Arial"/>
          <w:b/>
          <w:bCs/>
          <w:sz w:val="20"/>
          <w:szCs w:val="20"/>
        </w:rPr>
        <w:t xml:space="preserve"> устройство</w:t>
      </w: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336232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4" w:name="sub_7775"/>
      <w:r w:rsidRPr="00FF5800">
        <w:rPr>
          <w:rFonts w:ascii="Arial" w:hAnsi="Arial" w:cs="Arial"/>
          <w:sz w:val="20"/>
          <w:szCs w:val="20"/>
        </w:rPr>
        <w:t>"Чертеж 5"</w:t>
      </w:r>
    </w:p>
    <w:bookmarkEnd w:id="44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 xml:space="preserve">Пример установки </w:t>
      </w:r>
      <w:proofErr w:type="spellStart"/>
      <w:r w:rsidRPr="00FF5800">
        <w:rPr>
          <w:rFonts w:ascii="Arial" w:hAnsi="Arial" w:cs="Arial"/>
          <w:b/>
          <w:bCs/>
          <w:sz w:val="20"/>
          <w:szCs w:val="20"/>
        </w:rPr>
        <w:t>строповочного</w:t>
      </w:r>
      <w:proofErr w:type="spellEnd"/>
      <w:r w:rsidRPr="00FF5800">
        <w:rPr>
          <w:rFonts w:ascii="Arial" w:hAnsi="Arial" w:cs="Arial"/>
          <w:b/>
          <w:bCs/>
          <w:sz w:val="20"/>
          <w:szCs w:val="20"/>
        </w:rPr>
        <w:t xml:space="preserve"> устройства в борте</w:t>
      </w: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18122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5" w:name="sub_7776"/>
      <w:r w:rsidRPr="00FF5800">
        <w:rPr>
          <w:rFonts w:ascii="Arial" w:hAnsi="Arial" w:cs="Arial"/>
          <w:sz w:val="20"/>
          <w:szCs w:val="20"/>
        </w:rPr>
        <w:t>"Чертеж 6"</w:t>
      </w:r>
    </w:p>
    <w:bookmarkEnd w:id="45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6" w:name="sub_3000"/>
      <w:r w:rsidRPr="00FF5800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46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Примеры конструкции и установки скоб для открывания бортов вручную</w:t>
      </w: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828925" cy="3581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7" w:name="sub_7777"/>
      <w:r w:rsidRPr="00FF5800">
        <w:rPr>
          <w:rFonts w:ascii="Arial" w:hAnsi="Arial" w:cs="Arial"/>
          <w:sz w:val="20"/>
          <w:szCs w:val="20"/>
        </w:rPr>
        <w:t>"Чертеж 7"</w:t>
      </w:r>
    </w:p>
    <w:bookmarkEnd w:id="47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8" w:name="sub_4000"/>
      <w:r w:rsidRPr="00FF5800">
        <w:rPr>
          <w:rFonts w:ascii="Arial" w:hAnsi="Arial" w:cs="Arial"/>
          <w:b/>
          <w:bCs/>
          <w:sz w:val="20"/>
          <w:szCs w:val="20"/>
        </w:rPr>
        <w:t>Приложение 4</w:t>
      </w:r>
    </w:p>
    <w:bookmarkEnd w:id="48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Схема взаимодействия механизма, открывания и закрывания бортов</w:t>
      </w:r>
      <w:r w:rsidRPr="00FF5800">
        <w:rPr>
          <w:rFonts w:ascii="Arial" w:hAnsi="Arial" w:cs="Arial"/>
          <w:b/>
          <w:bCs/>
          <w:sz w:val="20"/>
          <w:szCs w:val="20"/>
        </w:rPr>
        <w:br/>
        <w:t>с кронштейном борта</w:t>
      </w: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2914650" cy="3581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9" w:name="sub_7778"/>
      <w:r w:rsidRPr="00FF5800">
        <w:rPr>
          <w:rFonts w:ascii="Arial" w:hAnsi="Arial" w:cs="Arial"/>
          <w:sz w:val="20"/>
          <w:szCs w:val="20"/>
        </w:rPr>
        <w:t>"Чертеж 8"</w:t>
      </w:r>
    </w:p>
    <w:bookmarkEnd w:id="49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0" w:name="sub_5000"/>
      <w:r w:rsidRPr="00FF5800">
        <w:rPr>
          <w:rFonts w:ascii="Arial" w:hAnsi="Arial" w:cs="Arial"/>
          <w:b/>
          <w:bCs/>
          <w:sz w:val="20"/>
          <w:szCs w:val="20"/>
        </w:rPr>
        <w:t>Приложение 5</w:t>
      </w:r>
    </w:p>
    <w:bookmarkEnd w:id="50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Установка теплоизоляционного материала в бортах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001"/>
      <w:r w:rsidRPr="00FF5800">
        <w:rPr>
          <w:rFonts w:ascii="Arial" w:hAnsi="Arial" w:cs="Arial"/>
          <w:sz w:val="20"/>
          <w:szCs w:val="20"/>
        </w:rPr>
        <w:t xml:space="preserve">1. В качестве теплоизоляционного материала рекомендуется применять плиты из минеральной ваты толщиной 40 мм по ГОСТ 9573-82 или минеральную вату по ГОСТ 4640-84 с теплопроводностью не выше 0,066 ккал/(ч </w:t>
      </w:r>
      <w:proofErr w:type="spellStart"/>
      <w:r w:rsidRPr="00FF5800">
        <w:rPr>
          <w:rFonts w:ascii="Arial" w:hAnsi="Arial" w:cs="Arial"/>
          <w:sz w:val="20"/>
          <w:szCs w:val="20"/>
        </w:rPr>
        <w:t>х</w:t>
      </w:r>
      <w:proofErr w:type="spellEnd"/>
      <w:r w:rsidRPr="00FF5800">
        <w:rPr>
          <w:rFonts w:ascii="Arial" w:hAnsi="Arial" w:cs="Arial"/>
          <w:sz w:val="20"/>
          <w:szCs w:val="20"/>
        </w:rPr>
        <w:t xml:space="preserve"> м </w:t>
      </w:r>
      <w:proofErr w:type="spellStart"/>
      <w:r w:rsidRPr="00FF5800">
        <w:rPr>
          <w:rFonts w:ascii="Arial" w:hAnsi="Arial" w:cs="Arial"/>
          <w:sz w:val="20"/>
          <w:szCs w:val="20"/>
        </w:rPr>
        <w:t>х</w:t>
      </w:r>
      <w:proofErr w:type="spellEnd"/>
      <w:r w:rsidRPr="00FF5800">
        <w:rPr>
          <w:rFonts w:ascii="Arial" w:hAnsi="Arial" w:cs="Arial"/>
          <w:sz w:val="20"/>
          <w:szCs w:val="20"/>
        </w:rPr>
        <w:t xml:space="preserve"> °С) при 125°С.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011"/>
      <w:bookmarkEnd w:id="51"/>
      <w:r w:rsidRPr="00FF5800">
        <w:rPr>
          <w:rFonts w:ascii="Arial" w:hAnsi="Arial" w:cs="Arial"/>
          <w:sz w:val="20"/>
          <w:szCs w:val="20"/>
        </w:rPr>
        <w:t xml:space="preserve">1.1. При высоте борта до 500 мм </w:t>
      </w:r>
      <w:proofErr w:type="spellStart"/>
      <w:r w:rsidRPr="00FF5800">
        <w:rPr>
          <w:rFonts w:ascii="Arial" w:hAnsi="Arial" w:cs="Arial"/>
          <w:sz w:val="20"/>
          <w:szCs w:val="20"/>
        </w:rPr>
        <w:t>минераловатные</w:t>
      </w:r>
      <w:proofErr w:type="spellEnd"/>
      <w:r w:rsidRPr="00FF5800">
        <w:rPr>
          <w:rFonts w:ascii="Arial" w:hAnsi="Arial" w:cs="Arial"/>
          <w:sz w:val="20"/>
          <w:szCs w:val="20"/>
        </w:rPr>
        <w:t xml:space="preserve"> плиты укладывают в один ряд вдоль стенки короба борта и закрывают стальным кожухом из гнутого листа толщиной до 2 мм, приваренным к формообразующему элементу. Кожух может быть составным по длине, при этом части кожуха устанавливают внахлестку с напуском 15 - 20 мм.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012"/>
      <w:bookmarkEnd w:id="52"/>
      <w:r w:rsidRPr="00FF5800">
        <w:rPr>
          <w:rFonts w:ascii="Arial" w:hAnsi="Arial" w:cs="Arial"/>
          <w:sz w:val="20"/>
          <w:szCs w:val="20"/>
        </w:rPr>
        <w:t xml:space="preserve">1.2. При высоте борта св. 500 мм </w:t>
      </w:r>
      <w:proofErr w:type="spellStart"/>
      <w:r w:rsidRPr="00FF5800">
        <w:rPr>
          <w:rFonts w:ascii="Arial" w:hAnsi="Arial" w:cs="Arial"/>
          <w:sz w:val="20"/>
          <w:szCs w:val="20"/>
        </w:rPr>
        <w:t>минераловатные</w:t>
      </w:r>
      <w:proofErr w:type="spellEnd"/>
      <w:r w:rsidRPr="00FF5800">
        <w:rPr>
          <w:rFonts w:ascii="Arial" w:hAnsi="Arial" w:cs="Arial"/>
          <w:sz w:val="20"/>
          <w:szCs w:val="20"/>
        </w:rPr>
        <w:t xml:space="preserve"> плиты укладывают в один или несколько рядов по высоте борта в зависимости от ширины плит. При укладке в два или более рядов верхние ряды плит фиксируют на штырях, привариваемых к стенке короба на уровне середины каждого ряда плит с шагом 250 мм. Кожух приваривают к формообразующему элементу и упорам, которые устанавливают на стенке короба с шагом 600 - 800 мм. При высоте борта до 800 мм устанавливают один ряд упоров посередине высоты борта; при высоте борта св. 800 мм число рядов упоров определяют из конструктивных соображений, при этом упоры располагают в шахматном порядке.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013"/>
      <w:bookmarkEnd w:id="53"/>
      <w:r w:rsidRPr="00FF5800">
        <w:rPr>
          <w:rFonts w:ascii="Arial" w:hAnsi="Arial" w:cs="Arial"/>
          <w:sz w:val="20"/>
          <w:szCs w:val="20"/>
        </w:rPr>
        <w:t xml:space="preserve">1.3. Крепление </w:t>
      </w:r>
      <w:proofErr w:type="spellStart"/>
      <w:r w:rsidRPr="00FF5800">
        <w:rPr>
          <w:rFonts w:ascii="Arial" w:hAnsi="Arial" w:cs="Arial"/>
          <w:sz w:val="20"/>
          <w:szCs w:val="20"/>
        </w:rPr>
        <w:t>минераловатных</w:t>
      </w:r>
      <w:proofErr w:type="spellEnd"/>
      <w:r w:rsidRPr="00FF5800">
        <w:rPr>
          <w:rFonts w:ascii="Arial" w:hAnsi="Arial" w:cs="Arial"/>
          <w:sz w:val="20"/>
          <w:szCs w:val="20"/>
        </w:rPr>
        <w:t xml:space="preserve"> плит и кожуха к борту формы приведено на черт.9.</w:t>
      </w:r>
    </w:p>
    <w:bookmarkEnd w:id="54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400300" cy="35814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5" w:name="sub_7779"/>
      <w:r w:rsidRPr="00FF5800">
        <w:rPr>
          <w:rFonts w:ascii="Arial" w:hAnsi="Arial" w:cs="Arial"/>
          <w:sz w:val="20"/>
          <w:szCs w:val="20"/>
        </w:rPr>
        <w:t>"Чертеж 9"</w:t>
      </w:r>
    </w:p>
    <w:bookmarkEnd w:id="55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6" w:name="sub_6000"/>
      <w:r w:rsidRPr="00FF5800">
        <w:rPr>
          <w:rFonts w:ascii="Arial" w:hAnsi="Arial" w:cs="Arial"/>
          <w:b/>
          <w:bCs/>
          <w:sz w:val="20"/>
          <w:szCs w:val="20"/>
        </w:rPr>
        <w:t>Приложение 6</w:t>
      </w:r>
    </w:p>
    <w:bookmarkEnd w:id="56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Установка вибраторов на бортах форм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Примеры конструктивных решений по установке вибраторов на бортах приведены на черт.10 и 11.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05300" cy="3581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7" w:name="sub_77710"/>
      <w:r w:rsidRPr="00FF5800">
        <w:rPr>
          <w:rFonts w:ascii="Arial" w:hAnsi="Arial" w:cs="Arial"/>
          <w:sz w:val="20"/>
          <w:szCs w:val="20"/>
        </w:rPr>
        <w:lastRenderedPageBreak/>
        <w:t>"Чертеж 10"</w:t>
      </w:r>
    </w:p>
    <w:bookmarkEnd w:id="57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62450" cy="35814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8" w:name="sub_77711"/>
      <w:r w:rsidRPr="00FF5800">
        <w:rPr>
          <w:rFonts w:ascii="Arial" w:hAnsi="Arial" w:cs="Arial"/>
          <w:sz w:val="20"/>
          <w:szCs w:val="20"/>
        </w:rPr>
        <w:t>"Чертеж 11"</w:t>
      </w:r>
    </w:p>
    <w:bookmarkEnd w:id="58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59" w:name="sub_176839816"/>
      <w:bookmarkStart w:id="60" w:name="sub_7000"/>
      <w:r w:rsidRPr="00FF5800">
        <w:rPr>
          <w:rFonts w:ascii="Arial" w:hAnsi="Arial" w:cs="Arial"/>
          <w:i/>
          <w:iCs/>
          <w:sz w:val="20"/>
          <w:szCs w:val="20"/>
        </w:rPr>
        <w:t xml:space="preserve">Изменением N 1, утвержденным постановлением Госстроя СССР от 12 октября 1990 г. N 85, приложение 7 к настоящему </w:t>
      </w:r>
      <w:proofErr w:type="spellStart"/>
      <w:r w:rsidRPr="00FF5800">
        <w:rPr>
          <w:rFonts w:ascii="Arial" w:hAnsi="Arial" w:cs="Arial"/>
          <w:i/>
          <w:iCs/>
          <w:sz w:val="20"/>
          <w:szCs w:val="20"/>
        </w:rPr>
        <w:t>ГОСТу</w:t>
      </w:r>
      <w:proofErr w:type="spellEnd"/>
      <w:r w:rsidRPr="00FF5800">
        <w:rPr>
          <w:rFonts w:ascii="Arial" w:hAnsi="Arial" w:cs="Arial"/>
          <w:i/>
          <w:iCs/>
          <w:sz w:val="20"/>
          <w:szCs w:val="20"/>
        </w:rPr>
        <w:t xml:space="preserve"> исключено</w:t>
      </w:r>
    </w:p>
    <w:bookmarkEnd w:id="59"/>
    <w:bookmarkEnd w:id="60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trike/>
          <w:sz w:val="24"/>
        </w:rPr>
      </w:pPr>
      <w:r w:rsidRPr="00FF5800">
        <w:rPr>
          <w:rFonts w:ascii="Arial" w:hAnsi="Arial" w:cs="Arial"/>
          <w:strike/>
          <w:sz w:val="24"/>
        </w:rPr>
        <w:t>Приложение 7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trike/>
          <w:sz w:val="24"/>
        </w:rPr>
      </w:pPr>
      <w:r w:rsidRPr="00FF5800">
        <w:rPr>
          <w:rFonts w:ascii="Arial" w:hAnsi="Arial" w:cs="Arial"/>
          <w:strike/>
          <w:sz w:val="24"/>
        </w:rPr>
        <w:t>Рекомендуемое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strike/>
          <w:sz w:val="20"/>
          <w:szCs w:val="20"/>
        </w:rPr>
        <w:t>Крепление на бортах сменных элементов оснастки</w:t>
      </w: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2581275" cy="35814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1" w:name="sub_77712"/>
      <w:r w:rsidRPr="00FF5800">
        <w:rPr>
          <w:rFonts w:ascii="Arial" w:hAnsi="Arial" w:cs="Arial"/>
          <w:sz w:val="20"/>
          <w:szCs w:val="20"/>
        </w:rPr>
        <w:t>"Чертеж 12"</w:t>
      </w:r>
    </w:p>
    <w:bookmarkEnd w:id="61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62" w:name="sub_176841392"/>
      <w:bookmarkStart w:id="63" w:name="sub_8000"/>
      <w:r w:rsidRPr="00FF5800">
        <w:rPr>
          <w:rFonts w:ascii="Arial" w:hAnsi="Arial" w:cs="Arial"/>
          <w:i/>
          <w:iCs/>
          <w:sz w:val="20"/>
          <w:szCs w:val="20"/>
        </w:rPr>
        <w:t xml:space="preserve">Изменением N 1, утвержденным постановлением Госстроя СССР от 12 октября 1990 г. N 85, в приложение 8 к настоящему </w:t>
      </w:r>
      <w:proofErr w:type="spellStart"/>
      <w:r w:rsidRPr="00FF5800">
        <w:rPr>
          <w:rFonts w:ascii="Arial" w:hAnsi="Arial" w:cs="Arial"/>
          <w:i/>
          <w:iCs/>
          <w:sz w:val="20"/>
          <w:szCs w:val="20"/>
        </w:rPr>
        <w:t>ГОСТу</w:t>
      </w:r>
      <w:proofErr w:type="spellEnd"/>
      <w:r w:rsidRPr="00FF5800">
        <w:rPr>
          <w:rFonts w:ascii="Arial" w:hAnsi="Arial" w:cs="Arial"/>
          <w:i/>
          <w:iCs/>
          <w:sz w:val="20"/>
          <w:szCs w:val="20"/>
        </w:rPr>
        <w:t xml:space="preserve"> внесены изменения</w:t>
      </w:r>
    </w:p>
    <w:bookmarkEnd w:id="62"/>
    <w:bookmarkEnd w:id="63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FF5800">
        <w:rPr>
          <w:rFonts w:ascii="Arial" w:hAnsi="Arial" w:cs="Arial"/>
          <w:i/>
          <w:iCs/>
          <w:sz w:val="20"/>
          <w:szCs w:val="20"/>
        </w:rPr>
        <w:t>См. текст приложения в предыдущей редакции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Приложение 8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Крепление на бортах закладных изделий (деталей)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8001"/>
      <w:r w:rsidRPr="00FF5800">
        <w:rPr>
          <w:rFonts w:ascii="Arial" w:hAnsi="Arial" w:cs="Arial"/>
          <w:sz w:val="20"/>
          <w:szCs w:val="20"/>
        </w:rPr>
        <w:t xml:space="preserve">1. Конструкция и размеры фиксаторов, а также рекомендации по их применению приведены на </w:t>
      </w:r>
      <w:hyperlink w:anchor="sub_77715" w:history="1">
        <w:r w:rsidRPr="00FF5800">
          <w:rPr>
            <w:rFonts w:ascii="Arial" w:hAnsi="Arial" w:cs="Arial"/>
            <w:sz w:val="20"/>
            <w:szCs w:val="20"/>
            <w:u w:val="single"/>
          </w:rPr>
          <w:t>черт.15 - 18</w:t>
        </w:r>
      </w:hyperlink>
      <w:r w:rsidRPr="00FF5800">
        <w:rPr>
          <w:rFonts w:ascii="Arial" w:hAnsi="Arial" w:cs="Arial"/>
          <w:sz w:val="20"/>
          <w:szCs w:val="20"/>
        </w:rPr>
        <w:t xml:space="preserve"> и </w:t>
      </w:r>
      <w:hyperlink w:anchor="sub_6665" w:history="1">
        <w:r w:rsidRPr="00FF5800">
          <w:rPr>
            <w:rFonts w:ascii="Arial" w:hAnsi="Arial" w:cs="Arial"/>
            <w:sz w:val="20"/>
            <w:szCs w:val="20"/>
            <w:u w:val="single"/>
          </w:rPr>
          <w:t>табл.5 - 8</w:t>
        </w:r>
      </w:hyperlink>
      <w:r w:rsidRPr="00FF5800">
        <w:rPr>
          <w:rFonts w:ascii="Arial" w:hAnsi="Arial" w:cs="Arial"/>
          <w:sz w:val="20"/>
          <w:szCs w:val="20"/>
        </w:rPr>
        <w:t>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8012"/>
      <w:bookmarkEnd w:id="64"/>
      <w:r w:rsidRPr="00FF5800">
        <w:rPr>
          <w:rFonts w:ascii="Arial" w:hAnsi="Arial" w:cs="Arial"/>
          <w:sz w:val="20"/>
          <w:szCs w:val="20"/>
        </w:rPr>
        <w:t>1.2. Фиксатор для закладных деталей с квадратным отверстием.</w:t>
      </w:r>
    </w:p>
    <w:bookmarkEnd w:id="65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495675" cy="35814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6" w:name="sub_77715"/>
      <w:r w:rsidRPr="00FF5800">
        <w:rPr>
          <w:rFonts w:ascii="Arial" w:hAnsi="Arial" w:cs="Arial"/>
          <w:sz w:val="20"/>
          <w:szCs w:val="20"/>
        </w:rPr>
        <w:t>"Чертеж 15"</w:t>
      </w:r>
    </w:p>
    <w:bookmarkEnd w:id="66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7" w:name="sub_6665"/>
      <w:r w:rsidRPr="00FF5800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67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┌───────┬───────┬───────┬───────┬──────┬────────┬──────┬────────┬───────┐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L   │  185  │  205  │  225  │ 245  │  265   │ 285  │  305   │  325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├───────┼───────┼───────┼───────┼──────┼────────┼──────┼────────┼───────┤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l   │  135  │  155  │  175  │ 195  │  215   │ 235  │  255   │  275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└───────┴───────┴───────┴───────┴──────┴────────┴──────┴────────┴───────┘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8121"/>
      <w:r w:rsidRPr="00FF5800">
        <w:rPr>
          <w:rFonts w:ascii="Arial" w:hAnsi="Arial" w:cs="Arial"/>
          <w:sz w:val="20"/>
          <w:szCs w:val="20"/>
        </w:rPr>
        <w:t>1.2.1. Схема установки фиксатора.</w:t>
      </w:r>
    </w:p>
    <w:bookmarkEnd w:id="68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371725" cy="35814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9" w:name="sub_77716"/>
      <w:r w:rsidRPr="00FF5800">
        <w:rPr>
          <w:rFonts w:ascii="Arial" w:hAnsi="Arial" w:cs="Arial"/>
          <w:sz w:val="20"/>
          <w:szCs w:val="20"/>
        </w:rPr>
        <w:t>"Чертеж 16"</w:t>
      </w:r>
    </w:p>
    <w:bookmarkEnd w:id="69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0" w:name="sub_6666"/>
      <w:r w:rsidRPr="00FF5800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70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┌────────┬───────┬────────┬─────────┬─────────┬────────┬────────┬────────┬────────┐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В    │До 100 │Св. 100 │ Св. 120 │ Св. 140 │Св. 165 │Св. 185 │Св. 205 │ Св. 225│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│       │ до 120 │ до 140  │ до 165  │ до 185 │ до 205 │ до 225 │ до 245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├────────┼───────┼────────┼─────────┼─────────┼────────┼────────┼────────┼────────┤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l    │  135  │  155   │   175   │   195   │  215   │  235   │  255   │   275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└────────┴───────┴────────┴─────────┴─────────┴────────┴────────┴────────┴────────┘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8013"/>
      <w:r w:rsidRPr="00FF5800">
        <w:rPr>
          <w:rFonts w:ascii="Arial" w:hAnsi="Arial" w:cs="Arial"/>
          <w:sz w:val="20"/>
          <w:szCs w:val="20"/>
        </w:rPr>
        <w:t>1.3. Фиксатор для закладных деталей с круглым отверстием.</w:t>
      </w:r>
    </w:p>
    <w:bookmarkEnd w:id="71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190875" cy="35814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2" w:name="sub_77717"/>
      <w:r w:rsidRPr="00FF5800">
        <w:rPr>
          <w:rFonts w:ascii="Arial" w:hAnsi="Arial" w:cs="Arial"/>
          <w:sz w:val="20"/>
          <w:szCs w:val="20"/>
        </w:rPr>
        <w:t>"Чертеж 17"</w:t>
      </w:r>
    </w:p>
    <w:bookmarkEnd w:id="72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3" w:name="sub_6667"/>
      <w:r w:rsidRPr="00FF5800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73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┌──────────┬───────┬────────┬───────┬────────┬─────────┬────────┬───────┐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L     │  205  │  225   │  245  │  265   │   285   │  305   │  325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├──────────┼───────┼────────┼───────┼────────┼─────────┼────────┼───────┤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l     │  155  │  175   │  195  │  215   │   235   │  255   │  275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└──────────┴───────┴────────┴───────┴────────┴─────────┴────────┴───────┘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8131"/>
      <w:r w:rsidRPr="00FF5800">
        <w:rPr>
          <w:rFonts w:ascii="Arial" w:hAnsi="Arial" w:cs="Arial"/>
          <w:sz w:val="20"/>
          <w:szCs w:val="20"/>
        </w:rPr>
        <w:t>1.3.1. Схема установки фиксатора.</w:t>
      </w:r>
    </w:p>
    <w:bookmarkEnd w:id="74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476500" cy="35814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5" w:name="sub_77718"/>
      <w:r w:rsidRPr="00FF5800">
        <w:rPr>
          <w:rFonts w:ascii="Arial" w:hAnsi="Arial" w:cs="Arial"/>
          <w:sz w:val="20"/>
          <w:szCs w:val="20"/>
        </w:rPr>
        <w:t>"Чертеж 18"</w:t>
      </w:r>
    </w:p>
    <w:bookmarkEnd w:id="75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6" w:name="sub_6668"/>
      <w:r w:rsidRPr="00FF5800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76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┌─────┬─────────┬────────┬────────┬─────────┬────────┬─────────┬────────┐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В  │ До 120  │Св. 120 │Св. 140 │ Св. 165 │Св. 185 │ Св. 205 │Св. 225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│         │ до 140 │ до 165 │ до 185  │ до 205 │ до 225  │ до 245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├─────┼─────────┼────────┼────────┼─────────┼────────┼─────────┼────────┤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I  │   155   │  175   │  195   │   215   │  235   │   255   │  275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└─────┴─────────┴────────┴────────┴─────────┴────────┴─────────┴────────┘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7" w:name="sub_9000"/>
      <w:r w:rsidRPr="00FF5800">
        <w:rPr>
          <w:rFonts w:ascii="Arial" w:hAnsi="Arial" w:cs="Arial"/>
          <w:b/>
          <w:bCs/>
          <w:sz w:val="20"/>
          <w:szCs w:val="20"/>
        </w:rPr>
        <w:t>Приложение 9</w:t>
      </w:r>
    </w:p>
    <w:bookmarkEnd w:id="77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Конструкция и размеры гаек замковых устройств и стяжек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9001"/>
      <w:r w:rsidRPr="00FF5800">
        <w:rPr>
          <w:rFonts w:ascii="Arial" w:hAnsi="Arial" w:cs="Arial"/>
          <w:sz w:val="20"/>
          <w:szCs w:val="20"/>
        </w:rPr>
        <w:t>1. Типы и размеры гаек замковых устройств и стяжек указаны на черт.19 и в табл.9.</w:t>
      </w:r>
    </w:p>
    <w:bookmarkEnd w:id="78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333750" cy="35814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9" w:name="sub_77719"/>
      <w:r w:rsidRPr="00FF5800">
        <w:rPr>
          <w:rFonts w:ascii="Arial" w:hAnsi="Arial" w:cs="Arial"/>
          <w:sz w:val="20"/>
          <w:szCs w:val="20"/>
        </w:rPr>
        <w:t>"Чертеж 19"</w:t>
      </w:r>
    </w:p>
    <w:bookmarkEnd w:id="79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0" w:name="sub_6669"/>
      <w:r w:rsidRPr="00FF5800">
        <w:rPr>
          <w:rFonts w:ascii="Arial" w:hAnsi="Arial" w:cs="Arial"/>
          <w:b/>
          <w:bCs/>
          <w:sz w:val="20"/>
          <w:szCs w:val="20"/>
        </w:rPr>
        <w:t>Таблица 9</w:t>
      </w:r>
    </w:p>
    <w:bookmarkEnd w:id="80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Размеры, мм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┌───────────┬─────────────────────┬────────────┬────────────┬───────────┐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Тип гайки │          d          │    d_1     │    d_2     │     D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├───────────┼─────────────────────┼────────────┼────────────┼───────────┤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1     │Тг24х5 - 8Н          │     30     │     25     │    50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│                     │            │            │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│Тг32х6 - 8Н          │     40     │     36     │    58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├───────────┼─────────────────────┼────────────┼────────────┼───────────┤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2     │Тг24х5 - 8Н          │     -      │     25     │    50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│                     │            │            │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│Tг32х6 - 8Н          │     -      │     36     │    58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├───────────┼─────────────────────┼────────────┼────────────┼───────────┤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3     │Тг24х5 - 8Н          │     -      │     25     │     -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│                     │            │            │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│Тг32х6 - 8Н          │     -      │     36     │     -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└───────────┴─────────────────────┴────────────┴────────────┴───────────┘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9002"/>
      <w:r w:rsidRPr="00FF5800">
        <w:rPr>
          <w:rFonts w:ascii="Arial" w:hAnsi="Arial" w:cs="Arial"/>
          <w:sz w:val="20"/>
          <w:szCs w:val="20"/>
        </w:rPr>
        <w:t>2. Размеры болтов для замковых устройств указаны на черт.20 и в табл.10.</w:t>
      </w:r>
    </w:p>
    <w:bookmarkEnd w:id="81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105275" cy="35814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2" w:name="sub_77720"/>
      <w:r w:rsidRPr="00FF5800">
        <w:rPr>
          <w:rFonts w:ascii="Arial" w:hAnsi="Arial" w:cs="Arial"/>
          <w:sz w:val="20"/>
          <w:szCs w:val="20"/>
        </w:rPr>
        <w:t>"Чертеж 20"</w:t>
      </w:r>
    </w:p>
    <w:bookmarkEnd w:id="82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3" w:name="sub_66610"/>
      <w:r w:rsidRPr="00FF5800">
        <w:rPr>
          <w:rFonts w:ascii="Arial" w:hAnsi="Arial" w:cs="Arial"/>
          <w:b/>
          <w:bCs/>
          <w:sz w:val="20"/>
          <w:szCs w:val="20"/>
        </w:rPr>
        <w:t>Таблица 10</w:t>
      </w:r>
    </w:p>
    <w:bookmarkEnd w:id="83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┌──────────────┬───────┬─────────┬───────┬────────┬───────┬──────┬──────┐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d       │  d_1  │   d_3   │   L   │  L_1   │   l   │  S   │  R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│       │   H11   │       │        │       │      │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├──────────────┼───────┼─────────┼───────┼────────┼───────┼──────┼──────┤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│Тг 24х5-8C    │       │         │  180  │  200   │       │      │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│       │         ├───────┼────────┤       │      │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│  25   │   25    │  200  │  220   │  50   │  30  │  20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│       │         ├───────┼────────┤       │      │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│       │         │  240  │  260   │       │      │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│       │         ├───────┼────────┤       │      │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│       │         │  260  │  280   │       │      │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├──────────────┼───────┼─────────┼───────┼────────┼───────┼──────┼──────┤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│Тг 32х6-8C    │       │         │  200  │  230   │       │      │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│  34   │   30    │       │        │  60   │  40  │  30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│       │         ├───────┼────────┤       │      │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│       │         │  260  │  290   │       │      │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│       │         ├───────┼────────┤       │      │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│       │         │  280  │  310   │       │      │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└──────────────┴───────┴─────────┴───────┴────────┴───────┴──────┴──────┘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9003"/>
      <w:r w:rsidRPr="00FF5800">
        <w:rPr>
          <w:rFonts w:ascii="Arial" w:hAnsi="Arial" w:cs="Arial"/>
          <w:sz w:val="20"/>
          <w:szCs w:val="20"/>
        </w:rPr>
        <w:t>3. Размеры болтов для стяжек указаны на черт.21 и в табл.11.</w:t>
      </w:r>
    </w:p>
    <w:bookmarkEnd w:id="84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219575" cy="35814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5" w:name="sub_77721"/>
      <w:r w:rsidRPr="00FF5800">
        <w:rPr>
          <w:rFonts w:ascii="Arial" w:hAnsi="Arial" w:cs="Arial"/>
          <w:sz w:val="20"/>
          <w:szCs w:val="20"/>
        </w:rPr>
        <w:t>"Чертеж 21"</w:t>
      </w:r>
    </w:p>
    <w:bookmarkEnd w:id="85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6" w:name="sub_66611"/>
      <w:r w:rsidRPr="00FF5800">
        <w:rPr>
          <w:rFonts w:ascii="Arial" w:hAnsi="Arial" w:cs="Arial"/>
          <w:b/>
          <w:bCs/>
          <w:sz w:val="20"/>
          <w:szCs w:val="20"/>
        </w:rPr>
        <w:t>Таблица 11</w:t>
      </w:r>
    </w:p>
    <w:bookmarkEnd w:id="86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┌───────┬─────┬─────┬──────┬─────┬─────┬─────┬─────┬──────┬──────┬──────┐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L   │ 300 │ 350 │ 400  │ 450 │ 520 │ 620 │ 720 │ 820  │ 920  │ 1020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├───────┼─────┼─────┼──────┼─────┼─────┼─────┼─────┼──────┼──────┼──────┤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L_1  │ 410 │ 460 │ 510  │ 560 │ 630 │ 730 │ 830 │ 930  │ 1030 │ 1130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└───────┴─────┴─────┴──────┴─────┴─────┴─────┴─────┴──────┴──────┴──────┘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9004"/>
      <w:r w:rsidRPr="00FF5800">
        <w:rPr>
          <w:rFonts w:ascii="Arial" w:hAnsi="Arial" w:cs="Arial"/>
          <w:sz w:val="20"/>
          <w:szCs w:val="20"/>
        </w:rPr>
        <w:t>4. Типы и размеры осей замковых устройств и стяжек указаны на черт.22 и в табл.12.</w:t>
      </w:r>
    </w:p>
    <w:bookmarkEnd w:id="87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88" w:name="sub_176855452"/>
      <w:bookmarkStart w:id="89" w:name="sub_77722"/>
      <w:r w:rsidRPr="00FF5800">
        <w:rPr>
          <w:rFonts w:ascii="Arial" w:hAnsi="Arial" w:cs="Arial"/>
          <w:i/>
          <w:iCs/>
          <w:sz w:val="20"/>
          <w:szCs w:val="20"/>
        </w:rPr>
        <w:t xml:space="preserve">Изменением N 1, утвержденным постановлением Госстроя СССР от 12 октября 1990 г. N 85, в чертеж 22 приложения 9 к настоящему </w:t>
      </w:r>
      <w:proofErr w:type="spellStart"/>
      <w:r w:rsidRPr="00FF5800">
        <w:rPr>
          <w:rFonts w:ascii="Arial" w:hAnsi="Arial" w:cs="Arial"/>
          <w:i/>
          <w:iCs/>
          <w:sz w:val="20"/>
          <w:szCs w:val="20"/>
        </w:rPr>
        <w:t>ГОСТу</w:t>
      </w:r>
      <w:proofErr w:type="spellEnd"/>
      <w:r w:rsidRPr="00FF5800">
        <w:rPr>
          <w:rFonts w:ascii="Arial" w:hAnsi="Arial" w:cs="Arial"/>
          <w:i/>
          <w:iCs/>
          <w:sz w:val="20"/>
          <w:szCs w:val="20"/>
        </w:rPr>
        <w:t xml:space="preserve"> внесены изменения</w:t>
      </w:r>
    </w:p>
    <w:bookmarkEnd w:id="88"/>
    <w:bookmarkEnd w:id="89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FF5800">
        <w:rPr>
          <w:rFonts w:ascii="Arial" w:hAnsi="Arial" w:cs="Arial"/>
          <w:i/>
          <w:iCs/>
          <w:sz w:val="20"/>
          <w:szCs w:val="20"/>
        </w:rPr>
        <w:t>См. текст чертежа в предыдущей редакции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F5800">
        <w:rPr>
          <w:rFonts w:ascii="Arial" w:hAnsi="Arial" w:cs="Arial"/>
          <w:i/>
          <w:iCs/>
          <w:noProof/>
          <w:sz w:val="20"/>
          <w:szCs w:val="20"/>
        </w:rPr>
        <w:lastRenderedPageBreak/>
        <w:drawing>
          <wp:inline distT="0" distB="0" distL="0" distR="0">
            <wp:extent cx="4629150" cy="35814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"Чертеж 22 для типа 2"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0" w:name="sub_66612"/>
      <w:r w:rsidRPr="00FF5800">
        <w:rPr>
          <w:rFonts w:ascii="Arial" w:hAnsi="Arial" w:cs="Arial"/>
          <w:b/>
          <w:bCs/>
          <w:sz w:val="20"/>
          <w:szCs w:val="20"/>
        </w:rPr>
        <w:t>Таблица 12</w:t>
      </w:r>
    </w:p>
    <w:bookmarkEnd w:id="90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┌────────────┬─────────────┬──────────────┬──────────────┬──────────────┐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d      │     d_2     │      L       │     L_1      │      e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d11     │             │              │              │   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25     │      5      │      60      │      60      │      21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│             │              │              │   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30     │     6,3     │      75      │      80      │      25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└────────────┴─────────────┴──────────────┴──────────────┴──────────────┘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9005"/>
      <w:r w:rsidRPr="00FF5800">
        <w:rPr>
          <w:rFonts w:ascii="Arial" w:hAnsi="Arial" w:cs="Arial"/>
          <w:sz w:val="20"/>
          <w:szCs w:val="20"/>
        </w:rPr>
        <w:t>5. Конструкция шайб для фиксации осей диаметром 25 и 30 мм приведена на черт.23 и в табл.13.</w:t>
      </w:r>
    </w:p>
    <w:bookmarkEnd w:id="91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92" w:name="sub_176857000"/>
      <w:bookmarkStart w:id="93" w:name="sub_77723"/>
      <w:r w:rsidRPr="00FF5800">
        <w:rPr>
          <w:rFonts w:ascii="Arial" w:hAnsi="Arial" w:cs="Arial"/>
          <w:i/>
          <w:iCs/>
          <w:sz w:val="20"/>
          <w:szCs w:val="20"/>
        </w:rPr>
        <w:t xml:space="preserve">Изменением N 1, утвержденным постановлением Госстроя СССР от 12 октября 1990 г. N 85, в таблицу 13 приложения 9 к настоящему </w:t>
      </w:r>
      <w:proofErr w:type="spellStart"/>
      <w:r w:rsidRPr="00FF5800">
        <w:rPr>
          <w:rFonts w:ascii="Arial" w:hAnsi="Arial" w:cs="Arial"/>
          <w:i/>
          <w:iCs/>
          <w:sz w:val="20"/>
          <w:szCs w:val="20"/>
        </w:rPr>
        <w:t>ГОСТу</w:t>
      </w:r>
      <w:proofErr w:type="spellEnd"/>
      <w:r w:rsidRPr="00FF5800">
        <w:rPr>
          <w:rFonts w:ascii="Arial" w:hAnsi="Arial" w:cs="Arial"/>
          <w:i/>
          <w:iCs/>
          <w:sz w:val="20"/>
          <w:szCs w:val="20"/>
        </w:rPr>
        <w:t xml:space="preserve"> внесены изменения</w:t>
      </w:r>
    </w:p>
    <w:bookmarkEnd w:id="92"/>
    <w:bookmarkEnd w:id="93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FF5800">
        <w:rPr>
          <w:rFonts w:ascii="Arial" w:hAnsi="Arial" w:cs="Arial"/>
          <w:i/>
          <w:iCs/>
          <w:sz w:val="20"/>
          <w:szCs w:val="20"/>
        </w:rPr>
        <w:t>См. текст таблицы в предыдущей редакции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F5800">
        <w:rPr>
          <w:rFonts w:ascii="Arial" w:hAnsi="Arial" w:cs="Arial"/>
          <w:i/>
          <w:iCs/>
          <w:noProof/>
          <w:sz w:val="20"/>
          <w:szCs w:val="20"/>
        </w:rPr>
        <w:lastRenderedPageBreak/>
        <w:drawing>
          <wp:inline distT="0" distB="0" distL="0" distR="0">
            <wp:extent cx="8267700" cy="35814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"Чертеж 23, таблица 13"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9006"/>
      <w:r w:rsidRPr="00FF5800">
        <w:rPr>
          <w:rFonts w:ascii="Arial" w:hAnsi="Arial" w:cs="Arial"/>
          <w:sz w:val="20"/>
          <w:szCs w:val="20"/>
        </w:rPr>
        <w:t>6. Установка замковых устройств и стяжек.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9061"/>
      <w:bookmarkEnd w:id="94"/>
      <w:r w:rsidRPr="00FF5800">
        <w:rPr>
          <w:rFonts w:ascii="Arial" w:hAnsi="Arial" w:cs="Arial"/>
          <w:sz w:val="20"/>
          <w:szCs w:val="20"/>
        </w:rPr>
        <w:t>6.1. Схемы расположения замковых устройств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90611"/>
      <w:bookmarkEnd w:id="95"/>
      <w:r w:rsidRPr="00FF5800">
        <w:rPr>
          <w:rFonts w:ascii="Arial" w:hAnsi="Arial" w:cs="Arial"/>
          <w:sz w:val="20"/>
          <w:szCs w:val="20"/>
        </w:rPr>
        <w:t>6.1.1. Расположение замкового устройства под углом 45° к борту.</w:t>
      </w:r>
    </w:p>
    <w:bookmarkEnd w:id="96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867525" cy="35814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7" w:name="sub_77724"/>
      <w:r w:rsidRPr="00FF5800">
        <w:rPr>
          <w:rFonts w:ascii="Arial" w:hAnsi="Arial" w:cs="Arial"/>
          <w:sz w:val="20"/>
          <w:szCs w:val="20"/>
        </w:rPr>
        <w:t>"Чертеж 24"</w:t>
      </w:r>
    </w:p>
    <w:bookmarkEnd w:id="97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90612"/>
      <w:r w:rsidRPr="00FF5800">
        <w:rPr>
          <w:rFonts w:ascii="Arial" w:hAnsi="Arial" w:cs="Arial"/>
          <w:sz w:val="20"/>
          <w:szCs w:val="20"/>
        </w:rPr>
        <w:t>6.1.2. Расположение замкового устройства параллельно борту.</w:t>
      </w:r>
    </w:p>
    <w:bookmarkEnd w:id="98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810375" cy="35814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9" w:name="sub_77725"/>
      <w:r w:rsidRPr="00FF5800">
        <w:rPr>
          <w:rFonts w:ascii="Arial" w:hAnsi="Arial" w:cs="Arial"/>
          <w:sz w:val="20"/>
          <w:szCs w:val="20"/>
        </w:rPr>
        <w:t>"Чертеж 25"</w:t>
      </w:r>
    </w:p>
    <w:bookmarkEnd w:id="99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90613"/>
      <w:r w:rsidRPr="00FF5800">
        <w:rPr>
          <w:rFonts w:ascii="Arial" w:hAnsi="Arial" w:cs="Arial"/>
          <w:sz w:val="20"/>
          <w:szCs w:val="20"/>
        </w:rPr>
        <w:t>6.1.3. Установочные размеры замкового устройства (</w:t>
      </w:r>
      <w:hyperlink w:anchor="sub_77724" w:history="1">
        <w:r w:rsidRPr="00FF5800">
          <w:rPr>
            <w:rFonts w:ascii="Arial" w:hAnsi="Arial" w:cs="Arial"/>
            <w:sz w:val="20"/>
            <w:szCs w:val="20"/>
            <w:u w:val="single"/>
          </w:rPr>
          <w:t>черт.24</w:t>
        </w:r>
      </w:hyperlink>
      <w:r w:rsidRPr="00FF5800">
        <w:rPr>
          <w:rFonts w:ascii="Arial" w:hAnsi="Arial" w:cs="Arial"/>
          <w:sz w:val="20"/>
          <w:szCs w:val="20"/>
        </w:rPr>
        <w:t xml:space="preserve"> и </w:t>
      </w:r>
      <w:hyperlink w:anchor="sub_77725" w:history="1">
        <w:r w:rsidRPr="00FF5800">
          <w:rPr>
            <w:rFonts w:ascii="Arial" w:hAnsi="Arial" w:cs="Arial"/>
            <w:sz w:val="20"/>
            <w:szCs w:val="20"/>
            <w:u w:val="single"/>
          </w:rPr>
          <w:t>25</w:t>
        </w:r>
      </w:hyperlink>
      <w:r w:rsidRPr="00FF5800">
        <w:rPr>
          <w:rFonts w:ascii="Arial" w:hAnsi="Arial" w:cs="Arial"/>
          <w:sz w:val="20"/>
          <w:szCs w:val="20"/>
        </w:rPr>
        <w:t>) и соответствующую им длину болта (</w:t>
      </w:r>
      <w:hyperlink w:anchor="sub_77720" w:history="1">
        <w:r w:rsidRPr="00FF5800">
          <w:rPr>
            <w:rFonts w:ascii="Arial" w:hAnsi="Arial" w:cs="Arial"/>
            <w:sz w:val="20"/>
            <w:szCs w:val="20"/>
            <w:u w:val="single"/>
          </w:rPr>
          <w:t>черт.20</w:t>
        </w:r>
      </w:hyperlink>
      <w:r w:rsidRPr="00FF5800">
        <w:rPr>
          <w:rFonts w:ascii="Arial" w:hAnsi="Arial" w:cs="Arial"/>
          <w:sz w:val="20"/>
          <w:szCs w:val="20"/>
        </w:rPr>
        <w:t>) с учетом диаметра резьбы следует принимать по табл.14.</w:t>
      </w:r>
    </w:p>
    <w:bookmarkEnd w:id="100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1" w:name="sub_66614"/>
      <w:r w:rsidRPr="00FF5800">
        <w:rPr>
          <w:rFonts w:ascii="Arial" w:hAnsi="Arial" w:cs="Arial"/>
          <w:b/>
          <w:bCs/>
          <w:sz w:val="20"/>
          <w:szCs w:val="20"/>
        </w:rPr>
        <w:t>Таблица 14</w:t>
      </w:r>
    </w:p>
    <w:bookmarkEnd w:id="101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┌────────────┬───────────────────────────────┬──────────────────────────┐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Диаметр   │            Tг 24Х5            │         Тг 32Х6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резьбы   │                               │               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├────────────┼───────┬───────┬────────┬──────┼────────┬────────┬────────┤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А      │  140  │  160  │  200   │ 220  │  150   │  210   │  230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│       │       │        │      │        │        │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Б      │  40   │  40   │   40   │  40  │   45   │   45   │   45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│       │       │        │      │        │        │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L      │  180  │  200  │  240   │ 260  │  200   │  260   │  280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└────────────┴───────┴───────┴────────┴──────┴────────┴────────┴────────┘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9062"/>
      <w:r w:rsidRPr="00FF5800">
        <w:rPr>
          <w:rFonts w:ascii="Arial" w:hAnsi="Arial" w:cs="Arial"/>
          <w:sz w:val="20"/>
          <w:szCs w:val="20"/>
        </w:rPr>
        <w:t>6.2. Рекомендации по выбору и установке замковых устройств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90621"/>
      <w:bookmarkEnd w:id="102"/>
      <w:r w:rsidRPr="00FF5800">
        <w:rPr>
          <w:rFonts w:ascii="Arial" w:hAnsi="Arial" w:cs="Arial"/>
          <w:sz w:val="20"/>
          <w:szCs w:val="20"/>
        </w:rPr>
        <w:t>6.2.1. Расположение замковых устройств под углом 45° к борту является предпочтительным. Расположение замковых устройств параллельно борту допускается в случаях, обусловленных увязкой с технологическим оборудованием или компоновкой формовочных отсеков.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90622"/>
      <w:bookmarkEnd w:id="103"/>
      <w:r w:rsidRPr="00FF5800">
        <w:rPr>
          <w:rFonts w:ascii="Arial" w:hAnsi="Arial" w:cs="Arial"/>
          <w:sz w:val="20"/>
          <w:szCs w:val="20"/>
        </w:rPr>
        <w:t>6.2.2. На бортах высотой до 160 мм устанавливают замковые устройства с диаметром резьбы Тг24, на бортах высотой св. 160 мм - Тг32.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90623"/>
      <w:bookmarkEnd w:id="104"/>
      <w:r w:rsidRPr="00FF5800">
        <w:rPr>
          <w:rFonts w:ascii="Arial" w:hAnsi="Arial" w:cs="Arial"/>
          <w:sz w:val="20"/>
          <w:szCs w:val="20"/>
        </w:rPr>
        <w:t>6.2.3. На бортах высотой до 400 мм устанавливают одно замковое устройство, располагаемое на расстоянии 0,2 - 0,3 высоты борта от верхней кромки борта до оси болта. На бортах высотой св. 400 мм устанавливают два замковых устройства, располагаемые:</w:t>
      </w:r>
    </w:p>
    <w:bookmarkEnd w:id="105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верхнее - на расстоянии 0,1 - 0,2 высоты борта от верхней кромки борта до оси болта;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нижнее - на расстоянии 0,3 - 0,4 высоты борта от нижней кромки борта до оси болта.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9063"/>
      <w:r w:rsidRPr="00FF5800">
        <w:rPr>
          <w:rFonts w:ascii="Arial" w:hAnsi="Arial" w:cs="Arial"/>
          <w:sz w:val="20"/>
          <w:szCs w:val="20"/>
        </w:rPr>
        <w:t>6.3. Примеры компоновки замковых устройств из элементов различных типов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90631"/>
      <w:bookmarkEnd w:id="106"/>
      <w:r w:rsidRPr="00FF5800">
        <w:rPr>
          <w:rFonts w:ascii="Arial" w:hAnsi="Arial" w:cs="Arial"/>
          <w:sz w:val="20"/>
          <w:szCs w:val="20"/>
        </w:rPr>
        <w:t>6.3.1. Замковое устройство с гайкой типа 1, осью типа 2 и шайбой.</w:t>
      </w:r>
    </w:p>
    <w:bookmarkEnd w:id="107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7791450" cy="35814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8" w:name="sub_77726"/>
      <w:r w:rsidRPr="00FF5800">
        <w:rPr>
          <w:rFonts w:ascii="Arial" w:hAnsi="Arial" w:cs="Arial"/>
          <w:sz w:val="20"/>
          <w:szCs w:val="20"/>
        </w:rPr>
        <w:t>"Чертеж 26"</w:t>
      </w:r>
    </w:p>
    <w:bookmarkEnd w:id="108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90632"/>
      <w:r w:rsidRPr="00FF5800">
        <w:rPr>
          <w:rFonts w:ascii="Arial" w:hAnsi="Arial" w:cs="Arial"/>
          <w:sz w:val="20"/>
          <w:szCs w:val="20"/>
        </w:rPr>
        <w:t xml:space="preserve">6.3.2. Замковое устройство с гайкой типа 3, осью типа 1 и </w:t>
      </w:r>
      <w:proofErr w:type="spellStart"/>
      <w:r w:rsidRPr="00FF5800">
        <w:rPr>
          <w:rFonts w:ascii="Arial" w:hAnsi="Arial" w:cs="Arial"/>
          <w:sz w:val="20"/>
          <w:szCs w:val="20"/>
        </w:rPr>
        <w:t>оседержателем</w:t>
      </w:r>
      <w:proofErr w:type="spellEnd"/>
      <w:r w:rsidRPr="00FF5800">
        <w:rPr>
          <w:rFonts w:ascii="Arial" w:hAnsi="Arial" w:cs="Arial"/>
          <w:sz w:val="20"/>
          <w:szCs w:val="20"/>
        </w:rPr>
        <w:t>.</w:t>
      </w:r>
    </w:p>
    <w:bookmarkEnd w:id="109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58225" cy="35814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0" w:name="sub_77727"/>
      <w:r w:rsidRPr="00FF5800">
        <w:rPr>
          <w:rFonts w:ascii="Arial" w:hAnsi="Arial" w:cs="Arial"/>
          <w:sz w:val="20"/>
          <w:szCs w:val="20"/>
        </w:rPr>
        <w:t>"Чертеж 27"</w:t>
      </w:r>
    </w:p>
    <w:bookmarkEnd w:id="110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9064"/>
      <w:r w:rsidRPr="00FF5800">
        <w:rPr>
          <w:rFonts w:ascii="Arial" w:hAnsi="Arial" w:cs="Arial"/>
          <w:sz w:val="20"/>
          <w:szCs w:val="20"/>
        </w:rPr>
        <w:t xml:space="preserve">6.4. Примеры </w:t>
      </w:r>
      <w:proofErr w:type="spellStart"/>
      <w:r w:rsidRPr="00FF5800">
        <w:rPr>
          <w:rFonts w:ascii="Arial" w:hAnsi="Arial" w:cs="Arial"/>
          <w:sz w:val="20"/>
          <w:szCs w:val="20"/>
        </w:rPr>
        <w:t>компановки</w:t>
      </w:r>
      <w:proofErr w:type="spellEnd"/>
      <w:r w:rsidRPr="00FF5800">
        <w:rPr>
          <w:rFonts w:ascii="Arial" w:hAnsi="Arial" w:cs="Arial"/>
          <w:sz w:val="20"/>
          <w:szCs w:val="20"/>
        </w:rPr>
        <w:t xml:space="preserve"> стяжек из элементов различных типов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90641"/>
      <w:bookmarkEnd w:id="111"/>
      <w:r w:rsidRPr="00FF5800">
        <w:rPr>
          <w:rFonts w:ascii="Arial" w:hAnsi="Arial" w:cs="Arial"/>
          <w:sz w:val="20"/>
          <w:szCs w:val="20"/>
        </w:rPr>
        <w:t>6.4.1. Стяжка с гайкой типа 1.</w:t>
      </w:r>
    </w:p>
    <w:bookmarkEnd w:id="112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7181850" cy="35814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3" w:name="sub_77728"/>
      <w:r w:rsidRPr="00FF5800">
        <w:rPr>
          <w:rFonts w:ascii="Arial" w:hAnsi="Arial" w:cs="Arial"/>
          <w:sz w:val="20"/>
          <w:szCs w:val="20"/>
        </w:rPr>
        <w:t>"Чертеж 28"</w:t>
      </w:r>
    </w:p>
    <w:bookmarkEnd w:id="113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90642"/>
      <w:r w:rsidRPr="00FF5800">
        <w:rPr>
          <w:rFonts w:ascii="Arial" w:hAnsi="Arial" w:cs="Arial"/>
          <w:sz w:val="20"/>
          <w:szCs w:val="20"/>
        </w:rPr>
        <w:t>6.4.2. Стяжка с гайкой типа 3.</w:t>
      </w:r>
    </w:p>
    <w:bookmarkEnd w:id="114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95700" cy="35814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5" w:name="sub_77729"/>
      <w:r w:rsidRPr="00FF5800">
        <w:rPr>
          <w:rFonts w:ascii="Arial" w:hAnsi="Arial" w:cs="Arial"/>
          <w:sz w:val="20"/>
          <w:szCs w:val="20"/>
        </w:rPr>
        <w:t>"Чертеж 29"</w:t>
      </w:r>
    </w:p>
    <w:bookmarkEnd w:id="115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90643"/>
      <w:r w:rsidRPr="00FF5800">
        <w:rPr>
          <w:rFonts w:ascii="Arial" w:hAnsi="Arial" w:cs="Arial"/>
          <w:sz w:val="20"/>
          <w:szCs w:val="20"/>
        </w:rPr>
        <w:t>6.4.3. Длину болта стяжки L следует принимать по табл.15.</w:t>
      </w:r>
    </w:p>
    <w:bookmarkEnd w:id="116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7" w:name="sub_66615"/>
      <w:r w:rsidRPr="00FF5800">
        <w:rPr>
          <w:rFonts w:ascii="Arial" w:hAnsi="Arial" w:cs="Arial"/>
          <w:b/>
          <w:bCs/>
          <w:sz w:val="20"/>
          <w:szCs w:val="20"/>
        </w:rPr>
        <w:t>Таблица 15</w:t>
      </w:r>
    </w:p>
    <w:bookmarkEnd w:id="117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                                            мм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┌───────┬───────┬─────┬──────┬─────┬─────┬──────┬─────┬─────┬────┬──────┐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К   │  200  │ 250 │ 300  │ 350 │ 400 │ 500  │ 600 │ 700 │800 │ 900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├───────┼───────┼─────┼──────┼─────┼─────┼──────┼─────┼─────┼────┼──────┤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L   │  300  │ 350 │ 400  │ 450 │ 520 │ 620  │ 720 │ 820 │920 │ 1020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└───────┴───────┴─────┴──────┴─────┴─────┴──────┴─────┴─────┴────┴──────┘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8" w:name="sub_10000"/>
      <w:r w:rsidRPr="00FF5800">
        <w:rPr>
          <w:rFonts w:ascii="Arial" w:hAnsi="Arial" w:cs="Arial"/>
          <w:b/>
          <w:bCs/>
          <w:sz w:val="20"/>
          <w:szCs w:val="20"/>
        </w:rPr>
        <w:t>Приложение 10</w:t>
      </w:r>
    </w:p>
    <w:bookmarkEnd w:id="118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Конструкция и размеры шарнирных устройств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10001"/>
      <w:r w:rsidRPr="00FF5800">
        <w:rPr>
          <w:rFonts w:ascii="Arial" w:hAnsi="Arial" w:cs="Arial"/>
          <w:sz w:val="20"/>
          <w:szCs w:val="20"/>
        </w:rPr>
        <w:t xml:space="preserve">1. Конструктивные варианты и размеры осей шарнирных устройств указаны на черт.31 </w:t>
      </w:r>
      <w:r w:rsidRPr="00FF5800">
        <w:rPr>
          <w:rFonts w:ascii="Courier New" w:hAnsi="Courier New" w:cs="Courier New"/>
          <w:sz w:val="20"/>
          <w:szCs w:val="20"/>
        </w:rPr>
        <w:t>#</w:t>
      </w:r>
      <w:r w:rsidRPr="00FF5800">
        <w:rPr>
          <w:rFonts w:ascii="Arial" w:hAnsi="Arial" w:cs="Arial"/>
          <w:sz w:val="20"/>
          <w:szCs w:val="20"/>
        </w:rPr>
        <w:t xml:space="preserve"> и в табл.16</w:t>
      </w:r>
    </w:p>
    <w:bookmarkEnd w:id="119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20" w:name="sub_176866648"/>
      <w:bookmarkStart w:id="121" w:name="sub_77730"/>
      <w:r w:rsidRPr="00FF5800">
        <w:rPr>
          <w:rFonts w:ascii="Arial" w:hAnsi="Arial" w:cs="Arial"/>
          <w:i/>
          <w:iCs/>
          <w:sz w:val="20"/>
          <w:szCs w:val="20"/>
        </w:rPr>
        <w:t xml:space="preserve">Изменением N 1, утвержденным постановлением Госстроя СССР от 12 октября 1990 г. N 85, в чертеж 30 приложения 10 к настоящему </w:t>
      </w:r>
      <w:proofErr w:type="spellStart"/>
      <w:r w:rsidRPr="00FF5800">
        <w:rPr>
          <w:rFonts w:ascii="Arial" w:hAnsi="Arial" w:cs="Arial"/>
          <w:i/>
          <w:iCs/>
          <w:sz w:val="20"/>
          <w:szCs w:val="20"/>
        </w:rPr>
        <w:t>ГОСТу</w:t>
      </w:r>
      <w:proofErr w:type="spellEnd"/>
      <w:r w:rsidRPr="00FF5800">
        <w:rPr>
          <w:rFonts w:ascii="Arial" w:hAnsi="Arial" w:cs="Arial"/>
          <w:i/>
          <w:iCs/>
          <w:sz w:val="20"/>
          <w:szCs w:val="20"/>
        </w:rPr>
        <w:t xml:space="preserve"> внесены изменения</w:t>
      </w:r>
    </w:p>
    <w:bookmarkEnd w:id="120"/>
    <w:bookmarkEnd w:id="121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FF5800">
        <w:rPr>
          <w:rFonts w:ascii="Arial" w:hAnsi="Arial" w:cs="Arial"/>
          <w:i/>
          <w:iCs/>
          <w:sz w:val="20"/>
          <w:szCs w:val="20"/>
        </w:rPr>
        <w:t>См. текст чертежа в предыдущей редакции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F5800"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>
            <wp:extent cx="4733925" cy="35814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"Чертеж 30 для варианта 2"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2" w:name="sub_66616"/>
      <w:r w:rsidRPr="00FF5800">
        <w:rPr>
          <w:rFonts w:ascii="Arial" w:hAnsi="Arial" w:cs="Arial"/>
          <w:b/>
          <w:bCs/>
          <w:sz w:val="20"/>
          <w:szCs w:val="20"/>
        </w:rPr>
        <w:t>Таблица 16</w:t>
      </w:r>
    </w:p>
    <w:bookmarkEnd w:id="122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┌──────────────────┬─────────────────┬───────────────────┬──────────────┐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d         │        L        │        L_1        │      e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d11        │                 │                   │   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├──────────────────┼─────────────────┼───────────────────┼──────────────┤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30        │       90        │        95         │      25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├─────────────────┼───────────────────┤   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│      122</w:t>
      </w:r>
      <w:hyperlink w:anchor="sub_11111" w:history="1">
        <w:r w:rsidRPr="00FF5800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FF5800">
        <w:rPr>
          <w:rFonts w:ascii="Courier New" w:hAnsi="Courier New" w:cs="Courier New"/>
          <w:noProof/>
          <w:sz w:val="20"/>
          <w:szCs w:val="20"/>
        </w:rPr>
        <w:t xml:space="preserve">       │       125</w:t>
      </w:r>
      <w:hyperlink w:anchor="sub_11111" w:history="1">
        <w:r w:rsidRPr="00FF5800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FF5800">
        <w:rPr>
          <w:rFonts w:ascii="Courier New" w:hAnsi="Courier New" w:cs="Courier New"/>
          <w:noProof/>
          <w:sz w:val="20"/>
          <w:szCs w:val="20"/>
        </w:rPr>
        <w:t xml:space="preserve">        │   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├──────────────────┼─────────────────┼───────────────────┼──────────────┤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40        │       90        │        95         │      34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├─────────────────┼───────────────────┤   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│      122</w:t>
      </w:r>
      <w:hyperlink w:anchor="sub_11111" w:history="1">
        <w:r w:rsidRPr="00FF5800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FF5800">
        <w:rPr>
          <w:rFonts w:ascii="Courier New" w:hAnsi="Courier New" w:cs="Courier New"/>
          <w:noProof/>
          <w:sz w:val="20"/>
          <w:szCs w:val="20"/>
        </w:rPr>
        <w:t xml:space="preserve">       │       125</w:t>
      </w:r>
      <w:hyperlink w:anchor="sub_11111" w:history="1">
        <w:r w:rsidRPr="00FF5800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FF5800">
        <w:rPr>
          <w:rFonts w:ascii="Courier New" w:hAnsi="Courier New" w:cs="Courier New"/>
          <w:noProof/>
          <w:sz w:val="20"/>
          <w:szCs w:val="20"/>
        </w:rPr>
        <w:t xml:space="preserve">        │   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└──────────────────┴─────────────────┴───────────────────┴──────────────┘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11111"/>
      <w:r w:rsidRPr="00FF5800">
        <w:rPr>
          <w:rFonts w:ascii="Arial" w:hAnsi="Arial" w:cs="Arial"/>
          <w:sz w:val="20"/>
          <w:szCs w:val="20"/>
        </w:rPr>
        <w:t>* Размеры для шарнирных устройств с компенсаторами.</w:t>
      </w:r>
    </w:p>
    <w:bookmarkEnd w:id="123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10002"/>
      <w:r w:rsidRPr="00FF5800">
        <w:rPr>
          <w:rFonts w:ascii="Arial" w:hAnsi="Arial" w:cs="Arial"/>
          <w:sz w:val="20"/>
          <w:szCs w:val="20"/>
        </w:rPr>
        <w:t>2. Размеры втулок шарнирных устройств указаны на черт.31 и в табл.17.</w:t>
      </w:r>
    </w:p>
    <w:bookmarkEnd w:id="124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362825" cy="35814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5" w:name="sub_77731"/>
      <w:r w:rsidRPr="00FF5800">
        <w:rPr>
          <w:rFonts w:ascii="Arial" w:hAnsi="Arial" w:cs="Arial"/>
          <w:sz w:val="20"/>
          <w:szCs w:val="20"/>
        </w:rPr>
        <w:t>"Чертеж 31"</w:t>
      </w:r>
    </w:p>
    <w:bookmarkEnd w:id="125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6" w:name="sub_4"/>
      <w:r w:rsidRPr="00FF5800">
        <w:rPr>
          <w:rFonts w:ascii="Arial" w:hAnsi="Arial" w:cs="Arial"/>
          <w:b/>
          <w:bCs/>
          <w:sz w:val="20"/>
          <w:szCs w:val="20"/>
        </w:rPr>
        <w:t>Таблица 17</w:t>
      </w:r>
    </w:p>
    <w:bookmarkEnd w:id="126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 d                 │                   d   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H11                │                   и8  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30                 │                   40  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│                 40                 │                   50             │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5800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7" w:name="sub_10003"/>
    </w:p>
    <w:bookmarkEnd w:id="127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3. Конструкция шайбы для фиксации оси диаметром 40 мм приведена на черт.32.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28" w:name="sub_176869992"/>
      <w:bookmarkStart w:id="129" w:name="sub_77732"/>
      <w:r w:rsidRPr="00FF5800">
        <w:rPr>
          <w:rFonts w:ascii="Arial" w:hAnsi="Arial" w:cs="Arial"/>
          <w:i/>
          <w:iCs/>
          <w:sz w:val="20"/>
          <w:szCs w:val="20"/>
        </w:rPr>
        <w:t xml:space="preserve">Изменением N 1, утвержденным постановлением Госстроя СССР от 12 октября 1990 г. N 85, в чертеж 32 приложения 10 к настоящему </w:t>
      </w:r>
      <w:proofErr w:type="spellStart"/>
      <w:r w:rsidRPr="00FF5800">
        <w:rPr>
          <w:rFonts w:ascii="Arial" w:hAnsi="Arial" w:cs="Arial"/>
          <w:i/>
          <w:iCs/>
          <w:sz w:val="20"/>
          <w:szCs w:val="20"/>
        </w:rPr>
        <w:t>ГОСТу</w:t>
      </w:r>
      <w:proofErr w:type="spellEnd"/>
      <w:r w:rsidRPr="00FF5800">
        <w:rPr>
          <w:rFonts w:ascii="Arial" w:hAnsi="Arial" w:cs="Arial"/>
          <w:i/>
          <w:iCs/>
          <w:sz w:val="20"/>
          <w:szCs w:val="20"/>
        </w:rPr>
        <w:t xml:space="preserve"> внесены изменения</w:t>
      </w:r>
    </w:p>
    <w:bookmarkEnd w:id="128"/>
    <w:bookmarkEnd w:id="129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FF5800">
        <w:rPr>
          <w:rFonts w:ascii="Arial" w:hAnsi="Arial" w:cs="Arial"/>
          <w:i/>
          <w:iCs/>
          <w:sz w:val="20"/>
          <w:szCs w:val="20"/>
        </w:rPr>
        <w:t>См. текст чертежа в предыдущей редакции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F5800">
        <w:rPr>
          <w:rFonts w:ascii="Arial" w:hAnsi="Arial" w:cs="Arial"/>
          <w:i/>
          <w:iCs/>
          <w:noProof/>
          <w:sz w:val="20"/>
          <w:szCs w:val="20"/>
        </w:rPr>
        <w:lastRenderedPageBreak/>
        <w:drawing>
          <wp:inline distT="0" distB="0" distL="0" distR="0">
            <wp:extent cx="7181850" cy="35814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"Чертеж 32"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b/>
          <w:bCs/>
          <w:sz w:val="20"/>
          <w:szCs w:val="20"/>
        </w:rPr>
        <w:t>Примечание.</w:t>
      </w:r>
      <w:r w:rsidRPr="00FF5800">
        <w:rPr>
          <w:rFonts w:ascii="Arial" w:hAnsi="Arial" w:cs="Arial"/>
          <w:sz w:val="20"/>
          <w:szCs w:val="20"/>
        </w:rPr>
        <w:t xml:space="preserve"> Конструкция шайбы для фиксации оси диаметром 30 мм приведена в рекомендуемом </w:t>
      </w:r>
      <w:hyperlink w:anchor="sub_9000" w:history="1">
        <w:r w:rsidRPr="00FF5800">
          <w:rPr>
            <w:rFonts w:ascii="Arial" w:hAnsi="Arial" w:cs="Arial"/>
            <w:sz w:val="20"/>
            <w:szCs w:val="20"/>
            <w:u w:val="single"/>
          </w:rPr>
          <w:t>приложении 9.</w:t>
        </w:r>
      </w:hyperlink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10004"/>
      <w:r w:rsidRPr="00FF5800">
        <w:rPr>
          <w:rFonts w:ascii="Arial" w:hAnsi="Arial" w:cs="Arial"/>
          <w:sz w:val="20"/>
          <w:szCs w:val="20"/>
        </w:rPr>
        <w:t>4. Примеры конструкции шарнирных устройств приведены на черт.33.</w:t>
      </w:r>
    </w:p>
    <w:bookmarkEnd w:id="130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31" w:name="sub_176871004"/>
      <w:bookmarkStart w:id="132" w:name="sub_77733"/>
      <w:r w:rsidRPr="00FF5800">
        <w:rPr>
          <w:rFonts w:ascii="Arial" w:hAnsi="Arial" w:cs="Arial"/>
          <w:i/>
          <w:iCs/>
          <w:sz w:val="20"/>
          <w:szCs w:val="20"/>
        </w:rPr>
        <w:t xml:space="preserve">Изменением N 1, утвержденным постановлением Госстроя СССР от 12 октября 1990 г. N 85, в чертеж 33 приложения 10 к настоящему </w:t>
      </w:r>
      <w:proofErr w:type="spellStart"/>
      <w:r w:rsidRPr="00FF5800">
        <w:rPr>
          <w:rFonts w:ascii="Arial" w:hAnsi="Arial" w:cs="Arial"/>
          <w:i/>
          <w:iCs/>
          <w:sz w:val="20"/>
          <w:szCs w:val="20"/>
        </w:rPr>
        <w:t>ГОСТу</w:t>
      </w:r>
      <w:proofErr w:type="spellEnd"/>
      <w:r w:rsidRPr="00FF5800">
        <w:rPr>
          <w:rFonts w:ascii="Arial" w:hAnsi="Arial" w:cs="Arial"/>
          <w:i/>
          <w:iCs/>
          <w:sz w:val="20"/>
          <w:szCs w:val="20"/>
        </w:rPr>
        <w:t xml:space="preserve"> внесены изменения</w:t>
      </w:r>
    </w:p>
    <w:bookmarkEnd w:id="131"/>
    <w:bookmarkEnd w:id="132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FF5800">
        <w:rPr>
          <w:rFonts w:ascii="Arial" w:hAnsi="Arial" w:cs="Arial"/>
          <w:i/>
          <w:iCs/>
          <w:sz w:val="20"/>
          <w:szCs w:val="20"/>
        </w:rPr>
        <w:t>См. текст чертежа в предыдущей редакции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F5800"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>
            <wp:extent cx="3009900" cy="35814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lastRenderedPageBreak/>
        <w:t>"Чертеж 33"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10005"/>
      <w:r w:rsidRPr="00FF5800">
        <w:rPr>
          <w:rFonts w:ascii="Arial" w:hAnsi="Arial" w:cs="Arial"/>
          <w:sz w:val="20"/>
          <w:szCs w:val="20"/>
        </w:rPr>
        <w:t>5. Размещение шарнирных устройств на бортах формы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10051"/>
      <w:bookmarkEnd w:id="133"/>
      <w:r w:rsidRPr="00FF5800">
        <w:rPr>
          <w:rFonts w:ascii="Arial" w:hAnsi="Arial" w:cs="Arial"/>
          <w:sz w:val="20"/>
          <w:szCs w:val="20"/>
        </w:rPr>
        <w:t>5.1. Число кронштейнов шарнирных устройств, устанавливаемых на бортах, рекомендуется принимать: при длине борта до 2000 мм - два кронштейна; при длине борта св. 2000 до 4000 мм - три кронштейна. При длине борта св. 4000 до 7500 мм расстояние между кронштейнами принимают в пределах 2000 мм при числе кронштейнов не более 5 шт. При длине борта св. 7500 мм число кронштейнов и расстояние между ними принимают из конструктивных соображений.</w:t>
      </w:r>
    </w:p>
    <w:bookmarkEnd w:id="134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При механизированном открывании бортов с захватом за кронштейны расстояние между кронштейнами, взаимодействующими с механизмами, определяют соответствующими размерами распалубочных механизмов.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10052"/>
      <w:r w:rsidRPr="00FF5800">
        <w:rPr>
          <w:rFonts w:ascii="Arial" w:hAnsi="Arial" w:cs="Arial"/>
          <w:sz w:val="20"/>
          <w:szCs w:val="20"/>
        </w:rPr>
        <w:t>5.2. Расстояние от торца борта до кронштейна для бортов длиной до 2000 мм рекомендуется принимать 0,15 - 0,2 длины борта; для бортов длиной св. 2000 мм - 500 - 600 мм, но не более 800 мм.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10053"/>
      <w:bookmarkEnd w:id="135"/>
      <w:r w:rsidRPr="00FF5800">
        <w:rPr>
          <w:rFonts w:ascii="Arial" w:hAnsi="Arial" w:cs="Arial"/>
          <w:sz w:val="20"/>
          <w:szCs w:val="20"/>
        </w:rPr>
        <w:t xml:space="preserve">5.3. При открывании бортов формы вручную кронштейны изготовляют из листа толщиной 20 мм с приваркой двух </w:t>
      </w:r>
      <w:proofErr w:type="spellStart"/>
      <w:r w:rsidRPr="00FF5800">
        <w:rPr>
          <w:rFonts w:ascii="Arial" w:hAnsi="Arial" w:cs="Arial"/>
          <w:sz w:val="20"/>
          <w:szCs w:val="20"/>
        </w:rPr>
        <w:t>платиков</w:t>
      </w:r>
      <w:proofErr w:type="spellEnd"/>
      <w:r w:rsidRPr="00FF5800">
        <w:rPr>
          <w:rFonts w:ascii="Arial" w:hAnsi="Arial" w:cs="Arial"/>
          <w:sz w:val="20"/>
          <w:szCs w:val="20"/>
        </w:rPr>
        <w:t xml:space="preserve"> толщиной 10 мм в месте установки втулки.</w:t>
      </w:r>
    </w:p>
    <w:bookmarkEnd w:id="136"/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При механизированном открывании бортов кронштейны изготовляют из листа толщиной 40 мм.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Кронштейн к коробу борта приваривают швом с катетом не менее 6 мм. Допускается применение компенсирующих элементов (планок, скоб).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 xml:space="preserve">Проушины изготовляют из листа толщиной не менее 16 мм. Для обеспечения </w:t>
      </w:r>
      <w:proofErr w:type="spellStart"/>
      <w:r w:rsidRPr="00FF5800">
        <w:rPr>
          <w:rFonts w:ascii="Arial" w:hAnsi="Arial" w:cs="Arial"/>
          <w:sz w:val="20"/>
          <w:szCs w:val="20"/>
        </w:rPr>
        <w:t>соосности</w:t>
      </w:r>
      <w:proofErr w:type="spellEnd"/>
      <w:r w:rsidRPr="00FF5800">
        <w:rPr>
          <w:rFonts w:ascii="Arial" w:hAnsi="Arial" w:cs="Arial"/>
          <w:sz w:val="20"/>
          <w:szCs w:val="20"/>
        </w:rPr>
        <w:t xml:space="preserve"> отверстий проушин допускается применение компенсаторов толщиной не менее 16 мм.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sz w:val="20"/>
          <w:szCs w:val="20"/>
        </w:rPr>
        <w:t>Пример шарнирного соединения с компенсаторами приведен на черт.34.</w:t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F580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90850" cy="35814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0" w:rsidRPr="00FF5800" w:rsidRDefault="00FF5800" w:rsidP="00FF580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7" w:name="sub_77734"/>
      <w:r w:rsidRPr="00FF5800">
        <w:rPr>
          <w:rFonts w:ascii="Arial" w:hAnsi="Arial" w:cs="Arial"/>
          <w:sz w:val="20"/>
          <w:szCs w:val="20"/>
        </w:rPr>
        <w:t>"Чертеж 34"</w:t>
      </w:r>
    </w:p>
    <w:bookmarkEnd w:id="137"/>
    <w:p w:rsidR="00C821C6" w:rsidRPr="00FF5800" w:rsidRDefault="00C821C6"/>
    <w:sectPr w:rsidR="00C821C6" w:rsidRPr="00FF5800" w:rsidSect="00FC69C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5800"/>
    <w:rsid w:val="00C821C6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580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800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FF580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F5800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FF580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FF580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FF5800"/>
    <w:pPr>
      <w:ind w:left="140"/>
    </w:pPr>
  </w:style>
  <w:style w:type="character" w:customStyle="1" w:styleId="a8">
    <w:name w:val="Продолжение ссылки"/>
    <w:basedOn w:val="a4"/>
    <w:uiPriority w:val="99"/>
    <w:rsid w:val="00FF5800"/>
  </w:style>
  <w:style w:type="character" w:customStyle="1" w:styleId="a9">
    <w:name w:val="Утратил силу"/>
    <w:basedOn w:val="a3"/>
    <w:uiPriority w:val="99"/>
    <w:rsid w:val="00FF5800"/>
    <w:rPr>
      <w:strike/>
      <w:color w:val="808000"/>
    </w:rPr>
  </w:style>
  <w:style w:type="paragraph" w:styleId="aa">
    <w:name w:val="Balloon Text"/>
    <w:basedOn w:val="a"/>
    <w:link w:val="ab"/>
    <w:uiPriority w:val="99"/>
    <w:semiHidden/>
    <w:unhideWhenUsed/>
    <w:rsid w:val="00FF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4973</Words>
  <Characters>28352</Characters>
  <Application>Microsoft Office Word</Application>
  <DocSecurity>0</DocSecurity>
  <Lines>236</Lines>
  <Paragraphs>66</Paragraphs>
  <ScaleCrop>false</ScaleCrop>
  <Company>АССТРОЛ</Company>
  <LinksUpToDate>false</LinksUpToDate>
  <CharactersWithSpaces>33259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2007-07-09T05:18:00Z</dcterms:created>
  <dcterms:modified xsi:type="dcterms:W3CDTF">2007-07-09T05:19:00Z</dcterms:modified>
</cp:coreProperties>
</file>