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Союза ССР ГОСТ 26262-84</w:t>
        <w:br/>
        <w:t>"Грунты. Методы полевого определения глубины сезонного оттаивания"</w:t>
        <w:br/>
        <w:t>(утв. постановлением Госстроя СССР от 11 июля 1984 г. N 110)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Soils. Field methods for determining depth of thawing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июля 1985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Метод непосредственных измерений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Температурный метод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Метод измерения мерзлотомерами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Термины и их пояснения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Способ приведения глубины оттаивания к глубине сезонного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оттаивания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3. Рекомендации по определению глубины сезонного  оттаивания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криотекстурным методом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4. Рекомендации по определению глубины сезонного  оттаивания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геофизическими методами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песчаные, пылевато-глинистые, биогенные и крупнообломочные грунты в районах распространения вечномерзлых грунтов и устанавливает полевые методы определения глубины их сезонного оттаивания.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засоленные грунты.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Основные термины, применяемые в настоящем стандарте, и их пояснения приведены в справочном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Глубина сезонного оттаивания определяется наибольшим за год расстоянием по вертикали от поверхности грунта (без учета растительного покрова) до кровли вечномерзлого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Глубину сезонного оттаивания определяют в целях: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обоснования значений нормативной глубины сезонного оттаивания;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назначение глубины заложения и выбора типа фундаментов зданий и сооружений, а также разработки мероприятий, исключающих возможность появления недопустимых деформаций оснований и фундаментов;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разработки мероприятий по охране окружающей среды осваиваемых территорий.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Для определения глубины сезонного оттаивания следует применять методы единовременных измерений (метод непосредственных измерений, криотекстурный метод, геофизические методы) и методы режимных наблюдений (температурный метод и метод измерения мерзлотомерами).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Метод определения глубины сезонного оттаивания следует устанавливать в программе исследований в зависимости от инженерно-геологических и гидpогеологических условий, вида сооружений, возможности применения и экономической целесообразности метода.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Условия применения основных (</w:t>
      </w:r>
      <w:hyperlink w:anchor="sub_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разд. 2 - 4</w:t>
        </w:r>
      </w:hyperlink>
      <w:r>
        <w:rPr>
          <w:rFonts w:cs="Arial" w:ascii="Arial" w:hAnsi="Arial"/>
          <w:sz w:val="20"/>
          <w:szCs w:val="20"/>
        </w:rPr>
        <w:t xml:space="preserve">) и допускаемых к применению (рекомендуемые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приложения 3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</w:t>
        </w:r>
      </w:hyperlink>
      <w:r>
        <w:rPr>
          <w:rFonts w:cs="Arial" w:ascii="Arial" w:hAnsi="Arial"/>
          <w:sz w:val="20"/>
          <w:szCs w:val="20"/>
        </w:rPr>
        <w:t>) методов приведены в таблице.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Методы определения    │  Виды полевых работ   │  Сроки выполнения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измерений 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наблюдений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├───────────┬─────────────┼───────────────────────┼─────────────────────┤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Основные   │Непосредстве-│Маршрутные  наблюдения,│Период  положительных│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нных         │проходка         горных│температур   воздуха</w:t>
      </w:r>
      <w:hyperlink w:anchor="sub_9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измерений    │выработок              │(кроме        пеpвого│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месяца)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├─────────────┼───────────────────────┼─────────────────────┤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Температурный│Режимные наблюдения    │Период положительных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├─────────────┤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 воздуха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Измерения    │                       │первый месяц  периода│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мерзлотомера-│                       │отрицательных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          │                       │температур воздуха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├───────────┼─────────────┼───────────────────────┼─────────────────────┤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Допускаемые│Криотекстур- │Проходка         горных│Вторая       половина│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       │ный          │выработок              │периода отрицательных│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применению │             │                       │и    первый     месяц│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периода положительных│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 воздуха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├─────────────┼───────────────────────┼─────────────────────┤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Геофизические│Электроразведка        │Период  положительных│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├───────────────────────┤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    воздуха│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Сейсморазведка         │(кроме        первого│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месяца)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└───────────┴─────────────┴───────────────────────┴─────────────────────┘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901"/>
      <w:bookmarkEnd w:id="3"/>
      <w:r>
        <w:rPr>
          <w:rFonts w:cs="Arial" w:ascii="Arial" w:hAnsi="Arial"/>
          <w:sz w:val="20"/>
          <w:szCs w:val="20"/>
        </w:rPr>
        <w:t>* Период со средней суточной температурой воздуха более 0°С.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901"/>
      <w:bookmarkStart w:id="5" w:name="sub_901"/>
      <w:bookmarkEnd w:id="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Положение точек, в которых определяют глубину сезонного оттаивания, назначают на основе инженерно-геологической съемки с учетом расположения существующих и проектируемых зданий и сооружений.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2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2. Метод непосредственных измерений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200"/>
      <w:bookmarkStart w:id="8" w:name="sub_2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Подготовка к измерениям и средства измерения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2.1.1. Глубину оттаивания следует измерять в горных выработках (скважинах, шурфах и т.п.) или с поверхности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2.1.2. Скважины должны быть пробурены с сохранением керна в ненарушенном состоянии колонковым механическим способом без промывки на малых оборотах бурового инструмента или ручным буровым комплектом.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2.1.3. Глубину оттаивания в горных выработках следует измерять рулеткой, метром и т.п.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Измерения в горных выработках, заполненных водой, не допускаются.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2.1.4. Глубину оттаивания с поверхности грунта следует измерять щупом, представляющим собой заостренный металлический стержень диаметром 8 - 10 мм и длиной 1,5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Щуп следует использовать при глубине сезонного оттаивания до 1,0 - 1,2 м в песчаных, пылевато-глинистых и биогенных грунтах, не содержащих включений крупнообломочных частиц размером более 10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Проведение измерений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2.2.1. Глубину оттаивания в горных выработках следует измерять во время их проходки. Глубину залегания мерзлого грунта устанавливают по керну или стенке шурфа.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2.2.2. При определении глубины оттаивания с помощью щупа измеряют длину части щупа, погруженной вручную до упора в мерзлый грунт.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каждой точке наблюдений следует производить три измерения на расстоянии до 1 м друг от друга. За глубину оттаивания принимают наибольшее значение.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Обработка результатов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231"/>
      <w:bookmarkEnd w:id="9"/>
      <w:r>
        <w:rPr>
          <w:rFonts w:cs="Arial" w:ascii="Arial" w:hAnsi="Arial"/>
          <w:sz w:val="20"/>
          <w:szCs w:val="20"/>
        </w:rPr>
        <w:t>2.3.1. Глубину сезонного оттаивания d_th, м, в каждой точке наблюдений следует определять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231"/>
      <w:bookmarkStart w:id="11" w:name="sub_231"/>
      <w:bookmarkEnd w:id="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омега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max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  = d кв. корень ────────,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th                 омега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       - измеренная глубина сезонного оттаивания,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омега    - сумма градусо-часов воздуха за весь период  положительных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max   температур воздуха года проведения изысканий (или средняя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многолетняя), °Сч.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омега    - сумма градусо-часов воздуха года проведения изысканий 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начала   периода   положительных   температур воздуха  до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момента измерений, °Сч.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Сумма градусо-часов воздуха равна сумме произведений среднедекадных температур воздуха в градусах Цельсия и продолжительности декад в часах.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2.3.2. При отсутствии сведений о среднедекадных температурах воздуха глубину сезонного оттаивания допускается определять в соответствии с рекомендуемым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приложением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300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3. Температурный метод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300"/>
      <w:bookmarkStart w:id="14" w:name="sub_300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Глубину сезонного оттаивания следует определять по результатам режимных наблюдений за ходом изменения по глубине температуры грунта слоя сезонного оттаивания и подстилающего вечномерзлого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Для измерения температуры грунта следует применять оборудование и приборы, предусмотренные ГОСТ 25358-82.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3.3. Подготовку к измерениям, проведение измерений и обработку результатов измерений следует выполнять по ГОСТ 25358-82 с учетом дополнительных требований, изложенных в </w:t>
      </w:r>
      <w:hyperlink w:anchor="sub_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пп.3.4 - 3.8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34"/>
      <w:bookmarkEnd w:id="15"/>
      <w:r>
        <w:rPr>
          <w:rFonts w:cs="Arial" w:ascii="Arial" w:hAnsi="Arial"/>
          <w:sz w:val="20"/>
          <w:szCs w:val="20"/>
        </w:rPr>
        <w:t>3.4. Температуру грунта следует измерять в целевых термометрических скважинах или непосредственно в грунте.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34"/>
      <w:bookmarkEnd w:id="16"/>
      <w:r>
        <w:rPr>
          <w:rFonts w:cs="Arial" w:ascii="Arial" w:hAnsi="Arial"/>
          <w:sz w:val="20"/>
          <w:szCs w:val="20"/>
        </w:rPr>
        <w:t>3.5. Глубины скважин и шурфов должны превышать прогнозируемую глубину сезонного оттаивания не менее чем на 1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3.6. При прогнозируемой глубине сезонного оттаивания менее 1,6 м измерения следует производить, начиная с глубины 0,2 м через 0,4 м. При больших глубинах сезонного оттаивания измерения производят, начиная с глубины 0,5 м через 0,5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3.7. Температуру грунта следует измерять в период положительных температур воздуха и в первый месяц периода отрицательных температур воздуха один раз в 10 дней.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3.8. По результатам измерений температур грунта должен быть построен график изотерм. Глубину сезонного оттаивания определяют на графике нижним положением изотермы, соответствующей температуре начала замерзания грунта.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" w:name="sub_400"/>
      <w:bookmarkEnd w:id="17"/>
      <w:r>
        <w:rPr>
          <w:rFonts w:cs="Arial" w:ascii="Arial" w:hAnsi="Arial"/>
          <w:b/>
          <w:bCs/>
          <w:color w:val="000080"/>
          <w:sz w:val="20"/>
          <w:szCs w:val="20"/>
        </w:rPr>
        <w:t>4. Метод измерения мерзлотомерами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" w:name="sub_400"/>
      <w:bookmarkStart w:id="19" w:name="sub_400"/>
      <w:bookmarkEnd w:id="1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4.1. Подготовку площадки и оборудования, подготовку к измерениям, измерения и обработку результатов измерений следует производить в соответствии с ГОСТ 24847-81 с учетом дополнительных требований, изложенных в </w:t>
      </w:r>
      <w:hyperlink w:anchor="sub_4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пп.4.2 - 4.5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42"/>
      <w:bookmarkEnd w:id="20"/>
      <w:r>
        <w:rPr>
          <w:rFonts w:cs="Arial" w:ascii="Arial" w:hAnsi="Arial"/>
          <w:sz w:val="20"/>
          <w:szCs w:val="20"/>
        </w:rPr>
        <w:t>4.2. Скважины для установки мерзлотомеров следует бурить на 0,5 м ниже прогнозируемой глубины сезонного оттаивания.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42"/>
      <w:bookmarkEnd w:id="21"/>
      <w:r>
        <w:rPr>
          <w:rFonts w:cs="Arial" w:ascii="Arial" w:hAnsi="Arial"/>
          <w:sz w:val="20"/>
          <w:szCs w:val="20"/>
        </w:rPr>
        <w:t>4.3. Перед установкой мерзлотомеров в скважины глинистый грунт или дистиллированная вода в трубке мерзлотомера должны быть проморожены.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Положение границы мерзлого и оттаявшего грунта (или воды) в трубке мерзлотомера следует измерять через каждые 5 сут в течение периода положительных температур воздуха и в первый месяц периода отрицательных температур воздуха.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 По данным измерений должен быть построен график изменения глубины оттаивания во времени. За глубину сезонного оттаивания следует принимать наибольшее значение глубины оттаивания на графике.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" w:name="sub_1000"/>
      <w:bookmarkEnd w:id="2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" w:name="sub_1000"/>
      <w:bookmarkEnd w:id="23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Термины и их пояснения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Слой сезонного оттаивания</w:t>
      </w:r>
      <w:r>
        <w:rPr>
          <w:rFonts w:cs="Arial" w:ascii="Arial" w:hAnsi="Arial"/>
          <w:sz w:val="20"/>
          <w:szCs w:val="20"/>
        </w:rPr>
        <w:t xml:space="preserve"> - поверхностный слой грунта, оттаивающий в период положительных температур воздуха и подстилаемый вечномерзлым грунтом.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Глубина сезонного оттаивания</w:t>
      </w:r>
      <w:r>
        <w:rPr>
          <w:rFonts w:cs="Arial" w:ascii="Arial" w:hAnsi="Arial"/>
          <w:sz w:val="20"/>
          <w:szCs w:val="20"/>
        </w:rPr>
        <w:t xml:space="preserve"> - наибольшая глубина слоя сезонного оттаивания за год.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Глубина оттаивания</w:t>
      </w:r>
      <w:r>
        <w:rPr>
          <w:rFonts w:cs="Arial" w:ascii="Arial" w:hAnsi="Arial"/>
          <w:sz w:val="20"/>
          <w:szCs w:val="20"/>
        </w:rPr>
        <w:t xml:space="preserve"> - глубина слоя сезонного оттаивания в момент измерений.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" w:name="sub_2000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" w:name="sub_2000"/>
      <w:bookmarkEnd w:id="25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Способ приведения глубины оттаивания к глубине сезонного оттаивания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Глубину сезонного оттаивания d_th в каждой точке наблюдений следует определять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  = d k,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- измеренная глубина оттаивания,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 - коэффициент, принимаемый по графику (см. чертеж) в зависимости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отношения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max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здесь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55790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9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тау    - продолжительность части  периода   положительных температур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воздуха   в   год  проведения изысканий с начала периода до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момента измерений, сут;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тау    - продолжительность  всего периода  положительных  температур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max   воздуха года изысканий (или средняя многолетняя), сут.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"График определения коэффициента k"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" w:name="sub_3000"/>
      <w:bookmarkEnd w:id="2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" w:name="sub_3000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Рекомендации по определению глубины сезонного оттаивания криотекстурным методом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Глубину сезонного оттаивания следует определять по расстоянию от поверхности грунта до горизонта с повышенной льдистостью и (или) влажностью, расположенного в основании слоя сезонного оттаивания.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Данный метод применим в однородных пылевато-глинистых и пылеватых песчаных грунтах при отсутствии водоносного горизонта в слое сезонного оттаивания.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Слой с повышенной льдистостью определяют визуально в мерзлом грунте по смене криогенной текстуры грунта или увеличению влажности грунта, устанавливаемому исследованиями проб грунта, отобранных через 10 см по глубине горной выработки.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Для получения глубины сезонного оттаивания при обработке результатов измерений к глубине залегания слоя с повышенной льдистостью (влажностью) вводят поправку согласно таблице.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Среднегодовая температура мерзлого грунта, °С  │-0,5 - │-1,0 - │-3,0 -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-1,0  │ -3,0  │ -5,0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Поправка к глубине залегания слоя с  повышенной│  1-5  │ 5-10  │ 10-20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льдистостью, см                      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8" w:name="sub_4000"/>
      <w:bookmarkEnd w:id="2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9" w:name="sub_4000"/>
      <w:bookmarkEnd w:id="29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Рекомендации по определению глубины сезонного оттаивания геофизическими методами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геофизических исследованиях глубину сезонного оттаивания следует определять по результатам измерений удельного электрического сопротивления грунтов методом вертикального электрического зондирования (метод ВЭЗ) при малых разносах питающих линий (начиная с АВ/2 = 0,3) или по результатам малоглубинной сейсморазведки корреляционным методом преломленных волн (КМПВ).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 глубину оттаивания следует принимать расстояние на разрезах (геоэлектрических и сейсмогеологических) от поверхности грунта до слоя, в котором происходит резкое увеличение удельного электрического сопротивления (метод ВЭЗ) или скачок скоростей продольных и поперечных волн (метод КМПВ).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 Глубину сезонного оттаивания следует определять по формуле, приведенной в </w:t>
      </w:r>
      <w:hyperlink w:anchor="sub_2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п.2.3.1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стандарта, и по рекомендуемому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2007-02-05T16:15:00Z</dcterms:created>
  <dc:creator>Виктор</dc:creator>
  <dc:description/>
  <dc:language>ru-RU</dc:language>
  <cp:lastModifiedBy>Виктор</cp:lastModifiedBy>
  <dcterms:modified xsi:type="dcterms:W3CDTF">2007-02-05T16:15:00Z</dcterms:modified>
  <cp:revision>2</cp:revision>
  <dc:subject/>
  <dc:title/>
</cp:coreProperties>
</file>