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25100-95</w:t>
        <w:br/>
        <w:t>"Грунты. Классификация"</w:t>
        <w:br/>
        <w:t>(введен в действие постановлением Минстроя РФ</w:t>
        <w:br/>
        <w:t>от 20 февраля 1996 г. N 18-10)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Soils. Classification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25100-82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Разновидности грунтов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все грунты и устанавливает их классификацию, применяемую при производстве инженерно-геологических изысканий, проектировании и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наименованиям грунтов и их характеристикам, предусмотренным настоящим стандартом, допускается вводить дополнительные наименования и характеристики, если это необходимо для более детального подразделения грунтов с учетом природных условий района строительства и специфики отдельных видов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наименования и характеристики грунтов не должны противоречить классификации, приведенной в настоящем стандарте, и должны основываться на частных классификациях отраслевого и регионального назначения, установленных соответствующими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грунт рассматривается как однородный по составу, строению и свойствам элемент грунтового массива (образец).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5180-84 Грунты. Методы лабораторного определения физических характеристик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10650-72 Торф. Метод определения степени разложения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11306-83 Торф и продукты его переработки. Методы определения зольности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12536-79 Грунты. Методы лабораторного определения зернового (гранулометрического) состава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23161- 78 Грунты. Метод лабораторного определения характеристик просадочности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23740-79 Грунты. Методы лабораторного определения содержания органических веществ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24143-80 Грунты. Методы лабораторного определения характеристик набухания и усадки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25584-90 Грунты. Метод лабораторного определения коэффициента фильтрации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Термины, применяемые в настоящем стандарте,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Классификация грунтов включает следующие таксономические единицы, выделяемые по группам признаков: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- по общему характеру структурных связей;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группа - по характеру структурных связей (с учетом их прочности);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подгруппа - по происхождению и условиям образования;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- по вещественному составу;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- по наименованию грунтов (с учетом размеров частиц и показателей свойств);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разновидности - по количественным показателям вещественного состава, свойств и структуры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Наименования грунтов должны содержать сведения об их геологическом возрасте в соответствии с местными стратиграфическими схемами, принятыми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К характеристикам грунтов по разновидностям, предусмотренным настоящим стандартом, допускается вводить дополнения и изменения в случаях появления новых количественных критериев выделения разновидностей грунтов и результате научно-технических разработок.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5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5.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500"/>
      <w:bookmarkStart w:id="14" w:name="sub_5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 Класс природных скальных грунтов - грунты с жесткими структурными связями (кристаллизационными и цементационными) подразделяют на группы, подгруппы, типы, виды и разновидности согласно </w:t>
      </w:r>
      <w:hyperlink w:anchor="sub_5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 Класс природных дисперсных грунтов - грунты с водноколлоидными и механическими структурными связями подразделяют на группы, подгруппы, типы, виды и разновидности согласно </w:t>
      </w:r>
      <w:hyperlink w:anchor="sub_5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5.3 Класс природных мерзлых грунтов</w:t>
      </w:r>
      <w:hyperlink w:anchor="sub_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- грунты с криогенными структурными связями подразделяют на группы, подгруппы, типы, виды и разновидности согласно </w:t>
      </w:r>
      <w:hyperlink w:anchor="sub_5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 Класс техногенных (скальных, дисперсных и мерзлых) грунтов - грунты с различными структурными связями, образованными в результате деятельности человека, подразделяют на группы, подгруппы, типы и виды согласно </w:t>
      </w:r>
      <w:hyperlink w:anchor="sub_5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5.5. Частные классификации по вещественному составу, свойствам и структуре скальных, дисперсных и мерзлых грунтов (разновидности) представлены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901"/>
      <w:bookmarkEnd w:id="15"/>
      <w:r>
        <w:rPr>
          <w:rFonts w:cs="Arial" w:ascii="Arial" w:hAnsi="Arial"/>
          <w:sz w:val="20"/>
          <w:szCs w:val="20"/>
        </w:rPr>
        <w:t>* Грунты с отрицательной температурой, не имеющие криогенных структурных связей (не содержащие в своем составе лед), относят к классу природных дисперсных грунтов.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901"/>
      <w:bookmarkStart w:id="17" w:name="sub_90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51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1 - Класс природных скальных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510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┬─────────────────┬────────────────────┬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 │Группы │    Подгруппа    │        Тип         │        Вид         │ Разновидности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┬─────────┼─────────┬──────────┼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Скальные   (с│       │       │Интрузив-│         │Ультраос- │Перидотиты,  дуниты,│Выделяются по: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жесткими     │       │       │ные      │         │новного   │пироксениты         │1. пределу проч-│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структурными │       │       │         │         │состава   │                    │ности на одноос-│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связями     -│       │       │         │         ├──────────┼────────────────────┤ное   сжатие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кристаллиза- │       │       │         │         │Основного │Габбро,      нориты,│водонасыщенном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ционными    и│       │       │         │         │состава   │анортозиты, диабазы,│состоянии;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цементацион- │       │       │         │         │          │диабазовые          │2.     плотности│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ными)        │       │       │         │         │          │порфириты, долериты │скелета грунта;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Скаль- │Магма- │         │         ├──────────┼────────────────────┤3.  коэффициенту│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│тичес- │         │         │Среднего  │Диориты,    сиениты,│выветрелости;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│         │         │состава   │норфириты,          │4. степени  раз-│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ортоклазовые норфиры│мягчаемости;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├──────────┼────────────────────┤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степени раст-│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Кислого   │Граниты,            │воримости;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│гранодиориты        │6. степени водо-│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кварцевые,  сиениты,│проницаемости;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диориты,   кварцевые│7. степени засо-│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норфиры,   кварцевые│ленности;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норфириты           │8. структуре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├──────────┼────────────────────┤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текстуре;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Основного │Базальты, долериты  │9. температуре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Силикат- │состава   │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├──────────┼────────────────────┤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Среднего  │Андезиты,   вулкано-│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│генно-обломочные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├─────────┤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обсидианы,│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трахиты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Эффузив- │         ├──────────┼────────────────────┤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│         │Кислого   │Липариты,    дациты,│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│риолиты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├───────┴─────────┼─────────┴──────────┼────────────────────┤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Силикатные          │Гнейсы,      сланцы,│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Метаморфические  │                    │кварциты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├────────────────────┼────────────────────┤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Карбонатные         │Мраморы,   роговики,│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скарны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Скаль- │                 ├────────────────────┼────────────────────┤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                 │Железистые          │Железные руды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├─────────────────┼────────────────────┼────────────────────┤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Силикатные          │Песчаники, конгломе-│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Осадочные        │                    │раты, брекчии,  туф-│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фиты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├────────────────────┼────────────────────┤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Карбонатные         │Известняки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│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доломиты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├───────┼─────────────────┼────────────────────┼────────────────────┤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Эффузивные       │Силикатные          │Вулканогенно-обломо-│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чные грунты*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├─────────────────┼────────────────────┼────────────────────┤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Силикатные          │Аргиллиты, алевроли-│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ты, песчаники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├────────────────────┼────────────────────┤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Кремнистые          │Опоки, трепела,  ди-│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Полу-  │                 │                    │атомиты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скаль- │Осадочные        ├────────────────────┼────────────────────┤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                 │Карбонатные         │Мела,       мергели,│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известняки*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├────────────────────┼────────────────────┤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Сульфатные          │Гипсы, ангидриты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├────────────────────┼────────────────────┤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Галоидные           │Галиты, карнолиты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───────────┴────────────────────┴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02"/>
      <w:bookmarkEnd w:id="20"/>
      <w:r>
        <w:rPr>
          <w:rFonts w:cs="Arial" w:ascii="Arial" w:hAnsi="Arial"/>
          <w:sz w:val="20"/>
          <w:szCs w:val="20"/>
        </w:rPr>
        <w:t>* Грунты одного вида, отличающиеся по значению прочности на одноосное сжатие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902"/>
      <w:bookmarkStart w:id="22" w:name="sub_902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52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2 - Класс природных дисперсных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520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┬────────┬─────────────────────────┬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 │ Группа │Подгруп-│           Тип           │     Вид      │      Разновидности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  │                         │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─┬───────────────┼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Дисперсные  │        │        │         │Силикатные     │Глинистые     │Выделяются по: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   механи-│        │        │         │Карбонатные    │грунты        │1.    гранулометрическому│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ческими    и│Связные │        │Минераль-│Железистые     │              │составу (крупнообломочные│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водно-колло-│        │        │ные      │Полиминеральные│              │грунты и пески);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идными      │        │Осадоч- │         │               │              │2. числу   пластичности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структурными│        │ные     │         │               │              │гранулометрическому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связями)    │        │        │         │               │              │составу (тинистые  грунты│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илы);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степени неоднородности│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гранулометрического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(пески);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├─────────┴───────────────┼──────────────┤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показателю   текучести│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Органо-минеральные       │Илы           │(глинистые грунты);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Сапропели     │5. относительной деформа-│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Заторфованные │ции набухания без нагруз-│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       │ки (глинистые грунты);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относительной деформа-│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просадочности  (гли-│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нистые грунты);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коэффициенту водонасы-│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щения   (крупнообломочные│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и пески);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├─────────────────────────┼──────────────┤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        коэффициенту│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Органические             │Торфы и др.   │  пористости (пески);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├────────┤        ├─────────┬───────────────┼──────────────┤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степени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│         │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(пески);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коэффициенту  крупно-│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│         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выветрелости (крупно-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│         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обломочные грунты);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коэффициенту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│         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истираемости (крупно-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│         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обломочные грунты);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Силикатные     │Пески         │12. относительному содер-│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Карбонатные    │Крупнообломоч-│жанию  органического  ве-│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грунты    │щества (пески и  тинистые│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Полиминеральные│              │грунты);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степени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│         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разложения  ( торфы);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степени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│         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зольноси (торфы);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Минераль-│               │              │15. степени засоленности;│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Несвяз- │        │ные      │               │              │16. относительной  дефор-│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│        │         │               │              │мации пучения;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температуре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Осадоч- │         │               │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│         │               │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┴────────┴─────────┴───────────────┴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Почвы (щебенистые, дресвяные, песчаные, глинистые, торфяные и др.) выделяются по совокупности признаков как соответствующий вид и разновидность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530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Таблица 3 - Класс природных мерзлых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530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┬──────────────────────┬──────────────┬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 │  Группа  │      Подгруппа       │     Тип      │       Вид       │  Разновидности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┬─────────────┼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Мерзлые   (с│Скальные  │        │Интрузивные  │Ледяные       │Те же, что и  для│Выделяются по: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криогенными │          │        │Эффузивные   │минеральные   │скальных грунтов │1. льдистости 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структурными│          │        │Метаморфичес-│              │                 │счет       видимых│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связями)    │          │        │кие          │              │                 │ледяных включений;│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Осадочные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├──────────┤        ├─────────────┤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температурно-│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│             │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прочностным  свой-│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Полускаль-│        │Эффузивные   │              │                 │ствам;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│        │Осадочные    │              │                 │3. степени   засо-│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Промерз-│             │              │                 │ленности;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шие     │             │              │                 │4. криогенной тек-│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│             │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стуре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├──────────┤        ├─────────────┼──────────────┼─────────────────┤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Ледяные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минеральные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│             ├──────────────┤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Ледяные       │Те же, что и  для│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Связные   │        │Осадочные    │органо-минера-│дисперсных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        │грунтов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│             ├──────────────┤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Ледяные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органические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├──────────┼────────┴─────────────┼──────────────┼─────────────────┤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Конституционные       │              │Льды - сегрегаци-│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(внутригрунтовые)     │              │онные, инъекцион-│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ледниковые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Ледяные   ├──────────────────────┤              ├─────────────────┤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Погребенные           │              │Льды - наледные,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Льды          │речные,  озерные,│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морские,  донные,│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инфильтрационные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(снежные)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├──────────────────────┤              ├─────────────────┤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Пещерно-жильные       │              │Льды - жильные,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повторножильные,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пещерные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┴──────────────────────┴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54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4 - Класс техногенных грунтов (скальных, дисперсных и мерзлых)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540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┬────────────────────────────────┬───────────────┬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│ Группа  │           Подгруппа            │      Тип      │      Вид      │ Разновидности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───┬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Скаль- │Скальные │Природные      │Измененные      │Те  же,   что и│Те  же,   что и│Выделяются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│Полуска- │образования,   │физическим      │для   природных│для   природных│соответствующие│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   │измененные    в│воздействием    │скальных       │скальных       │разновидности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│                │грунтов        │грунтов        │классов природ-│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естественного  ├────────────────┤               │               │ных  грунтов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залегания      │Измененные      │               │               │учетом специфи-│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физико-химичес- │               │               │ческих  особен-│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воздействием│               │               │ностей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                │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  техно-│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                │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генных грунтов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├───────┼─────────┼───────────────┼────────────────┼───────────────┼───────────────┤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Диспер-│Связные  │Природные      │Измененные      │Те  же,   что и│Те  же,   что 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сные   │         │образования,   │физическим      │для   природных│для   природных│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измененные    в│воздействием    │дисперсных    и│дисперсных    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├────────────────┤скальных       │скальных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естественного  │Измененные      │грунтов        │грунтов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залегания      │физико-химичес- │(раздробленных)│(раздробленных)│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воздействием│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├───────────────┼────────────────┤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Несвязные│Природные      │Насыпные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перемещенные   ├────────────────┤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  │Намывные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├───────────────┼────────────────┼───────────────┼───────────────┤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Антропогенные  │Насыпные        │Отходы         │Бытовые отходы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  ├────────────────┤производствен- │Промышленные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Намывные        │ной            │отходы: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хозяйственной│строительные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│отходы,  шлаки,│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шламы,    золы,│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золошлаки и др.│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───┼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Мерзлые│Скальные │Природные обра-│Измененные      │Те  же,   что и│Все        виды│Выделяются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Полуска- │зования,  изме-│физическим      │для   природных│природных      │соответствующие│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   │ненные в  усло-│(тепловым)      │мерзлых грунтов│скальных       │разновидности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виях естествен-│воздействием    │               │грунтов        │классов природ-│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залегания ├────────────────┤               │               │ных  грунтов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Измененные      │               │               │учетом специфи-│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химико-физичес- │               │               │ческих  особен-│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воздействием│               │               │ностей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├─────────┼───────────────┼────────────────┼───────────────┼───────────────┤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  техно-│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Связные  │Природные обра-│Измененные      │Те  же,   что и│Все        виды│генных грунтов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Несвязные│зования,  изме-│физическим      │для   природных│природных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ненные в  усло-│(тепловым)      │мерзлых грунтов│дисперсных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виях естествен-│воздействием    │               │грунтов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залегания │  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├────────────────┤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Ледяные  │               │Измененные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химико-физичес-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воздействием│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├───────────────┼────────┬───────┤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Природные      │Насыпные│Измене-│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перемещенные   │Намывные│нные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  │        │физиче-│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├───────────────┼────────┤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ским   │               ├───────────────┤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Антропогенные  │Насыпные│(тепло-│               │Бытовые отходы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  │Намывные│вым)   │               │Промышленные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Наморо- │или    │               │отходы: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женные  │химико-│               │строительные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физиче-│               │отходы,  шлаки,│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ским   │               │шламы,    золы,│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воздей-│               │золошлаки и др.│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ствием │               │Искусственные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     │        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льды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──────┴────────┴───────┴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00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10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</w:t>
      </w:r>
      <w:r>
        <w:rPr>
          <w:rFonts w:cs="Arial" w:ascii="Arial" w:hAnsi="Arial"/>
          <w:sz w:val="20"/>
          <w:szCs w:val="20"/>
        </w:rPr>
        <w:t xml:space="preserve"> - горные породы, почвы, техногенные образования, представляющие собой многокомпонентную и многообразную геологическую систему и являющиеся объектом инженерно-хозяйственной деятельности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Грунты могут служить: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материалом оснований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средой для размещения в них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материалом самого сооружения.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скальный</w:t>
      </w:r>
      <w:r>
        <w:rPr>
          <w:rFonts w:cs="Arial" w:ascii="Arial" w:hAnsi="Arial"/>
          <w:sz w:val="20"/>
          <w:szCs w:val="20"/>
        </w:rPr>
        <w:t xml:space="preserve"> - грунт, состоящий из кристаллитов одного или нескольких минералов, имеющих жесткие структурные связи кристаллизационного типа.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полускальный</w:t>
      </w:r>
      <w:r>
        <w:rPr>
          <w:rFonts w:cs="Arial" w:ascii="Arial" w:hAnsi="Arial"/>
          <w:sz w:val="20"/>
          <w:szCs w:val="20"/>
        </w:rPr>
        <w:t xml:space="preserve"> - грунт, состоящий из одного или нескольких минералов, имеющих жесткие структурные связи цементационного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Условная граница между скальными и полускальными грунтами принимается по прочности на одноосное сжатие (R_c &gt;= 5 МПа - скальные грунты, R_c &lt; 5 МПа - полускальные грунты).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дисперсный</w:t>
      </w:r>
      <w:r>
        <w:rPr>
          <w:rFonts w:cs="Arial" w:ascii="Arial" w:hAnsi="Arial"/>
          <w:sz w:val="20"/>
          <w:szCs w:val="20"/>
        </w:rPr>
        <w:t xml:space="preserve"> - грунт, состоящий из отдельных минеральных частиц (зерен) разного размера, слабосвязанных друг с другом; образуется в результате выветривания скальных грунтов с последующей транспортировкой продуктов выветривания водным или золовым путем и их отложения.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Структура грунта</w:t>
      </w:r>
      <w:r>
        <w:rPr>
          <w:rFonts w:cs="Arial" w:ascii="Arial" w:hAnsi="Arial"/>
          <w:sz w:val="20"/>
          <w:szCs w:val="20"/>
        </w:rPr>
        <w:t xml:space="preserve"> - пространственная организация компонентов грунта, характеризующаяся совокупностью морфологических (размер, форма частиц, их количественное соотношение), геометрических (пространственная композиция структурных элементов) и энергетических признаков (тип структурных связей и общая энергия структуры) и определяющаяся составом, количественным соотношением и взаимодействием компонентов грунта.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Текстура грунта</w:t>
      </w:r>
      <w:r>
        <w:rPr>
          <w:rFonts w:cs="Arial" w:ascii="Arial" w:hAnsi="Arial"/>
          <w:sz w:val="20"/>
          <w:szCs w:val="20"/>
        </w:rPr>
        <w:t xml:space="preserve"> - пространственное расположение слагающих грунт элементов (слоистость, трещиноватость и др.).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грунта вещественный</w:t>
      </w:r>
      <w:r>
        <w:rPr>
          <w:rFonts w:cs="Arial" w:ascii="Arial" w:hAnsi="Arial"/>
          <w:sz w:val="20"/>
          <w:szCs w:val="20"/>
        </w:rPr>
        <w:t xml:space="preserve"> - категория, характеризующая химико-минеральный состав твердых, жидких и газовых компонентов.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Органическое вещество</w:t>
      </w:r>
      <w:r>
        <w:rPr>
          <w:rFonts w:cs="Arial" w:ascii="Arial" w:hAnsi="Arial"/>
          <w:sz w:val="20"/>
          <w:szCs w:val="20"/>
        </w:rPr>
        <w:t xml:space="preserve"> - органические соединения, входящие в состав грунта в виде неразложившихся остатков растительных и животных организмов, и также продуктов их разложения и преобразования.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глинистый</w:t>
      </w:r>
      <w:r>
        <w:rPr>
          <w:rFonts w:cs="Arial" w:ascii="Arial" w:hAnsi="Arial"/>
          <w:sz w:val="20"/>
          <w:szCs w:val="20"/>
        </w:rPr>
        <w:t xml:space="preserve"> - связный минеральный грунт, обладающий числом пластичности I_p &gt;= 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Песок</w:t>
      </w:r>
      <w:r>
        <w:rPr>
          <w:rFonts w:cs="Arial" w:ascii="Arial" w:hAnsi="Arial"/>
          <w:sz w:val="20"/>
          <w:szCs w:val="20"/>
        </w:rPr>
        <w:t xml:space="preserve"> - несвязный минеральный грунт, в котором масса частиц размером меньше 2 мм составляет более 50 % (I_p = 0).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крупнообломочный</w:t>
      </w:r>
      <w:r>
        <w:rPr>
          <w:rFonts w:cs="Arial" w:ascii="Arial" w:hAnsi="Arial"/>
          <w:sz w:val="20"/>
          <w:szCs w:val="20"/>
        </w:rPr>
        <w:t xml:space="preserve"> - несвязный минеральный грунт, в котором масса частиц размером крупнее 2 мм составляет более 50%.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Ил</w:t>
      </w:r>
      <w:r>
        <w:rPr>
          <w:rFonts w:cs="Arial" w:ascii="Arial" w:hAnsi="Arial"/>
          <w:sz w:val="20"/>
          <w:szCs w:val="20"/>
        </w:rPr>
        <w:t xml:space="preserve"> - водонасыщенный современный осадок преимущественно морских акваторий, содержащий органическое вещество в виде растительных остатков и гумуса. Обычно верхние слои ила имеют коэффициент пористости е &gt;= 0,9, текучую консистенцию I_L &gt; 1, содержание частиц меньше 0,01 мм составляет 30 - 50%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Сапропель</w:t>
      </w:r>
      <w:r>
        <w:rPr>
          <w:rFonts w:cs="Arial" w:ascii="Arial" w:hAnsi="Arial"/>
          <w:sz w:val="20"/>
          <w:szCs w:val="20"/>
        </w:rPr>
        <w:t xml:space="preserve"> - пресноводный ил, образовавшийся на дне застойных водоемов из продуктов распада растительных и животных организмов и содержащий более 10% (по массе) органического вещества в виде гумуса и растительных остатков. Сапропель имеет коэффициент пористости е &gt; 3, как правило, текучую консистенцию I_L &gt; 1, высокую дисперсность - содержание частиц крупнее 0,25 мм обычно не превышает 5% по массе.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Торф</w:t>
      </w:r>
      <w:r>
        <w:rPr>
          <w:rFonts w:cs="Arial" w:ascii="Arial" w:hAnsi="Arial"/>
          <w:sz w:val="20"/>
          <w:szCs w:val="20"/>
        </w:rPr>
        <w:t xml:space="preserve"> - органический грунт, образовавшийся в результате естественного отмирания и неполного разложения болотных растений в условиях повышенной влажности при недостатке кислорода и содержащий 50% (по массе) и более органических веществ.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заторфованный</w:t>
      </w:r>
      <w:r>
        <w:rPr>
          <w:rFonts w:cs="Arial" w:ascii="Arial" w:hAnsi="Arial"/>
          <w:sz w:val="20"/>
          <w:szCs w:val="20"/>
        </w:rPr>
        <w:t xml:space="preserve"> - песок и глинистый грунт, содержащий в своем составе в сухой навеске от 10 до 50% (по массе) торфа.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Почва</w:t>
      </w:r>
      <w:r>
        <w:rPr>
          <w:rFonts w:cs="Arial" w:ascii="Arial" w:hAnsi="Arial"/>
          <w:sz w:val="20"/>
          <w:szCs w:val="20"/>
        </w:rPr>
        <w:t xml:space="preserve"> - поверхностный плодородный слой дисперсного грунта, образованный под влиянием биогенного и атмосферного факторов.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набухающий</w:t>
      </w:r>
      <w:r>
        <w:rPr>
          <w:rFonts w:cs="Arial" w:ascii="Arial" w:hAnsi="Arial"/>
          <w:sz w:val="20"/>
          <w:szCs w:val="20"/>
        </w:rPr>
        <w:t xml:space="preserve"> - грунт, который при замачивании водой или другой жидкостью увеличивается в объеме и имеет относительную деформацию набухания (в условиях свободного набухания) - e_sw &gt;= 0,04.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просадочный</w:t>
      </w:r>
      <w:r>
        <w:rPr>
          <w:rFonts w:cs="Arial" w:ascii="Arial" w:hAnsi="Arial"/>
          <w:sz w:val="20"/>
          <w:szCs w:val="20"/>
        </w:rPr>
        <w:t xml:space="preserve"> - грунт, который под действием внешней нагрузки и собственного веса или только от собственного веса при замачивании водой или другой жидкостью претерпевает вертикальную деформацию (просадку) и имеет относительную деформацию просадки e_sl &gt;= 0,01.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пучинистый</w:t>
      </w:r>
      <w:r>
        <w:rPr>
          <w:rFonts w:cs="Arial" w:ascii="Arial" w:hAnsi="Arial"/>
          <w:sz w:val="20"/>
          <w:szCs w:val="20"/>
        </w:rPr>
        <w:t xml:space="preserve"> - грунт, который при переходе из талого в мерзлое состояние увеличивается в объеме вследствие образования кристаллов льда и имеет относительную деформацию морозного пучения e_fh &gt;= 0,01.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Степень морозной пучинистости</w:t>
      </w:r>
      <w:r>
        <w:rPr>
          <w:rFonts w:cs="Arial" w:ascii="Arial" w:hAnsi="Arial"/>
          <w:sz w:val="20"/>
          <w:szCs w:val="20"/>
        </w:rPr>
        <w:t xml:space="preserve"> - характеристика, отражающая способность грунта к морозному пучению, выражается относительной деформацией морозного пучения e_fh, д.е., которая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-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o,f    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 = ─────────,                          (A.1)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fh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h    - высота образца мерзлого грунта,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o,f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- начальная высота образца талого грунта до замерзания,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Степень засоленности</w:t>
      </w:r>
      <w:r>
        <w:rPr>
          <w:rFonts w:cs="Arial" w:ascii="Arial" w:hAnsi="Arial"/>
          <w:sz w:val="20"/>
          <w:szCs w:val="20"/>
        </w:rPr>
        <w:t xml:space="preserve"> - характеристика, определяющая количество воднорастворимых солей в грунте D_sal, 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 прочности грунта на одноосное сжатие R_c, МПа</w:t>
      </w:r>
      <w:r>
        <w:rPr>
          <w:rFonts w:cs="Arial" w:ascii="Arial" w:hAnsi="Arial"/>
          <w:sz w:val="20"/>
          <w:szCs w:val="20"/>
        </w:rPr>
        <w:t xml:space="preserve"> - отношение нагрузки, при которой происходит разрушение образца, к площади первоначального поперечного сечения.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Плотность сухого грунта ро_d, г/см3</w:t>
      </w:r>
      <w:r>
        <w:rPr>
          <w:rFonts w:cs="Arial" w:ascii="Arial" w:hAnsi="Arial"/>
          <w:sz w:val="20"/>
          <w:szCs w:val="20"/>
        </w:rPr>
        <w:t xml:space="preserve"> - плотность грунта в сухом состоянии, определяемая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= ───────                     (A.2)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1 +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ро - плотность грунта,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- влажность грунта, д.е.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 выветрелости К_wr, д.е.</w:t>
      </w:r>
      <w:r>
        <w:rPr>
          <w:rFonts w:cs="Arial" w:ascii="Arial" w:hAnsi="Arial"/>
          <w:sz w:val="20"/>
          <w:szCs w:val="20"/>
        </w:rPr>
        <w:t xml:space="preserve"> - отношение плотности выветрелого грунта к плотности монолитного грунта.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 размягчаемости в воде К_sof, д.е.</w:t>
      </w:r>
      <w:r>
        <w:rPr>
          <w:rFonts w:cs="Arial" w:ascii="Arial" w:hAnsi="Arial"/>
          <w:sz w:val="20"/>
          <w:szCs w:val="20"/>
        </w:rPr>
        <w:t xml:space="preserve"> - отношение пределов прочности грунта на одноосное сжатие в водонасыщенном и в воздушно-сухом состоянии.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Степень растворимости в воде</w:t>
      </w:r>
      <w:r>
        <w:rPr>
          <w:rFonts w:cs="Arial" w:ascii="Arial" w:hAnsi="Arial"/>
          <w:sz w:val="20"/>
          <w:szCs w:val="20"/>
        </w:rPr>
        <w:t xml:space="preserve"> - характеристика, отражающая способность грунтов растворяться в воде и выражающаяся в количестве воднорастворимых солей, q_sr, г/л.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Степень водопроницаемости</w:t>
      </w:r>
      <w:r>
        <w:rPr>
          <w:rFonts w:cs="Arial" w:ascii="Arial" w:hAnsi="Arial"/>
          <w:sz w:val="20"/>
          <w:szCs w:val="20"/>
        </w:rPr>
        <w:t xml:space="preserve"> - характеристика, отражающая способность грунтов пропускать через себя воду и количественно выражающаяся в коэффициенте фильтрации К_ф, м/сут. Определяется по ГОСТ 25584.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Гранулометрический состав</w:t>
      </w:r>
      <w:r>
        <w:rPr>
          <w:rFonts w:cs="Arial" w:ascii="Arial" w:hAnsi="Arial"/>
          <w:sz w:val="20"/>
          <w:szCs w:val="20"/>
        </w:rPr>
        <w:t xml:space="preserve"> - количественное соотношение частиц различной крупности в дисперсных грунтах. Определяется по ГОСТ 12536.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Степень неоднородности гранулометрического состава C_u</w:t>
      </w:r>
      <w:r>
        <w:rPr>
          <w:rFonts w:cs="Arial" w:ascii="Arial" w:hAnsi="Arial"/>
          <w:sz w:val="20"/>
          <w:szCs w:val="20"/>
        </w:rPr>
        <w:t xml:space="preserve"> - показатель неоднородности гранулометрического состава.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= ────                           (А.3)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d  , d   - диаметры  частиц,   мм,  меньше   которых  в  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10   содержится соответственно 60 и 10% (по массе) частиц.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Число пластичности I_p</w:t>
      </w:r>
      <w:r>
        <w:rPr>
          <w:rFonts w:cs="Arial" w:ascii="Arial" w:hAnsi="Arial"/>
          <w:sz w:val="20"/>
          <w:szCs w:val="20"/>
        </w:rPr>
        <w:t xml:space="preserve"> - разность влажностей, соответствующая двум состояниям грунта: на границе текучести W_L и на границе раскатывания W_p. W_L и W_p определяют по ГОСТ 5180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Показатель текучести I_L</w:t>
      </w:r>
      <w:r>
        <w:rPr>
          <w:rFonts w:cs="Arial" w:ascii="Arial" w:hAnsi="Arial"/>
          <w:sz w:val="20"/>
          <w:szCs w:val="20"/>
        </w:rPr>
        <w:t xml:space="preserve"> - отношение разности влажностей, соответствующих двум состояниям грунта: естественному W и на границе раскатывания W_p, к числу пластичности I_p.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Относительная деформация набухания без нагрузки - e_sw, д.е.</w:t>
      </w:r>
      <w:r>
        <w:rPr>
          <w:rFonts w:cs="Arial" w:ascii="Arial" w:hAnsi="Arial"/>
          <w:sz w:val="20"/>
          <w:szCs w:val="20"/>
        </w:rPr>
        <w:t xml:space="preserve"> - отношение увеличения высоты образца грунта после свободного набухания в условиях невозможности бокового расширения к начальной высоте образца природной влажности. Определяется по ГОСТ 24143.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Относительная деформация просадочности - e_sl, д.е.</w:t>
      </w:r>
      <w:r>
        <w:rPr>
          <w:rFonts w:cs="Arial" w:ascii="Arial" w:hAnsi="Arial"/>
          <w:sz w:val="20"/>
          <w:szCs w:val="20"/>
        </w:rPr>
        <w:t xml:space="preserve"> - отношение разности высот образцов, соответственно, природной влажности и после его полного водонасыщения при определенном давлении к высоте образца природной влажности. Определяется по ГОСТ 23161.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 водонасыщения S_r, д.е.</w:t>
      </w:r>
      <w:r>
        <w:rPr>
          <w:rFonts w:cs="Arial" w:ascii="Arial" w:hAnsi="Arial"/>
          <w:sz w:val="20"/>
          <w:szCs w:val="20"/>
        </w:rPr>
        <w:t xml:space="preserve"> - степень заполнения объема пор водой.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= ───────                      (A.4)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eро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W - природная влажность грунта, д.е.;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- коэффициент пористости;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- плотность частиц грунта,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- плотность воды, принимаемая равной 1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пористости е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-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= ──────────                    (A.5)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ро  - плотность частиц грунта,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- плотность сухого грунта,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плотности песков I_D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  - 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= ───────────                       (A.6)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e    - 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е - коэффициент  пористости  при  естественном или искусственном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сложении;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   - коэффициент пористости в предельно-плотном сложении;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   - коэффициент пористости в предельно-рыхлом сложении.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выветрелости крупнообломочных грунтов К_wr, д.е.,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-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= ───────                      (А.7)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wr  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К  - отношение массы частиц размером  менее 2 мм к  массе частиц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размером более 2 мм после испытания на истирание в полочном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- то же, в природном состоянии.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истираемости крупнообломочных грунтов К_fr, д.е.,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= ───                          (A.8)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fr  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q   - масса  частиц   размером  менее   2  мм   после 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крупнообломочных фракций грунта (частицы размером более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мм) на истирание в полочном барабане;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  - начальная  масса   пробы  крупнообломочных   фракций   (до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испытания на истирание).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Относительное содержание органического вещества I_от, д.е.</w:t>
      </w:r>
      <w:r>
        <w:rPr>
          <w:rFonts w:cs="Arial" w:ascii="Arial" w:hAnsi="Arial"/>
          <w:sz w:val="20"/>
          <w:szCs w:val="20"/>
        </w:rPr>
        <w:t xml:space="preserve"> - отношение массы сухих растительных остатков к массе абсолютно сухого грунта. Определяется по ГОСТ 23740.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Степень разложения торфа D_dp, %</w:t>
      </w:r>
      <w:r>
        <w:rPr>
          <w:rFonts w:cs="Arial" w:ascii="Arial" w:hAnsi="Arial"/>
          <w:sz w:val="20"/>
          <w:szCs w:val="20"/>
        </w:rPr>
        <w:t xml:space="preserve"> - характеристика, выражающаяся отношением массы бесструктурной (полностью разложившейся) части, включающей гуминовые кислоты и мелкие частицы негумицированных остатков растений, к общей массе торфа. Определяется по ГОСТ 10650.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Степень зольности торфа D_as, д.е.</w:t>
      </w:r>
      <w:r>
        <w:rPr>
          <w:rFonts w:cs="Arial" w:ascii="Arial" w:hAnsi="Arial"/>
          <w:sz w:val="20"/>
          <w:szCs w:val="20"/>
        </w:rPr>
        <w:t xml:space="preserve"> - характеристика, выражающаяся отношением массы минеральной части грунта ко всей его массе в абсолютно сухом состоянии. Определяется по ГОСТ 11306.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мерзлый</w:t>
      </w:r>
      <w:r>
        <w:rPr>
          <w:rFonts w:cs="Arial" w:ascii="Arial" w:hAnsi="Arial"/>
          <w:sz w:val="20"/>
          <w:szCs w:val="20"/>
        </w:rPr>
        <w:t xml:space="preserve"> - грунт, имеющий отрицательную или нулевую температуру, содержащий в своем составе видимые ледяные включения и (или) лед-цемент и характеризующийся криогенными структурными связями.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многолетнемерзлый (синоним - грунт вечномерзлый)</w:t>
      </w:r>
      <w:r>
        <w:rPr>
          <w:rFonts w:cs="Arial" w:ascii="Arial" w:hAnsi="Arial"/>
          <w:sz w:val="20"/>
          <w:szCs w:val="20"/>
        </w:rPr>
        <w:t xml:space="preserve"> - грунт, находящийся в мерзлом состоянии постоянно в течение трех и более лет.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сезонномерзлый</w:t>
      </w:r>
      <w:r>
        <w:rPr>
          <w:rFonts w:cs="Arial" w:ascii="Arial" w:hAnsi="Arial"/>
          <w:sz w:val="20"/>
          <w:szCs w:val="20"/>
        </w:rPr>
        <w:t xml:space="preserve"> - грунт, находящийся в мерзлом состоянии периодически в течение холодного сезона.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морозный</w:t>
      </w:r>
      <w:r>
        <w:rPr>
          <w:rFonts w:cs="Arial" w:ascii="Arial" w:hAnsi="Arial"/>
          <w:sz w:val="20"/>
          <w:szCs w:val="20"/>
        </w:rPr>
        <w:t xml:space="preserve"> - скальный грунт, имеющий отрицательную температуру и не содержащий в своем составе лед и незамерзшую воду.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сыпучемерзлый (синоним - "сухая мерзлота")</w:t>
      </w:r>
      <w:r>
        <w:rPr>
          <w:rFonts w:cs="Arial" w:ascii="Arial" w:hAnsi="Arial"/>
          <w:sz w:val="20"/>
          <w:szCs w:val="20"/>
        </w:rPr>
        <w:t xml:space="preserve"> - крупнообломочный и песчаный грунт, имеющий отрицательную температуру, но не сцементированный льдом и не обладающий силами сцепления.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охлажденный</w:t>
      </w:r>
      <w:r>
        <w:rPr>
          <w:rFonts w:cs="Arial" w:ascii="Arial" w:hAnsi="Arial"/>
          <w:sz w:val="20"/>
          <w:szCs w:val="20"/>
        </w:rPr>
        <w:t xml:space="preserve"> - засаленный крупнообломочный, песчаный и глинистый грунты, отрицательная температура которых выше температуры начала их замерзания.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мерзлый распученный</w:t>
      </w:r>
      <w:r>
        <w:rPr>
          <w:rFonts w:cs="Arial" w:ascii="Arial" w:hAnsi="Arial"/>
          <w:sz w:val="20"/>
          <w:szCs w:val="20"/>
        </w:rPr>
        <w:t xml:space="preserve"> - дисперсный грунт, который при оттаивании уменьшает свой объем.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твердомерзлый</w:t>
      </w:r>
      <w:r>
        <w:rPr>
          <w:rFonts w:cs="Arial" w:ascii="Arial" w:hAnsi="Arial"/>
          <w:sz w:val="20"/>
          <w:szCs w:val="20"/>
        </w:rPr>
        <w:t xml:space="preserve"> - дисперсный грунт, прочно сцементированный льдом, характеризуемый относительно хрупким разрушением и практически несжимаемый под внешней нагрузкой.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 пластичномерзлый</w:t>
      </w:r>
      <w:r>
        <w:rPr>
          <w:rFonts w:cs="Arial" w:ascii="Arial" w:hAnsi="Arial"/>
          <w:sz w:val="20"/>
          <w:szCs w:val="20"/>
        </w:rPr>
        <w:t xml:space="preserve"> - дисперсный грунт, сцементированный льдом, но обладающий вязкими свойствами и сжимаемостью под внешней нагрузкой.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Температура начала замерзания (оттаивания) Т_bf(Т_h)</w:t>
      </w:r>
      <w:r>
        <w:rPr>
          <w:rFonts w:cs="Arial" w:ascii="Arial" w:hAnsi="Arial"/>
          <w:sz w:val="20"/>
          <w:szCs w:val="20"/>
        </w:rPr>
        <w:t xml:space="preserve"> - температура, °С, при которой в порах грунта появляется (исчезает) лед.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Криогенные структурные связи грунта</w:t>
      </w:r>
      <w:r>
        <w:rPr>
          <w:rFonts w:cs="Arial" w:ascii="Arial" w:hAnsi="Arial"/>
          <w:sz w:val="20"/>
          <w:szCs w:val="20"/>
        </w:rPr>
        <w:t xml:space="preserve"> - кристаллизационные связи, возникающие во влажных дисперсных и трещиноватых скальных грунтах при отрицательной температуре в результате сцементирования льдом.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Криогенная текстура</w:t>
      </w:r>
      <w:r>
        <w:rPr>
          <w:rFonts w:cs="Arial" w:ascii="Arial" w:hAnsi="Arial"/>
          <w:sz w:val="20"/>
          <w:szCs w:val="20"/>
        </w:rPr>
        <w:t xml:space="preserve"> - совокупность признаков сложения мерзлого грунта, обусловленная ориентировкой, относительным расположением и распределением различных по форме и размерам ледяных включений и льда-цемента.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Лед (синоним - грунт ледяной)</w:t>
      </w:r>
      <w:r>
        <w:rPr>
          <w:rFonts w:cs="Arial" w:ascii="Arial" w:hAnsi="Arial"/>
          <w:sz w:val="20"/>
          <w:szCs w:val="20"/>
        </w:rPr>
        <w:t xml:space="preserve"> - природное образование, состоящее из кристаллов льда с возможными примесями обломочного материала и органического вещества не более 10 % (по объему), характеризующееся криогенными структурными связями.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 сжимаемости мерзлого грунта дельта_f, кПа(-1)</w:t>
      </w:r>
      <w:r>
        <w:rPr>
          <w:rFonts w:cs="Arial" w:ascii="Arial" w:hAnsi="Arial"/>
          <w:sz w:val="20"/>
          <w:szCs w:val="20"/>
        </w:rPr>
        <w:t xml:space="preserve"> - относительная деформация мерзлого грунта под нагрузкой.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заполнения объема пор мерзлого грунта льдом и незамерзшей водой S_r, д.е.,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(1,1w    + w )ро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ic     w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= ─────────────────,                           (A.9)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   e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w    - влажность  мерзлого   грунта  за   счет  перового   льда,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ic    цементирующего минеральные частицы (лед-цемент), д.е.;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- влажность мерзлого грунта за счет содержащейся в нем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 данной отрицательной температуре незамерзшей воды, д.е.;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 - плотность частиц грунта,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   - коэффициент пористости мерзлого грунта;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 - плотность воды, принимаемая равной 1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Суммарная льдистость мерзлого грунта i_tot, д.е., - отношение содержащегося в нем объема льда к объему мерзлого грунта.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ро(w    - w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tot   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= i  + i   = ─────────────.                       (A.10)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tot    i    ic   ро (1 + w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tot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Льдистость грунта за счет видимых ледяных включений i_i, д.е., - отношение содержащегося в нем объема видимых ледяных включений к объему мерзлого грунта.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(w    - w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tot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= ───────────────────────             (A.11)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ро + ро (w    - 0,1 w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s  tot       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i  , - льдистость грунта за счет льда-цемента  (порового  льда),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ic    д.е.;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- суммарная влажность мерзлого грунта, д.е.;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tot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 - плотность льда, принимаемая равной 0,9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 - плотность мерзлого грунта,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- влажность мерзлого грунта, расположенного между  ледяными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включениями, д.е.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Техногенные грунты</w:t>
      </w:r>
      <w:r>
        <w:rPr>
          <w:rFonts w:cs="Arial" w:ascii="Arial" w:hAnsi="Arial"/>
          <w:sz w:val="20"/>
          <w:szCs w:val="20"/>
        </w:rPr>
        <w:t xml:space="preserve"> - естественные грунты, измененные и перемещенные в результате производственной и хозяйственной деятельности человека, и антропогенные образования.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Антропогенные образования </w:t>
      </w:r>
      <w:r>
        <w:rPr>
          <w:rFonts w:cs="Arial" w:ascii="Arial" w:hAnsi="Arial"/>
          <w:sz w:val="20"/>
          <w:szCs w:val="20"/>
        </w:rPr>
        <w:t>- твердые отходы производственной и хозяйственной деятельности человека, в результате которой произошло коренное изменение состава, структуры и текстуры природного минерального или органического сырья.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Природные перемещенные образования</w:t>
      </w:r>
      <w:r>
        <w:rPr>
          <w:rFonts w:cs="Arial" w:ascii="Arial" w:hAnsi="Arial"/>
          <w:sz w:val="20"/>
          <w:szCs w:val="20"/>
        </w:rPr>
        <w:t xml:space="preserve"> - природные грунты, перемещенные с мест их естественного залегания, подвергнутые частично производственной переработке в процессе их перемещения.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Природные образования, измененные в условиях естественного залегания,</w:t>
      </w:r>
      <w:r>
        <w:rPr>
          <w:rFonts w:cs="Arial" w:ascii="Arial" w:hAnsi="Arial"/>
          <w:sz w:val="20"/>
          <w:szCs w:val="20"/>
        </w:rPr>
        <w:t xml:space="preserve"> - природные грунты, для которых средние значения показателей химического состава изменены не менее чем на 15%.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Грунты, измененные физическим воздействием,</w:t>
      </w:r>
      <w:r>
        <w:rPr>
          <w:rFonts w:cs="Arial" w:ascii="Arial" w:hAnsi="Arial"/>
          <w:sz w:val="20"/>
          <w:szCs w:val="20"/>
        </w:rPr>
        <w:t xml:space="preserve"> - природные грунты, в которых техногенное воздействие (уплотнение, замораживание, тепловое воздействие и т.д.) изменяет строение и фазовый состав.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Грунты, измененные химико-физическим воздействием,</w:t>
      </w:r>
      <w:r>
        <w:rPr>
          <w:rFonts w:cs="Arial" w:ascii="Arial" w:hAnsi="Arial"/>
          <w:sz w:val="20"/>
          <w:szCs w:val="20"/>
        </w:rPr>
        <w:t xml:space="preserve"> - природные грунты, в которых техногенное воздействие изменяет их вещественный состав, структуру и текстуру.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Насыпные грунты</w:t>
      </w:r>
      <w:r>
        <w:rPr>
          <w:rFonts w:cs="Arial" w:ascii="Arial" w:hAnsi="Arial"/>
          <w:sz w:val="20"/>
          <w:szCs w:val="20"/>
        </w:rPr>
        <w:t xml:space="preserve"> - техногенные грунты, перемещение и укладка которых осуществляются с использованием транспортных средств, взрыва.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Намывные грунты</w:t>
      </w:r>
      <w:r>
        <w:rPr>
          <w:rFonts w:cs="Arial" w:ascii="Arial" w:hAnsi="Arial"/>
          <w:sz w:val="20"/>
          <w:szCs w:val="20"/>
        </w:rPr>
        <w:t xml:space="preserve"> - техногенные грунты, перемещение и укладка которых осуществляются с помощью средств гидромеханизации.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Бытовые отходы</w:t>
      </w:r>
      <w:r>
        <w:rPr>
          <w:rFonts w:cs="Arial" w:ascii="Arial" w:hAnsi="Arial"/>
          <w:sz w:val="20"/>
          <w:szCs w:val="20"/>
        </w:rPr>
        <w:t xml:space="preserve"> - твердые отходы, образованные в результате бытовой деятельности человека.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Промышленные отходы</w:t>
      </w:r>
      <w:r>
        <w:rPr>
          <w:rFonts w:cs="Arial" w:ascii="Arial" w:hAnsi="Arial"/>
          <w:sz w:val="20"/>
          <w:szCs w:val="20"/>
        </w:rPr>
        <w:t xml:space="preserve"> - твердые отходы производства, полученные в результате химических и термических преобразований материалов природного происхождения.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Шлаки</w:t>
      </w:r>
      <w:r>
        <w:rPr>
          <w:rFonts w:cs="Arial" w:ascii="Arial" w:hAnsi="Arial"/>
          <w:sz w:val="20"/>
          <w:szCs w:val="20"/>
        </w:rPr>
        <w:t xml:space="preserve"> - продукты химических и термических преобразований горных пород, образующиеся при сжигании.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Шламы</w:t>
      </w:r>
      <w:r>
        <w:rPr>
          <w:rFonts w:cs="Arial" w:ascii="Arial" w:hAnsi="Arial"/>
          <w:sz w:val="20"/>
          <w:szCs w:val="20"/>
        </w:rPr>
        <w:t xml:space="preserve"> - высокодисперсные материалы, образующиеся в горнообогатительном, химическом и некоторых других видах производства.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Золы</w:t>
      </w:r>
      <w:r>
        <w:rPr>
          <w:rFonts w:cs="Arial" w:ascii="Arial" w:hAnsi="Arial"/>
          <w:sz w:val="20"/>
          <w:szCs w:val="20"/>
        </w:rPr>
        <w:t xml:space="preserve"> - продукт сжигания твердого топлива.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Золошлаки</w:t>
      </w:r>
      <w:r>
        <w:rPr>
          <w:rFonts w:cs="Arial" w:ascii="Arial" w:hAnsi="Arial"/>
          <w:sz w:val="20"/>
          <w:szCs w:val="20"/>
        </w:rPr>
        <w:t xml:space="preserve"> - продукты комплексного термического преобразования горных пород и сжигания твердого топлива.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200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20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Разновидности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Класс природных скальных грунтов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Класс природных дисперсных грунтов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Класс природных мерзлых грунтов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1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1. Класс природных скальных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100"/>
      <w:bookmarkStart w:id="35" w:name="sub_210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 По пределу прочности на одноосное сжатие R_c в водонасыщенном состоянии грунты подразделяют согласно таблице Б.1.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36" w:name="sub_211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110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грунтов       │Предел прочности на одноосное сжатие│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R_c, МПа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Очень прочный                     │                  Св. 120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Прочный                           │   От     120      до  50    включ.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прочности                 │ Менее     50       "  15     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Малопрочный                       │   "       15       "   5     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Пониженной прочности              │   "        5       "   3     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Низкой прочности                  │   "        3       "   1     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Очень низкой прочности            │   "        1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 По плотности сухого грунта ро_d грунты подразделяют согласно таблице Б.2.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38" w:name="sub_212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120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грунтов     │Плотность сухого грунта ро_d, г/см3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Очень плотный                     │                  Св. 2,50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Плотный                           │   От      2,50   до  2,10  включ.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Рыхлый                            │ Менее     2,10    "  1,20    "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Очень рыхлый                      │   "       1,20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 По коэффициенту выветрелости Кwr грунты подразделяют согласно таблице Б.3.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40" w:name="sub_2130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Таблица Б.3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130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грунтов    │   Коэффициент выветрелости К_wr, д. е.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Невыветрелый                │        1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Слабовыветрелый             │  Менее 1     до  0,90 включ.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Выветрелый                  │    "   0,90  "   0,80   "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Сильновыветрелый            │    "   0,80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 По степени размягчаемости в воде K_sof грунты подразделяют согласно таблице Б.4.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42" w:name="sub_214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Б.4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140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грунтов    │ Коэффициент размягчаемости в воде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K_sof, д.е.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Неразмягчаемый              │                 &gt;= 0,75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Размягчаемый                │                  &lt; 0,75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 По степени растворимости в воде грунты подразделяют согласно таблице Б.5.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44" w:name="sub_215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Таблица Б.5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150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грунтов    │ Количество воднорастворимых солей q_sr,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г/л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Нерастворимый                │            Менее 0,01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Труднорастворимый            │     От   0,01 до 1 включительно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Среднерастворимый            │     Св.  1    " 10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Легкорастворимый             │     "   10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1.6</w:t>
      </w:r>
      <w:hyperlink w:anchor="sub_9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По степени водопроницаемости грунты подразделяют согласно таблице Б.6.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46" w:name="sub_216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Таблица Б.6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160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грунтов    │    Коэффициент фильтрации К_ф, м/сут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Неводопроницаемый            │            Менее   0,005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Слабоводопроницаемый         │     От   0,005 до  0,30 включ.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Водопроницаемый              │     Св.  0,30  "   3      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Сильноводопроницаемый        │     "    3     "  30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Очень сильноводопроницаемый  │     "   30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904"/>
      <w:bookmarkEnd w:id="48"/>
      <w:r>
        <w:rPr>
          <w:rFonts w:cs="Arial" w:ascii="Arial" w:hAnsi="Arial"/>
          <w:sz w:val="20"/>
          <w:szCs w:val="20"/>
        </w:rPr>
        <w:t>* Применяется также и для класса дисперсных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904"/>
      <w:bookmarkStart w:id="50" w:name="sub_904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 По степени засоленности D_sal грунты подразделяют согласно таблице Б.7.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51" w:name="sub_217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Б.7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170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грунтов    │Количество воднорастворимых солей  D_sal,│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Незасоленный                 │                  &lt;= 2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Засоленный                   │                   &gt; 2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 По структуре и текстуре грунты подразделяют согласно таблице Б.8.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53" w:name="sub_218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Таблица Б.8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180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Подгруппа грунтов       │   Структура    │    Текстура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├──────────────┬────────────────┼────────────────┼──────────────────────┤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Интрузивные     │Мелко-,  средне-│Массивная, порфировая,│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Магматические │                │и крупнокристал-│миндалекаменная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лическая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├────────────────┼────────────────┤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Эффузивные      │Стекловатая,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неполнокристал-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лическая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├──────────────┴────────────────┼────────────────┼──────────────────────┤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Метаморфические                │Такая же, как  у│Гнейсовая,   сланцева-│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магматических   │тая, слоисто-сланцева-│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 │тая,    тонкослоистая,│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полосчатая,  массивная│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Осадочные                     │Мелко-,  средне-│Массивная, слоистая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крупнокристал-│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лическая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 По температуре грунты подразделяют согласно таблице Б.9.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55" w:name="sub_219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Таблица Б.9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190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грунтов     │       Температура грунта t, °С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Немерзлый (талый)              │                 &gt;= 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Морозный                       │                  &lt; 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22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2. Класс природных дисперсных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2200"/>
      <w:bookmarkStart w:id="59" w:name="sub_2200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 По гранулометрическому составу крупнообломочные грунты и пески подразделяют согласно таблице Б.10.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60" w:name="sub_221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210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зерен,   │Содержание зерен,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грунтов     │   частиц d, мм    │     частиц,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по массе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Крупнообломочные: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валунный  (при  преобладании│     св.200        │     св.50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неокатанных частиц - глыбовый)│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галечниковый (при неокатанных│        &gt;10        │       &gt;50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гранях - щебенистый)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гравийный  (при  неокатанных│        &gt;2         │       &gt;50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гранях - дресвяный)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Пески: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гравелистый                  │        &gt;2         │       &gt;25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крупный                      │       &gt;0,50       │       &gt;50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крупности            │       &gt;0,25       │       &gt;50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мелкий                       │       &gt;0,10       │        75 и св.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пылеватый                    │       &gt;0,10       │ Менее  75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наличии в крупнообломочных грунтах песчаного заполнителя более 40% или глинистого заполнителя более 30% от общей массы воздушно-сухого грунта в наименовании крупнообломочного грунта добавляется наименование вида заполнителя и указывается характеристика его состояния. Вид заполнителя устанавливается после удаления из крупнообломочного грунта частиц крупнее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 По степени неоднородности гранулометрического состава С_u, крупнообломочные грунты и пески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однородный грунт С_u &lt;= 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неоднородный грунт С_u &gt;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 По числу пластичности I_p глинистые грунты подразделяют согласно таблице Б.11.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62" w:name="sub_2211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21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глинистых грунтов   │        Чисто пластичности l_p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Супесь                              │          От  1  до  7 включ.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Суглинок                            │          Св. 7  "  17   "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              │           " 17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Илы подразделяют по значениям числа пластичности, указанным в таблице, на супесчаные, суглинистые и глинистые.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 По гранулометрическому составу и числу пластичности I_p глинистые группы подразделяют согласно таблице Б.12.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64" w:name="sub_2212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212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глинистых грунтов│Число пластичности │ песчаных частиц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I_p        │ (2-0,5 мм), %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Супесь:                        │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песчанистая                   │От 1  до  7  включ.│       50 и св.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пылеватая                     │"  1   "  7    "   │Менее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Суглинок:                      │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песчанистый            │Св. 7 до 12  включ.│       40 и св.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пылеватый              │"   7  " 12    "   │Менее 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 песчанистый           │"  12  " 17    "   │       40 и св.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 пылеватый             │"  12  " 17    "   │Менее 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Глина:                         │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легкая песчанистая            │Св. 7 до 27  включ.│       40 и св.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легкая пылеватая              │"  17  " 27    " \f│Менее 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тяжелая                       │"  27              │Не регламентируется│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 По наличию включений глинистые грунты подразделяют согласно таблице Б.13.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66" w:name="sub_2213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213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  │          Содержание частиц крупнее 2 мм,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глинистых грунтов  │                     % по массе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Супесь,    суглинок,│От 15 до 25 включ.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с    галькой│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(щебнем)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Супесь,    суглинок,│От 25 "  50   "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галечниковые│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(щебенистые)     или│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гравелистые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(дресвяные)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 По показателю текучести I_L глинистые грунты подразделяют согласно таблице Б.14.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68" w:name="sub_2214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214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глинистых    │        Показатель текучести I_l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Супесь: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твердая                      │            Менее 0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пластичная                   │        От 0  до  1  включ.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текучая                      │              Св. 1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Суглинки и глины: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твердые                      │            Менее 0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полутвердые                  │        От 0  до 0,25 включ.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тугопластичные               │    Св. 0,25  "  0,50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мягкопластичные              │     "  0,50  "  0,75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текучепластичные             │     "  0,75  "  1     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текучие                      │     "  1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 По относительной деформации набухания без нагрузки e_sw глинистые грунты подразделяют согласно таблице Б.15.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70" w:name="sub_2215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215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глинистых  │   Относительная деформация набухания без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  │             нагрузки e_sw, д.е.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Ненабухающий              │            Менее 0,04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Слабонабухающий           │       От  0,04  до 0,08 включ.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Средненабухающий          │       Св. 0,08  "  0,12   "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Сильнонабухающий          │       "   0,12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 По относительной деформации просадочности e_sl глинистые грунты подразделяют согласно таблице Б.16.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72" w:name="sub_2216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216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глинистых  │  Относительная деформация просадочности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  │                e_sl, д.е.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Непросадочный              │                   &lt;0,01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Просадочный                │                 &gt;= 0,01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 По коэффициенту водонасыщения S_r крупнообломочные грунты и пески подразделяют согласно таблице Б.17.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74" w:name="sub_2217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217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грунтов        │Коэффициент водонасыщения S_r, д.е.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Малой степени водонасыщения       │           От  0 до 0,50 включ.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степени водонасыщения     │        Св. 0,50 "  0,80   "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Насыщенные водой                  │        "   0,80 "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 По коэффициенту пористости е пески подразделяют согласно таблице Б.18.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76" w:name="sub_2218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218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пористости 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 ├─────────────────┬─────────────────┬─────────────────┤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песков      │      Пески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гравелистые,   │   Пески мелкие  │ Пески пылеватые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крупные и средней│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крупности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Плотный         │Менее 0,55       │Менее 0,60       │Менее 0,60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        │От 0,55 до 0,70  │От 0,60 до 0,75  │От 0,60 до 0,80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      │включ.           │включ.           │включ.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Рыхлый          │Св. 0,70         │Св. 0,75         │Св. 0,80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 По степени плотности I_D пески подразделяют согласно таблице Б.19.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78" w:name="sub_2219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219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песков       │     Степень плотности I_D, д. е.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Слабоуплотненный                  │       От 0  до  0,33 включ.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Среднеуплотненный                 │   Св. 0,33   "  0,66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Сильноуплотненный                 │    "  0,66   "  1   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 По коэффициенту выветрелости К_wr крупнообломочные грунты подразделяют согласно таблице Б.20.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80" w:name="sub_222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2220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крупнообломочных  │Коэффициент выветрелости К_wr, д. е.│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Невыветрелый                      │       От 0  до  0,50 включ.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Слабовыветрелый                   │   Св. 0,50   "  0,75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Сильновыветрелый                  │    "  0,75   "  1   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 По коэффициенту истираемости К_fr крупнообломочные грунты подразделяют согласно таблице Б.21.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82" w:name="sub_2221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221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крупнообломочных  │ Коэффициент истираемости К_fr, д.е.│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Очень прочный                     │         Менее    0,10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Прочный                           │       От 0,10 до 0,20 включ.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прочности                 │   Св. 0,20    "  0,30   "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Малопрочный                       │    "  0,30    "  0,40   "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Пониженной прочности              │    "  0,40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 По относительному содержанию органического вещества I_om глинистые грунты и пески подразделяют согласно таблице Б.22.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84" w:name="sub_2222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222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Относительное содержание органического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грунтов    │           вещества I_om,  д.е.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глинистые грунты   │       пески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примесью органических  ве-│От 0,05 до 0,10      │От 0,03 до 0,10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ществ                       │включ.               │включ.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Слабозаторфованный          │Св. 0,10 " 0,25  "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Среднезаторфованный         │ "  0,25 " 0,40  "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Сильнозаторфованный         │    0,40 " 0,50  "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 По относительному содержанию органического вещества I_om сапропели подразделяют согласно таблице Б.23.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86" w:name="sub_2223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2223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сапропелей      │      Относительное содержание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органического вещества I_om, д.е.│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Минеральная                        │        От 0,10  до  0,30 включ.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Среднеминеральная                  │    Св.    0,30   "  0,50   "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Слабоминеральная                   │     "     0,50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 По степени разложения D_dp 10 торфы подразделяют согласно таблице Б.24.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88" w:name="sub_2224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2224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торфов        │     Степень разложения D_dp, %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Слаборазложившийся                 │             Менее 20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Среднеразложившийся                │       От 20 до 45 включ.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Сильноразложившийся                │             Св. 45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2.17 По степени зольности D_as, торфы подразделяют согласно таблице Б.25.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90" w:name="sub_2225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225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торфов        │  Степень зольности D_ds, д.е.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Нормальнозольный                   │              &lt; 0,20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Высокозольный                      │             &gt;= 0,20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2.18 По степени засоленности D_sal дисперсные грунты подразделяют согласно таблице Б.26.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92" w:name="sub_2226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2226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засоленности грунтов D_sal, %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 ├────────┬──────┬───────┬─────────────────────────────┤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│        │      │       │   Крупнообломочный грунт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│       ├──────────┬─────────┬────────┤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Суглинок│Супесь│ Песок │Содержание│Содержа- │Содержа-│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│  ние    │  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заполните-│заполни- │заполни-│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40% и │ теля в  │ теля 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│  виде   │  виде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суглинка │ супеси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30% и  │ 30%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│ более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│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Незасоленный     │Менее 10│Менее │Менее 3│Менее 3   │Менее 10 │Менее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Слабозасоленный  │От 10 до│От 5  │От 3 до│   -      │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│до 8  │7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│включ.│включ.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│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Среднезасоленный │Св. 15  │Св. 8 │Св. 7  │   -      │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  │до 12 │до 10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│включ.│включ.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│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Сильнозасоленный │Св. 20  │Св. 12│Св. 10 │   -      │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  │до 15 │до 15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│включ.│включ.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│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Избыточно-засо-  │Св. 25  │Св. 15│Св. 15 │   -      │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ленный           │        │      │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└─────────────────┴────────┴──────┴───────┴──────────┴─────────┴────────┘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2.19 По относительной деформации пучения e_fh грунты подразделяют согласно таблице Б.27.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94" w:name="sub_2227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227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│Относительная│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│ деформация  │         Характеристика грунтов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пучения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e_fh, д.е.│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Практически    │ 0,01 и менее│Глинистые при I_L&lt;= 0.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непучинистый   │             │Пески  гравелистые,  крупные  и   средней│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крупности, пески мелкие и  пылеватые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S_r &lt;=   0,6,  а  также  пески   мелкие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пылеватые, содержащие менее 15 % по массе│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  мельче  0,05  мм   (независимо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S_r).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Крупнообломочные грунты с заполнителем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  пучинис-│Св.  0,01  до│Глинистые при 0 &lt; I_L &lt;= 0,25.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           │0,035 включ. │Пески пылеватые и мелкие при 0,6 &lt; S_r &lt;=│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Крупнообломочные      с      заполнителем│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(глинистым, песком мелким и пылеватым)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до 30% по массе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Среднепучинис- │Св. 0,035  до│Глинистые при 0,25 &lt; I_L &lt;= 0,50.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           │0,07 включ.  │Пески пылеватые и мелкие при 0,80  &lt;  S_r│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&lt;= 0,95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Крупнообломочные      с      заполнителем│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(глинистым, песком  пылеватым  и  мелким)│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30% по массе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Сильнопучинис- │Св. 0,07     │Глинистые при I_L &gt; 0,50.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и чрезмерно│             │Пески пылеватые и мелкие при S_r &gt;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пучинистый     │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2.20 По температуре t грунты подразделяют согласно таблице Б.28.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96" w:name="sub_2228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228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грунтов       │      Температура грунта t, °С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Немерзлый (талый)                 │                &gt;= 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Охлажденный                       │                &lt; 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230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3. Класс природных мерзлых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2300"/>
      <w:bookmarkStart w:id="100" w:name="sub_2300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По льдистости за счет видимых ледяных включений i_i, грунты подразделяют согласно таблице Б29.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101" w:name="sub_2329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Таблица Б29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329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Разновидность│ Льдистость за счет видимых ледяных включений i_i, д. е.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├──────────────┬──────────────────────────────────────────┤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Скальные и  │            Дисперсные грунты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полускальные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Слабольдистый│  Менее 0,01  │                Менее 0,20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Льдистый     │  От 0,01 до  │          От 0,20 до 0,40 включ.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Сильнольдис- │   Св. 0,05   │            Св. 0,40 " 0,60 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         │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Очень        │      -       │              " 0,60 " 0,90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сильнольдис- │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         │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По температурно-прочностным свойствам грунты подразделяют согласно таблице Б.30.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103" w:name="sub_233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Таблица Б.30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330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├────────────┬───────────────┬────────────────────┤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грунтов     │Твердомерз- │Пластичномерз- │   Сыпучемерзлый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злый    │лый (дельта_f &gt;│     при t&lt;0°C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(дельта_f &gt;=│ 0,1 кПа (-1)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кПа (-1)│   при t, °C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t, &lt;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T_h°C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виды  скальных  и│T_h = 0     │       -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полускальных грунтов │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Крупнообломочный     │T_h = 0     │T_h &lt; t &lt; T_bf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                │            │при            │При S_r &lt;= 0,15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S_r &lt; 0,8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├─────────────────────┼────────────┤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гравелистый,│T_h = -0,1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крупный   и   средней│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крупности            │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├─────────────────────┼────────────┤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мелкий и│T_h = -0,3  │               │при S_r &lt;= 0,15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пылеватый            │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├─────┬───────────────┼────────────┼───────────────┤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Гли- │Супесь         │T_h = -0,6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нис- │               │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 │               │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├───────────────┼────────────┤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грунт│Суглинок       │T_h = -1,0  │T_h &lt; t&lt; T_bf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├───────────────┼────────────┤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│T_h = -1,5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├─────┴───────────────┼────────────┼───────────────┼────────────────────┤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Заторфованный грунт  │T_h'  =   -7│T_h' &lt; t &lt;T_bf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(I_om + T_h)│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Торф                 │     -      │t &lt;0   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└─────────────────────┴────────────┴───────────────┴────────────────────┘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- T_h - температурная граница твердомерзлого состояния минеральных грунтов, T_h - то же, для заторфованных грунтов.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 По степени засоленности D_sal (для морского типа засоления - NaCl, Na2SO4 более 90%) грунты подразделяют согласно таблице Б.31.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105" w:name="sub_2331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Б.31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2331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Суммарное содержание легкорастворимых солей,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  │              % массы сухого грунта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  глинистый грунт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Слабозасоленный    │  От 0,05 до 0,10 включ.  │От 0,20 до 0,50 включ.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Среднезасоленный   │     Св. 0,10 " 0,20      │   Св. 0,50 "1,00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Сильнозасоленный   │          " 0,20          │        " 1,00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По криогенной текстуре грунты подразделяют согласно таблице Б.32.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107" w:name="sub_2332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Таблица Б.32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2332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грунтов            │        Криогенная текстура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виды скальных грунтов         │Трещинная, пластовая, полостная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виды полускальных грунтов     │Массивная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Глинистые грунты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Массивная,    слоистая,    сетчатая,│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атакситовая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├──────────────────────────────────┤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   виды     органо-минеральных│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виды органических грунтов     │Порфировидная,  слоистая,  сетчатая,│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атакситовая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Крупнообломочные грунты           │Массивная, корковая, базальная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Пески                             │Массивная,    слоистая,    сетчатая,│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базальная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2007-02-05T16:03:00Z</dcterms:created>
  <dc:creator>Виктор</dc:creator>
  <dc:description/>
  <dc:language>ru-RU</dc:language>
  <cp:lastModifiedBy>Виктор</cp:lastModifiedBy>
  <dcterms:modified xsi:type="dcterms:W3CDTF">2007-02-05T16:03:00Z</dcterms:modified>
  <cp:revision>2</cp:revision>
  <dc:subject/>
  <dc:title/>
</cp:coreProperties>
</file>