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8B" w:rsidRPr="0027748B" w:rsidRDefault="0027748B" w:rsidP="002774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Межгосударственный стандарт ГОСТ 19904 - 90</w:t>
      </w:r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"Прокат листовой холоднокатаный. Сортамент"</w:t>
      </w:r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(утв. постановлением Госстандарта СССР от 28 марта 1990 г. N 664)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Cold-rolled steel sheets. Dimensions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Взамен ГОСТ 19904 - 74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Дата введения 1 января 1991 г.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Настоящий стандарт распространяется на листовой холоднокатаный прокат шириной 500 мм и более, изготовляемый в листах толщиной от 0,35 до 5,00 мм, рулонах толщиной от 0,35 до 3,50 мм.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sub_1"/>
      <w:r w:rsidRPr="0027748B">
        <w:rPr>
          <w:rFonts w:ascii="Arial" w:hAnsi="Arial" w:cs="Arial"/>
          <w:color w:val="000000" w:themeColor="text1"/>
          <w:sz w:val="20"/>
          <w:szCs w:val="20"/>
        </w:rPr>
        <w:t xml:space="preserve">1. Ряд размеров проката приведен в </w:t>
      </w:r>
      <w:hyperlink w:anchor="sub_7771" w:history="1">
        <w:r w:rsidRPr="0027748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 1</w:t>
        </w:r>
      </w:hyperlink>
      <w:r w:rsidRPr="0027748B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0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 xml:space="preserve">По требованию потребителя допускается устанавливать размеры, отличающиеся от приведенных в </w:t>
      </w:r>
      <w:hyperlink w:anchor="sub_7771" w:history="1">
        <w:r w:rsidRPr="0027748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 1</w:t>
        </w:r>
      </w:hyperlink>
      <w:r w:rsidRPr="0027748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" w:name="sub_7771"/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1</w:t>
      </w:r>
    </w:p>
    <w:bookmarkEnd w:id="1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┌──────────┬────────────────────────────────────────────────────────────┐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│Наименова-│                        Ряд размеров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│ние       │                         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│размера   │                         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├──────────┼────────────────────────────────────────────────────────────┤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│Толщина   │0,35; 0,40; 0,45; 0,50; 0,55; 0,60; 0,65; 0,70; 0,75;  0,80;│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│0,90; 1,00; 1,10; 1,20; 1,30; 1,40; 1,50; 1,60; 1,70;  1,80;│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│2,00; 2,20; 2,50; 2,80; 3,00; 3,20; 3,50; 3,80; 3,90;  4,00;│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│4,20; 4,50; 4,80;5,00    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│                         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│Ширина    │500; 550; 600; 650; 700; 750;  800;  850;  900;  950;  1000;│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│1100; 1200; 1250; 1400; 1450; 1500; 1600; 1700; 1800;  1900;│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│2000; 2100; 2200; 2300; 2350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│                         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│Длина</w:t>
      </w:r>
      <w:hyperlink w:anchor="sub_1111" w:history="1">
        <w:r w:rsidRPr="0027748B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*</w:t>
        </w:r>
      </w:hyperlink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│1000; 1100; 1200; 1300; 1400; 1420; 1500; 2000; 2200;  2500;│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│2800; 3000; 3500; 4000; 4200; 4500; 4750; 5000; 5500; 6000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└──────────┴────────────────────────────────────────────────────────────┘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sub_2"/>
      <w:r w:rsidRPr="0027748B">
        <w:rPr>
          <w:rFonts w:ascii="Arial" w:hAnsi="Arial" w:cs="Arial"/>
          <w:color w:val="000000" w:themeColor="text1"/>
          <w:sz w:val="20"/>
          <w:szCs w:val="20"/>
        </w:rPr>
        <w:t>2. Прокат подразделяется</w:t>
      </w:r>
    </w:p>
    <w:bookmarkEnd w:id="2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1) по точности изготовления: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по толщине: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ВТ - высокая,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АТ - повышенная,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БT - нормальная;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по ширине: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BШ - высокая,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АШ - повышенная,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БШ - нормальная (листовой прокат);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по длине (листовой прокат, кроме прокатаного полистно)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ВД - высокая,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АД - повышенная,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БД - нормальная;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2) по плоскостности (листовой прокат):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ПО - особо высокая,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ПВ - высокая,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ПУ - улучшенная,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ПН - нормальная;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3) по характеру кромки: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О - обрезная,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НО - необрезная.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sub_3"/>
      <w:r w:rsidRPr="0027748B">
        <w:rPr>
          <w:rFonts w:ascii="Arial" w:hAnsi="Arial" w:cs="Arial"/>
          <w:color w:val="000000" w:themeColor="text1"/>
          <w:sz w:val="20"/>
          <w:szCs w:val="20"/>
        </w:rPr>
        <w:t>3. Размеры изготовляемого проката:</w:t>
      </w:r>
    </w:p>
    <w:bookmarkEnd w:id="3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в лицах - </w:t>
      </w:r>
      <w:hyperlink w:anchor="sub_1000" w:history="1">
        <w:r w:rsidRPr="0027748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приложение 1</w:t>
        </w:r>
      </w:hyperlink>
      <w:r w:rsidRPr="0027748B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 xml:space="preserve">в рулонах - </w:t>
      </w:r>
      <w:hyperlink w:anchor="sub_2000" w:history="1">
        <w:r w:rsidRPr="0027748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приложение 2.</w:t>
        </w:r>
      </w:hyperlink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 xml:space="preserve">Сортаментные характеристики и их сочетания, оговариваемые в заказе - </w:t>
      </w:r>
      <w:hyperlink w:anchor="sub_3000" w:history="1">
        <w:r w:rsidRPr="0027748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приложение 3</w:t>
        </w:r>
      </w:hyperlink>
      <w:r w:rsidRPr="0027748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sub_4"/>
      <w:r w:rsidRPr="0027748B">
        <w:rPr>
          <w:rFonts w:ascii="Arial" w:hAnsi="Arial" w:cs="Arial"/>
          <w:color w:val="000000" w:themeColor="text1"/>
          <w:sz w:val="20"/>
          <w:szCs w:val="20"/>
        </w:rPr>
        <w:t xml:space="preserve">4. Предельные отклонения по толщине проката не должны превышать приведенных в </w:t>
      </w:r>
      <w:hyperlink w:anchor="sub_7772" w:history="1">
        <w:r w:rsidRPr="0027748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табл.2</w:t>
        </w:r>
      </w:hyperlink>
      <w:r w:rsidRPr="0027748B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4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5" w:name="sub_7772"/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2</w:t>
      </w:r>
    </w:p>
    <w:bookmarkEnd w:id="5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│Толщина проката│                    Предельные отклонения по толщине при ширине проката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├──────────────────────────┬───────────────────────┬────────────────────┬────────────────────┤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До 1000 включ.      │Св. 1000 до 1500 включ.│  Св. 1500 до 2000  │ Св.   2000 до 2350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                   │                       │       включ.       │       включ.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├───────┬─────────┬────────┼───────┬───────┬───────┼──────┬──────┬──────┼──────┬──────┬──────┤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│Высокая│Повышен- │Нормаль-│Высокая│Повыше-│Норма- │Высо- │Повы- │Норма-│Высо- │Повы- │Норма-│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точ-  │   ная   │  ная   │ точ-  │ нная  │ льная │ кая  │шенная│льная │ кая  │шенная│льная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ность │точность │точность│ ность │ точ-  │ точ-  │ точ- │ точ- │ точ- │точ-  │ точ- │ точ-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ность │ ность │ность │ность │ность │ность │ность │ность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┼───────┼─────────┼────────┼───────┼───────┼───────┼──────┼──────┼──────┼──────┼──────┼──────┤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│От 0,35 до 0,40│+-0,02 │ +-0,03  │ +-0,04 │+-0,03 │+-0,04 │+-0,05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включ.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0,40 "     │+-0,03 │ +-0,04  │ +-0,05 │+-0,04 │+-0,05 │+-0,06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0,50 "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│" 0,50 " 0,65 "│+-0,04 │ +-0,05  │ +-0,06 │+-0,05 │+-0,06 │+-0,07 │+-0,06│+-0,07│+-0,09│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│" 0,65 " 0,90 "│+-0,04 │ +-0,06  │ +-0,08 │+-0,05 │+-0,06 │+-0,08 │+-0,07│+-0,09│+-0,11│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│" 0,90 " 1,20 "│+-0,05 │ +-0,08  │ +-0,10 │+-0,06 │+-0,09 │+-0,11 │+-0,07│+-0,10│+-0,13│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│" 1,20 " 1,40 "│+-0,06 │ +-0,09  │ +-0,10 │+-0,07 │+-0,10 │+-0,12 │+-0,08│+-0,12│+-0,15│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│" 1,40 " 1,50 "│+-0,07 │ +-0,10  │ +-0,12 │+-0,08 │+-0,11 │+-0,13 │+-0,09│+-0,13│+-0,16│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│" 1,50 " 1,80 "│+-0,08 │ +-0,12  │ +-0,14 │+-0,09 │+-0,12 │+-0,15 │+-0,10│+-0,14│+-0,17│+-0,14│+-0,17│+-0,21│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│" 1,80 " 2,00 "│+-0,08 │ +-0,12  │ +-0,15 │+-0,09 │+-0,13 │+-0,16 │+-0,10│+-0,15│+-0,18│+-0,15│+-0,18│+-0,22│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│" 2,00 " 2,50 "│+-0,10 │ +-0,14  │ +-0,17 │+-0,11 │+-0,15 │+-0,18 │+-0,12│+-0,18│+-0,20│+-0,18│+-0,20│+-0,23│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│" 2,50 " 3,00 "│+-0,12 │ +-0,16  │ +-0,18 │+-0,13 │+-0,16 │+-0,19 │+-0,14│+-0,19│+-0,22│+-0,19│+-0,21│+-0,25│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│" 3,00 " 3,20 "│+-0,13 │ +-0,17  │ +-0,19 │+-0,14 │+-0,18 │+-0,21 │+-0,18│+-0,20│+-0,23│+-0,20│+-0,22│+-0,27│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│" 3,20 " 4,00 "│+-0,14 │ +-0,18  │ +-0,20 │+-0,16 │+-0,19 │+-0,22 │+-0,19│+-0,21│+-0,24│+-0,21│+-0,23│+-0,28│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│" 4,00 " 5,00 "│+-0,16 │ +-0,19  │ +-0,20 │+-0,18 │+-0,20 │+-0,23 │+-0,20│+-0,22│+-0,25│+-0,23│+-0,25│+-0,30│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│       │         │        │       │       │       │      │      │      │      │      │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┴───────┴─────────┴────────┴───────┴───────┴───────┴──────┴──────┴──────┴──────┴──────┴──────┘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Примечание.</w:t>
      </w:r>
      <w:r w:rsidRPr="0027748B">
        <w:rPr>
          <w:rFonts w:ascii="Arial" w:hAnsi="Arial" w:cs="Arial"/>
          <w:color w:val="000000" w:themeColor="text1"/>
          <w:sz w:val="20"/>
          <w:szCs w:val="20"/>
        </w:rPr>
        <w:t xml:space="preserve"> По требованию потребителя допускается изготовление проката с минусовыми допускаемыми предельными отклонениями, равными по величине сумме предельных отклонений.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sub_41"/>
      <w:r w:rsidRPr="0027748B">
        <w:rPr>
          <w:rFonts w:ascii="Arial" w:hAnsi="Arial" w:cs="Arial"/>
          <w:color w:val="000000" w:themeColor="text1"/>
          <w:sz w:val="20"/>
          <w:szCs w:val="20"/>
        </w:rPr>
        <w:t xml:space="preserve">4.1. По требованию потребителя предельные отклонения по толщине проката повышенной точности шириной свыше 1500 до 2000 мм не должны превышать значений, приведенных в </w:t>
      </w:r>
      <w:hyperlink w:anchor="sub_7773" w:history="1">
        <w:r w:rsidRPr="0027748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 3</w:t>
        </w:r>
      </w:hyperlink>
      <w:r w:rsidRPr="0027748B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6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7" w:name="sub_7773"/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3</w:t>
      </w:r>
    </w:p>
    <w:bookmarkEnd w:id="7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Толщина проката          │       Предельные отклонения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0,65 до 0,90 включ.           │               +-0,08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│ 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│" 1,2 " 1,5 "                     │               +-0,11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│ 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│" 1,5 " 2,0 "                     │               +-0,13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│ 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│" 2,0 " 2,5 "                     │               +-0,15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│ 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│" 2,5 " 3,0 "                     │               +-0,17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" w:name="sub_5"/>
      <w:r w:rsidRPr="0027748B">
        <w:rPr>
          <w:rFonts w:ascii="Arial" w:hAnsi="Arial" w:cs="Arial"/>
          <w:color w:val="000000" w:themeColor="text1"/>
          <w:sz w:val="20"/>
          <w:szCs w:val="20"/>
        </w:rPr>
        <w:t>5. Разнотолщинность проката в одном поперечном сечении не должна превышать половины суммы предельных отклонений по толщине.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" w:name="sub_6"/>
      <w:bookmarkEnd w:id="8"/>
      <w:r w:rsidRPr="0027748B">
        <w:rPr>
          <w:rFonts w:ascii="Arial" w:hAnsi="Arial" w:cs="Arial"/>
          <w:color w:val="000000" w:themeColor="text1"/>
          <w:sz w:val="20"/>
          <w:szCs w:val="20"/>
        </w:rPr>
        <w:t>6. Предельные отклонения по ширине проката с необрезной кромкой должны быть не более +20 мм.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" w:name="sub_7"/>
      <w:bookmarkEnd w:id="9"/>
      <w:r w:rsidRPr="0027748B">
        <w:rPr>
          <w:rFonts w:ascii="Arial" w:hAnsi="Arial" w:cs="Arial"/>
          <w:color w:val="000000" w:themeColor="text1"/>
          <w:sz w:val="20"/>
          <w:szCs w:val="20"/>
        </w:rPr>
        <w:t xml:space="preserve">7. Предельные отклонения по ширине проката с обрезной кромкой не должны превышать значений, приведенных в </w:t>
      </w:r>
      <w:hyperlink w:anchor="sub_7774" w:history="1">
        <w:r w:rsidRPr="0027748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 4</w:t>
        </w:r>
      </w:hyperlink>
      <w:r w:rsidRPr="0027748B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10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1" w:name="sub_7774"/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4</w:t>
      </w:r>
    </w:p>
    <w:bookmarkEnd w:id="11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Ширина проката   │Предельные отклонения по ширине проката при точности│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        изготовления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├───────────────────┬──────────────────┬─────────────┤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высокой      │    повышенной    │  нормальной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├──────────────────┼───────────────────┼──────────────────┼─────────────┤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│До 1000 включ.    │        +2         │        +2        │      +5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       │                  │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1000  до 1500"│        +3         │        +5        │     +10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│                   │                  │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│" 1500            │        +3         │        +7        │     +10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└──────────────────┴───────────────────┴──────────────────┴─────────────┘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2" w:name="sub_71"/>
      <w:r w:rsidRPr="0027748B">
        <w:rPr>
          <w:rFonts w:ascii="Arial" w:hAnsi="Arial" w:cs="Arial"/>
          <w:color w:val="000000" w:themeColor="text1"/>
          <w:sz w:val="20"/>
          <w:szCs w:val="20"/>
        </w:rPr>
        <w:t xml:space="preserve">7.1. По требованию потребителя предельные отклонения по ширине проката с обрезной кромкой повышенной и нормальной точности и шириной свыше 1000 мм не должны превышать значений, приведенных в </w:t>
      </w:r>
      <w:hyperlink w:anchor="sub_7775" w:history="1">
        <w:r w:rsidRPr="0027748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 5</w:t>
        </w:r>
      </w:hyperlink>
      <w:r w:rsidRPr="0027748B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12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3" w:name="sub_7775"/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5</w:t>
      </w:r>
    </w:p>
    <w:bookmarkEnd w:id="13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мм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Ширина проката      │Предельные отклонения по ширине проката при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│           точности изготовления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├───────────────────┬────────────────────────┤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│    повышенной     │       нормальной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├──────────────────────────┼───────────────────┼────────────────────────┤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1000 до 1500 включ.   │        +4         │           +6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│                   │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│" 1500                    │        +4         │           +9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└──────────────────────────┴───────────────────┴────────────────────────┘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4" w:name="sub_72"/>
      <w:r w:rsidRPr="0027748B">
        <w:rPr>
          <w:rFonts w:ascii="Arial" w:hAnsi="Arial" w:cs="Arial"/>
          <w:color w:val="000000" w:themeColor="text1"/>
          <w:sz w:val="20"/>
          <w:szCs w:val="20"/>
        </w:rPr>
        <w:t>7.2. Предельные отклонения по ширине проката с обрезной кромкой, прокатанного полистно, не должны превышать, мм:</w:t>
      </w:r>
    </w:p>
    <w:bookmarkEnd w:id="14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+6 - при ширине до 1000 мм;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+10 - при ширине св. 1000 до 1500 мм;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+15 - при ширине св. 1500 мм.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5" w:name="sub_8"/>
      <w:r w:rsidRPr="0027748B">
        <w:rPr>
          <w:rFonts w:ascii="Arial" w:hAnsi="Arial" w:cs="Arial"/>
          <w:color w:val="000000" w:themeColor="text1"/>
          <w:sz w:val="20"/>
          <w:szCs w:val="20"/>
        </w:rPr>
        <w:t xml:space="preserve">8. Предельные отклонения по длине листов не должны превышать значений, приведенных в </w:t>
      </w:r>
      <w:hyperlink w:anchor="sub_7776" w:history="1">
        <w:r w:rsidRPr="0027748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 6</w:t>
        </w:r>
      </w:hyperlink>
      <w:r w:rsidRPr="0027748B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15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6" w:name="sub_7776"/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6</w:t>
      </w:r>
    </w:p>
    <w:bookmarkEnd w:id="16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Длина         │   Предельные отклонения по длине листов при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        точности изготовления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├────────────────┬───────────────┬───────────────┤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высокой     │  повышенной   │  нормальной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├──────────────────────┼────────────────┼───────────────┼───────────────┤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│До 1500 включ.        │       +2       │      +5       │      +15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           │               │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1500 до 3000 "    │       +3       │      +10      │      +20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│                │               │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│" 3000                │       +3       │      +20      │      +25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└──────────────────────┴────────────────┴───────────────┴───────────────┘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Предельные отклонения по длине листового проката, прокатанного полистно, не должны превышать, мм: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+10 - при длине листов до 1500 мм;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+15 - при длине листов св. 1500 мм.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7" w:name="sub_81"/>
      <w:r w:rsidRPr="0027748B">
        <w:rPr>
          <w:rFonts w:ascii="Arial" w:hAnsi="Arial" w:cs="Arial"/>
          <w:color w:val="000000" w:themeColor="text1"/>
          <w:sz w:val="20"/>
          <w:szCs w:val="20"/>
        </w:rPr>
        <w:t>8.1. По требованию потребителя предельные отклонения по длине листов не должны превышать, мм:</w:t>
      </w:r>
    </w:p>
    <w:bookmarkEnd w:id="17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+6 - при длине св. 1500 до 2000 мм (повышенной точности изготовления);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+0,003 номинальной длины - при длине св. 2000 мм (повышенной точности изготовления);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+6 - при длине до 1500 мм (нормальной точности изготовления).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8" w:name="sub_9"/>
      <w:r w:rsidRPr="0027748B">
        <w:rPr>
          <w:rFonts w:ascii="Arial" w:hAnsi="Arial" w:cs="Arial"/>
          <w:color w:val="000000" w:themeColor="text1"/>
          <w:sz w:val="20"/>
          <w:szCs w:val="20"/>
        </w:rPr>
        <w:t xml:space="preserve">9. Предельные отклонения от плоскостности листов на 1 м длины не должны превышать значений, приведенных в </w:t>
      </w:r>
      <w:hyperlink w:anchor="sub_7777" w:history="1">
        <w:r w:rsidRPr="0027748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 7</w:t>
        </w:r>
      </w:hyperlink>
      <w:r w:rsidRPr="0027748B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18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9" w:name="sub_7777"/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7</w:t>
      </w:r>
    </w:p>
    <w:bookmarkEnd w:id="19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Виды плоскостности      │ Отклонения от плоскостности при ширине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│                 проката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├─────────────┬─────────────┬─────────────┤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│   до 1000   │ св. 1000 до │  св. 1500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│             │    1500     │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├─────────────────────────────┼─────────────┼─────────────┼─────────────┤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│Особо высокая                │      4      │      5      │      6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│             │             │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│Высокая                      │      8      │      8      │     10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│             │             │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│Улучшенная                   │     10      │     12      │     15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│             │             │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│Нормальная                   │     12      │     15      │     18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│             │             │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└─────────────────────────────┴─────────────┴─────────────┴─────────────┘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Для проката нормальной плоскостности шириной свыше 1800 мм отклонения от плоскостности не должны превышать 20 мм.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 xml:space="preserve">Отклонения от плоскостности, приведенные в </w:t>
      </w:r>
      <w:hyperlink w:anchor="sub_7777" w:history="1">
        <w:r w:rsidRPr="0027748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 7</w:t>
        </w:r>
      </w:hyperlink>
      <w:r w:rsidRPr="0027748B">
        <w:rPr>
          <w:rFonts w:ascii="Arial" w:hAnsi="Arial" w:cs="Arial"/>
          <w:color w:val="000000" w:themeColor="text1"/>
          <w:sz w:val="20"/>
          <w:szCs w:val="20"/>
        </w:rPr>
        <w:t>, распространяются на листы с временным сопротивлением, не превышающим 690 Н/мм(2) (70 кгс/мм(2)). Для листов с временным сопротивлением, превышающим 690 H/мм(2) (70 кгс/мм(2)), нормы отклонения от плоскостности устанавливаются в нормативно-технической документации на конкретный вид проката.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0" w:name="sub_10"/>
      <w:r w:rsidRPr="0027748B">
        <w:rPr>
          <w:rFonts w:ascii="Arial" w:hAnsi="Arial" w:cs="Arial"/>
          <w:color w:val="000000" w:themeColor="text1"/>
          <w:sz w:val="20"/>
          <w:szCs w:val="20"/>
        </w:rPr>
        <w:t>10. По требованию потребителя приводят контроль волнистости проката.</w:t>
      </w:r>
    </w:p>
    <w:bookmarkEnd w:id="20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Нормы устанавливаются в нормативно-технической документации на конкретный вид продукции.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1" w:name="sub_11"/>
      <w:r w:rsidRPr="0027748B">
        <w:rPr>
          <w:rFonts w:ascii="Arial" w:hAnsi="Arial" w:cs="Arial"/>
          <w:color w:val="000000" w:themeColor="text1"/>
          <w:sz w:val="20"/>
          <w:szCs w:val="20"/>
        </w:rPr>
        <w:t>11. Серповидность проката не должна превышать 3 мм на длине 1 м.</w:t>
      </w:r>
    </w:p>
    <w:bookmarkEnd w:id="21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По требованию потребителя серповидность листового проката с обрезной кромкой не должна превышать 2 мм на длине 1 м.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2" w:name="sub_12"/>
      <w:r w:rsidRPr="0027748B">
        <w:rPr>
          <w:rFonts w:ascii="Arial" w:hAnsi="Arial" w:cs="Arial"/>
          <w:color w:val="000000" w:themeColor="text1"/>
          <w:sz w:val="20"/>
          <w:szCs w:val="20"/>
        </w:rPr>
        <w:t>12. Листовой прокат с обрезной кромкой должен быть обрезан под прямым углом. Серповидность, косина реза и (или) отклонение от угла не должны выводить листы за номинальный размер.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3" w:name="sub_13"/>
      <w:bookmarkEnd w:id="22"/>
      <w:r w:rsidRPr="0027748B">
        <w:rPr>
          <w:rFonts w:ascii="Arial" w:hAnsi="Arial" w:cs="Arial"/>
          <w:color w:val="000000" w:themeColor="text1"/>
          <w:sz w:val="20"/>
          <w:szCs w:val="20"/>
        </w:rPr>
        <w:t xml:space="preserve">13. Телескопичность рулонного проката не должна превышать значений, приведенных в </w:t>
      </w:r>
      <w:hyperlink w:anchor="sub_7778" w:history="1">
        <w:r w:rsidRPr="0027748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 8.</w:t>
        </w:r>
      </w:hyperlink>
    </w:p>
    <w:bookmarkEnd w:id="23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24" w:name="sub_7778"/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8</w:t>
      </w:r>
    </w:p>
    <w:bookmarkEnd w:id="24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 xml:space="preserve">                                                                       мм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┌──────────────────────────┬──────────────────────┬─────────────────────┐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Толщина проката      │        Ширина        │   Телескопичность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│До 2,5                    │       До 1000        │         40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│                      │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│       Св. 1000       │         60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│                      │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│Св. 2,5                   │       До 1000        │         30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│                      │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│       Св. 1000       │         50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└──────────────────────────┴──────────────────────┴─────────────────────┘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По требованию потребителя для проката толщиной до 2,5 мм телескопичность не должна превышать 30 мм для рулонов шириной до 1000 мм и 50 мм - шириной свыше 1000 мм.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Превышение одного внутреннего или наружного витка рулона над остальными не является телескопичностью.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5" w:name="sub_14"/>
      <w:r w:rsidRPr="0027748B">
        <w:rPr>
          <w:rFonts w:ascii="Arial" w:hAnsi="Arial" w:cs="Arial"/>
          <w:color w:val="000000" w:themeColor="text1"/>
          <w:sz w:val="20"/>
          <w:szCs w:val="20"/>
        </w:rPr>
        <w:t>14. Каждый рулон может состоять не более чем из двух кусков (отдельных или соединенных сварным швом).</w:t>
      </w:r>
    </w:p>
    <w:bookmarkEnd w:id="25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Отношение длин кусков в рулоне должно быть не менее 1:5.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По требованию потребителя рулонный прокат из коррозионно-стойких, жаростойких и жаропрочных марок сталей может состоять не более чем из пяти кусков (отдельных или соединенных сварным швом).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6" w:name="sub_15"/>
      <w:r w:rsidRPr="0027748B">
        <w:rPr>
          <w:rFonts w:ascii="Arial" w:hAnsi="Arial" w:cs="Arial"/>
          <w:color w:val="000000" w:themeColor="text1"/>
          <w:sz w:val="20"/>
          <w:szCs w:val="20"/>
        </w:rPr>
        <w:t>15. Внутренний диаметр рулона должен быть от 500 до 1000 мм.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7" w:name="sub_16"/>
      <w:bookmarkEnd w:id="26"/>
      <w:r w:rsidRPr="0027748B">
        <w:rPr>
          <w:rFonts w:ascii="Arial" w:hAnsi="Arial" w:cs="Arial"/>
          <w:color w:val="000000" w:themeColor="text1"/>
          <w:sz w:val="20"/>
          <w:szCs w:val="20"/>
        </w:rPr>
        <w:t>16. Масса рулона должна быть от 1,5 до 20 т.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8" w:name="sub_17"/>
      <w:bookmarkEnd w:id="27"/>
      <w:r w:rsidRPr="0027748B">
        <w:rPr>
          <w:rFonts w:ascii="Arial" w:hAnsi="Arial" w:cs="Arial"/>
          <w:color w:val="000000" w:themeColor="text1"/>
          <w:sz w:val="20"/>
          <w:szCs w:val="20"/>
        </w:rPr>
        <w:t>17. Толщину листового проката измеряют на расстоянии не менее 100 мм от торцов и не менее 10 мм от кромок; рулонного - на расстоянии не менее 10 мм от кромок и не менее 2 м от конца.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9" w:name="sub_18"/>
      <w:bookmarkEnd w:id="28"/>
      <w:r w:rsidRPr="0027748B">
        <w:rPr>
          <w:rFonts w:ascii="Arial" w:hAnsi="Arial" w:cs="Arial"/>
          <w:color w:val="000000" w:themeColor="text1"/>
          <w:sz w:val="20"/>
          <w:szCs w:val="20"/>
        </w:rPr>
        <w:t>18. Ширину рулонного проката измеряют на расстоянии не менее 2 м от конца, листового - в любом сечении по длине.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0" w:name="sub_19"/>
      <w:bookmarkEnd w:id="29"/>
      <w:r w:rsidRPr="0027748B">
        <w:rPr>
          <w:rFonts w:ascii="Arial" w:hAnsi="Arial" w:cs="Arial"/>
          <w:color w:val="000000" w:themeColor="text1"/>
          <w:sz w:val="20"/>
          <w:szCs w:val="20"/>
        </w:rPr>
        <w:t>19. Длину листового проката измеряют в любом сечении по ширине.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1" w:name="sub_20"/>
      <w:bookmarkEnd w:id="30"/>
      <w:r w:rsidRPr="0027748B">
        <w:rPr>
          <w:rFonts w:ascii="Arial" w:hAnsi="Arial" w:cs="Arial"/>
          <w:color w:val="000000" w:themeColor="text1"/>
          <w:sz w:val="20"/>
          <w:szCs w:val="20"/>
        </w:rPr>
        <w:t>20. Контроль формы проката - по ГОСТ 26877.</w:t>
      </w:r>
    </w:p>
    <w:bookmarkEnd w:id="31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Контроль размеров проводят универсальными или специальными средствами измерений с точностью, обеспечивающей воспроизведение размеров и предельных отклонений проката, установленных настоящим стандартом.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Допускается изготовителю контроль серповидности не производить.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Разнотолщинность измеряют по требованию потребителя.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32" w:name="sub_1111"/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──────────────────────────────</w:t>
      </w:r>
    </w:p>
    <w:bookmarkEnd w:id="32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>* Только для листов; развернутая длина рулонов не регламентируется.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1000" w:history="1">
        <w:r w:rsidRPr="0027748B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Приложение 1. Таблица 9 "Размеры проката, изготовляемого в листах"</w:t>
        </w:r>
      </w:hyperlink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2000" w:history="1">
        <w:r w:rsidRPr="0027748B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Приложение 2. Таблица 10 "Размеры проката, изготовляемого в рулонах"</w:t>
        </w:r>
      </w:hyperlink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3000" w:history="1">
        <w:r w:rsidRPr="0027748B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Приложение 3. Сортаментные характеристики, оговариваемые в заказе</w:t>
        </w:r>
      </w:hyperlink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33" w:name="sub_1000"/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 1</w:t>
      </w:r>
    </w:p>
    <w:bookmarkEnd w:id="33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Справочное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9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Размеры проката, изготовляемого в листах</w:t>
      </w:r>
    </w:p>
    <w:p w:rsidR="0027748B" w:rsidRPr="0027748B" w:rsidRDefault="0027748B" w:rsidP="002774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  <w:sectPr w:rsidR="0027748B" w:rsidRPr="0027748B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мм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Толщина │                                                Минимальная и максимальная длина листов при ширине              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листов  │                                                                                                                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500   550    600   650   700   750  800  850  900  950  1000  1100 1200 1250 1400 1450  1500 1600  1700  1800  1900  2000  2100  2200  2300  2350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┼─────┬──────┬─────┬─────┬─────┬───────────────┬────────────────────┬─────────┬─────────────────────────────────────────────────────────────────────┤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│0,35-0,50│1000 │ 1100 │1200 │1300 │1400 │     1500      │        1500        │  1500   │ -     -    -    -     -      -     -     -     -     -     -     -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├─────────┤     │      │     │     │     │               │                    │         ├───────────────┐                  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│0,55-0,75│2500 │ 2500 │2500 │3000 │3000 │     3000      │        3000        │  3500   │               │ -     -      -     -     -     -     -     -     -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├─────────┼─────┼──────┼─────┼─────┼─────┼───────────────┼────────────────────┼─────────┤               └────┐             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0,80   │     │      │     │     │     │               │                    │         │                    │  -      -     -     -     -     -     -     -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├─────────┤     │      │     │     │     │               │                    │         │                    └──────┐      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│0,90-1,00│     │      │     │     │     │               │        1500        │  1500   │           2000            │  -     -     -     -     -     -     -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├─────────┤     │      │     │     │     │               │                    │         │                    ┌──────┴─────┐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│1,10-1,30│     │      │     │     │     │               │        3500        │  4000   │           4000     │    2000    │  -     -     -     -     -     -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│      │     │     │     │               │                    │         │                    │            │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│      │     │     │     │               │                    │         │                    │    4200    │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├─────────┤     │      │     │     │     │               └─────────┬──────────┘    ┌────┼────────────────────┴──────┬─────┼─────────────────────────────┐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│1,40-2,00│     │      │     │     │     │                         │               │1500│                           │     │            2200</w:t>
      </w:r>
      <w:hyperlink w:anchor="sub_1001" w:history="1">
        <w:r w:rsidRPr="0027748B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*</w:t>
        </w:r>
      </w:hyperlink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│  -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│      │     │     │     │                         │               │    │                           │     │                             │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│1000 │ 1100 │1200 │1300 │1400 │                         │               │6000│                           │2500 │            3500             │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├─────────┤     │      │     │     │     │                         │          ┌────┴────┘                           │     ├─────────────────────────────┴─────┤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│2,20-2,50│     │      │     │     │     │          1500           │          │                                     │6000 │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│      │     │     │     │                         │          │                              ┌──────┘     │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│3000 │ 3000 │3500 │3500 │3500 │          3500           │          │                              │            │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│      │     │     │     │                         │          │               2000           │            │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├─────────┤     │      │     │     │     │                         │          │                         ┌────┤            │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│2,80-3,20│     │      │     │     │     │                         │          │               6000      │2000│            │      2500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┼─────┴──────┴─────┴─────┴─────┴─────────────────────────┴──────────┴────┬───────────────┬────┤    ├────────────┘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│3,50-3,90│  -     -      -     -     -     -    -    -    -    -     -    -    -  │     2000      │2000│4750│                   3500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                                                            │               │    │    │             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                                                            │               │4750│    │             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├─────────┤                                                                        │               └────┼────┘             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│4,00-5,00│  -     -      -     -     -     -    -    -    -    -     -    -    -  │     4500           │                  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                                                            │                    │                  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                                                                      │                    │                             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┴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┴─────────────────────────────────────────────────────┘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  <w:sectPr w:rsidR="0027748B" w:rsidRPr="0027748B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4" w:name="sub_1001"/>
      <w:r w:rsidRPr="0027748B">
        <w:rPr>
          <w:rFonts w:ascii="Arial" w:hAnsi="Arial" w:cs="Arial"/>
          <w:color w:val="000000" w:themeColor="text1"/>
          <w:sz w:val="20"/>
          <w:szCs w:val="20"/>
        </w:rPr>
        <w:lastRenderedPageBreak/>
        <w:t>* При толщине проката 1,5-2,0 мм минимальная длина листа 2000 мм.</w:t>
      </w:r>
    </w:p>
    <w:bookmarkEnd w:id="34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35" w:name="sub_2000"/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 2</w:t>
      </w:r>
    </w:p>
    <w:bookmarkEnd w:id="35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Справочное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Размеры проката, изготовляемого в рулонах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10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мм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Толщина     │                       Ширина               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├────────┬─────────┬─────────┬────┬─────────┬─────────┤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│800-1250│1400-1600│1600-1700│1800│1900-2000│2100-2300│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├─────────────────┼────────┼─────────┼─────────┼────┼─────────┼─────────┤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0,35-0,50    │   +    │    -    │   -     │ -  │   -     │   -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│         │         │    │         │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0,55-0,65    │   +    │    +    │   +     │ -  │   -     │   -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│         │         │    │         │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0,70-0,80    │   +    │    +    │   +     │ +</w:t>
      </w:r>
      <w:hyperlink w:anchor="sub_2001" w:history="1">
        <w:r w:rsidRPr="0027748B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*</w:t>
        </w:r>
      </w:hyperlink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│   -     │   -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│         │         │    │         │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0,90-1,00    │   +    │    +    │   +     │ +</w:t>
      </w:r>
      <w:hyperlink w:anchor="sub_2001" w:history="1">
        <w:r w:rsidRPr="0027748B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*</w:t>
        </w:r>
      </w:hyperlink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│   +</w:t>
      </w:r>
      <w:hyperlink w:anchor="sub_2001" w:history="1">
        <w:r w:rsidRPr="0027748B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*</w:t>
        </w:r>
      </w:hyperlink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│   -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│         │         │    │         │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1,10-1,40    │   +    │    +    │   +     │ +  │   +</w:t>
      </w:r>
      <w:hyperlink w:anchor="sub_2001" w:history="1">
        <w:r w:rsidRPr="0027748B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*</w:t>
        </w:r>
      </w:hyperlink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│   -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│         │         │    │         │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1,50-2,00    │   +    │    +    │   +     │ +  │   -     │   -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│         │         │    │         │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2,20-2,50    │   +    │    +    │   +     │ +  │   +     │   +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│         │         │    │         │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2,80-3,60    │   +    │    +    │   +     │ +  │   -     │   -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│        │         │         │    │         │         │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27748B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└─────────────────┴────────┴─────────┴─────────┴────┴─────────┴─────────┘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6" w:name="sub_2001"/>
      <w:r w:rsidRPr="0027748B">
        <w:rPr>
          <w:rFonts w:ascii="Arial" w:hAnsi="Arial" w:cs="Arial"/>
          <w:color w:val="000000" w:themeColor="text1"/>
          <w:sz w:val="20"/>
          <w:szCs w:val="20"/>
        </w:rPr>
        <w:t>* Изготовляется из низкоуглеродистых марок стали.</w:t>
      </w:r>
    </w:p>
    <w:bookmarkEnd w:id="36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37" w:name="sub_3000"/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 3</w:t>
      </w:r>
    </w:p>
    <w:bookmarkEnd w:id="37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Справочное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b/>
          <w:bCs/>
          <w:color w:val="000000" w:themeColor="text1"/>
          <w:sz w:val="20"/>
          <w:szCs w:val="20"/>
        </w:rPr>
        <w:t>Сортаментные характеристики, оговариваемые в заказе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8" w:name="sub_3001"/>
      <w:r w:rsidRPr="0027748B">
        <w:rPr>
          <w:rFonts w:ascii="Arial" w:hAnsi="Arial" w:cs="Arial"/>
          <w:color w:val="000000" w:themeColor="text1"/>
          <w:sz w:val="20"/>
          <w:szCs w:val="20"/>
        </w:rPr>
        <w:t>1. Форма поставки проката по размерам оговаривается изготовителем в заказе.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9" w:name="sub_3002"/>
      <w:bookmarkEnd w:id="38"/>
      <w:r w:rsidRPr="0027748B">
        <w:rPr>
          <w:rFonts w:ascii="Arial" w:hAnsi="Arial" w:cs="Arial"/>
          <w:color w:val="000000" w:themeColor="text1"/>
          <w:sz w:val="20"/>
          <w:szCs w:val="20"/>
        </w:rPr>
        <w:t>2. Устанавливается четыре формы поставки проката.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0" w:name="sub_3003"/>
      <w:bookmarkEnd w:id="39"/>
      <w:r w:rsidRPr="0027748B">
        <w:rPr>
          <w:rFonts w:ascii="Arial" w:hAnsi="Arial" w:cs="Arial"/>
          <w:color w:val="000000" w:themeColor="text1"/>
          <w:sz w:val="20"/>
          <w:szCs w:val="20"/>
        </w:rPr>
        <w:t>3. При заказе рулонов по любой форме длина не оговаривается.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1" w:name="sub_3004"/>
      <w:bookmarkEnd w:id="40"/>
      <w:r w:rsidRPr="0027748B">
        <w:rPr>
          <w:rFonts w:ascii="Arial" w:hAnsi="Arial" w:cs="Arial"/>
          <w:color w:val="000000" w:themeColor="text1"/>
          <w:sz w:val="20"/>
          <w:szCs w:val="20"/>
        </w:rPr>
        <w:t>4. Размеры проката по конкретным формам поставки.</w:t>
      </w:r>
    </w:p>
    <w:bookmarkEnd w:id="41"/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 xml:space="preserve">ф. I - с указанием толщины, ширины и длины в соответствии с </w:t>
      </w:r>
      <w:hyperlink w:anchor="sub_7771" w:history="1">
        <w:r w:rsidRPr="0027748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 1</w:t>
        </w:r>
      </w:hyperlink>
      <w:r w:rsidRPr="002774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w:anchor="sub_1000" w:history="1">
        <w:r w:rsidRPr="0027748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приложением 1</w:t>
        </w:r>
      </w:hyperlink>
      <w:r w:rsidRPr="0027748B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sub_2000" w:history="1">
        <w:r w:rsidRPr="0027748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2</w:t>
        </w:r>
      </w:hyperlink>
      <w:r w:rsidRPr="0027748B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 xml:space="preserve">ф. II - с указанием толщины в соответствии с </w:t>
      </w:r>
      <w:hyperlink w:anchor="sub_7771" w:history="1">
        <w:r w:rsidRPr="0027748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 1</w:t>
        </w:r>
      </w:hyperlink>
      <w:r w:rsidRPr="0027748B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8B">
        <w:rPr>
          <w:rFonts w:ascii="Arial" w:hAnsi="Arial" w:cs="Arial"/>
          <w:color w:val="000000" w:themeColor="text1"/>
          <w:sz w:val="20"/>
          <w:szCs w:val="20"/>
        </w:rPr>
        <w:t xml:space="preserve">ф. III - с указанием толщины и кратных размеров по ширине и длине в соответствии с </w:t>
      </w:r>
      <w:hyperlink w:anchor="sub_7771" w:history="1">
        <w:r w:rsidRPr="0027748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 1</w:t>
        </w:r>
      </w:hyperlink>
      <w:r w:rsidRPr="0027748B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27748B" w:rsidRPr="0027748B" w:rsidRDefault="0027748B" w:rsidP="00277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5AA8" w:rsidRPr="0027748B" w:rsidRDefault="005F5AA8">
      <w:pPr>
        <w:rPr>
          <w:color w:val="000000" w:themeColor="text1"/>
        </w:rPr>
      </w:pPr>
    </w:p>
    <w:sectPr w:rsidR="005F5AA8" w:rsidRPr="0027748B" w:rsidSect="00DC069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748B"/>
    <w:rsid w:val="0027748B"/>
    <w:rsid w:val="005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74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748B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27748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7748B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27748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27748B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4165</Words>
  <Characters>23743</Characters>
  <Application>Microsoft Office Word</Application>
  <DocSecurity>0</DocSecurity>
  <Lines>197</Lines>
  <Paragraphs>55</Paragraphs>
  <ScaleCrop>false</ScaleCrop>
  <Company>АССТРОЛ</Company>
  <LinksUpToDate>false</LinksUpToDate>
  <CharactersWithSpaces>27853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2007-05-14T06:24:00Z</dcterms:created>
  <dcterms:modified xsi:type="dcterms:W3CDTF">2007-05-14T06:25:00Z</dcterms:modified>
</cp:coreProperties>
</file>