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19231.1-83</w:t>
        <w:br/>
        <w:t>"Плиты железобетонные для покрытий трамвайных путей. Конструкция и размеры"</w:t>
        <w:br/>
        <w:t>(утв. постановлением Госстроя СССР от 26 января 1983 г. N 18)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Reinforced concrete slabs for tramway track pavements. </w:t>
      </w:r>
      <w:r>
        <w:rPr>
          <w:rFonts w:cs="Arial" w:ascii="Arial" w:hAnsi="Arial"/>
          <w:b/>
          <w:bCs/>
          <w:sz w:val="20"/>
          <w:szCs w:val="20"/>
        </w:rPr>
        <w:t>Structure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- с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распространяется на железобетонные плиты типов 1П, 2П и 3П, изготовляемые из тяжелого бетона и предназначенные для устройства покрытий трамвайных путей, и устанавливает конструкцию плит и арматурных изделий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Плиты должны удовлетворять всем требованиям ГОСТ 19231.0-83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Технические показатели плит приведены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881"/>
      <w:bookmarkEnd w:id="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881"/>
      <w:bookmarkStart w:id="9" w:name="sub_88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┬────────────┬─────────────────┬───────────┬─────────────┬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плиты│ Нормативная │Класс бетона│Расход материалов│Марка плиты│ Нормативная │Класс бетона│Расход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подвижная  │по прочности│    на плиту     │           │  подвижная  │по прочности│    на плиту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автомобильная│  на сжатие ├────────┬────────┤           │автомобильная│  на сжатие ├────────┬────────┤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нагрузка  │            │ Бетон, │ Сталь, │           │   нагрузка  │            │ Бетон, │ Сталь,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│   кг   │           │             │            │   м3   │ 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┼────────┼────────┼───────────┼─────────────┼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1П14.15.12  │     Н-30    │            │  0,25  │  19,73 │2П14.15.12 │     Н-30    │            │  0,22  │  16,98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1П14.15.10  │     Н-10    │            │  0,21  │  18,19 │2П14.15.10 │     Н-10    │            │  0,20  │  16,06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├────────────┼─────────────┤            ├────────┼────────┼───────────┼─────────────┤            ├────────┼────────┤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1П14.17.12  │     Н-30    │            │  0,29  │  21,89 │2П14.17.12 │     Н-30    │            │  0,26  │  19,07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1П14.17.10  │     Н-10    │            │  0,24  │  20,22 │2П14.17.10 │     Н-10    │            │  0,23  │  18,01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├────────────┼─────────────┤            ├────────┼────────┼───────────┼─────────────┤            ├────────┼────────┤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1П14.19.12  │     Н-30    │    В30     │  0,31  │  22,20 │2П14.19.12 │     Н-30    │    В30     │  0,28  │  19,46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1П14.19.10  │     Н-10    │            │  0,26  │  20,98 │2П14.19.10 │     Н-10    │            │  0,24  │  18,32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├────────────┼─────────────┤            ├────────┼────────┼───────────┼─────────────┤            ├────────┼────────┤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1П14.21.12  │     Н-30    │            │  0,35  │  24,81 │2П14.21.12 │     Н-30    │            │  0,31  │  21,45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1П14.21.10  │     Н-10    │            │  0,29  │  23,46 │2П14.21.10 │     Н-10    │            │  0,27  │  20,19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├────────────┼─────────────┤            ├────────┼────────┼───────────┼─────────────┤            ├────────┼────────┤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1П7.14.12   │     Н-30    │            │  0,11  │  10,42 │2П7.14.12  │     Н-30    │            │  0,09  │   7,15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1П7.14.10   │     Н-10    │            │  0,09  │  8,58  │2П7.14.1О  │     Н-10    │            │  0,08  │   6,06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│        │        ├───────────┼─────────────┤            ├────────┼────────┤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3П7.7.8    │     Н-30    │            │  0,04  │   6,06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┴────────┴────────┴───────────┴─────────────┴─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End w:id="10"/>
      <w:r>
        <w:rPr>
          <w:rFonts w:cs="Arial" w:ascii="Arial" w:hAnsi="Arial"/>
          <w:sz w:val="20"/>
          <w:szCs w:val="20"/>
        </w:rPr>
        <w:t>4. Армирование плит должно соответствовать приведенному на черт. 1-4.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"/>
      <w:bookmarkEnd w:id="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95880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771"/>
      <w:bookmarkEnd w:id="12"/>
      <w:r>
        <w:rPr>
          <w:rFonts w:cs="Arial" w:ascii="Arial" w:hAnsi="Arial"/>
          <w:sz w:val="20"/>
          <w:szCs w:val="20"/>
        </w:rPr>
        <w:t>"Черт. 1. Армирование плит типа 1П"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771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91410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772"/>
      <w:bookmarkEnd w:id="14"/>
      <w:r>
        <w:rPr>
          <w:rFonts w:cs="Arial" w:ascii="Arial" w:hAnsi="Arial"/>
          <w:sz w:val="20"/>
          <w:szCs w:val="20"/>
        </w:rPr>
        <w:t>"Черт. 2. Армирование плит типа 2П"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772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34895" cy="34004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773"/>
      <w:bookmarkEnd w:id="16"/>
      <w:r>
        <w:rPr>
          <w:rFonts w:cs="Arial" w:ascii="Arial" w:hAnsi="Arial"/>
          <w:sz w:val="20"/>
          <w:szCs w:val="20"/>
        </w:rPr>
        <w:t>"Черт. 3. Армирование плит типа 3П"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773"/>
      <w:bookmarkEnd w:id="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90875" cy="34004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774"/>
      <w:bookmarkEnd w:id="18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774"/>
      <w:bookmarkStart w:id="20" w:name="sub_774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" w:name="sub_5"/>
      <w:bookmarkEnd w:id="21"/>
      <w:r>
        <w:rPr>
          <w:rFonts w:cs="Arial" w:ascii="Arial" w:hAnsi="Arial"/>
          <w:sz w:val="20"/>
          <w:szCs w:val="20"/>
        </w:rPr>
        <w:t xml:space="preserve">5. Спецификация арматурных изделий и выборка стали на одну плиту приведены в </w:t>
      </w:r>
      <w:hyperlink w:anchor="sub_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8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2" w:name="sub_5"/>
      <w:bookmarkStart w:id="23" w:name="sub_6"/>
      <w:bookmarkEnd w:id="22"/>
      <w:bookmarkEnd w:id="23"/>
      <w:r>
        <w:rPr>
          <w:rFonts w:cs="Arial" w:ascii="Arial" w:hAnsi="Arial"/>
          <w:sz w:val="20"/>
          <w:szCs w:val="20"/>
        </w:rPr>
        <w:t xml:space="preserve">6. Форма и размеры арматурных изделий должны соответствовать приведенным на </w:t>
      </w:r>
      <w:hyperlink w:anchor="sub_77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5-10</w:t>
        </w:r>
      </w:hyperlink>
      <w:r>
        <w:rPr>
          <w:rFonts w:cs="Arial" w:ascii="Arial" w:hAnsi="Arial"/>
          <w:sz w:val="20"/>
          <w:szCs w:val="20"/>
        </w:rPr>
        <w:t xml:space="preserve"> и в табл.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6"/>
      <w:bookmarkStart w:id="25" w:name="sub_7"/>
      <w:bookmarkEnd w:id="24"/>
      <w:bookmarkEnd w:id="25"/>
      <w:r>
        <w:rPr>
          <w:rFonts w:cs="Arial" w:ascii="Arial" w:hAnsi="Arial"/>
          <w:sz w:val="20"/>
          <w:szCs w:val="20"/>
        </w:rPr>
        <w:t>7. Соединение стержней следует производить контактной точечной сваркой по ГОСТ 14098-68 и СН 393-78.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7"/>
      <w:bookmarkStart w:id="27" w:name="sub_7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882"/>
      <w:bookmarkEnd w:id="2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882"/>
      <w:bookmarkStart w:id="30" w:name="sub_882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┌───────────┬───────┬────────┬──────┬──────────┬───────┬─────────┬──────┐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Номер │Диаметр,│Длина,│Количество│ Общая │  Масса  │Общая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арматурного│позиции│   мм,  │  мм  │          │ длина,│отдельных│масса,│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│       │  класс │      │          │   м   │стержней,│ 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 │      │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2   │    3   │   4  │     5    │   6   │     7 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6AIII │ 1450 │     7    │ 10,15 │   2,25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   ├───────┼────────┼──────┼──────────┼───────┼─────────┤ 3,79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5BpI  │ 1340 │     8    │ 10,72 │   1,54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10AIII │ 1450 │     8    │ 11,60 │   7,16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     ├───────┼────────┼──────┼──────────┼───────┼─────────┤13,51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8AIII │ 1340 │    12    │ 16,08 │   6,35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6AIII │ 1670 │     7    │ 11,69 │   2,60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  ├───────┼────────┼──────┼──────────┼───────┼─────────┤ 4,34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5BpI  │ 1340 │     9    │ 12,06 │   1,74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10AIII │ 1670 │     8    │ 13,36 │   8,24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С4     ├───────┼────────┼──────┼──────────┼───────┼─────────┤ 15,12│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8AIII │ 1340 │    13    │ 17,42 │   6,88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  6AIII │ 1800 │     7    │ 12,60 │   2,80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   ├───────┼────────┼──────┼──────────┼───────┼─────────┤ 4,54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5BpI  │ 1340 │     9    │ 12,06 │   1,74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10AIII │ 1800 │     8    │ 14,40 │   8,88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С6     ├───────┼────────┼──────┼──────────┼───────┼─────────┤15,23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8AIII │ 1340 │    12    │ 16,08 │   6,35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 6AIII │ 2010 │     7    │ 14,07 │   3,12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   ├───────┼────────┼──────┼──────────┼───────┼─────────┤ 5,05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5ВрI  │ 1340 │    10    │ 13,40 │   1,93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10AIII │ 2010 │     8    │ 16,08 │   9,92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С8     ├───────┼────────┼──────┼──────────┼───────┼─────────┤17,33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8AIII │ 1340 │    14    │ 18,76 │   7,41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10AIII │ 1450 │     7    │ 10,15 │   6,26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С9     ├───────┼────────┼──────┼──────────┼───────┼─────────┤12,08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8AIII │ 1340 │    11    │ 14,74 │   5,82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10АIII │ 1670 │     7    │ 11,69 │   7,21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    ├───────┼────────┼──────┼──────────┼───────┼─────────┤13,56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8AIII │ 1340 │    12    │ 16,08 │   6,35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10АIII │ 1800 │     7    │ 12,60 │   7,77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С11    ├───────┼────────┼──────┼──────────┼───────┼─────────┤14,19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8AIII │ 1340 │    12    │ 16,08 │   6,35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10AIII │ 2010 │     7    │ 14,07 │   8,68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С12    ├───────┼────────┼──────┼──────────┼───────┼─────────┤16,09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8AIII │ 1340 │    14    │ 18,76 │   7,41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 10AIII │ 1250 │     8    │ 10,00 │   6,17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С13    ├───────┼────────┼──────┼──────────┼───────┼─────────┤11,12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8AIII │ 1140 │    11    │ 12,54 │   4,95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 10AIII │ 1470 │     8    │ 11,76 │   7,26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С14    ├───────┼────────┼──────┼──────────┼───────┼─────────┤12,66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8AIII │ 1140 │    12    │ 13,68 │   5,40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10AIII │ 1600 │     8    │ 12,80 │   7,90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С15    ├───────┼────────┼──────┼──────────┼───────┼─────────┤12,85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8AIII │ 1140 │    11    │ 12,54 │   4,95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10AIII │ 1810 │     8    │ 14,48 │   8,93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С16    ├───────┼────────┼──────┼──────────┼───────┼─────────┤14,33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8AIII │ 1140 │    12    │ 13,68 │   5,40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 10AIII │ 1250 │     7    │  8,75 │   5,40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    ├───────┼────────┼──────┼──────────┼───────┼─────────┤10,35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8AIII │ 1140 │    11    │ 12,54 │   4,95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 10AIII │ 1470 │     7    │ 10,29 │   6,35  │11,75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С18    ├───────┼────────┼──────┼──────────┼───────┼─────────┤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8AIII │ 1140 │    12    │ 13,68 │   5,40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10AIII │ 1600 │     7    │ 11,20 │   6,91  │11,86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С19    ├───────┼────────┼──────┼──────────┼───────┼─────────┤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8AIII │ 1140 │    11    │ 12,54 │   4,95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10AIII │ 1810 │     7    │ 12,67 │   7,82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С20    ├───────┼────────┼──────┼──────────┼───────┼─────────┤13,22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8AIII │ 1140 │    12    │ 13,68 │   5,40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 6AIII │ 1330 │     4    │  5,32 │   1,18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    ├───────┼────────┼──────┼──────────┼───────┼─────────┤ 1,82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  5BpI  │  630 │     7    │  4,41 │   0,64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 10AIII │ 1330 │     6    │  7,98 │   4,92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С22    ├───────┼────────┼──────┼──────────┼───────┼─────────┤ 7,37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  8AIII │  620 │    10    │  6,2  │   2,45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8AIII │ 1330 │     6    │  7,98 │   3,15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    ├───────┼────────┼──────┼──────────┼───────┼─────────┤ 5,60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  8AIII │  620 │    10    │  6,2  │   2,45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 10AIII │ 1130 │     4    │  4,52 │   2,79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С24    ├───────┼────────┼──────┼──────────┼───────┼─────────┤ 4,98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  8AIII │  420 │     9    │  3,78 │   1,49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│  8AIII │ 1130 │     4    │  4,52 │   1,79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С25    ├───────┼────────┼──────┼──────────┼───────┼─────────┤ 3,28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  8AIII │  420 │     9    │  3,78 │   1,49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 10AIII │  680 │     6    │  4,08 │   2,52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С26    ├───────┼────────┼──────┼──────────┼───────┼─────────┤ 5,20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10AIII │  620 │     7    │  4,34 │   2,68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4BpI  │   80 │     7    │  0,56 │   0,05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Ф1     ├───────┼────────┼──────┼──────────┼───────┼─────────┤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4BpI  │  650 │     2    │  1,30 │   0,12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4BpI  │   60 │     7    │  0,42 │   0,04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Ф2     ├───────┼────────┼──────┼──────────┼───────┼─────────┤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4BpI  │  650 │     2    │  1,30 │   0,12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4BpI  │   80 │     4    │  0,32 │   0,03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Ф3     ├───────┼────────┼──────┼──────────┼───────┼─────────┤ 0,09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4BpI  │  350 │     2    │  0,7  │   0,06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4BpI  │   60 │     4    │  0,24 │   0,02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Ф4     ├───────┼────────┼──────┼──────────┼───────┼─────────┤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4BpI  │  350 │     2    │  0,7  │   0,06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Т1-1   │    1  │ 10AII  │  785 │     1    │  0,785│   0,48 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Т1-2   │    2  │ 10AII  │  745 │     1    │  0,745│   0,46  │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Т1-3   │    3  │ 10AII  │  705 │     1    │  0,705│   0,43  │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Т2-1   │    1  │ 10AII  │  630 │     1    │  0,630│   0,39  │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├───────────┼───────┼────────┼──────┼──────────┼───────┼─────────┼──────┤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Т2-2   │    2  │ 10AII  │  590 │     1    │  0,590│   0,36  │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└───────────┴───────┴────────┴──────┴──────────┴───────┴─────────┴──────┘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Арматура класса A-III диаметром 10 мм может быть заменена арматурой класса Ат-III диаметром 10 мм по ГОСТ 10884-81.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" w:name="sub_265402832"/>
      <w:bookmarkEnd w:id="31"/>
      <w:r>
        <w:rPr>
          <w:rFonts w:cs="Arial" w:ascii="Arial" w:hAnsi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" w:name="sub_265402832"/>
      <w:bookmarkStart w:id="33" w:name="sub_265402832"/>
      <w:bookmarkEnd w:id="33"/>
      <w:r>
        <w:rPr>
          <w:rFonts w:cs="Arial" w:ascii="Arial" w:hAnsi="Arial"/>
          <w:i/>
          <w:iCs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883"/>
      <w:bookmarkEnd w:id="34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883"/>
      <w:bookmarkStart w:id="36" w:name="sub_883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┬────────────┬─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плиты│          Сетка          │  Фиксатор  │  Подъемная │                   Выборка арматурной стали, кг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├────────────┬────────────┤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технологи-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верхняя  │   нижняя   │            │ческая петля│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┬──────┼─────┬──────┼─────┬──────┼─────┬──────┼──────────┬─────┬─────────────────┬─────┬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Марка│Коли- │Марка│Коли- │Марка│Коли- │Марка│Коли- │Класс А-II│Итого│   Класс А-III   │Итого│ Класс Вр-I │Итого│Всего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чество│     │чество│     │чество│     │чество│  по ГОСТ │     │ по ГОСТ 5781-82.│     │  по ГОСТ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│      │     │      │     │      │</w:t>
      </w:r>
      <w:r>
        <w:rPr>
          <w:rFonts w:eastAsia="Courier New" w:cs="Courier New" w:ascii="Courier New" w:hAnsi="Courier New"/>
          <w:sz w:val="20"/>
          <w:szCs w:val="20"/>
          <w:u w:val="single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>.│     │   Диаметр, мм   │     │   6727-80.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│      │     │      │     │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    │                 │     │Диаметр, мм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│      │     │      │     │      │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│     ├─────┬─────┬─────┤     ├──────┬─────┤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│      │     │      │     │      │     │      │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8  │ 10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│   4  │  5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┼──────┼─────┼──────┼─────┼──────┼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1П14.15.12 │     │      │ С2  │   1  │  Ф1 │      │Т1-1 │      │    0,48  │1,92 │2,25 │6,35 │7,16 │15,76│ 0,17 │1,54 │2,05 │19,73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│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1П14.15.10 │     │      │ С9  │      │  Ф2 │      │Т1-2 │      │    0,46  │1,84 │2,25 │5,82 │6,26 │14,33│ 0,16 │1,54 │2,02 │18,19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├───────────┼─────┤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1П14.17.12 │     │      │ С4  │      │  Ф1 │      │Т1-1 │      │    0,48  │1,92 │2,60 │6,88 │8,24 │17,72│ 0,17 │1,74 │2,25 │21,89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│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1П14.17.10 │     │      │ С10 │      │  Ф2 │      │Т1-2 │      │    0,46  │1,84 │2,60 │6,35 │7,21 │16,16│ 0,16 │1,74 │2,22 │20,22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├───────────┼─────┤      ├─────┤      ├─────┤      ├─────┤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1П14.19.12 │     │      │ С6  │      │  Ф1 │      │Т1-1 │      │    0,48  │1,92 │2,80 │6,35 │8,88 │18,03│ 0,17 │1,74 │2,25 │22,20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│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1П14.19.10 │     │      │ С11 │      │  Ф2 │      │Т1-2 │      │    0,46  │1,84 │2,80 │6,35 │7,77 │16,92│ 0,16 │1,74 │2,22 │20,98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├───────────┼─────┤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1П14.21.12 │     │      │ С8  │      │  Ф1 │      │Т1-1 │      │    0,48  │1,92 │3,12 │7,41 │9,92 │20,45│ 0,17 │1,93 │2,44 │24,81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│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1П14.21.10 │     │      │ С12 │      │  Ф2 │      │Т1-2 │      │    0,46  │1,84 │3,12 │7,41 │8,68 │19,21│ 0,16 │1,93 │2,41 │23,46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├───────────┼─────┤      ├─────┤      ├─────┤      ├─────┼──────┼──────────┼─────┼─────┼─────┼─────┼─────┼──────┼─────┼─────┼──────┤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1П7.14.12  │     │      │ С22 │      │  Ф3 │      │Т1-1 │      │    0,48  │0,96 │1,18 │2,45 │4,92 │ 8,55│ 0,09 │0,64 │0,91 │10,42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 │      ├─────┤      ├─────┤      ├─────┤   2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1П7.14.10  │     │      │ С23 │      │  Ф4 │      │Т1-2 │      │    0,46  │0,92 │1,18 │5,60 │  -  │ 6,78│ 0,08 │0,64 │0,88 │ 8,58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├───────────┼─────┤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├─────┤      ├─────┤  3   ├─────┼──────┼──────────┼─────┼─────┼─────┼─────┼─────┼──────┼─────┼─────┼──────┤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2П14.15.12 │     │      │ С13 │      │  Ф1 │      │Т2-1 │      │    0,39  │1,56 │2,25 │4,95 │6,17 │13,37│ 0,17 │1,54 │2,05 │16,98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│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2П14.15.10 │     │      │ С17 │      │  Ф2 │      │Т2-2 │      │    0,36  │1,44 │2,25 │4,95 │5,40 │12,60│ 0,16 │1,54 │2,02 │16,06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├───────────┼─────┤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2П14.17.12 │     │      │ С14 │      │  Ф1 │      │Т2-1 │      │    0,39  │1,56 │2,60 │5,40 │7,26 │15,26│ 0,17 │1,74 │2,25 │19,07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│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2П14.17.10 │     │      │ С18 │      │  Ф2 │      │Т2-2 │      │    0,36  │1,44 │2,60 │5,40 │6,35 │14,35│ 0,16 │1,74 │2,22 │18,01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├───────────┼─────┤      ├─────┤      ├─────┤      ├─────┤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2П14.19.12 │     │      │ С15 │      │  Ф1 │      │Т2-1 │      │    0,39  │1,56 │2,80 │4,95 │7,90 │15,65│ 0,17 │1,74 │2,25 │19,46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│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2П14.19.10 │     │      │ С19 │      │  Ф2 │      │Т2-2 │      │    0,36  │1,44 │2,80 │4,95 │6,91 │14,66│ 0,16 │1,74 │2,22 │18,32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├───────────┼─────┤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2П14.21.12 │     │      │ С16 │      │  Ф1 │      │Т2-1 │      │    0,39  │1,56 │3,12 │5,40 │8,93 │17,45│ 0,17 │1,93 │2,44 │21,45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│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2П14.21.10 │     │      │ С20 │      │  Ф2 │      │Т2-2 │      │    0,36  │1,44 │3,12 │5,40 │7,82 │16,34│ 0,16 │1,93 │2,41 │20,19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├───────────┼─────┤      ├─────┤      ├─────┤      ├─────┼──────┼──────────┼─────┼─────┼─────┼─────┼─────┼──────┼─────┼─────┼──────┤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2П7.14.12  │     │      │ С24 │      │  Ф3 │      │Т2-1 │      │    0,39  │0,78 │1,18 │1,49 │2,79 │5,46 │ 0,09 │0,64 │0,91 │ 7,15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 │      ├─────┤      ├─────┤      ├─────┤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2П7.14.10  │     │      │ С25 │      │  Ф4 │      │Т2-2 │   2  │    0,36  │0,72 │1,18 │3,28 │  -  │4,46 │ 0,08 │0,64 │0,88 │ 6,06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├───────────┼─────┼──────┼─────┤      ├─────┼──────┼─────┤      ├──────────┼─────┼─────┼─────┼─────┼─────┼──────┼─────┼─────┼──────┤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3П7.7.8    │  -  │   -  │ С26 │      │  -  │   -  │Т1-3 │      │    0,43  │0,86 │  -  │  -  │5,20 │5,20 │   -  │  -  │  -  │6,06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┴──────┴─────┴──────┴─────┴──────┴─────┴──────┴──────────┴─────┴─────┴─────┴─────┴─────┴─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991"/>
      <w:bookmarkEnd w:id="37"/>
      <w:r>
        <w:rPr>
          <w:rFonts w:cs="Arial" w:ascii="Arial" w:hAnsi="Arial"/>
          <w:sz w:val="20"/>
          <w:szCs w:val="20"/>
        </w:rPr>
        <w:t>* Арматура класса A-III может быть заменена арматурой класса Ат-III по ГОСТ 10884-81.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991"/>
      <w:bookmarkEnd w:id="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69185" cy="34004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9" w:name="sub_775"/>
      <w:bookmarkEnd w:id="39"/>
      <w:r>
        <w:rPr>
          <w:rFonts w:cs="Arial" w:ascii="Arial" w:hAnsi="Arial"/>
          <w:sz w:val="20"/>
          <w:szCs w:val="20"/>
        </w:rPr>
        <w:t>"Черт. 5. С1, С3, С5, С7"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775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70785" cy="34004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776"/>
      <w:bookmarkEnd w:id="41"/>
      <w:r>
        <w:rPr>
          <w:rFonts w:cs="Arial" w:ascii="Arial" w:hAnsi="Arial"/>
          <w:sz w:val="20"/>
          <w:szCs w:val="20"/>
        </w:rPr>
        <w:t>"Черт. 6. С2, С4, С9, С10, С17, С18"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776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22755" cy="34004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777"/>
      <w:bookmarkEnd w:id="43"/>
      <w:r>
        <w:rPr>
          <w:rFonts w:cs="Arial" w:ascii="Arial" w:hAnsi="Arial"/>
          <w:sz w:val="20"/>
          <w:szCs w:val="20"/>
        </w:rPr>
        <w:t>"Черт. 7. С13, С14, С15, С16"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777"/>
      <w:bookmarkEnd w:id="4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02305" cy="34004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" w:name="sub_778"/>
      <w:bookmarkEnd w:id="45"/>
      <w:r>
        <w:rPr>
          <w:rFonts w:cs="Arial" w:ascii="Arial" w:hAnsi="Arial"/>
          <w:sz w:val="20"/>
          <w:szCs w:val="20"/>
        </w:rPr>
        <w:t>"Черт. 8. С6, С8, С11, С12, С19, С20"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778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604010" cy="340042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779"/>
      <w:bookmarkEnd w:id="47"/>
      <w:r>
        <w:rPr>
          <w:rFonts w:cs="Arial" w:ascii="Arial" w:hAnsi="Arial"/>
          <w:sz w:val="20"/>
          <w:szCs w:val="20"/>
        </w:rPr>
        <w:t>"Черт. 9. С21, С22, С23, С24, С25, С26"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779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689100" cy="3400425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7710"/>
      <w:bookmarkEnd w:id="49"/>
      <w:r>
        <w:rPr>
          <w:rFonts w:cs="Arial" w:ascii="Arial" w:hAnsi="Arial"/>
          <w:sz w:val="20"/>
          <w:szCs w:val="20"/>
        </w:rPr>
        <w:t>"Черт. 10. Ф1, Ф2, Ф3, Ф4, Т1, Т2"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7710"/>
      <w:bookmarkStart w:id="51" w:name="sub_7710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2007-04-23T14:20:00Z</dcterms:created>
  <dc:creator>VIKTOR</dc:creator>
  <dc:description/>
  <dc:language>ru-RU</dc:language>
  <cp:lastModifiedBy>VIKTOR</cp:lastModifiedBy>
  <dcterms:modified xsi:type="dcterms:W3CDTF">2007-04-23T14:21:00Z</dcterms:modified>
  <cp:revision>2</cp:revision>
  <dc:subject/>
  <dc:title/>
</cp:coreProperties>
</file>