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18410-73 Е</w:t>
        <w:br/>
        <w:t>"Кабели силовые с пропитанной бумажной изоляцией. Технические условия"</w:t>
        <w:br/>
        <w:t>(утв. постановлением Госстандарта СССР от 8 февраля 1973 г. N 311)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Power paper insulated cables.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1975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340-59, ГОСТ 6515-55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Марки,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eastAsia="Courier New"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1a (обязательное). Коды ОКП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(обязательное).  Длительно  допустимые  токовые  нагрузки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кабелей при прокладке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(обязательное).  Допустимые токи односекундного короткого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замыкания 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силовые кабели с алюминиевыми и медными жилами с бумажной изоляцией, пропитанной вязким или нестекающим составом, в алюминиевой или свинцовой оболочке, с защитными покровами или без них, предназначенные для передачи и распределения электрической энергии в стационарных установках в электрических сетях на напряжение до 35 кВ переменного тока частотой 50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"/>
      <w:bookmarkEnd w:id="1"/>
      <w:r>
        <w:rPr>
          <w:rFonts w:cs="Arial" w:ascii="Arial" w:hAnsi="Arial"/>
          <w:sz w:val="20"/>
          <w:szCs w:val="20"/>
        </w:rPr>
        <w:t>Кабели могут быть использованы в электрических сетях постоянного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кабелям, изготавливаемым для нужд народного хозяйства и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климатического исполнения кабелей УХЛ, Т категорий размещения 1, 5 по ГОСТ 15150, включая прокладку в почве.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Марки,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 xml:space="preserve">1.1. Марки кабелей должны соответствовать указанным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 xml:space="preserve">Коды ОКП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11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Start w:id="9" w:name="sub_11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марки кабеля            │ Тип защитного покрова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вязким составом   │ с нестекающим составом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 с медной  │     с      │ с медной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алюминие- │   жилой   │алюминиевой │   жилой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жилой │           │   жилой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───────────┴───────────┴────────────┴───────────┼────────────────────────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1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Кабели с алюминиевой оболочкой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1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ААГ       │-          │-           │-          │Без защитного покрова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ААШп      │-          │-           │-          │Шп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ААШв      │-          │ЦААШв       │-          │Шв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ААШнг     │-          │ЦААШнг      │-          │Шнг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ААБлГ     │-          │ЦААБлГ      │-          │БлГ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ААБнлГ    │-          │ЦААБнлГ     │-          │БнлГ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      │-          │ЦААБл       │-          │Бл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     │-          │ЦААБ2л      │-          │Б2л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ААБ2лШв   │-          │-           │-          │Б2лШв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ААБ2лШп   │-          │-           │-          │Б2лШп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ААБв      │-          │ЦААБв       │-          │Бв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ААБвГ     │-          │ЦААБвГ      │-          │БвГ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      │-          │ЦААПл       │-          │Кл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ААПлГ     │-          │ЦААПлГ      │-          │КлГ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ААП2л     │-          │ЦААП2л      │-          │К2л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ААП2лШв   │-          │-           │           │П2лШв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Кабели со свинцовой оболочкой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АСГ       │СГ         │-           │-          │Без защитного покрова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АСШв      │СШв        │ЦАСШв       │ЦСШв       │Шв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АСБШв     │СБШв       │ЦАСБШв      │ЦСБШв      │БШв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       │СБ         │ЦАСБ        │ЦСБ        │Б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      │СБл        │ЦАСБл       │ЦСБл       │Бл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     │СБ2л       │ЦАСБ2л      │ЦСБ2л      │Б2л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АСБ2лГ    │СБ2лГ      │-           │-          │Б2лГ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АСБГ      │СБГ        │ЦАСБГ       │ЦСБГ       │БГ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АСБлШв    │СБлШв      │ЦАСБлШв     │ЦСБлШв     │БлШв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АСБ2лШв   │СБ2лШв     │-           │-          │Б2лШв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       │СП         │ЦАСП        │ЦСП        │К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АСПл      │СПл        │ЦАСПл       │ЦСПл       │Кл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АСП2л     │СП2л       │-           │-          │К2л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АСПГ      │СПГ        │ЦАСПГ       │ЦСПГ       │КГ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АСКл      │СКл        │ЦАСКл       │ЦСКл       │Кл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Кабели со свинцовыми оболочками на каждой жиле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1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      │ОСБ        │ЦАОСБ       │ЦОСБ       │Б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АОСБГ     │ОСБГ       │ЦАОСБГ      │ЦОСБГ      │БГ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АОСК      │ОСК        │-           │-          │К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Кабели с буквой "П" в обозначении марки имеют броню из круглых оцинкованных проволок уменьшенного диаметра в соответствии с ГОСТ 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обозначению марок кабелей АСГ, СГ, АСШв, СШв, АСБ, СБ, АСБГ, СБГ, АСП, СП, АСПГ, СПГ, АСКл, СКл на напряжение 1; 6 и 10 кВ, марок ЦАСБ, ЦСБ, ЦАСБГ, ЦСБГ, ЦАСП, ЦСП, ЦАСПГ, ЦСПГ, ЦАСКл, ЦСКл на напряжение 6 и 10 кВ, марок АОСБ, ОСБ, АОСБГ, ОСБГ, АОСК, ОСК на напряжение 20 и 35 кВ и марок ЦАОСБ, ЦОСБ, ЦАОСБГ, ЦОСБГ, ЦАСШв, ЦСШв на напряжение 35 кВ в тропическом исполнении добавляют через дефис букву "Т".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кабелей с однопроволочными жилами в обозначение марки кабеля после цифр, указывающих сечение жилы, добавляют в скобках буквы "ож".</w:t>
      </w:r>
    </w:p>
    <w:p>
      <w:pPr>
        <w:pStyle w:val="Normal"/>
        <w:autoSpaceDE w:val="false"/>
        <w:ind w:firstLine="720"/>
        <w:jc w:val="both"/>
        <w:rPr/>
      </w:pPr>
      <w:bookmarkStart w:id="16" w:name="sub_12"/>
      <w:bookmarkEnd w:id="16"/>
      <w:r>
        <w:rPr>
          <w:rFonts w:cs="Arial" w:ascii="Arial" w:hAnsi="Arial"/>
          <w:sz w:val="20"/>
          <w:szCs w:val="20"/>
        </w:rPr>
        <w:t xml:space="preserve">1.2. Номинальное напряжение, номинальное сечение и число жил кабелей должны соответствовать указанным в </w:t>
      </w:r>
      <w:hyperlink w:anchor="sub_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2"/>
      <w:bookmarkStart w:id="18" w:name="sub_1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21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21"/>
      <w:bookmarkStart w:id="21" w:name="sub_12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───────────────────────────────┬──────┬──────────────────────────────────────────────────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марки       │Число │          Номинальное сечение жилы, 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├──────────────────────────────────────────────────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 кабеля,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───────────────────────────────┼──────┼─────────┬─────────┬─────────┬─────────┬──────────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6    │   10    │   20    │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ААГ, АСГ, СГ, ААШв            │  1   │ 10-800  │    -    │    -    │ 25-400  │ 120-300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ААШп, ЦАСШв, ЦСШв, ЦААШв      │  1   │         │    -    │    -    │    -    │ 120-400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ААБлГ, ААБл,  ААБ2л,  ААБ2лШв,│  1   │ 10-800  │    -    │    - 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ААБ2лШп, АСБ, СБ,  АСБл,  СБл,│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АСБ2л, СБ2л, АСБГ, СБГ       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ААПл, ААП2л, ААПлГ,  АСП,  СП,│  1   │ 50-800  │    -    │    - 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АСПл, СПл, АСП2л, СП2л,  АСПГ,│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                          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ААГ,   ААШв,    ААШп,    ААБл,│  3   │  6-240  │ 10-240  │ 16-240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ААБ2лШв,    ААБ2лШп,    ААБлГ,│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ААБ2л, ААБнлГ, ААШнг, АСБ, СБ,│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АСБл, СБл, АСБГ,  СБГ,  АСБ2л,│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СБ2л, АСБлШв, СБлШв, СГ,  АСГ,│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АСШв, АСБ2лГ, СБ2лГ,  АСБ2лШв,│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СБ2лШв                       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СШв, СБШв                     │  3   │ 16-240  │ 10-240  │ 16-240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1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ЦААБл,     ЦААБ2л,     ЦААБлГ,│  3   │    -    │ 25-185  │ 25-185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21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ЦААБнлГ,    ЦААПл,     ЦААП2л,│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ЦААПлГ, ЦААШв,  ЦААШнг,  ЦАСБ,│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ЦСБ, ЦАСБГ, ЦСБГ, ЦСШв, ЦАСШв,│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ЦАСБШв,  ЦСБШв,  ЦАСП,  ЦАСБл,│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ЦСБл, ЦСП, ЦАСПГ, ЦСПГ, ЦАСПл,│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ЦСПл,  ЦАСКл,   ЦСКл,   ЦААБв,│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ЦААБвГ,     ЦАСБ2л,     ЦСБ2л,│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ЦАСБлШв, ЦСБлШв              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ААПл, ААП2л, ААПлГ,  АСП,  СП,│  3   │ 25-240  │ 16-240  │ 16-240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АСПл, СПл, АСП2л, СП2л,  АСПГ,│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СПГ, АСКл, СКл, СПШв, ААП2лШв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АОСБ, ОСБ, АОСБГ, ОСБГ        │  3   │    -    │    -    │    -    │ 25-185  │ 120-150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ЦАОСБГ, ЦОСБ, ЦАОСБГ, ЦОСБГ   │  3   │    -    │    -    │    -    │    -    │ 120-150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АОСК,ОСК                      │  3   │    -    │    -    │    -    │ 25-185  │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ААБв, ААБвГ                   │  3   │    -    │ 10-240  │ 16-240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ААГ, ААШп, ААШв, ААБлГ, ААШнг,│  4   │ 16-185  │    -    │    - 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ААБл, ААБ2л, АСГ, СГ, АСБ, СБ,│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АСБл, СБл, АСБГ,  СБГ,  АСБ2л,│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СБ2л, АСШв, СШв,  СБШв,  ААПл,│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ААП2л, ААПлГ, АСП,  СП,  АСПл,│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СПл, АСПГ, СПГ, АСП2л, ААП2лШв│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───────────────────────────────┼──────┼─────────┼─────────┼─────────┼─────────┼──────────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АСКл, СКл                     │  4   │ 25-185  │    -    │    - 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Четырехжильные кабели с жилами номинальным сечением до 120 мм2 должны иметь одну жилу равного или меньшего сечения, с жилами номинальным сечением свыше 120 мм2 - одну жилу меньшего сечения.</w:t>
      </w:r>
    </w:p>
    <w:p>
      <w:pPr>
        <w:pStyle w:val="Normal"/>
        <w:autoSpaceDE w:val="false"/>
        <w:ind w:firstLine="720"/>
        <w:jc w:val="both"/>
        <w:rPr/>
      </w:pPr>
      <w:bookmarkStart w:id="24" w:name="sub_13"/>
      <w:bookmarkEnd w:id="24"/>
      <w:r>
        <w:rPr>
          <w:rFonts w:cs="Arial" w:ascii="Arial" w:hAnsi="Arial"/>
          <w:sz w:val="20"/>
          <w:szCs w:val="20"/>
        </w:rPr>
        <w:t xml:space="preserve">1.3. Строительная длина кабелей, допускаемый процент маломерных отрезков от длины кабеля сдаваемой партии и минимальная длина маломерных отрезков должны соответствовать указанным в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"/>
      <w:bookmarkStart w:id="26" w:name="sub_13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3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31"/>
      <w:bookmarkStart w:id="29" w:name="sub_13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───────────┬───────────────┬────────────────────────┬────────────────────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 Сечение жил,  │ Строительная длина, м, │Маломерные отрезки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  мм2      │        не менее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напряжение│               ├────────────────────────┼─────────┬──────────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кВ│               │  Количество от длины   │Количест-│Длина,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сдаваемой партии без  │  во от  │не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маломерных    │  длины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отрезков, %       │сдаваемой│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───────────┼───────────────┼────────────┬───────────┼─────────┼──────────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40 │не менее 60│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───────────┼───────────────┼────────────┼───────────┼─────────┼──────────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        │    300     │    450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│            │           │   10    │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├───────────────┼────────────┼───────────┤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 и 120       │    250     │    400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├───────────────┼────────────┼───────────┤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и более    │    200     │    350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───────────┼───────────────┼────────────┼───────────┼─────────┼──────────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        │    300     │    450    │         │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и 10  │               │            │      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├───────────────┼────────────┼───────────┤  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95-120         │    250     │    400    │         │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├───────────────┼────────────┼───────────┤  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и более    │    200     │    350    │         │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───────────┼───────────────┼────────────┴───────────┼─────────┼──────────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и 35  │Все сечения    │          250           │    5    │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Строительная длина кабелей с жилами всех сечений на напряжение 6 и 10 кВ, предназначенных для прокладки в туннелях и каналах, должна быть не менее 400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Строительная длина одножильных кабелей на напряжение 20 и 35 кВ должна быть согласована при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кабелей марок АСКл, СКл, АОСК, ОСК маломерные отрезки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марки ААБл с тремя жилами сечений 70 мм2, на напряжение 1 кВ: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ААБл 3х70-1 ГОСТ 18410-73.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однопроволочными жилами: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ААБл 3х70 (ож)-1 ГОСТ 18410-73.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марки АСП с тремя жилами сечением 150 мм2, на напряжение 10 кВ, в тропическом исполнении: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АСП-Т 3х150-10 ГОСТ 18410-73.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"/>
      <w:bookmarkStart w:id="32" w:name="sub_2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"/>
      <w:bookmarkEnd w:id="33"/>
      <w:r>
        <w:rPr>
          <w:rFonts w:cs="Arial" w:ascii="Arial" w:hAnsi="Arial"/>
          <w:sz w:val="20"/>
          <w:szCs w:val="20"/>
        </w:rPr>
        <w:t>2.1. Кабели должны соответствовать требованиям настоящего стандарта и изготовляться по технологической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1"/>
      <w:bookmarkStart w:id="35" w:name="sub_2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2.2.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2"/>
      <w:bookmarkStart w:id="38" w:name="sub_2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1"/>
      <w:bookmarkEnd w:id="39"/>
      <w:r>
        <w:rPr>
          <w:rFonts w:cs="Arial" w:ascii="Arial" w:hAnsi="Arial"/>
          <w:sz w:val="20"/>
          <w:szCs w:val="20"/>
        </w:rPr>
        <w:t>2.2.1. Токопроводящие жилы должны соответствовать классам 1 или 2 по ГОСТ 22483.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1"/>
      <w:bookmarkEnd w:id="40"/>
      <w:r>
        <w:rPr>
          <w:rFonts w:cs="Arial" w:ascii="Arial" w:hAnsi="Arial"/>
          <w:sz w:val="20"/>
          <w:szCs w:val="20"/>
        </w:rPr>
        <w:t>Токопроводящие жилы кабелей на напряжение 20 и 35 кВ должны соответствовать классу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Жилы должны быть однопроволочными или многопроволочными в соответствии с </w:t>
      </w:r>
      <w:hyperlink w:anchor="sub_2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2210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101"/>
      <w:bookmarkStart w:id="43" w:name="sub_2210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жилы   │         Номинальное сечение жилы, 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круглой         │       фасонной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├────────────┬───────────┼───────────┬────────────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медной   │алюминиевой│  медной   │алюминиевой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───────────────────────┼────────────┼───────────┼───────────┼────────────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Однопроволочная жила  │    6-50    │   6-240   │   25-50   │  25-240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Многопроволочная жила │   25-800   │  70-800   │  25-400   │  70-240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"/>
      <w:bookmarkEnd w:id="44"/>
      <w:r>
        <w:rPr>
          <w:rFonts w:cs="Arial" w:ascii="Arial" w:hAnsi="Arial"/>
          <w:sz w:val="20"/>
          <w:szCs w:val="20"/>
        </w:rPr>
        <w:t>2.2.2. Токопроводящие жилы одножильных кабелей всех сечений и многожильных кабелей сечением до 16 мм2, а также многожильных кабелей с токопроводящими жилами всех сечений, имеющих отдельные оболочки, должны быть круглой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2"/>
      <w:bookmarkEnd w:id="45"/>
      <w:r>
        <w:rPr>
          <w:rFonts w:cs="Arial" w:ascii="Arial" w:hAnsi="Arial"/>
          <w:sz w:val="20"/>
          <w:szCs w:val="20"/>
        </w:rPr>
        <w:t>Токопроводящие жилы кабелей с поясной изоляцией сечением 25 мм2 и более должны быть секторной или сегментной формы. Допускается изготовление кабелей с жилами сечением до 50 мм2 круглой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Многопроволочные секторные и сегментные жилы кабелей должны быть уплотнены в процессе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Радиус закругления однопроволочных секторных жил должен быть не менее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Однопроволочные алюминиевые жилы сечением 70 мм2 и более должны иметь относительное удлинение не менее 30%.</w:t>
      </w:r>
    </w:p>
    <w:p>
      <w:pPr>
        <w:pStyle w:val="Normal"/>
        <w:autoSpaceDE w:val="false"/>
        <w:ind w:firstLine="720"/>
        <w:jc w:val="both"/>
        <w:rPr/>
      </w:pPr>
      <w:bookmarkStart w:id="46" w:name="sub_223"/>
      <w:bookmarkEnd w:id="46"/>
      <w:r>
        <w:rPr>
          <w:rFonts w:cs="Arial" w:ascii="Arial" w:hAnsi="Arial"/>
          <w:sz w:val="20"/>
          <w:szCs w:val="20"/>
        </w:rPr>
        <w:t xml:space="preserve">2.2.3. Номинальное сечение нулевых жил меньшего сечения должно соответствовать указанному в </w:t>
      </w:r>
      <w:hyperlink w:anchor="sub_2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23"/>
      <w:bookmarkStart w:id="48" w:name="sub_22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2231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231"/>
      <w:bookmarkStart w:id="51" w:name="sub_223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жилы │                     Номинальное сечение, 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───────────────────┼─────┬─────┬──────┬─────┬─────┬─────┬─────┬─────┬─────┬─────┬──────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жила     │  6  │ 10  │  16  │ 25  │ 35  │ 50  │ 70  │ 95  │ 120 │ 150 │ 185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│     │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Нулевая жила      │  4  │  6  │  10  │ 16  │ 16  │ 25  │ 35  │ 50  │ 70  │ 70  │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│     │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2" w:name="sub_224"/>
      <w:bookmarkEnd w:id="52"/>
      <w:r>
        <w:rPr>
          <w:rFonts w:cs="Arial" w:ascii="Arial" w:hAnsi="Arial"/>
          <w:sz w:val="20"/>
          <w:szCs w:val="20"/>
        </w:rPr>
        <w:t xml:space="preserve">2.2.4. Номинальная толщина изоляции одножильных и трехжильных кабелей, а также кабелей с отдельными оболочками должна соответствовать указанной в </w:t>
      </w:r>
      <w:hyperlink w:anchor="sub_2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 xml:space="preserve">, многожильных кабелей с поясной изоляцией - в </w:t>
      </w:r>
      <w:hyperlink w:anchor="sub_22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4"/>
      <w:bookmarkEnd w:id="53"/>
      <w:r>
        <w:rPr>
          <w:rFonts w:cs="Arial" w:ascii="Arial" w:hAnsi="Arial"/>
          <w:sz w:val="20"/>
          <w:szCs w:val="20"/>
        </w:rPr>
        <w:t>Нижнее предельное отклонение толщины изоляции между жилами или между жилой и оболочкой кабелей на напряжение 1 кВ - минус 0,21 мм, кабелей на 6 кВ и более - минус 0,28 мм. Верхнее предельное отклонение не нормируют.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241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241"/>
      <w:bookmarkStart w:id="56" w:name="sub_2241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напряжение│  Номинальное сечение   │  Номинальная толщина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     │       жилы, мм2        │     изоляции,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 до 95       │         1,20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" 120 " 150       │         1,40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185 " 240       │         1,60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300 " 400       │         1,80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"500 " 630       │         2,10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│         2,40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      От 25 до 95       │         7,00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 " 400       │         6,00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│     От 120 до 400      │         9,00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242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242"/>
      <w:bookmarkStart w:id="59" w:name="sub_224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│   Номинальное    │      Номинальная толщина,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│сечение жилы, мм2 ├─────────────────┬──────────────────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  │                  │  изоляции жилы  │поясной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 до 95    │      0,75       │      0,50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120 и 150     │      0,85       │      0,60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├──────────────────┼─────────────────┼──────────────────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и 240     │      0,95       │      0,60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От 10 до 240   │      2,00       │      0,95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От 16 до 240   │      2,75       │      1,25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5"/>
      <w:bookmarkEnd w:id="60"/>
      <w:r>
        <w:rPr>
          <w:rFonts w:cs="Arial" w:ascii="Arial" w:hAnsi="Arial"/>
          <w:sz w:val="20"/>
          <w:szCs w:val="20"/>
        </w:rPr>
        <w:t>2.2.5. Бумажная изоляция кабелей должна быть пропитана вязким или нестекающим изоляционным пропиточным составом. В пропитанной бумажной изоляции ленты не должны иметь складок, разрывов.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5"/>
      <w:bookmarkStart w:id="62" w:name="sub_226"/>
      <w:bookmarkEnd w:id="61"/>
      <w:bookmarkEnd w:id="62"/>
      <w:r>
        <w:rPr>
          <w:rFonts w:cs="Arial" w:ascii="Arial" w:hAnsi="Arial"/>
          <w:sz w:val="20"/>
          <w:szCs w:val="20"/>
        </w:rPr>
        <w:t>2.2.6. Изоляционный пропиточный нестекающий состав не должен вытекать при длительно допустимой температуре нагрева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6"/>
      <w:bookmarkStart w:id="64" w:name="sub_227"/>
      <w:bookmarkEnd w:id="63"/>
      <w:bookmarkEnd w:id="64"/>
      <w:r>
        <w:rPr>
          <w:rFonts w:cs="Arial" w:ascii="Arial" w:hAnsi="Arial"/>
          <w:sz w:val="20"/>
          <w:szCs w:val="20"/>
        </w:rPr>
        <w:t>2.2.7. В бумажной изоляции кабелей на напряжение 6 кВ и более не допускается совпадение более трех лент, расположенных одна над другой, и двух лент, непосредственно прилегающих к жиле или экрану, наложенному на жилу.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7"/>
      <w:bookmarkEnd w:id="65"/>
      <w:r>
        <w:rPr>
          <w:rFonts w:cs="Arial" w:ascii="Arial" w:hAnsi="Arial"/>
          <w:sz w:val="20"/>
          <w:szCs w:val="20"/>
        </w:rPr>
        <w:t>Совпадение продольных складок или срезов на длине более 50 мм в двух лентах, расположенных одна над другой, считается за одно совпадение.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более трех совпадений лент бумаги в изоляции жила-жила или жила-оболочка (экран) в кабелях на напряжение 6 кВ, не более четырех - для кабелей на напряжение 10 кВ, не более пяти - для кабелей на напряжение 20 и 35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28"/>
      <w:bookmarkEnd w:id="66"/>
      <w:r>
        <w:rPr>
          <w:rFonts w:cs="Arial" w:ascii="Arial" w:hAnsi="Arial"/>
          <w:sz w:val="20"/>
          <w:szCs w:val="20"/>
        </w:rPr>
        <w:t>2.2.8. В кабелях на напряжение 6 и 10 кВ поверх поясной изоляции и в кабелях на напряжение 20 и 35 кВ на жилах и поверх изоляции должен быть экран из электропроводящей бумаги. Допускается экран по изоляции из металлизированной электропроводящей бумаги. Толщина экрана не входит в толщину изоляции. При наложении двухцветной электропроводящей бумаги толщина изоляционного слоя входит в толщину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28"/>
      <w:bookmarkStart w:id="68" w:name="sub_229"/>
      <w:bookmarkEnd w:id="67"/>
      <w:bookmarkEnd w:id="68"/>
      <w:r>
        <w:rPr>
          <w:rFonts w:cs="Arial" w:ascii="Arial" w:hAnsi="Arial"/>
          <w:sz w:val="20"/>
          <w:szCs w:val="20"/>
        </w:rPr>
        <w:t>2.2.9. Изолированные жилы многожильных кабелей должны быть скручены с заполнением промежутков между жилами.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29"/>
      <w:bookmarkEnd w:id="69"/>
      <w:r>
        <w:rPr>
          <w:rFonts w:cs="Arial" w:ascii="Arial" w:hAnsi="Arial"/>
          <w:sz w:val="20"/>
          <w:szCs w:val="20"/>
        </w:rPr>
        <w:t>Скрученные изолированные жилы многожильных кабелей с поясной изоляцией или экраном поверх изоляции должны иметь форму 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промежутков между жилами должно быть выполнено жгутами, изготовленными из бумаги толщиной не более 0,08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Изолированные секторные жилы многожильных кабелей на напряжение 1 кВ могут быть скручены без заполнения.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210"/>
      <w:bookmarkEnd w:id="70"/>
      <w:r>
        <w:rPr>
          <w:rFonts w:cs="Arial" w:ascii="Arial" w:hAnsi="Arial"/>
          <w:sz w:val="20"/>
          <w:szCs w:val="20"/>
        </w:rPr>
        <w:t>2.2.10. Изолированные жилы в отдельных металлических оболочках должны быть скручены с заполнением жгутами из пропитанной кабельной пряжи или штапелированной стеклопряжи. Допускается применение жгутов из прорезиненной ткани и пропитанной кабельной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10"/>
      <w:bookmarkEnd w:id="71"/>
      <w:r>
        <w:rPr>
          <w:rFonts w:cs="Arial" w:ascii="Arial" w:hAnsi="Arial"/>
          <w:sz w:val="20"/>
          <w:szCs w:val="20"/>
        </w:rPr>
        <w:t>Сечение кабелей с отдельными металлическими оболочками на изолированных жилах должно иметь форму круга; допускается для кабелей с ленточной броней сечение в форме треугольника.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11"/>
      <w:bookmarkEnd w:id="72"/>
      <w:r>
        <w:rPr>
          <w:rFonts w:cs="Arial" w:ascii="Arial" w:hAnsi="Arial"/>
          <w:sz w:val="20"/>
          <w:szCs w:val="20"/>
        </w:rPr>
        <w:t>2.2.11. Изолированные жилы многожильных кабелей должны иметь отличительную расцветку или обозначение цифрами.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11"/>
      <w:bookmarkEnd w:id="73"/>
      <w:r>
        <w:rPr>
          <w:rFonts w:cs="Arial" w:ascii="Arial" w:hAnsi="Arial"/>
          <w:sz w:val="20"/>
          <w:szCs w:val="20"/>
        </w:rPr>
        <w:t>Маркировка расцветкой должна быть устойчивой, нестираемой и различимой. Маркировка должна производиться при помощи цветных лент на жилах или лент натурального цвета с полосками, отличающимися друг от друга по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цифрами производится печатанием или тиснением и должна быть отчетливой. Цвет цифр при маркировке печатанием должен отличаться от цвета изоляции жилы. Цифры должны иметь одинаковый цвет.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цифровом обозначении на поверхности изоляции или верхней ленте первой жилы должна быть цифра 1, второй жилы - 2, третьей жилы - 3, четвертой жилы - 4.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номеру 1 соответствует белая или желтая, номеру 2 - синяя или зеленая, номеру 3 - красная или малиновая, номеру 4 - коричневая или черная расцветка.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жилы меньшего сечения (нулевой) может быть любого цвета и может не иметь цифрового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обозначении изолированных жил цифрами расстояние между ними не должно быть более 35 мм.</w:t>
      </w:r>
    </w:p>
    <w:p>
      <w:pPr>
        <w:pStyle w:val="Normal"/>
        <w:autoSpaceDE w:val="false"/>
        <w:ind w:firstLine="720"/>
        <w:jc w:val="both"/>
        <w:rPr/>
      </w:pPr>
      <w:bookmarkStart w:id="74" w:name="sub_2212"/>
      <w:bookmarkEnd w:id="74"/>
      <w:r>
        <w:rPr>
          <w:rFonts w:cs="Arial" w:ascii="Arial" w:hAnsi="Arial"/>
          <w:sz w:val="20"/>
          <w:szCs w:val="20"/>
        </w:rPr>
        <w:t xml:space="preserve">2.2.12. Поверх скрученных изолированных жил многожильных кабелей должна быть наложена поясная изоляция номинальной толщиной в соответствии с </w:t>
      </w:r>
      <w:hyperlink w:anchor="sub_22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5" w:name="sub_2212"/>
      <w:bookmarkStart w:id="76" w:name="sub_2213"/>
      <w:bookmarkEnd w:id="75"/>
      <w:bookmarkEnd w:id="76"/>
      <w:r>
        <w:rPr>
          <w:rFonts w:cs="Arial" w:ascii="Arial" w:hAnsi="Arial"/>
          <w:sz w:val="20"/>
          <w:szCs w:val="20"/>
        </w:rPr>
        <w:t>2.2.13. Под оболочкой кабеля на поверхности изоляции или под поясной изоляцией на специальной ленте не более чем через каждые 300 мм должны быть четко нанесены опознавательный индекс завода-изготовителя и год выпуска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213"/>
      <w:bookmarkEnd w:id="77"/>
      <w:r>
        <w:rPr>
          <w:rFonts w:cs="Arial" w:ascii="Arial" w:hAnsi="Arial"/>
          <w:sz w:val="20"/>
          <w:szCs w:val="20"/>
        </w:rPr>
        <w:t>В кабелях с диаметром под оболочкой менее 20 мм допускается применение цветной отличительной нити.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Лента должна быть изготовлена из бумаги натурального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ленты по длине кабеля более 1 м не допускается. Ширина ленты - не менее 10 мм. Высота шифра -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214"/>
      <w:bookmarkEnd w:id="78"/>
      <w:r>
        <w:rPr>
          <w:rFonts w:cs="Arial" w:ascii="Arial" w:hAnsi="Arial"/>
          <w:sz w:val="20"/>
          <w:szCs w:val="20"/>
        </w:rPr>
        <w:t>2.2.14. Алюминиевая и свинцовая оболочки должны соответствовать ГОСТ 24641.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14"/>
      <w:bookmarkEnd w:id="79"/>
      <w:r>
        <w:rPr>
          <w:rFonts w:cs="Arial" w:ascii="Arial" w:hAnsi="Arial"/>
          <w:sz w:val="20"/>
          <w:szCs w:val="20"/>
        </w:rPr>
        <w:t>Свинцовая оболочка кабеля без защитных покровов должна изготовляться из свинцово-сурьмянистых сплавов марок ССуМ, ССуМТ по ГОСТ 1292 или других аналогичных сплавов по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15"/>
      <w:bookmarkEnd w:id="80"/>
      <w:r>
        <w:rPr>
          <w:rFonts w:cs="Arial" w:ascii="Arial" w:hAnsi="Arial"/>
          <w:sz w:val="20"/>
          <w:szCs w:val="20"/>
        </w:rPr>
        <w:t>2.2.15. Защитные покровы кабелей должны соответствовать ГОСТ 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215"/>
      <w:bookmarkEnd w:id="81"/>
      <w:r>
        <w:rPr>
          <w:rFonts w:cs="Arial" w:ascii="Arial" w:hAnsi="Arial"/>
          <w:sz w:val="20"/>
          <w:szCs w:val="20"/>
        </w:rPr>
        <w:t>Защитный покров кабелей марок ААШнг и ЦААШнг должен соответствовать требованиям ГОСТ 7006 для покрова типа Шв, при этом защитный шланг должен быть из поливинилхлоридного пластиката пониженной горючести.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бронированных кабелей с диаметром по оболочке до 20 мм допускается применение бронеленты номинальной толщиной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216"/>
      <w:bookmarkEnd w:id="82"/>
      <w:r>
        <w:rPr>
          <w:rFonts w:cs="Arial" w:ascii="Arial" w:hAnsi="Arial"/>
          <w:sz w:val="20"/>
          <w:szCs w:val="20"/>
        </w:rPr>
        <w:t>2.2.16. Материалы, применяемые для изготовления кабелей, должны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16"/>
      <w:bookmarkEnd w:id="83"/>
      <w:r>
        <w:rPr>
          <w:rFonts w:cs="Arial" w:ascii="Arial" w:hAnsi="Arial"/>
          <w:sz w:val="20"/>
          <w:szCs w:val="20"/>
        </w:rPr>
        <w:t>проволока медная круглая - марке ММ по ТУ 16.К71-087;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катанка алюминиевая - ГОСТ 13843;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алюминиевая круглая электротехническая - ТУ 16.К71-088;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кабельная электропроводящая - ГОСТ 10751;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пряжа кабельная - ТУ 17-05.021;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стеклопряжа штапелированная - ТУ 6-48-23;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ленты нетканые из синтетических волокон - ТУ 17-14-255;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пластикат поливинилхлоридный пониженной горючести - ТУ 6.01-1328;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фасонная медная и алюминиевая, бумага кабельная, изоляционный пропиточный состав, бумага металлизированная электропроводящая, ленты нетканые из синтетических волокон -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равноценных материалов по согласованию с разработчиком.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2.3. Требования к электрическим параметрам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"/>
      <w:bookmarkStart w:id="86" w:name="sub_23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31"/>
      <w:bookmarkEnd w:id="87"/>
      <w:r>
        <w:rPr>
          <w:rFonts w:cs="Arial" w:ascii="Arial" w:hAnsi="Arial"/>
          <w:sz w:val="20"/>
          <w:szCs w:val="20"/>
        </w:rPr>
        <w:t>2.3.1. Электрическое сопротивление токопроводящей жилы постоянному току должно соответствовать ГОСТ 22483.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31"/>
      <w:bookmarkStart w:id="89" w:name="sub_232"/>
      <w:bookmarkEnd w:id="88"/>
      <w:bookmarkEnd w:id="89"/>
      <w:r>
        <w:rPr>
          <w:rFonts w:cs="Arial" w:ascii="Arial" w:hAnsi="Arial"/>
          <w:sz w:val="20"/>
          <w:szCs w:val="20"/>
        </w:rPr>
        <w:t>2.3.2. Электрическое сопротивление изоляции, пересчитанное на 1 км длины и температуру 20°С, должно быть не менее 100 МОм для кабелей на напряжение 1 кВ и 200 МОм - для кабелей на напряжение 6 кВ и выше.</w:t>
      </w:r>
    </w:p>
    <w:p>
      <w:pPr>
        <w:pStyle w:val="Normal"/>
        <w:autoSpaceDE w:val="false"/>
        <w:ind w:firstLine="720"/>
        <w:jc w:val="both"/>
        <w:rPr/>
      </w:pPr>
      <w:bookmarkStart w:id="90" w:name="sub_232"/>
      <w:bookmarkStart w:id="91" w:name="sub_233"/>
      <w:bookmarkEnd w:id="90"/>
      <w:bookmarkEnd w:id="91"/>
      <w:r>
        <w:rPr>
          <w:rFonts w:cs="Arial" w:ascii="Arial" w:hAnsi="Arial"/>
          <w:sz w:val="20"/>
          <w:szCs w:val="20"/>
        </w:rPr>
        <w:t xml:space="preserve">2.3.3. Кабели должны выдержать в течение 10 мин испытание переменным напряжением частотой 50 Гц в соответствии с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33"/>
      <w:bookmarkStart w:id="93" w:name="sub_23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2331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331"/>
      <w:bookmarkStart w:id="96" w:name="sub_2331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─────────────────┬──────────────────┬─────────────────┬──────────────────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│  Испытательное   │   Номинальное   │  Испытательное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│    напряжение    │напряжение кабеля│   напряжение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4         │       20        │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17        │       35        │       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25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испытание постоянным напряжением при его значении в 2,4 раза больше значения переменного испытательного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34"/>
      <w:bookmarkEnd w:id="97"/>
      <w:r>
        <w:rPr>
          <w:rFonts w:cs="Arial" w:ascii="Arial" w:hAnsi="Arial"/>
          <w:sz w:val="20"/>
          <w:szCs w:val="20"/>
        </w:rPr>
        <w:t xml:space="preserve">2.3.4. Кабели на напряжение 6 кВ и выше должны выдержать в течение 4 ч испытание переменным напряжением частотой 50 Гц в соответствии с </w:t>
      </w:r>
      <w:hyperlink w:anchor="sub_2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табл.9.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34"/>
      <w:bookmarkStart w:id="99" w:name="sub_234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341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341"/>
      <w:bookmarkStart w:id="102" w:name="sub_2341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─────────────────┬──────────────────┬─────────────────┬──────────────────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│  Испытательное   │   Номинальное   │  Испытательное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│    напряжение    │напряжение кабеля│   напряжение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24        │       20        │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40        │       35        │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3" w:name="sub_235"/>
      <w:bookmarkEnd w:id="103"/>
      <w:r>
        <w:rPr>
          <w:rFonts w:cs="Arial" w:ascii="Arial" w:hAnsi="Arial"/>
          <w:sz w:val="20"/>
          <w:szCs w:val="20"/>
        </w:rPr>
        <w:t xml:space="preserve">2.3.5. Значение тангенса угла диэлектрических потерь (tg дельта), измеренное в нормальных климатических условиях на строительной длине кабелей на напряжение 10 кВ и более, и приращение тангенса угла диэлектрических потерь (Дельта tg дельта) должны соответствовать указанным в </w:t>
      </w:r>
      <w:hyperlink w:anchor="sub_2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35"/>
      <w:bookmarkStart w:id="105" w:name="sub_235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2351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351"/>
      <w:bookmarkStart w:id="108" w:name="sub_2351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───────────┬─────────┬────────────────────┬─────────┬────────────────────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│Напряже- │tg дельта, не более │Напряже- │ Дельта tg дельта,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ние при │                    │ ние при │    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напряжение│измерении├────────────────────┤измерении├────────────────────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 │   tg    │ Пропитка изоляции  │Дельта tg│ Пропитка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│ дельта, │                    │ дельта,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│                    │   кВ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├─────────┬──────────┤         ├─────────┬──────────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вязкая  │нестекаю- │         │ вязкая  │нестекаю-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    │         │         │   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5    │  0,008  │  0,008   │ 5-12,5  │  0,003  │  0,008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12,5-20 │  0,004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6    │  0,006  │  0,006   │  6-15   │ 0,0008  │  0,004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15-23  │ 0,0016  │  0,008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10    │  0,006  │  0,006   │  10-25  │ 0,0008  │  0,004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───────────┼─────────┼─────────┼──────────┤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25-40  │ 0,0016  │  0,008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236"/>
      <w:bookmarkEnd w:id="109"/>
      <w:r>
        <w:rPr>
          <w:rFonts w:cs="Arial" w:ascii="Arial" w:hAnsi="Arial"/>
          <w:sz w:val="20"/>
          <w:szCs w:val="20"/>
        </w:rPr>
        <w:t xml:space="preserve">2.3.6. Значение тангенса угла диэлектрических потерь кабеля на напряжение 20 и 35 кВ, измеренное при напряжении 12 и 20 кВ соответственно на образце кабеля при температуре его 20, 40, 60°С и при температуре, соответствующей длительно допустимой температуре на жиле плюс 10°С, должно соответствовать указанному в </w:t>
      </w:r>
      <w:hyperlink w:anchor="sub_23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36"/>
      <w:bookmarkStart w:id="111" w:name="sub_236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236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361"/>
      <w:bookmarkStart w:id="114" w:name="sub_2361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образца кабеля, °С   │        tg дельта,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60            │              0,0060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│              0,0160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37"/>
      <w:bookmarkEnd w:id="115"/>
      <w:r>
        <w:rPr>
          <w:rFonts w:cs="Arial" w:ascii="Arial" w:hAnsi="Arial"/>
          <w:sz w:val="20"/>
          <w:szCs w:val="20"/>
        </w:rPr>
        <w:t>2.3.7. Кабели на напряжение 20 и 35 кВ должны выдержать испытание импульсным напряжением 125 и 190 кВ соответственно при температуре нагрева жил, на 5°С превышающей длительно допустимую.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37"/>
      <w:bookmarkStart w:id="117" w:name="sub_237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4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2.4. Требование к стойкости при механических воздействиях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4"/>
      <w:bookmarkStart w:id="120" w:name="sub_24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1" w:name="sub_241"/>
      <w:bookmarkEnd w:id="121"/>
      <w:r>
        <w:rPr>
          <w:rFonts w:cs="Arial" w:ascii="Arial" w:hAnsi="Arial"/>
          <w:sz w:val="20"/>
          <w:szCs w:val="20"/>
        </w:rPr>
        <w:t xml:space="preserve">2.4.1. Кабели должны быть стойкими к навиванию. Диаметр цилиндра, на который должен быть навит отрезок кабеля, должен соответствовать указанному в 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41"/>
      <w:bookmarkEnd w:id="122"/>
      <w:r>
        <w:rPr>
          <w:rFonts w:cs="Arial" w:ascii="Arial" w:hAnsi="Arial"/>
          <w:sz w:val="20"/>
          <w:szCs w:val="20"/>
        </w:rPr>
        <w:t>Верхнее предельное отклонение от номинального диаметра цилиндра - не более плюс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241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411"/>
      <w:bookmarkStart w:id="125" w:name="sub_2411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─────────────┬───────────────────────────────────────────────────────────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│    Номинальный диаметр цилиндра для кабеля в оболочке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├──────────────────────────────────────────────┬────────────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│                  свинцовой                   │алюминиевой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одножильного │многожильного в │ с отдельными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оболочке │  оболочками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─────────────┼─────────────┼────────────────┼───────────────┼────────────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18 (D + d)  │         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─────────────┼─────────────┤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15(D + d)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-      │                │       -       │    25D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─────────────┼─────────────┤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-      │         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21(D + d)  │       -        │15 (2,15 D + d)│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│ 25 (D + d)  │       -        │18 (2,15 D + d)│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color w:val="000080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 xml:space="preserve"> - диаметр кабеля по металлической оболочке или по свинцовой оболочке на изолированной жиле,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 xml:space="preserve"> - диаметр круглой жилы или диаметр жилы круглой формы, имеющей ту же площадь поперечного сечения, что и секторная или сегментная жила,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5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2.5. Требования к стойкости при климатических воздействиях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5"/>
      <w:bookmarkStart w:id="128" w:name="sub_25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51"/>
      <w:bookmarkEnd w:id="129"/>
      <w:r>
        <w:rPr>
          <w:rFonts w:cs="Arial" w:ascii="Arial" w:hAnsi="Arial"/>
          <w:sz w:val="20"/>
          <w:szCs w:val="20"/>
        </w:rPr>
        <w:t>2.5.1. Кабели должны быть стойкими к воздействию следующих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51"/>
      <w:bookmarkEnd w:id="130"/>
      <w:r>
        <w:rPr>
          <w:rFonts w:cs="Arial" w:ascii="Arial" w:hAnsi="Arial"/>
          <w:sz w:val="20"/>
          <w:szCs w:val="20"/>
        </w:rPr>
        <w:t>максимальной температуры окружающей среды - до плюс 50°С,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минимальной температуры окружающей среды - до минус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6"/>
      <w:bookmarkEnd w:id="131"/>
      <w:r>
        <w:rPr>
          <w:rFonts w:cs="Arial" w:ascii="Arial" w:hAnsi="Arial"/>
          <w:sz w:val="20"/>
          <w:szCs w:val="20"/>
        </w:rPr>
        <w:t>2.6. Кабели марок ААБнлГ, ЦААБнлГ, ААШнг и ЦААШнг не должны распространять горение в соответствии с требованиями, предъявляемыми к категории А по ГОСТ 12176. Кабели остальных марок, за исключением кабелей с защитными покровами типов Б, Бл, Б2л, Бв, Б2лШп, К2л, К, Шп, не должны распространять горение в соответствии с требованиями, предъявляемыми к одиночному кабелю по ГОСТ 12176.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6"/>
      <w:bookmarkStart w:id="133" w:name="sub_27"/>
      <w:bookmarkEnd w:id="132"/>
      <w:bookmarkEnd w:id="133"/>
      <w:r>
        <w:rPr>
          <w:rFonts w:cs="Arial" w:ascii="Arial" w:hAnsi="Arial"/>
          <w:sz w:val="20"/>
          <w:szCs w:val="20"/>
        </w:rPr>
        <w:t>2.7. Срок службы кабелей - не менее 30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7"/>
      <w:bookmarkEnd w:id="134"/>
      <w:r>
        <w:rPr>
          <w:rFonts w:cs="Arial" w:ascii="Arial" w:hAnsi="Arial"/>
          <w:sz w:val="20"/>
          <w:szCs w:val="20"/>
        </w:rPr>
        <w:t>Фактический срок службы не ограничивается указанным, а определяется техническим состоянием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2а.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0"/>
      <w:bookmarkStart w:id="137" w:name="sub_2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01"/>
      <w:bookmarkEnd w:id="138"/>
      <w:r>
        <w:rPr>
          <w:rFonts w:cs="Arial" w:ascii="Arial" w:hAnsi="Arial"/>
          <w:sz w:val="20"/>
          <w:szCs w:val="20"/>
        </w:rPr>
        <w:t>2а.1. Требования безопасности - по ГОСТ 12.2.007.14.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1"/>
      <w:bookmarkStart w:id="140" w:name="sub_201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3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3"/>
      <w:bookmarkStart w:id="143" w:name="sub_3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1"/>
      <w:bookmarkEnd w:id="144"/>
      <w:r>
        <w:rPr>
          <w:rFonts w:cs="Arial" w:ascii="Arial" w:hAnsi="Arial"/>
          <w:sz w:val="20"/>
          <w:szCs w:val="20"/>
        </w:rPr>
        <w:t>3.1. Для проверки соответствия кабелей требованиям настоящего стандарта устанавливают следующие испытания: приемо-сдаточные, периодические и типовые.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1"/>
      <w:bookmarkStart w:id="146" w:name="sub_31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32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3.2. Приемо-сдаточные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32"/>
      <w:bookmarkStart w:id="149" w:name="sub_32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21"/>
      <w:bookmarkEnd w:id="150"/>
      <w:r>
        <w:rPr>
          <w:rFonts w:cs="Arial" w:ascii="Arial" w:hAnsi="Arial"/>
          <w:sz w:val="20"/>
          <w:szCs w:val="20"/>
        </w:rPr>
        <w:t>3.2.1. Кабели предъявляют к приемке партиями. За партию принимают кабели одной марки, напряжения и сечения, одновременно предъявляемые к приемке.</w:t>
      </w:r>
    </w:p>
    <w:p>
      <w:pPr>
        <w:pStyle w:val="Normal"/>
        <w:autoSpaceDE w:val="false"/>
        <w:ind w:firstLine="720"/>
        <w:jc w:val="both"/>
        <w:rPr/>
      </w:pPr>
      <w:bookmarkStart w:id="151" w:name="sub_321"/>
      <w:bookmarkStart w:id="152" w:name="sub_322"/>
      <w:bookmarkEnd w:id="151"/>
      <w:bookmarkEnd w:id="152"/>
      <w:r>
        <w:rPr>
          <w:rFonts w:cs="Arial" w:ascii="Arial" w:hAnsi="Arial"/>
          <w:sz w:val="20"/>
          <w:szCs w:val="20"/>
        </w:rPr>
        <w:t xml:space="preserve">3.2.2. Испытания проводят в объеме, указанном в </w:t>
      </w:r>
      <w:hyperlink w:anchor="sub_3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табл.13</w:t>
        </w:r>
      </w:hyperlink>
      <w:r>
        <w:rPr>
          <w:rFonts w:cs="Arial" w:ascii="Arial" w:hAnsi="Arial"/>
          <w:sz w:val="20"/>
          <w:szCs w:val="20"/>
        </w:rPr>
        <w:t>, по плану сплошного контроля с приемочным числом С =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22"/>
      <w:bookmarkStart w:id="154" w:name="sub_32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3221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221"/>
      <w:bookmarkStart w:id="157" w:name="sub_3221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───────────────────────────────┬─────────────────────────────────────────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проверки и    │                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├────────────────────┬────────────────────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│ методов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конструктивных│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2.2.1-2.2.5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│      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элементов и основных размеров │    </w:t>
      </w:r>
      <w:hyperlink w:anchor="sub_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2.2.7-2.2.14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конструкции  защитных│       </w:t>
      </w:r>
      <w:hyperlink w:anchor="sub_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hyperlink w:anchor="sub_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покровов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  электрического│       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токопроводящей│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 постоянному току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  электрического│      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изоляции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напряжением         │       </w:t>
      </w:r>
      <w:hyperlink w:anchor="sub_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158" w:name="sub_32216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значения  тангенса│       </w:t>
      </w:r>
      <w:hyperlink w:anchor="sub_2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2216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 диэлектрических потерь  и│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приращения    тангенса    угла│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диэлектрических потерь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маркировки, упаковки │     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5.1-5.4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по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проводят в процессе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33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3.3. Периодические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33"/>
      <w:bookmarkStart w:id="162" w:name="sub_33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31"/>
      <w:bookmarkEnd w:id="163"/>
      <w:r>
        <w:rPr>
          <w:rFonts w:cs="Arial" w:ascii="Arial" w:hAnsi="Arial"/>
          <w:sz w:val="20"/>
          <w:szCs w:val="20"/>
        </w:rPr>
        <w:t>3.3.1 Периодические испытания проводят на образцах, отобранных от кабелей, прошедших приемо-сдаточные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331"/>
      <w:bookmarkEnd w:id="164"/>
      <w:r>
        <w:rPr>
          <w:rFonts w:cs="Arial" w:ascii="Arial" w:hAnsi="Arial"/>
          <w:sz w:val="20"/>
          <w:szCs w:val="20"/>
        </w:rPr>
        <w:t>Испытания защитных покровов проводят с периодичностью по ГОСТ 7006, относительного удлинения однопроволочных алюминиевых жил - не реже одного раза в сутки, испытание на невытекание пропиточного состава - от каждой загрузки котла, остальные периодические испытания проводят не реже одного раза в 12 мес.</w:t>
      </w:r>
    </w:p>
    <w:p>
      <w:pPr>
        <w:pStyle w:val="Normal"/>
        <w:autoSpaceDE w:val="false"/>
        <w:ind w:firstLine="720"/>
        <w:jc w:val="both"/>
        <w:rPr/>
      </w:pPr>
      <w:bookmarkStart w:id="165" w:name="sub_332"/>
      <w:bookmarkEnd w:id="165"/>
      <w:r>
        <w:rPr>
          <w:rFonts w:cs="Arial" w:ascii="Arial" w:hAnsi="Arial"/>
          <w:sz w:val="20"/>
          <w:szCs w:val="20"/>
        </w:rPr>
        <w:t xml:space="preserve">3.3.2. Испытания проводят в объеме, указанном в </w:t>
      </w:r>
      <w:hyperlink w:anchor="sub_3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32"/>
      <w:bookmarkStart w:id="167" w:name="sub_332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3321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3321"/>
      <w:bookmarkStart w:id="170" w:name="sub_3321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───────────────────────────────┬─────────────────────────────────────────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проверки и    │                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├────────────────────┬────────────────────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│ методов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кабелей напряжением │       </w:t>
      </w:r>
      <w:hyperlink w:anchor="sub_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 кабелей  импульсным│       </w:t>
      </w:r>
      <w:hyperlink w:anchor="sub_2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значения  тангенса│       </w:t>
      </w:r>
      <w:hyperlink w:anchor="sub_2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 диэлектрических потерь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стойкости  кабелей│      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навиванию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защитных покровов   │       </w:t>
      </w:r>
      <w:hyperlink w:anchor="sub_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hyperlink w:anchor="sub_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оболочки            │       </w:t>
      </w:r>
      <w:hyperlink w:anchor="sub_2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hyperlink w:anchor="sub_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  относительного│      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</w:t>
      </w:r>
      <w:hyperlink w:anchor="sub_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удлинения      однопроволочных│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жил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   на    невытекание│       </w:t>
      </w:r>
      <w:hyperlink w:anchor="sub_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изоляционного     пропиточного│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33"/>
      <w:bookmarkEnd w:id="171"/>
      <w:r>
        <w:rPr>
          <w:rFonts w:cs="Arial" w:ascii="Arial" w:hAnsi="Arial"/>
          <w:sz w:val="20"/>
          <w:szCs w:val="20"/>
        </w:rPr>
        <w:t>3.3.3. Испытания проводят по плану выборочного двухступенчатого контроля с объемом выборки n_1 = n_2 = 3 образцам, составленной случайным отбором, с приемочным числом С_1 = 0 и браковочным числом С_2 = 2 для первой выборки и приемочным числом С_1 = 1 - для суммарной (n_1 и n_2) выборки.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33"/>
      <w:bookmarkStart w:id="173" w:name="sub_333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34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3.4. Типовые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34"/>
      <w:bookmarkStart w:id="176" w:name="sub_34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Типовые испытания на соответствие требованиям настоящего стандарта проводят по программе,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35"/>
      <w:bookmarkEnd w:id="177"/>
      <w:r>
        <w:rPr>
          <w:rFonts w:cs="Arial" w:ascii="Arial" w:hAnsi="Arial"/>
          <w:sz w:val="20"/>
          <w:szCs w:val="20"/>
        </w:rPr>
        <w:t>3.5. Потребитель проводит приемо-сдаточные испытания не менее чем на 3% строительных длин кабелей от партии, но не менее чем на трех строительных длинах.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35"/>
      <w:bookmarkEnd w:id="178"/>
      <w:r>
        <w:rPr>
          <w:rFonts w:cs="Arial" w:ascii="Arial" w:hAnsi="Arial"/>
          <w:sz w:val="20"/>
          <w:szCs w:val="20"/>
        </w:rPr>
        <w:t>При получении неудовлетворительных результатов испытаний проводят повторные испытания на удвоенном числе строительных длин. Результаты повторных испытаний распространяют на всю партию.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4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4"/>
      <w:bookmarkStart w:id="181" w:name="sub_4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41"/>
      <w:bookmarkEnd w:id="182"/>
      <w:r>
        <w:rPr>
          <w:rFonts w:cs="Arial" w:ascii="Arial" w:hAnsi="Arial"/>
          <w:sz w:val="20"/>
          <w:szCs w:val="20"/>
        </w:rPr>
        <w:t>4.1. Испытания должны проводиться в нормальных климатических условиях по ГОСТ 15150, если в настоящем стандарте не указаны другие условия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41"/>
      <w:bookmarkStart w:id="184" w:name="sub_41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42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4.2. Проверка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42"/>
      <w:bookmarkStart w:id="187" w:name="sub_42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8" w:name="sub_421"/>
      <w:bookmarkEnd w:id="188"/>
      <w:r>
        <w:rPr>
          <w:rFonts w:cs="Arial" w:ascii="Arial" w:hAnsi="Arial"/>
          <w:sz w:val="20"/>
          <w:szCs w:val="20"/>
        </w:rPr>
        <w:t>4.2.1. Конструктивные размеры элементов кабеля (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2.2.15</w:t>
        </w:r>
      </w:hyperlink>
      <w:r>
        <w:rPr>
          <w:rFonts w:cs="Arial" w:ascii="Arial" w:hAnsi="Arial"/>
          <w:sz w:val="20"/>
          <w:szCs w:val="20"/>
        </w:rPr>
        <w:t>) проверяют по ГОСТ 12177 на образцах, не имеющих повреждений.</w:t>
      </w:r>
    </w:p>
    <w:p>
      <w:pPr>
        <w:pStyle w:val="Normal"/>
        <w:autoSpaceDE w:val="false"/>
        <w:ind w:firstLine="720"/>
        <w:jc w:val="both"/>
        <w:rPr/>
      </w:pPr>
      <w:bookmarkStart w:id="189" w:name="sub_421"/>
      <w:bookmarkEnd w:id="189"/>
      <w:r>
        <w:rPr>
          <w:rFonts w:cs="Arial" w:ascii="Arial" w:hAnsi="Arial"/>
          <w:sz w:val="20"/>
          <w:szCs w:val="20"/>
        </w:rPr>
        <w:t>Проверку формы жил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п.2.2.2</w:t>
        </w:r>
      </w:hyperlink>
      <w:r>
        <w:rPr>
          <w:rFonts w:cs="Arial" w:ascii="Arial" w:hAnsi="Arial"/>
          <w:sz w:val="20"/>
          <w:szCs w:val="20"/>
        </w:rPr>
        <w:t>), качества наложения бумажной изоляции и наличия пропиточного состава (</w:t>
      </w:r>
      <w:hyperlink w:anchor="sub_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2.2.7</w:t>
        </w:r>
      </w:hyperlink>
      <w:r>
        <w:rPr>
          <w:rFonts w:cs="Arial" w:ascii="Arial" w:hAnsi="Arial"/>
          <w:sz w:val="20"/>
          <w:szCs w:val="20"/>
        </w:rPr>
        <w:t>), конструкции экранов (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п.2.2.8</w:t>
        </w:r>
      </w:hyperlink>
      <w:r>
        <w:rPr>
          <w:rFonts w:cs="Arial" w:ascii="Arial" w:hAnsi="Arial"/>
          <w:sz w:val="20"/>
          <w:szCs w:val="20"/>
        </w:rPr>
        <w:t>), скрутки изолированных жил и наличия заполнения поясной изоляции (</w:t>
      </w:r>
      <w:hyperlink w:anchor="sub_2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пп.2.2.9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2.2.10</w:t>
        </w:r>
      </w:hyperlink>
      <w:r>
        <w:rPr>
          <w:rFonts w:cs="Arial" w:ascii="Arial" w:hAnsi="Arial"/>
          <w:sz w:val="20"/>
          <w:szCs w:val="20"/>
        </w:rPr>
        <w:t>), наличия маркировки жил (</w:t>
      </w:r>
      <w:hyperlink w:anchor="sub_2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п.2.2.11</w:t>
        </w:r>
      </w:hyperlink>
      <w:r>
        <w:rPr>
          <w:rFonts w:cs="Arial" w:ascii="Arial" w:hAnsi="Arial"/>
          <w:sz w:val="20"/>
          <w:szCs w:val="20"/>
        </w:rPr>
        <w:t>), отличительного индекса завода-изготовителя (</w:t>
      </w:r>
      <w:hyperlink w:anchor="sub_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п.2.2.13</w:t>
        </w:r>
      </w:hyperlink>
      <w:r>
        <w:rPr>
          <w:rFonts w:cs="Arial" w:ascii="Arial" w:hAnsi="Arial"/>
          <w:sz w:val="20"/>
          <w:szCs w:val="20"/>
        </w:rPr>
        <w:t>) проводят путем разбора и осмотра каждого конца кабеля без применения увеличительных приборов на длине не менее 300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Проверку радиуса закругления однопроволочных секторных жил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п.2.2.2</w:t>
        </w:r>
      </w:hyperlink>
      <w:r>
        <w:rPr>
          <w:rFonts w:cs="Arial" w:ascii="Arial" w:hAnsi="Arial"/>
          <w:sz w:val="20"/>
          <w:szCs w:val="20"/>
        </w:rPr>
        <w:t>) проводят при помощи шаблона, аттестованного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Совпадением (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п.2.2.7</w:t>
        </w:r>
      </w:hyperlink>
      <w:r>
        <w:rPr>
          <w:rFonts w:cs="Arial" w:ascii="Arial" w:hAnsi="Arial"/>
          <w:sz w:val="20"/>
          <w:szCs w:val="20"/>
        </w:rPr>
        <w:t>) считается такое расположение двух соседних лент, когда на длине не менее одного полного витка зазор между витками ленты не полностью покрыт лежащей на ней лентой.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Строительную длину (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>) измеряют с помощью измерителя длины с погрешностью измерения в пределах +-1%.</w:t>
      </w:r>
    </w:p>
    <w:p>
      <w:pPr>
        <w:pStyle w:val="Normal"/>
        <w:autoSpaceDE w:val="false"/>
        <w:ind w:firstLine="720"/>
        <w:jc w:val="both"/>
        <w:rPr/>
      </w:pPr>
      <w:bookmarkStart w:id="190" w:name="sub_422"/>
      <w:bookmarkEnd w:id="190"/>
      <w:r>
        <w:rPr>
          <w:rFonts w:cs="Arial" w:ascii="Arial" w:hAnsi="Arial"/>
          <w:sz w:val="20"/>
          <w:szCs w:val="20"/>
        </w:rPr>
        <w:t>4.2.2. Определение относительного удлинения жилы из мягкого алюминия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п.2.2.2</w:t>
        </w:r>
      </w:hyperlink>
      <w:r>
        <w:rPr>
          <w:rFonts w:cs="Arial" w:ascii="Arial" w:hAnsi="Arial"/>
          <w:sz w:val="20"/>
          <w:szCs w:val="20"/>
        </w:rPr>
        <w:t>) проводят по ГОСТ 1497 на образцах с расчетной длиной (200 +- 10) мм.</w:t>
      </w:r>
    </w:p>
    <w:p>
      <w:pPr>
        <w:pStyle w:val="Normal"/>
        <w:autoSpaceDE w:val="false"/>
        <w:ind w:firstLine="720"/>
        <w:jc w:val="both"/>
        <w:rPr/>
      </w:pPr>
      <w:bookmarkStart w:id="191" w:name="sub_422"/>
      <w:bookmarkStart w:id="192" w:name="sub_423"/>
      <w:bookmarkEnd w:id="191"/>
      <w:bookmarkEnd w:id="192"/>
      <w:r>
        <w:rPr>
          <w:rFonts w:cs="Arial" w:ascii="Arial" w:hAnsi="Arial"/>
          <w:sz w:val="20"/>
          <w:szCs w:val="20"/>
        </w:rPr>
        <w:t>4.2.3. Проверку и испытание алюминиевой и свинцовой оболочек (</w:t>
      </w:r>
      <w:hyperlink w:anchor="sub_2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п.2.2.14</w:t>
        </w:r>
      </w:hyperlink>
      <w:r>
        <w:rPr>
          <w:rFonts w:cs="Arial" w:ascii="Arial" w:hAnsi="Arial"/>
          <w:sz w:val="20"/>
          <w:szCs w:val="20"/>
        </w:rPr>
        <w:t>) проводят по ГОСТ 24641.</w:t>
      </w:r>
    </w:p>
    <w:p>
      <w:pPr>
        <w:pStyle w:val="Normal"/>
        <w:autoSpaceDE w:val="false"/>
        <w:ind w:firstLine="720"/>
        <w:jc w:val="both"/>
        <w:rPr/>
      </w:pPr>
      <w:bookmarkStart w:id="193" w:name="sub_423"/>
      <w:bookmarkStart w:id="194" w:name="sub_424"/>
      <w:bookmarkEnd w:id="193"/>
      <w:bookmarkEnd w:id="194"/>
      <w:r>
        <w:rPr>
          <w:rFonts w:cs="Arial" w:ascii="Arial" w:hAnsi="Arial"/>
          <w:sz w:val="20"/>
          <w:szCs w:val="20"/>
        </w:rPr>
        <w:t>4.2.4. Проверку и испытания защитных покровов (</w:t>
      </w:r>
      <w:hyperlink w:anchor="sub_2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п.2.2.15</w:t>
        </w:r>
      </w:hyperlink>
      <w:r>
        <w:rPr>
          <w:rFonts w:cs="Arial" w:ascii="Arial" w:hAnsi="Arial"/>
          <w:sz w:val="20"/>
          <w:szCs w:val="20"/>
        </w:rPr>
        <w:t>) проводят по ГОСТ 7006.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424"/>
      <w:bookmarkStart w:id="196" w:name="sub_424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43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4.3. Проверка электрических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43"/>
      <w:bookmarkStart w:id="199" w:name="sub_43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0" w:name="sub_431"/>
      <w:bookmarkEnd w:id="200"/>
      <w:r>
        <w:rPr>
          <w:rFonts w:cs="Arial" w:ascii="Arial" w:hAnsi="Arial"/>
          <w:sz w:val="20"/>
          <w:szCs w:val="20"/>
        </w:rPr>
        <w:t>4.3.1. Электрическое сопротивление жилы постоянному току (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п.2.3.1</w:t>
        </w:r>
      </w:hyperlink>
      <w:r>
        <w:rPr>
          <w:rFonts w:cs="Arial" w:ascii="Arial" w:hAnsi="Arial"/>
          <w:sz w:val="20"/>
          <w:szCs w:val="20"/>
        </w:rPr>
        <w:t>) измеряют по ГОСТ 7229. Время выдержки строительной длины кабеля в помещении до измерения электрического сопротивления жилы при возникновении разногласий при испытаниях должно быть не менее 24 ч.</w:t>
      </w:r>
    </w:p>
    <w:p>
      <w:pPr>
        <w:pStyle w:val="Normal"/>
        <w:autoSpaceDE w:val="false"/>
        <w:ind w:firstLine="720"/>
        <w:jc w:val="both"/>
        <w:rPr/>
      </w:pPr>
      <w:bookmarkStart w:id="201" w:name="sub_431"/>
      <w:bookmarkStart w:id="202" w:name="sub_432"/>
      <w:bookmarkEnd w:id="201"/>
      <w:bookmarkEnd w:id="202"/>
      <w:r>
        <w:rPr>
          <w:rFonts w:cs="Arial" w:ascii="Arial" w:hAnsi="Arial"/>
          <w:sz w:val="20"/>
          <w:szCs w:val="20"/>
        </w:rPr>
        <w:t>4.3.2. Электрическое сопротивление изоляции (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п.2.3.2</w:t>
        </w:r>
      </w:hyperlink>
      <w:r>
        <w:rPr>
          <w:rFonts w:cs="Arial" w:ascii="Arial" w:hAnsi="Arial"/>
          <w:sz w:val="20"/>
          <w:szCs w:val="20"/>
        </w:rPr>
        <w:t>) измеряют по ГОСТ 3345.</w:t>
      </w:r>
    </w:p>
    <w:p>
      <w:pPr>
        <w:pStyle w:val="Normal"/>
        <w:autoSpaceDE w:val="false"/>
        <w:ind w:firstLine="720"/>
        <w:jc w:val="both"/>
        <w:rPr/>
      </w:pPr>
      <w:bookmarkStart w:id="203" w:name="sub_432"/>
      <w:bookmarkStart w:id="204" w:name="sub_433"/>
      <w:bookmarkEnd w:id="203"/>
      <w:bookmarkEnd w:id="204"/>
      <w:r>
        <w:rPr>
          <w:rFonts w:cs="Arial" w:ascii="Arial" w:hAnsi="Arial"/>
          <w:sz w:val="20"/>
          <w:szCs w:val="20"/>
        </w:rPr>
        <w:t>4.3.3. Испытание напряжением (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</w:t>
        </w:r>
      </w:hyperlink>
      <w:r>
        <w:rPr>
          <w:rFonts w:cs="Arial" w:ascii="Arial" w:hAnsi="Arial"/>
          <w:sz w:val="20"/>
          <w:szCs w:val="20"/>
        </w:rPr>
        <w:t>) проводят по ГОСТ 2990.</w:t>
      </w:r>
    </w:p>
    <w:p>
      <w:pPr>
        <w:pStyle w:val="Normal"/>
        <w:autoSpaceDE w:val="false"/>
        <w:ind w:firstLine="720"/>
        <w:jc w:val="both"/>
        <w:rPr/>
      </w:pPr>
      <w:bookmarkStart w:id="205" w:name="sub_433"/>
      <w:bookmarkEnd w:id="205"/>
      <w:r>
        <w:rPr>
          <w:rFonts w:cs="Arial" w:ascii="Arial" w:hAnsi="Arial"/>
          <w:sz w:val="20"/>
          <w:szCs w:val="20"/>
        </w:rPr>
        <w:t xml:space="preserve">Испытание на соответствие требованиям 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п.2.3.4</w:t>
        </w:r>
      </w:hyperlink>
      <w:r>
        <w:rPr>
          <w:rFonts w:cs="Arial" w:ascii="Arial" w:hAnsi="Arial"/>
          <w:sz w:val="20"/>
          <w:szCs w:val="20"/>
        </w:rPr>
        <w:t xml:space="preserve"> проводят на образцах кабеля длиной не менее 5 м, исключая концевые разделки.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испытание на соответствие требованиям 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п.2.3.4</w:t>
        </w:r>
      </w:hyperlink>
      <w:r>
        <w:rPr>
          <w:rFonts w:cs="Arial" w:ascii="Arial" w:hAnsi="Arial"/>
          <w:sz w:val="20"/>
          <w:szCs w:val="20"/>
        </w:rPr>
        <w:t xml:space="preserve"> окажется прерванным до истечения 4 ч, суммарную продолжительность испытания увеличивают на время, равное перерыву или перерывам, которые в сумме не должны превышать 1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напряжением на соответствие требованиям 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п.2.3.3</w:t>
        </w:r>
      </w:hyperlink>
      <w:r>
        <w:rPr>
          <w:rFonts w:cs="Arial" w:ascii="Arial" w:hAnsi="Arial"/>
          <w:sz w:val="20"/>
          <w:szCs w:val="20"/>
        </w:rPr>
        <w:t xml:space="preserve"> для кабелей с нестекающим составом проводят после измерения тангенса угла диэлектрических потерь и приращения тангенса угла диэлектрических потерь (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6" w:name="sub_434"/>
      <w:bookmarkEnd w:id="206"/>
      <w:r>
        <w:rPr>
          <w:rFonts w:cs="Arial" w:ascii="Arial" w:hAnsi="Arial"/>
          <w:sz w:val="20"/>
          <w:szCs w:val="20"/>
        </w:rPr>
        <w:t>4.3.4. Измерение тангенса угла диэлектрических потерь и приращения тангенса угла диэлектрических потерь (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2.3.6</w:t>
        </w:r>
      </w:hyperlink>
      <w:r>
        <w:rPr>
          <w:rFonts w:cs="Arial" w:ascii="Arial" w:hAnsi="Arial"/>
          <w:sz w:val="20"/>
          <w:szCs w:val="20"/>
        </w:rPr>
        <w:t>) проводят по ГОСТ 12179.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434"/>
      <w:bookmarkEnd w:id="207"/>
      <w:r>
        <w:rPr>
          <w:rFonts w:cs="Arial" w:ascii="Arial" w:hAnsi="Arial"/>
          <w:sz w:val="20"/>
          <w:szCs w:val="20"/>
        </w:rPr>
        <w:t>Нагрев кабеля при измерении tg дельта проводят током по оболочке. Контроль температуры нагрева проводят при помощи термопары, установленной на оболочке в середине испытуемого образца. Измерение tg дельта проводят после выдержки при указанной температуре не менее 20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по </w:t>
      </w:r>
      <w:hyperlink w:anchor="sub_2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п.2.3.6</w:t>
        </w:r>
      </w:hyperlink>
      <w:r>
        <w:rPr>
          <w:rFonts w:cs="Arial" w:ascii="Arial" w:hAnsi="Arial"/>
          <w:sz w:val="20"/>
          <w:szCs w:val="20"/>
        </w:rPr>
        <w:t xml:space="preserve"> проводят на образцах длиной не менее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тангенса угла диэлектрических потерь проводят между каждой жилой и металлической оболочкой или между каждой жилой и остальными жилами, соединенными между собой и металлической оболочкой или броней.</w:t>
      </w:r>
    </w:p>
    <w:p>
      <w:pPr>
        <w:pStyle w:val="Normal"/>
        <w:autoSpaceDE w:val="false"/>
        <w:ind w:firstLine="720"/>
        <w:jc w:val="both"/>
        <w:rPr/>
      </w:pPr>
      <w:bookmarkStart w:id="208" w:name="sub_435"/>
      <w:bookmarkEnd w:id="208"/>
      <w:r>
        <w:rPr>
          <w:rFonts w:cs="Arial" w:ascii="Arial" w:hAnsi="Arial"/>
          <w:sz w:val="20"/>
          <w:szCs w:val="20"/>
        </w:rPr>
        <w:t>4.3.5. Испытание импульсным напряжением (</w:t>
      </w:r>
      <w:hyperlink w:anchor="sub_2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п.2.3.7</w:t>
        </w:r>
      </w:hyperlink>
      <w:r>
        <w:rPr>
          <w:rFonts w:cs="Arial" w:ascii="Arial" w:hAnsi="Arial"/>
          <w:sz w:val="20"/>
          <w:szCs w:val="20"/>
        </w:rPr>
        <w:t>) проводят по ГОСТ 2990.</w:t>
      </w:r>
    </w:p>
    <w:p>
      <w:pPr>
        <w:pStyle w:val="Normal"/>
        <w:autoSpaceDE w:val="false"/>
        <w:ind w:firstLine="720"/>
        <w:jc w:val="both"/>
        <w:rPr/>
      </w:pPr>
      <w:bookmarkStart w:id="209" w:name="sub_435"/>
      <w:bookmarkEnd w:id="209"/>
      <w:r>
        <w:rPr>
          <w:rFonts w:cs="Arial" w:ascii="Arial" w:hAnsi="Arial"/>
          <w:sz w:val="20"/>
          <w:szCs w:val="20"/>
        </w:rPr>
        <w:t xml:space="preserve">После испытания импульсным напряжением образцы охлаждают до температуры окружающей среды в течение не менее 2 ч и подвергают испытанию переменным напряжением, указанным в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табл.8</w:t>
        </w:r>
      </w:hyperlink>
      <w:r>
        <w:rPr>
          <w:rFonts w:cs="Arial" w:ascii="Arial" w:hAnsi="Arial"/>
          <w:sz w:val="20"/>
          <w:szCs w:val="20"/>
        </w:rPr>
        <w:t>,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считается выдержавшим испытания, если не произошел пробой изоляции. Пробой концевой разделки не считается отказом.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44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4.4. Проверка стойкости при механических воздействиях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44"/>
      <w:bookmarkStart w:id="212" w:name="sub_44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3" w:name="sub_441"/>
      <w:bookmarkEnd w:id="213"/>
      <w:r>
        <w:rPr>
          <w:rFonts w:cs="Arial" w:ascii="Arial" w:hAnsi="Arial"/>
          <w:sz w:val="20"/>
          <w:szCs w:val="20"/>
        </w:rPr>
        <w:t>4.4.1 Испытание по стойкости к навиванию (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п.2.4.1</w:t>
        </w:r>
      </w:hyperlink>
      <w:r>
        <w:rPr>
          <w:rFonts w:cs="Arial" w:ascii="Arial" w:hAnsi="Arial"/>
          <w:sz w:val="20"/>
          <w:szCs w:val="20"/>
        </w:rPr>
        <w:t>) проводят на отрезке кабеля с защитными покровами и открытыми концами при температуре плюс 10 - 25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441"/>
      <w:bookmarkEnd w:id="214"/>
      <w:r>
        <w:rPr>
          <w:rFonts w:cs="Arial" w:ascii="Arial" w:hAnsi="Arial"/>
          <w:sz w:val="20"/>
          <w:szCs w:val="20"/>
        </w:rPr>
        <w:t>Длина образца кабеля должна быть не менее 5 м, исключая концевые разделки.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 заключается в навивании образца полным витком сначала в одном направлении, а затем, после выпрямления, в противоположном направлении таким образом, чтобы слои, растягиваемые в первом случае, были сжимаемы во втором.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Навивание и разматывание кабеля должны проводиться плавно.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всех марок, кроме кабелей в алюминиевой оболочке, подвергают трем циклам испытаний; кабели в алюминиевой оболочке - двум циклам.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навивания кабель подвергают испытанию переменным напряжением частотой 50 Гц в соответствии с </w:t>
      </w:r>
      <w:hyperlink w:anchor="sub_4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5" w:name="sub_4411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4411"/>
      <w:bookmarkStart w:id="217" w:name="sub_4411"/>
      <w:bookmarkEnd w:id="2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─────────────────┬────────────────────────────────────┬──────────────────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│Испытательное напряжение кабеля, кВ │ Время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│                                    │   для каждого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  │                                    │     способа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подключения, мин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─────────────────┼──────────────────┬─────────────────┼──────────────────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одножильного или в│    с поясной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отдельной оболочке│    изоляцией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─────────────────┼──────────────────┼─────────────────┼──────────────────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3,5        │        4        │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-         │       30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-         │       50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80        │        -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│       115        │        -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Защитный покров и металлическую оболочку кабелей после испытаний на стойкость к навиванию осматривают на образце длиной 1 м, изоляцию - на трех образцах длиной по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отбирают из середины отрезка, подвергшегося навиванию. С образцов длиной по 300 мм снимают защитный покров и металлическую оболочку. Изоляцию и экран разбирают и осматривают. Ленты из электропроводящей и металлизированной бумаги разбирают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Надорванной считают ленту, имеющую надрыв более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Защитный покров и оболочка кабелей после навивания не должны иметь разрывов и трещин, видимых без применения увеличительных приборов. Бумажная изоляция жил кабеля не должна иметь более двух надорванных лент (в одном и том же месте или из 10 последовательных лент).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Кабели на напряжение 20 и 35 кВ после навивания испытывают импульсным напряжением в соответствии с </w:t>
      </w:r>
      <w:hyperlink w:anchor="sub_2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п.2.3.7</w:t>
        </w:r>
      </w:hyperlink>
      <w:r>
        <w:rPr>
          <w:rFonts w:cs="Arial" w:ascii="Arial" w:hAnsi="Arial"/>
          <w:sz w:val="20"/>
          <w:szCs w:val="20"/>
        </w:rPr>
        <w:t xml:space="preserve"> по ГОСТ 2990.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испытания импульсным напряжением образцы в течение 2 ч охлаждают до температуры окружающей среды и испытывают переменным напряжением в соответствии с 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45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4.5. Проверка стойкости при климатических воздействиях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45"/>
      <w:bookmarkStart w:id="220" w:name="sub_45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1" w:name="sub_451"/>
      <w:bookmarkEnd w:id="221"/>
      <w:r>
        <w:rPr>
          <w:rFonts w:cs="Arial" w:ascii="Arial" w:hAnsi="Arial"/>
          <w:sz w:val="20"/>
          <w:szCs w:val="20"/>
        </w:rPr>
        <w:t>4.5.1. Испытание на теплостойкость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п.2.5.1</w:t>
        </w:r>
      </w:hyperlink>
      <w:r>
        <w:rPr>
          <w:rFonts w:cs="Arial" w:ascii="Arial" w:hAnsi="Arial"/>
          <w:sz w:val="20"/>
          <w:szCs w:val="20"/>
        </w:rPr>
        <w:t>) проводят на образцах длиной не менее 1 м по ГОСТ 20.57.406 (метод 201-1.2). При испытании образцы должны иметь герметичную заделку обоих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451"/>
      <w:bookmarkEnd w:id="222"/>
      <w:r>
        <w:rPr>
          <w:rFonts w:cs="Arial" w:ascii="Arial" w:hAnsi="Arial"/>
          <w:sz w:val="20"/>
          <w:szCs w:val="20"/>
        </w:rPr>
        <w:t>Время выдержки образцов в камере при установившейся температуре (50+-2)°С - не менее 24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извлечения из камеры образцы выдерживают в нормальных климатических условиях в течение 1 ч, после чего они должны выдержать в течение 5 мин испытание переменным напряжением, указанным в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3" w:name="sub_452"/>
      <w:bookmarkEnd w:id="223"/>
      <w:r>
        <w:rPr>
          <w:rFonts w:cs="Arial" w:ascii="Arial" w:hAnsi="Arial"/>
          <w:sz w:val="20"/>
          <w:szCs w:val="20"/>
        </w:rPr>
        <w:t>4.5.2. Испытание кабелей на холодостойкость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п.2.5.1</w:t>
        </w:r>
      </w:hyperlink>
      <w:r>
        <w:rPr>
          <w:rFonts w:cs="Arial" w:ascii="Arial" w:hAnsi="Arial"/>
          <w:sz w:val="20"/>
          <w:szCs w:val="20"/>
        </w:rPr>
        <w:t xml:space="preserve">) - по ГОСТ 7006 при температуре минус (50+-2)°С. Диаметры испытательных цилиндров должны соответствовать указанным в 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табл.12</w:t>
        </w:r>
      </w:hyperlink>
      <w:r>
        <w:rPr>
          <w:rFonts w:cs="Arial" w:ascii="Arial" w:hAnsi="Arial"/>
          <w:sz w:val="20"/>
          <w:szCs w:val="20"/>
        </w:rPr>
        <w:t>. Длина испытуемого образца должна быть достаточной для одного полного витка.</w:t>
      </w:r>
    </w:p>
    <w:p>
      <w:pPr>
        <w:pStyle w:val="Normal"/>
        <w:autoSpaceDE w:val="false"/>
        <w:ind w:firstLine="720"/>
        <w:jc w:val="both"/>
        <w:rPr/>
      </w:pPr>
      <w:bookmarkStart w:id="224" w:name="sub_452"/>
      <w:bookmarkStart w:id="225" w:name="sub_46"/>
      <w:bookmarkEnd w:id="224"/>
      <w:bookmarkEnd w:id="225"/>
      <w:r>
        <w:rPr>
          <w:rFonts w:cs="Arial" w:ascii="Arial" w:hAnsi="Arial"/>
          <w:sz w:val="20"/>
          <w:szCs w:val="20"/>
        </w:rPr>
        <w:t>4.6. Испытание на невытекание пропиточного состава (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п.2.2.6</w:t>
        </w:r>
      </w:hyperlink>
      <w:r>
        <w:rPr>
          <w:rFonts w:cs="Arial" w:ascii="Arial" w:hAnsi="Arial"/>
          <w:sz w:val="20"/>
          <w:szCs w:val="20"/>
        </w:rPr>
        <w:t>) проводят на образце кабеля или отдельной изолированной жилы в свинцовой оболочке длиной (300+-10) мм с открытыми концами. После снятия защитного покрова образец в металлической оболочке помещают на 8 ч в вертикальном положении в термостат, нагретый до длительно допустимой температуры нагрева жилы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46"/>
      <w:bookmarkEnd w:id="226"/>
      <w:r>
        <w:rPr>
          <w:rFonts w:cs="Arial" w:ascii="Arial" w:hAnsi="Arial"/>
          <w:sz w:val="20"/>
          <w:szCs w:val="20"/>
        </w:rPr>
        <w:t>Кабель считают выдержавшим испытания, если объем вытекшего пропиточного состава не превышает 1,5% внутреннего объема под оболочкой испытуемого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вытекшего состава определяют с помощью измерительного цилиндра с носиком объемом 10 см3 по ГОСТ 1770.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Объем образца под оболочкой кабеля (V), мм3, рассчитывают по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461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46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0,25 пи D  l,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внутренний диаметр оболочки,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длина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9" w:name="sub_47"/>
      <w:bookmarkEnd w:id="229"/>
      <w:r>
        <w:rPr>
          <w:rFonts w:cs="Arial" w:ascii="Arial" w:hAnsi="Arial"/>
          <w:sz w:val="20"/>
          <w:szCs w:val="20"/>
        </w:rPr>
        <w:t>4.7. Испытание на нераспространение горения (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>) проводят по ГОСТ 12176.</w:t>
      </w:r>
    </w:p>
    <w:p>
      <w:pPr>
        <w:pStyle w:val="Normal"/>
        <w:autoSpaceDE w:val="false"/>
        <w:ind w:firstLine="720"/>
        <w:jc w:val="both"/>
        <w:rPr/>
      </w:pPr>
      <w:bookmarkStart w:id="230" w:name="sub_47"/>
      <w:bookmarkStart w:id="231" w:name="sub_48"/>
      <w:bookmarkEnd w:id="230"/>
      <w:bookmarkEnd w:id="231"/>
      <w:r>
        <w:rPr>
          <w:rFonts w:cs="Arial" w:ascii="Arial" w:hAnsi="Arial"/>
          <w:sz w:val="20"/>
          <w:szCs w:val="20"/>
        </w:rPr>
        <w:t>4.8. Испытание на долговечность (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п.2.7</w:t>
        </w:r>
      </w:hyperlink>
      <w:r>
        <w:rPr>
          <w:rFonts w:cs="Arial" w:ascii="Arial" w:hAnsi="Arial"/>
          <w:sz w:val="20"/>
          <w:szCs w:val="20"/>
        </w:rPr>
        <w:t>) проводят на трех образцах длиной не менее 15 м (без учета концевых заделок); образцы закрепляют на стенде таким образом, чтобы разность уровней между верхней и нижней заделками составляла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48"/>
      <w:bookmarkEnd w:id="232"/>
      <w:r>
        <w:rPr>
          <w:rFonts w:cs="Arial" w:ascii="Arial" w:hAnsi="Arial"/>
          <w:sz w:val="20"/>
          <w:szCs w:val="20"/>
        </w:rPr>
        <w:t>Образцы кабелей на специальном стенде подвергают воздействию 250 циклов нагрева и охлаждения при одновременном приложении испытательного переменного напряжения, равного 1,73 U_ном. Испытательный цикл состоит из нагрева кабеля током по жиле до температуры, превышающей длительно допустимую температуру нагрева жил на 12°С. Скорость повышения температуры нагрева - не более 50°С/ч. Образцы выдерживают при установившейся температуре нагрева в течение 3 ч. После этого нагрев отключают и образцы охлаждают до температуры, не превышающей температуру окружающей среды более чем на 10°С. Общая продолжительность цикла нагрева, соответствующая аварийному режиму эксплуатации: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кабелей на напряжение 1-6 кВ - при плюс (105 +-2)°С;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" "           10 кВ - при плюс  (90 +-2)°С.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температуры жилы осуществляют при помощи термопары, установленной в середине контрольного образца длиной не менее 2 м, включенного последовательно с испытуемыми образцами. Измерение температуры проводят при отключенном напряжении. Допускается измерение температуры жилы косвенным путем при измерении температуры оболочки с последующим пересчетом.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испытаний допускаются перерывы в подаче напряжения и тока. После 250 циклов испытаний кабели должны выдержать без пробоя изоляции испытание постоянным напряжением, равным 6 U_ном - для кабелей напряжением 1 - 10 кВ; 5 U_ном - для кабелей напряжением 20 - 35 кВ. Результаты испытаний на надежность считают удовлетворительными, если в течение испытаний не обнаружено ни одного отказа. За отказ образца принимают пробой образца. Пробой концевой разделки не считается отказом.</w:t>
      </w:r>
    </w:p>
    <w:p>
      <w:pPr>
        <w:pStyle w:val="Normal"/>
        <w:autoSpaceDE w:val="false"/>
        <w:ind w:firstLine="720"/>
        <w:jc w:val="both"/>
        <w:rPr/>
      </w:pPr>
      <w:bookmarkStart w:id="233" w:name="sub_49"/>
      <w:bookmarkEnd w:id="233"/>
      <w:r>
        <w:rPr>
          <w:rFonts w:cs="Arial" w:ascii="Arial" w:hAnsi="Arial"/>
          <w:sz w:val="20"/>
          <w:szCs w:val="20"/>
        </w:rPr>
        <w:t>4.9. Проверку упаковки и маркировки (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пп.5.1 - 5.4</w:t>
        </w:r>
      </w:hyperlink>
      <w:r>
        <w:rPr>
          <w:rFonts w:cs="Arial" w:ascii="Arial" w:hAnsi="Arial"/>
          <w:sz w:val="20"/>
          <w:szCs w:val="20"/>
        </w:rPr>
        <w:t>) проводят внешним осмотром.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49"/>
      <w:bookmarkStart w:id="235" w:name="sub_49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5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5"/>
      <w:bookmarkStart w:id="238" w:name="sub_5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51"/>
      <w:bookmarkEnd w:id="239"/>
      <w:r>
        <w:rPr>
          <w:rFonts w:cs="Arial" w:ascii="Arial" w:hAnsi="Arial"/>
          <w:sz w:val="20"/>
          <w:szCs w:val="20"/>
        </w:rPr>
        <w:t>5.1. Упаковка, маркировка, транспортирование и хранение кабелей - по ГОСТ 18690.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51"/>
      <w:bookmarkEnd w:id="240"/>
      <w:r>
        <w:rPr>
          <w:rFonts w:cs="Arial" w:ascii="Arial" w:hAnsi="Arial"/>
          <w:sz w:val="20"/>
          <w:szCs w:val="20"/>
        </w:rPr>
        <w:t>Кабели должны быть намотаны на барабаны. Допускается обшивка барабанов матами для нужд народного хозяйства.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Диаметр шейки барабана должен быть не менее диаметра цилиндра, указанного в 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52"/>
      <w:bookmarkEnd w:id="241"/>
      <w:r>
        <w:rPr>
          <w:rFonts w:cs="Arial" w:ascii="Arial" w:hAnsi="Arial"/>
          <w:sz w:val="20"/>
          <w:szCs w:val="20"/>
        </w:rPr>
        <w:t>5.2. Концы кабелей должны быть заделаны в соответствии с ГОСТ 18690. Допускается заделка концов кабелей горячим способом при помощи расплава полиэтилена при условии обеспечения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52"/>
      <w:bookmarkStart w:id="243" w:name="sub_53"/>
      <w:bookmarkEnd w:id="242"/>
      <w:bookmarkEnd w:id="243"/>
      <w:r>
        <w:rPr>
          <w:rFonts w:cs="Arial" w:ascii="Arial" w:hAnsi="Arial"/>
          <w:sz w:val="20"/>
          <w:szCs w:val="20"/>
        </w:rPr>
        <w:t>5.3. Длина нижнего конца кабеля, выведенного за щеку барабана, должна быть не менее 0,1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53"/>
      <w:bookmarkStart w:id="245" w:name="sub_54"/>
      <w:bookmarkEnd w:id="244"/>
      <w:bookmarkEnd w:id="245"/>
      <w:r>
        <w:rPr>
          <w:rFonts w:cs="Arial" w:ascii="Arial" w:hAnsi="Arial"/>
          <w:sz w:val="20"/>
          <w:szCs w:val="20"/>
        </w:rPr>
        <w:t>5.4. На щеке барабана или ярлыке, прикрепленном к барабану,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54"/>
      <w:bookmarkEnd w:id="246"/>
      <w:r>
        <w:rPr>
          <w:rFonts w:cs="Arial" w:ascii="Arial" w:hAnsi="Arial"/>
          <w:sz w:val="20"/>
          <w:szCs w:val="20"/>
        </w:rPr>
        <w:t>товарный знак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кабеля в метрах и число отрезков;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брутто в килограммах;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(год, месяц);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ярлыке должен быть проставлен 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55"/>
      <w:bookmarkEnd w:id="247"/>
      <w:r>
        <w:rPr>
          <w:rFonts w:cs="Arial" w:ascii="Arial" w:hAnsi="Arial"/>
          <w:sz w:val="20"/>
          <w:szCs w:val="20"/>
        </w:rPr>
        <w:t>5.5. Условия транспортирования кабелей в части воздействия климатических факторов внешней среды должны соответствовать группе ОЖ3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55"/>
      <w:bookmarkStart w:id="249" w:name="sub_56"/>
      <w:bookmarkEnd w:id="248"/>
      <w:bookmarkEnd w:id="249"/>
      <w:r>
        <w:rPr>
          <w:rFonts w:cs="Arial" w:ascii="Arial" w:hAnsi="Arial"/>
          <w:sz w:val="20"/>
          <w:szCs w:val="20"/>
        </w:rPr>
        <w:t>5.6. Условия хранения кабелей должны соответствовать группе ОЖ4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56"/>
      <w:bookmarkEnd w:id="250"/>
      <w:r>
        <w:rPr>
          <w:rFonts w:cs="Arial" w:ascii="Arial" w:hAnsi="Arial"/>
          <w:sz w:val="20"/>
          <w:szCs w:val="20"/>
        </w:rPr>
        <w:t>Допускается хранение кабелей на барабанах в обшитом виде на открытых площадках (группа условий хранения ОЖ3 по ГОСТ 15150).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 кабелей на открытых площадках - не более 2 лет, под навесом - не более 5 лет, в закрытых помещениях - не более 10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50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5а.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50"/>
      <w:bookmarkStart w:id="253" w:name="sub_50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501"/>
      <w:bookmarkEnd w:id="254"/>
      <w:r>
        <w:rPr>
          <w:rFonts w:cs="Arial" w:ascii="Arial" w:hAnsi="Arial"/>
          <w:sz w:val="20"/>
          <w:szCs w:val="20"/>
        </w:rPr>
        <w:t>5а.1. Кабели предназначены для передачи и распределения электрической энергии в стационарных установках при температуре окружающей среды от минус 50 до плюс 50°С и относительной влажности воздуха до 98% при температуре до 35°С.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501"/>
      <w:bookmarkStart w:id="256" w:name="sub_502"/>
      <w:bookmarkEnd w:id="255"/>
      <w:bookmarkEnd w:id="256"/>
      <w:r>
        <w:rPr>
          <w:rFonts w:cs="Arial" w:ascii="Arial" w:hAnsi="Arial"/>
          <w:sz w:val="20"/>
          <w:szCs w:val="20"/>
        </w:rPr>
        <w:t>5а.2. Области применения кабелей должны соответствовать указанным в "Единых технических указаниях по выбору и применению электрических кабелей". Кабели одножильные бронированные предназначены для эксплуатации в электрических сетях постоянного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502"/>
      <w:bookmarkStart w:id="258" w:name="sub_503"/>
      <w:bookmarkEnd w:id="257"/>
      <w:bookmarkEnd w:id="258"/>
      <w:r>
        <w:rPr>
          <w:rFonts w:cs="Arial" w:ascii="Arial" w:hAnsi="Arial"/>
          <w:sz w:val="20"/>
          <w:szCs w:val="20"/>
        </w:rPr>
        <w:t>5а.3. Прокладка кабелей должна осуществляться в соответствии с требованиями нормативной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503"/>
      <w:bookmarkStart w:id="260" w:name="sub_504"/>
      <w:bookmarkEnd w:id="259"/>
      <w:bookmarkEnd w:id="260"/>
      <w:r>
        <w:rPr>
          <w:rFonts w:cs="Arial" w:ascii="Arial" w:hAnsi="Arial"/>
          <w:sz w:val="20"/>
          <w:szCs w:val="20"/>
        </w:rPr>
        <w:t>5а.4. Кабели могут быть проложены без предварительного подогрева при температуре не ниже 0°С.</w:t>
      </w:r>
    </w:p>
    <w:p>
      <w:pPr>
        <w:pStyle w:val="Normal"/>
        <w:autoSpaceDE w:val="false"/>
        <w:ind w:firstLine="720"/>
        <w:jc w:val="both"/>
        <w:rPr/>
      </w:pPr>
      <w:bookmarkStart w:id="261" w:name="sub_504"/>
      <w:bookmarkStart w:id="262" w:name="sub_505"/>
      <w:bookmarkEnd w:id="261"/>
      <w:bookmarkEnd w:id="262"/>
      <w:r>
        <w:rPr>
          <w:rFonts w:cs="Arial" w:ascii="Arial" w:hAnsi="Arial"/>
          <w:sz w:val="20"/>
          <w:szCs w:val="20"/>
        </w:rPr>
        <w:t xml:space="preserve">5а.5. Минимальный радиус изгиба кабеля при прокладке должен соответствовать указанному в </w:t>
      </w:r>
      <w:hyperlink w:anchor="sub_50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505"/>
      <w:bookmarkStart w:id="264" w:name="sub_505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5051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5051"/>
      <w:bookmarkStart w:id="267" w:name="sub_5051"/>
      <w:bookmarkEnd w:id="2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────────────────────────────────────────┬────────────────────────────────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кабелей             │   Минимальный радиус изгиба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────────────────────────────────────────┼────────────────────────────────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Многожильные в свинцовой оболочке      │            15 D_н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Одножильные в алюминиевой или свинцовой│            25 D_н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и многожильные  в  алюминиевой│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color w:val="000080"/>
          <w:sz w:val="20"/>
          <w:szCs w:val="20"/>
        </w:rPr>
        <w:t>D_н</w:t>
      </w:r>
      <w:r>
        <w:rPr>
          <w:rFonts w:cs="Arial" w:ascii="Arial" w:hAnsi="Arial"/>
          <w:sz w:val="20"/>
          <w:szCs w:val="20"/>
        </w:rPr>
        <w:t xml:space="preserve"> - наружный диаметр кабеля,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8" w:name="sub_506"/>
      <w:bookmarkEnd w:id="268"/>
      <w:r>
        <w:rPr>
          <w:rFonts w:cs="Arial" w:ascii="Arial" w:hAnsi="Arial"/>
          <w:sz w:val="20"/>
          <w:szCs w:val="20"/>
        </w:rPr>
        <w:t xml:space="preserve">5а.6. Кабели с вязким пропитывающим составом без применения специальных устройств (например, стопорных муфт) предназначены для прокладки на трассах с разностью уровней между высшей и низшей точками расположения кабеля, указанной в </w:t>
      </w:r>
      <w:hyperlink w:anchor="sub_5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506"/>
      <w:bookmarkStart w:id="270" w:name="sub_506"/>
      <w:bookmarkEnd w:id="2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1" w:name="sub_5061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Таблица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061"/>
      <w:bookmarkStart w:id="273" w:name="sub_5061"/>
      <w:bookmarkEnd w:id="2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───────────────────┬────────────────────────────────┬────────────────────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 │             Кабели             │ Разность уровней,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кабеля,│                                │    м,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Небронированные: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│в алюминиевой оболочке          │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свинцовой оболочке            │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Бронированные                   │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│В алюминиевой оболочке          │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свинцовой оболочке            │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───────────────────┼────────────────────────────────┼────────────────────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 20, 35    │В  алюминиевой   или   свинцовой│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4" w:name="sub_507"/>
      <w:bookmarkEnd w:id="274"/>
      <w:r>
        <w:rPr>
          <w:rFonts w:cs="Arial" w:ascii="Arial" w:hAnsi="Arial"/>
          <w:sz w:val="20"/>
          <w:szCs w:val="20"/>
        </w:rPr>
        <w:t xml:space="preserve">5а.7. Длительно допустимая температура нагрева жил кабелей при эксплуатации и максимально допустимая температура нагрева жил при коротком замыкании должны соответствовать указанным в </w:t>
      </w:r>
      <w:hyperlink w:anchor="sub_5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07"/>
      <w:bookmarkStart w:id="276" w:name="sub_507"/>
      <w:bookmarkEnd w:id="2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7" w:name="sub_5071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Таблица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5071"/>
      <w:bookmarkStart w:id="279" w:name="sub_5071"/>
      <w:bookmarkEnd w:id="2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─────────────┬──────────────────────────────┬────────────────────────────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│     Длительно допустимая     │  Максимально допустимая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│   температура  нагрева жил   │  температура нагрева жил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│         кабелей, °С          │          кабеля,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одножильных или│  с поясной   │  при токе   │  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отдельной  │  изоляцией   │  короткого  │ перегрузке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по  │              │  замыкания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изолированной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жиле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80       │      80      │     250     │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-       │    80/65</w:t>
      </w:r>
      <w:hyperlink w:anchor="sub_50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200     │   105/90*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 -       │    70/60</w:t>
      </w:r>
      <w:hyperlink w:anchor="sub_50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200     │   90/80*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и 35   │      65       │      -       │     130     │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50711"/>
      <w:bookmarkEnd w:id="280"/>
      <w:r>
        <w:rPr>
          <w:rFonts w:cs="Arial" w:ascii="Arial" w:hAnsi="Arial"/>
          <w:sz w:val="20"/>
          <w:szCs w:val="20"/>
        </w:rPr>
        <w:t>* В числителе приведены длительно и максимально допустимые температуры для кабелей с изоляцией, пропитанной нестекающим составом, и кабелей с изоляцией, пропитанной вязким изоляционным маслоканифольным составом, содержащим не менее 25% канифоли (или составом, аналогичным по характеристикам); в знаменателе - для кабелей с изоляцией, пропитанной вязкими изоляционными составами, содержащими полиэтиленовый воск в качестве загустителя.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50711"/>
      <w:bookmarkStart w:id="282" w:name="sub_50711"/>
      <w:bookmarkEnd w:id="2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протекания тока короткого замыкания не должна превышать 4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508"/>
      <w:bookmarkEnd w:id="283"/>
      <w:r>
        <w:rPr>
          <w:rFonts w:cs="Arial" w:ascii="Arial" w:hAnsi="Arial"/>
          <w:sz w:val="20"/>
          <w:szCs w:val="20"/>
        </w:rPr>
        <w:t>5а.8. Кабели после прокладки должны выдержать испытание постоянным напряжением: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508"/>
      <w:bookmarkStart w:id="285" w:name="sub_508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на напряжение  6 - 10 кВ - до 6 U_ном;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"          20 - 35 кВ - до 5U_ном,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U_ном - номинальное напряжение кабеля,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испытания - 10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на напряжение до 1 кВ должны выдержать испытание в соответствии с правилами устройства электрических установок.</w:t>
      </w:r>
    </w:p>
    <w:p>
      <w:pPr>
        <w:pStyle w:val="Normal"/>
        <w:autoSpaceDE w:val="false"/>
        <w:ind w:firstLine="720"/>
        <w:jc w:val="both"/>
        <w:rPr/>
      </w:pPr>
      <w:bookmarkStart w:id="286" w:name="sub_509"/>
      <w:bookmarkEnd w:id="286"/>
      <w:r>
        <w:rPr>
          <w:rFonts w:cs="Arial" w:ascii="Arial" w:hAnsi="Arial"/>
          <w:sz w:val="20"/>
          <w:szCs w:val="20"/>
        </w:rPr>
        <w:t xml:space="preserve">5а.9. Длительно допустимые токовые нагрузки кабелей при прокладке в земле, на воздухе и в воде для расчетных значений температуры окружающей среды (воздуха - плюс 25°С, земли - плюс 15°С)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87" w:name="sub_509"/>
      <w:bookmarkStart w:id="288" w:name="sub_5010"/>
      <w:bookmarkEnd w:id="287"/>
      <w:bookmarkEnd w:id="288"/>
      <w:r>
        <w:rPr>
          <w:rFonts w:cs="Arial" w:ascii="Arial" w:hAnsi="Arial"/>
          <w:sz w:val="20"/>
          <w:szCs w:val="20"/>
        </w:rPr>
        <w:t xml:space="preserve">5а.10. Допустимые токи короткого замыкания, соответствующие максимально допустимым температурам при коротком замыкании и продолжительности короткого замыкания, равной 1 с,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3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89" w:name="sub_5010"/>
      <w:bookmarkEnd w:id="289"/>
      <w:r>
        <w:rPr>
          <w:rFonts w:cs="Arial" w:ascii="Arial" w:hAnsi="Arial"/>
          <w:sz w:val="20"/>
          <w:szCs w:val="20"/>
        </w:rPr>
        <w:t xml:space="preserve">Поправочные коэффициенты, учитывающие предварительную токовую нагрузку перед коротким замыканием,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5011"/>
      <w:bookmarkEnd w:id="290"/>
      <w:r>
        <w:rPr>
          <w:rFonts w:cs="Arial" w:ascii="Arial" w:hAnsi="Arial"/>
          <w:sz w:val="20"/>
          <w:szCs w:val="20"/>
        </w:rPr>
        <w:t>5а.11. Кабели допускается эксплуатировать в сетях постоянного тока при значениях напряжения в 2,5 раза больше номинального значения напряжения переменного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5011"/>
      <w:bookmarkStart w:id="292" w:name="sub_5011"/>
      <w:bookmarkEnd w:id="2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3" w:name="sub_6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4" w:name="sub_6"/>
      <w:bookmarkStart w:id="295" w:name="sub_6"/>
      <w:bookmarkEnd w:id="2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61"/>
      <w:bookmarkEnd w:id="296"/>
      <w:r>
        <w:rPr>
          <w:rFonts w:cs="Arial" w:ascii="Arial" w:hAnsi="Arial"/>
          <w:sz w:val="20"/>
          <w:szCs w:val="20"/>
        </w:rPr>
        <w:t>6.1. Изготовитель гарантирует соответствие кабелей требованиям настоящего стандарта при соблюдении условий хранения, транспортирования, монтажа 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97" w:name="sub_61"/>
      <w:bookmarkEnd w:id="297"/>
      <w:r>
        <w:rPr>
          <w:rFonts w:cs="Arial" w:ascii="Arial" w:hAnsi="Arial"/>
          <w:sz w:val="20"/>
          <w:szCs w:val="20"/>
        </w:rPr>
        <w:t xml:space="preserve">Гарантийный срок эксплуатации кабелей - 4,5 года со дня ввода в эксплуатацию.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3 - 5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8" w:name="sub_1000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1a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9" w:name="sub_1000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Коды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кабеля  │                        Код ОКП кабелей на напряжение,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├───────────────┬────────────────┬────────────────┬───────────────┬─────────────────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6        │       10       │      20       │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0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ААГ            │ 35 3611 0100  │  35 3613 0100  │  35 3614 0100  │ 35 3615 0100  │  35 3616 0100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01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0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ААШп           │ 35 3611 0300  │  35 3613 0300  │  35 3614 0300  │ 35 3615 0300  │  35 3616 0300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00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0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ААШв           │ 35 3611 0200  │  35 3613 0200  │  35 3614 0200  │ 35 3615 0200  │  35 3616 0200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003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04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ААШнг          │ 35 3611 2500  │  35 3613 2500  │  35 3614 2500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004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05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ААБлГ          │ 35 3611 0400  │  35 3613 0400  │  35 3614 0400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005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06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ААБнлГ         │ 35 3641 0100  │  35 3643 0100  │  35 3644 0100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006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07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ААБл           │ 35 3611 0500  │  35 3613 0500  │  35 3614 0500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007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008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          │ 35 3611 0600  │  35 3613 0600  │  35 3614 0600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008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09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ААБ2лШв        │ 35 3611 0700  │  35 3613 0700  │  35 3614 0700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009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10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ААБ2лШп        │ 35 3611 0800  │  35 3613 0800  │  35 3614 0800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010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11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ААБв           │       -       │  35 3613 1400  │  35 3614 1400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11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012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ААБвГ          │       -       │  35 3613 1500  │  35 3614 1500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01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13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           │ 35 3611 0900  │  35 3613 0900  │  35 3614 0900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013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014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ААПлГ          │ 35 3611 1100  │  35 3613 1100  │  35 3614 1100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014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015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ААП2л          │ 35 3611 1300  │  35 3613 1300  │  35 3614 1300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015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016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ААП2лШв        │ 35 3611 1200  │  35 3613 1200  │  35 3614 1200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016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017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АСГ            │ 35 3511 0100  │  35 3513 0100  │  35 3514 0100  │ 35 3515 0100  │  35 3516 0100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017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018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АСШв           │ 35 3511 0200  │  35 3513 0200  │  35 3514 0200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018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019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АСБШв          │ 35 3511 3900  │  35 3513 3900  │  35 3514 3900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019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020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            │ 35 3511 0500  │  35 3513 0500  │  35 3514 0500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020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02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           │ 35 3511 0400  │  35 3513 0400  │  35 3514 0400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021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02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          │ 35 3511 0300  │  35 3513 0300  │  35 3514 0300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02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02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АСБ2лГ         │ 35 3511 0800  │  35 3513 0800  │  35 3514 0800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023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02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АСБГ           │ 35 3511 0700  │  35 3513 0700  │  35 3514 0700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024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025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АСБлШв         │ 35 3511 4000  │  35 3513 4000  │  35 3514 4000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025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026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АСБ2лШв        │ 35 3511 0900  │  35 3513 0900  │  35 3514 0900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026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027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            │ 35 3511 1000  │  35 3513 1000  │  35 3514 1000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027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028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АСПл           │ 35 3511 1100  │  35 3513 1100  │  35 3514 1100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028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029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АСП2л          │ 35 3511 1200  │  35 3213 1200  │  35 3514 1200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029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030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АСПГ           │ 35 3511 1300  │  35 3213 1300  │  35 3514 1300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030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031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АСКл           │ 35 3511 1500  │  35 3513 1500  │  35 3514 1500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03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032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           │       -       │       -        │       -        │ 35 3515 1600  │  35 3516 1600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03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033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АОСБГ          │       -       │       -        │       -        │ 35 3515 1800  │  35 3516 1800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033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034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АОСК           │       -       │       -        │       -        │ 35 3515 1900  │  35 3516 1900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034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035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             │ 35 3111 0100  │  35 3113 0100  │  35 3114 0100  │ 35 3115 0100  │  35 3516 0100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035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036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СШв            │ 35 3111 0200  │  35 3113 0200  │  35 3114 0200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036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037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СБШв           │ 35 3111 0300  │  35 3113 0300  │  35 3114 0300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037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038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             │ 35 3111 0600  │  35 3113 0600  │  35 3114 0600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038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039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СБл            │ 35 3111 0500  │  35 3113 0500  │  35 3114 0500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039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040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           │ 35 3111 0400  │  35 3113 0400  │  35 3114 0400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040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041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СБ2лГ          │ 35 3111 0800  │  35 3113 0800  │  35 3114 0800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04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42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СБГ            │ 35 3111 0700  │  35 3113 0700  │  35 3114 0700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042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043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СБ2лШв         │ 35 3111 0900  │  35 3113 0900  │  35 3114 0900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043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044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             │ 35 3111 1100  │  35 3113 1100  │  35 3114 1100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044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045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            │ 35 3111 1200  │  35 3113 1200  │  35 3114 1200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045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046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СП2л           │ 35 3111 1300  │  35 3113 1300  │  35 3114 1300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046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047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            │ 35 3111 1400  │  35 3113 1400  │  35 3114 1400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047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048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            │ 35 3111 1600  │  35 3113 1600  │  35 3114 1600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048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49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СБлШв          │ 35 3111 4100  │  35 3113 4100  │  35 3114 4100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049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050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ОСБ            │       -       │       -        │       -        │ 35 3115 1700  │  35 3116 1700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050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05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ОСБГ           │       -       │       -        │       -        │ 35 3115 1900  │  35 3116 1900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05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05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ОСК            │       -       │       -        │       -        │ 35 3115 2000  │  35 3116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05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05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ЦААШв          │       -       │  35 3633 3500  │  35 3634 3500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053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05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ЦААШнг         │       -       │  35 3633 4500  │  35 3634 4500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054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055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ЦААБлГ         │       -       │  35 3633 4000  │  35 3634 4000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055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1056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ЦААБнлГ        │       -       │  35 3663 4800  │  35 3664 4800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056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057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ЦААБл          │       -       │  35 3633 3300  │  35 3634 3300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057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058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ЦААБ2л         │       -       │  35 3633 3400  │  35 3634 3400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058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059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ЦААБв          │       -       │  35 3633 3100  │  35 3634 3100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059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060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ЦААБвГ         │       -       │  35 3633 3000  │  35 3634 3000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060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061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ЦААПл          │       -       │  35 3633 3600  │  35 3634 3600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061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062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ЦААПлГ         │       -       │  35 3633 3800  │  35 3634 3900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062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063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ЦААП2л         │       -       │  35 3633 3700  │  35 3634 3700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063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064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ЦАСШв          │       -       │  35 3533 3500  │  35 3534 3500  │       -       │  35 3536 3500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1064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065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ЦАСБШв         │       -       │  35 3533 3600  │  35 3534 3600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065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066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           │       -       │  35 3533 3900  │  35 3534 3900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066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067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ЦАСБл          │       -       │  35 3533 4100  │  35 3534 4100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067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068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ЦАСБ2л         │       -       │  35 3533 5100  │  35 3534 5100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1068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1069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ЦАСБГ          │       -       │  35 3533 4000  │  35 3534 4000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069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070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ЦАСБлШв        │       -       │  35 3533 5200  │  35 3534 5200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1070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071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ЦАСП           │       -       │  35 3533 3800  │  35 3534 3800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071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1072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ЦАСПл          │       -       │  35 3533 3300  │  35 3534 3300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1072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073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ЦАСПГ          │       -       │  35 3533 3700  │  35 3534 3700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073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074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ЦАСКл          │       -       │  35 3533 3200  │  35 3534 3200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1074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075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ЦАОСБ          │       -       │       -        │       -        │       -       │  35 3536 4100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075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076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ЦАОСБГ         │       -       │       -        │       -        │       -       │  35 3536 4300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076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077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ЦСШв           │       -       │  35 3133 4300  │  35 3134 4300  │       -       │  35 3136 4300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1077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1078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ЦСБШв          │       -       │  35 3133 3500  │  35 3134 3500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078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079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            │       -       │  35 3133 3700  │  35 3134 3700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079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080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ЦСБл           │       -       │  35 3133 4400  │  35 3134 4400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1080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08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ЦСБ2л          │       -       │  35 3133 5100  │  35 3134 5100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1081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082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ЦСБГ           │       -       │  35 3133 3800  │  35 3134 3800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1082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083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ЦСБлШв         │       -       │  35 3133 5200  │  35 3134 5200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083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084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ЦСПл           │       -       │  35 3133 4000  │  35 3134 4000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084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1085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ЦСПГ           │       -       │  35 3133 4100  │  35 3134 4100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085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086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ЦСКл           │       -       │  35 3133 4200  │  35 3134 4200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086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087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            │       -       │  35 3133 3900  │  35 3134 3900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1087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1088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ЦОСБ           │       -       │       -        │       -        │       -       │  35 3136 4900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1088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1089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ЦОСБГ          │       -       │       -        │       -        │       -       │  35 3136 4600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089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090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СБ-Т           │ 35 3111 2000  │  35 3113 2000  │  35 3114 2000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1090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109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СГ-Т           │ 35 3111 2100  │  35 3113 2100  │  35 3114 2100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1091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092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СБГ-Т          │ 35 3111 2200  │  35 3113 2200  │  35 3114 2200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092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1093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СКл-Т          │ 35 3111 2300  │  35 3113 2300  │  35 3114 2300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1093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1094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СШв-Т          │ 35 3111 3400  │  35 3113 3400  │  35 3114 3400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1094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1095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СП-Т           │ 35 3111 3500  │  35 3113 3500  │  35 3114 3500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095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096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СПГ-Т          │ 35 3111 3600  │  35 3113 3600  │  35 3114 3600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096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1097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ОСБ-Т          │               │       -        │       -        │ 35 3115 2600  │  35 3116 2600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097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098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ОСБГ-Т         │       -       │       -        │       -        │ 35 3115 2700  │  35 3116 2700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098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099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ОСК-Т          │       -       │       -        │       -        │ 35 3115 2800  │  35 3116 2800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099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100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ЦСБ-Т          │       -       │  35 3133 4500  │  35 3134 4500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1100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1101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ЦСБГ-Т         │       -       │  35 3133 4700  │  35 3134 4700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101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1102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ЦСП-Т          │       -       │  35 3133 4800  │  35 3134 4800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1102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1103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ЦСПГ-Т         │       -       │  35 3133 4900  │  35 3134 4900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1103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1104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ЦСКл-Т         │       -       │  35 3133 5000  │  35 3134 5000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1104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1105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ЦСШв-Т         │       -       │       -        │       -        │       -       │  35 3134 4600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105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1106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ЦОСБ-Т         │       -       │       -        │       -        │       -       │  35 3136 4800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106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107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ЦОСБГ-Т        │       -       │       -        │       -        │       -       │  35 3136 4900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1107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1108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АСГ-Т          │ 35 3511 2100  │  35 3513 2100  │  35 3514 2100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108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1109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АСШв-Т         │ 35 3511 3400  │  35 3513 3400  │  35 3514 3400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1109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1110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АСБ-Т          │ 35 3511 2000  │  35 3513 2000  │  35 3514 2000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1110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11011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АСБГ-Т         │ 35 3511 2200  │  35 3513 2200  │  35 3514 2200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11011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11012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АСП-Т          │ 35 3511 3500  │  35 3513 3500  │  35 3514 3500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11012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11013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АСПГ-Т         │ 35 3511 3600  │  35 3513 3600  │  35 3514 3600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11013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1114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АСКл-Т         │ 35 3511 2300  │  35 3513 2300  │  35 3513 2300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1114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1115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АОСБ-Т         │       -       │       -        │       -        │ 35 3515 2400  │  353516 2400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1115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1116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АОСБГ-Т        │       -       │       -        │       -        │ 35 3515 2500  │  353516 2500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1116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1117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АОСК-Т         │       -       │       -        │       -        │ 35 3515 2600  │  353516 2600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117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1118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ЦАСБ-Т         │       -       │  35 3533 4400  │  35 3534 4400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1118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119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ЦАСБГ-Т        │       -       │  35 3533 4500  │  35 3534 4500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1119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1120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ЦАСП-Т         │       -       │  35 3533 4600  │  35 3534 4600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1120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1121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ЦАСПГ-Т        │       -       │  35 3533 4700  │  35 3534 4700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1121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1122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ЦАСКл-Т        │       -       │  35 3533 4800  │  35 3534 4800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1122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1123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ЦАСШв-Т        │       -       │       -        │       -        │       -       │  35 3536 4400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1123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1124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ЦАОСБ-Т        │       -       │       -        │       -        │       -       │  35 3536 4500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1124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1125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ЦАОСБГ-Т       │       -       │       -        │       -        │       -       │  35 3536 4600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125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1а. (Введено дополнительно, Изм. N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0" w:name="sub_2000"/>
      <w:bookmarkEnd w:id="5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1" w:name="sub_2000"/>
      <w:bookmarkEnd w:id="55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кабелей 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2" w:name="sub_2100"/>
      <w:bookmarkEnd w:id="55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2100"/>
      <w:bookmarkStart w:id="554" w:name="sub_2100"/>
      <w:bookmarkEnd w:id="5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одножильных кабелей на напряжение 1 кВ при прокладке в земле, на воздухе и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  Длительно допустимые токовые нагрузки кабелей,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├────────────────────────────┬────────────────────────────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токопроводящей│       с медной жилой       │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│  на воздухе  │   в земле   │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106     │     108      │     81      │     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138     │     143      │     105     │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179     │     191      │     135     │     142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  213     │     234      │     163     │     174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261     │     295      │     199     │     216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323     │     363      │     246     │     276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│     384     │     438      │     292     │     334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438     │     507      │     333     │     387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498     │     586      │     379     │     446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│     559     │     667      │     426     │     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│     651     │     793      │     496     │     604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738     │     912      │     562     │     695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    870     │     1100     │     663     │     838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  987     │     1268     │     752     │     966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625      │    1124     │     1472     │     856     │    1122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  1295     │     1729     │     987     │    1318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Токовые нагрузки даны для работы при постоянном 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расположены в одной горизонтальной плоскости на расстоянии 35 - 125 мм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прокладке в воде кабелей с защитными покровами типа Кл значение токовой нагрузки в земле следует умножить на коэффициент К = 1,3.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Токи нагрузки даны для грунтов с удельным тепловым сопротивлением 1,2°С х м/Вт (глубина прокладки - 0,7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5" w:name="sub_2200"/>
      <w:bookmarkEnd w:id="55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2200"/>
      <w:bookmarkStart w:id="557" w:name="sub_2200"/>
      <w:bookmarkEnd w:id="5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трехжильных и четырехжильных кабелей на напряжение 1 кВ при прокладке в земле, на воздухе,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  Длительно допустимые токовые нагрузки кабелей,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├────────────────────────────┬────────────────────────────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токопроводящей│       с медной жилой       │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│  на воздухе  │   в земле   │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58      │      53      │     45      │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78      │      73      │     60      │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102     │      97      │     79      │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134     │     127      │     102     │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  163     │     157      │     126     │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200     │     195      │     153     │     146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241     │     247      │     184     │     180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│     287     │     301      │     219     │     218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325     │     348      │     248     │     261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365     │     400      │     281     │  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│     404     │     451      │     314     │     342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│     455     │     522      │     359     │     402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прокладке в воде кабелей с защитным покровом типа Кл значение токовой нагрузки в земле следует умножить на коэффициент К = 1,3.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четырехжильных кабелей с нулевой жилой меньшего сечения токовые нагрузки не изменяются. Токовые нагрузки четырехжильных кабелей с жилами равного сечения в четырехпроводных сетях при нагрузке во всех жилах должны быть умножены на коэффициент 0,93.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Токи нагрузки даны для грунтов с удельным тепловым сопротивлением 1,2°С х м/Вт (глубина прокладки - 0,7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Токовые нагрузки даны для переменного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8" w:name="sub_2300"/>
      <w:bookmarkEnd w:id="55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2300"/>
      <w:bookmarkStart w:id="560" w:name="sub_2300"/>
      <w:bookmarkEnd w:id="5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кабелей на напряжение 6 и 10 кВ при прокладке в земле, на воздухе,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сечение  │Длительно допустимые токовые нагрузки кабелей,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 жилы, ├────────────────────────┬────────────────────────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│     с медной жилой     │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├────────────┬───────────┼───────────┬────────────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│на воздухе │  в земле  │на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├─────┬──────┼─────┬─────┼─────┬─────┼─────┬──────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кВ │10 кВ │6 кВ │10 кВ│6 кВ │10 кВ│6 кВ │10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───────────────────────┼─────┼──────┼─────┼─────┼─────┼─────┼─────┼──────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77  │  -   │ 74  │  -  │ 59  │  -  │ 55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│ 101 │  92  │ 98  │ 89  │ 77  │ 74  │ 73  │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132 │ 119  │ 130 │ 115 │ 100 │ 91  │ 95  │ 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│ 160 │ 144  │ 160 │ 142 │ 121 │ 110 │ 117 │ 106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197 │ 176  │ 200 │ 175 │ 149 │ 134 │ 146 │ 132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│ 236 │ 212  │ 244 │ 219 │ 180 │ 162 │ 178 │ 161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 │ 280 │ 251  │ 296 │ 265 │ 213 │ 192 │ 214 │ 194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│ 318 │ 284  │ 342 │ 305 │ 243 │ 218 │ 248 │ 234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358 │ 318  │ 392 │ 349 │ 275 │ 246 │ 285 │ 264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│ 396 │ 352  │ 442 │ 393 │ 307 │ 275 │ 333 │ 298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    │ 448 │ 396  │ 512 │ 455 │ 351 │ 314 │ 389 │ 347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прокладке в воде кабелей с защитными покровами типа Кл значение токовой нагрузки в земле следует умножить на коэффициент К = 1,3.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Токи нагрузки даны для грунтов с удельным тепловым сопротивлением 1,2°С х м/Вт (глубина прокладки - 0,7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Токовые нагрузки даны для переменного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кабелей с изоляцией, пропитанной изоляционным составом, содержащим полиэтиленовый воск в качестве загустителя, токовые нагрузки должны соответствовать указанным в действующих ПУЭ.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1" w:name="sub_2400"/>
      <w:bookmarkEnd w:id="56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2400"/>
      <w:bookmarkStart w:id="563" w:name="sub_2400"/>
      <w:bookmarkEnd w:id="5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одножильных кабелей на напряжение 20 кВ при прокладке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  Длительно допустимые токовые нагрузки кабелей,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├────────────────────────────┬────────────────────────────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токопроводящей│       с медной жилой       │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расположенных│расположенных │расположенных│расположенных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одной   │треугольником,│   в одной   │треугольником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с │   вплотную   │ плоскости с │ , вплотную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расстоянием в│              │расстоянием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 35-125 │              │свету 35-125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            │    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135     │     125      │     100     │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  165     │     155      │     120     │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200     │     185      │     150     │     140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250     │     240      │     190     │     180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│     300     │     285      │     230     │     220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350     │     330      │     270     │     255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400     │     380      │     310     │     295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│     455     │     435      │     350     │     335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│     530     │     510      │     410     │     395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600     │     580      │     470     │     455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    700     │     690      │     560     │     540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Токовые нагрузки даны для переменного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4" w:name="sub_2500"/>
      <w:bookmarkEnd w:id="56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2500"/>
      <w:bookmarkStart w:id="566" w:name="sub_2500"/>
      <w:bookmarkEnd w:id="5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трехжильных кабелей на напряжение 20 кВ при прокладке в земле, на воздухе,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  Длительно допустимые токовые нагрузки кабелей,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├────────────────────────────┬────────────────────────────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токопроводящей│       с медной жилой       │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│  на воздухе  │   в земле   │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125     │     120      │     100     │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  150     │     145      │     115     │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180     │     175      │     140     │     135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220     │     220      │     170     │     170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│     265     │     265      │     205     │     205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300     │     310      │     235     │    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340     │     350      │     265     │     270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│     380     │     400      │     300     │     315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прокладке в воде кабелей с защитным покровом типа К значение токовой нагрузки в земле следует умножить на коэффициент К =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Токовые нагрузки даны для переменного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7" w:name="sub_2600"/>
      <w:bookmarkEnd w:id="567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2600"/>
      <w:bookmarkStart w:id="569" w:name="sub_2600"/>
      <w:bookmarkEnd w:id="5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одножильных кабелей на напряжение 35 кВ при прокладке в земле,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      Длительно допустимые токовые нагрузки кабелей,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├───────────────────┬─────────────────────────────────────────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│  с медной жилой   │      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токопрово-├───────────────────┼────────────────────┬────────────────────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дящей   │    на воздухе     │      в земле       │   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├─────────┬─────────┼──────────┬─────────┼─────────┬──────────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располо- │располо- │расположе-│располо- │располо- │располо-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женных в │ женных  │  нных в  │ женных  │женных в │ женных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│треуголь-│  одной   │треуголь-│  одной  │треуголь-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плоскости│ ником,  │плоскости │ ником,  │плоскости│ ником,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│вплотную │    с     │вплотную │    с    │вплотную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расстоя- │         │расстояни-│         │расстоя-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в  │         │ем в свету│         │ нием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  │         │35-125 мм │         │  свету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35-125 мм│         │          │         │35-125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 360   │   335   │   245    │   235   │   280   │   260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410   │   380   │   275    │   265   │   320   │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│   470   │   440   │   310    │   300   │   370   │   340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  560   │   520   │   360    │   345   │   440   │   405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630   │   590   │   405    │   390   │   500   │   465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720   │   690   │   455    │   445   │   580   │   540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0" w:name="sub_2700"/>
      <w:bookmarkEnd w:id="570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2700"/>
      <w:bookmarkStart w:id="572" w:name="sub_2700"/>
      <w:bookmarkEnd w:id="5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Длительно допустимые токовые нагрузки трехжильных кабелей на напряжение 35 кВ при прокладке в земле и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  Длительно допустимые токовые нагрузки кабелей,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├────────────────────────────┬────────────────────────────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токопроводящей│       с медной жилой       │    с алюминиевой жилой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├─────────────┬──────────────┼─────────────┬──────────────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│  на воздухе  │   в земле   │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───────────────┼─────────────┼──────────────┼─────────────┼──────────────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285     │     300      │     225     │     235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325     │     340      │     250     │     265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прокладке в воде кабелей с защитным покровом типа К значение токовой нагрузки в земле следует умножить на коэффициент К =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Токовые нагрузки даны для переменного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3" w:name="sub_2800"/>
      <w:bookmarkEnd w:id="573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2800"/>
      <w:bookmarkStart w:id="575" w:name="sub_2800"/>
      <w:bookmarkEnd w:id="5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Поправочные коэффициенты, учитывающие зависимость тока нагрузки от температуры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Номинальное│ Значение поправочного коэффициента в зависимости от температуры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│                       окружающей среды,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├─────┬─────┬─────┬──────┬─────┬─────┬─────┬─────┬─────┬─────┬──────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│  5  │ 10  │  15  │ 20  │ 25  │ 30  │ 35  │ 40  │ 45  │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────────────┴─────┴─────┴─────┴──────┴─────┴─────┴─────┴─────┴─────┴─────┴──────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Прокладка на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    │ 1,2 │1,17 │1,13 │ 1,09 │1,04 │ 1,0 │0,95 │0,90 │0,85 │0,80 │0,74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│1,24 │1,20 │1,15 │ 1,11 │1,05 │ 1,0 │0,94 │0,88 │0,81 │0,74 │0,67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20-35   │1,27 │1,22 │1,17 │ 1,12 │1,06 │ 1,0 │0,94 │0,87 │0,79 │0,71 │0,61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Прокладка в земле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    │1,11 │1,08 │1,04 │ 1,0  │0,96 │0,92 │0,88 │0,83 │0,73 │0,73 │0,68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│1,13 │1,09 │1,04 │ 1,0  │0,95 │0,90 │0,85 │0,80 │0,74 │0,67 │0,60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20-35   │1,14 │1,10 │1,05 │ 1,0  │0,95 │0,89 │0,84 │0,77 │0,71 │0,63 │0,55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│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6" w:name="sub_3000"/>
      <w:bookmarkEnd w:id="5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7" w:name="sub_3000"/>
      <w:bookmarkEnd w:id="57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токи односекундного короткого замыкания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8" w:name="sub_3100"/>
      <w:bookmarkEnd w:id="57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3100"/>
      <w:bookmarkStart w:id="580" w:name="sub_3100"/>
      <w:bookmarkEnd w:id="5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  Допустимый ток односекундного короткого замыкания, кА,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   зависимости от номинального напряжения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├───────────────────┬────────────────────┬────────────────────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токопрово-│       6 кВ        │       10 кВ        │     20-35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дящих жил,├─────────┬─────────┼──────────┬─────────┼─────────┬──────────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│ Медные  │Алюминие-│  Медные  │Алюминие-│ Медные  │Алюминие-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   │вые жилы │   жилы   │вые жилы │  жилы   │вые жилы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───────────┼─────────┼─────────┼──────────┼─────────┼─────────┼──────────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0,72   │  0,47   │   0,76   │  0,49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1,82   │  0,79   │   1,28   │  0,82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1,94   │  1,28   │   2,04   │  1,33   │    -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3,11   │  2,02   │   3,26   │  2,12   │  2,42   │  1,58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4,32   │  2,79   │   4,53   │  2,93   │  3,37   │  2,18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5,85   │  3,78   │   6,13   │  3,96   │  4,55   │  2,94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8,43   │  5,52   │   8,84   │  5,79   │  6,57   │  4,32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│  11,71  │  7,66   │  12,28   │  8,04   │  9,13   │  5,98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14,77  │  9,68   │  15,49   │  10,16  │  11,52  │  7,55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18,22  │  11,88  │  19,10   │  12,46  │  14,76  │  7,58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│  22,78  │  14,94  │  23,88   │  15,66  │  17,75  │  11,70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 29,95  │  19,62  │  31,40   │  20,56  │  23,34  │  15,30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-    │    -    │    -     │    -    │  28,91  │  19,12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81" w:name="sub_2222"/>
      <w:bookmarkEnd w:id="581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других значениях длительности короткого замыкания (к.з.) значения допустимых токов к.з. I, указанные в табл.1, необходимо умножить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2222"/>
      <w:bookmarkStart w:id="583" w:name="sub_2222"/>
      <w:bookmarkEnd w:id="5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2222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2222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 корень (тау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продолжительность к.з.,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к.з.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6" w:name="sub_3200"/>
      <w:bookmarkEnd w:id="58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3200"/>
      <w:bookmarkStart w:id="588" w:name="sub_3200"/>
      <w:bookmarkEnd w:id="5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Поправочные коэффициенты, учитывающие предварительную токовую нагрузку кабеля перед коротким замыканием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───────────────┬─────────────────────────────────────────────────────────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│Значение поправочного коэффициента К_1 в зависимости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│         коэффициента нагрузки кабеля I/I_доп</w:t>
      </w:r>
      <w:hyperlink w:anchor="sub_3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├───────┬───────┬────────┬───────┬───────┬───────┬────────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│  0,5  │  0,6   │  0,7  │  0,8  │  0,9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───────────────┼───────┼───────┼────────┼───────┼───────┼───────┼────────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-   6   при│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прокладке: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воздухе    │ 1,22  │ 1,20  │  1,17  │ 1,14  │ 1,10  │ 1,05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    │ 1,26  │ 1,24  │  1,20  │ 1,16  │ 1,11  │ 1,06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при│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прокладке: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воздухе    │ 1,17  │ 1,15  │  1,13  │ 1,11  │ 1,07  │ 1,04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    │ 1,21  │ 1,19  │  1,16  │ 1,13  │ 1,09  │ 1,05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-  35  при│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прокладке: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воздухе    │ 1,27  │ 1,24  │  1,21  │ 1,16  │ 1,12  │ 1,06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      │ 1,33  │ 1,29  │  1,25  │ 1,21  │ 1,15  │ 1,08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9" w:name="sub_3201"/>
      <w:bookmarkEnd w:id="589"/>
      <w:r>
        <w:rPr>
          <w:rFonts w:cs="Arial" w:ascii="Arial" w:hAnsi="Arial"/>
          <w:sz w:val="20"/>
          <w:szCs w:val="20"/>
        </w:rPr>
        <w:t>*I_доп - значение длительно допустимой токовой нагрузки,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0" w:name="sub_3201"/>
      <w:bookmarkStart w:id="591" w:name="sub_3202"/>
      <w:bookmarkEnd w:id="590"/>
      <w:bookmarkEnd w:id="591"/>
      <w:r>
        <w:rPr>
          <w:rFonts w:cs="Arial" w:ascii="Arial" w:hAnsi="Arial"/>
          <w:sz w:val="20"/>
          <w:szCs w:val="20"/>
        </w:rPr>
        <w:t>I - значение токовой нагрузки кабеля перед коротким замыканием,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3202"/>
      <w:bookmarkStart w:id="593" w:name="sub_3202"/>
      <w:bookmarkEnd w:id="5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Приложения 1, 2. (Измененная редакция, Изм. N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2007-02-10T21:24:00Z</dcterms:created>
  <dc:creator>Виктор</dc:creator>
  <dc:description/>
  <dc:language>ru-RU</dc:language>
  <cp:lastModifiedBy>Виктор</cp:lastModifiedBy>
  <dcterms:modified xsi:type="dcterms:W3CDTF">2007-02-10T21:25:00Z</dcterms:modified>
  <cp:revision>2</cp:revision>
  <dc:subject/>
  <dc:title/>
</cp:coreProperties>
</file>