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Строительные нормы и правила РФ</w:t>
        <w:br/>
        <w:t>ГЭСН 81-02-37-2001</w:t>
        <w:br/>
        <w:t>Государственные элементные сметные нормы</w:t>
        <w:br/>
        <w:t>на строительные работы ГЭСН-2001</w:t>
        <w:br/>
        <w:t>Сборник N 37 "Бетонные и железобетонные конструкции гидротехнических сооружений"</w:t>
        <w:br/>
        <w:t>ГЭСН-2001-37</w:t>
        <w:br/>
        <w:t>Книга 2</w:t>
        <w:br/>
        <w:t>(утв. постановлением Госстроя РФ от 3 сентября 2003 г. N 162)</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sz w:val="20"/>
          <w:szCs w:val="20"/>
        </w:rPr>
        <w:t>Введены в действие с 8 сентября 2003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0" w:name="sub_35250008"/>
      <w:bookmarkEnd w:id="0"/>
      <w:r>
        <w:rPr>
          <w:rFonts w:cs="Arial" w:ascii="Arial" w:hAnsi="Arial"/>
          <w:i/>
          <w:iCs/>
          <w:color w:val="800080"/>
          <w:sz w:val="20"/>
          <w:szCs w:val="20"/>
        </w:rPr>
        <w:t>См. ГЭСН 81-02-37-2001 Книга 1 "Бетонные и железобетонные конструкции гидротехнических сооружений", утвержденные постановлением Госстроя РФ от 1 апреля 2002 г. N 13</w:t>
      </w:r>
    </w:p>
    <w:p>
      <w:pPr>
        <w:pStyle w:val="Normal"/>
        <w:autoSpaceDE w:val="false"/>
        <w:jc w:val="both"/>
        <w:rPr>
          <w:rFonts w:ascii="Arial" w:hAnsi="Arial" w:cs="Arial"/>
          <w:i/>
          <w:i/>
          <w:iCs/>
          <w:color w:val="800080"/>
          <w:sz w:val="20"/>
          <w:szCs w:val="20"/>
        </w:rPr>
      </w:pPr>
      <w:bookmarkStart w:id="1" w:name="sub_35250008"/>
      <w:bookmarkStart w:id="2" w:name="sub_35250008"/>
      <w:bookmarkEnd w:id="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2001">
        <w:r>
          <w:rPr>
            <w:rStyle w:val="Style20"/>
            <w:rFonts w:cs="Courier New" w:ascii="Courier New" w:hAnsi="Courier New"/>
            <w:b/>
            <w:bCs/>
            <w:color w:val="008000"/>
            <w:sz w:val="20"/>
            <w:szCs w:val="20"/>
            <w:u w:val="single"/>
            <w:lang w:val="ru-RU" w:eastAsia="ru-RU"/>
          </w:rPr>
          <w:t>Таблица ГЭСН 37-02-001</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2002">
        <w:r>
          <w:rPr>
            <w:rStyle w:val="Style20"/>
            <w:rFonts w:cs="Courier New" w:ascii="Courier New" w:hAnsi="Courier New"/>
            <w:b/>
            <w:bCs/>
            <w:color w:val="008000"/>
            <w:sz w:val="20"/>
            <w:szCs w:val="20"/>
            <w:u w:val="single"/>
            <w:lang w:val="ru-RU" w:eastAsia="ru-RU"/>
          </w:rPr>
          <w:t>Таблица ГЭСН 37-02-002</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2003">
        <w:r>
          <w:rPr>
            <w:rStyle w:val="Style20"/>
            <w:rFonts w:cs="Courier New" w:ascii="Courier New" w:hAnsi="Courier New"/>
            <w:b/>
            <w:bCs/>
            <w:color w:val="008000"/>
            <w:sz w:val="20"/>
            <w:szCs w:val="20"/>
            <w:u w:val="single"/>
            <w:lang w:val="ru-RU" w:eastAsia="ru-RU"/>
          </w:rPr>
          <w:t>Таблица ГЭСН 37-02-003</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2004">
        <w:r>
          <w:rPr>
            <w:rStyle w:val="Style20"/>
            <w:rFonts w:cs="Courier New" w:ascii="Courier New" w:hAnsi="Courier New"/>
            <w:b/>
            <w:bCs/>
            <w:color w:val="008000"/>
            <w:sz w:val="20"/>
            <w:szCs w:val="20"/>
            <w:u w:val="single"/>
            <w:lang w:val="ru-RU" w:eastAsia="ru-RU"/>
          </w:rPr>
          <w:t>Таблица ГЭСН 37-02-004</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2005">
        <w:r>
          <w:rPr>
            <w:rStyle w:val="Style20"/>
            <w:rFonts w:cs="Courier New" w:ascii="Courier New" w:hAnsi="Courier New"/>
            <w:b/>
            <w:bCs/>
            <w:color w:val="008000"/>
            <w:sz w:val="20"/>
            <w:szCs w:val="20"/>
            <w:u w:val="single"/>
            <w:lang w:val="ru-RU" w:eastAsia="ru-RU"/>
          </w:rPr>
          <w:t>Таблица ГЭСН 37-02-005</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2006">
        <w:r>
          <w:rPr>
            <w:rStyle w:val="Style20"/>
            <w:rFonts w:cs="Courier New" w:ascii="Courier New" w:hAnsi="Courier New"/>
            <w:b/>
            <w:bCs/>
            <w:color w:val="008000"/>
            <w:sz w:val="20"/>
            <w:szCs w:val="20"/>
            <w:u w:val="single"/>
            <w:lang w:val="ru-RU" w:eastAsia="ru-RU"/>
          </w:rPr>
          <w:t>Таблица ГЭСН 37-02-006</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2007">
        <w:r>
          <w:rPr>
            <w:rStyle w:val="Style20"/>
            <w:rFonts w:cs="Courier New" w:ascii="Courier New" w:hAnsi="Courier New"/>
            <w:b/>
            <w:bCs/>
            <w:color w:val="008000"/>
            <w:sz w:val="20"/>
            <w:szCs w:val="20"/>
            <w:u w:val="single"/>
            <w:lang w:val="ru-RU" w:eastAsia="ru-RU"/>
          </w:rPr>
          <w:t>Таблица ГЭСН 37-02-007</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2008">
        <w:r>
          <w:rPr>
            <w:rStyle w:val="Style20"/>
            <w:rFonts w:cs="Courier New" w:ascii="Courier New" w:hAnsi="Courier New"/>
            <w:b/>
            <w:bCs/>
            <w:color w:val="008000"/>
            <w:sz w:val="20"/>
            <w:szCs w:val="20"/>
            <w:u w:val="single"/>
            <w:lang w:val="ru-RU" w:eastAsia="ru-RU"/>
          </w:rPr>
          <w:t>Таблица ГЭСН 37-02-008</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2009">
        <w:r>
          <w:rPr>
            <w:rStyle w:val="Style20"/>
            <w:rFonts w:cs="Courier New" w:ascii="Courier New" w:hAnsi="Courier New"/>
            <w:b/>
            <w:bCs/>
            <w:color w:val="008000"/>
            <w:sz w:val="20"/>
            <w:szCs w:val="20"/>
            <w:u w:val="single"/>
            <w:lang w:val="ru-RU" w:eastAsia="ru-RU"/>
          </w:rPr>
          <w:t>Таблица ГЭСН 37-02-009</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2010">
        <w:r>
          <w:rPr>
            <w:rStyle w:val="Style20"/>
            <w:rFonts w:cs="Courier New" w:ascii="Courier New" w:hAnsi="Courier New"/>
            <w:b/>
            <w:bCs/>
            <w:color w:val="008000"/>
            <w:sz w:val="20"/>
            <w:szCs w:val="20"/>
            <w:u w:val="single"/>
            <w:lang w:val="ru-RU" w:eastAsia="ru-RU"/>
          </w:rPr>
          <w:t>Таблица ГЭСН 37-02-010</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01">
        <w:r>
          <w:rPr>
            <w:rStyle w:val="Style20"/>
            <w:rFonts w:cs="Courier New" w:ascii="Courier New" w:hAnsi="Courier New"/>
            <w:b/>
            <w:bCs/>
            <w:color w:val="008000"/>
            <w:sz w:val="20"/>
            <w:szCs w:val="20"/>
            <w:u w:val="single"/>
            <w:lang w:val="ru-RU" w:eastAsia="ru-RU"/>
          </w:rPr>
          <w:t>Таблица ГЭСН 37-03-001</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02">
        <w:r>
          <w:rPr>
            <w:rStyle w:val="Style20"/>
            <w:rFonts w:cs="Courier New" w:ascii="Courier New" w:hAnsi="Courier New"/>
            <w:b/>
            <w:bCs/>
            <w:color w:val="008000"/>
            <w:sz w:val="20"/>
            <w:szCs w:val="20"/>
            <w:u w:val="single"/>
            <w:lang w:val="ru-RU" w:eastAsia="ru-RU"/>
          </w:rPr>
          <w:t>Таблица ГЭСН 37-03-002</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03">
        <w:r>
          <w:rPr>
            <w:rStyle w:val="Style20"/>
            <w:rFonts w:cs="Courier New" w:ascii="Courier New" w:hAnsi="Courier New"/>
            <w:b/>
            <w:bCs/>
            <w:color w:val="008000"/>
            <w:sz w:val="20"/>
            <w:szCs w:val="20"/>
            <w:u w:val="single"/>
            <w:lang w:val="ru-RU" w:eastAsia="ru-RU"/>
          </w:rPr>
          <w:t>Таблица ГЭСН 37-03-003</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04">
        <w:r>
          <w:rPr>
            <w:rStyle w:val="Style20"/>
            <w:rFonts w:cs="Courier New" w:ascii="Courier New" w:hAnsi="Courier New"/>
            <w:b/>
            <w:bCs/>
            <w:color w:val="008000"/>
            <w:sz w:val="20"/>
            <w:szCs w:val="20"/>
            <w:u w:val="single"/>
            <w:lang w:val="ru-RU" w:eastAsia="ru-RU"/>
          </w:rPr>
          <w:t>Таблица ГЭСН 37-03-004</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05">
        <w:r>
          <w:rPr>
            <w:rStyle w:val="Style20"/>
            <w:rFonts w:cs="Courier New" w:ascii="Courier New" w:hAnsi="Courier New"/>
            <w:b/>
            <w:bCs/>
            <w:color w:val="008000"/>
            <w:sz w:val="20"/>
            <w:szCs w:val="20"/>
            <w:u w:val="single"/>
            <w:lang w:val="ru-RU" w:eastAsia="ru-RU"/>
          </w:rPr>
          <w:t>Таблица ГЭСН 37-03-005</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06">
        <w:r>
          <w:rPr>
            <w:rStyle w:val="Style20"/>
            <w:rFonts w:cs="Courier New" w:ascii="Courier New" w:hAnsi="Courier New"/>
            <w:b/>
            <w:bCs/>
            <w:color w:val="008000"/>
            <w:sz w:val="20"/>
            <w:szCs w:val="20"/>
            <w:u w:val="single"/>
            <w:lang w:val="ru-RU" w:eastAsia="ru-RU"/>
          </w:rPr>
          <w:t>Таблица ГЭСН 37-03-006</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15">
        <w:r>
          <w:rPr>
            <w:rStyle w:val="Style20"/>
            <w:rFonts w:cs="Courier New" w:ascii="Courier New" w:hAnsi="Courier New"/>
            <w:b/>
            <w:bCs/>
            <w:color w:val="008000"/>
            <w:sz w:val="20"/>
            <w:szCs w:val="20"/>
            <w:u w:val="single"/>
            <w:lang w:val="ru-RU" w:eastAsia="ru-RU"/>
          </w:rPr>
          <w:t>Таблица ГЭСН 37-03-015</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16">
        <w:r>
          <w:rPr>
            <w:rStyle w:val="Style20"/>
            <w:rFonts w:cs="Courier New" w:ascii="Courier New" w:hAnsi="Courier New"/>
            <w:b/>
            <w:bCs/>
            <w:color w:val="008000"/>
            <w:sz w:val="20"/>
            <w:szCs w:val="20"/>
            <w:u w:val="single"/>
            <w:lang w:val="ru-RU" w:eastAsia="ru-RU"/>
          </w:rPr>
          <w:t>Таблица ГЭСН 37-03-016</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17">
        <w:r>
          <w:rPr>
            <w:rStyle w:val="Style20"/>
            <w:rFonts w:cs="Courier New" w:ascii="Courier New" w:hAnsi="Courier New"/>
            <w:b/>
            <w:bCs/>
            <w:color w:val="008000"/>
            <w:sz w:val="20"/>
            <w:szCs w:val="20"/>
            <w:u w:val="single"/>
            <w:lang w:val="ru-RU" w:eastAsia="ru-RU"/>
          </w:rPr>
          <w:t>Таблица ГЭСН 37-03-017</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18">
        <w:r>
          <w:rPr>
            <w:rStyle w:val="Style20"/>
            <w:rFonts w:cs="Courier New" w:ascii="Courier New" w:hAnsi="Courier New"/>
            <w:b/>
            <w:bCs/>
            <w:color w:val="008000"/>
            <w:sz w:val="20"/>
            <w:szCs w:val="20"/>
            <w:u w:val="single"/>
            <w:lang w:val="ru-RU" w:eastAsia="ru-RU"/>
          </w:rPr>
          <w:t>Таблица ГЭСН 37-03-018</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19">
        <w:r>
          <w:rPr>
            <w:rStyle w:val="Style20"/>
            <w:rFonts w:cs="Courier New" w:ascii="Courier New" w:hAnsi="Courier New"/>
            <w:b/>
            <w:bCs/>
            <w:color w:val="008000"/>
            <w:sz w:val="20"/>
            <w:szCs w:val="20"/>
            <w:u w:val="single"/>
            <w:lang w:val="ru-RU" w:eastAsia="ru-RU"/>
          </w:rPr>
          <w:t>Таблица ГЭСН 37-03-019</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30">
        <w:r>
          <w:rPr>
            <w:rStyle w:val="Style20"/>
            <w:rFonts w:cs="Courier New" w:ascii="Courier New" w:hAnsi="Courier New"/>
            <w:b/>
            <w:bCs/>
            <w:color w:val="008000"/>
            <w:sz w:val="20"/>
            <w:szCs w:val="20"/>
            <w:u w:val="single"/>
            <w:lang w:val="ru-RU" w:eastAsia="ru-RU"/>
          </w:rPr>
          <w:t>Таблица ГЭСН 37-03-030</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31">
        <w:r>
          <w:rPr>
            <w:rStyle w:val="Style20"/>
            <w:rFonts w:cs="Courier New" w:ascii="Courier New" w:hAnsi="Courier New"/>
            <w:b/>
            <w:bCs/>
            <w:color w:val="008000"/>
            <w:sz w:val="20"/>
            <w:szCs w:val="20"/>
            <w:u w:val="single"/>
            <w:lang w:val="ru-RU" w:eastAsia="ru-RU"/>
          </w:rPr>
          <w:t>Таблица ГЭСН 37-03-031</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32">
        <w:r>
          <w:rPr>
            <w:rStyle w:val="Style20"/>
            <w:rFonts w:cs="Courier New" w:ascii="Courier New" w:hAnsi="Courier New"/>
            <w:b/>
            <w:bCs/>
            <w:color w:val="008000"/>
            <w:sz w:val="20"/>
            <w:szCs w:val="20"/>
            <w:u w:val="single"/>
            <w:lang w:val="ru-RU" w:eastAsia="ru-RU"/>
          </w:rPr>
          <w:t>Таблица ГЭСН 37-03-032</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33">
        <w:r>
          <w:rPr>
            <w:rStyle w:val="Style20"/>
            <w:rFonts w:cs="Courier New" w:ascii="Courier New" w:hAnsi="Courier New"/>
            <w:b/>
            <w:bCs/>
            <w:color w:val="008000"/>
            <w:sz w:val="20"/>
            <w:szCs w:val="20"/>
            <w:u w:val="single"/>
            <w:lang w:val="ru-RU" w:eastAsia="ru-RU"/>
          </w:rPr>
          <w:t>Таблица ГЭСН 37-03-033</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41">
        <w:r>
          <w:rPr>
            <w:rStyle w:val="Style20"/>
            <w:rFonts w:cs="Courier New" w:ascii="Courier New" w:hAnsi="Courier New"/>
            <w:b/>
            <w:bCs/>
            <w:color w:val="008000"/>
            <w:sz w:val="20"/>
            <w:szCs w:val="20"/>
            <w:u w:val="single"/>
            <w:lang w:val="ru-RU" w:eastAsia="ru-RU"/>
          </w:rPr>
          <w:t>Таблица ГЭСН 37-03-041</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42">
        <w:r>
          <w:rPr>
            <w:rStyle w:val="Style20"/>
            <w:rFonts w:cs="Courier New" w:ascii="Courier New" w:hAnsi="Courier New"/>
            <w:b/>
            <w:bCs/>
            <w:color w:val="008000"/>
            <w:sz w:val="20"/>
            <w:szCs w:val="20"/>
            <w:u w:val="single"/>
            <w:lang w:val="ru-RU" w:eastAsia="ru-RU"/>
          </w:rPr>
          <w:t>Таблица ГЭСН 37-03-042</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43">
        <w:r>
          <w:rPr>
            <w:rStyle w:val="Style20"/>
            <w:rFonts w:cs="Courier New" w:ascii="Courier New" w:hAnsi="Courier New"/>
            <w:b/>
            <w:bCs/>
            <w:color w:val="008000"/>
            <w:sz w:val="20"/>
            <w:szCs w:val="20"/>
            <w:u w:val="single"/>
            <w:lang w:val="ru-RU" w:eastAsia="ru-RU"/>
          </w:rPr>
          <w:t>Таблица ГЭСН 37-03-043</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44">
        <w:r>
          <w:rPr>
            <w:rStyle w:val="Style20"/>
            <w:rFonts w:cs="Courier New" w:ascii="Courier New" w:hAnsi="Courier New"/>
            <w:b/>
            <w:bCs/>
            <w:color w:val="008000"/>
            <w:sz w:val="20"/>
            <w:szCs w:val="20"/>
            <w:u w:val="single"/>
            <w:lang w:val="ru-RU" w:eastAsia="ru-RU"/>
          </w:rPr>
          <w:t>Таблица ГЭСН 37-03-044</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45">
        <w:r>
          <w:rPr>
            <w:rStyle w:val="Style20"/>
            <w:rFonts w:cs="Courier New" w:ascii="Courier New" w:hAnsi="Courier New"/>
            <w:b/>
            <w:bCs/>
            <w:color w:val="008000"/>
            <w:sz w:val="20"/>
            <w:szCs w:val="20"/>
            <w:u w:val="single"/>
            <w:lang w:val="ru-RU" w:eastAsia="ru-RU"/>
          </w:rPr>
          <w:t>Таблица ГЭСН 37-03-045</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55">
        <w:r>
          <w:rPr>
            <w:rStyle w:val="Style20"/>
            <w:rFonts w:cs="Courier New" w:ascii="Courier New" w:hAnsi="Courier New"/>
            <w:b/>
            <w:bCs/>
            <w:color w:val="008000"/>
            <w:sz w:val="20"/>
            <w:szCs w:val="20"/>
            <w:u w:val="single"/>
            <w:lang w:val="ru-RU" w:eastAsia="ru-RU"/>
          </w:rPr>
          <w:t>Таблица ГЭСН 37-03-055</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56">
        <w:r>
          <w:rPr>
            <w:rStyle w:val="Style20"/>
            <w:rFonts w:cs="Courier New" w:ascii="Courier New" w:hAnsi="Courier New"/>
            <w:b/>
            <w:bCs/>
            <w:color w:val="008000"/>
            <w:sz w:val="20"/>
            <w:szCs w:val="20"/>
            <w:u w:val="single"/>
            <w:lang w:val="ru-RU" w:eastAsia="ru-RU"/>
          </w:rPr>
          <w:t>Таблица ГЭСН 37-03-056</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57">
        <w:r>
          <w:rPr>
            <w:rStyle w:val="Style20"/>
            <w:rFonts w:cs="Courier New" w:ascii="Courier New" w:hAnsi="Courier New"/>
            <w:b/>
            <w:bCs/>
            <w:color w:val="008000"/>
            <w:sz w:val="20"/>
            <w:szCs w:val="20"/>
            <w:u w:val="single"/>
            <w:lang w:val="ru-RU" w:eastAsia="ru-RU"/>
          </w:rPr>
          <w:t>Таблица ГЭСН 37-03-057</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58">
        <w:r>
          <w:rPr>
            <w:rStyle w:val="Style20"/>
            <w:rFonts w:cs="Courier New" w:ascii="Courier New" w:hAnsi="Courier New"/>
            <w:b/>
            <w:bCs/>
            <w:color w:val="008000"/>
            <w:sz w:val="20"/>
            <w:szCs w:val="20"/>
            <w:u w:val="single"/>
            <w:lang w:val="ru-RU" w:eastAsia="ru-RU"/>
          </w:rPr>
          <w:t>Таблица ГЭСН 37-03-058</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66">
        <w:r>
          <w:rPr>
            <w:rStyle w:val="Style20"/>
            <w:rFonts w:cs="Courier New" w:ascii="Courier New" w:hAnsi="Courier New"/>
            <w:b/>
            <w:bCs/>
            <w:color w:val="008000"/>
            <w:sz w:val="20"/>
            <w:szCs w:val="20"/>
            <w:u w:val="single"/>
            <w:lang w:val="ru-RU" w:eastAsia="ru-RU"/>
          </w:rPr>
          <w:t>Таблица ГЭСН 37-03-066</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67">
        <w:r>
          <w:rPr>
            <w:rStyle w:val="Style20"/>
            <w:rFonts w:cs="Courier New" w:ascii="Courier New" w:hAnsi="Courier New"/>
            <w:b/>
            <w:bCs/>
            <w:color w:val="008000"/>
            <w:sz w:val="20"/>
            <w:szCs w:val="20"/>
            <w:u w:val="single"/>
            <w:lang w:val="ru-RU" w:eastAsia="ru-RU"/>
          </w:rPr>
          <w:t>Таблица ГЭСН 37-03-067</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hyperlink w:anchor="sub_3703068">
        <w:r>
          <w:rPr>
            <w:rStyle w:val="Style20"/>
            <w:rFonts w:cs="Courier New" w:ascii="Courier New" w:hAnsi="Courier New"/>
            <w:b/>
            <w:bCs/>
            <w:color w:val="008000"/>
            <w:sz w:val="20"/>
            <w:szCs w:val="20"/>
            <w:u w:val="single"/>
            <w:lang w:val="ru-RU" w:eastAsia="ru-RU"/>
          </w:rPr>
          <w:t>Таблица ГЭСН 37-03-068</w:t>
        </w:r>
      </w:hyperlink>
      <w:r>
        <w:rPr>
          <w:rFonts w:cs="Courier New" w:ascii="Courier New" w:hAnsi="Courier New"/>
          <w:b/>
          <w:bCs/>
          <w:color w:val="000080"/>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 w:name="sub_100"/>
      <w:bookmarkEnd w:id="3"/>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4" w:name="sub_100"/>
      <w:bookmarkStart w:id="5" w:name="sub_100"/>
      <w:bookmarkEnd w:id="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 w:name="sub_110"/>
      <w:bookmarkEnd w:id="6"/>
      <w:r>
        <w:rPr>
          <w:rFonts w:cs="Arial" w:ascii="Arial" w:hAnsi="Arial"/>
          <w:b/>
          <w:bCs/>
          <w:color w:val="000080"/>
          <w:sz w:val="20"/>
          <w:szCs w:val="20"/>
        </w:rPr>
        <w:t>Общие положения</w:t>
      </w:r>
    </w:p>
    <w:p>
      <w:pPr>
        <w:pStyle w:val="Normal"/>
        <w:autoSpaceDE w:val="false"/>
        <w:jc w:val="both"/>
        <w:rPr>
          <w:rFonts w:ascii="Courier New" w:hAnsi="Courier New" w:cs="Courier New"/>
          <w:b/>
          <w:b/>
          <w:bCs/>
          <w:color w:val="000080"/>
          <w:sz w:val="20"/>
          <w:szCs w:val="20"/>
        </w:rPr>
      </w:pPr>
      <w:bookmarkStart w:id="7" w:name="sub_110"/>
      <w:bookmarkStart w:id="8" w:name="sub_110"/>
      <w:bookmarkEnd w:id="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9" w:name="sub_111"/>
      <w:bookmarkEnd w:id="9"/>
      <w:r>
        <w:rPr>
          <w:rFonts w:cs="Arial" w:ascii="Arial" w:hAnsi="Arial"/>
          <w:sz w:val="20"/>
          <w:szCs w:val="20"/>
        </w:rPr>
        <w:t>1. Настоящие Государственные элементные сметные нормы (ГЭСН-2001) предназначены для определения потребности в ресурсах (затратах труда рабочих и машинистов, времени эксплуатации строительных машин и механизмов, материалах) при выполнении работ по возведению бетонных и железобетонных конструкций гидротехнических сооружений и составления смет (сметных расчетов) ресурсным методом.</w:t>
      </w:r>
    </w:p>
    <w:p>
      <w:pPr>
        <w:pStyle w:val="Normal"/>
        <w:autoSpaceDE w:val="false"/>
        <w:ind w:firstLine="720"/>
        <w:jc w:val="both"/>
        <w:rPr>
          <w:rFonts w:ascii="Arial" w:hAnsi="Arial" w:cs="Arial"/>
          <w:sz w:val="20"/>
          <w:szCs w:val="20"/>
        </w:rPr>
      </w:pPr>
      <w:bookmarkStart w:id="10" w:name="sub_111"/>
      <w:bookmarkEnd w:id="10"/>
      <w:r>
        <w:rPr>
          <w:rFonts w:cs="Arial" w:ascii="Arial" w:hAnsi="Arial"/>
          <w:sz w:val="20"/>
          <w:szCs w:val="20"/>
        </w:rPr>
        <w:t>ГЭСН-2001 являются исходными нормами для разработки единичных расценок федерального (ФЕР), территориального (ТЕР) и отраслевого (ОЕР) уровней, укрупненных норм (расценок) и других нормативных документов, применяемых для определения сметной стоимости строительных работ.</w:t>
      </w:r>
    </w:p>
    <w:p>
      <w:pPr>
        <w:pStyle w:val="Normal"/>
        <w:autoSpaceDE w:val="false"/>
        <w:ind w:firstLine="720"/>
        <w:jc w:val="both"/>
        <w:rPr>
          <w:rFonts w:ascii="Arial" w:hAnsi="Arial" w:cs="Arial"/>
          <w:sz w:val="20"/>
          <w:szCs w:val="20"/>
        </w:rPr>
      </w:pPr>
      <w:bookmarkStart w:id="11" w:name="sub_112"/>
      <w:bookmarkEnd w:id="11"/>
      <w:r>
        <w:rPr>
          <w:rFonts w:cs="Arial" w:ascii="Arial" w:hAnsi="Arial"/>
          <w:sz w:val="20"/>
          <w:szCs w:val="20"/>
        </w:rPr>
        <w:t>2. ГЭСН-2001 отражают среднеотраслевые затраты на эксплуатацию строительных машин и механизмов, технологию и организацию по видам строительных работ.</w:t>
      </w:r>
    </w:p>
    <w:p>
      <w:pPr>
        <w:pStyle w:val="Normal"/>
        <w:autoSpaceDE w:val="false"/>
        <w:ind w:firstLine="720"/>
        <w:jc w:val="both"/>
        <w:rPr>
          <w:rFonts w:ascii="Arial" w:hAnsi="Arial" w:cs="Arial"/>
          <w:sz w:val="20"/>
          <w:szCs w:val="20"/>
        </w:rPr>
      </w:pPr>
      <w:bookmarkStart w:id="12" w:name="sub_112"/>
      <w:bookmarkEnd w:id="12"/>
      <w:r>
        <w:rPr>
          <w:rFonts w:cs="Arial" w:ascii="Arial" w:hAnsi="Arial"/>
          <w:sz w:val="20"/>
          <w:szCs w:val="20"/>
        </w:rPr>
        <w:t>ГЭСН-2001 обязательны для применения всеми предприятиями и организациями, независимо от их принадлежности и форм собственности, осуществляющими капитальное строительство с привлечением средств государственного бюджета всех уровней и целевых внебюджетных фондов.</w:t>
      </w:r>
    </w:p>
    <w:p>
      <w:pPr>
        <w:pStyle w:val="Normal"/>
        <w:autoSpaceDE w:val="false"/>
        <w:ind w:firstLine="720"/>
        <w:jc w:val="both"/>
        <w:rPr>
          <w:rFonts w:ascii="Arial" w:hAnsi="Arial" w:cs="Arial"/>
          <w:sz w:val="20"/>
          <w:szCs w:val="20"/>
        </w:rPr>
      </w:pPr>
      <w:r>
        <w:rPr>
          <w:rFonts w:cs="Arial" w:ascii="Arial" w:hAnsi="Arial"/>
          <w:sz w:val="20"/>
          <w:szCs w:val="20"/>
        </w:rPr>
        <w:t>Для строек, финансирование которых осуществляется за счет собственных средств предприятий, организаций и физических лиц, ГЭСН-2001 носят рекомендательный характер.</w:t>
      </w:r>
    </w:p>
    <w:p>
      <w:pPr>
        <w:pStyle w:val="Normal"/>
        <w:autoSpaceDE w:val="false"/>
        <w:ind w:firstLine="720"/>
        <w:jc w:val="both"/>
        <w:rPr>
          <w:rFonts w:ascii="Arial" w:hAnsi="Arial" w:cs="Arial"/>
          <w:sz w:val="20"/>
          <w:szCs w:val="20"/>
        </w:rPr>
      </w:pPr>
      <w:bookmarkStart w:id="13" w:name="sub_113"/>
      <w:bookmarkEnd w:id="13"/>
      <w:r>
        <w:rPr>
          <w:rFonts w:cs="Arial" w:ascii="Arial" w:hAnsi="Arial"/>
          <w:sz w:val="20"/>
          <w:szCs w:val="20"/>
        </w:rPr>
        <w:t>3. Указанный в нормах настоящего сборника размер "до" включает в себя этот размер.</w:t>
      </w:r>
    </w:p>
    <w:p>
      <w:pPr>
        <w:pStyle w:val="Normal"/>
        <w:autoSpaceDE w:val="false"/>
        <w:ind w:firstLine="720"/>
        <w:jc w:val="both"/>
        <w:rPr>
          <w:rFonts w:ascii="Arial" w:hAnsi="Arial" w:cs="Arial"/>
          <w:sz w:val="20"/>
          <w:szCs w:val="20"/>
        </w:rPr>
      </w:pPr>
      <w:bookmarkStart w:id="14" w:name="sub_113"/>
      <w:bookmarkStart w:id="15" w:name="sub_114"/>
      <w:bookmarkEnd w:id="14"/>
      <w:bookmarkEnd w:id="15"/>
      <w:r>
        <w:rPr>
          <w:rFonts w:cs="Arial" w:ascii="Arial" w:hAnsi="Arial"/>
          <w:sz w:val="20"/>
          <w:szCs w:val="20"/>
        </w:rPr>
        <w:t>4. Сборник состоит из двух книг.</w:t>
      </w:r>
    </w:p>
    <w:p>
      <w:pPr>
        <w:pStyle w:val="Normal"/>
        <w:autoSpaceDE w:val="false"/>
        <w:ind w:firstLine="720"/>
        <w:jc w:val="both"/>
        <w:rPr>
          <w:rFonts w:ascii="Arial" w:hAnsi="Arial" w:cs="Arial"/>
          <w:sz w:val="20"/>
          <w:szCs w:val="20"/>
        </w:rPr>
      </w:pPr>
      <w:bookmarkStart w:id="16" w:name="sub_114"/>
      <w:bookmarkEnd w:id="16"/>
      <w:r>
        <w:rPr>
          <w:rFonts w:cs="Arial" w:ascii="Arial" w:hAnsi="Arial"/>
          <w:sz w:val="20"/>
          <w:szCs w:val="20"/>
        </w:rPr>
        <w:t>В книгу 1 входят разделы:</w:t>
      </w:r>
    </w:p>
    <w:p>
      <w:pPr>
        <w:pStyle w:val="Normal"/>
        <w:autoSpaceDE w:val="false"/>
        <w:ind w:firstLine="720"/>
        <w:jc w:val="both"/>
        <w:rPr>
          <w:rFonts w:ascii="Arial" w:hAnsi="Arial" w:cs="Arial"/>
          <w:sz w:val="20"/>
          <w:szCs w:val="20"/>
        </w:rPr>
      </w:pPr>
      <w:r>
        <w:rPr>
          <w:rFonts w:cs="Arial" w:ascii="Arial" w:hAnsi="Arial"/>
          <w:sz w:val="20"/>
          <w:szCs w:val="20"/>
        </w:rPr>
        <w:t>01. Конструкции объектов гидроэнергетики при объеме бетона в целом более 100 тыс. м3;.</w:t>
      </w:r>
    </w:p>
    <w:p>
      <w:pPr>
        <w:pStyle w:val="Normal"/>
        <w:autoSpaceDE w:val="false"/>
        <w:ind w:firstLine="720"/>
        <w:jc w:val="both"/>
        <w:rPr>
          <w:rFonts w:ascii="Arial" w:hAnsi="Arial" w:cs="Arial"/>
          <w:sz w:val="20"/>
          <w:szCs w:val="20"/>
        </w:rPr>
      </w:pPr>
      <w:r>
        <w:rPr>
          <w:rFonts w:cs="Arial" w:ascii="Arial" w:hAnsi="Arial"/>
          <w:sz w:val="20"/>
          <w:szCs w:val="20"/>
        </w:rPr>
        <w:t>04. Сооружения на оросительных и осушительных системах.</w:t>
      </w:r>
    </w:p>
    <w:p>
      <w:pPr>
        <w:pStyle w:val="Normal"/>
        <w:autoSpaceDE w:val="false"/>
        <w:ind w:firstLine="720"/>
        <w:jc w:val="both"/>
        <w:rPr>
          <w:rFonts w:ascii="Arial" w:hAnsi="Arial" w:cs="Arial"/>
          <w:sz w:val="20"/>
          <w:szCs w:val="20"/>
        </w:rPr>
      </w:pPr>
      <w:r>
        <w:rPr>
          <w:rFonts w:cs="Arial" w:ascii="Arial" w:hAnsi="Arial"/>
          <w:sz w:val="20"/>
          <w:szCs w:val="20"/>
        </w:rPr>
        <w:t>В книгу 2 входят разделы:</w:t>
      </w:r>
    </w:p>
    <w:p>
      <w:pPr>
        <w:pStyle w:val="Normal"/>
        <w:autoSpaceDE w:val="false"/>
        <w:ind w:firstLine="720"/>
        <w:jc w:val="both"/>
        <w:rPr/>
      </w:pPr>
      <w:hyperlink w:anchor="sub_200">
        <w:r>
          <w:rPr>
            <w:rStyle w:val="Style20"/>
            <w:rFonts w:cs="Arial" w:ascii="Arial" w:hAnsi="Arial"/>
            <w:color w:val="008000"/>
            <w:sz w:val="20"/>
            <w:szCs w:val="20"/>
            <w:u w:val="single"/>
          </w:rPr>
          <w:t>02</w:t>
        </w:r>
      </w:hyperlink>
      <w:r>
        <w:rPr>
          <w:rFonts w:cs="Arial" w:ascii="Arial" w:hAnsi="Arial"/>
          <w:sz w:val="20"/>
          <w:szCs w:val="20"/>
        </w:rPr>
        <w:t>. Конструкции объектов речного транспорта;</w:t>
      </w:r>
    </w:p>
    <w:p>
      <w:pPr>
        <w:pStyle w:val="Normal"/>
        <w:autoSpaceDE w:val="false"/>
        <w:ind w:firstLine="720"/>
        <w:jc w:val="both"/>
        <w:rPr/>
      </w:pPr>
      <w:hyperlink w:anchor="sub_300">
        <w:r>
          <w:rPr>
            <w:rStyle w:val="Style20"/>
            <w:rFonts w:cs="Arial" w:ascii="Arial" w:hAnsi="Arial"/>
            <w:color w:val="008000"/>
            <w:sz w:val="20"/>
            <w:szCs w:val="20"/>
            <w:u w:val="single"/>
          </w:rPr>
          <w:t>03</w:t>
        </w:r>
      </w:hyperlink>
      <w:r>
        <w:rPr>
          <w:rFonts w:cs="Arial" w:ascii="Arial" w:hAnsi="Arial"/>
          <w:sz w:val="20"/>
          <w:szCs w:val="20"/>
        </w:rPr>
        <w:t>. Конструкции морских причальных набережных и пирсов.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 w:name="sub_200"/>
      <w:bookmarkEnd w:id="17"/>
      <w:r>
        <w:rPr>
          <w:rFonts w:cs="Arial" w:ascii="Arial" w:hAnsi="Arial"/>
          <w:b/>
          <w:bCs/>
          <w:color w:val="000080"/>
          <w:sz w:val="20"/>
          <w:szCs w:val="20"/>
        </w:rPr>
        <w:t>Раздел 02. Конструкции объектов речного транспорта</w:t>
      </w:r>
    </w:p>
    <w:p>
      <w:pPr>
        <w:pStyle w:val="Normal"/>
        <w:autoSpaceDE w:val="false"/>
        <w:jc w:val="both"/>
        <w:rPr>
          <w:rFonts w:ascii="Courier New" w:hAnsi="Courier New" w:cs="Courier New"/>
          <w:b/>
          <w:b/>
          <w:bCs/>
          <w:color w:val="000080"/>
          <w:sz w:val="20"/>
          <w:szCs w:val="20"/>
        </w:rPr>
      </w:pPr>
      <w:bookmarkStart w:id="18" w:name="sub_200"/>
      <w:bookmarkStart w:id="19" w:name="sub_200"/>
      <w:bookmarkEnd w:id="1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 w:name="sub_210"/>
      <w:bookmarkEnd w:id="20"/>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21" w:name="sub_210"/>
      <w:bookmarkStart w:id="22" w:name="sub_210"/>
      <w:bookmarkEnd w:id="2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 w:name="sub_211"/>
      <w:bookmarkEnd w:id="23"/>
      <w:r>
        <w:rPr>
          <w:rFonts w:cs="Arial" w:ascii="Arial" w:hAnsi="Arial"/>
          <w:b/>
          <w:bCs/>
          <w:color w:val="000080"/>
          <w:sz w:val="20"/>
          <w:szCs w:val="20"/>
        </w:rPr>
        <w:t>1. Общие указания</w:t>
      </w:r>
    </w:p>
    <w:p>
      <w:pPr>
        <w:pStyle w:val="Normal"/>
        <w:autoSpaceDE w:val="false"/>
        <w:jc w:val="both"/>
        <w:rPr>
          <w:rFonts w:ascii="Courier New" w:hAnsi="Courier New" w:cs="Courier New"/>
          <w:b/>
          <w:b/>
          <w:bCs/>
          <w:color w:val="000080"/>
          <w:sz w:val="20"/>
          <w:szCs w:val="20"/>
        </w:rPr>
      </w:pPr>
      <w:bookmarkStart w:id="24" w:name="sub_211"/>
      <w:bookmarkStart w:id="25" w:name="sub_211"/>
      <w:bookmarkEnd w:id="2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26" w:name="sub_2111"/>
      <w:bookmarkEnd w:id="26"/>
      <w:r>
        <w:rPr>
          <w:rFonts w:cs="Arial" w:ascii="Arial" w:hAnsi="Arial"/>
          <w:sz w:val="20"/>
          <w:szCs w:val="20"/>
        </w:rPr>
        <w:t>1.1. Нормы раздела 02 настоящего сборника распространяются на возведение бетонных и железобетонных конструкций речного транспорта.</w:t>
      </w:r>
    </w:p>
    <w:p>
      <w:pPr>
        <w:pStyle w:val="Normal"/>
        <w:autoSpaceDE w:val="false"/>
        <w:ind w:firstLine="720"/>
        <w:jc w:val="both"/>
        <w:rPr/>
      </w:pPr>
      <w:bookmarkStart w:id="27" w:name="sub_2111"/>
      <w:bookmarkStart w:id="28" w:name="sub_2112"/>
      <w:bookmarkEnd w:id="27"/>
      <w:bookmarkEnd w:id="28"/>
      <w:r>
        <w:rPr>
          <w:rFonts w:cs="Arial" w:ascii="Arial" w:hAnsi="Arial"/>
          <w:sz w:val="20"/>
          <w:szCs w:val="20"/>
        </w:rPr>
        <w:t xml:space="preserve">1.2. В нормах </w:t>
      </w:r>
      <w:hyperlink w:anchor="sub_3702001">
        <w:r>
          <w:rPr>
            <w:rStyle w:val="Style20"/>
            <w:rFonts w:cs="Arial" w:ascii="Arial" w:hAnsi="Arial"/>
            <w:color w:val="008000"/>
            <w:sz w:val="20"/>
            <w:szCs w:val="20"/>
            <w:u w:val="single"/>
          </w:rPr>
          <w:t>таблиц 37-02-001 - 37-02-003</w:t>
        </w:r>
      </w:hyperlink>
      <w:r>
        <w:rPr>
          <w:rFonts w:cs="Arial" w:ascii="Arial" w:hAnsi="Arial"/>
          <w:sz w:val="20"/>
          <w:szCs w:val="20"/>
        </w:rPr>
        <w:t xml:space="preserve">, </w:t>
      </w:r>
      <w:hyperlink w:anchor="sub_3702005">
        <w:r>
          <w:rPr>
            <w:rStyle w:val="Style20"/>
            <w:rFonts w:cs="Arial" w:ascii="Arial" w:hAnsi="Arial"/>
            <w:color w:val="008000"/>
            <w:sz w:val="20"/>
            <w:szCs w:val="20"/>
            <w:u w:val="single"/>
          </w:rPr>
          <w:t>37-02-005</w:t>
        </w:r>
      </w:hyperlink>
      <w:r>
        <w:rPr>
          <w:rFonts w:cs="Arial" w:ascii="Arial" w:hAnsi="Arial"/>
          <w:sz w:val="20"/>
          <w:szCs w:val="20"/>
        </w:rPr>
        <w:t xml:space="preserve">, </w:t>
      </w:r>
      <w:hyperlink w:anchor="sub_3702008">
        <w:r>
          <w:rPr>
            <w:rStyle w:val="Style20"/>
            <w:rFonts w:cs="Arial" w:ascii="Arial" w:hAnsi="Arial"/>
            <w:color w:val="008000"/>
            <w:sz w:val="20"/>
            <w:szCs w:val="20"/>
            <w:u w:val="single"/>
          </w:rPr>
          <w:t>37-02-008</w:t>
        </w:r>
      </w:hyperlink>
      <w:r>
        <w:rPr>
          <w:rFonts w:cs="Arial" w:ascii="Arial" w:hAnsi="Arial"/>
          <w:sz w:val="20"/>
          <w:szCs w:val="20"/>
        </w:rPr>
        <w:t xml:space="preserve">, </w:t>
      </w:r>
      <w:hyperlink w:anchor="sub_3702009">
        <w:r>
          <w:rPr>
            <w:rStyle w:val="Style20"/>
            <w:rFonts w:cs="Arial" w:ascii="Arial" w:hAnsi="Arial"/>
            <w:color w:val="008000"/>
            <w:sz w:val="20"/>
            <w:szCs w:val="20"/>
            <w:u w:val="single"/>
          </w:rPr>
          <w:t>37-02-009</w:t>
        </w:r>
      </w:hyperlink>
      <w:r>
        <w:rPr>
          <w:rFonts w:cs="Arial" w:ascii="Arial" w:hAnsi="Arial"/>
          <w:sz w:val="20"/>
          <w:szCs w:val="20"/>
        </w:rPr>
        <w:t xml:space="preserve"> затраты на работы по окрасочной изоляции конструкций, не учтены.</w:t>
      </w:r>
    </w:p>
    <w:p>
      <w:pPr>
        <w:pStyle w:val="Normal"/>
        <w:autoSpaceDE w:val="false"/>
        <w:ind w:firstLine="720"/>
        <w:jc w:val="both"/>
        <w:rPr/>
      </w:pPr>
      <w:bookmarkStart w:id="29" w:name="sub_2112"/>
      <w:bookmarkStart w:id="30" w:name="sub_2113"/>
      <w:bookmarkEnd w:id="29"/>
      <w:bookmarkEnd w:id="30"/>
      <w:r>
        <w:rPr>
          <w:rFonts w:cs="Arial" w:ascii="Arial" w:hAnsi="Arial"/>
          <w:sz w:val="20"/>
          <w:szCs w:val="20"/>
        </w:rPr>
        <w:t xml:space="preserve">1.3. В нормах </w:t>
      </w:r>
      <w:hyperlink w:anchor="sub_3702002">
        <w:r>
          <w:rPr>
            <w:rStyle w:val="Style20"/>
            <w:rFonts w:cs="Arial" w:ascii="Arial" w:hAnsi="Arial"/>
            <w:color w:val="008000"/>
            <w:sz w:val="20"/>
            <w:szCs w:val="20"/>
            <w:u w:val="single"/>
          </w:rPr>
          <w:t>таблиц 37-02-002</w:t>
        </w:r>
      </w:hyperlink>
      <w:r>
        <w:rPr>
          <w:rFonts w:cs="Arial" w:ascii="Arial" w:hAnsi="Arial"/>
          <w:sz w:val="20"/>
          <w:szCs w:val="20"/>
        </w:rPr>
        <w:t xml:space="preserve"> учтены затраты на сборку массивов-гигантов насухо.</w:t>
      </w:r>
    </w:p>
    <w:p>
      <w:pPr>
        <w:pStyle w:val="Normal"/>
        <w:autoSpaceDE w:val="false"/>
        <w:ind w:firstLine="720"/>
        <w:jc w:val="both"/>
        <w:rPr>
          <w:rFonts w:ascii="Arial" w:hAnsi="Arial" w:cs="Arial"/>
          <w:sz w:val="20"/>
          <w:szCs w:val="20"/>
        </w:rPr>
      </w:pPr>
      <w:bookmarkStart w:id="31" w:name="sub_2113"/>
      <w:bookmarkEnd w:id="31"/>
      <w:r>
        <w:rPr>
          <w:rFonts w:cs="Arial" w:ascii="Arial" w:hAnsi="Arial"/>
          <w:sz w:val="20"/>
          <w:szCs w:val="20"/>
        </w:rPr>
        <w:t>Работы по устройству берегового стапеля, на котором производится сборка, следует учитывать дополнительно.</w:t>
      </w:r>
    </w:p>
    <w:p>
      <w:pPr>
        <w:pStyle w:val="Normal"/>
        <w:autoSpaceDE w:val="false"/>
        <w:ind w:firstLine="720"/>
        <w:jc w:val="both"/>
        <w:rPr/>
      </w:pPr>
      <w:bookmarkStart w:id="32" w:name="sub_2114"/>
      <w:bookmarkEnd w:id="32"/>
      <w:r>
        <w:rPr>
          <w:rFonts w:cs="Arial" w:ascii="Arial" w:hAnsi="Arial"/>
          <w:sz w:val="20"/>
          <w:szCs w:val="20"/>
        </w:rPr>
        <w:t xml:space="preserve">1.4. В нормах </w:t>
      </w:r>
      <w:hyperlink w:anchor="sub_3702004">
        <w:r>
          <w:rPr>
            <w:rStyle w:val="Style20"/>
            <w:rFonts w:cs="Arial" w:ascii="Arial" w:hAnsi="Arial"/>
            <w:color w:val="008000"/>
            <w:sz w:val="20"/>
            <w:szCs w:val="20"/>
            <w:u w:val="single"/>
          </w:rPr>
          <w:t>таблицы 37-02-004</w:t>
        </w:r>
      </w:hyperlink>
      <w:r>
        <w:rPr>
          <w:rFonts w:cs="Arial" w:ascii="Arial" w:hAnsi="Arial"/>
          <w:sz w:val="20"/>
          <w:szCs w:val="20"/>
        </w:rPr>
        <w:t xml:space="preserve"> затраты на работы по заполнению массивов-гигантов не учтены.</w:t>
      </w:r>
    </w:p>
    <w:p>
      <w:pPr>
        <w:pStyle w:val="Normal"/>
        <w:autoSpaceDE w:val="false"/>
        <w:ind w:firstLine="720"/>
        <w:jc w:val="both"/>
        <w:rPr>
          <w:rFonts w:ascii="Arial" w:hAnsi="Arial" w:cs="Arial"/>
          <w:sz w:val="20"/>
          <w:szCs w:val="20"/>
        </w:rPr>
      </w:pPr>
      <w:bookmarkStart w:id="33" w:name="sub_2114"/>
      <w:bookmarkStart w:id="34" w:name="sub_2115"/>
      <w:bookmarkEnd w:id="33"/>
      <w:bookmarkEnd w:id="34"/>
      <w:r>
        <w:rPr>
          <w:rFonts w:cs="Arial" w:ascii="Arial" w:hAnsi="Arial"/>
          <w:sz w:val="20"/>
          <w:szCs w:val="20"/>
        </w:rPr>
        <w:t>1.5. В нормах данного сборника предусмотрено производство работ в условиях защищенной (закрытой) от волнения акватории судоходных рек, водохранилищ и озер.</w:t>
      </w:r>
    </w:p>
    <w:p>
      <w:pPr>
        <w:pStyle w:val="Normal"/>
        <w:autoSpaceDE w:val="false"/>
        <w:ind w:firstLine="720"/>
        <w:jc w:val="both"/>
        <w:rPr>
          <w:rFonts w:ascii="Arial" w:hAnsi="Arial" w:cs="Arial"/>
          <w:sz w:val="20"/>
          <w:szCs w:val="20"/>
        </w:rPr>
      </w:pPr>
      <w:bookmarkStart w:id="35" w:name="sub_2115"/>
      <w:bookmarkEnd w:id="35"/>
      <w:r>
        <w:rPr>
          <w:rFonts w:cs="Arial" w:ascii="Arial" w:hAnsi="Arial"/>
          <w:sz w:val="20"/>
          <w:szCs w:val="20"/>
        </w:rPr>
        <w:t>При производстве работ на незащищенной (открытой) от волнения акватории с применением строительных плавучих средств необходимо дополнительно предусматривать охранные (дежурные) буксиры, количество, мощность и время работы которых должно быть обосновано и определено проектом организации строительства.</w:t>
      </w:r>
    </w:p>
    <w:p>
      <w:pPr>
        <w:pStyle w:val="Normal"/>
        <w:autoSpaceDE w:val="false"/>
        <w:ind w:firstLine="720"/>
        <w:jc w:val="both"/>
        <w:rPr/>
      </w:pPr>
      <w:bookmarkStart w:id="36" w:name="sub_2116"/>
      <w:bookmarkEnd w:id="36"/>
      <w:r>
        <w:rPr>
          <w:rFonts w:cs="Arial" w:ascii="Arial" w:hAnsi="Arial"/>
          <w:sz w:val="20"/>
          <w:szCs w:val="20"/>
        </w:rPr>
        <w:t xml:space="preserve">1.6. В нормах </w:t>
      </w:r>
      <w:hyperlink w:anchor="sub_3702005">
        <w:r>
          <w:rPr>
            <w:rStyle w:val="Style20"/>
            <w:rFonts w:cs="Arial" w:ascii="Arial" w:hAnsi="Arial"/>
            <w:color w:val="008000"/>
            <w:sz w:val="20"/>
            <w:szCs w:val="20"/>
            <w:u w:val="single"/>
          </w:rPr>
          <w:t>таблицы 37-02-005</w:t>
        </w:r>
      </w:hyperlink>
      <w:r>
        <w:rPr>
          <w:rFonts w:cs="Arial" w:ascii="Arial" w:hAnsi="Arial"/>
          <w:sz w:val="20"/>
          <w:szCs w:val="20"/>
        </w:rPr>
        <w:t xml:space="preserve"> предусмотрена установка анкерных плит. Затраты на установку анкерных тяг следует определять дополнительно по нормам сборника ГЭСН-2001-39 "Металлические конструкции гидротехнических сооружений".</w:t>
      </w:r>
    </w:p>
    <w:p>
      <w:pPr>
        <w:pStyle w:val="Normal"/>
        <w:autoSpaceDE w:val="false"/>
        <w:ind w:firstLine="720"/>
        <w:jc w:val="both"/>
        <w:rPr>
          <w:rFonts w:ascii="Arial" w:hAnsi="Arial" w:cs="Arial"/>
          <w:sz w:val="20"/>
          <w:szCs w:val="20"/>
        </w:rPr>
      </w:pPr>
      <w:bookmarkStart w:id="37" w:name="sub_2116"/>
      <w:bookmarkStart w:id="38" w:name="sub_2117"/>
      <w:bookmarkEnd w:id="37"/>
      <w:bookmarkEnd w:id="38"/>
      <w:r>
        <w:rPr>
          <w:rFonts w:cs="Arial" w:ascii="Arial" w:hAnsi="Arial"/>
          <w:sz w:val="20"/>
          <w:szCs w:val="20"/>
        </w:rPr>
        <w:t>1.7. На работу водолазных станций, учтенных в нормах данного сборника, распространяются требования п. 1.4. технической части сборника ГЭСН-2001-44 "Подводно-строительные (водолазные) работы".</w:t>
      </w:r>
    </w:p>
    <w:p>
      <w:pPr>
        <w:pStyle w:val="Normal"/>
        <w:autoSpaceDE w:val="false"/>
        <w:ind w:firstLine="720"/>
        <w:jc w:val="both"/>
        <w:rPr>
          <w:rFonts w:ascii="Arial" w:hAnsi="Arial" w:cs="Arial"/>
          <w:sz w:val="20"/>
          <w:szCs w:val="20"/>
        </w:rPr>
      </w:pPr>
      <w:bookmarkStart w:id="39" w:name="sub_2117"/>
      <w:bookmarkStart w:id="40" w:name="sub_2118"/>
      <w:bookmarkEnd w:id="39"/>
      <w:bookmarkEnd w:id="40"/>
      <w:r>
        <w:rPr>
          <w:rFonts w:cs="Arial" w:ascii="Arial" w:hAnsi="Arial"/>
          <w:sz w:val="20"/>
          <w:szCs w:val="20"/>
        </w:rPr>
        <w:t>1.8. Затраты на погружение железобетонных свай, свай-оболочек, свай из стальных труб, стальных свай шпунтового ряда, пакетных и коробчатых свай из стального шпунта и деревянных свай следует определять по нормам сборника ГЭСН-2001-05 "Свайные работы. Опускные колодца. Закрепление грунтов", книга 2.</w:t>
      </w:r>
    </w:p>
    <w:p>
      <w:pPr>
        <w:pStyle w:val="Normal"/>
        <w:autoSpaceDE w:val="false"/>
        <w:jc w:val="both"/>
        <w:rPr>
          <w:rFonts w:ascii="Courier New" w:hAnsi="Courier New" w:cs="Courier New"/>
          <w:sz w:val="20"/>
          <w:szCs w:val="20"/>
        </w:rPr>
      </w:pPr>
      <w:bookmarkStart w:id="41" w:name="sub_2118"/>
      <w:bookmarkStart w:id="42" w:name="sub_2118"/>
      <w:bookmarkEnd w:id="42"/>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3" w:name="sub_212"/>
      <w:bookmarkEnd w:id="43"/>
      <w:r>
        <w:rPr>
          <w:rFonts w:cs="Arial" w:ascii="Arial" w:hAnsi="Arial"/>
          <w:b/>
          <w:bCs/>
          <w:color w:val="000080"/>
          <w:sz w:val="20"/>
          <w:szCs w:val="20"/>
        </w:rPr>
        <w:t>2. Правила исчисления объемов работ</w:t>
      </w:r>
    </w:p>
    <w:p>
      <w:pPr>
        <w:pStyle w:val="Normal"/>
        <w:autoSpaceDE w:val="false"/>
        <w:jc w:val="both"/>
        <w:rPr>
          <w:rFonts w:ascii="Courier New" w:hAnsi="Courier New" w:cs="Courier New"/>
          <w:b/>
          <w:b/>
          <w:bCs/>
          <w:color w:val="000080"/>
          <w:sz w:val="20"/>
          <w:szCs w:val="20"/>
        </w:rPr>
      </w:pPr>
      <w:bookmarkStart w:id="44" w:name="sub_212"/>
      <w:bookmarkStart w:id="45" w:name="sub_212"/>
      <w:bookmarkEnd w:id="4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46" w:name="sub_2121"/>
      <w:bookmarkEnd w:id="46"/>
      <w:r>
        <w:rPr>
          <w:rFonts w:cs="Arial" w:ascii="Arial" w:hAnsi="Arial"/>
          <w:sz w:val="20"/>
          <w:szCs w:val="20"/>
        </w:rPr>
        <w:t>2.1. Объем бетона монолитных бетонных и железобетонных конструкций следует определять по проектным данным, исходя из геометрических размеров конструкций, за вычетом объема, занимаемого сборными бетонными и железобетонными конструкциями, закладными частями, нишами и проемами.</w:t>
      </w:r>
    </w:p>
    <w:p>
      <w:pPr>
        <w:pStyle w:val="Normal"/>
        <w:autoSpaceDE w:val="false"/>
        <w:ind w:firstLine="720"/>
        <w:jc w:val="both"/>
        <w:rPr>
          <w:rFonts w:ascii="Arial" w:hAnsi="Arial" w:cs="Arial"/>
          <w:sz w:val="20"/>
          <w:szCs w:val="20"/>
        </w:rPr>
      </w:pPr>
      <w:bookmarkStart w:id="47" w:name="sub_2121"/>
      <w:bookmarkStart w:id="48" w:name="sub_2122"/>
      <w:bookmarkEnd w:id="47"/>
      <w:bookmarkEnd w:id="48"/>
      <w:r>
        <w:rPr>
          <w:rFonts w:cs="Arial" w:ascii="Arial" w:hAnsi="Arial"/>
          <w:sz w:val="20"/>
          <w:szCs w:val="20"/>
        </w:rPr>
        <w:t>2.2. Количество опалубки следует определять по проектной площади опалубливаемой поверхности блоков бетонирования.</w:t>
      </w:r>
    </w:p>
    <w:p>
      <w:pPr>
        <w:pStyle w:val="Normal"/>
        <w:autoSpaceDE w:val="false"/>
        <w:ind w:firstLine="720"/>
        <w:jc w:val="both"/>
        <w:rPr>
          <w:rFonts w:ascii="Arial" w:hAnsi="Arial" w:cs="Arial"/>
          <w:sz w:val="20"/>
          <w:szCs w:val="20"/>
        </w:rPr>
      </w:pPr>
      <w:bookmarkStart w:id="49" w:name="sub_2122"/>
      <w:bookmarkEnd w:id="49"/>
      <w:r>
        <w:rPr>
          <w:rFonts w:cs="Arial" w:ascii="Arial" w:hAnsi="Arial"/>
          <w:sz w:val="20"/>
          <w:szCs w:val="20"/>
        </w:rPr>
        <w:t>Для конструкций, требующих применения опалубки сложной конфигурации, количество опалубки следует определять по объему древесины в конструкции опалубки.</w:t>
      </w:r>
    </w:p>
    <w:p>
      <w:pPr>
        <w:pStyle w:val="Normal"/>
        <w:autoSpaceDE w:val="false"/>
        <w:ind w:firstLine="720"/>
        <w:jc w:val="both"/>
        <w:rPr>
          <w:rFonts w:ascii="Arial" w:hAnsi="Arial" w:cs="Arial"/>
          <w:sz w:val="20"/>
          <w:szCs w:val="20"/>
        </w:rPr>
      </w:pPr>
      <w:bookmarkStart w:id="50" w:name="sub_2123"/>
      <w:bookmarkEnd w:id="50"/>
      <w:r>
        <w:rPr>
          <w:rFonts w:cs="Arial" w:ascii="Arial" w:hAnsi="Arial"/>
          <w:sz w:val="20"/>
          <w:szCs w:val="20"/>
        </w:rPr>
        <w:t>2.3. Массу арматуры следует определять по проектным данным с учетом массы накладок и ванночек, а для верхних горизонтальных сеток - также с учетом массы поддерживающих конструкций.</w:t>
      </w:r>
    </w:p>
    <w:p>
      <w:pPr>
        <w:pStyle w:val="Normal"/>
        <w:autoSpaceDE w:val="false"/>
        <w:ind w:firstLine="720"/>
        <w:jc w:val="both"/>
        <w:rPr>
          <w:rFonts w:ascii="Arial" w:hAnsi="Arial" w:cs="Arial"/>
          <w:sz w:val="20"/>
          <w:szCs w:val="20"/>
        </w:rPr>
      </w:pPr>
      <w:bookmarkStart w:id="51" w:name="sub_2123"/>
      <w:bookmarkEnd w:id="51"/>
      <w:r>
        <w:rPr>
          <w:rFonts w:cs="Arial" w:ascii="Arial" w:hAnsi="Arial"/>
          <w:sz w:val="20"/>
          <w:szCs w:val="20"/>
        </w:rPr>
        <w:t>Расход электродов при установке арматуры в нормах учтен.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52" w:name="sub_3702001"/>
      <w:bookmarkEnd w:id="52"/>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Устройство причальных набережных уголкового</w:t>
      </w:r>
    </w:p>
    <w:p>
      <w:pPr>
        <w:pStyle w:val="Normal"/>
        <w:autoSpaceDE w:val="false"/>
        <w:jc w:val="both"/>
        <w:rPr>
          <w:rFonts w:ascii="Courier New" w:hAnsi="Courier New" w:cs="Courier New"/>
          <w:sz w:val="20"/>
          <w:szCs w:val="20"/>
        </w:rPr>
      </w:pPr>
      <w:bookmarkStart w:id="53" w:name="sub_3702001"/>
      <w:bookmarkEnd w:id="53"/>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37-02-001</w:t>
      </w:r>
      <w:r>
        <w:rPr>
          <w:rFonts w:cs="Courier New" w:ascii="Courier New" w:hAnsi="Courier New"/>
          <w:sz w:val="20"/>
          <w:szCs w:val="20"/>
          <w:lang w:val="ru-RU" w:eastAsia="ru-RU"/>
        </w:rPr>
        <w:t xml:space="preserve">            профиля из сборного железобетона на объектах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для норм 01 - 03:</w:t>
      </w:r>
    </w:p>
    <w:p>
      <w:pPr>
        <w:pStyle w:val="Normal"/>
        <w:autoSpaceDE w:val="false"/>
        <w:ind w:firstLine="720"/>
        <w:jc w:val="both"/>
        <w:rPr>
          <w:rFonts w:ascii="Arial" w:hAnsi="Arial" w:cs="Arial"/>
          <w:sz w:val="20"/>
          <w:szCs w:val="20"/>
        </w:rPr>
      </w:pPr>
      <w:r>
        <w:rPr>
          <w:rFonts w:cs="Arial" w:ascii="Arial" w:hAnsi="Arial"/>
          <w:sz w:val="20"/>
          <w:szCs w:val="20"/>
        </w:rPr>
        <w:t>01. Укладка фундаментных плит на готовое основание.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для норм 04 - 06:</w:t>
      </w:r>
    </w:p>
    <w:p>
      <w:pPr>
        <w:pStyle w:val="Normal"/>
        <w:autoSpaceDE w:val="false"/>
        <w:ind w:firstLine="720"/>
        <w:jc w:val="both"/>
        <w:rPr>
          <w:rFonts w:ascii="Arial" w:hAnsi="Arial" w:cs="Arial"/>
          <w:sz w:val="20"/>
          <w:szCs w:val="20"/>
        </w:rPr>
      </w:pPr>
      <w:r>
        <w:rPr>
          <w:rFonts w:cs="Arial" w:ascii="Arial" w:hAnsi="Arial"/>
          <w:sz w:val="20"/>
          <w:szCs w:val="20"/>
        </w:rPr>
        <w:t>01. Антикоррозийная изоляция анкерных тяг с приготовлением изоляционных материалов. 02. Установка анкерных тяг. 03. Установка вертикальных плит с тягами на фундаментные плиты. 04. Сварка монтажных планок с закладными деталями. 05. Сварка анкерной тяги с закладными деталями. 06. Заливка цементным раствором зазора между фундаментными и вертикальными плитами.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для норм 07, 08:</w:t>
      </w:r>
    </w:p>
    <w:p>
      <w:pPr>
        <w:pStyle w:val="Normal"/>
        <w:autoSpaceDE w:val="false"/>
        <w:ind w:firstLine="720"/>
        <w:jc w:val="both"/>
        <w:rPr>
          <w:rFonts w:ascii="Arial" w:hAnsi="Arial" w:cs="Arial"/>
          <w:sz w:val="20"/>
          <w:szCs w:val="20"/>
        </w:rPr>
      </w:pPr>
      <w:r>
        <w:rPr>
          <w:rFonts w:cs="Arial" w:ascii="Arial" w:hAnsi="Arial"/>
          <w:sz w:val="20"/>
          <w:szCs w:val="20"/>
        </w:rPr>
        <w:t>01. Антикоррозийная изоляция анкерных тяг с приготовлением изоляционных материалов. 02. Сварка монтажных планок с закладными деталями. 03. Подача, перемещение и отвод плавучих средств. 04. Укрупнительная сборка на монтажной площадке уголкового блока. 05. Сварка монтажного подкоса. 06. Погрузка уголкового блока на баржу. 07. Доставка блоков к месту установки. 08. Установка блоков в воду. 09. Сварка выпусков арматуры вертикальных плит монтажной планкой. 10. Установка и снятие подмостей на установленных блоках.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100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насухо фундаментных плит в причальных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набережных уголкового профиля на объектах речного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транспорта, масса плит: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37-02-001-01   до 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37-02-001-02   до 10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37-02-001-03   до 20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насухо вертикальных плит в причальных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набережных уголкового профиля на объектах речного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транспорта, масса плит: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37-02-001-04   до 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37-02-001-05   до 10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37-02-001-06   до 20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в воду уголковых блоков в причальных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набережных уголкового профиля на объектах речного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транспорта, масса блоков: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37-02-001-07   до 15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37-02-001-08   до 40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│37-02-│ 37-02- │37-02-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│001-01│ 001-02 │001-03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│134,13│  88,1  │ 56,93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3,4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│56,12 │ 51,14  │ 43,44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021243 │Краны на гусеничном ходу  при│ маш.-ч │32,85 │  5,72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5,72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маш.-ч │  -   │ 21,77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021245 │Краны на гусеничном ходу  при│ маш.-ч │  -   │   -    │ 14,07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 маш.-ч │17,55 │ 23,65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   │   -    │ 23,65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400112 │Полуприцепы общего назначения│ маш.-ч │  -   │   -    │ 23,65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022101 │Краны  на  специальном  шасси│ маш.-ч │  -   │   -    │ 5,72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автомобильного          типа,│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м3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 37-02- │37-02- │37-02- │37-02- │37-02-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001-04 │001-05 │001-06 │001-07 │001-08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 687,48 │ 444,5 │360,82 │897,25 │525,47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3,8  │  3,7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123,87 │ 74,61 │ 57.43 │1204,25│1136,18│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021243 │Краны на гусеничном ходу  при│маш.-ч │ 100,59 │ 5,72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ходу│маш.-ч │  5,72  │   -   │   -   │ 45,28 │ 20,6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    -   │ 51,54 │   -   │104,62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021245 │Краны на гусеничном ходу  при│маш.-ч │   -    │   -   │ 36,32 │   -   │  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сварочные│маш.-ч │ 133,35 │ 85,83 │ 82,9  │ 84,41 │ 45,89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110900 │Растворосмесители передвижные│маш.-ч │  0,01  │ 0,02  │ 0,02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 л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передвижные│маш.-ч │  4,49  │ 6,29  │ 5,89  │ 2,27  │ 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л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│маш.-ч │ 17,55  │ 17,33 │ 15,37 │   -   │ 14,93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400112 │Полуприцепы общего назначения│маш.-ч │ 17,55  │ 17,33 │ 15.37 │   -   │ 14,93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022101 │Краны  на  специальном  шасси│маш.-ч │   -    │   -   │ 5,72  │   -   │ 5,72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автомобильного          типа,│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030301 │Лебедки              ручные и│маш.-ч │   -    │   -   │   -   │ 14,97 │  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рычажные, тяговым усилием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9,81 (1) кН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230103 │Баржи 300 т                  │маш.-ч │   -    │   -   │   -   │ 68,09 │ 38,05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230203 │Буксиры 331 (450) кВт (л.с.) │маш.-ч │   -    │   -   │   -   │ 45,26 │ 30,03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230703 │Краны  плавучие  несамоходные│маш.-ч │   -    │   -   │   -   │ 85,98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230710 │Краны   плавучие   самоходные│маш.-ч │   -    │   -   │   -   │   -   │ 47,66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240200 │Водолазные         станции на│маш.-ч │        │       │       │ 54,82 │ 25,8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самоходном боте мощностью 110│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    кВт         (л.с.)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компрессором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240902 │Плавучие             площадки│маш.-ч │   -    │   -   │   -   │ 41,1  │ 20,87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сборно-разборные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7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│Пила     с      карбюраторным│маш.-ч │   -    │   -   │   -   │  0,5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бортовые│маш.-ч │   -    │   -   │   -   │ 13,13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101-0074│Битумы нефтяные  строительные│   т   │ 0,4925 │0,7003 │0,6473 │ 0,249 │0,3129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БН-70/30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т   │ 0,1693 │0,1261 │0,1303 │0,1516 │0,1064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101-1745│Растворитель-бензин          │   т   │ 0,0118 │0,0166 │0,0156 │ 0,006 │0,0075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101-9211│Резиновая крошка             │  кг   │  6,4   │ 8,93  │  8,4  │  3,2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113-0303│Лента         герметизирующая│1000 м │  1,67  │ 2,344 │ 2,195 │ 0,844 │ 1,061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самоклеящая Герлен-Д  шириной│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201-0772│Конструктивные       элементы│   т   │ 0,1136 │0,0539 │0,0364 │ 0,821 │ 0,848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не  более  50    кг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толстолистовой│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без       отверстий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сборосварочных операций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207-9020│Тяги анкерные                │   т   │   П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402-0004│Раствор   готовый   кладочный│  м3   │  1,23  │ 0,84  │ 0,45  │ 0,45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цементный, марка 100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м3   │  100   │  100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102-0001│Лесоматериалы круглые хвойных│  м3   │   -    │   -   │   -   │ 1,35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для свай│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гидротехнических сооружений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элементов    мостов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6.5 м, диаметром 22-34 см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537-0008│Канат  двойной  свивки   типа│ 10 м  │   -    │   -   │   -   │ 4,896 │ 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ЛК-Р без покрытия из проволок│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В, маркировочная группа│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1570 Н/мм2 и менее, диаметром│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54" w:name="sub_3702002"/>
      <w:bookmarkEnd w:id="54"/>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Сборка массивов-гигантов на объектах речного</w:t>
      </w:r>
    </w:p>
    <w:p>
      <w:pPr>
        <w:pStyle w:val="Normal"/>
        <w:autoSpaceDE w:val="false"/>
        <w:jc w:val="both"/>
        <w:rPr>
          <w:rFonts w:ascii="Courier New" w:hAnsi="Courier New" w:cs="Courier New"/>
          <w:sz w:val="20"/>
          <w:szCs w:val="20"/>
        </w:rPr>
      </w:pPr>
      <w:bookmarkStart w:id="55" w:name="sub_3702002"/>
      <w:bookmarkEnd w:id="55"/>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37-02-002</w:t>
      </w:r>
      <w:r>
        <w:rPr>
          <w:rFonts w:cs="Courier New" w:ascii="Courier New" w:hAnsi="Courier New"/>
          <w:sz w:val="20"/>
          <w:szCs w:val="20"/>
          <w:lang w:val="ru-RU" w:eastAsia="ru-RU"/>
        </w:rPr>
        <w:t xml:space="preserve">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Сборка массивов-гигантов из железобетонных плит на стапеле. 02. Очистка закладных деталей щетками металлическими. 03. Сварка стыков плит. 04. Торкретирование стыков плит. 05. Омоноличивание стыков плит. 06. Уход за торкрет-бетоном.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Сборка на объектах речного транспорта массивов-гигантов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высотой: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37-02-002-01   до 4,5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37-02-002-02   до 5,5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37-02-002-03   до 6,5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 37-02- │37-02- │37-02-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002-01 │002-02 │002-03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 773,47 │735,98 │635,13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4,4   │  4.4  │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95   │ 99.5  │ 77,88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ходу│маш.-ч │  6,58  │  5,9  │ 4,85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 32,35  │ 29,77 │ 24,61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031001 │Автогидроподъемники   высотой│маш.-ч │   -    │ 16,95 │ 13,78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подъема 12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сварочные│маш.-ч │ 456,62 │459,07 │394,35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050201 │Компрессоры     передвижные с│маш.-ч │ 24,65  │ 20,17 │ 14,21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внутреннего│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800      кПа(8 ат)│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101402 │Насосы   для   подачи   воды,│маш.-ч │  0,08  │ 0,06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160 м3/ч,  напор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110902 │Растворосмесители передвижные│маш.-ч │  1,32  │ 1,09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250 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110950 │Цемент-пушки                 │маш.-ч │ 24,65  │ 20,17 │ 14,21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│маш.-ч │  2,76  │ 2,12  │ 2,68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331531 │Пила дисковая электрическая  │маш.-ч │  2,89  │  2,3  │ 2,21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332901 │Бороздоделы            ручные│маш.-ч │ 15,77  │ 18,1  │ 19,02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бортовые│маш.-ч │  5,45  │ 5,45  │ 5,45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101-1356│Цемент   для    приготовления│   т   │  4,43  │ 3,62  │ 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раствора    в     построечных│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условиях и в других  подобных│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случаях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т   │ 0,621  │ 0,647 │ 0,495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101-1608│Круг    шлифовальный    марки│  шт   │  2,21  │  1,7  │ 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24А10-ПС2  КПГ     35 м/с, А1│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класса, размером 250x8x32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101-1705│Пакля пропитанная            │  кг   │  4,07  │ 3,12  │ 3,92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0,0109 │0,0113 │0,0146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102-0028│Пиломатериалы хвойных  пород.│  м3   │  0,46  │ 0,49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100, 125 мм 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102-0056│Пиломатериалы хвойных  пород.│  м3   │  0,15  │ 0,16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32-40 мм 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102-0076│Пиломатериалы хвойных  пород.│  м3   │  0,08  │ 0,06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необрезные    длиной│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все ширины, толщиной│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102-0080│Пиломатериалы хвойных  пород.│  м3   │  0,18  │ 0,14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необрезные    длиной│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все ширины, толщиной│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44 мм и более 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201-0772│Конструктивные       элементы│   т   │  1,3   │ 1,09  │ 0,762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не  более  50    кг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толстолистовой│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без       отверстий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сборосварочных операций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204-0030│Проволока       арматурная из│   т   │ 0,167  │ 0,199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низкоуглеродистой стали  Вр-I│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204-9180│Детали закладные и накладные │   т   │  3,76  │ 6,69  │ 4,89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401-0089│Бетон тяжелый,      крупность│  м3   │  0,7   │ 0,54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заполнителя 10 мм, класс В 25│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м3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408-0141│Песок для строительных  работ│  м3   │  9,56  │ 7,83  │ 5,51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природный  для   строительных│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растворов средний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10,59  │ 8,42  │ 6,31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56" w:name="sub_3702003"/>
      <w:bookmarkEnd w:id="56"/>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Установка   вертикальных   элементов    надстройки</w:t>
      </w:r>
    </w:p>
    <w:p>
      <w:pPr>
        <w:pStyle w:val="Normal"/>
        <w:autoSpaceDE w:val="false"/>
        <w:jc w:val="both"/>
        <w:rPr>
          <w:rFonts w:ascii="Courier New" w:hAnsi="Courier New" w:cs="Courier New"/>
          <w:sz w:val="20"/>
          <w:szCs w:val="20"/>
        </w:rPr>
      </w:pPr>
      <w:bookmarkStart w:id="57" w:name="sub_3702003"/>
      <w:bookmarkEnd w:id="57"/>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37-02-003</w:t>
      </w:r>
      <w:r>
        <w:rPr>
          <w:rFonts w:cs="Courier New" w:ascii="Courier New" w:hAnsi="Courier New"/>
          <w:sz w:val="20"/>
          <w:szCs w:val="20"/>
          <w:lang w:val="ru-RU" w:eastAsia="ru-RU"/>
        </w:rPr>
        <w:t xml:space="preserve">            массивов-гигантов  с  воды  на  объектах   речного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Изоляция и крепление анкерной тяги к элементу надстройки. 02. Подача, перемещение и отвод плавучих средств. 03. Погрузка и транспортировка вертикальных элементов надстройки на барже к месту установки. 04. Установка вертикальных элементов надстройки плавучим краном.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37-02-003-01   Установка вертикальных элементов надстройки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массивов-гигантов с воды на объектах речного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│37-02-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│003-01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│1005,4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│505,36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021143 │Краны на  автомобильном  ходу  при   работе на│маш.-ч │ 22,75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16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  номинальным│маш.-ч │369,19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дизельным│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110900 │Растворосмесители передвижные 80 л            │маш.-ч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10,21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230103 │Баржи 300 т                                   │маш.-ч │ 69,67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 (л.с.)                  │маш.-ч │ 19,53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230702 │Краны плавучие несамоходные 16 т              │маш.-ч │ 64,55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 грузоподъемностью до 10 т │маш.-ч │ 7,05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101-0074│Битумы нефтяные строительные марки БН-70/30   │   т   │0,9682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   т   │ 0,201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101-1745│Растворитель-бензин                           │   т   │ 0,023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101-9211│Резиновая крошка                              │  кг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113-0303│Лента  герметизирующая  самоклеящая   Герлен-Д│1000 м │ 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100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207-9020│Тяги анкерные                                 │   т   │ 5,05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201-0768│Отдельные  конструктивные  элементы   зданий и│   т   │ 5,73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сооружений  с   преобладанием   толстолистовой│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средняя  масса  сборочной   единицы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железобетонные            │  м3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58" w:name="sub_3702004"/>
      <w:bookmarkEnd w:id="58"/>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Установка массивов-гигантов на объектах речного</w:t>
      </w:r>
    </w:p>
    <w:p>
      <w:pPr>
        <w:pStyle w:val="Normal"/>
        <w:autoSpaceDE w:val="false"/>
        <w:jc w:val="both"/>
        <w:rPr>
          <w:rFonts w:ascii="Courier New" w:hAnsi="Courier New" w:cs="Courier New"/>
          <w:sz w:val="20"/>
          <w:szCs w:val="20"/>
        </w:rPr>
      </w:pPr>
      <w:bookmarkStart w:id="59" w:name="sub_3702004"/>
      <w:bookmarkEnd w:id="59"/>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37-02-004</w:t>
      </w:r>
      <w:r>
        <w:rPr>
          <w:rFonts w:cs="Courier New" w:ascii="Courier New" w:hAnsi="Courier New"/>
          <w:sz w:val="20"/>
          <w:szCs w:val="20"/>
          <w:lang w:val="ru-RU" w:eastAsia="ru-RU"/>
        </w:rPr>
        <w:t xml:space="preserve">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Подача, перемещение и отвод плавучих средств. 02. Спуск массива-гиганта в воду с буксировкой и установкой в сооружение.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массив-гигант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37-02-004- Установка массивов-гигантов на объектах речного транспорта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│37-02-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│004-01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143,5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│273,95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на│маш.-ч │ 7,88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030304 │Лебедки  ручные  и  рычажные, тяговым  усилием│маш.-ч │ 39,84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29,43 (3) кН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220101 │Лебедки слиповые электрические 10 т           │маш.-ч │ 9,36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220201 │Тележки слиповые косяковые 150 т              │маш.-ч │ 9,36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220203 │Тележки стапельные 75 т самоходные            │маш.-ч │ 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230101 │Баржи 100 т                                   │маш.-ч │ 12,57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 (л.с)                   │маш.-ч │ 17,16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230203 │Буксиры 331 (450) кВт (л.с.)                  │маш.-ч │ 11,11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230701 │Краны плавучие несамоходные 5 т               │маш.-ч │ 12,66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240200 │Водолазные   станции   на      самоходном боте│маш.-ч │ 11,11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мощностью 110 (150) кВт (л.с.) с компрессором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290003 │Насосы для рассольной и  водоохлаждающей  сети│маш.-ч │ 24,52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замораживающих станций, подача 160 м3/ч, напор│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331441 │Рубанок электрический                         │маш.-ч │ 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331531 │Пила дисковая электрическая                   │маш.-ч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 грузоподъемностью до 10 т │маш.-ч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101-0880│Скобы такелажные СА (СБ, Р) 50                │  шт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101-0823│Проволока черная диаметром 3 мм               │   т   │0,0026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хвойных     пород для│  м3   │ 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м,    диаметром│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102-0028│Пиломатериалы хвойных пород.  Брусья  обрезные│  м3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125 мм 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102-0032│Пиломатериалы хвойных пород.  Брусья  обрезные│  м3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 мм и более 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203-0512│Щиты из досок толщиной 40 мм                  │  м2   │ 20,7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204-0059│Анкерные детали из прямых или  гнутых  круглых│   т   │0,0497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стержней с резьбой (в комплекте  с   шайбами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или без них), поставляемые отдельно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537-0012│Канат двойной свивки типа ЛК-Р без покрытия из│ 10 м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проволок марки В,  маркировочная  группа  1570│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Н/мм2 и менее, диаметром 21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60" w:name="sub_3702005"/>
      <w:bookmarkEnd w:id="60"/>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Погружение   железобетонного   шпунта    таврового</w:t>
      </w:r>
    </w:p>
    <w:p>
      <w:pPr>
        <w:pStyle w:val="Normal"/>
        <w:autoSpaceDE w:val="false"/>
        <w:jc w:val="both"/>
        <w:rPr>
          <w:rFonts w:ascii="Courier New" w:hAnsi="Courier New" w:cs="Courier New"/>
          <w:sz w:val="20"/>
          <w:szCs w:val="20"/>
        </w:rPr>
      </w:pPr>
      <w:bookmarkStart w:id="61" w:name="sub_3702005"/>
      <w:bookmarkEnd w:id="61"/>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37-02-005</w:t>
      </w:r>
      <w:r>
        <w:rPr>
          <w:rFonts w:cs="Courier New" w:ascii="Courier New" w:hAnsi="Courier New"/>
          <w:sz w:val="20"/>
          <w:szCs w:val="20"/>
          <w:lang w:val="ru-RU" w:eastAsia="ru-RU"/>
        </w:rPr>
        <w:t xml:space="preserve">            сечения причальных набережных и установка анкерных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плит на объектах речного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Погружение шпунта методом подмыва (нормы 01, 02). 02. Погружение шпунта вибропогружателем (норма 03). 03. Установка анкерных плит на готовое основание (нормы 04, 05). 04. Доставка шпунта и анкерных плит в баржах буксиром (нормы 01 - 04).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Погружение на объектах  речного  транспорта  железобетонного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шпунта таврового  сечения  причальных  набережных  подмывом,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шпунта: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37-02-005- до 15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37-02-005- свыше 15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37-02-005- Погружение на объектах  речного  транспорта  железобетонного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         шпунта    таврового    сечения     причальных     набережных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вибропогружателем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на  объектах  речного  транспорта   анкерных плит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причальных набережных кранами: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37-02-005- плавучими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37-02-005- на гусеничном ходу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│37-02- │37-02- │37-02- │37-02- │37-02-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│005-01 │005-02 │005-03 │005-04 │005-05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│251,34 │ 240,8 │393,32 │407,02 │331,54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3.   │  3,6  │  3,5  │   4   │  4,2  │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│717,98 │665,31 │2267,83│1403,2 │166,69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022101 │Краны  на  специальном  шасси│ маш.-ч │  3,3  │  3,3  │  3,3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автомобильного          типа,│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 до 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2,73  │ 2,23  │ 2,84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140401 │Вибропогружатели             │ маш.-ч │   -   │   -   │ 60,92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высокочастотные           для│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шпунтов и свай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140901 │Насосы  для  подмыва  грунта,│ маш.-ч │ 43,74 │ 42,16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60 м3/ч, напор 165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230103 │Баржи 300 т                  │ маш.-ч │ 59,76 │ 57,13 │ 56,74 │195,23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 (л.с.) │ маш.-ч │ 16,33 │ 14,41 │ 16,34 │ 42,42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230501 │Кондукторы    плавучие    для│ маш.-ч │ 52,44 │ 50,07 │106,04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погружения    железобетонного│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шпунта и свай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230702 │Краны  плавучие  несамоходные│ маш.-ч │ 70,74 │   -   │   -   │197,18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230703 │Краны  плавучие  несамоходные│ маш.-ч │   -   │ 64,54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230710 │Краны   плавучие   самоходные│ маш.-ч │   -   │   -   │119,63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5,91  │ 5,91  │ 5,91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400112 │Полуприцепы общего назначения│ маш.-ч │ 5,91  │ 5,91  │ 5,91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   │   -   │   -   │ 11,45 │ 11,45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021243 │Краны на гусеничном ходу  при│ маш.-ч │   -   │   -   │   -   │   -   │149,18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 маш.-ч │   -   │   -   │   -   │ 6,06  │ 6,06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т    │ 0,001 │ 0,001 │ 0,001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м3   │  100  │  100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62" w:name="sub_3702006"/>
      <w:bookmarkEnd w:id="62"/>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Перекрытие  вертикальных   швов   между   сборными</w:t>
      </w:r>
    </w:p>
    <w:p>
      <w:pPr>
        <w:pStyle w:val="Normal"/>
        <w:autoSpaceDE w:val="false"/>
        <w:jc w:val="both"/>
        <w:rPr>
          <w:rFonts w:ascii="Courier New" w:hAnsi="Courier New" w:cs="Courier New"/>
          <w:sz w:val="20"/>
          <w:szCs w:val="20"/>
        </w:rPr>
      </w:pPr>
      <w:bookmarkStart w:id="63" w:name="sub_3702006"/>
      <w:bookmarkEnd w:id="63"/>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37-02-006</w:t>
      </w:r>
      <w:r>
        <w:rPr>
          <w:rFonts w:cs="Courier New" w:ascii="Courier New" w:hAnsi="Courier New"/>
          <w:sz w:val="20"/>
          <w:szCs w:val="20"/>
          <w:lang w:val="ru-RU" w:eastAsia="ru-RU"/>
        </w:rPr>
        <w:t xml:space="preserve">            железобетонными элементами  причальных  набережных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объектах речного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pPr>
      <w:r>
        <w:rPr>
          <w:rFonts w:cs="Arial" w:ascii="Arial" w:hAnsi="Arial"/>
          <w:b/>
          <w:bCs/>
          <w:color w:val="000080"/>
          <w:sz w:val="20"/>
          <w:szCs w:val="20"/>
        </w:rPr>
        <w:t>Состав работ</w:t>
      </w:r>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для нормы 01:</w:t>
      </w:r>
    </w:p>
    <w:p>
      <w:pPr>
        <w:pStyle w:val="Normal"/>
        <w:autoSpaceDE w:val="false"/>
        <w:ind w:firstLine="720"/>
        <w:jc w:val="both"/>
        <w:rPr>
          <w:rFonts w:ascii="Arial" w:hAnsi="Arial" w:cs="Arial"/>
          <w:sz w:val="20"/>
          <w:szCs w:val="20"/>
        </w:rPr>
      </w:pPr>
      <w:r>
        <w:rPr>
          <w:rFonts w:cs="Arial" w:ascii="Arial" w:hAnsi="Arial"/>
          <w:sz w:val="20"/>
          <w:szCs w:val="20"/>
        </w:rPr>
        <w:t>01. Очистка поверхности бетона вдоль швов. 02. Приготовление битумно-резиновой мастики и нанесение ее на поверхность бетона. 03. Заготовка, наклейка и закрепление полос из геотекстиля.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для нормы 02:</w:t>
      </w:r>
    </w:p>
    <w:p>
      <w:pPr>
        <w:pStyle w:val="Normal"/>
        <w:autoSpaceDE w:val="false"/>
        <w:ind w:firstLine="720"/>
        <w:jc w:val="both"/>
        <w:rPr>
          <w:rFonts w:ascii="Arial" w:hAnsi="Arial" w:cs="Arial"/>
          <w:sz w:val="20"/>
          <w:szCs w:val="20"/>
        </w:rPr>
      </w:pPr>
      <w:r>
        <w:rPr>
          <w:rFonts w:cs="Arial" w:ascii="Arial" w:hAnsi="Arial"/>
          <w:sz w:val="20"/>
          <w:szCs w:val="20"/>
        </w:rPr>
        <w:t>01. Заделка швов рейками. 02. Изготовление металлических сетчатых коробов и установка их на швах между вертикальными элементами. 03. Заполнение коробов щебнем.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для нормы 03:</w:t>
      </w:r>
    </w:p>
    <w:p>
      <w:pPr>
        <w:pStyle w:val="Normal"/>
        <w:autoSpaceDE w:val="false"/>
        <w:ind w:firstLine="720"/>
        <w:jc w:val="both"/>
        <w:rPr>
          <w:rFonts w:ascii="Arial" w:hAnsi="Arial" w:cs="Arial"/>
          <w:sz w:val="20"/>
          <w:szCs w:val="20"/>
        </w:rPr>
      </w:pPr>
      <w:r>
        <w:rPr>
          <w:rFonts w:cs="Arial" w:ascii="Arial" w:hAnsi="Arial"/>
          <w:sz w:val="20"/>
          <w:szCs w:val="20"/>
        </w:rPr>
        <w:t>01. Заделка швов рейками. 02. Подача, перемещение и отвод плавучих средств. 03. Изготовление металлических сетчатых коробов и установка их на швах между вертикальными элементами. 04. Заполнение коробов щебнем. 05. Осмотр водолазами перекрытых швов.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шва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Перекрытие вертикальных швов между сборными  железобетонными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элементами  причальных  набережных   на   объектах   речного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транспорта: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37-02-006- полосами из геотекстиля, насухо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37-02-006- фильтрами в металлических сетчатых коробах, насухо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37-02-006- фильтрами в металлических сетчатых коробах, в воду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│37-02- │37-02- │37-02-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│006-01 │006-02 │006-03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 97,47 │148,47 │199,23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3,86  │ 3,63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5,1  │ 19,41 │989,11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ходу│маш.-ч │ 0,26  │  0,2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   -   │ 5,82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031002 │Автогидроподъемники    высотой│маш.-ч │ 4,79  │ 12,36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подъема 18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передвижные│маш.-ч │   -   │ 83,62 │ 76,87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номинальным сварочным  током│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250-400    А    с    дизельным│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   -   │ 2,84  │ 2,84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031844 │Погрузчики        одноковшовые│маш.-ч │   -   │ 0,38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универсальные      фронтальные│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пневмоколесные до 4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111301 │Вибраторы поверхностные       │маш.-ч │   -   │ 1,48  │ 2,62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400│маш.-ч │ 7,32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230101 │Баржи 100 т                   │маш.-ч │   -   │   -   │ 11,76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 (л.с.)  │маш.-ч │   -   │   -   │ 13,93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230701 │Краны  плавучие   несамоходные│маш.-ч │   -   │   -   │ 18,7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240100 │Агрегаты             сварочные│маш.-ч │   -   │   -   │120,76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передвижные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подводной   сварки   и   резки│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металлов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240200 │Водолазные          станции на│маш.-ч │   -   │   -   │117,86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самоходном боте мощностью  110│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     кВт         (л.с.)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компрессором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240901 │Плавучие              площадки│маш.-ч │   -   │   -   │ 7,32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сборно-разборные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330201 │Дрели электрические           │маш.-ч │ 1,76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бортовые│маш.-ч │ 0,05  │ 0,65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400161 │Прицепы          автомобильные│маш.-ч │   -   │ 0,65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101-0074│Битумы  нефтяные  строительные│   т   │ 0,635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БН-70/30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м3   │   -   │ 1,46  │ 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101-9066│Геотекстиль  для   дренажных и│  м2   │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│ландшафтных работ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101-0875│Сетка тканая   с   квадратными│  м2   │   -   │  70   │  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ячейками N 05 оцинкованная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101-1150│Прокат  для  армирования   ж/б│   т   │   -   │  0,1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круглый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термомеханический,  термически│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упрочненный          класс А-I│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101-1153│Прокат  для  армирования   ж/б│   т   │   -   │  1,4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круглый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термомеханический,  термически│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упрочненный          класс А-I│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16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101-1155│Прокат  для  армирования   ж/б│   т   │   -   │ 0,09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круглый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термомеханический,  термически│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упрочненный          класс А-I│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   т   │   -   │ 0,075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101-1602│Ацетилен          газообразный│  м3   │   -   │  0,2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101-2124│Электроды диаметром 5 мм ЭПС-5│   т   │   -   │   -   │ 0,257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101-1743│Клей "Бустилат"               │   т   │0,0104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101-9211│Резиновая крошка              │  кг   │  70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102-0104│Пиломатериалы  хвойных  пород.│  м3   │   -   │ 0,31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2-3.75 м,  шириной  75-150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16 мм 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408-0025│Щебень из природного камня для│  м3   │   -   │ 10,3  │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строительных работ марка  300,│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фракция 5(3)-10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64" w:name="sub_3702007"/>
      <w:bookmarkEnd w:id="64"/>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Устройство сплошной завесы из полотнищ геотекстиля</w:t>
      </w:r>
    </w:p>
    <w:p>
      <w:pPr>
        <w:pStyle w:val="Normal"/>
        <w:autoSpaceDE w:val="false"/>
        <w:jc w:val="both"/>
        <w:rPr>
          <w:rFonts w:ascii="Courier New" w:hAnsi="Courier New" w:cs="Courier New"/>
          <w:sz w:val="20"/>
          <w:szCs w:val="20"/>
        </w:rPr>
      </w:pPr>
      <w:bookmarkStart w:id="65" w:name="sub_3702007"/>
      <w:bookmarkEnd w:id="65"/>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37-02-007</w:t>
      </w:r>
      <w:r>
        <w:rPr>
          <w:rFonts w:cs="Courier New" w:ascii="Courier New" w:hAnsi="Courier New"/>
          <w:sz w:val="20"/>
          <w:szCs w:val="20"/>
          <w:lang w:val="ru-RU" w:eastAsia="ru-RU"/>
        </w:rPr>
        <w:t xml:space="preserve">            в причальных набережных при строительстве  в  воду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объектах речного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Склеивание полотнищ геотекстиля с приготовлением битумно-резиновой мастики. 02. Подача, перемещение и отвод плавучих средств. 03. Погрузка материалов на плавучие площадки и перемещение их к месту работы. 04. Навешивание полотнищ геотектиля с закреплением. 05. Осмотр водолазами полотнищ геотекстиля.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м2 поверхности стены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37-02-007- Устройство сплошной завесы из полотнищ гидроредина  (резины)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в причальных набережных при строительстве в воду на объектах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│37-02-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│007-01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84,33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│438,11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на│маш.-ч │ 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 (л.с.)                  │маш.-ч │ 15,93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230701 │Краны плавучие несамоходные 5 т               │маш.-ч │ 28,86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240200 │Водолазные   станции   на      самоходном боте│маш.-ч │ 36,54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мощностью 110 (150) кВт (л.с.) с компрессором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240901 │Плавучие       площадки       сборно-разборные│маш.-ч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3,5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240902 │Плавучие       площадки       сборно-разборные│маш.-ч │ 30,39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7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│Пила с карбюраторным двигателем               │маш.-ч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 грузоподъемностью до 10 т │маш.-ч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101-0074│Битумы нефтяные строительные марки БН-70/30   │   т   │ 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101-0824│Проволока черная диаметром 6.0-6.3 мм         │   т   │0,0044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101-9066│Геотекстиль для дренажных и ландшафтных работ │  м2   │  127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│0,00286│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101-9211│Резиновая крошка                              │  кг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102-0052│Пиломатериалы хвойных  пород.  Доски  обрезные│  м3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мм 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201-0776│Конструктивные    элементы    вспомогательного│   т   │ 0,185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с   преобладанием    профильного│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проката с отверстиями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408-0217│Камень бутовый марка 300                      │  м3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66" w:name="sub_3702008"/>
      <w:bookmarkEnd w:id="66"/>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Устройство   шапочного   бруса   из    монолитного</w:t>
      </w:r>
    </w:p>
    <w:p>
      <w:pPr>
        <w:pStyle w:val="Normal"/>
        <w:autoSpaceDE w:val="false"/>
        <w:jc w:val="both"/>
        <w:rPr>
          <w:rFonts w:ascii="Courier New" w:hAnsi="Courier New" w:cs="Courier New"/>
          <w:sz w:val="20"/>
          <w:szCs w:val="20"/>
        </w:rPr>
      </w:pPr>
      <w:bookmarkStart w:id="67" w:name="sub_3702008"/>
      <w:bookmarkEnd w:id="67"/>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37-02-008</w:t>
      </w:r>
      <w:r>
        <w:rPr>
          <w:rFonts w:cs="Courier New" w:ascii="Courier New" w:hAnsi="Courier New"/>
          <w:sz w:val="20"/>
          <w:szCs w:val="20"/>
          <w:lang w:val="ru-RU" w:eastAsia="ru-RU"/>
        </w:rPr>
        <w:t xml:space="preserve">            железобетона  с   берега   на   объектах   речного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Подача, перемещение и отвод плавучих площадок. 02. Подготовка основания. 03. Установка кронштейнов и опор для крепления опалубки. 04. Установка и разборка опалубки. 05. Установка арматуры и закладных деталей. 06. Подача и укладка бетонной смеси. 07. Уход за бетоном.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бетона в конструкции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37-02-008- Устройство шапочного бруса  из  монолитного   железобетона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берега на объектах речного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│37-02-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│008-01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│547,06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91,26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021243 │Краны на гусеничном ходу при работе на  других│маш.-ч │ 74,91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магистральных│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16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на│маш.-ч │ 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  номинальным│маш.-ч │  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дизельным│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 2,83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│маш.-ч │ 35,96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 (л.с.)                  │маш.-ч │ 3,94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240901 │Плавучие       площадки       сборно-разборные│маш.-ч │194,02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3,5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│Пила с карбюраторным двигателем               │маш.-ч │ 21,09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 грузоподъемностью до 10 т │маш.-ч │ 1,22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газообразный             │  м3   │ 1,84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101-0585│Масло дизельное моторное М-10ДМ               │   т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101-0823│Проволока черная диаметром 3 мм               │   т   │0,00293│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   т   │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101-1602│Ацетилен газообразный технический             │  м3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  м2   │ 74,21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│0,00966│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102-0052│Пиломатериалы хвойных  пород.  Доски  обрезные│  м3   │ 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мм 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102-0056│Пиломатериалы хвойных  пород.  Доски  обрезные│  м3   │ 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203-0512│Щиты из досок толщиной 40 мм                  │  м2   │ 91,67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204-9171│Арматура   для    монолитных    железобетонных│   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│конструкций (класс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204-9180│Детали закладные и накладные                  │   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401-9022│Бетон тяжелый (класс по проекту)              │  м3   │ 101,5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20,99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68" w:name="sub_3702009"/>
      <w:bookmarkEnd w:id="68"/>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Устройство верхнего строения  пал  из  монолитного</w:t>
      </w:r>
    </w:p>
    <w:p>
      <w:pPr>
        <w:pStyle w:val="Normal"/>
        <w:autoSpaceDE w:val="false"/>
        <w:jc w:val="both"/>
        <w:rPr>
          <w:rFonts w:ascii="Courier New" w:hAnsi="Courier New" w:cs="Courier New"/>
          <w:sz w:val="20"/>
          <w:szCs w:val="20"/>
        </w:rPr>
      </w:pPr>
      <w:bookmarkStart w:id="69" w:name="sub_3702009"/>
      <w:bookmarkEnd w:id="69"/>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37-02-009</w:t>
      </w:r>
      <w:r>
        <w:rPr>
          <w:rFonts w:cs="Courier New" w:ascii="Courier New" w:hAnsi="Courier New"/>
          <w:sz w:val="20"/>
          <w:szCs w:val="20"/>
          <w:lang w:val="ru-RU" w:eastAsia="ru-RU"/>
        </w:rPr>
        <w:t xml:space="preserve">            железобетона с воды на объектах речного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Подача, перемещение и отвод плавучих средств. 02. Установка кронштейнов. 03. Установка и разборка опалубки. 04. Установка арматуры и закладных деталей. 05. Подача и укладка бетонной смеси. 06. Уход за бетоном.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бетона в конструкции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37-02-009- Устройство верхнего строения пал из монолитного железобетона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с воды на объектах речного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│37-02-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│009-01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│541,33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│1395,37│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021243 │Краны на гусеничном ходу при работе на  других│маш.-ч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магистральных│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16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при   работе на│маш.-ч │ 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  номинальным│маш.-ч │ 19,01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дизельным│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 6,03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│маш.-ч │ 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230202 │Буксиры 221 (300) кВт (л.с.)                  │маш.-ч │115,03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230701 │Краны плавучие несамоходные 5 т               │маш.-ч │175,24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240901 │Плавучие       площадки       сборно-разборные│маш.-ч │ 215,1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3,5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240902 │Плавучие       площадки       сборно-разборные│маш.-ч │251,28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7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330201 │Дрели электрические                           │маш.-ч │ 2,41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331601 │Пила с карбюраторным двигателем               │маш.-ч │ 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 грузоподъемностью до 10 т │маш.-ч │ 1,94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газообразный             │  м3   │ 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101-0585│Масло дизельное моторное М-10ДМ               │   т   │ 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101-0823│Проволока черная диаметром 3 мм               │   т   │0,00605│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   т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101-1602│Ацетилен газообразный технический             │  м3   │ 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  м2   │ 51,92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101-1705│Пакля пропитанная                             │  кг   │ 8,53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│0,0128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хвойных     пород для│  м3   │ 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длиной   3-6.5 м,    диаметром│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102-0052│Пиломатериалы хвойных  пород.  Доски  обрезные│  м3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мм 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102-0058│Пиломатериалы хвойных  пород.  Доски  обрезные│  м3   │ 1,58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32-40 мм IV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204-0003│Горячекатаная арматурная сталь гладкая  класса│   т   │ 0,035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A-I диаметром 10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вспомогательного│   т   │ 3,33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назначения,   с   преобладанием    профильного│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проката собираемые из двух и более деталей,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отверстиями и без  отверстий,  соединяемые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203-0512│Щиты из досок толщиной 40 мм                  │  м2   │ 34,39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204-9171│Арматура   для    монолитных    железобетонных│   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│конструкций (класс по проекту)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204-9180│Детали закладные и накладные                  │   т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401-9022│Бетон тяжелый (класс по проекту)              │  м3   │ 101,5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70" w:name="sub_3702010"/>
      <w:bookmarkEnd w:id="70"/>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Установка  швартовных  тумб  на  объектах  речного</w:t>
      </w:r>
    </w:p>
    <w:p>
      <w:pPr>
        <w:pStyle w:val="Normal"/>
        <w:autoSpaceDE w:val="false"/>
        <w:jc w:val="both"/>
        <w:rPr>
          <w:rFonts w:ascii="Courier New" w:hAnsi="Courier New" w:cs="Courier New"/>
          <w:sz w:val="20"/>
          <w:szCs w:val="20"/>
        </w:rPr>
      </w:pPr>
      <w:bookmarkStart w:id="71" w:name="sub_3702010"/>
      <w:bookmarkEnd w:id="71"/>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37-02-010</w:t>
      </w:r>
      <w:r>
        <w:rPr>
          <w:rFonts w:cs="Courier New" w:ascii="Courier New" w:hAnsi="Courier New"/>
          <w:sz w:val="20"/>
          <w:szCs w:val="20"/>
          <w:lang w:val="ru-RU" w:eastAsia="ru-RU"/>
        </w:rPr>
        <w:t xml:space="preserve">            транспорта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кронштейнов на шпунте (нормы 01 - 04). 02. Установка тумбы и заполнение ее внутренней полости бетонной смесью. 03. Окраска тумбы.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тумба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швартовных тумб на стенке из металлического шпунта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объектах речного транспорта на усилие: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37-02-010- до 10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37-02-010- до 15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37-02-010- до 20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37-02-010- до 25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швартовных тумб на бетонном основании на  объектах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речного транспорта на усилие: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37-02-010- до 10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37-02-010- до 15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37-02-010- до 20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37-02-010- до 25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│37-02- │37-02- │37-02- │37-02-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│010-01 │010-02 │010-03 │010-04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13,09 │ 13,46 │ 14,14 │ 15,05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4,3  │  4,3  │  4,3  │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1,51  │ 1,52  │ 1,57  │ 1,63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1,49  │  1,5  │ 1,55  │ 1,61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2,37  │ 2,37  │ 2,37  │ 2,44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маш.-ч │ 0,13  │ 0,13  │ 0,13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 маш.-ч │ 0,01  │ 0,01  │ 0,02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 маш.-ч │ 0,02  │ 0,02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м3   │ 0,082 │ 0,092 │ 0,101 │ 0,119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101-0498│Лаки каменноугольные марки Б │   т    │0,00036│0,00037│0,0004 │0,00044│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т    │0,0023 │0,0023 │0,0023 │0,00234│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101-1602│Ацетилен         газообразный│   м3   │ 0,011 │ 0,013 │ 0,014 │ 0,016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т    │0,00091│0,00139│0,00176│0,00323│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101-1757│Ветошь                       │   кг   │ 0,008 │ 0,008 │ 0,009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201-0768│Отдельные      конструктивные│   т    │ 0,187 │ 0,225 │ 0,282 │ 0,357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толстолистовой стали, средняя│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масса  сборочной  единицы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204-0059│Анкерные детали из прямых или│   т    │0,0027 │0,0047 │0,0072 │0,0078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гнутых  круглых    стержней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резьбой   (в      комплекте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и  гайками  или  без│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них), поставляемые отдельно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207-9025│Тумбы швартовные чугунные    │   т    │ 0,044 │ 0,076 │ 0,121 │ 0,208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401-0085│Бетон тяжелый,      крупность│   м3   │ 0,008 │ 0,013 │ 0,021 │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заполнителя  10 мм,   класс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(M150)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│37-02- │37-02- │37-02- │37-02-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│010-05 │010-06 │010-07 │010-08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7,48  │ 7,97  │ 8,19  │ 7,88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4,4  │  4,4  │  4,4  │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2,68  │ 2,76  │ 2,76  │ 2,54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2,66  │ 2,74  │ 2,74  │ 2,52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0,58  │ 0,71  │ 0,78  │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маш.-ч │ 0,13  │ 0,24  │ 0,24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 маш.-ч │ 0,01  │ 0,01  │ 0,02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 маш.-ч │ 0,02  │ 0,02  │ 0,02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м3   │ 0,053 │ 0,066 │ 0,084 │0,0104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101-0498│Лаки каменноугольные марки Б │   т    │0,00004│0,00006│0,0001 │0,00013│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т    │0,0006 │0,0006 │0,0007 │0,0007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101-1602│Ацетилен         газообразный│   м3   │ 0,014 │ 0,019 │ 0,024 │ 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101-1757│Ветошь                       │   кг   │ 0,001 │ 0,001 │ 0,002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201-0777│Конструктивные       элементы│   т    │ 0,023 │ 0,033 │ 0,044 │ 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вспомогательного  назначения,│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профильного│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проката собираемые из двух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деталей, с  отверстиями│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без отверстий,  соединяемые│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сварке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204-0059│Анкерные детали из прямых или│   т    │0,0136 │0,0247 │0,0428 │0,0603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гнутых  круглых    стержней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резьбой   (в      комплекте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и  гайками  или  без│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них), поставляемые отдельно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207-9025│Тумбы швартовные чугунные    │   т    │ 0,044 │ 0,076 │ 0,121 │ 0,208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401-0085│Бетон тяжелый,      крупность│   м3   │ 0,008 │ 0.013 │ 0,021 │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заполнителя  10 мм,   класс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(M150)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2" w:name="sub_300"/>
      <w:bookmarkEnd w:id="72"/>
      <w:r>
        <w:rPr>
          <w:rFonts w:cs="Arial" w:ascii="Arial" w:hAnsi="Arial"/>
          <w:b/>
          <w:bCs/>
          <w:color w:val="000080"/>
          <w:sz w:val="20"/>
          <w:szCs w:val="20"/>
        </w:rPr>
        <w:t>Раздел 03. Конструкции морских причальных набережных и пирсов</w:t>
      </w:r>
    </w:p>
    <w:p>
      <w:pPr>
        <w:pStyle w:val="Normal"/>
        <w:autoSpaceDE w:val="false"/>
        <w:jc w:val="both"/>
        <w:rPr>
          <w:rFonts w:ascii="Courier New" w:hAnsi="Courier New" w:cs="Courier New"/>
          <w:b/>
          <w:b/>
          <w:bCs/>
          <w:color w:val="000080"/>
          <w:sz w:val="20"/>
          <w:szCs w:val="20"/>
        </w:rPr>
      </w:pPr>
      <w:bookmarkStart w:id="73" w:name="sub_300"/>
      <w:bookmarkStart w:id="74" w:name="sub_300"/>
      <w:bookmarkEnd w:id="7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5" w:name="sub_310"/>
      <w:bookmarkEnd w:id="75"/>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76" w:name="sub_310"/>
      <w:bookmarkStart w:id="77" w:name="sub_310"/>
      <w:bookmarkEnd w:id="7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8" w:name="sub_311"/>
      <w:bookmarkEnd w:id="78"/>
      <w:r>
        <w:rPr>
          <w:rFonts w:cs="Arial" w:ascii="Arial" w:hAnsi="Arial"/>
          <w:b/>
          <w:bCs/>
          <w:color w:val="000080"/>
          <w:sz w:val="20"/>
          <w:szCs w:val="20"/>
        </w:rPr>
        <w:t>1. Общие указания</w:t>
      </w:r>
    </w:p>
    <w:p>
      <w:pPr>
        <w:pStyle w:val="Normal"/>
        <w:autoSpaceDE w:val="false"/>
        <w:jc w:val="both"/>
        <w:rPr>
          <w:rFonts w:ascii="Courier New" w:hAnsi="Courier New" w:cs="Courier New"/>
          <w:b/>
          <w:b/>
          <w:bCs/>
          <w:color w:val="000080"/>
          <w:sz w:val="20"/>
          <w:szCs w:val="20"/>
        </w:rPr>
      </w:pPr>
      <w:bookmarkStart w:id="79" w:name="sub_311"/>
      <w:bookmarkStart w:id="80" w:name="sub_311"/>
      <w:bookmarkEnd w:id="8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81" w:name="sub_3111"/>
      <w:bookmarkEnd w:id="81"/>
      <w:r>
        <w:rPr>
          <w:rFonts w:cs="Arial" w:ascii="Arial" w:hAnsi="Arial"/>
          <w:sz w:val="20"/>
          <w:szCs w:val="20"/>
        </w:rPr>
        <w:t>1.1. Нормы раздела 03 настоящего сборника распространяются на возведение бетонных и железобетонных конструкций морского транспорта.</w:t>
      </w:r>
    </w:p>
    <w:p>
      <w:pPr>
        <w:pStyle w:val="Normal"/>
        <w:autoSpaceDE w:val="false"/>
        <w:ind w:firstLine="720"/>
        <w:jc w:val="both"/>
        <w:rPr/>
      </w:pPr>
      <w:bookmarkStart w:id="82" w:name="sub_3111"/>
      <w:bookmarkStart w:id="83" w:name="sub_3112"/>
      <w:bookmarkEnd w:id="82"/>
      <w:bookmarkEnd w:id="83"/>
      <w:r>
        <w:rPr>
          <w:rFonts w:cs="Arial" w:ascii="Arial" w:hAnsi="Arial"/>
          <w:sz w:val="20"/>
          <w:szCs w:val="20"/>
        </w:rPr>
        <w:t>1.2. В нормах раздела 03 предусмотрено возведение бетонных и железобетонных конструкций морских причальных сооружений в условиях закрытой (защищенной) акватории и открытого побережья (открытого рейда).</w:t>
      </w:r>
    </w:p>
    <w:p>
      <w:pPr>
        <w:pStyle w:val="Normal"/>
        <w:autoSpaceDE w:val="false"/>
        <w:ind w:firstLine="720"/>
        <w:jc w:val="both"/>
        <w:rPr>
          <w:rFonts w:ascii="Arial" w:hAnsi="Arial" w:cs="Arial"/>
          <w:sz w:val="20"/>
          <w:szCs w:val="20"/>
        </w:rPr>
      </w:pPr>
      <w:bookmarkStart w:id="84" w:name="sub_3112"/>
      <w:bookmarkStart w:id="85" w:name="sub_3113"/>
      <w:bookmarkEnd w:id="84"/>
      <w:bookmarkEnd w:id="85"/>
      <w:r>
        <w:rPr>
          <w:rFonts w:cs="Arial" w:ascii="Arial" w:hAnsi="Arial"/>
          <w:sz w:val="20"/>
          <w:szCs w:val="20"/>
        </w:rPr>
        <w:t>1.3. К открытому побережью (открытому рейду) относятся участки берега моря или морской рейд, не имеющие естественной или искусственной защиты от волнового воздействия.</w:t>
      </w:r>
    </w:p>
    <w:p>
      <w:pPr>
        <w:pStyle w:val="Normal"/>
        <w:autoSpaceDE w:val="false"/>
        <w:ind w:firstLine="720"/>
        <w:jc w:val="both"/>
        <w:rPr>
          <w:rFonts w:ascii="Arial" w:hAnsi="Arial" w:cs="Arial"/>
          <w:sz w:val="20"/>
          <w:szCs w:val="20"/>
        </w:rPr>
      </w:pPr>
      <w:bookmarkStart w:id="86" w:name="sub_3113"/>
      <w:bookmarkEnd w:id="86"/>
      <w:r>
        <w:rPr>
          <w:rFonts w:cs="Arial" w:ascii="Arial" w:hAnsi="Arial"/>
          <w:sz w:val="20"/>
          <w:szCs w:val="20"/>
        </w:rPr>
        <w:t>Отнесение зоны производства работ к условиям закрытой (защищенной) акватории или открытого побережья (открытого рейда) определяется проектом.</w:t>
      </w:r>
    </w:p>
    <w:p>
      <w:pPr>
        <w:pStyle w:val="Normal"/>
        <w:autoSpaceDE w:val="false"/>
        <w:ind w:firstLine="720"/>
        <w:jc w:val="both"/>
        <w:rPr/>
      </w:pPr>
      <w:bookmarkStart w:id="87" w:name="sub_3114"/>
      <w:bookmarkEnd w:id="87"/>
      <w:r>
        <w:rPr>
          <w:rFonts w:cs="Arial" w:ascii="Arial" w:hAnsi="Arial"/>
          <w:sz w:val="20"/>
          <w:szCs w:val="20"/>
        </w:rPr>
        <w:t xml:space="preserve">1.4. В нормах </w:t>
      </w:r>
      <w:hyperlink w:anchor="sub_3703004">
        <w:r>
          <w:rPr>
            <w:rStyle w:val="Style20"/>
            <w:rFonts w:cs="Arial" w:ascii="Arial" w:hAnsi="Arial"/>
            <w:color w:val="008000"/>
            <w:sz w:val="20"/>
            <w:szCs w:val="20"/>
            <w:u w:val="single"/>
          </w:rPr>
          <w:t>таблицы 37-03-004</w:t>
        </w:r>
      </w:hyperlink>
      <w:r>
        <w:rPr>
          <w:rFonts w:cs="Arial" w:ascii="Arial" w:hAnsi="Arial"/>
          <w:sz w:val="20"/>
          <w:szCs w:val="20"/>
        </w:rPr>
        <w:t xml:space="preserve"> предусмотрена установка в правильную кладку ключевых массивов и массивов с горизонтальными штрабами и под тросовые стропы.</w:t>
      </w:r>
    </w:p>
    <w:p>
      <w:pPr>
        <w:pStyle w:val="Normal"/>
        <w:autoSpaceDE w:val="false"/>
        <w:ind w:firstLine="720"/>
        <w:jc w:val="both"/>
        <w:rPr>
          <w:rFonts w:ascii="Arial" w:hAnsi="Arial" w:cs="Arial"/>
          <w:sz w:val="20"/>
          <w:szCs w:val="20"/>
        </w:rPr>
      </w:pPr>
      <w:bookmarkStart w:id="88" w:name="sub_3114"/>
      <w:bookmarkEnd w:id="88"/>
      <w:r>
        <w:rPr>
          <w:rFonts w:cs="Arial" w:ascii="Arial" w:hAnsi="Arial"/>
          <w:sz w:val="20"/>
          <w:szCs w:val="20"/>
        </w:rPr>
        <w:t>Затраты на установку и наброску массивов с рымами следует определять по нормам таблицы 42-02-008 сборника ГЭСН-2001-42 "Берегоукрепительные работы".</w:t>
      </w:r>
    </w:p>
    <w:p>
      <w:pPr>
        <w:pStyle w:val="Normal"/>
        <w:autoSpaceDE w:val="false"/>
        <w:ind w:firstLine="720"/>
        <w:jc w:val="both"/>
        <w:rPr/>
      </w:pPr>
      <w:bookmarkStart w:id="89" w:name="sub_3115"/>
      <w:bookmarkEnd w:id="89"/>
      <w:r>
        <w:rPr>
          <w:rFonts w:cs="Arial" w:ascii="Arial" w:hAnsi="Arial"/>
          <w:sz w:val="20"/>
          <w:szCs w:val="20"/>
        </w:rPr>
        <w:t xml:space="preserve">1.5. </w:t>
      </w:r>
      <w:hyperlink w:anchor="sub_303001">
        <w:r>
          <w:rPr>
            <w:rStyle w:val="Style20"/>
            <w:rFonts w:cs="Arial" w:ascii="Arial" w:hAnsi="Arial"/>
            <w:color w:val="008000"/>
            <w:sz w:val="20"/>
            <w:szCs w:val="20"/>
            <w:u w:val="single"/>
          </w:rPr>
          <w:t>Нормами 01</w:t>
        </w:r>
      </w:hyperlink>
      <w:r>
        <w:rPr>
          <w:rFonts w:cs="Arial" w:ascii="Arial" w:hAnsi="Arial"/>
          <w:sz w:val="20"/>
          <w:szCs w:val="20"/>
        </w:rPr>
        <w:t xml:space="preserve">, </w:t>
      </w:r>
      <w:hyperlink w:anchor="sub_303002">
        <w:r>
          <w:rPr>
            <w:rStyle w:val="Style20"/>
            <w:rFonts w:cs="Arial" w:ascii="Arial" w:hAnsi="Arial"/>
            <w:color w:val="008000"/>
            <w:sz w:val="20"/>
            <w:szCs w:val="20"/>
            <w:u w:val="single"/>
          </w:rPr>
          <w:t>02</w:t>
        </w:r>
      </w:hyperlink>
      <w:r>
        <w:rPr>
          <w:rFonts w:cs="Arial" w:ascii="Arial" w:hAnsi="Arial"/>
          <w:sz w:val="20"/>
          <w:szCs w:val="20"/>
        </w:rPr>
        <w:t xml:space="preserve">, </w:t>
      </w:r>
      <w:hyperlink w:anchor="sub_303005">
        <w:r>
          <w:rPr>
            <w:rStyle w:val="Style20"/>
            <w:rFonts w:cs="Arial" w:ascii="Arial" w:hAnsi="Arial"/>
            <w:color w:val="008000"/>
            <w:sz w:val="20"/>
            <w:szCs w:val="20"/>
            <w:u w:val="single"/>
          </w:rPr>
          <w:t>05</w:t>
        </w:r>
      </w:hyperlink>
      <w:r>
        <w:rPr>
          <w:rFonts w:cs="Arial" w:ascii="Arial" w:hAnsi="Arial"/>
          <w:sz w:val="20"/>
          <w:szCs w:val="20"/>
        </w:rPr>
        <w:t xml:space="preserve"> таблицы 37-03-030 учтена установка анкерных плит в надводных условиях и в воду на глубину до 0,5 м.</w:t>
      </w:r>
    </w:p>
    <w:p>
      <w:pPr>
        <w:pStyle w:val="Normal"/>
        <w:autoSpaceDE w:val="false"/>
        <w:ind w:firstLine="720"/>
        <w:jc w:val="both"/>
        <w:rPr/>
      </w:pPr>
      <w:bookmarkStart w:id="90" w:name="sub_3115"/>
      <w:bookmarkEnd w:id="90"/>
      <w:r>
        <w:rPr>
          <w:rFonts w:cs="Arial" w:ascii="Arial" w:hAnsi="Arial"/>
          <w:sz w:val="20"/>
          <w:szCs w:val="20"/>
        </w:rPr>
        <w:t xml:space="preserve">При установке плит на глубине более 0,5 м к вышеуказанным нормам следует добавлять затраты, приведенные в </w:t>
      </w:r>
      <w:hyperlink w:anchor="sub_31191">
        <w:r>
          <w:rPr>
            <w:rStyle w:val="Style20"/>
            <w:rFonts w:cs="Arial" w:ascii="Arial" w:hAnsi="Arial"/>
            <w:color w:val="008000"/>
            <w:sz w:val="20"/>
            <w:szCs w:val="20"/>
            <w:u w:val="single"/>
          </w:rPr>
          <w:t>таблице 1</w:t>
        </w:r>
      </w:hyperlink>
      <w:r>
        <w:rPr>
          <w:rFonts w:cs="Arial" w:ascii="Arial" w:hAnsi="Arial"/>
          <w:sz w:val="20"/>
          <w:szCs w:val="20"/>
        </w:rPr>
        <w:t xml:space="preserve"> настоящей технической части.</w:t>
      </w:r>
    </w:p>
    <w:p>
      <w:pPr>
        <w:pStyle w:val="Normal"/>
        <w:autoSpaceDE w:val="false"/>
        <w:ind w:firstLine="720"/>
        <w:jc w:val="both"/>
        <w:rPr/>
      </w:pPr>
      <w:bookmarkStart w:id="91" w:name="sub_3116"/>
      <w:bookmarkEnd w:id="91"/>
      <w:r>
        <w:rPr>
          <w:rFonts w:cs="Arial" w:ascii="Arial" w:hAnsi="Arial"/>
          <w:sz w:val="20"/>
          <w:szCs w:val="20"/>
        </w:rPr>
        <w:t xml:space="preserve">1.6. Затраты на установку анкерных болтов в </w:t>
      </w:r>
      <w:hyperlink w:anchor="sub_305704">
        <w:r>
          <w:rPr>
            <w:rStyle w:val="Style20"/>
            <w:rFonts w:cs="Arial" w:ascii="Arial" w:hAnsi="Arial"/>
            <w:color w:val="008000"/>
            <w:sz w:val="20"/>
            <w:szCs w:val="20"/>
            <w:u w:val="single"/>
          </w:rPr>
          <w:t>нормах 04</w:t>
        </w:r>
      </w:hyperlink>
      <w:r>
        <w:rPr>
          <w:rFonts w:cs="Arial" w:ascii="Arial" w:hAnsi="Arial"/>
          <w:sz w:val="20"/>
          <w:szCs w:val="20"/>
        </w:rPr>
        <w:t xml:space="preserve">, </w:t>
      </w:r>
      <w:hyperlink w:anchor="sub_305705">
        <w:r>
          <w:rPr>
            <w:rStyle w:val="Style20"/>
            <w:rFonts w:cs="Arial" w:ascii="Arial" w:hAnsi="Arial"/>
            <w:color w:val="008000"/>
            <w:sz w:val="20"/>
            <w:szCs w:val="20"/>
            <w:u w:val="single"/>
          </w:rPr>
          <w:t>05</w:t>
        </w:r>
      </w:hyperlink>
      <w:r>
        <w:rPr>
          <w:rFonts w:cs="Arial" w:ascii="Arial" w:hAnsi="Arial"/>
          <w:sz w:val="20"/>
          <w:szCs w:val="20"/>
        </w:rPr>
        <w:t xml:space="preserve"> таблицы 37-03-057, следует определять по нормам 01 - 05 таблицы 06-01-015 сборника ГЭСН-2001-06 "Бетонные и железобетонные конструкции монолитные".</w:t>
      </w:r>
    </w:p>
    <w:p>
      <w:pPr>
        <w:pStyle w:val="Normal"/>
        <w:autoSpaceDE w:val="false"/>
        <w:ind w:firstLine="720"/>
        <w:jc w:val="both"/>
        <w:rPr>
          <w:rFonts w:ascii="Arial" w:hAnsi="Arial" w:cs="Arial"/>
          <w:sz w:val="20"/>
          <w:szCs w:val="20"/>
        </w:rPr>
      </w:pPr>
      <w:bookmarkStart w:id="92" w:name="sub_3116"/>
      <w:bookmarkStart w:id="93" w:name="sub_3117"/>
      <w:bookmarkEnd w:id="92"/>
      <w:bookmarkEnd w:id="93"/>
      <w:r>
        <w:rPr>
          <w:rFonts w:cs="Arial" w:ascii="Arial" w:hAnsi="Arial"/>
          <w:sz w:val="20"/>
          <w:szCs w:val="20"/>
        </w:rPr>
        <w:t>1.7. На работу водолазных станций, учтенных в нормах данного сборника, распространяются требования п. 1.4. технической части сборника ГЭСН-2001-44 "Под- водно-строительные (водолазные) работы".</w:t>
      </w:r>
    </w:p>
    <w:p>
      <w:pPr>
        <w:pStyle w:val="Normal"/>
        <w:autoSpaceDE w:val="false"/>
        <w:ind w:firstLine="720"/>
        <w:jc w:val="both"/>
        <w:rPr>
          <w:rFonts w:ascii="Arial" w:hAnsi="Arial" w:cs="Arial"/>
          <w:sz w:val="20"/>
          <w:szCs w:val="20"/>
        </w:rPr>
      </w:pPr>
      <w:bookmarkStart w:id="94" w:name="sub_3117"/>
      <w:bookmarkStart w:id="95" w:name="sub_3118"/>
      <w:bookmarkEnd w:id="94"/>
      <w:bookmarkEnd w:id="95"/>
      <w:r>
        <w:rPr>
          <w:rFonts w:cs="Arial" w:ascii="Arial" w:hAnsi="Arial"/>
          <w:sz w:val="20"/>
          <w:szCs w:val="20"/>
        </w:rPr>
        <w:t>1.8. Таблицами (нормами) предусмотрено производство работ в условиях открытого побережья (открытого рейда) кранами плавучими самоходными 100 т (шифр ресурса 210521) в районе самостоятельного плавания.</w:t>
      </w:r>
    </w:p>
    <w:p>
      <w:pPr>
        <w:pStyle w:val="Normal"/>
        <w:autoSpaceDE w:val="false"/>
        <w:ind w:firstLine="720"/>
        <w:jc w:val="both"/>
        <w:rPr>
          <w:rFonts w:ascii="Arial" w:hAnsi="Arial" w:cs="Arial"/>
          <w:sz w:val="20"/>
          <w:szCs w:val="20"/>
        </w:rPr>
      </w:pPr>
      <w:bookmarkStart w:id="96" w:name="sub_3118"/>
      <w:bookmarkEnd w:id="96"/>
      <w:r>
        <w:rPr>
          <w:rFonts w:cs="Arial" w:ascii="Arial" w:hAnsi="Arial"/>
          <w:sz w:val="20"/>
          <w:szCs w:val="20"/>
        </w:rPr>
        <w:t>В случае производства работ вне района самостоятельного плавания следует дополнительно учитывать затраты на эксплуатацию дежурного дизельного буксира 552 кВт (750 л.с.) (шифр ресурса 210212). Время эксплуатации буксира принять равным времени эксплуатации основного механизма - плавучего крана.</w:t>
      </w:r>
    </w:p>
    <w:p>
      <w:pPr>
        <w:pStyle w:val="Normal"/>
        <w:autoSpaceDE w:val="false"/>
        <w:ind w:firstLine="720"/>
        <w:jc w:val="both"/>
        <w:rPr>
          <w:rFonts w:ascii="Arial" w:hAnsi="Arial" w:cs="Arial"/>
          <w:sz w:val="20"/>
          <w:szCs w:val="20"/>
        </w:rPr>
      </w:pPr>
      <w:bookmarkStart w:id="97" w:name="sub_3119"/>
      <w:bookmarkEnd w:id="97"/>
      <w:r>
        <w:rPr>
          <w:rFonts w:cs="Arial" w:ascii="Arial" w:hAnsi="Arial"/>
          <w:sz w:val="20"/>
          <w:szCs w:val="20"/>
        </w:rPr>
        <w:t>1.9. Затраты на погружение железобетонных свай, свай-оболочек, свай из стальных труб, стальных свай шпунтового ряда, пакетных и коробчатых свай из стального шпунта и деревянных свай следует определять по нормам сборника ГЭСН-2001-05 "Свайные работы. Опускные колодцы. Закрепление грунтов". Книга 2.</w:t>
      </w:r>
    </w:p>
    <w:p>
      <w:pPr>
        <w:pStyle w:val="Normal"/>
        <w:autoSpaceDE w:val="false"/>
        <w:jc w:val="both"/>
        <w:rPr>
          <w:rFonts w:ascii="Courier New" w:hAnsi="Courier New" w:cs="Courier New"/>
          <w:sz w:val="20"/>
          <w:szCs w:val="20"/>
        </w:rPr>
      </w:pPr>
      <w:bookmarkStart w:id="98" w:name="sub_3119"/>
      <w:bookmarkStart w:id="99" w:name="sub_3119"/>
      <w:bookmarkEnd w:id="99"/>
      <w:r>
        <w:rPr>
          <w:rFonts w:cs="Courier New" w:ascii="Courier New" w:hAnsi="Courier New"/>
          <w:sz w:val="20"/>
          <w:szCs w:val="20"/>
        </w:rPr>
      </w:r>
    </w:p>
    <w:p>
      <w:pPr>
        <w:pStyle w:val="Normal"/>
        <w:autoSpaceDE w:val="false"/>
        <w:jc w:val="end"/>
        <w:rPr>
          <w:rFonts w:ascii="Arial" w:hAnsi="Arial" w:cs="Arial"/>
          <w:sz w:val="20"/>
          <w:szCs w:val="20"/>
        </w:rPr>
      </w:pPr>
      <w:bookmarkStart w:id="100" w:name="sub_31191"/>
      <w:bookmarkEnd w:id="100"/>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101" w:name="sub_31191"/>
      <w:bookmarkStart w:id="102" w:name="sub_31191"/>
      <w:bookmarkEnd w:id="102"/>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w:t>
      </w:r>
      <w:hyperlink w:anchor="sub_303001">
        <w:r>
          <w:rPr>
            <w:rStyle w:val="Style20"/>
            <w:rFonts w:cs="Courier New" w:ascii="Courier New" w:hAnsi="Courier New"/>
            <w:color w:val="008000"/>
            <w:sz w:val="20"/>
            <w:szCs w:val="20"/>
            <w:u w:val="single"/>
            <w:lang w:val="ru-RU" w:eastAsia="ru-RU"/>
          </w:rPr>
          <w:t>37-03-</w:t>
        </w:r>
      </w:hyperlink>
      <w:r>
        <w:rPr>
          <w:rFonts w:cs="Courier New" w:ascii="Courier New" w:hAnsi="Courier New"/>
          <w:sz w:val="20"/>
          <w:szCs w:val="20"/>
          <w:lang w:val="ru-RU" w:eastAsia="ru-RU"/>
        </w:rPr>
        <w:t xml:space="preserve"> │</w:t>
      </w:r>
      <w:hyperlink w:anchor="sub_303002">
        <w:r>
          <w:rPr>
            <w:rStyle w:val="Style20"/>
            <w:rFonts w:cs="Courier New" w:ascii="Courier New" w:hAnsi="Courier New"/>
            <w:color w:val="008000"/>
            <w:sz w:val="20"/>
            <w:szCs w:val="20"/>
            <w:u w:val="single"/>
            <w:lang w:val="ru-RU" w:eastAsia="ru-RU"/>
          </w:rPr>
          <w:t>37-03-</w:t>
        </w:r>
      </w:hyperlink>
      <w:r>
        <w:rPr>
          <w:rFonts w:cs="Courier New" w:ascii="Courier New" w:hAnsi="Courier New"/>
          <w:sz w:val="20"/>
          <w:szCs w:val="20"/>
          <w:lang w:val="ru-RU" w:eastAsia="ru-RU"/>
        </w:rPr>
        <w:t xml:space="preserve"> │</w:t>
      </w:r>
      <w:hyperlink w:anchor="sub_303005">
        <w:r>
          <w:rPr>
            <w:rStyle w:val="Style20"/>
            <w:rFonts w:cs="Courier New" w:ascii="Courier New" w:hAnsi="Courier New"/>
            <w:color w:val="008000"/>
            <w:sz w:val="20"/>
            <w:szCs w:val="20"/>
            <w:u w:val="single"/>
            <w:lang w:val="ru-RU" w:eastAsia="ru-RU"/>
          </w:rPr>
          <w:t>37-03-</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w:t>
      </w:r>
      <w:r>
        <w:rPr>
          <w:rFonts w:cs="Courier New" w:ascii="Courier New" w:hAnsi="Courier New"/>
          <w:color w:val="008000"/>
          <w:sz w:val="20"/>
          <w:szCs w:val="20"/>
          <w:u w:val="single"/>
          <w:lang w:val="ru-RU" w:eastAsia="ru-RU"/>
        </w:rPr>
        <w:t>030-01</w:t>
      </w:r>
      <w:r>
        <w:rPr>
          <w:rFonts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030-02</w:t>
      </w:r>
      <w:r>
        <w:rPr>
          <w:rFonts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030-05</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210301 │Водолазные          станции на│маш.-ч │ 52,78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самоходном боте с компрессором│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в    закрытой│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110 (150)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210306 │Водолазные          станции на│маш.-ч │   -   │ 55,8  │ 55,8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самоходном боте с компрессором│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открытом  рейде│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110 (150)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3" w:name="sub_312"/>
      <w:bookmarkEnd w:id="103"/>
      <w:r>
        <w:rPr>
          <w:rFonts w:cs="Arial" w:ascii="Arial" w:hAnsi="Arial"/>
          <w:b/>
          <w:bCs/>
          <w:color w:val="000080"/>
          <w:sz w:val="20"/>
          <w:szCs w:val="20"/>
        </w:rPr>
        <w:t>2. Правила исчисления объемов работ</w:t>
      </w:r>
    </w:p>
    <w:p>
      <w:pPr>
        <w:pStyle w:val="Normal"/>
        <w:autoSpaceDE w:val="false"/>
        <w:jc w:val="both"/>
        <w:rPr>
          <w:rFonts w:ascii="Courier New" w:hAnsi="Courier New" w:cs="Courier New"/>
          <w:b/>
          <w:b/>
          <w:bCs/>
          <w:color w:val="000080"/>
          <w:sz w:val="20"/>
          <w:szCs w:val="20"/>
        </w:rPr>
      </w:pPr>
      <w:bookmarkStart w:id="104" w:name="sub_312"/>
      <w:bookmarkStart w:id="105" w:name="sub_312"/>
      <w:bookmarkEnd w:id="10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106" w:name="sub_3121"/>
      <w:bookmarkEnd w:id="106"/>
      <w:r>
        <w:rPr>
          <w:rFonts w:cs="Arial" w:ascii="Arial" w:hAnsi="Arial"/>
          <w:sz w:val="20"/>
          <w:szCs w:val="20"/>
        </w:rPr>
        <w:t>2.1. Объем бетона монолитных бетонных и железобетонных конструкций следует определять по проектным данным, исходя из геометрических размеров конструкций, за вычетом объема, занимаемого сборными бетонными и железобетонными конструкциями, закладными частями, нишами и проемами.</w:t>
      </w:r>
    </w:p>
    <w:p>
      <w:pPr>
        <w:pStyle w:val="Normal"/>
        <w:autoSpaceDE w:val="false"/>
        <w:ind w:firstLine="720"/>
        <w:jc w:val="both"/>
        <w:rPr>
          <w:rFonts w:ascii="Arial" w:hAnsi="Arial" w:cs="Arial"/>
          <w:sz w:val="20"/>
          <w:szCs w:val="20"/>
        </w:rPr>
      </w:pPr>
      <w:bookmarkStart w:id="107" w:name="sub_3121"/>
      <w:bookmarkStart w:id="108" w:name="sub_3122"/>
      <w:bookmarkEnd w:id="107"/>
      <w:bookmarkEnd w:id="108"/>
      <w:r>
        <w:rPr>
          <w:rFonts w:cs="Arial" w:ascii="Arial" w:hAnsi="Arial"/>
          <w:sz w:val="20"/>
          <w:szCs w:val="20"/>
        </w:rPr>
        <w:t>2.2. Количество опалубки следует определять по проектной площади опалубливаемой поверхности блоков бетонирования.</w:t>
      </w:r>
    </w:p>
    <w:p>
      <w:pPr>
        <w:pStyle w:val="Normal"/>
        <w:autoSpaceDE w:val="false"/>
        <w:ind w:firstLine="720"/>
        <w:jc w:val="both"/>
        <w:rPr>
          <w:rFonts w:ascii="Arial" w:hAnsi="Arial" w:cs="Arial"/>
          <w:sz w:val="20"/>
          <w:szCs w:val="20"/>
        </w:rPr>
      </w:pPr>
      <w:bookmarkStart w:id="109" w:name="sub_3122"/>
      <w:bookmarkEnd w:id="109"/>
      <w:r>
        <w:rPr>
          <w:rFonts w:cs="Arial" w:ascii="Arial" w:hAnsi="Arial"/>
          <w:sz w:val="20"/>
          <w:szCs w:val="20"/>
        </w:rPr>
        <w:t>Для конструкций, требующих применения опалубки сложной конфигурации, количество опалубки следует определять по объему древесины в конструкции опалубки.</w:t>
      </w:r>
    </w:p>
    <w:p>
      <w:pPr>
        <w:pStyle w:val="Normal"/>
        <w:autoSpaceDE w:val="false"/>
        <w:ind w:firstLine="720"/>
        <w:jc w:val="both"/>
        <w:rPr>
          <w:rFonts w:ascii="Arial" w:hAnsi="Arial" w:cs="Arial"/>
          <w:sz w:val="20"/>
          <w:szCs w:val="20"/>
        </w:rPr>
      </w:pPr>
      <w:bookmarkStart w:id="110" w:name="sub_3123"/>
      <w:bookmarkEnd w:id="110"/>
      <w:r>
        <w:rPr>
          <w:rFonts w:cs="Arial" w:ascii="Arial" w:hAnsi="Arial"/>
          <w:sz w:val="20"/>
          <w:szCs w:val="20"/>
        </w:rPr>
        <w:t>2.3. Массу арматуры следует определять по проектным данным с учетом массы накладок и ванночек, а для верхних горизонтальных сеток - также с учетом массы поддерживающих конструкций.</w:t>
      </w:r>
    </w:p>
    <w:p>
      <w:pPr>
        <w:pStyle w:val="Normal"/>
        <w:autoSpaceDE w:val="false"/>
        <w:ind w:firstLine="720"/>
        <w:jc w:val="both"/>
        <w:rPr>
          <w:rFonts w:ascii="Arial" w:hAnsi="Arial" w:cs="Arial"/>
          <w:sz w:val="20"/>
          <w:szCs w:val="20"/>
        </w:rPr>
      </w:pPr>
      <w:bookmarkStart w:id="111" w:name="sub_3123"/>
      <w:bookmarkEnd w:id="111"/>
      <w:r>
        <w:rPr>
          <w:rFonts w:cs="Arial" w:ascii="Arial" w:hAnsi="Arial"/>
          <w:sz w:val="20"/>
          <w:szCs w:val="20"/>
        </w:rPr>
        <w:t>Расход электродов при установке арматуры в нормах учтен.</w:t>
      </w:r>
    </w:p>
    <w:p>
      <w:pPr>
        <w:pStyle w:val="Normal"/>
        <w:autoSpaceDE w:val="false"/>
        <w:ind w:firstLine="720"/>
        <w:jc w:val="both"/>
        <w:rPr/>
      </w:pPr>
      <w:bookmarkStart w:id="112" w:name="sub_3124"/>
      <w:bookmarkEnd w:id="112"/>
      <w:r>
        <w:rPr>
          <w:rFonts w:cs="Arial" w:ascii="Arial" w:hAnsi="Arial"/>
          <w:sz w:val="20"/>
          <w:szCs w:val="20"/>
        </w:rPr>
        <w:t>2.4. Длина стыка между сваями оболочками (</w:t>
      </w:r>
      <w:hyperlink w:anchor="sub_3703033">
        <w:r>
          <w:rPr>
            <w:rStyle w:val="Style20"/>
            <w:rFonts w:cs="Arial" w:ascii="Arial" w:hAnsi="Arial"/>
            <w:color w:val="008000"/>
            <w:sz w:val="20"/>
            <w:szCs w:val="20"/>
            <w:u w:val="single"/>
          </w:rPr>
          <w:t>таблица 37-03-033</w:t>
        </w:r>
      </w:hyperlink>
      <w:r>
        <w:rPr>
          <w:rFonts w:cs="Arial" w:ascii="Arial" w:hAnsi="Arial"/>
          <w:sz w:val="20"/>
          <w:szCs w:val="20"/>
        </w:rPr>
        <w:t>) и оболочками большого диаметра (</w:t>
      </w:r>
      <w:hyperlink w:anchor="sub_3703017">
        <w:r>
          <w:rPr>
            <w:rStyle w:val="Style20"/>
            <w:rFonts w:cs="Arial" w:ascii="Arial" w:hAnsi="Arial"/>
            <w:color w:val="008000"/>
            <w:sz w:val="20"/>
            <w:szCs w:val="20"/>
            <w:u w:val="single"/>
          </w:rPr>
          <w:t>таблица 37-03-017</w:t>
        </w:r>
      </w:hyperlink>
      <w:r>
        <w:rPr>
          <w:rFonts w:cs="Arial" w:ascii="Arial" w:hAnsi="Arial"/>
          <w:sz w:val="20"/>
          <w:szCs w:val="20"/>
        </w:rPr>
        <w:t>) определяется проектом.</w:t>
      </w:r>
    </w:p>
    <w:p>
      <w:pPr>
        <w:pStyle w:val="Normal"/>
        <w:autoSpaceDE w:val="false"/>
        <w:jc w:val="both"/>
        <w:rPr>
          <w:rFonts w:ascii="Courier New" w:hAnsi="Courier New" w:cs="Courier New"/>
          <w:sz w:val="20"/>
          <w:szCs w:val="20"/>
        </w:rPr>
      </w:pPr>
      <w:bookmarkStart w:id="113" w:name="sub_3124"/>
      <w:bookmarkStart w:id="114" w:name="sub_3124"/>
      <w:bookmarkEnd w:id="11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1. Причальные набережные и пирсы из массивовой кладки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115" w:name="sub_3703001"/>
      <w:bookmarkEnd w:id="115"/>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Изготовление массивов</w:t>
      </w:r>
    </w:p>
    <w:p>
      <w:pPr>
        <w:pStyle w:val="Normal"/>
        <w:autoSpaceDE w:val="false"/>
        <w:jc w:val="both"/>
        <w:rPr>
          <w:rFonts w:ascii="Courier New" w:hAnsi="Courier New" w:cs="Courier New"/>
          <w:sz w:val="20"/>
          <w:szCs w:val="20"/>
        </w:rPr>
      </w:pPr>
      <w:bookmarkStart w:id="116" w:name="sub_3703001"/>
      <w:bookmarkEnd w:id="116"/>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37-03-001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Сборка и разборка стальной опалубки. 02. Подача и укладка бетонной смеси. 03. Установка рымов (нормы 01 - 04). 04. Сборка и разборка опалубки ключевых отверстий (норма 09).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бетона в конструкции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Изготовление массивов с рымами массой: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37-03-001-01 до 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37-03-001-02 до 10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37-03-001-03 до 40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37-03-001-04 до 100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Изготовление  массивов  с  горизонтальными  штрабами   и под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тросовые стропы массой: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37-03-001-05 до 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37-03-001-06 до 10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37-03-001-07 до 40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37-03-001-08 до 100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37-03-001-09 Изготовление ключевых массивов массой свыше 40 до 100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│001-01 │001-02 │001-03 │001-04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│551,54 │ 356,1 │240,67 │202,55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3,3  │  3,3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150,2 │ 83,7  │ 51,57 │ 34,58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149,7 │ 83,28 │ 51,23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 маш.-ч │ 33,79 │ 33,79 │ 22,89 │ 16,35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 маш.-ч │  0,5  │ 0,42  │ 0,34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021143 │Краны на  автомобильном  ходу│ маш.-ч │   -   │   -   │   -   │ 34,3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401-9100│Бетон гидротехнический       │   м3   │  102  │  102  │  102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204-0064│Детали закладные и  накладные│   т    │ 0,33  │ 0,35  │ 0,65  │ 1,07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изготовленные  с  применением│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гнутья,   сверления│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(пробивки)   отверстий   (при│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наличии   одной       из этих│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операций или всего перечня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любых             сочетаниях)│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поставляемые отдельно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105-9100│Опалубка стальная            │   т    │ 1,16  │  0,9  │  0,5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101-0852│Рубероид         кровельный с│   м2   │ 75,03 │ 66,65 │ 54,67 │ 34,31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крупнозернистой      посыпкой│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РКК-350б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101-9248│Масло солярное               │   кг   │ 37,17 │ 29,22 │ 14,88 │ 14,22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   м2   │108,05 │ 95,22 │  82   │ 49,01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7   │ 6,22  │ 5,36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│37-03-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│001-05 │001-06 │001-07 │001-08 │001-09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│463,25 │ 327,7 │240,63 │188,57 │ 198,2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2,3  │  3,2  │  2.8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│150,16 │ 83,7  │ 51,57 │ 34,58 │ 30,33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│149,66 │ 83,28 │ 51,23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 маш.-ч │ 33,79 │ 33,79 │ 22,89 │ 16,35 │ 16,35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 маш.-ч │  0,5  │ 0,42  │ 0,34  │ 0,28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021143 │Краны на  автомобильном  ходу│ маш.-ч │   -   │   -   │   -   │ 34,3  │ 30,13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маш.-ч │   -   │   -   │   -   │   -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331532 │Пила цепная электрическая    │ маш.-ч │   -   │   -   │   -   │   -   │ 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401-9100│Бетон гидротехнический       │   м3   │  102  │  102  │  102  │  102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105-9100│Опалубка стальная            │   т    │ 1,16  │  0,9  │  0,5  │  0,5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101-0852│Рубероид         кровельный с│   м2   │ 75,03 │ 66,65 │ 54,67 │ 34,31 │ 42,87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крупнозернистой      посыпкой│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РКК-350б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101-9248│Масло солярное               │   кг   │ 37,17 │ 29,22 │ 14,88 │ 14,22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   м2   │108,05 │ 95,22 │  82   │ 49,01 │ 55,99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7   │ 6,22  │ 5,36  │  3,2  │ 4,18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   │   -   │   -   │   -   │0,00076│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105-0220│Рельсы старогодные 2 группы  │   т    │   -   │   -   │   -   │   -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м3   │   -   │   -   │   -   │   -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101-1602│Ацетилен         газообразный│   м3   │   -   │   -   │   -   │   -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102-0024│Пиломатериалы хвойных  пород.│   м3   │   -   │   -   │   -   │   -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40-75 мм 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102-0032│Пиломатериалы хвойных  пород.│   м3   │   -   │   -   │   -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150 мм  и  более  II│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102-0056│Пиломатериалы хвойных  пород.│   м3   │   -   │   -   │   -   │   -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32-40 мм 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102-0060│Пиломатериалы хвойных  пород.│   м3   │   -   │   -   │   -   │   -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44 мм  и   более II│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17" w:name="sub_3703002"/>
      <w:bookmarkEnd w:id="117"/>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Перекладка массивов кранами из парка  изготовления</w:t>
      </w:r>
    </w:p>
    <w:p>
      <w:pPr>
        <w:pStyle w:val="Normal"/>
        <w:autoSpaceDE w:val="false"/>
        <w:jc w:val="both"/>
        <w:rPr>
          <w:rFonts w:ascii="Courier New" w:hAnsi="Courier New" w:cs="Courier New"/>
          <w:sz w:val="20"/>
          <w:szCs w:val="20"/>
        </w:rPr>
      </w:pPr>
      <w:bookmarkStart w:id="118" w:name="sub_3703002"/>
      <w:bookmarkEnd w:id="118"/>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37-03-002</w:t>
      </w:r>
      <w:r>
        <w:rPr>
          <w:rFonts w:cs="Courier New" w:ascii="Courier New" w:hAnsi="Courier New"/>
          <w:sz w:val="20"/>
          <w:szCs w:val="20"/>
          <w:lang w:val="ru-RU" w:eastAsia="ru-RU"/>
        </w:rPr>
        <w:t xml:space="preserve">            в парк хранения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01. Перекладка массивов кранами. 02. Перемещение плавучих средств в зоне рабочей площадки (нормы 01 - 03, 07 - 09).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массив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Перекладка массивов из парка изготовления в парк хранения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условиях закрытой акватории кранами: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37-03-002-01 плавучими, масса одного массива до 10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37-03-002-02 плавучими, масса одного массива до 40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37-03-002-03 плавучими, масса одного массива до 100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37-03-002-04 на автомобильном ходу, масса одного массива до 10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37-03-002-05 козловыми, масса одного массива до 40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37-03-002-06 козловыми, масса одного массива до 100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Перекладка массивов кранами плавучими из парка  изготовления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парк хранения в условиях  открытого  побережья  (открытого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рейда), масса одного массива: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37-03-002-07 до 10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37-03-002-08 до 40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37-03-002-09 до 100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│002-01 │002-02 │002-03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0,41  │ 0,63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4,1  │  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1,47  │  2,8  │ 3,28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210506 │Краны плавучие при  работе  в│ маш.-ч │ 0,22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самоходные│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210507 │Краны плавучие при  работе  в│ маш.-ч │   -   │ 0,35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самоходные│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│002-04 │002-05 │002-06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0,32  │ 0,52  │ 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4,2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0,17  │ 0,52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021143 │Краны на  автомобильном  ходу│ маш.-ч │ 0,17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020404 │Краны козловые при работе  на│ маш.-ч │   -   │ 0,26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монтаже      технологического│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оборудования 120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│002-07 │002-08 │002-09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0,41  │ 0,63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4,1  │  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2,64  │ 3,09  │ 3,62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 маш.-ч │ 0,22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294  (400)│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210520 │Краны плавучие при работе  на│ маш.-ч │ 0,22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самоходные│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210521 │Краны плавучие при работе  на│ маш.-ч │   -   │ 0,35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самоходные│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19" w:name="sub_3703003"/>
      <w:bookmarkEnd w:id="119"/>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Перемещение    бетонных    массивов    из    парка</w:t>
      </w:r>
    </w:p>
    <w:p>
      <w:pPr>
        <w:pStyle w:val="Normal"/>
        <w:autoSpaceDE w:val="false"/>
        <w:jc w:val="both"/>
        <w:rPr>
          <w:rFonts w:ascii="Courier New" w:hAnsi="Courier New" w:cs="Courier New"/>
          <w:sz w:val="20"/>
          <w:szCs w:val="20"/>
        </w:rPr>
      </w:pPr>
      <w:bookmarkStart w:id="120" w:name="sub_3703003"/>
      <w:bookmarkEnd w:id="120"/>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37-03-003</w:t>
      </w:r>
      <w:r>
        <w:rPr>
          <w:rFonts w:cs="Courier New" w:ascii="Courier New" w:hAnsi="Courier New"/>
          <w:sz w:val="20"/>
          <w:szCs w:val="20"/>
          <w:lang w:val="ru-RU" w:eastAsia="ru-RU"/>
        </w:rPr>
        <w:t xml:space="preserve">            изготовления в парк хранения или из парка хранения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приобъектного склада на  первый  и  последующие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километры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center"/>
        <w:rPr/>
      </w:pPr>
      <w:r>
        <w:rPr>
          <w:rFonts w:cs="Arial" w:ascii="Arial" w:hAnsi="Arial"/>
          <w:sz w:val="20"/>
          <w:szCs w:val="20"/>
        </w:rPr>
        <w:t>для норм 01 - 08:</w:t>
      </w:r>
    </w:p>
    <w:p>
      <w:pPr>
        <w:pStyle w:val="Normal"/>
        <w:autoSpaceDE w:val="false"/>
        <w:ind w:firstLine="720"/>
        <w:jc w:val="both"/>
        <w:rPr>
          <w:rFonts w:ascii="Arial" w:hAnsi="Arial" w:cs="Arial"/>
          <w:sz w:val="20"/>
          <w:szCs w:val="20"/>
        </w:rPr>
      </w:pPr>
      <w:r>
        <w:rPr>
          <w:rFonts w:cs="Arial" w:ascii="Arial" w:hAnsi="Arial"/>
          <w:sz w:val="20"/>
          <w:szCs w:val="20"/>
        </w:rPr>
        <w:t>01. Погрузка на баржи. 02. Перемещение массивов на первый километр. 03. Выгрузка массивов. 04. Возвращение плавучих средств. 05. Перемещение плавучих средств в зоне рабочей площадки.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для норм 09 - 16:</w:t>
      </w:r>
    </w:p>
    <w:p>
      <w:pPr>
        <w:pStyle w:val="Normal"/>
        <w:autoSpaceDE w:val="false"/>
        <w:ind w:firstLine="720"/>
        <w:jc w:val="both"/>
        <w:rPr>
          <w:rFonts w:ascii="Arial" w:hAnsi="Arial" w:cs="Arial"/>
          <w:sz w:val="20"/>
          <w:szCs w:val="20"/>
        </w:rPr>
      </w:pPr>
      <w:r>
        <w:rPr>
          <w:rFonts w:cs="Arial" w:ascii="Arial" w:hAnsi="Arial"/>
          <w:sz w:val="20"/>
          <w:szCs w:val="20"/>
        </w:rPr>
        <w:t>01. Перемещение массивов на каждый последующий километр. 02. Возвращение плавучих средств.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массив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Перемещение бетонных массивов из парка изготовления  в  парк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хранения или из парка хранения до  приобъектного  склада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первый километр при погрузке и выгрузке в условиях  закрытой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акватории, масса одного массива: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37-03-003-01 до 10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37-03-003-02 до 40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37-03-003-03 до 60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37-03-003-04 до 100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Перемещение бетонных массивов из парка изготовления  в  парк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хранения или из парка хранения до  приобъектного  склада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первый километр при погрузке в условиях закрытой акватории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выгрузке у  открытого  побережья  (открытого  рейда),  масса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одного массива: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37-03-003-05 до 10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37-03-003-06 до 40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37-03-003-07 до 60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37-03-003-08 до 100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перемещении  плавучих  средств  на  каждый  последующий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километр добавлять: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37-03-003-09 к норме 37-03-003-01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37-03-003-10 к норме 37-03-003-02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37-03-003-11 к норме 37-03-003-03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37-03-003-12 к норме 37-03-003-04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37-03-003-13 к норме 37-03-003-05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37-03-003-14 к норме 37-03-003-06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37-03-003-15 к норме 37-03-003-07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37-03-003-16 к норме 37-03-003-08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│003-01 │003-02 │003-03 │003-04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 0,71  │  1,1  │ 1,29  │ 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2,4  │   4   │  4,1  │  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2,08  │ 6,02  │ 6,98  │ 9,24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 0,19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закрытой│маш.-ч │ 0,43  │ 0,71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несамоходные 250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 │Буксиры дизельные при работе в│маш.-ч │ 0,02  │ 0,09  │  0,1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221  (300)│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210506 │Краны плавучие  при   работе в│маш.-ч │ 0,21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самоходные│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210507 │Краны плавучие  при   работе в│маш.-ч │   -   │ 0,63  │ 0,73  │ 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самоходные│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210102 │Баржи при  работе  в  закрытой│маш.-ч │   -   │   -   │ 0,84  │ 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несамоходные│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400-450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│003-05 │003-06 │003-07 │003-08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 0,71  │  1,1  │ 1,29  │ 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2,4  │   4   │  4,1  │  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4,53  │ 8,46  │  9,9  │ 13,46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 0,19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открытом│маш.-ч │ 0,43  │ 0,71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рейде несамоходные 250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работе│маш.-ч │ 0,47  │ 0,41  │ 0,49  │ 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294  (400)│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210520 │Краны плавучие при  работе  на│маш.-ч │ 0,21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самоходные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210521 │Краны плавучие при  работе  на│маш.-ч │   -   │ 0,63  │ 0,73  │ 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самоходные│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210121 │Баржи при работе  на  открытом│маш.-ч │   -   │   -   │ 0,84  │ 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рейде несамоходные 400-450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│003-09 │003-10 │003-11 │003-12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0,08  │ 0,12  │  0,2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закрытой│маш.-ч │ 0,02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несамоходные 250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 │Буксиры дизельные при работе в│маш.-ч │ 0,02  │ 0,03  │ 0,05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221  (300)│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210102 │Баржи при  работе  в  закрытой│маш.-ч │   -   │ 0,03  │ 0,05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несамоходные│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400-450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│003-13 │003-14 │003-15 │003-16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0,13  │ 0,19  │ 0,32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открытом│маш.-ч │ 0,02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рейде несамоходные 250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работе│маш.-ч │ 0,02  │ 0,03  │ 0,05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294  (400)│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210121 │Баржи при работе  на  открытом│маш.-ч │   -   │ 0,03  │ 0,05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рейде несамоходные 400-450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21" w:name="sub_3703004"/>
      <w:bookmarkEnd w:id="121"/>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Установка массивов в правильную кладку кранами</w:t>
      </w:r>
    </w:p>
    <w:p>
      <w:pPr>
        <w:pStyle w:val="Normal"/>
        <w:autoSpaceDE w:val="false"/>
        <w:jc w:val="both"/>
        <w:rPr>
          <w:rFonts w:ascii="Courier New" w:hAnsi="Courier New" w:cs="Courier New"/>
          <w:sz w:val="20"/>
          <w:szCs w:val="20"/>
        </w:rPr>
      </w:pPr>
      <w:bookmarkStart w:id="122" w:name="sub_3703004"/>
      <w:bookmarkEnd w:id="122"/>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37-03-004</w:t>
      </w:r>
      <w:r>
        <w:rPr>
          <w:rFonts w:cs="Courier New" w:ascii="Courier New" w:hAnsi="Courier New"/>
          <w:sz w:val="20"/>
          <w:szCs w:val="20"/>
          <w:lang w:val="ru-RU" w:eastAsia="ru-RU"/>
        </w:rPr>
        <w:t xml:space="preserve">            плавучими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Погрузка массивов на баржи. 02. Установка массивов ключевых (нормы 01, 02). 03. Установка массивов с горизонтальными штрабами и массивов под тросовые стропы (нормы 03, 04).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кладки в конструкции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ключевых  массивов  в  правильную  кладку  кранами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плавучими: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37-03-004-01 в условиях закрытой акватории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37-03-004-02 в условиях открытого побережья (открытого рейда)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массивов с горизонтальными штрабами и под тросовые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стропы в правильную кладку кранами плавучими: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37-03-004-03 в условиях закрытой акватории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37-03-004-04 в условиях открытого побережья (открытого рейда)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│004-01 │004-02 │004-03 │004-04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8,46  │ 8,46  │  6,7  │  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3,4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61,92 │ 73,81 │ 47,76 │ 56,65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210102 │Баржи при работе  в  закрытой│ маш.-ч │ 4,56  │   -   │ 3,62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несамоходные│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400-450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210301 │Водолазные         станции на│ маш.-ч │ 3,48  │   -   │ 2,53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самоходном             боте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компрессором  при    работе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110  (150)│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210507 │Краны плавучие при  работе  в│ маш.-ч │ 4,56  │   -   │ 3,62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самоходные│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210121 │Баржи при работе на  открытом│ маш.-ч │   -   │ 4,56  │   -   │ 3,62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рейде несамоходные 400-450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 маш.-ч │   -   │ 3,48  │   -   │ 2,53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294  (400)│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210306 │Водолазные         станции на│ маш.-ч │   -   │ 3,48  │   -   │ 2,53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самоходном             боте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компрессором  при  работе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110 (150)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210521 │Краны плавучие при работе  на│ маш.-ч │   -   │ 4,56  │   -   │ 3,62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самоходные│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403-9070│Массивы бетонные             │   м3   │  100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23" w:name="sub_3703005"/>
      <w:bookmarkEnd w:id="123"/>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Перемещение бетонных массивов от приобъектного</w:t>
      </w:r>
    </w:p>
    <w:p>
      <w:pPr>
        <w:pStyle w:val="Normal"/>
        <w:autoSpaceDE w:val="false"/>
        <w:jc w:val="both"/>
        <w:rPr>
          <w:rFonts w:ascii="Courier New" w:hAnsi="Courier New" w:cs="Courier New"/>
          <w:sz w:val="20"/>
          <w:szCs w:val="20"/>
        </w:rPr>
      </w:pPr>
      <w:bookmarkStart w:id="124" w:name="sub_3703005"/>
      <w:bookmarkEnd w:id="124"/>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37-03-005</w:t>
      </w:r>
      <w:r>
        <w:rPr>
          <w:rFonts w:cs="Courier New" w:ascii="Courier New" w:hAnsi="Courier New"/>
          <w:sz w:val="20"/>
          <w:szCs w:val="20"/>
          <w:lang w:val="ru-RU" w:eastAsia="ru-RU"/>
        </w:rPr>
        <w:t xml:space="preserve">            склада до места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для норм 01 - 04:</w:t>
      </w:r>
    </w:p>
    <w:p>
      <w:pPr>
        <w:pStyle w:val="Normal"/>
        <w:autoSpaceDE w:val="false"/>
        <w:ind w:firstLine="720"/>
        <w:jc w:val="both"/>
        <w:rPr>
          <w:rFonts w:ascii="Arial" w:hAnsi="Arial" w:cs="Arial"/>
          <w:sz w:val="20"/>
          <w:szCs w:val="20"/>
        </w:rPr>
      </w:pPr>
      <w:r>
        <w:rPr>
          <w:rFonts w:cs="Arial" w:ascii="Arial" w:hAnsi="Arial"/>
          <w:sz w:val="20"/>
          <w:szCs w:val="20"/>
        </w:rPr>
        <w:t>01. Перемещение массивов на первый километр. 02. Возвращение плавучих средств.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для норм 05 - 08:</w:t>
      </w:r>
    </w:p>
    <w:p>
      <w:pPr>
        <w:pStyle w:val="Normal"/>
        <w:autoSpaceDE w:val="false"/>
        <w:ind w:firstLine="720"/>
        <w:jc w:val="both"/>
        <w:rPr>
          <w:rFonts w:ascii="Arial" w:hAnsi="Arial" w:cs="Arial"/>
          <w:sz w:val="20"/>
          <w:szCs w:val="20"/>
        </w:rPr>
      </w:pPr>
      <w:r>
        <w:rPr>
          <w:rFonts w:cs="Arial" w:ascii="Arial" w:hAnsi="Arial"/>
          <w:sz w:val="20"/>
          <w:szCs w:val="20"/>
        </w:rPr>
        <w:t>01. Перемещение массивов на каждый последующий километр. 02. Возвращение плавучих средств.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массивов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Перемещение от приобъектного склада до места работ на первый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километр бетонных массивов массой: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37-03-005-01 до 60 т, в условиях закрытой акватории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37-03-005-02 до 100 т, в условиях закрытой акватории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37-03-005-03 до 60 т, в условиях открытого побережья (открытого рейда)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37-03-005-04 до 100 т, в условиях открытого побережья (открытого рейда)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перемещении на каждый последующий километр добавлять: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37-03-005-05 к норме 37-03-006-01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37-03-005-06 к норме 37-03-006-02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37-03-005-07 к норме 37-03-006-03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37-03-005-08 к норме 37-03-006-04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│005-01 │005-02 │005-03 │005-04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2,08  │ 2,44  │ 3,29  │ 3,86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210102 │Баржи при  работе  в  закрытой│маш.-ч │ 0,52  │ 0,61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несамоходные│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400-450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 │Буксиры дизельные при работе в│маш.-ч │ 0,52  │ 0,61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221  (300)│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210121 │Баржи при работе  на  открытом│маш.-ч │   -   │   -   │ 0,52  │ 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рейде несамоходные 400-450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работе│маш.-ч │   -   │   -   │ 0,52  │ 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294  (400)│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│005-05 │005-06 │005-07 │005-08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0,56  │ 0,64  │ 0,89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210102 │Баржи при  работе  в  закрытой│маш.-ч │ 0,14  │ 0,16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несамоходные│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400-450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 │Буксиры дизельные при работе в│маш.-ч │ 0,14  │ 0,16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221  (300)│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210121 │Баржи при работе  на  открытом│маш.-ч │   -   │   -   │ 0,14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рейде несамоходные 400-450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работе│маш.-ч │   -   │   -   │ 0,14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294  (400)│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25" w:name="sub_3703006"/>
      <w:bookmarkEnd w:id="125"/>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Огрузка  постели  под  массивовую  кладку  кранами</w:t>
      </w:r>
    </w:p>
    <w:p>
      <w:pPr>
        <w:pStyle w:val="Normal"/>
        <w:autoSpaceDE w:val="false"/>
        <w:jc w:val="both"/>
        <w:rPr>
          <w:rFonts w:ascii="Courier New" w:hAnsi="Courier New" w:cs="Courier New"/>
          <w:sz w:val="20"/>
          <w:szCs w:val="20"/>
        </w:rPr>
      </w:pPr>
      <w:bookmarkStart w:id="126" w:name="sub_3703006"/>
      <w:bookmarkEnd w:id="126"/>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37-03-006</w:t>
      </w:r>
      <w:r>
        <w:rPr>
          <w:rFonts w:cs="Courier New" w:ascii="Courier New" w:hAnsi="Courier New"/>
          <w:sz w:val="20"/>
          <w:szCs w:val="20"/>
          <w:lang w:val="ru-RU" w:eastAsia="ru-RU"/>
        </w:rPr>
        <w:t xml:space="preserve">            плавучими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снятие огрузочных массивов. 02. Перемещение плавучих средств в зоне рабочей площадки.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огрузочный массив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Огрузка постели под массивовую кладку кранами плавучими: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37-03-006-01 в условиях закрытой акватории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37-03-006-02 в условиях открытого побережья (открытого рейда)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│006-01 │006-02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1,64  │ 1,64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2,5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13,2  │ 15,98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210102 │Баржи при работе в закрытой  акватории│маш.-ч │ 0,88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400-450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210301 │Водолазные станции на самоходном  боте│маш.-ч │ 0,88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компрессором при работе  в  закрытой│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110 (150)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210507 │Краны плавучие при работе  в  закрытой│маш.-ч │ 0,88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самоходные 100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210121 │Баржи при  работе  на  открытом  рейде│маш.-ч │   -   │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400-450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 на│маш.-ч │   -   │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294 (400)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210306 │Водолазные станции на самоходном  боте│маш.-ч │   -   │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компрессором при работе на  открытом│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рейде 110 (150)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210521 │Краны плавучие при работе на  открытом│маш.-ч │   -   │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рейде самоходные 100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2. Причальные набережные и пирсы из оболочек большого диаметра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27" w:name="sub_3703015"/>
      <w:bookmarkEnd w:id="127"/>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Сборка и установка оболочек большого</w:t>
      </w:r>
    </w:p>
    <w:p>
      <w:pPr>
        <w:pStyle w:val="Normal"/>
        <w:autoSpaceDE w:val="false"/>
        <w:jc w:val="both"/>
        <w:rPr>
          <w:rFonts w:ascii="Courier New" w:hAnsi="Courier New" w:cs="Courier New"/>
          <w:sz w:val="20"/>
          <w:szCs w:val="20"/>
        </w:rPr>
      </w:pPr>
      <w:bookmarkStart w:id="128" w:name="sub_3703015"/>
      <w:bookmarkEnd w:id="128"/>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37-03-015</w:t>
      </w:r>
      <w:r>
        <w:rPr>
          <w:rFonts w:cs="Courier New" w:ascii="Courier New" w:hAnsi="Courier New"/>
          <w:sz w:val="20"/>
          <w:szCs w:val="20"/>
          <w:lang w:val="ru-RU" w:eastAsia="ru-RU"/>
        </w:rPr>
        <w:t xml:space="preserve">             диаметра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снятие кондуктора, сборка оболочек, изоляция стыков плит эпоксидной смолой (норма 01). 02. Погрузка оболочек на баржи (нормы 02 - 05). 03. Установка оболочек (нормы 02 - 05). 04. Устройство щебеночного фильтра (нормы 03, 05). 05. Перемещение плавучих средств в зоне рабочей площадки (нормы 02 - 05).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37-03-015-01 Сборка на стенде оболочек большого диаметра с  вертикальными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сочленениями кранами козловыми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оболочек большого  диаметра  кранами   плавучими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условиях закрытой акватории, оболочки: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37-03-015-02 из двух звеньев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37-03-015-03 с вертикальными сочленениями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оболочек большого  диаметра  кранами   плавучими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условиях открытого побережья (открытого рейда), оболочки: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37-03-015-04 из двух звеньев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37-03-015-05 с вертикальными сочленениями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│37-03-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│015-01 │015-02 │015-03 │015-04 │015-05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│234,77 │ 55,14 │ 45,7  │  55   │ 45,7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4,6  │  4,4  │  4,7  │  4,4  │  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57,69 │208,14 │231,66 │232,89 │283,65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020435 │Краны козловые при  работе  на│маш.-ч │ 23,92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мостов 65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031001 │Автогидроподъемники    высотой│маш.-ч │ 21,2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подъема 12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021438 │Краны на  пневмоколесном  ходу│маш.-ч │ 0,26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400002 │Автомобили            бортовые│маш.-ч │ 0,35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8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передвижные│маш.-ч │ 45,05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номинальным сварочным  током│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250-400    А    с    дизельным│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210301 │Водолазные          станции на│маш.-ч │   -   │ 12,76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самоходном боте с компрессором│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в    закрытой│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110 (150)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210507 │Краны плавучие  при   работе в│маш.-ч │   -   │ 14,62 │ 22,04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самоходные│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210703 │Понтоны при работе в  закрытой│маш.-ч │   -   │ 14,62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400-450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   -   │   -   │ 1,53  │   -   │ 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 │Буксиры дизельные при работе в│маш.-ч │   -   │   -   │ 5,86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221  (300)│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210506 │Краны плавучие  при   работе в│маш.-ч │   -   │   -   │ 3,76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самоходные│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210704 │Понтоны при работе в  закрытой│маш.-ч │   -   │   -   │ 11,15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800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работе│маш.-ч │   -   │   -   │   -   │ 9,55  │ 9,62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294  (400)│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210306 │Водолазные          станции на│маш.-ч │   -   │   -   │   -   │ 12,76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самоходном боте с компрессором│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открытом  рейде│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110 (150)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210520 │Краны плавучие при  работе  на│маш.-ч │   -   │   -   │   -   │   -   │ 3,76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самоходные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210521 │Краны плавучие при  работе  на│маш.-ч │   -   │   -   │   -   │ 14,62 │ 22,04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самоходные│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210712 │Понтоны при работе на открытом│маш.-ч │   -   │   -   │   -   │ 14,62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рейде 400-450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210713 │Понтоны при работе на открытом│маш.-ч │   -   │   -   │   -   │   -   │ 11,15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рейде 800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м3   │  100  │  100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201-9372│Кондуктор            монтажный│ компл │   П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металлический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101-0971│Сортовой      и       фасонный│   т   │ 1,65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прокат из  стали│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углеродистой     обыкновенного│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качества, круглый и квадратный│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размером 52-70 мм, сталь марки│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Ст3сп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101-0497│Лаки каменноугольные марки А  │   т   │0,06656│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113-0162│Смола эпоксидная марки ЭД-16  │   т   │0,02393│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113-0338│Дибутилфталат     технический,│   т   │0,00469│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113-0152│Полиэтиленполиамин      (ПЭПА)│   т   │0,00257│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марка 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101-1330│Портландцемент    пуццолановый│   т   │0,03293│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400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113-0003│Ацетон технический сорт первый│   т   │0,00609│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201-9012│Металлоконструкции            │   т   │  0,5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индивидуальные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   т   │ 0,042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201-9286│Траверсы             монтажные│ компл │   -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металлические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408-9119│Щебень из базальта марки 800 и│  м3   │   -   │   -   │  50   │   -   │  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выше фракции 10-20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408-9121│Щебень из базальта марки 800 и│  м3   │   -   │   -   │  50   │   -   │  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выше фракции 40-70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29" w:name="sub_3703016"/>
      <w:bookmarkEnd w:id="129"/>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Перемещение   оболочек   большого      диаметра от</w:t>
      </w:r>
    </w:p>
    <w:p>
      <w:pPr>
        <w:pStyle w:val="Normal"/>
        <w:autoSpaceDE w:val="false"/>
        <w:jc w:val="both"/>
        <w:rPr>
          <w:rFonts w:ascii="Courier New" w:hAnsi="Courier New" w:cs="Courier New"/>
          <w:sz w:val="20"/>
          <w:szCs w:val="20"/>
        </w:rPr>
      </w:pPr>
      <w:bookmarkStart w:id="130" w:name="sub_3703016"/>
      <w:bookmarkEnd w:id="130"/>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37-03-016</w:t>
      </w:r>
      <w:r>
        <w:rPr>
          <w:rFonts w:cs="Courier New" w:ascii="Courier New" w:hAnsi="Courier New"/>
          <w:sz w:val="20"/>
          <w:szCs w:val="20"/>
          <w:lang w:val="ru-RU" w:eastAsia="ru-RU"/>
        </w:rPr>
        <w:t xml:space="preserve">            приобъектного склада до места работы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для норм 01 - 04:</w:t>
      </w:r>
    </w:p>
    <w:p>
      <w:pPr>
        <w:pStyle w:val="Normal"/>
        <w:autoSpaceDE w:val="false"/>
        <w:ind w:firstLine="720"/>
        <w:jc w:val="both"/>
        <w:rPr>
          <w:rFonts w:ascii="Arial" w:hAnsi="Arial" w:cs="Arial"/>
          <w:sz w:val="20"/>
          <w:szCs w:val="20"/>
        </w:rPr>
      </w:pPr>
      <w:r>
        <w:rPr>
          <w:rFonts w:cs="Arial" w:ascii="Arial" w:hAnsi="Arial"/>
          <w:sz w:val="20"/>
          <w:szCs w:val="20"/>
        </w:rPr>
        <w:t>01. Перемещение оболочек на первый километр. 02. Возвращение плавучих средств.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для норм 05 - 08:</w:t>
      </w:r>
    </w:p>
    <w:p>
      <w:pPr>
        <w:pStyle w:val="Normal"/>
        <w:autoSpaceDE w:val="false"/>
        <w:ind w:firstLine="720"/>
        <w:jc w:val="both"/>
        <w:rPr>
          <w:rFonts w:ascii="Arial" w:hAnsi="Arial" w:cs="Arial"/>
          <w:sz w:val="20"/>
          <w:szCs w:val="20"/>
        </w:rPr>
      </w:pPr>
      <w:r>
        <w:rPr>
          <w:rFonts w:cs="Arial" w:ascii="Arial" w:hAnsi="Arial"/>
          <w:sz w:val="20"/>
          <w:szCs w:val="20"/>
        </w:rPr>
        <w:t>01. Перемещение на каждый последующий километр. 02. Возвращение плавучих средств.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Перемещение  оболочек  большого  диаметра  от  приобъектного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склада  до  места  работы  на  первый  километр  в  условиях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закрытой акватории, оболочки: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37-03-016-01 из двух звеньев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37-03-016-02 с вертикальными сочленениями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Перемещение  оболочек  большого  диаметра  от  приобъектного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склада  до  места  работы  на  первый  километр  в  условиях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побережья (открытого рейда), оболочки: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37-03-016-03 из двух звеньев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37-03-016-04 с вертикальными сочленениями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перемещении на каждый последующий километр добавлять: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37-03-016-05 к норме 37-03-016-01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37-03-016-06 к норме 37-03-016-02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37-03-016-07 к норме 37-03-016-03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37-03-016-08 к норме 37-03-016-04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│016-01 │016-02 │016-03 │016-04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14,6  │ 8,92  │ 23,1  │ 14,12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 │Буксиры дизельные при  работе│ маш.-ч │ 3,65  │ 2,23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221│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 маш.-ч │   -   │   -   │ 3,65  │ 2,23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294  (400)│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210703 │Понтоны при работе в закрытой│ маш.-ч │ 3,65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400-450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210704 │Понтоны при работе в закрытой│ маш.-ч │   -   │ 2,23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800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210712 │Понтоны   при       работе на│ маш.-ч │   -   │   -   │ 3,65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400-450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210713 │Понтоны   при       работе на│ маш.-ч │   -   │   -   │   -   │ 2,23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800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│016-05 │016-06 │016-07 │016-08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8,24  │   5   │ 13,04 │ 7,91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 │Буксиры дизельные при  работе│ маш.-ч │ 2,06  │ 1,25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221│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 маш.-ч │   -   │   -   │ 2,06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294  (400)│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210703 │Понтоны при работе в закрытой│ маш.-ч │ 2,06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400-450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210704 │Понтоны при работе в закрытой│ маш.-ч │   -   │ 1,25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800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210712 │Понтоны   при       работе на│ маш.-ч │   -   │   -   │ 2,06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400-450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210713 │Понтоны   при       работе на│ маш.-ч │   -   │   -   │   -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800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31" w:name="sub_3703017"/>
      <w:bookmarkEnd w:id="131"/>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Устройство бетонных стыков между оболочками</w:t>
      </w:r>
    </w:p>
    <w:p>
      <w:pPr>
        <w:pStyle w:val="Normal"/>
        <w:autoSpaceDE w:val="false"/>
        <w:jc w:val="both"/>
        <w:rPr>
          <w:rFonts w:ascii="Courier New" w:hAnsi="Courier New" w:cs="Courier New"/>
          <w:sz w:val="20"/>
          <w:szCs w:val="20"/>
        </w:rPr>
      </w:pPr>
      <w:bookmarkStart w:id="132" w:name="sub_3703017"/>
      <w:bookmarkEnd w:id="132"/>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37-03-017</w:t>
      </w:r>
      <w:r>
        <w:rPr>
          <w:rFonts w:cs="Courier New" w:ascii="Courier New" w:hAnsi="Courier New"/>
          <w:sz w:val="20"/>
          <w:szCs w:val="20"/>
          <w:lang w:val="ru-RU" w:eastAsia="ru-RU"/>
        </w:rPr>
        <w:t xml:space="preserve">            большого диаметра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Устройство и разборка опалубки. 02. Подача и укладка бетонной смеси. 03. Водолазное обследование. 04. Перемещение плавучих средств в зоне рабочей площадки.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стыка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бетонных  стыков   между   оболочками   большого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диаметра в условиях закрытой акватории: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37-03-017-01 с применением опалубки железобетонной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37-03-017-02 с применением опалубки деревянной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бетонных  стыков   между   оболочками   большого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диаметра в условиях открытого побережья (открытого рейда):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37-03-017-03 с применением опалубки железобетонной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37-03-017-04 с применением опалубки деревянной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│017-01 │017-02 │017-03 │017-04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│1301,66│1338,65│1301,66│1338,65│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3,8  │  3,4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│2441,29│2415,49│2065,45│2022,25│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ходу│маш.-ч │ 12,09 │ 1,68  │ 12,09 │ 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210301 │Водолазные          станции на│маш.-ч │125,28 │131,08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самоходном боте с компрессором│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в    закрытой│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110 (150)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210306 │Водолазные          станции на│маш.-ч │   -   │   -   │125,28 │131,08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самоходном боте с компрессором│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открытом  рейде│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110 (150)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210506 │Краны плавучие  при   работе в│маш.-ч │250,56 │ 243,6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самоходные│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210520 │Краны плавучие при  работе  на│маш.-ч │   -   │   -   │250,56 │ 243,6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самоходные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бортовые│маш.-ч │ 6,28  │ 2,52  │ 6,28  │ 2,52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401-9100│Бетон гидротехнический        │  м3   │  646  │  665  │  646  │  665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м3   │  73   │   -   │  73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т   │ 2,81  │ 2,81  │ 2,81  │ 2,81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203-0513│Щиты из досок толщиной 50 мм  │  м2   │   -   │  363  │   -   │  363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   │ 0,04  │   -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103-0178│Трубы стальные  электросварные│   м   │ 10,5  │ 10,5  │ 10,5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прямошовные со  снятой  фаской│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от 20 до  377 мм  из│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марок   БСт2кп-БСт4кп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БСт2пс-БСт4пс наружный диаметр│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159 мм толщина стенки 6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   м2   │ 94,5  │ 94,5  │ 94,5  │ 94,5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101-1705│Пакля пропитанная            │   кг   │  277  │  277  │  277  │  277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33" w:name="sub_3703018"/>
      <w:bookmarkEnd w:id="133"/>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Устройство монолитных опорных  элементов  верхнего</w:t>
      </w:r>
    </w:p>
    <w:p>
      <w:pPr>
        <w:pStyle w:val="Normal"/>
        <w:autoSpaceDE w:val="false"/>
        <w:jc w:val="both"/>
        <w:rPr>
          <w:rFonts w:ascii="Courier New" w:hAnsi="Courier New" w:cs="Courier New"/>
          <w:sz w:val="20"/>
          <w:szCs w:val="20"/>
        </w:rPr>
      </w:pPr>
      <w:bookmarkStart w:id="134" w:name="sub_3703018"/>
      <w:bookmarkEnd w:id="134"/>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37-03-018</w:t>
      </w:r>
      <w:r>
        <w:rPr>
          <w:rFonts w:cs="Courier New" w:ascii="Courier New" w:hAnsi="Courier New"/>
          <w:sz w:val="20"/>
          <w:szCs w:val="20"/>
          <w:lang w:val="ru-RU" w:eastAsia="ru-RU"/>
        </w:rPr>
        <w:t xml:space="preserve">            строения   причальных   набережных   из   оболочек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большого диаметра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Устройство и разборка опалубки. 02. Установка арматуры. 03. Подача и укладка бетонной смеси. 04. Перемещение плавучих средств в зоне рабочей площадки.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железобетона в конструкции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монолитных опорных  элементов  верхнего  строения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причальных набережных из оболочек большого диаметра: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37-03-018-01 в условиях закрытой акватории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37-03-018-02 в условиях открытого побережья (открытого рейда)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│018-01 │018-02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756,7 │ 756,7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│791,02 │1409,3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 на│маш.-ч │   -   │  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294 (400)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210506 │Краны плавучие при работе  в  закрытой│маш.-ч │  116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самоходные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210520 │Краны плавучие при работе на  открытом│маш.-ч │   -   │  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рейде самоходные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│маш.-ч │ 35,31 │ 35,31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двигателем│маш.-ч │ 16,23 │ 16,23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5 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330804 │Молотки отбойные пневматические       │маш.-ч │ 32,46 │ 32,46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с│маш.-ч │ 85,48 │ 85,48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250-400  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021438 │Краны  на  пневмоколесном     ходу при│маш.-ч │ 0,43  │ 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  грузоподъемностью│маш.-ч │ 0,64  │ 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401-9100│Бетон гидротехнический                │  м3   │ 101,5 │ 101,5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102-0056│Пиломатериалы  хвойных  пород.   Доски│  м3   │  4,5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32-40 мм 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204-0015│Горячекатаная     арматурная     сталь│   т   │  5,4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класса   А-II│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20-22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   т   │ 0,032 │ 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0,011 │ 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101-0823│Проволока черная диаметром 3 мм       │   т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шайбами│   т   │ 0,15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  м2   │ 73,58 │ 73,58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101-9248│Масло солярное                        │  кг   │  40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204-0064│Детали    закладные    и     накладные│   т   │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изготовленные  с  применением  сварки,│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гнутья, сверления (пробивки) отверстий│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наличии одной  из  этих  операций│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или всего перечня в любых  сочетаниях)│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поставляемые отдельно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105-9100│Опалубка стальная                     │   т   │ 0,18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35" w:name="sub_3703019"/>
      <w:bookmarkEnd w:id="135"/>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Устройство верхнего строения причальных набережных</w:t>
      </w:r>
    </w:p>
    <w:p>
      <w:pPr>
        <w:pStyle w:val="Normal"/>
        <w:autoSpaceDE w:val="false"/>
        <w:jc w:val="both"/>
        <w:rPr>
          <w:rFonts w:ascii="Courier New" w:hAnsi="Courier New" w:cs="Courier New"/>
          <w:sz w:val="20"/>
          <w:szCs w:val="20"/>
        </w:rPr>
      </w:pPr>
      <w:bookmarkStart w:id="136" w:name="sub_3703019"/>
      <w:bookmarkEnd w:id="136"/>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37-03-019</w:t>
      </w:r>
      <w:r>
        <w:rPr>
          <w:rFonts w:cs="Courier New" w:ascii="Courier New" w:hAnsi="Courier New"/>
          <w:sz w:val="20"/>
          <w:szCs w:val="20"/>
          <w:lang w:val="ru-RU" w:eastAsia="ru-RU"/>
        </w:rPr>
        <w:t xml:space="preserve">            гравитационного типа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Погрузка уголковых блоков верхнего строения на баржи. 02. Насечка бетонной поверхности. 03. Установка уголковых блоков с устройством подстилающего слоя. 04. Устройство и разборка опалубки тумбовых массивов. 05. Установка арматуры тумбовых массивов 06. Подача и укладка бетонной смеси в тумбовые массивы. 07. Перемещение плавучих средств при погрузке и укладке материалов и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верхнего   строения    причальных    набережных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гравитационного типа: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37-03-019-01 в условиях закрытой акватории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37-03-019-02 в условиях открытого побережья (открытого рейда)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│019-01 │019-02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137  │  137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73,31 │ 84,34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021243 │Краны на гусеничном ходу при работе на│маш.-ч │ 9,81  │ 9,81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до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210102 │Баржи при работе в закрытой  акватории│маш.-ч │ 4,05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400-450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 на│маш.-ч │   -   │ 3,29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294 (400)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 │Буксиры   дизельные   при     работе в│маш.-ч │ 3,29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221     (300)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210507 │Краны плавучие при работе  в  закрытой│маш.-ч │ 4,05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самоходные 100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│маш.-ч │ 6,38  │ 6,38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050102 │Компрессоры передвижные  с  двигателем│маш.-ч │ 11,73 │ 11,73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5 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330804 │Молотки отбойные пневматические       │маш.-ч │ 23,46 │ 23,46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с│маш.-ч │ 21,9  │ 21,9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250-400  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 при│маш.-ч │ 2,18  │ 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  грузоподъемностью│маш.-ч │ 3,27  │ 3,27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210121 │Баржи при  работе  на  открытом  рейде│маш.-ч │   -   │ 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400-450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210521 │Краны плавучие при работе на  открытом│маш.-ч │   -   │ 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рейде самоходные 100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железобетонные    │  м3   │  62   │  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401-9100│Бетон гидротехнический                │  м3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102-0024│Пиломатериалы  хвойных  пород.  Бруски│  м3   │ 0,29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40-75 мм 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102-0032│Пиломатериалы  хвойных  пород.  Брусья│  м3   │ 0,43  │ 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150 мм и более  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102-0056│Пиломатериалы  хвойных  пород.   Доски│  м3   │ 0,36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32-40 мм 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204-0015│Горячекатаная     арматурная     сталь│   т   │ 0,94  │ 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класса   А-II│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20-22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204-0064│Детали    закладные    и     накладные│   т   │  0,1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изготовленные  с  применением  сварки,│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гнутья, сверления (пробивки) отверстий│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наличии одной  из  этих  операций│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или всего перечня в любых  сочетаниях)│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поставляемые отдельно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203-0511│Щиты из досок толщиной 25 мм          │  м2   │ 4,13  │ 4,13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203-0513│Щиты из досок толщиной 50 мм          │  м2   │  9,4  │  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│0,01306│0,01306│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101-0823│Проволока черная диаметром 3 мм       │   т   │ 0,051 │ 0,051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   т   │0,01095│0,01095│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0,78  │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  м2   │ 23,97 │ 23,97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7" w:name="sub_313"/>
      <w:bookmarkEnd w:id="137"/>
      <w:r>
        <w:rPr>
          <w:rFonts w:cs="Arial" w:ascii="Arial" w:hAnsi="Arial"/>
          <w:b/>
          <w:bCs/>
          <w:color w:val="000080"/>
          <w:sz w:val="20"/>
          <w:szCs w:val="20"/>
        </w:rPr>
        <w:t>3. Причальные набережные типа "Больверк"</w:t>
      </w:r>
    </w:p>
    <w:p>
      <w:pPr>
        <w:pStyle w:val="Normal"/>
        <w:autoSpaceDE w:val="false"/>
        <w:jc w:val="both"/>
        <w:rPr>
          <w:rFonts w:ascii="Courier New" w:hAnsi="Courier New" w:cs="Courier New"/>
          <w:b/>
          <w:b/>
          <w:bCs/>
          <w:color w:val="000080"/>
          <w:sz w:val="20"/>
          <w:szCs w:val="20"/>
        </w:rPr>
      </w:pPr>
      <w:bookmarkStart w:id="138" w:name="sub_313"/>
      <w:bookmarkStart w:id="139" w:name="sub_313"/>
      <w:bookmarkEnd w:id="13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140" w:name="sub_3703030"/>
      <w:bookmarkEnd w:id="140"/>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Установка сборных железобетонных плит</w:t>
      </w:r>
    </w:p>
    <w:p>
      <w:pPr>
        <w:pStyle w:val="Normal"/>
        <w:autoSpaceDE w:val="false"/>
        <w:jc w:val="both"/>
        <w:rPr>
          <w:rFonts w:ascii="Courier New" w:hAnsi="Courier New" w:cs="Courier New"/>
          <w:sz w:val="20"/>
          <w:szCs w:val="20"/>
        </w:rPr>
      </w:pPr>
      <w:bookmarkStart w:id="141" w:name="sub_3703030"/>
      <w:bookmarkEnd w:id="141"/>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37-03-030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Окраска плит битумом (нормы 01, 02, 05). 02. Погрузка плит на баржи (нормы 02, 04 - 06). 03. Установка плит. 04. Перемещение плавучих средств в зоне рабочей площадки (нормы 02, 04 - 06).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сборных железобетонных  анкерных  плит  причальных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набережных типа "Больверк"  в  условиях  закрытой  акватории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кранами:</w:t>
      </w:r>
    </w:p>
    <w:p>
      <w:pPr>
        <w:pStyle w:val="Normal"/>
        <w:autoSpaceDE w:val="false"/>
        <w:jc w:val="both"/>
        <w:rPr>
          <w:rFonts w:ascii="Courier New" w:hAnsi="Courier New" w:cs="Courier New"/>
          <w:sz w:val="20"/>
          <w:szCs w:val="20"/>
        </w:rPr>
      </w:pPr>
      <w:bookmarkStart w:id="142" w:name="sub_303001"/>
      <w:bookmarkEnd w:id="14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37-03-030-01 на гусеничном ходу, масса плит до 10 т</w:t>
      </w:r>
    </w:p>
    <w:p>
      <w:pPr>
        <w:pStyle w:val="Normal"/>
        <w:autoSpaceDE w:val="false"/>
        <w:jc w:val="both"/>
        <w:rPr>
          <w:rFonts w:ascii="Courier New" w:hAnsi="Courier New" w:cs="Courier New"/>
          <w:sz w:val="20"/>
          <w:szCs w:val="20"/>
        </w:rPr>
      </w:pPr>
      <w:bookmarkStart w:id="143" w:name="sub_303001"/>
      <w:bookmarkStart w:id="144" w:name="sub_303002"/>
      <w:bookmarkEnd w:id="143"/>
      <w:bookmarkEnd w:id="14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37-03-030-02 плавучими, масса плит до 10 т</w:t>
      </w:r>
    </w:p>
    <w:p>
      <w:pPr>
        <w:pStyle w:val="Normal"/>
        <w:autoSpaceDE w:val="false"/>
        <w:jc w:val="both"/>
        <w:rPr>
          <w:rFonts w:ascii="Courier New" w:hAnsi="Courier New" w:cs="Courier New"/>
          <w:sz w:val="20"/>
          <w:szCs w:val="20"/>
        </w:rPr>
      </w:pPr>
      <w:bookmarkStart w:id="145" w:name="sub_303002"/>
      <w:bookmarkEnd w:id="14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сборных железобетонных плит разгрузочной платформы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причальных набережных типа "Больверк"  в  условиях  закрытой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акватории кранами:</w:t>
      </w:r>
    </w:p>
    <w:p>
      <w:pPr>
        <w:pStyle w:val="Normal"/>
        <w:autoSpaceDE w:val="false"/>
        <w:jc w:val="both"/>
        <w:rPr>
          <w:rFonts w:ascii="Courier New" w:hAnsi="Courier New" w:cs="Courier New"/>
          <w:sz w:val="20"/>
          <w:szCs w:val="20"/>
        </w:rPr>
      </w:pPr>
      <w:bookmarkStart w:id="146" w:name="sub_303003"/>
      <w:bookmarkEnd w:id="14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37-03-030-03 на гусеничном ходу, масса плит до 20 т</w:t>
      </w:r>
    </w:p>
    <w:p>
      <w:pPr>
        <w:pStyle w:val="Normal"/>
        <w:autoSpaceDE w:val="false"/>
        <w:jc w:val="both"/>
        <w:rPr>
          <w:rFonts w:ascii="Courier New" w:hAnsi="Courier New" w:cs="Courier New"/>
          <w:sz w:val="20"/>
          <w:szCs w:val="20"/>
        </w:rPr>
      </w:pPr>
      <w:bookmarkStart w:id="147" w:name="sub_303003"/>
      <w:bookmarkStart w:id="148" w:name="sub_303004"/>
      <w:bookmarkEnd w:id="147"/>
      <w:bookmarkEnd w:id="14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37-03-030-04 плавучими, масса плит до 20 т</w:t>
      </w:r>
    </w:p>
    <w:p>
      <w:pPr>
        <w:pStyle w:val="Normal"/>
        <w:autoSpaceDE w:val="false"/>
        <w:jc w:val="both"/>
        <w:rPr>
          <w:rFonts w:ascii="Courier New" w:hAnsi="Courier New" w:cs="Courier New"/>
          <w:sz w:val="20"/>
          <w:szCs w:val="20"/>
        </w:rPr>
      </w:pPr>
      <w:bookmarkStart w:id="149" w:name="sub_303004"/>
      <w:bookmarkStart w:id="150" w:name="sub_303005"/>
      <w:bookmarkEnd w:id="149"/>
      <w:bookmarkEnd w:id="15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37-03-030-05 Установка сборных железобетонных  анкерных  плит  причальных</w:t>
      </w:r>
    </w:p>
    <w:p>
      <w:pPr>
        <w:pStyle w:val="Normal"/>
        <w:autoSpaceDE w:val="false"/>
        <w:jc w:val="both"/>
        <w:rPr>
          <w:rFonts w:ascii="Courier New" w:hAnsi="Courier New" w:cs="Courier New"/>
          <w:sz w:val="20"/>
          <w:szCs w:val="20"/>
        </w:rPr>
      </w:pPr>
      <w:bookmarkStart w:id="151" w:name="sub_303005"/>
      <w:bookmarkEnd w:id="15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набережных типа  "Больверк"  кранами  плавучими  в  условиях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побережья (открытого рейда), масса плит до 10 т</w:t>
      </w:r>
    </w:p>
    <w:p>
      <w:pPr>
        <w:pStyle w:val="Normal"/>
        <w:autoSpaceDE w:val="false"/>
        <w:jc w:val="both"/>
        <w:rPr>
          <w:rFonts w:ascii="Courier New" w:hAnsi="Courier New" w:cs="Courier New"/>
          <w:sz w:val="20"/>
          <w:szCs w:val="20"/>
        </w:rPr>
      </w:pPr>
      <w:bookmarkStart w:id="152" w:name="sub_303006"/>
      <w:bookmarkEnd w:id="15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37-03-030-06 Установка сборных железобетонных плит разгрузочной платформы</w:t>
      </w:r>
    </w:p>
    <w:p>
      <w:pPr>
        <w:pStyle w:val="Normal"/>
        <w:autoSpaceDE w:val="false"/>
        <w:jc w:val="both"/>
        <w:rPr>
          <w:rFonts w:ascii="Courier New" w:hAnsi="Courier New" w:cs="Courier New"/>
          <w:sz w:val="20"/>
          <w:szCs w:val="20"/>
        </w:rPr>
      </w:pPr>
      <w:bookmarkStart w:id="153" w:name="sub_303006"/>
      <w:bookmarkEnd w:id="15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причальных набережных типа "Больверк"  кранами   плавучими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условиях открытого побережья (открытого рейда),  масса  плит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20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│030-01 │030-02 │030-03 │030-04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  209  │  242  │ 31,7  │ 44,93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4,2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74,14 │544,37 │ 26,63 │114,41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 62,61 │ 18,59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021246 │Краны на гусеничном  ходу  при│маш.-ч │   -   │   -   │ 7,69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закрытой│маш.-ч │   -   │ 72,7  │   -   │ 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несамоходные 250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210506 │Краны плавучие  при   работе в│маш.-ч │   -   │ 66,2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самоходные│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210507 │Краны плавучие  при   работе в│маш.-ч │   -   │   -   │   -   │ 10,27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самоходные│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ходу│маш.-ч │ 4,61  │ 4,61  │  4,5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400004 │Автомобили            бортовые│маш.-ч │ 6,92  │ 6,92  │ 6,75  │ 6,75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400│маш.-ч │ 9,57  │ 9,57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м3   │  100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101-0074│Битумы  нефтяные  строительные│   т   │ 1,04  │ 1,04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марки БН-70/30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│030-05 │030-06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242  │ 44,93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│1284,71│196,49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на│маш.-ч │ 18,59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021246 │Краны на гусеничном ходу при работе на│маш.-ч │   -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50-63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открытом  рейде│маш.-ч │ 72,7  │ 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 на│маш.-ч │ 138,9 │ 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294 (400)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210520 │Краны плавучие при работе на  открытом│маш.-ч │ 66,2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рейде самоходные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210521 │Краны плавучие при работе на  открытом│маш.-ч │   -   │ 10,27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рейде самоходные 100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 при│маш.-ч │ 4,61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400004 │Автомобили бортовые  грузоподъемностью│маш.-ч │ 6,92  │ 6,75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121011 │Котлы битумные передвижные 400 л      │маш.-ч │ 9,57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железобетонные    │  м3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101-0074│Битумы  нефтяные  строительные   марки│   т   │ 1,04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БН-70/30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54" w:name="sub_3703031"/>
      <w:bookmarkEnd w:id="154"/>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Устройство верхнего строения больверка</w:t>
      </w:r>
    </w:p>
    <w:p>
      <w:pPr>
        <w:pStyle w:val="Normal"/>
        <w:autoSpaceDE w:val="false"/>
        <w:jc w:val="both"/>
        <w:rPr>
          <w:rFonts w:ascii="Courier New" w:hAnsi="Courier New" w:cs="Courier New"/>
          <w:sz w:val="20"/>
          <w:szCs w:val="20"/>
        </w:rPr>
      </w:pPr>
      <w:bookmarkStart w:id="155" w:name="sub_3703031"/>
      <w:bookmarkEnd w:id="155"/>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37-03-031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плит (норма 01). 02. Устройство стальной подвесной опалубки (норма 02). 03. Устройство и разборка деревянной опалубки (нормы 02, 03). 04. Установка арматуры (нормы 02, 03). 05. Подача и укладка бетонной смеси (нормы 02, 03).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железобетона в конструкции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верхнего строения больверка кранами на гусеничном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ходу: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37-03-031-01 с установкой плит облицовочных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37-03-031-02 с устройством надстройки и тумбовых массивов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37-03-031-03 с устройством шапочного бруса и тумбовых массивов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│031-01 │031-02 │031-03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  446  │507,27 │701,19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3,5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│155,75 │ 33,17 │ 62,97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│138,88 │ 33,04 │ 62,72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передвижные│маш.-ч │   -   │135,52 │ 27,02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номинальным сварочным  током│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250-400    А    с    дизельным│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│маш.-ч │   -   │ 28,35 │ 22,62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ходу│маш.-ч │ 6,75  │ 0,05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400002 │Автомобили            бортовые│маш.-ч │ 10,12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8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   │ 0,08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и│маш.-ч │   -   │ 17,32 │ 6,98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м3   │  100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401-0011│Бетон тяжелый,  класс     В 30│  м3   │   -   │ 101,5 │ 101,5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(М400)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102-0032│Пиломатериалы  хвойных  пород.│  м3   │   -   │ 0,62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длиной│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шириной   75-150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150 мм  и   более II│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102-0060│Пиломатериалы  хвойных  пород.│  м3   │       │ 0,64  │  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Доски обрезные длиной 4-6.5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мм,   толщиной│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44 мм и более 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203-0502│Щиты   опалубки   ЩЦ   1.20.6,│  м2   │   -   │ 6,16  │ 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размером 1200x600x172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204-0025│Горячекатаная арматурная сталь│   т   │   -   │ 6,26  │ 4,34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класса│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А-III диаметром 20-22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204-0064│Детали закладные  и  накладные│   т   │   -   │ 1,28  │ 3,29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изготовленные  с   применением│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гнутья,    сверления│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(пробивки)   отверстий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наличии одной из этих операций│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или  всего  перечня  в   любых│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сочетаниях)       поставляемые│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отдельно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101-1733│Сталь  листовая  горячекатаная│   т   │   -   │ 0,84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углеродистая     обыкновенного│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качества   общего   назначения│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Ст3пс  толщиной│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9-12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101-1896│Сталь  угловая   равнополочная│   т   │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спокойная Ст3сп шириной  полок│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75-90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101-1897│Сталь  угловая   равнополочная│   т   │   -   │   -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спокойная Ст3сп шириной  полок│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50-56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м3   │   -   │ 17,3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газообразный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103-0671│Трубы асбестоцементные  класса│   м   │   -   │ 43,6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ВТ-6, условный проход 100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диаметром 4 мм Э42  │   т   │   -   │ 0,302 │ 0,067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   │ 0,01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101-1602│Ацетилен          газообразный│  м3   │   -   │ 3,46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101-0822│Проволока   черная   диаметром│   т   │   -   │ 0,062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  м2   │   -   │ 90,5  │205,38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   │   3   │ 6,72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т   │   -   │ 0,006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56" w:name="sub_3703032"/>
      <w:bookmarkEnd w:id="156"/>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Обустройство голов свай-оболочек диаметром до 2 м</w:t>
      </w:r>
    </w:p>
    <w:p>
      <w:pPr>
        <w:pStyle w:val="Normal"/>
        <w:autoSpaceDE w:val="false"/>
        <w:jc w:val="both"/>
        <w:rPr>
          <w:rFonts w:ascii="Courier New" w:hAnsi="Courier New" w:cs="Courier New"/>
          <w:sz w:val="20"/>
          <w:szCs w:val="20"/>
        </w:rPr>
      </w:pPr>
      <w:bookmarkStart w:id="157" w:name="sub_3703032"/>
      <w:bookmarkEnd w:id="157"/>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37-03-032</w:t>
      </w:r>
      <w:r>
        <w:rPr>
          <w:rFonts w:cs="Courier New" w:ascii="Courier New" w:hAnsi="Courier New"/>
          <w:sz w:val="20"/>
          <w:szCs w:val="20"/>
          <w:lang w:val="ru-RU" w:eastAsia="ru-RU"/>
        </w:rPr>
        <w:t xml:space="preserve">            причальных набережных типа "Больверк"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Изготовление и установка арматурного каркаса и устройство бетонной пробки. 02. Подача и укладка бетонной смеси. 03. Перемещение плавучих средств в зоне рабочей площадки.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100 м3 железобетона в конструкции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Обустройство голов свай-оболочек диаметром до 2 м причальных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набережных типа "Больверк":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37-03-032-01 в условиях закрытой акватории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37-03-032-02 в условиях открытого побережья (открытого рейда)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│032-01 │032-02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│475,59 │475,59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│539,74 │965,71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 на│маш.-ч │   -   │ 79,92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294 (400)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210520 │Краны плавучие при работе на  открытом│маш.-ч │   -   │ 79,92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рейде самоходные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│маш.-ч │ 14,89 │ 14,89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 при│маш.-ч │ 2,67  │ 2,67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210506 │Краны плавучие при работе  в  закрытой│маш.-ч │ 79,92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самоходные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401-9100│Бетон гидротехнический                │  м3   │  102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101-0822│Проволока черная диаметром 1.6 мм     │   т   │ 0,17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204-0025│Горячекатаная     арматурная     сталь│   т   │  9,5  │  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класса  А-III│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20-22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204-0064│Детали    закладные    и     накладные│   т   │ 14,6  │ 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изготовленные  с  применением  сварки,│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гнутья, сверления (пробивки) отверстий│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наличии одной  из  этих  операций│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или всего перечня в любых  сочетаниях)│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поставляемые отдельно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101-0822│Проволока черная диаметром 1.6 мм     │   т   │ 0,17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58" w:name="sub_3703033"/>
      <w:bookmarkEnd w:id="158"/>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Устройство бетонных стыков между сваями-оболочками</w:t>
      </w:r>
    </w:p>
    <w:p>
      <w:pPr>
        <w:pStyle w:val="Normal"/>
        <w:autoSpaceDE w:val="false"/>
        <w:jc w:val="both"/>
        <w:rPr>
          <w:rFonts w:ascii="Courier New" w:hAnsi="Courier New" w:cs="Courier New"/>
          <w:sz w:val="20"/>
          <w:szCs w:val="20"/>
        </w:rPr>
      </w:pPr>
      <w:bookmarkStart w:id="159" w:name="sub_3703033"/>
      <w:bookmarkEnd w:id="159"/>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37-03-033</w:t>
      </w:r>
      <w:r>
        <w:rPr>
          <w:rFonts w:cs="Courier New" w:ascii="Courier New" w:hAnsi="Courier New"/>
          <w:sz w:val="20"/>
          <w:szCs w:val="20"/>
          <w:lang w:val="ru-RU" w:eastAsia="ru-RU"/>
        </w:rPr>
        <w:t xml:space="preserve">            диаметром до 2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Устройство деревянной опалубки. 02. Подача и укладка бетонной смеси. 03. Водолазное обследование. 04. Перемещение плавучих средств в зоне рабочей площадки.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стыка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бетонных стыков между сваями-оболочками диаметром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2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37-03-033-01 в условиях закрытой акватории при подаче материалов с берега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37-03-033-02 в условиях закрытой акватории при подаче материалов с воды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37-03-033-03 в условиях открытого побережья (открытого рейда) при  подаче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материалов с воды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│033-01 │033-02 │033-03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  203  │  196  │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4,2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│375,45 │664,99 │795,79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при│маш.-ч │ 57,34 │  6,5  │  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работе│маш.-ч │   -   │   -   │ 53,01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294  (400)│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210301 │Водолазные          станции на│маш.-ч │ 52,78 │ 50,58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самоходном боте с компрессором│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в    закрытой│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110 (150)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210306 │Водолазные          станции на│маш.-ч │   -   │   -   │ 50,58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самоходном боте с компрессором│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открытом  рейде│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110 (150)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210506 │Краны плавучие  при   работе в│маш.-ч │   -   │ 53,01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самоходные│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210520 │Краны плавучие при  работе  на│маш.-ч │   -   │   -   │ 53,01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самоходные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ходу│маш.-ч │ 0,57  │ 0,57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0,86  │ 0,86  │ 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330201 │Дрели электрические           │маш.-ч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401-9100│Бетон гидротехнический        │  м3   │ 24,9  │ 24,9  │ 24,9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т   │ 0,56  │ 0,56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203-0513│Щиты из досок толщиной 50 мм  │  м2   │  132  │  132  │  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103-0180│Трубы стальные  электросварные│   м   │ 10,5  │ 10,5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прямошовные со  снятой  фаской│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от 20 до  377 мм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стали  марок   БСт2кп-БСт4кп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БСт2пс-БСт4пс наружный диаметр│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159 мм толщина стенки 8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0,04  │ 0,04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  м2   │ 94,5  │ 94,5  │ 94,5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101-1705│Пакля пропитанная             │  кг   │  277  │  277  │  277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0" w:name="sub_314"/>
      <w:bookmarkEnd w:id="160"/>
      <w:r>
        <w:rPr>
          <w:rFonts w:cs="Arial" w:ascii="Arial" w:hAnsi="Arial"/>
          <w:b/>
          <w:bCs/>
          <w:color w:val="000080"/>
          <w:sz w:val="20"/>
          <w:szCs w:val="20"/>
        </w:rPr>
        <w:t>4. Причальные набережные и пирсы эстакадного типа</w:t>
      </w:r>
    </w:p>
    <w:p>
      <w:pPr>
        <w:pStyle w:val="Normal"/>
        <w:autoSpaceDE w:val="false"/>
        <w:jc w:val="both"/>
        <w:rPr>
          <w:rFonts w:ascii="Courier New" w:hAnsi="Courier New" w:cs="Courier New"/>
          <w:b/>
          <w:b/>
          <w:bCs/>
          <w:color w:val="000080"/>
          <w:sz w:val="20"/>
          <w:szCs w:val="20"/>
        </w:rPr>
      </w:pPr>
      <w:bookmarkStart w:id="161" w:name="sub_314"/>
      <w:bookmarkStart w:id="162" w:name="sub_314"/>
      <w:bookmarkEnd w:id="162"/>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163" w:name="sub_3703041"/>
      <w:bookmarkEnd w:id="163"/>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Установка   сборных   железобетонных   конструкций</w:t>
      </w:r>
    </w:p>
    <w:p>
      <w:pPr>
        <w:pStyle w:val="Normal"/>
        <w:autoSpaceDE w:val="false"/>
        <w:jc w:val="both"/>
        <w:rPr>
          <w:rFonts w:ascii="Courier New" w:hAnsi="Courier New" w:cs="Courier New"/>
          <w:sz w:val="20"/>
          <w:szCs w:val="20"/>
        </w:rPr>
      </w:pPr>
      <w:bookmarkStart w:id="164" w:name="sub_3703041"/>
      <w:bookmarkEnd w:id="164"/>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37-03-041</w:t>
      </w:r>
      <w:r>
        <w:rPr>
          <w:rFonts w:cs="Courier New" w:ascii="Courier New" w:hAnsi="Courier New"/>
          <w:sz w:val="20"/>
          <w:szCs w:val="20"/>
          <w:lang w:val="ru-RU" w:eastAsia="ru-RU"/>
        </w:rPr>
        <w:t xml:space="preserve">            причальных набережных и пирсов эстакадного типа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условиях закрытой акватории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Погрузка сборных конструкций на баржи (нормы 01 - 08). 02. Установка сборных железобетонных конструкций. 03. Установка подмостей и монтажных хомутов (норма 10). 04. Омоноличивание наголовников (норма 10). 05. Уплотнение пропитанным канатом (норма 10). 06. Перемещение плавучих средств в зоне рабочей площадки.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сборных железобетонных элементов верхнего строения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причальных набережных  и  пирсов  эстакадного  типа  кранами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плавучими в условиях закрытой акватории, масса элемента: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37-03-041-01 до 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37-03-041-02 до 15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37-03-041-03 до 30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37-03-041-04 до 40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37-03-041-05 до 50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37-03-041-06 свыше 50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коробов коммуникаций (массой до  40 т)  причальных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набережных и пирсов эстакадного  типа  кранами   плавучими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условиях закрытой акватории: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37-03-041-07 над водой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37-03-041-08 в воду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37-03-041-09 Установка плит потерн (массой до 5 т) причальных  набережных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пирсов эстакадного  типа  кранами  на  гусеничном   ходу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условиях закрытой акватории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37-03-041-10 Установка наголовников (массой до 3 т) причальных набережных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пирсов  эстакадного  типа  кранами  плавучими  в  условиях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закрытой акватории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│041-01 │041-02 │041-03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│264,02 │ 81,9  │ 41,06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│501,35 │166,36 │109,62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маш.-ч │  12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закрытой│ маш.-ч │ 63,8  │ 21,69 │ 12,18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несамоходные 250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210506 │Краны плавучие при  работе  в│ маш.-ч │ 63,8  │ 21,69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самоходные│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210507 │Краны плавучие при  работе  в│ маш.-ч │   -   │   -   │ 12,18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самоходные│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м3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│041-04 │041-05 │041-06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32,25 │ 24,94 │ 20,76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90,63 │ 74,79 │ 62,73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закрытой│ маш.-ч │ 10,07 │ 8,31  │ 6,97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несамоходные 250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210507 │Краны плавучие при  работе  в│ маш.-ч │ 10,07 │ 8,31  │ 6,97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самоходные│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м3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│041-07 │041-08 │041-09 │041-10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24,01 │ 24,01 │ 101,4 │  739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4,4  │  4,4  │  3,1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│115,92 │ 176,7 │ 45,21 │2747,36│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021243 │Краны на гусеничном ходу  при│ маш.-ч │   -   │   -   │ 29,6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закрытой│ маш.-ч │ 12,88 │ 12,88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несамоходные 250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210301 │Водолазные         станции на│ маш.-ч │   -   │ 10,13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самоходном             боте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компрессором  при    работе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110  (150)│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210506 │Краны плавучие при  работе  в│ маш.-ч │   -   │   -   │   -   │ 411,8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самоходные│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210507 │Краны плавучие при  работе  в│ маш.-ч │ 12,88 │ 12,88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самоходные│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 маш.-ч │   -   │   -   │   -   │ 21,85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 маш.-ч │   -   │   -   │ 6,25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 маш.-ч │   -   │   -   │ 9,36  │ 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   │   -   │   -   │  120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м3   │  100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401-9100│Бетон гидротехнический       │   м3   │   -   │   -   │   -   │  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110-0132│Хомуты двухушковые круглого и│   кг   │   -   │   -   │   -   │ 1953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прямоугольного сечения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т    │   -   │   -   │   -   │ 0,131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101-0309│Канаты пеньковые пропитанные │   т    │   -   │   -   │   -   │ 0,399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204-0016│Горячекатаная      арматурная│   т    │   -   │   -   │   -   │ 8,05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периодического  профиля│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класса     А-II     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25-28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5" w:name="sub_3703042"/>
      <w:bookmarkEnd w:id="165"/>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Установка кранами плавучими сборных железобетонных</w:t>
      </w:r>
    </w:p>
    <w:p>
      <w:pPr>
        <w:pStyle w:val="Normal"/>
        <w:autoSpaceDE w:val="false"/>
        <w:jc w:val="both"/>
        <w:rPr>
          <w:rFonts w:ascii="Courier New" w:hAnsi="Courier New" w:cs="Courier New"/>
          <w:sz w:val="20"/>
          <w:szCs w:val="20"/>
        </w:rPr>
      </w:pPr>
      <w:bookmarkStart w:id="166" w:name="sub_3703042"/>
      <w:bookmarkEnd w:id="166"/>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37-03-042</w:t>
      </w:r>
      <w:r>
        <w:rPr>
          <w:rFonts w:cs="Courier New" w:ascii="Courier New" w:hAnsi="Courier New"/>
          <w:sz w:val="20"/>
          <w:szCs w:val="20"/>
          <w:lang w:val="ru-RU" w:eastAsia="ru-RU"/>
        </w:rPr>
        <w:t xml:space="preserve">            конструкций   причальных   набережных   и   пирсов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эстакадного типа  в  условиях  открытой  акватории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Погрузка сборных конструкций на баржи. 02. Установка сборных железобетонных конструкций. 03. Установка подмостей и монтажных хомутов (норма 09). 04. Установка арматуры (норма 09). 05. Омоноличивание наголовников (норма 09). 06. Уплотнение просмоленным канатом (норма 09). 07. Перемещение плавучих средств в зоне рабочей площадки.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сборных железобетонных элементов верхнего строения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причальных набережных  и  пирсов  эстакадного  типа  кранами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плавучими в условиях открытой акватории  (открытого  рейда),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масса элемента: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37-03-042-01 до 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37-03-042-02 до 15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37-03-042-03 до 30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37-03-042-04 до 40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37-03-042-05 до 50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37-03-042-06 свыше 50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коробов коммуникаций (массой до  40 т)  причальных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набережных и пирсов эстакадного  типа  кранами   плавучими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условиях открытой акватории (открытого рейда):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37-03-042-07 над водой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37-03-042-08 в воду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37-03-042-09 Установка наголовников (массой до 3 т) причальных набережных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пирсов  эстакадного  типа  кранами  плавучими  в  условиях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открытой акватории (открытого рейда)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│042-01 │042-02 │042-03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│264,02 │ 81,9  │ 41,06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│816,36 │277,55 │168,39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маш.-ч │  12   │ 4,08  │ 4,08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210521 │Краны плавучие при работе  на│ маш.-ч │   -   │   -   │ 12,18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самоходные│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210520 │Краны плавучие при работе  на│ маш.-ч │ 63,8  │ 21,69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самоходные│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 маш.-ч │ 56,85 │ 19,33 │ 9,13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294  (400)│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открытом│ маш.-ч │ 75,8  │ 25,77 │ 12,18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рейде несамоходные 250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м3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│042-04 │042-05 │042-06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32,25 │ 24,94 │ 20,76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│139,23 │116,17 │ 99,00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открытом│ маш.-ч │ 10,07 │ 8,31  │ 6,97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рейде несамоходные 250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 маш.-ч │ 7,55  │ 6,47  │ 5,72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294  (400)│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210521 │Краны плавучие при работе  на│ маш.-ч │ 10,07 │ 8,31  │ 6,97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самоходные│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м3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│042-07 │042-08 │042-09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24,01 │ 24,01 │  739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4,4  │  4,4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180,6 │  211  │ 1784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открытом│ маш.-ч │ 12,88 │ 12,88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рейде несамоходные 250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 маш.-ч │ 10,13 │ 10,13 │385,12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294  (400)│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210306 │Водолазные         станции на│ маш.-ч │   -   │ 10,13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самоходном             боте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компрессором  при  работе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110 (150)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210520 │Краны плавучие при работе  на│ маш.-ч │   -   │   -   │ 411,8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самоходные│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210521 │Краны плавучие при работе  на│ маш.-ч │ 12,88 │ 12,88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самоходные│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   │   -   │  120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 маш.-ч │   -   │   -   │ 21,85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021438 │Краны на  пневмоколесном  ходу│маш.-ч │   -   │   -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бортовые│маш.-ч │   -   │   -   │ 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м3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401-0011│Бетон тяжелый,  класс     В 30│  м3   │   -   │   -   │  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(М400)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110-0132│Хомуты двухушковые круглого  и│  кг   │   -   │   -   │ 1953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прямоугольного сечения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диаметром 4 мм Э42  │   т   │   -   │   -   │ 0,131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101-0309│Канаты пеньковые пропитанные  │   т   │   -   │   -   │ 0,399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204-0016│Горячекатаная арматурная сталь│   т   │   -   │   -   │ 8,05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класса│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А-II диаметром 25-28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7" w:name="sub_3703043"/>
      <w:bookmarkEnd w:id="167"/>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Омоноличивание конструкций верхнего строения</w:t>
      </w:r>
    </w:p>
    <w:p>
      <w:pPr>
        <w:pStyle w:val="Normal"/>
        <w:autoSpaceDE w:val="false"/>
        <w:jc w:val="both"/>
        <w:rPr>
          <w:rFonts w:ascii="Courier New" w:hAnsi="Courier New" w:cs="Courier New"/>
          <w:sz w:val="20"/>
          <w:szCs w:val="20"/>
        </w:rPr>
      </w:pPr>
      <w:bookmarkStart w:id="168" w:name="sub_3703043"/>
      <w:bookmarkEnd w:id="168"/>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37-03-043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подмостей и монтажных хомутов. 02. Установка арматуры. 03. Обустройство голов свай-оболочек. 04. Омоноличивание конструкций верхнего строения. 05. Устройство колесоотбойного бруса. 06. Перемещение плавучих средств в зоне рабочей площадки.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железобетона в конструкции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Омоноличивание конструкций верхнего строения: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37-03-043-01 в условиях закрытой акватории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37-03-043-02 в условиях открытого побережья (открытого рейда)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│043-01 │043-02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│828,65 │828,65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3,7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│186,77 │326,52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на│маш.-ч │ 6,78  │ 6,78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 на│маш.-ч │   -   │ 26,22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294 (400)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210506 │Краны плавучие при работе  в  закрытой│маш.-ч │ 26,22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самоходные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210520 │Краны плавучие при работе на  открытом│маш.-ч │   -   │ 26,22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рейде самоходные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с│маш.-ч │ 60,84 │ 60,84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250-400  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│маш.-ч │103,12 │103,12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 1,08  │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 при│маш.-ч │ 2,04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400003 │Автомобили бортовые  грузоподъемностью│маш.-ч │ 3,06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401-9100│Бетон гидротехнический                │  м3   │  102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102-0060│Пиломатериалы  хвойных  пород.   Доски│  м3   │ 4,76  │ 4,76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мм и  более  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201-0768│Отдельные   конструктивные    элементы│   т   │ 1,38  │ 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зданий и  сооружений  с  преобладанием│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толстолистовой  стали,  средняя  масса│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до 0.5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204-0016│Горячекатаная     арматурная     сталь│   т   │  9,8  │  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класса   А-II│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25-28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204-0064│Детали    закладные    и     накладные│   т   │ 0,21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изготовленные  с  применением  сварки,│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гнутья, сверления (пробивки) отверстий│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наличии одной  из  этих  операций│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или всего перечня в любых  сочетаниях)│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поставляемые отдельно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101-1896│Сталь угловая равнополочная  спокойная│   т   │ 0,91  │ 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Ст3сп шириной полок 75-90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101-1899│Сталь     угловая      неравнополочная│   т   │ 2,16  │ 2,16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спокойная   Ст3сп,    шириной    полок│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63-80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201-0779│Прочие     индивидуальные      сварные│   т   │ 0,17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конструкции, масса  сборочной  единицы│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0.1 до 0.5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   т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│0,00404│0,00404│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газообразный     │  м3   │ 1,04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101-1602│Ацетилен технический газообразный     │  м3   │ 0,18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101-0822│Проволока черная диаметром 1.6 мм     │   т   │ 0,044 │ 0,044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  м2   │293,27 │293,27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9,58  │ 9,58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9" w:name="sub_3703044"/>
      <w:bookmarkEnd w:id="169"/>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Перемещение сборных железобетонных конструкций для</w:t>
      </w:r>
    </w:p>
    <w:p>
      <w:pPr>
        <w:pStyle w:val="Normal"/>
        <w:autoSpaceDE w:val="false"/>
        <w:jc w:val="both"/>
        <w:rPr>
          <w:rFonts w:ascii="Courier New" w:hAnsi="Courier New" w:cs="Courier New"/>
          <w:sz w:val="20"/>
          <w:szCs w:val="20"/>
        </w:rPr>
      </w:pPr>
      <w:bookmarkStart w:id="170" w:name="sub_3703044"/>
      <w:bookmarkEnd w:id="170"/>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37-03-044</w:t>
      </w:r>
      <w:r>
        <w:rPr>
          <w:rFonts w:cs="Courier New" w:ascii="Courier New" w:hAnsi="Courier New"/>
          <w:sz w:val="20"/>
          <w:szCs w:val="20"/>
          <w:lang w:val="ru-RU" w:eastAsia="ru-RU"/>
        </w:rPr>
        <w:t xml:space="preserve">            причальных набережных от приобъектного  склада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места работ в условиях закрытой акватории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для норм 01 - 08:</w:t>
      </w:r>
    </w:p>
    <w:p>
      <w:pPr>
        <w:pStyle w:val="Normal"/>
        <w:autoSpaceDE w:val="false"/>
        <w:ind w:firstLine="720"/>
        <w:jc w:val="both"/>
        <w:rPr>
          <w:rFonts w:ascii="Arial" w:hAnsi="Arial" w:cs="Arial"/>
          <w:sz w:val="20"/>
          <w:szCs w:val="20"/>
        </w:rPr>
      </w:pPr>
      <w:r>
        <w:rPr>
          <w:rFonts w:cs="Arial" w:ascii="Arial" w:hAnsi="Arial"/>
          <w:sz w:val="20"/>
          <w:szCs w:val="20"/>
        </w:rPr>
        <w:t>01. Перемещение сборных конструкций на первый километр. 02. Возвращение плавучих средств.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для норм 09 - 06:</w:t>
      </w:r>
    </w:p>
    <w:p>
      <w:pPr>
        <w:pStyle w:val="Normal"/>
        <w:autoSpaceDE w:val="false"/>
        <w:ind w:firstLine="720"/>
        <w:jc w:val="both"/>
        <w:rPr>
          <w:rFonts w:ascii="Arial" w:hAnsi="Arial" w:cs="Arial"/>
          <w:sz w:val="20"/>
          <w:szCs w:val="20"/>
        </w:rPr>
      </w:pPr>
      <w:r>
        <w:rPr>
          <w:rFonts w:cs="Arial" w:ascii="Arial" w:hAnsi="Arial"/>
          <w:sz w:val="20"/>
          <w:szCs w:val="20"/>
        </w:rPr>
        <w:t>01. Перемещение на каждый последующий километр. 02. Возвращение плавучих средств.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Перемещение  на  первый  километр   сборных   железобетонных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конструкций  для  причальных  набережных  от   приобъектного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склада  до  места  работ   в   закрытой     акватории, масса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37-03-044-01 до 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37-03-044-02 до 15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37-03-044-03 до 30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37-03-044-04 до 50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37-03-044-05 свыше 50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Перемещение на первый километр от  приобъектного  склада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места работ в закрытой акватории: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37-03-044-06 коробов коммуникаций массой 40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37-03-044-07 наголовников массой 3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37-03-044-08 стенок надводных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перемещении на каждый последующий километр добавлять: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37-03-044-09 к норме 37-03-044-01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37-03-044-10 к норме 37-03-044-02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37-03-044-11 к норме 37-03-044-03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37-03-044-12 к норме 37-03-044-04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37-03-044-13 к норме 37-03-044-05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37-03-044-14 к норме 37-03-044-06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37-03-044-15 к норме 37-03-044-07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37-03-044-16 к норме 37-03-044-08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│37-03-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│044-01 │044-02 │044-03 │044-04 │044-05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16,72 │ 7,44  │ 6,04  │ 5,12  │ 4,16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закрытой│ маш.-ч │ 4,18  │ 1,86  │ 1,51  │ 1,28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несамоходные 250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 │Буксиры дизельные при  работе│ маш.-ч │ 4,18  │ 1,86  │ 1,51  │ 1,28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221│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(300)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│044-06 │044-07 │044-08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4,08  │ 14,2  │ 1,28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закрытой   акватории│маш.-ч │ 1,02  │ 3,55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210102 │Баржи  при   работе   в   закрытой   акватории│маш.-ч │   -   │   -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400-450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 │Буксиры  дизельные  при  работе   в   закрытой│маш.-ч │ 1,02  │ 3,55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221 (300)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│37-03-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│044-09 │044-10 │044-11 │044-12 │044-13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4,44  │   2   │ 1,64  │ 1,36  │ 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закрытой│ маш.-ч │ 1,11  │  0,5  │ 0,41  │ 0,34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несамоходные 250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 │Буксиры дизельные при  работе│ маш.-ч │ 1,11  │  0,5  │ 0,41  │ 0,34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закрытой   акватории   221│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(300)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│044-14 │044-15 │044-16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1,08  │  3,8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210101 │Баржи  при   работе   в   закрытой   акватории│маш.-ч │ 0,27  │ 0,95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210102 │Баржи  при   работе   в   закрытой   акватории│маш.-ч │   -   │   -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400-450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210201 │Буксиры  дизельные  при  работе   в   закрытой│маш.-ч │ 0,27  │ 0,95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акватории 221 (300)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71" w:name="sub_3703045"/>
      <w:bookmarkEnd w:id="171"/>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Перемещение сборных железобетонных конструкций для</w:t>
      </w:r>
    </w:p>
    <w:p>
      <w:pPr>
        <w:pStyle w:val="Normal"/>
        <w:autoSpaceDE w:val="false"/>
        <w:jc w:val="both"/>
        <w:rPr>
          <w:rFonts w:ascii="Courier New" w:hAnsi="Courier New" w:cs="Courier New"/>
          <w:sz w:val="20"/>
          <w:szCs w:val="20"/>
        </w:rPr>
      </w:pPr>
      <w:bookmarkStart w:id="172" w:name="sub_3703045"/>
      <w:bookmarkEnd w:id="172"/>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37-03-045</w:t>
      </w:r>
      <w:r>
        <w:rPr>
          <w:rFonts w:cs="Courier New" w:ascii="Courier New" w:hAnsi="Courier New"/>
          <w:sz w:val="20"/>
          <w:szCs w:val="20"/>
          <w:lang w:val="ru-RU" w:eastAsia="ru-RU"/>
        </w:rPr>
        <w:t xml:space="preserve">            причальных   набережных   в   условиях   открытого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побережья (открытого рейда)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для норм 01 - 08:</w:t>
      </w:r>
    </w:p>
    <w:p>
      <w:pPr>
        <w:pStyle w:val="Normal"/>
        <w:autoSpaceDE w:val="false"/>
        <w:ind w:firstLine="720"/>
        <w:jc w:val="both"/>
        <w:rPr>
          <w:rFonts w:ascii="Arial" w:hAnsi="Arial" w:cs="Arial"/>
          <w:sz w:val="20"/>
          <w:szCs w:val="20"/>
        </w:rPr>
      </w:pPr>
      <w:r>
        <w:rPr>
          <w:rFonts w:cs="Arial" w:ascii="Arial" w:hAnsi="Arial"/>
          <w:sz w:val="20"/>
          <w:szCs w:val="20"/>
        </w:rPr>
        <w:t>01. Перемещение сборных конструкций на первый километр. 02. Возвращение плавучих средств.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для норм 09 - 16:</w:t>
      </w:r>
    </w:p>
    <w:p>
      <w:pPr>
        <w:pStyle w:val="Normal"/>
        <w:autoSpaceDE w:val="false"/>
        <w:ind w:firstLine="720"/>
        <w:jc w:val="both"/>
        <w:rPr>
          <w:rFonts w:ascii="Arial" w:hAnsi="Arial" w:cs="Arial"/>
          <w:sz w:val="20"/>
          <w:szCs w:val="20"/>
        </w:rPr>
      </w:pPr>
      <w:r>
        <w:rPr>
          <w:rFonts w:cs="Arial" w:ascii="Arial" w:hAnsi="Arial"/>
          <w:sz w:val="20"/>
          <w:szCs w:val="20"/>
        </w:rPr>
        <w:t>01. Перемещение на каждый последующий километр. 02. Возвращение плавучих средств.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Перемещение  на  первый  километр   сборных   железобетонных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конструкций  для  причальных  набережных  от   приобъектного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склада  до  места  работ  в  условиях  открытого   побережья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 масса конструкции: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37-03-045-01 до 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37-03-045-02 до 15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37-03-045-03 до 30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37-03-045-04 до 50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37-03-045-05 свыше 50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Перемещение на первый километр от  приобъектного  склада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места  работ  в  условиях  открытого  побережья   (открытого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рейда):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37-03-045-06 коробов коммуникаций массой 40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37-03-045-07 наголовников массой 3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37-03-045-08 стенок надводных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перемещении на каждый последующий километр добавлять: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37-03-045-09 к норме 37-03-045-01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37-03-045-10 к норме 37-03-045-02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37-03-045-11 к норме 37-03-045-03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37-03-045-12 к норме 37-03-045-04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37-03-045-13 к норме 37-03-045-05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37-03-045-14 к норме 37-03-045-06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37-03-045-15 к норме 37-03-045-07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37-03-045-16 к норме 37-03-045-08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│37-03-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│045-01 │045-02 │045-03 │045-04 │045-05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26,46 │ 11,77 │ 9,56  │  8,1  │ 6,58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открытом│ маш.-ч │ 4,18  │ 1,86  │ 1,51  │ 1,28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рейде несамоходные 250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 маш.-ч │ 4,18  │ 1,86  │ 1,51  │ 1,28  │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294  (400)│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│045-06 │045-07 │045-08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6,46  │ 22,47 │ 2,03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открытом рейде│маш.-ч │ 1,02  │ 3,55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210121 │Баржи   при   работе   на       открытом рейде│маш.-ч │       │   -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400-450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 на открытом рейде│маш.-ч │ 1,02  │ 3,55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(400)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│37-03-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│045-09 │045-10 │045-11 │045-12 │045-13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7,03  │ 3,16  │  2,6  │ 2,15  │ 1,77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открытом│ маш.-ч │ 1,11  │  0,5  │ 0,41  │ 0,34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рейде несамоходные 250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 маш.-ч │ 1,11  │  0,5  │ 0,41  │ 0,34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294  (400)│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│045-14 │045-15 │045-16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1,71  │ 6,01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210120 │Баржи   при   работе   на       открытом рейде│маш.-ч │ 0,27  │ 0,95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250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210121 │Баржи   при   работе   на       открытом рейде│маш.-ч │   -   │   -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несамоходные 400-450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 на открытом рейде│маш.-ч │ 0,27  │ 0,95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294 (400)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3" w:name="sub_315"/>
      <w:bookmarkEnd w:id="173"/>
      <w:r>
        <w:rPr>
          <w:rFonts w:cs="Arial" w:ascii="Arial" w:hAnsi="Arial"/>
          <w:b/>
          <w:bCs/>
          <w:color w:val="000080"/>
          <w:sz w:val="20"/>
          <w:szCs w:val="20"/>
        </w:rPr>
        <w:t>5. Подкрановые балки и пути</w:t>
      </w:r>
    </w:p>
    <w:p>
      <w:pPr>
        <w:pStyle w:val="Normal"/>
        <w:autoSpaceDE w:val="false"/>
        <w:jc w:val="both"/>
        <w:rPr>
          <w:rFonts w:ascii="Courier New" w:hAnsi="Courier New" w:cs="Courier New"/>
          <w:b/>
          <w:b/>
          <w:bCs/>
          <w:color w:val="000080"/>
          <w:sz w:val="20"/>
          <w:szCs w:val="20"/>
        </w:rPr>
      </w:pPr>
      <w:bookmarkStart w:id="174" w:name="sub_315"/>
      <w:bookmarkStart w:id="175" w:name="sub_315"/>
      <w:bookmarkEnd w:id="17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176" w:name="sub_3703055"/>
      <w:bookmarkEnd w:id="176"/>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Укладка кранами  на  гусеничном  ходу  подкрановых</w:t>
      </w:r>
    </w:p>
    <w:p>
      <w:pPr>
        <w:pStyle w:val="Normal"/>
        <w:autoSpaceDE w:val="false"/>
        <w:jc w:val="both"/>
        <w:rPr>
          <w:rFonts w:ascii="Courier New" w:hAnsi="Courier New" w:cs="Courier New"/>
          <w:sz w:val="20"/>
          <w:szCs w:val="20"/>
        </w:rPr>
      </w:pPr>
      <w:bookmarkStart w:id="177" w:name="sub_3703055"/>
      <w:bookmarkEnd w:id="177"/>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37-03-055</w:t>
      </w:r>
      <w:r>
        <w:rPr>
          <w:rFonts w:cs="Courier New" w:ascii="Courier New" w:hAnsi="Courier New"/>
          <w:sz w:val="20"/>
          <w:szCs w:val="20"/>
          <w:lang w:val="ru-RU" w:eastAsia="ru-RU"/>
        </w:rPr>
        <w:t xml:space="preserve">            балок из сборного железобетона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балок. 02. Сварка сопряжений. 03. Устройство и разборка опалубки стыков. 04. Омоноличивание стыков.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сборных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Укладка кранами на  гусеничном  ходу  подкрановых   балок из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сборного железобетона массой: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37-03-055-01 до 10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37-03-055-02 свыше 10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│055-01 │055-02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255,3 │128,76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59,97 │ 60,85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на│маш.-ч │ 53,2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021246 │Краны на гусеничном ходу при работе на│маш.-ч │   -   │ 27,78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50-63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с│маш.-ч │ 41,53 │ 17,15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номинальным сварочным током 250-400  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дизельным двигателем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│маш.-ч │ 5,03  │ 1,58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 при│маш.-ч │ 2,71  │ 2,12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грузоподъемностью│маш.-ч │ 4,06  │ 3,17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102-0060│Пиломатериалы  хвойных  пород.   Доски│  м3   │  0,2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4-6.5 м,   шириной│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44 мм и  более  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401-0006│Бетон тяжелый, класс В 15 (М200)      │  м3   │ 11,3  │ 3,55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440-9006│Конструкции сборные железобетонные    │  м3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203-0512│Щиты из досок толщиной 40 мм          │  м2   │ 4,15  │ 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   т   │0,0418 │0,0174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│0,00384│0,00141│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78" w:name="sub_3703056"/>
      <w:bookmarkEnd w:id="178"/>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Устройство подкрановых балок монолитных кранами</w:t>
      </w:r>
    </w:p>
    <w:p>
      <w:pPr>
        <w:pStyle w:val="Normal"/>
        <w:autoSpaceDE w:val="false"/>
        <w:jc w:val="both"/>
        <w:rPr>
          <w:rFonts w:ascii="Courier New" w:hAnsi="Courier New" w:cs="Courier New"/>
          <w:sz w:val="20"/>
          <w:szCs w:val="20"/>
        </w:rPr>
      </w:pPr>
      <w:bookmarkStart w:id="179" w:name="sub_3703056"/>
      <w:bookmarkEnd w:id="179"/>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37-03-056</w:t>
      </w:r>
      <w:r>
        <w:rPr>
          <w:rFonts w:cs="Courier New" w:ascii="Courier New" w:hAnsi="Courier New"/>
          <w:sz w:val="20"/>
          <w:szCs w:val="20"/>
          <w:lang w:val="ru-RU" w:eastAsia="ru-RU"/>
        </w:rPr>
        <w:t xml:space="preserve">            на гусеничном ходу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арматуры и закладных деталей. 02. Устройство и разборка опалубки. 03. Подача и укладка бетонной смеси. 04. Уход за бетоном.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м3 железобетона в конструкции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37-03-056-01 Устройство подкрановых балок монолитных кранами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гусеничном ходу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│056-01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│648,48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│115,17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работе на  других│маш.-ч │113,12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магистральных│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  номинальным│маш.-ч │ 20,5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дизельным│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│маш.-ч │ 32,48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021439 │Краны на пневмоколесном  ходу  при   работе на│маш.-ч │ 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25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т  │маш.-ч │ 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102-0032│Пиломатериалы хвойных пород.  Брусья  обрезные│  м3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 мм и более 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102-0060│Пиломатериалы хвойных  пород.  Доски  обрезные│  м3   │ 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44 мм и более II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204-0025│Горячекатаная арматурная сталь  периодического│   т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профиля класса А-III диаметром 20-22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204-0062│Детали закладные и накладные изготовленные без│   т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применения    сварки,    гнутья,     сверления│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(пробивки) отверстий поставляемые отдельно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401-9100│Бетон гидротехнический                        │  м3   │ 101,5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203-0512│Щиты из досок толщиной 40 мм                  │  м2   │  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101-0822│Проволока черная диаметром 1.6 мм             │   т   │0,0298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   т   │0,0088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│0,0126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  м2   │ 62,5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80" w:name="sub_3703057"/>
      <w:bookmarkEnd w:id="180"/>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Устройство подкрановых путей</w:t>
      </w:r>
    </w:p>
    <w:p>
      <w:pPr>
        <w:pStyle w:val="Normal"/>
        <w:autoSpaceDE w:val="false"/>
        <w:jc w:val="both"/>
        <w:rPr>
          <w:rFonts w:ascii="Courier New" w:hAnsi="Courier New" w:cs="Courier New"/>
          <w:sz w:val="20"/>
          <w:szCs w:val="20"/>
        </w:rPr>
      </w:pPr>
      <w:bookmarkStart w:id="181" w:name="sub_3703057"/>
      <w:bookmarkEnd w:id="181"/>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37-03-057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Устройство корыта под балластную призму, укладка балласта, раскладка шпал (нормы 01 - 03). 02. Распиловка шпал и пропитка торцов (норма 03). 03. Раскладка рельсов, рельсовых скреплений. 04. Прошивка и оболчивание рельсов. 05. Заполнение прирельсового лотка асфальтобетоном. 06. Выправка и регулировка пути в плане. 07. Обкатка пути (нормы 01 - 03).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 м рельсовой нитки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Устройство подкрановых путей:</w:t>
      </w:r>
    </w:p>
    <w:p>
      <w:pPr>
        <w:pStyle w:val="Normal"/>
        <w:autoSpaceDE w:val="false"/>
        <w:jc w:val="both"/>
        <w:rPr>
          <w:rFonts w:ascii="Courier New" w:hAnsi="Courier New" w:cs="Courier New"/>
          <w:sz w:val="20"/>
          <w:szCs w:val="20"/>
        </w:rPr>
      </w:pPr>
      <w:bookmarkStart w:id="182" w:name="sub_305701"/>
      <w:bookmarkEnd w:id="18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37-03-057-01 на шпалах железобетонных, тип рельсов Р-65</w:t>
      </w:r>
    </w:p>
    <w:p>
      <w:pPr>
        <w:pStyle w:val="Normal"/>
        <w:autoSpaceDE w:val="false"/>
        <w:jc w:val="both"/>
        <w:rPr>
          <w:rFonts w:ascii="Courier New" w:hAnsi="Courier New" w:cs="Courier New"/>
          <w:sz w:val="20"/>
          <w:szCs w:val="20"/>
        </w:rPr>
      </w:pPr>
      <w:bookmarkStart w:id="183" w:name="sub_305701"/>
      <w:bookmarkStart w:id="184" w:name="sub_305702"/>
      <w:bookmarkEnd w:id="183"/>
      <w:bookmarkEnd w:id="18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37-03-057-02 на шпалах железобетонных, тип рельсов Р-50</w:t>
      </w:r>
    </w:p>
    <w:p>
      <w:pPr>
        <w:pStyle w:val="Normal"/>
        <w:autoSpaceDE w:val="false"/>
        <w:jc w:val="both"/>
        <w:rPr>
          <w:rFonts w:ascii="Courier New" w:hAnsi="Courier New" w:cs="Courier New"/>
          <w:sz w:val="20"/>
          <w:szCs w:val="20"/>
        </w:rPr>
      </w:pPr>
      <w:bookmarkStart w:id="185" w:name="sub_305702"/>
      <w:bookmarkStart w:id="186" w:name="sub_305703"/>
      <w:bookmarkEnd w:id="185"/>
      <w:bookmarkEnd w:id="18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37-03-057-03 на шпалах деревянных, тип рельсов Р-50</w:t>
      </w:r>
    </w:p>
    <w:p>
      <w:pPr>
        <w:pStyle w:val="Normal"/>
        <w:autoSpaceDE w:val="false"/>
        <w:jc w:val="both"/>
        <w:rPr>
          <w:rFonts w:ascii="Courier New" w:hAnsi="Courier New" w:cs="Courier New"/>
          <w:sz w:val="20"/>
          <w:szCs w:val="20"/>
        </w:rPr>
      </w:pPr>
      <w:bookmarkStart w:id="187" w:name="sub_305703"/>
      <w:bookmarkStart w:id="188" w:name="sub_305704"/>
      <w:bookmarkEnd w:id="187"/>
      <w:bookmarkEnd w:id="18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37-03-057-04 на балках, тип рельсов Р-65</w:t>
      </w:r>
    </w:p>
    <w:p>
      <w:pPr>
        <w:pStyle w:val="Normal"/>
        <w:autoSpaceDE w:val="false"/>
        <w:jc w:val="both"/>
        <w:rPr>
          <w:rFonts w:ascii="Courier New" w:hAnsi="Courier New" w:cs="Courier New"/>
          <w:sz w:val="20"/>
          <w:szCs w:val="20"/>
        </w:rPr>
      </w:pPr>
      <w:bookmarkStart w:id="189" w:name="sub_305704"/>
      <w:bookmarkStart w:id="190" w:name="sub_305705"/>
      <w:bookmarkEnd w:id="189"/>
      <w:bookmarkEnd w:id="19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37-03-057-05 на балках, тип рельсов Р-50</w:t>
      </w:r>
    </w:p>
    <w:p>
      <w:pPr>
        <w:pStyle w:val="Normal"/>
        <w:autoSpaceDE w:val="false"/>
        <w:jc w:val="both"/>
        <w:rPr>
          <w:rFonts w:ascii="Courier New" w:hAnsi="Courier New" w:cs="Courier New"/>
          <w:sz w:val="20"/>
          <w:szCs w:val="20"/>
        </w:rPr>
      </w:pPr>
      <w:bookmarkStart w:id="191" w:name="sub_305705"/>
      <w:bookmarkStart w:id="192" w:name="sub_305705"/>
      <w:bookmarkEnd w:id="192"/>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│37-03-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│057-01 │057-02 │057-03 │057-04 │057-05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│862,47 │665,36 │418,56 │147,96 │ 128,4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2,9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│123,79 │109,61 │ 17,66 │ 2,46  │ 2,31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021244 │Краны на гусеничном ходу  при│ маш.-ч │ 99,68 │ 84,67 │   -   │ 1,51  │ 1,51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070148 │Бульдозеры  при     работе на│ маш.-ч │ 6,85  │ 4,63  │ 4.59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водохозяйственного) 59│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120906 │Катки   дорожные   самоходные│ маш.-ч │ 3,36  │ 2,98  │ 3,12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гладкие 8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120907 │Катки   дорожные   самоходные│ маш.-ч │ 7,64  │ 7,31  │ 7,89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гладкие 13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131901 │Путеподъемники самоходные    │ маш.-ч │ 0,93  │ 0,93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021701 │Краны     портально-стреловые│ маш.-ч │ 0,46  │ 0,46  │ 0,46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330201 │Дрели электрические          │ маш.-ч │   -   │   -   │ 0,81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134033 │Ключи    электрические    при│ маш.-ч │ 27,22 │ 27,22 │ 4,62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от     передвижной│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электростанции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0,63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134103 │Шпалоподбойки при  работе  от│ маш.-ч │ 28,63 │ 28,72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передвижной электростанции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021438 │Краны на пневмоколесном  ходу│ маш.-ч │ 1,57  │ 1,24  │ 0,64  │ 0,38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1,9  │  1,5  │ 0,58  │ 0,17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400102 │Тягачи седельные 15 т        │ маш.-ч │ 0,47  │ 0,37  │ 0,38  │  0,4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400111 │Полуприцепы общего назначения│ маш.-ч │ 0,47  │ 0,37  │ 0,38  │  0,4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105-0063│Рельсы        железнодорожные│   м    │  100  │   -   │   -   │  100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термообработанные    объемной│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закалкой в масле, 1 класс тип│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Р-65, марка стали М76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105-0067│Рельсы        железнодорожные│   м    │   -   │  100  │  100  │   -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термообработанные    объемной│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закалкой в масле, 1 класс тип│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Р-50, марка стали М74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105-9121│Скрепления рельсовые         │   т    │ 2,35  │ 1,93  │ 1,96  │  2,1  │ 2,05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408-9106│Песок строительный марки 75  │   м3   │ 46,75 │ 25,85 │ 27,5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408-0015│Щебень  из  природного  камня│   м3   │  153  │  97   │  106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строительных работ  марка│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фракция 20-40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410-9031│Смеси        асфальтобетонные│   т    │  8,8  │  8,8  │  8,8  │  8,8  │  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│дорожные,       аэродромные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асфальтобетонные      плотные│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(горячие и теплые) щебеночные│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гравийные мелкозернистые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440-9150│Шпалы   железобетонные    для│   шт   │  224  │  175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│подкрановых путей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105-0224│Шпалы         пропитанные для│   шт   │   -   │   -   │  92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станционных   и    подъездных│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т    │0,0006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101-1173│Прокат  для  армирования  ж/б│   т    │ 0,005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конструкций         круглый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горячекатаный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термомеханический, термически│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упрочненный    класс    А-III│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105-0204│Прокладки  кордонитовые   под│1000 шт │ 0,349 │ 0,349 │ 0,368 │  0,4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подошвы рельсов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101-0589│Масла креозотовые            │   т    │   -   │   -   │ 0,006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101-0383│Краски  масляные  и  алкидные│   т    │   -   │   -   │0,0018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густотертые:         цинковые│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МА-011-0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105-0201│Прокладки    резиновые    для│1000 шт │ 0,349 │   -   │   -   │  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железобетонных    шпал    для│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 Р-65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105-0213│Прокладки    резиновые    для│1000 шт │   -   │ 0,349 │   -   │   -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железобетонных    шпал    для│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рельсов Р-50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93" w:name="sub_3703058"/>
      <w:bookmarkEnd w:id="193"/>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Устройство упоров для подкранового пути</w:t>
      </w:r>
    </w:p>
    <w:p>
      <w:pPr>
        <w:pStyle w:val="Normal"/>
        <w:autoSpaceDE w:val="false"/>
        <w:jc w:val="both"/>
        <w:rPr>
          <w:rFonts w:ascii="Courier New" w:hAnsi="Courier New" w:cs="Courier New"/>
          <w:sz w:val="20"/>
          <w:szCs w:val="20"/>
        </w:rPr>
      </w:pPr>
      <w:bookmarkStart w:id="194" w:name="sub_3703058"/>
      <w:bookmarkEnd w:id="194"/>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37-03-058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Заготовка и установка стальных частей упора. 02. Заготовка и установка деревянных брусьев упора. 03. Окраска упора каменноугольным лаком.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 комплектов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37-03-058-01 Устройство упоров для подкранового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затрат         │  Ед.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│058-01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39,8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040504 │Аппараты для газовой сварки и резки           │маш.-ч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  с  номинальным│маш.-ч │ 19,3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дизельным│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021438 │Краны на пневмоколесном  ходу  при   работе на│маш.-ч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16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грузоподъемностью до 5 т  │маш.-ч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102-0031│Пиломатериалы хвойных пород.  Брусья  обрезные│  м3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75-150 мм,  толщиной│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 мм и более I сорта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шайбами        │   т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101-1733│Сталь  листовая   горячекатаная   углеродистая│   т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общего   назначения│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Ст3пс толщиной 9-12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101-1734│Сталь  листовая   горячекатаная   углеродистая│   т   │ 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обыкновенного   качества   общего   назначения│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полуспокойная Ст3пс толщиной 13-20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101-1900│Сталь  угловая   равнополочная   полуспокойная│   т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Ст3пс, шириной полок 140-160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газообразный             │  м3   │  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101-1602│Ацетилен технический газообразный             │  м3   │ 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101-1513│Электроды диаметром 4 мм Э42                  │   т   │ 0,019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101-0497│Лаки каменноугольные марки А                  │   т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5" w:name="sub_316"/>
      <w:bookmarkEnd w:id="195"/>
      <w:r>
        <w:rPr>
          <w:rFonts w:cs="Arial" w:ascii="Arial" w:hAnsi="Arial"/>
          <w:b/>
          <w:bCs/>
          <w:color w:val="000080"/>
          <w:sz w:val="20"/>
          <w:szCs w:val="20"/>
        </w:rPr>
        <w:t>6. Швартовные тумбы</w:t>
      </w:r>
    </w:p>
    <w:p>
      <w:pPr>
        <w:pStyle w:val="Normal"/>
        <w:autoSpaceDE w:val="false"/>
        <w:jc w:val="both"/>
        <w:rPr>
          <w:rFonts w:ascii="Courier New" w:hAnsi="Courier New" w:cs="Courier New"/>
          <w:b/>
          <w:b/>
          <w:bCs/>
          <w:color w:val="000080"/>
          <w:sz w:val="20"/>
          <w:szCs w:val="20"/>
        </w:rPr>
      </w:pPr>
      <w:bookmarkStart w:id="196" w:name="sub_316"/>
      <w:bookmarkStart w:id="197" w:name="sub_316"/>
      <w:bookmarkEnd w:id="19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198" w:name="sub_3703066"/>
      <w:bookmarkEnd w:id="198"/>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Установка чугунных тумб кранами на автомобильном</w:t>
      </w:r>
    </w:p>
    <w:p>
      <w:pPr>
        <w:pStyle w:val="Normal"/>
        <w:autoSpaceDE w:val="false"/>
        <w:jc w:val="both"/>
        <w:rPr>
          <w:rFonts w:ascii="Courier New" w:hAnsi="Courier New" w:cs="Courier New"/>
          <w:sz w:val="20"/>
          <w:szCs w:val="20"/>
        </w:rPr>
      </w:pPr>
      <w:bookmarkStart w:id="199" w:name="sub_3703066"/>
      <w:bookmarkEnd w:id="199"/>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37-03-066</w:t>
      </w:r>
      <w:r>
        <w:rPr>
          <w:rFonts w:cs="Courier New" w:ascii="Courier New" w:hAnsi="Courier New"/>
          <w:sz w:val="20"/>
          <w:szCs w:val="20"/>
          <w:lang w:val="ru-RU" w:eastAsia="ru-RU"/>
        </w:rPr>
        <w:t xml:space="preserve">            ходу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анкерных рам и болтов. 02. Установка тумбы. 03. Заполнение бетонной смесью штраб и внутренней полости тумбы. 04. Окраска тумбы.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шт.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кранами  на  автомобильном  ходу  тумбы  чугунной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сменяемой однокозырьковой (ТСО) на швартовое усилие: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37-03-066-01 до 16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37-03-066-02 до 25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37-03-066-03 до 40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37-03-066-04 до 63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37-03-066-05 до 80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37-03-066-06 до 100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кранами  на  автомобильном  ходу  тумбы  чугунной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сменяемой двухголовой (ТСД) на швартовое усилие: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37-03-066-07 до 25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37-03-066-08 до 40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37-03-066-09 до 63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37-03-066-10 до 80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37-03-066-11 до 100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37-03-066-12 до 125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кранами  на  автомобильном  ходу  тумбы  чугунной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сменяемой стопорной (ТСС) на швартовое усилие: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37-03-066-13 до 63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37-03-066-14 до 80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37-03-066-15 до 100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37-03-066-16 до 125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37-03-066-17 до 160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│37-03- │37-03-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│066-01 │066-02 │066-03 │066-04 │066-05 │066-06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24,63 │ 25,21 │ 27,86 │ 32,8  │ 37,05 │ 43,56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4,1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3,06  │ 3,14  │ 3,38  │ 3,45  │ 3,49  │ 3,73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2,99  │ 3,04  │  3,2  │ 3,36  │ 3,42  │ 3,66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0,29  │ 0,29  │ 0,29  │ 0,36  │ 0,36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 маш.-ч │ 0,37  │ 0,45  │ 0,97  │ 1,54  │ 1,99  │ 2,93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0,07  │  0,1  │ 0,18  │ 0,09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201-0755│Отдельные      конструктивные│   т    │ 0,02  │ 0,03  │ 0,05  │ 0,07  │ 0,09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до 0.1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201-0756│Отдельные      конструктивные│   т    │   -   │   -   │   -   │   -   │   -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0.1│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0.5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204-0016│Горячекатаная      арматурная│   т    │ 0,14  │ 0,16  │ 0,25  │ 0,28  │ 0,35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периодического  профиля│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класса     А-II     диаметром│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25-28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401-9100│Бетон гидротехнический       │   м3   │ 0,09  │ 0,11  │ 0,24  │ 0,38  │ 0,49  │ 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т    │ 0,01  │ 0,03  │ 0,06  │ 0,12  │  0,2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шайбами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т    │0,00027│0,00027│0,00027│0,0003 │0,0003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101-0497│Лаки каменноугольные марки А │   т    │0,00014│0,00018│0,00036│0,00044│0,0006 │0,00076│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207-9025│Тумбы швартовные чугунные    │   т    │  0,2  │ 0,33  │ 0,63  │   1   │  1,5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│37-03- │37-03-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│066-07 │066-08 │066-09 │066-10 │066-11 │066-12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26,8  │ 28,35 │ 32,73 │ 37,71 │ 44,85 │ 50,24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   │   4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3,21  │  3,3  │ 3,58  │ 3,97  │ 4,16  │ 4,66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 маш.-ч │ 3,13  │ 3,21  │ 3,49  │ 3,85  │ 4,02  │ 4,51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0,29  │ 0,29  │ 0,29  │ 0,36  │ 0,36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 маш.-ч │ 0,73  │ 1,01  │ 2,11  │ 3,32  │ 4,84  │ 6,44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0,08  │ 0,09  │ 0,09  │ 0,12  │ 0,14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201-0755│Отдельные      конструктивные│   т    │ 0,05  │ 0,07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до 0.1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201-0756│Отдельные      конструктивные│   т    │   -   │   -   │ 0,12  │ 0,16  │ 0,21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0.1│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0.5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204-0016│Горячекатаная      арматурная│   т    │ 0,26  │  0,3  │ 0,37  │ 0,42  │ 0,51  │ 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периодического  профиля│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класса     А-II     диаметром│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25-28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401-9100│Бетон гидротехнический       │   м3   │ 0,18  │ 0,25  │ 0,53  │ 0,84  │  0,9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т    │ 0,03  │ 0,06  │ 0,13  │ 0,26  │ 0,51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шайбами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т    │0,00027│0,00027│0,0003 │0,0003 │0,0003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101-0497│Лаки каменноугольные марки А │   т    │0,00014│0.0003 │0,00064│0,00088│0,00116│0,00149│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207-9025│Тумбы швартовные чугунные    │   т    │ 0,45  │ 0,75  │ 1,42  │ 2,31  │  3,4  │  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│37-03-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│066-13 │066-14 │066-15 │066-16 │066-17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 37,87 │ 43,09 │ 50,9  │ 55,7  │ 63,49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3,7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3,66  │ 3,87  │ 3,99  │ 4,09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021141 │Краны  на  автомобильном  ходу│маш.-ч │ 3,55  │ 3,75  │ 3,85  │ 3,94  │ 4,03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передвижные│маш.-ч │ 0,36  │ 0,36  │ 0,36  │ 0,36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номинальным сварочным  током│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250-400    А    с    дизельным│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│маш.-ч │ 2,05  │ 2,85  │ 3,77  │ 4,37  │ 5,37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0,11  │ 0,12  │ 0,14  │ 0,15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201-0755│Отдельные       конструктивные│   т   │ 0,09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горячекатаных│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до 0.1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201-0756│Отдельные       конструктивные│   т   │   -   │ 0,11  │ 0,14  │ 0,15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горячекатаных│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0.1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204-0016│Горячекатаная арматурная сталь│   т   │  0,4  │ 0,44  │  0,5  │ 0,53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класса│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АII диаметром 25-28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401-9100│Бетон гидротехнический        │  м3   │ 0,52  │ 0,72  │ 0,94  │ 1,08  │ 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т   │ 0,16  │ 0,26  │ 0,36  │ 0,39  │ 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   т   │0,0003 │0,0003 │0,0003 │0,0003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101-0497│Лаки каменноугольные марки А  │   т   │0,0007 │0,00081│0,00103│0,0012 │0,00136│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207-9025│Тумбы швартовные чугунные     │   т   │  1,7  │  2,3  │  3,5  │  4,3  │  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00" w:name="sub_3703067"/>
      <w:bookmarkEnd w:id="200"/>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Установка  чугунных  тумб  плавучими     кранами в</w:t>
      </w:r>
    </w:p>
    <w:p>
      <w:pPr>
        <w:pStyle w:val="Normal"/>
        <w:autoSpaceDE w:val="false"/>
        <w:jc w:val="both"/>
        <w:rPr>
          <w:rFonts w:ascii="Courier New" w:hAnsi="Courier New" w:cs="Courier New"/>
          <w:sz w:val="20"/>
          <w:szCs w:val="20"/>
        </w:rPr>
      </w:pPr>
      <w:bookmarkStart w:id="201" w:name="sub_3703067"/>
      <w:bookmarkEnd w:id="201"/>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37-03-067</w:t>
      </w:r>
      <w:r>
        <w:rPr>
          <w:rFonts w:cs="Courier New" w:ascii="Courier New" w:hAnsi="Courier New"/>
          <w:sz w:val="20"/>
          <w:szCs w:val="20"/>
          <w:lang w:val="ru-RU" w:eastAsia="ru-RU"/>
        </w:rPr>
        <w:t xml:space="preserve">            условиях закрытой акватории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анкерных рам и болтов. 02. Установка чугунной тумбы. 03. Заполнение бетонной смесью штраб и внутренней полости тумбы. 04. Окраска тумбы. 05. Перемещение плавучих средств в зоне рабочей площадки.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шт.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плавучими кранами в  условиях  закрытой  акватории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тумбы чугунной сменяемой однокозырьковой (ТСО) на  швартовое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усилие: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37-03-067-01 до 16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37-03-067-02 до 25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37-03-067-03 до 40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37-03-067-04 до 63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37-03-067-05 до 80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37-03-067-06 до 100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плавучими кранами в  условиях  закрытой  акватории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тумбы чугунной  сменяемой  двухголовой  (ТСД)  на  швартовое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усилие: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37-03-067-07 до 25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37-03-067-08 до 40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37-03-067-09 до 63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37-03-067-10 до 80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37-03-067-11 до 100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37-03-067-12 до 125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плавучими кранами в  условиях  закрытой  акватории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тумбы  чугунной  сменяемой  стопорной  (ТСС)  на   швартовое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усилие: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37-03-067-13 до 63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37-03-067-14 до 80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37-03-067-15 до 100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37-03-067-16 до 125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37-03-067-17 до 160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 37-03- │37-03-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067-01 │067-02 │067-03 │067-04 │067-05 │067-06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 30,51  │ 31,26 │ 34,46 │ 37,75 │ 42,91 │ 50,29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4,1  │  4,1  │  4,1  │  4,1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27,65  │ 27,75 │ 27,93 │ 27,9  │ 28,06 │ 28,12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210506 │Краны плавучие при  работе  в│маш.-ч │  4,13  │ 4,14  │ 4,15  │ 4,16  │ 4,19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самоходные│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сварочные│маш.-ч │  0,35  │ 0,35  │ 0,35  │ 0,44  │ 0,44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│маш.-ч │  0,45  │ 0,53  │ 1,17  │ 1,84  │  2,4  │ 3,51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021438 │Краны на пневмоколесном  ходу│маш.-ч │  0,03  │ 0,04  │ 0,07  │ 0,06  │ 0,04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0,07  │  0,1  │ 0,18  │ 0,09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201-0755│Отдельные      конструктивные│   т   │  0,02  │ 0,03  │ 0,05  │ 0,07  │ 0,09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до 0.1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201-0756│Отдельные      конструктивные│   т   │   -    │   -   │   -   │   -   │   -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0.1│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0.5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401-9100│Бетон гидротехнический       │  м3   │  0,09  │ 0,11  │ 0,24  │ 0,38  │ 0,49  │ 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т   │  0,01  │ 0,03  │ 0,06  │ 0,12  │  0,2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шайбами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т   │0,00027 │0,00027│0,00027│0,0003 │0,0003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101-0497│Лаки каменноугольные марки А │   т   │0,00014 │0,00018│0,00036│0,00044│0,0006 │0,00076│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204-0016│Горячекатаная      арматурная│   т   │  0,14  │ 0,16  │ 0,25  │ 0,28  │ 0,35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периодического  профиля│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класса     А-II     диаметром│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25-28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207-9025│Тумбы швартовные чугунные    │   т   │  0,2   │ 0,33  │ 0,63  │   1   │  1,5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 37-03- │37-03-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067-07 │067-08 │067-09 │067-10 │067-11 │067-12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  33,2  │ 35,2  │ 40,39 │ 46,79 │ 56,45 │ 62,46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   │  4,3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27,81  │ 28,03 │ 28,23 │ 28,41 │ 28,71 │ 29,13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210506 │Краны плавучие при  работе  в│маш.-ч │  4,15  │ 4,18  │ 4,21  │ 4,23  │ 4,27  │ 4,33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самоходные│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сварочные│маш.-ч │  0,35  │ 0,35  │ 0,44  │ 0,44  │ 0,44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│маш.-ч │  0,87  │ 1,22  │ 2,53  │ 3,99  │  5,8  │ 7,72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021438 │Краны на пневмоколесном  ходу│маш.-ч │  0,05  │ 0,06  │ 0,06  │ 0,08  │ 0,09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0,08  │ 0,09  │ 0,09  │ 0,12  │ 0,14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201-0755│Отдельные      конструктивные│   т   │  0,05  │ 0,07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до 0.1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201-0756│Отдельные      конструктивные│   т   │   -    │   -   │ 0,12  │ 0,16  │ 0,21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0.1│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0.5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204-0016│Горячекатаная      арматурная│   т   │  0,26  │  0,3  │ 0,37  │ 0,42  │ 0,51  │ 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периодического  профиля│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класса     А-II     диаметром│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25-28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401-9100│Бетон гидротехнический       │  м3   │  0,18  │ 0,25  │ 0,53  │ 0,84  │ 1,19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т   │  0,03  │ 0,06  │ 0,13  │ 0,26  │ 0,51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шайбами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т   │0,00027 │0,00027│0,0003 │0,0003 │0,0003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101-0497│Лаки каменноугольные марки А │   т   │0,00023 │0,0003 │0.00064│0,00088│0,00116│0,00149│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207-9025│Тумбы швартовные чугунные    │   т   │  0,45  │ 0,75  │ 1,42  │ 2,31  │  3,4  │  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 37-03-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 067-13 │067-14 │067-15 │067-16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r>
        <w:rPr>
          <w:rFonts w:cs="Courier New" w:ascii="Courier New" w:hAnsi="Courier New"/>
          <w:sz w:val="20"/>
          <w:szCs w:val="20"/>
          <w:lang w:val="ru-RU" w:eastAsia="ru-RU"/>
        </w:rPr>
        <w:t>067-17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 43,98  │ 49,9  │ 58,74 │ 63,99 │  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    │   4   │  3,9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28,13  │ 28,28 │ 28,38 │ 28,46 │ 28,69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210506 │Краны плавучие при  работе  в│маш.-ч │  4,19  │ 4,21  │ 4,22  │ 4,23  │ 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закрытой акватории самоходные│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сварочные│маш.-ч │  0,44  │ 0,44  │ 0,44  │ 0,44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│маш.-ч │  2,45  │ 3,42  │ 4,52  │ 5,24  │ 6,44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021438 │Краны на пневмоколесном  ходу│маш.-ч │  0,07  │ 0,08  │ 0,09  │  0,1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0,11  │ 0,12  │ 0,14  │ 0,15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201-0755│Отдельные      конструктивные│   т    │ 0,09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до 0.1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204-0016│Горячекатаная      арматурная│   т    │  0,4  │ 0,44  │  0,5  │ 0,53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периодического  профиля│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класса     А-II     диаметром│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25-28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401-9100│Бетон гидротехнический       │   м3   │ 0,52  │ 0,72  │ 0,94  │ 1,08  │ 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т    │ 0,16  │ 0,26  │ 0,36  │ 0,39  │ 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т    │0,0003 │0,0003 │0,0003 │0,0003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101-0497│Лаки каменноугольные марки А │   т    │0,0007 │0,00081│0,00103│0,0012 │0,00136│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201-0756│Отдельные      конструктивные│   т    │   -   │ 0,11  │ 0,14  │ 0,15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0.1│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0.5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207-9025│Тумбы швартовные чугунные    │   т    │  1,7  │  2,3  │  3,5  │  4,3  │  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02" w:name="sub_3703068"/>
      <w:bookmarkEnd w:id="202"/>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Таблица ГЭСН</w:t>
      </w:r>
      <w:r>
        <w:rPr>
          <w:rFonts w:cs="Courier New" w:ascii="Courier New" w:hAnsi="Courier New"/>
          <w:sz w:val="20"/>
          <w:szCs w:val="20"/>
          <w:lang w:val="ru-RU" w:eastAsia="ru-RU"/>
        </w:rPr>
        <w:t xml:space="preserve">         Установка  чугунных  тумб  плавучими     кранами в</w:t>
      </w:r>
    </w:p>
    <w:p>
      <w:pPr>
        <w:pStyle w:val="Normal"/>
        <w:autoSpaceDE w:val="false"/>
        <w:jc w:val="both"/>
        <w:rPr>
          <w:rFonts w:ascii="Courier New" w:hAnsi="Courier New" w:cs="Courier New"/>
          <w:sz w:val="20"/>
          <w:szCs w:val="20"/>
        </w:rPr>
      </w:pPr>
      <w:bookmarkStart w:id="203" w:name="sub_3703068"/>
      <w:bookmarkEnd w:id="203"/>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37-03-068</w:t>
      </w:r>
      <w:r>
        <w:rPr>
          <w:rFonts w:cs="Courier New" w:ascii="Courier New" w:hAnsi="Courier New"/>
          <w:sz w:val="20"/>
          <w:szCs w:val="20"/>
          <w:lang w:val="ru-RU" w:eastAsia="ru-RU"/>
        </w:rPr>
        <w:t xml:space="preserve">            условиях открытого побережья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анкерных рам и болтов. 02. Установка тумбы. 03. Заполнение бетонной смесью штраб и внутренней полости тумбы. 04. Окраска тумбы. 05. Перемещение плавучих средств в зоне рабочей площадки.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 шт.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плавучими кранами в условиях  открытого  побережья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 тумбы чугунной  сменяемой  однокозырьковой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(ТСО) на швартовое усилие: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37-03-068-01   до 16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37-03-068-02   до 25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37-03-068-03   до 40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37-03-068-04   до 63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37-03-068-05   до 80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37-03-068-06   до 100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плавучими кранами в условиях  открытого  побережья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 тумбы чугунной сменяемой двухголовой (ТСД)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швартовое усилие: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37-03-068-07   до 25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37-03-068-08   до 40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37-03-068-09   до 63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37-03-068-10   до 80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37-03-068-11   до 100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37-03-068-12   до 125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Установка плавучими кранами в условиях  открытого  побережья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(открытого рейда) тумбы чугунной сменяемой  стопорной  (ТСС)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швартовое усилие: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37-03-068-13   до 63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37-03-068-14   до 80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37-03-068-15   до 100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37-03-068-16   до 125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37-03-068-17   до 160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│37-03- │37-03-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│068-01 │068-02 │068-03 │068-04 │068-05 │068-06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 30,51 │ 31,26 │ 34,46 │ 37,75 │ 42,91 │ 50,29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4,1  │  4,1  │  4,1  │  4,1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49,66 │ 49,82 │ 50,05 │ 50,07 │ 50,39 │ 50,51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работе│маш.-ч │ 4,13  │ 4,14  │ 4,15  │ 4,16  │ 4,19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294  (400)│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210520 │Краны плавучие при  работе  на│маш.-ч │ 4,13  │ 4,14  │ 4,15  │ 4,16  │ 4,19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самоходные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передвижные│маш.-ч │ 0,35  │ 0,35  │ 0,35  │ 0,44  │ 0,44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номинальным сварочным  током│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250-400    А    с    дизельным│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│маш.-ч │ 0,45  │ 0,53  │ 1,17  │ 1,84  │  2,4  │ 3,51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021438 │Краны на  пневмоколесном  ходу│маш.-ч │ 0,03  │ 0,04  │ 0,07  │ 0,06  │ 0,04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0,07  │  0,1  │ 0,18  │ 0,09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201-0755│Отдельные       конструктивные│   т   │ 0,02  │ 0,03  │ 0,05  │ 0,07  │ 0,09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горячекатаных│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до 0.1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201-0756│Отдельные       конструктивные│   т   │   -   │   -   │   -   │   -   │   -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горячекатаных│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0.1 до│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204-0016│Горячекатаная арматурная сталь│   т   │ 0,14  │ 0,16  │ 0,25  │ 0,28  │ 0,35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класса│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А-II диаметром 25-28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401-9100│Бетон гидротехнический        │  м3   │ 0,09  │ 0,11  │ 0,24  │ 0,38  │ 0,49  │ 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т   │ 0,01  │ 0,03  │ 0,06  │ 0,12  │  0,2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   т   │0,00027│0,00027│0,00027│0,0003 │0,0003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101-0497│Лаки каменноугольные марки А  │   т   │0,00014│0,00018│0,00036│0,00044│0,0006 │0,00076│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207-9025│Тумбы швартовные чугунные     │   т   │  0,2  │ 0,33  │ 0,63  │   1   │  1,5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  Ед.  │37-03- │37-03-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│измер. │068-07 │068-08 │068-09 │068-10 │068-11 │068-12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 33,2  │ 35,2  │ 40,39 │ 46,79 │ 56,45 │ 62,46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   │  4,2  │  4,1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49,93 │ 50,31 │ 50,67 │ 50,96 │ 51,47 │ 52,26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работе│маш.-ч │ 4,15  │ 4,18  │ 4,21  │ 4,23  │ 4,27  │ 4,33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294  (400)│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210520 │Краны плавучие при  работе  на│маш.-ч │ 4,15  │ 4,18  │ 4,21  │ 4,23  │ 4,27  │ 4,33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самоходные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передвижные│маш.-ч │ 0,35  │ 0,35  │ 0,44  │ 0,44  │ 0,44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номинальным сварочным  током│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250-400    А    с    дизельным│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двигателем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│маш.-ч │ 0,87  │ 1,22  │ 2,53  │ 3,99  │  5,8  │ 7,72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021438 │Краны на  пневмоколесном  ходу│маш.-ч │ 0,05  │ 0,06  │ 0,06  │ 0,08  │ 0,09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бортовые│маш.-ч │ 0,08  │ 0,09  │ 0,09  │ 0,12  │ 0,14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201-0755│Отдельные       конструктивные│   т   │ 0,05  │ 0,07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горячекатаных│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до 0.1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201-0756│Отдельные       конструктивные│   т   │   -   │   -   │ 0,12  │ 0,16  │ 0,21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преобладанием    горячекатаных│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0.1 до│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т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204-0016│Горячекатаная арматурная сталь│   т   │ 0,26  │  0,3  │ 0,37  │ 0,42  │ 0,51  │ 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периодического профиля  класса│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А-II диаметром 25-28 мм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401-9100│Бетон гидротехнический        │  м3   │ 0,18  │ 0,25  │ 0,53  │ 0,84  │ 1,19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и│   т   │ 0,03  │ 0,06  │ 0,13  │ 0,26  │ 0,51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шайбами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   т   │0,00027│0,00027│0,0003 │0,0003 │0,0003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101-0497│Лаки каменноугольные марки А  │   т   │0,00023│0,0003 │0,00064│0,00088│0,00116│0,00144│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207-9025│Тумбы швартовные чугунные     │   т   │ 0,45  │ 0,75  │ 1,42  │ 2,31  │  3,4  │  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  Ед.   │37-03- │37-03- │37-03- │37-03- │37-03-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измер. │068-13 │068-14 │068-15 │068-16 │068-17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чел.-ч │ 43,98 │ 49,97 │ 58,74 │ 63,99 │ 73,08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4,1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50,46 │ 50,72 │ 50,87 │ 51,01 │ 51,4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210211 │Буксиры дизельные при  работе│ маш.-ч │ 4,19  │ 4,21  │ 4,22  │ 4,23  │ 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открытом рейде  294  (400)│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210520 │Краны плавучие при работе  на│ маш.-ч │ 4,19  │ 4,21  │ 4,22  │ 4,23  │ 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открытом   рейде   самоходные│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040202 │Агрегаты            сварочные│ маш.-ч │ 0,44  │ 0,44  │ 0,44  │ 0,44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передвижные   с   номинальным│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сварочным током 250-400  А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дизельным двигателем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111100 │Вибраторы глубинные          │ маш.-ч │ 2,45  │ 3,42  │ 4,52  │ 5,24  │ 6,44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021438 │Краны на пневмоколесном  ходу│ маш.-ч │ 0,07  │ 0,08  │ 0,09  │  0,1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трубопроводов)│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400001 │Автомобили           бортовые│ маш.-ч │ 0,11  │ 0,12  │ 0,14  │ 0,15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201-0755│Отдельные      конструктивные│   т    │ 0,09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до 0.1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201-0756│Отдельные      конструктивные│   т    │   -   │ 0,11  │ 0,14  │ 0,15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сооружений│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преобладанием горячекатаных│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профилей,    средняя    масса│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сборочной единицы  свыше  0.1│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0.5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204-0016│Горячекатаная      арматурная│   т    │  0,4  │ 0,44  │  0,5  │ 0,53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периодического  профиля│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класса     А-II     диаметром│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25-28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401-9100│Бетон гидротехнический       │   м3   │ 0,52  │ 0,72  │ 0,94  │ 1,08  │ 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гайками│   т    │ 0,16  │ 0,26  │ 0,36  │ 0,39  │ 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101-1514│Электроды диаметром 4 мм Э42А│   т    │0,0003 │0,0003 │0,0003 │0,0003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101-0497│Лаки каменноугольные марки А │   т    │0,0007 │0,00081│0,00103│0,0012 │0,00136│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207-9025│Тумбы швартовные чугунные    │   т    │  1,7  │  2,3  │  3,5  │  4,3  │ 5,311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567" w:right="284" w:header="0" w:top="567" w:footer="0" w:bottom="567" w:gutter="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8"/>
      <w:szCs w:val="28"/>
      <w:lang w:val="ru-RU" w:bidi="ar-SA" w:eastAsia="zh-CN"/>
    </w:rPr>
  </w:style>
  <w:style w:type="character" w:styleId="Style14">
    <w:name w:val="Основной шрифт абзаца"/>
    <w:qFormat/>
    <w:rPr/>
  </w:style>
  <w:style w:type="character" w:styleId="Style15">
    <w:name w:val="Цветовое выделение"/>
    <w:qFormat/>
    <w:rPr>
      <w:b/>
      <w:bCs/>
      <w:color w:val="000080"/>
    </w:rPr>
  </w:style>
  <w:style w:type="character" w:styleId="Style16">
    <w:name w:val="Гипертекстовая ссылка"/>
    <w:basedOn w:val="Style15"/>
    <w:qFormat/>
    <w:rPr>
      <w:color w:val="008000"/>
      <w:u w:val="single"/>
    </w:rPr>
  </w:style>
  <w:style w:type="character" w:styleId="Style17">
    <w:name w:val="Не вступил в силу"/>
    <w:basedOn w:val="Style15"/>
    <w:qFormat/>
    <w:rPr>
      <w:strike/>
      <w:color w:val="008080"/>
    </w:rPr>
  </w:style>
  <w:style w:type="character" w:styleId="Style18">
    <w:name w:val="Продолжение ссылки"/>
    <w:basedOn w:val="Style16"/>
    <w:qFormat/>
    <w:rPr/>
  </w:style>
  <w:style w:type="character" w:styleId="Style19">
    <w:name w:val="Утратил силу"/>
    <w:basedOn w:val="Style15"/>
    <w:qFormat/>
    <w:rPr>
      <w:strike/>
      <w:color w:val="808000"/>
    </w:rPr>
  </w:style>
  <w:style w:type="character" w:styleId="Style20">
    <w:name w:val="Интернет-ссылка"/>
    <w:rPr>
      <w:color w:val="000080"/>
      <w:u w:val="single"/>
      <w:lang w:val="zxx" w:eastAsia="zxx" w:bidi="zxx"/>
    </w:rPr>
  </w:style>
  <w:style w:type="paragraph" w:styleId="Style21">
    <w:name w:val="Заголовок"/>
    <w:basedOn w:val="Normal"/>
    <w:next w:val="Style22"/>
    <w:qFormat/>
    <w:pPr>
      <w:keepNext/>
      <w:spacing w:before="240" w:after="120"/>
    </w:pPr>
    <w:rPr>
      <w:rFonts w:ascii="Liberation Sans" w:hAnsi="Liberation Sans" w:eastAsia="Noto Sans CJK SC Regular" w:cs="FreeSans"/>
      <w:sz w:val="28"/>
      <w:szCs w:val="28"/>
    </w:rPr>
  </w:style>
  <w:style w:type="paragraph" w:styleId="Style22">
    <w:name w:val="Body Text"/>
    <w:basedOn w:val="Normal"/>
    <w:pPr>
      <w:spacing w:lineRule="auto" w:line="288" w:before="0" w:after="140"/>
    </w:pPr>
    <w:rPr/>
  </w:style>
  <w:style w:type="paragraph" w:styleId="Style23">
    <w:name w:val="List"/>
    <w:basedOn w:val="Style22"/>
    <w:pPr/>
    <w:rPr>
      <w:rFonts w:cs="FreeSans"/>
    </w:rPr>
  </w:style>
  <w:style w:type="paragraph" w:styleId="Style24">
    <w:name w:val="Caption"/>
    <w:basedOn w:val="Normal"/>
    <w:qFormat/>
    <w:pPr>
      <w:suppressLineNumbers/>
      <w:spacing w:before="120" w:after="120"/>
    </w:pPr>
    <w:rPr>
      <w:rFonts w:cs="FreeSans"/>
      <w:i/>
      <w:iCs/>
      <w:sz w:val="24"/>
      <w:szCs w:val="24"/>
    </w:rPr>
  </w:style>
  <w:style w:type="paragraph" w:styleId="Style25">
    <w:name w:val="Указатель"/>
    <w:basedOn w:val="Normal"/>
    <w:qFormat/>
    <w:pPr>
      <w:suppressLineNumbers/>
    </w:pPr>
    <w:rPr>
      <w:rFonts w:cs="FreeSans"/>
    </w:rPr>
  </w:style>
  <w:style w:type="paragraph" w:styleId="Style26">
    <w:name w:val="Заголовок статьи"/>
    <w:basedOn w:val="Normal"/>
    <w:next w:val="Normal"/>
    <w:qFormat/>
    <w:pPr>
      <w:autoSpaceDE w:val="false"/>
      <w:ind w:start="1612" w:hanging="892"/>
      <w:jc w:val="both"/>
    </w:pPr>
    <w:rPr>
      <w:rFonts w:ascii="Arial" w:hAnsi="Arial" w:cs="Arial"/>
      <w:sz w:val="20"/>
      <w:szCs w:val="20"/>
    </w:rPr>
  </w:style>
  <w:style w:type="paragraph" w:styleId="Style27">
    <w:name w:val="Текст (лев. подпись)"/>
    <w:basedOn w:val="Normal"/>
    <w:next w:val="Normal"/>
    <w:qFormat/>
    <w:pPr>
      <w:autoSpaceDE w:val="false"/>
    </w:pPr>
    <w:rPr>
      <w:rFonts w:ascii="Arial" w:hAnsi="Arial" w:cs="Arial"/>
      <w:sz w:val="20"/>
      <w:szCs w:val="20"/>
    </w:rPr>
  </w:style>
  <w:style w:type="paragraph" w:styleId="Style28">
    <w:name w:val="Колонтитул (левый)"/>
    <w:basedOn w:val="Style27"/>
    <w:next w:val="Normal"/>
    <w:qFormat/>
    <w:pPr/>
    <w:rPr>
      <w:sz w:val="12"/>
      <w:szCs w:val="12"/>
    </w:rPr>
  </w:style>
  <w:style w:type="paragraph" w:styleId="Style29">
    <w:name w:val="Текст (прав. подпись)"/>
    <w:basedOn w:val="Normal"/>
    <w:next w:val="Normal"/>
    <w:qFormat/>
    <w:pPr>
      <w:autoSpaceDE w:val="false"/>
      <w:jc w:val="end"/>
    </w:pPr>
    <w:rPr>
      <w:rFonts w:ascii="Arial" w:hAnsi="Arial" w:cs="Arial"/>
      <w:sz w:val="20"/>
      <w:szCs w:val="20"/>
    </w:rPr>
  </w:style>
  <w:style w:type="paragraph" w:styleId="Style30">
    <w:name w:val="Колонтитул (правый)"/>
    <w:basedOn w:val="Style29"/>
    <w:next w:val="Normal"/>
    <w:qFormat/>
    <w:pPr/>
    <w:rPr>
      <w:sz w:val="12"/>
      <w:szCs w:val="12"/>
    </w:rPr>
  </w:style>
  <w:style w:type="paragraph" w:styleId="Style31">
    <w:name w:val="Комментарий"/>
    <w:basedOn w:val="Normal"/>
    <w:next w:val="Normal"/>
    <w:qFormat/>
    <w:pPr>
      <w:autoSpaceDE w:val="false"/>
      <w:ind w:start="170" w:hanging="0"/>
      <w:jc w:val="both"/>
    </w:pPr>
    <w:rPr>
      <w:rFonts w:ascii="Arial" w:hAnsi="Arial" w:cs="Arial"/>
      <w:i/>
      <w:iCs/>
      <w:color w:val="800080"/>
      <w:sz w:val="20"/>
      <w:szCs w:val="20"/>
    </w:rPr>
  </w:style>
  <w:style w:type="paragraph" w:styleId="Style32">
    <w:name w:val="Комментарий пользователя"/>
    <w:basedOn w:val="Style31"/>
    <w:next w:val="Normal"/>
    <w:qFormat/>
    <w:pPr>
      <w:jc w:val="start"/>
    </w:pPr>
    <w:rPr>
      <w:color w:val="000080"/>
    </w:rPr>
  </w:style>
  <w:style w:type="paragraph" w:styleId="Style33">
    <w:name w:val="Таблицы (моноширинный)"/>
    <w:basedOn w:val="Normal"/>
    <w:next w:val="Normal"/>
    <w:qFormat/>
    <w:pPr>
      <w:autoSpaceDE w:val="false"/>
      <w:jc w:val="both"/>
    </w:pPr>
    <w:rPr>
      <w:rFonts w:ascii="Courier New" w:hAnsi="Courier New" w:cs="Courier New"/>
      <w:sz w:val="20"/>
      <w:szCs w:val="20"/>
    </w:rPr>
  </w:style>
  <w:style w:type="paragraph" w:styleId="Style34">
    <w:name w:val="Оглавление"/>
    <w:basedOn w:val="Style33"/>
    <w:next w:val="Normal"/>
    <w:qFormat/>
    <w:pPr>
      <w:ind w:start="140" w:hanging="0"/>
    </w:pPr>
    <w:rPr/>
  </w:style>
  <w:style w:type="paragraph" w:styleId="Style35">
    <w:name w:val="Прижатый влево"/>
    <w:basedOn w:val="Normal"/>
    <w:next w:val="Normal"/>
    <w:qFormat/>
    <w:pPr>
      <w:autoSpaceDE w:val="false"/>
    </w:pPr>
    <w:rPr>
      <w:rFonts w:ascii="Arial" w:hAnsi="Arial" w:cs="Arial"/>
      <w:sz w:val="20"/>
      <w:szCs w:val="20"/>
    </w:rPr>
  </w:style>
  <w:style w:type="paragraph" w:styleId="Style36">
    <w:name w:val="Словарная статья"/>
    <w:basedOn w:val="Normal"/>
    <w:next w:val="Normal"/>
    <w:qFormat/>
    <w:pPr>
      <w:autoSpaceDE w:val="false"/>
      <w:ind w:end="118" w:hanging="0"/>
      <w:jc w:val="both"/>
    </w:pPr>
    <w:rPr>
      <w:rFonts w:ascii="Arial" w:hAnsi="Arial" w:cs="Arial"/>
      <w:sz w:val="20"/>
      <w:szCs w:val="20"/>
    </w:rPr>
  </w:style>
  <w:style w:type="paragraph" w:styleId="Style37">
    <w:name w:val="Текст (справка)"/>
    <w:basedOn w:val="Normal"/>
    <w:next w:val="Normal"/>
    <w:qFormat/>
    <w:pPr>
      <w:autoSpaceDE w:val="false"/>
      <w:ind w:start="170" w:end="170" w:hanging="0"/>
    </w:pPr>
    <w:rPr>
      <w:rFonts w:ascii="Arial" w:hAnsi="Arial" w:cs="Arial"/>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2006-11-28T08:12:00Z</dcterms:created>
  <dc:creator>VIKTOR</dc:creator>
  <dc:description/>
  <dc:language>ru-RU</dc:language>
  <cp:lastModifiedBy>VIKTOR</cp:lastModifiedBy>
  <dcterms:modified xsi:type="dcterms:W3CDTF">2006-11-28T08:19:00Z</dcterms:modified>
  <cp:revision>1</cp:revision>
  <dc:subject/>
  <dc:title>Строительные нормы и правила РФ</dc:title>
</cp:coreProperties>
</file>